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4022" w14:textId="77777777" w:rsidR="006E30C3" w:rsidRPr="003301B0" w:rsidRDefault="006E30C3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ADF6D9F" wp14:editId="587D4613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E2108" w14:textId="77777777" w:rsidR="006E30C3" w:rsidRPr="003301B0" w:rsidRDefault="006E30C3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1C61116" w14:textId="77777777" w:rsidR="006E30C3" w:rsidRPr="003301B0" w:rsidRDefault="006E30C3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68A6963" w14:textId="77777777" w:rsidR="006E30C3" w:rsidRPr="003301B0" w:rsidRDefault="006E30C3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6F9C021" w14:textId="77777777" w:rsidR="006E30C3" w:rsidRPr="003301B0" w:rsidRDefault="006E30C3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64C5834" w14:textId="77777777" w:rsidR="006E30C3" w:rsidRPr="00925532" w:rsidRDefault="006E30C3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9E08ECB" w14:textId="77777777" w:rsidR="006E30C3" w:rsidRPr="00925532" w:rsidRDefault="006E30C3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E30C3" w:rsidRPr="006E30C3" w14:paraId="2EB11D8A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6D2DBA9" w14:textId="77777777" w:rsidR="006E30C3" w:rsidRPr="006E30C3" w:rsidRDefault="006E30C3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0C3">
              <w:rPr>
                <w:rFonts w:ascii="Times New Roman" w:hAnsi="Times New Roman" w:cs="Times New Roman"/>
                <w:sz w:val="26"/>
                <w:szCs w:val="26"/>
              </w:rPr>
              <w:t>04.04.2024</w:t>
            </w:r>
          </w:p>
        </w:tc>
        <w:tc>
          <w:tcPr>
            <w:tcW w:w="6595" w:type="dxa"/>
            <w:vMerge w:val="restart"/>
          </w:tcPr>
          <w:p w14:paraId="0241BB0A" w14:textId="48F99DAF" w:rsidR="006E30C3" w:rsidRPr="006E30C3" w:rsidRDefault="006E30C3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E30C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6E30C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51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8</w:t>
            </w:r>
            <w:r w:rsidRPr="006E30C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6E30C3" w:rsidRPr="006E30C3" w14:paraId="1F4816A2" w14:textId="77777777" w:rsidTr="00D63BB7">
        <w:trPr>
          <w:cantSplit/>
          <w:trHeight w:val="70"/>
        </w:trPr>
        <w:tc>
          <w:tcPr>
            <w:tcW w:w="3119" w:type="dxa"/>
          </w:tcPr>
          <w:p w14:paraId="5BC705BC" w14:textId="77777777" w:rsidR="006E30C3" w:rsidRPr="006E30C3" w:rsidRDefault="006E30C3" w:rsidP="008A141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14:paraId="7D33DC87" w14:textId="77777777" w:rsidR="006E30C3" w:rsidRPr="006E30C3" w:rsidRDefault="006E30C3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9A02213" w14:textId="77777777" w:rsidR="006E30C3" w:rsidRPr="006E30C3" w:rsidRDefault="006E30C3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2B9915A0" w14:textId="77777777" w:rsidR="006E30C3" w:rsidRPr="006E30C3" w:rsidRDefault="006E30C3" w:rsidP="0004600B">
      <w:pPr>
        <w:jc w:val="center"/>
        <w:rPr>
          <w:rFonts w:ascii="Times New Roman" w:hAnsi="Times New Roman" w:cs="Times New Roman"/>
          <w:sz w:val="26"/>
          <w:szCs w:val="26"/>
        </w:rPr>
      </w:pPr>
      <w:r w:rsidRPr="006E30C3">
        <w:rPr>
          <w:rFonts w:ascii="Times New Roman" w:hAnsi="Times New Roman" w:cs="Times New Roman"/>
          <w:bCs/>
        </w:rPr>
        <w:t>г.Нефтеюганск</w:t>
      </w:r>
      <w:bookmarkEnd w:id="0"/>
    </w:p>
    <w:p w14:paraId="105746DB" w14:textId="77777777" w:rsidR="007D3694" w:rsidRPr="00A8761E" w:rsidRDefault="007D3694" w:rsidP="007D3694">
      <w:pPr>
        <w:pStyle w:val="a4"/>
        <w:jc w:val="left"/>
        <w:rPr>
          <w:b w:val="0"/>
          <w:szCs w:val="26"/>
        </w:rPr>
      </w:pPr>
    </w:p>
    <w:p w14:paraId="3D3285E1" w14:textId="7F45EBEA" w:rsidR="007F4FF2" w:rsidRPr="00A8761E" w:rsidRDefault="007F4FF2" w:rsidP="007D3694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71974" w:rsidRPr="00171974">
        <w:rPr>
          <w:b w:val="0"/>
          <w:szCs w:val="26"/>
        </w:rPr>
        <w:t xml:space="preserve">Линейные коммуникации для кустовой площадки №718 </w:t>
      </w:r>
      <w:r w:rsidR="007D3694">
        <w:rPr>
          <w:b w:val="0"/>
          <w:szCs w:val="26"/>
        </w:rPr>
        <w:br/>
      </w:r>
      <w:r w:rsidR="00171974" w:rsidRPr="00171974">
        <w:rPr>
          <w:b w:val="0"/>
          <w:szCs w:val="26"/>
        </w:rPr>
        <w:t>Правдинского месторождения</w:t>
      </w:r>
      <w:r w:rsidRPr="00A8761E">
        <w:rPr>
          <w:b w:val="0"/>
          <w:szCs w:val="26"/>
        </w:rPr>
        <w:t>»</w:t>
      </w:r>
    </w:p>
    <w:p w14:paraId="5646EBDE" w14:textId="38785E3A" w:rsidR="007F4FF2" w:rsidRDefault="007F4FF2" w:rsidP="007D36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C3B866" w14:textId="77777777" w:rsidR="007D3694" w:rsidRPr="00A8761E" w:rsidRDefault="007D3694" w:rsidP="007D36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D3C25F4" w:rsidR="007F4FF2" w:rsidRPr="003113BD" w:rsidRDefault="007F4FF2" w:rsidP="007D3694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7D36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7D36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7D36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7D36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17197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7D36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171974" w:rsidRPr="00171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7D36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71974" w:rsidRPr="00171974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кустовой площадки №718 Правдинского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26.03.2024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36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</w:t>
      </w:r>
      <w:r w:rsidR="00171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3002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D3694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78907FE" w:rsidR="007F4FF2" w:rsidRPr="00B43614" w:rsidRDefault="007F4FF2" w:rsidP="007D36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7D369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71974" w:rsidRPr="00171974">
        <w:rPr>
          <w:rFonts w:ascii="Times New Roman" w:hAnsi="Times New Roman"/>
          <w:sz w:val="26"/>
          <w:szCs w:val="26"/>
        </w:rPr>
        <w:t>Линейные коммуникации для кустовой площадки №718 Правдинского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F04429D" w:rsidR="007F4FF2" w:rsidRPr="00D96D02" w:rsidRDefault="007F4FF2" w:rsidP="007D36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7D3694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71974" w:rsidRPr="00171974">
        <w:rPr>
          <w:rFonts w:ascii="Times New Roman" w:hAnsi="Times New Roman"/>
          <w:sz w:val="26"/>
          <w:szCs w:val="26"/>
        </w:rPr>
        <w:t>Линейные коммуникации для кустовой площадки №718 Правдинского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D36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D369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D36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D36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D36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1102ED" w14:textId="77777777" w:rsidR="007D3694" w:rsidRPr="006D1AB0" w:rsidRDefault="007D3694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А.А.Бочко</w:t>
      </w:r>
    </w:p>
    <w:p w14:paraId="12DDE91E" w14:textId="4AF744A3" w:rsidR="00BB2B65" w:rsidRPr="00FF7A38" w:rsidRDefault="007F4FF2" w:rsidP="007D36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7D369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F1E3" w14:textId="77777777" w:rsidR="00A421A3" w:rsidRDefault="00A421A3" w:rsidP="007D3694">
      <w:pPr>
        <w:spacing w:after="0" w:line="240" w:lineRule="auto"/>
      </w:pPr>
      <w:r>
        <w:separator/>
      </w:r>
    </w:p>
  </w:endnote>
  <w:endnote w:type="continuationSeparator" w:id="0">
    <w:p w14:paraId="7780CBCC" w14:textId="77777777" w:rsidR="00A421A3" w:rsidRDefault="00A421A3" w:rsidP="007D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A2F08" w14:textId="77777777" w:rsidR="00A421A3" w:rsidRDefault="00A421A3" w:rsidP="007D3694">
      <w:pPr>
        <w:spacing w:after="0" w:line="240" w:lineRule="auto"/>
      </w:pPr>
      <w:r>
        <w:separator/>
      </w:r>
    </w:p>
  </w:footnote>
  <w:footnote w:type="continuationSeparator" w:id="0">
    <w:p w14:paraId="43A1C8C0" w14:textId="77777777" w:rsidR="00A421A3" w:rsidRDefault="00A421A3" w:rsidP="007D3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8430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85A454" w14:textId="2E7EA550" w:rsidR="007D3694" w:rsidRPr="007D3694" w:rsidRDefault="007D369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36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36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36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D3694">
          <w:rPr>
            <w:rFonts w:ascii="Times New Roman" w:hAnsi="Times New Roman" w:cs="Times New Roman"/>
            <w:sz w:val="24"/>
            <w:szCs w:val="24"/>
          </w:rPr>
          <w:t>2</w:t>
        </w:r>
        <w:r w:rsidRPr="007D369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7C55B9" w14:textId="77777777" w:rsidR="007D3694" w:rsidRDefault="007D36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71974"/>
    <w:rsid w:val="001E5388"/>
    <w:rsid w:val="002078F8"/>
    <w:rsid w:val="003113BD"/>
    <w:rsid w:val="00462160"/>
    <w:rsid w:val="005E79D0"/>
    <w:rsid w:val="0069515E"/>
    <w:rsid w:val="006E30C3"/>
    <w:rsid w:val="0072437B"/>
    <w:rsid w:val="007D3694"/>
    <w:rsid w:val="007F4FF2"/>
    <w:rsid w:val="0083696C"/>
    <w:rsid w:val="008472EA"/>
    <w:rsid w:val="00A10FE0"/>
    <w:rsid w:val="00A421A3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D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694"/>
  </w:style>
  <w:style w:type="paragraph" w:styleId="a8">
    <w:name w:val="footer"/>
    <w:basedOn w:val="a"/>
    <w:link w:val="a9"/>
    <w:uiPriority w:val="99"/>
    <w:unhideWhenUsed/>
    <w:rsid w:val="007D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2024-04-04T07:27:00Z</cp:lastPrinted>
  <dcterms:created xsi:type="dcterms:W3CDTF">2024-04-04T07:27:00Z</dcterms:created>
  <dcterms:modified xsi:type="dcterms:W3CDTF">2024-04-08T04:02:00Z</dcterms:modified>
</cp:coreProperties>
</file>