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78161" w14:textId="77777777" w:rsidR="00630F2E" w:rsidRDefault="00630F2E" w:rsidP="00B526F2">
      <w:pPr>
        <w:pStyle w:val="6"/>
        <w:tabs>
          <w:tab w:val="clear" w:pos="4253"/>
          <w:tab w:val="left" w:pos="9639"/>
        </w:tabs>
        <w:ind w:right="0"/>
      </w:pPr>
      <w:bookmarkStart w:id="0" w:name="_Hlk85207504"/>
      <w:r>
        <w:rPr>
          <w:noProof/>
        </w:rPr>
        <w:drawing>
          <wp:inline distT="0" distB="0" distL="0" distR="0">
            <wp:extent cx="6191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B53C8" w14:textId="77777777" w:rsidR="00630F2E" w:rsidRPr="00814AD3" w:rsidRDefault="00630F2E" w:rsidP="00B526F2">
      <w:pPr>
        <w:jc w:val="center"/>
        <w:rPr>
          <w:b/>
          <w:sz w:val="20"/>
          <w:szCs w:val="20"/>
        </w:rPr>
      </w:pPr>
    </w:p>
    <w:p w14:paraId="465A0F13" w14:textId="77777777" w:rsidR="00630F2E" w:rsidRDefault="00630F2E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08012991" w14:textId="77777777" w:rsidR="00630F2E" w:rsidRPr="0016353E" w:rsidRDefault="00630F2E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2FA4551A" w14:textId="77777777" w:rsidR="00630F2E" w:rsidRPr="001A76B8" w:rsidRDefault="00630F2E" w:rsidP="00B526F2">
      <w:pPr>
        <w:jc w:val="center"/>
        <w:rPr>
          <w:b/>
          <w:sz w:val="32"/>
        </w:rPr>
      </w:pPr>
    </w:p>
    <w:p w14:paraId="4E618D7A" w14:textId="77777777" w:rsidR="00630F2E" w:rsidRPr="00050212" w:rsidRDefault="00630F2E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0F7D62A8" w14:textId="77777777" w:rsidR="00630F2E" w:rsidRPr="009A0CCA" w:rsidRDefault="00630F2E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30F2E" w:rsidRPr="009A0CCA" w14:paraId="6B725FAD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83E78A2" w14:textId="77777777" w:rsidR="00630F2E" w:rsidRPr="007263EB" w:rsidRDefault="00630F2E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16.05.2022</w:t>
            </w:r>
          </w:p>
        </w:tc>
        <w:tc>
          <w:tcPr>
            <w:tcW w:w="6595" w:type="dxa"/>
            <w:vMerge w:val="restart"/>
          </w:tcPr>
          <w:p w14:paraId="6FA6C221" w14:textId="77777777" w:rsidR="00630F2E" w:rsidRPr="00E562D9" w:rsidRDefault="00630F2E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</w:t>
            </w:r>
            <w:r w:rsidR="00860B99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-пг</w:t>
            </w:r>
          </w:p>
        </w:tc>
      </w:tr>
      <w:tr w:rsidR="00630F2E" w:rsidRPr="009A0CCA" w14:paraId="344044F9" w14:textId="77777777">
        <w:trPr>
          <w:cantSplit/>
          <w:trHeight w:val="232"/>
        </w:trPr>
        <w:tc>
          <w:tcPr>
            <w:tcW w:w="3119" w:type="dxa"/>
          </w:tcPr>
          <w:p w14:paraId="1DCD5B13" w14:textId="77777777" w:rsidR="00630F2E" w:rsidRPr="009A0CCA" w:rsidRDefault="00630F2E" w:rsidP="001D2D44">
            <w:pPr>
              <w:rPr>
                <w:sz w:val="4"/>
              </w:rPr>
            </w:pPr>
          </w:p>
          <w:p w14:paraId="6A2B98AE" w14:textId="77777777" w:rsidR="00630F2E" w:rsidRPr="009A0CCA" w:rsidRDefault="00630F2E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58D2E91" w14:textId="77777777" w:rsidR="00630F2E" w:rsidRPr="009A0CCA" w:rsidRDefault="00630F2E" w:rsidP="001D2D44">
            <w:pPr>
              <w:jc w:val="right"/>
              <w:rPr>
                <w:sz w:val="20"/>
              </w:rPr>
            </w:pPr>
          </w:p>
        </w:tc>
      </w:tr>
    </w:tbl>
    <w:p w14:paraId="20A2C533" w14:textId="77777777" w:rsidR="00630F2E" w:rsidRPr="009A0CCA" w:rsidRDefault="00630F2E" w:rsidP="00B526F2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1F73E69C" w14:textId="77777777" w:rsidR="006F37D4" w:rsidRDefault="006F37D4" w:rsidP="006C1A38">
      <w:pPr>
        <w:jc w:val="center"/>
        <w:rPr>
          <w:sz w:val="26"/>
          <w:szCs w:val="26"/>
        </w:rPr>
      </w:pPr>
    </w:p>
    <w:p w14:paraId="3C62A12D" w14:textId="77777777" w:rsidR="006F37D4" w:rsidRDefault="006F37D4" w:rsidP="006C1A38">
      <w:pPr>
        <w:jc w:val="center"/>
        <w:rPr>
          <w:sz w:val="26"/>
          <w:szCs w:val="26"/>
        </w:rPr>
      </w:pPr>
    </w:p>
    <w:p w14:paraId="2ECDFF29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DE2C7C" w:rsidRPr="00947ACA">
        <w:rPr>
          <w:sz w:val="26"/>
          <w:szCs w:val="26"/>
        </w:rPr>
        <w:t xml:space="preserve">Линейные коммуникации для кустовой площадки №62 </w:t>
      </w:r>
      <w:proofErr w:type="spellStart"/>
      <w:r w:rsidR="00DE2C7C" w:rsidRPr="00947ACA">
        <w:rPr>
          <w:sz w:val="26"/>
          <w:szCs w:val="26"/>
        </w:rPr>
        <w:t>Тепловского</w:t>
      </w:r>
      <w:proofErr w:type="spellEnd"/>
      <w:r w:rsidR="00DE2C7C" w:rsidRPr="00947ACA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2FC28A22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553A03B5" w14:textId="77777777" w:rsidR="006F37D4" w:rsidRDefault="006F37D4" w:rsidP="00C7051C">
      <w:pPr>
        <w:ind w:firstLine="709"/>
        <w:jc w:val="center"/>
        <w:rPr>
          <w:sz w:val="26"/>
          <w:szCs w:val="26"/>
        </w:rPr>
      </w:pPr>
    </w:p>
    <w:p w14:paraId="2DAD09ED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6F37D4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6F37D4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6F37D4">
        <w:rPr>
          <w:sz w:val="26"/>
          <w:szCs w:val="26"/>
        </w:rPr>
        <w:t xml:space="preserve"> </w:t>
      </w:r>
      <w:r w:rsidR="006F37D4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6F37D4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6F37D4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DE2C7C">
        <w:rPr>
          <w:sz w:val="26"/>
          <w:szCs w:val="26"/>
        </w:rPr>
        <w:t>09.03.2022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DE2C7C">
        <w:rPr>
          <w:sz w:val="26"/>
          <w:szCs w:val="26"/>
        </w:rPr>
        <w:t>315</w:t>
      </w:r>
      <w:r w:rsidR="000F1319">
        <w:rPr>
          <w:sz w:val="26"/>
          <w:szCs w:val="26"/>
        </w:rPr>
        <w:t>-</w:t>
      </w:r>
      <w:r w:rsidRPr="001E2199">
        <w:rPr>
          <w:sz w:val="26"/>
          <w:szCs w:val="26"/>
        </w:rPr>
        <w:t>па «</w:t>
      </w:r>
      <w:r w:rsidR="001F3323">
        <w:rPr>
          <w:sz w:val="26"/>
          <w:szCs w:val="26"/>
        </w:rPr>
        <w:t xml:space="preserve">О подготовке документации </w:t>
      </w:r>
      <w:r w:rsidR="006F37D4">
        <w:rPr>
          <w:sz w:val="26"/>
          <w:szCs w:val="26"/>
        </w:rPr>
        <w:br/>
      </w:r>
      <w:r w:rsidR="001F3323">
        <w:rPr>
          <w:sz w:val="26"/>
          <w:szCs w:val="26"/>
        </w:rPr>
        <w:t>по планировке межселенной территории для размещения объекта: «</w:t>
      </w:r>
      <w:r w:rsidR="00DE2C7C" w:rsidRPr="00DE2C7C">
        <w:rPr>
          <w:sz w:val="26"/>
          <w:szCs w:val="26"/>
        </w:rPr>
        <w:t xml:space="preserve">Линейные коммуникации для кустовой площадки №62 </w:t>
      </w:r>
      <w:proofErr w:type="spellStart"/>
      <w:r w:rsidR="00DE2C7C" w:rsidRPr="00DE2C7C">
        <w:rPr>
          <w:sz w:val="26"/>
          <w:szCs w:val="26"/>
        </w:rPr>
        <w:t>Тепловского</w:t>
      </w:r>
      <w:proofErr w:type="spellEnd"/>
      <w:r w:rsidR="00DE2C7C" w:rsidRPr="00DE2C7C">
        <w:rPr>
          <w:sz w:val="26"/>
          <w:szCs w:val="26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6F37D4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="006F37D4">
        <w:rPr>
          <w:sz w:val="26"/>
          <w:szCs w:val="26"/>
        </w:rPr>
        <w:br/>
      </w:r>
      <w:r w:rsidRPr="001E2199">
        <w:rPr>
          <w:sz w:val="26"/>
          <w:szCs w:val="26"/>
        </w:rPr>
        <w:t>п о с т а н о в л я ю:</w:t>
      </w:r>
    </w:p>
    <w:p w14:paraId="62629466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AE3FBF2" w14:textId="77777777" w:rsidR="0066353A" w:rsidRDefault="00DF61CB" w:rsidP="006F37D4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DE2C7C" w:rsidRPr="00947ACA">
        <w:rPr>
          <w:sz w:val="26"/>
          <w:szCs w:val="26"/>
        </w:rPr>
        <w:t xml:space="preserve">Линейные коммуникации </w:t>
      </w:r>
      <w:r w:rsidR="006F37D4">
        <w:rPr>
          <w:sz w:val="26"/>
          <w:szCs w:val="26"/>
        </w:rPr>
        <w:br/>
      </w:r>
      <w:r w:rsidR="00DE2C7C" w:rsidRPr="00947ACA">
        <w:rPr>
          <w:sz w:val="26"/>
          <w:szCs w:val="26"/>
        </w:rPr>
        <w:t xml:space="preserve">для кустовой площадки №62 </w:t>
      </w:r>
      <w:proofErr w:type="spellStart"/>
      <w:r w:rsidR="00DE2C7C" w:rsidRPr="00947ACA">
        <w:rPr>
          <w:sz w:val="26"/>
          <w:szCs w:val="26"/>
        </w:rPr>
        <w:t>Тепловского</w:t>
      </w:r>
      <w:proofErr w:type="spellEnd"/>
      <w:r w:rsidR="00DE2C7C" w:rsidRPr="00947ACA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17456C87" w14:textId="77777777" w:rsidR="004244CA" w:rsidRPr="00CD42F7" w:rsidRDefault="004244CA" w:rsidP="006F37D4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6F37D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F37D4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5D612306" w14:textId="77777777" w:rsidR="00E96A56" w:rsidRPr="00CD42F7" w:rsidRDefault="00BC26FB" w:rsidP="006F37D4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DE2C7C">
        <w:rPr>
          <w:color w:val="000000" w:themeColor="text1"/>
          <w:sz w:val="26"/>
          <w:szCs w:val="26"/>
        </w:rPr>
        <w:t>1</w:t>
      </w:r>
      <w:r w:rsidR="00A05E78">
        <w:rPr>
          <w:color w:val="000000" w:themeColor="text1"/>
          <w:sz w:val="26"/>
          <w:szCs w:val="26"/>
        </w:rPr>
        <w:t>9</w:t>
      </w:r>
      <w:r w:rsidR="00DE2C7C">
        <w:rPr>
          <w:color w:val="000000" w:themeColor="text1"/>
          <w:sz w:val="26"/>
          <w:szCs w:val="26"/>
        </w:rPr>
        <w:t>.05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1D1F7C">
        <w:rPr>
          <w:color w:val="000000" w:themeColor="text1"/>
          <w:sz w:val="26"/>
          <w:szCs w:val="26"/>
        </w:rPr>
        <w:t>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A05E78">
        <w:rPr>
          <w:color w:val="000000" w:themeColor="text1"/>
          <w:sz w:val="26"/>
          <w:szCs w:val="26"/>
        </w:rPr>
        <w:t>20</w:t>
      </w:r>
      <w:r w:rsidR="00DE2C7C">
        <w:rPr>
          <w:color w:val="000000" w:themeColor="text1"/>
          <w:sz w:val="26"/>
          <w:szCs w:val="26"/>
        </w:rPr>
        <w:t>.06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72898EEB" w14:textId="77777777" w:rsidR="00E956A3" w:rsidRDefault="00880373" w:rsidP="006F37D4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DE2C7C">
        <w:rPr>
          <w:color w:val="000000" w:themeColor="text1"/>
          <w:sz w:val="26"/>
          <w:szCs w:val="26"/>
        </w:rPr>
        <w:t>30.05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1D1F7C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223CC33C" w14:textId="77777777" w:rsidR="00880373" w:rsidRPr="006C1A38" w:rsidRDefault="00880373" w:rsidP="006F37D4">
      <w:pPr>
        <w:numPr>
          <w:ilvl w:val="0"/>
          <w:numId w:val="7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01AA400" w14:textId="77777777" w:rsidR="00563594" w:rsidRPr="006F37D4" w:rsidRDefault="00563594" w:rsidP="006F37D4">
      <w:pPr>
        <w:pStyle w:val="a7"/>
        <w:numPr>
          <w:ilvl w:val="0"/>
          <w:numId w:val="7"/>
        </w:numPr>
        <w:tabs>
          <w:tab w:val="left" w:pos="994"/>
        </w:tabs>
        <w:ind w:left="0" w:firstLine="709"/>
        <w:jc w:val="both"/>
        <w:rPr>
          <w:sz w:val="26"/>
          <w:szCs w:val="26"/>
        </w:rPr>
      </w:pPr>
      <w:r w:rsidRPr="006F37D4">
        <w:rPr>
          <w:sz w:val="26"/>
          <w:szCs w:val="26"/>
        </w:rPr>
        <w:t>Контроль за выполнением постановления возложить на за</w:t>
      </w:r>
      <w:r w:rsidR="00C66364" w:rsidRPr="006F37D4">
        <w:rPr>
          <w:sz w:val="26"/>
          <w:szCs w:val="26"/>
        </w:rPr>
        <w:t xml:space="preserve">местителя главы Нефтеюганского </w:t>
      </w:r>
      <w:r w:rsidRPr="006F37D4">
        <w:rPr>
          <w:sz w:val="26"/>
          <w:szCs w:val="26"/>
        </w:rPr>
        <w:t>района Бородкину О.В.</w:t>
      </w:r>
    </w:p>
    <w:p w14:paraId="69124740" w14:textId="77777777" w:rsidR="00563594" w:rsidRDefault="00563594" w:rsidP="00563594">
      <w:pPr>
        <w:jc w:val="both"/>
        <w:rPr>
          <w:sz w:val="26"/>
          <w:szCs w:val="26"/>
        </w:rPr>
      </w:pPr>
    </w:p>
    <w:p w14:paraId="7D444560" w14:textId="77777777" w:rsidR="00563594" w:rsidRDefault="00563594" w:rsidP="00563594">
      <w:pPr>
        <w:jc w:val="both"/>
        <w:rPr>
          <w:sz w:val="26"/>
          <w:szCs w:val="26"/>
        </w:rPr>
      </w:pPr>
    </w:p>
    <w:p w14:paraId="3F267FFE" w14:textId="77777777" w:rsidR="00744C09" w:rsidRDefault="00744C09" w:rsidP="00563594">
      <w:pPr>
        <w:jc w:val="both"/>
        <w:rPr>
          <w:sz w:val="26"/>
          <w:szCs w:val="26"/>
        </w:rPr>
      </w:pPr>
    </w:p>
    <w:p w14:paraId="43090086" w14:textId="77777777" w:rsidR="00236BD6" w:rsidRPr="00A94CDE" w:rsidRDefault="00236BD6" w:rsidP="00236BD6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proofErr w:type="spellStart"/>
      <w:r w:rsidR="004B6B5F">
        <w:rPr>
          <w:sz w:val="26"/>
          <w:szCs w:val="26"/>
        </w:rPr>
        <w:t>А.А.Бочко</w:t>
      </w:r>
      <w:proofErr w:type="spellEnd"/>
    </w:p>
    <w:p w14:paraId="4B65F8EF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630F2E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A1049" w14:textId="77777777" w:rsidR="00CC6471" w:rsidRDefault="00CC6471" w:rsidP="0066353A">
      <w:r>
        <w:separator/>
      </w:r>
    </w:p>
  </w:endnote>
  <w:endnote w:type="continuationSeparator" w:id="0">
    <w:p w14:paraId="34109456" w14:textId="77777777" w:rsidR="00CC6471" w:rsidRDefault="00CC647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7A76B" w14:textId="77777777" w:rsidR="00CC6471" w:rsidRDefault="00CC6471" w:rsidP="0066353A">
      <w:r>
        <w:separator/>
      </w:r>
    </w:p>
  </w:footnote>
  <w:footnote w:type="continuationSeparator" w:id="0">
    <w:p w14:paraId="0ED99D5B" w14:textId="77777777" w:rsidR="00CC6471" w:rsidRDefault="00CC647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220BC404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386B831A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64E6427"/>
    <w:multiLevelType w:val="hybridMultilevel"/>
    <w:tmpl w:val="16C018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5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A6956"/>
    <w:rsid w:val="005E4FA2"/>
    <w:rsid w:val="006008CA"/>
    <w:rsid w:val="0060257E"/>
    <w:rsid w:val="00613E0F"/>
    <w:rsid w:val="006155E7"/>
    <w:rsid w:val="0061669E"/>
    <w:rsid w:val="00630F2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6F37D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7C4D"/>
    <w:rsid w:val="00860B99"/>
    <w:rsid w:val="00872213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D4F97"/>
    <w:rsid w:val="009E0DEE"/>
    <w:rsid w:val="00A05E78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C6471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E2C7C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A03B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30F2E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30F2E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2022-05-11T05:02:00Z</cp:lastPrinted>
  <dcterms:created xsi:type="dcterms:W3CDTF">2022-05-17T07:24:00Z</dcterms:created>
  <dcterms:modified xsi:type="dcterms:W3CDTF">2022-05-17T09:19:00Z</dcterms:modified>
</cp:coreProperties>
</file>