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2C" w:rsidRPr="0010712C" w:rsidRDefault="0010712C" w:rsidP="0010712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12C" w:rsidRPr="0010712C" w:rsidRDefault="0010712C" w:rsidP="0010712C">
      <w:pPr>
        <w:jc w:val="center"/>
        <w:rPr>
          <w:b/>
          <w:sz w:val="20"/>
        </w:rPr>
      </w:pPr>
    </w:p>
    <w:p w:rsidR="0010712C" w:rsidRPr="0010712C" w:rsidRDefault="0010712C" w:rsidP="0010712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0712C">
        <w:rPr>
          <w:b/>
          <w:sz w:val="42"/>
          <w:szCs w:val="42"/>
        </w:rPr>
        <w:t xml:space="preserve">  </w:t>
      </w:r>
    </w:p>
    <w:p w:rsidR="0010712C" w:rsidRPr="0010712C" w:rsidRDefault="0010712C" w:rsidP="0010712C">
      <w:pPr>
        <w:jc w:val="center"/>
        <w:rPr>
          <w:b/>
          <w:sz w:val="19"/>
          <w:szCs w:val="42"/>
        </w:rPr>
      </w:pPr>
      <w:r w:rsidRPr="0010712C">
        <w:rPr>
          <w:b/>
          <w:sz w:val="42"/>
          <w:szCs w:val="42"/>
        </w:rPr>
        <w:t>НЕФТЕЮГАНСКОГО  РАЙОНА</w:t>
      </w:r>
    </w:p>
    <w:p w:rsidR="0010712C" w:rsidRPr="0010712C" w:rsidRDefault="0010712C" w:rsidP="0010712C">
      <w:pPr>
        <w:jc w:val="center"/>
        <w:rPr>
          <w:b/>
          <w:sz w:val="32"/>
          <w:szCs w:val="24"/>
        </w:rPr>
      </w:pPr>
    </w:p>
    <w:p w:rsidR="0010712C" w:rsidRPr="0010712C" w:rsidRDefault="0010712C" w:rsidP="0010712C">
      <w:pPr>
        <w:jc w:val="center"/>
        <w:rPr>
          <w:b/>
          <w:caps/>
          <w:sz w:val="36"/>
          <w:szCs w:val="38"/>
        </w:rPr>
      </w:pPr>
      <w:r w:rsidRPr="0010712C">
        <w:rPr>
          <w:b/>
          <w:caps/>
          <w:sz w:val="36"/>
          <w:szCs w:val="38"/>
        </w:rPr>
        <w:t>постановление</w:t>
      </w:r>
    </w:p>
    <w:p w:rsidR="0010712C" w:rsidRPr="0010712C" w:rsidRDefault="0010712C" w:rsidP="0010712C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0712C" w:rsidRPr="0010712C" w:rsidTr="001A5D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0712C" w:rsidRPr="0010712C" w:rsidRDefault="0010712C" w:rsidP="001071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0712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10712C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10712C" w:rsidRPr="0010712C" w:rsidRDefault="0010712C" w:rsidP="0010712C">
            <w:pPr>
              <w:jc w:val="right"/>
              <w:rPr>
                <w:sz w:val="26"/>
                <w:szCs w:val="26"/>
                <w:u w:val="single"/>
              </w:rPr>
            </w:pPr>
            <w:r w:rsidRPr="0010712C">
              <w:rPr>
                <w:sz w:val="26"/>
                <w:szCs w:val="26"/>
              </w:rPr>
              <w:t>№</w:t>
            </w:r>
            <w:r w:rsidRPr="0010712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40-пг</w:t>
            </w:r>
          </w:p>
        </w:tc>
      </w:tr>
      <w:tr w:rsidR="0010712C" w:rsidRPr="0010712C" w:rsidTr="001A5D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0712C" w:rsidRPr="0010712C" w:rsidRDefault="0010712C" w:rsidP="0010712C">
            <w:pPr>
              <w:rPr>
                <w:sz w:val="4"/>
                <w:szCs w:val="24"/>
              </w:rPr>
            </w:pPr>
          </w:p>
          <w:p w:rsidR="0010712C" w:rsidRPr="0010712C" w:rsidRDefault="0010712C" w:rsidP="0010712C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10712C" w:rsidRPr="0010712C" w:rsidRDefault="0010712C" w:rsidP="0010712C">
            <w:pPr>
              <w:jc w:val="right"/>
              <w:rPr>
                <w:sz w:val="20"/>
                <w:szCs w:val="24"/>
              </w:rPr>
            </w:pPr>
          </w:p>
        </w:tc>
      </w:tr>
    </w:tbl>
    <w:p w:rsidR="00FF21EA" w:rsidRPr="00FD38E6" w:rsidRDefault="0010712C" w:rsidP="00FD38E6">
      <w:pPr>
        <w:jc w:val="center"/>
        <w:rPr>
          <w:sz w:val="16"/>
          <w:szCs w:val="16"/>
        </w:rPr>
      </w:pPr>
      <w:proofErr w:type="spellStart"/>
      <w:r w:rsidRPr="0010712C">
        <w:rPr>
          <w:sz w:val="24"/>
          <w:szCs w:val="24"/>
        </w:rPr>
        <w:t>г</w:t>
      </w:r>
      <w:proofErr w:type="gramStart"/>
      <w:r w:rsidRPr="0010712C">
        <w:rPr>
          <w:sz w:val="24"/>
          <w:szCs w:val="24"/>
        </w:rPr>
        <w:t>.Н</w:t>
      </w:r>
      <w:proofErr w:type="gramEnd"/>
      <w:r w:rsidRPr="0010712C">
        <w:rPr>
          <w:sz w:val="24"/>
          <w:szCs w:val="24"/>
        </w:rPr>
        <w:t>ефтеюганск</w:t>
      </w:r>
      <w:proofErr w:type="spellEnd"/>
    </w:p>
    <w:p w:rsidR="00FF21EA" w:rsidRPr="00FD38E6" w:rsidRDefault="00FF21EA" w:rsidP="00FD38E6">
      <w:pPr>
        <w:jc w:val="center"/>
        <w:rPr>
          <w:sz w:val="26"/>
          <w:szCs w:val="26"/>
        </w:rPr>
      </w:pPr>
    </w:p>
    <w:p w:rsidR="00FD38E6" w:rsidRDefault="00FD38E6" w:rsidP="00FD38E6">
      <w:pPr>
        <w:jc w:val="center"/>
        <w:rPr>
          <w:sz w:val="26"/>
          <w:szCs w:val="26"/>
        </w:rPr>
      </w:pPr>
    </w:p>
    <w:p w:rsidR="00FD38E6" w:rsidRDefault="00FD38E6" w:rsidP="00FD38E6">
      <w:pPr>
        <w:jc w:val="center"/>
        <w:rPr>
          <w:sz w:val="26"/>
          <w:szCs w:val="26"/>
        </w:rPr>
      </w:pPr>
    </w:p>
    <w:p w:rsidR="00FD38E6" w:rsidRDefault="00FD38E6" w:rsidP="00FD38E6">
      <w:pPr>
        <w:jc w:val="center"/>
        <w:rPr>
          <w:sz w:val="26"/>
          <w:szCs w:val="26"/>
        </w:rPr>
      </w:pPr>
    </w:p>
    <w:p w:rsidR="00FD38E6" w:rsidRDefault="00FF21EA" w:rsidP="00FD38E6">
      <w:pPr>
        <w:jc w:val="center"/>
        <w:rPr>
          <w:sz w:val="26"/>
          <w:szCs w:val="26"/>
        </w:rPr>
      </w:pPr>
      <w:r w:rsidRPr="00FD38E6">
        <w:rPr>
          <w:sz w:val="26"/>
          <w:szCs w:val="26"/>
        </w:rPr>
        <w:t xml:space="preserve">О внесении изменений в постановление Главы Нефтеюганского района </w:t>
      </w:r>
    </w:p>
    <w:p w:rsidR="00FF21EA" w:rsidRPr="00FD38E6" w:rsidRDefault="00FF21EA" w:rsidP="00FD38E6">
      <w:pPr>
        <w:jc w:val="center"/>
        <w:rPr>
          <w:sz w:val="26"/>
          <w:szCs w:val="26"/>
        </w:rPr>
      </w:pPr>
      <w:r w:rsidRPr="00FD38E6">
        <w:rPr>
          <w:sz w:val="26"/>
          <w:szCs w:val="26"/>
        </w:rPr>
        <w:t>от 28.02.2013 № 29-п</w:t>
      </w:r>
      <w:r w:rsidR="00FD38E6">
        <w:rPr>
          <w:sz w:val="26"/>
          <w:szCs w:val="26"/>
        </w:rPr>
        <w:t xml:space="preserve"> </w:t>
      </w:r>
      <w:r w:rsidRPr="00FD38E6">
        <w:rPr>
          <w:sz w:val="26"/>
          <w:szCs w:val="26"/>
        </w:rPr>
        <w:t>«О комиссии по восстановлению прав реабилитированных жертв политических репрессий при Главе Нефтеюганского района»</w:t>
      </w:r>
    </w:p>
    <w:p w:rsidR="00FF21EA" w:rsidRPr="00FD38E6" w:rsidRDefault="00FF21EA" w:rsidP="00FD38E6">
      <w:pPr>
        <w:jc w:val="center"/>
        <w:rPr>
          <w:sz w:val="26"/>
          <w:szCs w:val="26"/>
        </w:rPr>
      </w:pPr>
    </w:p>
    <w:p w:rsidR="00FF21EA" w:rsidRPr="00FD38E6" w:rsidRDefault="00FF21EA" w:rsidP="00FD38E6">
      <w:pPr>
        <w:jc w:val="both"/>
        <w:rPr>
          <w:sz w:val="26"/>
          <w:szCs w:val="26"/>
        </w:rPr>
      </w:pPr>
    </w:p>
    <w:p w:rsidR="00FF21EA" w:rsidRPr="00FD38E6" w:rsidRDefault="00FF21EA" w:rsidP="00FD38E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38E6">
        <w:rPr>
          <w:sz w:val="26"/>
          <w:szCs w:val="26"/>
        </w:rPr>
        <w:t xml:space="preserve">В связи с кадровыми изменениями </w:t>
      </w:r>
      <w:proofErr w:type="gramStart"/>
      <w:r w:rsidRPr="00FD38E6">
        <w:rPr>
          <w:sz w:val="26"/>
          <w:szCs w:val="26"/>
        </w:rPr>
        <w:t>п</w:t>
      </w:r>
      <w:proofErr w:type="gramEnd"/>
      <w:r w:rsidRPr="00FD38E6">
        <w:rPr>
          <w:sz w:val="26"/>
          <w:szCs w:val="26"/>
        </w:rPr>
        <w:t xml:space="preserve"> о с т а н о в л я ю:</w:t>
      </w:r>
    </w:p>
    <w:p w:rsidR="00FF21EA" w:rsidRPr="00FD38E6" w:rsidRDefault="00FF21EA" w:rsidP="00FD38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1EA" w:rsidRPr="00FD38E6" w:rsidRDefault="00FF21EA" w:rsidP="00FD38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D38E6">
        <w:rPr>
          <w:rFonts w:eastAsia="Calibri"/>
          <w:sz w:val="26"/>
          <w:szCs w:val="26"/>
          <w:lang w:eastAsia="en-US"/>
        </w:rPr>
        <w:t xml:space="preserve">Внести </w:t>
      </w:r>
      <w:r w:rsidR="00FD38E6" w:rsidRPr="00FD38E6">
        <w:rPr>
          <w:rFonts w:eastAsia="Calibri"/>
          <w:sz w:val="26"/>
          <w:szCs w:val="26"/>
          <w:lang w:eastAsia="en-US"/>
        </w:rPr>
        <w:t xml:space="preserve">изменения </w:t>
      </w:r>
      <w:r w:rsidRPr="00FD38E6">
        <w:rPr>
          <w:rFonts w:eastAsia="Calibri"/>
          <w:sz w:val="26"/>
          <w:szCs w:val="26"/>
          <w:lang w:eastAsia="en-US"/>
        </w:rPr>
        <w:t>в постановление Главы Нефтеюганского района</w:t>
      </w:r>
      <w:r w:rsidRPr="00FD38E6">
        <w:rPr>
          <w:sz w:val="26"/>
          <w:szCs w:val="26"/>
        </w:rPr>
        <w:t xml:space="preserve"> </w:t>
      </w:r>
      <w:r w:rsidR="00FD38E6">
        <w:rPr>
          <w:sz w:val="26"/>
          <w:szCs w:val="26"/>
        </w:rPr>
        <w:br/>
      </w:r>
      <w:r w:rsidRPr="00FD38E6">
        <w:rPr>
          <w:sz w:val="26"/>
          <w:szCs w:val="26"/>
        </w:rPr>
        <w:t>от 28.02.2013 № 29-п «</w:t>
      </w:r>
      <w:r w:rsidRPr="00FD38E6">
        <w:rPr>
          <w:rFonts w:eastAsia="Calibri"/>
          <w:sz w:val="26"/>
          <w:szCs w:val="26"/>
        </w:rPr>
        <w:t>О комиссии по восстановлению прав реабилитированных жертв политических репрессий при Главе Нефтеюганского района» (с изменениями на 16.02.2016 № 13-п)</w:t>
      </w:r>
      <w:r w:rsidRPr="00FD38E6">
        <w:rPr>
          <w:rFonts w:eastAsia="Calibri"/>
          <w:sz w:val="26"/>
          <w:szCs w:val="26"/>
          <w:lang w:eastAsia="en-US"/>
        </w:rPr>
        <w:t xml:space="preserve">, изложив приложение 1 в редакции согласно приложению </w:t>
      </w:r>
      <w:r w:rsidR="00FD38E6">
        <w:rPr>
          <w:rFonts w:eastAsia="Calibri"/>
          <w:sz w:val="26"/>
          <w:szCs w:val="26"/>
          <w:lang w:eastAsia="en-US"/>
        </w:rPr>
        <w:br/>
      </w:r>
      <w:r w:rsidRPr="00FD38E6">
        <w:rPr>
          <w:rFonts w:eastAsia="Calibri"/>
          <w:sz w:val="26"/>
          <w:szCs w:val="26"/>
          <w:lang w:eastAsia="en-US"/>
        </w:rPr>
        <w:t>к настоящему постановлению.</w:t>
      </w:r>
    </w:p>
    <w:p w:rsidR="00FF21EA" w:rsidRPr="00FD38E6" w:rsidRDefault="00FF21EA" w:rsidP="00FD38E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D38E6">
        <w:rPr>
          <w:sz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F21EA" w:rsidRPr="00FD38E6" w:rsidRDefault="00FD38E6" w:rsidP="00FD38E6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D38E6">
        <w:rPr>
          <w:sz w:val="26"/>
          <w:szCs w:val="26"/>
        </w:rPr>
        <w:t>Контроль за</w:t>
      </w:r>
      <w:proofErr w:type="gramEnd"/>
      <w:r w:rsidRPr="00FD38E6">
        <w:rPr>
          <w:sz w:val="26"/>
          <w:szCs w:val="26"/>
        </w:rPr>
        <w:t xml:space="preserve"> выполнением постановления возложить на директора </w:t>
      </w:r>
      <w:r w:rsidRPr="00FD38E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38E6">
        <w:rPr>
          <w:sz w:val="26"/>
          <w:szCs w:val="26"/>
        </w:rPr>
        <w:br/>
        <w:t xml:space="preserve">района </w:t>
      </w:r>
      <w:proofErr w:type="spellStart"/>
      <w:r w:rsidRPr="00FD38E6">
        <w:rPr>
          <w:sz w:val="26"/>
          <w:szCs w:val="26"/>
        </w:rPr>
        <w:t>Ю.Ю.Копыльца</w:t>
      </w:r>
      <w:proofErr w:type="spellEnd"/>
      <w:r w:rsidRPr="00FD38E6">
        <w:rPr>
          <w:sz w:val="26"/>
          <w:szCs w:val="26"/>
        </w:rPr>
        <w:t>.</w:t>
      </w:r>
    </w:p>
    <w:p w:rsidR="00FF21EA" w:rsidRPr="00FD38E6" w:rsidRDefault="00FF21EA" w:rsidP="00FD38E6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F21EA" w:rsidRPr="00FD38E6" w:rsidRDefault="00FF21EA" w:rsidP="00FD38E6">
      <w:pPr>
        <w:pStyle w:val="a4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FF21EA" w:rsidRPr="00FD38E6" w:rsidRDefault="00FF21EA" w:rsidP="00FD38E6">
      <w:pPr>
        <w:pStyle w:val="a3"/>
        <w:ind w:left="0"/>
        <w:jc w:val="both"/>
        <w:rPr>
          <w:rFonts w:eastAsia="Calibri"/>
          <w:sz w:val="26"/>
          <w:szCs w:val="26"/>
          <w:lang w:eastAsia="en-US"/>
        </w:rPr>
      </w:pPr>
    </w:p>
    <w:p w:rsidR="00FD38E6" w:rsidRPr="004110EB" w:rsidRDefault="00FD38E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FF21EA" w:rsidRPr="00FD38E6" w:rsidRDefault="00FF21EA" w:rsidP="00FD38E6">
      <w:pPr>
        <w:pStyle w:val="a3"/>
        <w:ind w:left="0"/>
        <w:jc w:val="both"/>
        <w:rPr>
          <w:rFonts w:eastAsia="Calibri"/>
          <w:sz w:val="26"/>
          <w:szCs w:val="26"/>
          <w:lang w:eastAsia="en-US"/>
        </w:rPr>
      </w:pPr>
    </w:p>
    <w:p w:rsidR="00FF21EA" w:rsidRPr="00FD38E6" w:rsidRDefault="00FF21EA" w:rsidP="00FD38E6">
      <w:pPr>
        <w:rPr>
          <w:rFonts w:eastAsia="Calibri"/>
          <w:sz w:val="26"/>
          <w:szCs w:val="26"/>
          <w:lang w:eastAsia="en-US"/>
        </w:rPr>
      </w:pPr>
    </w:p>
    <w:p w:rsidR="003E1048" w:rsidRPr="00FD38E6" w:rsidRDefault="003E1048" w:rsidP="00FD38E6"/>
    <w:p w:rsidR="00FF21EA" w:rsidRPr="00FD38E6" w:rsidRDefault="00FF21EA" w:rsidP="00FD38E6"/>
    <w:p w:rsidR="00FF21EA" w:rsidRPr="00FD38E6" w:rsidRDefault="00FF21EA" w:rsidP="00FD38E6"/>
    <w:p w:rsidR="00FF21EA" w:rsidRPr="00FD38E6" w:rsidRDefault="00FF21EA" w:rsidP="00FD38E6"/>
    <w:p w:rsidR="00FF21EA" w:rsidRPr="00FD38E6" w:rsidRDefault="00FF21EA" w:rsidP="00FD38E6"/>
    <w:p w:rsidR="00FF21EA" w:rsidRPr="00FD38E6" w:rsidRDefault="00FF21EA" w:rsidP="00FD38E6"/>
    <w:p w:rsidR="00FF21EA" w:rsidRPr="00FD38E6" w:rsidRDefault="00FF21EA" w:rsidP="00FD38E6"/>
    <w:p w:rsidR="00FD38E6" w:rsidRPr="00604942" w:rsidRDefault="00FD38E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D38E6" w:rsidRPr="00604942" w:rsidRDefault="00FD38E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FD38E6" w:rsidRPr="00604942" w:rsidRDefault="00FD38E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D38E6" w:rsidRPr="00604942" w:rsidRDefault="00FD38E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10712C">
        <w:rPr>
          <w:sz w:val="26"/>
          <w:szCs w:val="26"/>
        </w:rPr>
        <w:t>07.09.2017</w:t>
      </w:r>
      <w:r>
        <w:rPr>
          <w:sz w:val="26"/>
          <w:szCs w:val="26"/>
        </w:rPr>
        <w:t xml:space="preserve"> №</w:t>
      </w:r>
      <w:r w:rsidR="0010712C">
        <w:rPr>
          <w:sz w:val="26"/>
          <w:szCs w:val="26"/>
        </w:rPr>
        <w:t xml:space="preserve"> 40-пг</w:t>
      </w:r>
    </w:p>
    <w:p w:rsidR="00FF21EA" w:rsidRPr="00FD38E6" w:rsidRDefault="00FF21EA" w:rsidP="00FD38E6">
      <w:pPr>
        <w:jc w:val="both"/>
        <w:rPr>
          <w:sz w:val="26"/>
          <w:szCs w:val="26"/>
        </w:rPr>
      </w:pPr>
    </w:p>
    <w:p w:rsidR="00FF21EA" w:rsidRPr="00FD38E6" w:rsidRDefault="00FF21EA" w:rsidP="00FD38E6">
      <w:pPr>
        <w:rPr>
          <w:sz w:val="26"/>
          <w:szCs w:val="26"/>
        </w:rPr>
      </w:pPr>
    </w:p>
    <w:p w:rsidR="00FF21EA" w:rsidRPr="00FD38E6" w:rsidRDefault="00FF21EA" w:rsidP="00FD38E6">
      <w:pPr>
        <w:rPr>
          <w:sz w:val="26"/>
          <w:szCs w:val="26"/>
        </w:rPr>
      </w:pPr>
    </w:p>
    <w:p w:rsidR="00FF21EA" w:rsidRPr="00FD38E6" w:rsidRDefault="00FF21EA" w:rsidP="00FD38E6">
      <w:pPr>
        <w:jc w:val="center"/>
        <w:rPr>
          <w:sz w:val="26"/>
          <w:szCs w:val="26"/>
        </w:rPr>
      </w:pPr>
      <w:r w:rsidRPr="00FD38E6">
        <w:rPr>
          <w:sz w:val="26"/>
          <w:szCs w:val="26"/>
        </w:rPr>
        <w:t>СОСТАВ</w:t>
      </w:r>
    </w:p>
    <w:p w:rsidR="00FF21EA" w:rsidRPr="00FD38E6" w:rsidRDefault="00FF21EA" w:rsidP="00FD38E6">
      <w:pPr>
        <w:jc w:val="center"/>
        <w:rPr>
          <w:sz w:val="26"/>
          <w:szCs w:val="26"/>
        </w:rPr>
      </w:pPr>
      <w:r w:rsidRPr="00FD38E6">
        <w:rPr>
          <w:sz w:val="26"/>
          <w:szCs w:val="26"/>
        </w:rPr>
        <w:t xml:space="preserve"> комиссии по восстановлению прав реабилитированных жертв </w:t>
      </w:r>
    </w:p>
    <w:p w:rsidR="00FF21EA" w:rsidRPr="00FD38E6" w:rsidRDefault="00FF21EA" w:rsidP="00FD38E6">
      <w:pPr>
        <w:jc w:val="center"/>
        <w:rPr>
          <w:sz w:val="26"/>
          <w:szCs w:val="26"/>
        </w:rPr>
      </w:pPr>
      <w:r w:rsidRPr="00FD38E6">
        <w:rPr>
          <w:sz w:val="26"/>
          <w:szCs w:val="26"/>
        </w:rPr>
        <w:t xml:space="preserve">политических репрессий </w:t>
      </w:r>
    </w:p>
    <w:p w:rsidR="00FF21EA" w:rsidRPr="00FD38E6" w:rsidRDefault="00FF21EA" w:rsidP="00FD38E6"/>
    <w:p w:rsidR="00FF21EA" w:rsidRPr="00FD38E6" w:rsidRDefault="00FF21EA" w:rsidP="00FD38E6">
      <w:pPr>
        <w:ind w:firstLine="709"/>
        <w:jc w:val="both"/>
        <w:rPr>
          <w:sz w:val="26"/>
          <w:szCs w:val="26"/>
        </w:rPr>
      </w:pPr>
      <w:r w:rsidRPr="00FD38E6">
        <w:rPr>
          <w:b/>
          <w:spacing w:val="-2"/>
          <w:sz w:val="26"/>
          <w:szCs w:val="26"/>
        </w:rPr>
        <w:t>Председатель комиссии</w:t>
      </w:r>
      <w:r w:rsidRPr="00FD38E6">
        <w:rPr>
          <w:spacing w:val="-2"/>
          <w:sz w:val="26"/>
          <w:szCs w:val="26"/>
        </w:rPr>
        <w:t xml:space="preserve"> – директор департамента имущественных отношений –</w:t>
      </w:r>
      <w:r w:rsidRPr="00FD38E6">
        <w:rPr>
          <w:sz w:val="26"/>
          <w:szCs w:val="26"/>
        </w:rPr>
        <w:t xml:space="preserve"> заместитель главы Нефтеюганского района</w:t>
      </w:r>
    </w:p>
    <w:p w:rsidR="00FF21EA" w:rsidRPr="00FD38E6" w:rsidRDefault="00FF21EA" w:rsidP="00FD38E6">
      <w:pPr>
        <w:ind w:firstLine="709"/>
        <w:jc w:val="both"/>
        <w:rPr>
          <w:sz w:val="16"/>
          <w:szCs w:val="16"/>
        </w:rPr>
      </w:pPr>
    </w:p>
    <w:p w:rsidR="00FF21EA" w:rsidRPr="00FD38E6" w:rsidRDefault="00FF21EA" w:rsidP="00FD38E6">
      <w:pPr>
        <w:ind w:firstLine="709"/>
        <w:jc w:val="both"/>
        <w:rPr>
          <w:sz w:val="26"/>
          <w:szCs w:val="26"/>
        </w:rPr>
      </w:pPr>
      <w:r w:rsidRPr="00FD38E6">
        <w:rPr>
          <w:b/>
          <w:sz w:val="26"/>
          <w:szCs w:val="26"/>
        </w:rPr>
        <w:t>заместитель председателя комиссии</w:t>
      </w:r>
      <w:r w:rsidRPr="00FD38E6">
        <w:rPr>
          <w:sz w:val="26"/>
          <w:szCs w:val="26"/>
        </w:rPr>
        <w:t xml:space="preserve"> – директор департамента финансов </w:t>
      </w:r>
      <w:r w:rsidR="00FD38E6">
        <w:rPr>
          <w:sz w:val="26"/>
          <w:szCs w:val="26"/>
        </w:rPr>
        <w:t xml:space="preserve">– </w:t>
      </w:r>
      <w:r w:rsidRPr="00FD38E6">
        <w:rPr>
          <w:sz w:val="26"/>
          <w:szCs w:val="26"/>
        </w:rPr>
        <w:t>заместитель главы Нефтеюганского района</w:t>
      </w:r>
      <w:r w:rsidR="00FD38E6">
        <w:rPr>
          <w:sz w:val="26"/>
          <w:szCs w:val="26"/>
        </w:rPr>
        <w:t xml:space="preserve"> </w:t>
      </w:r>
    </w:p>
    <w:p w:rsidR="00FF21EA" w:rsidRPr="00FD38E6" w:rsidRDefault="00FF21EA" w:rsidP="00FD38E6">
      <w:pPr>
        <w:ind w:firstLine="709"/>
        <w:jc w:val="both"/>
        <w:rPr>
          <w:sz w:val="16"/>
          <w:szCs w:val="16"/>
        </w:rPr>
      </w:pPr>
    </w:p>
    <w:p w:rsidR="00FF21EA" w:rsidRPr="00FD38E6" w:rsidRDefault="00FF21EA" w:rsidP="00FD38E6">
      <w:pPr>
        <w:ind w:firstLine="709"/>
        <w:jc w:val="both"/>
        <w:rPr>
          <w:sz w:val="26"/>
          <w:szCs w:val="26"/>
        </w:rPr>
      </w:pPr>
      <w:r w:rsidRPr="00FD38E6">
        <w:rPr>
          <w:b/>
          <w:sz w:val="26"/>
          <w:szCs w:val="26"/>
        </w:rPr>
        <w:t>секретарь комиссии</w:t>
      </w:r>
      <w:r w:rsidRPr="00FD38E6">
        <w:rPr>
          <w:sz w:val="26"/>
          <w:szCs w:val="26"/>
        </w:rPr>
        <w:t xml:space="preserve"> –</w:t>
      </w:r>
      <w:r w:rsidR="00FD38E6">
        <w:rPr>
          <w:sz w:val="26"/>
          <w:szCs w:val="26"/>
        </w:rPr>
        <w:t xml:space="preserve"> </w:t>
      </w:r>
      <w:r w:rsidRPr="00FD38E6">
        <w:rPr>
          <w:sz w:val="26"/>
          <w:szCs w:val="26"/>
        </w:rPr>
        <w:t>советник главы Нефтеюганского района</w:t>
      </w:r>
      <w:r w:rsidR="00F1176B" w:rsidRPr="00FD38E6">
        <w:rPr>
          <w:sz w:val="26"/>
          <w:szCs w:val="26"/>
        </w:rPr>
        <w:t xml:space="preserve"> </w:t>
      </w:r>
      <w:r w:rsidR="00FD38E6">
        <w:rPr>
          <w:sz w:val="26"/>
          <w:szCs w:val="26"/>
        </w:rPr>
        <w:br/>
      </w:r>
      <w:r w:rsidR="00F1176B" w:rsidRPr="00FD38E6">
        <w:rPr>
          <w:sz w:val="26"/>
          <w:szCs w:val="26"/>
        </w:rPr>
        <w:t>(по согласованию)</w:t>
      </w:r>
      <w:r w:rsidR="00FD38E6">
        <w:rPr>
          <w:sz w:val="26"/>
          <w:szCs w:val="26"/>
        </w:rPr>
        <w:t>.</w:t>
      </w:r>
    </w:p>
    <w:p w:rsidR="00FF21EA" w:rsidRPr="00FD38E6" w:rsidRDefault="00FF21EA" w:rsidP="00FD38E6">
      <w:pPr>
        <w:jc w:val="both"/>
        <w:rPr>
          <w:sz w:val="26"/>
          <w:szCs w:val="26"/>
        </w:rPr>
      </w:pPr>
    </w:p>
    <w:p w:rsidR="00FF21EA" w:rsidRPr="00FD38E6" w:rsidRDefault="00FF21EA" w:rsidP="00FD38E6">
      <w:pPr>
        <w:ind w:firstLine="709"/>
        <w:rPr>
          <w:b/>
          <w:sz w:val="26"/>
          <w:szCs w:val="26"/>
        </w:rPr>
      </w:pPr>
      <w:r w:rsidRPr="00FD38E6">
        <w:rPr>
          <w:b/>
          <w:sz w:val="26"/>
          <w:szCs w:val="26"/>
        </w:rPr>
        <w:t>Члены комиссии:</w:t>
      </w:r>
    </w:p>
    <w:p w:rsidR="00FF21EA" w:rsidRPr="00FD38E6" w:rsidRDefault="00FF21EA" w:rsidP="00FD38E6">
      <w:pPr>
        <w:rPr>
          <w:sz w:val="16"/>
          <w:szCs w:val="16"/>
        </w:rPr>
      </w:pPr>
    </w:p>
    <w:p w:rsidR="00FF21EA" w:rsidRPr="00FD38E6" w:rsidRDefault="00FF21EA" w:rsidP="00FD38E6">
      <w:pPr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FD38E6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:rsidR="00FD38E6" w:rsidRPr="00FD38E6" w:rsidRDefault="00FD38E6" w:rsidP="00FD38E6">
      <w:pPr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FD38E6">
        <w:rPr>
          <w:sz w:val="26"/>
          <w:szCs w:val="26"/>
        </w:rPr>
        <w:t xml:space="preserve">заместитель председателя комитета гражданской защиты населения Нефтеюганского района </w:t>
      </w:r>
    </w:p>
    <w:p w:rsidR="00FF21EA" w:rsidRPr="00FD38E6" w:rsidRDefault="00FF21EA" w:rsidP="00FD38E6">
      <w:pPr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FD38E6">
        <w:rPr>
          <w:sz w:val="26"/>
          <w:szCs w:val="26"/>
        </w:rPr>
        <w:t xml:space="preserve">начальник отдела по делам архивов управления по связам </w:t>
      </w:r>
      <w:r w:rsidR="00FD38E6">
        <w:rPr>
          <w:sz w:val="26"/>
          <w:szCs w:val="26"/>
        </w:rPr>
        <w:br/>
      </w:r>
      <w:r w:rsidRPr="00FD38E6">
        <w:rPr>
          <w:sz w:val="26"/>
          <w:szCs w:val="26"/>
        </w:rPr>
        <w:t>с общественностью администрации Нефтеюганского района</w:t>
      </w:r>
    </w:p>
    <w:p w:rsidR="00FF21EA" w:rsidRPr="00FD38E6" w:rsidRDefault="00FF21EA" w:rsidP="00FD38E6">
      <w:pPr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 w:val="26"/>
          <w:szCs w:val="26"/>
        </w:rPr>
      </w:pPr>
      <w:r w:rsidRPr="00FD38E6">
        <w:rPr>
          <w:sz w:val="26"/>
          <w:szCs w:val="26"/>
        </w:rPr>
        <w:t xml:space="preserve">председатель Общественного совета Нефтеюганского района. </w:t>
      </w:r>
    </w:p>
    <w:p w:rsidR="00FF21EA" w:rsidRPr="00FD38E6" w:rsidRDefault="00FF21EA" w:rsidP="00FD38E6"/>
    <w:sectPr w:rsidR="00FF21EA" w:rsidRPr="00FD38E6" w:rsidSect="00FD38E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F5" w:rsidRDefault="00097CF5" w:rsidP="00FD38E6">
      <w:r>
        <w:separator/>
      </w:r>
    </w:p>
  </w:endnote>
  <w:endnote w:type="continuationSeparator" w:id="0">
    <w:p w:rsidR="00097CF5" w:rsidRDefault="00097CF5" w:rsidP="00FD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F5" w:rsidRDefault="00097CF5" w:rsidP="00FD38E6">
      <w:r>
        <w:separator/>
      </w:r>
    </w:p>
  </w:footnote>
  <w:footnote w:type="continuationSeparator" w:id="0">
    <w:p w:rsidR="00097CF5" w:rsidRDefault="00097CF5" w:rsidP="00FD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2253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D38E6" w:rsidRPr="00FD38E6" w:rsidRDefault="00FD38E6">
        <w:pPr>
          <w:pStyle w:val="a5"/>
          <w:jc w:val="center"/>
          <w:rPr>
            <w:sz w:val="24"/>
            <w:szCs w:val="24"/>
          </w:rPr>
        </w:pPr>
        <w:r w:rsidRPr="00FD38E6">
          <w:rPr>
            <w:sz w:val="24"/>
            <w:szCs w:val="24"/>
          </w:rPr>
          <w:fldChar w:fldCharType="begin"/>
        </w:r>
        <w:r w:rsidRPr="00FD38E6">
          <w:rPr>
            <w:sz w:val="24"/>
            <w:szCs w:val="24"/>
          </w:rPr>
          <w:instrText>PAGE   \* MERGEFORMAT</w:instrText>
        </w:r>
        <w:r w:rsidRPr="00FD38E6">
          <w:rPr>
            <w:sz w:val="24"/>
            <w:szCs w:val="24"/>
          </w:rPr>
          <w:fldChar w:fldCharType="separate"/>
        </w:r>
        <w:r w:rsidR="00E40698">
          <w:rPr>
            <w:noProof/>
            <w:sz w:val="24"/>
            <w:szCs w:val="24"/>
          </w:rPr>
          <w:t>2</w:t>
        </w:r>
        <w:r w:rsidRPr="00FD38E6">
          <w:rPr>
            <w:sz w:val="24"/>
            <w:szCs w:val="24"/>
          </w:rPr>
          <w:fldChar w:fldCharType="end"/>
        </w:r>
      </w:p>
    </w:sdtContent>
  </w:sdt>
  <w:p w:rsidR="00FD38E6" w:rsidRDefault="00FD3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311"/>
    <w:multiLevelType w:val="hybridMultilevel"/>
    <w:tmpl w:val="BDE69FD0"/>
    <w:lvl w:ilvl="0" w:tplc="64BA9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05C71"/>
    <w:multiLevelType w:val="hybridMultilevel"/>
    <w:tmpl w:val="60C4ACB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EA"/>
    <w:rsid w:val="000073FB"/>
    <w:rsid w:val="00097CF5"/>
    <w:rsid w:val="0010712C"/>
    <w:rsid w:val="002E673A"/>
    <w:rsid w:val="003C01BC"/>
    <w:rsid w:val="003E1048"/>
    <w:rsid w:val="008979C3"/>
    <w:rsid w:val="00B0026A"/>
    <w:rsid w:val="00BA6CE3"/>
    <w:rsid w:val="00DB6632"/>
    <w:rsid w:val="00E40698"/>
    <w:rsid w:val="00F1176B"/>
    <w:rsid w:val="00FD38E6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EA"/>
    <w:pPr>
      <w:ind w:left="720"/>
      <w:contextualSpacing/>
    </w:pPr>
  </w:style>
  <w:style w:type="paragraph" w:styleId="a4">
    <w:name w:val="No Spacing"/>
    <w:uiPriority w:val="1"/>
    <w:qFormat/>
    <w:rsid w:val="00FF21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D3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3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3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71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1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EA"/>
    <w:pPr>
      <w:ind w:left="720"/>
      <w:contextualSpacing/>
    </w:pPr>
  </w:style>
  <w:style w:type="paragraph" w:styleId="a4">
    <w:name w:val="No Spacing"/>
    <w:uiPriority w:val="1"/>
    <w:qFormat/>
    <w:rsid w:val="00FF21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D3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3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3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3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71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PanasenkoJE</dc:creator>
  <cp:lastModifiedBy>Лукашева Лариса Александровна</cp:lastModifiedBy>
  <cp:revision>2</cp:revision>
  <dcterms:created xsi:type="dcterms:W3CDTF">2017-09-08T06:55:00Z</dcterms:created>
  <dcterms:modified xsi:type="dcterms:W3CDTF">2017-09-08T06:55:00Z</dcterms:modified>
</cp:coreProperties>
</file>