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31" w:rsidRPr="00850831" w:rsidRDefault="00850831" w:rsidP="0085083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E00C071" wp14:editId="60FB782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31" w:rsidRPr="00850831" w:rsidRDefault="00850831" w:rsidP="00850831">
      <w:pPr>
        <w:jc w:val="center"/>
        <w:rPr>
          <w:b/>
          <w:sz w:val="20"/>
          <w:szCs w:val="20"/>
        </w:rPr>
      </w:pPr>
    </w:p>
    <w:p w:rsidR="00850831" w:rsidRPr="00850831" w:rsidRDefault="00850831" w:rsidP="00850831">
      <w:pPr>
        <w:jc w:val="center"/>
        <w:rPr>
          <w:b/>
          <w:sz w:val="42"/>
          <w:szCs w:val="42"/>
        </w:rPr>
      </w:pPr>
      <w:r w:rsidRPr="00850831">
        <w:rPr>
          <w:b/>
          <w:sz w:val="42"/>
          <w:szCs w:val="42"/>
        </w:rPr>
        <w:t xml:space="preserve">ГЛАВА  </w:t>
      </w:r>
    </w:p>
    <w:p w:rsidR="00850831" w:rsidRPr="00850831" w:rsidRDefault="00850831" w:rsidP="00850831">
      <w:pPr>
        <w:jc w:val="center"/>
        <w:rPr>
          <w:b/>
          <w:sz w:val="19"/>
          <w:szCs w:val="42"/>
        </w:rPr>
      </w:pPr>
      <w:r w:rsidRPr="00850831">
        <w:rPr>
          <w:b/>
          <w:sz w:val="42"/>
          <w:szCs w:val="42"/>
        </w:rPr>
        <w:t>НЕФТЕЮГАНСКОГО  РАЙОНА</w:t>
      </w:r>
    </w:p>
    <w:p w:rsidR="00850831" w:rsidRPr="00850831" w:rsidRDefault="00850831" w:rsidP="00850831">
      <w:pPr>
        <w:jc w:val="center"/>
        <w:rPr>
          <w:b/>
          <w:sz w:val="32"/>
        </w:rPr>
      </w:pPr>
    </w:p>
    <w:p w:rsidR="00850831" w:rsidRPr="00850831" w:rsidRDefault="00850831" w:rsidP="00850831">
      <w:pPr>
        <w:jc w:val="center"/>
        <w:rPr>
          <w:b/>
          <w:caps/>
          <w:sz w:val="36"/>
          <w:szCs w:val="38"/>
        </w:rPr>
      </w:pPr>
      <w:r w:rsidRPr="00850831">
        <w:rPr>
          <w:b/>
          <w:caps/>
          <w:sz w:val="36"/>
          <w:szCs w:val="38"/>
        </w:rPr>
        <w:t>постановление</w:t>
      </w:r>
    </w:p>
    <w:p w:rsidR="00850831" w:rsidRPr="00850831" w:rsidRDefault="00850831" w:rsidP="0085083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0831" w:rsidRPr="00850831" w:rsidTr="000C5E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0831" w:rsidRPr="00850831" w:rsidRDefault="00850831" w:rsidP="00850831">
            <w:pPr>
              <w:jc w:val="center"/>
              <w:rPr>
                <w:sz w:val="26"/>
                <w:szCs w:val="26"/>
              </w:rPr>
            </w:pPr>
            <w:r w:rsidRPr="00850831">
              <w:rPr>
                <w:sz w:val="26"/>
                <w:szCs w:val="26"/>
              </w:rPr>
              <w:t>02.04.2021</w:t>
            </w:r>
          </w:p>
        </w:tc>
        <w:tc>
          <w:tcPr>
            <w:tcW w:w="6595" w:type="dxa"/>
            <w:vMerge w:val="restart"/>
          </w:tcPr>
          <w:p w:rsidR="00850831" w:rsidRPr="00850831" w:rsidRDefault="00850831" w:rsidP="00850831">
            <w:pPr>
              <w:jc w:val="right"/>
              <w:rPr>
                <w:sz w:val="26"/>
                <w:szCs w:val="26"/>
                <w:u w:val="single"/>
              </w:rPr>
            </w:pPr>
            <w:r w:rsidRPr="00850831">
              <w:rPr>
                <w:sz w:val="26"/>
                <w:szCs w:val="26"/>
              </w:rPr>
              <w:t>№</w:t>
            </w:r>
            <w:r w:rsidRPr="00850831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9</w:t>
            </w:r>
            <w:r w:rsidRPr="00850831">
              <w:rPr>
                <w:sz w:val="26"/>
                <w:szCs w:val="26"/>
                <w:u w:val="single"/>
              </w:rPr>
              <w:t>-пг</w:t>
            </w:r>
          </w:p>
        </w:tc>
      </w:tr>
      <w:tr w:rsidR="00850831" w:rsidRPr="00850831" w:rsidTr="000C5E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50831" w:rsidRPr="00850831" w:rsidRDefault="00850831" w:rsidP="00850831">
            <w:pPr>
              <w:rPr>
                <w:sz w:val="4"/>
              </w:rPr>
            </w:pPr>
          </w:p>
          <w:p w:rsidR="00850831" w:rsidRPr="00850831" w:rsidRDefault="00850831" w:rsidP="0085083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50831" w:rsidRPr="00850831" w:rsidRDefault="00850831" w:rsidP="00850831">
            <w:pPr>
              <w:jc w:val="right"/>
              <w:rPr>
                <w:sz w:val="20"/>
              </w:rPr>
            </w:pPr>
          </w:p>
        </w:tc>
      </w:tr>
    </w:tbl>
    <w:p w:rsidR="00850831" w:rsidRPr="00850831" w:rsidRDefault="00850831" w:rsidP="00850831">
      <w:pPr>
        <w:jc w:val="center"/>
      </w:pPr>
      <w:proofErr w:type="spellStart"/>
      <w:r w:rsidRPr="00850831">
        <w:t>г</w:t>
      </w:r>
      <w:proofErr w:type="gramStart"/>
      <w:r w:rsidRPr="00850831">
        <w:t>.Н</w:t>
      </w:r>
      <w:proofErr w:type="gramEnd"/>
      <w:r w:rsidRPr="00850831">
        <w:t>ефтеюганск</w:t>
      </w:r>
      <w:proofErr w:type="spellEnd"/>
    </w:p>
    <w:p w:rsidR="0016714B" w:rsidRDefault="0016714B" w:rsidP="0016714B">
      <w:pPr>
        <w:ind w:firstLine="709"/>
        <w:jc w:val="center"/>
        <w:rPr>
          <w:sz w:val="26"/>
          <w:szCs w:val="26"/>
        </w:rPr>
      </w:pPr>
    </w:p>
    <w:p w:rsidR="0016714B" w:rsidRDefault="0016714B" w:rsidP="0016714B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16714B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F3323">
        <w:rPr>
          <w:color w:val="000000" w:themeColor="text1"/>
          <w:sz w:val="26"/>
          <w:szCs w:val="26"/>
        </w:rPr>
        <w:t>Трубопроводы Юганского региона, целевой программы строительства 2020 г., вторая очередь</w:t>
      </w:r>
      <w:r w:rsidR="000832A3" w:rsidRPr="006C1A38">
        <w:rPr>
          <w:sz w:val="26"/>
          <w:szCs w:val="26"/>
        </w:rPr>
        <w:t>»</w:t>
      </w:r>
    </w:p>
    <w:p w:rsidR="000832A3" w:rsidRDefault="000832A3" w:rsidP="0016714B">
      <w:pPr>
        <w:ind w:firstLine="709"/>
        <w:jc w:val="center"/>
        <w:rPr>
          <w:sz w:val="26"/>
          <w:szCs w:val="26"/>
        </w:rPr>
      </w:pPr>
    </w:p>
    <w:p w:rsidR="0016714B" w:rsidRDefault="0016714B" w:rsidP="0016714B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1671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16714B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16714B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</w:t>
      </w:r>
      <w:r w:rsidR="005A09F7" w:rsidRPr="00850831">
        <w:rPr>
          <w:spacing w:val="-2"/>
          <w:sz w:val="26"/>
          <w:szCs w:val="26"/>
        </w:rPr>
        <w:t>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</w:t>
      </w:r>
      <w:r w:rsidR="005A09F7" w:rsidRPr="005A09F7">
        <w:rPr>
          <w:sz w:val="26"/>
          <w:szCs w:val="26"/>
        </w:rPr>
        <w:t xml:space="preserve"> </w:t>
      </w:r>
      <w:r w:rsidR="00465C4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465C45">
        <w:rPr>
          <w:sz w:val="26"/>
          <w:szCs w:val="26"/>
        </w:rPr>
        <w:br/>
      </w:r>
      <w:r w:rsidR="005A09F7" w:rsidRPr="00850831">
        <w:rPr>
          <w:spacing w:val="-2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850831">
        <w:rPr>
          <w:spacing w:val="-2"/>
          <w:sz w:val="26"/>
          <w:szCs w:val="26"/>
        </w:rPr>
        <w:t>»</w:t>
      </w:r>
      <w:r w:rsidRPr="00850831">
        <w:rPr>
          <w:spacing w:val="-2"/>
          <w:sz w:val="26"/>
          <w:szCs w:val="26"/>
        </w:rPr>
        <w:t>, постановлениями админ</w:t>
      </w:r>
      <w:r w:rsidR="00B612BD" w:rsidRPr="00850831">
        <w:rPr>
          <w:spacing w:val="-2"/>
          <w:sz w:val="26"/>
          <w:szCs w:val="26"/>
        </w:rPr>
        <w:t xml:space="preserve">истрации Нефтеюганского района </w:t>
      </w:r>
      <w:r w:rsidRPr="00850831">
        <w:rPr>
          <w:spacing w:val="-2"/>
          <w:sz w:val="26"/>
          <w:szCs w:val="26"/>
        </w:rPr>
        <w:t xml:space="preserve">от </w:t>
      </w:r>
      <w:r w:rsidR="00DC0995" w:rsidRPr="00850831">
        <w:rPr>
          <w:spacing w:val="-2"/>
          <w:sz w:val="26"/>
          <w:szCs w:val="26"/>
        </w:rPr>
        <w:t>15</w:t>
      </w:r>
      <w:r w:rsidRPr="00850831">
        <w:rPr>
          <w:spacing w:val="-2"/>
          <w:sz w:val="26"/>
          <w:szCs w:val="26"/>
        </w:rPr>
        <w:t>.</w:t>
      </w:r>
      <w:r w:rsidR="00DC0995" w:rsidRPr="00850831">
        <w:rPr>
          <w:spacing w:val="-2"/>
          <w:sz w:val="26"/>
          <w:szCs w:val="26"/>
        </w:rPr>
        <w:t>1</w:t>
      </w:r>
      <w:r w:rsidRPr="00850831">
        <w:rPr>
          <w:spacing w:val="-2"/>
          <w:sz w:val="26"/>
          <w:szCs w:val="26"/>
        </w:rPr>
        <w:t>0.201</w:t>
      </w:r>
      <w:r w:rsidR="00DC0995" w:rsidRPr="00850831">
        <w:rPr>
          <w:spacing w:val="-2"/>
          <w:sz w:val="26"/>
          <w:szCs w:val="26"/>
        </w:rPr>
        <w:t>8</w:t>
      </w:r>
      <w:r w:rsidRPr="00850831">
        <w:rPr>
          <w:spacing w:val="-2"/>
          <w:sz w:val="26"/>
          <w:szCs w:val="26"/>
        </w:rPr>
        <w:t xml:space="preserve"> № 1</w:t>
      </w:r>
      <w:r w:rsidR="00DC0995" w:rsidRPr="00850831">
        <w:rPr>
          <w:spacing w:val="-2"/>
          <w:sz w:val="26"/>
          <w:szCs w:val="26"/>
        </w:rPr>
        <w:t>732</w:t>
      </w:r>
      <w:r w:rsidR="001E2199" w:rsidRPr="00850831">
        <w:rPr>
          <w:spacing w:val="-2"/>
          <w:sz w:val="26"/>
          <w:szCs w:val="26"/>
        </w:rPr>
        <w:t>-па-нпа</w:t>
      </w:r>
      <w:r w:rsidR="00465C45" w:rsidRPr="00850831">
        <w:rPr>
          <w:spacing w:val="-2"/>
          <w:sz w:val="26"/>
          <w:szCs w:val="26"/>
        </w:rPr>
        <w:t xml:space="preserve"> </w:t>
      </w:r>
      <w:r w:rsidRPr="00850831">
        <w:rPr>
          <w:spacing w:val="-2"/>
          <w:sz w:val="26"/>
          <w:szCs w:val="26"/>
        </w:rPr>
        <w:t>«</w:t>
      </w:r>
      <w:r w:rsidR="00DC0995" w:rsidRPr="00850831">
        <w:rPr>
          <w:spacing w:val="-2"/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850831">
        <w:rPr>
          <w:spacing w:val="-2"/>
          <w:sz w:val="26"/>
          <w:szCs w:val="26"/>
        </w:rPr>
        <w:t xml:space="preserve">», </w:t>
      </w:r>
      <w:r w:rsidRPr="00850831">
        <w:rPr>
          <w:spacing w:val="-2"/>
          <w:sz w:val="26"/>
          <w:szCs w:val="26"/>
        </w:rPr>
        <w:t>от</w:t>
      </w:r>
      <w:r w:rsidR="00B126A8" w:rsidRPr="00850831">
        <w:rPr>
          <w:spacing w:val="-2"/>
          <w:sz w:val="26"/>
          <w:szCs w:val="26"/>
        </w:rPr>
        <w:t xml:space="preserve"> </w:t>
      </w:r>
      <w:r w:rsidR="001F3323" w:rsidRPr="00850831">
        <w:rPr>
          <w:spacing w:val="-2"/>
          <w:sz w:val="26"/>
          <w:szCs w:val="26"/>
        </w:rPr>
        <w:t>17.07</w:t>
      </w:r>
      <w:r w:rsidR="002E0B67" w:rsidRPr="00850831">
        <w:rPr>
          <w:spacing w:val="-2"/>
          <w:sz w:val="26"/>
          <w:szCs w:val="26"/>
        </w:rPr>
        <w:t>.</w:t>
      </w:r>
      <w:r w:rsidR="00D31F7B" w:rsidRPr="00850831">
        <w:rPr>
          <w:spacing w:val="-2"/>
          <w:sz w:val="26"/>
          <w:szCs w:val="26"/>
        </w:rPr>
        <w:t>20</w:t>
      </w:r>
      <w:r w:rsidR="001F3323" w:rsidRPr="00850831">
        <w:rPr>
          <w:spacing w:val="-2"/>
          <w:sz w:val="26"/>
          <w:szCs w:val="26"/>
        </w:rPr>
        <w:t>20</w:t>
      </w:r>
      <w:r w:rsidR="006C1A38" w:rsidRPr="00850831">
        <w:rPr>
          <w:spacing w:val="-2"/>
          <w:sz w:val="26"/>
          <w:szCs w:val="26"/>
        </w:rPr>
        <w:t xml:space="preserve"> </w:t>
      </w:r>
      <w:r w:rsidR="00465C45" w:rsidRPr="00850831">
        <w:rPr>
          <w:spacing w:val="-2"/>
          <w:sz w:val="26"/>
          <w:szCs w:val="26"/>
        </w:rPr>
        <w:br/>
      </w:r>
      <w:r w:rsidRPr="00850831">
        <w:rPr>
          <w:spacing w:val="-2"/>
          <w:sz w:val="26"/>
          <w:szCs w:val="26"/>
        </w:rPr>
        <w:t xml:space="preserve">№ </w:t>
      </w:r>
      <w:r w:rsidR="001F3323" w:rsidRPr="00850831">
        <w:rPr>
          <w:spacing w:val="-2"/>
          <w:sz w:val="26"/>
          <w:szCs w:val="26"/>
        </w:rPr>
        <w:t>1003</w:t>
      </w:r>
      <w:r w:rsidRPr="00850831">
        <w:rPr>
          <w:spacing w:val="-2"/>
          <w:sz w:val="26"/>
          <w:szCs w:val="26"/>
        </w:rPr>
        <w:t>-па «</w:t>
      </w:r>
      <w:r w:rsidR="001F3323" w:rsidRPr="00850831">
        <w:rPr>
          <w:spacing w:val="-2"/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 «Трубопроводы Юганского региона, целевой программы строительства 2020г., вторая очередь</w:t>
      </w:r>
      <w:r w:rsidR="001E2199" w:rsidRPr="00850831">
        <w:rPr>
          <w:spacing w:val="-2"/>
          <w:sz w:val="26"/>
          <w:szCs w:val="26"/>
        </w:rPr>
        <w:t>»</w:t>
      </w:r>
      <w:r w:rsidR="0016714B" w:rsidRPr="00850831">
        <w:rPr>
          <w:spacing w:val="-2"/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1671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850831" w:rsidRDefault="00DF61CB" w:rsidP="0016714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pacing w:val="-2"/>
          <w:sz w:val="26"/>
          <w:szCs w:val="26"/>
        </w:rPr>
      </w:pPr>
      <w:r w:rsidRPr="00850831">
        <w:rPr>
          <w:spacing w:val="-2"/>
          <w:sz w:val="26"/>
          <w:szCs w:val="26"/>
        </w:rPr>
        <w:t>Назначить</w:t>
      </w:r>
      <w:r w:rsidR="0066353A" w:rsidRPr="00850831">
        <w:rPr>
          <w:spacing w:val="-2"/>
          <w:sz w:val="26"/>
          <w:szCs w:val="26"/>
        </w:rPr>
        <w:t xml:space="preserve"> публичные слушания </w:t>
      </w:r>
      <w:r w:rsidR="007F7E68" w:rsidRPr="00850831">
        <w:rPr>
          <w:spacing w:val="-2"/>
          <w:sz w:val="26"/>
          <w:szCs w:val="26"/>
        </w:rPr>
        <w:t xml:space="preserve">по </w:t>
      </w:r>
      <w:r w:rsidR="00E54381" w:rsidRPr="00850831">
        <w:rPr>
          <w:spacing w:val="-2"/>
          <w:sz w:val="26"/>
          <w:szCs w:val="26"/>
        </w:rPr>
        <w:t>проект</w:t>
      </w:r>
      <w:r w:rsidR="007F7E68" w:rsidRPr="00850831">
        <w:rPr>
          <w:spacing w:val="-2"/>
          <w:sz w:val="26"/>
          <w:szCs w:val="26"/>
        </w:rPr>
        <w:t>у</w:t>
      </w:r>
      <w:r w:rsidR="00E54381" w:rsidRPr="00850831">
        <w:rPr>
          <w:spacing w:val="-2"/>
          <w:sz w:val="26"/>
          <w:szCs w:val="26"/>
        </w:rPr>
        <w:t xml:space="preserve"> планировки</w:t>
      </w:r>
      <w:r w:rsidR="003604EA" w:rsidRPr="00850831">
        <w:rPr>
          <w:spacing w:val="-2"/>
          <w:sz w:val="26"/>
          <w:szCs w:val="26"/>
        </w:rPr>
        <w:t xml:space="preserve"> </w:t>
      </w:r>
      <w:r w:rsidR="00B5600F" w:rsidRPr="00850831">
        <w:rPr>
          <w:spacing w:val="-2"/>
          <w:sz w:val="26"/>
          <w:szCs w:val="26"/>
        </w:rPr>
        <w:t xml:space="preserve">и проекту межевания </w:t>
      </w:r>
      <w:r w:rsidR="009319C4" w:rsidRPr="00850831">
        <w:rPr>
          <w:spacing w:val="-2"/>
          <w:sz w:val="26"/>
          <w:szCs w:val="26"/>
        </w:rPr>
        <w:t>территории</w:t>
      </w:r>
      <w:r w:rsidR="00E54381" w:rsidRPr="00850831">
        <w:rPr>
          <w:spacing w:val="-2"/>
          <w:sz w:val="26"/>
          <w:szCs w:val="26"/>
        </w:rPr>
        <w:t xml:space="preserve"> </w:t>
      </w:r>
      <w:r w:rsidR="00071570" w:rsidRPr="00850831">
        <w:rPr>
          <w:spacing w:val="-2"/>
          <w:sz w:val="26"/>
          <w:szCs w:val="26"/>
        </w:rPr>
        <w:t xml:space="preserve">для размещения </w:t>
      </w:r>
      <w:r w:rsidR="0066353A" w:rsidRPr="00850831">
        <w:rPr>
          <w:spacing w:val="-2"/>
          <w:sz w:val="26"/>
          <w:szCs w:val="26"/>
        </w:rPr>
        <w:t xml:space="preserve">объекта: </w:t>
      </w:r>
      <w:r w:rsidR="00B126A8" w:rsidRPr="00850831">
        <w:rPr>
          <w:spacing w:val="-2"/>
          <w:sz w:val="26"/>
          <w:szCs w:val="26"/>
        </w:rPr>
        <w:t>«</w:t>
      </w:r>
      <w:r w:rsidR="001F3323" w:rsidRPr="00850831">
        <w:rPr>
          <w:spacing w:val="-2"/>
          <w:sz w:val="26"/>
          <w:szCs w:val="26"/>
        </w:rPr>
        <w:t>Трубопроводы Юганского региона, целевой программы строительства 2020г., вторая очередь</w:t>
      </w:r>
      <w:r w:rsidR="005679C4" w:rsidRPr="00850831">
        <w:rPr>
          <w:spacing w:val="-2"/>
          <w:sz w:val="26"/>
          <w:szCs w:val="26"/>
        </w:rPr>
        <w:t>»</w:t>
      </w:r>
      <w:r w:rsidR="00AF2B8D" w:rsidRPr="00850831">
        <w:rPr>
          <w:spacing w:val="-2"/>
          <w:sz w:val="26"/>
          <w:szCs w:val="26"/>
        </w:rPr>
        <w:t xml:space="preserve"> (далее – Проект)</w:t>
      </w:r>
      <w:r w:rsidR="007F7E68" w:rsidRPr="00850831">
        <w:rPr>
          <w:spacing w:val="-2"/>
          <w:sz w:val="26"/>
          <w:szCs w:val="26"/>
        </w:rPr>
        <w:t xml:space="preserve">, </w:t>
      </w:r>
      <w:r w:rsidR="0066353A" w:rsidRPr="00850831">
        <w:rPr>
          <w:spacing w:val="-2"/>
          <w:sz w:val="26"/>
          <w:szCs w:val="26"/>
        </w:rPr>
        <w:t xml:space="preserve">проводимые </w:t>
      </w:r>
      <w:r w:rsidR="00465C45" w:rsidRPr="00850831">
        <w:rPr>
          <w:spacing w:val="-2"/>
          <w:sz w:val="26"/>
          <w:szCs w:val="26"/>
        </w:rPr>
        <w:br/>
      </w:r>
      <w:r w:rsidR="0066353A" w:rsidRPr="00850831">
        <w:rPr>
          <w:spacing w:val="-2"/>
          <w:sz w:val="26"/>
          <w:szCs w:val="26"/>
        </w:rPr>
        <w:t>по инициативе Главы Нефтеюганского района</w:t>
      </w:r>
      <w:r w:rsidRPr="00850831">
        <w:rPr>
          <w:spacing w:val="-2"/>
          <w:sz w:val="26"/>
          <w:szCs w:val="26"/>
        </w:rPr>
        <w:t>.</w:t>
      </w:r>
    </w:p>
    <w:p w:rsidR="004244CA" w:rsidRPr="00CD42F7" w:rsidRDefault="004244CA" w:rsidP="0016714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850831">
        <w:rPr>
          <w:spacing w:val="-2"/>
          <w:sz w:val="26"/>
          <w:szCs w:val="26"/>
        </w:rPr>
        <w:t>Проект</w:t>
      </w:r>
      <w:r w:rsidR="00AF2B8D" w:rsidRPr="00850831">
        <w:rPr>
          <w:spacing w:val="-2"/>
          <w:sz w:val="26"/>
          <w:szCs w:val="26"/>
        </w:rPr>
        <w:t>,</w:t>
      </w:r>
      <w:r w:rsidRPr="00850831">
        <w:rPr>
          <w:spacing w:val="-2"/>
          <w:sz w:val="26"/>
          <w:szCs w:val="26"/>
        </w:rPr>
        <w:t xml:space="preserve"> </w:t>
      </w:r>
      <w:r w:rsidR="00AF2B8D" w:rsidRPr="00850831">
        <w:rPr>
          <w:spacing w:val="-2"/>
          <w:sz w:val="26"/>
          <w:szCs w:val="26"/>
        </w:rPr>
        <w:t>указанный в пункте 1 настоящего постановления</w:t>
      </w:r>
      <w:r w:rsidR="0016714B" w:rsidRPr="00850831">
        <w:rPr>
          <w:spacing w:val="-2"/>
          <w:sz w:val="26"/>
          <w:szCs w:val="26"/>
        </w:rPr>
        <w:t>,</w:t>
      </w:r>
      <w:r w:rsidRPr="00850831">
        <w:rPr>
          <w:spacing w:val="-2"/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</w:t>
      </w:r>
      <w:r w:rsidRPr="00187C97">
        <w:rPr>
          <w:sz w:val="26"/>
          <w:szCs w:val="26"/>
        </w:rPr>
        <w:t>.</w:t>
      </w:r>
    </w:p>
    <w:p w:rsidR="00E96A56" w:rsidRPr="00CD42F7" w:rsidRDefault="00BC26FB" w:rsidP="0016714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E81053" w:rsidRPr="00CD42F7">
        <w:rPr>
          <w:color w:val="000000" w:themeColor="text1"/>
          <w:sz w:val="26"/>
          <w:szCs w:val="26"/>
        </w:rPr>
        <w:t>08.04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5679C4" w:rsidRPr="00CD42F7">
        <w:rPr>
          <w:color w:val="000000" w:themeColor="text1"/>
          <w:sz w:val="26"/>
          <w:szCs w:val="26"/>
        </w:rPr>
        <w:t>21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E81053" w:rsidRPr="00CD42F7">
        <w:rPr>
          <w:color w:val="000000" w:themeColor="text1"/>
          <w:sz w:val="26"/>
          <w:szCs w:val="26"/>
        </w:rPr>
        <w:t>11</w:t>
      </w:r>
      <w:r w:rsidR="00C436FD" w:rsidRPr="00CD42F7">
        <w:rPr>
          <w:color w:val="000000" w:themeColor="text1"/>
          <w:sz w:val="26"/>
          <w:szCs w:val="26"/>
        </w:rPr>
        <w:t>.</w:t>
      </w:r>
      <w:r w:rsidR="006F0775" w:rsidRPr="00CD42F7">
        <w:rPr>
          <w:color w:val="000000" w:themeColor="text1"/>
          <w:sz w:val="26"/>
          <w:szCs w:val="26"/>
        </w:rPr>
        <w:t>0</w:t>
      </w:r>
      <w:r w:rsidR="00E81053" w:rsidRPr="00CD42F7">
        <w:rPr>
          <w:color w:val="000000" w:themeColor="text1"/>
          <w:sz w:val="26"/>
          <w:szCs w:val="26"/>
        </w:rPr>
        <w:t>5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7E2DE5" w:rsidRPr="00CD42F7">
        <w:rPr>
          <w:color w:val="000000" w:themeColor="text1"/>
          <w:sz w:val="26"/>
          <w:szCs w:val="26"/>
        </w:rPr>
        <w:t>1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:rsidR="00E956A3" w:rsidRDefault="00880373" w:rsidP="0016714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CD42F7" w:rsidRPr="00CD42F7">
        <w:rPr>
          <w:color w:val="000000" w:themeColor="text1"/>
          <w:sz w:val="26"/>
          <w:szCs w:val="26"/>
        </w:rPr>
        <w:t>15</w:t>
      </w:r>
      <w:r w:rsidR="00A47D1C" w:rsidRPr="00CD42F7">
        <w:rPr>
          <w:color w:val="000000" w:themeColor="text1"/>
          <w:sz w:val="26"/>
          <w:szCs w:val="26"/>
        </w:rPr>
        <w:t>.</w:t>
      </w:r>
      <w:r w:rsidR="0095154F" w:rsidRPr="00CD42F7">
        <w:rPr>
          <w:color w:val="000000" w:themeColor="text1"/>
          <w:sz w:val="26"/>
          <w:szCs w:val="26"/>
        </w:rPr>
        <w:t>0</w:t>
      </w:r>
      <w:r w:rsidR="00E81053" w:rsidRPr="00CD42F7">
        <w:rPr>
          <w:color w:val="000000" w:themeColor="text1"/>
          <w:sz w:val="26"/>
          <w:szCs w:val="26"/>
        </w:rPr>
        <w:t>4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7E2DE5" w:rsidRPr="00CD42F7">
        <w:rPr>
          <w:color w:val="000000" w:themeColor="text1"/>
          <w:sz w:val="26"/>
          <w:szCs w:val="26"/>
        </w:rPr>
        <w:t>1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16714B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16714B" w:rsidRDefault="00563594" w:rsidP="0016714B">
      <w:pPr>
        <w:pStyle w:val="a7"/>
        <w:numPr>
          <w:ilvl w:val="0"/>
          <w:numId w:val="7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16714B">
        <w:rPr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563594" w:rsidRDefault="00563594" w:rsidP="0016714B">
      <w:pPr>
        <w:jc w:val="both"/>
        <w:rPr>
          <w:sz w:val="26"/>
          <w:szCs w:val="26"/>
        </w:rPr>
      </w:pPr>
    </w:p>
    <w:p w:rsidR="00563594" w:rsidRDefault="00563594" w:rsidP="0016714B">
      <w:pPr>
        <w:jc w:val="both"/>
        <w:rPr>
          <w:sz w:val="26"/>
          <w:szCs w:val="26"/>
        </w:rPr>
      </w:pPr>
    </w:p>
    <w:p w:rsidR="00744C09" w:rsidRDefault="00744C09" w:rsidP="0016714B">
      <w:pPr>
        <w:jc w:val="both"/>
        <w:rPr>
          <w:sz w:val="26"/>
          <w:szCs w:val="26"/>
        </w:rPr>
      </w:pPr>
    </w:p>
    <w:p w:rsidR="0016714B" w:rsidRPr="00A93AFD" w:rsidRDefault="0016714B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744C09" w:rsidRDefault="00744C09" w:rsidP="0016714B">
      <w:pPr>
        <w:jc w:val="both"/>
        <w:rPr>
          <w:sz w:val="26"/>
          <w:szCs w:val="26"/>
        </w:rPr>
      </w:pPr>
    </w:p>
    <w:p w:rsidR="001814B5" w:rsidRPr="006C1A38" w:rsidRDefault="001814B5" w:rsidP="0016714B">
      <w:pPr>
        <w:jc w:val="both"/>
        <w:rPr>
          <w:sz w:val="26"/>
          <w:szCs w:val="26"/>
        </w:rPr>
      </w:pPr>
    </w:p>
    <w:sectPr w:rsidR="001814B5" w:rsidRPr="006C1A38" w:rsidSect="00850831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3C" w:rsidRDefault="00875E3C" w:rsidP="0066353A">
      <w:r>
        <w:separator/>
      </w:r>
    </w:p>
  </w:endnote>
  <w:endnote w:type="continuationSeparator" w:id="0">
    <w:p w:rsidR="00875E3C" w:rsidRDefault="00875E3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3C" w:rsidRDefault="00875E3C" w:rsidP="0066353A">
      <w:r>
        <w:separator/>
      </w:r>
    </w:p>
  </w:footnote>
  <w:footnote w:type="continuationSeparator" w:id="0">
    <w:p w:rsidR="00875E3C" w:rsidRDefault="00875E3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831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EC4EC2"/>
    <w:multiLevelType w:val="hybridMultilevel"/>
    <w:tmpl w:val="71567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6714B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468FE"/>
    <w:rsid w:val="00250F7B"/>
    <w:rsid w:val="002737F9"/>
    <w:rsid w:val="002A6420"/>
    <w:rsid w:val="002A7B79"/>
    <w:rsid w:val="002B2FA7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65C45"/>
    <w:rsid w:val="00497553"/>
    <w:rsid w:val="004C161B"/>
    <w:rsid w:val="004D643F"/>
    <w:rsid w:val="004E754C"/>
    <w:rsid w:val="004F0BD9"/>
    <w:rsid w:val="004F6203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40D8A"/>
    <w:rsid w:val="00744C09"/>
    <w:rsid w:val="00761DDD"/>
    <w:rsid w:val="00765502"/>
    <w:rsid w:val="007B1802"/>
    <w:rsid w:val="007D05C8"/>
    <w:rsid w:val="007E2143"/>
    <w:rsid w:val="007E2DE5"/>
    <w:rsid w:val="007E57B7"/>
    <w:rsid w:val="007F7E68"/>
    <w:rsid w:val="0081221C"/>
    <w:rsid w:val="008136CB"/>
    <w:rsid w:val="00817F98"/>
    <w:rsid w:val="00837C4D"/>
    <w:rsid w:val="00850831"/>
    <w:rsid w:val="00875E3C"/>
    <w:rsid w:val="00880373"/>
    <w:rsid w:val="00887382"/>
    <w:rsid w:val="008C008A"/>
    <w:rsid w:val="008E5168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E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2021-04-02T05:32:00Z</cp:lastPrinted>
  <dcterms:created xsi:type="dcterms:W3CDTF">2021-04-06T06:03:00Z</dcterms:created>
  <dcterms:modified xsi:type="dcterms:W3CDTF">2021-04-06T06:03:00Z</dcterms:modified>
</cp:coreProperties>
</file>