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F0B" w14:textId="77777777" w:rsidR="003F09E9" w:rsidRPr="003301B0" w:rsidRDefault="003F09E9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0B9C2F" wp14:editId="4A7373E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97BF" w14:textId="77777777" w:rsidR="003F09E9" w:rsidRPr="003301B0" w:rsidRDefault="003F09E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5DA508E" w14:textId="77777777" w:rsidR="003F09E9" w:rsidRPr="003301B0" w:rsidRDefault="003F09E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3512D15" w14:textId="77777777" w:rsidR="003F09E9" w:rsidRPr="003301B0" w:rsidRDefault="003F09E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C3B3BC5" w14:textId="77777777" w:rsidR="003F09E9" w:rsidRPr="003301B0" w:rsidRDefault="003F09E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770D6CD" w14:textId="77777777" w:rsidR="003F09E9" w:rsidRPr="003301B0" w:rsidRDefault="003F09E9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EED2EF8" w14:textId="77777777" w:rsidR="003F09E9" w:rsidRPr="003301B0" w:rsidRDefault="003F09E9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F09E9" w:rsidRPr="00163D10" w14:paraId="4DD6E2E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2FB849" w14:textId="594B9703" w:rsidR="003F09E9" w:rsidRPr="00163D10" w:rsidRDefault="003F09E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>.01.2024</w:t>
            </w:r>
          </w:p>
        </w:tc>
        <w:tc>
          <w:tcPr>
            <w:tcW w:w="6595" w:type="dxa"/>
            <w:vMerge w:val="restart"/>
          </w:tcPr>
          <w:p w14:paraId="5DBD9A57" w14:textId="58F5ABB5" w:rsidR="003F09E9" w:rsidRPr="00163D10" w:rsidRDefault="003F09E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35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3F09E9" w:rsidRPr="003301B0" w14:paraId="5CF0DD30" w14:textId="77777777" w:rsidTr="00D63BB7">
        <w:trPr>
          <w:cantSplit/>
          <w:trHeight w:val="70"/>
        </w:trPr>
        <w:tc>
          <w:tcPr>
            <w:tcW w:w="3119" w:type="dxa"/>
          </w:tcPr>
          <w:p w14:paraId="47CCB0CF" w14:textId="77777777" w:rsidR="003F09E9" w:rsidRPr="00900772" w:rsidRDefault="003F09E9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2A7C1B4" w14:textId="77777777" w:rsidR="003F09E9" w:rsidRPr="00900772" w:rsidRDefault="003F09E9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8BEDB53" w14:textId="77777777" w:rsidR="003F09E9" w:rsidRPr="00900772" w:rsidRDefault="003F09E9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F6252B5" w14:textId="77777777" w:rsidR="003F09E9" w:rsidRPr="00472A63" w:rsidRDefault="003F09E9" w:rsidP="00472A63">
      <w:pPr>
        <w:pStyle w:val="af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61E4F391" w14:textId="7031687D" w:rsidR="003818E7" w:rsidRPr="003A5398" w:rsidRDefault="003818E7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E8A922" w14:textId="439C5241" w:rsidR="00FE3C45" w:rsidRPr="00FE3C45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3C4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43AD57F1" w14:textId="5B021C92" w:rsidR="00FE3C45" w:rsidRPr="00FE3C45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3C45">
        <w:rPr>
          <w:rFonts w:ascii="Times New Roman" w:hAnsi="Times New Roman" w:cs="Times New Roman"/>
          <w:sz w:val="26"/>
          <w:szCs w:val="26"/>
        </w:rPr>
        <w:t xml:space="preserve">от </w:t>
      </w:r>
      <w:r w:rsidR="004D60C4">
        <w:rPr>
          <w:rFonts w:ascii="Times New Roman" w:hAnsi="Times New Roman" w:cs="Times New Roman"/>
          <w:sz w:val="26"/>
          <w:szCs w:val="26"/>
        </w:rPr>
        <w:t>09</w:t>
      </w:r>
      <w:r w:rsidRPr="00FE3C45">
        <w:rPr>
          <w:rFonts w:ascii="Times New Roman" w:hAnsi="Times New Roman" w:cs="Times New Roman"/>
          <w:sz w:val="26"/>
          <w:szCs w:val="26"/>
        </w:rPr>
        <w:t>.</w:t>
      </w:r>
      <w:r w:rsidR="004D60C4">
        <w:rPr>
          <w:rFonts w:ascii="Times New Roman" w:hAnsi="Times New Roman" w:cs="Times New Roman"/>
          <w:sz w:val="26"/>
          <w:szCs w:val="26"/>
        </w:rPr>
        <w:t>01</w:t>
      </w:r>
      <w:r w:rsidRPr="00FE3C45">
        <w:rPr>
          <w:rFonts w:ascii="Times New Roman" w:hAnsi="Times New Roman" w:cs="Times New Roman"/>
          <w:sz w:val="26"/>
          <w:szCs w:val="26"/>
        </w:rPr>
        <w:t>.20</w:t>
      </w:r>
      <w:r w:rsidR="004D60C4">
        <w:rPr>
          <w:rFonts w:ascii="Times New Roman" w:hAnsi="Times New Roman" w:cs="Times New Roman"/>
          <w:sz w:val="26"/>
          <w:szCs w:val="26"/>
        </w:rPr>
        <w:t>23</w:t>
      </w:r>
      <w:r w:rsidRPr="00FE3C45">
        <w:rPr>
          <w:rFonts w:ascii="Times New Roman" w:hAnsi="Times New Roman" w:cs="Times New Roman"/>
          <w:sz w:val="26"/>
          <w:szCs w:val="26"/>
        </w:rPr>
        <w:t xml:space="preserve"> № </w:t>
      </w:r>
      <w:r w:rsidR="004D60C4">
        <w:rPr>
          <w:rFonts w:ascii="Times New Roman" w:hAnsi="Times New Roman" w:cs="Times New Roman"/>
          <w:sz w:val="26"/>
          <w:szCs w:val="26"/>
        </w:rPr>
        <w:t>1</w:t>
      </w:r>
      <w:r w:rsidRPr="00FE3C45">
        <w:rPr>
          <w:rFonts w:ascii="Times New Roman" w:hAnsi="Times New Roman" w:cs="Times New Roman"/>
          <w:sz w:val="26"/>
          <w:szCs w:val="26"/>
        </w:rPr>
        <w:t>2-па «Об утверждении бюджетного прогноза</w:t>
      </w:r>
    </w:p>
    <w:p w14:paraId="104218B0" w14:textId="6C13832D" w:rsidR="001F0429" w:rsidRPr="003A5398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3C45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период»</w:t>
      </w:r>
    </w:p>
    <w:p w14:paraId="52B9C5B8" w14:textId="2760E841" w:rsidR="001F0429" w:rsidRDefault="001F0429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BAD2A4" w14:textId="77777777" w:rsidR="003818E7" w:rsidRPr="003A5398" w:rsidRDefault="003818E7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2FD02" w14:textId="3D1D809B" w:rsidR="009D6AE1" w:rsidRPr="003A5398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В соответствии со статьей 170.1 Бюджетного кодекса Российской Федерации, решением Думы Нефтеюганского района от 24.08.2016 № 770 «О формировании бюджетного прогноза Нефтеюганского района на долгосрочный период», постановлением администрации Нефтеюганского района от 22.09.2016 № 1475-па </w:t>
      </w:r>
      <w:r w:rsidRPr="003A5398">
        <w:rPr>
          <w:rFonts w:ascii="Times New Roman" w:hAnsi="Times New Roman" w:cs="Times New Roman"/>
          <w:sz w:val="26"/>
          <w:szCs w:val="26"/>
        </w:rPr>
        <w:br/>
        <w:t xml:space="preserve">«О порядке разработки и утверждения бюджетного прогноза Нефтеюганского района на долгосрочный период», </w:t>
      </w:r>
      <w:r w:rsidRPr="006A5301">
        <w:rPr>
          <w:rFonts w:ascii="Times New Roman" w:hAnsi="Times New Roman" w:cs="Times New Roman"/>
          <w:sz w:val="26"/>
          <w:szCs w:val="26"/>
        </w:rPr>
        <w:t>прогнозом социально-экономического развития Нефтеюганского района на долгосрочный период, утвержденн</w:t>
      </w:r>
      <w:r w:rsidR="00F41D32" w:rsidRPr="006A5301">
        <w:rPr>
          <w:rFonts w:ascii="Times New Roman" w:hAnsi="Times New Roman" w:cs="Times New Roman"/>
          <w:sz w:val="26"/>
          <w:szCs w:val="26"/>
        </w:rPr>
        <w:t>ым</w:t>
      </w:r>
      <w:r w:rsidRPr="006A530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</w:t>
      </w:r>
      <w:r w:rsidR="00B35739">
        <w:rPr>
          <w:rFonts w:ascii="Times New Roman" w:hAnsi="Times New Roman" w:cs="Times New Roman"/>
          <w:sz w:val="26"/>
          <w:szCs w:val="26"/>
        </w:rPr>
        <w:t>13</w:t>
      </w:r>
      <w:r w:rsidR="00C96C39" w:rsidRPr="006A5301">
        <w:rPr>
          <w:rFonts w:ascii="Times New Roman" w:hAnsi="Times New Roman" w:cs="Times New Roman"/>
          <w:sz w:val="26"/>
          <w:szCs w:val="26"/>
        </w:rPr>
        <w:t>.</w:t>
      </w:r>
      <w:r w:rsidR="00B35739">
        <w:rPr>
          <w:rFonts w:ascii="Times New Roman" w:hAnsi="Times New Roman" w:cs="Times New Roman"/>
          <w:sz w:val="26"/>
          <w:szCs w:val="26"/>
        </w:rPr>
        <w:t>11</w:t>
      </w:r>
      <w:r w:rsidR="00C96C39" w:rsidRPr="006A5301">
        <w:rPr>
          <w:rFonts w:ascii="Times New Roman" w:hAnsi="Times New Roman" w:cs="Times New Roman"/>
          <w:sz w:val="26"/>
          <w:szCs w:val="26"/>
        </w:rPr>
        <w:t>.20</w:t>
      </w:r>
      <w:r w:rsidR="00C94B12" w:rsidRPr="006A5301">
        <w:rPr>
          <w:rFonts w:ascii="Times New Roman" w:hAnsi="Times New Roman" w:cs="Times New Roman"/>
          <w:sz w:val="26"/>
          <w:szCs w:val="26"/>
        </w:rPr>
        <w:t>2</w:t>
      </w:r>
      <w:r w:rsidR="00B35739">
        <w:rPr>
          <w:rFonts w:ascii="Times New Roman" w:hAnsi="Times New Roman" w:cs="Times New Roman"/>
          <w:sz w:val="26"/>
          <w:szCs w:val="26"/>
        </w:rPr>
        <w:t>3</w:t>
      </w:r>
      <w:r w:rsidR="00C96C39" w:rsidRPr="006A5301">
        <w:rPr>
          <w:rFonts w:ascii="Times New Roman" w:hAnsi="Times New Roman" w:cs="Times New Roman"/>
          <w:sz w:val="26"/>
          <w:szCs w:val="26"/>
        </w:rPr>
        <w:t xml:space="preserve"> № 1</w:t>
      </w:r>
      <w:r w:rsidR="00B35739">
        <w:rPr>
          <w:rFonts w:ascii="Times New Roman" w:hAnsi="Times New Roman" w:cs="Times New Roman"/>
          <w:sz w:val="26"/>
          <w:szCs w:val="26"/>
        </w:rPr>
        <w:t>669</w:t>
      </w:r>
      <w:r w:rsidRPr="006A5301">
        <w:rPr>
          <w:rFonts w:ascii="Times New Roman" w:hAnsi="Times New Roman" w:cs="Times New Roman"/>
          <w:sz w:val="26"/>
          <w:szCs w:val="26"/>
        </w:rPr>
        <w:t>-па</w:t>
      </w:r>
      <w:r w:rsidR="00E606B3">
        <w:rPr>
          <w:rFonts w:ascii="Times New Roman" w:hAnsi="Times New Roman" w:cs="Times New Roman"/>
          <w:sz w:val="26"/>
          <w:szCs w:val="26"/>
        </w:rPr>
        <w:t xml:space="preserve"> «О прогнозе социально-экономического развития Нефтеюганского района на долгосрочный период»</w:t>
      </w:r>
      <w:r w:rsidRPr="006A5301">
        <w:rPr>
          <w:rFonts w:ascii="Times New Roman" w:hAnsi="Times New Roman" w:cs="Times New Roman"/>
          <w:sz w:val="26"/>
          <w:szCs w:val="26"/>
        </w:rPr>
        <w:t>,</w:t>
      </w:r>
      <w:r w:rsidR="00D91FAF" w:rsidRPr="006A5301">
        <w:rPr>
          <w:rFonts w:ascii="Times New Roman" w:hAnsi="Times New Roman" w:cs="Times New Roman"/>
          <w:sz w:val="26"/>
          <w:szCs w:val="26"/>
        </w:rPr>
        <w:t xml:space="preserve"> </w:t>
      </w:r>
      <w:r w:rsidR="00F41D32" w:rsidRPr="006A5301">
        <w:rPr>
          <w:rFonts w:ascii="Times New Roman" w:hAnsi="Times New Roman" w:cs="Times New Roman"/>
          <w:sz w:val="26"/>
          <w:szCs w:val="26"/>
        </w:rPr>
        <w:t xml:space="preserve"> </w:t>
      </w:r>
      <w:r w:rsidR="00D91FAF" w:rsidRPr="006A5301">
        <w:rPr>
          <w:rFonts w:ascii="Times New Roman" w:hAnsi="Times New Roman" w:cs="Times New Roman"/>
          <w:sz w:val="26"/>
          <w:szCs w:val="26"/>
        </w:rPr>
        <w:t xml:space="preserve">п о с т а н </w:t>
      </w:r>
      <w:r w:rsidR="003A2509" w:rsidRPr="006A5301">
        <w:rPr>
          <w:rFonts w:ascii="Times New Roman" w:hAnsi="Times New Roman" w:cs="Times New Roman"/>
          <w:sz w:val="26"/>
          <w:szCs w:val="26"/>
        </w:rPr>
        <w:t>о</w:t>
      </w:r>
      <w:r w:rsidR="00D91FAF" w:rsidRPr="006A5301">
        <w:rPr>
          <w:rFonts w:ascii="Times New Roman" w:hAnsi="Times New Roman" w:cs="Times New Roman"/>
          <w:sz w:val="26"/>
          <w:szCs w:val="26"/>
        </w:rPr>
        <w:t xml:space="preserve"> в л я ю:</w:t>
      </w:r>
      <w:r w:rsidR="00D91FAF" w:rsidRPr="003A53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11156A" w14:textId="77777777" w:rsidR="00F41D32" w:rsidRPr="003A5398" w:rsidRDefault="00F41D32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6CE69A" w14:textId="4EE4B86E" w:rsidR="007E12A3" w:rsidRPr="00E726CD" w:rsidRDefault="007E12A3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E726C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726C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726C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726CD">
        <w:rPr>
          <w:rFonts w:ascii="Times New Roman" w:hAnsi="Times New Roman" w:cs="Times New Roman"/>
          <w:sz w:val="26"/>
          <w:szCs w:val="26"/>
        </w:rPr>
        <w:t xml:space="preserve">2-па «Об утверждении бюджетного прогноза Нефтеюганского района на долгосрочный период», изложив приложение к постановлению в редакции согласно приложению к настоящему постановлению. </w:t>
      </w:r>
    </w:p>
    <w:p w14:paraId="055B1632" w14:textId="602746F0" w:rsidR="00D91FAF" w:rsidRPr="00B74CD2" w:rsidRDefault="00D91FAF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CD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126F4140" w14:textId="77777777" w:rsidR="009D6AE1" w:rsidRPr="003A5398" w:rsidRDefault="00D91FAF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6177AD" w:rsidRPr="003A5398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3A539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6177AD" w:rsidRPr="003A5398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6177AD" w:rsidRPr="003A5398">
        <w:rPr>
          <w:rFonts w:ascii="Times New Roman" w:hAnsi="Times New Roman" w:cs="Times New Roman"/>
          <w:sz w:val="26"/>
          <w:szCs w:val="26"/>
        </w:rPr>
        <w:t xml:space="preserve"> Л.И</w:t>
      </w:r>
      <w:r w:rsidR="00F41D32" w:rsidRPr="003A5398">
        <w:rPr>
          <w:rFonts w:ascii="Times New Roman" w:hAnsi="Times New Roman" w:cs="Times New Roman"/>
          <w:sz w:val="26"/>
          <w:szCs w:val="26"/>
        </w:rPr>
        <w:t>.</w:t>
      </w:r>
    </w:p>
    <w:p w14:paraId="5126F9DC" w14:textId="77777777" w:rsidR="009D6AE1" w:rsidRPr="003A5398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F4C3CF2" w14:textId="77777777" w:rsidR="009D6AE1" w:rsidRPr="003A5398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CAE975" w14:textId="77777777" w:rsidR="00D91FAF" w:rsidRPr="003A5398" w:rsidRDefault="00D91FAF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6AE34E" w14:textId="77777777" w:rsidR="00F41D32" w:rsidRPr="003A5398" w:rsidRDefault="00F41D32" w:rsidP="003818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5398">
        <w:rPr>
          <w:rFonts w:ascii="Times New Roman" w:hAnsi="Times New Roman"/>
          <w:sz w:val="26"/>
          <w:szCs w:val="26"/>
        </w:rPr>
        <w:t>Глава района</w:t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proofErr w:type="spellStart"/>
      <w:r w:rsidR="00A05FC4" w:rsidRPr="003A5398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09EEAD9" w14:textId="77777777" w:rsidR="009D6AE1" w:rsidRPr="003A5398" w:rsidRDefault="009D6AE1" w:rsidP="003818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A4538F" w14:textId="77777777" w:rsidR="009D6AE1" w:rsidRPr="003A5398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266ECA" w14:textId="77777777" w:rsidR="001F0429" w:rsidRPr="003A5398" w:rsidRDefault="001F042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750D0F" w14:textId="77777777" w:rsidR="001F0429" w:rsidRPr="003A539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6882AB79" w14:textId="77777777" w:rsidR="001F0429" w:rsidRPr="003A539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1F3E15C1" w14:textId="285A7A47" w:rsidR="007E12A3" w:rsidRPr="00A11DC8" w:rsidRDefault="007E12A3" w:rsidP="007E12A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BD5593E" w14:textId="77777777" w:rsidR="007E12A3" w:rsidRPr="00A11DC8" w:rsidRDefault="007E12A3" w:rsidP="007E12A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32CD67FB" w14:textId="23C01AD6" w:rsidR="007E12A3" w:rsidRPr="00A11DC8" w:rsidRDefault="007E12A3" w:rsidP="007E12A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от </w:t>
      </w:r>
      <w:r w:rsidR="003F09E9">
        <w:rPr>
          <w:rFonts w:ascii="Times New Roman" w:hAnsi="Times New Roman" w:cs="Times New Roman"/>
          <w:sz w:val="26"/>
          <w:szCs w:val="26"/>
        </w:rPr>
        <w:t>22.01.2024</w:t>
      </w:r>
      <w:r w:rsidR="003818E7">
        <w:rPr>
          <w:rFonts w:ascii="Times New Roman" w:hAnsi="Times New Roman" w:cs="Times New Roman"/>
          <w:sz w:val="26"/>
          <w:szCs w:val="26"/>
        </w:rPr>
        <w:t xml:space="preserve"> </w:t>
      </w:r>
      <w:r w:rsidRPr="00A11DC8">
        <w:rPr>
          <w:rFonts w:ascii="Times New Roman" w:hAnsi="Times New Roman" w:cs="Times New Roman"/>
          <w:sz w:val="26"/>
          <w:szCs w:val="26"/>
        </w:rPr>
        <w:t xml:space="preserve">№ </w:t>
      </w:r>
      <w:r w:rsidR="003F09E9">
        <w:rPr>
          <w:rFonts w:ascii="Times New Roman" w:hAnsi="Times New Roman" w:cs="Times New Roman"/>
          <w:sz w:val="26"/>
          <w:szCs w:val="26"/>
        </w:rPr>
        <w:t>35-па</w:t>
      </w:r>
    </w:p>
    <w:p w14:paraId="588E03DE" w14:textId="77777777" w:rsidR="0084455C" w:rsidRPr="00A11DC8" w:rsidRDefault="0084455C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10546EC7" w14:textId="483EF9CF" w:rsidR="00F41D32" w:rsidRPr="00A11DC8" w:rsidRDefault="007E12A3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«</w:t>
      </w:r>
      <w:r w:rsidR="00F41D32" w:rsidRPr="00A11DC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122A80A4" w14:textId="77777777" w:rsidR="00F41D32" w:rsidRPr="00A11DC8" w:rsidRDefault="00F41D32" w:rsidP="002D4F9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395DDD6" w14:textId="04F8887F" w:rsidR="00F41D32" w:rsidRPr="00A11DC8" w:rsidRDefault="00F41D32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от</w:t>
      </w:r>
      <w:r w:rsidR="00AD0FE4" w:rsidRPr="00A11DC8">
        <w:rPr>
          <w:rFonts w:ascii="Times New Roman" w:hAnsi="Times New Roman" w:cs="Times New Roman"/>
          <w:sz w:val="26"/>
          <w:szCs w:val="26"/>
        </w:rPr>
        <w:t xml:space="preserve"> </w:t>
      </w:r>
      <w:r w:rsidR="007E12A3" w:rsidRPr="00A11DC8">
        <w:rPr>
          <w:rFonts w:ascii="Times New Roman" w:hAnsi="Times New Roman" w:cs="Times New Roman"/>
          <w:sz w:val="26"/>
          <w:szCs w:val="26"/>
        </w:rPr>
        <w:t>09.01.2023</w:t>
      </w:r>
      <w:r w:rsidR="006A5301" w:rsidRPr="00A11DC8">
        <w:rPr>
          <w:rFonts w:ascii="Times New Roman" w:hAnsi="Times New Roman" w:cs="Times New Roman"/>
          <w:sz w:val="26"/>
          <w:szCs w:val="26"/>
        </w:rPr>
        <w:t xml:space="preserve"> </w:t>
      </w:r>
      <w:r w:rsidR="00AD0FE4" w:rsidRPr="00A11DC8">
        <w:rPr>
          <w:rFonts w:ascii="Times New Roman" w:hAnsi="Times New Roman" w:cs="Times New Roman"/>
          <w:sz w:val="26"/>
          <w:szCs w:val="26"/>
        </w:rPr>
        <w:t>№</w:t>
      </w:r>
      <w:r w:rsidR="0078254E" w:rsidRPr="00A11DC8">
        <w:rPr>
          <w:rFonts w:ascii="Times New Roman" w:hAnsi="Times New Roman" w:cs="Times New Roman"/>
          <w:sz w:val="26"/>
          <w:szCs w:val="26"/>
        </w:rPr>
        <w:t xml:space="preserve"> </w:t>
      </w:r>
      <w:r w:rsidR="007E12A3" w:rsidRPr="00A11DC8">
        <w:rPr>
          <w:rFonts w:ascii="Times New Roman" w:hAnsi="Times New Roman" w:cs="Times New Roman"/>
          <w:sz w:val="26"/>
          <w:szCs w:val="26"/>
        </w:rPr>
        <w:t>12-па</w:t>
      </w:r>
    </w:p>
    <w:p w14:paraId="276C0E72" w14:textId="07540B93" w:rsidR="00116626" w:rsidRDefault="00116626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CA8A5" w14:textId="77777777" w:rsidR="003818E7" w:rsidRPr="00A11DC8" w:rsidRDefault="003818E7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2EBA0" w14:textId="4D992602" w:rsidR="006F257C" w:rsidRPr="00A11DC8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Б</w:t>
      </w:r>
      <w:r w:rsidR="0007679D">
        <w:rPr>
          <w:rFonts w:ascii="Times New Roman" w:hAnsi="Times New Roman" w:cs="Times New Roman"/>
          <w:sz w:val="26"/>
          <w:szCs w:val="26"/>
        </w:rPr>
        <w:t>юджетный прогноз</w:t>
      </w:r>
    </w:p>
    <w:p w14:paraId="0EC64C85" w14:textId="77777777" w:rsidR="005D29E4" w:rsidRPr="00A11DC8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</w:t>
      </w:r>
    </w:p>
    <w:p w14:paraId="6872334D" w14:textId="77777777" w:rsidR="00845AC8" w:rsidRPr="00A11DC8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26F887" w14:textId="77777777" w:rsidR="00845AC8" w:rsidRPr="00A11DC8" w:rsidRDefault="00845AC8" w:rsidP="002D4F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1.</w:t>
      </w:r>
      <w:r w:rsidRPr="00A11DC8">
        <w:rPr>
          <w:rFonts w:ascii="Times New Roman" w:hAnsi="Times New Roman" w:cs="Times New Roman"/>
          <w:sz w:val="26"/>
          <w:szCs w:val="26"/>
        </w:rPr>
        <w:tab/>
        <w:t xml:space="preserve">Основные итоги реализации бюджетной политики Нефтеюганского района, условия формирования </w:t>
      </w:r>
      <w:r w:rsidR="0016027B" w:rsidRPr="00A11DC8">
        <w:rPr>
          <w:rFonts w:ascii="Times New Roman" w:hAnsi="Times New Roman" w:cs="Times New Roman"/>
          <w:sz w:val="26"/>
          <w:szCs w:val="26"/>
        </w:rPr>
        <w:t>б</w:t>
      </w:r>
      <w:r w:rsidRPr="00A11DC8">
        <w:rPr>
          <w:rFonts w:ascii="Times New Roman" w:hAnsi="Times New Roman" w:cs="Times New Roman"/>
          <w:sz w:val="26"/>
          <w:szCs w:val="26"/>
        </w:rPr>
        <w:t>юджетного прогноза в текущем периоде</w:t>
      </w:r>
    </w:p>
    <w:p w14:paraId="72190791" w14:textId="77777777" w:rsidR="00845AC8" w:rsidRPr="00A11DC8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442C2E" w14:textId="65E978AE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Выполнение Нефтеюганским районом возложенных на него </w:t>
      </w:r>
      <w:r w:rsidR="00E364EA" w:rsidRPr="00A11DC8">
        <w:rPr>
          <w:rFonts w:ascii="Times New Roman" w:hAnsi="Times New Roman" w:cs="Times New Roman"/>
          <w:sz w:val="26"/>
          <w:szCs w:val="26"/>
        </w:rPr>
        <w:t>полномочий</w:t>
      </w:r>
      <w:r w:rsidRPr="00A11DC8">
        <w:rPr>
          <w:rFonts w:ascii="Times New Roman" w:hAnsi="Times New Roman" w:cs="Times New Roman"/>
          <w:sz w:val="26"/>
          <w:szCs w:val="26"/>
        </w:rPr>
        <w:t xml:space="preserve"> связано с наличием финансовых ресурсов. Нефтеюганский район взаимодействует </w:t>
      </w:r>
      <w:r w:rsidR="0076584C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 xml:space="preserve">с налогоплательщиками и получателями бюджетных средств. Эти отношения строятся в соответствии с финансово-бюджетной политикой, разрабатываемой </w:t>
      </w:r>
      <w:r w:rsidR="003818E7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и осуществляемой органами местного самоуправления Нефтеюганского района.</w:t>
      </w:r>
    </w:p>
    <w:p w14:paraId="635FB527" w14:textId="77777777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Бюджетный прогноз основан на прогнозе социально-экономического развития Нефтеюганского района на долгосрочный период.</w:t>
      </w:r>
    </w:p>
    <w:p w14:paraId="69B58E34" w14:textId="77777777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Целью бюджетного прогноза является разработка и обоснование оптимальных путей развития бюджета Нефтеюганского района (далее – бюджета района) на основе сложившихся тенденций, социально-экономических условий и перспективных оценок.</w:t>
      </w:r>
    </w:p>
    <w:p w14:paraId="751D5673" w14:textId="48C7965C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бюджетной политики в период </w:t>
      </w:r>
      <w:r w:rsidR="0076584C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до 20</w:t>
      </w:r>
      <w:r w:rsidR="00C94B12" w:rsidRPr="00A11DC8">
        <w:rPr>
          <w:rFonts w:ascii="Times New Roman" w:hAnsi="Times New Roman" w:cs="Times New Roman"/>
          <w:sz w:val="26"/>
          <w:szCs w:val="26"/>
        </w:rPr>
        <w:t>2</w:t>
      </w:r>
      <w:r w:rsidR="00111068" w:rsidRPr="00A11DC8">
        <w:rPr>
          <w:rFonts w:ascii="Times New Roman" w:hAnsi="Times New Roman" w:cs="Times New Roman"/>
          <w:sz w:val="26"/>
          <w:szCs w:val="26"/>
        </w:rPr>
        <w:t>3</w:t>
      </w:r>
      <w:r w:rsidRPr="00A11DC8">
        <w:rPr>
          <w:rFonts w:ascii="Times New Roman" w:hAnsi="Times New Roman" w:cs="Times New Roman"/>
          <w:sz w:val="26"/>
          <w:szCs w:val="26"/>
        </w:rPr>
        <w:t xml:space="preserve"> года стали обеспечение сбалансированности и устойчивости бюджетной системы Нефтеюганского района, оптимизация расходов бюджета района, формирование бюджета района на основе муниципальных программ, формировани</w:t>
      </w:r>
      <w:r w:rsidR="000524E0" w:rsidRPr="00A11DC8">
        <w:rPr>
          <w:rFonts w:ascii="Times New Roman" w:hAnsi="Times New Roman" w:cs="Times New Roman"/>
          <w:sz w:val="26"/>
          <w:szCs w:val="26"/>
        </w:rPr>
        <w:t>е</w:t>
      </w:r>
      <w:r w:rsidRPr="00A11DC8">
        <w:rPr>
          <w:rFonts w:ascii="Times New Roman" w:hAnsi="Times New Roman" w:cs="Times New Roman"/>
          <w:sz w:val="26"/>
          <w:szCs w:val="26"/>
        </w:rPr>
        <w:t xml:space="preserve"> муниципальных заданий на оказание муниципальных услуг физическим </w:t>
      </w:r>
      <w:r w:rsidR="00AD0FE4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 xml:space="preserve">и юридическим лицам, совершенствование межбюджетных отношений, управления муниципальными активами и обязательствами, формирование «Бюджета </w:t>
      </w:r>
      <w:r w:rsidR="00AD0FE4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для граждан».</w:t>
      </w:r>
    </w:p>
    <w:p w14:paraId="018A79C2" w14:textId="63612C9A" w:rsidR="001B5B54" w:rsidRPr="00A11DC8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C94B12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106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обеспечена интеграция региональных проектов, направленных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достижение результатов национальных проектов в муниципальные программы Нефтеюганского района. Муниципальные программы Нефтеюганского района утверждены в новой структуре и включают региональные проекты, направленные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реализацию утвержденных Указом Президента Российской Федерации национальных проектов.</w:t>
      </w:r>
    </w:p>
    <w:p w14:paraId="386DC43F" w14:textId="77777777" w:rsidR="001B5B54" w:rsidRPr="00A11DC8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их реализацию предусмотрены в бюджете Нефтеюганского района в приоритетном порядке.</w:t>
      </w:r>
    </w:p>
    <w:p w14:paraId="660E6446" w14:textId="77777777" w:rsidR="001B5B54" w:rsidRPr="00A11DC8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Обеспечено обособление бюджетных ассигнований: каждому проекту присвоено уникальное буквенное обозначение, которое присутствует в коде соответствующего регионального проекта, что позволяет обеспечить прозрачность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возможность осуществления контроля за использованием бюджетных средств</w:t>
      </w:r>
      <w:r w:rsidR="00183686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выделенных на реализацию проекта.</w:t>
      </w:r>
    </w:p>
    <w:p w14:paraId="5129D05C" w14:textId="77777777" w:rsidR="001B5B54" w:rsidRPr="00A11DC8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проектов осуществляется на основе проектного управления. Определена персональная ответственность руководителей проектов за достижение целевых показателей, выполнение задач, достижение результатов проектов, а также выполнение плана мероприятий по реализации проектов.</w:t>
      </w:r>
    </w:p>
    <w:p w14:paraId="4C2B27B9" w14:textId="7B056C49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В результате реализации комплекса мероприятий в бюджетный процесс </w:t>
      </w:r>
      <w:r w:rsidR="0076584C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 xml:space="preserve">в Нефтеюганском районе внедрены </w:t>
      </w:r>
      <w:r w:rsidR="000524E0" w:rsidRPr="00A11DC8">
        <w:rPr>
          <w:rFonts w:ascii="Times New Roman" w:hAnsi="Times New Roman" w:cs="Times New Roman"/>
          <w:sz w:val="26"/>
          <w:szCs w:val="26"/>
        </w:rPr>
        <w:t xml:space="preserve">такие </w:t>
      </w:r>
      <w:r w:rsidRPr="00A11DC8">
        <w:rPr>
          <w:rFonts w:ascii="Times New Roman" w:hAnsi="Times New Roman" w:cs="Times New Roman"/>
          <w:sz w:val="26"/>
          <w:szCs w:val="26"/>
        </w:rPr>
        <w:t>инструменты бюджетного планирования, как:</w:t>
      </w:r>
    </w:p>
    <w:p w14:paraId="2E9FB6EE" w14:textId="4BA55793" w:rsidR="00845AC8" w:rsidRPr="00A11DC8" w:rsidRDefault="000524E0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применение методик</w:t>
      </w:r>
      <w:r w:rsidR="00845AC8" w:rsidRPr="00A11DC8">
        <w:rPr>
          <w:rFonts w:ascii="Times New Roman" w:hAnsi="Times New Roman" w:cs="Times New Roman"/>
          <w:sz w:val="26"/>
          <w:szCs w:val="26"/>
        </w:rPr>
        <w:t xml:space="preserve"> распределения межбюджетных трансфертов;</w:t>
      </w:r>
    </w:p>
    <w:p w14:paraId="40399051" w14:textId="21811C1F" w:rsidR="00845AC8" w:rsidRPr="00A11DC8" w:rsidRDefault="00DF6931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утверждение плана мероприятий («дорожной карты») по повышению эффективности управления муниципальными учреждениями, подведомственными администрации Нефтеюганского района</w:t>
      </w:r>
      <w:r w:rsidR="00845AC8" w:rsidRPr="00A11DC8">
        <w:rPr>
          <w:rFonts w:ascii="Times New Roman" w:hAnsi="Times New Roman" w:cs="Times New Roman"/>
          <w:sz w:val="26"/>
          <w:szCs w:val="26"/>
        </w:rPr>
        <w:t>;</w:t>
      </w:r>
    </w:p>
    <w:p w14:paraId="7B6254AE" w14:textId="77777777" w:rsidR="00845AC8" w:rsidRPr="00A11DC8" w:rsidRDefault="00845AC8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со</w:t>
      </w:r>
      <w:r w:rsidR="00A35D7E" w:rsidRPr="00A11DC8">
        <w:rPr>
          <w:rFonts w:ascii="Times New Roman" w:hAnsi="Times New Roman" w:cs="Times New Roman"/>
          <w:sz w:val="26"/>
          <w:szCs w:val="26"/>
        </w:rPr>
        <w:t xml:space="preserve">вершенствование </w:t>
      </w:r>
      <w:r w:rsidRPr="00A11DC8">
        <w:rPr>
          <w:rFonts w:ascii="Times New Roman" w:hAnsi="Times New Roman" w:cs="Times New Roman"/>
          <w:sz w:val="26"/>
          <w:szCs w:val="26"/>
        </w:rPr>
        <w:t>системы мониторинга качества финансового менеджмента, осуществляемого главными распорядителями средств бюджета района.</w:t>
      </w:r>
    </w:p>
    <w:p w14:paraId="06578E93" w14:textId="77777777" w:rsidR="00845AC8" w:rsidRPr="00A11DC8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ab/>
        <w:t xml:space="preserve">При формировании бюджета района на очередной финансовый год и плановый период введена практика подготовки главными распорядителями обоснований бюджетных ассигнований, в которых указываются данные о динамике планируемых бюджетных расходов, а также приводятся значения целевых показателей деятельности главного распорядителя </w:t>
      </w:r>
      <w:r w:rsidR="00C94B12" w:rsidRPr="00A11DC8">
        <w:rPr>
          <w:rFonts w:ascii="Times New Roman" w:hAnsi="Times New Roman" w:cs="Times New Roman"/>
          <w:sz w:val="26"/>
          <w:szCs w:val="26"/>
        </w:rPr>
        <w:t xml:space="preserve">на плановый </w:t>
      </w:r>
      <w:r w:rsidRPr="00A11DC8">
        <w:rPr>
          <w:rFonts w:ascii="Times New Roman" w:hAnsi="Times New Roman" w:cs="Times New Roman"/>
          <w:sz w:val="26"/>
          <w:szCs w:val="26"/>
        </w:rPr>
        <w:t>период.</w:t>
      </w:r>
    </w:p>
    <w:p w14:paraId="68055E83" w14:textId="7882B1E8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района на очередной финансовый год, направленный на мобилизацию доходов; проводятся заседания межведомственны</w:t>
      </w:r>
      <w:r w:rsidR="000524E0" w:rsidRPr="00A11DC8">
        <w:rPr>
          <w:rFonts w:ascii="Times New Roman" w:hAnsi="Times New Roman" w:cs="Times New Roman"/>
          <w:sz w:val="26"/>
          <w:szCs w:val="26"/>
        </w:rPr>
        <w:t>х</w:t>
      </w:r>
      <w:r w:rsidRPr="00A11DC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524E0" w:rsidRPr="00A11DC8">
        <w:rPr>
          <w:rFonts w:ascii="Times New Roman" w:hAnsi="Times New Roman" w:cs="Times New Roman"/>
          <w:sz w:val="26"/>
          <w:szCs w:val="26"/>
        </w:rPr>
        <w:t>й</w:t>
      </w:r>
      <w:r w:rsidRPr="00A11DC8">
        <w:rPr>
          <w:rFonts w:ascii="Times New Roman" w:hAnsi="Times New Roman" w:cs="Times New Roman"/>
          <w:sz w:val="26"/>
          <w:szCs w:val="26"/>
        </w:rPr>
        <w:t xml:space="preserve"> по вопросам расширения доходной базы, укреплению контроля за соблюдением налоговой дисциплины, осуществляется взаимодействие </w:t>
      </w:r>
      <w:r w:rsidR="00AD0FE4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с руководителями крупных предприятий, расположенных</w:t>
      </w:r>
      <w:r w:rsidR="00AD0FE4" w:rsidRPr="00A11DC8">
        <w:rPr>
          <w:rFonts w:ascii="Times New Roman" w:hAnsi="Times New Roman" w:cs="Times New Roman"/>
          <w:sz w:val="26"/>
          <w:szCs w:val="26"/>
        </w:rPr>
        <w:t xml:space="preserve"> </w:t>
      </w:r>
      <w:r w:rsidRPr="00A11DC8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в вопросе оказания содействия по взысканию задолженности в бюджет района; осуществляется контроль за выполнением условий договоров аренды, за поступлением арендных платежей, принимаются меры </w:t>
      </w:r>
      <w:r w:rsidR="005E7D29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по увеличению собираемости арендной платы (направляются уведомления и акты сверок о задолженности).</w:t>
      </w:r>
    </w:p>
    <w:p w14:paraId="3107C1E0" w14:textId="77777777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Значительный прогресс</w:t>
      </w:r>
      <w:r w:rsidR="001D757F" w:rsidRPr="00A11DC8">
        <w:rPr>
          <w:rFonts w:ascii="Times New Roman" w:hAnsi="Times New Roman" w:cs="Times New Roman"/>
          <w:sz w:val="26"/>
          <w:szCs w:val="26"/>
        </w:rPr>
        <w:t>,</w:t>
      </w:r>
      <w:r w:rsidRPr="00A11DC8">
        <w:rPr>
          <w:rFonts w:ascii="Times New Roman" w:hAnsi="Times New Roman" w:cs="Times New Roman"/>
          <w:sz w:val="26"/>
          <w:szCs w:val="26"/>
        </w:rPr>
        <w:t xml:space="preserve"> достигнут в части повышения открытости </w:t>
      </w:r>
      <w:r w:rsidR="005E7D29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и прозрачности бюджетного процесса.</w:t>
      </w:r>
    </w:p>
    <w:p w14:paraId="11A572A3" w14:textId="77777777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размещается информация о деятельности департамента финансов Нефтеюганского района на всех стадиях бюджетного процесса. </w:t>
      </w:r>
    </w:p>
    <w:p w14:paraId="132B9CE7" w14:textId="6EE3FA31" w:rsidR="00845AC8" w:rsidRPr="00A11DC8" w:rsidRDefault="00EE7F0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Для привлечения большего количества граждан к участию в бюджетном процессе проводятся</w:t>
      </w:r>
      <w:r w:rsidR="003A4FC3" w:rsidRPr="00A11DC8">
        <w:rPr>
          <w:rFonts w:ascii="Times New Roman" w:hAnsi="Times New Roman" w:cs="Times New Roman"/>
          <w:sz w:val="26"/>
          <w:szCs w:val="26"/>
        </w:rPr>
        <w:t xml:space="preserve"> мероприятия по информированию об интернет</w:t>
      </w:r>
      <w:r w:rsidR="003818E7">
        <w:rPr>
          <w:rFonts w:ascii="Times New Roman" w:hAnsi="Times New Roman" w:cs="Times New Roman"/>
          <w:sz w:val="26"/>
          <w:szCs w:val="26"/>
        </w:rPr>
        <w:t>-</w:t>
      </w:r>
      <w:r w:rsidR="00845AC8" w:rsidRPr="00A11DC8">
        <w:rPr>
          <w:rFonts w:ascii="Times New Roman" w:hAnsi="Times New Roman" w:cs="Times New Roman"/>
          <w:sz w:val="26"/>
          <w:szCs w:val="26"/>
        </w:rPr>
        <w:t>ресурс</w:t>
      </w:r>
      <w:r w:rsidR="003A4FC3" w:rsidRPr="00A11DC8">
        <w:rPr>
          <w:rFonts w:ascii="Times New Roman" w:hAnsi="Times New Roman" w:cs="Times New Roman"/>
          <w:sz w:val="26"/>
          <w:szCs w:val="26"/>
        </w:rPr>
        <w:t>е</w:t>
      </w:r>
      <w:r w:rsidR="00AD0FE4" w:rsidRPr="00A11DC8">
        <w:rPr>
          <w:rFonts w:ascii="Times New Roman" w:hAnsi="Times New Roman" w:cs="Times New Roman"/>
          <w:sz w:val="26"/>
          <w:szCs w:val="26"/>
        </w:rPr>
        <w:t xml:space="preserve"> </w:t>
      </w:r>
      <w:r w:rsidR="00845AC8" w:rsidRPr="00A11DC8">
        <w:rPr>
          <w:rFonts w:ascii="Times New Roman" w:hAnsi="Times New Roman" w:cs="Times New Roman"/>
          <w:sz w:val="26"/>
          <w:szCs w:val="26"/>
        </w:rPr>
        <w:t>«</w:t>
      </w:r>
      <w:r w:rsidR="00B344F0" w:rsidRPr="00A11DC8">
        <w:rPr>
          <w:rFonts w:ascii="Times New Roman" w:hAnsi="Times New Roman" w:cs="Times New Roman"/>
          <w:sz w:val="26"/>
          <w:szCs w:val="26"/>
        </w:rPr>
        <w:t>Открытый бю</w:t>
      </w:r>
      <w:r w:rsidR="00845AC8" w:rsidRPr="00A11DC8">
        <w:rPr>
          <w:rFonts w:ascii="Times New Roman" w:hAnsi="Times New Roman" w:cs="Times New Roman"/>
          <w:sz w:val="26"/>
          <w:szCs w:val="26"/>
        </w:rPr>
        <w:t xml:space="preserve">джет», где в доступной форме на регулярной основе публикуются брошюры о бюджете района для заинтересованных организаций и жителей Нефтеюганского района, отражается информация обо всех этапах бюджетного процесса, начиная с формирования бюджета района и его исполнения. При этом представление и визуализация информации постоянно совершенствуются </w:t>
      </w:r>
      <w:r w:rsidR="00AD0FE4" w:rsidRPr="00A11DC8">
        <w:rPr>
          <w:rFonts w:ascii="Times New Roman" w:hAnsi="Times New Roman" w:cs="Times New Roman"/>
          <w:sz w:val="26"/>
          <w:szCs w:val="26"/>
        </w:rPr>
        <w:br/>
      </w:r>
      <w:r w:rsidR="00845AC8" w:rsidRPr="00A11DC8">
        <w:rPr>
          <w:rFonts w:ascii="Times New Roman" w:hAnsi="Times New Roman" w:cs="Times New Roman"/>
          <w:sz w:val="26"/>
          <w:szCs w:val="26"/>
        </w:rPr>
        <w:t>и добавляются показатели, наиболее актуальные для жителей Нефтеюганского района.</w:t>
      </w:r>
    </w:p>
    <w:p w14:paraId="0B2EFA8D" w14:textId="2B85575D" w:rsidR="004E2204" w:rsidRPr="00A11DC8" w:rsidRDefault="0082201D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eastAsia="Calibri" w:hAnsi="Times New Roman" w:cs="Times New Roman"/>
          <w:sz w:val="26"/>
          <w:szCs w:val="26"/>
        </w:rPr>
        <w:t>В целях развития практик инициативного бюджетирования продолжается реализация инициативных проектов, направленных на решение вопросов местного значения</w:t>
      </w:r>
      <w:r w:rsidR="00896E14" w:rsidRPr="00A11DC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4EA248" w14:textId="345853B3" w:rsidR="00845AC8" w:rsidRPr="00A11DC8" w:rsidRDefault="00845AC8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</w:t>
      </w:r>
      <w:r w:rsidR="00D9305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1DC8">
        <w:rPr>
          <w:rFonts w:ascii="Times New Roman" w:hAnsi="Times New Roman" w:cs="Times New Roman"/>
          <w:sz w:val="26"/>
          <w:szCs w:val="26"/>
        </w:rPr>
        <w:t>, предоставляет гражданам открытый доступ к качественной информации.</w:t>
      </w:r>
    </w:p>
    <w:p w14:paraId="38B72B6C" w14:textId="6DE5295F" w:rsidR="00B22889" w:rsidRPr="00A11DC8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Включение процессов управления бюджетными данными в информационную систему </w:t>
      </w:r>
      <w:r w:rsidR="0084436D">
        <w:rPr>
          <w:rFonts w:ascii="Times New Roman" w:hAnsi="Times New Roman" w:cs="Times New Roman"/>
          <w:sz w:val="26"/>
          <w:szCs w:val="26"/>
        </w:rPr>
        <w:t>«</w:t>
      </w:r>
      <w:r w:rsidRPr="00A11DC8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84436D">
        <w:rPr>
          <w:rFonts w:ascii="Times New Roman" w:hAnsi="Times New Roman" w:cs="Times New Roman"/>
          <w:sz w:val="26"/>
          <w:szCs w:val="26"/>
        </w:rPr>
        <w:t>»</w:t>
      </w:r>
      <w:r w:rsidRPr="00A11DC8">
        <w:rPr>
          <w:rFonts w:ascii="Times New Roman" w:hAnsi="Times New Roman" w:cs="Times New Roman"/>
          <w:sz w:val="26"/>
          <w:szCs w:val="26"/>
        </w:rPr>
        <w:t>.</w:t>
      </w:r>
    </w:p>
    <w:p w14:paraId="6609A347" w14:textId="5C20C4F9" w:rsidR="00B22889" w:rsidRPr="00A11DC8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 в течение года регулярно осуществляется работа в интегрированной информационной системе «Электронный бюджет». Внедрение компонентов информационной системы «Электронный бюджет» позволяет обеспечить стандартизацию и автоматизацию бюджетных процедур, переход на юридически значимый электронный документооборот, преемственность </w:t>
      </w:r>
      <w:r w:rsidR="003818E7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и достоверность бюджетных данных.</w:t>
      </w:r>
    </w:p>
    <w:p w14:paraId="787B6845" w14:textId="703165B6" w:rsidR="00B22889" w:rsidRPr="00A11DC8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 xml:space="preserve">Реализация представленных направлений бюджетной политики опирается </w:t>
      </w:r>
      <w:r w:rsidR="003818E7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на активное реформирование применяемых подходов и совершенствование нормативных правовых актов.</w:t>
      </w:r>
    </w:p>
    <w:p w14:paraId="34C732BE" w14:textId="3217EE7B" w:rsidR="00845AC8" w:rsidRPr="00A11DC8" w:rsidRDefault="00845AC8" w:rsidP="00381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Таким образом, на сегодняшний момент в Нефтеюганском районе сложился определенный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14:paraId="58F26256" w14:textId="77777777" w:rsidR="00772906" w:rsidRPr="00A11DC8" w:rsidRDefault="00A45F56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DC8">
        <w:rPr>
          <w:rFonts w:ascii="Times New Roman" w:eastAsia="Calibri" w:hAnsi="Times New Roman" w:cs="Times New Roman"/>
          <w:sz w:val="26"/>
          <w:szCs w:val="26"/>
        </w:rPr>
        <w:t>Одновременно, в</w:t>
      </w:r>
      <w:r w:rsidR="00772906" w:rsidRPr="00A11DC8">
        <w:rPr>
          <w:rFonts w:ascii="Times New Roman" w:eastAsia="Calibri" w:hAnsi="Times New Roman" w:cs="Times New Roman"/>
          <w:sz w:val="26"/>
          <w:szCs w:val="26"/>
        </w:rPr>
        <w:t xml:space="preserve"> целях стимулирования деятельности органов местного самоуправления поселений, входящих в состав Нефтеюганского района, в повышении качества организации и осуществления бюджетного процесса действует механизм грантовой поддержки поселений.</w:t>
      </w:r>
    </w:p>
    <w:p w14:paraId="65B369BD" w14:textId="043A35FA" w:rsidR="00845AC8" w:rsidRPr="00A11DC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6B0910" w:rsidRPr="00A11DC8">
        <w:rPr>
          <w:rFonts w:ascii="Times New Roman" w:hAnsi="Times New Roman" w:cs="Times New Roman"/>
          <w:sz w:val="26"/>
          <w:szCs w:val="26"/>
        </w:rPr>
        <w:t xml:space="preserve"> Нефтеюганского района на 202</w:t>
      </w:r>
      <w:r w:rsidR="0073778D" w:rsidRPr="00A11DC8">
        <w:rPr>
          <w:rFonts w:ascii="Times New Roman" w:hAnsi="Times New Roman" w:cs="Times New Roman"/>
          <w:sz w:val="26"/>
          <w:szCs w:val="26"/>
        </w:rPr>
        <w:t>4</w:t>
      </w:r>
      <w:r w:rsidRPr="00A11DC8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6B0910" w:rsidRPr="00A11DC8">
        <w:rPr>
          <w:rFonts w:ascii="Times New Roman" w:hAnsi="Times New Roman" w:cs="Times New Roman"/>
          <w:sz w:val="26"/>
          <w:szCs w:val="26"/>
        </w:rPr>
        <w:t>2</w:t>
      </w:r>
      <w:r w:rsidR="0073778D" w:rsidRPr="00A11DC8">
        <w:rPr>
          <w:rFonts w:ascii="Times New Roman" w:hAnsi="Times New Roman" w:cs="Times New Roman"/>
          <w:sz w:val="26"/>
          <w:szCs w:val="26"/>
        </w:rPr>
        <w:t>5</w:t>
      </w:r>
      <w:r w:rsidRPr="00A11DC8">
        <w:rPr>
          <w:rFonts w:ascii="Times New Roman" w:hAnsi="Times New Roman" w:cs="Times New Roman"/>
          <w:sz w:val="26"/>
          <w:szCs w:val="26"/>
        </w:rPr>
        <w:t xml:space="preserve"> и 20</w:t>
      </w:r>
      <w:r w:rsidR="006B47C5" w:rsidRPr="00A11DC8">
        <w:rPr>
          <w:rFonts w:ascii="Times New Roman" w:hAnsi="Times New Roman" w:cs="Times New Roman"/>
          <w:sz w:val="26"/>
          <w:szCs w:val="26"/>
        </w:rPr>
        <w:t>2</w:t>
      </w:r>
      <w:r w:rsidR="0073778D" w:rsidRPr="00A11DC8">
        <w:rPr>
          <w:rFonts w:ascii="Times New Roman" w:hAnsi="Times New Roman" w:cs="Times New Roman"/>
          <w:sz w:val="26"/>
          <w:szCs w:val="26"/>
        </w:rPr>
        <w:t>6</w:t>
      </w:r>
      <w:r w:rsidRPr="00A11DC8">
        <w:rPr>
          <w:rFonts w:ascii="Times New Roman" w:hAnsi="Times New Roman" w:cs="Times New Roman"/>
          <w:sz w:val="26"/>
          <w:szCs w:val="26"/>
        </w:rPr>
        <w:t xml:space="preserve"> годов будет ориентирована на адаптацию бюджета и бюджетного процесса к изменившимся условиям, с учетом преемственности базовых целей и задач, сформулированных в предыдущем бюджетном цикле</w:t>
      </w:r>
      <w:r w:rsidRPr="00A11DC8">
        <w:rPr>
          <w:rFonts w:ascii="Times New Roman" w:hAnsi="Times New Roman" w:cs="Times New Roman"/>
          <w:i/>
          <w:sz w:val="26"/>
          <w:szCs w:val="26"/>
        </w:rPr>
        <w:t>.</w:t>
      </w:r>
    </w:p>
    <w:p w14:paraId="2EEC521A" w14:textId="076593BE" w:rsidR="00585111" w:rsidRPr="00A11DC8" w:rsidRDefault="0058511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Реализация бюджетной политики Н</w:t>
      </w:r>
      <w:r w:rsidR="006C0000" w:rsidRPr="00A11DC8">
        <w:rPr>
          <w:rFonts w:ascii="Times New Roman" w:hAnsi="Times New Roman" w:cs="Times New Roman"/>
          <w:sz w:val="26"/>
          <w:szCs w:val="26"/>
        </w:rPr>
        <w:t>ефтеюганского района в 202</w:t>
      </w:r>
      <w:r w:rsidR="0073778D" w:rsidRPr="00A11DC8">
        <w:rPr>
          <w:rFonts w:ascii="Times New Roman" w:hAnsi="Times New Roman" w:cs="Times New Roman"/>
          <w:sz w:val="26"/>
          <w:szCs w:val="26"/>
        </w:rPr>
        <w:t>4</w:t>
      </w:r>
      <w:r w:rsidR="006C0000" w:rsidRPr="00A11DC8">
        <w:rPr>
          <w:rFonts w:ascii="Times New Roman" w:hAnsi="Times New Roman" w:cs="Times New Roman"/>
          <w:sz w:val="26"/>
          <w:szCs w:val="26"/>
        </w:rPr>
        <w:t>-202</w:t>
      </w:r>
      <w:r w:rsidR="0073778D" w:rsidRPr="00A11DC8">
        <w:rPr>
          <w:rFonts w:ascii="Times New Roman" w:hAnsi="Times New Roman" w:cs="Times New Roman"/>
          <w:sz w:val="26"/>
          <w:szCs w:val="26"/>
        </w:rPr>
        <w:t>9</w:t>
      </w:r>
      <w:r w:rsidRPr="00A11DC8">
        <w:rPr>
          <w:rFonts w:ascii="Times New Roman" w:hAnsi="Times New Roman" w:cs="Times New Roman"/>
          <w:sz w:val="26"/>
          <w:szCs w:val="26"/>
        </w:rPr>
        <w:t xml:space="preserve"> годы </w:t>
      </w:r>
      <w:r w:rsidR="00B778A3" w:rsidRPr="00A11DC8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 xml:space="preserve">в части формирования расходов бюджета района направлена, в первую очередь, </w:t>
      </w:r>
      <w:r w:rsidR="003818E7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на решение задач и достижение национальных целей, обозначенных Президентом Российской Федерации, обеспечение стабильности и сбалансированности бюджета.</w:t>
      </w:r>
    </w:p>
    <w:p w14:paraId="3B166C23" w14:textId="77777777" w:rsidR="00A147FA" w:rsidRPr="00A11DC8" w:rsidRDefault="00585111" w:rsidP="002D4F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11DC8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14:paraId="663F597F" w14:textId="7D3C07FE" w:rsidR="00845AC8" w:rsidRPr="00A11DC8" w:rsidRDefault="00845AC8" w:rsidP="003818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DC8">
        <w:rPr>
          <w:rFonts w:ascii="Times New Roman" w:hAnsi="Times New Roman" w:cs="Times New Roman"/>
          <w:sz w:val="26"/>
          <w:szCs w:val="26"/>
        </w:rPr>
        <w:t>2.</w:t>
      </w:r>
      <w:r w:rsidRPr="00A11DC8">
        <w:rPr>
          <w:rFonts w:ascii="Times New Roman" w:hAnsi="Times New Roman" w:cs="Times New Roman"/>
          <w:sz w:val="26"/>
          <w:szCs w:val="26"/>
        </w:rPr>
        <w:tab/>
        <w:t>Основные подходы к формированию налоговой, бюджетной и долговой политики Нефтеюганского района на долгосрочный период. Основные характеристики</w:t>
      </w:r>
      <w:r w:rsidR="003818E7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 xml:space="preserve"> бюджета (консолидированного бюджета) Нефтеюганского района, </w:t>
      </w:r>
      <w:r w:rsidR="003818E7">
        <w:rPr>
          <w:rFonts w:ascii="Times New Roman" w:hAnsi="Times New Roman" w:cs="Times New Roman"/>
          <w:sz w:val="26"/>
          <w:szCs w:val="26"/>
        </w:rPr>
        <w:br/>
      </w:r>
      <w:r w:rsidRPr="00A11DC8">
        <w:rPr>
          <w:rFonts w:ascii="Times New Roman" w:hAnsi="Times New Roman" w:cs="Times New Roman"/>
          <w:sz w:val="26"/>
          <w:szCs w:val="26"/>
        </w:rPr>
        <w:t>а также показателей объема муниципального долга</w:t>
      </w:r>
    </w:p>
    <w:p w14:paraId="275954B9" w14:textId="77777777" w:rsidR="00845AC8" w:rsidRPr="00A11DC8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9141327" w14:textId="46E9DDF7" w:rsidR="00845AC8" w:rsidRPr="003818E7" w:rsidRDefault="00845AC8" w:rsidP="003818E7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8E7">
        <w:rPr>
          <w:rFonts w:ascii="Times New Roman" w:hAnsi="Times New Roman" w:cs="Times New Roman"/>
          <w:sz w:val="26"/>
          <w:szCs w:val="26"/>
        </w:rPr>
        <w:t xml:space="preserve">Основные направления налоговой политики являются базой </w:t>
      </w:r>
      <w:r w:rsidR="003818E7" w:rsidRPr="003818E7">
        <w:rPr>
          <w:rFonts w:ascii="Times New Roman" w:hAnsi="Times New Roman" w:cs="Times New Roman"/>
          <w:sz w:val="26"/>
          <w:szCs w:val="26"/>
        </w:rPr>
        <w:br/>
      </w:r>
      <w:r w:rsidRPr="003818E7">
        <w:rPr>
          <w:rFonts w:ascii="Times New Roman" w:hAnsi="Times New Roman" w:cs="Times New Roman"/>
          <w:sz w:val="26"/>
          <w:szCs w:val="26"/>
        </w:rPr>
        <w:t xml:space="preserve">для формирования доходной части бюджета района на долгосрочный период. </w:t>
      </w:r>
    </w:p>
    <w:p w14:paraId="27200EDC" w14:textId="0EB0705D" w:rsidR="00F5596D" w:rsidRPr="00A11DC8" w:rsidRDefault="00F5596D" w:rsidP="00F5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 вектором развития будет обеспечение поступлений в бюджет района доходов в запланированных объемах как в целом по доходам, так и по каждому доходному источнику, и наращивание собственной доходной базы. Достижению намеченных целей будет способствовать выполнение следующих задач:</w:t>
      </w:r>
    </w:p>
    <w:p w14:paraId="13E6C5D2" w14:textId="0A706D83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параметров, положенных в основу формирования доходной базы бюджета Нефтеюганского района</w:t>
      </w:r>
      <w:r w:rsidR="006749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3FD019" w14:textId="476D1C62" w:rsidR="00F5596D" w:rsidRPr="00A11DC8" w:rsidRDefault="00F5596D" w:rsidP="00F5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обозначенной задачи будет продолжена работа с главными администраторами доходов бюджета Нефтеюганского района в части реалистичности планирования, мониторинга полноты и своевременности поступления платежей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доход бюджета</w:t>
      </w:r>
      <w:r w:rsidR="006749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61F1B83" w14:textId="77777777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налогооблагаемой базы по имущественным налогам путем выявления имущества и земельных участков, которые до настоящего времени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зарегистрированы или зарегистрированы с неполным отражением сведений, необходимых для исчисления налогов; </w:t>
      </w:r>
    </w:p>
    <w:p w14:paraId="726F2E8E" w14:textId="77777777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вовлечению граждан в предпринимательскую деятельность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сокращению неформальной занятости, в том числе путем перехода граждан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применение налога на профессиональный доход, проведение мероприятий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выявлению организаций и предприятий (налогоплательщиков), осуществляющих предпринимательскую деятельность на территории Нефтеюганского района,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осуществивших постановку на учет в налоговом органе по месту нахождения обособленного подразделения;</w:t>
      </w:r>
    </w:p>
    <w:p w14:paraId="2E59DFBE" w14:textId="77777777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для деятельности инвесторов и привлечение инвестиций на планомерное развитие экономики и улучшение качества жизни жителей Нефтеюганского района;</w:t>
      </w:r>
    </w:p>
    <w:p w14:paraId="48E95410" w14:textId="77777777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работ по актуализации сведений о земельных участках, учтённых в реестре объектов недвижимости в части сведений о правообладателях земельных участков; </w:t>
      </w:r>
    </w:p>
    <w:p w14:paraId="3A4AD410" w14:textId="6CDED45B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 установленном порядке сформированных земельных участков, вовлечение в хозяйственный оборот неиспользуемых или неэффективно используемых объектов недвижимости и земельных участков, осуществление мероприятий в рамках муниципального контроля, в соответствии с законодательством и принятыми муниципальными правовыми актами с целью выявления их неправомерного, нецелевого использования и принятие мер по обеспечению поступлений доходов в бюджет района;</w:t>
      </w:r>
    </w:p>
    <w:p w14:paraId="63B63304" w14:textId="77777777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совместных работ, с уполномоченным органом, по уточнению перечня объектов недвижимости для определения налоговой базы по налогу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имущество физических лиц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бытового обслуживания, находящихся на территории Нефтеюганского района;</w:t>
      </w:r>
    </w:p>
    <w:p w14:paraId="5FD00C0C" w14:textId="61800451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сотрудничества с налоговыми органами в целях улучшения информационного обмена, повышения уровня собираемости доходов в бюджет района.</w:t>
      </w:r>
    </w:p>
    <w:p w14:paraId="4B6B2244" w14:textId="670CC9A2" w:rsidR="00F5596D" w:rsidRPr="00A11DC8" w:rsidRDefault="00F5596D" w:rsidP="00F5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Этому будет способствовать системная работа по информированию юридических и физических лиц об обязательности их уплаты в установленные сроки, в том числе, проведение совместно с налоговым органом информационных кампаний по повышению налоговой грамотности граждан, а также индивидуальная работа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отдельными должниками в рамках заседания рабочих групп и комиссии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мобилизации дополнительных доходов бюджета Нефтеюганского района</w:t>
      </w:r>
      <w:r w:rsidR="00131B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80E78D8" w14:textId="77777777" w:rsidR="00F5596D" w:rsidRPr="00A11DC8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ежегодной оценки эффективности налоговых расходов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последующим формированием предложений по сокращению или отмене неэффективных налоговых льгот и преференций.</w:t>
      </w:r>
    </w:p>
    <w:p w14:paraId="3C232B6B" w14:textId="77777777" w:rsidR="006806DC" w:rsidRPr="00A11DC8" w:rsidRDefault="006806DC" w:rsidP="00F5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C4585C2" w14:textId="1AE1B10E" w:rsidR="00BE543A" w:rsidRPr="00A11DC8" w:rsidRDefault="00BE543A" w:rsidP="003818E7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выявленных тенденций долгосрочного социально-экономического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района. </w:t>
      </w:r>
    </w:p>
    <w:p w14:paraId="02293946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0286E516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долгосрочного бюджетного прогноза является обеспечение предсказуемости реакции бюджетной системы Нефтеюганского района на внешние </w:t>
      </w:r>
      <w:r w:rsidR="005E7D29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внутренние макроэкономические вызовы и возможности, которые могут возникать вследствие реализации различных сценариев развития российской и мировой экономики, в том числе за счет определения превентивного применения необходимых мер при негативном воздействии внешних экономических факторов, а также обеспечения связи между долгосрочными целями муниципальных программ Нефтеюганского района, конкретными индикаторами их выполнения и бюджетными проектировками на среднесрочный период.</w:t>
      </w:r>
    </w:p>
    <w:p w14:paraId="0C0F2862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местного самоуправления Нефтеюганского района, что требует обоснованной оценки ресурсного потенциала Нефтеюганского района</w:t>
      </w:r>
      <w:r w:rsidRPr="00A11D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3C8CE23B" w14:textId="579FD3D9" w:rsidR="00BE543A" w:rsidRPr="006659A7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Конечная цель бюджетной политики состоит в повышении уровня и качества жизни населения Нефтеюганского района в условиях сбалансированного бюджета. </w:t>
      </w:r>
      <w:r w:rsidR="00AD0FE4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подразумевает создание условий для устойчивого повышения уровня жизни граждан, их всестороннего развития. При формировании и реализации бюджетной 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на долгосрочный период необходимо исходить из решения следующих основных задач</w:t>
      </w:r>
      <w:r w:rsidR="00BB2E84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C965425" w14:textId="6D470356" w:rsidR="0051084D" w:rsidRPr="006659A7" w:rsidRDefault="0051084D" w:rsidP="003818E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выполнения национальных целей и стратегических задач развития, определенных Указом </w:t>
      </w:r>
      <w:r w:rsidR="00844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Президента Российской Федерации от </w:t>
      </w:r>
      <w:r w:rsidR="00AF0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21.07.2020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474 </w:t>
      </w:r>
      <w:r w:rsidR="003C2F7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2F7E" w:rsidRPr="003C2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национальных целях развития Российской Федерации на период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2F7E" w:rsidRPr="003C2F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2030 года</w:t>
      </w:r>
      <w:r w:rsidR="003C2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Послания Президента Российской Федерации Федеральному Собранию Российской Федерации от 21.02.2023;</w:t>
      </w:r>
    </w:p>
    <w:p w14:paraId="1C352360" w14:textId="0765C3C0" w:rsidR="0051084D" w:rsidRPr="006659A7" w:rsidRDefault="0051084D" w:rsidP="003818E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социально значимых обязательств;</w:t>
      </w:r>
    </w:p>
    <w:p w14:paraId="76CFAA37" w14:textId="0B788F96" w:rsidR="00E81DBA" w:rsidRPr="006659A7" w:rsidRDefault="0051084D" w:rsidP="003818E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концентрация бюджетных инвестиционных ресурсов по приоритетным направлениям социально-экономического развития</w:t>
      </w:r>
      <w:r w:rsidR="00D4346F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CFD137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дальнейшем, бюджетная политика должна стать более эффективным инструментом реализации социально-экономической политики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района.</w:t>
      </w:r>
    </w:p>
    <w:p w14:paraId="5699DBD5" w14:textId="65EB7704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и конкретные мероприятия социально-экономической политики Нефтеюганского района, реализуемые в рамках муниципальных программ Нефтеюганского района, должны иметь надежное, просчитанное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</w:t>
      </w:r>
      <w:r w:rsidR="005E7D29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обеспечении сбалансированности бюджета района в долгосрочном периоде. 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политики. </w:t>
      </w:r>
    </w:p>
    <w:p w14:paraId="679364B3" w14:textId="2B291ECC" w:rsidR="00EF5A86" w:rsidRPr="00A11DC8" w:rsidRDefault="00EF5A86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политика в части формирования расходов бюджета Нефтеюганского района, по-прежнему, будет направлена на решение задач и достижение стратегических целей, обозначенных Президентом Российской Федерации, а также реализацию мер повышения эффективности бюджетных расходов по направлениям, обозначенным в предыдущем бюджетном цикле и Плане мероприятий по реализации Концепции повышения э</w:t>
      </w:r>
      <w:r w:rsidR="007F799F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ффективности бюджетных расходов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8B1D91" w14:textId="77777777" w:rsidR="00C16E18" w:rsidRPr="00A11DC8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установленных критериев (показателей) результативности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эффективности использования бюджетных средств предполагается с помощью повышения качества внутреннего финансового контроля.</w:t>
      </w:r>
    </w:p>
    <w:p w14:paraId="1FFA04CA" w14:textId="4A063F18" w:rsidR="00C16E18" w:rsidRPr="006659A7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Выявлению неэффективно 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используемых ресурсов, с целью их перенаправления на решение приоритетных задач, способств</w:t>
      </w:r>
      <w:r w:rsidR="000524E0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</w:t>
      </w:r>
      <w:r w:rsidR="004824EF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ён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6569B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AD0FE4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систему управления муниципальными финансами </w:t>
      </w:r>
      <w:r w:rsidR="0096569B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обзоров бюджетных расходов.</w:t>
      </w:r>
    </w:p>
    <w:p w14:paraId="55968D4D" w14:textId="6FBB0975" w:rsidR="00C16E18" w:rsidRPr="006659A7" w:rsidRDefault="000524E0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проведенных обзоров расходов, неэффективно используемые ресурсы перераспределяются на решение приоритетных задач и учитываются </w:t>
      </w:r>
      <w:r w:rsidR="00AD0FE4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проекта бюджета района на очередной финансовый год и плановый период</w:t>
      </w:r>
      <w:r w:rsidR="00C16E18"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8B8C45" w14:textId="59CF2DF7" w:rsidR="00C16E18" w:rsidRPr="00A11DC8" w:rsidRDefault="00C16E18" w:rsidP="002D4F9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6659A7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Внедрение </w:t>
      </w:r>
      <w:r w:rsidRPr="006659A7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r w:rsidRPr="006659A7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-технологий в процесс </w:t>
      </w:r>
      <w:r w:rsidR="004824EF" w:rsidRPr="006659A7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планирования и </w:t>
      </w:r>
      <w:r w:rsidRPr="006659A7">
        <w:rPr>
          <w:rFonts w:ascii="Times New Roman" w:eastAsia="Courier New" w:hAnsi="Times New Roman" w:cs="Times New Roman"/>
          <w:sz w:val="26"/>
          <w:szCs w:val="26"/>
          <w:lang w:eastAsia="ru-RU"/>
        </w:rPr>
        <w:t>исполнения бюджета Нефтеюганского района даст возможность дальнейшего развития системы юридически значимого документооборота, что позволит значительно сократить</w:t>
      </w:r>
      <w:r w:rsidRPr="00A11DC8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количество документов на бумажном носителе и уменьшить время на их согласование. </w:t>
      </w:r>
    </w:p>
    <w:p w14:paraId="2490E3B2" w14:textId="33A00650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Национальной стратегией</w:t>
      </w:r>
      <w:r w:rsidR="005714DE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интересах детей </w:t>
      </w:r>
      <w:r w:rsidR="002E3BBE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поручений Президента Российской Федерации, начиная с 2017 года </w:t>
      </w:r>
      <w:r w:rsidR="002E3BBE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D4D3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материалах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D3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5714DE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5714DE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содерж</w:t>
      </w:r>
      <w:r w:rsidR="005D4D3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ится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 w:rsidR="005D4D3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об объемах бюджетных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ассигнований,</w:t>
      </w:r>
      <w:r w:rsidR="005D4D3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направляемых на поддержку семьи и детей.</w:t>
      </w:r>
    </w:p>
    <w:p w14:paraId="657BF915" w14:textId="48B5D2FB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какой мере общество понимает эту политику, разделяет цели, механизмы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принципы ее реализации.</w:t>
      </w:r>
    </w:p>
    <w:p w14:paraId="600F772A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подход будет реализован за счет формирования бюджета района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«программном» формате, что подразумевает «привязку» финансовых ресурсов </w:t>
      </w:r>
      <w:r w:rsidR="00166FBA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конкретным целевым параметрам и результатам, прогнозируемым показателям социально-экономического развития Нефтеюганского района, публичное обсуждение проектов, хода и итога реализации этих программ. </w:t>
      </w:r>
    </w:p>
    <w:p w14:paraId="6A627B27" w14:textId="798883FB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долгосрочном периоде должны осуществляться мероприятия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 Нефтеюганского района, включая оптимизацию их полномочий и численности, специализации функций, формированию интегрированной системы управления муниципальными финансами («электронного бюджета»).</w:t>
      </w:r>
    </w:p>
    <w:p w14:paraId="5F1B893E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усилить муниципальный внешний и внутренний финансовый контроль по обеспечению целевого и результативного использования бюджетных средств. </w:t>
      </w:r>
    </w:p>
    <w:p w14:paraId="3E6CF5F3" w14:textId="1F3A825A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Основанная на высоких темпах экономического развития и растущих ценах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ресурсы модель постоянного роста бюджетных расходов к настоящему моменту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</w:t>
      </w:r>
      <w:r w:rsidR="00AD0FE4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существующих бюджетных ограничений на реализацию приоритетных направлений. </w:t>
      </w:r>
    </w:p>
    <w:p w14:paraId="752450BA" w14:textId="61AA4C7E" w:rsidR="003B3B04" w:rsidRPr="00A11DC8" w:rsidRDefault="003B3B04" w:rsidP="002D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предсказуемости, прозрачности и стабильности предоставления межбюджетных трансфертов бюджетам муниципальных образований поселений Нефтеюганского района, распределение всех межбюджетных трансфертов из бюджета Нефтеюганского района по муниципальным образованиям поселений Нефтеюганского района будет осуществлено решением </w:t>
      </w:r>
      <w:r w:rsidR="00B15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Нефтеюганского района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Нефтеюганского района, за исключением межбюджетных трансфертов, распределяемых по результатам проведенных конкурсов.</w:t>
      </w:r>
    </w:p>
    <w:p w14:paraId="0D39ED87" w14:textId="75C7E7D3" w:rsidR="003B3B04" w:rsidRPr="00A11DC8" w:rsidRDefault="003B3B0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Дотация на выравнивание бюджетной обеспеченности поселений Нефтеюганского района сохранит свою ведущую роль в системе межбюджетного регулирования.</w:t>
      </w:r>
      <w:r w:rsidRPr="00A11DC8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</w:p>
    <w:p w14:paraId="025A148F" w14:textId="053C2362" w:rsidR="003B3B04" w:rsidRPr="00A11DC8" w:rsidRDefault="003B3B04" w:rsidP="002D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поощрения органов местного самоуправления поселений Нефтеюганского района, осуществляющих ответственную бюджетную политику будет продолжена практика предоставления стимулирующих трансфертов из бюджета Нефтеюганского района. </w:t>
      </w:r>
    </w:p>
    <w:p w14:paraId="54D3747C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данных мер будет являться необходимым условием повышения эффективности системы управления общественными муниципальными финансами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как следствие, минимизации рисков несбалансированности бюджета района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долгосрочном периоде.</w:t>
      </w:r>
    </w:p>
    <w:p w14:paraId="4F289E47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политики:</w:t>
      </w:r>
    </w:p>
    <w:p w14:paraId="644CE37B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надежность (достоверность) и консервативность оценок и прогнозов, положенных в основу долгосрочной бюджетной политики;</w:t>
      </w:r>
    </w:p>
    <w:p w14:paraId="74BFCFC7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долгосрочная устойчивость и сбалансированность бюджета района;</w:t>
      </w:r>
    </w:p>
    <w:p w14:paraId="7D930D49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объема муниципального долга Нефтеюганского района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14:paraId="0D719D70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возможности их оптимизации и повышения эффективности исполнения;</w:t>
      </w:r>
    </w:p>
    <w:p w14:paraId="5AB18529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новых расходных обязательств на основе сравнительной оценки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эффективности и разных способов достижения </w:t>
      </w:r>
      <w:r w:rsidR="002138C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целей;</w:t>
      </w:r>
    </w:p>
    <w:p w14:paraId="674E6DED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достаточной гибкости объемов и структуры бюджетных расходов, в том числе – наличие нераспределенных ресурсов на будущие периоды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14:paraId="46DC1CDA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постоянно действующих механизмов повышения эффективности бюджетных расходов, стимулов для выявления и использования резервов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планируемых (установленных) результатов;</w:t>
      </w:r>
    </w:p>
    <w:p w14:paraId="054BA56D" w14:textId="77777777" w:rsidR="00BE543A" w:rsidRPr="00A11DC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регулярность анализа и оценки рисков для бюджетной системы Нефтеюганского района и их использование в бюджетном планировании.</w:t>
      </w:r>
    </w:p>
    <w:p w14:paraId="4215EBFD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эффективность реализации долгосрочного бюджетного прогноза будет определяться ее практическим применением в рамках бюджетного процесса, а также при разработке, утверждении и реализации документов муниципального стратегического планирования. </w:t>
      </w:r>
    </w:p>
    <w:p w14:paraId="5E0B14E3" w14:textId="77777777" w:rsidR="009840D8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Стратегическая задача в области управления муниципальным долгом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долгосрочный период будет заключаться в осуществлении взвешенной долговой политики, сохранении умеренной долговой нагрузки, совершенствовании системы управления долговыми обязательствами и соблюдении показателей и индикаторов, установленных муниципальной программой «Управление муниципальными финансами</w:t>
      </w:r>
      <w:r w:rsidR="00DC6706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C6706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r w:rsidR="00DC6706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районе».</w:t>
      </w:r>
      <w:r w:rsidR="00DC6706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2D2958" w14:textId="77777777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в области управления муниципальным долгом Нефтеюганского района на долгосрочную перспективу будет направлена на:</w:t>
      </w:r>
    </w:p>
    <w:p w14:paraId="61980FD9" w14:textId="45834564" w:rsidR="00BE543A" w:rsidRPr="003818E7" w:rsidRDefault="00BE543A" w:rsidP="003818E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сбалансированности бюджета района;</w:t>
      </w:r>
    </w:p>
    <w:p w14:paraId="21A4F3D7" w14:textId="102C2E2D" w:rsidR="00BE543A" w:rsidRPr="003818E7" w:rsidRDefault="00BE543A" w:rsidP="003818E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своевременного и полного исполнения долговых обязательств Нефтеюганского района;</w:t>
      </w:r>
    </w:p>
    <w:p w14:paraId="502B4A2F" w14:textId="4AF5C68C" w:rsidR="00BE543A" w:rsidRPr="003818E7" w:rsidRDefault="00BE543A" w:rsidP="003818E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учета и отчетности по обслуживанию муниципального долга и обеспечение раскрытия информации о долге.</w:t>
      </w:r>
    </w:p>
    <w:p w14:paraId="27C9C711" w14:textId="0D951528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н</w:t>
      </w:r>
      <w:r w:rsidR="00AD0BAB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агрузка на бюджет района до 202</w:t>
      </w:r>
      <w:r w:rsidR="009840D8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оставаться в пределах, позволяющих своевременно и в полном объеме выполнять обязательства </w:t>
      </w:r>
      <w:r w:rsidR="00AD0FE4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муниципальному долгу Нефтеюганского района. </w:t>
      </w:r>
    </w:p>
    <w:p w14:paraId="02E6906D" w14:textId="3D7FE670" w:rsidR="00BE543A" w:rsidRPr="00A11DC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долговая политика будет направлена на обеспечение платежеспособности Нефтеюганского района, сохранение уровня муниципального долга на экономически безопасном уровне, при этом должна быть обеспечена способность Нефтеюганского района осуществлять заимствования в объемах, необходимых для решения поставленных социально-экономических задач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67CC4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комфортных для р</w:t>
      </w:r>
      <w:r w:rsidR="007E4F9B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условиях.</w:t>
      </w:r>
    </w:p>
    <w:p w14:paraId="623F5061" w14:textId="77777777" w:rsidR="00364173" w:rsidRPr="00A11DC8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1FB8E94" w14:textId="023D712C" w:rsidR="00163DB4" w:rsidRPr="00A11DC8" w:rsidRDefault="00163DB4" w:rsidP="0038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Анализ основных рисков, возникающих в процессе реализации </w:t>
      </w:r>
      <w:r w:rsidR="00782610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юджетного прогноза, включая их описание с характеристиками рискового события,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пороговые значения, последствия наступления риска, </w:t>
      </w:r>
      <w:r w:rsidR="00740C1B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механизмы профилактики рисков</w:t>
      </w:r>
    </w:p>
    <w:p w14:paraId="1A999F7B" w14:textId="77777777" w:rsidR="00163DB4" w:rsidRPr="00A11DC8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287F1C0" w14:textId="77777777" w:rsidR="00163DB4" w:rsidRPr="00A11DC8" w:rsidRDefault="00163DB4" w:rsidP="0016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финансовыми рисками реализации Бюджетного прогноза является существенное изменение параметров экономической конъюнктуры по сравнению </w:t>
      </w:r>
      <w:r w:rsidR="00166FBA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теми, которые были предусмотрены при разработке Бюджетного прогноза.</w:t>
      </w:r>
    </w:p>
    <w:p w14:paraId="045211D8" w14:textId="2B595E66" w:rsidR="00163DB4" w:rsidRPr="00A11DC8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возможны внешние риски, что повлечет за собой увеличение дефицита бюджета района, увеличение объема муниципального долга и стоимости </w:t>
      </w:r>
      <w:r w:rsidR="00AD0FE4"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обслуживания. </w:t>
      </w:r>
    </w:p>
    <w:p w14:paraId="5B833CB2" w14:textId="77777777" w:rsidR="00163DB4" w:rsidRPr="00A11DC8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района.</w:t>
      </w:r>
    </w:p>
    <w:p w14:paraId="54BC5F77" w14:textId="77777777" w:rsidR="00253B6E" w:rsidRPr="00A11DC8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73A29" w14:textId="14F7AA9D" w:rsidR="00364173" w:rsidRPr="00A11DC8" w:rsidRDefault="00364173" w:rsidP="002D4F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Прогноз основных характеристик (консолидированного) бюджета </w:t>
      </w:r>
      <w:r w:rsidR="00381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1D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 прогноз основных характеристик бюджета Нефтеюганского района со структурой доходов и расходов</w:t>
      </w:r>
    </w:p>
    <w:p w14:paraId="7F6F203D" w14:textId="77777777" w:rsidR="00364173" w:rsidRPr="00A11DC8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4D332" w14:textId="77777777" w:rsidR="00364173" w:rsidRPr="0060110B" w:rsidRDefault="00364173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1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основных характеристик</w:t>
      </w:r>
    </w:p>
    <w:p w14:paraId="36971BED" w14:textId="77777777" w:rsidR="00364173" w:rsidRPr="0060110B" w:rsidRDefault="00364173" w:rsidP="002D4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(консолидированного) бюджета </w:t>
      </w:r>
      <w:r w:rsidR="003514E7" w:rsidRPr="006011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5E17291D" w14:textId="77777777" w:rsidR="00253B6E" w:rsidRPr="0060110B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10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"/>
        <w:gridCol w:w="1662"/>
        <w:gridCol w:w="1452"/>
        <w:gridCol w:w="1417"/>
        <w:gridCol w:w="1428"/>
        <w:gridCol w:w="1287"/>
        <w:gridCol w:w="1274"/>
        <w:gridCol w:w="1554"/>
      </w:tblGrid>
      <w:tr w:rsidR="00C125A0" w:rsidRPr="0060110B" w14:paraId="113CECE4" w14:textId="77777777" w:rsidTr="003818E7">
        <w:trPr>
          <w:gridBefore w:val="2"/>
          <w:wBefore w:w="606" w:type="dxa"/>
          <w:trHeight w:val="330"/>
        </w:trPr>
        <w:tc>
          <w:tcPr>
            <w:tcW w:w="10074" w:type="dxa"/>
            <w:gridSpan w:val="7"/>
            <w:shd w:val="clear" w:color="auto" w:fill="auto"/>
            <w:noWrap/>
            <w:vAlign w:val="center"/>
          </w:tcPr>
          <w:p w14:paraId="39912B75" w14:textId="77777777" w:rsidR="00C06964" w:rsidRPr="0060110B" w:rsidRDefault="00702040" w:rsidP="002D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C125A0" w:rsidRPr="00C125A0" w14:paraId="3D1A0EBB" w14:textId="77777777" w:rsidTr="003818E7">
        <w:trPr>
          <w:trHeight w:val="1080"/>
        </w:trPr>
        <w:tc>
          <w:tcPr>
            <w:tcW w:w="599" w:type="dxa"/>
            <w:shd w:val="clear" w:color="auto" w:fill="auto"/>
            <w:vAlign w:val="center"/>
            <w:hideMark/>
          </w:tcPr>
          <w:p w14:paraId="6958A1F2" w14:textId="77777777" w:rsidR="00362F37" w:rsidRPr="0060110B" w:rsidRDefault="00362F37" w:rsidP="00C0164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0849A6D2" w14:textId="77777777" w:rsidR="00362F37" w:rsidRPr="0060110B" w:rsidRDefault="00362F37" w:rsidP="00C0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C917AF8" w14:textId="33C126E9" w:rsidR="00362F37" w:rsidRPr="0060110B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Очередной финансовый год (202</w:t>
            </w:r>
            <w:r w:rsidR="00C125A0" w:rsidRPr="0060110B">
              <w:rPr>
                <w:rFonts w:ascii="Times New Roman" w:hAnsi="Times New Roman" w:cs="Times New Roman"/>
              </w:rPr>
              <w:t>4</w:t>
            </w:r>
            <w:r w:rsidRPr="0060110B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723CE" w14:textId="256521E5" w:rsidR="00362F37" w:rsidRPr="0060110B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Первый год планового периода (202</w:t>
            </w:r>
            <w:r w:rsidR="00C125A0" w:rsidRPr="0060110B">
              <w:rPr>
                <w:rFonts w:ascii="Times New Roman" w:hAnsi="Times New Roman" w:cs="Times New Roman"/>
              </w:rPr>
              <w:t>5</w:t>
            </w:r>
            <w:r w:rsidRPr="0060110B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EC78925" w14:textId="77777777" w:rsidR="003818E7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  <w:p w14:paraId="2C957A04" w14:textId="7C590952" w:rsidR="00362F37" w:rsidRPr="0060110B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(202</w:t>
            </w:r>
            <w:r w:rsidR="00C125A0" w:rsidRPr="0060110B">
              <w:rPr>
                <w:rFonts w:ascii="Times New Roman" w:hAnsi="Times New Roman" w:cs="Times New Roman"/>
              </w:rPr>
              <w:t>6</w:t>
            </w:r>
            <w:r w:rsidRPr="0060110B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D76BFAB" w14:textId="47E5421C" w:rsidR="00362F37" w:rsidRPr="0060110B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Прогноз </w:t>
            </w:r>
            <w:r w:rsidR="003818E7">
              <w:rPr>
                <w:rFonts w:ascii="Times New Roman" w:hAnsi="Times New Roman" w:cs="Times New Roman"/>
              </w:rPr>
              <w:br/>
            </w:r>
            <w:r w:rsidRPr="0060110B">
              <w:rPr>
                <w:rFonts w:ascii="Times New Roman" w:hAnsi="Times New Roman" w:cs="Times New Roman"/>
              </w:rPr>
              <w:t xml:space="preserve">на </w:t>
            </w:r>
            <w:r w:rsidR="006901FB" w:rsidRPr="0060110B">
              <w:rPr>
                <w:rFonts w:ascii="Times New Roman" w:hAnsi="Times New Roman" w:cs="Times New Roman"/>
              </w:rPr>
              <w:t>(</w:t>
            </w:r>
            <w:r w:rsidRPr="0060110B">
              <w:rPr>
                <w:rFonts w:ascii="Times New Roman" w:hAnsi="Times New Roman" w:cs="Times New Roman"/>
              </w:rPr>
              <w:t>202</w:t>
            </w:r>
            <w:r w:rsidR="00C125A0" w:rsidRPr="0060110B">
              <w:rPr>
                <w:rFonts w:ascii="Times New Roman" w:hAnsi="Times New Roman" w:cs="Times New Roman"/>
              </w:rPr>
              <w:t>7</w:t>
            </w:r>
            <w:r w:rsidRPr="0060110B">
              <w:rPr>
                <w:rFonts w:ascii="Times New Roman" w:hAnsi="Times New Roman" w:cs="Times New Roman"/>
              </w:rPr>
              <w:t xml:space="preserve"> г.</w:t>
            </w:r>
            <w:r w:rsidR="006901FB" w:rsidRPr="00601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FA4099E" w14:textId="4125F4C7" w:rsidR="00362F37" w:rsidRPr="0060110B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Прогноз </w:t>
            </w:r>
            <w:r w:rsidR="003818E7">
              <w:rPr>
                <w:rFonts w:ascii="Times New Roman" w:hAnsi="Times New Roman" w:cs="Times New Roman"/>
              </w:rPr>
              <w:br/>
            </w:r>
            <w:r w:rsidRPr="0060110B">
              <w:rPr>
                <w:rFonts w:ascii="Times New Roman" w:hAnsi="Times New Roman" w:cs="Times New Roman"/>
              </w:rPr>
              <w:t xml:space="preserve">на </w:t>
            </w:r>
            <w:r w:rsidR="006901FB" w:rsidRPr="0060110B">
              <w:rPr>
                <w:rFonts w:ascii="Times New Roman" w:hAnsi="Times New Roman" w:cs="Times New Roman"/>
              </w:rPr>
              <w:t>(</w:t>
            </w:r>
            <w:r w:rsidRPr="0060110B">
              <w:rPr>
                <w:rFonts w:ascii="Times New Roman" w:hAnsi="Times New Roman" w:cs="Times New Roman"/>
              </w:rPr>
              <w:t>202</w:t>
            </w:r>
            <w:r w:rsidR="00C125A0" w:rsidRPr="0060110B">
              <w:rPr>
                <w:rFonts w:ascii="Times New Roman" w:hAnsi="Times New Roman" w:cs="Times New Roman"/>
              </w:rPr>
              <w:t>8</w:t>
            </w:r>
            <w:r w:rsidRPr="0060110B">
              <w:rPr>
                <w:rFonts w:ascii="Times New Roman" w:hAnsi="Times New Roman" w:cs="Times New Roman"/>
              </w:rPr>
              <w:t xml:space="preserve"> г.</w:t>
            </w:r>
            <w:r w:rsidR="006901FB" w:rsidRPr="00601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311CE09" w14:textId="682C5081" w:rsidR="00362F37" w:rsidRPr="0060110B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Прогноз </w:t>
            </w:r>
            <w:r w:rsidR="003818E7">
              <w:rPr>
                <w:rFonts w:ascii="Times New Roman" w:hAnsi="Times New Roman" w:cs="Times New Roman"/>
              </w:rPr>
              <w:br/>
            </w:r>
            <w:r w:rsidRPr="0060110B">
              <w:rPr>
                <w:rFonts w:ascii="Times New Roman" w:hAnsi="Times New Roman" w:cs="Times New Roman"/>
              </w:rPr>
              <w:t xml:space="preserve">на </w:t>
            </w:r>
            <w:r w:rsidR="006901FB" w:rsidRPr="0060110B">
              <w:rPr>
                <w:rFonts w:ascii="Times New Roman" w:hAnsi="Times New Roman" w:cs="Times New Roman"/>
              </w:rPr>
              <w:t>(</w:t>
            </w:r>
            <w:r w:rsidRPr="0060110B">
              <w:rPr>
                <w:rFonts w:ascii="Times New Roman" w:hAnsi="Times New Roman" w:cs="Times New Roman"/>
              </w:rPr>
              <w:t>202</w:t>
            </w:r>
            <w:r w:rsidR="00C125A0" w:rsidRPr="0060110B">
              <w:rPr>
                <w:rFonts w:ascii="Times New Roman" w:hAnsi="Times New Roman" w:cs="Times New Roman"/>
              </w:rPr>
              <w:t>9</w:t>
            </w:r>
            <w:r w:rsidRPr="0060110B">
              <w:rPr>
                <w:rFonts w:ascii="Times New Roman" w:hAnsi="Times New Roman" w:cs="Times New Roman"/>
              </w:rPr>
              <w:t xml:space="preserve"> г.</w:t>
            </w:r>
            <w:r w:rsidR="006901FB" w:rsidRPr="0060110B">
              <w:rPr>
                <w:rFonts w:ascii="Times New Roman" w:hAnsi="Times New Roman" w:cs="Times New Roman"/>
              </w:rPr>
              <w:t>)</w:t>
            </w:r>
          </w:p>
        </w:tc>
      </w:tr>
      <w:tr w:rsidR="00C125A0" w:rsidRPr="00C125A0" w14:paraId="2E8465A9" w14:textId="77777777" w:rsidTr="003818E7">
        <w:trPr>
          <w:trHeight w:val="300"/>
        </w:trPr>
        <w:tc>
          <w:tcPr>
            <w:tcW w:w="10680" w:type="dxa"/>
            <w:gridSpan w:val="9"/>
            <w:shd w:val="clear" w:color="auto" w:fill="auto"/>
            <w:vAlign w:val="center"/>
            <w:hideMark/>
          </w:tcPr>
          <w:p w14:paraId="2BB3DF25" w14:textId="77777777" w:rsidR="00C06964" w:rsidRPr="00C125A0" w:rsidRDefault="00C0696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Нефтеюганского района</w:t>
            </w:r>
          </w:p>
        </w:tc>
      </w:tr>
      <w:tr w:rsidR="006A5301" w:rsidRPr="006A5301" w14:paraId="3EDF1B3B" w14:textId="77777777" w:rsidTr="003818E7">
        <w:trPr>
          <w:trHeight w:val="224"/>
        </w:trPr>
        <w:tc>
          <w:tcPr>
            <w:tcW w:w="10680" w:type="dxa"/>
            <w:gridSpan w:val="9"/>
            <w:shd w:val="clear" w:color="auto" w:fill="auto"/>
            <w:vAlign w:val="center"/>
            <w:hideMark/>
          </w:tcPr>
          <w:p w14:paraId="283CC85B" w14:textId="77777777" w:rsidR="00C06964" w:rsidRPr="006A5301" w:rsidRDefault="00C0696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7BFD" w:rsidRPr="009333CC" w14:paraId="2F6A622C" w14:textId="77777777" w:rsidTr="003818E7">
        <w:trPr>
          <w:trHeight w:val="856"/>
        </w:trPr>
        <w:tc>
          <w:tcPr>
            <w:tcW w:w="599" w:type="dxa"/>
            <w:shd w:val="clear" w:color="auto" w:fill="auto"/>
            <w:hideMark/>
          </w:tcPr>
          <w:p w14:paraId="10248DEA" w14:textId="392F3DA3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6564F790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14:paraId="6D7A39EF" w14:textId="22AD4CBB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5 774 145,9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0D71E0" w14:textId="6D655EFF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5 483 593,6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14:paraId="6FD64F27" w14:textId="73FF1378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5 443 297,5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BA76E87" w14:textId="1C04CB96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5 458 987,3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14:paraId="3147DF20" w14:textId="2FD945CA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5 458 987,3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2D479D4D" w14:textId="55380880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5 458 987,3</w:t>
            </w:r>
          </w:p>
        </w:tc>
      </w:tr>
      <w:tr w:rsidR="00FC7EE8" w:rsidRPr="009333CC" w14:paraId="3AB58ABB" w14:textId="77777777" w:rsidTr="003818E7">
        <w:trPr>
          <w:trHeight w:val="315"/>
        </w:trPr>
        <w:tc>
          <w:tcPr>
            <w:tcW w:w="599" w:type="dxa"/>
            <w:shd w:val="clear" w:color="auto" w:fill="auto"/>
            <w:hideMark/>
          </w:tcPr>
          <w:p w14:paraId="1F450B9A" w14:textId="77777777" w:rsidR="00FC7EE8" w:rsidRPr="0060110B" w:rsidRDefault="00FC7EE8" w:rsidP="00FC7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36DACFB7" w14:textId="77777777" w:rsidR="00FC7EE8" w:rsidRPr="0060110B" w:rsidRDefault="00FC7EE8" w:rsidP="00FC7EE8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35F5EE0" w14:textId="60033B79" w:rsidR="00FC7EE8" w:rsidRPr="0060110B" w:rsidRDefault="00FC7EE8" w:rsidP="00FC7E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C75E1C" w14:textId="5DD18BB6" w:rsidR="00FC7EE8" w:rsidRPr="0060110B" w:rsidRDefault="00FC7EE8" w:rsidP="00FC7E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14:paraId="077254DB" w14:textId="03DF3C80" w:rsidR="00FC7EE8" w:rsidRPr="0060110B" w:rsidRDefault="00FC7EE8" w:rsidP="00FC7E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82E12A0" w14:textId="50854D0F" w:rsidR="00FC7EE8" w:rsidRPr="0060110B" w:rsidRDefault="00FC7EE8" w:rsidP="00FC7E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14:paraId="2A8D5F64" w14:textId="42E37185" w:rsidR="00FC7EE8" w:rsidRPr="0060110B" w:rsidRDefault="00FC7EE8" w:rsidP="00FC7E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0C913BF3" w14:textId="1269E8AC" w:rsidR="00FC7EE8" w:rsidRPr="0060110B" w:rsidRDefault="00FC7EE8" w:rsidP="00FC7E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5C7BFD" w:rsidRPr="009333CC" w14:paraId="757F6647" w14:textId="77777777" w:rsidTr="003818E7">
        <w:trPr>
          <w:trHeight w:val="315"/>
        </w:trPr>
        <w:tc>
          <w:tcPr>
            <w:tcW w:w="599" w:type="dxa"/>
            <w:shd w:val="clear" w:color="auto" w:fill="auto"/>
            <w:hideMark/>
          </w:tcPr>
          <w:p w14:paraId="6197FD46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1EDC625D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7B64DE6" w14:textId="2649E76C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2 257 164,3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7D7284C" w14:textId="3BEDD54D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2 317 180,0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14:paraId="1431F136" w14:textId="1E4A4D2C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2 378 297,8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AFF52FF" w14:textId="658BE7DD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2 378 297,8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14:paraId="101FEB30" w14:textId="2D9E75C7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2 378 297,8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338E4F27" w14:textId="65CE9B13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2 378 297,8</w:t>
            </w:r>
          </w:p>
        </w:tc>
      </w:tr>
      <w:tr w:rsidR="005C7BFD" w:rsidRPr="009333CC" w14:paraId="688FD766" w14:textId="77777777" w:rsidTr="003818E7">
        <w:trPr>
          <w:trHeight w:val="495"/>
        </w:trPr>
        <w:tc>
          <w:tcPr>
            <w:tcW w:w="599" w:type="dxa"/>
            <w:shd w:val="clear" w:color="auto" w:fill="auto"/>
            <w:hideMark/>
          </w:tcPr>
          <w:p w14:paraId="3383AD33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5D985DA9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94DF7F5" w14:textId="6681678C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648 487,2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F2E4A7E" w14:textId="5D9F18E2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526 470,9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14:paraId="2DECB178" w14:textId="498ABB7F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526 037,3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C611F6F" w14:textId="6278FDD9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526 037,3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14:paraId="64FFD32B" w14:textId="224E2A41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526 037,3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4554FD8D" w14:textId="4585DB2D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526 037,3</w:t>
            </w:r>
          </w:p>
        </w:tc>
      </w:tr>
      <w:tr w:rsidR="005C7BFD" w:rsidRPr="009333CC" w14:paraId="68603424" w14:textId="77777777" w:rsidTr="003818E7">
        <w:trPr>
          <w:trHeight w:val="495"/>
        </w:trPr>
        <w:tc>
          <w:tcPr>
            <w:tcW w:w="599" w:type="dxa"/>
            <w:shd w:val="clear" w:color="auto" w:fill="auto"/>
            <w:hideMark/>
          </w:tcPr>
          <w:p w14:paraId="71474156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55A285EA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- безвозмездные поступления 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6F83DA5" w14:textId="28EE9E13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2 868 494,4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C61C267" w14:textId="726058AE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2 639 942,7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14:paraId="1D6BACA2" w14:textId="576DE4EA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2 538 962,4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46CA73B4" w14:textId="7D5A4091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2 554 652,2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14:paraId="5FC5AAB6" w14:textId="6A4829B5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2 554 652,2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14:paraId="3D32FEA7" w14:textId="3D37DD95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2 554 652,2</w:t>
            </w:r>
          </w:p>
        </w:tc>
      </w:tr>
      <w:tr w:rsidR="005C7BFD" w:rsidRPr="009333CC" w14:paraId="4CB296A3" w14:textId="77777777" w:rsidTr="003818E7">
        <w:trPr>
          <w:trHeight w:val="960"/>
        </w:trPr>
        <w:tc>
          <w:tcPr>
            <w:tcW w:w="599" w:type="dxa"/>
            <w:shd w:val="clear" w:color="auto" w:fill="auto"/>
            <w:hideMark/>
          </w:tcPr>
          <w:p w14:paraId="4DBD435C" w14:textId="645C5D52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2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70CE0B0B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60110B">
              <w:rPr>
                <w:rFonts w:ascii="Times New Roman" w:hAnsi="Times New Roman" w:cs="Times New Roman"/>
              </w:rPr>
              <w:t>бюджета  -</w:t>
            </w:r>
            <w:proofErr w:type="gramEnd"/>
            <w:r w:rsidRPr="0060110B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B8A910B" w14:textId="60316AD6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5 774 145,9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DEB2A22" w14:textId="3E5BF3AE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5 483 593,6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14:paraId="41BC6412" w14:textId="6389B8F2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5 443 297,5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357DAFB" w14:textId="66874DE6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5 458 987,3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78C43A" w14:textId="5A9A3D04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5 458 987,3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00C8E0F" w14:textId="72D3BF0E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5 458 987,3</w:t>
            </w:r>
          </w:p>
        </w:tc>
      </w:tr>
      <w:tr w:rsidR="005C7BFD" w:rsidRPr="009333CC" w14:paraId="5452C032" w14:textId="77777777" w:rsidTr="003818E7">
        <w:trPr>
          <w:trHeight w:val="962"/>
        </w:trPr>
        <w:tc>
          <w:tcPr>
            <w:tcW w:w="599" w:type="dxa"/>
            <w:shd w:val="clear" w:color="auto" w:fill="auto"/>
            <w:hideMark/>
          </w:tcPr>
          <w:p w14:paraId="7A49C61A" w14:textId="46751218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3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  <w:hideMark/>
          </w:tcPr>
          <w:p w14:paraId="7B41B9F2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Дефицит (профицит) бюджета 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3876556" w14:textId="2740DAA7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767CA" w14:textId="6E92C752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A657829" w14:textId="59453E55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1BFBD8C" w14:textId="39F51855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3D7790D" w14:textId="1B4D211D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0C4BD5B9" w14:textId="7AA18AD9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</w:tr>
      <w:tr w:rsidR="005C7BFD" w:rsidRPr="009333CC" w14:paraId="5EE5E58D" w14:textId="77777777" w:rsidTr="003818E7">
        <w:trPr>
          <w:trHeight w:val="169"/>
        </w:trPr>
        <w:tc>
          <w:tcPr>
            <w:tcW w:w="599" w:type="dxa"/>
            <w:shd w:val="clear" w:color="auto" w:fill="auto"/>
            <w:hideMark/>
          </w:tcPr>
          <w:p w14:paraId="05A41B87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shd w:val="clear" w:color="auto" w:fill="auto"/>
            <w:hideMark/>
          </w:tcPr>
          <w:p w14:paraId="03C0C9F6" w14:textId="77777777" w:rsidR="005C7BFD" w:rsidRPr="0060110B" w:rsidRDefault="005C7BFD" w:rsidP="005C7BFD">
            <w:pPr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в %%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6109386" w14:textId="3FDE8111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F83527" w14:textId="6163B183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11BD8DC" w14:textId="6C8E628C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45B3288" w14:textId="7741D5D7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AE779A" w14:textId="552C8709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52F33DF" w14:textId="027834D7" w:rsidR="005C7BFD" w:rsidRPr="0060110B" w:rsidRDefault="005C7BFD" w:rsidP="005C7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</w:tr>
    </w:tbl>
    <w:p w14:paraId="34A42F82" w14:textId="77777777" w:rsidR="007349C1" w:rsidRPr="009333CC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BF6D8A" w14:textId="072A09CF" w:rsidR="007349C1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1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основных характеристик бюджета Нефтеюганского района</w:t>
      </w:r>
    </w:p>
    <w:p w14:paraId="72C70F94" w14:textId="77777777" w:rsidR="003818E7" w:rsidRPr="0060110B" w:rsidRDefault="003818E7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9FC68" w14:textId="77777777" w:rsidR="00FB0F6C" w:rsidRPr="0060110B" w:rsidRDefault="00FB0F6C" w:rsidP="002D4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10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</w:p>
    <w:tbl>
      <w:tblPr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389"/>
        <w:gridCol w:w="1559"/>
        <w:gridCol w:w="1418"/>
        <w:gridCol w:w="1304"/>
        <w:gridCol w:w="1276"/>
        <w:gridCol w:w="1417"/>
      </w:tblGrid>
      <w:tr w:rsidR="00C125A0" w:rsidRPr="0060110B" w14:paraId="41421EAA" w14:textId="77777777" w:rsidTr="003818E7">
        <w:trPr>
          <w:trHeight w:val="5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3D" w14:textId="77777777" w:rsidR="00FB0F6C" w:rsidRPr="0060110B" w:rsidRDefault="00FB0F6C" w:rsidP="002D4F90">
            <w:pPr>
              <w:spacing w:after="0" w:line="240" w:lineRule="auto"/>
              <w:ind w:left="-499" w:firstLine="4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ABB" w14:textId="77777777" w:rsidR="00FB0F6C" w:rsidRPr="0060110B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84" w14:textId="34212612" w:rsidR="00FB0F6C" w:rsidRPr="0060110B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(202</w:t>
            </w:r>
            <w:r w:rsidR="00337ED7" w:rsidRPr="006011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CE9" w14:textId="59ADA89C" w:rsidR="0074605E" w:rsidRPr="0060110B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 w:rsidR="00953505"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рвый год планового периода </w:t>
            </w:r>
            <w:r w:rsidR="003818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953505" w:rsidRPr="0060110B">
              <w:rPr>
                <w:rFonts w:ascii="Times New Roman" w:eastAsia="Times New Roman" w:hAnsi="Times New Roman" w:cs="Times New Roman"/>
                <w:lang w:eastAsia="ru-RU"/>
              </w:rPr>
              <w:t>(202</w:t>
            </w:r>
            <w:r w:rsidR="00337ED7" w:rsidRPr="006011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D2E" w14:textId="7E4C690A" w:rsidR="00FB0F6C" w:rsidRPr="0060110B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 (202</w:t>
            </w:r>
            <w:r w:rsidR="00337ED7" w:rsidRPr="006011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557" w14:textId="762A4EA5" w:rsidR="00FB0F6C" w:rsidRPr="0060110B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  <w:r w:rsidR="003818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2BF1" w:rsidRPr="0060110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37ED7" w:rsidRPr="006011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0F6C"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2BF1" w:rsidRPr="006011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D619" w14:textId="5018184F" w:rsidR="00FB0F6C" w:rsidRPr="0060110B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  <w:r w:rsidR="003818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2BF1" w:rsidRPr="0060110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37ED7" w:rsidRPr="006011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B0F6C"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2BF1" w:rsidRPr="006011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5F76" w14:textId="47697F04" w:rsidR="00FB0F6C" w:rsidRPr="0060110B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  <w:r w:rsidR="003818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2BF1" w:rsidRPr="0060110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37ED7" w:rsidRPr="006011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B0F6C" w:rsidRPr="0060110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2BF1" w:rsidRPr="006011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818E7" w:rsidRPr="0060110B" w14:paraId="3F2FD6E7" w14:textId="77777777" w:rsidTr="00FF2551">
        <w:trPr>
          <w:trHeight w:val="300"/>
        </w:trPr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8D3" w14:textId="3E9D1262" w:rsidR="003818E7" w:rsidRPr="0060110B" w:rsidRDefault="003818E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10B">
              <w:rPr>
                <w:rFonts w:ascii="Times New Roman" w:eastAsia="Times New Roman" w:hAnsi="Times New Roman" w:cs="Times New Roman"/>
                <w:lang w:eastAsia="ru-RU"/>
              </w:rPr>
              <w:t>Бюджет Нефтеюганского района</w:t>
            </w:r>
          </w:p>
        </w:tc>
      </w:tr>
      <w:tr w:rsidR="005C7BFD" w:rsidRPr="0060110B" w14:paraId="19CD8559" w14:textId="77777777" w:rsidTr="003818E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400" w14:textId="1443ED80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3CD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F41B" w14:textId="0DF74323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5 459 029,8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9855" w14:textId="1E4D29E0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5 226 025,3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DDA0" w14:textId="354F9AF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5 186 724,0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40C8" w14:textId="44C4A9E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5 074 326,4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0396" w14:textId="3C0376AA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5 074 326,4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5D8C" w14:textId="5E88342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5 074 326,4</w:t>
            </w:r>
          </w:p>
        </w:tc>
      </w:tr>
      <w:tr w:rsidR="005C7BFD" w:rsidRPr="0060110B" w14:paraId="3F0D0692" w14:textId="77777777" w:rsidTr="003818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77BA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6F4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5633" w14:textId="3C787F17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A7E9" w14:textId="0D5E9A90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7720" w14:textId="4ACE444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EC88" w14:textId="4981042D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D215" w14:textId="4B86C4A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3DB4" w14:textId="39265FB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5C7BFD" w:rsidRPr="0060110B" w14:paraId="22927F3F" w14:textId="77777777" w:rsidTr="003818E7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E341" w14:textId="0CFB059E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1.1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3B1C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7CD0" w14:textId="61DB90A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1 971 672,8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F0A9" w14:textId="0CCA348F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2 021 536,2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469B" w14:textId="28F71C9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2 082 633,7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7F86" w14:textId="3E978A1F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2 082 633,7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2201" w14:textId="0511F4E6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2 082 633,7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5089" w14:textId="41B2CFE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2 082 633,7</w:t>
            </w:r>
          </w:p>
        </w:tc>
      </w:tr>
      <w:tr w:rsidR="005C7BFD" w:rsidRPr="0060110B" w14:paraId="540BCC5F" w14:textId="77777777" w:rsidTr="003818E7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67CE" w14:textId="15134821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1.2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3475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588D" w14:textId="0018A0A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439 782,5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F038" w14:textId="20F85D0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437 044,1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4366" w14:textId="7BC8CBFA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437 040,5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7C97" w14:textId="5EE0C6E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437 040,5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79336" w14:textId="528DBB2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437 040,5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36BC" w14:textId="0E1668F3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437 040,5</w:t>
            </w:r>
          </w:p>
        </w:tc>
      </w:tr>
      <w:tr w:rsidR="005C7BFD" w:rsidRPr="0060110B" w14:paraId="4C132D10" w14:textId="77777777" w:rsidTr="003818E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3EF0" w14:textId="1FC2E9A4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1.3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62A3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052B" w14:textId="79D9E155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3 047 574,5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296D" w14:textId="2A981589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2 767 445,0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F62B" w14:textId="4A5DFCD7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2 667 049,8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929C" w14:textId="777CAC9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2 554 652,2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2CFB" w14:textId="0817ED8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2 554 652,2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8FE0" w14:textId="1F333A0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2 554 652,2</w:t>
            </w:r>
          </w:p>
        </w:tc>
      </w:tr>
      <w:tr w:rsidR="005C7BFD" w:rsidRPr="0060110B" w14:paraId="532B6F8D" w14:textId="77777777" w:rsidTr="003818E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8A7E" w14:textId="1389EF4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2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C8C9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60110B">
              <w:rPr>
                <w:rFonts w:ascii="Times New Roman" w:hAnsi="Times New Roman" w:cs="Times New Roman"/>
              </w:rPr>
              <w:t>бюджета  -</w:t>
            </w:r>
            <w:proofErr w:type="gramEnd"/>
            <w:r w:rsidRPr="0060110B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85A9" w14:textId="276AB492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5 459 029,8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788B" w14:textId="21C629ED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5 226 025,3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1F4B" w14:textId="0BBA646E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5 186 724,0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A864B" w14:textId="3976337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5 074 326,4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EC370" w14:textId="0F62ABA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5 074 326,4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7183" w14:textId="7311431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5 074 326,4</w:t>
            </w:r>
          </w:p>
        </w:tc>
      </w:tr>
      <w:tr w:rsidR="005C7BFD" w:rsidRPr="0060110B" w14:paraId="4F8E148D" w14:textId="77777777" w:rsidTr="003818E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6092" w14:textId="2DAD4133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2.1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8D8B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Расходы на обслуживание муниципального долга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D26E" w14:textId="04DB3A89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A400" w14:textId="53D7A75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45E8" w14:textId="5C39736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87B6" w14:textId="24A2F3D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80DF6" w14:textId="0DAF7C93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5CBA" w14:textId="7151C52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500,0</w:t>
            </w:r>
          </w:p>
        </w:tc>
      </w:tr>
      <w:tr w:rsidR="005C7BFD" w:rsidRPr="0060110B" w14:paraId="73D139FA" w14:textId="77777777" w:rsidTr="003818E7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BEB" w14:textId="6AAB032A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2.2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FEA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8107" w14:textId="2B7E12B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CE66" w14:textId="3770FCE5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E543" w14:textId="71D5D9C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1CBF" w14:textId="5C5B280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AA52" w14:textId="2C5FDDF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EAF3" w14:textId="7CC7BD56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155 000,0</w:t>
            </w:r>
          </w:p>
        </w:tc>
      </w:tr>
      <w:tr w:rsidR="005C7BFD" w:rsidRPr="0060110B" w14:paraId="13A7BC0D" w14:textId="77777777" w:rsidTr="003818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1386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BE24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в %%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4957" w14:textId="3D65C53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5569" w14:textId="7BF3707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8FEF" w14:textId="2B255B69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A826" w14:textId="0B6FD225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2C253" w14:textId="5F27B68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5C231" w14:textId="3645B9C2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6,2</w:t>
            </w:r>
          </w:p>
        </w:tc>
      </w:tr>
      <w:tr w:rsidR="005C7BFD" w:rsidRPr="0060110B" w14:paraId="4346F5B5" w14:textId="77777777" w:rsidTr="003818E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814" w14:textId="3DA54098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2.3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A70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D25FE" w14:textId="4E9DDE62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49CD" w14:textId="746A66E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3714" w14:textId="2EF174E2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F2FB" w14:textId="11EDBC5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2C45" w14:textId="3DC4DE6E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4FE6" w14:textId="497F326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15 000,0</w:t>
            </w:r>
          </w:p>
        </w:tc>
      </w:tr>
      <w:tr w:rsidR="005C7BFD" w:rsidRPr="0060110B" w14:paraId="3F944823" w14:textId="77777777" w:rsidTr="003818E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01B7" w14:textId="07ABD500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3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7E9A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 xml:space="preserve">Дефицит (профицит) бюджета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D1D4" w14:textId="2B4A9926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A3D5" w14:textId="683C34E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F8ED" w14:textId="3DA13839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47B4" w14:textId="5210887E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B9A8" w14:textId="4AACE33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2B63" w14:textId="3B885B6B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</w:tr>
      <w:tr w:rsidR="005C7BFD" w:rsidRPr="0060110B" w14:paraId="2F8F5928" w14:textId="77777777" w:rsidTr="003818E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3205" w14:textId="390F74C4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B259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в %%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D393" w14:textId="0CC1212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A709" w14:textId="062BA994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EF0B" w14:textId="4E545448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4CB1" w14:textId="65519AFE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F805" w14:textId="419F21B3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A9DD" w14:textId="7E95627C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0,0</w:t>
            </w:r>
          </w:p>
        </w:tc>
      </w:tr>
      <w:tr w:rsidR="005C7BFD" w:rsidRPr="0060110B" w14:paraId="1594C84F" w14:textId="77777777" w:rsidTr="003818E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D27" w14:textId="661702F1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4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5ECB" w14:textId="77777777" w:rsidR="005C7BFD" w:rsidRPr="0060110B" w:rsidRDefault="005C7BFD" w:rsidP="005C7BFD">
            <w:pPr>
              <w:spacing w:after="0"/>
              <w:rPr>
                <w:rFonts w:ascii="Times New Roman" w:hAnsi="Times New Roman" w:cs="Times New Roman"/>
              </w:rPr>
            </w:pPr>
            <w:r w:rsidRPr="0060110B"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727A" w14:textId="726823F0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436 236,0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9F43" w14:textId="1440D775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265 041,9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D197" w14:textId="23D82739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100 003,0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843" w14:textId="6FB13181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3FB" w14:textId="5442DD4D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C27" w14:textId="78FE0945" w:rsidR="005C7BFD" w:rsidRPr="0060110B" w:rsidRDefault="005C7BFD" w:rsidP="005C7BF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110B">
              <w:rPr>
                <w:rFonts w:ascii="Times New Roman" w:hAnsi="Times New Roman" w:cs="Times New Roman"/>
              </w:rPr>
              <w:t>0</w:t>
            </w:r>
          </w:p>
        </w:tc>
      </w:tr>
    </w:tbl>
    <w:p w14:paraId="4FDAFC97" w14:textId="77777777" w:rsidR="0084455C" w:rsidRPr="0060110B" w:rsidRDefault="0084455C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18ABB9D" w14:textId="7EF00BBC" w:rsidR="006F68A9" w:rsidRPr="0060110B" w:rsidRDefault="006F68A9" w:rsidP="006F6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011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Показатели финансового обеспечения муниципальных программ Нефтеюганского района на период их действия, а также прогноз расходов бюджета Нефтеюганского района на осуществление непрограммных направлений деятельности </w:t>
      </w:r>
    </w:p>
    <w:p w14:paraId="6603A277" w14:textId="77777777" w:rsidR="007349C1" w:rsidRPr="003818E7" w:rsidRDefault="007349C1" w:rsidP="002D4F9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47CA9E4" w14:textId="77777777" w:rsidR="00A81777" w:rsidRPr="0060110B" w:rsidRDefault="00A81777" w:rsidP="002D4F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0110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</w:p>
    <w:tbl>
      <w:tblPr>
        <w:tblW w:w="559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551"/>
        <w:gridCol w:w="1562"/>
        <w:gridCol w:w="1560"/>
        <w:gridCol w:w="1420"/>
        <w:gridCol w:w="1560"/>
        <w:gridCol w:w="1407"/>
      </w:tblGrid>
      <w:tr w:rsidR="007F453A" w:rsidRPr="0060110B" w14:paraId="6E45D633" w14:textId="77777777" w:rsidTr="003818E7">
        <w:trPr>
          <w:trHeight w:val="330"/>
          <w:tblHeader/>
        </w:trPr>
        <w:tc>
          <w:tcPr>
            <w:tcW w:w="331" w:type="pct"/>
            <w:vAlign w:val="center"/>
          </w:tcPr>
          <w:p w14:paraId="52F1E8A4" w14:textId="71B385BD" w:rsidR="007F453A" w:rsidRPr="00D837EE" w:rsidRDefault="007F453A" w:rsidP="00BF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2D8E5091" w14:textId="5541A8B4" w:rsidR="007F453A" w:rsidRPr="00D837EE" w:rsidRDefault="007F453A" w:rsidP="00BF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47B5A21E" w14:textId="4235AD28" w:rsidR="007F453A" w:rsidRPr="00D837EE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E1931C4" w14:textId="7B7BA05A" w:rsidR="007F453A" w:rsidRPr="00D837EE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4796F003" w14:textId="5975B72A" w:rsidR="007F453A" w:rsidRPr="00D837EE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4828BB2" w14:textId="57BDB207" w:rsidR="007F453A" w:rsidRPr="00D837EE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1F35CEA8" w14:textId="4BC31D80" w:rsidR="007F453A" w:rsidRPr="00D837EE" w:rsidRDefault="007F453A" w:rsidP="00BF4BDE">
            <w:pPr>
              <w:tabs>
                <w:tab w:val="left" w:pos="4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2027-2030 г.</w:t>
            </w:r>
          </w:p>
        </w:tc>
      </w:tr>
      <w:tr w:rsidR="00F309CC" w:rsidRPr="0060110B" w14:paraId="0AF30106" w14:textId="77777777" w:rsidTr="003818E7">
        <w:trPr>
          <w:trHeight w:val="510"/>
        </w:trPr>
        <w:tc>
          <w:tcPr>
            <w:tcW w:w="331" w:type="pct"/>
          </w:tcPr>
          <w:p w14:paraId="57D547A0" w14:textId="1BD8BC42" w:rsidR="009553CB" w:rsidRPr="00D837EE" w:rsidRDefault="009553CB" w:rsidP="0095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D0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64F65902" w14:textId="77777777" w:rsidR="009553CB" w:rsidRPr="00D837EE" w:rsidRDefault="009553CB" w:rsidP="00955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финансового обеспечения на реализацию муниципальных программ Нефтеюганского </w:t>
            </w:r>
          </w:p>
          <w:p w14:paraId="4DA5CAC5" w14:textId="70F79404" w:rsidR="009553CB" w:rsidRPr="00D837EE" w:rsidRDefault="009553CB" w:rsidP="00955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района – всего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0C1C7" w14:textId="122357D2" w:rsidR="009553CB" w:rsidRPr="00D837EE" w:rsidRDefault="009553CB" w:rsidP="009553CB">
            <w:pPr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7 588 475,6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6E3CE" w14:textId="49AB7B2E" w:rsidR="009553CB" w:rsidRPr="00D837EE" w:rsidRDefault="009553CB" w:rsidP="009553CB">
            <w:pPr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5 459 029,8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10F" w14:textId="17EE7523" w:rsidR="009553CB" w:rsidRPr="00D837EE" w:rsidRDefault="009553CB" w:rsidP="009553CB">
            <w:pPr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5 226 025,3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384" w14:textId="3C98AB0B" w:rsidR="009553CB" w:rsidRPr="00D837EE" w:rsidRDefault="009553CB" w:rsidP="009553CB">
            <w:pPr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5 186 724,0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AB57" w14:textId="7265EC12" w:rsidR="009553CB" w:rsidRPr="00D837EE" w:rsidRDefault="009553CB" w:rsidP="009553CB">
            <w:pPr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11 882 245,7</w:t>
            </w:r>
          </w:p>
        </w:tc>
      </w:tr>
      <w:tr w:rsidR="00F309CC" w:rsidRPr="0060110B" w14:paraId="2676B938" w14:textId="77777777" w:rsidTr="003818E7">
        <w:trPr>
          <w:trHeight w:val="251"/>
        </w:trPr>
        <w:tc>
          <w:tcPr>
            <w:tcW w:w="331" w:type="pct"/>
          </w:tcPr>
          <w:p w14:paraId="56539DEA" w14:textId="77777777" w:rsidR="007F453A" w:rsidRPr="00D837EE" w:rsidRDefault="007F453A" w:rsidP="0067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14:paraId="277B038B" w14:textId="2C29B00D" w:rsidR="007F453A" w:rsidRPr="00D837EE" w:rsidRDefault="007F453A" w:rsidP="0067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676" w14:textId="52999DA2" w:rsidR="007F453A" w:rsidRPr="00D837EE" w:rsidRDefault="007F453A" w:rsidP="0007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3FA" w14:textId="6A41329B" w:rsidR="007F453A" w:rsidRPr="00D837EE" w:rsidRDefault="007F453A" w:rsidP="0007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FC3" w14:textId="623F4D95" w:rsidR="007F453A" w:rsidRPr="00D837EE" w:rsidRDefault="007F453A" w:rsidP="0007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953" w14:textId="31902ED6" w:rsidR="007F453A" w:rsidRPr="00D837EE" w:rsidRDefault="007F453A" w:rsidP="0007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A272" w14:textId="03619C31" w:rsidR="007F453A" w:rsidRPr="00D837EE" w:rsidRDefault="007F453A" w:rsidP="0007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9CC" w:rsidRPr="0060110B" w14:paraId="7AC7D1AC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A8" w14:textId="64BAE83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AD0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FF6" w14:textId="4C065502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Образование 21 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094E" w14:textId="1CD9309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2 426 095,0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E67B" w14:textId="2FC68E9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2 264 908,5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AF3" w14:textId="33E2A92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2 365 216,9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D3F1" w14:textId="664F47B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2 365 320,7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B252" w14:textId="68C58C8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1 803 452,10</w:t>
            </w:r>
          </w:p>
        </w:tc>
      </w:tr>
      <w:tr w:rsidR="00F309CC" w:rsidRPr="0060110B" w14:paraId="03973477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1A58" w14:textId="716CA28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1.2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42D" w14:textId="400F75C5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Культурное пространство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3362" w14:textId="489715E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509 656,8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F2B3" w14:textId="6314D0C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275 064,8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6411" w14:textId="3034179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325 687,8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AC01" w14:textId="57CDAC4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325 354,6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7550" w14:textId="1505623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898 470,4</w:t>
            </w:r>
          </w:p>
        </w:tc>
      </w:tr>
      <w:tr w:rsidR="00F309CC" w:rsidRPr="0060110B" w14:paraId="1C042BBB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323" w14:textId="6FA43FF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1.3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7C2" w14:textId="551775F0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Цифровое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75F6" w14:textId="7CD8B40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7 151,9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3B34" w14:textId="7EDCF46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10 953,8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15C1" w14:textId="6E34B5C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5B1C" w14:textId="338912A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44BF" w14:textId="5AA54D3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44 960,0</w:t>
            </w:r>
          </w:p>
        </w:tc>
      </w:tr>
      <w:tr w:rsidR="00F309CC" w:rsidRPr="0060110B" w14:paraId="7A0346B3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7AC" w14:textId="0B3659E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1.4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E54" w14:textId="0B276CFC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9B9A" w14:textId="3DA8458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222 327,1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29AD" w14:textId="7E511FB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236 027,9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BDAB" w14:textId="48F4CA7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7EE">
              <w:rPr>
                <w:rFonts w:ascii="Times New Roman" w:hAnsi="Times New Roman" w:cs="Times New Roman"/>
              </w:rPr>
              <w:t>187 706,2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3193" w14:textId="287E20C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188 165,7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D8FD2" w14:textId="1A11AB63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699 729,4</w:t>
            </w:r>
          </w:p>
        </w:tc>
      </w:tr>
      <w:tr w:rsidR="00F309CC" w:rsidRPr="0060110B" w14:paraId="28B97A68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E77" w14:textId="3F2463F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1.5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1F1" w14:textId="4A1EC869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Развитие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D4E090" w14:textId="21C3D209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135 957,7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D160" w14:textId="4BFD3F3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133 608,4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A47" w14:textId="2B7E105B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135 414,8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FDCC" w14:textId="08183B3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138 567,4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93315" w14:textId="5285299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554 269,6</w:t>
            </w:r>
          </w:p>
        </w:tc>
      </w:tr>
      <w:tr w:rsidR="00F309CC" w:rsidRPr="0060110B" w14:paraId="0D58506A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531" w14:textId="721BBB2B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1.6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016" w14:textId="24152B62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Устойчивое развитие коренных малочисленных народов Севера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20B3" w14:textId="1B559FD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6 461,4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2B4C" w14:textId="7806A15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6 154,6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C43" w14:textId="1486A83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6 153,4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7E50" w14:textId="119A8C8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6 153,3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390D6" w14:textId="5D21A33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24 603,8</w:t>
            </w:r>
          </w:p>
        </w:tc>
      </w:tr>
      <w:tr w:rsidR="00F309CC" w:rsidRPr="0060110B" w14:paraId="522D745A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9BA" w14:textId="2CE8428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1.7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0ED" w14:textId="4F4BCAD7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3357" w14:textId="4A4CB25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1 629 227,7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74FC6" w14:textId="0F9C974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375 391,8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1720" w14:textId="0ADC1C5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172 634,5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094D" w14:textId="4EB7059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189 775,1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D7B7" w14:textId="5EA26A5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552 913,1</w:t>
            </w:r>
          </w:p>
        </w:tc>
      </w:tr>
      <w:tr w:rsidR="00F309CC" w:rsidRPr="0060110B" w14:paraId="63D7AA01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862" w14:textId="654E04A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1.8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79D" w14:textId="2E022DA4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Жилищно-коммунальный комплекс городская среда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A907B" w14:textId="1920BF8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934 228,9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5C5B5" w14:textId="3437CD5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429 816,6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E7085" w14:textId="02B93FC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346 509,8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F67E6" w14:textId="2877052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325 985,1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11A444" w14:textId="1203C7F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1 070 134,4</w:t>
            </w:r>
          </w:p>
        </w:tc>
      </w:tr>
      <w:tr w:rsidR="00F309CC" w:rsidRPr="0060110B" w14:paraId="796E4CFC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5B69" w14:textId="7D151D9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1.9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861" w14:textId="3D099C67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обеспечение отдельных прав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F048" w14:textId="4AE4BB3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13 111,5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DB56" w14:textId="578BD5A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14 566,4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2A2" w14:textId="69EEB08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14 286,9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C5F" w14:textId="2A70DBB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14 312,2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04B87" w14:textId="57CEA21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57 147,6</w:t>
            </w:r>
          </w:p>
        </w:tc>
      </w:tr>
      <w:tr w:rsidR="00F309CC" w:rsidRPr="0060110B" w14:paraId="0AE93822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A17" w14:textId="2E1CCFB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1.10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2AD" w14:textId="1CB7B097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3586" w14:textId="10EF213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26 637,5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C19" w14:textId="5ABEA6E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25 109,2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631" w14:textId="7E14E9D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24 565,0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EA10" w14:textId="4CBA4FF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25 044,4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2D80" w14:textId="0B4A81C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100 177,6</w:t>
            </w:r>
          </w:p>
        </w:tc>
      </w:tr>
      <w:tr w:rsidR="00F309CC" w:rsidRPr="0060110B" w14:paraId="1AF17ED7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C3F" w14:textId="2258AF2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1.11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F68" w14:textId="3187718B" w:rsidR="00260E17" w:rsidRPr="00D837EE" w:rsidRDefault="00E5050C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B552" w14:textId="0B41B0A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331 340,1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CAC8" w14:textId="64CA2E8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83 272,0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12C7" w14:textId="459DC2E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78 275,5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3802" w14:textId="626F1C1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78 275,5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264CA" w14:textId="08718113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13 150,3</w:t>
            </w:r>
          </w:p>
        </w:tc>
      </w:tr>
      <w:tr w:rsidR="00F309CC" w:rsidRPr="0060110B" w14:paraId="424AEB2A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65B" w14:textId="3F44AD6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1.12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F55" w14:textId="35A71CEE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Развитие гражданского общества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36AF" w14:textId="6B8578A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80 631,4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9325" w14:textId="2B5C9DE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77 735,7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B56E" w14:textId="3653AC5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54 582,7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F46" w14:textId="7A9DBCA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54 582,7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F0C1" w14:textId="718B1EC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246 242,2</w:t>
            </w:r>
          </w:p>
        </w:tc>
      </w:tr>
      <w:tr w:rsidR="00F309CC" w:rsidRPr="0060110B" w14:paraId="2F71CB63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215" w14:textId="48BC5B3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1.13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5EF" w14:textId="22B81BB7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3D32" w14:textId="2AB7F7C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3 598,8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8C2A" w14:textId="49F063D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3 562,4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21C4" w14:textId="6B52D78C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3 562,4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3572" w14:textId="54A655A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2 359,2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616B5" w14:textId="27A6E18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7 544,0</w:t>
            </w:r>
          </w:p>
        </w:tc>
      </w:tr>
      <w:tr w:rsidR="00F309CC" w:rsidRPr="0060110B" w14:paraId="0F90DC40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759" w14:textId="7D05672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1.14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032" w14:textId="119E92FF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Развитие транспортной системы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1FBA" w14:textId="0568286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27 311,0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F9EF" w14:textId="0F9A27F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122 813,4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3E15" w14:textId="6AF56A6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134 204,9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9ED" w14:textId="4CA2C623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35 635,6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DAF5" w14:textId="321AE8F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120 797,2</w:t>
            </w:r>
          </w:p>
        </w:tc>
      </w:tr>
      <w:tr w:rsidR="00F309CC" w:rsidRPr="0060110B" w14:paraId="412E65D8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09E4" w14:textId="53528F1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1.15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29D7" w14:textId="1724CBB8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имуществом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E57D" w14:textId="096E39B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49 982,7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B1B8" w14:textId="633CE8A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52 302,9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BA5B" w14:textId="3CA2C10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36 608,5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1F15" w14:textId="69AE75D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35 147,1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434B" w14:textId="30030EC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140 588,5</w:t>
            </w:r>
          </w:p>
        </w:tc>
      </w:tr>
      <w:tr w:rsidR="00F309CC" w:rsidRPr="0060110B" w14:paraId="5D945213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F4B" w14:textId="21485C6B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1.16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1E4" w14:textId="13E22C2D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муниципальными финансами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7BA2C" w14:textId="0C0B59D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547 566,8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E1BBA" w14:textId="0BA573F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843 069,3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A7E39" w14:textId="20DA212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782 282,3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90768" w14:textId="150B189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778 303,3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DEB2F" w14:textId="45FF89E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3 113 213,2</w:t>
            </w:r>
          </w:p>
        </w:tc>
      </w:tr>
      <w:tr w:rsidR="00F309CC" w:rsidRPr="0060110B" w14:paraId="24EDF046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8BE1" w14:textId="700E406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1.17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813D" w14:textId="064E6150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условий </w:t>
            </w:r>
            <w:r w:rsidR="003818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и охраны труда, содействие занятости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CEEF" w14:textId="3B43E77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14 657,7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957E" w14:textId="7338CEF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6 952,5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E78D" w14:textId="77263A3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6 930,0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F1D3" w14:textId="7AAB325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7 026,5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6112E" w14:textId="72181B47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28 105,8</w:t>
            </w:r>
          </w:p>
        </w:tc>
      </w:tr>
      <w:tr w:rsidR="00F309CC" w:rsidRPr="0060110B" w14:paraId="7E0D650E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D0D" w14:textId="6DC9667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1.18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9BF" w14:textId="23937068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жителей Нефтеюганского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6B2" w14:textId="791426C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BA20" w14:textId="043A56A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5810" w14:textId="49622949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09CB" w14:textId="2ABB6F7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A27D" w14:textId="22D8C874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0,0</w:t>
            </w:r>
          </w:p>
        </w:tc>
      </w:tr>
      <w:tr w:rsidR="00F309CC" w:rsidRPr="0060110B" w14:paraId="66D7B5ED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5002" w14:textId="626DB6BB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1.19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D82" w14:textId="4B35D1C4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муниципального 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E524" w14:textId="111AADE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529 929,4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8C04" w14:textId="0F795AEF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413 916,1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4B8C" w14:textId="14E7242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389 433,7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0862" w14:textId="45B774C3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389 126,2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7F3A" w14:textId="740E3FC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1 556 504,8</w:t>
            </w:r>
          </w:p>
        </w:tc>
      </w:tr>
      <w:tr w:rsidR="00F309CC" w:rsidRPr="0060110B" w14:paraId="59E67312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E8B" w14:textId="2607FE6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1.20</w:t>
            </w:r>
            <w:r w:rsidR="00AD03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77A" w14:textId="5B5E93FC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Профилактика экстремизма, гармонизация межэтнических и межкультурных отношений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601E" w14:textId="5D1B828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1 957,2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2ED8" w14:textId="5A95414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1 822,3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0D68" w14:textId="1CE9EC4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1 216,7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08DB" w14:textId="0F15C3E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1 216,7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6444" w14:textId="7B47F71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4 866,9</w:t>
            </w:r>
          </w:p>
        </w:tc>
      </w:tr>
      <w:tr w:rsidR="00F309CC" w:rsidRPr="0060110B" w14:paraId="0A4C227F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105" w14:textId="1BB6659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1.21</w:t>
            </w:r>
            <w:r w:rsidR="00AD0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DAA" w14:textId="0D02AC48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Развитие туризма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58C" w14:textId="71B0653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10 346,5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031" w14:textId="7EF0BB8E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C399" w14:textId="7806CC05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761B" w14:textId="6DEC0FAB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BEC7C" w14:textId="75BFFD59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996,0</w:t>
            </w:r>
          </w:p>
        </w:tc>
      </w:tr>
      <w:tr w:rsidR="00F309CC" w:rsidRPr="0060110B" w14:paraId="291017B7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991" w14:textId="3F634A7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1.22</w:t>
            </w:r>
            <w:r w:rsidR="00AD03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6A0" w14:textId="6ABD1B53" w:rsidR="00260E17" w:rsidRPr="00D837EE" w:rsidRDefault="00E606B3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Градостроительство </w:t>
            </w:r>
            <w:r w:rsidR="003818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60E17" w:rsidRPr="00D837EE">
              <w:rPr>
                <w:rFonts w:ascii="Times New Roman" w:eastAsia="Times New Roman" w:hAnsi="Times New Roman" w:cs="Times New Roman"/>
                <w:lang w:eastAsia="ru-RU"/>
              </w:rPr>
              <w:t>и землепользование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7C59" w14:textId="502B660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45 649,7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354" w14:textId="1C897642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59 928,1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6DB1" w14:textId="3CD0FD6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42 043,9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17A2" w14:textId="7834DB9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41 995,9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971D" w14:textId="64F12F76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131 867,8</w:t>
            </w:r>
          </w:p>
        </w:tc>
      </w:tr>
      <w:tr w:rsidR="00F309CC" w:rsidRPr="0060110B" w14:paraId="211B8790" w14:textId="77777777" w:rsidTr="003818E7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AA1" w14:textId="2F01C371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BB3" w14:textId="1FADE6C0" w:rsidR="00260E17" w:rsidRPr="00D837EE" w:rsidRDefault="00260E17" w:rsidP="00260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0229" w14:textId="5F9FDF00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34 168,8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BA74" w14:textId="58DA205D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21 804,1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F2FF" w14:textId="1E2DE78B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112 460,4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E80C" w14:textId="63243C68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178 127,8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CBCF" w14:textId="0AB49D4A" w:rsidR="00260E17" w:rsidRPr="00D837EE" w:rsidRDefault="00260E17" w:rsidP="002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7EE">
              <w:rPr>
                <w:rFonts w:ascii="Times New Roman" w:hAnsi="Times New Roman" w:cs="Times New Roman"/>
              </w:rPr>
              <w:t>712 511,0</w:t>
            </w:r>
          </w:p>
        </w:tc>
      </w:tr>
    </w:tbl>
    <w:p w14:paraId="382C5E1A" w14:textId="75BCCAAF" w:rsidR="003731DC" w:rsidRPr="0060110B" w:rsidRDefault="007E12A3" w:rsidP="007E1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10B">
        <w:rPr>
          <w:rFonts w:ascii="Times New Roman" w:hAnsi="Times New Roman" w:cs="Times New Roman"/>
          <w:sz w:val="24"/>
          <w:szCs w:val="24"/>
        </w:rPr>
        <w:t>».</w:t>
      </w:r>
    </w:p>
    <w:sectPr w:rsidR="003731DC" w:rsidRPr="0060110B" w:rsidSect="003818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D9C2" w14:textId="77777777" w:rsidR="00E1054C" w:rsidRDefault="00E1054C" w:rsidP="00EB1D6C">
      <w:pPr>
        <w:spacing w:after="0" w:line="240" w:lineRule="auto"/>
      </w:pPr>
      <w:r>
        <w:separator/>
      </w:r>
    </w:p>
  </w:endnote>
  <w:endnote w:type="continuationSeparator" w:id="0">
    <w:p w14:paraId="445742C8" w14:textId="77777777" w:rsidR="00E1054C" w:rsidRDefault="00E1054C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77FB" w14:textId="77777777" w:rsidR="00E1054C" w:rsidRDefault="00E1054C" w:rsidP="00EB1D6C">
      <w:pPr>
        <w:spacing w:after="0" w:line="240" w:lineRule="auto"/>
      </w:pPr>
      <w:r>
        <w:separator/>
      </w:r>
    </w:p>
  </w:footnote>
  <w:footnote w:type="continuationSeparator" w:id="0">
    <w:p w14:paraId="6BEC2AF5" w14:textId="77777777" w:rsidR="00E1054C" w:rsidRDefault="00E1054C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3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49000" w14:textId="77777777" w:rsidR="004921EE" w:rsidRPr="00AD0FE4" w:rsidRDefault="004921E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0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0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3A14" w:rsidRPr="00AD0FE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B53DC6" w14:textId="77777777" w:rsidR="004921EE" w:rsidRDefault="004921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2435"/>
    <w:multiLevelType w:val="hybridMultilevel"/>
    <w:tmpl w:val="A2809BF6"/>
    <w:lvl w:ilvl="0" w:tplc="6A6057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219"/>
    <w:multiLevelType w:val="hybridMultilevel"/>
    <w:tmpl w:val="F59290D2"/>
    <w:lvl w:ilvl="0" w:tplc="8D706C1C">
      <w:start w:val="1"/>
      <w:numFmt w:val="decimal"/>
      <w:lvlText w:val="2.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6AD4262"/>
    <w:multiLevelType w:val="hybridMultilevel"/>
    <w:tmpl w:val="D452F87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923969"/>
    <w:multiLevelType w:val="hybridMultilevel"/>
    <w:tmpl w:val="85B886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E6189D"/>
    <w:multiLevelType w:val="hybridMultilevel"/>
    <w:tmpl w:val="B7B422B6"/>
    <w:lvl w:ilvl="0" w:tplc="CBA2960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4384"/>
    <w:multiLevelType w:val="hybridMultilevel"/>
    <w:tmpl w:val="D40C4628"/>
    <w:lvl w:ilvl="0" w:tplc="E4646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43092D"/>
    <w:multiLevelType w:val="hybridMultilevel"/>
    <w:tmpl w:val="6E46D52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00CB"/>
    <w:multiLevelType w:val="hybridMultilevel"/>
    <w:tmpl w:val="487AC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FAC698D"/>
    <w:multiLevelType w:val="hybridMultilevel"/>
    <w:tmpl w:val="885CADE6"/>
    <w:lvl w:ilvl="0" w:tplc="64CEC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E34ADA"/>
    <w:multiLevelType w:val="hybridMultilevel"/>
    <w:tmpl w:val="7EFAB1AE"/>
    <w:lvl w:ilvl="0" w:tplc="A3545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090F77"/>
    <w:multiLevelType w:val="hybridMultilevel"/>
    <w:tmpl w:val="7DC679D4"/>
    <w:lvl w:ilvl="0" w:tplc="5322D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D6A8F"/>
    <w:multiLevelType w:val="hybridMultilevel"/>
    <w:tmpl w:val="624A37C4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9E625D"/>
    <w:multiLevelType w:val="hybridMultilevel"/>
    <w:tmpl w:val="F020A01C"/>
    <w:lvl w:ilvl="0" w:tplc="715C4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35F55BE"/>
    <w:multiLevelType w:val="hybridMultilevel"/>
    <w:tmpl w:val="5B2C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40B2C"/>
    <w:multiLevelType w:val="hybridMultilevel"/>
    <w:tmpl w:val="A2B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E3877A8"/>
    <w:multiLevelType w:val="hybridMultilevel"/>
    <w:tmpl w:val="40F673D4"/>
    <w:lvl w:ilvl="0" w:tplc="38683AE8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27" w15:restartNumberingAfterBreak="0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6"/>
  </w:num>
  <w:num w:numId="5">
    <w:abstractNumId w:val="27"/>
  </w:num>
  <w:num w:numId="6">
    <w:abstractNumId w:val="10"/>
  </w:num>
  <w:num w:numId="7">
    <w:abstractNumId w:val="18"/>
  </w:num>
  <w:num w:numId="8">
    <w:abstractNumId w:val="4"/>
  </w:num>
  <w:num w:numId="9">
    <w:abstractNumId w:val="25"/>
  </w:num>
  <w:num w:numId="10">
    <w:abstractNumId w:val="20"/>
  </w:num>
  <w:num w:numId="11">
    <w:abstractNumId w:val="0"/>
  </w:num>
  <w:num w:numId="12">
    <w:abstractNumId w:val="24"/>
  </w:num>
  <w:num w:numId="13">
    <w:abstractNumId w:val="26"/>
  </w:num>
  <w:num w:numId="14">
    <w:abstractNumId w:val="13"/>
  </w:num>
  <w:num w:numId="15">
    <w:abstractNumId w:val="22"/>
  </w:num>
  <w:num w:numId="16">
    <w:abstractNumId w:val="1"/>
  </w:num>
  <w:num w:numId="17">
    <w:abstractNumId w:val="12"/>
  </w:num>
  <w:num w:numId="18">
    <w:abstractNumId w:val="6"/>
  </w:num>
  <w:num w:numId="19">
    <w:abstractNumId w:val="21"/>
  </w:num>
  <w:num w:numId="20">
    <w:abstractNumId w:val="9"/>
  </w:num>
  <w:num w:numId="21">
    <w:abstractNumId w:val="7"/>
  </w:num>
  <w:num w:numId="22">
    <w:abstractNumId w:val="23"/>
  </w:num>
  <w:num w:numId="23">
    <w:abstractNumId w:val="17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29"/>
    <w:rsid w:val="000135E2"/>
    <w:rsid w:val="00017D30"/>
    <w:rsid w:val="00021387"/>
    <w:rsid w:val="000218A4"/>
    <w:rsid w:val="00022D92"/>
    <w:rsid w:val="0002483D"/>
    <w:rsid w:val="000301D3"/>
    <w:rsid w:val="00035627"/>
    <w:rsid w:val="00036178"/>
    <w:rsid w:val="00040D06"/>
    <w:rsid w:val="00043AA5"/>
    <w:rsid w:val="00046E40"/>
    <w:rsid w:val="00050412"/>
    <w:rsid w:val="000524E0"/>
    <w:rsid w:val="00054A8A"/>
    <w:rsid w:val="00054B80"/>
    <w:rsid w:val="00061626"/>
    <w:rsid w:val="00062A08"/>
    <w:rsid w:val="00062CD1"/>
    <w:rsid w:val="000652B6"/>
    <w:rsid w:val="0006652D"/>
    <w:rsid w:val="0007148D"/>
    <w:rsid w:val="00073711"/>
    <w:rsid w:val="00074268"/>
    <w:rsid w:val="0007679D"/>
    <w:rsid w:val="000805FF"/>
    <w:rsid w:val="00091720"/>
    <w:rsid w:val="00092317"/>
    <w:rsid w:val="0009289F"/>
    <w:rsid w:val="00095342"/>
    <w:rsid w:val="000956D2"/>
    <w:rsid w:val="000A1BD9"/>
    <w:rsid w:val="000A52FA"/>
    <w:rsid w:val="000B0E92"/>
    <w:rsid w:val="000B0FCA"/>
    <w:rsid w:val="000B3455"/>
    <w:rsid w:val="000B3502"/>
    <w:rsid w:val="000B3B85"/>
    <w:rsid w:val="000C06B5"/>
    <w:rsid w:val="000C08E7"/>
    <w:rsid w:val="000C4986"/>
    <w:rsid w:val="000C5815"/>
    <w:rsid w:val="000C58DA"/>
    <w:rsid w:val="000C667B"/>
    <w:rsid w:val="000D5BBE"/>
    <w:rsid w:val="000D7833"/>
    <w:rsid w:val="000E0D24"/>
    <w:rsid w:val="000E0E74"/>
    <w:rsid w:val="000E103C"/>
    <w:rsid w:val="000E1382"/>
    <w:rsid w:val="000E14F9"/>
    <w:rsid w:val="000E2C1C"/>
    <w:rsid w:val="000E326C"/>
    <w:rsid w:val="000E5987"/>
    <w:rsid w:val="000E6FE1"/>
    <w:rsid w:val="000F4A9E"/>
    <w:rsid w:val="000F5872"/>
    <w:rsid w:val="000F7E59"/>
    <w:rsid w:val="001001EA"/>
    <w:rsid w:val="00111068"/>
    <w:rsid w:val="00112A75"/>
    <w:rsid w:val="00116626"/>
    <w:rsid w:val="001218AD"/>
    <w:rsid w:val="001223E6"/>
    <w:rsid w:val="00123D92"/>
    <w:rsid w:val="001241F7"/>
    <w:rsid w:val="001246DC"/>
    <w:rsid w:val="001252C4"/>
    <w:rsid w:val="00126346"/>
    <w:rsid w:val="00126571"/>
    <w:rsid w:val="00131B68"/>
    <w:rsid w:val="00132F9F"/>
    <w:rsid w:val="00136540"/>
    <w:rsid w:val="00136CD6"/>
    <w:rsid w:val="00141096"/>
    <w:rsid w:val="00144F5B"/>
    <w:rsid w:val="00155401"/>
    <w:rsid w:val="0015554D"/>
    <w:rsid w:val="00155E51"/>
    <w:rsid w:val="00157330"/>
    <w:rsid w:val="00157F63"/>
    <w:rsid w:val="0016027B"/>
    <w:rsid w:val="00161C89"/>
    <w:rsid w:val="00163DB4"/>
    <w:rsid w:val="00164846"/>
    <w:rsid w:val="001648D2"/>
    <w:rsid w:val="00166FBA"/>
    <w:rsid w:val="00176357"/>
    <w:rsid w:val="00177497"/>
    <w:rsid w:val="00181FA6"/>
    <w:rsid w:val="00183686"/>
    <w:rsid w:val="00185B89"/>
    <w:rsid w:val="00186504"/>
    <w:rsid w:val="00191868"/>
    <w:rsid w:val="00194850"/>
    <w:rsid w:val="0019580B"/>
    <w:rsid w:val="001959E8"/>
    <w:rsid w:val="001975AD"/>
    <w:rsid w:val="00197E63"/>
    <w:rsid w:val="001A7401"/>
    <w:rsid w:val="001A7AD0"/>
    <w:rsid w:val="001B1EC3"/>
    <w:rsid w:val="001B2C5C"/>
    <w:rsid w:val="001B342F"/>
    <w:rsid w:val="001B3996"/>
    <w:rsid w:val="001B59B0"/>
    <w:rsid w:val="001B5B54"/>
    <w:rsid w:val="001B7FEB"/>
    <w:rsid w:val="001C6568"/>
    <w:rsid w:val="001D3028"/>
    <w:rsid w:val="001D552D"/>
    <w:rsid w:val="001D59D0"/>
    <w:rsid w:val="001D757F"/>
    <w:rsid w:val="001D7D48"/>
    <w:rsid w:val="001E1215"/>
    <w:rsid w:val="001E5F00"/>
    <w:rsid w:val="001E6C82"/>
    <w:rsid w:val="001E7E7E"/>
    <w:rsid w:val="001F0429"/>
    <w:rsid w:val="001F212B"/>
    <w:rsid w:val="001F67C5"/>
    <w:rsid w:val="0020149B"/>
    <w:rsid w:val="002014F9"/>
    <w:rsid w:val="002018D5"/>
    <w:rsid w:val="00203FEF"/>
    <w:rsid w:val="002077DA"/>
    <w:rsid w:val="002101C2"/>
    <w:rsid w:val="0021125F"/>
    <w:rsid w:val="002138C0"/>
    <w:rsid w:val="00222A96"/>
    <w:rsid w:val="002275BE"/>
    <w:rsid w:val="002275ED"/>
    <w:rsid w:val="002324D0"/>
    <w:rsid w:val="00233485"/>
    <w:rsid w:val="002353FF"/>
    <w:rsid w:val="00237073"/>
    <w:rsid w:val="00240B74"/>
    <w:rsid w:val="00244FD9"/>
    <w:rsid w:val="00252FBE"/>
    <w:rsid w:val="002534A0"/>
    <w:rsid w:val="00253B6E"/>
    <w:rsid w:val="00254923"/>
    <w:rsid w:val="00256CFF"/>
    <w:rsid w:val="00257EB4"/>
    <w:rsid w:val="00260E17"/>
    <w:rsid w:val="002611ED"/>
    <w:rsid w:val="00262BA3"/>
    <w:rsid w:val="00262BF1"/>
    <w:rsid w:val="0026371B"/>
    <w:rsid w:val="002647E7"/>
    <w:rsid w:val="00265295"/>
    <w:rsid w:val="002676E4"/>
    <w:rsid w:val="00267D9C"/>
    <w:rsid w:val="002722C4"/>
    <w:rsid w:val="0027294E"/>
    <w:rsid w:val="00272E8C"/>
    <w:rsid w:val="00274FFB"/>
    <w:rsid w:val="0028388D"/>
    <w:rsid w:val="00285578"/>
    <w:rsid w:val="002862D8"/>
    <w:rsid w:val="00286D62"/>
    <w:rsid w:val="00287E5A"/>
    <w:rsid w:val="00292F65"/>
    <w:rsid w:val="00294E07"/>
    <w:rsid w:val="002959F9"/>
    <w:rsid w:val="002974A4"/>
    <w:rsid w:val="00297936"/>
    <w:rsid w:val="002A1B12"/>
    <w:rsid w:val="002A3FFC"/>
    <w:rsid w:val="002A4B69"/>
    <w:rsid w:val="002A4F33"/>
    <w:rsid w:val="002B0A7F"/>
    <w:rsid w:val="002B2C62"/>
    <w:rsid w:val="002C2E01"/>
    <w:rsid w:val="002C36AC"/>
    <w:rsid w:val="002C6B64"/>
    <w:rsid w:val="002C740D"/>
    <w:rsid w:val="002D0FB9"/>
    <w:rsid w:val="002D49D2"/>
    <w:rsid w:val="002D4F90"/>
    <w:rsid w:val="002E3BBE"/>
    <w:rsid w:val="002E5A1A"/>
    <w:rsid w:val="002E7FC3"/>
    <w:rsid w:val="002F1383"/>
    <w:rsid w:val="002F3354"/>
    <w:rsid w:val="002F5237"/>
    <w:rsid w:val="002F7AB7"/>
    <w:rsid w:val="00301BDA"/>
    <w:rsid w:val="00303582"/>
    <w:rsid w:val="00311AED"/>
    <w:rsid w:val="0031635D"/>
    <w:rsid w:val="00316896"/>
    <w:rsid w:val="00316904"/>
    <w:rsid w:val="00317CDE"/>
    <w:rsid w:val="00320774"/>
    <w:rsid w:val="00324617"/>
    <w:rsid w:val="00325ECF"/>
    <w:rsid w:val="00325F34"/>
    <w:rsid w:val="003301A5"/>
    <w:rsid w:val="003332A0"/>
    <w:rsid w:val="00334F2B"/>
    <w:rsid w:val="00337ED7"/>
    <w:rsid w:val="0035082E"/>
    <w:rsid w:val="003514E7"/>
    <w:rsid w:val="00351C16"/>
    <w:rsid w:val="00353BA5"/>
    <w:rsid w:val="00362F37"/>
    <w:rsid w:val="00364173"/>
    <w:rsid w:val="0036420A"/>
    <w:rsid w:val="00367D7C"/>
    <w:rsid w:val="00371515"/>
    <w:rsid w:val="0037172A"/>
    <w:rsid w:val="003731DC"/>
    <w:rsid w:val="0037588F"/>
    <w:rsid w:val="00377D78"/>
    <w:rsid w:val="003818E7"/>
    <w:rsid w:val="00390976"/>
    <w:rsid w:val="00391761"/>
    <w:rsid w:val="00392210"/>
    <w:rsid w:val="0039580E"/>
    <w:rsid w:val="003A01BA"/>
    <w:rsid w:val="003A2509"/>
    <w:rsid w:val="003A286C"/>
    <w:rsid w:val="003A4FC3"/>
    <w:rsid w:val="003A5398"/>
    <w:rsid w:val="003B3B04"/>
    <w:rsid w:val="003B549E"/>
    <w:rsid w:val="003C1E32"/>
    <w:rsid w:val="003C2453"/>
    <w:rsid w:val="003C265D"/>
    <w:rsid w:val="003C270B"/>
    <w:rsid w:val="003C2F7E"/>
    <w:rsid w:val="003C347F"/>
    <w:rsid w:val="003C6688"/>
    <w:rsid w:val="003D157D"/>
    <w:rsid w:val="003D485D"/>
    <w:rsid w:val="003D4CC2"/>
    <w:rsid w:val="003E48D9"/>
    <w:rsid w:val="003E7478"/>
    <w:rsid w:val="003E79F4"/>
    <w:rsid w:val="003E7B4B"/>
    <w:rsid w:val="003F09E9"/>
    <w:rsid w:val="003F14A5"/>
    <w:rsid w:val="003F4435"/>
    <w:rsid w:val="003F61D6"/>
    <w:rsid w:val="003F6DEE"/>
    <w:rsid w:val="00400046"/>
    <w:rsid w:val="00403DE4"/>
    <w:rsid w:val="0040787F"/>
    <w:rsid w:val="004133F3"/>
    <w:rsid w:val="0041340B"/>
    <w:rsid w:val="00413743"/>
    <w:rsid w:val="004139CA"/>
    <w:rsid w:val="00415F9E"/>
    <w:rsid w:val="00420EFE"/>
    <w:rsid w:val="0042176F"/>
    <w:rsid w:val="00424FCB"/>
    <w:rsid w:val="00435486"/>
    <w:rsid w:val="00441BBA"/>
    <w:rsid w:val="004446C2"/>
    <w:rsid w:val="00445CE3"/>
    <w:rsid w:val="00447391"/>
    <w:rsid w:val="0044770A"/>
    <w:rsid w:val="004522E9"/>
    <w:rsid w:val="00456472"/>
    <w:rsid w:val="00464CE7"/>
    <w:rsid w:val="004713F0"/>
    <w:rsid w:val="00473576"/>
    <w:rsid w:val="00473647"/>
    <w:rsid w:val="00474431"/>
    <w:rsid w:val="00476BCE"/>
    <w:rsid w:val="004804A6"/>
    <w:rsid w:val="004811A9"/>
    <w:rsid w:val="004824EF"/>
    <w:rsid w:val="00491B59"/>
    <w:rsid w:val="004921EE"/>
    <w:rsid w:val="004931A4"/>
    <w:rsid w:val="004952CA"/>
    <w:rsid w:val="00496E5C"/>
    <w:rsid w:val="004A5C07"/>
    <w:rsid w:val="004A5E08"/>
    <w:rsid w:val="004A7931"/>
    <w:rsid w:val="004B24DF"/>
    <w:rsid w:val="004B5E0D"/>
    <w:rsid w:val="004B5E6E"/>
    <w:rsid w:val="004B6003"/>
    <w:rsid w:val="004B7B34"/>
    <w:rsid w:val="004B7CA5"/>
    <w:rsid w:val="004C3B60"/>
    <w:rsid w:val="004D17D1"/>
    <w:rsid w:val="004D1890"/>
    <w:rsid w:val="004D26F5"/>
    <w:rsid w:val="004D60C4"/>
    <w:rsid w:val="004D640B"/>
    <w:rsid w:val="004D76D6"/>
    <w:rsid w:val="004E0E5D"/>
    <w:rsid w:val="004E183B"/>
    <w:rsid w:val="004E2204"/>
    <w:rsid w:val="004E2268"/>
    <w:rsid w:val="004E2771"/>
    <w:rsid w:val="004E46C7"/>
    <w:rsid w:val="004E4AEE"/>
    <w:rsid w:val="004E6163"/>
    <w:rsid w:val="004F21FB"/>
    <w:rsid w:val="004F619E"/>
    <w:rsid w:val="004F7523"/>
    <w:rsid w:val="0050098B"/>
    <w:rsid w:val="00503A53"/>
    <w:rsid w:val="005041BC"/>
    <w:rsid w:val="00505C63"/>
    <w:rsid w:val="005067D9"/>
    <w:rsid w:val="0051084D"/>
    <w:rsid w:val="00512F7D"/>
    <w:rsid w:val="00513011"/>
    <w:rsid w:val="00513330"/>
    <w:rsid w:val="00516745"/>
    <w:rsid w:val="005168AE"/>
    <w:rsid w:val="00523225"/>
    <w:rsid w:val="005247ED"/>
    <w:rsid w:val="00531BE4"/>
    <w:rsid w:val="0053521C"/>
    <w:rsid w:val="00540D53"/>
    <w:rsid w:val="00540F07"/>
    <w:rsid w:val="00542185"/>
    <w:rsid w:val="0054424E"/>
    <w:rsid w:val="005452FE"/>
    <w:rsid w:val="00545EF5"/>
    <w:rsid w:val="00546D29"/>
    <w:rsid w:val="005543F7"/>
    <w:rsid w:val="005560F8"/>
    <w:rsid w:val="005608DE"/>
    <w:rsid w:val="00562D3A"/>
    <w:rsid w:val="00562F86"/>
    <w:rsid w:val="005704A1"/>
    <w:rsid w:val="005714DE"/>
    <w:rsid w:val="00571D4B"/>
    <w:rsid w:val="00581A37"/>
    <w:rsid w:val="00582E2D"/>
    <w:rsid w:val="0058301B"/>
    <w:rsid w:val="00585111"/>
    <w:rsid w:val="00585337"/>
    <w:rsid w:val="00591AF2"/>
    <w:rsid w:val="00593358"/>
    <w:rsid w:val="00593373"/>
    <w:rsid w:val="00593B1F"/>
    <w:rsid w:val="0059546D"/>
    <w:rsid w:val="005961FB"/>
    <w:rsid w:val="00596341"/>
    <w:rsid w:val="0059645E"/>
    <w:rsid w:val="00596CD2"/>
    <w:rsid w:val="005A1425"/>
    <w:rsid w:val="005A7653"/>
    <w:rsid w:val="005A7FE9"/>
    <w:rsid w:val="005B0A97"/>
    <w:rsid w:val="005C0410"/>
    <w:rsid w:val="005C790B"/>
    <w:rsid w:val="005C7BFD"/>
    <w:rsid w:val="005D29E4"/>
    <w:rsid w:val="005D34EA"/>
    <w:rsid w:val="005D3978"/>
    <w:rsid w:val="005D4D38"/>
    <w:rsid w:val="005E05A0"/>
    <w:rsid w:val="005E327B"/>
    <w:rsid w:val="005E33E7"/>
    <w:rsid w:val="005E3880"/>
    <w:rsid w:val="005E3F09"/>
    <w:rsid w:val="005E4DD0"/>
    <w:rsid w:val="005E63F3"/>
    <w:rsid w:val="005E6D3D"/>
    <w:rsid w:val="005E7D29"/>
    <w:rsid w:val="005F0E99"/>
    <w:rsid w:val="005F58B5"/>
    <w:rsid w:val="005F6743"/>
    <w:rsid w:val="0060110B"/>
    <w:rsid w:val="00601A61"/>
    <w:rsid w:val="00605D0E"/>
    <w:rsid w:val="0060635E"/>
    <w:rsid w:val="00606DC2"/>
    <w:rsid w:val="00607BED"/>
    <w:rsid w:val="00610BDC"/>
    <w:rsid w:val="006177AD"/>
    <w:rsid w:val="00621F4D"/>
    <w:rsid w:val="00623668"/>
    <w:rsid w:val="00623974"/>
    <w:rsid w:val="00623A14"/>
    <w:rsid w:val="00624361"/>
    <w:rsid w:val="00625339"/>
    <w:rsid w:val="006277AE"/>
    <w:rsid w:val="006314CA"/>
    <w:rsid w:val="006410F4"/>
    <w:rsid w:val="006432C7"/>
    <w:rsid w:val="00647040"/>
    <w:rsid w:val="00647615"/>
    <w:rsid w:val="00654DAB"/>
    <w:rsid w:val="00655A26"/>
    <w:rsid w:val="00655BA4"/>
    <w:rsid w:val="0066077A"/>
    <w:rsid w:val="00660E13"/>
    <w:rsid w:val="00663438"/>
    <w:rsid w:val="00664479"/>
    <w:rsid w:val="006659A7"/>
    <w:rsid w:val="0066797B"/>
    <w:rsid w:val="00667CC4"/>
    <w:rsid w:val="00673F38"/>
    <w:rsid w:val="006749D2"/>
    <w:rsid w:val="006806DC"/>
    <w:rsid w:val="00683831"/>
    <w:rsid w:val="00683B4D"/>
    <w:rsid w:val="00685275"/>
    <w:rsid w:val="00686828"/>
    <w:rsid w:val="006901FB"/>
    <w:rsid w:val="006916B0"/>
    <w:rsid w:val="00691BFC"/>
    <w:rsid w:val="006943FD"/>
    <w:rsid w:val="006976A5"/>
    <w:rsid w:val="006A3746"/>
    <w:rsid w:val="006A5301"/>
    <w:rsid w:val="006A5EEE"/>
    <w:rsid w:val="006A7634"/>
    <w:rsid w:val="006A7BD1"/>
    <w:rsid w:val="006B0910"/>
    <w:rsid w:val="006B47C5"/>
    <w:rsid w:val="006B48AA"/>
    <w:rsid w:val="006B66EB"/>
    <w:rsid w:val="006C0000"/>
    <w:rsid w:val="006C1223"/>
    <w:rsid w:val="006D1039"/>
    <w:rsid w:val="006D14BE"/>
    <w:rsid w:val="006D4F37"/>
    <w:rsid w:val="006D7CEB"/>
    <w:rsid w:val="006E6532"/>
    <w:rsid w:val="006F257C"/>
    <w:rsid w:val="006F5AC6"/>
    <w:rsid w:val="006F68A9"/>
    <w:rsid w:val="00702040"/>
    <w:rsid w:val="00704BEA"/>
    <w:rsid w:val="0071034D"/>
    <w:rsid w:val="00710DBD"/>
    <w:rsid w:val="007117ED"/>
    <w:rsid w:val="0071392C"/>
    <w:rsid w:val="007224BC"/>
    <w:rsid w:val="00722BB9"/>
    <w:rsid w:val="00724092"/>
    <w:rsid w:val="00724571"/>
    <w:rsid w:val="00725D8B"/>
    <w:rsid w:val="00726FB4"/>
    <w:rsid w:val="00731341"/>
    <w:rsid w:val="00732812"/>
    <w:rsid w:val="007349C1"/>
    <w:rsid w:val="007352EB"/>
    <w:rsid w:val="00737092"/>
    <w:rsid w:val="0073778D"/>
    <w:rsid w:val="00740622"/>
    <w:rsid w:val="00740C1B"/>
    <w:rsid w:val="00741E88"/>
    <w:rsid w:val="00742515"/>
    <w:rsid w:val="0074569A"/>
    <w:rsid w:val="00745D18"/>
    <w:rsid w:val="0074605E"/>
    <w:rsid w:val="007460B4"/>
    <w:rsid w:val="007469A5"/>
    <w:rsid w:val="00750AC1"/>
    <w:rsid w:val="0076340C"/>
    <w:rsid w:val="0076497F"/>
    <w:rsid w:val="0076584C"/>
    <w:rsid w:val="00772906"/>
    <w:rsid w:val="00774255"/>
    <w:rsid w:val="0078020A"/>
    <w:rsid w:val="0078032D"/>
    <w:rsid w:val="00781F54"/>
    <w:rsid w:val="0078254E"/>
    <w:rsid w:val="00782610"/>
    <w:rsid w:val="00791758"/>
    <w:rsid w:val="00791B4D"/>
    <w:rsid w:val="0079531D"/>
    <w:rsid w:val="007A060A"/>
    <w:rsid w:val="007A34A9"/>
    <w:rsid w:val="007A34F3"/>
    <w:rsid w:val="007A58CA"/>
    <w:rsid w:val="007A73A6"/>
    <w:rsid w:val="007B456A"/>
    <w:rsid w:val="007C29EC"/>
    <w:rsid w:val="007C4577"/>
    <w:rsid w:val="007D112E"/>
    <w:rsid w:val="007D3855"/>
    <w:rsid w:val="007D78F4"/>
    <w:rsid w:val="007D7DE3"/>
    <w:rsid w:val="007E0686"/>
    <w:rsid w:val="007E1088"/>
    <w:rsid w:val="007E12A3"/>
    <w:rsid w:val="007E1FD8"/>
    <w:rsid w:val="007E2CA0"/>
    <w:rsid w:val="007E2CD1"/>
    <w:rsid w:val="007E38C1"/>
    <w:rsid w:val="007E38C5"/>
    <w:rsid w:val="007E3F9D"/>
    <w:rsid w:val="007E4F9B"/>
    <w:rsid w:val="007E671E"/>
    <w:rsid w:val="007F3C1C"/>
    <w:rsid w:val="007F453A"/>
    <w:rsid w:val="007F529D"/>
    <w:rsid w:val="007F56A6"/>
    <w:rsid w:val="007F7175"/>
    <w:rsid w:val="007F799F"/>
    <w:rsid w:val="007F7A51"/>
    <w:rsid w:val="00804411"/>
    <w:rsid w:val="0080521D"/>
    <w:rsid w:val="00806827"/>
    <w:rsid w:val="00810F7B"/>
    <w:rsid w:val="008112CB"/>
    <w:rsid w:val="0081204D"/>
    <w:rsid w:val="00813F32"/>
    <w:rsid w:val="0081585E"/>
    <w:rsid w:val="00815C4D"/>
    <w:rsid w:val="008173B3"/>
    <w:rsid w:val="00817958"/>
    <w:rsid w:val="00817D83"/>
    <w:rsid w:val="00820053"/>
    <w:rsid w:val="0082201D"/>
    <w:rsid w:val="00823487"/>
    <w:rsid w:val="00827F99"/>
    <w:rsid w:val="00831D39"/>
    <w:rsid w:val="0084436D"/>
    <w:rsid w:val="0084455C"/>
    <w:rsid w:val="00845AC8"/>
    <w:rsid w:val="00850CDF"/>
    <w:rsid w:val="00852CAF"/>
    <w:rsid w:val="00853E85"/>
    <w:rsid w:val="0085555C"/>
    <w:rsid w:val="00855CD3"/>
    <w:rsid w:val="00863FAD"/>
    <w:rsid w:val="00864535"/>
    <w:rsid w:val="008659AB"/>
    <w:rsid w:val="008668B0"/>
    <w:rsid w:val="00866F30"/>
    <w:rsid w:val="00867ABF"/>
    <w:rsid w:val="00870651"/>
    <w:rsid w:val="00875E07"/>
    <w:rsid w:val="00882E93"/>
    <w:rsid w:val="00887419"/>
    <w:rsid w:val="00890218"/>
    <w:rsid w:val="00890640"/>
    <w:rsid w:val="008921D4"/>
    <w:rsid w:val="00892D91"/>
    <w:rsid w:val="00894DC2"/>
    <w:rsid w:val="00896E14"/>
    <w:rsid w:val="008A5AC6"/>
    <w:rsid w:val="008B08AE"/>
    <w:rsid w:val="008B7B40"/>
    <w:rsid w:val="008B7EA4"/>
    <w:rsid w:val="008D17F9"/>
    <w:rsid w:val="008D362D"/>
    <w:rsid w:val="008D3A38"/>
    <w:rsid w:val="008D56D7"/>
    <w:rsid w:val="008E10A8"/>
    <w:rsid w:val="008E159F"/>
    <w:rsid w:val="008E273E"/>
    <w:rsid w:val="008E4B4D"/>
    <w:rsid w:val="008E5C41"/>
    <w:rsid w:val="008E5F04"/>
    <w:rsid w:val="008E60B3"/>
    <w:rsid w:val="008F2178"/>
    <w:rsid w:val="008F3280"/>
    <w:rsid w:val="008F433D"/>
    <w:rsid w:val="008F4552"/>
    <w:rsid w:val="008F576F"/>
    <w:rsid w:val="008F75B5"/>
    <w:rsid w:val="0090254E"/>
    <w:rsid w:val="00903C9F"/>
    <w:rsid w:val="00905746"/>
    <w:rsid w:val="0090761E"/>
    <w:rsid w:val="00907921"/>
    <w:rsid w:val="009104FB"/>
    <w:rsid w:val="009118DA"/>
    <w:rsid w:val="00914911"/>
    <w:rsid w:val="00914BFB"/>
    <w:rsid w:val="009166C4"/>
    <w:rsid w:val="00916EBF"/>
    <w:rsid w:val="00920F23"/>
    <w:rsid w:val="00921C20"/>
    <w:rsid w:val="00923398"/>
    <w:rsid w:val="00926303"/>
    <w:rsid w:val="00931DFD"/>
    <w:rsid w:val="00933112"/>
    <w:rsid w:val="009333CC"/>
    <w:rsid w:val="00935885"/>
    <w:rsid w:val="00953505"/>
    <w:rsid w:val="009552EA"/>
    <w:rsid w:val="009553CB"/>
    <w:rsid w:val="00957EF9"/>
    <w:rsid w:val="00960109"/>
    <w:rsid w:val="009621DC"/>
    <w:rsid w:val="0096569B"/>
    <w:rsid w:val="00967265"/>
    <w:rsid w:val="00967A4F"/>
    <w:rsid w:val="00976329"/>
    <w:rsid w:val="00977935"/>
    <w:rsid w:val="00983685"/>
    <w:rsid w:val="009840D8"/>
    <w:rsid w:val="00985108"/>
    <w:rsid w:val="00986516"/>
    <w:rsid w:val="00987691"/>
    <w:rsid w:val="00990E96"/>
    <w:rsid w:val="009941A2"/>
    <w:rsid w:val="009947A7"/>
    <w:rsid w:val="009A042F"/>
    <w:rsid w:val="009A15A5"/>
    <w:rsid w:val="009A5220"/>
    <w:rsid w:val="009A54D8"/>
    <w:rsid w:val="009B1485"/>
    <w:rsid w:val="009B2CA9"/>
    <w:rsid w:val="009B616D"/>
    <w:rsid w:val="009B78A8"/>
    <w:rsid w:val="009C0557"/>
    <w:rsid w:val="009C13A9"/>
    <w:rsid w:val="009C1F90"/>
    <w:rsid w:val="009C40B4"/>
    <w:rsid w:val="009D6AE1"/>
    <w:rsid w:val="009E2231"/>
    <w:rsid w:val="009E6C89"/>
    <w:rsid w:val="009F1035"/>
    <w:rsid w:val="009F251D"/>
    <w:rsid w:val="009F2612"/>
    <w:rsid w:val="009F3D30"/>
    <w:rsid w:val="009F7144"/>
    <w:rsid w:val="009F72A1"/>
    <w:rsid w:val="00A005D0"/>
    <w:rsid w:val="00A05954"/>
    <w:rsid w:val="00A05FC4"/>
    <w:rsid w:val="00A06603"/>
    <w:rsid w:val="00A068DB"/>
    <w:rsid w:val="00A077F5"/>
    <w:rsid w:val="00A10969"/>
    <w:rsid w:val="00A11DC8"/>
    <w:rsid w:val="00A144A5"/>
    <w:rsid w:val="00A147FA"/>
    <w:rsid w:val="00A16A14"/>
    <w:rsid w:val="00A17FAC"/>
    <w:rsid w:val="00A222C6"/>
    <w:rsid w:val="00A27C13"/>
    <w:rsid w:val="00A319C2"/>
    <w:rsid w:val="00A35C2E"/>
    <w:rsid w:val="00A35D7E"/>
    <w:rsid w:val="00A402F7"/>
    <w:rsid w:val="00A409E8"/>
    <w:rsid w:val="00A44188"/>
    <w:rsid w:val="00A4566F"/>
    <w:rsid w:val="00A459E0"/>
    <w:rsid w:val="00A45F56"/>
    <w:rsid w:val="00A53C7D"/>
    <w:rsid w:val="00A570CB"/>
    <w:rsid w:val="00A60002"/>
    <w:rsid w:val="00A61C93"/>
    <w:rsid w:val="00A63846"/>
    <w:rsid w:val="00A63AF4"/>
    <w:rsid w:val="00A645B2"/>
    <w:rsid w:val="00A70B5C"/>
    <w:rsid w:val="00A76015"/>
    <w:rsid w:val="00A76F3D"/>
    <w:rsid w:val="00A77164"/>
    <w:rsid w:val="00A81777"/>
    <w:rsid w:val="00A9078D"/>
    <w:rsid w:val="00A90DEA"/>
    <w:rsid w:val="00A97DD2"/>
    <w:rsid w:val="00AA22E2"/>
    <w:rsid w:val="00AA2ADC"/>
    <w:rsid w:val="00AA2D4A"/>
    <w:rsid w:val="00AA2E67"/>
    <w:rsid w:val="00AA3C93"/>
    <w:rsid w:val="00AA4B9F"/>
    <w:rsid w:val="00AA61F8"/>
    <w:rsid w:val="00AB3B1E"/>
    <w:rsid w:val="00AB4E68"/>
    <w:rsid w:val="00AC6EAC"/>
    <w:rsid w:val="00AD0342"/>
    <w:rsid w:val="00AD0BAB"/>
    <w:rsid w:val="00AD0FE4"/>
    <w:rsid w:val="00AE06A8"/>
    <w:rsid w:val="00AE2C72"/>
    <w:rsid w:val="00AE2FF4"/>
    <w:rsid w:val="00AE3123"/>
    <w:rsid w:val="00AE3405"/>
    <w:rsid w:val="00AE402B"/>
    <w:rsid w:val="00AE44A3"/>
    <w:rsid w:val="00AE4982"/>
    <w:rsid w:val="00AE5E07"/>
    <w:rsid w:val="00AF0784"/>
    <w:rsid w:val="00AF0D44"/>
    <w:rsid w:val="00AF49F2"/>
    <w:rsid w:val="00AF6110"/>
    <w:rsid w:val="00AF761D"/>
    <w:rsid w:val="00B025BE"/>
    <w:rsid w:val="00B10118"/>
    <w:rsid w:val="00B10E7A"/>
    <w:rsid w:val="00B15A56"/>
    <w:rsid w:val="00B15A86"/>
    <w:rsid w:val="00B20574"/>
    <w:rsid w:val="00B22889"/>
    <w:rsid w:val="00B261DB"/>
    <w:rsid w:val="00B3243A"/>
    <w:rsid w:val="00B344F0"/>
    <w:rsid w:val="00B35739"/>
    <w:rsid w:val="00B444C3"/>
    <w:rsid w:val="00B4759F"/>
    <w:rsid w:val="00B5098B"/>
    <w:rsid w:val="00B516AA"/>
    <w:rsid w:val="00B54DBF"/>
    <w:rsid w:val="00B55489"/>
    <w:rsid w:val="00B63677"/>
    <w:rsid w:val="00B65103"/>
    <w:rsid w:val="00B66EFB"/>
    <w:rsid w:val="00B67536"/>
    <w:rsid w:val="00B70E95"/>
    <w:rsid w:val="00B70F99"/>
    <w:rsid w:val="00B730A3"/>
    <w:rsid w:val="00B74020"/>
    <w:rsid w:val="00B7484E"/>
    <w:rsid w:val="00B74A5B"/>
    <w:rsid w:val="00B74CD2"/>
    <w:rsid w:val="00B751CE"/>
    <w:rsid w:val="00B778A3"/>
    <w:rsid w:val="00B80464"/>
    <w:rsid w:val="00B84A12"/>
    <w:rsid w:val="00B95821"/>
    <w:rsid w:val="00BA0BF0"/>
    <w:rsid w:val="00BA230A"/>
    <w:rsid w:val="00BA40A3"/>
    <w:rsid w:val="00BA67E1"/>
    <w:rsid w:val="00BA7D01"/>
    <w:rsid w:val="00BB0834"/>
    <w:rsid w:val="00BB1083"/>
    <w:rsid w:val="00BB2E84"/>
    <w:rsid w:val="00BC0518"/>
    <w:rsid w:val="00BC1EBE"/>
    <w:rsid w:val="00BC7C45"/>
    <w:rsid w:val="00BD164F"/>
    <w:rsid w:val="00BE09EE"/>
    <w:rsid w:val="00BE250B"/>
    <w:rsid w:val="00BE543A"/>
    <w:rsid w:val="00BE660D"/>
    <w:rsid w:val="00BF1A88"/>
    <w:rsid w:val="00BF2D78"/>
    <w:rsid w:val="00BF4BDE"/>
    <w:rsid w:val="00BF66D6"/>
    <w:rsid w:val="00BF67DF"/>
    <w:rsid w:val="00BF6832"/>
    <w:rsid w:val="00BF6C44"/>
    <w:rsid w:val="00C01644"/>
    <w:rsid w:val="00C01E80"/>
    <w:rsid w:val="00C0238C"/>
    <w:rsid w:val="00C04955"/>
    <w:rsid w:val="00C06964"/>
    <w:rsid w:val="00C07A60"/>
    <w:rsid w:val="00C1130F"/>
    <w:rsid w:val="00C11D3E"/>
    <w:rsid w:val="00C125A0"/>
    <w:rsid w:val="00C1297B"/>
    <w:rsid w:val="00C13231"/>
    <w:rsid w:val="00C14A22"/>
    <w:rsid w:val="00C15FC2"/>
    <w:rsid w:val="00C16E18"/>
    <w:rsid w:val="00C21154"/>
    <w:rsid w:val="00C24975"/>
    <w:rsid w:val="00C324D9"/>
    <w:rsid w:val="00C33539"/>
    <w:rsid w:val="00C3377D"/>
    <w:rsid w:val="00C34B21"/>
    <w:rsid w:val="00C3509F"/>
    <w:rsid w:val="00C35ED3"/>
    <w:rsid w:val="00C37588"/>
    <w:rsid w:val="00C37904"/>
    <w:rsid w:val="00C40A43"/>
    <w:rsid w:val="00C41DA4"/>
    <w:rsid w:val="00C44051"/>
    <w:rsid w:val="00C512B6"/>
    <w:rsid w:val="00C5280D"/>
    <w:rsid w:val="00C52CFB"/>
    <w:rsid w:val="00C54008"/>
    <w:rsid w:val="00C570D2"/>
    <w:rsid w:val="00C63A47"/>
    <w:rsid w:val="00C63E36"/>
    <w:rsid w:val="00C67365"/>
    <w:rsid w:val="00C674B9"/>
    <w:rsid w:val="00C714BD"/>
    <w:rsid w:val="00C73E5A"/>
    <w:rsid w:val="00C77568"/>
    <w:rsid w:val="00C8021E"/>
    <w:rsid w:val="00C80B56"/>
    <w:rsid w:val="00C828DA"/>
    <w:rsid w:val="00C92C54"/>
    <w:rsid w:val="00C9377D"/>
    <w:rsid w:val="00C94B12"/>
    <w:rsid w:val="00C9527A"/>
    <w:rsid w:val="00C96C39"/>
    <w:rsid w:val="00C96F9D"/>
    <w:rsid w:val="00CA28BA"/>
    <w:rsid w:val="00CA37F1"/>
    <w:rsid w:val="00CA3CA2"/>
    <w:rsid w:val="00CB07B7"/>
    <w:rsid w:val="00CB3FCC"/>
    <w:rsid w:val="00CB54A2"/>
    <w:rsid w:val="00CC19B8"/>
    <w:rsid w:val="00CC1B85"/>
    <w:rsid w:val="00CC3834"/>
    <w:rsid w:val="00CC3C88"/>
    <w:rsid w:val="00CC5382"/>
    <w:rsid w:val="00CC542C"/>
    <w:rsid w:val="00CC5850"/>
    <w:rsid w:val="00CC7EB7"/>
    <w:rsid w:val="00CD121C"/>
    <w:rsid w:val="00CD297C"/>
    <w:rsid w:val="00CD2F17"/>
    <w:rsid w:val="00CE0286"/>
    <w:rsid w:val="00CE5BBF"/>
    <w:rsid w:val="00CE5C05"/>
    <w:rsid w:val="00CE7038"/>
    <w:rsid w:val="00CE71DE"/>
    <w:rsid w:val="00CF0464"/>
    <w:rsid w:val="00D03CA2"/>
    <w:rsid w:val="00D03DA9"/>
    <w:rsid w:val="00D05385"/>
    <w:rsid w:val="00D059CA"/>
    <w:rsid w:val="00D0686A"/>
    <w:rsid w:val="00D11226"/>
    <w:rsid w:val="00D115EC"/>
    <w:rsid w:val="00D11B9A"/>
    <w:rsid w:val="00D150F3"/>
    <w:rsid w:val="00D21889"/>
    <w:rsid w:val="00D21A85"/>
    <w:rsid w:val="00D3001C"/>
    <w:rsid w:val="00D3159C"/>
    <w:rsid w:val="00D32154"/>
    <w:rsid w:val="00D363E5"/>
    <w:rsid w:val="00D42357"/>
    <w:rsid w:val="00D4346F"/>
    <w:rsid w:val="00D437F8"/>
    <w:rsid w:val="00D4439B"/>
    <w:rsid w:val="00D45525"/>
    <w:rsid w:val="00D5369F"/>
    <w:rsid w:val="00D609A3"/>
    <w:rsid w:val="00D617D2"/>
    <w:rsid w:val="00D63246"/>
    <w:rsid w:val="00D6478D"/>
    <w:rsid w:val="00D64D00"/>
    <w:rsid w:val="00D727CE"/>
    <w:rsid w:val="00D837EE"/>
    <w:rsid w:val="00D83BB9"/>
    <w:rsid w:val="00D85124"/>
    <w:rsid w:val="00D9072E"/>
    <w:rsid w:val="00D91FAF"/>
    <w:rsid w:val="00D9305A"/>
    <w:rsid w:val="00D93F16"/>
    <w:rsid w:val="00D97D5F"/>
    <w:rsid w:val="00DA0515"/>
    <w:rsid w:val="00DB1CB9"/>
    <w:rsid w:val="00DB5A8F"/>
    <w:rsid w:val="00DB74C1"/>
    <w:rsid w:val="00DC0118"/>
    <w:rsid w:val="00DC0ECC"/>
    <w:rsid w:val="00DC1459"/>
    <w:rsid w:val="00DC36C6"/>
    <w:rsid w:val="00DC43ED"/>
    <w:rsid w:val="00DC6706"/>
    <w:rsid w:val="00DC7AF7"/>
    <w:rsid w:val="00DD582A"/>
    <w:rsid w:val="00DD7522"/>
    <w:rsid w:val="00DE1B4E"/>
    <w:rsid w:val="00DE47A9"/>
    <w:rsid w:val="00DE520D"/>
    <w:rsid w:val="00DE5A4B"/>
    <w:rsid w:val="00DF6931"/>
    <w:rsid w:val="00DF7926"/>
    <w:rsid w:val="00DF7A71"/>
    <w:rsid w:val="00DF7AE7"/>
    <w:rsid w:val="00E0567B"/>
    <w:rsid w:val="00E1054C"/>
    <w:rsid w:val="00E113B1"/>
    <w:rsid w:val="00E12AAE"/>
    <w:rsid w:val="00E149DF"/>
    <w:rsid w:val="00E22146"/>
    <w:rsid w:val="00E22300"/>
    <w:rsid w:val="00E22BFA"/>
    <w:rsid w:val="00E32DA6"/>
    <w:rsid w:val="00E347E5"/>
    <w:rsid w:val="00E364EA"/>
    <w:rsid w:val="00E403D1"/>
    <w:rsid w:val="00E42A36"/>
    <w:rsid w:val="00E435B3"/>
    <w:rsid w:val="00E43D49"/>
    <w:rsid w:val="00E4487E"/>
    <w:rsid w:val="00E4594E"/>
    <w:rsid w:val="00E50489"/>
    <w:rsid w:val="00E5050C"/>
    <w:rsid w:val="00E50F60"/>
    <w:rsid w:val="00E5292B"/>
    <w:rsid w:val="00E5298B"/>
    <w:rsid w:val="00E52C1C"/>
    <w:rsid w:val="00E5392E"/>
    <w:rsid w:val="00E57E1A"/>
    <w:rsid w:val="00E606B3"/>
    <w:rsid w:val="00E64CEB"/>
    <w:rsid w:val="00E7318B"/>
    <w:rsid w:val="00E81076"/>
    <w:rsid w:val="00E8163B"/>
    <w:rsid w:val="00E81DBA"/>
    <w:rsid w:val="00E871E2"/>
    <w:rsid w:val="00E87800"/>
    <w:rsid w:val="00E92845"/>
    <w:rsid w:val="00E94868"/>
    <w:rsid w:val="00EA1216"/>
    <w:rsid w:val="00EA1868"/>
    <w:rsid w:val="00EA3157"/>
    <w:rsid w:val="00EA6CC0"/>
    <w:rsid w:val="00EA6EDB"/>
    <w:rsid w:val="00EA6FF3"/>
    <w:rsid w:val="00EA7BF6"/>
    <w:rsid w:val="00EA7E80"/>
    <w:rsid w:val="00EB0E68"/>
    <w:rsid w:val="00EB1250"/>
    <w:rsid w:val="00EB185B"/>
    <w:rsid w:val="00EB1D6C"/>
    <w:rsid w:val="00EB728F"/>
    <w:rsid w:val="00EC122C"/>
    <w:rsid w:val="00EC14AE"/>
    <w:rsid w:val="00EC2554"/>
    <w:rsid w:val="00EC5B49"/>
    <w:rsid w:val="00ED00BF"/>
    <w:rsid w:val="00ED4EED"/>
    <w:rsid w:val="00EE0C6C"/>
    <w:rsid w:val="00EE1701"/>
    <w:rsid w:val="00EE507F"/>
    <w:rsid w:val="00EE71CF"/>
    <w:rsid w:val="00EE7ED9"/>
    <w:rsid w:val="00EE7F09"/>
    <w:rsid w:val="00EF3213"/>
    <w:rsid w:val="00EF5A86"/>
    <w:rsid w:val="00F063A0"/>
    <w:rsid w:val="00F1192C"/>
    <w:rsid w:val="00F1268C"/>
    <w:rsid w:val="00F16A74"/>
    <w:rsid w:val="00F2067B"/>
    <w:rsid w:val="00F254CC"/>
    <w:rsid w:val="00F261B1"/>
    <w:rsid w:val="00F26833"/>
    <w:rsid w:val="00F2713D"/>
    <w:rsid w:val="00F271CF"/>
    <w:rsid w:val="00F30373"/>
    <w:rsid w:val="00F309CC"/>
    <w:rsid w:val="00F33533"/>
    <w:rsid w:val="00F3394F"/>
    <w:rsid w:val="00F41D32"/>
    <w:rsid w:val="00F41D59"/>
    <w:rsid w:val="00F43339"/>
    <w:rsid w:val="00F457CA"/>
    <w:rsid w:val="00F507BC"/>
    <w:rsid w:val="00F5335A"/>
    <w:rsid w:val="00F536BA"/>
    <w:rsid w:val="00F5596D"/>
    <w:rsid w:val="00F637C7"/>
    <w:rsid w:val="00F652F5"/>
    <w:rsid w:val="00F65B34"/>
    <w:rsid w:val="00F67456"/>
    <w:rsid w:val="00F702F5"/>
    <w:rsid w:val="00F76C1F"/>
    <w:rsid w:val="00F77956"/>
    <w:rsid w:val="00F80A4C"/>
    <w:rsid w:val="00F8123E"/>
    <w:rsid w:val="00F85AAE"/>
    <w:rsid w:val="00F85E29"/>
    <w:rsid w:val="00F85FDF"/>
    <w:rsid w:val="00F92755"/>
    <w:rsid w:val="00F94FCF"/>
    <w:rsid w:val="00F9540A"/>
    <w:rsid w:val="00F96B2C"/>
    <w:rsid w:val="00FA0178"/>
    <w:rsid w:val="00FA08D7"/>
    <w:rsid w:val="00FA6980"/>
    <w:rsid w:val="00FB0F6C"/>
    <w:rsid w:val="00FB2AEC"/>
    <w:rsid w:val="00FB301B"/>
    <w:rsid w:val="00FC0211"/>
    <w:rsid w:val="00FC0393"/>
    <w:rsid w:val="00FC0CD3"/>
    <w:rsid w:val="00FC11D7"/>
    <w:rsid w:val="00FC2FF7"/>
    <w:rsid w:val="00FC3F88"/>
    <w:rsid w:val="00FC4DF9"/>
    <w:rsid w:val="00FC5FD7"/>
    <w:rsid w:val="00FC6449"/>
    <w:rsid w:val="00FC7EE8"/>
    <w:rsid w:val="00FD72E3"/>
    <w:rsid w:val="00FE12E2"/>
    <w:rsid w:val="00FE2E02"/>
    <w:rsid w:val="00FE36A4"/>
    <w:rsid w:val="00FE3C45"/>
    <w:rsid w:val="00FE41CE"/>
    <w:rsid w:val="00FE722A"/>
    <w:rsid w:val="00FE751A"/>
    <w:rsid w:val="00FF37F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1095"/>
  <w15:docId w15:val="{8ABDD212-596B-4456-8ADE-292A9DC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f"/>
    <w:locked/>
    <w:rsid w:val="003F09E9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basedOn w:val="a"/>
    <w:link w:val="ae"/>
    <w:qFormat/>
    <w:rsid w:val="003F09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Заголовок Знак1"/>
    <w:basedOn w:val="a0"/>
    <w:uiPriority w:val="10"/>
    <w:rsid w:val="003F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DD3F-FA05-4163-A0BF-D187CCCB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Дикарева Ольга Павловна</dc:creator>
  <cp:lastModifiedBy>Аманалиева Акмоор Айбековна</cp:lastModifiedBy>
  <cp:revision>2</cp:revision>
  <cp:lastPrinted>2024-01-23T08:09:00Z</cp:lastPrinted>
  <dcterms:created xsi:type="dcterms:W3CDTF">2024-01-25T11:28:00Z</dcterms:created>
  <dcterms:modified xsi:type="dcterms:W3CDTF">2024-01-25T11:28:00Z</dcterms:modified>
</cp:coreProperties>
</file>