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6E" w:rsidRDefault="0074666E" w:rsidP="0074666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6E" w:rsidRDefault="0074666E" w:rsidP="0074666E">
      <w:pPr>
        <w:jc w:val="center"/>
        <w:rPr>
          <w:b/>
        </w:rPr>
      </w:pPr>
    </w:p>
    <w:p w:rsidR="0074666E" w:rsidRDefault="0074666E" w:rsidP="0074666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 </w:t>
      </w:r>
    </w:p>
    <w:p w:rsidR="0074666E" w:rsidRDefault="0074666E" w:rsidP="0074666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НЕФТЕЮГАНСКОГО  РАЙОНА</w:t>
      </w:r>
    </w:p>
    <w:p w:rsidR="0074666E" w:rsidRDefault="0074666E" w:rsidP="0074666E">
      <w:pPr>
        <w:jc w:val="center"/>
        <w:rPr>
          <w:b/>
          <w:sz w:val="32"/>
        </w:rPr>
      </w:pPr>
    </w:p>
    <w:p w:rsidR="0074666E" w:rsidRDefault="0074666E" w:rsidP="0074666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4666E" w:rsidRDefault="0074666E" w:rsidP="0074666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666E" w:rsidTr="005F752A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66E" w:rsidRDefault="0074666E" w:rsidP="005F752A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29.12.2014</w:t>
            </w:r>
          </w:p>
        </w:tc>
        <w:tc>
          <w:tcPr>
            <w:tcW w:w="6595" w:type="dxa"/>
            <w:vMerge w:val="restart"/>
          </w:tcPr>
          <w:p w:rsidR="0074666E" w:rsidRPr="00C5372D" w:rsidRDefault="0074666E" w:rsidP="005F752A">
            <w:pPr>
              <w:pStyle w:val="1"/>
              <w:keepNext w:val="0"/>
              <w:ind w:right="144"/>
              <w:jc w:val="right"/>
              <w:rPr>
                <w:rFonts w:ascii="Times New Roman" w:hAnsi="Times New Roman"/>
                <w:szCs w:val="26"/>
                <w:u w:val="single"/>
              </w:rPr>
            </w:pPr>
            <w:r w:rsidRPr="00C5372D">
              <w:rPr>
                <w:rFonts w:ascii="Times New Roman" w:hAnsi="Times New Roman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/>
                <w:szCs w:val="26"/>
                <w:u w:val="single"/>
              </w:rPr>
              <w:t>3226-па-нпа</w:t>
            </w:r>
          </w:p>
          <w:p w:rsidR="0074666E" w:rsidRDefault="0074666E" w:rsidP="005F752A">
            <w:pPr>
              <w:jc w:val="right"/>
              <w:rPr>
                <w:sz w:val="22"/>
              </w:rPr>
            </w:pPr>
          </w:p>
        </w:tc>
      </w:tr>
      <w:tr w:rsidR="0074666E" w:rsidTr="005F752A">
        <w:trPr>
          <w:cantSplit/>
          <w:trHeight w:val="232"/>
        </w:trPr>
        <w:tc>
          <w:tcPr>
            <w:tcW w:w="3119" w:type="dxa"/>
          </w:tcPr>
          <w:p w:rsidR="0074666E" w:rsidRDefault="0074666E" w:rsidP="005F752A">
            <w:pPr>
              <w:rPr>
                <w:sz w:val="4"/>
              </w:rPr>
            </w:pPr>
          </w:p>
          <w:p w:rsidR="0074666E" w:rsidRDefault="0074666E" w:rsidP="005F752A">
            <w:pPr>
              <w:jc w:val="center"/>
            </w:pPr>
          </w:p>
        </w:tc>
        <w:tc>
          <w:tcPr>
            <w:tcW w:w="6595" w:type="dxa"/>
            <w:vMerge/>
            <w:vAlign w:val="center"/>
          </w:tcPr>
          <w:p w:rsidR="0074666E" w:rsidRDefault="0074666E" w:rsidP="005F752A">
            <w:pPr>
              <w:rPr>
                <w:sz w:val="22"/>
              </w:rPr>
            </w:pPr>
          </w:p>
        </w:tc>
      </w:tr>
    </w:tbl>
    <w:p w:rsidR="0074666E" w:rsidRDefault="0074666E" w:rsidP="0074666E">
      <w:pPr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CD50D5" w:rsidRPr="006C2CB8" w:rsidRDefault="00CD50D5" w:rsidP="006C2CB8">
      <w:pPr>
        <w:jc w:val="center"/>
        <w:rPr>
          <w:sz w:val="26"/>
          <w:szCs w:val="26"/>
        </w:rPr>
      </w:pPr>
    </w:p>
    <w:p w:rsidR="00CD50D5" w:rsidRPr="006C2CB8" w:rsidRDefault="00CD50D5" w:rsidP="006C2CB8">
      <w:pPr>
        <w:jc w:val="center"/>
        <w:rPr>
          <w:sz w:val="26"/>
          <w:szCs w:val="26"/>
        </w:rPr>
      </w:pPr>
    </w:p>
    <w:p w:rsidR="006C2CB8" w:rsidRDefault="006C2CB8" w:rsidP="0074666E">
      <w:pPr>
        <w:rPr>
          <w:sz w:val="26"/>
          <w:szCs w:val="26"/>
        </w:rPr>
      </w:pPr>
    </w:p>
    <w:p w:rsidR="006C2CB8" w:rsidRDefault="00CD50D5" w:rsidP="006C2CB8">
      <w:pPr>
        <w:jc w:val="center"/>
        <w:rPr>
          <w:sz w:val="26"/>
          <w:szCs w:val="26"/>
        </w:rPr>
      </w:pPr>
      <w:r w:rsidRPr="006C2CB8">
        <w:rPr>
          <w:sz w:val="26"/>
          <w:szCs w:val="26"/>
        </w:rPr>
        <w:t>О внесении изменени</w:t>
      </w:r>
      <w:r w:rsidR="006C2CB8">
        <w:rPr>
          <w:sz w:val="26"/>
          <w:szCs w:val="26"/>
        </w:rPr>
        <w:t>я</w:t>
      </w:r>
      <w:r w:rsidRPr="006C2CB8">
        <w:rPr>
          <w:sz w:val="26"/>
          <w:szCs w:val="26"/>
        </w:rPr>
        <w:t xml:space="preserve"> в постановление администрации </w:t>
      </w:r>
    </w:p>
    <w:p w:rsidR="00CD50D5" w:rsidRPr="006C2CB8" w:rsidRDefault="00CD50D5" w:rsidP="006C2CB8">
      <w:pPr>
        <w:jc w:val="center"/>
        <w:rPr>
          <w:sz w:val="26"/>
          <w:szCs w:val="26"/>
        </w:rPr>
      </w:pPr>
      <w:r w:rsidRPr="006C2CB8">
        <w:rPr>
          <w:sz w:val="26"/>
          <w:szCs w:val="26"/>
        </w:rPr>
        <w:t xml:space="preserve">Нефтеюганского района от </w:t>
      </w:r>
      <w:r w:rsidR="007D6E7A" w:rsidRPr="006C2CB8">
        <w:rPr>
          <w:sz w:val="26"/>
          <w:szCs w:val="26"/>
        </w:rPr>
        <w:t>06</w:t>
      </w:r>
      <w:r w:rsidRPr="006C2CB8">
        <w:rPr>
          <w:sz w:val="26"/>
          <w:szCs w:val="26"/>
        </w:rPr>
        <w:t>.</w:t>
      </w:r>
      <w:r w:rsidR="007D6E7A" w:rsidRPr="006C2CB8">
        <w:rPr>
          <w:sz w:val="26"/>
          <w:szCs w:val="26"/>
        </w:rPr>
        <w:t>0</w:t>
      </w:r>
      <w:r w:rsidRPr="006C2CB8">
        <w:rPr>
          <w:sz w:val="26"/>
          <w:szCs w:val="26"/>
        </w:rPr>
        <w:t>2.201</w:t>
      </w:r>
      <w:r w:rsidR="007D6E7A" w:rsidRPr="006C2CB8">
        <w:rPr>
          <w:sz w:val="26"/>
          <w:szCs w:val="26"/>
        </w:rPr>
        <w:t>3 № 242</w:t>
      </w:r>
      <w:r w:rsidRPr="006C2CB8">
        <w:rPr>
          <w:sz w:val="26"/>
          <w:szCs w:val="26"/>
        </w:rPr>
        <w:t>-па</w:t>
      </w:r>
    </w:p>
    <w:p w:rsidR="00CD50D5" w:rsidRDefault="00CD50D5" w:rsidP="006C2CB8">
      <w:pPr>
        <w:ind w:firstLine="540"/>
        <w:jc w:val="center"/>
        <w:rPr>
          <w:sz w:val="26"/>
          <w:szCs w:val="26"/>
        </w:rPr>
      </w:pPr>
    </w:p>
    <w:p w:rsidR="006C2CB8" w:rsidRPr="006C2CB8" w:rsidRDefault="006C2CB8" w:rsidP="006C2CB8">
      <w:pPr>
        <w:ind w:firstLine="540"/>
        <w:jc w:val="center"/>
        <w:rPr>
          <w:sz w:val="26"/>
          <w:szCs w:val="26"/>
        </w:rPr>
      </w:pPr>
    </w:p>
    <w:p w:rsidR="00CD50D5" w:rsidRDefault="00CD50D5" w:rsidP="006C2C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CB8">
        <w:rPr>
          <w:sz w:val="26"/>
          <w:szCs w:val="26"/>
        </w:rPr>
        <w:t xml:space="preserve">В целях приведения </w:t>
      </w:r>
      <w:r w:rsidR="007D6E7A" w:rsidRPr="006C2CB8">
        <w:rPr>
          <w:sz w:val="26"/>
          <w:szCs w:val="26"/>
        </w:rPr>
        <w:t xml:space="preserve">нормативного </w:t>
      </w:r>
      <w:r w:rsidRPr="006C2CB8">
        <w:rPr>
          <w:sz w:val="26"/>
          <w:szCs w:val="26"/>
        </w:rPr>
        <w:t xml:space="preserve">правового акта в соответствие </w:t>
      </w:r>
      <w:r w:rsidR="006C2CB8">
        <w:rPr>
          <w:sz w:val="26"/>
          <w:szCs w:val="26"/>
        </w:rPr>
        <w:br/>
      </w:r>
      <w:r w:rsidRPr="006C2CB8">
        <w:rPr>
          <w:sz w:val="26"/>
          <w:szCs w:val="26"/>
        </w:rPr>
        <w:t xml:space="preserve">с действующим законодательством Российской Федерации </w:t>
      </w:r>
      <w:r w:rsidR="006C2CB8">
        <w:rPr>
          <w:sz w:val="26"/>
          <w:szCs w:val="26"/>
        </w:rPr>
        <w:t xml:space="preserve"> </w:t>
      </w:r>
      <w:proofErr w:type="gramStart"/>
      <w:r w:rsidR="006C2CB8" w:rsidRPr="006C2CB8">
        <w:rPr>
          <w:sz w:val="26"/>
          <w:szCs w:val="26"/>
        </w:rPr>
        <w:t>п</w:t>
      </w:r>
      <w:proofErr w:type="gramEnd"/>
      <w:r w:rsidR="006C2CB8" w:rsidRPr="006C2CB8">
        <w:rPr>
          <w:sz w:val="26"/>
          <w:szCs w:val="26"/>
        </w:rPr>
        <w:t xml:space="preserve"> о с т а н о в л я ю:</w:t>
      </w:r>
    </w:p>
    <w:p w:rsidR="006C2CB8" w:rsidRPr="006C2CB8" w:rsidRDefault="006C2CB8" w:rsidP="006C2CB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50D5" w:rsidRPr="006C2CB8" w:rsidRDefault="00CD50D5" w:rsidP="006C2CB8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CB8">
        <w:rPr>
          <w:sz w:val="26"/>
          <w:szCs w:val="26"/>
        </w:rPr>
        <w:t xml:space="preserve">Внести в </w:t>
      </w:r>
      <w:r w:rsidR="00A5620B" w:rsidRPr="006C2CB8">
        <w:rPr>
          <w:sz w:val="26"/>
          <w:szCs w:val="26"/>
        </w:rPr>
        <w:t xml:space="preserve">приложение № 1 к </w:t>
      </w:r>
      <w:r w:rsidRPr="006C2CB8">
        <w:rPr>
          <w:sz w:val="26"/>
          <w:szCs w:val="26"/>
        </w:rPr>
        <w:t>постановлени</w:t>
      </w:r>
      <w:r w:rsidR="00A5620B" w:rsidRPr="006C2CB8">
        <w:rPr>
          <w:sz w:val="26"/>
          <w:szCs w:val="26"/>
        </w:rPr>
        <w:t>ю</w:t>
      </w:r>
      <w:r w:rsidRPr="006C2CB8">
        <w:rPr>
          <w:sz w:val="26"/>
          <w:szCs w:val="26"/>
        </w:rPr>
        <w:t xml:space="preserve"> администрации Нефтеюганского района от </w:t>
      </w:r>
      <w:r w:rsidR="007D6E7A" w:rsidRPr="006C2CB8">
        <w:rPr>
          <w:sz w:val="26"/>
          <w:szCs w:val="26"/>
        </w:rPr>
        <w:t>06.02.2013 № 242</w:t>
      </w:r>
      <w:r w:rsidRPr="006C2CB8">
        <w:rPr>
          <w:sz w:val="26"/>
          <w:szCs w:val="26"/>
        </w:rPr>
        <w:t>-па «</w:t>
      </w:r>
      <w:r w:rsidR="007D6E7A" w:rsidRPr="006C2CB8">
        <w:rPr>
          <w:sz w:val="26"/>
          <w:szCs w:val="26"/>
        </w:rPr>
        <w:t>О разработке и утверждения административных регламентов предоставления муниципальных услуг</w:t>
      </w:r>
      <w:r w:rsidR="006C2CB8">
        <w:rPr>
          <w:sz w:val="26"/>
          <w:szCs w:val="26"/>
        </w:rPr>
        <w:t>» следующее изменение</w:t>
      </w:r>
      <w:r w:rsidRPr="006C2CB8">
        <w:rPr>
          <w:sz w:val="26"/>
          <w:szCs w:val="26"/>
        </w:rPr>
        <w:t>:</w:t>
      </w:r>
    </w:p>
    <w:p w:rsidR="00CD50D5" w:rsidRPr="006C2CB8" w:rsidRDefault="006C2CB8" w:rsidP="006C2CB8">
      <w:pPr>
        <w:pStyle w:val="11"/>
        <w:numPr>
          <w:ilvl w:val="1"/>
          <w:numId w:val="1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C2CB8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50D5" w:rsidRPr="006C2CB8">
        <w:rPr>
          <w:rFonts w:ascii="Times New Roman" w:hAnsi="Times New Roman" w:cs="Times New Roman"/>
          <w:sz w:val="26"/>
          <w:szCs w:val="26"/>
        </w:rPr>
        <w:t>одпункт «</w:t>
      </w:r>
      <w:r w:rsidR="007D6E7A" w:rsidRPr="006C2CB8">
        <w:rPr>
          <w:rFonts w:ascii="Times New Roman" w:hAnsi="Times New Roman" w:cs="Times New Roman"/>
          <w:sz w:val="26"/>
          <w:szCs w:val="26"/>
        </w:rPr>
        <w:t>е» пункта 17</w:t>
      </w:r>
      <w:r w:rsidR="00CD50D5" w:rsidRPr="006C2CB8">
        <w:rPr>
          <w:rFonts w:ascii="Times New Roman" w:hAnsi="Times New Roman" w:cs="Times New Roman"/>
          <w:sz w:val="26"/>
          <w:szCs w:val="26"/>
        </w:rPr>
        <w:t xml:space="preserve"> </w:t>
      </w:r>
      <w:r w:rsidR="007D6E7A" w:rsidRPr="006C2CB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A5620B" w:rsidRPr="006C2CB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5620B" w:rsidRPr="006C2CB8">
        <w:rPr>
          <w:rFonts w:ascii="Times New Roman" w:hAnsi="Times New Roman" w:cs="Times New Roman"/>
          <w:sz w:val="26"/>
          <w:szCs w:val="26"/>
        </w:rPr>
        <w:t>.</w:t>
      </w:r>
    </w:p>
    <w:p w:rsidR="00CD50D5" w:rsidRPr="006C2CB8" w:rsidRDefault="00CD50D5" w:rsidP="006C2CB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CB8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6C2CB8">
        <w:rPr>
          <w:sz w:val="26"/>
          <w:szCs w:val="26"/>
        </w:rPr>
        <w:br/>
      </w:r>
      <w:r w:rsidRPr="006C2CB8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D50D5" w:rsidRPr="006C2CB8" w:rsidRDefault="00CD50D5" w:rsidP="006C2CB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CB8">
        <w:rPr>
          <w:sz w:val="26"/>
          <w:szCs w:val="26"/>
        </w:rPr>
        <w:t xml:space="preserve"> Настоящее постановление вступает в силу после официального опубликования в газете «Югорское обозрение».</w:t>
      </w:r>
    </w:p>
    <w:p w:rsidR="00CD50D5" w:rsidRPr="006C2CB8" w:rsidRDefault="00CD50D5" w:rsidP="006C2CB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CB8">
        <w:rPr>
          <w:sz w:val="26"/>
          <w:szCs w:val="26"/>
        </w:rPr>
        <w:t xml:space="preserve"> </w:t>
      </w:r>
      <w:proofErr w:type="gramStart"/>
      <w:r w:rsidRPr="006C2CB8">
        <w:rPr>
          <w:sz w:val="26"/>
          <w:szCs w:val="26"/>
        </w:rPr>
        <w:t>Контроль за</w:t>
      </w:r>
      <w:proofErr w:type="gramEnd"/>
      <w:r w:rsidRPr="006C2CB8">
        <w:rPr>
          <w:sz w:val="26"/>
          <w:szCs w:val="26"/>
        </w:rPr>
        <w:t xml:space="preserve"> выполнением постановления </w:t>
      </w:r>
      <w:r w:rsidR="00A5620B" w:rsidRPr="006C2CB8">
        <w:rPr>
          <w:sz w:val="26"/>
          <w:szCs w:val="26"/>
        </w:rPr>
        <w:t xml:space="preserve">возложить на управляющего делами администрации района </w:t>
      </w:r>
      <w:proofErr w:type="spellStart"/>
      <w:r w:rsidR="00A5620B" w:rsidRPr="006C2CB8">
        <w:rPr>
          <w:sz w:val="26"/>
          <w:szCs w:val="26"/>
        </w:rPr>
        <w:t>З.Е.Ковалеву</w:t>
      </w:r>
      <w:proofErr w:type="spellEnd"/>
      <w:r w:rsidRPr="006C2CB8">
        <w:rPr>
          <w:sz w:val="26"/>
          <w:szCs w:val="26"/>
        </w:rPr>
        <w:t>.</w:t>
      </w:r>
    </w:p>
    <w:p w:rsidR="00CD50D5" w:rsidRPr="006C2CB8" w:rsidRDefault="006C2CB8" w:rsidP="006C2CB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620"/>
        <w:jc w:val="both"/>
        <w:rPr>
          <w:sz w:val="26"/>
          <w:szCs w:val="26"/>
        </w:rPr>
      </w:pPr>
      <w:r w:rsidRPr="006C2CB8">
        <w:rPr>
          <w:sz w:val="26"/>
          <w:szCs w:val="26"/>
        </w:rPr>
        <w:t xml:space="preserve"> </w:t>
      </w:r>
    </w:p>
    <w:p w:rsidR="00CD50D5" w:rsidRPr="006C2CB8" w:rsidRDefault="00CD50D5" w:rsidP="006C2CB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50D5" w:rsidRPr="006C2CB8" w:rsidRDefault="00CD50D5" w:rsidP="006C2CB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2CB8" w:rsidRPr="00D451F1" w:rsidRDefault="006C2CB8" w:rsidP="00D451F1">
      <w:pPr>
        <w:jc w:val="both"/>
        <w:rPr>
          <w:sz w:val="26"/>
          <w:szCs w:val="26"/>
        </w:rPr>
      </w:pPr>
      <w:r w:rsidRPr="00D451F1">
        <w:rPr>
          <w:sz w:val="26"/>
          <w:szCs w:val="26"/>
        </w:rPr>
        <w:t>Глава администрации района</w:t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proofErr w:type="spellStart"/>
      <w:r w:rsidRPr="00D451F1">
        <w:rPr>
          <w:sz w:val="26"/>
          <w:szCs w:val="26"/>
        </w:rPr>
        <w:t>Г.В.Лапковская</w:t>
      </w:r>
      <w:proofErr w:type="spellEnd"/>
      <w:r w:rsidRPr="00D451F1">
        <w:rPr>
          <w:sz w:val="26"/>
          <w:szCs w:val="26"/>
        </w:rPr>
        <w:t xml:space="preserve"> </w:t>
      </w:r>
    </w:p>
    <w:p w:rsidR="00CD50D5" w:rsidRPr="006C2CB8" w:rsidRDefault="00CD50D5" w:rsidP="006C2CB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CD50D5" w:rsidRPr="006C2CB8" w:rsidSect="006C2C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8740429C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340" w:hanging="720"/>
      </w:pPr>
    </w:lvl>
    <w:lvl w:ilvl="2">
      <w:start w:val="1"/>
      <w:numFmt w:val="decimal"/>
      <w:isLgl/>
      <w:lvlText w:val="%1.%2.%3."/>
      <w:lvlJc w:val="left"/>
      <w:pPr>
        <w:ind w:left="1340" w:hanging="720"/>
      </w:pPr>
    </w:lvl>
    <w:lvl w:ilvl="3">
      <w:start w:val="1"/>
      <w:numFmt w:val="decimal"/>
      <w:isLgl/>
      <w:lvlText w:val="%1.%2.%3.%4."/>
      <w:lvlJc w:val="left"/>
      <w:pPr>
        <w:ind w:left="1700" w:hanging="1080"/>
      </w:pPr>
    </w:lvl>
    <w:lvl w:ilvl="4">
      <w:start w:val="1"/>
      <w:numFmt w:val="decimal"/>
      <w:isLgl/>
      <w:lvlText w:val="%1.%2.%3.%4.%5."/>
      <w:lvlJc w:val="left"/>
      <w:pPr>
        <w:ind w:left="2060" w:hanging="1440"/>
      </w:pPr>
    </w:lvl>
    <w:lvl w:ilvl="5">
      <w:start w:val="1"/>
      <w:numFmt w:val="decimal"/>
      <w:isLgl/>
      <w:lvlText w:val="%1.%2.%3.%4.%5.%6."/>
      <w:lvlJc w:val="left"/>
      <w:pPr>
        <w:ind w:left="2060" w:hanging="1440"/>
      </w:pPr>
    </w:lvl>
    <w:lvl w:ilvl="6">
      <w:start w:val="1"/>
      <w:numFmt w:val="decimal"/>
      <w:isLgl/>
      <w:lvlText w:val="%1.%2.%3.%4.%5.%6.%7."/>
      <w:lvlJc w:val="left"/>
      <w:pPr>
        <w:ind w:left="2420" w:hanging="1800"/>
      </w:p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AE"/>
    <w:rsid w:val="005975E4"/>
    <w:rsid w:val="006C2CB8"/>
    <w:rsid w:val="0074666E"/>
    <w:rsid w:val="007D6E7A"/>
    <w:rsid w:val="00851413"/>
    <w:rsid w:val="00886C67"/>
    <w:rsid w:val="00890DAE"/>
    <w:rsid w:val="00A5620B"/>
    <w:rsid w:val="00CD50D5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66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7466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D5"/>
    <w:pPr>
      <w:ind w:left="720"/>
      <w:contextualSpacing/>
    </w:pPr>
  </w:style>
  <w:style w:type="character" w:customStyle="1" w:styleId="Bodytext">
    <w:name w:val="Body text_"/>
    <w:link w:val="11"/>
    <w:locked/>
    <w:rsid w:val="00CD50D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D50D5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4666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66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Знак"/>
    <w:basedOn w:val="a"/>
    <w:rsid w:val="00746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66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7466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D5"/>
    <w:pPr>
      <w:ind w:left="720"/>
      <w:contextualSpacing/>
    </w:pPr>
  </w:style>
  <w:style w:type="character" w:customStyle="1" w:styleId="Bodytext">
    <w:name w:val="Body text_"/>
    <w:link w:val="11"/>
    <w:locked/>
    <w:rsid w:val="00CD50D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D50D5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4666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66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Знак"/>
    <w:basedOn w:val="a"/>
    <w:rsid w:val="00746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2014-12-15T12:21:00Z</cp:lastPrinted>
  <dcterms:created xsi:type="dcterms:W3CDTF">2014-12-29T06:10:00Z</dcterms:created>
  <dcterms:modified xsi:type="dcterms:W3CDTF">2014-12-29T06:10:00Z</dcterms:modified>
</cp:coreProperties>
</file>