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D85C" w14:textId="77777777" w:rsidR="006B5CC2" w:rsidRPr="003301B0" w:rsidRDefault="006B5CC2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A79EC70" wp14:editId="42706C63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01B6" w14:textId="77777777" w:rsidR="006B5CC2" w:rsidRPr="003301B0" w:rsidRDefault="006B5CC2" w:rsidP="008A141C">
      <w:pPr>
        <w:jc w:val="center"/>
        <w:rPr>
          <w:b/>
          <w:sz w:val="20"/>
          <w:szCs w:val="20"/>
        </w:rPr>
      </w:pPr>
    </w:p>
    <w:p w14:paraId="036B771E" w14:textId="77777777" w:rsidR="006B5CC2" w:rsidRPr="003301B0" w:rsidRDefault="006B5CC2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CC55EC3" w14:textId="77777777" w:rsidR="006B5CC2" w:rsidRPr="003301B0" w:rsidRDefault="006B5CC2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AD146C4" w14:textId="77777777" w:rsidR="006B5CC2" w:rsidRPr="003301B0" w:rsidRDefault="006B5CC2" w:rsidP="008A141C">
      <w:pPr>
        <w:jc w:val="center"/>
        <w:rPr>
          <w:b/>
          <w:sz w:val="32"/>
        </w:rPr>
      </w:pPr>
    </w:p>
    <w:p w14:paraId="5994A491" w14:textId="77777777" w:rsidR="006B5CC2" w:rsidRPr="00925532" w:rsidRDefault="006B5CC2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67A46F0" w14:textId="77777777" w:rsidR="006B5CC2" w:rsidRPr="00925532" w:rsidRDefault="006B5CC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5CC2" w:rsidRPr="00925532" w14:paraId="260A588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002D1F" w14:textId="77777777" w:rsidR="006B5CC2" w:rsidRPr="0096526E" w:rsidRDefault="006B5CC2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DCFC01F" w14:textId="32471C79" w:rsidR="006B5CC2" w:rsidRPr="0096526E" w:rsidRDefault="006B5CC2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</w:t>
            </w:r>
            <w:r w:rsidR="00404B96">
              <w:rPr>
                <w:sz w:val="26"/>
                <w:szCs w:val="26"/>
                <w:u w:val="single"/>
              </w:rPr>
              <w:t>3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6B5CC2" w:rsidRPr="003301B0" w14:paraId="7BF0DB28" w14:textId="77777777" w:rsidTr="00D63BB7">
        <w:trPr>
          <w:cantSplit/>
          <w:trHeight w:val="70"/>
        </w:trPr>
        <w:tc>
          <w:tcPr>
            <w:tcW w:w="3119" w:type="dxa"/>
          </w:tcPr>
          <w:p w14:paraId="75F20E6C" w14:textId="77777777" w:rsidR="006B5CC2" w:rsidRPr="003301B0" w:rsidRDefault="006B5CC2" w:rsidP="008A141C">
            <w:pPr>
              <w:rPr>
                <w:sz w:val="4"/>
              </w:rPr>
            </w:pPr>
          </w:p>
          <w:p w14:paraId="622042F6" w14:textId="77777777" w:rsidR="006B5CC2" w:rsidRPr="003301B0" w:rsidRDefault="006B5CC2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AB5CFC8" w14:textId="77777777" w:rsidR="006B5CC2" w:rsidRPr="003301B0" w:rsidRDefault="006B5CC2" w:rsidP="008A141C">
            <w:pPr>
              <w:jc w:val="right"/>
              <w:rPr>
                <w:sz w:val="20"/>
              </w:rPr>
            </w:pPr>
          </w:p>
        </w:tc>
      </w:tr>
    </w:tbl>
    <w:p w14:paraId="621493E0" w14:textId="77777777" w:rsidR="006B5CC2" w:rsidRPr="0096526E" w:rsidRDefault="006B5CC2" w:rsidP="0096526E">
      <w:pPr>
        <w:jc w:val="center"/>
      </w:pPr>
      <w:r w:rsidRPr="0096526E">
        <w:rPr>
          <w:bCs/>
        </w:rPr>
        <w:t>г.Нефтеюганск</w:t>
      </w:r>
      <w:bookmarkEnd w:id="0"/>
    </w:p>
    <w:p w14:paraId="12ACF93B" w14:textId="77777777" w:rsidR="00B62513" w:rsidRDefault="00B62513" w:rsidP="0004600B">
      <w:pPr>
        <w:jc w:val="center"/>
        <w:rPr>
          <w:sz w:val="26"/>
          <w:szCs w:val="26"/>
        </w:rPr>
      </w:pPr>
    </w:p>
    <w:p w14:paraId="3F0A8213" w14:textId="00EFD8A9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9C3331" w:rsidRPr="009C3331">
        <w:rPr>
          <w:sz w:val="26"/>
          <w:szCs w:val="26"/>
        </w:rPr>
        <w:t>Искусственные сооружения через водные преграды для кустовой площадки № 197 Южно-Сургутского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10E1F559" w:rsidR="00AB417B" w:rsidRDefault="00AB417B" w:rsidP="00AB417B">
      <w:pPr>
        <w:jc w:val="both"/>
        <w:rPr>
          <w:sz w:val="26"/>
          <w:szCs w:val="26"/>
        </w:rPr>
      </w:pPr>
    </w:p>
    <w:p w14:paraId="478E1D0D" w14:textId="77777777" w:rsidR="00B62513" w:rsidRPr="00AB417B" w:rsidRDefault="00B62513" w:rsidP="00AB417B">
      <w:pPr>
        <w:jc w:val="both"/>
        <w:rPr>
          <w:sz w:val="26"/>
          <w:szCs w:val="26"/>
        </w:rPr>
      </w:pPr>
    </w:p>
    <w:p w14:paraId="03100BDF" w14:textId="180C1A13" w:rsidR="00AB417B" w:rsidRPr="00AB417B" w:rsidRDefault="0004138A" w:rsidP="001F260B">
      <w:pPr>
        <w:ind w:firstLine="709"/>
        <w:jc w:val="both"/>
        <w:rPr>
          <w:sz w:val="26"/>
          <w:szCs w:val="26"/>
        </w:rPr>
      </w:pPr>
      <w:r w:rsidRPr="0004138A">
        <w:rPr>
          <w:sz w:val="26"/>
          <w:szCs w:val="26"/>
        </w:rPr>
        <w:t xml:space="preserve">В соответствии </w:t>
      </w:r>
      <w:r w:rsidR="00E81629">
        <w:rPr>
          <w:sz w:val="26"/>
          <w:szCs w:val="26"/>
        </w:rPr>
        <w:t>со статьей 45</w:t>
      </w:r>
      <w:r w:rsidR="00E65C16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96576" w:rsidRPr="00D96576">
        <w:rPr>
          <w:sz w:val="26"/>
          <w:szCs w:val="26"/>
        </w:rPr>
        <w:t>Устав</w:t>
      </w:r>
      <w:r w:rsidR="004F647E">
        <w:rPr>
          <w:sz w:val="26"/>
          <w:szCs w:val="26"/>
        </w:rPr>
        <w:t>ом</w:t>
      </w:r>
      <w:r w:rsidR="00D96576" w:rsidRPr="00D96576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B62513">
        <w:rPr>
          <w:sz w:val="26"/>
          <w:szCs w:val="26"/>
        </w:rPr>
        <w:t>–</w:t>
      </w:r>
      <w:r w:rsidR="00D96576" w:rsidRPr="00D96576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B62513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21.02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>
        <w:rPr>
          <w:sz w:val="26"/>
          <w:szCs w:val="26"/>
        </w:rPr>
        <w:t>3831689093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B62513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6C442A62" w14:textId="77D0C329" w:rsidR="00A07C93" w:rsidRPr="001C4FB1" w:rsidRDefault="00A07C93" w:rsidP="00A07C9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4F647E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B62513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9C3331">
        <w:rPr>
          <w:sz w:val="26"/>
          <w:szCs w:val="26"/>
        </w:rPr>
        <w:t xml:space="preserve">Искусственные сооружения через водные преграды </w:t>
      </w:r>
      <w:r w:rsidR="00B62513">
        <w:rPr>
          <w:sz w:val="26"/>
          <w:szCs w:val="26"/>
        </w:rPr>
        <w:br/>
      </w:r>
      <w:r w:rsidRPr="009C3331">
        <w:rPr>
          <w:sz w:val="26"/>
          <w:szCs w:val="26"/>
        </w:rPr>
        <w:t>для кустовой площадки № 197 Южно-Сургутского месторождения</w:t>
      </w:r>
      <w:r w:rsidRPr="00311406">
        <w:rPr>
          <w:sz w:val="26"/>
          <w:szCs w:val="26"/>
        </w:rPr>
        <w:t>»</w:t>
      </w:r>
      <w:r w:rsidR="004F647E">
        <w:rPr>
          <w:sz w:val="26"/>
          <w:szCs w:val="26"/>
        </w:rPr>
        <w:t>.</w:t>
      </w:r>
    </w:p>
    <w:p w14:paraId="0E1AE48C" w14:textId="7079522E" w:rsidR="00A07C93" w:rsidRPr="001C4FB1" w:rsidRDefault="00A07C93" w:rsidP="00A07C9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9C3331">
        <w:rPr>
          <w:sz w:val="26"/>
          <w:szCs w:val="26"/>
        </w:rPr>
        <w:t>Искусственные сооружения через водные преграды для кустовой площадки № 197 Южно-Сургутского месторождения</w:t>
      </w:r>
      <w:r w:rsidRPr="00E43818">
        <w:rPr>
          <w:sz w:val="26"/>
          <w:szCs w:val="26"/>
        </w:rPr>
        <w:t>» (</w:t>
      </w:r>
      <w:r w:rsidR="00D16B06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38BE748D" w14:textId="77777777" w:rsidR="00A07C93" w:rsidRPr="008C3C28" w:rsidRDefault="00A07C93" w:rsidP="00A07C9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D8A06B5" w14:textId="77777777" w:rsidR="00A07C93" w:rsidRDefault="00A07C93" w:rsidP="00A07C9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3304484" w14:textId="71DE1019" w:rsidR="00A07C93" w:rsidRPr="00311406" w:rsidRDefault="00A07C93" w:rsidP="00A07C9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B62513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31FD6962" w:rsidR="00AB417B" w:rsidRDefault="00AB417B" w:rsidP="00AB417B">
      <w:pPr>
        <w:jc w:val="both"/>
        <w:rPr>
          <w:sz w:val="26"/>
          <w:szCs w:val="26"/>
        </w:rPr>
      </w:pPr>
    </w:p>
    <w:p w14:paraId="61C094BD" w14:textId="77777777" w:rsidR="00B62513" w:rsidRDefault="00B62513" w:rsidP="00AB417B">
      <w:pPr>
        <w:jc w:val="both"/>
        <w:rPr>
          <w:sz w:val="26"/>
          <w:szCs w:val="26"/>
        </w:rPr>
      </w:pPr>
    </w:p>
    <w:p w14:paraId="3096D508" w14:textId="34170315" w:rsidR="00196BAC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     </w:t>
      </w:r>
      <w:r w:rsidR="0004600B">
        <w:rPr>
          <w:sz w:val="26"/>
          <w:szCs w:val="26"/>
        </w:rPr>
        <w:t>А.А.Бочко</w:t>
      </w:r>
    </w:p>
    <w:p w14:paraId="70EEFADB" w14:textId="27520CA1" w:rsidR="00E65C16" w:rsidRDefault="00E65C16" w:rsidP="00E65C16">
      <w:pPr>
        <w:tabs>
          <w:tab w:val="left" w:pos="5865"/>
        </w:tabs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7CFB0A3" w14:textId="0885ECD4" w:rsidR="00E65C16" w:rsidRDefault="00E65C16" w:rsidP="002C7832">
      <w:pPr>
        <w:jc w:val="both"/>
        <w:rPr>
          <w:sz w:val="26"/>
          <w:szCs w:val="26"/>
        </w:rPr>
      </w:pPr>
    </w:p>
    <w:p w14:paraId="18BABA0C" w14:textId="5F365139" w:rsidR="00A07C93" w:rsidRDefault="00D70494" w:rsidP="004F647E">
      <w:pPr>
        <w:ind w:hanging="426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104C6E76">
                <wp:simplePos x="0" y="0"/>
                <wp:positionH relativeFrom="column">
                  <wp:posOffset>3689985</wp:posOffset>
                </wp:positionH>
                <wp:positionV relativeFrom="paragraph">
                  <wp:posOffset>-695960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7952ADB6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2B963E05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6B5CC2">
                              <w:rPr>
                                <w:sz w:val="26"/>
                                <w:szCs w:val="26"/>
                              </w:rPr>
                              <w:t xml:space="preserve">13.03.2024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6B5CC2">
                              <w:rPr>
                                <w:sz w:val="26"/>
                                <w:szCs w:val="26"/>
                              </w:rPr>
                              <w:t>303-па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90.55pt;margin-top:-54.8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" filled="f" stroked="f">
                <v:textbox>
                  <w:txbxContent>
                    <w:p w14:paraId="711AC55B" w14:textId="7952ADB6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2B963E05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6B5CC2">
                        <w:rPr>
                          <w:sz w:val="26"/>
                          <w:szCs w:val="26"/>
                        </w:rPr>
                        <w:t xml:space="preserve">13.03.2024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6B5CC2">
                        <w:rPr>
                          <w:sz w:val="26"/>
                          <w:szCs w:val="26"/>
                        </w:rPr>
                        <w:t>303-па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9EBC6D3" w14:textId="77777777" w:rsidR="00B62513" w:rsidRDefault="00B62513" w:rsidP="009C3331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202073ED" w14:textId="77777777" w:rsidR="00B62513" w:rsidRDefault="00B62513" w:rsidP="009C3331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7ACD3762" w14:textId="65379372" w:rsidR="009C3331" w:rsidRPr="00174802" w:rsidRDefault="009C3331" w:rsidP="009C3331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2DD291B4" w14:textId="77777777" w:rsidR="009C3331" w:rsidRPr="00174802" w:rsidRDefault="009C3331" w:rsidP="009C3331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022C7DD6" w14:textId="77777777" w:rsidR="009C3331" w:rsidRPr="00174802" w:rsidRDefault="009C3331" w:rsidP="009C3331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>«</w:t>
      </w:r>
      <w:bookmarkStart w:id="2" w:name="_Hlk157085760"/>
      <w:r w:rsidRPr="00515531">
        <w:rPr>
          <w:sz w:val="26"/>
          <w:szCs w:val="26"/>
          <w:u w:val="single"/>
        </w:rPr>
        <w:t>Искусственные сооружения через водные преграды для кустовой площадки № 197 Южно-Сургутского месторождения</w:t>
      </w:r>
      <w:bookmarkEnd w:id="2"/>
      <w:r w:rsidRPr="00174802">
        <w:rPr>
          <w:sz w:val="26"/>
          <w:szCs w:val="26"/>
          <w:u w:val="single"/>
        </w:rPr>
        <w:t xml:space="preserve">» </w:t>
      </w:r>
    </w:p>
    <w:p w14:paraId="7FE42D3E" w14:textId="1EDC06E4" w:rsidR="009C3331" w:rsidRPr="00174802" w:rsidRDefault="009C3331" w:rsidP="009C3331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 xml:space="preserve">(наименование территории, наименование объекта (ов) капитального строительства, </w:t>
      </w:r>
      <w:r w:rsidR="00B62513">
        <w:rPr>
          <w:bCs/>
        </w:rPr>
        <w:br/>
      </w:r>
      <w:r w:rsidRPr="00174802">
        <w:rPr>
          <w:bCs/>
        </w:rPr>
        <w:t>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(ых) подготавливается документация по планировке территории)</w:t>
      </w:r>
    </w:p>
    <w:p w14:paraId="6FA88DB2" w14:textId="77777777" w:rsidR="009C3331" w:rsidRPr="00174802" w:rsidRDefault="009C3331" w:rsidP="009C3331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9C3331" w:rsidRPr="00174802" w14:paraId="637F7EEC" w14:textId="77777777" w:rsidTr="001C15AA">
        <w:trPr>
          <w:trHeight w:val="333"/>
        </w:trPr>
        <w:tc>
          <w:tcPr>
            <w:tcW w:w="0" w:type="auto"/>
            <w:vAlign w:val="center"/>
          </w:tcPr>
          <w:p w14:paraId="3050E545" w14:textId="77777777" w:rsidR="009C3331" w:rsidRPr="00174802" w:rsidRDefault="009C3331" w:rsidP="001C15AA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A78486E" w14:textId="77777777" w:rsidR="009C3331" w:rsidRPr="00174802" w:rsidRDefault="009C3331" w:rsidP="001C15AA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9C3331" w:rsidRPr="00174802" w14:paraId="5F628BA5" w14:textId="77777777" w:rsidTr="001C15AA">
        <w:tc>
          <w:tcPr>
            <w:tcW w:w="0" w:type="auto"/>
            <w:vAlign w:val="center"/>
          </w:tcPr>
          <w:p w14:paraId="2D351135" w14:textId="77777777" w:rsidR="009C3331" w:rsidRPr="00174802" w:rsidRDefault="009C3331" w:rsidP="009C333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7E1E030" w14:textId="77777777" w:rsidR="009C3331" w:rsidRPr="00174802" w:rsidRDefault="009C3331" w:rsidP="001C15AA">
            <w:pPr>
              <w:jc w:val="both"/>
            </w:pPr>
            <w:r>
              <w:t>Проект планировки территории.</w:t>
            </w:r>
          </w:p>
        </w:tc>
      </w:tr>
      <w:tr w:rsidR="009C3331" w:rsidRPr="00174802" w14:paraId="7680750D" w14:textId="77777777" w:rsidTr="001C15AA">
        <w:tc>
          <w:tcPr>
            <w:tcW w:w="0" w:type="auto"/>
            <w:vAlign w:val="center"/>
          </w:tcPr>
          <w:p w14:paraId="62941C98" w14:textId="77777777" w:rsidR="009C3331" w:rsidRPr="00174802" w:rsidRDefault="009C3331" w:rsidP="009C333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719E362" w14:textId="7A010A34" w:rsidR="009C3331" w:rsidRPr="00174802" w:rsidRDefault="009C3331" w:rsidP="001C15AA">
            <w:pPr>
              <w:jc w:val="both"/>
            </w:pPr>
            <w:r w:rsidRPr="00174802">
              <w:t xml:space="preserve">Публичное акционерное общество «Нефтяная компания «Роснефть», ОГРН 1027700043502 </w:t>
            </w:r>
            <w:r w:rsidR="00B62513">
              <w:br/>
            </w:r>
            <w:r w:rsidRPr="00174802">
              <w:t>от 19.07.2002 г.</w:t>
            </w:r>
          </w:p>
          <w:p w14:paraId="67352394" w14:textId="77777777" w:rsidR="009C3331" w:rsidRPr="00174802" w:rsidRDefault="009C3331" w:rsidP="001C15AA">
            <w:pPr>
              <w:jc w:val="both"/>
            </w:pPr>
            <w:r w:rsidRPr="00174802">
              <w:t>115035, г. Москва, Софийская набережная, 26/1</w:t>
            </w:r>
          </w:p>
          <w:p w14:paraId="7CA2E411" w14:textId="77777777" w:rsidR="009C3331" w:rsidRPr="00174802" w:rsidRDefault="009C3331" w:rsidP="001C15AA">
            <w:pPr>
              <w:jc w:val="both"/>
            </w:pPr>
            <w:r w:rsidRPr="00174802">
              <w:t>ИНН 7706107510 КПП 770601001</w:t>
            </w:r>
          </w:p>
          <w:p w14:paraId="10145152" w14:textId="77777777" w:rsidR="009C3331" w:rsidRPr="00174802" w:rsidRDefault="009C3331" w:rsidP="001C15AA">
            <w:pPr>
              <w:jc w:val="both"/>
            </w:pPr>
            <w:r w:rsidRPr="00174802">
              <w:t>Доверенность №11-72/167 от 18.06.2019 г.</w:t>
            </w:r>
          </w:p>
        </w:tc>
      </w:tr>
      <w:tr w:rsidR="009C3331" w:rsidRPr="00174802" w14:paraId="1AB34BDF" w14:textId="77777777" w:rsidTr="001C15AA">
        <w:tc>
          <w:tcPr>
            <w:tcW w:w="0" w:type="auto"/>
            <w:vAlign w:val="center"/>
          </w:tcPr>
          <w:p w14:paraId="391771C1" w14:textId="77777777" w:rsidR="009C3331" w:rsidRPr="00174802" w:rsidRDefault="009C3331" w:rsidP="009C333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373C0AB" w14:textId="77777777" w:rsidR="009C3331" w:rsidRPr="00174802" w:rsidRDefault="009C3331" w:rsidP="001C15AA">
            <w:pPr>
              <w:jc w:val="both"/>
            </w:pPr>
            <w:r w:rsidRPr="00174802">
              <w:t>За счет собственных средств ПАО «НК «Роснефть»,</w:t>
            </w:r>
          </w:p>
        </w:tc>
      </w:tr>
      <w:tr w:rsidR="009C3331" w:rsidRPr="00174802" w14:paraId="42F66DDE" w14:textId="77777777" w:rsidTr="001C15AA">
        <w:tc>
          <w:tcPr>
            <w:tcW w:w="0" w:type="auto"/>
            <w:vAlign w:val="center"/>
          </w:tcPr>
          <w:p w14:paraId="6B726521" w14:textId="77777777" w:rsidR="009C3331" w:rsidRPr="00174802" w:rsidRDefault="009C3331" w:rsidP="009C333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E9E88E5" w14:textId="77777777" w:rsidR="009C3331" w:rsidRPr="00174802" w:rsidRDefault="009C3331" w:rsidP="001C15AA">
            <w:pPr>
              <w:jc w:val="both"/>
            </w:pPr>
            <w:r w:rsidRPr="00174802">
              <w:t>Полное наименование объекта: «</w:t>
            </w:r>
            <w:r w:rsidRPr="00515531">
              <w:t>Искусственные сооружения через водные п</w:t>
            </w:r>
            <w:r>
              <w:t>реграды для кустовой площадки № </w:t>
            </w:r>
            <w:r w:rsidRPr="00515531">
              <w:t>197 Южно-Сургутского месторождения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9C3331" w:rsidRPr="00174802" w14:paraId="7398F62F" w14:textId="77777777" w:rsidTr="001C15AA">
        <w:tc>
          <w:tcPr>
            <w:tcW w:w="0" w:type="auto"/>
            <w:vAlign w:val="center"/>
          </w:tcPr>
          <w:p w14:paraId="02E1ABBA" w14:textId="77777777" w:rsidR="009C3331" w:rsidRPr="00174802" w:rsidRDefault="009C3331" w:rsidP="009C333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685BC63" w14:textId="77777777" w:rsidR="009C3331" w:rsidRPr="00174802" w:rsidRDefault="009C3331" w:rsidP="001C15AA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9C3331" w:rsidRPr="00174802" w14:paraId="4319D04F" w14:textId="77777777" w:rsidTr="001C15AA">
        <w:tc>
          <w:tcPr>
            <w:tcW w:w="0" w:type="auto"/>
            <w:vAlign w:val="center"/>
          </w:tcPr>
          <w:p w14:paraId="4E296036" w14:textId="77777777" w:rsidR="009C3331" w:rsidRPr="00174802" w:rsidRDefault="009C3331" w:rsidP="009C3331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5CCA44" w14:textId="14F161A2" w:rsidR="009C3331" w:rsidRPr="00174802" w:rsidRDefault="009C3331" w:rsidP="001C15AA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B62513">
              <w:t xml:space="preserve"> </w:t>
            </w:r>
            <w:r w:rsidRPr="00174802">
              <w:t>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16C85398" w14:textId="77777777" w:rsidR="009C3331" w:rsidRPr="00174802" w:rsidRDefault="009C3331" w:rsidP="001C15AA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1E3BAD3C" w14:textId="77777777" w:rsidR="009C3331" w:rsidRPr="00174802" w:rsidRDefault="009C3331" w:rsidP="001C15AA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7271A76B" w14:textId="77777777" w:rsidR="009C3331" w:rsidRPr="00174802" w:rsidRDefault="009C3331" w:rsidP="001C15AA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0D309ECC" w14:textId="77777777" w:rsidR="009C3331" w:rsidRPr="00174802" w:rsidRDefault="009C3331" w:rsidP="001C15AA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1D48B361" w14:textId="77777777" w:rsidR="009C3331" w:rsidRPr="00174802" w:rsidRDefault="009C3331" w:rsidP="001C15AA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9165DB8" w14:textId="77777777" w:rsidR="009C3331" w:rsidRPr="00174802" w:rsidRDefault="009C3331" w:rsidP="001C15AA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3A160847" w14:textId="77777777" w:rsidR="009C3331" w:rsidRPr="00174802" w:rsidRDefault="009C3331" w:rsidP="001C15AA">
            <w:pPr>
              <w:jc w:val="both"/>
            </w:pPr>
            <w:r w:rsidRPr="00174802">
              <w:t>чертеж красных линий;</w:t>
            </w:r>
          </w:p>
          <w:p w14:paraId="7A485A9D" w14:textId="77777777" w:rsidR="009C3331" w:rsidRPr="00174802" w:rsidRDefault="009C3331" w:rsidP="001C15AA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44C93C89" w14:textId="77777777" w:rsidR="009C3331" w:rsidRPr="00174802" w:rsidRDefault="009C3331" w:rsidP="001C15AA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242537" w14:textId="77777777" w:rsidR="009C3331" w:rsidRPr="00174802" w:rsidRDefault="009C3331" w:rsidP="001C15AA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0B499D4" w14:textId="77777777" w:rsidR="009C3331" w:rsidRPr="00174802" w:rsidRDefault="009C3331" w:rsidP="001C15AA">
            <w:pPr>
              <w:jc w:val="both"/>
            </w:pPr>
            <w:r w:rsidRPr="00174802">
              <w:t>На чертеже красных линий отображаются:</w:t>
            </w:r>
          </w:p>
          <w:p w14:paraId="6B7E34C0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3BAA8AD" w14:textId="77777777" w:rsidR="009C3331" w:rsidRPr="00174802" w:rsidRDefault="009C3331" w:rsidP="001C15AA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AE5E9AA" w14:textId="77777777" w:rsidR="009C3331" w:rsidRPr="00174802" w:rsidRDefault="009C3331" w:rsidP="001C15AA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141D90E" w14:textId="77777777" w:rsidR="009C3331" w:rsidRPr="00174802" w:rsidRDefault="009C3331" w:rsidP="001C15AA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4630ADB3" w14:textId="77777777" w:rsidR="009C3331" w:rsidRPr="00174802" w:rsidRDefault="009C3331" w:rsidP="001C15AA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54848E08" w14:textId="77777777" w:rsidR="009C3331" w:rsidRPr="00174802" w:rsidRDefault="009C3331" w:rsidP="001C15AA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7C49B938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353A443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AD16F30" w14:textId="77777777" w:rsidR="009C3331" w:rsidRPr="00174802" w:rsidRDefault="009C3331" w:rsidP="001C15AA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3FA35DE7" w14:textId="77777777" w:rsidR="009C3331" w:rsidRPr="00174802" w:rsidRDefault="009C3331" w:rsidP="001C15AA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9563C1C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C4CEC2A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0CF9F9" w14:textId="77777777" w:rsidR="009C3331" w:rsidRPr="00174802" w:rsidRDefault="009C3331" w:rsidP="001C15AA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2DEA2E5" w14:textId="77777777" w:rsidR="009C3331" w:rsidRPr="00174802" w:rsidRDefault="009C3331" w:rsidP="001C15AA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721BF212" w14:textId="77777777" w:rsidR="009C3331" w:rsidRPr="00174802" w:rsidRDefault="009C3331" w:rsidP="001C15AA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522964C" w14:textId="77777777" w:rsidR="009C3331" w:rsidRPr="00174802" w:rsidRDefault="009C3331" w:rsidP="001C15AA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AECC1E5" w14:textId="77777777" w:rsidR="009C3331" w:rsidRPr="00174802" w:rsidRDefault="009C3331" w:rsidP="001C15AA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37D73154" w14:textId="77777777" w:rsidR="009C3331" w:rsidRPr="00174802" w:rsidRDefault="009C3331" w:rsidP="001C15AA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8C33C3" w14:textId="77777777" w:rsidR="009C3331" w:rsidRPr="00174802" w:rsidRDefault="009C3331" w:rsidP="001C15AA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EAAAE48" w14:textId="77777777" w:rsidR="009C3331" w:rsidRPr="00174802" w:rsidRDefault="009C3331" w:rsidP="001C15AA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4ECF651" w14:textId="77777777" w:rsidR="009C3331" w:rsidRPr="00174802" w:rsidRDefault="009C3331" w:rsidP="001C15AA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1B26C80" w14:textId="77777777" w:rsidR="009C3331" w:rsidRPr="00174802" w:rsidRDefault="009C3331" w:rsidP="001C15AA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4F933B4" w14:textId="77777777" w:rsidR="009C3331" w:rsidRPr="00174802" w:rsidRDefault="009C3331" w:rsidP="001C15AA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7416BFE" w14:textId="77777777" w:rsidR="009C3331" w:rsidRPr="00174802" w:rsidRDefault="009C3331" w:rsidP="001C15AA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43D89C75" w14:textId="77777777" w:rsidR="009C3331" w:rsidRPr="00174802" w:rsidRDefault="009C3331" w:rsidP="001C15AA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67F6FC48" w14:textId="77777777" w:rsidR="009C3331" w:rsidRPr="00174802" w:rsidRDefault="009C3331" w:rsidP="001C15AA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93956D0" w14:textId="77777777" w:rsidR="009C3331" w:rsidRPr="00174802" w:rsidRDefault="009C3331" w:rsidP="001C15AA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7C41851" w14:textId="77777777" w:rsidR="009C3331" w:rsidRPr="00174802" w:rsidRDefault="009C3331" w:rsidP="001C15AA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8E5C274" w14:textId="77777777" w:rsidR="009C3331" w:rsidRPr="00174802" w:rsidRDefault="009C3331" w:rsidP="001C15AA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6161ACB0" w14:textId="77777777" w:rsidR="009C3331" w:rsidRPr="00174802" w:rsidRDefault="009C3331" w:rsidP="001C15AA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B2ABFE3" w14:textId="77777777" w:rsidR="009C3331" w:rsidRPr="00174802" w:rsidRDefault="009C3331" w:rsidP="001C15AA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2107382" w14:textId="77777777" w:rsidR="009C3331" w:rsidRPr="00174802" w:rsidRDefault="009C3331" w:rsidP="001C15AA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C2C086F" w14:textId="77777777" w:rsidR="009C3331" w:rsidRPr="00174802" w:rsidRDefault="009C3331" w:rsidP="001C15AA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004C6BBC" w14:textId="77777777" w:rsidR="009C3331" w:rsidRPr="00174802" w:rsidRDefault="009C3331" w:rsidP="001C15AA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0ECDC3DF" w14:textId="77777777" w:rsidR="009C3331" w:rsidRPr="00174802" w:rsidRDefault="009C3331" w:rsidP="001C15AA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06DFFAD0" w14:textId="77777777" w:rsidR="009C3331" w:rsidRPr="00174802" w:rsidRDefault="009C3331" w:rsidP="001C15AA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59A5B344" w14:textId="77777777" w:rsidR="009C3331" w:rsidRPr="00174802" w:rsidRDefault="009C3331" w:rsidP="001C15AA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4DB2275" w14:textId="77777777" w:rsidR="009C3331" w:rsidRPr="00174802" w:rsidRDefault="009C3331" w:rsidP="001C15AA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5C5BDFE" w14:textId="77777777" w:rsidR="009C3331" w:rsidRPr="00174802" w:rsidRDefault="009C3331" w:rsidP="001C15AA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2E168ACC" w14:textId="77777777" w:rsidR="009C3331" w:rsidRPr="00174802" w:rsidRDefault="009C3331" w:rsidP="001C15AA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1D77F90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458DC8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E5CFCAA" w14:textId="77777777" w:rsidR="009C3331" w:rsidRPr="00174802" w:rsidRDefault="009C3331" w:rsidP="001C15AA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055B26B" w14:textId="77777777" w:rsidR="009C3331" w:rsidRPr="00174802" w:rsidRDefault="009C3331" w:rsidP="001C15AA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12AA703E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FA0A4EF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40E43752" w14:textId="77777777" w:rsidR="009C3331" w:rsidRPr="00174802" w:rsidRDefault="009C3331" w:rsidP="001C15AA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2B1E1B" w14:textId="77777777" w:rsidR="009C3331" w:rsidRPr="00174802" w:rsidRDefault="009C3331" w:rsidP="001C15AA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72EB911" w14:textId="77777777" w:rsidR="009C3331" w:rsidRPr="00174802" w:rsidRDefault="009C3331" w:rsidP="001C15AA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67E910D" w14:textId="77777777" w:rsidR="009C3331" w:rsidRPr="00174802" w:rsidRDefault="009C3331" w:rsidP="001C15AA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08F6B54" w14:textId="77777777" w:rsidR="009C3331" w:rsidRPr="00174802" w:rsidRDefault="009C3331" w:rsidP="001C15AA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915338F" w14:textId="77777777" w:rsidR="009C3331" w:rsidRPr="00174802" w:rsidRDefault="009C3331" w:rsidP="001C15AA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D67B7B6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EFFA063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FB8E143" w14:textId="77777777" w:rsidR="009C3331" w:rsidRPr="00174802" w:rsidRDefault="009C3331" w:rsidP="001C15AA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A6A560" w14:textId="77777777" w:rsidR="009C3331" w:rsidRPr="00174802" w:rsidRDefault="009C3331" w:rsidP="001C15AA">
            <w:pPr>
              <w:jc w:val="both"/>
            </w:pPr>
            <w:r w:rsidRPr="00174802">
              <w:t>г) категории улиц и дорог;</w:t>
            </w:r>
          </w:p>
          <w:p w14:paraId="5E232C24" w14:textId="77777777" w:rsidR="009C3331" w:rsidRPr="00174802" w:rsidRDefault="009C3331" w:rsidP="001C15AA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66139DF" w14:textId="77777777" w:rsidR="009C3331" w:rsidRPr="00174802" w:rsidRDefault="009C3331" w:rsidP="001C15AA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AF5DCDA" w14:textId="77777777" w:rsidR="009C3331" w:rsidRPr="00174802" w:rsidRDefault="009C3331" w:rsidP="001C15AA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52683EB" w14:textId="77777777" w:rsidR="009C3331" w:rsidRPr="00174802" w:rsidRDefault="009C3331" w:rsidP="001C15AA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519F975A" w14:textId="77777777" w:rsidR="009C3331" w:rsidRPr="00174802" w:rsidRDefault="009C3331" w:rsidP="001C15AA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727E2E62" w14:textId="77777777" w:rsidR="009C3331" w:rsidRPr="00174802" w:rsidRDefault="009C3331" w:rsidP="001C15AA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6DC66BDF" w14:textId="77777777" w:rsidR="009C3331" w:rsidRPr="00174802" w:rsidRDefault="009C3331" w:rsidP="001C15AA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0253708" w14:textId="77777777" w:rsidR="009C3331" w:rsidRPr="00174802" w:rsidRDefault="009C3331" w:rsidP="001C15AA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EBD12D5" w14:textId="77777777" w:rsidR="009C3331" w:rsidRPr="00174802" w:rsidRDefault="009C3331" w:rsidP="001C15AA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168868FF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30BC88" w14:textId="77777777" w:rsidR="009C3331" w:rsidRPr="00174802" w:rsidRDefault="009C3331" w:rsidP="001C15AA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ABD623C" w14:textId="77777777" w:rsidR="009C3331" w:rsidRPr="00174802" w:rsidRDefault="009C3331" w:rsidP="001C15AA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E6E4D73" w14:textId="77777777" w:rsidR="009C3331" w:rsidRPr="00174802" w:rsidRDefault="009C3331" w:rsidP="001C15AA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089DEA5B" w14:textId="77777777" w:rsidR="009C3331" w:rsidRPr="00174802" w:rsidRDefault="009C3331" w:rsidP="001C15AA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D3453AA" w14:textId="77777777" w:rsidR="009C3331" w:rsidRPr="00174802" w:rsidRDefault="009C3331" w:rsidP="001C15AA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B7A79D9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4A1528C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BE8A119" w14:textId="77777777" w:rsidR="009C3331" w:rsidRPr="00174802" w:rsidRDefault="009C3331" w:rsidP="001C15AA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790690" w14:textId="77777777" w:rsidR="009C3331" w:rsidRPr="00174802" w:rsidRDefault="009C3331" w:rsidP="001C15AA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BFD8AEB" w14:textId="77777777" w:rsidR="009C3331" w:rsidRPr="00174802" w:rsidRDefault="009C3331" w:rsidP="001C15AA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08C73397" w14:textId="77777777" w:rsidR="009C3331" w:rsidRPr="00174802" w:rsidRDefault="009C3331" w:rsidP="001C15AA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D12CFA4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5B4B1BA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012FCAB" w14:textId="77777777" w:rsidR="009C3331" w:rsidRPr="00174802" w:rsidRDefault="009C3331" w:rsidP="001C15AA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3740CA1" w14:textId="77777777" w:rsidR="009C3331" w:rsidRPr="00174802" w:rsidRDefault="009C3331" w:rsidP="001C15AA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36155488" w14:textId="77777777" w:rsidR="009C3331" w:rsidRPr="00174802" w:rsidRDefault="009C3331" w:rsidP="001C15AA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6B58A94A" w14:textId="77777777" w:rsidR="009C3331" w:rsidRPr="00174802" w:rsidRDefault="009C3331" w:rsidP="001C15AA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43636B73" w14:textId="77777777" w:rsidR="009C3331" w:rsidRPr="00174802" w:rsidRDefault="009C3331" w:rsidP="001C15AA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81E0673" w14:textId="77777777" w:rsidR="009C3331" w:rsidRPr="00174802" w:rsidRDefault="009C3331" w:rsidP="001C15AA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12EA444B" w14:textId="77777777" w:rsidR="009C3331" w:rsidRPr="00174802" w:rsidRDefault="009C3331" w:rsidP="001C15AA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04AB4E8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D0B02F3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A7CCF82" w14:textId="77777777" w:rsidR="009C3331" w:rsidRPr="00174802" w:rsidRDefault="009C3331" w:rsidP="001C15AA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31A703" w14:textId="77777777" w:rsidR="009C3331" w:rsidRPr="00174802" w:rsidRDefault="009C3331" w:rsidP="001C15AA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8E0F071" w14:textId="77777777" w:rsidR="009C3331" w:rsidRPr="00174802" w:rsidRDefault="009C3331" w:rsidP="001C15AA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874C411" w14:textId="77777777" w:rsidR="009C3331" w:rsidRPr="00174802" w:rsidRDefault="009C3331" w:rsidP="001C15AA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2928FAC" w14:textId="77777777" w:rsidR="009C3331" w:rsidRPr="00174802" w:rsidRDefault="009C3331" w:rsidP="001C15AA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B9EAEF8" w14:textId="77777777" w:rsidR="009C3331" w:rsidRPr="00174802" w:rsidRDefault="009C3331" w:rsidP="001C15AA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11AB591B" w14:textId="3E2E2232" w:rsidR="009C3331" w:rsidRPr="00174802" w:rsidRDefault="009C3331" w:rsidP="001C15AA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58621C5" w14:textId="77777777" w:rsidR="009C3331" w:rsidRPr="00174802" w:rsidRDefault="009C3331" w:rsidP="001C15AA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35CA6EEA" w14:textId="77777777" w:rsidR="009C3331" w:rsidRPr="00174802" w:rsidRDefault="009C3331" w:rsidP="001C15AA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20DD3A9" w14:textId="77777777" w:rsidR="009C3331" w:rsidRPr="00174802" w:rsidRDefault="009C3331" w:rsidP="001C15AA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577DCD44" w14:textId="77777777" w:rsidR="009C3331" w:rsidRPr="00174802" w:rsidRDefault="009C3331" w:rsidP="001C15AA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387F80" w14:textId="77777777" w:rsidR="009C3331" w:rsidRPr="00174802" w:rsidRDefault="009C3331" w:rsidP="001C15AA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2800426" w14:textId="77777777" w:rsidR="009C3331" w:rsidRPr="00174802" w:rsidRDefault="009C3331" w:rsidP="001C15AA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42C1DEA" w14:textId="77777777" w:rsidR="009C3331" w:rsidRPr="00174802" w:rsidRDefault="009C3331" w:rsidP="001C15AA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B847A5E" w14:textId="77777777" w:rsidR="009C3331" w:rsidRPr="00174802" w:rsidRDefault="009C3331" w:rsidP="001C15AA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4573240" w14:textId="77777777" w:rsidR="009C3331" w:rsidRPr="00174802" w:rsidRDefault="009C3331" w:rsidP="001C15AA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02FB3BD" w14:textId="77777777" w:rsidR="009C3331" w:rsidRPr="00174802" w:rsidRDefault="009C3331" w:rsidP="001C15AA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10F487A" w14:textId="77777777" w:rsidR="009C3331" w:rsidRPr="00174802" w:rsidRDefault="009C3331" w:rsidP="001C15AA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525C62F6" w14:textId="77777777" w:rsidR="009C3331" w:rsidRPr="00174802" w:rsidRDefault="009C3331" w:rsidP="001C15AA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3D4D4DC3" w14:textId="77777777" w:rsidR="009C3331" w:rsidRPr="00174802" w:rsidRDefault="009C3331" w:rsidP="001C15AA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5B616984" w14:textId="63BD5FD1" w:rsidR="009C3331" w:rsidRPr="00174802" w:rsidRDefault="009C3331" w:rsidP="0057279B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50593AFE" w14:textId="77777777" w:rsidR="009C3331" w:rsidRPr="00174802" w:rsidRDefault="009C3331" w:rsidP="009C3331">
      <w:pPr>
        <w:tabs>
          <w:tab w:val="left" w:pos="909"/>
        </w:tabs>
        <w:jc w:val="both"/>
        <w:rPr>
          <w:b/>
        </w:rPr>
        <w:sectPr w:rsidR="009C3331" w:rsidRPr="00174802" w:rsidSect="0057279B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390961" w14:textId="77777777" w:rsidR="009C3331" w:rsidRPr="00174802" w:rsidRDefault="009C3331" w:rsidP="009C3331">
      <w:pPr>
        <w:ind w:left="6237"/>
        <w:rPr>
          <w:sz w:val="26"/>
          <w:szCs w:val="26"/>
        </w:rPr>
      </w:pPr>
      <w:bookmarkStart w:id="3" w:name="OLE_LINK8"/>
      <w:bookmarkStart w:id="4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3"/>
    <w:bookmarkEnd w:id="4"/>
    <w:p w14:paraId="49297F51" w14:textId="77777777" w:rsidR="009C3331" w:rsidRPr="00174802" w:rsidRDefault="009C3331" w:rsidP="009C333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7DEB440E" w14:textId="0B3B3755" w:rsidR="009C3331" w:rsidRPr="00174802" w:rsidRDefault="009C3331" w:rsidP="009C3331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документации по планировке территории</w:t>
      </w:r>
    </w:p>
    <w:p w14:paraId="459EB5B0" w14:textId="77777777" w:rsidR="009C3331" w:rsidRPr="00174802" w:rsidRDefault="009C3331" w:rsidP="009C3331">
      <w:pPr>
        <w:jc w:val="right"/>
      </w:pPr>
    </w:p>
    <w:p w14:paraId="4AD801D4" w14:textId="77777777" w:rsidR="00B62513" w:rsidRDefault="00B62513" w:rsidP="009C3331">
      <w:pPr>
        <w:jc w:val="center"/>
      </w:pPr>
    </w:p>
    <w:p w14:paraId="74ACEA4A" w14:textId="79C6632F" w:rsidR="009C3331" w:rsidRPr="00BA18DB" w:rsidRDefault="009C3331" w:rsidP="009C3331">
      <w:pPr>
        <w:jc w:val="center"/>
      </w:pPr>
      <w:r w:rsidRPr="00BA18DB">
        <w:t>Основные характеристики планируем</w:t>
      </w:r>
      <w:r>
        <w:t>ых</w:t>
      </w:r>
      <w:r w:rsidRPr="00BA18DB">
        <w:t xml:space="preserve"> автомобильн</w:t>
      </w:r>
      <w:r>
        <w:t>ых</w:t>
      </w:r>
      <w:r w:rsidRPr="00BA18DB">
        <w:t xml:space="preserve"> дорог</w:t>
      </w:r>
    </w:p>
    <w:tbl>
      <w:tblPr>
        <w:tblW w:w="4943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1347"/>
        <w:gridCol w:w="1214"/>
        <w:gridCol w:w="1083"/>
        <w:gridCol w:w="948"/>
        <w:gridCol w:w="1386"/>
      </w:tblGrid>
      <w:tr w:rsidR="009C3331" w:rsidRPr="004E215B" w14:paraId="0D9E7D5B" w14:textId="77777777" w:rsidTr="001C15AA">
        <w:trPr>
          <w:cantSplit/>
          <w:trHeight w:val="425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126B" w14:textId="77777777" w:rsidR="009C3331" w:rsidRPr="004E215B" w:rsidRDefault="009C3331" w:rsidP="001C15AA">
            <w:pPr>
              <w:keepNext/>
              <w:widowControl w:val="0"/>
              <w:jc w:val="center"/>
            </w:pPr>
            <w:r w:rsidRPr="004E215B">
              <w:t>Наименование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5E53" w14:textId="77777777" w:rsidR="009C3331" w:rsidRPr="004E215B" w:rsidRDefault="009C3331" w:rsidP="001C15AA">
            <w:pPr>
              <w:keepNext/>
              <w:widowControl w:val="0"/>
              <w:jc w:val="center"/>
            </w:pPr>
            <w:r w:rsidRPr="004E215B">
              <w:t>Техническая категория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6C9E" w14:textId="77777777" w:rsidR="009C3331" w:rsidRPr="004E215B" w:rsidRDefault="009C3331" w:rsidP="001C15AA">
            <w:pPr>
              <w:keepNext/>
              <w:widowControl w:val="0"/>
              <w:jc w:val="center"/>
            </w:pPr>
            <w:r w:rsidRPr="004E215B">
              <w:t>Ширина земляного полотна, 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DAC5" w14:textId="77777777" w:rsidR="009C3331" w:rsidRPr="004E215B" w:rsidRDefault="009C3331" w:rsidP="001C15AA">
            <w:pPr>
              <w:keepNext/>
              <w:widowControl w:val="0"/>
              <w:jc w:val="center"/>
            </w:pPr>
            <w:r w:rsidRPr="004E215B">
              <w:t>Ширина проезжей части,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644D" w14:textId="77777777" w:rsidR="009C3331" w:rsidRPr="004E215B" w:rsidRDefault="009C3331" w:rsidP="001C15AA">
            <w:pPr>
              <w:keepNext/>
              <w:widowControl w:val="0"/>
              <w:jc w:val="center"/>
            </w:pPr>
            <w:r w:rsidRPr="004E215B">
              <w:rPr>
                <w:rFonts w:cs="Arial"/>
              </w:rPr>
              <w:t>Длина</w:t>
            </w:r>
            <w:r w:rsidRPr="004E215B">
              <w:t>, м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A24F" w14:textId="77777777" w:rsidR="009C3331" w:rsidRPr="004E215B" w:rsidRDefault="009C3331" w:rsidP="001C15AA">
            <w:pPr>
              <w:keepNext/>
              <w:widowControl w:val="0"/>
              <w:jc w:val="center"/>
            </w:pPr>
            <w:r w:rsidRPr="004E215B">
              <w:t xml:space="preserve">Количество углов </w:t>
            </w:r>
            <w:r>
              <w:br/>
              <w:t>пово</w:t>
            </w:r>
            <w:r w:rsidRPr="004E215B">
              <w:t>рота</w:t>
            </w:r>
          </w:p>
        </w:tc>
      </w:tr>
      <w:tr w:rsidR="009C3331" w:rsidRPr="004E215B" w14:paraId="28EB4CA6" w14:textId="77777777" w:rsidTr="001C15AA">
        <w:trPr>
          <w:cantSplit/>
          <w:trHeight w:val="410"/>
          <w:jc w:val="center"/>
        </w:trPr>
        <w:tc>
          <w:tcPr>
            <w:tcW w:w="17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B892" w14:textId="77777777" w:rsidR="009C3331" w:rsidRPr="004E215B" w:rsidRDefault="009C3331" w:rsidP="001C15AA">
            <w:pPr>
              <w:keepNext/>
              <w:rPr>
                <w:rFonts w:cs="Arial"/>
                <w:spacing w:val="-10"/>
              </w:rPr>
            </w:pPr>
            <w:r>
              <w:rPr>
                <w:rFonts w:cs="Arial"/>
                <w:spacing w:val="-10"/>
              </w:rPr>
              <w:t>М</w:t>
            </w:r>
            <w:r w:rsidRPr="004E215B">
              <w:rPr>
                <w:rFonts w:cs="Arial"/>
                <w:spacing w:val="-10"/>
              </w:rPr>
              <w:t>ост через ручей на ПК 7+25,00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6878" w14:textId="77777777" w:rsidR="009C3331" w:rsidRPr="004E215B" w:rsidRDefault="009C3331" w:rsidP="001C15AA">
            <w:pPr>
              <w:keepNext/>
              <w:jc w:val="center"/>
              <w:rPr>
                <w:rFonts w:cs="Arial"/>
              </w:rPr>
            </w:pPr>
            <w:r w:rsidRPr="004E215B">
              <w:rPr>
                <w:rFonts w:cs="Arial"/>
              </w:rPr>
              <w:t>IV-в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9C9B" w14:textId="77777777" w:rsidR="009C3331" w:rsidRPr="004E215B" w:rsidRDefault="009C3331" w:rsidP="001C15AA">
            <w:pPr>
              <w:keepNext/>
              <w:jc w:val="center"/>
              <w:rPr>
                <w:rFonts w:cs="Arial"/>
              </w:rPr>
            </w:pPr>
            <w:r w:rsidRPr="004E215B">
              <w:rPr>
                <w:rFonts w:cs="Arial"/>
              </w:rPr>
              <w:t>-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DE6C" w14:textId="77777777" w:rsidR="009C3331" w:rsidRPr="004E215B" w:rsidRDefault="009C3331" w:rsidP="001C15AA">
            <w:pPr>
              <w:keepNext/>
              <w:rPr>
                <w:rFonts w:cs="Arial"/>
              </w:rPr>
            </w:pPr>
            <w:r w:rsidRPr="004E215B">
              <w:rPr>
                <w:rFonts w:cs="Arial"/>
                <w:spacing w:val="-10"/>
              </w:rPr>
              <w:t>Г-6,5+Т-1,5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D8F3A" w14:textId="77777777" w:rsidR="009C3331" w:rsidRPr="004E215B" w:rsidRDefault="009C3331" w:rsidP="001C15AA">
            <w:pPr>
              <w:keepNext/>
              <w:jc w:val="center"/>
              <w:rPr>
                <w:rFonts w:cs="Arial"/>
              </w:rPr>
            </w:pPr>
            <w:r w:rsidRPr="004E215B">
              <w:rPr>
                <w:rFonts w:cs="Arial"/>
              </w:rPr>
              <w:t>73,15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948B" w14:textId="77777777" w:rsidR="009C3331" w:rsidRPr="004E215B" w:rsidRDefault="009C3331" w:rsidP="001C15AA">
            <w:pPr>
              <w:keepNext/>
              <w:jc w:val="center"/>
              <w:rPr>
                <w:rFonts w:cs="Arial"/>
              </w:rPr>
            </w:pPr>
            <w:r w:rsidRPr="004E215B">
              <w:rPr>
                <w:rFonts w:cs="Arial"/>
              </w:rPr>
              <w:t>-</w:t>
            </w:r>
          </w:p>
        </w:tc>
      </w:tr>
    </w:tbl>
    <w:p w14:paraId="65E83FF7" w14:textId="77777777" w:rsidR="009C3331" w:rsidRPr="00936F5A" w:rsidRDefault="009C3331" w:rsidP="009C3331">
      <w:pPr>
        <w:pStyle w:val="a8"/>
        <w:ind w:left="0" w:firstLine="709"/>
        <w:jc w:val="both"/>
      </w:pPr>
    </w:p>
    <w:p w14:paraId="7ADE8EF3" w14:textId="5CF1DF0A" w:rsidR="00196BAC" w:rsidRDefault="00196BAC" w:rsidP="00A07C93">
      <w:pPr>
        <w:spacing w:after="200" w:line="276" w:lineRule="auto"/>
        <w:rPr>
          <w:sz w:val="26"/>
          <w:szCs w:val="26"/>
        </w:rPr>
      </w:pPr>
    </w:p>
    <w:sectPr w:rsidR="00196BAC" w:rsidSect="0057279B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F6DF" w14:textId="77777777" w:rsidR="00EA1B0C" w:rsidRDefault="00EA1B0C" w:rsidP="00177C90">
      <w:r>
        <w:separator/>
      </w:r>
    </w:p>
  </w:endnote>
  <w:endnote w:type="continuationSeparator" w:id="0">
    <w:p w14:paraId="2D7FC3CE" w14:textId="77777777" w:rsidR="00EA1B0C" w:rsidRDefault="00EA1B0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C4BA" w14:textId="77777777" w:rsidR="00EA1B0C" w:rsidRDefault="00EA1B0C" w:rsidP="00177C90">
      <w:r>
        <w:separator/>
      </w:r>
    </w:p>
  </w:footnote>
  <w:footnote w:type="continuationSeparator" w:id="0">
    <w:p w14:paraId="13629C79" w14:textId="77777777" w:rsidR="00EA1B0C" w:rsidRDefault="00EA1B0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10114"/>
      <w:docPartObj>
        <w:docPartGallery w:val="Page Numbers (Top of Page)"/>
        <w:docPartUnique/>
      </w:docPartObj>
    </w:sdtPr>
    <w:sdtEndPr/>
    <w:sdtContent>
      <w:p w14:paraId="03471270" w14:textId="4C0F248A" w:rsidR="00B62513" w:rsidRDefault="00B6251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A1149" w14:textId="77777777" w:rsidR="009C3331" w:rsidRDefault="009C333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6ACA" w14:textId="5DCEDB3B" w:rsidR="0057279B" w:rsidRDefault="0057279B">
    <w:pPr>
      <w:pStyle w:val="af"/>
      <w:jc w:val="center"/>
    </w:pPr>
  </w:p>
  <w:p w14:paraId="52C81448" w14:textId="77777777" w:rsidR="00B62513" w:rsidRDefault="00B62513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138A"/>
    <w:rsid w:val="0004600B"/>
    <w:rsid w:val="00056A61"/>
    <w:rsid w:val="00063FE9"/>
    <w:rsid w:val="000A3297"/>
    <w:rsid w:val="000A76CA"/>
    <w:rsid w:val="000B58D1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03775"/>
    <w:rsid w:val="00311406"/>
    <w:rsid w:val="003127EA"/>
    <w:rsid w:val="003239EB"/>
    <w:rsid w:val="003249A4"/>
    <w:rsid w:val="00336E59"/>
    <w:rsid w:val="00337239"/>
    <w:rsid w:val="00360E1D"/>
    <w:rsid w:val="00376985"/>
    <w:rsid w:val="003A6732"/>
    <w:rsid w:val="003B682E"/>
    <w:rsid w:val="003C725B"/>
    <w:rsid w:val="003E74DA"/>
    <w:rsid w:val="00404B96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4F647E"/>
    <w:rsid w:val="005048D6"/>
    <w:rsid w:val="005231CA"/>
    <w:rsid w:val="0052579E"/>
    <w:rsid w:val="005416D3"/>
    <w:rsid w:val="00554D7E"/>
    <w:rsid w:val="00565F4A"/>
    <w:rsid w:val="00566DB6"/>
    <w:rsid w:val="0057279B"/>
    <w:rsid w:val="00581ED3"/>
    <w:rsid w:val="00582C96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5CC2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044CC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07C93"/>
    <w:rsid w:val="00A11B82"/>
    <w:rsid w:val="00A15A83"/>
    <w:rsid w:val="00A17473"/>
    <w:rsid w:val="00A2307E"/>
    <w:rsid w:val="00A23538"/>
    <w:rsid w:val="00A263B3"/>
    <w:rsid w:val="00A33E38"/>
    <w:rsid w:val="00A5305C"/>
    <w:rsid w:val="00A534A3"/>
    <w:rsid w:val="00A5451A"/>
    <w:rsid w:val="00A632DD"/>
    <w:rsid w:val="00A8638E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2513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4443"/>
    <w:rsid w:val="00CC6568"/>
    <w:rsid w:val="00CD1C7A"/>
    <w:rsid w:val="00CD3918"/>
    <w:rsid w:val="00CE324F"/>
    <w:rsid w:val="00CE428B"/>
    <w:rsid w:val="00CE7C4E"/>
    <w:rsid w:val="00D16B06"/>
    <w:rsid w:val="00D33284"/>
    <w:rsid w:val="00D355A6"/>
    <w:rsid w:val="00D5289B"/>
    <w:rsid w:val="00D70494"/>
    <w:rsid w:val="00D707E0"/>
    <w:rsid w:val="00D83646"/>
    <w:rsid w:val="00D93BCC"/>
    <w:rsid w:val="00D95943"/>
    <w:rsid w:val="00D96576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65C16"/>
    <w:rsid w:val="00E7253C"/>
    <w:rsid w:val="00E81629"/>
    <w:rsid w:val="00E87798"/>
    <w:rsid w:val="00E97F33"/>
    <w:rsid w:val="00EA1B0C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1507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D3806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2024-02-05T09:07:00Z</cp:lastPrinted>
  <dcterms:created xsi:type="dcterms:W3CDTF">2024-03-14T05:39:00Z</dcterms:created>
  <dcterms:modified xsi:type="dcterms:W3CDTF">2024-03-18T13:18:00Z</dcterms:modified>
</cp:coreProperties>
</file>