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C54B" w14:textId="55A11882" w:rsidR="00E56FCA" w:rsidRPr="003301B0" w:rsidRDefault="00E56FCA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E75B8BC" wp14:editId="1326E16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D142" w14:textId="77777777" w:rsidR="00E56FCA" w:rsidRPr="003301B0" w:rsidRDefault="00E56FCA" w:rsidP="003301B0">
      <w:pPr>
        <w:jc w:val="center"/>
        <w:rPr>
          <w:b/>
          <w:sz w:val="20"/>
          <w:szCs w:val="20"/>
        </w:rPr>
      </w:pPr>
    </w:p>
    <w:p w14:paraId="718DAEB6" w14:textId="77777777" w:rsidR="00E56FCA" w:rsidRPr="003301B0" w:rsidRDefault="00E56FCA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63745EDF" w14:textId="77777777" w:rsidR="00E56FCA" w:rsidRPr="003301B0" w:rsidRDefault="00E56FCA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2687A71" w14:textId="77777777" w:rsidR="00E56FCA" w:rsidRPr="003301B0" w:rsidRDefault="00E56FCA" w:rsidP="003301B0">
      <w:pPr>
        <w:jc w:val="center"/>
        <w:rPr>
          <w:b/>
          <w:sz w:val="32"/>
        </w:rPr>
      </w:pPr>
    </w:p>
    <w:p w14:paraId="7D2DE3F7" w14:textId="77777777" w:rsidR="00E56FCA" w:rsidRPr="003301B0" w:rsidRDefault="00E56FCA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48F6D4C" w14:textId="77777777" w:rsidR="00E56FCA" w:rsidRPr="003301B0" w:rsidRDefault="00E56FC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6FCA" w:rsidRPr="003301B0" w14:paraId="523251F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60E309" w14:textId="4CDD411F" w:rsidR="00E56FCA" w:rsidRPr="003301B0" w:rsidRDefault="00E56FCA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23.03.2023</w:t>
            </w:r>
          </w:p>
        </w:tc>
        <w:tc>
          <w:tcPr>
            <w:tcW w:w="6595" w:type="dxa"/>
            <w:vMerge w:val="restart"/>
          </w:tcPr>
          <w:p w14:paraId="38F2B5B9" w14:textId="7DD95A56" w:rsidR="00E56FCA" w:rsidRPr="003301B0" w:rsidRDefault="00E56FCA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E56FCA" w:rsidRPr="003301B0" w14:paraId="69271208" w14:textId="77777777" w:rsidTr="00D63BB7">
        <w:trPr>
          <w:cantSplit/>
          <w:trHeight w:val="70"/>
        </w:trPr>
        <w:tc>
          <w:tcPr>
            <w:tcW w:w="3119" w:type="dxa"/>
          </w:tcPr>
          <w:p w14:paraId="6F7EA5A6" w14:textId="77777777" w:rsidR="00E56FCA" w:rsidRPr="003301B0" w:rsidRDefault="00E56FCA" w:rsidP="003301B0">
            <w:pPr>
              <w:rPr>
                <w:sz w:val="4"/>
              </w:rPr>
            </w:pPr>
          </w:p>
          <w:p w14:paraId="68A5D15B" w14:textId="77777777" w:rsidR="00E56FCA" w:rsidRPr="003301B0" w:rsidRDefault="00E56FCA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C5D7A3C" w14:textId="77777777" w:rsidR="00E56FCA" w:rsidRPr="003301B0" w:rsidRDefault="00E56FCA" w:rsidP="003301B0">
            <w:pPr>
              <w:jc w:val="right"/>
              <w:rPr>
                <w:sz w:val="20"/>
              </w:rPr>
            </w:pPr>
          </w:p>
        </w:tc>
      </w:tr>
    </w:tbl>
    <w:p w14:paraId="1AEBACA0" w14:textId="77777777" w:rsidR="00E56FCA" w:rsidRPr="003301B0" w:rsidRDefault="00E56FCA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18548151" w14:textId="1C74232A" w:rsidR="00AC52FE" w:rsidRDefault="00AC52FE" w:rsidP="00A35FEE">
      <w:pPr>
        <w:jc w:val="center"/>
        <w:rPr>
          <w:sz w:val="26"/>
          <w:szCs w:val="26"/>
        </w:rPr>
      </w:pPr>
    </w:p>
    <w:p w14:paraId="62DC9091" w14:textId="77777777" w:rsidR="00AC52FE" w:rsidRDefault="00AC52FE" w:rsidP="00A35FEE">
      <w:pPr>
        <w:jc w:val="center"/>
        <w:rPr>
          <w:sz w:val="26"/>
          <w:szCs w:val="26"/>
        </w:rPr>
      </w:pPr>
    </w:p>
    <w:p w14:paraId="42623494" w14:textId="7CF1C9ED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21FDD1D6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7E63D5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7E63D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7E63D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7E63D5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7E63D5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7E63D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7E63D5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E57E52">
        <w:rPr>
          <w:bCs/>
          <w:sz w:val="26"/>
          <w:szCs w:val="26"/>
        </w:rPr>
        <w:t>Дмитриевой Елены Анатольевны</w:t>
      </w:r>
      <w:r w:rsidR="000F1A65">
        <w:rPr>
          <w:bCs/>
          <w:sz w:val="26"/>
          <w:szCs w:val="26"/>
        </w:rPr>
        <w:t xml:space="preserve"> (заявление от </w:t>
      </w:r>
      <w:r w:rsidR="00E57E52">
        <w:rPr>
          <w:bCs/>
          <w:sz w:val="26"/>
          <w:szCs w:val="26"/>
        </w:rPr>
        <w:t>16</w:t>
      </w:r>
      <w:r w:rsidR="000F1A65">
        <w:rPr>
          <w:bCs/>
          <w:sz w:val="26"/>
          <w:szCs w:val="26"/>
        </w:rPr>
        <w:t xml:space="preserve">.03.2023), </w:t>
      </w:r>
      <w:r w:rsidR="00E57E52">
        <w:rPr>
          <w:bCs/>
          <w:sz w:val="26"/>
          <w:szCs w:val="26"/>
        </w:rPr>
        <w:t xml:space="preserve">Орловой Юлии Анатольевны </w:t>
      </w:r>
      <w:r w:rsidR="000F1A65">
        <w:rPr>
          <w:bCs/>
          <w:sz w:val="26"/>
          <w:szCs w:val="26"/>
        </w:rPr>
        <w:t xml:space="preserve">(заявление от </w:t>
      </w:r>
      <w:r w:rsidR="00E57E52">
        <w:rPr>
          <w:bCs/>
          <w:sz w:val="26"/>
          <w:szCs w:val="26"/>
        </w:rPr>
        <w:t>13</w:t>
      </w:r>
      <w:r w:rsidR="000F1A65">
        <w:rPr>
          <w:bCs/>
          <w:sz w:val="26"/>
          <w:szCs w:val="26"/>
        </w:rPr>
        <w:t xml:space="preserve">.03.2023) </w:t>
      </w:r>
      <w:r w:rsidR="00B73852">
        <w:rPr>
          <w:bCs/>
          <w:sz w:val="26"/>
          <w:szCs w:val="26"/>
        </w:rPr>
        <w:t>п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о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с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т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а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н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о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в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л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я</w:t>
      </w:r>
      <w:r w:rsidR="007E63D5">
        <w:rPr>
          <w:bCs/>
          <w:sz w:val="26"/>
          <w:szCs w:val="26"/>
        </w:rPr>
        <w:t xml:space="preserve"> </w:t>
      </w:r>
      <w:r w:rsidR="00A35FEE" w:rsidRPr="00343EDB">
        <w:rPr>
          <w:bCs/>
          <w:sz w:val="26"/>
          <w:szCs w:val="26"/>
        </w:rPr>
        <w:t>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2665AF64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7E63D5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7E63D5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2222BDAF" w14:textId="217F57AC" w:rsidR="00837247" w:rsidRPr="000F1A65" w:rsidRDefault="00837247" w:rsidP="00210D9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86:08:0020801:</w:t>
      </w:r>
      <w:r w:rsidR="00E57E52">
        <w:rPr>
          <w:bCs/>
          <w:sz w:val="26"/>
          <w:szCs w:val="26"/>
        </w:rPr>
        <w:t>13492</w:t>
      </w:r>
      <w:r w:rsidR="00312B55" w:rsidRPr="000F1A65">
        <w:rPr>
          <w:bCs/>
          <w:sz w:val="26"/>
          <w:szCs w:val="26"/>
        </w:rPr>
        <w:t xml:space="preserve">, площадью </w:t>
      </w:r>
      <w:r w:rsidR="00E57E52">
        <w:rPr>
          <w:bCs/>
          <w:sz w:val="26"/>
          <w:szCs w:val="26"/>
        </w:rPr>
        <w:t>670</w:t>
      </w:r>
      <w:r w:rsidR="00312B55" w:rsidRPr="000F1A65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0F1A65">
        <w:rPr>
          <w:bCs/>
          <w:sz w:val="26"/>
          <w:szCs w:val="26"/>
        </w:rPr>
        <w:t>кв.м</w:t>
      </w:r>
      <w:proofErr w:type="spellEnd"/>
      <w:proofErr w:type="gramEnd"/>
      <w:r w:rsidR="00312B55" w:rsidRPr="000F1A65">
        <w:rPr>
          <w:bCs/>
          <w:sz w:val="26"/>
          <w:szCs w:val="26"/>
        </w:rPr>
        <w:t xml:space="preserve">, расположенного по адресу: </w:t>
      </w:r>
      <w:bookmarkStart w:id="4" w:name="_Hlk116634990"/>
      <w:r w:rsidR="000F1A65" w:rsidRPr="000F1A65">
        <w:rPr>
          <w:rFonts w:hint="eastAsia"/>
          <w:bCs/>
          <w:sz w:val="26"/>
          <w:szCs w:val="26"/>
        </w:rPr>
        <w:t>Местоположение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установлено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относительно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ориентира</w:t>
      </w:r>
      <w:r w:rsidR="000F1A65" w:rsidRPr="000F1A65">
        <w:rPr>
          <w:bCs/>
          <w:sz w:val="26"/>
          <w:szCs w:val="26"/>
        </w:rPr>
        <w:t xml:space="preserve">, </w:t>
      </w:r>
      <w:r w:rsidR="000F1A65" w:rsidRPr="000F1A65">
        <w:rPr>
          <w:rFonts w:hint="eastAsia"/>
          <w:bCs/>
          <w:sz w:val="26"/>
          <w:szCs w:val="26"/>
        </w:rPr>
        <w:t>расположенного</w:t>
      </w:r>
      <w:r w:rsidR="000F1A65" w:rsidRPr="000F1A65">
        <w:rPr>
          <w:bCs/>
          <w:sz w:val="26"/>
          <w:szCs w:val="26"/>
        </w:rPr>
        <w:t xml:space="preserve"> </w:t>
      </w:r>
      <w:r w:rsidR="00E57E52">
        <w:rPr>
          <w:rFonts w:hint="eastAsia"/>
          <w:bCs/>
          <w:sz w:val="26"/>
          <w:szCs w:val="26"/>
        </w:rPr>
        <w:t>з</w:t>
      </w:r>
      <w:r w:rsidR="00E57E52">
        <w:rPr>
          <w:bCs/>
          <w:sz w:val="26"/>
          <w:szCs w:val="26"/>
        </w:rPr>
        <w:t>а пределами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участка</w:t>
      </w:r>
      <w:r w:rsidR="000F1A65" w:rsidRPr="000F1A65">
        <w:rPr>
          <w:bCs/>
          <w:sz w:val="26"/>
          <w:szCs w:val="26"/>
        </w:rPr>
        <w:t xml:space="preserve">. </w:t>
      </w:r>
      <w:r w:rsidR="000F1A65" w:rsidRPr="000F1A65">
        <w:rPr>
          <w:rFonts w:hint="eastAsia"/>
          <w:bCs/>
          <w:sz w:val="26"/>
          <w:szCs w:val="26"/>
        </w:rPr>
        <w:t>Почтовый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адрес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ориентира</w:t>
      </w:r>
      <w:r w:rsidR="000F1A65" w:rsidRPr="000F1A65">
        <w:rPr>
          <w:bCs/>
          <w:sz w:val="26"/>
          <w:szCs w:val="26"/>
        </w:rPr>
        <w:t xml:space="preserve">: </w:t>
      </w:r>
      <w:r w:rsidR="000F1A65" w:rsidRPr="000F1A65">
        <w:rPr>
          <w:rFonts w:hint="eastAsia"/>
          <w:bCs/>
          <w:sz w:val="26"/>
          <w:szCs w:val="26"/>
        </w:rPr>
        <w:t>Ханты</w:t>
      </w:r>
      <w:r w:rsidR="000F1A65" w:rsidRPr="000F1A65">
        <w:rPr>
          <w:bCs/>
          <w:sz w:val="26"/>
          <w:szCs w:val="26"/>
        </w:rPr>
        <w:t>-</w:t>
      </w:r>
      <w:r w:rsidR="000F1A65" w:rsidRPr="000F1A65">
        <w:rPr>
          <w:rFonts w:hint="eastAsia"/>
          <w:bCs/>
          <w:sz w:val="26"/>
          <w:szCs w:val="26"/>
        </w:rPr>
        <w:t>Мансийский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автономный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округ</w:t>
      </w:r>
      <w:r w:rsidR="000F1A65" w:rsidRPr="000F1A65">
        <w:rPr>
          <w:bCs/>
          <w:sz w:val="26"/>
          <w:szCs w:val="26"/>
        </w:rPr>
        <w:t xml:space="preserve"> </w:t>
      </w:r>
      <w:r w:rsidR="007E63D5">
        <w:rPr>
          <w:bCs/>
          <w:sz w:val="26"/>
          <w:szCs w:val="26"/>
        </w:rPr>
        <w:t>–</w:t>
      </w:r>
      <w:r w:rsidR="000F1A65" w:rsidRPr="000F1A65">
        <w:rPr>
          <w:bCs/>
          <w:sz w:val="26"/>
          <w:szCs w:val="26"/>
        </w:rPr>
        <w:t xml:space="preserve"> </w:t>
      </w:r>
      <w:r w:rsidR="000F1A65" w:rsidRPr="000F1A65">
        <w:rPr>
          <w:rFonts w:hint="eastAsia"/>
          <w:bCs/>
          <w:sz w:val="26"/>
          <w:szCs w:val="26"/>
        </w:rPr>
        <w:t>Югра</w:t>
      </w:r>
      <w:r w:rsidR="000F1A65" w:rsidRPr="000F1A65">
        <w:rPr>
          <w:bCs/>
          <w:sz w:val="26"/>
          <w:szCs w:val="26"/>
        </w:rPr>
        <w:t xml:space="preserve">, </w:t>
      </w:r>
      <w:r w:rsidR="000F1A65" w:rsidRPr="000F1A65">
        <w:rPr>
          <w:rFonts w:hint="eastAsia"/>
          <w:bCs/>
          <w:sz w:val="26"/>
          <w:szCs w:val="26"/>
        </w:rPr>
        <w:t>Нефтеюганский</w:t>
      </w:r>
      <w:r w:rsidR="00E57E52">
        <w:rPr>
          <w:bCs/>
          <w:sz w:val="26"/>
          <w:szCs w:val="26"/>
        </w:rPr>
        <w:t xml:space="preserve"> район</w:t>
      </w:r>
      <w:r w:rsidR="000F1A65" w:rsidRPr="000F1A65">
        <w:rPr>
          <w:bCs/>
          <w:sz w:val="26"/>
          <w:szCs w:val="26"/>
        </w:rPr>
        <w:t xml:space="preserve">, </w:t>
      </w:r>
      <w:r w:rsidR="00E57E52">
        <w:rPr>
          <w:rFonts w:hint="eastAsia"/>
          <w:bCs/>
          <w:sz w:val="26"/>
          <w:szCs w:val="26"/>
        </w:rPr>
        <w:t>С</w:t>
      </w:r>
      <w:r w:rsidR="00E57E52">
        <w:rPr>
          <w:bCs/>
          <w:sz w:val="26"/>
          <w:szCs w:val="26"/>
        </w:rPr>
        <w:t>ОК «Сингапай», участок № 112.</w:t>
      </w:r>
    </w:p>
    <w:p w14:paraId="2564479A" w14:textId="0B668D2F" w:rsidR="007E1132" w:rsidRPr="000F1A65" w:rsidRDefault="000F1A65" w:rsidP="000F1A6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F1A65">
        <w:rPr>
          <w:bCs/>
          <w:sz w:val="26"/>
          <w:szCs w:val="26"/>
        </w:rPr>
        <w:t>86:08:0020</w:t>
      </w:r>
      <w:r w:rsidR="00E57E52">
        <w:rPr>
          <w:bCs/>
          <w:sz w:val="26"/>
          <w:szCs w:val="26"/>
        </w:rPr>
        <w:t>801:16345</w:t>
      </w:r>
      <w:r w:rsidR="007E1132" w:rsidRPr="000F1A65">
        <w:rPr>
          <w:bCs/>
          <w:sz w:val="26"/>
          <w:szCs w:val="26"/>
        </w:rPr>
        <w:t xml:space="preserve">, площадью </w:t>
      </w:r>
      <w:r w:rsidR="00E57E52">
        <w:rPr>
          <w:bCs/>
          <w:sz w:val="26"/>
          <w:szCs w:val="26"/>
        </w:rPr>
        <w:t>400</w:t>
      </w:r>
      <w:r w:rsidR="007E1132" w:rsidRPr="000F1A65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0F1A65">
        <w:rPr>
          <w:bCs/>
          <w:sz w:val="26"/>
          <w:szCs w:val="26"/>
        </w:rPr>
        <w:t>кв.м</w:t>
      </w:r>
      <w:proofErr w:type="spellEnd"/>
      <w:proofErr w:type="gramEnd"/>
      <w:r w:rsidR="007E1132" w:rsidRPr="000F1A65">
        <w:rPr>
          <w:bCs/>
          <w:sz w:val="26"/>
          <w:szCs w:val="26"/>
        </w:rPr>
        <w:t xml:space="preserve">, расположенного по адресу: </w:t>
      </w:r>
      <w:r w:rsidRPr="000F1A65">
        <w:rPr>
          <w:bCs/>
          <w:sz w:val="26"/>
          <w:szCs w:val="26"/>
        </w:rPr>
        <w:t xml:space="preserve">Ханты-Мансийский </w:t>
      </w:r>
      <w:r w:rsidR="00E57E52">
        <w:rPr>
          <w:bCs/>
          <w:sz w:val="26"/>
          <w:szCs w:val="26"/>
        </w:rPr>
        <w:t xml:space="preserve">автономный округ </w:t>
      </w:r>
      <w:r w:rsidR="007E63D5">
        <w:rPr>
          <w:bCs/>
          <w:sz w:val="26"/>
          <w:szCs w:val="26"/>
        </w:rPr>
        <w:t>–</w:t>
      </w:r>
      <w:r w:rsidRPr="000F1A65">
        <w:rPr>
          <w:bCs/>
          <w:sz w:val="26"/>
          <w:szCs w:val="26"/>
        </w:rPr>
        <w:t xml:space="preserve"> Югра, Нефтеюганский</w:t>
      </w:r>
      <w:r w:rsidR="00E57E52">
        <w:rPr>
          <w:bCs/>
          <w:sz w:val="26"/>
          <w:szCs w:val="26"/>
        </w:rPr>
        <w:t xml:space="preserve"> район</w:t>
      </w:r>
      <w:r w:rsidRPr="000F1A65">
        <w:rPr>
          <w:bCs/>
          <w:sz w:val="26"/>
          <w:szCs w:val="26"/>
        </w:rPr>
        <w:t xml:space="preserve">, </w:t>
      </w:r>
      <w:r w:rsidR="00E57E52">
        <w:rPr>
          <w:bCs/>
          <w:sz w:val="26"/>
          <w:szCs w:val="26"/>
        </w:rPr>
        <w:t>Усть-Балыкское месторождение нефти, в районе куста 24, СОТ «Заря», участок № 69.</w:t>
      </w:r>
    </w:p>
    <w:bookmarkEnd w:id="4"/>
    <w:p w14:paraId="4A262A95" w14:textId="7842F4D9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7E63D5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5C29875" w:rsidR="00447888" w:rsidRPr="00C929B2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</w:t>
      </w:r>
      <w:r w:rsidR="00A9759B" w:rsidRPr="00C929B2">
        <w:rPr>
          <w:sz w:val="26"/>
          <w:szCs w:val="26"/>
        </w:rPr>
        <w:t xml:space="preserve">слушаний с </w:t>
      </w:r>
      <w:r w:rsidR="00E57E52">
        <w:rPr>
          <w:sz w:val="26"/>
          <w:szCs w:val="26"/>
        </w:rPr>
        <w:t>23</w:t>
      </w:r>
      <w:r w:rsidR="000F1A65" w:rsidRPr="00C929B2">
        <w:rPr>
          <w:sz w:val="26"/>
          <w:szCs w:val="26"/>
        </w:rPr>
        <w:t>.03</w:t>
      </w:r>
      <w:r w:rsidR="0012441A" w:rsidRPr="00C929B2">
        <w:rPr>
          <w:sz w:val="26"/>
          <w:szCs w:val="26"/>
        </w:rPr>
        <w:t>.2023</w:t>
      </w:r>
      <w:r w:rsidR="00932BAD" w:rsidRPr="00C929B2">
        <w:rPr>
          <w:sz w:val="26"/>
          <w:szCs w:val="26"/>
        </w:rPr>
        <w:t xml:space="preserve"> по </w:t>
      </w:r>
      <w:r w:rsidR="00E57E52">
        <w:rPr>
          <w:sz w:val="26"/>
          <w:szCs w:val="26"/>
        </w:rPr>
        <w:t>13</w:t>
      </w:r>
      <w:r w:rsidR="000F1A65" w:rsidRPr="00C929B2">
        <w:rPr>
          <w:sz w:val="26"/>
          <w:szCs w:val="26"/>
        </w:rPr>
        <w:t>.0</w:t>
      </w:r>
      <w:r w:rsidR="00E57E52">
        <w:rPr>
          <w:sz w:val="26"/>
          <w:szCs w:val="26"/>
        </w:rPr>
        <w:t>4</w:t>
      </w:r>
      <w:r w:rsidR="0012441A" w:rsidRPr="00C929B2">
        <w:rPr>
          <w:sz w:val="26"/>
          <w:szCs w:val="26"/>
        </w:rPr>
        <w:t>.2023</w:t>
      </w:r>
      <w:r w:rsidRPr="00C929B2">
        <w:rPr>
          <w:sz w:val="26"/>
          <w:szCs w:val="26"/>
        </w:rPr>
        <w:t xml:space="preserve">. </w:t>
      </w:r>
    </w:p>
    <w:p w14:paraId="6986B271" w14:textId="3BB8328D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9B2">
        <w:rPr>
          <w:sz w:val="26"/>
          <w:szCs w:val="26"/>
        </w:rPr>
        <w:t>Назначить собрание уча</w:t>
      </w:r>
      <w:r w:rsidR="00024861" w:rsidRPr="00C929B2">
        <w:rPr>
          <w:sz w:val="26"/>
          <w:szCs w:val="26"/>
        </w:rPr>
        <w:t>стников публичных слушаний на</w:t>
      </w:r>
      <w:r w:rsidR="006437D5" w:rsidRPr="00C929B2">
        <w:rPr>
          <w:sz w:val="26"/>
          <w:szCs w:val="26"/>
        </w:rPr>
        <w:t xml:space="preserve"> </w:t>
      </w:r>
      <w:r w:rsidR="00E57E52">
        <w:rPr>
          <w:sz w:val="26"/>
          <w:szCs w:val="26"/>
        </w:rPr>
        <w:t>11</w:t>
      </w:r>
      <w:r w:rsidR="00A1143F" w:rsidRPr="00C929B2">
        <w:rPr>
          <w:sz w:val="26"/>
          <w:szCs w:val="26"/>
        </w:rPr>
        <w:t>.0</w:t>
      </w:r>
      <w:r w:rsidR="00E57E52">
        <w:rPr>
          <w:sz w:val="26"/>
          <w:szCs w:val="26"/>
        </w:rPr>
        <w:t>4</w:t>
      </w:r>
      <w:r w:rsidR="00A1143F" w:rsidRPr="00C929B2">
        <w:rPr>
          <w:sz w:val="26"/>
          <w:szCs w:val="26"/>
        </w:rPr>
        <w:t>.2023</w:t>
      </w:r>
      <w:r w:rsidR="00F6608D" w:rsidRPr="00C929B2">
        <w:rPr>
          <w:sz w:val="26"/>
          <w:szCs w:val="26"/>
        </w:rPr>
        <w:t>,</w:t>
      </w:r>
      <w:r w:rsidRPr="00C929B2">
        <w:rPr>
          <w:sz w:val="26"/>
          <w:szCs w:val="26"/>
        </w:rPr>
        <w:t xml:space="preserve"> время начала – 18:</w:t>
      </w:r>
      <w:r w:rsidR="000F1A65" w:rsidRPr="00C929B2">
        <w:rPr>
          <w:sz w:val="26"/>
          <w:szCs w:val="26"/>
        </w:rPr>
        <w:t>0</w:t>
      </w:r>
      <w:r w:rsidR="005406AA" w:rsidRPr="00C929B2">
        <w:rPr>
          <w:sz w:val="26"/>
          <w:szCs w:val="26"/>
        </w:rPr>
        <w:t>0</w:t>
      </w:r>
      <w:r w:rsidRPr="00C929B2">
        <w:rPr>
          <w:sz w:val="26"/>
          <w:szCs w:val="26"/>
        </w:rPr>
        <w:t xml:space="preserve"> часов по местному времени, </w:t>
      </w:r>
      <w:r w:rsidR="004B190E" w:rsidRPr="00C929B2">
        <w:rPr>
          <w:sz w:val="26"/>
          <w:szCs w:val="26"/>
        </w:rPr>
        <w:t>путем использования систем видео-конференц-связи посредством программного обеспечения</w:t>
      </w:r>
      <w:r w:rsidR="004B190E" w:rsidRPr="00A35FEE">
        <w:rPr>
          <w:sz w:val="26"/>
          <w:szCs w:val="26"/>
        </w:rPr>
        <w:t xml:space="preserve"> для связи Skype (логин </w:t>
      </w:r>
      <w:r w:rsidR="007E63D5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049AD85B" w14:textId="77777777" w:rsidR="007E63D5" w:rsidRPr="00D61F66" w:rsidRDefault="007E63D5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151B409F" w14:textId="721E0460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C52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98B5" w14:textId="77777777" w:rsidR="002F5C14" w:rsidRDefault="002F5C14" w:rsidP="0066353A">
      <w:r>
        <w:separator/>
      </w:r>
    </w:p>
  </w:endnote>
  <w:endnote w:type="continuationSeparator" w:id="0">
    <w:p w14:paraId="764F0037" w14:textId="77777777" w:rsidR="002F5C14" w:rsidRDefault="002F5C1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4F97" w14:textId="77777777" w:rsidR="002F5C14" w:rsidRDefault="002F5C14" w:rsidP="0066353A">
      <w:r>
        <w:separator/>
      </w:r>
    </w:p>
  </w:footnote>
  <w:footnote w:type="continuationSeparator" w:id="0">
    <w:p w14:paraId="63324643" w14:textId="77777777" w:rsidR="002F5C14" w:rsidRDefault="002F5C1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1A65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14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63D5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1217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337B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52FE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37A8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9B2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56FCA"/>
    <w:rsid w:val="00E57E5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4D5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2023-03-23T05:31:00Z</cp:lastPrinted>
  <dcterms:created xsi:type="dcterms:W3CDTF">2023-03-27T07:22:00Z</dcterms:created>
  <dcterms:modified xsi:type="dcterms:W3CDTF">2023-03-27T07:22:00Z</dcterms:modified>
</cp:coreProperties>
</file>