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7358" w14:textId="77777777" w:rsidR="004A0CC6" w:rsidRPr="003301B0" w:rsidRDefault="004A0CC6" w:rsidP="008A141C">
      <w:pPr>
        <w:keepNext/>
        <w:tabs>
          <w:tab w:val="left" w:pos="9639"/>
        </w:tabs>
        <w:spacing w:after="0" w:line="240" w:lineRule="auto"/>
        <w:jc w:val="center"/>
        <w:outlineLvl w:val="5"/>
        <w:rPr>
          <w:rFonts w:ascii="Arial" w:hAnsi="Arial"/>
          <w:b/>
          <w:sz w:val="16"/>
          <w:szCs w:val="20"/>
        </w:rPr>
      </w:pPr>
      <w:bookmarkStart w:id="0" w:name="_Hlk81306431"/>
      <w:r>
        <w:rPr>
          <w:b/>
          <w:noProof/>
          <w:sz w:val="16"/>
        </w:rPr>
        <w:drawing>
          <wp:inline distT="0" distB="0" distL="0" distR="0" wp14:anchorId="594DB16D" wp14:editId="149C9A7C">
            <wp:extent cx="63817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2ECFC3C6" w14:textId="77777777" w:rsidR="004A0CC6" w:rsidRPr="003301B0" w:rsidRDefault="004A0CC6" w:rsidP="008A141C">
      <w:pPr>
        <w:spacing w:after="0" w:line="240" w:lineRule="auto"/>
        <w:jc w:val="center"/>
        <w:rPr>
          <w:rFonts w:ascii="Times New Roman" w:hAnsi="Times New Roman"/>
          <w:b/>
          <w:sz w:val="20"/>
          <w:szCs w:val="20"/>
        </w:rPr>
      </w:pPr>
    </w:p>
    <w:p w14:paraId="73963D5F" w14:textId="77777777" w:rsidR="004A0CC6" w:rsidRPr="003301B0" w:rsidRDefault="004A0CC6" w:rsidP="008A141C">
      <w:pPr>
        <w:spacing w:after="0" w:line="240" w:lineRule="auto"/>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65BD596C" w14:textId="77777777" w:rsidR="004A0CC6" w:rsidRPr="003301B0" w:rsidRDefault="004A0CC6" w:rsidP="008A141C">
      <w:pPr>
        <w:spacing w:after="0" w:line="240" w:lineRule="auto"/>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2C1C8470" w14:textId="77777777" w:rsidR="004A0CC6" w:rsidRPr="003301B0" w:rsidRDefault="004A0CC6" w:rsidP="008A141C">
      <w:pPr>
        <w:spacing w:after="0" w:line="240" w:lineRule="auto"/>
        <w:jc w:val="center"/>
        <w:rPr>
          <w:rFonts w:ascii="Times New Roman" w:hAnsi="Times New Roman"/>
          <w:b/>
          <w:sz w:val="32"/>
          <w:szCs w:val="24"/>
        </w:rPr>
      </w:pPr>
    </w:p>
    <w:p w14:paraId="5D118E5C" w14:textId="77777777" w:rsidR="004A0CC6" w:rsidRPr="00925532" w:rsidRDefault="004A0CC6" w:rsidP="008A141C">
      <w:pPr>
        <w:spacing w:after="0" w:line="240" w:lineRule="auto"/>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058F38D1" w14:textId="77777777" w:rsidR="004A0CC6" w:rsidRPr="00925532" w:rsidRDefault="004A0CC6" w:rsidP="003301B0">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A0CC6" w:rsidRPr="00925532" w14:paraId="1924D0B2" w14:textId="77777777" w:rsidTr="00D63BB7">
        <w:trPr>
          <w:cantSplit/>
          <w:trHeight w:val="232"/>
        </w:trPr>
        <w:tc>
          <w:tcPr>
            <w:tcW w:w="3119" w:type="dxa"/>
            <w:tcBorders>
              <w:bottom w:val="single" w:sz="4" w:space="0" w:color="auto"/>
            </w:tcBorders>
          </w:tcPr>
          <w:p w14:paraId="628351C9" w14:textId="5C397D7C" w:rsidR="004A0CC6" w:rsidRPr="005932D4" w:rsidRDefault="004A0CC6" w:rsidP="008A141C">
            <w:pPr>
              <w:spacing w:after="0" w:line="240" w:lineRule="auto"/>
              <w:jc w:val="center"/>
              <w:rPr>
                <w:rFonts w:ascii="Times New Roman" w:hAnsi="Times New Roman"/>
                <w:sz w:val="26"/>
                <w:szCs w:val="26"/>
              </w:rPr>
            </w:pPr>
            <w:r>
              <w:rPr>
                <w:rFonts w:ascii="Times New Roman" w:hAnsi="Times New Roman"/>
                <w:sz w:val="26"/>
                <w:szCs w:val="26"/>
              </w:rPr>
              <w:t>11.03.2024</w:t>
            </w:r>
          </w:p>
        </w:tc>
        <w:tc>
          <w:tcPr>
            <w:tcW w:w="6595" w:type="dxa"/>
            <w:vMerge w:val="restart"/>
          </w:tcPr>
          <w:p w14:paraId="62E57E22" w14:textId="54B44DBB" w:rsidR="004A0CC6" w:rsidRPr="005932D4" w:rsidRDefault="004A0CC6" w:rsidP="008A141C">
            <w:pPr>
              <w:spacing w:after="0" w:line="240" w:lineRule="auto"/>
              <w:jc w:val="right"/>
              <w:rPr>
                <w:rFonts w:ascii="Times New Roman" w:hAnsi="Times New Roman"/>
                <w:sz w:val="26"/>
                <w:szCs w:val="26"/>
                <w:u w:val="single"/>
              </w:rPr>
            </w:pPr>
            <w:r w:rsidRPr="005932D4">
              <w:rPr>
                <w:rFonts w:ascii="Times New Roman" w:hAnsi="Times New Roman"/>
                <w:sz w:val="26"/>
                <w:szCs w:val="26"/>
              </w:rPr>
              <w:t>№</w:t>
            </w:r>
            <w:r w:rsidRPr="005932D4">
              <w:rPr>
                <w:rFonts w:ascii="Times New Roman" w:hAnsi="Times New Roman"/>
                <w:sz w:val="26"/>
                <w:szCs w:val="26"/>
                <w:u w:val="single"/>
              </w:rPr>
              <w:t xml:space="preserve"> </w:t>
            </w:r>
            <w:r>
              <w:rPr>
                <w:rFonts w:ascii="Times New Roman" w:hAnsi="Times New Roman"/>
                <w:sz w:val="26"/>
                <w:szCs w:val="26"/>
                <w:u w:val="single"/>
              </w:rPr>
              <w:t>251-</w:t>
            </w:r>
            <w:r w:rsidRPr="005932D4">
              <w:rPr>
                <w:rFonts w:ascii="Times New Roman" w:hAnsi="Times New Roman"/>
                <w:sz w:val="26"/>
                <w:szCs w:val="26"/>
                <w:u w:val="single"/>
              </w:rPr>
              <w:t>па-нпа</w:t>
            </w:r>
          </w:p>
        </w:tc>
      </w:tr>
      <w:tr w:rsidR="004A0CC6" w:rsidRPr="003301B0" w14:paraId="1B7D7F71" w14:textId="77777777" w:rsidTr="00D63BB7">
        <w:trPr>
          <w:cantSplit/>
          <w:trHeight w:val="70"/>
        </w:trPr>
        <w:tc>
          <w:tcPr>
            <w:tcW w:w="3119" w:type="dxa"/>
          </w:tcPr>
          <w:p w14:paraId="3466F72F" w14:textId="77777777" w:rsidR="004A0CC6" w:rsidRPr="003301B0" w:rsidRDefault="004A0CC6" w:rsidP="008A141C">
            <w:pPr>
              <w:spacing w:after="0" w:line="240" w:lineRule="auto"/>
              <w:rPr>
                <w:rFonts w:ascii="Times New Roman" w:hAnsi="Times New Roman"/>
                <w:sz w:val="4"/>
                <w:szCs w:val="24"/>
              </w:rPr>
            </w:pPr>
          </w:p>
          <w:p w14:paraId="6D259A97" w14:textId="77777777" w:rsidR="004A0CC6" w:rsidRPr="003301B0" w:rsidRDefault="004A0CC6" w:rsidP="008A141C">
            <w:pPr>
              <w:spacing w:after="0" w:line="240" w:lineRule="auto"/>
              <w:jc w:val="center"/>
              <w:rPr>
                <w:rFonts w:ascii="Times New Roman" w:hAnsi="Times New Roman"/>
                <w:sz w:val="20"/>
                <w:szCs w:val="24"/>
              </w:rPr>
            </w:pPr>
          </w:p>
        </w:tc>
        <w:tc>
          <w:tcPr>
            <w:tcW w:w="6595" w:type="dxa"/>
            <w:vMerge/>
          </w:tcPr>
          <w:p w14:paraId="56A88EDC" w14:textId="77777777" w:rsidR="004A0CC6" w:rsidRPr="003301B0" w:rsidRDefault="004A0CC6" w:rsidP="008A141C">
            <w:pPr>
              <w:spacing w:after="0" w:line="240" w:lineRule="auto"/>
              <w:jc w:val="right"/>
              <w:rPr>
                <w:rFonts w:ascii="Times New Roman" w:hAnsi="Times New Roman"/>
                <w:sz w:val="20"/>
                <w:szCs w:val="24"/>
              </w:rPr>
            </w:pPr>
          </w:p>
        </w:tc>
      </w:tr>
    </w:tbl>
    <w:p w14:paraId="388ECCA5" w14:textId="77777777" w:rsidR="004A0CC6" w:rsidRDefault="004A0CC6" w:rsidP="0021463A">
      <w:pPr>
        <w:spacing w:after="0" w:line="240" w:lineRule="auto"/>
        <w:jc w:val="center"/>
        <w:rPr>
          <w:rFonts w:ascii="Times New Roman" w:hAnsi="Times New Roman"/>
          <w:sz w:val="26"/>
          <w:szCs w:val="26"/>
        </w:rPr>
      </w:pPr>
      <w:proofErr w:type="spellStart"/>
      <w:r w:rsidRPr="00120A57">
        <w:rPr>
          <w:rFonts w:ascii="Times New Roman" w:hAnsi="Times New Roman"/>
          <w:bCs/>
          <w:sz w:val="24"/>
          <w:szCs w:val="24"/>
        </w:rPr>
        <w:t>г.Нефтеюганск</w:t>
      </w:r>
      <w:bookmarkEnd w:id="0"/>
      <w:proofErr w:type="spellEnd"/>
    </w:p>
    <w:p w14:paraId="42EB6A94" w14:textId="77777777" w:rsidR="00D935D6" w:rsidRPr="009634DB" w:rsidRDefault="00D935D6" w:rsidP="003C10D7">
      <w:pPr>
        <w:tabs>
          <w:tab w:val="left" w:pos="5510"/>
        </w:tabs>
        <w:spacing w:line="240" w:lineRule="auto"/>
        <w:contextualSpacing/>
        <w:jc w:val="center"/>
        <w:rPr>
          <w:rFonts w:ascii="Times New Roman" w:eastAsia="Calibri" w:hAnsi="Times New Roman" w:cs="Times New Roman"/>
          <w:bCs/>
          <w:sz w:val="26"/>
          <w:szCs w:val="26"/>
        </w:rPr>
      </w:pPr>
    </w:p>
    <w:p w14:paraId="32B76A81" w14:textId="77777777" w:rsidR="003C10D7" w:rsidRPr="009634DB" w:rsidRDefault="003C10D7" w:rsidP="003C10D7">
      <w:pPr>
        <w:tabs>
          <w:tab w:val="left" w:pos="5510"/>
        </w:tabs>
        <w:spacing w:line="240" w:lineRule="auto"/>
        <w:contextualSpacing/>
        <w:jc w:val="center"/>
        <w:rPr>
          <w:rFonts w:ascii="Times New Roman" w:eastAsia="Calibri" w:hAnsi="Times New Roman" w:cs="Times New Roman"/>
          <w:bCs/>
          <w:sz w:val="26"/>
          <w:szCs w:val="26"/>
        </w:rPr>
      </w:pPr>
      <w:r w:rsidRPr="009634DB">
        <w:rPr>
          <w:rFonts w:ascii="Times New Roman" w:eastAsia="Calibri" w:hAnsi="Times New Roman" w:cs="Times New Roman"/>
          <w:bCs/>
          <w:sz w:val="26"/>
          <w:szCs w:val="26"/>
        </w:rPr>
        <w:t xml:space="preserve">О внесении изменений в постановление администрации </w:t>
      </w:r>
      <w:r w:rsidRPr="009634DB">
        <w:rPr>
          <w:rFonts w:ascii="Times New Roman" w:eastAsia="Calibri" w:hAnsi="Times New Roman" w:cs="Times New Roman"/>
          <w:sz w:val="26"/>
          <w:szCs w:val="26"/>
        </w:rPr>
        <w:t xml:space="preserve">Нефтеюганского района </w:t>
      </w:r>
      <w:r w:rsidRPr="009634DB">
        <w:rPr>
          <w:rFonts w:ascii="Times New Roman" w:eastAsia="Calibri" w:hAnsi="Times New Roman" w:cs="Times New Roman"/>
          <w:sz w:val="26"/>
          <w:szCs w:val="26"/>
        </w:rPr>
        <w:br/>
        <w:t>от 20.02.2023 № 240-па-нпа</w:t>
      </w:r>
      <w:r w:rsidRPr="009634DB">
        <w:rPr>
          <w:rFonts w:ascii="Times New Roman" w:eastAsia="Calibri" w:hAnsi="Times New Roman" w:cs="Times New Roman"/>
          <w:bCs/>
          <w:sz w:val="26"/>
          <w:szCs w:val="26"/>
        </w:rPr>
        <w:t xml:space="preserve"> </w:t>
      </w:r>
      <w:r w:rsidRPr="009634DB">
        <w:rPr>
          <w:rFonts w:ascii="Times New Roman" w:hAnsi="Times New Roman" w:cs="Times New Roman"/>
          <w:sz w:val="26"/>
          <w:szCs w:val="26"/>
        </w:rPr>
        <w:t>«О мерах по реализации</w:t>
      </w:r>
      <w:bookmarkStart w:id="1" w:name="_Hlk123131608"/>
      <w:r w:rsidRPr="009634DB">
        <w:rPr>
          <w:rFonts w:ascii="Times New Roman" w:hAnsi="Times New Roman" w:cs="Times New Roman"/>
          <w:sz w:val="26"/>
          <w:szCs w:val="26"/>
        </w:rPr>
        <w:t xml:space="preserve"> муниципальной программы Нефтеюганского района</w:t>
      </w:r>
      <w:bookmarkEnd w:id="1"/>
      <w:r w:rsidRPr="009634DB">
        <w:rPr>
          <w:rFonts w:ascii="Times New Roman" w:hAnsi="Times New Roman" w:cs="Times New Roman"/>
          <w:sz w:val="26"/>
          <w:szCs w:val="26"/>
        </w:rPr>
        <w:t xml:space="preserve"> «Обеспечение доступным и комфортным жильем»»</w:t>
      </w:r>
    </w:p>
    <w:p w14:paraId="0A2246E8" w14:textId="5C64876E" w:rsidR="003C10D7" w:rsidRDefault="003C10D7" w:rsidP="003C10D7">
      <w:pPr>
        <w:spacing w:line="240" w:lineRule="auto"/>
        <w:contextualSpacing/>
        <w:jc w:val="center"/>
        <w:rPr>
          <w:rFonts w:ascii="Times New Roman" w:hAnsi="Times New Roman" w:cs="Times New Roman"/>
          <w:sz w:val="26"/>
          <w:szCs w:val="26"/>
        </w:rPr>
      </w:pPr>
    </w:p>
    <w:p w14:paraId="17AC74BC" w14:textId="77777777" w:rsidR="00D935D6" w:rsidRPr="009634DB" w:rsidRDefault="00D935D6" w:rsidP="003C10D7">
      <w:pPr>
        <w:spacing w:line="240" w:lineRule="auto"/>
        <w:contextualSpacing/>
        <w:jc w:val="center"/>
        <w:rPr>
          <w:rFonts w:ascii="Times New Roman" w:hAnsi="Times New Roman" w:cs="Times New Roman"/>
          <w:sz w:val="26"/>
          <w:szCs w:val="26"/>
        </w:rPr>
      </w:pPr>
    </w:p>
    <w:p w14:paraId="6006F544" w14:textId="6331A1C5" w:rsidR="003C10D7" w:rsidRDefault="003C10D7" w:rsidP="003C10D7">
      <w:pPr>
        <w:tabs>
          <w:tab w:val="left" w:pos="709"/>
          <w:tab w:val="left" w:pos="9360"/>
        </w:tabs>
        <w:spacing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Нефтеюганского муниципального района Ханты-Мансийского автономного округа – Югры, постановлениями администрации Нефтеюганского района от 24.09.2013 </w:t>
      </w:r>
      <w:r w:rsidR="00D935D6">
        <w:rPr>
          <w:rFonts w:ascii="Times New Roman" w:hAnsi="Times New Roman" w:cs="Times New Roman"/>
          <w:sz w:val="26"/>
          <w:szCs w:val="26"/>
        </w:rPr>
        <w:br/>
      </w:r>
      <w:r w:rsidRPr="009634DB">
        <w:rPr>
          <w:rFonts w:ascii="Times New Roman" w:hAnsi="Times New Roman" w:cs="Times New Roman"/>
          <w:sz w:val="26"/>
          <w:szCs w:val="26"/>
        </w:rPr>
        <w:t>№ 2493-па-нпа «О порядке разработки и реализации муниципальных программ Нефтеюганского района», от 31.10.2022 № 2058-па-нпа «О муниципальной программе Нефтеюганского района «Обеспечение доступным и комфортным жильем», в целях приведения нормативного правового акта в соответствие с действующим законодательством Российской Федерации п о с т а н о в л я ю:</w:t>
      </w:r>
    </w:p>
    <w:p w14:paraId="443938A5" w14:textId="77777777" w:rsidR="00D935D6" w:rsidRPr="009634DB" w:rsidRDefault="00D935D6" w:rsidP="003C10D7">
      <w:pPr>
        <w:tabs>
          <w:tab w:val="left" w:pos="709"/>
          <w:tab w:val="left" w:pos="9360"/>
        </w:tabs>
        <w:spacing w:line="240" w:lineRule="auto"/>
        <w:ind w:firstLine="709"/>
        <w:contextualSpacing/>
        <w:rPr>
          <w:rFonts w:ascii="Times New Roman" w:hAnsi="Times New Roman" w:cs="Times New Roman"/>
          <w:sz w:val="26"/>
          <w:szCs w:val="26"/>
        </w:rPr>
      </w:pPr>
    </w:p>
    <w:p w14:paraId="338CCB90" w14:textId="623EE03D" w:rsidR="003C10D7" w:rsidRPr="009634DB" w:rsidRDefault="003C10D7" w:rsidP="003C10D7">
      <w:pPr>
        <w:numPr>
          <w:ilvl w:val="0"/>
          <w:numId w:val="1"/>
        </w:numPr>
        <w:tabs>
          <w:tab w:val="left" w:pos="993"/>
        </w:tabs>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Внести в </w:t>
      </w:r>
      <w:r w:rsidRPr="009634DB">
        <w:rPr>
          <w:rFonts w:ascii="Times New Roman" w:eastAsia="Calibri" w:hAnsi="Times New Roman" w:cs="Times New Roman"/>
          <w:sz w:val="26"/>
          <w:szCs w:val="26"/>
        </w:rPr>
        <w:t xml:space="preserve">постановление администрации </w:t>
      </w:r>
      <w:bookmarkStart w:id="2" w:name="_Hlk132296631"/>
      <w:r w:rsidRPr="009634DB">
        <w:rPr>
          <w:rFonts w:ascii="Times New Roman" w:eastAsia="Calibri" w:hAnsi="Times New Roman" w:cs="Times New Roman"/>
          <w:sz w:val="26"/>
          <w:szCs w:val="26"/>
        </w:rPr>
        <w:t xml:space="preserve">Нефтеюганского района </w:t>
      </w:r>
      <w:r w:rsidR="00D935D6">
        <w:rPr>
          <w:rFonts w:ascii="Times New Roman" w:eastAsia="Calibri" w:hAnsi="Times New Roman" w:cs="Times New Roman"/>
          <w:sz w:val="26"/>
          <w:szCs w:val="26"/>
        </w:rPr>
        <w:br/>
      </w:r>
      <w:r w:rsidRPr="009634DB">
        <w:rPr>
          <w:rFonts w:ascii="Times New Roman" w:eastAsia="Calibri" w:hAnsi="Times New Roman" w:cs="Times New Roman"/>
          <w:sz w:val="26"/>
          <w:szCs w:val="26"/>
        </w:rPr>
        <w:t xml:space="preserve">от 20.02.2023 № 240-па-нпа </w:t>
      </w:r>
      <w:bookmarkEnd w:id="2"/>
      <w:r w:rsidRPr="009634DB">
        <w:rPr>
          <w:rFonts w:ascii="Times New Roman" w:eastAsia="Calibri" w:hAnsi="Times New Roman" w:cs="Times New Roman"/>
          <w:sz w:val="26"/>
          <w:szCs w:val="26"/>
        </w:rPr>
        <w:t>«</w:t>
      </w:r>
      <w:r w:rsidRPr="009634DB">
        <w:rPr>
          <w:rFonts w:ascii="Times New Roman" w:hAnsi="Times New Roman" w:cs="Times New Roman"/>
          <w:sz w:val="26"/>
          <w:szCs w:val="26"/>
        </w:rPr>
        <w:t xml:space="preserve">О мерах </w:t>
      </w:r>
      <w:r w:rsidR="009A0305" w:rsidRPr="009634DB">
        <w:rPr>
          <w:rFonts w:ascii="Times New Roman" w:hAnsi="Times New Roman" w:cs="Times New Roman"/>
          <w:sz w:val="26"/>
          <w:szCs w:val="26"/>
        </w:rPr>
        <w:t xml:space="preserve">по </w:t>
      </w:r>
      <w:r w:rsidRPr="009634DB">
        <w:rPr>
          <w:rFonts w:ascii="Times New Roman" w:hAnsi="Times New Roman" w:cs="Times New Roman"/>
          <w:sz w:val="26"/>
          <w:szCs w:val="26"/>
        </w:rPr>
        <w:t>реализации муниципальной программы Нефтеюганского района «Обеспечение доступным и комфортным жильем</w:t>
      </w:r>
      <w:r w:rsidR="001A0217" w:rsidRPr="009634DB">
        <w:rPr>
          <w:rFonts w:ascii="Times New Roman" w:hAnsi="Times New Roman" w:cs="Times New Roman"/>
          <w:sz w:val="26"/>
          <w:szCs w:val="26"/>
        </w:rPr>
        <w:t>» следующие изменения</w:t>
      </w:r>
      <w:r w:rsidR="00476713" w:rsidRPr="009634DB">
        <w:rPr>
          <w:rFonts w:ascii="Times New Roman" w:hAnsi="Times New Roman" w:cs="Times New Roman"/>
          <w:sz w:val="26"/>
          <w:szCs w:val="26"/>
        </w:rPr>
        <w:t>:</w:t>
      </w:r>
    </w:p>
    <w:p w14:paraId="70290D32" w14:textId="1F0B710B" w:rsidR="007727B5" w:rsidRPr="009634DB" w:rsidRDefault="001A0217" w:rsidP="00236A19">
      <w:pPr>
        <w:numPr>
          <w:ilvl w:val="1"/>
          <w:numId w:val="3"/>
        </w:numPr>
        <w:spacing w:after="0" w:line="240" w:lineRule="auto"/>
        <w:ind w:left="0" w:firstLine="687"/>
        <w:rPr>
          <w:rFonts w:ascii="Times New Roman" w:hAnsi="Times New Roman" w:cs="Times New Roman"/>
          <w:sz w:val="26"/>
          <w:szCs w:val="26"/>
        </w:rPr>
      </w:pPr>
      <w:r w:rsidRPr="009634DB">
        <w:rPr>
          <w:rFonts w:ascii="Times New Roman" w:hAnsi="Times New Roman" w:cs="Times New Roman"/>
          <w:sz w:val="26"/>
          <w:szCs w:val="26"/>
        </w:rPr>
        <w:t>п</w:t>
      </w:r>
      <w:r w:rsidR="007727B5" w:rsidRPr="009634DB">
        <w:rPr>
          <w:rFonts w:ascii="Times New Roman" w:hAnsi="Times New Roman" w:cs="Times New Roman"/>
          <w:sz w:val="26"/>
          <w:szCs w:val="26"/>
        </w:rPr>
        <w:t>ункт 1 дополнить подпунктом 1.4 следующего содержания:</w:t>
      </w:r>
    </w:p>
    <w:p w14:paraId="71EC3903" w14:textId="35124525" w:rsidR="007727B5" w:rsidRPr="009634DB" w:rsidRDefault="007727B5" w:rsidP="00D935D6">
      <w:pPr>
        <w:tabs>
          <w:tab w:val="left" w:pos="709"/>
          <w:tab w:val="left" w:pos="993"/>
        </w:tabs>
        <w:spacing w:after="0" w:line="240" w:lineRule="auto"/>
        <w:rPr>
          <w:rFonts w:ascii="Times New Roman" w:hAnsi="Times New Roman" w:cs="Times New Roman"/>
          <w:sz w:val="26"/>
          <w:szCs w:val="26"/>
        </w:rPr>
      </w:pPr>
      <w:r w:rsidRPr="009634DB">
        <w:rPr>
          <w:rFonts w:ascii="Times New Roman" w:hAnsi="Times New Roman" w:cs="Times New Roman"/>
          <w:sz w:val="26"/>
          <w:szCs w:val="26"/>
        </w:rPr>
        <w:t xml:space="preserve">           «1.4. Порядок реализации основного мероприятия «</w:t>
      </w:r>
      <w:bookmarkStart w:id="3" w:name="_Hlk127286299"/>
      <w:r w:rsidRPr="009634DB">
        <w:rPr>
          <w:rFonts w:ascii="Times New Roman" w:hAnsi="Times New Roman" w:cs="Times New Roman"/>
          <w:sz w:val="26"/>
          <w:szCs w:val="26"/>
        </w:rPr>
        <w:t>П</w:t>
      </w:r>
      <w:bookmarkEnd w:id="3"/>
      <w:r w:rsidRPr="009634DB">
        <w:rPr>
          <w:rFonts w:ascii="Times New Roman" w:hAnsi="Times New Roman" w:cs="Times New Roman"/>
          <w:sz w:val="26"/>
          <w:szCs w:val="26"/>
        </w:rPr>
        <w:t>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r w:rsidR="00476713" w:rsidRPr="009634DB">
        <w:rPr>
          <w:rFonts w:ascii="Times New Roman" w:hAnsi="Times New Roman" w:cs="Times New Roman"/>
          <w:sz w:val="26"/>
          <w:szCs w:val="26"/>
        </w:rPr>
        <w:t xml:space="preserve"> (приложение 4).</w:t>
      </w:r>
      <w:r w:rsidRPr="009634DB">
        <w:rPr>
          <w:rFonts w:ascii="Times New Roman" w:hAnsi="Times New Roman" w:cs="Times New Roman"/>
          <w:sz w:val="26"/>
          <w:szCs w:val="26"/>
        </w:rPr>
        <w:t>»</w:t>
      </w:r>
      <w:r w:rsidR="00476713" w:rsidRPr="009634DB">
        <w:rPr>
          <w:rFonts w:ascii="Times New Roman" w:hAnsi="Times New Roman" w:cs="Times New Roman"/>
          <w:sz w:val="26"/>
          <w:szCs w:val="26"/>
        </w:rPr>
        <w:t>;</w:t>
      </w:r>
      <w:r w:rsidRPr="009634DB">
        <w:rPr>
          <w:rFonts w:ascii="Times New Roman" w:hAnsi="Times New Roman" w:cs="Times New Roman"/>
          <w:sz w:val="26"/>
          <w:szCs w:val="26"/>
        </w:rPr>
        <w:t xml:space="preserve"> </w:t>
      </w:r>
    </w:p>
    <w:p w14:paraId="34C2A14C" w14:textId="45BA443E" w:rsidR="001A0217" w:rsidRPr="009634DB" w:rsidRDefault="001A0217" w:rsidP="001A0217">
      <w:pPr>
        <w:numPr>
          <w:ilvl w:val="1"/>
          <w:numId w:val="3"/>
        </w:numPr>
        <w:spacing w:after="0" w:line="240" w:lineRule="auto"/>
        <w:ind w:left="0" w:firstLine="720"/>
        <w:rPr>
          <w:rFonts w:ascii="Times New Roman" w:hAnsi="Times New Roman" w:cs="Times New Roman"/>
          <w:sz w:val="26"/>
          <w:szCs w:val="26"/>
        </w:rPr>
      </w:pPr>
      <w:r w:rsidRPr="009634DB">
        <w:rPr>
          <w:rFonts w:ascii="Times New Roman" w:hAnsi="Times New Roman" w:cs="Times New Roman"/>
          <w:sz w:val="26"/>
          <w:szCs w:val="26"/>
        </w:rPr>
        <w:t xml:space="preserve">приложения 1, 2, 3 к постановлению </w:t>
      </w:r>
      <w:r w:rsidR="00476713" w:rsidRPr="009634DB">
        <w:rPr>
          <w:rFonts w:ascii="Times New Roman" w:hAnsi="Times New Roman" w:cs="Times New Roman"/>
          <w:sz w:val="26"/>
          <w:szCs w:val="26"/>
        </w:rPr>
        <w:t xml:space="preserve">изложить </w:t>
      </w:r>
      <w:r w:rsidRPr="009634DB">
        <w:rPr>
          <w:rFonts w:ascii="Times New Roman" w:hAnsi="Times New Roman" w:cs="Times New Roman"/>
          <w:sz w:val="26"/>
          <w:szCs w:val="26"/>
        </w:rPr>
        <w:t>в редакции согласно приложениям 1, 2, 3 к настоящему постановлению;</w:t>
      </w:r>
    </w:p>
    <w:p w14:paraId="0E54200E" w14:textId="0217E5B3" w:rsidR="007727B5" w:rsidRPr="009634DB" w:rsidRDefault="001A0217" w:rsidP="00236A19">
      <w:pPr>
        <w:numPr>
          <w:ilvl w:val="1"/>
          <w:numId w:val="3"/>
        </w:numPr>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д</w:t>
      </w:r>
      <w:r w:rsidR="007727B5" w:rsidRPr="009634DB">
        <w:rPr>
          <w:rFonts w:ascii="Times New Roman" w:hAnsi="Times New Roman" w:cs="Times New Roman"/>
          <w:sz w:val="26"/>
          <w:szCs w:val="26"/>
        </w:rPr>
        <w:t xml:space="preserve">ополнить приложением 4 в редакции согласно приложению </w:t>
      </w:r>
      <w:r w:rsidRPr="009634DB">
        <w:rPr>
          <w:rFonts w:ascii="Times New Roman" w:hAnsi="Times New Roman" w:cs="Times New Roman"/>
          <w:sz w:val="26"/>
          <w:szCs w:val="26"/>
        </w:rPr>
        <w:t xml:space="preserve">4 </w:t>
      </w:r>
      <w:r w:rsidR="00D935D6">
        <w:rPr>
          <w:rFonts w:ascii="Times New Roman" w:hAnsi="Times New Roman" w:cs="Times New Roman"/>
          <w:sz w:val="26"/>
          <w:szCs w:val="26"/>
        </w:rPr>
        <w:br/>
      </w:r>
      <w:r w:rsidR="007727B5" w:rsidRPr="009634DB">
        <w:rPr>
          <w:rFonts w:ascii="Times New Roman" w:hAnsi="Times New Roman" w:cs="Times New Roman"/>
          <w:sz w:val="26"/>
          <w:szCs w:val="26"/>
        </w:rPr>
        <w:t>к настоящему постановлению.</w:t>
      </w:r>
    </w:p>
    <w:p w14:paraId="3B6A225D" w14:textId="77777777" w:rsidR="003C10D7" w:rsidRPr="009634DB" w:rsidRDefault="003C10D7" w:rsidP="003C10D7">
      <w:pPr>
        <w:numPr>
          <w:ilvl w:val="0"/>
          <w:numId w:val="2"/>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Настоящее постановление подлежит официальному опубликованию </w:t>
      </w:r>
      <w:r w:rsidRPr="009634DB">
        <w:rPr>
          <w:rFonts w:ascii="Times New Roman" w:hAnsi="Times New Roman" w:cs="Times New Roman"/>
          <w:sz w:val="26"/>
          <w:szCs w:val="26"/>
        </w:rPr>
        <w:br/>
        <w:t xml:space="preserve">в газете «Югорское обозрение» и размещению на официальном сайте органов местного самоуправления Нефтеюганского района. </w:t>
      </w:r>
    </w:p>
    <w:p w14:paraId="71B51576" w14:textId="0107D616" w:rsidR="003C10D7" w:rsidRPr="009634DB" w:rsidRDefault="003C10D7" w:rsidP="003C10D7">
      <w:pPr>
        <w:numPr>
          <w:ilvl w:val="0"/>
          <w:numId w:val="2"/>
        </w:numPr>
        <w:tabs>
          <w:tab w:val="left" w:pos="993"/>
        </w:tabs>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Настоящее постановление вступает в силу после официального опубликования и распространяет свое действие на правоотношения, возникшие </w:t>
      </w:r>
      <w:r w:rsidRPr="009634DB">
        <w:rPr>
          <w:rFonts w:ascii="Times New Roman" w:hAnsi="Times New Roman" w:cs="Times New Roman"/>
          <w:sz w:val="26"/>
          <w:szCs w:val="26"/>
        </w:rPr>
        <w:br/>
        <w:t>с 0</w:t>
      </w:r>
      <w:r w:rsidR="007727B5" w:rsidRPr="009634DB">
        <w:rPr>
          <w:rFonts w:ascii="Times New Roman" w:hAnsi="Times New Roman" w:cs="Times New Roman"/>
          <w:sz w:val="26"/>
          <w:szCs w:val="26"/>
        </w:rPr>
        <w:t>1</w:t>
      </w:r>
      <w:r w:rsidRPr="009634DB">
        <w:rPr>
          <w:rFonts w:ascii="Times New Roman" w:hAnsi="Times New Roman" w:cs="Times New Roman"/>
          <w:sz w:val="26"/>
          <w:szCs w:val="26"/>
        </w:rPr>
        <w:t>.0</w:t>
      </w:r>
      <w:r w:rsidR="007727B5" w:rsidRPr="009634DB">
        <w:rPr>
          <w:rFonts w:ascii="Times New Roman" w:hAnsi="Times New Roman" w:cs="Times New Roman"/>
          <w:sz w:val="26"/>
          <w:szCs w:val="26"/>
        </w:rPr>
        <w:t>1</w:t>
      </w:r>
      <w:r w:rsidRPr="009634DB">
        <w:rPr>
          <w:rFonts w:ascii="Times New Roman" w:hAnsi="Times New Roman" w:cs="Times New Roman"/>
          <w:sz w:val="26"/>
          <w:szCs w:val="26"/>
        </w:rPr>
        <w:t>.202</w:t>
      </w:r>
      <w:r w:rsidR="007727B5" w:rsidRPr="009634DB">
        <w:rPr>
          <w:rFonts w:ascii="Times New Roman" w:hAnsi="Times New Roman" w:cs="Times New Roman"/>
          <w:sz w:val="26"/>
          <w:szCs w:val="26"/>
        </w:rPr>
        <w:t>4</w:t>
      </w:r>
      <w:r w:rsidR="009C364D" w:rsidRPr="009634DB">
        <w:rPr>
          <w:rFonts w:ascii="Times New Roman" w:hAnsi="Times New Roman" w:cs="Times New Roman"/>
          <w:sz w:val="26"/>
          <w:szCs w:val="26"/>
        </w:rPr>
        <w:t xml:space="preserve">, за исключением абзацев седьмого - одиннадцатого пункта 11 </w:t>
      </w:r>
      <w:r w:rsidR="00D935D6">
        <w:rPr>
          <w:rFonts w:ascii="Times New Roman" w:hAnsi="Times New Roman" w:cs="Times New Roman"/>
          <w:sz w:val="26"/>
          <w:szCs w:val="26"/>
        </w:rPr>
        <w:br/>
      </w:r>
      <w:r w:rsidR="009C364D" w:rsidRPr="009634DB">
        <w:rPr>
          <w:rFonts w:ascii="Times New Roman" w:hAnsi="Times New Roman" w:cs="Times New Roman"/>
          <w:sz w:val="26"/>
          <w:szCs w:val="26"/>
        </w:rPr>
        <w:t>приложения 3</w:t>
      </w:r>
      <w:r w:rsidR="0064769D" w:rsidRPr="009634DB">
        <w:rPr>
          <w:rFonts w:ascii="Times New Roman" w:hAnsi="Times New Roman" w:cs="Times New Roman"/>
          <w:sz w:val="26"/>
          <w:szCs w:val="26"/>
        </w:rPr>
        <w:t xml:space="preserve"> к настоящему постановлению</w:t>
      </w:r>
      <w:r w:rsidR="009C364D" w:rsidRPr="009634DB">
        <w:rPr>
          <w:rFonts w:ascii="Times New Roman" w:hAnsi="Times New Roman" w:cs="Times New Roman"/>
          <w:sz w:val="26"/>
          <w:szCs w:val="26"/>
        </w:rPr>
        <w:t xml:space="preserve">, </w:t>
      </w:r>
      <w:r w:rsidR="00A60E66" w:rsidRPr="009634DB">
        <w:rPr>
          <w:rFonts w:ascii="Times New Roman" w:hAnsi="Times New Roman" w:cs="Times New Roman"/>
          <w:sz w:val="26"/>
          <w:szCs w:val="26"/>
        </w:rPr>
        <w:t xml:space="preserve">которые </w:t>
      </w:r>
      <w:r w:rsidR="0064769D" w:rsidRPr="009634DB">
        <w:rPr>
          <w:rFonts w:ascii="Times New Roman" w:hAnsi="Times New Roman" w:cs="Times New Roman"/>
          <w:sz w:val="26"/>
          <w:szCs w:val="26"/>
        </w:rPr>
        <w:t xml:space="preserve">распространяют свое действие </w:t>
      </w:r>
      <w:r w:rsidR="00D935D6">
        <w:rPr>
          <w:rFonts w:ascii="Times New Roman" w:hAnsi="Times New Roman" w:cs="Times New Roman"/>
          <w:sz w:val="26"/>
          <w:szCs w:val="26"/>
        </w:rPr>
        <w:br/>
      </w:r>
      <w:r w:rsidR="00CA0A52" w:rsidRPr="009634DB">
        <w:rPr>
          <w:rFonts w:ascii="Times New Roman" w:hAnsi="Times New Roman" w:cs="Times New Roman"/>
          <w:sz w:val="26"/>
          <w:szCs w:val="26"/>
        </w:rPr>
        <w:t>на правоотношения</w:t>
      </w:r>
      <w:r w:rsidR="009634DB">
        <w:rPr>
          <w:rFonts w:ascii="Times New Roman" w:hAnsi="Times New Roman" w:cs="Times New Roman"/>
          <w:sz w:val="26"/>
          <w:szCs w:val="26"/>
        </w:rPr>
        <w:t>,</w:t>
      </w:r>
      <w:r w:rsidR="00CA0A52" w:rsidRPr="009634DB">
        <w:rPr>
          <w:rFonts w:ascii="Times New Roman" w:hAnsi="Times New Roman" w:cs="Times New Roman"/>
          <w:sz w:val="26"/>
          <w:szCs w:val="26"/>
        </w:rPr>
        <w:t xml:space="preserve"> возникшие с</w:t>
      </w:r>
      <w:r w:rsidR="0064769D" w:rsidRPr="009634DB">
        <w:rPr>
          <w:rFonts w:ascii="Times New Roman" w:hAnsi="Times New Roman" w:cs="Times New Roman"/>
          <w:sz w:val="26"/>
          <w:szCs w:val="26"/>
        </w:rPr>
        <w:t xml:space="preserve"> 13.02.2024</w:t>
      </w:r>
      <w:r w:rsidRPr="009634DB">
        <w:rPr>
          <w:rFonts w:ascii="Times New Roman" w:hAnsi="Times New Roman" w:cs="Times New Roman"/>
          <w:sz w:val="26"/>
          <w:szCs w:val="26"/>
        </w:rPr>
        <w:t>.</w:t>
      </w:r>
    </w:p>
    <w:p w14:paraId="4B053B3D" w14:textId="502D22F0" w:rsidR="003C10D7" w:rsidRPr="009634DB" w:rsidRDefault="003C10D7" w:rsidP="003C10D7">
      <w:pPr>
        <w:numPr>
          <w:ilvl w:val="0"/>
          <w:numId w:val="2"/>
        </w:numPr>
        <w:tabs>
          <w:tab w:val="left" w:pos="851"/>
          <w:tab w:val="left" w:pos="993"/>
        </w:tabs>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Контроль за выполнением постановления возложить на заместителя главы Нефтеюганского района </w:t>
      </w:r>
      <w:r w:rsidR="007727B5" w:rsidRPr="009634DB">
        <w:rPr>
          <w:rFonts w:ascii="Times New Roman" w:hAnsi="Times New Roman" w:cs="Times New Roman"/>
          <w:sz w:val="26"/>
          <w:szCs w:val="26"/>
        </w:rPr>
        <w:t>Ченцову М.А.</w:t>
      </w:r>
    </w:p>
    <w:p w14:paraId="22BE783E" w14:textId="77777777" w:rsidR="003C10D7" w:rsidRPr="009634DB" w:rsidRDefault="003C10D7" w:rsidP="003C10D7">
      <w:pPr>
        <w:tabs>
          <w:tab w:val="left" w:pos="851"/>
          <w:tab w:val="left" w:pos="993"/>
        </w:tabs>
        <w:autoSpaceDE w:val="0"/>
        <w:autoSpaceDN w:val="0"/>
        <w:adjustRightInd w:val="0"/>
        <w:spacing w:after="0" w:line="240" w:lineRule="auto"/>
        <w:rPr>
          <w:rFonts w:ascii="Times New Roman" w:hAnsi="Times New Roman" w:cs="Times New Roman"/>
          <w:sz w:val="26"/>
          <w:szCs w:val="26"/>
        </w:rPr>
      </w:pPr>
    </w:p>
    <w:p w14:paraId="00179747" w14:textId="77777777" w:rsidR="003C10D7" w:rsidRPr="009634DB" w:rsidRDefault="003C10D7" w:rsidP="003C10D7">
      <w:pPr>
        <w:tabs>
          <w:tab w:val="left" w:pos="851"/>
          <w:tab w:val="left" w:pos="993"/>
        </w:tabs>
        <w:autoSpaceDE w:val="0"/>
        <w:autoSpaceDN w:val="0"/>
        <w:adjustRightInd w:val="0"/>
        <w:spacing w:after="0" w:line="240" w:lineRule="auto"/>
        <w:rPr>
          <w:rFonts w:ascii="Times New Roman" w:hAnsi="Times New Roman" w:cs="Times New Roman"/>
          <w:sz w:val="26"/>
          <w:szCs w:val="26"/>
        </w:rPr>
      </w:pPr>
    </w:p>
    <w:p w14:paraId="24132D7A" w14:textId="77777777" w:rsidR="003C10D7" w:rsidRPr="009634DB" w:rsidRDefault="003C10D7" w:rsidP="003C10D7">
      <w:pPr>
        <w:spacing w:line="240" w:lineRule="auto"/>
        <w:contextualSpacing/>
        <w:rPr>
          <w:rFonts w:ascii="Times New Roman" w:hAnsi="Times New Roman" w:cs="Times New Roman"/>
          <w:sz w:val="26"/>
          <w:szCs w:val="26"/>
        </w:rPr>
      </w:pPr>
    </w:p>
    <w:p w14:paraId="754AB19E" w14:textId="4BB6AF60" w:rsidR="00236A19" w:rsidRPr="009634DB" w:rsidRDefault="003C10D7" w:rsidP="00A60E66">
      <w:pPr>
        <w:rPr>
          <w:rFonts w:ascii="Times New Roman" w:eastAsia="Calibri" w:hAnsi="Times New Roman"/>
          <w:sz w:val="26"/>
          <w:szCs w:val="26"/>
        </w:rPr>
      </w:pPr>
      <w:r w:rsidRPr="009634DB">
        <w:rPr>
          <w:rFonts w:ascii="Times New Roman" w:eastAsia="Calibri" w:hAnsi="Times New Roman"/>
          <w:sz w:val="26"/>
          <w:szCs w:val="26"/>
        </w:rPr>
        <w:t>Глава района</w:t>
      </w:r>
      <w:r w:rsidRPr="009634DB">
        <w:rPr>
          <w:rFonts w:ascii="Times New Roman" w:eastAsia="Calibri" w:hAnsi="Times New Roman"/>
          <w:sz w:val="26"/>
          <w:szCs w:val="26"/>
        </w:rPr>
        <w:tab/>
      </w:r>
      <w:r w:rsidRPr="009634DB">
        <w:rPr>
          <w:rFonts w:ascii="Times New Roman" w:eastAsia="Calibri" w:hAnsi="Times New Roman"/>
          <w:sz w:val="26"/>
          <w:szCs w:val="26"/>
        </w:rPr>
        <w:tab/>
      </w:r>
      <w:r w:rsidRPr="009634DB">
        <w:rPr>
          <w:rFonts w:ascii="Times New Roman" w:eastAsia="Calibri" w:hAnsi="Times New Roman"/>
          <w:sz w:val="26"/>
          <w:szCs w:val="26"/>
        </w:rPr>
        <w:tab/>
      </w:r>
      <w:r w:rsidRPr="009634DB">
        <w:rPr>
          <w:rFonts w:ascii="Times New Roman" w:eastAsia="Calibri" w:hAnsi="Times New Roman"/>
          <w:sz w:val="26"/>
          <w:szCs w:val="26"/>
        </w:rPr>
        <w:tab/>
      </w:r>
      <w:r w:rsidRPr="009634DB">
        <w:rPr>
          <w:rFonts w:ascii="Times New Roman" w:eastAsia="Calibri" w:hAnsi="Times New Roman"/>
          <w:sz w:val="26"/>
          <w:szCs w:val="26"/>
        </w:rPr>
        <w:tab/>
      </w:r>
      <w:r w:rsidRPr="009634DB">
        <w:rPr>
          <w:rFonts w:ascii="Times New Roman" w:eastAsia="Calibri" w:hAnsi="Times New Roman"/>
          <w:sz w:val="26"/>
          <w:szCs w:val="26"/>
        </w:rPr>
        <w:tab/>
      </w:r>
      <w:r w:rsidRPr="009634DB">
        <w:rPr>
          <w:rFonts w:ascii="Times New Roman" w:eastAsia="Calibri" w:hAnsi="Times New Roman"/>
          <w:sz w:val="26"/>
          <w:szCs w:val="26"/>
        </w:rPr>
        <w:tab/>
      </w:r>
      <w:proofErr w:type="spellStart"/>
      <w:r w:rsidRPr="009634DB">
        <w:rPr>
          <w:rFonts w:ascii="Times New Roman" w:eastAsia="Calibri" w:hAnsi="Times New Roman"/>
          <w:sz w:val="26"/>
          <w:szCs w:val="26"/>
        </w:rPr>
        <w:t>А.А.Бочко</w:t>
      </w:r>
      <w:proofErr w:type="spellEnd"/>
      <w:r w:rsidR="00290EFF" w:rsidRPr="009634DB">
        <w:rPr>
          <w:rFonts w:ascii="Times New Roman" w:eastAsia="Calibri" w:hAnsi="Times New Roman"/>
          <w:sz w:val="26"/>
          <w:szCs w:val="26"/>
        </w:rPr>
        <w:tab/>
      </w:r>
    </w:p>
    <w:p w14:paraId="692AA1BE" w14:textId="77777777" w:rsidR="00D935D6" w:rsidRDefault="00D935D6" w:rsidP="00236A19">
      <w:pPr>
        <w:spacing w:after="0" w:line="240" w:lineRule="auto"/>
        <w:ind w:left="5670"/>
        <w:jc w:val="left"/>
        <w:rPr>
          <w:rFonts w:ascii="Times New Roman" w:hAnsi="Times New Roman" w:cs="Times New Roman"/>
          <w:sz w:val="26"/>
          <w:szCs w:val="26"/>
        </w:rPr>
      </w:pPr>
      <w:bookmarkStart w:id="4" w:name="_Hlk124848380"/>
    </w:p>
    <w:p w14:paraId="46CEB627" w14:textId="77777777" w:rsidR="00D935D6" w:rsidRDefault="00D935D6" w:rsidP="00236A19">
      <w:pPr>
        <w:spacing w:after="0" w:line="240" w:lineRule="auto"/>
        <w:ind w:left="5670"/>
        <w:jc w:val="left"/>
        <w:rPr>
          <w:rFonts w:ascii="Times New Roman" w:hAnsi="Times New Roman" w:cs="Times New Roman"/>
          <w:sz w:val="26"/>
          <w:szCs w:val="26"/>
        </w:rPr>
      </w:pPr>
    </w:p>
    <w:p w14:paraId="37F6F6FE" w14:textId="77777777" w:rsidR="00D935D6" w:rsidRDefault="00D935D6" w:rsidP="00236A19">
      <w:pPr>
        <w:spacing w:after="0" w:line="240" w:lineRule="auto"/>
        <w:ind w:left="5670"/>
        <w:jc w:val="left"/>
        <w:rPr>
          <w:rFonts w:ascii="Times New Roman" w:hAnsi="Times New Roman" w:cs="Times New Roman"/>
          <w:sz w:val="26"/>
          <w:szCs w:val="26"/>
        </w:rPr>
      </w:pPr>
    </w:p>
    <w:p w14:paraId="5733A758" w14:textId="77777777" w:rsidR="00D935D6" w:rsidRDefault="00D935D6" w:rsidP="00236A19">
      <w:pPr>
        <w:spacing w:after="0" w:line="240" w:lineRule="auto"/>
        <w:ind w:left="5670"/>
        <w:jc w:val="left"/>
        <w:rPr>
          <w:rFonts w:ascii="Times New Roman" w:hAnsi="Times New Roman" w:cs="Times New Roman"/>
          <w:sz w:val="26"/>
          <w:szCs w:val="26"/>
        </w:rPr>
      </w:pPr>
    </w:p>
    <w:p w14:paraId="028E495C" w14:textId="77777777" w:rsidR="00D935D6" w:rsidRDefault="00D935D6" w:rsidP="00236A19">
      <w:pPr>
        <w:spacing w:after="0" w:line="240" w:lineRule="auto"/>
        <w:ind w:left="5670"/>
        <w:jc w:val="left"/>
        <w:rPr>
          <w:rFonts w:ascii="Times New Roman" w:hAnsi="Times New Roman" w:cs="Times New Roman"/>
          <w:sz w:val="26"/>
          <w:szCs w:val="26"/>
        </w:rPr>
      </w:pPr>
    </w:p>
    <w:p w14:paraId="66F524AD" w14:textId="77777777" w:rsidR="00D935D6" w:rsidRDefault="00D935D6" w:rsidP="00236A19">
      <w:pPr>
        <w:spacing w:after="0" w:line="240" w:lineRule="auto"/>
        <w:ind w:left="5670"/>
        <w:jc w:val="left"/>
        <w:rPr>
          <w:rFonts w:ascii="Times New Roman" w:hAnsi="Times New Roman" w:cs="Times New Roman"/>
          <w:sz w:val="26"/>
          <w:szCs w:val="26"/>
        </w:rPr>
      </w:pPr>
    </w:p>
    <w:p w14:paraId="69662FD2" w14:textId="77777777" w:rsidR="00D935D6" w:rsidRDefault="00D935D6" w:rsidP="00236A19">
      <w:pPr>
        <w:spacing w:after="0" w:line="240" w:lineRule="auto"/>
        <w:ind w:left="5670"/>
        <w:jc w:val="left"/>
        <w:rPr>
          <w:rFonts w:ascii="Times New Roman" w:hAnsi="Times New Roman" w:cs="Times New Roman"/>
          <w:sz w:val="26"/>
          <w:szCs w:val="26"/>
        </w:rPr>
      </w:pPr>
    </w:p>
    <w:p w14:paraId="5472F00F" w14:textId="77777777" w:rsidR="00D935D6" w:rsidRDefault="00D935D6" w:rsidP="00236A19">
      <w:pPr>
        <w:spacing w:after="0" w:line="240" w:lineRule="auto"/>
        <w:ind w:left="5670"/>
        <w:jc w:val="left"/>
        <w:rPr>
          <w:rFonts w:ascii="Times New Roman" w:hAnsi="Times New Roman" w:cs="Times New Roman"/>
          <w:sz w:val="26"/>
          <w:szCs w:val="26"/>
        </w:rPr>
      </w:pPr>
    </w:p>
    <w:p w14:paraId="6A19A6A0" w14:textId="77777777" w:rsidR="00D935D6" w:rsidRDefault="00D935D6" w:rsidP="00236A19">
      <w:pPr>
        <w:spacing w:after="0" w:line="240" w:lineRule="auto"/>
        <w:ind w:left="5670"/>
        <w:jc w:val="left"/>
        <w:rPr>
          <w:rFonts w:ascii="Times New Roman" w:hAnsi="Times New Roman" w:cs="Times New Roman"/>
          <w:sz w:val="26"/>
          <w:szCs w:val="26"/>
        </w:rPr>
      </w:pPr>
    </w:p>
    <w:p w14:paraId="0A58C715" w14:textId="77777777" w:rsidR="00D935D6" w:rsidRDefault="00D935D6" w:rsidP="00236A19">
      <w:pPr>
        <w:spacing w:after="0" w:line="240" w:lineRule="auto"/>
        <w:ind w:left="5670"/>
        <w:jc w:val="left"/>
        <w:rPr>
          <w:rFonts w:ascii="Times New Roman" w:hAnsi="Times New Roman" w:cs="Times New Roman"/>
          <w:sz w:val="26"/>
          <w:szCs w:val="26"/>
        </w:rPr>
      </w:pPr>
    </w:p>
    <w:p w14:paraId="6DADB138" w14:textId="77777777" w:rsidR="00D935D6" w:rsidRDefault="00D935D6" w:rsidP="00236A19">
      <w:pPr>
        <w:spacing w:after="0" w:line="240" w:lineRule="auto"/>
        <w:ind w:left="5670"/>
        <w:jc w:val="left"/>
        <w:rPr>
          <w:rFonts w:ascii="Times New Roman" w:hAnsi="Times New Roman" w:cs="Times New Roman"/>
          <w:sz w:val="26"/>
          <w:szCs w:val="26"/>
        </w:rPr>
      </w:pPr>
    </w:p>
    <w:p w14:paraId="057EA89D" w14:textId="77777777" w:rsidR="00D935D6" w:rsidRDefault="00D935D6" w:rsidP="00236A19">
      <w:pPr>
        <w:spacing w:after="0" w:line="240" w:lineRule="auto"/>
        <w:ind w:left="5670"/>
        <w:jc w:val="left"/>
        <w:rPr>
          <w:rFonts w:ascii="Times New Roman" w:hAnsi="Times New Roman" w:cs="Times New Roman"/>
          <w:sz w:val="26"/>
          <w:szCs w:val="26"/>
        </w:rPr>
      </w:pPr>
    </w:p>
    <w:p w14:paraId="004025B5" w14:textId="77777777" w:rsidR="00D935D6" w:rsidRDefault="00D935D6" w:rsidP="00236A19">
      <w:pPr>
        <w:spacing w:after="0" w:line="240" w:lineRule="auto"/>
        <w:ind w:left="5670"/>
        <w:jc w:val="left"/>
        <w:rPr>
          <w:rFonts w:ascii="Times New Roman" w:hAnsi="Times New Roman" w:cs="Times New Roman"/>
          <w:sz w:val="26"/>
          <w:szCs w:val="26"/>
        </w:rPr>
      </w:pPr>
    </w:p>
    <w:p w14:paraId="0C39A9D7" w14:textId="77777777" w:rsidR="00D935D6" w:rsidRDefault="00D935D6" w:rsidP="00236A19">
      <w:pPr>
        <w:spacing w:after="0" w:line="240" w:lineRule="auto"/>
        <w:ind w:left="5670"/>
        <w:jc w:val="left"/>
        <w:rPr>
          <w:rFonts w:ascii="Times New Roman" w:hAnsi="Times New Roman" w:cs="Times New Roman"/>
          <w:sz w:val="26"/>
          <w:szCs w:val="26"/>
        </w:rPr>
      </w:pPr>
    </w:p>
    <w:p w14:paraId="696F3E22" w14:textId="77777777" w:rsidR="00D935D6" w:rsidRDefault="00D935D6" w:rsidP="00236A19">
      <w:pPr>
        <w:spacing w:after="0" w:line="240" w:lineRule="auto"/>
        <w:ind w:left="5670"/>
        <w:jc w:val="left"/>
        <w:rPr>
          <w:rFonts w:ascii="Times New Roman" w:hAnsi="Times New Roman" w:cs="Times New Roman"/>
          <w:sz w:val="26"/>
          <w:szCs w:val="26"/>
        </w:rPr>
      </w:pPr>
    </w:p>
    <w:p w14:paraId="47888B9E" w14:textId="77777777" w:rsidR="00D935D6" w:rsidRDefault="00D935D6" w:rsidP="00236A19">
      <w:pPr>
        <w:spacing w:after="0" w:line="240" w:lineRule="auto"/>
        <w:ind w:left="5670"/>
        <w:jc w:val="left"/>
        <w:rPr>
          <w:rFonts w:ascii="Times New Roman" w:hAnsi="Times New Roman" w:cs="Times New Roman"/>
          <w:sz w:val="26"/>
          <w:szCs w:val="26"/>
        </w:rPr>
      </w:pPr>
    </w:p>
    <w:p w14:paraId="1047AEB3" w14:textId="77777777" w:rsidR="00D935D6" w:rsidRDefault="00D935D6" w:rsidP="00236A19">
      <w:pPr>
        <w:spacing w:after="0" w:line="240" w:lineRule="auto"/>
        <w:ind w:left="5670"/>
        <w:jc w:val="left"/>
        <w:rPr>
          <w:rFonts w:ascii="Times New Roman" w:hAnsi="Times New Roman" w:cs="Times New Roman"/>
          <w:sz w:val="26"/>
          <w:szCs w:val="26"/>
        </w:rPr>
      </w:pPr>
    </w:p>
    <w:p w14:paraId="5C2EB1C2" w14:textId="77777777" w:rsidR="00D935D6" w:rsidRDefault="00D935D6" w:rsidP="00236A19">
      <w:pPr>
        <w:spacing w:after="0" w:line="240" w:lineRule="auto"/>
        <w:ind w:left="5670"/>
        <w:jc w:val="left"/>
        <w:rPr>
          <w:rFonts w:ascii="Times New Roman" w:hAnsi="Times New Roman" w:cs="Times New Roman"/>
          <w:sz w:val="26"/>
          <w:szCs w:val="26"/>
        </w:rPr>
      </w:pPr>
    </w:p>
    <w:p w14:paraId="1CAB9357" w14:textId="77777777" w:rsidR="00D935D6" w:rsidRDefault="00D935D6" w:rsidP="00236A19">
      <w:pPr>
        <w:spacing w:after="0" w:line="240" w:lineRule="auto"/>
        <w:ind w:left="5670"/>
        <w:jc w:val="left"/>
        <w:rPr>
          <w:rFonts w:ascii="Times New Roman" w:hAnsi="Times New Roman" w:cs="Times New Roman"/>
          <w:sz w:val="26"/>
          <w:szCs w:val="26"/>
        </w:rPr>
      </w:pPr>
    </w:p>
    <w:p w14:paraId="212DC5DF" w14:textId="77777777" w:rsidR="00D935D6" w:rsidRDefault="00D935D6" w:rsidP="00236A19">
      <w:pPr>
        <w:spacing w:after="0" w:line="240" w:lineRule="auto"/>
        <w:ind w:left="5670"/>
        <w:jc w:val="left"/>
        <w:rPr>
          <w:rFonts w:ascii="Times New Roman" w:hAnsi="Times New Roman" w:cs="Times New Roman"/>
          <w:sz w:val="26"/>
          <w:szCs w:val="26"/>
        </w:rPr>
      </w:pPr>
    </w:p>
    <w:p w14:paraId="28728087" w14:textId="77777777" w:rsidR="00D935D6" w:rsidRDefault="00D935D6" w:rsidP="00236A19">
      <w:pPr>
        <w:spacing w:after="0" w:line="240" w:lineRule="auto"/>
        <w:ind w:left="5670"/>
        <w:jc w:val="left"/>
        <w:rPr>
          <w:rFonts w:ascii="Times New Roman" w:hAnsi="Times New Roman" w:cs="Times New Roman"/>
          <w:sz w:val="26"/>
          <w:szCs w:val="26"/>
        </w:rPr>
      </w:pPr>
    </w:p>
    <w:p w14:paraId="284F8242" w14:textId="77777777" w:rsidR="00D935D6" w:rsidRDefault="00D935D6" w:rsidP="00236A19">
      <w:pPr>
        <w:spacing w:after="0" w:line="240" w:lineRule="auto"/>
        <w:ind w:left="5670"/>
        <w:jc w:val="left"/>
        <w:rPr>
          <w:rFonts w:ascii="Times New Roman" w:hAnsi="Times New Roman" w:cs="Times New Roman"/>
          <w:sz w:val="26"/>
          <w:szCs w:val="26"/>
        </w:rPr>
      </w:pPr>
    </w:p>
    <w:p w14:paraId="2A009D4E" w14:textId="77777777" w:rsidR="00D935D6" w:rsidRDefault="00D935D6" w:rsidP="00236A19">
      <w:pPr>
        <w:spacing w:after="0" w:line="240" w:lineRule="auto"/>
        <w:ind w:left="5670"/>
        <w:jc w:val="left"/>
        <w:rPr>
          <w:rFonts w:ascii="Times New Roman" w:hAnsi="Times New Roman" w:cs="Times New Roman"/>
          <w:sz w:val="26"/>
          <w:szCs w:val="26"/>
        </w:rPr>
      </w:pPr>
    </w:p>
    <w:p w14:paraId="285F7CB6" w14:textId="77777777" w:rsidR="00D935D6" w:rsidRDefault="00D935D6" w:rsidP="00236A19">
      <w:pPr>
        <w:spacing w:after="0" w:line="240" w:lineRule="auto"/>
        <w:ind w:left="5670"/>
        <w:jc w:val="left"/>
        <w:rPr>
          <w:rFonts w:ascii="Times New Roman" w:hAnsi="Times New Roman" w:cs="Times New Roman"/>
          <w:sz w:val="26"/>
          <w:szCs w:val="26"/>
        </w:rPr>
      </w:pPr>
    </w:p>
    <w:p w14:paraId="21453A4D" w14:textId="77777777" w:rsidR="00D935D6" w:rsidRDefault="00D935D6" w:rsidP="00236A19">
      <w:pPr>
        <w:spacing w:after="0" w:line="240" w:lineRule="auto"/>
        <w:ind w:left="5670"/>
        <w:jc w:val="left"/>
        <w:rPr>
          <w:rFonts w:ascii="Times New Roman" w:hAnsi="Times New Roman" w:cs="Times New Roman"/>
          <w:sz w:val="26"/>
          <w:szCs w:val="26"/>
        </w:rPr>
      </w:pPr>
    </w:p>
    <w:p w14:paraId="0FCD21EE" w14:textId="77777777" w:rsidR="00D935D6" w:rsidRDefault="00D935D6" w:rsidP="00236A19">
      <w:pPr>
        <w:spacing w:after="0" w:line="240" w:lineRule="auto"/>
        <w:ind w:left="5670"/>
        <w:jc w:val="left"/>
        <w:rPr>
          <w:rFonts w:ascii="Times New Roman" w:hAnsi="Times New Roman" w:cs="Times New Roman"/>
          <w:sz w:val="26"/>
          <w:szCs w:val="26"/>
        </w:rPr>
      </w:pPr>
    </w:p>
    <w:p w14:paraId="25AB5071" w14:textId="77777777" w:rsidR="00D935D6" w:rsidRDefault="00D935D6" w:rsidP="00236A19">
      <w:pPr>
        <w:spacing w:after="0" w:line="240" w:lineRule="auto"/>
        <w:ind w:left="5670"/>
        <w:jc w:val="left"/>
        <w:rPr>
          <w:rFonts w:ascii="Times New Roman" w:hAnsi="Times New Roman" w:cs="Times New Roman"/>
          <w:sz w:val="26"/>
          <w:szCs w:val="26"/>
        </w:rPr>
      </w:pPr>
    </w:p>
    <w:p w14:paraId="1CD844CC" w14:textId="77777777" w:rsidR="00D935D6" w:rsidRDefault="00D935D6" w:rsidP="00236A19">
      <w:pPr>
        <w:spacing w:after="0" w:line="240" w:lineRule="auto"/>
        <w:ind w:left="5670"/>
        <w:jc w:val="left"/>
        <w:rPr>
          <w:rFonts w:ascii="Times New Roman" w:hAnsi="Times New Roman" w:cs="Times New Roman"/>
          <w:sz w:val="26"/>
          <w:szCs w:val="26"/>
        </w:rPr>
      </w:pPr>
    </w:p>
    <w:p w14:paraId="751D1E80" w14:textId="77777777" w:rsidR="00D935D6" w:rsidRDefault="00D935D6" w:rsidP="00236A19">
      <w:pPr>
        <w:spacing w:after="0" w:line="240" w:lineRule="auto"/>
        <w:ind w:left="5670"/>
        <w:jc w:val="left"/>
        <w:rPr>
          <w:rFonts w:ascii="Times New Roman" w:hAnsi="Times New Roman" w:cs="Times New Roman"/>
          <w:sz w:val="26"/>
          <w:szCs w:val="26"/>
        </w:rPr>
      </w:pPr>
    </w:p>
    <w:p w14:paraId="12D441F3" w14:textId="77777777" w:rsidR="00D935D6" w:rsidRDefault="00D935D6" w:rsidP="00236A19">
      <w:pPr>
        <w:spacing w:after="0" w:line="240" w:lineRule="auto"/>
        <w:ind w:left="5670"/>
        <w:jc w:val="left"/>
        <w:rPr>
          <w:rFonts w:ascii="Times New Roman" w:hAnsi="Times New Roman" w:cs="Times New Roman"/>
          <w:sz w:val="26"/>
          <w:szCs w:val="26"/>
        </w:rPr>
      </w:pPr>
    </w:p>
    <w:p w14:paraId="432F818F" w14:textId="77777777" w:rsidR="00D935D6" w:rsidRDefault="00D935D6" w:rsidP="00236A19">
      <w:pPr>
        <w:spacing w:after="0" w:line="240" w:lineRule="auto"/>
        <w:ind w:left="5670"/>
        <w:jc w:val="left"/>
        <w:rPr>
          <w:rFonts w:ascii="Times New Roman" w:hAnsi="Times New Roman" w:cs="Times New Roman"/>
          <w:sz w:val="26"/>
          <w:szCs w:val="26"/>
        </w:rPr>
      </w:pPr>
    </w:p>
    <w:p w14:paraId="1FAF1FAD" w14:textId="77777777" w:rsidR="00D935D6" w:rsidRDefault="00D935D6" w:rsidP="00236A19">
      <w:pPr>
        <w:spacing w:after="0" w:line="240" w:lineRule="auto"/>
        <w:ind w:left="5670"/>
        <w:jc w:val="left"/>
        <w:rPr>
          <w:rFonts w:ascii="Times New Roman" w:hAnsi="Times New Roman" w:cs="Times New Roman"/>
          <w:sz w:val="26"/>
          <w:szCs w:val="26"/>
        </w:rPr>
      </w:pPr>
    </w:p>
    <w:p w14:paraId="02575565" w14:textId="77777777" w:rsidR="00D935D6" w:rsidRDefault="00D935D6" w:rsidP="00236A19">
      <w:pPr>
        <w:spacing w:after="0" w:line="240" w:lineRule="auto"/>
        <w:ind w:left="5670"/>
        <w:jc w:val="left"/>
        <w:rPr>
          <w:rFonts w:ascii="Times New Roman" w:hAnsi="Times New Roman" w:cs="Times New Roman"/>
          <w:sz w:val="26"/>
          <w:szCs w:val="26"/>
        </w:rPr>
      </w:pPr>
    </w:p>
    <w:p w14:paraId="4EB75BC8" w14:textId="77777777" w:rsidR="00D935D6" w:rsidRDefault="00D935D6" w:rsidP="00236A19">
      <w:pPr>
        <w:spacing w:after="0" w:line="240" w:lineRule="auto"/>
        <w:ind w:left="5670"/>
        <w:jc w:val="left"/>
        <w:rPr>
          <w:rFonts w:ascii="Times New Roman" w:hAnsi="Times New Roman" w:cs="Times New Roman"/>
          <w:sz w:val="26"/>
          <w:szCs w:val="26"/>
        </w:rPr>
      </w:pPr>
    </w:p>
    <w:p w14:paraId="66785160" w14:textId="77777777" w:rsidR="00D935D6" w:rsidRDefault="00D935D6" w:rsidP="00236A19">
      <w:pPr>
        <w:spacing w:after="0" w:line="240" w:lineRule="auto"/>
        <w:ind w:left="5670"/>
        <w:jc w:val="left"/>
        <w:rPr>
          <w:rFonts w:ascii="Times New Roman" w:hAnsi="Times New Roman" w:cs="Times New Roman"/>
          <w:sz w:val="26"/>
          <w:szCs w:val="26"/>
        </w:rPr>
      </w:pPr>
    </w:p>
    <w:p w14:paraId="38F70399" w14:textId="77777777" w:rsidR="00D935D6" w:rsidRDefault="00D935D6" w:rsidP="00236A19">
      <w:pPr>
        <w:spacing w:after="0" w:line="240" w:lineRule="auto"/>
        <w:ind w:left="5670"/>
        <w:jc w:val="left"/>
        <w:rPr>
          <w:rFonts w:ascii="Times New Roman" w:hAnsi="Times New Roman" w:cs="Times New Roman"/>
          <w:sz w:val="26"/>
          <w:szCs w:val="26"/>
        </w:rPr>
      </w:pPr>
    </w:p>
    <w:p w14:paraId="74331990" w14:textId="30D6BBFF" w:rsidR="00236A19" w:rsidRPr="009634DB" w:rsidRDefault="00236A19" w:rsidP="00236A19">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Приложение 1</w:t>
      </w:r>
    </w:p>
    <w:p w14:paraId="6768926F" w14:textId="77777777" w:rsidR="00236A19" w:rsidRPr="009634DB" w:rsidRDefault="00236A19" w:rsidP="00236A19">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к постановлению администрации Нефтеюганского района</w:t>
      </w:r>
    </w:p>
    <w:p w14:paraId="31C6A689" w14:textId="306F7D45" w:rsidR="00236A19" w:rsidRPr="009634DB" w:rsidRDefault="00236A19" w:rsidP="00236A19">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 xml:space="preserve">от </w:t>
      </w:r>
      <w:r w:rsidR="004A0CC6">
        <w:rPr>
          <w:rFonts w:ascii="Times New Roman" w:hAnsi="Times New Roman" w:cs="Times New Roman"/>
          <w:sz w:val="26"/>
          <w:szCs w:val="26"/>
        </w:rPr>
        <w:t>11.03.2024</w:t>
      </w:r>
      <w:r w:rsidRPr="009634DB">
        <w:rPr>
          <w:rFonts w:ascii="Times New Roman" w:hAnsi="Times New Roman" w:cs="Times New Roman"/>
          <w:sz w:val="26"/>
          <w:szCs w:val="26"/>
        </w:rPr>
        <w:t xml:space="preserve"> № </w:t>
      </w:r>
      <w:r w:rsidR="004A0CC6">
        <w:rPr>
          <w:rFonts w:ascii="Times New Roman" w:hAnsi="Times New Roman" w:cs="Times New Roman"/>
          <w:sz w:val="26"/>
          <w:szCs w:val="26"/>
        </w:rPr>
        <w:t>251-па-нпа</w:t>
      </w:r>
    </w:p>
    <w:p w14:paraId="2CEF9310" w14:textId="77777777" w:rsidR="00236A19" w:rsidRPr="009634DB" w:rsidRDefault="00236A19" w:rsidP="00236A19">
      <w:pPr>
        <w:spacing w:after="0" w:line="240" w:lineRule="auto"/>
        <w:ind w:left="5670"/>
        <w:jc w:val="left"/>
        <w:rPr>
          <w:rFonts w:ascii="Times New Roman" w:hAnsi="Times New Roman" w:cs="Times New Roman"/>
          <w:sz w:val="26"/>
          <w:szCs w:val="26"/>
        </w:rPr>
      </w:pPr>
    </w:p>
    <w:bookmarkEnd w:id="4"/>
    <w:p w14:paraId="7DE9969D" w14:textId="77777777" w:rsidR="00236A19" w:rsidRPr="009634DB" w:rsidRDefault="00236A19" w:rsidP="00236A19">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«Приложение 1</w:t>
      </w:r>
    </w:p>
    <w:p w14:paraId="05440205" w14:textId="77777777" w:rsidR="00236A19" w:rsidRPr="009634DB" w:rsidRDefault="00236A19" w:rsidP="00236A19">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к постановлению администрации Нефтеюганского района</w:t>
      </w:r>
    </w:p>
    <w:p w14:paraId="1D0E2C65" w14:textId="77777777" w:rsidR="00236A19" w:rsidRPr="009634DB" w:rsidRDefault="00236A19" w:rsidP="00437D9F">
      <w:pPr>
        <w:tabs>
          <w:tab w:val="left" w:pos="5670"/>
        </w:tabs>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от 20.02.2023 № 240-па-нпа</w:t>
      </w:r>
    </w:p>
    <w:p w14:paraId="43C9E978" w14:textId="77777777" w:rsidR="00236A19" w:rsidRPr="009634DB" w:rsidRDefault="00236A19" w:rsidP="00236A19">
      <w:pPr>
        <w:spacing w:after="0" w:line="240" w:lineRule="auto"/>
        <w:ind w:left="5670"/>
        <w:rPr>
          <w:rFonts w:ascii="Times New Roman" w:hAnsi="Times New Roman" w:cs="Times New Roman"/>
          <w:sz w:val="26"/>
          <w:szCs w:val="26"/>
        </w:rPr>
      </w:pPr>
    </w:p>
    <w:p w14:paraId="340E8513" w14:textId="77777777" w:rsidR="00236A19" w:rsidRPr="009634DB" w:rsidRDefault="00236A19" w:rsidP="00236A19">
      <w:pPr>
        <w:tabs>
          <w:tab w:val="left" w:pos="851"/>
          <w:tab w:val="left" w:pos="993"/>
          <w:tab w:val="left" w:pos="1134"/>
        </w:tabs>
        <w:spacing w:after="0" w:line="240" w:lineRule="auto"/>
        <w:contextualSpacing/>
        <w:rPr>
          <w:rFonts w:ascii="Times New Roman" w:hAnsi="Times New Roman" w:cs="Times New Roman"/>
          <w:strike/>
          <w:sz w:val="26"/>
          <w:szCs w:val="26"/>
        </w:rPr>
      </w:pPr>
    </w:p>
    <w:p w14:paraId="2C13F3A2" w14:textId="77777777" w:rsidR="00236A19" w:rsidRPr="009634DB" w:rsidRDefault="00236A19" w:rsidP="00236A19">
      <w:pPr>
        <w:tabs>
          <w:tab w:val="left" w:pos="1418"/>
        </w:tabs>
        <w:autoSpaceDE w:val="0"/>
        <w:autoSpaceDN w:val="0"/>
        <w:adjustRightInd w:val="0"/>
        <w:spacing w:after="0" w:line="240" w:lineRule="auto"/>
        <w:contextualSpacing/>
        <w:jc w:val="center"/>
        <w:rPr>
          <w:rFonts w:ascii="Times New Roman" w:hAnsi="Times New Roman" w:cs="Times New Roman"/>
          <w:sz w:val="26"/>
          <w:szCs w:val="26"/>
        </w:rPr>
      </w:pPr>
      <w:r w:rsidRPr="009634DB">
        <w:rPr>
          <w:rFonts w:ascii="Times New Roman" w:hAnsi="Times New Roman" w:cs="Times New Roman"/>
          <w:sz w:val="26"/>
          <w:szCs w:val="26"/>
        </w:rPr>
        <w:t xml:space="preserve">ПОРЯДОК </w:t>
      </w:r>
    </w:p>
    <w:p w14:paraId="14765D81" w14:textId="77777777" w:rsidR="00236A19" w:rsidRPr="009634DB" w:rsidRDefault="00236A19" w:rsidP="00236A19">
      <w:pPr>
        <w:autoSpaceDE w:val="0"/>
        <w:autoSpaceDN w:val="0"/>
        <w:adjustRightInd w:val="0"/>
        <w:spacing w:after="0" w:line="240" w:lineRule="auto"/>
        <w:contextualSpacing/>
        <w:jc w:val="center"/>
        <w:outlineLvl w:val="1"/>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 xml:space="preserve">реализации основного мероприятия </w:t>
      </w:r>
      <w:r w:rsidRPr="009634DB">
        <w:rPr>
          <w:rFonts w:ascii="Times New Roman" w:hAnsi="Times New Roman" w:cs="Times New Roman"/>
          <w:sz w:val="26"/>
          <w:szCs w:val="26"/>
        </w:rPr>
        <w:t>«Региональный проект «Обеспечение устойчивого сокращения непригодного для проживания жилищного фонда»</w:t>
      </w:r>
      <w:r w:rsidRPr="009634DB">
        <w:rPr>
          <w:rFonts w:ascii="Times New Roman" w:eastAsiaTheme="minorHAnsi" w:hAnsi="Times New Roman" w:cs="Times New Roman"/>
          <w:sz w:val="26"/>
          <w:szCs w:val="26"/>
          <w:lang w:eastAsia="en-US"/>
        </w:rPr>
        <w:t xml:space="preserve"> </w:t>
      </w:r>
    </w:p>
    <w:p w14:paraId="1BEDD490" w14:textId="77777777" w:rsidR="00236A19" w:rsidRPr="009634DB" w:rsidRDefault="00236A19" w:rsidP="00236A19">
      <w:pPr>
        <w:autoSpaceDE w:val="0"/>
        <w:autoSpaceDN w:val="0"/>
        <w:adjustRightInd w:val="0"/>
        <w:spacing w:after="0" w:line="240" w:lineRule="auto"/>
        <w:contextualSpacing/>
        <w:jc w:val="center"/>
        <w:outlineLvl w:val="1"/>
        <w:rPr>
          <w:rFonts w:ascii="Times New Roman" w:eastAsiaTheme="minorHAnsi" w:hAnsi="Times New Roman" w:cs="Times New Roman"/>
          <w:sz w:val="26"/>
          <w:szCs w:val="26"/>
          <w:lang w:eastAsia="en-US"/>
        </w:rPr>
      </w:pPr>
    </w:p>
    <w:p w14:paraId="0E0062B8" w14:textId="77777777" w:rsidR="00236A19" w:rsidRPr="009634DB" w:rsidRDefault="00236A19" w:rsidP="00236A19">
      <w:pPr>
        <w:tabs>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1. Порядок определяет правила и условия реализации основного мероприятия «Региональный проект «Обеспечение устойчивого сокращения непригодного </w:t>
      </w:r>
      <w:r w:rsidRPr="009634DB">
        <w:rPr>
          <w:rFonts w:ascii="Times New Roman" w:hAnsi="Times New Roman" w:cs="Times New Roman"/>
          <w:sz w:val="26"/>
          <w:szCs w:val="26"/>
        </w:rPr>
        <w:br/>
        <w:t xml:space="preserve">для проживания жилищного фонда» </w:t>
      </w:r>
      <w:r w:rsidRPr="009634DB">
        <w:rPr>
          <w:rFonts w:ascii="Times New Roman" w:hAnsi="Times New Roman" w:cs="Times New Roman"/>
          <w:color w:val="000000" w:themeColor="text1"/>
          <w:sz w:val="26"/>
          <w:szCs w:val="26"/>
        </w:rPr>
        <w:t xml:space="preserve">муниципальной программы Нефтеюганского района «Обеспечение доступным и комфортным жильем» (далее – мероприятие) </w:t>
      </w:r>
      <w:r w:rsidRPr="009634DB">
        <w:rPr>
          <w:rFonts w:ascii="Times New Roman" w:hAnsi="Times New Roman" w:cs="Times New Roman"/>
          <w:color w:val="000000" w:themeColor="text1"/>
          <w:sz w:val="26"/>
          <w:szCs w:val="26"/>
        </w:rPr>
        <w:br/>
      </w:r>
      <w:r w:rsidRPr="009634DB">
        <w:rPr>
          <w:rFonts w:ascii="Times New Roman" w:hAnsi="Times New Roman" w:cs="Times New Roman"/>
          <w:sz w:val="26"/>
          <w:szCs w:val="26"/>
        </w:rPr>
        <w:t>за счет средств бюджета Нефтеюганского района, бюджета Ханты-Мансийского автономного округа – Югры и средств Фонда содействия реформированию жилищно-коммунального хозяйства в рамках:</w:t>
      </w:r>
    </w:p>
    <w:p w14:paraId="3FD7EE7B" w14:textId="74F2E630"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государственной программы Ханты-Мансийского автономного округа – Югры, утвержденной постановлением Правительства Ханты-Мансийского автономного округа – Югры </w:t>
      </w:r>
      <w:r w:rsidR="001A0217" w:rsidRPr="009634DB">
        <w:rPr>
          <w:rFonts w:ascii="Times New Roman" w:hAnsi="Times New Roman" w:cs="Times New Roman"/>
          <w:sz w:val="26"/>
          <w:szCs w:val="26"/>
        </w:rPr>
        <w:t xml:space="preserve">от 10.11.2023 № 561-п «О государственной программе Ханты-Мансийского автономного округа </w:t>
      </w:r>
      <w:r w:rsidR="00D935D6">
        <w:rPr>
          <w:rFonts w:ascii="Times New Roman" w:hAnsi="Times New Roman" w:cs="Times New Roman"/>
          <w:sz w:val="26"/>
          <w:szCs w:val="26"/>
        </w:rPr>
        <w:t>–</w:t>
      </w:r>
      <w:r w:rsidR="001A0217" w:rsidRPr="009634DB">
        <w:rPr>
          <w:rFonts w:ascii="Times New Roman" w:hAnsi="Times New Roman" w:cs="Times New Roman"/>
          <w:sz w:val="26"/>
          <w:szCs w:val="26"/>
        </w:rPr>
        <w:t xml:space="preserve"> Югры «Строительство»;</w:t>
      </w:r>
    </w:p>
    <w:p w14:paraId="59E4C304"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адресной программы Ханты-Мансийского автономного округа – Югры </w:t>
      </w:r>
      <w:r w:rsidRPr="009634DB">
        <w:rPr>
          <w:rFonts w:ascii="Times New Roman" w:hAnsi="Times New Roman" w:cs="Times New Roman"/>
          <w:sz w:val="26"/>
          <w:szCs w:val="26"/>
        </w:rPr>
        <w:br/>
        <w:t xml:space="preserve">по переселению граждан из аварийного жилищного фонда на 2019-2025 годы, утвержденной постановлением Правительства Ханты-Мансийского автономного округа – Югры от 01.04.2019 № 104-п; </w:t>
      </w:r>
    </w:p>
    <w:p w14:paraId="381A6498"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муниципальной адресной программы Нефтеюганского района </w:t>
      </w:r>
      <w:r w:rsidRPr="009634DB">
        <w:rPr>
          <w:rFonts w:ascii="Times New Roman" w:hAnsi="Times New Roman" w:cs="Times New Roman"/>
          <w:sz w:val="26"/>
          <w:szCs w:val="26"/>
        </w:rPr>
        <w:br/>
        <w:t>по переселению граждан из аварийного жилищного фонда на 2019-2025 годы, утвержденной постановлением администрации Нефтеюганского района от 29.04.2019 № 973-па.</w:t>
      </w:r>
    </w:p>
    <w:p w14:paraId="6791E386" w14:textId="77777777" w:rsidR="00236A19" w:rsidRPr="009634DB" w:rsidRDefault="00236A19" w:rsidP="00236A19">
      <w:pPr>
        <w:tabs>
          <w:tab w:val="left" w:pos="709"/>
          <w:tab w:val="left" w:pos="993"/>
        </w:tabs>
        <w:autoSpaceDE w:val="0"/>
        <w:autoSpaceDN w:val="0"/>
        <w:adjustRightInd w:val="0"/>
        <w:spacing w:after="0" w:line="240" w:lineRule="auto"/>
        <w:ind w:left="709"/>
        <w:contextualSpacing/>
        <w:rPr>
          <w:rFonts w:ascii="Times New Roman" w:hAnsi="Times New Roman" w:cs="Times New Roman"/>
          <w:sz w:val="26"/>
          <w:szCs w:val="26"/>
        </w:rPr>
      </w:pPr>
      <w:r w:rsidRPr="009634DB">
        <w:rPr>
          <w:rFonts w:ascii="Times New Roman" w:hAnsi="Times New Roman" w:cs="Times New Roman"/>
          <w:sz w:val="26"/>
          <w:szCs w:val="26"/>
        </w:rPr>
        <w:t>2. Реализация мероприятия осуществляется следующими способами:</w:t>
      </w:r>
    </w:p>
    <w:p w14:paraId="62D27062"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приобретение жилых помещений для переселения граждан, переселяемых </w:t>
      </w:r>
      <w:r w:rsidRPr="009634DB">
        <w:rPr>
          <w:rFonts w:ascii="Times New Roman" w:hAnsi="Times New Roman" w:cs="Times New Roman"/>
          <w:sz w:val="26"/>
          <w:szCs w:val="26"/>
        </w:rPr>
        <w:br/>
        <w:t>из аварийного жилищного фонда, признанного таковым до 01.01.2017;</w:t>
      </w:r>
    </w:p>
    <w:p w14:paraId="3E2E3E3D"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sz w:val="26"/>
          <w:szCs w:val="26"/>
        </w:rPr>
        <w:t>предоставление гражданам возмещения за изымаемое жилое помещение, отнесенное к аварийному жилищному фонду, признанному таковым до 01.01.2017.</w:t>
      </w:r>
    </w:p>
    <w:p w14:paraId="0F166D73" w14:textId="1F51D6B2"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3. Приобретение жилых помещений осуществляется департаментом имущественных отношений Нефтеюганского района (далее – Уполномоченны</w:t>
      </w:r>
      <w:r w:rsidR="001041FB" w:rsidRPr="009634DB">
        <w:rPr>
          <w:rFonts w:ascii="Times New Roman" w:hAnsi="Times New Roman" w:cs="Times New Roman"/>
          <w:sz w:val="26"/>
          <w:szCs w:val="26"/>
        </w:rPr>
        <w:t>й</w:t>
      </w:r>
      <w:r w:rsidRPr="009634DB">
        <w:rPr>
          <w:rFonts w:ascii="Times New Roman" w:hAnsi="Times New Roman" w:cs="Times New Roman"/>
          <w:sz w:val="26"/>
          <w:szCs w:val="26"/>
        </w:rPr>
        <w:t xml:space="preserve"> орган) в соответствии с Федеральным </w:t>
      </w:r>
      <w:hyperlink r:id="rId9" w:history="1">
        <w:r w:rsidRPr="009634DB">
          <w:rPr>
            <w:rFonts w:ascii="Times New Roman" w:hAnsi="Times New Roman" w:cs="Times New Roman"/>
            <w:sz w:val="26"/>
            <w:szCs w:val="26"/>
          </w:rPr>
          <w:t>законом</w:t>
        </w:r>
      </w:hyperlink>
      <w:r w:rsidRPr="009634DB">
        <w:rPr>
          <w:rFonts w:ascii="Times New Roman" w:hAnsi="Times New Roman" w:cs="Times New Roman"/>
          <w:sz w:val="26"/>
          <w:szCs w:val="26"/>
        </w:rPr>
        <w:t xml:space="preserve"> от 05.04.2013 № 44-ФЗ </w:t>
      </w:r>
      <w:r w:rsidRPr="009634DB">
        <w:rPr>
          <w:rFonts w:ascii="Times New Roman" w:hAnsi="Times New Roman" w:cs="Times New Roman"/>
          <w:sz w:val="26"/>
          <w:szCs w:val="26"/>
        </w:rPr>
        <w:br/>
        <w:t>«О контрактной системе в сфере закупок товаров, работ и услуг для обеспечения государственных и муниципальных нужд».</w:t>
      </w:r>
    </w:p>
    <w:p w14:paraId="6A718C99" w14:textId="145F1E71" w:rsidR="00236A19" w:rsidRPr="009634DB" w:rsidRDefault="00236A19" w:rsidP="00236A19">
      <w:pPr>
        <w:tabs>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Максимальная стоимость 1 квадратного метра жилых помещений, приобретаемых у застройщиков или лиц, не являющихся застройщиками домов, </w:t>
      </w:r>
      <w:r w:rsidRPr="009634DB">
        <w:rPr>
          <w:rFonts w:ascii="Times New Roman" w:hAnsi="Times New Roman" w:cs="Times New Roman"/>
          <w:sz w:val="26"/>
          <w:szCs w:val="26"/>
        </w:rPr>
        <w:br/>
        <w:t xml:space="preserve">в которых расположены эти жилые помещения, за счет средств бюджета Ханты-Мансийского автономного округа – Югры и бюджета Нефтеюганского района, </w:t>
      </w:r>
      <w:r w:rsidRPr="009634DB">
        <w:rPr>
          <w:rFonts w:ascii="Times New Roman" w:hAnsi="Times New Roman" w:cs="Times New Roman"/>
          <w:sz w:val="26"/>
          <w:szCs w:val="26"/>
        </w:rPr>
        <w:br/>
        <w:t xml:space="preserve">не может превышать норматива средней рыночной стоимости 1 квадратного метра, установленного Региональной службой по тарифам Ханты-Мансийского автономного округа – Югры для муниципального образования Нефтеюганский район на момент публикации соответствующего извещения о проведении конкурса (аукциона) </w:t>
      </w:r>
      <w:r w:rsidR="00D935D6">
        <w:rPr>
          <w:rFonts w:ascii="Times New Roman" w:hAnsi="Times New Roman" w:cs="Times New Roman"/>
          <w:sz w:val="26"/>
          <w:szCs w:val="26"/>
        </w:rPr>
        <w:br/>
      </w:r>
      <w:r w:rsidRPr="009634DB">
        <w:rPr>
          <w:rFonts w:ascii="Times New Roman" w:hAnsi="Times New Roman" w:cs="Times New Roman"/>
          <w:sz w:val="26"/>
          <w:szCs w:val="26"/>
        </w:rPr>
        <w:t>по приобретению жилых помещений.</w:t>
      </w:r>
    </w:p>
    <w:p w14:paraId="212BAFC9" w14:textId="5F690632"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4. Приобретенные в собственность муниципального образования Нефтеюганский район жилые помещения передаются Уполномоченным органом </w:t>
      </w:r>
      <w:r w:rsidRPr="009634DB">
        <w:rPr>
          <w:rFonts w:ascii="Times New Roman" w:hAnsi="Times New Roman" w:cs="Times New Roman"/>
          <w:sz w:val="26"/>
          <w:szCs w:val="26"/>
        </w:rPr>
        <w:br/>
        <w:t xml:space="preserve">в собственность муниципальных образований Нефтеюганского района, на территории которых расположены жилые помещения для переселения граждан из аварийного жилищного фонда, признанного таковым до 01.01.2017 (далее – </w:t>
      </w:r>
      <w:r w:rsidR="00343281" w:rsidRPr="009634DB">
        <w:rPr>
          <w:rFonts w:ascii="Times New Roman" w:hAnsi="Times New Roman" w:cs="Times New Roman"/>
          <w:sz w:val="26"/>
          <w:szCs w:val="26"/>
        </w:rPr>
        <w:t>У</w:t>
      </w:r>
      <w:r w:rsidRPr="009634DB">
        <w:rPr>
          <w:rFonts w:ascii="Times New Roman" w:hAnsi="Times New Roman" w:cs="Times New Roman"/>
          <w:sz w:val="26"/>
          <w:szCs w:val="26"/>
        </w:rPr>
        <w:t xml:space="preserve">частники мероприятия). </w:t>
      </w:r>
    </w:p>
    <w:p w14:paraId="24038292" w14:textId="01625701"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5. Денежные средства на предоставление гражданам возмещения за изымаемые жилые помещения предоставляются бюджетам муниципальных образований Нефтеюганского района в рамках межбюджетных трансфертов в соответствии </w:t>
      </w:r>
      <w:r w:rsidR="00A67378">
        <w:rPr>
          <w:rFonts w:ascii="Times New Roman" w:hAnsi="Times New Roman" w:cs="Times New Roman"/>
          <w:sz w:val="26"/>
          <w:szCs w:val="26"/>
        </w:rPr>
        <w:br/>
      </w:r>
      <w:r w:rsidRPr="009634DB">
        <w:rPr>
          <w:rFonts w:ascii="Times New Roman" w:hAnsi="Times New Roman" w:cs="Times New Roman"/>
          <w:sz w:val="26"/>
          <w:szCs w:val="26"/>
        </w:rPr>
        <w:t xml:space="preserve">с порядком, утвержденным решением Думы Нефтеюганского района. </w:t>
      </w:r>
    </w:p>
    <w:p w14:paraId="35B4D8A2" w14:textId="51206615"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6. Порядок определения размера возмещения за изымаемое жилое помещение, выплачиваемого в соответствии со статьей 32 Жилищного кодекса Российской Федерации, а также 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 устанавливаются администрациями поселений</w:t>
      </w:r>
      <w:r w:rsidR="00F02C8E" w:rsidRPr="009634DB">
        <w:rPr>
          <w:rFonts w:ascii="Times New Roman" w:hAnsi="Times New Roman" w:cs="Times New Roman"/>
          <w:sz w:val="26"/>
          <w:szCs w:val="26"/>
        </w:rPr>
        <w:t>, входящих в состав Нефтеюганского района (далее – администрации поселений)</w:t>
      </w:r>
      <w:r w:rsidR="00F20C10" w:rsidRPr="009634DB">
        <w:rPr>
          <w:rFonts w:ascii="Times New Roman" w:hAnsi="Times New Roman" w:cs="Times New Roman"/>
          <w:sz w:val="26"/>
          <w:szCs w:val="26"/>
        </w:rPr>
        <w:t>,</w:t>
      </w:r>
      <w:r w:rsidRPr="009634DB">
        <w:rPr>
          <w:rFonts w:ascii="Times New Roman" w:hAnsi="Times New Roman" w:cs="Times New Roman"/>
          <w:sz w:val="26"/>
          <w:szCs w:val="26"/>
        </w:rPr>
        <w:t xml:space="preserve"> самостоятельно.</w:t>
      </w:r>
    </w:p>
    <w:p w14:paraId="75E77E2A" w14:textId="77777777"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7. Предоставление гражданам возмещения за изымаемое жилое помещение, отнесенное к аварийному жилищному фонду, признанному таковым до 01.01.2017, осуществляется администрациями поселений в порядке, предусмотренном жилищным законодательством, Федеральным законом от 21.07.2007 № 185-ФЗ «О Фонде содействия реформированию жилищно-коммунального хозяйства».</w:t>
      </w:r>
    </w:p>
    <w:p w14:paraId="4CDFFDC1" w14:textId="77777777"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8. Размер возмещения определяется в соответствии с </w:t>
      </w:r>
      <w:hyperlink r:id="rId10" w:history="1">
        <w:r w:rsidRPr="009634DB">
          <w:rPr>
            <w:rFonts w:ascii="Times New Roman" w:hAnsi="Times New Roman" w:cs="Times New Roman"/>
            <w:sz w:val="26"/>
            <w:szCs w:val="26"/>
          </w:rPr>
          <w:t xml:space="preserve">Федеральным законом </w:t>
        </w:r>
        <w:r w:rsidRPr="009634DB">
          <w:rPr>
            <w:rFonts w:ascii="Times New Roman" w:hAnsi="Times New Roman" w:cs="Times New Roman"/>
            <w:sz w:val="26"/>
            <w:szCs w:val="26"/>
          </w:rPr>
          <w:br/>
          <w:t>от 29.07.1998 № 135-ФЗ «Об оценочной деятельности в Российской Федерации</w:t>
        </w:r>
      </w:hyperlink>
      <w:r w:rsidRPr="009634DB">
        <w:rPr>
          <w:rFonts w:ascii="Times New Roman" w:hAnsi="Times New Roman" w:cs="Times New Roman"/>
          <w:sz w:val="26"/>
          <w:szCs w:val="26"/>
        </w:rPr>
        <w:t xml:space="preserve">» </w:t>
      </w:r>
      <w:r w:rsidRPr="009634DB">
        <w:rPr>
          <w:rFonts w:ascii="Times New Roman" w:hAnsi="Times New Roman" w:cs="Times New Roman"/>
          <w:sz w:val="26"/>
          <w:szCs w:val="26"/>
        </w:rPr>
        <w:br/>
        <w:t xml:space="preserve">на основании отчета об оценке объекта недвижимости. Возмещение за жилое помещение, сроки и другие условия изъятия определяются соглашением администрации поселения с собственником каждого изымаемого жилого помещения, находящегося в признанном аварийным многоквартирном доме. </w:t>
      </w:r>
    </w:p>
    <w:p w14:paraId="4816AF8D" w14:textId="77777777"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9. Участник мероприятия обязан в течение 10-и календарных дней со дня подписания договора</w:t>
      </w:r>
      <w:r w:rsidRPr="009634DB">
        <w:rPr>
          <w:rFonts w:ascii="Times New Roman" w:eastAsiaTheme="minorHAnsi" w:hAnsi="Times New Roman" w:cs="Times New Roman"/>
          <w:sz w:val="26"/>
          <w:szCs w:val="26"/>
          <w:lang w:eastAsia="en-US"/>
        </w:rPr>
        <w:t xml:space="preserve"> мены квартир или заключения соглашения о возмещении </w:t>
      </w:r>
      <w:r w:rsidRPr="009634DB">
        <w:rPr>
          <w:rFonts w:ascii="Times New Roman" w:eastAsiaTheme="minorHAnsi" w:hAnsi="Times New Roman" w:cs="Times New Roman"/>
          <w:sz w:val="26"/>
          <w:szCs w:val="26"/>
          <w:lang w:eastAsia="en-US"/>
        </w:rPr>
        <w:br/>
        <w:t>за изымаемое жилое помещение:</w:t>
      </w:r>
    </w:p>
    <w:p w14:paraId="29599748"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sz w:val="26"/>
          <w:szCs w:val="26"/>
        </w:rPr>
        <w:t>сняться с регистрационного учета совместно со всеми зарегистрированными в жилом помещении (в случае если имеется такая регистрация);</w:t>
      </w:r>
    </w:p>
    <w:p w14:paraId="6D0D5D93"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eastAsiaTheme="minorHAnsi" w:hAnsi="Times New Roman" w:cs="Times New Roman"/>
          <w:sz w:val="26"/>
          <w:szCs w:val="26"/>
          <w:lang w:eastAsia="en-US"/>
        </w:rPr>
      </w:pPr>
      <w:r w:rsidRPr="009634DB">
        <w:rPr>
          <w:rFonts w:ascii="Times New Roman" w:hAnsi="Times New Roman" w:cs="Times New Roman"/>
          <w:sz w:val="26"/>
          <w:szCs w:val="26"/>
        </w:rPr>
        <w:t xml:space="preserve">освободить со всеми совместно проживающими гражданами и передать </w:t>
      </w:r>
      <w:r w:rsidRPr="009634DB">
        <w:rPr>
          <w:rFonts w:ascii="Times New Roman" w:hAnsi="Times New Roman" w:cs="Times New Roman"/>
          <w:sz w:val="26"/>
          <w:szCs w:val="26"/>
        </w:rPr>
        <w:br/>
        <w:t>по акту приема-</w:t>
      </w:r>
      <w:r w:rsidRPr="009634DB">
        <w:rPr>
          <w:rFonts w:ascii="Times New Roman" w:eastAsiaTheme="minorHAnsi" w:hAnsi="Times New Roman" w:cs="Times New Roman"/>
          <w:sz w:val="26"/>
          <w:szCs w:val="26"/>
          <w:lang w:eastAsia="en-US"/>
        </w:rPr>
        <w:t>передачи представителю администрации поселения, занимаемое жилое помещение для последующего сноса многоквартирного дома.</w:t>
      </w:r>
    </w:p>
    <w:p w14:paraId="34CBC7FD" w14:textId="67BFF3DB" w:rsidR="00236A19" w:rsidRPr="009634DB" w:rsidRDefault="00236A19" w:rsidP="00236A19">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10. Администрации поселений несут ответственность за распределение жилых помещений и заключение соответствующих договоров с </w:t>
      </w:r>
      <w:r w:rsidR="00343281" w:rsidRPr="009634DB">
        <w:rPr>
          <w:rFonts w:ascii="Times New Roman" w:hAnsi="Times New Roman" w:cs="Times New Roman"/>
          <w:sz w:val="26"/>
          <w:szCs w:val="26"/>
        </w:rPr>
        <w:t>У</w:t>
      </w:r>
      <w:r w:rsidRPr="009634DB">
        <w:rPr>
          <w:rFonts w:ascii="Times New Roman" w:hAnsi="Times New Roman" w:cs="Times New Roman"/>
          <w:sz w:val="26"/>
          <w:szCs w:val="26"/>
        </w:rPr>
        <w:t>частниками мероприятия.</w:t>
      </w:r>
    </w:p>
    <w:p w14:paraId="08C40ADB" w14:textId="77777777" w:rsidR="00236A19" w:rsidRPr="009634DB" w:rsidRDefault="00236A19" w:rsidP="00236A19">
      <w:pPr>
        <w:tabs>
          <w:tab w:val="left" w:pos="709"/>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11. Уполномоченный орган осуществляет контроль за целевым использованием денежных средств, выделенных на реализацию мероприятия.</w:t>
      </w:r>
    </w:p>
    <w:p w14:paraId="63E13425" w14:textId="34B08553" w:rsidR="00236A19" w:rsidRPr="009634DB" w:rsidRDefault="00236A19" w:rsidP="00236A19">
      <w:pPr>
        <w:tabs>
          <w:tab w:val="left" w:pos="709"/>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bookmarkStart w:id="5" w:name="_Hlk133588588"/>
      <w:r w:rsidRPr="009634DB">
        <w:rPr>
          <w:rFonts w:ascii="Times New Roman" w:hAnsi="Times New Roman" w:cs="Times New Roman"/>
          <w:sz w:val="26"/>
          <w:szCs w:val="26"/>
        </w:rPr>
        <w:t xml:space="preserve">12. Участники мероприятия, переселяемые из жилых помещений, принадлежащих им на праве собственности, расположенных в домах, признанных аварийными, и граждане, переселяемые из жилых помещений, занимаемых </w:t>
      </w:r>
      <w:r w:rsidRPr="009634DB">
        <w:rPr>
          <w:rFonts w:ascii="Times New Roman" w:hAnsi="Times New Roman" w:cs="Times New Roman"/>
          <w:sz w:val="26"/>
          <w:szCs w:val="26"/>
        </w:rPr>
        <w:br/>
        <w:t xml:space="preserve">по договорам социального найма, расположенных в домах, признанных аварийными, </w:t>
      </w:r>
      <w:r w:rsidR="00A67378">
        <w:rPr>
          <w:rFonts w:ascii="Times New Roman" w:hAnsi="Times New Roman" w:cs="Times New Roman"/>
          <w:sz w:val="26"/>
          <w:szCs w:val="26"/>
        </w:rPr>
        <w:br/>
      </w:r>
      <w:r w:rsidRPr="009634DB">
        <w:rPr>
          <w:rFonts w:ascii="Times New Roman" w:hAnsi="Times New Roman" w:cs="Times New Roman"/>
          <w:sz w:val="26"/>
          <w:szCs w:val="26"/>
        </w:rPr>
        <w:t>в целях недопущения оставления животных без присмотра по прежнему месту жительства либо</w:t>
      </w:r>
      <w:r w:rsidRPr="009634DB">
        <w:rPr>
          <w:rFonts w:ascii="Times New Roman" w:eastAsiaTheme="minorHAnsi" w:hAnsi="Times New Roman" w:cs="Times New Roman"/>
          <w:sz w:val="26"/>
          <w:szCs w:val="26"/>
          <w:lang w:eastAsia="en-US"/>
        </w:rPr>
        <w:t xml:space="preserve"> в иных местах при переселении обязаны:</w:t>
      </w:r>
    </w:p>
    <w:p w14:paraId="519A5F4F"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осуществить учет (регистрацию) домашних животных, находящихся у них </w:t>
      </w:r>
      <w:r w:rsidRPr="009634DB">
        <w:rPr>
          <w:rFonts w:ascii="Times New Roman" w:hAnsi="Times New Roman" w:cs="Times New Roman"/>
          <w:sz w:val="26"/>
          <w:szCs w:val="26"/>
        </w:rPr>
        <w:br/>
        <w:t>во владении, в территориальном подразделении Ветеринарной службы Ханты-Мансийского автономного округа – Югры;</w:t>
      </w:r>
    </w:p>
    <w:p w14:paraId="2A473ACF" w14:textId="77777777" w:rsidR="00236A19" w:rsidRPr="009634DB" w:rsidRDefault="00236A19" w:rsidP="00236A19">
      <w:pPr>
        <w:numPr>
          <w:ilvl w:val="0"/>
          <w:numId w:val="4"/>
        </w:numPr>
        <w:tabs>
          <w:tab w:val="left" w:pos="993"/>
        </w:tabs>
        <w:autoSpaceDE w:val="0"/>
        <w:autoSpaceDN w:val="0"/>
        <w:adjustRightInd w:val="0"/>
        <w:spacing w:after="0" w:line="240" w:lineRule="auto"/>
        <w:ind w:left="0" w:firstLine="709"/>
        <w:contextualSpacing/>
        <w:rPr>
          <w:rFonts w:ascii="Times New Roman" w:eastAsiaTheme="minorHAnsi" w:hAnsi="Times New Roman" w:cs="Times New Roman"/>
          <w:sz w:val="26"/>
          <w:szCs w:val="26"/>
          <w:lang w:eastAsia="en-US"/>
        </w:rPr>
      </w:pPr>
      <w:r w:rsidRPr="009634DB">
        <w:rPr>
          <w:rFonts w:ascii="Times New Roman" w:hAnsi="Times New Roman" w:cs="Times New Roman"/>
          <w:sz w:val="26"/>
          <w:szCs w:val="26"/>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w:t>
      </w:r>
      <w:r w:rsidRPr="009634DB">
        <w:rPr>
          <w:rFonts w:ascii="Times New Roman" w:eastAsiaTheme="minorHAnsi" w:hAnsi="Times New Roman" w:cs="Times New Roman"/>
          <w:sz w:val="26"/>
          <w:szCs w:val="26"/>
          <w:lang w:eastAsia="en-US"/>
        </w:rPr>
        <w:t xml:space="preserve"> решении в отношении домашнего животного.».</w:t>
      </w:r>
    </w:p>
    <w:p w14:paraId="09A7DA44" w14:textId="77777777" w:rsidR="00236A19" w:rsidRPr="009634DB" w:rsidRDefault="00236A19" w:rsidP="00236A19">
      <w:pPr>
        <w:spacing w:after="0" w:line="240" w:lineRule="auto"/>
        <w:ind w:firstLine="709"/>
        <w:contextualSpacing/>
        <w:rPr>
          <w:rFonts w:ascii="Times New Roman" w:hAnsi="Times New Roman" w:cs="Times New Roman"/>
          <w:sz w:val="26"/>
          <w:szCs w:val="26"/>
        </w:rPr>
      </w:pPr>
    </w:p>
    <w:bookmarkEnd w:id="5"/>
    <w:p w14:paraId="076D05A0" w14:textId="77777777" w:rsidR="00236A19" w:rsidRPr="009634DB" w:rsidRDefault="00236A19" w:rsidP="00236A19">
      <w:pPr>
        <w:shd w:val="clear" w:color="auto" w:fill="FFFFFF"/>
        <w:spacing w:after="0" w:line="240" w:lineRule="auto"/>
        <w:ind w:firstLine="709"/>
        <w:contextualSpacing/>
        <w:jc w:val="left"/>
        <w:rPr>
          <w:rFonts w:ascii="Times New Roman" w:eastAsia="Times New Roman" w:hAnsi="Times New Roman" w:cs="Times New Roman"/>
          <w:sz w:val="26"/>
          <w:szCs w:val="26"/>
        </w:rPr>
      </w:pPr>
    </w:p>
    <w:p w14:paraId="7C7D70F6"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73638327"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4BAB5DB0"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0835FFC8"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1AA26324"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62C21A7E"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4B7F3960"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6AC8FD67"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3BAE36FA"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257FF7A7"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394C8B8C"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48925772"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3131853C"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53D119F3"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17DD603D"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22C1B949"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7CEDF70A"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502B2C73"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23550E52"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111331C4"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2868D4BE"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58B63AC3"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61F93E74"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31DDCC65"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24F719E2"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36A8A8C0" w14:textId="5BBDE9E5"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1FC2D25B" w14:textId="100CB092" w:rsidR="00E3258D" w:rsidRPr="009634DB" w:rsidRDefault="00E3258D"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51DE9DC4" w14:textId="6457420A" w:rsidR="00E3258D" w:rsidRPr="009634DB" w:rsidRDefault="00E3258D"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028D71AC" w14:textId="77777777" w:rsidR="00E3258D" w:rsidRPr="009634DB" w:rsidRDefault="00E3258D"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7F5EA9AF"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6DA099E7" w14:textId="77777777"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453D3285" w14:textId="1092781B" w:rsidR="00236A19" w:rsidRPr="009634DB" w:rsidRDefault="00236A19" w:rsidP="00236A19">
      <w:pPr>
        <w:shd w:val="clear" w:color="auto" w:fill="FFFFFF"/>
        <w:spacing w:after="0" w:line="240" w:lineRule="auto"/>
        <w:contextualSpacing/>
        <w:jc w:val="left"/>
        <w:rPr>
          <w:rFonts w:ascii="Times New Roman" w:eastAsia="Times New Roman" w:hAnsi="Times New Roman" w:cs="Times New Roman"/>
          <w:sz w:val="26"/>
          <w:szCs w:val="26"/>
        </w:rPr>
      </w:pPr>
    </w:p>
    <w:p w14:paraId="6E02993F" w14:textId="77777777" w:rsidR="00D935D6" w:rsidRDefault="00D935D6" w:rsidP="00220863">
      <w:pPr>
        <w:spacing w:after="0" w:line="240" w:lineRule="auto"/>
        <w:ind w:left="5670"/>
        <w:jc w:val="left"/>
        <w:rPr>
          <w:rFonts w:ascii="Times New Roman" w:hAnsi="Times New Roman" w:cs="Times New Roman"/>
          <w:sz w:val="26"/>
          <w:szCs w:val="26"/>
        </w:rPr>
      </w:pPr>
    </w:p>
    <w:p w14:paraId="3739267B" w14:textId="77777777" w:rsidR="00D935D6" w:rsidRDefault="00D935D6" w:rsidP="00220863">
      <w:pPr>
        <w:spacing w:after="0" w:line="240" w:lineRule="auto"/>
        <w:ind w:left="5670"/>
        <w:jc w:val="left"/>
        <w:rPr>
          <w:rFonts w:ascii="Times New Roman" w:hAnsi="Times New Roman" w:cs="Times New Roman"/>
          <w:sz w:val="26"/>
          <w:szCs w:val="26"/>
        </w:rPr>
      </w:pPr>
    </w:p>
    <w:p w14:paraId="025CD5DF" w14:textId="77777777" w:rsidR="00D935D6" w:rsidRDefault="00D935D6" w:rsidP="00220863">
      <w:pPr>
        <w:spacing w:after="0" w:line="240" w:lineRule="auto"/>
        <w:ind w:left="5670"/>
        <w:jc w:val="left"/>
        <w:rPr>
          <w:rFonts w:ascii="Times New Roman" w:hAnsi="Times New Roman" w:cs="Times New Roman"/>
          <w:sz w:val="26"/>
          <w:szCs w:val="26"/>
        </w:rPr>
      </w:pPr>
    </w:p>
    <w:p w14:paraId="223972EF" w14:textId="77777777" w:rsidR="00D935D6" w:rsidRDefault="00D935D6" w:rsidP="00220863">
      <w:pPr>
        <w:spacing w:after="0" w:line="240" w:lineRule="auto"/>
        <w:ind w:left="5670"/>
        <w:jc w:val="left"/>
        <w:rPr>
          <w:rFonts w:ascii="Times New Roman" w:hAnsi="Times New Roman" w:cs="Times New Roman"/>
          <w:sz w:val="26"/>
          <w:szCs w:val="26"/>
        </w:rPr>
      </w:pPr>
    </w:p>
    <w:p w14:paraId="054CF4E2" w14:textId="77777777" w:rsidR="00D935D6" w:rsidRDefault="00D935D6" w:rsidP="00220863">
      <w:pPr>
        <w:spacing w:after="0" w:line="240" w:lineRule="auto"/>
        <w:ind w:left="5670"/>
        <w:jc w:val="left"/>
        <w:rPr>
          <w:rFonts w:ascii="Times New Roman" w:hAnsi="Times New Roman" w:cs="Times New Roman"/>
          <w:sz w:val="26"/>
          <w:szCs w:val="26"/>
        </w:rPr>
      </w:pPr>
    </w:p>
    <w:p w14:paraId="7C3C49DE" w14:textId="10FAEC6E" w:rsidR="00220863" w:rsidRPr="009634DB" w:rsidRDefault="00220863" w:rsidP="00220863">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Приложение 2</w:t>
      </w:r>
    </w:p>
    <w:p w14:paraId="2FEAC0F0" w14:textId="77777777" w:rsidR="00220863" w:rsidRPr="009634DB" w:rsidRDefault="00220863" w:rsidP="00220863">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к постановлению администрации Нефтеюганского района</w:t>
      </w:r>
    </w:p>
    <w:p w14:paraId="5BF87141" w14:textId="6CC622D6" w:rsidR="00220863" w:rsidRPr="009634DB" w:rsidRDefault="00220863" w:rsidP="00220863">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 xml:space="preserve">от </w:t>
      </w:r>
      <w:r w:rsidR="004A0CC6" w:rsidRPr="004A0CC6">
        <w:rPr>
          <w:rFonts w:ascii="Times New Roman" w:hAnsi="Times New Roman" w:cs="Times New Roman"/>
          <w:sz w:val="26"/>
          <w:szCs w:val="26"/>
        </w:rPr>
        <w:t>11.03.2024 № 251-па-нпа</w:t>
      </w:r>
    </w:p>
    <w:p w14:paraId="2581B653" w14:textId="77777777" w:rsidR="00220863" w:rsidRPr="009634DB" w:rsidRDefault="00220863" w:rsidP="00B9311D">
      <w:pPr>
        <w:spacing w:after="0" w:line="240" w:lineRule="auto"/>
        <w:ind w:left="5670"/>
        <w:jc w:val="left"/>
        <w:rPr>
          <w:rFonts w:ascii="Times New Roman" w:hAnsi="Times New Roman" w:cs="Times New Roman"/>
          <w:sz w:val="26"/>
          <w:szCs w:val="26"/>
        </w:rPr>
      </w:pPr>
    </w:p>
    <w:p w14:paraId="23682D40" w14:textId="22294D28" w:rsidR="00B9311D" w:rsidRPr="009634DB" w:rsidRDefault="00B9311D" w:rsidP="00B9311D">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«Приложение 2</w:t>
      </w:r>
    </w:p>
    <w:p w14:paraId="6E9CC225" w14:textId="77777777" w:rsidR="00B9311D" w:rsidRPr="009634DB" w:rsidRDefault="00B9311D" w:rsidP="00B9311D">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к постановлению администрации Нефтеюганского района</w:t>
      </w:r>
    </w:p>
    <w:p w14:paraId="0ED0F3BD" w14:textId="77777777" w:rsidR="00B9311D" w:rsidRPr="009634DB" w:rsidRDefault="00B9311D" w:rsidP="00B9311D">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от 20.02.2023 № 240-па-нпа</w:t>
      </w:r>
    </w:p>
    <w:p w14:paraId="447AF08E" w14:textId="77777777" w:rsidR="00B9311D" w:rsidRPr="009634DB" w:rsidRDefault="00B9311D" w:rsidP="00B9311D">
      <w:pPr>
        <w:spacing w:after="0" w:line="240" w:lineRule="auto"/>
        <w:contextualSpacing/>
        <w:jc w:val="left"/>
        <w:rPr>
          <w:rFonts w:ascii="Times New Roman" w:eastAsiaTheme="minorHAnsi" w:hAnsi="Times New Roman" w:cs="Times New Roman"/>
          <w:sz w:val="26"/>
          <w:szCs w:val="26"/>
          <w:lang w:eastAsia="en-US"/>
        </w:rPr>
      </w:pPr>
    </w:p>
    <w:p w14:paraId="3B6B5F5D" w14:textId="77777777" w:rsidR="00B9311D" w:rsidRPr="009634DB" w:rsidRDefault="00B9311D" w:rsidP="001D566B">
      <w:pPr>
        <w:autoSpaceDE w:val="0"/>
        <w:autoSpaceDN w:val="0"/>
        <w:adjustRightInd w:val="0"/>
        <w:spacing w:after="0" w:line="240" w:lineRule="auto"/>
        <w:contextualSpacing/>
        <w:jc w:val="center"/>
        <w:outlineLvl w:val="1"/>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ПОРЯДОК </w:t>
      </w:r>
    </w:p>
    <w:p w14:paraId="537F1D66" w14:textId="77777777" w:rsidR="001D566B" w:rsidRPr="009634DB" w:rsidRDefault="00B9311D" w:rsidP="001D566B">
      <w:pPr>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9634DB">
        <w:rPr>
          <w:rFonts w:ascii="Times New Roman" w:eastAsiaTheme="minorHAnsi" w:hAnsi="Times New Roman" w:cs="Times New Roman"/>
          <w:color w:val="000000" w:themeColor="text1"/>
          <w:sz w:val="26"/>
          <w:szCs w:val="26"/>
          <w:lang w:eastAsia="en-US"/>
        </w:rPr>
        <w:t xml:space="preserve">реализации основного мероприятия </w:t>
      </w:r>
      <w:r w:rsidRPr="009634DB">
        <w:rPr>
          <w:rFonts w:ascii="Times New Roman" w:hAnsi="Times New Roman" w:cs="Times New Roman"/>
          <w:color w:val="000000" w:themeColor="text1"/>
          <w:sz w:val="26"/>
          <w:szCs w:val="26"/>
        </w:rPr>
        <w:t>«Переселение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w:t>
      </w:r>
    </w:p>
    <w:p w14:paraId="213647AE" w14:textId="2AE2A275" w:rsidR="00B9311D" w:rsidRPr="009634DB" w:rsidRDefault="00B9311D" w:rsidP="001D566B">
      <w:pPr>
        <w:autoSpaceDE w:val="0"/>
        <w:autoSpaceDN w:val="0"/>
        <w:adjustRightInd w:val="0"/>
        <w:spacing w:after="0" w:line="240" w:lineRule="auto"/>
        <w:contextualSpacing/>
        <w:jc w:val="center"/>
        <w:outlineLvl w:val="1"/>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 xml:space="preserve"> в жилых помещениях, предоставляемых по договорам социального найма»</w:t>
      </w:r>
      <w:r w:rsidRPr="009634DB">
        <w:rPr>
          <w:rFonts w:ascii="Times New Roman" w:eastAsiaTheme="minorHAnsi" w:hAnsi="Times New Roman" w:cs="Times New Roman"/>
          <w:color w:val="000000" w:themeColor="text1"/>
          <w:sz w:val="26"/>
          <w:szCs w:val="26"/>
          <w:lang w:eastAsia="en-US"/>
        </w:rPr>
        <w:t xml:space="preserve"> </w:t>
      </w:r>
    </w:p>
    <w:p w14:paraId="3A68B055" w14:textId="77777777" w:rsidR="00B9311D" w:rsidRPr="009634DB" w:rsidRDefault="00B9311D" w:rsidP="001D566B">
      <w:pPr>
        <w:autoSpaceDE w:val="0"/>
        <w:autoSpaceDN w:val="0"/>
        <w:adjustRightInd w:val="0"/>
        <w:spacing w:after="0" w:line="240" w:lineRule="auto"/>
        <w:contextualSpacing/>
        <w:jc w:val="center"/>
        <w:outlineLvl w:val="1"/>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(далее – Порядок)</w:t>
      </w:r>
    </w:p>
    <w:p w14:paraId="5D4189B7" w14:textId="77777777" w:rsidR="00B9311D" w:rsidRPr="009634DB" w:rsidRDefault="00B9311D" w:rsidP="00B9311D">
      <w:pPr>
        <w:autoSpaceDE w:val="0"/>
        <w:autoSpaceDN w:val="0"/>
        <w:adjustRightInd w:val="0"/>
        <w:spacing w:after="0" w:line="240" w:lineRule="auto"/>
        <w:ind w:firstLine="709"/>
        <w:contextualSpacing/>
        <w:jc w:val="center"/>
        <w:outlineLvl w:val="1"/>
        <w:rPr>
          <w:rFonts w:ascii="Times New Roman" w:eastAsiaTheme="minorHAnsi" w:hAnsi="Times New Roman" w:cs="Times New Roman"/>
          <w:color w:val="000000" w:themeColor="text1"/>
          <w:sz w:val="26"/>
          <w:szCs w:val="26"/>
          <w:lang w:eastAsia="en-US"/>
        </w:rPr>
      </w:pPr>
    </w:p>
    <w:p w14:paraId="364D0D58" w14:textId="7F337FCC" w:rsidR="00B9311D" w:rsidRPr="009634DB" w:rsidRDefault="00B9311D" w:rsidP="00B9311D">
      <w:pPr>
        <w:tabs>
          <w:tab w:val="left" w:pos="119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1. Порядок определяет способы и условия реализации основного мероприятия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  муниципальной программы Нефтеюганского района «Обеспечение доступным и комфортным жильем» (далее - </w:t>
      </w:r>
      <w:r w:rsidR="001041FB"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ероприятие).</w:t>
      </w:r>
    </w:p>
    <w:p w14:paraId="75BAA905" w14:textId="5335396D" w:rsidR="00654774" w:rsidRPr="009634DB" w:rsidRDefault="008B3B89" w:rsidP="001A22E0">
      <w:pPr>
        <w:tabs>
          <w:tab w:val="left" w:pos="119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Для</w:t>
      </w:r>
      <w:r w:rsidR="001A22E0" w:rsidRPr="009634DB">
        <w:rPr>
          <w:rFonts w:ascii="Times New Roman" w:hAnsi="Times New Roman" w:cs="Times New Roman"/>
          <w:color w:val="000000" w:themeColor="text1"/>
          <w:sz w:val="26"/>
          <w:szCs w:val="26"/>
        </w:rPr>
        <w:t xml:space="preserve"> реализации мероприятия предоставля</w:t>
      </w:r>
      <w:r w:rsidRPr="009634DB">
        <w:rPr>
          <w:rFonts w:ascii="Times New Roman" w:hAnsi="Times New Roman" w:cs="Times New Roman"/>
          <w:color w:val="000000" w:themeColor="text1"/>
          <w:sz w:val="26"/>
          <w:szCs w:val="26"/>
        </w:rPr>
        <w:t>е</w:t>
      </w:r>
      <w:r w:rsidR="001A22E0" w:rsidRPr="009634DB">
        <w:rPr>
          <w:rFonts w:ascii="Times New Roman" w:hAnsi="Times New Roman" w:cs="Times New Roman"/>
          <w:color w:val="000000" w:themeColor="text1"/>
          <w:sz w:val="26"/>
          <w:szCs w:val="26"/>
        </w:rPr>
        <w:t>тся субсиди</w:t>
      </w:r>
      <w:r w:rsidRPr="009634DB">
        <w:rPr>
          <w:rFonts w:ascii="Times New Roman" w:hAnsi="Times New Roman" w:cs="Times New Roman"/>
          <w:color w:val="000000" w:themeColor="text1"/>
          <w:sz w:val="26"/>
          <w:szCs w:val="26"/>
        </w:rPr>
        <w:t>я</w:t>
      </w:r>
      <w:r w:rsidR="001A22E0" w:rsidRPr="009634DB">
        <w:rPr>
          <w:rFonts w:ascii="Times New Roman" w:hAnsi="Times New Roman" w:cs="Times New Roman"/>
          <w:color w:val="000000" w:themeColor="text1"/>
          <w:sz w:val="26"/>
          <w:szCs w:val="26"/>
        </w:rPr>
        <w:t xml:space="preserve"> из бюджета Ханты-Мансийского автономного округа </w:t>
      </w:r>
      <w:r w:rsidR="00A67378">
        <w:rPr>
          <w:rFonts w:ascii="Times New Roman" w:hAnsi="Times New Roman" w:cs="Times New Roman"/>
          <w:color w:val="000000" w:themeColor="text1"/>
          <w:sz w:val="26"/>
          <w:szCs w:val="26"/>
        </w:rPr>
        <w:t>–</w:t>
      </w:r>
      <w:r w:rsidR="001A22E0" w:rsidRPr="009634DB">
        <w:rPr>
          <w:rFonts w:ascii="Times New Roman" w:hAnsi="Times New Roman" w:cs="Times New Roman"/>
          <w:color w:val="000000" w:themeColor="text1"/>
          <w:sz w:val="26"/>
          <w:szCs w:val="26"/>
        </w:rPr>
        <w:t xml:space="preserve"> Югры бюджет</w:t>
      </w:r>
      <w:r w:rsidR="00CF61BE" w:rsidRPr="009634DB">
        <w:rPr>
          <w:rFonts w:ascii="Times New Roman" w:hAnsi="Times New Roman" w:cs="Times New Roman"/>
          <w:color w:val="000000" w:themeColor="text1"/>
          <w:sz w:val="26"/>
          <w:szCs w:val="26"/>
        </w:rPr>
        <w:t>у</w:t>
      </w:r>
      <w:r w:rsidR="001A22E0" w:rsidRPr="009634DB">
        <w:rPr>
          <w:rFonts w:ascii="Times New Roman" w:hAnsi="Times New Roman" w:cs="Times New Roman"/>
          <w:color w:val="000000" w:themeColor="text1"/>
          <w:sz w:val="26"/>
          <w:szCs w:val="26"/>
        </w:rPr>
        <w:t xml:space="preserve"> муниципальн</w:t>
      </w:r>
      <w:r w:rsidRPr="009634DB">
        <w:rPr>
          <w:rFonts w:ascii="Times New Roman" w:hAnsi="Times New Roman" w:cs="Times New Roman"/>
          <w:color w:val="000000" w:themeColor="text1"/>
          <w:sz w:val="26"/>
          <w:szCs w:val="26"/>
        </w:rPr>
        <w:t>о</w:t>
      </w:r>
      <w:r w:rsidR="00CF61BE" w:rsidRPr="009634DB">
        <w:rPr>
          <w:rFonts w:ascii="Times New Roman" w:hAnsi="Times New Roman" w:cs="Times New Roman"/>
          <w:color w:val="000000" w:themeColor="text1"/>
          <w:sz w:val="26"/>
          <w:szCs w:val="26"/>
        </w:rPr>
        <w:t>го</w:t>
      </w:r>
      <w:r w:rsidR="001A22E0" w:rsidRPr="009634DB">
        <w:rPr>
          <w:rFonts w:ascii="Times New Roman" w:hAnsi="Times New Roman" w:cs="Times New Roman"/>
          <w:color w:val="000000" w:themeColor="text1"/>
          <w:sz w:val="26"/>
          <w:szCs w:val="26"/>
        </w:rPr>
        <w:t xml:space="preserve"> образовани</w:t>
      </w:r>
      <w:r w:rsidR="00CF61BE" w:rsidRPr="009634DB">
        <w:rPr>
          <w:rFonts w:ascii="Times New Roman" w:hAnsi="Times New Roman" w:cs="Times New Roman"/>
          <w:color w:val="000000" w:themeColor="text1"/>
          <w:sz w:val="26"/>
          <w:szCs w:val="26"/>
        </w:rPr>
        <w:t>я</w:t>
      </w:r>
      <w:r w:rsidRPr="009634DB">
        <w:rPr>
          <w:rFonts w:ascii="Times New Roman" w:hAnsi="Times New Roman" w:cs="Times New Roman"/>
          <w:color w:val="000000" w:themeColor="text1"/>
          <w:sz w:val="26"/>
          <w:szCs w:val="26"/>
        </w:rPr>
        <w:t xml:space="preserve"> Нефтеюганский район</w:t>
      </w:r>
      <w:r w:rsidR="001A22E0" w:rsidRPr="009634DB">
        <w:rPr>
          <w:rFonts w:ascii="Times New Roman" w:hAnsi="Times New Roman" w:cs="Times New Roman"/>
          <w:color w:val="000000" w:themeColor="text1"/>
          <w:sz w:val="26"/>
          <w:szCs w:val="26"/>
        </w:rPr>
        <w:t xml:space="preserve"> по региональному проекту «Обеспечение устойчивого сокращения непригодного для проживания жилищного фонда» и комплексу процессных мероприятий «Реализация полномочий в области строительства </w:t>
      </w:r>
      <w:r w:rsidR="00A67378">
        <w:rPr>
          <w:rFonts w:ascii="Times New Roman" w:hAnsi="Times New Roman" w:cs="Times New Roman"/>
          <w:color w:val="000000" w:themeColor="text1"/>
          <w:sz w:val="26"/>
          <w:szCs w:val="26"/>
        </w:rPr>
        <w:br/>
      </w:r>
      <w:r w:rsidR="001A22E0" w:rsidRPr="009634DB">
        <w:rPr>
          <w:rFonts w:ascii="Times New Roman" w:hAnsi="Times New Roman" w:cs="Times New Roman"/>
          <w:color w:val="000000" w:themeColor="text1"/>
          <w:sz w:val="26"/>
          <w:szCs w:val="26"/>
        </w:rPr>
        <w:t>и жилищных отношений» направления (подпрограммы) «Содействие развитию жилищного строительства» государственной программы автономного округа «Строительство», утвержденной постановлением Правительства автономного округа от 10.11.2023 № 561-п.</w:t>
      </w:r>
    </w:p>
    <w:p w14:paraId="4505B6F8" w14:textId="791E57F8" w:rsidR="00B9311D" w:rsidRPr="009634DB" w:rsidRDefault="00B9311D" w:rsidP="00B9311D">
      <w:pPr>
        <w:tabs>
          <w:tab w:val="left" w:pos="119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2. Участниками </w:t>
      </w:r>
      <w:r w:rsidR="00D869A5"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 xml:space="preserve">ероприятия по переселению граждан из жилых домов, находящихся в зонах затопления, подтопления (далее - Участники мероприятия) являются граждане, отвечающие совокупности следующих критериев: </w:t>
      </w:r>
    </w:p>
    <w:p w14:paraId="0749254F" w14:textId="77777777" w:rsidR="00B9311D" w:rsidRPr="009634DB" w:rsidRDefault="00B9311D" w:rsidP="00B9311D">
      <w:pPr>
        <w:tabs>
          <w:tab w:val="left" w:pos="1190"/>
          <w:tab w:val="left" w:pos="1276"/>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а) являются собственниками жилых домов, расположенных на территории Нефтеюганского муниципального района Ханты-Мансийского автономного округа – Югры (далее – Нефтеюганский район) (за исключением жилых домов на садовых, огородных участках), признанных непригодными для проживания по основаниям, установленным пунктом 36 постановления Правительства Российской Федерации </w:t>
      </w:r>
      <w:r w:rsidRPr="009634DB">
        <w:rPr>
          <w:rFonts w:ascii="Times New Roman" w:hAnsi="Times New Roman" w:cs="Times New Roman"/>
          <w:color w:val="000000" w:themeColor="text1"/>
          <w:sz w:val="26"/>
          <w:szCs w:val="26"/>
        </w:rPr>
        <w:br/>
        <w:t>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 47), находящихся в зоне затопления, подтопления, поставленных на государственный кадастровый учет в соответствии с действующим законодательством Российской Федерации, на которых невозможно при помощи инженерных и проектных решений предотвратить затопление, подтопление территории.</w:t>
      </w:r>
    </w:p>
    <w:p w14:paraId="1C28F9AE" w14:textId="3BE8DEAB" w:rsidR="00B9311D" w:rsidRPr="009634DB" w:rsidRDefault="00B9311D" w:rsidP="00B9311D">
      <w:pPr>
        <w:tabs>
          <w:tab w:val="left" w:pos="1190"/>
          <w:tab w:val="left" w:pos="1276"/>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б) являются нанимателями и членами семьи нанимателя жилых помещений муниципального жилищного фонда, проживающие по договору социального найма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жилых домах, расположенных на территории Нефтеюганского района, признанных непригодными для проживания по основаниям, установленным пунктом 36 постановления Правительства Российской Федерации № 47, </w:t>
      </w:r>
      <w:bookmarkStart w:id="6" w:name="_Hlk71891618"/>
      <w:r w:rsidRPr="009634DB">
        <w:rPr>
          <w:rFonts w:ascii="Times New Roman" w:hAnsi="Times New Roman" w:cs="Times New Roman"/>
          <w:color w:val="000000" w:themeColor="text1"/>
          <w:sz w:val="26"/>
          <w:szCs w:val="26"/>
        </w:rPr>
        <w:t>находящихся в зоне затопления</w:t>
      </w:r>
      <w:bookmarkEnd w:id="6"/>
      <w:r w:rsidRPr="009634DB">
        <w:rPr>
          <w:rFonts w:ascii="Times New Roman" w:hAnsi="Times New Roman" w:cs="Times New Roman"/>
          <w:color w:val="000000" w:themeColor="text1"/>
          <w:sz w:val="26"/>
          <w:szCs w:val="26"/>
        </w:rPr>
        <w:t xml:space="preserve">, подтопления, поставленных на государственный кадастровый учет </w:t>
      </w:r>
      <w:r w:rsidRPr="009634DB">
        <w:rPr>
          <w:rFonts w:ascii="Times New Roman" w:hAnsi="Times New Roman" w:cs="Times New Roman"/>
          <w:color w:val="000000" w:themeColor="text1"/>
          <w:sz w:val="26"/>
          <w:szCs w:val="26"/>
        </w:rPr>
        <w:br/>
        <w:t>в соответствии с действующим законодательством Российской Федерации, на которых невозможно при помощи инженерных и проектных решений предотвратить затопление, подтопление территории.</w:t>
      </w:r>
    </w:p>
    <w:p w14:paraId="6AFF419B" w14:textId="6FB31851" w:rsidR="00B9311D" w:rsidRPr="00A67378" w:rsidRDefault="00B9311D" w:rsidP="00B9311D">
      <w:pPr>
        <w:tabs>
          <w:tab w:val="left" w:pos="1190"/>
          <w:tab w:val="left" w:pos="1276"/>
        </w:tabs>
        <w:autoSpaceDE w:val="0"/>
        <w:autoSpaceDN w:val="0"/>
        <w:adjustRightInd w:val="0"/>
        <w:spacing w:after="0" w:line="240" w:lineRule="auto"/>
        <w:ind w:firstLine="709"/>
        <w:contextualSpacing/>
        <w:rPr>
          <w:rFonts w:ascii="Times New Roman" w:hAnsi="Times New Roman" w:cs="Times New Roman"/>
          <w:sz w:val="26"/>
          <w:szCs w:val="26"/>
        </w:rPr>
      </w:pPr>
      <w:r w:rsidRPr="00A67378">
        <w:rPr>
          <w:rFonts w:ascii="Times New Roman" w:hAnsi="Times New Roman" w:cs="Times New Roman"/>
          <w:sz w:val="26"/>
          <w:szCs w:val="26"/>
        </w:rPr>
        <w:t xml:space="preserve">2(1). Участниками </w:t>
      </w:r>
      <w:r w:rsidR="001041FB" w:rsidRPr="00A67378">
        <w:rPr>
          <w:rFonts w:ascii="Times New Roman" w:hAnsi="Times New Roman" w:cs="Times New Roman"/>
          <w:sz w:val="26"/>
          <w:szCs w:val="26"/>
        </w:rPr>
        <w:t>м</w:t>
      </w:r>
      <w:r w:rsidRPr="00A67378">
        <w:rPr>
          <w:rFonts w:ascii="Times New Roman" w:hAnsi="Times New Roman" w:cs="Times New Roman"/>
          <w:sz w:val="26"/>
          <w:szCs w:val="26"/>
        </w:rPr>
        <w:t>ероприятия по переселению участников специальной военной операции, член</w:t>
      </w:r>
      <w:r w:rsidR="00EE2302" w:rsidRPr="00A67378">
        <w:rPr>
          <w:rFonts w:ascii="Times New Roman" w:hAnsi="Times New Roman" w:cs="Times New Roman"/>
          <w:sz w:val="26"/>
          <w:szCs w:val="26"/>
        </w:rPr>
        <w:t>ами</w:t>
      </w:r>
      <w:r w:rsidRPr="00A67378">
        <w:rPr>
          <w:rFonts w:ascii="Times New Roman" w:hAnsi="Times New Roman" w:cs="Times New Roman"/>
          <w:sz w:val="26"/>
          <w:szCs w:val="26"/>
        </w:rPr>
        <w:t xml:space="preserve"> их семей, состоящи</w:t>
      </w:r>
      <w:r w:rsidR="00EE2302" w:rsidRPr="00A67378">
        <w:rPr>
          <w:rFonts w:ascii="Times New Roman" w:hAnsi="Times New Roman" w:cs="Times New Roman"/>
          <w:sz w:val="26"/>
          <w:szCs w:val="26"/>
        </w:rPr>
        <w:t>ми</w:t>
      </w:r>
      <w:r w:rsidRPr="00A67378">
        <w:rPr>
          <w:rFonts w:ascii="Times New Roman" w:hAnsi="Times New Roman" w:cs="Times New Roman"/>
          <w:sz w:val="26"/>
          <w:szCs w:val="26"/>
        </w:rPr>
        <w:t xml:space="preserve"> на учете в качестве нуждающихся </w:t>
      </w:r>
      <w:r w:rsidR="00A67378" w:rsidRPr="00A67378">
        <w:rPr>
          <w:rFonts w:ascii="Times New Roman" w:hAnsi="Times New Roman" w:cs="Times New Roman"/>
          <w:sz w:val="26"/>
          <w:szCs w:val="26"/>
        </w:rPr>
        <w:br/>
      </w:r>
      <w:r w:rsidRPr="00A67378">
        <w:rPr>
          <w:rFonts w:ascii="Times New Roman" w:hAnsi="Times New Roman" w:cs="Times New Roman"/>
          <w:sz w:val="26"/>
          <w:szCs w:val="26"/>
        </w:rPr>
        <w:t>в жилых помещениях, предоставляемых по договорам социального найма (далее</w:t>
      </w:r>
      <w:r w:rsidR="003657EA" w:rsidRPr="00A67378">
        <w:rPr>
          <w:rFonts w:ascii="Times New Roman" w:hAnsi="Times New Roman" w:cs="Times New Roman"/>
          <w:sz w:val="26"/>
          <w:szCs w:val="26"/>
        </w:rPr>
        <w:t xml:space="preserve"> </w:t>
      </w:r>
      <w:r w:rsidRPr="00A67378">
        <w:rPr>
          <w:rFonts w:ascii="Times New Roman" w:hAnsi="Times New Roman" w:cs="Times New Roman"/>
          <w:sz w:val="26"/>
          <w:szCs w:val="26"/>
        </w:rPr>
        <w:t>-</w:t>
      </w:r>
      <w:r w:rsidR="003657EA" w:rsidRPr="00A67378">
        <w:rPr>
          <w:rFonts w:ascii="Times New Roman" w:hAnsi="Times New Roman" w:cs="Times New Roman"/>
          <w:sz w:val="26"/>
          <w:szCs w:val="26"/>
        </w:rPr>
        <w:t xml:space="preserve"> </w:t>
      </w:r>
      <w:r w:rsidRPr="00A67378">
        <w:rPr>
          <w:rFonts w:ascii="Times New Roman" w:hAnsi="Times New Roman" w:cs="Times New Roman"/>
          <w:sz w:val="26"/>
          <w:szCs w:val="26"/>
        </w:rPr>
        <w:t>Участники мероприятия), являются граждане, отвечающие совокупности следующих критериев:</w:t>
      </w:r>
    </w:p>
    <w:p w14:paraId="5D84B664" w14:textId="7603BDAB" w:rsidR="00B9311D" w:rsidRPr="009634DB" w:rsidRDefault="00B9311D" w:rsidP="00B9311D">
      <w:pPr>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а) </w:t>
      </w:r>
      <w:r w:rsidR="008F26B4" w:rsidRPr="009634DB">
        <w:rPr>
          <w:rFonts w:ascii="Times New Roman" w:hAnsi="Times New Roman" w:cs="Times New Roman"/>
          <w:color w:val="000000" w:themeColor="text1"/>
          <w:sz w:val="26"/>
          <w:szCs w:val="26"/>
        </w:rPr>
        <w:t>проживают и зарегистрированы по месту жительства</w:t>
      </w:r>
      <w:r w:rsidR="008874DA" w:rsidRPr="009634DB">
        <w:rPr>
          <w:rFonts w:ascii="Times New Roman" w:hAnsi="Times New Roman" w:cs="Times New Roman"/>
          <w:color w:val="000000" w:themeColor="text1"/>
          <w:sz w:val="26"/>
          <w:szCs w:val="26"/>
        </w:rPr>
        <w:t xml:space="preserve"> по</w:t>
      </w:r>
      <w:r w:rsidR="008F26B4" w:rsidRPr="009634DB">
        <w:rPr>
          <w:rFonts w:ascii="Times New Roman" w:hAnsi="Times New Roman" w:cs="Times New Roman"/>
          <w:color w:val="000000" w:themeColor="text1"/>
          <w:sz w:val="26"/>
          <w:szCs w:val="26"/>
        </w:rPr>
        <w:t xml:space="preserve"> одному адресу</w:t>
      </w:r>
      <w:r w:rsidRPr="009634DB">
        <w:rPr>
          <w:rFonts w:ascii="Times New Roman" w:hAnsi="Times New Roman" w:cs="Times New Roman"/>
          <w:color w:val="000000" w:themeColor="text1"/>
          <w:sz w:val="26"/>
          <w:szCs w:val="26"/>
        </w:rPr>
        <w:t>;</w:t>
      </w:r>
    </w:p>
    <w:p w14:paraId="47560780" w14:textId="04FF16BA" w:rsidR="00B9311D" w:rsidRPr="009634DB" w:rsidRDefault="00B9311D" w:rsidP="00B9311D">
      <w:pPr>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б) ранее не являлись получателями мер государственной поддержки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на приобретение (строительство) жилых помещений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собственность для строительства индивидуального жилого дома, использования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на улучшение жилищных условий материнского (семейного) капитала, Югорского семейного капитала;</w:t>
      </w:r>
    </w:p>
    <w:p w14:paraId="4A6A85ED" w14:textId="77777777" w:rsidR="00B9311D" w:rsidRPr="009634DB" w:rsidRDefault="00B9311D" w:rsidP="00B9311D">
      <w:pPr>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в) в отношении лиц - участников специальной военной операции, отсутствуют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w:t>
      </w:r>
    </w:p>
    <w:p w14:paraId="73A0B96C" w14:textId="77777777" w:rsidR="00B9311D" w:rsidRPr="009634DB" w:rsidRDefault="00B9311D" w:rsidP="00B9311D">
      <w:pPr>
        <w:tabs>
          <w:tab w:val="left" w:pos="1190"/>
          <w:tab w:val="left" w:pos="1276"/>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3. Реализация мероприятия осуществляется следующими способами:</w:t>
      </w:r>
    </w:p>
    <w:p w14:paraId="77F66CC0" w14:textId="036BE8AD" w:rsidR="00B9311D" w:rsidRPr="009634DB" w:rsidRDefault="00B9311D" w:rsidP="00B9311D">
      <w:pPr>
        <w:tabs>
          <w:tab w:val="left" w:pos="119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предоставление субсидии </w:t>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гражданам, указанным в пунктах 2, 2(1) настоящего Порядка</w:t>
      </w:r>
      <w:r w:rsidR="006226D1" w:rsidRPr="009634DB">
        <w:rPr>
          <w:rFonts w:ascii="Times New Roman" w:hAnsi="Times New Roman" w:cs="Times New Roman"/>
          <w:color w:val="000000" w:themeColor="text1"/>
          <w:sz w:val="26"/>
          <w:szCs w:val="26"/>
        </w:rPr>
        <w:t>;</w:t>
      </w:r>
    </w:p>
    <w:p w14:paraId="43B70027" w14:textId="6035F26A"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приобретение жилых помещений в муниципальную собственность Нефтеюганского района для дальнейшей их передачи </w:t>
      </w:r>
      <w:bookmarkStart w:id="7" w:name="_Hlk126681519"/>
      <w:r w:rsidRPr="009634DB">
        <w:rPr>
          <w:rFonts w:ascii="Times New Roman" w:hAnsi="Times New Roman" w:cs="Times New Roman"/>
          <w:color w:val="000000" w:themeColor="text1"/>
          <w:sz w:val="26"/>
          <w:szCs w:val="26"/>
        </w:rPr>
        <w:t>в собственность муниципальных образований Нефтеюганского района</w:t>
      </w:r>
      <w:bookmarkEnd w:id="7"/>
      <w:r w:rsidRPr="009634DB">
        <w:rPr>
          <w:rFonts w:ascii="Times New Roman" w:hAnsi="Times New Roman" w:cs="Times New Roman"/>
          <w:color w:val="000000" w:themeColor="text1"/>
          <w:sz w:val="26"/>
          <w:szCs w:val="26"/>
        </w:rPr>
        <w:t>, на территории которых расположены жилые дома, признанные непригодными для проживания, с целью предоставления гражданам, указанным в пункте 2 настоящего Порядка</w:t>
      </w:r>
      <w:r w:rsidR="00631255" w:rsidRPr="009634DB">
        <w:rPr>
          <w:rFonts w:ascii="Times New Roman" w:hAnsi="Times New Roman" w:cs="Times New Roman"/>
          <w:color w:val="000000" w:themeColor="text1"/>
          <w:sz w:val="26"/>
          <w:szCs w:val="26"/>
        </w:rPr>
        <w:t xml:space="preserve">, </w:t>
      </w:r>
      <w:r w:rsidR="00012544" w:rsidRPr="009634DB">
        <w:rPr>
          <w:rFonts w:ascii="Times New Roman" w:hAnsi="Times New Roman" w:cs="Times New Roman"/>
          <w:color w:val="000000" w:themeColor="text1"/>
          <w:sz w:val="26"/>
          <w:szCs w:val="26"/>
        </w:rPr>
        <w:t>по договор</w:t>
      </w:r>
      <w:r w:rsidR="00B21565" w:rsidRPr="009634DB">
        <w:rPr>
          <w:rFonts w:ascii="Times New Roman" w:hAnsi="Times New Roman" w:cs="Times New Roman"/>
          <w:color w:val="000000" w:themeColor="text1"/>
          <w:sz w:val="26"/>
          <w:szCs w:val="26"/>
        </w:rPr>
        <w:t>ам</w:t>
      </w:r>
      <w:r w:rsidR="00012544" w:rsidRPr="009634DB">
        <w:rPr>
          <w:rFonts w:ascii="Times New Roman" w:hAnsi="Times New Roman" w:cs="Times New Roman"/>
          <w:color w:val="000000" w:themeColor="text1"/>
          <w:sz w:val="26"/>
          <w:szCs w:val="26"/>
        </w:rPr>
        <w:t xml:space="preserve"> социального </w:t>
      </w:r>
      <w:r w:rsidR="00A67378">
        <w:rPr>
          <w:rFonts w:ascii="Times New Roman" w:hAnsi="Times New Roman" w:cs="Times New Roman"/>
          <w:color w:val="000000" w:themeColor="text1"/>
          <w:sz w:val="26"/>
          <w:szCs w:val="26"/>
        </w:rPr>
        <w:br/>
      </w:r>
      <w:r w:rsidR="00344354" w:rsidRPr="009634DB">
        <w:rPr>
          <w:rFonts w:ascii="Times New Roman" w:hAnsi="Times New Roman" w:cs="Times New Roman"/>
          <w:color w:val="000000" w:themeColor="text1"/>
          <w:sz w:val="26"/>
          <w:szCs w:val="26"/>
        </w:rPr>
        <w:t>или коммерческого</w:t>
      </w:r>
      <w:r w:rsidR="00B21565" w:rsidRPr="009634DB">
        <w:rPr>
          <w:rFonts w:ascii="Times New Roman" w:hAnsi="Times New Roman" w:cs="Times New Roman"/>
          <w:color w:val="000000" w:themeColor="text1"/>
          <w:sz w:val="26"/>
          <w:szCs w:val="26"/>
        </w:rPr>
        <w:t xml:space="preserve"> найма.</w:t>
      </w:r>
    </w:p>
    <w:p w14:paraId="5E8DC27D" w14:textId="10A1C778"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4. Субсидия носит целевой характер и может быть использована </w:t>
      </w:r>
      <w:r w:rsidRPr="009634DB">
        <w:rPr>
          <w:rFonts w:ascii="Times New Roman" w:hAnsi="Times New Roman" w:cs="Times New Roman"/>
          <w:color w:val="000000" w:themeColor="text1"/>
          <w:sz w:val="26"/>
          <w:szCs w:val="26"/>
        </w:rPr>
        <w:br/>
        <w:t xml:space="preserve">на приобретение индивидуального жилого дома, квартиры  в жилом многоквартирном доме, благоустроенном применительно к условиям населенного пункта, выбранного для проживания и пригодном для постоянного проживания, расположенном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на земельном участке, относящемся к зонам жилой застройки, за исключением садовых, огородных и дачных участков, на оплату </w:t>
      </w:r>
      <w:r w:rsidRPr="009634DB">
        <w:rPr>
          <w:rFonts w:ascii="Times New Roman" w:hAnsi="Times New Roman" w:cs="Times New Roman"/>
          <w:sz w:val="26"/>
          <w:szCs w:val="26"/>
        </w:rPr>
        <w:t xml:space="preserve">договора участия в долевом строительстве жилого помещения, договора уступки </w:t>
      </w:r>
      <w:r w:rsidR="002833D8" w:rsidRPr="009634DB">
        <w:rPr>
          <w:rFonts w:ascii="Times New Roman" w:hAnsi="Times New Roman" w:cs="Times New Roman"/>
          <w:sz w:val="26"/>
          <w:szCs w:val="26"/>
        </w:rPr>
        <w:t xml:space="preserve">права </w:t>
      </w:r>
      <w:r w:rsidRPr="009634DB">
        <w:rPr>
          <w:rFonts w:ascii="Times New Roman" w:hAnsi="Times New Roman" w:cs="Times New Roman"/>
          <w:sz w:val="26"/>
          <w:szCs w:val="26"/>
        </w:rPr>
        <w:t>требования на жилое помещение, уплату первоначального взноса по ипотечному жилищному кредиту (далее - субсидия)</w:t>
      </w:r>
      <w:r w:rsidRPr="009634DB">
        <w:rPr>
          <w:rFonts w:ascii="Times New Roman" w:hAnsi="Times New Roman" w:cs="Times New Roman"/>
          <w:color w:val="000000" w:themeColor="text1"/>
          <w:sz w:val="26"/>
          <w:szCs w:val="26"/>
        </w:rPr>
        <w:t xml:space="preserve">. </w:t>
      </w:r>
    </w:p>
    <w:p w14:paraId="7F6B2BF1" w14:textId="31ADFF3B"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4.1. С использованием субсидии </w:t>
      </w:r>
      <w:r w:rsidR="001041FB" w:rsidRPr="009634DB">
        <w:rPr>
          <w:rFonts w:ascii="Times New Roman" w:hAnsi="Times New Roman" w:cs="Times New Roman"/>
          <w:color w:val="000000" w:themeColor="text1"/>
          <w:sz w:val="26"/>
          <w:szCs w:val="26"/>
        </w:rPr>
        <w:t>У</w:t>
      </w:r>
      <w:r w:rsidRPr="009634DB">
        <w:rPr>
          <w:rFonts w:ascii="Times New Roman" w:hAnsi="Times New Roman" w:cs="Times New Roman"/>
          <w:color w:val="000000" w:themeColor="text1"/>
          <w:sz w:val="26"/>
          <w:szCs w:val="26"/>
        </w:rPr>
        <w:t xml:space="preserve">частники </w:t>
      </w:r>
      <w:r w:rsidR="001041FB"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 xml:space="preserve">ероприятия 2(1) должны приобрести расположенное на территории </w:t>
      </w:r>
      <w:r w:rsidR="003657EA" w:rsidRPr="009634DB">
        <w:rPr>
          <w:rFonts w:ascii="Times New Roman" w:hAnsi="Times New Roman" w:cs="Times New Roman"/>
          <w:color w:val="000000" w:themeColor="text1"/>
          <w:sz w:val="26"/>
          <w:szCs w:val="26"/>
        </w:rPr>
        <w:t xml:space="preserve">Ханты-Мансийского автономного округа </w:t>
      </w:r>
      <w:r w:rsidR="00A67378">
        <w:rPr>
          <w:rFonts w:ascii="Times New Roman" w:hAnsi="Times New Roman" w:cs="Times New Roman"/>
          <w:color w:val="000000" w:themeColor="text1"/>
          <w:sz w:val="26"/>
          <w:szCs w:val="26"/>
        </w:rPr>
        <w:t>–</w:t>
      </w:r>
      <w:r w:rsidR="003657EA" w:rsidRPr="009634DB">
        <w:rPr>
          <w:rFonts w:ascii="Times New Roman" w:hAnsi="Times New Roman" w:cs="Times New Roman"/>
          <w:color w:val="000000" w:themeColor="text1"/>
          <w:sz w:val="26"/>
          <w:szCs w:val="26"/>
        </w:rPr>
        <w:t xml:space="preserve"> Югры</w:t>
      </w:r>
      <w:r w:rsidRPr="009634DB">
        <w:rPr>
          <w:rFonts w:ascii="Times New Roman" w:hAnsi="Times New Roman" w:cs="Times New Roman"/>
          <w:color w:val="000000" w:themeColor="text1"/>
          <w:sz w:val="26"/>
          <w:szCs w:val="26"/>
        </w:rPr>
        <w:t xml:space="preserve"> жилое помещение общей площадью не менее 18 квадратных метров на 1 члена семьи. Жилые помещения, приобретаемые </w:t>
      </w:r>
      <w:r w:rsidR="00D869A5" w:rsidRPr="009634DB">
        <w:rPr>
          <w:rFonts w:ascii="Times New Roman" w:hAnsi="Times New Roman" w:cs="Times New Roman"/>
          <w:color w:val="000000" w:themeColor="text1"/>
          <w:sz w:val="26"/>
          <w:szCs w:val="26"/>
        </w:rPr>
        <w:t>У</w:t>
      </w:r>
      <w:r w:rsidRPr="009634DB">
        <w:rPr>
          <w:rFonts w:ascii="Times New Roman" w:hAnsi="Times New Roman" w:cs="Times New Roman"/>
          <w:color w:val="000000" w:themeColor="text1"/>
          <w:sz w:val="26"/>
          <w:szCs w:val="26"/>
        </w:rPr>
        <w:t xml:space="preserve">частниками </w:t>
      </w:r>
      <w:r w:rsidR="00D869A5"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 xml:space="preserve">ероприятия, оформляются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общую долевую собственность в равных долях каждому гражданину, на которого предоставляется субсидия.</w:t>
      </w:r>
    </w:p>
    <w:p w14:paraId="4D81CA64" w14:textId="7339A5DE"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 Механизм и условия реализации </w:t>
      </w:r>
      <w:r w:rsidR="00D869A5"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 xml:space="preserve">ероприятия по переселению граждан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из жилых домов, находящихся в зонах затопления, подтопления.</w:t>
      </w:r>
    </w:p>
    <w:p w14:paraId="073E3254" w14:textId="059D1DA7" w:rsidR="00B9311D" w:rsidRPr="009634DB" w:rsidRDefault="00B9311D" w:rsidP="00B9311D">
      <w:pPr>
        <w:tabs>
          <w:tab w:val="left" w:pos="119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5.1. Собственникам жилых домов, признанных непригодными для проживания, находящихся в зоне затопления, подтопления, субсидия </w:t>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предоставляется на приобретение жилых помещений в собственность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на территории </w:t>
      </w:r>
      <w:r w:rsidR="00490D2D" w:rsidRPr="009634DB">
        <w:rPr>
          <w:rFonts w:ascii="Times New Roman" w:hAnsi="Times New Roman" w:cs="Times New Roman"/>
          <w:color w:val="000000" w:themeColor="text1"/>
          <w:sz w:val="26"/>
          <w:szCs w:val="26"/>
        </w:rPr>
        <w:t xml:space="preserve">Ханты-Мансийского автономного округа </w:t>
      </w:r>
      <w:r w:rsidR="00A67378">
        <w:rPr>
          <w:rFonts w:ascii="Times New Roman" w:hAnsi="Times New Roman" w:cs="Times New Roman"/>
          <w:color w:val="000000" w:themeColor="text1"/>
          <w:sz w:val="26"/>
          <w:szCs w:val="26"/>
        </w:rPr>
        <w:t>–</w:t>
      </w:r>
      <w:r w:rsidR="00490D2D" w:rsidRPr="009634DB">
        <w:rPr>
          <w:rFonts w:ascii="Times New Roman" w:hAnsi="Times New Roman" w:cs="Times New Roman"/>
          <w:color w:val="000000" w:themeColor="text1"/>
          <w:sz w:val="26"/>
          <w:szCs w:val="26"/>
        </w:rPr>
        <w:t xml:space="preserve"> Югры </w:t>
      </w:r>
      <w:r w:rsidRPr="009634DB">
        <w:rPr>
          <w:rFonts w:ascii="Times New Roman" w:hAnsi="Times New Roman" w:cs="Times New Roman"/>
          <w:color w:val="000000" w:themeColor="text1"/>
          <w:sz w:val="26"/>
          <w:szCs w:val="26"/>
        </w:rPr>
        <w:t xml:space="preserve">при условии безвозмездной передачи в муниципальную собственность жилого дома, в том числе земельного участка (при наличии </w:t>
      </w:r>
      <w:bookmarkStart w:id="8" w:name="_Hlk117091625"/>
      <w:r w:rsidRPr="009634DB">
        <w:rPr>
          <w:rFonts w:ascii="Times New Roman" w:hAnsi="Times New Roman" w:cs="Times New Roman"/>
          <w:color w:val="000000" w:themeColor="text1"/>
          <w:sz w:val="26"/>
          <w:szCs w:val="26"/>
        </w:rPr>
        <w:t>прав на него</w:t>
      </w:r>
      <w:bookmarkEnd w:id="8"/>
      <w:r w:rsidRPr="009634DB">
        <w:rPr>
          <w:rFonts w:ascii="Times New Roman" w:hAnsi="Times New Roman" w:cs="Times New Roman"/>
          <w:color w:val="000000" w:themeColor="text1"/>
          <w:sz w:val="26"/>
          <w:szCs w:val="26"/>
        </w:rPr>
        <w:t xml:space="preserve">), в границах которого располагается передаваемый жилой дом, либо </w:t>
      </w:r>
      <w:bookmarkStart w:id="9" w:name="_Hlk155858513"/>
      <w:r w:rsidR="00B71E62" w:rsidRPr="009634DB">
        <w:rPr>
          <w:rFonts w:ascii="Times New Roman" w:hAnsi="Times New Roman" w:cs="Times New Roman"/>
          <w:color w:val="000000" w:themeColor="text1"/>
          <w:sz w:val="26"/>
          <w:szCs w:val="26"/>
        </w:rPr>
        <w:t xml:space="preserve">предоставляется </w:t>
      </w:r>
      <w:r w:rsidRPr="009634DB">
        <w:rPr>
          <w:rFonts w:ascii="Times New Roman" w:hAnsi="Times New Roman" w:cs="Times New Roman"/>
          <w:color w:val="000000" w:themeColor="text1"/>
          <w:sz w:val="26"/>
          <w:szCs w:val="26"/>
        </w:rPr>
        <w:t>жилое помещение</w:t>
      </w:r>
      <w:r w:rsidRPr="009634DB">
        <w:rPr>
          <w:rFonts w:ascii="Times New Roman" w:hAnsi="Times New Roman"/>
          <w:sz w:val="26"/>
          <w:szCs w:val="26"/>
        </w:rPr>
        <w:t xml:space="preserve"> </w:t>
      </w:r>
      <w:r w:rsidR="00B21565" w:rsidRPr="009634DB">
        <w:rPr>
          <w:rFonts w:ascii="Times New Roman" w:hAnsi="Times New Roman"/>
          <w:sz w:val="26"/>
          <w:szCs w:val="26"/>
        </w:rPr>
        <w:t>по договор</w:t>
      </w:r>
      <w:r w:rsidR="00B71E62" w:rsidRPr="009634DB">
        <w:rPr>
          <w:rFonts w:ascii="Times New Roman" w:hAnsi="Times New Roman"/>
          <w:sz w:val="26"/>
          <w:szCs w:val="26"/>
        </w:rPr>
        <w:t>у</w:t>
      </w:r>
      <w:r w:rsidR="00B21565" w:rsidRPr="009634DB">
        <w:rPr>
          <w:rFonts w:ascii="Times New Roman" w:hAnsi="Times New Roman"/>
          <w:sz w:val="26"/>
          <w:szCs w:val="26"/>
        </w:rPr>
        <w:t xml:space="preserve"> </w:t>
      </w:r>
      <w:r w:rsidR="006D00F9" w:rsidRPr="009634DB">
        <w:rPr>
          <w:rFonts w:ascii="Times New Roman" w:hAnsi="Times New Roman"/>
          <w:sz w:val="26"/>
          <w:szCs w:val="26"/>
        </w:rPr>
        <w:t xml:space="preserve">социального или </w:t>
      </w:r>
      <w:r w:rsidR="00B21565" w:rsidRPr="009634DB">
        <w:rPr>
          <w:rFonts w:ascii="Times New Roman" w:hAnsi="Times New Roman"/>
          <w:sz w:val="26"/>
          <w:szCs w:val="26"/>
        </w:rPr>
        <w:t>к</w:t>
      </w:r>
      <w:r w:rsidRPr="009634DB">
        <w:rPr>
          <w:rFonts w:ascii="Times New Roman" w:eastAsia="Calibri" w:hAnsi="Times New Roman"/>
          <w:sz w:val="26"/>
          <w:szCs w:val="26"/>
        </w:rPr>
        <w:t xml:space="preserve">оммерческого </w:t>
      </w:r>
      <w:bookmarkEnd w:id="9"/>
      <w:r w:rsidR="00B21565" w:rsidRPr="009634DB">
        <w:rPr>
          <w:rFonts w:ascii="Times New Roman" w:eastAsia="Calibri" w:hAnsi="Times New Roman"/>
          <w:sz w:val="26"/>
          <w:szCs w:val="26"/>
        </w:rPr>
        <w:t>найма</w:t>
      </w:r>
      <w:r w:rsidRPr="009634DB">
        <w:rPr>
          <w:rFonts w:ascii="Times New Roman" w:eastAsia="Calibri" w:hAnsi="Times New Roman"/>
          <w:sz w:val="26"/>
          <w:szCs w:val="26"/>
        </w:rPr>
        <w:t>.</w:t>
      </w:r>
    </w:p>
    <w:p w14:paraId="781D6561" w14:textId="77777777" w:rsidR="00B9311D" w:rsidRPr="009634DB" w:rsidRDefault="00B9311D" w:rsidP="00B9311D">
      <w:pPr>
        <w:tabs>
          <w:tab w:val="left" w:pos="119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5.2. Нанимателям</w:t>
      </w:r>
      <w:r w:rsidRPr="009634DB">
        <w:rPr>
          <w:rFonts w:ascii="Times New Roman" w:eastAsiaTheme="minorHAnsi" w:hAnsi="Times New Roman" w:cs="Times New Roman"/>
          <w:color w:val="000000" w:themeColor="text1"/>
          <w:sz w:val="26"/>
          <w:szCs w:val="26"/>
          <w:lang w:eastAsia="en-US"/>
        </w:rPr>
        <w:t xml:space="preserve"> жилых помещений муниципального жилищного фонда </w:t>
      </w:r>
      <w:r w:rsidRPr="009634DB">
        <w:rPr>
          <w:rFonts w:ascii="Times New Roman" w:eastAsiaTheme="minorHAnsi" w:hAnsi="Times New Roman" w:cs="Times New Roman"/>
          <w:color w:val="000000" w:themeColor="text1"/>
          <w:sz w:val="26"/>
          <w:szCs w:val="26"/>
          <w:lang w:eastAsia="en-US"/>
        </w:rPr>
        <w:br/>
        <w:t>и членам их семей, проживающим по договорам социального найма в жилых домах, находящихся в зоне затопления, подтопления, при наличии жилых помещений предоставляются жилые помещения муниципального жилищного фонда поселения, расположенного на территории Нефтеюганского района, по договорам социального найма, благоустроенные применительно к условиям населенного пункта, равнозначные по количеству комнат и общей площади ранее занимаемым жилым помещениям, отвечающие установленным требованиям и находящиеся в границах соответствующего населенного пункта.</w:t>
      </w:r>
    </w:p>
    <w:p w14:paraId="1AC7222B" w14:textId="45BD19B2" w:rsidR="00B9311D" w:rsidRPr="009634DB" w:rsidRDefault="00B9311D" w:rsidP="00B9311D">
      <w:pPr>
        <w:tabs>
          <w:tab w:val="left" w:pos="119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5.3. Участие в мероприятии носит заявительный характер. Срок подачи заявления в департамент имущественных отношений Нефтеюганского района (далее – Уполномоченный орган) до 01 </w:t>
      </w:r>
      <w:r w:rsidR="00703AF0" w:rsidRPr="009634DB">
        <w:rPr>
          <w:rFonts w:ascii="Times New Roman" w:hAnsi="Times New Roman" w:cs="Times New Roman"/>
          <w:color w:val="000000" w:themeColor="text1"/>
          <w:sz w:val="26"/>
          <w:szCs w:val="26"/>
        </w:rPr>
        <w:t xml:space="preserve">сентября </w:t>
      </w:r>
      <w:r w:rsidRPr="009634DB">
        <w:rPr>
          <w:rFonts w:ascii="Times New Roman" w:hAnsi="Times New Roman" w:cs="Times New Roman"/>
          <w:color w:val="000000" w:themeColor="text1"/>
          <w:sz w:val="26"/>
          <w:szCs w:val="26"/>
        </w:rPr>
        <w:t>текущего года.</w:t>
      </w:r>
    </w:p>
    <w:p w14:paraId="64767CB2" w14:textId="7B2550D3" w:rsidR="00B9311D" w:rsidRPr="009634DB" w:rsidRDefault="00B9311D" w:rsidP="00B9311D">
      <w:pPr>
        <w:tabs>
          <w:tab w:val="left" w:pos="0"/>
          <w:tab w:val="left" w:pos="1218"/>
          <w:tab w:val="left" w:pos="1288"/>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5.4. Для участия в мероприятии граждане, являющиеся собственниками жилых домов, признанных непригодными для проживания, находящихся в зоне затопления, подтопления, желающие воспользоваться правом на получение субсидии</w:t>
      </w:r>
      <w:r w:rsidRPr="009634DB">
        <w:rPr>
          <w:rFonts w:ascii="Times New Roman" w:hAnsi="Times New Roman" w:cs="Times New Roman"/>
          <w:sz w:val="26"/>
          <w:szCs w:val="26"/>
        </w:rPr>
        <w:t xml:space="preserve"> </w:t>
      </w:r>
      <w:r w:rsidR="00A67378">
        <w:rPr>
          <w:rFonts w:ascii="Times New Roman" w:hAnsi="Times New Roman" w:cs="Times New Roman"/>
          <w:sz w:val="26"/>
          <w:szCs w:val="26"/>
        </w:rPr>
        <w:br/>
      </w:r>
      <w:r w:rsidRPr="009634DB">
        <w:rPr>
          <w:rFonts w:ascii="Times New Roman" w:hAnsi="Times New Roman" w:cs="Times New Roman"/>
          <w:sz w:val="26"/>
          <w:szCs w:val="26"/>
        </w:rPr>
        <w:t>на приобретение жилого помещения</w:t>
      </w:r>
      <w:r w:rsidRPr="009634DB">
        <w:rPr>
          <w:rFonts w:ascii="Times New Roman" w:eastAsiaTheme="minorHAnsi" w:hAnsi="Times New Roman" w:cs="Times New Roman"/>
          <w:color w:val="000000" w:themeColor="text1"/>
          <w:sz w:val="26"/>
          <w:szCs w:val="26"/>
          <w:lang w:eastAsia="en-US"/>
        </w:rPr>
        <w:t xml:space="preserve"> либо изъявившие желание получить </w:t>
      </w:r>
      <w:r w:rsidRPr="009634DB">
        <w:rPr>
          <w:rFonts w:ascii="Times New Roman" w:eastAsiaTheme="minorHAnsi" w:hAnsi="Times New Roman"/>
          <w:sz w:val="26"/>
          <w:szCs w:val="26"/>
          <w:lang w:eastAsia="en-US"/>
        </w:rPr>
        <w:t>жилое помещение</w:t>
      </w:r>
      <w:r w:rsidR="006D00F9" w:rsidRPr="009634DB">
        <w:rPr>
          <w:rFonts w:ascii="Times New Roman" w:hAnsi="Times New Roman"/>
          <w:sz w:val="26"/>
          <w:szCs w:val="26"/>
        </w:rPr>
        <w:t xml:space="preserve"> </w:t>
      </w:r>
      <w:r w:rsidR="00B21565" w:rsidRPr="009634DB">
        <w:rPr>
          <w:rFonts w:ascii="Times New Roman" w:hAnsi="Times New Roman"/>
          <w:sz w:val="26"/>
          <w:szCs w:val="26"/>
        </w:rPr>
        <w:t>по договор</w:t>
      </w:r>
      <w:r w:rsidR="009836DC" w:rsidRPr="009634DB">
        <w:rPr>
          <w:rFonts w:ascii="Times New Roman" w:hAnsi="Times New Roman"/>
          <w:sz w:val="26"/>
          <w:szCs w:val="26"/>
        </w:rPr>
        <w:t>у</w:t>
      </w:r>
      <w:r w:rsidR="00E3258D" w:rsidRPr="009634DB">
        <w:rPr>
          <w:rFonts w:ascii="Times New Roman" w:hAnsi="Times New Roman"/>
          <w:sz w:val="26"/>
          <w:szCs w:val="26"/>
        </w:rPr>
        <w:t xml:space="preserve"> </w:t>
      </w:r>
      <w:r w:rsidRPr="009634DB">
        <w:rPr>
          <w:rFonts w:ascii="Times New Roman" w:eastAsiaTheme="minorHAnsi" w:hAnsi="Times New Roman"/>
          <w:sz w:val="26"/>
          <w:szCs w:val="26"/>
          <w:lang w:eastAsia="en-US"/>
        </w:rPr>
        <w:t xml:space="preserve">коммерческого </w:t>
      </w:r>
      <w:r w:rsidR="00B21565" w:rsidRPr="009634DB">
        <w:rPr>
          <w:rFonts w:ascii="Times New Roman" w:eastAsiaTheme="minorHAnsi" w:hAnsi="Times New Roman"/>
          <w:sz w:val="26"/>
          <w:szCs w:val="26"/>
          <w:lang w:eastAsia="en-US"/>
        </w:rPr>
        <w:t>найма</w:t>
      </w:r>
      <w:r w:rsidRPr="009634DB">
        <w:rPr>
          <w:rFonts w:ascii="Times New Roman" w:hAnsi="Times New Roman"/>
          <w:sz w:val="26"/>
          <w:szCs w:val="26"/>
        </w:rPr>
        <w:t xml:space="preserve"> </w:t>
      </w:r>
      <w:r w:rsidRPr="009634DB">
        <w:rPr>
          <w:rFonts w:ascii="Times New Roman" w:eastAsiaTheme="minorHAnsi" w:hAnsi="Times New Roman" w:cs="Times New Roman"/>
          <w:color w:val="000000" w:themeColor="text1"/>
          <w:sz w:val="26"/>
          <w:szCs w:val="26"/>
          <w:lang w:eastAsia="en-US"/>
        </w:rPr>
        <w:t>предоставляют в Уполномоченный орган следующие документы:</w:t>
      </w:r>
    </w:p>
    <w:p w14:paraId="309AB7E5" w14:textId="77777777" w:rsidR="00B9311D" w:rsidRPr="009634DB" w:rsidRDefault="00B9311D" w:rsidP="00041767">
      <w:pPr>
        <w:numPr>
          <w:ilvl w:val="1"/>
          <w:numId w:val="15"/>
        </w:numPr>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заявление, подписанное собственником (ми)</w:t>
      </w:r>
      <w:r w:rsidRPr="009634DB">
        <w:rPr>
          <w:rFonts w:ascii="Times New Roman" w:hAnsi="Times New Roman" w:cs="Times New Roman"/>
          <w:color w:val="000000" w:themeColor="text1"/>
          <w:sz w:val="26"/>
          <w:szCs w:val="26"/>
        </w:rPr>
        <w:t>, законными представителями собственника(</w:t>
      </w:r>
      <w:proofErr w:type="spellStart"/>
      <w:r w:rsidRPr="009634DB">
        <w:rPr>
          <w:rFonts w:ascii="Times New Roman" w:hAnsi="Times New Roman" w:cs="Times New Roman"/>
          <w:color w:val="000000" w:themeColor="text1"/>
          <w:sz w:val="26"/>
          <w:szCs w:val="26"/>
        </w:rPr>
        <w:t>ов</w:t>
      </w:r>
      <w:proofErr w:type="spellEnd"/>
      <w:r w:rsidRPr="009634DB">
        <w:rPr>
          <w:rFonts w:ascii="Times New Roman" w:hAnsi="Times New Roman" w:cs="Times New Roman"/>
          <w:color w:val="000000" w:themeColor="text1"/>
          <w:sz w:val="26"/>
          <w:szCs w:val="26"/>
        </w:rPr>
        <w:t>)</w:t>
      </w:r>
      <w:r w:rsidRPr="009634DB">
        <w:rPr>
          <w:rFonts w:ascii="Times New Roman" w:eastAsia="Arial Unicode MS" w:hAnsi="Times New Roman" w:cs="Times New Roman"/>
          <w:color w:val="000000" w:themeColor="text1"/>
          <w:sz w:val="26"/>
          <w:szCs w:val="26"/>
        </w:rPr>
        <w:t xml:space="preserve"> жилого дома; </w:t>
      </w:r>
    </w:p>
    <w:p w14:paraId="3A8D9001" w14:textId="77777777" w:rsidR="00B9311D" w:rsidRPr="009634DB" w:rsidRDefault="00B9311D" w:rsidP="00041767">
      <w:pPr>
        <w:numPr>
          <w:ilvl w:val="1"/>
          <w:numId w:val="15"/>
        </w:numPr>
        <w:autoSpaceDE w:val="0"/>
        <w:autoSpaceDN w:val="0"/>
        <w:adjustRightInd w:val="0"/>
        <w:spacing w:after="0" w:line="240" w:lineRule="auto"/>
        <w:ind w:left="0" w:firstLine="709"/>
        <w:contextualSpacing/>
        <w:rPr>
          <w:rFonts w:ascii="Times New Roman" w:eastAsia="Arial Unicode MS" w:hAnsi="Times New Roman" w:cs="Times New Roman"/>
          <w:color w:val="FF0000"/>
          <w:sz w:val="26"/>
          <w:szCs w:val="26"/>
        </w:rPr>
      </w:pPr>
      <w:r w:rsidRPr="009634DB">
        <w:rPr>
          <w:rFonts w:ascii="Times New Roman" w:eastAsia="Arial Unicode MS" w:hAnsi="Times New Roman" w:cs="Times New Roman"/>
          <w:color w:val="000000" w:themeColor="text1"/>
          <w:sz w:val="26"/>
          <w:szCs w:val="26"/>
        </w:rPr>
        <w:t>документы, удостоверяющие личность собственника(-ков) (паспорт, свидетельство о рождении несовершеннолетних детей) в отношении всех собственников, включенных в заявлени</w:t>
      </w:r>
      <w:r w:rsidRPr="009634DB">
        <w:rPr>
          <w:rFonts w:ascii="Times New Roman" w:eastAsia="Arial Unicode MS" w:hAnsi="Times New Roman" w:cs="Times New Roman"/>
          <w:sz w:val="26"/>
          <w:szCs w:val="26"/>
        </w:rPr>
        <w:t xml:space="preserve">е); </w:t>
      </w:r>
    </w:p>
    <w:p w14:paraId="63DA3899" w14:textId="619A990C" w:rsidR="00B9311D" w:rsidRPr="009634DB" w:rsidRDefault="00B9311D" w:rsidP="00041767">
      <w:pPr>
        <w:numPr>
          <w:ilvl w:val="1"/>
          <w:numId w:val="15"/>
        </w:numPr>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 xml:space="preserve">выписки из Единого государственного реестра недвижимости </w:t>
      </w:r>
      <w:r w:rsidR="00A67378">
        <w:rPr>
          <w:rFonts w:ascii="Times New Roman" w:eastAsia="Arial Unicode MS" w:hAnsi="Times New Roman" w:cs="Times New Roman"/>
          <w:color w:val="000000" w:themeColor="text1"/>
          <w:sz w:val="26"/>
          <w:szCs w:val="26"/>
        </w:rPr>
        <w:br/>
      </w:r>
      <w:r w:rsidRPr="009634DB">
        <w:rPr>
          <w:rFonts w:ascii="Times New Roman" w:eastAsia="Arial Unicode MS" w:hAnsi="Times New Roman" w:cs="Times New Roman"/>
          <w:color w:val="000000" w:themeColor="text1"/>
          <w:sz w:val="26"/>
          <w:szCs w:val="26"/>
        </w:rPr>
        <w:t>об основных характеристиках и зарегистрированных правах на объект недвижимости жило</w:t>
      </w:r>
      <w:r w:rsidR="00041767" w:rsidRPr="009634DB">
        <w:rPr>
          <w:rFonts w:ascii="Times New Roman" w:eastAsia="Arial Unicode MS" w:hAnsi="Times New Roman" w:cs="Times New Roman"/>
          <w:color w:val="000000" w:themeColor="text1"/>
          <w:sz w:val="26"/>
          <w:szCs w:val="26"/>
        </w:rPr>
        <w:t>е помещение</w:t>
      </w:r>
      <w:r w:rsidRPr="009634DB">
        <w:rPr>
          <w:rFonts w:ascii="Times New Roman" w:eastAsia="Arial Unicode MS" w:hAnsi="Times New Roman" w:cs="Times New Roman"/>
          <w:color w:val="000000" w:themeColor="text1"/>
          <w:sz w:val="26"/>
          <w:szCs w:val="26"/>
        </w:rPr>
        <w:t>, в том числе земельный участок под ним (при наличии</w:t>
      </w:r>
      <w:r w:rsidRPr="009634DB">
        <w:rPr>
          <w:rFonts w:ascii="Times New Roman" w:hAnsi="Times New Roman" w:cs="Times New Roman"/>
          <w:color w:val="000000" w:themeColor="text1"/>
          <w:sz w:val="26"/>
          <w:szCs w:val="26"/>
        </w:rPr>
        <w:t xml:space="preserve"> прав на него</w:t>
      </w:r>
      <w:r w:rsidRPr="009634DB">
        <w:rPr>
          <w:rFonts w:ascii="Times New Roman" w:eastAsia="Arial Unicode MS" w:hAnsi="Times New Roman" w:cs="Times New Roman"/>
          <w:color w:val="000000" w:themeColor="text1"/>
          <w:sz w:val="26"/>
          <w:szCs w:val="26"/>
        </w:rPr>
        <w:t>) (</w:t>
      </w:r>
      <w:r w:rsidRPr="009634DB">
        <w:rPr>
          <w:rFonts w:ascii="Times New Roman" w:eastAsia="Arial Unicode MS" w:hAnsi="Times New Roman" w:cs="Times New Roman"/>
          <w:sz w:val="26"/>
          <w:szCs w:val="26"/>
        </w:rPr>
        <w:t xml:space="preserve">гражданин </w:t>
      </w:r>
      <w:r w:rsidRPr="009634DB">
        <w:rPr>
          <w:rFonts w:ascii="Times New Roman" w:eastAsia="Arial Unicode MS" w:hAnsi="Times New Roman" w:cs="Times New Roman"/>
          <w:color w:val="000000" w:themeColor="text1"/>
          <w:sz w:val="26"/>
          <w:szCs w:val="26"/>
        </w:rPr>
        <w:t>вправе предоставить);</w:t>
      </w:r>
    </w:p>
    <w:p w14:paraId="67721732" w14:textId="0BF4B58E" w:rsidR="008D02FB" w:rsidRPr="009634DB" w:rsidRDefault="00041767" w:rsidP="00041767">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г) письменное обязательство об освобождении и передаче в муниципальную собственность жилого помещения, занимаемого на праве собственности, земельного </w:t>
      </w:r>
      <w:r w:rsidRPr="009634DB">
        <w:rPr>
          <w:rFonts w:ascii="Times New Roman" w:eastAsia="Arial Unicode MS" w:hAnsi="Times New Roman" w:cs="Times New Roman"/>
          <w:color w:val="000000" w:themeColor="text1"/>
          <w:sz w:val="26"/>
          <w:szCs w:val="26"/>
        </w:rPr>
        <w:t xml:space="preserve">участка </w:t>
      </w:r>
      <w:r w:rsidRPr="009634DB">
        <w:rPr>
          <w:rFonts w:ascii="Times New Roman" w:hAnsi="Times New Roman" w:cs="Times New Roman"/>
          <w:color w:val="000000" w:themeColor="text1"/>
          <w:sz w:val="26"/>
          <w:szCs w:val="26"/>
        </w:rPr>
        <w:t xml:space="preserve">(при наличии прав на него), </w:t>
      </w:r>
      <w:r w:rsidRPr="009634DB">
        <w:rPr>
          <w:rFonts w:ascii="Times New Roman" w:eastAsia="Arial Unicode MS" w:hAnsi="Times New Roman" w:cs="Times New Roman"/>
          <w:color w:val="000000" w:themeColor="text1"/>
          <w:sz w:val="26"/>
          <w:szCs w:val="26"/>
        </w:rPr>
        <w:t>в границах которого располагается передаваемый жилое помещение,</w:t>
      </w:r>
      <w:r w:rsidRPr="009634DB">
        <w:rPr>
          <w:rFonts w:ascii="Times New Roman" w:hAnsi="Times New Roman" w:cs="Times New Roman"/>
          <w:color w:val="000000" w:themeColor="text1"/>
          <w:sz w:val="26"/>
          <w:szCs w:val="26"/>
        </w:rPr>
        <w:t xml:space="preserve"> а также снятие с регистрационного учета, по форме 2, согласно Приложению 3 к Порядку (должно быть подписано собственниками жилого помещения, членами их семей, гражданами, имеющими право бессрочного  пользования);</w:t>
      </w:r>
    </w:p>
    <w:p w14:paraId="139B9E25" w14:textId="7A83CDA3" w:rsidR="00B9311D" w:rsidRPr="009634DB" w:rsidRDefault="00041767" w:rsidP="00041767">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bookmarkStart w:id="10" w:name="_Hlk107499496"/>
      <w:r w:rsidRPr="009634DB">
        <w:rPr>
          <w:rFonts w:ascii="Times New Roman" w:hAnsi="Times New Roman" w:cs="Times New Roman"/>
          <w:color w:val="000000" w:themeColor="text1"/>
          <w:sz w:val="26"/>
          <w:szCs w:val="26"/>
        </w:rPr>
        <w:t xml:space="preserve">д) </w:t>
      </w:r>
      <w:r w:rsidR="00B9311D" w:rsidRPr="009634DB">
        <w:rPr>
          <w:rFonts w:ascii="Times New Roman" w:hAnsi="Times New Roman" w:cs="Times New Roman"/>
          <w:color w:val="000000" w:themeColor="text1"/>
          <w:sz w:val="26"/>
          <w:szCs w:val="26"/>
        </w:rPr>
        <w:t xml:space="preserve">отчет об оценке рыночной стоимости объекта недвижимости (жилого дома </w:t>
      </w:r>
      <w:r w:rsidR="00B9311D" w:rsidRPr="009634DB">
        <w:rPr>
          <w:rFonts w:ascii="Times New Roman" w:hAnsi="Times New Roman" w:cs="Times New Roman"/>
          <w:color w:val="000000" w:themeColor="text1"/>
          <w:sz w:val="26"/>
          <w:szCs w:val="26"/>
        </w:rPr>
        <w:br/>
        <w:t>и земельного участка</w:t>
      </w:r>
      <w:bookmarkEnd w:id="10"/>
      <w:r w:rsidR="00B9311D" w:rsidRPr="009634DB">
        <w:rPr>
          <w:rFonts w:ascii="Times New Roman" w:hAnsi="Times New Roman" w:cs="Times New Roman"/>
          <w:color w:val="000000" w:themeColor="text1"/>
          <w:sz w:val="26"/>
          <w:szCs w:val="26"/>
        </w:rPr>
        <w:t xml:space="preserve"> под ним (при наличии прав на него);</w:t>
      </w:r>
    </w:p>
    <w:p w14:paraId="540EBCBE" w14:textId="02EE5EDE" w:rsidR="00B9311D" w:rsidRPr="009634DB" w:rsidRDefault="00041767" w:rsidP="00246126">
      <w:pPr>
        <w:autoSpaceDE w:val="0"/>
        <w:autoSpaceDN w:val="0"/>
        <w:adjustRightInd w:val="0"/>
        <w:spacing w:after="0" w:line="240" w:lineRule="auto"/>
        <w:ind w:firstLine="709"/>
        <w:contextualSpacing/>
        <w:rPr>
          <w:rFonts w:ascii="Times New Roman" w:hAnsi="Times New Roman" w:cs="Times New Roman"/>
          <w:color w:val="FF0000"/>
          <w:sz w:val="26"/>
          <w:szCs w:val="26"/>
        </w:rPr>
      </w:pPr>
      <w:r w:rsidRPr="009634DB">
        <w:rPr>
          <w:rFonts w:ascii="Times New Roman" w:hAnsi="Times New Roman" w:cs="Times New Roman"/>
          <w:color w:val="000000" w:themeColor="text1"/>
          <w:sz w:val="26"/>
          <w:szCs w:val="26"/>
        </w:rPr>
        <w:t xml:space="preserve">е) </w:t>
      </w:r>
      <w:r w:rsidR="00246126" w:rsidRPr="009634DB">
        <w:rPr>
          <w:rFonts w:ascii="Times New Roman" w:hAnsi="Times New Roman" w:cs="Times New Roman"/>
          <w:color w:val="000000" w:themeColor="text1"/>
          <w:sz w:val="26"/>
          <w:szCs w:val="26"/>
        </w:rPr>
        <w:t xml:space="preserve">согласия на обработку персональных данных лиц в Уполномоченный орган, согласно Приложению 4 к Порядку, и в отдел Министерства внутренних дел Российской Федерации по Нефтеюганскому району, согласно Приложению 5 </w:t>
      </w:r>
      <w:r w:rsidR="00A67378">
        <w:rPr>
          <w:rFonts w:ascii="Times New Roman" w:hAnsi="Times New Roman" w:cs="Times New Roman"/>
          <w:color w:val="000000" w:themeColor="text1"/>
          <w:sz w:val="26"/>
          <w:szCs w:val="26"/>
        </w:rPr>
        <w:br/>
      </w:r>
      <w:r w:rsidR="00246126" w:rsidRPr="009634DB">
        <w:rPr>
          <w:rFonts w:ascii="Times New Roman" w:hAnsi="Times New Roman" w:cs="Times New Roman"/>
          <w:color w:val="000000" w:themeColor="text1"/>
          <w:sz w:val="26"/>
          <w:szCs w:val="26"/>
        </w:rPr>
        <w:t>к Порядку</w:t>
      </w:r>
      <w:r w:rsidR="00B9311D" w:rsidRPr="009634DB">
        <w:rPr>
          <w:rFonts w:ascii="Times New Roman" w:hAnsi="Times New Roman" w:cs="Times New Roman"/>
          <w:color w:val="000000" w:themeColor="text1"/>
          <w:sz w:val="26"/>
          <w:szCs w:val="26"/>
        </w:rPr>
        <w:t>;</w:t>
      </w:r>
    </w:p>
    <w:p w14:paraId="546BB3EB" w14:textId="0DBA27A5" w:rsidR="00B9311D" w:rsidRPr="009634DB" w:rsidRDefault="00041767" w:rsidP="00041767">
      <w:pPr>
        <w:autoSpaceDE w:val="0"/>
        <w:autoSpaceDN w:val="0"/>
        <w:adjustRightInd w:val="0"/>
        <w:spacing w:after="0" w:line="240" w:lineRule="auto"/>
        <w:ind w:firstLine="709"/>
        <w:contextualSpacing/>
        <w:rPr>
          <w:rFonts w:ascii="Times New Roman" w:hAnsi="Times New Roman" w:cs="Times New Roman"/>
          <w:color w:val="FF0000"/>
          <w:sz w:val="26"/>
          <w:szCs w:val="26"/>
        </w:rPr>
      </w:pPr>
      <w:bookmarkStart w:id="11" w:name="_Hlk116912919"/>
      <w:r w:rsidRPr="009634DB">
        <w:rPr>
          <w:rFonts w:ascii="Times New Roman" w:hAnsi="Times New Roman" w:cs="Times New Roman"/>
          <w:color w:val="000000" w:themeColor="text1"/>
          <w:sz w:val="26"/>
          <w:szCs w:val="26"/>
        </w:rPr>
        <w:t xml:space="preserve">ж) </w:t>
      </w:r>
      <w:r w:rsidR="00B9311D" w:rsidRPr="009634DB">
        <w:rPr>
          <w:rFonts w:ascii="Times New Roman" w:hAnsi="Times New Roman" w:cs="Times New Roman"/>
          <w:color w:val="000000" w:themeColor="text1"/>
          <w:sz w:val="26"/>
          <w:szCs w:val="26"/>
        </w:rPr>
        <w:t xml:space="preserve">в случае отсутствия сведений о границах зон затопления, подтопления </w:t>
      </w:r>
      <w:r w:rsidR="00B9311D" w:rsidRPr="009634DB">
        <w:rPr>
          <w:rFonts w:ascii="Times New Roman" w:hAnsi="Times New Roman" w:cs="Times New Roman"/>
          <w:sz w:val="26"/>
          <w:szCs w:val="26"/>
        </w:rPr>
        <w:t xml:space="preserve">территории населенных пунктов Нефтеюганского района </w:t>
      </w:r>
      <w:bookmarkEnd w:id="11"/>
      <w:r w:rsidR="00B9311D" w:rsidRPr="009634DB">
        <w:rPr>
          <w:rFonts w:ascii="Times New Roman" w:hAnsi="Times New Roman" w:cs="Times New Roman"/>
          <w:sz w:val="26"/>
          <w:szCs w:val="26"/>
        </w:rPr>
        <w:t xml:space="preserve">в </w:t>
      </w:r>
      <w:r w:rsidR="00B9311D" w:rsidRPr="009634DB">
        <w:rPr>
          <w:rFonts w:ascii="Times New Roman" w:eastAsia="Arial Unicode MS" w:hAnsi="Times New Roman" w:cs="Times New Roman"/>
          <w:color w:val="000000" w:themeColor="text1"/>
          <w:sz w:val="26"/>
          <w:szCs w:val="26"/>
        </w:rPr>
        <w:t xml:space="preserve">выписках из Единого государственного реестра недвижимости об основных характеристиках </w:t>
      </w:r>
      <w:r w:rsidR="00A67378">
        <w:rPr>
          <w:rFonts w:ascii="Times New Roman" w:eastAsia="Arial Unicode MS" w:hAnsi="Times New Roman" w:cs="Times New Roman"/>
          <w:color w:val="000000" w:themeColor="text1"/>
          <w:sz w:val="26"/>
          <w:szCs w:val="26"/>
        </w:rPr>
        <w:br/>
      </w:r>
      <w:r w:rsidR="00B9311D" w:rsidRPr="009634DB">
        <w:rPr>
          <w:rFonts w:ascii="Times New Roman" w:eastAsia="Arial Unicode MS" w:hAnsi="Times New Roman" w:cs="Times New Roman"/>
          <w:color w:val="000000" w:themeColor="text1"/>
          <w:sz w:val="26"/>
          <w:szCs w:val="26"/>
        </w:rPr>
        <w:t>и зарегистрированных правах на объект недвижимости жилой дом либо на земельный участок под ним (при наличии</w:t>
      </w:r>
      <w:r w:rsidR="00B9311D" w:rsidRPr="009634DB">
        <w:rPr>
          <w:rFonts w:ascii="Times New Roman" w:hAnsi="Times New Roman" w:cs="Times New Roman"/>
          <w:color w:val="000000" w:themeColor="text1"/>
          <w:sz w:val="26"/>
          <w:szCs w:val="26"/>
        </w:rPr>
        <w:t xml:space="preserve"> прав на него</w:t>
      </w:r>
      <w:r w:rsidR="00B9311D" w:rsidRPr="009634DB">
        <w:rPr>
          <w:rFonts w:ascii="Times New Roman" w:eastAsia="Arial Unicode MS" w:hAnsi="Times New Roman" w:cs="Times New Roman"/>
          <w:color w:val="000000" w:themeColor="text1"/>
          <w:sz w:val="26"/>
          <w:szCs w:val="26"/>
        </w:rPr>
        <w:t xml:space="preserve">) </w:t>
      </w:r>
      <w:r w:rsidR="00B9311D" w:rsidRPr="009634DB">
        <w:rPr>
          <w:rFonts w:ascii="Times New Roman" w:hAnsi="Times New Roman" w:cs="Times New Roman"/>
          <w:sz w:val="26"/>
          <w:szCs w:val="26"/>
        </w:rPr>
        <w:t>– технический план на жилой дом.</w:t>
      </w:r>
    </w:p>
    <w:p w14:paraId="42E2119E" w14:textId="5402731D" w:rsidR="00B9311D" w:rsidRPr="009634DB" w:rsidRDefault="00B9311D" w:rsidP="00B9311D">
      <w:pPr>
        <w:tabs>
          <w:tab w:val="left" w:pos="0"/>
          <w:tab w:val="left" w:pos="1218"/>
          <w:tab w:val="left" w:pos="1288"/>
        </w:tabs>
        <w:autoSpaceDE w:val="0"/>
        <w:autoSpaceDN w:val="0"/>
        <w:adjustRightInd w:val="0"/>
        <w:spacing w:after="0" w:line="240" w:lineRule="auto"/>
        <w:ind w:firstLine="709"/>
        <w:contextualSpacing/>
        <w:rPr>
          <w:rFonts w:ascii="Times New Roman" w:eastAsia="Arial Unicode MS"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5.5. Граждане, являющиеся нанимателями и членами семьи нанимателя жилого помещения (жилого дома) муниципального жилищного фонда, проживающие </w:t>
      </w:r>
      <w:r w:rsidR="00A67378">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по договорам </w:t>
      </w:r>
      <w:r w:rsidRPr="009634DB">
        <w:rPr>
          <w:rFonts w:ascii="Times New Roman" w:eastAsia="Arial Unicode MS" w:hAnsi="Times New Roman" w:cs="Times New Roman"/>
          <w:color w:val="000000" w:themeColor="text1"/>
          <w:sz w:val="26"/>
          <w:szCs w:val="26"/>
        </w:rPr>
        <w:t xml:space="preserve">социального найма в жилых помещениях (жилых домах), находящихся </w:t>
      </w:r>
      <w:r w:rsidR="00A67378">
        <w:rPr>
          <w:rFonts w:ascii="Times New Roman" w:eastAsia="Arial Unicode MS" w:hAnsi="Times New Roman" w:cs="Times New Roman"/>
          <w:color w:val="000000" w:themeColor="text1"/>
          <w:sz w:val="26"/>
          <w:szCs w:val="26"/>
        </w:rPr>
        <w:br/>
      </w:r>
      <w:r w:rsidRPr="009634DB">
        <w:rPr>
          <w:rFonts w:ascii="Times New Roman" w:eastAsia="Arial Unicode MS" w:hAnsi="Times New Roman" w:cs="Times New Roman"/>
          <w:color w:val="000000" w:themeColor="text1"/>
          <w:sz w:val="26"/>
          <w:szCs w:val="26"/>
        </w:rPr>
        <w:t>в зоне затопления, подтопления, предоставляют в Уполномоченный орган следующие документы:</w:t>
      </w:r>
    </w:p>
    <w:p w14:paraId="75CAACAB" w14:textId="7D071445" w:rsidR="00B9311D" w:rsidRPr="009634DB" w:rsidRDefault="00B9311D" w:rsidP="00B9311D">
      <w:pPr>
        <w:numPr>
          <w:ilvl w:val="0"/>
          <w:numId w:val="7"/>
        </w:numPr>
        <w:tabs>
          <w:tab w:val="left" w:pos="1134"/>
        </w:tabs>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 xml:space="preserve">заявление, подписанное нанимателем и членами семьи нанимателя жилого помещения (жилого дома) муниципального жилищного фонда, проживающими </w:t>
      </w:r>
      <w:r w:rsidR="00A67378">
        <w:rPr>
          <w:rFonts w:ascii="Times New Roman" w:eastAsia="Arial Unicode MS" w:hAnsi="Times New Roman" w:cs="Times New Roman"/>
          <w:color w:val="000000" w:themeColor="text1"/>
          <w:sz w:val="26"/>
          <w:szCs w:val="26"/>
        </w:rPr>
        <w:br/>
      </w:r>
      <w:r w:rsidRPr="009634DB">
        <w:rPr>
          <w:rFonts w:ascii="Times New Roman" w:eastAsia="Arial Unicode MS" w:hAnsi="Times New Roman" w:cs="Times New Roman"/>
          <w:color w:val="000000" w:themeColor="text1"/>
          <w:sz w:val="26"/>
          <w:szCs w:val="26"/>
        </w:rPr>
        <w:t>по договорам социального найма;</w:t>
      </w:r>
    </w:p>
    <w:p w14:paraId="7B4F06E4" w14:textId="77777777" w:rsidR="00B9311D" w:rsidRPr="009634DB" w:rsidRDefault="00B9311D" w:rsidP="00B9311D">
      <w:pPr>
        <w:numPr>
          <w:ilvl w:val="0"/>
          <w:numId w:val="7"/>
        </w:numPr>
        <w:tabs>
          <w:tab w:val="left" w:pos="1134"/>
        </w:tabs>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 xml:space="preserve">документы, удостоверяющие личность заявителя и всех членов его семьи, </w:t>
      </w:r>
      <w:r w:rsidRPr="009634DB">
        <w:rPr>
          <w:rFonts w:ascii="Times New Roman" w:eastAsia="Arial Unicode MS" w:hAnsi="Times New Roman" w:cs="Times New Roman"/>
          <w:color w:val="000000" w:themeColor="text1"/>
          <w:sz w:val="26"/>
          <w:szCs w:val="26"/>
        </w:rPr>
        <w:br/>
        <w:t xml:space="preserve">а также подтверждающие родственные отношения (паспорт, свидетельства о рождении несовершеннолетних детей); </w:t>
      </w:r>
    </w:p>
    <w:p w14:paraId="21C852E3" w14:textId="77777777" w:rsidR="00B9311D" w:rsidRPr="009634DB" w:rsidRDefault="00B9311D" w:rsidP="00B9311D">
      <w:pPr>
        <w:numPr>
          <w:ilvl w:val="0"/>
          <w:numId w:val="7"/>
        </w:numPr>
        <w:tabs>
          <w:tab w:val="left" w:pos="1134"/>
        </w:tabs>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bookmarkStart w:id="12" w:name="_Hlk108689885"/>
      <w:r w:rsidRPr="009634DB">
        <w:rPr>
          <w:rFonts w:ascii="Times New Roman" w:eastAsia="Arial Unicode MS" w:hAnsi="Times New Roman" w:cs="Times New Roman"/>
          <w:color w:val="000000" w:themeColor="text1"/>
          <w:sz w:val="26"/>
          <w:szCs w:val="26"/>
        </w:rPr>
        <w:t>ордер на занимаемое жилое помещение (жилой дом) (при наличии);</w:t>
      </w:r>
    </w:p>
    <w:bookmarkEnd w:id="12"/>
    <w:p w14:paraId="1D20A443" w14:textId="77777777" w:rsidR="00B9311D" w:rsidRPr="009634DB" w:rsidRDefault="00B9311D" w:rsidP="00B9311D">
      <w:pPr>
        <w:numPr>
          <w:ilvl w:val="0"/>
          <w:numId w:val="7"/>
        </w:numPr>
        <w:tabs>
          <w:tab w:val="left" w:pos="1134"/>
        </w:tabs>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договор социального найма на занимаемое жилое помещение (жилой дом);</w:t>
      </w:r>
    </w:p>
    <w:p w14:paraId="084A50FF" w14:textId="77777777" w:rsidR="00B9311D" w:rsidRPr="009634DB" w:rsidRDefault="00B9311D" w:rsidP="00041767">
      <w:pPr>
        <w:numPr>
          <w:ilvl w:val="0"/>
          <w:numId w:val="7"/>
        </w:numPr>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заявление о расторжении договора социального найма на занимаемое жилое помещение (жилой дом), подписанное нанимателем жилого помещения (жилого дома) и членами семьи нанимателя жилого помещения (жилого дома) муниципального жилищного фонда, проживающими по договорам социального найма;</w:t>
      </w:r>
    </w:p>
    <w:p w14:paraId="7928D4A7" w14:textId="62398E19" w:rsidR="008D02FB" w:rsidRPr="009634DB" w:rsidRDefault="00041767" w:rsidP="00041767">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е</w:t>
      </w:r>
      <w:r w:rsidR="008D02FB" w:rsidRPr="009634DB">
        <w:rPr>
          <w:rFonts w:ascii="Times New Roman" w:hAnsi="Times New Roman" w:cs="Times New Roman"/>
          <w:color w:val="000000" w:themeColor="text1"/>
          <w:sz w:val="26"/>
          <w:szCs w:val="26"/>
        </w:rPr>
        <w:t>)</w:t>
      </w:r>
      <w:r w:rsidR="008D02FB" w:rsidRPr="009634DB">
        <w:rPr>
          <w:rFonts w:ascii="Times New Roman" w:hAnsi="Times New Roman" w:cs="Times New Roman"/>
          <w:color w:val="000000" w:themeColor="text1"/>
          <w:sz w:val="26"/>
          <w:szCs w:val="26"/>
        </w:rPr>
        <w:tab/>
        <w:t>письменное обязательство об освобождении жилого помещения, занимаемого на условиях социального найма, а также снятие с регистрационного учета,</w:t>
      </w:r>
      <w:r w:rsidRPr="009634DB">
        <w:rPr>
          <w:rFonts w:ascii="Times New Roman" w:hAnsi="Times New Roman" w:cs="Times New Roman"/>
          <w:color w:val="000000" w:themeColor="text1"/>
          <w:sz w:val="26"/>
          <w:szCs w:val="26"/>
        </w:rPr>
        <w:t xml:space="preserve"> по форме 1,</w:t>
      </w:r>
      <w:r w:rsidR="008D02FB" w:rsidRPr="009634DB">
        <w:rPr>
          <w:rFonts w:ascii="Times New Roman" w:hAnsi="Times New Roman" w:cs="Times New Roman"/>
          <w:color w:val="000000" w:themeColor="text1"/>
          <w:sz w:val="26"/>
          <w:szCs w:val="26"/>
        </w:rPr>
        <w:t xml:space="preserve"> согласно Приложению 2 к Порядку (должно быть подписано нанимателями жилого помещения по договору социального найма и членами их семей)</w:t>
      </w:r>
      <w:r w:rsidRPr="009634DB">
        <w:rPr>
          <w:rFonts w:ascii="Times New Roman" w:hAnsi="Times New Roman" w:cs="Times New Roman"/>
          <w:color w:val="000000" w:themeColor="text1"/>
          <w:sz w:val="26"/>
          <w:szCs w:val="26"/>
        </w:rPr>
        <w:t>;</w:t>
      </w:r>
    </w:p>
    <w:p w14:paraId="197E8A2D" w14:textId="13A19B1F" w:rsidR="00B9311D" w:rsidRPr="009634DB" w:rsidRDefault="00041767" w:rsidP="00041767">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ж) </w:t>
      </w:r>
      <w:r w:rsidR="00246126" w:rsidRPr="009634DB">
        <w:rPr>
          <w:rFonts w:ascii="Times New Roman" w:hAnsi="Times New Roman" w:cs="Times New Roman"/>
          <w:color w:val="000000" w:themeColor="text1"/>
          <w:sz w:val="26"/>
          <w:szCs w:val="26"/>
        </w:rPr>
        <w:t xml:space="preserve">согласия на обработку персональных данных лиц в Уполномоченный орган, согласно Приложению 4 к Порядку, и в отдел Министерства внутренних дел Российской Федерации по Нефтеюганскому району, согласно Приложению 5 </w:t>
      </w:r>
      <w:r w:rsidR="00A67378">
        <w:rPr>
          <w:rFonts w:ascii="Times New Roman" w:hAnsi="Times New Roman" w:cs="Times New Roman"/>
          <w:color w:val="000000" w:themeColor="text1"/>
          <w:sz w:val="26"/>
          <w:szCs w:val="26"/>
        </w:rPr>
        <w:br/>
      </w:r>
      <w:r w:rsidR="00246126" w:rsidRPr="009634DB">
        <w:rPr>
          <w:rFonts w:ascii="Times New Roman" w:hAnsi="Times New Roman" w:cs="Times New Roman"/>
          <w:color w:val="000000" w:themeColor="text1"/>
          <w:sz w:val="26"/>
          <w:szCs w:val="26"/>
        </w:rPr>
        <w:t>к Порядку</w:t>
      </w:r>
      <w:r w:rsidR="00B9311D" w:rsidRPr="009634DB">
        <w:rPr>
          <w:rFonts w:ascii="Times New Roman" w:hAnsi="Times New Roman" w:cs="Times New Roman"/>
          <w:color w:val="000000" w:themeColor="text1"/>
          <w:sz w:val="26"/>
          <w:szCs w:val="26"/>
        </w:rPr>
        <w:t>.</w:t>
      </w:r>
    </w:p>
    <w:p w14:paraId="2687AA74"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5.6. Заявление подается с предъявлением оригиналов соответствующих документов, копии которых заверяются специалистом Уполномоченного органа, ответственным за прием документов, после чего оригиналы документов возвращаются заявителю. </w:t>
      </w:r>
    </w:p>
    <w:p w14:paraId="3DA2F045"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5.7. Заявление регистрируется специалистом Уполномоченного органа в день его поступления с присвоением регистрационного номера.</w:t>
      </w:r>
    </w:p>
    <w:p w14:paraId="2EE84F86" w14:textId="577F92D2"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5.8. Уполномоченный орган в течение 5 рабочих дней после поступления заявления и</w:t>
      </w:r>
      <w:r w:rsidRPr="009634DB">
        <w:rPr>
          <w:rFonts w:ascii="Times New Roman" w:eastAsiaTheme="minorHAnsi" w:hAnsi="Times New Roman" w:cs="Times New Roman"/>
          <w:color w:val="000000" w:themeColor="text1"/>
          <w:sz w:val="26"/>
          <w:szCs w:val="26"/>
          <w:lang w:eastAsia="en-US"/>
        </w:rPr>
        <w:t xml:space="preserve"> документов, предусмотренных подпунктами 5.4, 5.5 настоящего пункта </w:t>
      </w:r>
      <w:r w:rsidR="001041FB" w:rsidRPr="009634DB">
        <w:rPr>
          <w:rFonts w:ascii="Times New Roman" w:eastAsiaTheme="minorHAnsi" w:hAnsi="Times New Roman" w:cs="Times New Roman"/>
          <w:color w:val="000000" w:themeColor="text1"/>
          <w:sz w:val="26"/>
          <w:szCs w:val="26"/>
          <w:lang w:eastAsia="en-US"/>
        </w:rPr>
        <w:t>осуществляет проверку</w:t>
      </w:r>
      <w:r w:rsidRPr="009634DB">
        <w:rPr>
          <w:rFonts w:ascii="Times New Roman" w:eastAsiaTheme="minorHAnsi" w:hAnsi="Times New Roman" w:cs="Times New Roman"/>
          <w:color w:val="000000" w:themeColor="text1"/>
          <w:sz w:val="26"/>
          <w:szCs w:val="26"/>
          <w:lang w:eastAsia="en-US"/>
        </w:rPr>
        <w:t xml:space="preserve"> предоставленны</w:t>
      </w:r>
      <w:r w:rsidR="001041FB" w:rsidRPr="009634DB">
        <w:rPr>
          <w:rFonts w:ascii="Times New Roman" w:eastAsiaTheme="minorHAnsi" w:hAnsi="Times New Roman" w:cs="Times New Roman"/>
          <w:color w:val="000000" w:themeColor="text1"/>
          <w:sz w:val="26"/>
          <w:szCs w:val="26"/>
          <w:lang w:eastAsia="en-US"/>
        </w:rPr>
        <w:t>х</w:t>
      </w:r>
      <w:r w:rsidRPr="009634DB">
        <w:rPr>
          <w:rFonts w:ascii="Times New Roman" w:eastAsiaTheme="minorHAnsi" w:hAnsi="Times New Roman" w:cs="Times New Roman"/>
          <w:color w:val="000000" w:themeColor="text1"/>
          <w:sz w:val="26"/>
          <w:szCs w:val="26"/>
          <w:lang w:eastAsia="en-US"/>
        </w:rPr>
        <w:t xml:space="preserve"> документ</w:t>
      </w:r>
      <w:r w:rsidR="001041FB" w:rsidRPr="009634DB">
        <w:rPr>
          <w:rFonts w:ascii="Times New Roman" w:eastAsiaTheme="minorHAnsi" w:hAnsi="Times New Roman" w:cs="Times New Roman"/>
          <w:color w:val="000000" w:themeColor="text1"/>
          <w:sz w:val="26"/>
          <w:szCs w:val="26"/>
          <w:lang w:eastAsia="en-US"/>
        </w:rPr>
        <w:t>ов</w:t>
      </w:r>
      <w:r w:rsidRPr="009634DB">
        <w:rPr>
          <w:rFonts w:ascii="Times New Roman" w:eastAsiaTheme="minorHAnsi" w:hAnsi="Times New Roman" w:cs="Times New Roman"/>
          <w:color w:val="000000" w:themeColor="text1"/>
          <w:sz w:val="26"/>
          <w:szCs w:val="26"/>
          <w:lang w:eastAsia="en-US"/>
        </w:rPr>
        <w:t xml:space="preserve"> и запрашивает путем межведомственного информационного взаимодействия следующие сведения:</w:t>
      </w:r>
    </w:p>
    <w:p w14:paraId="213F93F5"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документ, подтверждающий признание жилого дома непригодным </w:t>
      </w:r>
      <w:r w:rsidRPr="009634DB">
        <w:rPr>
          <w:rFonts w:ascii="Times New Roman" w:hAnsi="Times New Roman" w:cs="Times New Roman"/>
          <w:color w:val="000000" w:themeColor="text1"/>
          <w:sz w:val="26"/>
          <w:szCs w:val="26"/>
        </w:rPr>
        <w:br/>
        <w:t>для проживания, многоквартирного дома аварийным и подлежащим сносу;</w:t>
      </w:r>
    </w:p>
    <w:p w14:paraId="1F1BF466"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выписку из Единого государственного реестра недвижимости об основных характеристиках и зарегистрированных правах на объект недвижимости жилой дом, земельный участок под ним (при наличии</w:t>
      </w:r>
      <w:r w:rsidRPr="009634DB">
        <w:rPr>
          <w:rFonts w:ascii="Times New Roman" w:hAnsi="Times New Roman" w:cs="Times New Roman"/>
          <w:color w:val="000000" w:themeColor="text1"/>
          <w:sz w:val="26"/>
          <w:szCs w:val="26"/>
        </w:rPr>
        <w:t xml:space="preserve"> прав на него</w:t>
      </w:r>
      <w:r w:rsidRPr="009634DB">
        <w:rPr>
          <w:rFonts w:ascii="Times New Roman" w:eastAsia="Arial Unicode MS" w:hAnsi="Times New Roman" w:cs="Times New Roman"/>
          <w:color w:val="000000" w:themeColor="text1"/>
          <w:sz w:val="26"/>
          <w:szCs w:val="26"/>
        </w:rPr>
        <w:t>);</w:t>
      </w:r>
    </w:p>
    <w:p w14:paraId="0E7BB118"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выписку из государственных информационных систем обеспечения градостроительной деятельности (ГИСОГД) (в случае отсутствия сведений о границах зон затопления, подтопления территории населенных пунктов Нефтеюганского района в выписках из Единого государственного реестра недвижимости об основных характеристиках и зарегистрированных правах на объект недвижимости жилой дом либо на земельный участок под ним (при наличии</w:t>
      </w:r>
      <w:r w:rsidRPr="009634DB">
        <w:rPr>
          <w:rFonts w:ascii="Times New Roman" w:hAnsi="Times New Roman" w:cs="Times New Roman"/>
          <w:color w:val="000000" w:themeColor="text1"/>
          <w:sz w:val="26"/>
          <w:szCs w:val="26"/>
        </w:rPr>
        <w:t xml:space="preserve"> прав на него</w:t>
      </w:r>
      <w:r w:rsidRPr="009634DB">
        <w:rPr>
          <w:rFonts w:ascii="Times New Roman" w:eastAsia="Arial Unicode MS" w:hAnsi="Times New Roman" w:cs="Times New Roman"/>
          <w:color w:val="000000" w:themeColor="text1"/>
          <w:sz w:val="26"/>
          <w:szCs w:val="26"/>
        </w:rPr>
        <w:t>).</w:t>
      </w:r>
    </w:p>
    <w:p w14:paraId="3A45967F" w14:textId="74CB9D34" w:rsidR="00B9311D" w:rsidRPr="009634DB" w:rsidRDefault="00B9311D" w:rsidP="00B9311D">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В течение 20 календарных дней со дня поступления последнего ответа </w:t>
      </w:r>
      <w:r w:rsidRPr="009634DB">
        <w:rPr>
          <w:rFonts w:ascii="Times New Roman" w:eastAsiaTheme="minorHAnsi" w:hAnsi="Times New Roman" w:cs="Times New Roman"/>
          <w:color w:val="000000" w:themeColor="text1"/>
          <w:sz w:val="26"/>
          <w:szCs w:val="26"/>
          <w:lang w:eastAsia="en-US"/>
        </w:rPr>
        <w:br/>
        <w:t xml:space="preserve">на запросы, указанные в настоящем </w:t>
      </w:r>
      <w:r w:rsidRPr="009634DB">
        <w:rPr>
          <w:rFonts w:ascii="Times New Roman" w:hAnsi="Times New Roman" w:cs="Times New Roman"/>
          <w:color w:val="000000" w:themeColor="text1"/>
          <w:sz w:val="26"/>
          <w:szCs w:val="26"/>
        </w:rPr>
        <w:t>пункте</w:t>
      </w:r>
      <w:r w:rsidRPr="009634DB">
        <w:rPr>
          <w:rFonts w:ascii="Times New Roman" w:eastAsiaTheme="minorHAnsi" w:hAnsi="Times New Roman" w:cs="Times New Roman"/>
          <w:color w:val="000000" w:themeColor="text1"/>
          <w:sz w:val="26"/>
          <w:szCs w:val="26"/>
          <w:lang w:eastAsia="en-US"/>
        </w:rPr>
        <w:t xml:space="preserve">, Уполномоченный орган осуществляет </w:t>
      </w:r>
      <w:r w:rsidRPr="009634DB">
        <w:rPr>
          <w:rFonts w:ascii="Times New Roman" w:eastAsiaTheme="minorHAnsi" w:hAnsi="Times New Roman" w:cs="Times New Roman"/>
          <w:color w:val="000000" w:themeColor="text1"/>
          <w:sz w:val="26"/>
          <w:szCs w:val="26"/>
          <w:lang w:eastAsia="en-US"/>
        </w:rPr>
        <w:br/>
        <w:t xml:space="preserve">их проверку на соответствие требованиям Порядка и передает на рассмотрение представленные документы в жилищную комиссию при администрации Нефтеюганского района (далее – жилищная комиссия). </w:t>
      </w:r>
    </w:p>
    <w:p w14:paraId="1AAB697F" w14:textId="39C8B813" w:rsidR="00B9311D" w:rsidRPr="009634DB" w:rsidRDefault="00B9311D" w:rsidP="00B9311D">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bookmarkStart w:id="13" w:name="_Hlk158027988"/>
      <w:r w:rsidRPr="009634DB">
        <w:rPr>
          <w:rFonts w:ascii="Times New Roman" w:eastAsiaTheme="minorHAnsi" w:hAnsi="Times New Roman" w:cs="Times New Roman"/>
          <w:color w:val="000000" w:themeColor="text1"/>
          <w:sz w:val="26"/>
          <w:szCs w:val="26"/>
          <w:lang w:eastAsia="en-US"/>
        </w:rPr>
        <w:t xml:space="preserve">По результатам рассмотрения предоставленных документов, на основании рекомендаций жилищной комиссии, Уполномоченный орган принимает </w:t>
      </w:r>
      <w:r w:rsidR="00B71E62" w:rsidRPr="009634DB">
        <w:rPr>
          <w:rFonts w:ascii="Times New Roman" w:eastAsiaTheme="minorHAnsi" w:hAnsi="Times New Roman" w:cs="Times New Roman"/>
          <w:color w:val="000000" w:themeColor="text1"/>
          <w:sz w:val="26"/>
          <w:szCs w:val="26"/>
          <w:lang w:eastAsia="en-US"/>
        </w:rPr>
        <w:t xml:space="preserve">одно </w:t>
      </w:r>
      <w:r w:rsidR="00A67378">
        <w:rPr>
          <w:rFonts w:ascii="Times New Roman" w:eastAsiaTheme="minorHAnsi" w:hAnsi="Times New Roman" w:cs="Times New Roman"/>
          <w:color w:val="000000" w:themeColor="text1"/>
          <w:sz w:val="26"/>
          <w:szCs w:val="26"/>
          <w:lang w:eastAsia="en-US"/>
        </w:rPr>
        <w:br/>
      </w:r>
      <w:r w:rsidR="00B71E62" w:rsidRPr="009634DB">
        <w:rPr>
          <w:rFonts w:ascii="Times New Roman" w:eastAsiaTheme="minorHAnsi" w:hAnsi="Times New Roman" w:cs="Times New Roman"/>
          <w:color w:val="000000" w:themeColor="text1"/>
          <w:sz w:val="26"/>
          <w:szCs w:val="26"/>
          <w:lang w:eastAsia="en-US"/>
        </w:rPr>
        <w:t>из следующих решений</w:t>
      </w:r>
      <w:r w:rsidRPr="009634DB">
        <w:rPr>
          <w:rFonts w:ascii="Times New Roman" w:eastAsiaTheme="minorHAnsi" w:hAnsi="Times New Roman" w:cs="Times New Roman"/>
          <w:color w:val="000000" w:themeColor="text1"/>
          <w:sz w:val="26"/>
          <w:szCs w:val="26"/>
          <w:lang w:eastAsia="en-US"/>
        </w:rPr>
        <w:t>:</w:t>
      </w:r>
    </w:p>
    <w:p w14:paraId="16F44053" w14:textId="644A7323" w:rsidR="001B295F" w:rsidRPr="009634DB" w:rsidRDefault="001B295F" w:rsidP="001B295F">
      <w:pPr>
        <w:pStyle w:val="a3"/>
        <w:numPr>
          <w:ilvl w:val="0"/>
          <w:numId w:val="28"/>
        </w:numPr>
        <w:tabs>
          <w:tab w:val="left" w:pos="851"/>
          <w:tab w:val="left" w:pos="993"/>
          <w:tab w:val="left" w:pos="1134"/>
        </w:tabs>
        <w:autoSpaceDE w:val="0"/>
        <w:autoSpaceDN w:val="0"/>
        <w:adjustRightInd w:val="0"/>
        <w:spacing w:after="0" w:line="240" w:lineRule="auto"/>
        <w:ind w:left="0" w:firstLine="851"/>
        <w:rPr>
          <w:rFonts w:ascii="Times New Roman" w:hAnsi="Times New Roman" w:cs="Times New Roman"/>
          <w:sz w:val="26"/>
          <w:szCs w:val="26"/>
        </w:rPr>
      </w:pPr>
      <w:r w:rsidRPr="009634DB">
        <w:rPr>
          <w:rFonts w:ascii="Times New Roman" w:eastAsiaTheme="minorHAnsi" w:hAnsi="Times New Roman" w:cs="Times New Roman"/>
          <w:color w:val="000000" w:themeColor="text1"/>
          <w:sz w:val="26"/>
          <w:szCs w:val="26"/>
          <w:lang w:eastAsia="en-US"/>
        </w:rPr>
        <w:t>о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мероприятия и предоставления субсидии</w:t>
      </w:r>
      <w:r w:rsidRPr="009634DB">
        <w:rPr>
          <w:rFonts w:ascii="Times New Roman" w:eastAsiaTheme="minorHAnsi" w:hAnsi="Times New Roman" w:cs="Times New Roman"/>
          <w:color w:val="FF0000"/>
          <w:sz w:val="26"/>
          <w:szCs w:val="26"/>
          <w:lang w:eastAsia="en-US"/>
        </w:rPr>
        <w:t xml:space="preserve"> </w:t>
      </w:r>
      <w:r w:rsidR="00A67378">
        <w:rPr>
          <w:rFonts w:ascii="Times New Roman" w:eastAsiaTheme="minorHAnsi" w:hAnsi="Times New Roman" w:cs="Times New Roman"/>
          <w:color w:val="FF0000"/>
          <w:sz w:val="26"/>
          <w:szCs w:val="26"/>
          <w:lang w:eastAsia="en-US"/>
        </w:rPr>
        <w:br/>
      </w:r>
      <w:r w:rsidRPr="009634DB">
        <w:rPr>
          <w:rFonts w:ascii="Times New Roman" w:hAnsi="Times New Roman" w:cs="Times New Roman"/>
          <w:sz w:val="26"/>
          <w:szCs w:val="26"/>
        </w:rPr>
        <w:t>на приобретение жилого помещения;</w:t>
      </w:r>
    </w:p>
    <w:p w14:paraId="4AE5AF66" w14:textId="51DC561F" w:rsidR="001B295F" w:rsidRPr="009634DB" w:rsidRDefault="001B295F" w:rsidP="001B295F">
      <w:pPr>
        <w:pStyle w:val="a3"/>
        <w:numPr>
          <w:ilvl w:val="0"/>
          <w:numId w:val="28"/>
        </w:numPr>
        <w:tabs>
          <w:tab w:val="left" w:pos="851"/>
          <w:tab w:val="left" w:pos="993"/>
          <w:tab w:val="left" w:pos="1134"/>
        </w:tabs>
        <w:autoSpaceDE w:val="0"/>
        <w:autoSpaceDN w:val="0"/>
        <w:adjustRightInd w:val="0"/>
        <w:spacing w:after="0" w:line="240" w:lineRule="auto"/>
        <w:ind w:left="0" w:firstLine="851"/>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о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мероприятия и заключении договора социального найма;</w:t>
      </w:r>
    </w:p>
    <w:p w14:paraId="14DFF7BD" w14:textId="73D4A57C" w:rsidR="001B295F" w:rsidRPr="009634DB" w:rsidRDefault="001B295F" w:rsidP="001B295F">
      <w:pPr>
        <w:pStyle w:val="a3"/>
        <w:numPr>
          <w:ilvl w:val="0"/>
          <w:numId w:val="28"/>
        </w:numPr>
        <w:tabs>
          <w:tab w:val="left" w:pos="851"/>
          <w:tab w:val="left" w:pos="993"/>
          <w:tab w:val="left" w:pos="1134"/>
        </w:tabs>
        <w:autoSpaceDE w:val="0"/>
        <w:autoSpaceDN w:val="0"/>
        <w:adjustRightInd w:val="0"/>
        <w:spacing w:after="0" w:line="240" w:lineRule="auto"/>
        <w:ind w:left="0" w:firstLine="851"/>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о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мероприятия и заключении договора коммерческого найма.</w:t>
      </w:r>
    </w:p>
    <w:p w14:paraId="2775C970" w14:textId="058AD3A6" w:rsidR="001B295F" w:rsidRPr="009634DB" w:rsidRDefault="001B295F" w:rsidP="001B295F">
      <w:pPr>
        <w:pStyle w:val="a3"/>
        <w:numPr>
          <w:ilvl w:val="0"/>
          <w:numId w:val="28"/>
        </w:numPr>
        <w:autoSpaceDE w:val="0"/>
        <w:autoSpaceDN w:val="0"/>
        <w:adjustRightInd w:val="0"/>
        <w:spacing w:after="0" w:line="240" w:lineRule="auto"/>
        <w:ind w:left="0" w:firstLine="851"/>
        <w:rPr>
          <w:rFonts w:ascii="Times New Roman" w:eastAsiaTheme="minorHAnsi" w:hAnsi="Times New Roman" w:cs="Times New Roman"/>
          <w:sz w:val="26"/>
          <w:szCs w:val="26"/>
          <w:lang w:eastAsia="en-US"/>
        </w:rPr>
      </w:pPr>
      <w:r w:rsidRPr="009634DB">
        <w:rPr>
          <w:rFonts w:ascii="Times New Roman" w:eastAsiaTheme="minorHAnsi" w:hAnsi="Times New Roman" w:cs="Times New Roman"/>
          <w:color w:val="000000" w:themeColor="text1"/>
          <w:sz w:val="26"/>
          <w:szCs w:val="26"/>
          <w:lang w:eastAsia="en-US"/>
        </w:rPr>
        <w:t>об отказе в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xml:space="preserve">) мероприятия </w:t>
      </w:r>
      <w:r w:rsidRPr="009634DB">
        <w:rPr>
          <w:rFonts w:ascii="Times New Roman" w:eastAsiaTheme="minorHAnsi" w:hAnsi="Times New Roman" w:cs="Times New Roman"/>
          <w:sz w:val="26"/>
          <w:szCs w:val="26"/>
          <w:lang w:eastAsia="en-US"/>
        </w:rPr>
        <w:t>(в случае наличия оснований для отказа в признании Участником мероприятия, указанных в подпункте 5.11 настоящего пункта).</w:t>
      </w:r>
    </w:p>
    <w:p w14:paraId="49367AA5" w14:textId="25E7767F" w:rsidR="001B295F" w:rsidRPr="009634DB" w:rsidRDefault="009142EE" w:rsidP="001B295F">
      <w:pPr>
        <w:autoSpaceDE w:val="0"/>
        <w:autoSpaceDN w:val="0"/>
        <w:adjustRightInd w:val="0"/>
        <w:spacing w:after="0" w:line="240" w:lineRule="auto"/>
        <w:ind w:firstLine="708"/>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При принятии решения </w:t>
      </w:r>
      <w:r w:rsidR="001B295F" w:rsidRPr="009634DB">
        <w:rPr>
          <w:rFonts w:ascii="Times New Roman" w:eastAsiaTheme="minorHAnsi" w:hAnsi="Times New Roman" w:cs="Times New Roman"/>
          <w:color w:val="000000" w:themeColor="text1"/>
          <w:sz w:val="26"/>
          <w:szCs w:val="26"/>
          <w:lang w:eastAsia="en-US"/>
        </w:rPr>
        <w:t>о признании Участником(</w:t>
      </w:r>
      <w:proofErr w:type="spellStart"/>
      <w:r w:rsidR="001B295F" w:rsidRPr="009634DB">
        <w:rPr>
          <w:rFonts w:ascii="Times New Roman" w:eastAsiaTheme="minorHAnsi" w:hAnsi="Times New Roman" w:cs="Times New Roman"/>
          <w:color w:val="000000" w:themeColor="text1"/>
          <w:sz w:val="26"/>
          <w:szCs w:val="26"/>
          <w:lang w:eastAsia="en-US"/>
        </w:rPr>
        <w:t>ами</w:t>
      </w:r>
      <w:proofErr w:type="spellEnd"/>
      <w:r w:rsidR="001B295F" w:rsidRPr="009634DB">
        <w:rPr>
          <w:rFonts w:ascii="Times New Roman" w:eastAsiaTheme="minorHAnsi" w:hAnsi="Times New Roman" w:cs="Times New Roman"/>
          <w:color w:val="000000" w:themeColor="text1"/>
          <w:sz w:val="26"/>
          <w:szCs w:val="26"/>
          <w:lang w:eastAsia="en-US"/>
        </w:rPr>
        <w:t xml:space="preserve">) мероприятия </w:t>
      </w:r>
      <w:r w:rsidR="00A67378">
        <w:rPr>
          <w:rFonts w:ascii="Times New Roman" w:eastAsiaTheme="minorHAnsi" w:hAnsi="Times New Roman" w:cs="Times New Roman"/>
          <w:color w:val="000000" w:themeColor="text1"/>
          <w:sz w:val="26"/>
          <w:szCs w:val="26"/>
          <w:lang w:eastAsia="en-US"/>
        </w:rPr>
        <w:br/>
      </w:r>
      <w:r w:rsidR="001B295F" w:rsidRPr="009634DB">
        <w:rPr>
          <w:rFonts w:ascii="Times New Roman" w:eastAsiaTheme="minorHAnsi" w:hAnsi="Times New Roman" w:cs="Times New Roman"/>
          <w:color w:val="000000" w:themeColor="text1"/>
          <w:sz w:val="26"/>
          <w:szCs w:val="26"/>
          <w:lang w:eastAsia="en-US"/>
        </w:rPr>
        <w:t xml:space="preserve">и предоставлении субсидии </w:t>
      </w:r>
      <w:r w:rsidR="001B295F" w:rsidRPr="009634DB">
        <w:rPr>
          <w:rFonts w:ascii="Times New Roman" w:hAnsi="Times New Roman" w:cs="Times New Roman"/>
          <w:sz w:val="26"/>
          <w:szCs w:val="26"/>
        </w:rPr>
        <w:t xml:space="preserve">на приобретение жилого помещения </w:t>
      </w:r>
      <w:r w:rsidR="001B295F" w:rsidRPr="009634DB">
        <w:rPr>
          <w:rFonts w:ascii="Times New Roman" w:eastAsiaTheme="minorHAnsi" w:hAnsi="Times New Roman" w:cs="Times New Roman"/>
          <w:color w:val="000000" w:themeColor="text1"/>
          <w:sz w:val="26"/>
          <w:szCs w:val="26"/>
          <w:lang w:eastAsia="en-US"/>
        </w:rPr>
        <w:t>Уполномоченный орган оформляет в форме распоряжения и выдает Участнику(</w:t>
      </w:r>
      <w:proofErr w:type="spellStart"/>
      <w:r w:rsidR="001B295F" w:rsidRPr="009634DB">
        <w:rPr>
          <w:rFonts w:ascii="Times New Roman" w:eastAsiaTheme="minorHAnsi" w:hAnsi="Times New Roman" w:cs="Times New Roman"/>
          <w:color w:val="000000" w:themeColor="text1"/>
          <w:sz w:val="26"/>
          <w:szCs w:val="26"/>
          <w:lang w:eastAsia="en-US"/>
        </w:rPr>
        <w:t>ам</w:t>
      </w:r>
      <w:proofErr w:type="spellEnd"/>
      <w:r w:rsidR="001B295F" w:rsidRPr="009634DB">
        <w:rPr>
          <w:rFonts w:ascii="Times New Roman" w:eastAsiaTheme="minorHAnsi" w:hAnsi="Times New Roman" w:cs="Times New Roman"/>
          <w:color w:val="000000" w:themeColor="text1"/>
          <w:sz w:val="26"/>
          <w:szCs w:val="26"/>
          <w:lang w:eastAsia="en-US"/>
        </w:rPr>
        <w:t>) мероприятия свидетельство о предоставлении субсидии</w:t>
      </w:r>
      <w:r w:rsidR="001B295F" w:rsidRPr="009634DB">
        <w:rPr>
          <w:rFonts w:ascii="Times New Roman" w:hAnsi="Times New Roman" w:cs="Times New Roman"/>
          <w:sz w:val="26"/>
          <w:szCs w:val="26"/>
        </w:rPr>
        <w:t xml:space="preserve"> по форме согласно Приложению 1 </w:t>
      </w:r>
      <w:r w:rsidR="00A67378">
        <w:rPr>
          <w:rFonts w:ascii="Times New Roman" w:hAnsi="Times New Roman" w:cs="Times New Roman"/>
          <w:sz w:val="26"/>
          <w:szCs w:val="26"/>
        </w:rPr>
        <w:br/>
      </w:r>
      <w:r w:rsidR="001B295F" w:rsidRPr="009634DB">
        <w:rPr>
          <w:rFonts w:ascii="Times New Roman" w:hAnsi="Times New Roman" w:cs="Times New Roman"/>
          <w:sz w:val="26"/>
          <w:szCs w:val="26"/>
        </w:rPr>
        <w:t>к Порядку способом, указанным в подпункте 5.9 настоящего пункта</w:t>
      </w:r>
      <w:r w:rsidR="001B295F" w:rsidRPr="009634DB">
        <w:rPr>
          <w:rFonts w:ascii="Times New Roman" w:eastAsiaTheme="minorHAnsi" w:hAnsi="Times New Roman" w:cs="Times New Roman"/>
          <w:color w:val="000000" w:themeColor="text1"/>
          <w:sz w:val="26"/>
          <w:szCs w:val="26"/>
          <w:lang w:eastAsia="en-US"/>
        </w:rPr>
        <w:t>.</w:t>
      </w:r>
    </w:p>
    <w:p w14:paraId="7EB30246" w14:textId="3BB9B171" w:rsidR="00B9311D" w:rsidRPr="009634DB" w:rsidRDefault="00EE2302" w:rsidP="001B295F">
      <w:pPr>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При принятии р</w:t>
      </w:r>
      <w:r w:rsidR="001B295F" w:rsidRPr="009634DB">
        <w:rPr>
          <w:rFonts w:ascii="Times New Roman" w:eastAsiaTheme="minorHAnsi" w:hAnsi="Times New Roman" w:cs="Times New Roman"/>
          <w:color w:val="000000" w:themeColor="text1"/>
          <w:sz w:val="26"/>
          <w:szCs w:val="26"/>
          <w:lang w:eastAsia="en-US"/>
        </w:rPr>
        <w:t>ешени</w:t>
      </w:r>
      <w:r w:rsidRPr="009634DB">
        <w:rPr>
          <w:rFonts w:ascii="Times New Roman" w:eastAsiaTheme="minorHAnsi" w:hAnsi="Times New Roman" w:cs="Times New Roman"/>
          <w:color w:val="000000" w:themeColor="text1"/>
          <w:sz w:val="26"/>
          <w:szCs w:val="26"/>
          <w:lang w:eastAsia="en-US"/>
        </w:rPr>
        <w:t>я</w:t>
      </w:r>
      <w:r w:rsidR="001B295F" w:rsidRPr="009634DB">
        <w:rPr>
          <w:rFonts w:ascii="Times New Roman" w:eastAsiaTheme="minorHAnsi" w:hAnsi="Times New Roman" w:cs="Times New Roman"/>
          <w:color w:val="000000" w:themeColor="text1"/>
          <w:sz w:val="26"/>
          <w:szCs w:val="26"/>
          <w:lang w:eastAsia="en-US"/>
        </w:rPr>
        <w:t xml:space="preserve"> о признании Участником(</w:t>
      </w:r>
      <w:proofErr w:type="spellStart"/>
      <w:r w:rsidR="001B295F" w:rsidRPr="009634DB">
        <w:rPr>
          <w:rFonts w:ascii="Times New Roman" w:eastAsiaTheme="minorHAnsi" w:hAnsi="Times New Roman" w:cs="Times New Roman"/>
          <w:color w:val="000000" w:themeColor="text1"/>
          <w:sz w:val="26"/>
          <w:szCs w:val="26"/>
          <w:lang w:eastAsia="en-US"/>
        </w:rPr>
        <w:t>ами</w:t>
      </w:r>
      <w:proofErr w:type="spellEnd"/>
      <w:r w:rsidR="001B295F" w:rsidRPr="009634DB">
        <w:rPr>
          <w:rFonts w:ascii="Times New Roman" w:eastAsiaTheme="minorHAnsi" w:hAnsi="Times New Roman" w:cs="Times New Roman"/>
          <w:color w:val="000000" w:themeColor="text1"/>
          <w:sz w:val="26"/>
          <w:szCs w:val="26"/>
          <w:lang w:eastAsia="en-US"/>
        </w:rPr>
        <w:t xml:space="preserve">) мероприятия </w:t>
      </w:r>
      <w:r w:rsidR="00A67378">
        <w:rPr>
          <w:rFonts w:ascii="Times New Roman" w:eastAsiaTheme="minorHAnsi" w:hAnsi="Times New Roman" w:cs="Times New Roman"/>
          <w:color w:val="000000" w:themeColor="text1"/>
          <w:sz w:val="26"/>
          <w:szCs w:val="26"/>
          <w:lang w:eastAsia="en-US"/>
        </w:rPr>
        <w:br/>
      </w:r>
      <w:r w:rsidR="001B295F" w:rsidRPr="009634DB">
        <w:rPr>
          <w:rFonts w:ascii="Times New Roman" w:eastAsiaTheme="minorHAnsi" w:hAnsi="Times New Roman" w:cs="Times New Roman"/>
          <w:color w:val="000000" w:themeColor="text1"/>
          <w:sz w:val="26"/>
          <w:szCs w:val="26"/>
          <w:lang w:eastAsia="en-US"/>
        </w:rPr>
        <w:t xml:space="preserve">и заключении договора социального найма </w:t>
      </w:r>
      <w:r w:rsidR="006E212F" w:rsidRPr="009634DB">
        <w:rPr>
          <w:rFonts w:ascii="Times New Roman" w:eastAsiaTheme="minorHAnsi" w:hAnsi="Times New Roman" w:cs="Times New Roman"/>
          <w:color w:val="000000" w:themeColor="text1"/>
          <w:sz w:val="26"/>
          <w:szCs w:val="26"/>
          <w:lang w:eastAsia="en-US"/>
        </w:rPr>
        <w:t>Уполномоченный орган</w:t>
      </w:r>
      <w:r w:rsidR="00B9311D" w:rsidRPr="009634DB">
        <w:rPr>
          <w:rFonts w:ascii="Times New Roman" w:eastAsiaTheme="minorHAnsi" w:hAnsi="Times New Roman" w:cs="Times New Roman"/>
          <w:color w:val="000000" w:themeColor="text1"/>
          <w:sz w:val="26"/>
          <w:szCs w:val="26"/>
          <w:lang w:eastAsia="en-US"/>
        </w:rPr>
        <w:t xml:space="preserve"> направляет уведомление в администрацию поселения для принятия решения </w:t>
      </w:r>
      <w:bookmarkStart w:id="14" w:name="_Hlk157594319"/>
      <w:r w:rsidR="00B9311D" w:rsidRPr="009634DB">
        <w:rPr>
          <w:rFonts w:ascii="Times New Roman" w:eastAsiaTheme="minorHAnsi" w:hAnsi="Times New Roman" w:cs="Times New Roman"/>
          <w:color w:val="000000" w:themeColor="text1"/>
          <w:sz w:val="26"/>
          <w:szCs w:val="26"/>
          <w:lang w:eastAsia="en-US"/>
        </w:rPr>
        <w:t>о заключении договора социального найма</w:t>
      </w:r>
      <w:bookmarkEnd w:id="14"/>
      <w:r w:rsidR="006E212F" w:rsidRPr="009634DB">
        <w:rPr>
          <w:rFonts w:ascii="Times New Roman" w:eastAsiaTheme="minorHAnsi" w:hAnsi="Times New Roman" w:cs="Times New Roman"/>
          <w:color w:val="000000" w:themeColor="text1"/>
          <w:sz w:val="26"/>
          <w:szCs w:val="26"/>
          <w:lang w:eastAsia="en-US"/>
        </w:rPr>
        <w:t xml:space="preserve"> жилого помещения</w:t>
      </w:r>
      <w:r w:rsidR="001B295F" w:rsidRPr="009634DB">
        <w:rPr>
          <w:rFonts w:ascii="Times New Roman" w:eastAsiaTheme="minorHAnsi" w:hAnsi="Times New Roman" w:cs="Times New Roman"/>
          <w:color w:val="000000" w:themeColor="text1"/>
          <w:sz w:val="26"/>
          <w:szCs w:val="26"/>
          <w:lang w:eastAsia="en-US"/>
        </w:rPr>
        <w:t>.</w:t>
      </w:r>
    </w:p>
    <w:p w14:paraId="01B3234E" w14:textId="5DD90494" w:rsidR="001B295F" w:rsidRPr="009634DB" w:rsidRDefault="00EE2302" w:rsidP="001B295F">
      <w:pPr>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При принятии решения </w:t>
      </w:r>
      <w:r w:rsidR="001B295F" w:rsidRPr="009634DB">
        <w:rPr>
          <w:rFonts w:ascii="Times New Roman" w:eastAsiaTheme="minorHAnsi" w:hAnsi="Times New Roman" w:cs="Times New Roman"/>
          <w:color w:val="000000" w:themeColor="text1"/>
          <w:sz w:val="26"/>
          <w:szCs w:val="26"/>
          <w:lang w:eastAsia="en-US"/>
        </w:rPr>
        <w:t>о признании Участником(</w:t>
      </w:r>
      <w:proofErr w:type="spellStart"/>
      <w:r w:rsidR="001B295F" w:rsidRPr="009634DB">
        <w:rPr>
          <w:rFonts w:ascii="Times New Roman" w:eastAsiaTheme="minorHAnsi" w:hAnsi="Times New Roman" w:cs="Times New Roman"/>
          <w:color w:val="000000" w:themeColor="text1"/>
          <w:sz w:val="26"/>
          <w:szCs w:val="26"/>
          <w:lang w:eastAsia="en-US"/>
        </w:rPr>
        <w:t>ами</w:t>
      </w:r>
      <w:proofErr w:type="spellEnd"/>
      <w:r w:rsidR="001B295F" w:rsidRPr="009634DB">
        <w:rPr>
          <w:rFonts w:ascii="Times New Roman" w:eastAsiaTheme="minorHAnsi" w:hAnsi="Times New Roman" w:cs="Times New Roman"/>
          <w:color w:val="000000" w:themeColor="text1"/>
          <w:sz w:val="26"/>
          <w:szCs w:val="26"/>
          <w:lang w:eastAsia="en-US"/>
        </w:rPr>
        <w:t xml:space="preserve">) мероприятия </w:t>
      </w:r>
      <w:r w:rsidR="00A67378">
        <w:rPr>
          <w:rFonts w:ascii="Times New Roman" w:eastAsiaTheme="minorHAnsi" w:hAnsi="Times New Roman" w:cs="Times New Roman"/>
          <w:color w:val="000000" w:themeColor="text1"/>
          <w:sz w:val="26"/>
          <w:szCs w:val="26"/>
          <w:lang w:eastAsia="en-US"/>
        </w:rPr>
        <w:br/>
      </w:r>
      <w:r w:rsidR="001B295F" w:rsidRPr="009634DB">
        <w:rPr>
          <w:rFonts w:ascii="Times New Roman" w:eastAsiaTheme="minorHAnsi" w:hAnsi="Times New Roman" w:cs="Times New Roman"/>
          <w:color w:val="000000" w:themeColor="text1"/>
          <w:sz w:val="26"/>
          <w:szCs w:val="26"/>
          <w:lang w:eastAsia="en-US"/>
        </w:rPr>
        <w:t xml:space="preserve">и заключении договора коммерческого найма Уполномоченный орган направляет уведомление в администрацию поселения для принятия решения о </w:t>
      </w:r>
      <w:r w:rsidR="00514EE2" w:rsidRPr="009634DB">
        <w:rPr>
          <w:rFonts w:ascii="Times New Roman" w:eastAsiaTheme="minorHAnsi" w:hAnsi="Times New Roman" w:cs="Times New Roman"/>
          <w:color w:val="000000" w:themeColor="text1"/>
          <w:sz w:val="26"/>
          <w:szCs w:val="26"/>
          <w:lang w:eastAsia="en-US"/>
        </w:rPr>
        <w:t>предоставлении жилого помещения по</w:t>
      </w:r>
      <w:r w:rsidR="001B295F" w:rsidRPr="009634DB">
        <w:rPr>
          <w:rFonts w:ascii="Times New Roman" w:eastAsiaTheme="minorHAnsi" w:hAnsi="Times New Roman" w:cs="Times New Roman"/>
          <w:color w:val="000000" w:themeColor="text1"/>
          <w:sz w:val="26"/>
          <w:szCs w:val="26"/>
          <w:lang w:eastAsia="en-US"/>
        </w:rPr>
        <w:t xml:space="preserve"> договор</w:t>
      </w:r>
      <w:r w:rsidR="00514EE2" w:rsidRPr="009634DB">
        <w:rPr>
          <w:rFonts w:ascii="Times New Roman" w:eastAsiaTheme="minorHAnsi" w:hAnsi="Times New Roman" w:cs="Times New Roman"/>
          <w:color w:val="000000" w:themeColor="text1"/>
          <w:sz w:val="26"/>
          <w:szCs w:val="26"/>
          <w:lang w:eastAsia="en-US"/>
        </w:rPr>
        <w:t>у коммерческого найма</w:t>
      </w:r>
      <w:r w:rsidR="001B295F" w:rsidRPr="009634DB">
        <w:rPr>
          <w:rFonts w:ascii="Times New Roman" w:eastAsiaTheme="minorHAnsi" w:hAnsi="Times New Roman" w:cs="Times New Roman"/>
          <w:color w:val="000000" w:themeColor="text1"/>
          <w:sz w:val="26"/>
          <w:szCs w:val="26"/>
          <w:lang w:eastAsia="en-US"/>
        </w:rPr>
        <w:t>.</w:t>
      </w:r>
    </w:p>
    <w:p w14:paraId="16FE452B" w14:textId="69919B5F"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5.9. Уполномоченный орган в течение 10 календарных дней со дня принятия </w:t>
      </w:r>
      <w:r w:rsidR="00514EE2" w:rsidRPr="009634DB">
        <w:rPr>
          <w:rFonts w:ascii="Times New Roman" w:eastAsiaTheme="minorHAnsi" w:hAnsi="Times New Roman" w:cs="Times New Roman"/>
          <w:color w:val="000000" w:themeColor="text1"/>
          <w:sz w:val="26"/>
          <w:szCs w:val="26"/>
          <w:lang w:eastAsia="en-US"/>
        </w:rPr>
        <w:t>решени</w:t>
      </w:r>
      <w:r w:rsidR="006C6BEE" w:rsidRPr="009634DB">
        <w:rPr>
          <w:rFonts w:ascii="Times New Roman" w:eastAsiaTheme="minorHAnsi" w:hAnsi="Times New Roman" w:cs="Times New Roman"/>
          <w:color w:val="000000" w:themeColor="text1"/>
          <w:sz w:val="26"/>
          <w:szCs w:val="26"/>
          <w:lang w:eastAsia="en-US"/>
        </w:rPr>
        <w:t>я</w:t>
      </w:r>
      <w:r w:rsidRPr="009634DB">
        <w:rPr>
          <w:rFonts w:ascii="Times New Roman" w:eastAsiaTheme="minorHAnsi" w:hAnsi="Times New Roman" w:cs="Times New Roman"/>
          <w:color w:val="000000" w:themeColor="text1"/>
          <w:sz w:val="26"/>
          <w:szCs w:val="26"/>
          <w:lang w:eastAsia="en-US"/>
        </w:rPr>
        <w:t xml:space="preserve"> вручает лично заявителю(ям) </w:t>
      </w:r>
      <w:r w:rsidR="003A0997" w:rsidRPr="009634DB">
        <w:rPr>
          <w:rFonts w:ascii="Times New Roman" w:eastAsiaTheme="minorHAnsi" w:hAnsi="Times New Roman" w:cs="Times New Roman"/>
          <w:color w:val="000000" w:themeColor="text1"/>
          <w:sz w:val="26"/>
          <w:szCs w:val="26"/>
          <w:lang w:eastAsia="en-US"/>
        </w:rPr>
        <w:t xml:space="preserve">один из следующих документов (исходя </w:t>
      </w:r>
      <w:r w:rsidR="00A67378">
        <w:rPr>
          <w:rFonts w:ascii="Times New Roman" w:eastAsiaTheme="minorHAnsi" w:hAnsi="Times New Roman" w:cs="Times New Roman"/>
          <w:color w:val="000000" w:themeColor="text1"/>
          <w:sz w:val="26"/>
          <w:szCs w:val="26"/>
          <w:lang w:eastAsia="en-US"/>
        </w:rPr>
        <w:br/>
      </w:r>
      <w:r w:rsidR="003A0997" w:rsidRPr="009634DB">
        <w:rPr>
          <w:rFonts w:ascii="Times New Roman" w:eastAsiaTheme="minorHAnsi" w:hAnsi="Times New Roman" w:cs="Times New Roman"/>
          <w:color w:val="000000" w:themeColor="text1"/>
          <w:sz w:val="26"/>
          <w:szCs w:val="26"/>
          <w:lang w:eastAsia="en-US"/>
        </w:rPr>
        <w:t>из принятого решения)</w:t>
      </w:r>
      <w:r w:rsidRPr="009634DB">
        <w:rPr>
          <w:rFonts w:ascii="Times New Roman" w:eastAsiaTheme="minorHAnsi" w:hAnsi="Times New Roman" w:cs="Times New Roman"/>
          <w:color w:val="000000" w:themeColor="text1"/>
          <w:sz w:val="26"/>
          <w:szCs w:val="26"/>
          <w:lang w:eastAsia="en-US"/>
        </w:rPr>
        <w:t xml:space="preserve">: </w:t>
      </w:r>
    </w:p>
    <w:p w14:paraId="33B04C5A"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 xml:space="preserve">свидетельство о предоставлении субсидии с указанием суммы, рассчитанной в соответствии с подпунктом 5.12 </w:t>
      </w:r>
      <w:r w:rsidRPr="009634DB">
        <w:rPr>
          <w:rFonts w:ascii="Times New Roman" w:hAnsi="Times New Roman" w:cs="Times New Roman"/>
          <w:sz w:val="26"/>
          <w:szCs w:val="26"/>
        </w:rPr>
        <w:t>настоящего пункта</w:t>
      </w:r>
      <w:r w:rsidRPr="009634DB">
        <w:rPr>
          <w:rFonts w:ascii="Times New Roman" w:eastAsia="Arial Unicode MS" w:hAnsi="Times New Roman" w:cs="Times New Roman"/>
          <w:color w:val="000000" w:themeColor="text1"/>
          <w:sz w:val="26"/>
          <w:szCs w:val="26"/>
        </w:rPr>
        <w:t>;</w:t>
      </w:r>
    </w:p>
    <w:p w14:paraId="0D6DE859" w14:textId="05946A38"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копию уведомления</w:t>
      </w:r>
      <w:r w:rsidR="00490D2D" w:rsidRPr="009634DB">
        <w:rPr>
          <w:rFonts w:ascii="Times New Roman" w:eastAsia="Arial Unicode MS" w:hAnsi="Times New Roman" w:cs="Times New Roman"/>
          <w:color w:val="000000" w:themeColor="text1"/>
          <w:sz w:val="26"/>
          <w:szCs w:val="26"/>
        </w:rPr>
        <w:t>, направленное</w:t>
      </w:r>
      <w:r w:rsidRPr="009634DB">
        <w:rPr>
          <w:rFonts w:ascii="Times New Roman" w:eastAsia="Arial Unicode MS" w:hAnsi="Times New Roman" w:cs="Times New Roman"/>
          <w:color w:val="000000" w:themeColor="text1"/>
          <w:sz w:val="26"/>
          <w:szCs w:val="26"/>
        </w:rPr>
        <w:t xml:space="preserve"> в администрацию поселения</w:t>
      </w:r>
      <w:r w:rsidR="00F20C10" w:rsidRPr="009634DB">
        <w:rPr>
          <w:rFonts w:ascii="Times New Roman" w:eastAsia="Arial Unicode MS" w:hAnsi="Times New Roman" w:cs="Times New Roman"/>
          <w:color w:val="000000" w:themeColor="text1"/>
          <w:sz w:val="26"/>
          <w:szCs w:val="26"/>
        </w:rPr>
        <w:t xml:space="preserve">, </w:t>
      </w:r>
      <w:r w:rsidR="00A67378">
        <w:rPr>
          <w:rFonts w:ascii="Times New Roman" w:eastAsia="Arial Unicode MS" w:hAnsi="Times New Roman" w:cs="Times New Roman"/>
          <w:color w:val="000000" w:themeColor="text1"/>
          <w:sz w:val="26"/>
          <w:szCs w:val="26"/>
        </w:rPr>
        <w:br/>
      </w:r>
      <w:r w:rsidRPr="009634DB">
        <w:rPr>
          <w:rFonts w:ascii="Times New Roman" w:eastAsia="Arial Unicode MS" w:hAnsi="Times New Roman" w:cs="Times New Roman"/>
          <w:color w:val="000000" w:themeColor="text1"/>
          <w:sz w:val="26"/>
          <w:szCs w:val="26"/>
        </w:rPr>
        <w:t xml:space="preserve">для принятия решения о заключении договора социального найма </w:t>
      </w:r>
      <w:r w:rsidR="003A0997" w:rsidRPr="009634DB">
        <w:rPr>
          <w:rFonts w:ascii="Times New Roman" w:eastAsia="Arial Unicode MS" w:hAnsi="Times New Roman" w:cs="Times New Roman"/>
          <w:color w:val="000000" w:themeColor="text1"/>
          <w:sz w:val="26"/>
          <w:szCs w:val="26"/>
        </w:rPr>
        <w:t>либо</w:t>
      </w:r>
      <w:r w:rsidR="003A0997" w:rsidRPr="009634DB">
        <w:t xml:space="preserve"> </w:t>
      </w:r>
      <w:r w:rsidR="00A67378">
        <w:br/>
      </w:r>
      <w:r w:rsidR="003A0997" w:rsidRPr="009634DB">
        <w:rPr>
          <w:rFonts w:ascii="Times New Roman" w:eastAsia="Arial Unicode MS" w:hAnsi="Times New Roman" w:cs="Times New Roman"/>
          <w:color w:val="000000" w:themeColor="text1"/>
          <w:sz w:val="26"/>
          <w:szCs w:val="26"/>
        </w:rPr>
        <w:t>о предоставлении жилого помещения по договору коммерческого найма</w:t>
      </w:r>
      <w:r w:rsidR="006F093A" w:rsidRPr="009634DB">
        <w:rPr>
          <w:rFonts w:ascii="Times New Roman" w:eastAsia="Arial Unicode MS" w:hAnsi="Times New Roman" w:cs="Times New Roman"/>
          <w:color w:val="000000" w:themeColor="text1"/>
          <w:sz w:val="26"/>
          <w:szCs w:val="26"/>
        </w:rPr>
        <w:t>, для сведения</w:t>
      </w:r>
      <w:r w:rsidRPr="009634DB">
        <w:rPr>
          <w:rFonts w:ascii="Times New Roman" w:eastAsia="Arial Unicode MS" w:hAnsi="Times New Roman" w:cs="Times New Roman"/>
          <w:color w:val="000000" w:themeColor="text1"/>
          <w:sz w:val="26"/>
          <w:szCs w:val="26"/>
        </w:rPr>
        <w:t>;</w:t>
      </w:r>
    </w:p>
    <w:p w14:paraId="4C775507" w14:textId="7DD848E3"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уведомление</w:t>
      </w:r>
      <w:r w:rsidRPr="009634DB">
        <w:rPr>
          <w:rFonts w:ascii="Times New Roman" w:hAnsi="Times New Roman" w:cs="Times New Roman"/>
          <w:color w:val="000000" w:themeColor="text1"/>
          <w:sz w:val="26"/>
          <w:szCs w:val="26"/>
        </w:rPr>
        <w:t xml:space="preserve"> об отказе в признании Участником мероприятия.</w:t>
      </w:r>
    </w:p>
    <w:p w14:paraId="318C3B0D" w14:textId="7FBD763E" w:rsidR="003A0997" w:rsidRPr="009634DB" w:rsidRDefault="003A0997" w:rsidP="003A0997">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В случае невозможности вручения лично, свидетельство о предоставлении субсидии либо уведомление об отказе в признании Участником мероприятия направляется уполномоченным органом почтовым отправлением</w:t>
      </w:r>
      <w:r w:rsidR="00F20C10" w:rsidRPr="009634DB">
        <w:rPr>
          <w:rFonts w:ascii="Times New Roman" w:hAnsi="Times New Roman" w:cs="Times New Roman"/>
          <w:color w:val="000000" w:themeColor="text1"/>
          <w:sz w:val="26"/>
          <w:szCs w:val="26"/>
        </w:rPr>
        <w:t>,</w:t>
      </w:r>
      <w:r w:rsidRPr="009634DB">
        <w:rPr>
          <w:rFonts w:ascii="Times New Roman" w:hAnsi="Times New Roman" w:cs="Times New Roman"/>
          <w:color w:val="000000" w:themeColor="text1"/>
          <w:sz w:val="26"/>
          <w:szCs w:val="26"/>
        </w:rPr>
        <w:t xml:space="preserve"> либо иным способом, подтверждающим дату передачи по адресу, указанному в заявлении.</w:t>
      </w:r>
    </w:p>
    <w:p w14:paraId="31CCAFD6" w14:textId="455B4BDF" w:rsidR="002833D8" w:rsidRPr="009634DB" w:rsidRDefault="00B9311D" w:rsidP="002833D8">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bookmarkStart w:id="15" w:name="_Hlk125731671"/>
      <w:bookmarkEnd w:id="13"/>
      <w:r w:rsidRPr="009634DB">
        <w:rPr>
          <w:rFonts w:ascii="Times New Roman" w:hAnsi="Times New Roman" w:cs="Times New Roman"/>
          <w:color w:val="000000" w:themeColor="text1"/>
          <w:sz w:val="26"/>
          <w:szCs w:val="26"/>
        </w:rPr>
        <w:t xml:space="preserve">5.10. </w:t>
      </w:r>
      <w:r w:rsidR="002833D8" w:rsidRPr="009634DB">
        <w:rPr>
          <w:rFonts w:ascii="Times New Roman" w:hAnsi="Times New Roman" w:cs="Times New Roman"/>
          <w:color w:val="000000" w:themeColor="text1"/>
          <w:sz w:val="26"/>
          <w:szCs w:val="26"/>
        </w:rPr>
        <w:t xml:space="preserve">Срок действия Свидетельства составляет 60 календарных дней, </w:t>
      </w:r>
      <w:r w:rsidR="00A67378">
        <w:rPr>
          <w:rFonts w:ascii="Times New Roman" w:hAnsi="Times New Roman" w:cs="Times New Roman"/>
          <w:color w:val="000000" w:themeColor="text1"/>
          <w:sz w:val="26"/>
          <w:szCs w:val="26"/>
        </w:rPr>
        <w:br/>
      </w:r>
      <w:r w:rsidR="002833D8" w:rsidRPr="009634DB">
        <w:rPr>
          <w:rFonts w:ascii="Times New Roman" w:hAnsi="Times New Roman" w:cs="Times New Roman"/>
          <w:color w:val="000000" w:themeColor="text1"/>
          <w:sz w:val="26"/>
          <w:szCs w:val="26"/>
        </w:rPr>
        <w:t xml:space="preserve">но не позднее 15 ноября текущего года. Срок действия Свидетельства продлевается </w:t>
      </w:r>
      <w:r w:rsidR="00A67378">
        <w:rPr>
          <w:rFonts w:ascii="Times New Roman" w:hAnsi="Times New Roman" w:cs="Times New Roman"/>
          <w:color w:val="000000" w:themeColor="text1"/>
          <w:sz w:val="26"/>
          <w:szCs w:val="26"/>
        </w:rPr>
        <w:br/>
      </w:r>
      <w:r w:rsidR="002833D8" w:rsidRPr="009634DB">
        <w:rPr>
          <w:rFonts w:ascii="Times New Roman" w:hAnsi="Times New Roman" w:cs="Times New Roman"/>
          <w:color w:val="000000" w:themeColor="text1"/>
          <w:sz w:val="26"/>
          <w:szCs w:val="26"/>
        </w:rPr>
        <w:t>на 20 рабочих дней с даты подачи Участником(</w:t>
      </w:r>
      <w:proofErr w:type="spellStart"/>
      <w:r w:rsidR="002833D8" w:rsidRPr="009634DB">
        <w:rPr>
          <w:rFonts w:ascii="Times New Roman" w:hAnsi="Times New Roman" w:cs="Times New Roman"/>
          <w:color w:val="000000" w:themeColor="text1"/>
          <w:sz w:val="26"/>
          <w:szCs w:val="26"/>
        </w:rPr>
        <w:t>ами</w:t>
      </w:r>
      <w:proofErr w:type="spellEnd"/>
      <w:r w:rsidR="002833D8" w:rsidRPr="009634DB">
        <w:rPr>
          <w:rFonts w:ascii="Times New Roman" w:hAnsi="Times New Roman" w:cs="Times New Roman"/>
          <w:color w:val="000000" w:themeColor="text1"/>
          <w:sz w:val="26"/>
          <w:szCs w:val="26"/>
        </w:rPr>
        <w:t xml:space="preserve">) мероприятия заявления </w:t>
      </w:r>
      <w:r w:rsidR="00A67378">
        <w:rPr>
          <w:rFonts w:ascii="Times New Roman" w:hAnsi="Times New Roman" w:cs="Times New Roman"/>
          <w:color w:val="000000" w:themeColor="text1"/>
          <w:sz w:val="26"/>
          <w:szCs w:val="26"/>
        </w:rPr>
        <w:br/>
      </w:r>
      <w:r w:rsidR="002833D8" w:rsidRPr="009634DB">
        <w:rPr>
          <w:rFonts w:ascii="Times New Roman" w:hAnsi="Times New Roman" w:cs="Times New Roman"/>
          <w:color w:val="000000" w:themeColor="text1"/>
          <w:sz w:val="26"/>
          <w:szCs w:val="26"/>
        </w:rPr>
        <w:t xml:space="preserve">для его продления и документов, подтверждающих основание для его продления, </w:t>
      </w:r>
      <w:r w:rsidR="00A67378">
        <w:rPr>
          <w:rFonts w:ascii="Times New Roman" w:hAnsi="Times New Roman" w:cs="Times New Roman"/>
          <w:color w:val="000000" w:themeColor="text1"/>
          <w:sz w:val="26"/>
          <w:szCs w:val="26"/>
        </w:rPr>
        <w:br/>
      </w:r>
      <w:r w:rsidR="002833D8" w:rsidRPr="009634DB">
        <w:rPr>
          <w:rFonts w:ascii="Times New Roman" w:hAnsi="Times New Roman" w:cs="Times New Roman"/>
          <w:color w:val="000000" w:themeColor="text1"/>
          <w:sz w:val="26"/>
          <w:szCs w:val="26"/>
        </w:rPr>
        <w:t>но не позднее 15 ноября текущего года, при следующих условиях:</w:t>
      </w:r>
    </w:p>
    <w:p w14:paraId="148273CB" w14:textId="665297C2" w:rsidR="002833D8" w:rsidRPr="009634DB" w:rsidRDefault="002833D8" w:rsidP="002833D8">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w:t>
      </w:r>
      <w:r w:rsidR="00437D9F">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t>не истек срок государственной регистрации договора со дня подачи заявления и документов для государственной регистрации в период действия Свидетельства;</w:t>
      </w:r>
    </w:p>
    <w:p w14:paraId="6BA0FE6C" w14:textId="0D4FD4C2" w:rsidR="002833D8" w:rsidRPr="009634DB" w:rsidRDefault="002833D8" w:rsidP="002833D8">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предоставления копии договора купли-продажи жилого помещения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с использованием средств социальной выплаты на приобретение жилого помещения, описи документов (при наличии), подтверждающих направление документов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для государственной регистрации прав на приобретаемое жилое помещение.</w:t>
      </w:r>
    </w:p>
    <w:p w14:paraId="1A4D609C" w14:textId="4AA1DC89" w:rsidR="002833D8" w:rsidRPr="009634DB" w:rsidRDefault="002833D8" w:rsidP="002833D8">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Право Участника(</w:t>
      </w:r>
      <w:proofErr w:type="spellStart"/>
      <w:r w:rsidRPr="009634DB">
        <w:rPr>
          <w:rFonts w:ascii="Times New Roman" w:hAnsi="Times New Roman" w:cs="Times New Roman"/>
          <w:color w:val="000000" w:themeColor="text1"/>
          <w:sz w:val="26"/>
          <w:szCs w:val="26"/>
        </w:rPr>
        <w:t>ов</w:t>
      </w:r>
      <w:proofErr w:type="spellEnd"/>
      <w:r w:rsidRPr="009634DB">
        <w:rPr>
          <w:rFonts w:ascii="Times New Roman" w:hAnsi="Times New Roman" w:cs="Times New Roman"/>
          <w:color w:val="000000" w:themeColor="text1"/>
          <w:sz w:val="26"/>
          <w:szCs w:val="26"/>
        </w:rPr>
        <w:t xml:space="preserve">) мероприятия на получение социальной выплаты возникает со дня предоставления Свидетельства и сохраняется в течение срока его действия. Размер социальной выплаты указывается в Свидетельстве и остается неизменным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течение всего срока его действия.</w:t>
      </w:r>
    </w:p>
    <w:p w14:paraId="3BDA055D" w14:textId="7A73AEC1" w:rsidR="00B9311D" w:rsidRPr="009634DB" w:rsidRDefault="002833D8" w:rsidP="002833D8">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В случае, если гражданин получил Свидетельство, но не воспользовался своим правом в период действия Свидетельства, он может обратиться в Уполномоченный орган с соответствующим заявлением повторно в следующем году.</w:t>
      </w:r>
    </w:p>
    <w:bookmarkEnd w:id="15"/>
    <w:p w14:paraId="360C8E90"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5.11. Основаниями для отказа в признании Участником</w:t>
      </w:r>
      <w:r w:rsidRPr="009634DB">
        <w:rPr>
          <w:rFonts w:ascii="Times New Roman" w:eastAsiaTheme="minorHAnsi" w:hAnsi="Times New Roman" w:cs="Times New Roman"/>
          <w:color w:val="000000" w:themeColor="text1"/>
          <w:sz w:val="26"/>
          <w:szCs w:val="26"/>
          <w:lang w:eastAsia="en-US"/>
        </w:rPr>
        <w:t>(</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xml:space="preserve">) </w:t>
      </w:r>
      <w:r w:rsidRPr="009634DB">
        <w:rPr>
          <w:rFonts w:ascii="Times New Roman" w:hAnsi="Times New Roman" w:cs="Times New Roman"/>
          <w:color w:val="000000" w:themeColor="text1"/>
          <w:sz w:val="26"/>
          <w:szCs w:val="26"/>
        </w:rPr>
        <w:t>мероприятия являются:</w:t>
      </w:r>
    </w:p>
    <w:p w14:paraId="1AC5F29F" w14:textId="77777777" w:rsidR="00B9311D" w:rsidRPr="009634DB" w:rsidRDefault="00B9311D" w:rsidP="00B9311D">
      <w:pPr>
        <w:numPr>
          <w:ilvl w:val="0"/>
          <w:numId w:val="8"/>
        </w:numPr>
        <w:tabs>
          <w:tab w:val="left" w:pos="1134"/>
        </w:tabs>
        <w:autoSpaceDE w:val="0"/>
        <w:autoSpaceDN w:val="0"/>
        <w:adjustRightInd w:val="0"/>
        <w:spacing w:after="0" w:line="240" w:lineRule="auto"/>
        <w:ind w:left="0"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письменный отказ гражданина от получения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eastAsiaTheme="minorHAnsi" w:hAnsi="Times New Roman" w:cs="Times New Roman"/>
          <w:color w:val="000000" w:themeColor="text1"/>
          <w:sz w:val="26"/>
          <w:szCs w:val="26"/>
          <w:lang w:eastAsia="en-US"/>
        </w:rPr>
        <w:t>;</w:t>
      </w:r>
    </w:p>
    <w:p w14:paraId="36F97C1A" w14:textId="77777777" w:rsidR="00B9311D" w:rsidRPr="009634DB" w:rsidRDefault="00B9311D" w:rsidP="00B9311D">
      <w:pPr>
        <w:numPr>
          <w:ilvl w:val="0"/>
          <w:numId w:val="8"/>
        </w:numPr>
        <w:tabs>
          <w:tab w:val="left" w:pos="1134"/>
        </w:tabs>
        <w:autoSpaceDE w:val="0"/>
        <w:autoSpaceDN w:val="0"/>
        <w:adjustRightInd w:val="0"/>
        <w:spacing w:after="0" w:line="240" w:lineRule="auto"/>
        <w:ind w:left="0"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несоответствие Участника мероприятия условиям, предусмотренным пунктом 2 Порядка;</w:t>
      </w:r>
    </w:p>
    <w:p w14:paraId="1C1AD015" w14:textId="4C67F3D5" w:rsidR="00B9311D" w:rsidRPr="009634DB" w:rsidRDefault="00B9311D" w:rsidP="00B9311D">
      <w:pPr>
        <w:numPr>
          <w:ilvl w:val="0"/>
          <w:numId w:val="8"/>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установление факта недостоверности сведений, содержащихся </w:t>
      </w:r>
      <w:r w:rsidRPr="009634DB">
        <w:rPr>
          <w:rFonts w:ascii="Times New Roman" w:hAnsi="Times New Roman" w:cs="Times New Roman"/>
          <w:color w:val="000000" w:themeColor="text1"/>
          <w:sz w:val="26"/>
          <w:szCs w:val="26"/>
        </w:rPr>
        <w:br/>
        <w:t xml:space="preserve">в представленных </w:t>
      </w:r>
      <w:r w:rsidR="001041FB" w:rsidRPr="009634DB">
        <w:rPr>
          <w:rFonts w:ascii="Times New Roman" w:hAnsi="Times New Roman" w:cs="Times New Roman"/>
          <w:color w:val="000000" w:themeColor="text1"/>
          <w:sz w:val="26"/>
          <w:szCs w:val="26"/>
        </w:rPr>
        <w:t xml:space="preserve">Участникам мероприятия </w:t>
      </w:r>
      <w:r w:rsidRPr="009634DB">
        <w:rPr>
          <w:rFonts w:ascii="Times New Roman" w:hAnsi="Times New Roman" w:cs="Times New Roman"/>
          <w:color w:val="000000" w:themeColor="text1"/>
          <w:sz w:val="26"/>
          <w:szCs w:val="26"/>
        </w:rPr>
        <w:t>документах;</w:t>
      </w:r>
    </w:p>
    <w:p w14:paraId="4B021A74" w14:textId="7B72570F" w:rsidR="001041FB" w:rsidRPr="009634DB" w:rsidRDefault="001041FB" w:rsidP="00B9311D">
      <w:pPr>
        <w:numPr>
          <w:ilvl w:val="0"/>
          <w:numId w:val="8"/>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непредставления документов, предусмотренных подпунктами 5.4 и 5.5 </w:t>
      </w:r>
      <w:r w:rsidRPr="009634DB">
        <w:rPr>
          <w:rFonts w:ascii="Times New Roman" w:hAnsi="Times New Roman" w:cs="Times New Roman"/>
          <w:sz w:val="26"/>
          <w:szCs w:val="26"/>
        </w:rPr>
        <w:t>настоящего пункта</w:t>
      </w:r>
      <w:r w:rsidRPr="009634DB">
        <w:rPr>
          <w:rFonts w:ascii="Times New Roman" w:hAnsi="Times New Roman" w:cs="Times New Roman"/>
          <w:color w:val="000000" w:themeColor="text1"/>
          <w:sz w:val="26"/>
          <w:szCs w:val="26"/>
        </w:rPr>
        <w:t>, в зависимости от выбранного Участником мероприятия способа реализации мероприятия;</w:t>
      </w:r>
    </w:p>
    <w:p w14:paraId="4BAD78EA" w14:textId="3E96473D" w:rsidR="00B9311D" w:rsidRPr="009634DB" w:rsidRDefault="00B9311D" w:rsidP="00B9311D">
      <w:pPr>
        <w:numPr>
          <w:ilvl w:val="0"/>
          <w:numId w:val="8"/>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отсутствие заключенного соглашения между Департаментом строительства Ханты-Мансийского автономного округа – Югры и муниципальным образованием Нефтеюганский район на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жилых помещениях, предоставляемых по договорам социального найма», а также достаточного финансирования данного мероприятия</w:t>
      </w:r>
      <w:r w:rsidR="001041FB" w:rsidRPr="009634DB">
        <w:rPr>
          <w:rFonts w:ascii="Times New Roman" w:hAnsi="Times New Roman" w:cs="Times New Roman"/>
          <w:color w:val="000000" w:themeColor="text1"/>
          <w:sz w:val="26"/>
          <w:szCs w:val="26"/>
        </w:rPr>
        <w:t>.</w:t>
      </w:r>
    </w:p>
    <w:p w14:paraId="67D47BE9" w14:textId="2637D657" w:rsidR="00B9311D" w:rsidRPr="009634DB" w:rsidRDefault="006226D1" w:rsidP="00B9311D">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Решение об отказе </w:t>
      </w:r>
      <w:r w:rsidR="00B9311D" w:rsidRPr="009634DB">
        <w:rPr>
          <w:rFonts w:ascii="Times New Roman" w:hAnsi="Times New Roman" w:cs="Times New Roman"/>
          <w:color w:val="000000" w:themeColor="text1"/>
          <w:sz w:val="26"/>
          <w:szCs w:val="26"/>
        </w:rPr>
        <w:t xml:space="preserve">принимается в отношении всех граждан, указанных </w:t>
      </w:r>
      <w:r w:rsidR="007F5FB5">
        <w:rPr>
          <w:rFonts w:ascii="Times New Roman" w:hAnsi="Times New Roman" w:cs="Times New Roman"/>
          <w:color w:val="000000" w:themeColor="text1"/>
          <w:sz w:val="26"/>
          <w:szCs w:val="26"/>
        </w:rPr>
        <w:br/>
      </w:r>
      <w:r w:rsidR="00B9311D" w:rsidRPr="009634DB">
        <w:rPr>
          <w:rFonts w:ascii="Times New Roman" w:hAnsi="Times New Roman" w:cs="Times New Roman"/>
          <w:color w:val="000000" w:themeColor="text1"/>
          <w:sz w:val="26"/>
          <w:szCs w:val="26"/>
        </w:rPr>
        <w:t xml:space="preserve">в заявлении о предоставлении субсидии на приобретение жилого помещения. </w:t>
      </w:r>
    </w:p>
    <w:p w14:paraId="5DA27D99" w14:textId="77777777" w:rsidR="00B9311D" w:rsidRPr="009634DB" w:rsidRDefault="00B9311D" w:rsidP="00B9311D">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sz w:val="26"/>
          <w:szCs w:val="26"/>
        </w:rPr>
        <w:t>Решение об отказе в признании Участником(</w:t>
      </w:r>
      <w:proofErr w:type="spellStart"/>
      <w:r w:rsidRPr="009634DB">
        <w:rPr>
          <w:rFonts w:ascii="Times New Roman" w:hAnsi="Times New Roman" w:cs="Times New Roman"/>
          <w:sz w:val="26"/>
          <w:szCs w:val="26"/>
        </w:rPr>
        <w:t>ами</w:t>
      </w:r>
      <w:proofErr w:type="spellEnd"/>
      <w:r w:rsidRPr="009634DB">
        <w:rPr>
          <w:rFonts w:ascii="Times New Roman" w:hAnsi="Times New Roman" w:cs="Times New Roman"/>
          <w:sz w:val="26"/>
          <w:szCs w:val="26"/>
        </w:rPr>
        <w:t>) мероприятия</w:t>
      </w:r>
      <w:r w:rsidRPr="009634DB">
        <w:rPr>
          <w:rFonts w:ascii="Times New Roman" w:hAnsi="Times New Roman" w:cs="Times New Roman"/>
          <w:color w:val="FF0000"/>
          <w:sz w:val="26"/>
          <w:szCs w:val="26"/>
        </w:rPr>
        <w:t xml:space="preserve"> </w:t>
      </w:r>
      <w:r w:rsidRPr="009634DB">
        <w:rPr>
          <w:rFonts w:ascii="Times New Roman" w:hAnsi="Times New Roman" w:cs="Times New Roman"/>
          <w:color w:val="000000" w:themeColor="text1"/>
          <w:sz w:val="26"/>
          <w:szCs w:val="26"/>
        </w:rPr>
        <w:t>может быть обжаловано гражданином в соответствии с действующим законодательством Российской Федерации.</w:t>
      </w:r>
    </w:p>
    <w:p w14:paraId="3DB93C43"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5.12. Размер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xml:space="preserve"> для Участников мероприятия определяется </w:t>
      </w:r>
      <w:r w:rsidRPr="009634DB">
        <w:rPr>
          <w:rFonts w:ascii="Times New Roman" w:hAnsi="Times New Roman" w:cs="Times New Roman"/>
          <w:sz w:val="26"/>
          <w:szCs w:val="26"/>
        </w:rPr>
        <w:t xml:space="preserve">в соответствии с оценкой, произведенной на основании </w:t>
      </w:r>
      <w:r w:rsidRPr="009634DB">
        <w:rPr>
          <w:rFonts w:ascii="Times New Roman" w:hAnsi="Times New Roman" w:cs="Times New Roman"/>
          <w:color w:val="000000" w:themeColor="text1"/>
          <w:sz w:val="26"/>
          <w:szCs w:val="26"/>
        </w:rPr>
        <w:t xml:space="preserve">отчета об оценке рыночной стоимости объекта недвижимости (жилого дома </w:t>
      </w:r>
      <w:r w:rsidRPr="009634DB">
        <w:rPr>
          <w:rFonts w:ascii="Times New Roman" w:hAnsi="Times New Roman" w:cs="Times New Roman"/>
          <w:color w:val="000000" w:themeColor="text1"/>
          <w:sz w:val="26"/>
          <w:szCs w:val="26"/>
        </w:rPr>
        <w:br/>
        <w:t xml:space="preserve">и земельного участка под ним (при наличии прав на него)), </w:t>
      </w:r>
      <w:r w:rsidRPr="009634DB">
        <w:rPr>
          <w:rFonts w:ascii="Times New Roman" w:hAnsi="Times New Roman" w:cs="Times New Roman"/>
          <w:sz w:val="26"/>
          <w:szCs w:val="26"/>
        </w:rPr>
        <w:t>но не превышающей размера,</w:t>
      </w:r>
      <w:r w:rsidRPr="009634DB">
        <w:rPr>
          <w:rFonts w:ascii="Times New Roman" w:hAnsi="Times New Roman" w:cs="Times New Roman"/>
          <w:color w:val="000000" w:themeColor="text1"/>
          <w:sz w:val="26"/>
          <w:szCs w:val="26"/>
        </w:rPr>
        <w:t xml:space="preserve"> определённого по формуле:</w:t>
      </w:r>
    </w:p>
    <w:p w14:paraId="06499C7A" w14:textId="77777777" w:rsidR="00B9311D" w:rsidRPr="009634DB" w:rsidRDefault="00B9311D" w:rsidP="00B9311D">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proofErr w:type="spellStart"/>
      <w:r w:rsidRPr="009634DB">
        <w:rPr>
          <w:rFonts w:ascii="Times New Roman" w:hAnsi="Times New Roman" w:cs="Times New Roman"/>
          <w:color w:val="000000" w:themeColor="text1"/>
          <w:sz w:val="26"/>
          <w:szCs w:val="26"/>
        </w:rPr>
        <w:t>СтЖ</w:t>
      </w:r>
      <w:proofErr w:type="spellEnd"/>
      <w:r w:rsidRPr="009634DB">
        <w:rPr>
          <w:rFonts w:ascii="Times New Roman" w:hAnsi="Times New Roman" w:cs="Times New Roman"/>
          <w:color w:val="000000" w:themeColor="text1"/>
          <w:sz w:val="26"/>
          <w:szCs w:val="26"/>
        </w:rPr>
        <w:t xml:space="preserve"> = Н x РЖ, где:</w:t>
      </w:r>
    </w:p>
    <w:p w14:paraId="01C5372D" w14:textId="2901AD3F" w:rsidR="00B9311D" w:rsidRPr="009634DB" w:rsidRDefault="00B9311D" w:rsidP="00E3258D">
      <w:pPr>
        <w:tabs>
          <w:tab w:val="left" w:pos="851"/>
          <w:tab w:val="left" w:pos="1134"/>
        </w:tabs>
        <w:autoSpaceDE w:val="0"/>
        <w:autoSpaceDN w:val="0"/>
        <w:adjustRightInd w:val="0"/>
        <w:spacing w:after="0" w:line="240" w:lineRule="auto"/>
        <w:ind w:firstLine="709"/>
        <w:contextualSpacing/>
        <w:rPr>
          <w:rFonts w:ascii="Times New Roman" w:hAnsi="Times New Roman" w:cs="Times New Roman"/>
          <w:strike/>
          <w:color w:val="000000" w:themeColor="text1"/>
          <w:sz w:val="26"/>
          <w:szCs w:val="26"/>
        </w:rPr>
      </w:pPr>
      <w:proofErr w:type="spellStart"/>
      <w:r w:rsidRPr="009634DB">
        <w:rPr>
          <w:rFonts w:ascii="Times New Roman" w:hAnsi="Times New Roman" w:cs="Times New Roman"/>
          <w:color w:val="000000" w:themeColor="text1"/>
          <w:sz w:val="26"/>
          <w:szCs w:val="26"/>
        </w:rPr>
        <w:t>СтЖ</w:t>
      </w:r>
      <w:proofErr w:type="spellEnd"/>
      <w:r w:rsidRPr="009634DB">
        <w:rPr>
          <w:rFonts w:ascii="Times New Roman" w:hAnsi="Times New Roman" w:cs="Times New Roman"/>
          <w:color w:val="000000" w:themeColor="text1"/>
          <w:sz w:val="26"/>
          <w:szCs w:val="26"/>
        </w:rPr>
        <w:t xml:space="preserve"> - размер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РЖ – норма предоставления общей площади жилого помещения, установленная для семей разной численности; Н – норматив средней рыночной стоимости одного квадратного метра общей площади жилого помещения, действующий на дату принятия комиссией решения о предоставлении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xml:space="preserve"> Участнику мероприятия и утвержденный</w:t>
      </w:r>
      <w:r w:rsidR="002E6D6E" w:rsidRPr="009634DB">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t>Региональной службой по тарифам Ханты-Мансийского автономного округа – Югры</w:t>
      </w:r>
      <w:r w:rsidR="002E6D6E" w:rsidRPr="009634DB">
        <w:rPr>
          <w:rFonts w:ascii="Times New Roman" w:hAnsi="Times New Roman" w:cs="Times New Roman"/>
          <w:color w:val="000000" w:themeColor="text1"/>
          <w:sz w:val="26"/>
          <w:szCs w:val="26"/>
        </w:rPr>
        <w:t xml:space="preserve">. </w:t>
      </w:r>
    </w:p>
    <w:p w14:paraId="05E26436" w14:textId="77777777" w:rsidR="00B9311D" w:rsidRPr="009634DB" w:rsidRDefault="00B9311D" w:rsidP="00B9311D">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Норма предоставления общей площади жилого помещения, установленная </w:t>
      </w:r>
      <w:r w:rsidRPr="009634DB">
        <w:rPr>
          <w:rFonts w:ascii="Times New Roman" w:hAnsi="Times New Roman" w:cs="Times New Roman"/>
          <w:color w:val="000000" w:themeColor="text1"/>
          <w:sz w:val="26"/>
          <w:szCs w:val="26"/>
        </w:rPr>
        <w:br/>
        <w:t>для собственников, составляет:</w:t>
      </w:r>
    </w:p>
    <w:p w14:paraId="592B1B33"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33 квадратных метра общей площади жилого помещения – для семьи, состоящей из одного собственника;</w:t>
      </w:r>
    </w:p>
    <w:p w14:paraId="65BF4B1B"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42 квадратных метра общей площади жилого помещения – для семьи, состоящей из двух собственников;</w:t>
      </w:r>
    </w:p>
    <w:p w14:paraId="76B148AF"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18 квадратных метров общей площади жилого помещения для семьи, состоящей из трех или более собственников.</w:t>
      </w:r>
    </w:p>
    <w:p w14:paraId="0A3E67C6"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Для целей реализации Порядка под семьей признаются собственники одного жилого дома в совокупности. При этом размер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xml:space="preserve"> каждого собственника определяется в соответствии с долей в праве собственности на переселяемый жилой дом, в том числе земельный участок под ним (при наличии прав на него) в границах которого располагается переселяемый жилой дом согласно сведениям Единого государственного реестра недвижимости.</w:t>
      </w:r>
    </w:p>
    <w:p w14:paraId="171FD6B2"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5.13</w:t>
      </w:r>
      <w:bookmarkStart w:id="16" w:name="_Hlk158028477"/>
      <w:r w:rsidRPr="009634DB">
        <w:rPr>
          <w:rFonts w:ascii="Times New Roman" w:hAnsi="Times New Roman" w:cs="Times New Roman"/>
          <w:color w:val="000000" w:themeColor="text1"/>
          <w:sz w:val="26"/>
          <w:szCs w:val="26"/>
        </w:rPr>
        <w:t>. При приобретении жилого помещения, стоимость которого превышает размер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разница стоимости оплачивается за счет средств Участника мероприятия.</w:t>
      </w:r>
    </w:p>
    <w:p w14:paraId="3B7C343F"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5.14. В случае приобретения Участником мероприятия </w:t>
      </w:r>
      <w:r w:rsidRPr="009634DB">
        <w:rPr>
          <w:rFonts w:ascii="Times New Roman" w:eastAsia="Calibri" w:hAnsi="Times New Roman" w:cs="Times New Roman"/>
          <w:sz w:val="26"/>
          <w:szCs w:val="26"/>
          <w:lang w:eastAsia="en-US"/>
        </w:rPr>
        <w:t xml:space="preserve">жилого помещения </w:t>
      </w:r>
      <w:r w:rsidRPr="009634DB">
        <w:rPr>
          <w:rFonts w:ascii="Times New Roman" w:eastAsia="Calibri" w:hAnsi="Times New Roman" w:cs="Times New Roman"/>
          <w:sz w:val="26"/>
          <w:szCs w:val="26"/>
          <w:lang w:eastAsia="en-US"/>
        </w:rPr>
        <w:br/>
      </w:r>
      <w:r w:rsidRPr="009634DB">
        <w:rPr>
          <w:rFonts w:ascii="Times New Roman" w:hAnsi="Times New Roman" w:cs="Times New Roman"/>
          <w:sz w:val="26"/>
          <w:szCs w:val="26"/>
        </w:rPr>
        <w:t xml:space="preserve">по стоимости ниже указанной в отчете </w:t>
      </w:r>
      <w:r w:rsidRPr="009634DB">
        <w:rPr>
          <w:rFonts w:ascii="Times New Roman" w:hAnsi="Times New Roman" w:cs="Times New Roman"/>
          <w:color w:val="000000" w:themeColor="text1"/>
          <w:sz w:val="26"/>
          <w:szCs w:val="26"/>
        </w:rPr>
        <w:t xml:space="preserve">об оценке рыночной стоимости объекта недвижимости (жилого дома и земельного участка под ним (при наличии прав </w:t>
      </w:r>
      <w:r w:rsidRPr="009634DB">
        <w:rPr>
          <w:rFonts w:ascii="Times New Roman" w:hAnsi="Times New Roman" w:cs="Times New Roman"/>
          <w:color w:val="000000" w:themeColor="text1"/>
          <w:sz w:val="26"/>
          <w:szCs w:val="26"/>
        </w:rPr>
        <w:br/>
        <w:t>на него))</w:t>
      </w:r>
      <w:r w:rsidRPr="009634DB">
        <w:rPr>
          <w:rFonts w:ascii="Times New Roman" w:hAnsi="Times New Roman" w:cs="Times New Roman"/>
          <w:sz w:val="26"/>
          <w:szCs w:val="26"/>
        </w:rPr>
        <w:t xml:space="preserve">, субсидия на приобретение жилого помещения предоставляется исходя </w:t>
      </w:r>
      <w:r w:rsidRPr="009634DB">
        <w:rPr>
          <w:rFonts w:ascii="Times New Roman" w:hAnsi="Times New Roman" w:cs="Times New Roman"/>
          <w:sz w:val="26"/>
          <w:szCs w:val="26"/>
        </w:rPr>
        <w:br/>
        <w:t xml:space="preserve">из фактической стоимости приобретенного жилого помещения, указанной в договоре на приобретение жилого помещения. </w:t>
      </w:r>
    </w:p>
    <w:p w14:paraId="26ED169A" w14:textId="47267FA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5.15. Приобретенное жилое помещение оформляется в </w:t>
      </w:r>
      <w:r w:rsidR="00B71E62" w:rsidRPr="009634DB">
        <w:rPr>
          <w:rFonts w:ascii="Times New Roman" w:hAnsi="Times New Roman" w:cs="Times New Roman"/>
          <w:color w:val="000000" w:themeColor="text1"/>
          <w:sz w:val="26"/>
          <w:szCs w:val="26"/>
        </w:rPr>
        <w:t xml:space="preserve">общую долевую </w:t>
      </w:r>
      <w:r w:rsidRPr="009634DB">
        <w:rPr>
          <w:rFonts w:ascii="Times New Roman" w:hAnsi="Times New Roman" w:cs="Times New Roman"/>
          <w:color w:val="000000" w:themeColor="text1"/>
          <w:sz w:val="26"/>
          <w:szCs w:val="26"/>
        </w:rPr>
        <w:t xml:space="preserve">собственность </w:t>
      </w:r>
      <w:r w:rsidR="00B71E62" w:rsidRPr="009634DB">
        <w:rPr>
          <w:rFonts w:ascii="Times New Roman" w:hAnsi="Times New Roman" w:cs="Times New Roman"/>
          <w:color w:val="000000" w:themeColor="text1"/>
          <w:sz w:val="26"/>
          <w:szCs w:val="26"/>
        </w:rPr>
        <w:t xml:space="preserve">в равных долях </w:t>
      </w:r>
      <w:r w:rsidRPr="009634DB">
        <w:rPr>
          <w:rFonts w:ascii="Times New Roman" w:hAnsi="Times New Roman" w:cs="Times New Roman"/>
          <w:color w:val="000000" w:themeColor="text1"/>
          <w:sz w:val="26"/>
          <w:szCs w:val="26"/>
        </w:rPr>
        <w:t xml:space="preserve">всех граждан, указанных в свидетельстве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о предоставлении субсидии.</w:t>
      </w:r>
    </w:p>
    <w:p w14:paraId="7088D0E2" w14:textId="6F2AC583"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5.16. Участники мероприятия - собственники одного жилого дома могут приобрести одно или несколько жилых помещений с учетом требований, установленных подпунктами 5.1</w:t>
      </w:r>
      <w:r w:rsidR="00F02C8E" w:rsidRPr="009634DB">
        <w:rPr>
          <w:rFonts w:ascii="Times New Roman" w:hAnsi="Times New Roman" w:cs="Times New Roman"/>
          <w:color w:val="000000" w:themeColor="text1"/>
          <w:sz w:val="26"/>
          <w:szCs w:val="26"/>
        </w:rPr>
        <w:t>3 -</w:t>
      </w:r>
      <w:r w:rsidRPr="009634DB">
        <w:rPr>
          <w:rFonts w:ascii="Times New Roman" w:hAnsi="Times New Roman" w:cs="Times New Roman"/>
          <w:color w:val="000000" w:themeColor="text1"/>
          <w:sz w:val="26"/>
          <w:szCs w:val="26"/>
        </w:rPr>
        <w:t xml:space="preserve"> 5.1</w:t>
      </w:r>
      <w:r w:rsidR="00F02C8E" w:rsidRPr="009634DB">
        <w:rPr>
          <w:rFonts w:ascii="Times New Roman" w:hAnsi="Times New Roman" w:cs="Times New Roman"/>
          <w:color w:val="000000" w:themeColor="text1"/>
          <w:sz w:val="26"/>
          <w:szCs w:val="26"/>
        </w:rPr>
        <w:t>5</w:t>
      </w:r>
      <w:r w:rsidRPr="009634DB">
        <w:rPr>
          <w:rFonts w:ascii="Times New Roman" w:hAnsi="Times New Roman" w:cs="Times New Roman"/>
          <w:color w:val="000000" w:themeColor="text1"/>
          <w:sz w:val="26"/>
          <w:szCs w:val="26"/>
        </w:rPr>
        <w:t xml:space="preserve"> </w:t>
      </w:r>
      <w:r w:rsidRPr="009634DB">
        <w:rPr>
          <w:rFonts w:ascii="Times New Roman" w:hAnsi="Times New Roman" w:cs="Times New Roman"/>
          <w:sz w:val="26"/>
          <w:szCs w:val="26"/>
        </w:rPr>
        <w:t>настоящего пункта.</w:t>
      </w:r>
    </w:p>
    <w:p w14:paraId="4BC25E1E"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color w:val="000000" w:themeColor="text1"/>
          <w:sz w:val="26"/>
          <w:szCs w:val="26"/>
        </w:rPr>
        <w:t>5.17. В рамках мероприятия допускается получение собственником</w:t>
      </w:r>
      <w:r w:rsidRPr="009634DB">
        <w:rPr>
          <w:rFonts w:ascii="Times New Roman" w:hAnsi="Times New Roman" w:cs="Times New Roman"/>
          <w:sz w:val="26"/>
          <w:szCs w:val="26"/>
        </w:rPr>
        <w:t>(-</w:t>
      </w:r>
      <w:proofErr w:type="spellStart"/>
      <w:r w:rsidRPr="009634DB">
        <w:rPr>
          <w:rFonts w:ascii="Times New Roman" w:hAnsi="Times New Roman" w:cs="Times New Roman"/>
          <w:sz w:val="26"/>
          <w:szCs w:val="26"/>
        </w:rPr>
        <w:t>ками</w:t>
      </w:r>
      <w:proofErr w:type="spellEnd"/>
      <w:r w:rsidRPr="009634DB">
        <w:rPr>
          <w:rFonts w:ascii="Times New Roman" w:hAnsi="Times New Roman" w:cs="Times New Roman"/>
          <w:sz w:val="26"/>
          <w:szCs w:val="26"/>
        </w:rPr>
        <w:t xml:space="preserve">) </w:t>
      </w:r>
      <w:r w:rsidRPr="009634DB">
        <w:rPr>
          <w:rFonts w:ascii="Times New Roman" w:hAnsi="Times New Roman" w:cs="Times New Roman"/>
          <w:color w:val="000000" w:themeColor="text1"/>
          <w:sz w:val="26"/>
          <w:szCs w:val="26"/>
        </w:rPr>
        <w:t xml:space="preserve">жилого дома отдельных свидетельств о предоставлении субсидии за каждое жилое помещение. При этом свидетельства о предоставлении субсидии </w:t>
      </w:r>
      <w:r w:rsidRPr="009634DB">
        <w:rPr>
          <w:rFonts w:ascii="Times New Roman" w:hAnsi="Times New Roman" w:cs="Times New Roman"/>
          <w:sz w:val="26"/>
          <w:szCs w:val="26"/>
        </w:rPr>
        <w:t>на приобретение жилого помещения мо</w:t>
      </w:r>
      <w:r w:rsidRPr="009634DB">
        <w:rPr>
          <w:rFonts w:ascii="Times New Roman" w:hAnsi="Times New Roman" w:cs="Times New Roman"/>
          <w:color w:val="000000" w:themeColor="text1"/>
          <w:sz w:val="26"/>
          <w:szCs w:val="26"/>
        </w:rPr>
        <w:t xml:space="preserve">гут быть реализованы на приобретение как на одно жилое помещение, так и на несколько жилых помещений. </w:t>
      </w:r>
    </w:p>
    <w:bookmarkEnd w:id="16"/>
    <w:p w14:paraId="7AA19404" w14:textId="2AFBFE6A"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5.18. Для перечисления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Участник мероприятия в срок не позднее 5-</w:t>
      </w:r>
      <w:r w:rsidR="00B71E62" w:rsidRPr="009634DB">
        <w:rPr>
          <w:rFonts w:ascii="Times New Roman" w:hAnsi="Times New Roman" w:cs="Times New Roman"/>
          <w:color w:val="000000" w:themeColor="text1"/>
          <w:sz w:val="26"/>
          <w:szCs w:val="26"/>
        </w:rPr>
        <w:t>т</w:t>
      </w:r>
      <w:r w:rsidRPr="009634DB">
        <w:rPr>
          <w:rFonts w:ascii="Times New Roman" w:hAnsi="Times New Roman" w:cs="Times New Roman"/>
          <w:color w:val="000000" w:themeColor="text1"/>
          <w:sz w:val="26"/>
          <w:szCs w:val="26"/>
        </w:rPr>
        <w:t xml:space="preserve">и рабочих дней со дня заключения договора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на приобретение индивидуального жилого дома (части индивидуального жилого дома или его доли), квартиры (части квартиры, комнаты, доли в квартире) в жилом многоквартирном доме,</w:t>
      </w:r>
      <w:r w:rsidRPr="009634DB">
        <w:rPr>
          <w:rFonts w:ascii="Times New Roman" w:hAnsi="Times New Roman" w:cs="Times New Roman"/>
          <w:sz w:val="26"/>
          <w:szCs w:val="26"/>
        </w:rPr>
        <w:t xml:space="preserve"> договора участия в долевом строительстве жилого помещения, договора уступки требования на жилое помещение, договора строительного подряда на строительство индивидуального жилого дома</w:t>
      </w:r>
      <w:r w:rsidRPr="009634DB">
        <w:rPr>
          <w:rFonts w:ascii="Times New Roman" w:hAnsi="Times New Roman" w:cs="Times New Roman"/>
          <w:color w:val="000000" w:themeColor="text1"/>
          <w:sz w:val="26"/>
          <w:szCs w:val="26"/>
        </w:rPr>
        <w:t xml:space="preserve"> обязан обратиться в администрацию поселения для заключения договора безвозмездной передачи недвижимости, земельного участка под ним (при наличии прав на него) и осуществления регистрации перехода права собственности на освобождаемые жилое(-</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помещение(-я), жилого(-ых) дома(-</w:t>
      </w:r>
      <w:proofErr w:type="spellStart"/>
      <w:r w:rsidRPr="009634DB">
        <w:rPr>
          <w:rFonts w:ascii="Times New Roman" w:hAnsi="Times New Roman" w:cs="Times New Roman"/>
          <w:color w:val="000000" w:themeColor="text1"/>
          <w:sz w:val="26"/>
          <w:szCs w:val="26"/>
        </w:rPr>
        <w:t>ов</w:t>
      </w:r>
      <w:proofErr w:type="spellEnd"/>
      <w:r w:rsidRPr="009634DB">
        <w:rPr>
          <w:rFonts w:ascii="Times New Roman" w:hAnsi="Times New Roman" w:cs="Times New Roman"/>
          <w:color w:val="000000" w:themeColor="text1"/>
          <w:sz w:val="26"/>
          <w:szCs w:val="26"/>
        </w:rPr>
        <w:t>), земельный(-е) участок(-и) под них (него) (при наличии прав на него).</w:t>
      </w:r>
    </w:p>
    <w:p w14:paraId="23B8459B"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eastAsia="Calibr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5.19. Для</w:t>
      </w:r>
      <w:r w:rsidRPr="009634DB">
        <w:rPr>
          <w:rFonts w:ascii="Times New Roman" w:eastAsia="Calibri" w:hAnsi="Times New Roman" w:cs="Times New Roman"/>
          <w:color w:val="000000" w:themeColor="text1"/>
          <w:sz w:val="26"/>
          <w:szCs w:val="26"/>
          <w:lang w:eastAsia="en-US"/>
        </w:rPr>
        <w:t xml:space="preserve"> перечисления субсидии</w:t>
      </w:r>
      <w:r w:rsidRPr="009634DB">
        <w:rPr>
          <w:rFonts w:ascii="Times New Roman" w:hAnsi="Times New Roman" w:cs="Times New Roman"/>
          <w:sz w:val="26"/>
          <w:szCs w:val="26"/>
        </w:rPr>
        <w:t xml:space="preserve"> на приобретение жилого помещения </w:t>
      </w:r>
      <w:r w:rsidRPr="009634DB">
        <w:rPr>
          <w:rFonts w:ascii="Times New Roman" w:eastAsia="Calibri" w:hAnsi="Times New Roman" w:cs="Times New Roman"/>
          <w:color w:val="000000" w:themeColor="text1"/>
          <w:sz w:val="26"/>
          <w:szCs w:val="26"/>
          <w:lang w:eastAsia="en-US"/>
        </w:rPr>
        <w:t xml:space="preserve">Участник мероприятия обращается в Уполномоченный орган с </w:t>
      </w:r>
      <w:r w:rsidRPr="009634DB">
        <w:rPr>
          <w:rFonts w:ascii="Times New Roman" w:hAnsi="Times New Roman" w:cs="Times New Roman"/>
          <w:color w:val="000000" w:themeColor="text1"/>
          <w:sz w:val="26"/>
          <w:szCs w:val="26"/>
        </w:rPr>
        <w:t xml:space="preserve">заявлением о перечислении субсидии </w:t>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на счет продавца с предоставлением оригиналов и копий следующих документов:</w:t>
      </w:r>
    </w:p>
    <w:p w14:paraId="6F53115D"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договор(-ы) купли-продажи на приобретение жилого(-ых) помещения(-</w:t>
      </w:r>
      <w:proofErr w:type="spellStart"/>
      <w:r w:rsidRPr="009634DB">
        <w:rPr>
          <w:rFonts w:ascii="Times New Roman" w:hAnsi="Times New Roman" w:cs="Times New Roman"/>
          <w:color w:val="000000" w:themeColor="text1"/>
          <w:sz w:val="26"/>
          <w:szCs w:val="26"/>
        </w:rPr>
        <w:t>ий</w:t>
      </w:r>
      <w:proofErr w:type="spellEnd"/>
      <w:r w:rsidRPr="009634DB">
        <w:rPr>
          <w:rFonts w:ascii="Times New Roman" w:hAnsi="Times New Roman" w:cs="Times New Roman"/>
          <w:color w:val="000000" w:themeColor="text1"/>
          <w:sz w:val="26"/>
          <w:szCs w:val="26"/>
        </w:rPr>
        <w:t>), договор(-ы) участия в долевом строительстве жилого(</w:t>
      </w:r>
      <w:proofErr w:type="spellStart"/>
      <w:r w:rsidRPr="009634DB">
        <w:rPr>
          <w:rFonts w:ascii="Times New Roman" w:hAnsi="Times New Roman" w:cs="Times New Roman"/>
          <w:color w:val="000000" w:themeColor="text1"/>
          <w:sz w:val="26"/>
          <w:szCs w:val="26"/>
        </w:rPr>
        <w:t>ых</w:t>
      </w:r>
      <w:proofErr w:type="spellEnd"/>
      <w:r w:rsidRPr="009634DB">
        <w:rPr>
          <w:rFonts w:ascii="Times New Roman" w:hAnsi="Times New Roman" w:cs="Times New Roman"/>
          <w:color w:val="000000" w:themeColor="text1"/>
          <w:sz w:val="26"/>
          <w:szCs w:val="26"/>
        </w:rPr>
        <w:t>) помещения(-й), договор(-ы) уступки требования на жилое(-</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помещение(-</w:t>
      </w:r>
      <w:proofErr w:type="spellStart"/>
      <w:r w:rsidRPr="009634DB">
        <w:rPr>
          <w:rFonts w:ascii="Times New Roman" w:hAnsi="Times New Roman" w:cs="Times New Roman"/>
          <w:color w:val="000000" w:themeColor="text1"/>
          <w:sz w:val="26"/>
          <w:szCs w:val="26"/>
        </w:rPr>
        <w:t>ия</w:t>
      </w:r>
      <w:proofErr w:type="spellEnd"/>
      <w:r w:rsidRPr="009634DB">
        <w:rPr>
          <w:rFonts w:ascii="Times New Roman" w:hAnsi="Times New Roman" w:cs="Times New Roman"/>
          <w:color w:val="000000" w:themeColor="text1"/>
          <w:sz w:val="26"/>
          <w:szCs w:val="26"/>
        </w:rPr>
        <w:t>), заключенный(-</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получателями субсидий</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прошедший(-е) государственную регистрацию перехода прав и прав собственности в установленном законодательством Российской Федерации порядке;</w:t>
      </w:r>
    </w:p>
    <w:p w14:paraId="60CE169E"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выписка из Единого государственного реестра недвижимости об основных характеристиках и зарегистрированных правах на приобретаемое жилое помещение </w:t>
      </w:r>
      <w:r w:rsidRPr="009634DB">
        <w:rPr>
          <w:rFonts w:ascii="Times New Roman" w:eastAsia="Arial Unicode MS" w:hAnsi="Times New Roman" w:cs="Times New Roman"/>
          <w:color w:val="000000" w:themeColor="text1"/>
          <w:sz w:val="26"/>
          <w:szCs w:val="26"/>
        </w:rPr>
        <w:t>(</w:t>
      </w:r>
      <w:r w:rsidRPr="009634DB">
        <w:rPr>
          <w:rFonts w:ascii="Times New Roman" w:eastAsia="Arial Unicode MS" w:hAnsi="Times New Roman" w:cs="Times New Roman"/>
          <w:sz w:val="26"/>
          <w:szCs w:val="26"/>
        </w:rPr>
        <w:t xml:space="preserve">гражданин </w:t>
      </w:r>
      <w:r w:rsidRPr="009634DB">
        <w:rPr>
          <w:rFonts w:ascii="Times New Roman" w:eastAsia="Arial Unicode MS" w:hAnsi="Times New Roman" w:cs="Times New Roman"/>
          <w:color w:val="000000" w:themeColor="text1"/>
          <w:sz w:val="26"/>
          <w:szCs w:val="26"/>
        </w:rPr>
        <w:t>вправе предоставить)</w:t>
      </w:r>
      <w:r w:rsidRPr="009634DB">
        <w:rPr>
          <w:rFonts w:ascii="Times New Roman" w:hAnsi="Times New Roman" w:cs="Times New Roman"/>
          <w:color w:val="000000" w:themeColor="text1"/>
          <w:sz w:val="26"/>
          <w:szCs w:val="26"/>
        </w:rPr>
        <w:t>;</w:t>
      </w:r>
    </w:p>
    <w:p w14:paraId="5D4692B9"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кадастровый паспорт на приобретаемое жилое помещение (при наличии);</w:t>
      </w:r>
    </w:p>
    <w:p w14:paraId="7777AF8D"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документ, подтверждающий, что приобретаемое жилое помещение </w:t>
      </w:r>
      <w:r w:rsidRPr="009634DB">
        <w:rPr>
          <w:rFonts w:ascii="Times New Roman" w:hAnsi="Times New Roman" w:cs="Times New Roman"/>
          <w:color w:val="000000" w:themeColor="text1"/>
          <w:sz w:val="26"/>
          <w:szCs w:val="26"/>
        </w:rPr>
        <w:br/>
        <w:t>не признано аварийным (непригодным) и не состоит в списках аварийного (непригодного) жилья;</w:t>
      </w:r>
    </w:p>
    <w:p w14:paraId="4596A716" w14:textId="1E6AA7BA"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банковские реквизиты продавца с указанием фамилии, имени и отчества, застройщика жилого помещения </w:t>
      </w:r>
      <w:r w:rsidRPr="009634DB">
        <w:rPr>
          <w:rFonts w:ascii="Times New Roman" w:hAnsi="Times New Roman" w:cs="Times New Roman"/>
          <w:sz w:val="26"/>
          <w:szCs w:val="26"/>
        </w:rPr>
        <w:t>д</w:t>
      </w:r>
      <w:r w:rsidRPr="009634DB">
        <w:rPr>
          <w:rFonts w:ascii="Times New Roman" w:hAnsi="Times New Roman" w:cs="Times New Roman"/>
          <w:color w:val="000000" w:themeColor="text1"/>
          <w:sz w:val="26"/>
          <w:szCs w:val="26"/>
        </w:rPr>
        <w:t>ля перечисления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w:t>
      </w:r>
    </w:p>
    <w:p w14:paraId="3F94E25D" w14:textId="604172AE"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выписка из Единого государственного реестра недвижимости об основных характеристиках и зарегистрированных правах на земельный участок под ним (при наличии прав на него) </w:t>
      </w:r>
      <w:r w:rsidRPr="009634DB">
        <w:rPr>
          <w:rFonts w:ascii="Times New Roman" w:eastAsia="Arial Unicode MS" w:hAnsi="Times New Roman" w:cs="Times New Roman"/>
          <w:color w:val="000000" w:themeColor="text1"/>
          <w:sz w:val="26"/>
          <w:szCs w:val="26"/>
        </w:rPr>
        <w:t>(</w:t>
      </w:r>
      <w:r w:rsidRPr="009634DB">
        <w:rPr>
          <w:rFonts w:ascii="Times New Roman" w:eastAsia="Arial Unicode MS" w:hAnsi="Times New Roman" w:cs="Times New Roman"/>
          <w:sz w:val="26"/>
          <w:szCs w:val="26"/>
        </w:rPr>
        <w:t xml:space="preserve">гражданин </w:t>
      </w:r>
      <w:r w:rsidRPr="009634DB">
        <w:rPr>
          <w:rFonts w:ascii="Times New Roman" w:eastAsia="Arial Unicode MS" w:hAnsi="Times New Roman" w:cs="Times New Roman"/>
          <w:color w:val="000000" w:themeColor="text1"/>
          <w:sz w:val="26"/>
          <w:szCs w:val="26"/>
        </w:rPr>
        <w:t>вправе предоставить)</w:t>
      </w:r>
      <w:r w:rsidRPr="009634DB">
        <w:rPr>
          <w:rFonts w:ascii="Times New Roman" w:hAnsi="Times New Roman" w:cs="Times New Roman"/>
          <w:color w:val="000000" w:themeColor="text1"/>
          <w:sz w:val="26"/>
          <w:szCs w:val="26"/>
        </w:rPr>
        <w:t>;</w:t>
      </w:r>
    </w:p>
    <w:p w14:paraId="4DBCEECA"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кредитный договор (при наличии);</w:t>
      </w:r>
    </w:p>
    <w:p w14:paraId="64218F87"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платежные документы, подтверждающие внесение собственных </w:t>
      </w:r>
      <w:r w:rsidRPr="009634DB">
        <w:rPr>
          <w:rFonts w:ascii="Times New Roman" w:hAnsi="Times New Roman" w:cs="Times New Roman"/>
          <w:color w:val="000000" w:themeColor="text1"/>
          <w:sz w:val="26"/>
          <w:szCs w:val="26"/>
        </w:rPr>
        <w:br/>
        <w:t xml:space="preserve">и (или) заемных средств (представляются в случае внесения собственных </w:t>
      </w:r>
      <w:r w:rsidRPr="009634DB">
        <w:rPr>
          <w:rFonts w:ascii="Times New Roman" w:hAnsi="Times New Roman" w:cs="Times New Roman"/>
          <w:color w:val="000000" w:themeColor="text1"/>
          <w:sz w:val="26"/>
          <w:szCs w:val="26"/>
        </w:rPr>
        <w:br/>
        <w:t>и (или) заемных средств);</w:t>
      </w:r>
    </w:p>
    <w:p w14:paraId="768C0734"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зарегистрированный</w:t>
      </w:r>
      <w:r w:rsidRPr="009634DB">
        <w:rPr>
          <w:rFonts w:ascii="Times New Roman" w:eastAsia="Calibri" w:hAnsi="Times New Roman" w:cs="Times New Roman"/>
          <w:color w:val="000000" w:themeColor="text1"/>
          <w:sz w:val="26"/>
          <w:szCs w:val="26"/>
          <w:lang w:eastAsia="en-US"/>
        </w:rPr>
        <w:t xml:space="preserve"> договор безвозмездной передачи недвижимости</w:t>
      </w:r>
      <w:r w:rsidRPr="009634DB">
        <w:rPr>
          <w:rFonts w:ascii="Times New Roman" w:hAnsi="Times New Roman" w:cs="Times New Roman"/>
          <w:color w:val="000000" w:themeColor="text1"/>
          <w:sz w:val="26"/>
          <w:szCs w:val="26"/>
        </w:rPr>
        <w:t xml:space="preserve">, в том числе земельного участка под ним </w:t>
      </w:r>
      <w:r w:rsidRPr="009634DB">
        <w:rPr>
          <w:rFonts w:ascii="Times New Roman" w:hAnsi="Times New Roman" w:cs="Times New Roman"/>
          <w:sz w:val="26"/>
          <w:szCs w:val="26"/>
        </w:rPr>
        <w:t>(при наличии</w:t>
      </w:r>
      <w:r w:rsidRPr="009634DB">
        <w:rPr>
          <w:rFonts w:ascii="Times New Roman" w:hAnsi="Times New Roman" w:cs="Times New Roman"/>
          <w:color w:val="000000" w:themeColor="text1"/>
          <w:sz w:val="26"/>
          <w:szCs w:val="26"/>
        </w:rPr>
        <w:t xml:space="preserve"> прав на него</w:t>
      </w:r>
      <w:r w:rsidRPr="009634DB">
        <w:rPr>
          <w:rFonts w:ascii="Times New Roman" w:hAnsi="Times New Roman" w:cs="Times New Roman"/>
          <w:sz w:val="26"/>
          <w:szCs w:val="26"/>
        </w:rPr>
        <w:t>)</w:t>
      </w:r>
      <w:r w:rsidRPr="009634DB">
        <w:rPr>
          <w:rFonts w:ascii="Times New Roman" w:hAnsi="Times New Roman" w:cs="Times New Roman"/>
          <w:color w:val="FF0000"/>
          <w:sz w:val="26"/>
          <w:szCs w:val="26"/>
        </w:rPr>
        <w:t xml:space="preserve"> </w:t>
      </w:r>
      <w:r w:rsidRPr="009634DB">
        <w:rPr>
          <w:rFonts w:ascii="Times New Roman" w:eastAsia="Calibri" w:hAnsi="Times New Roman" w:cs="Times New Roman"/>
          <w:color w:val="000000" w:themeColor="text1"/>
          <w:sz w:val="26"/>
          <w:szCs w:val="26"/>
          <w:lang w:eastAsia="en-US"/>
        </w:rPr>
        <w:t>и осуществления регистрации права собственности на освобождаемое(-</w:t>
      </w:r>
      <w:proofErr w:type="spellStart"/>
      <w:r w:rsidRPr="009634DB">
        <w:rPr>
          <w:rFonts w:ascii="Times New Roman" w:eastAsia="Calibri" w:hAnsi="Times New Roman" w:cs="Times New Roman"/>
          <w:color w:val="000000" w:themeColor="text1"/>
          <w:sz w:val="26"/>
          <w:szCs w:val="26"/>
          <w:lang w:eastAsia="en-US"/>
        </w:rPr>
        <w:t>ые</w:t>
      </w:r>
      <w:proofErr w:type="spellEnd"/>
      <w:r w:rsidRPr="009634DB">
        <w:rPr>
          <w:rFonts w:ascii="Times New Roman" w:eastAsia="Calibri" w:hAnsi="Times New Roman" w:cs="Times New Roman"/>
          <w:color w:val="000000" w:themeColor="text1"/>
          <w:sz w:val="26"/>
          <w:szCs w:val="26"/>
          <w:lang w:eastAsia="en-US"/>
        </w:rPr>
        <w:t>) жилое(-</w:t>
      </w:r>
      <w:proofErr w:type="spellStart"/>
      <w:r w:rsidRPr="009634DB">
        <w:rPr>
          <w:rFonts w:ascii="Times New Roman" w:eastAsia="Calibri" w:hAnsi="Times New Roman" w:cs="Times New Roman"/>
          <w:color w:val="000000" w:themeColor="text1"/>
          <w:sz w:val="26"/>
          <w:szCs w:val="26"/>
          <w:lang w:eastAsia="en-US"/>
        </w:rPr>
        <w:t>ые</w:t>
      </w:r>
      <w:proofErr w:type="spellEnd"/>
      <w:r w:rsidRPr="009634DB">
        <w:rPr>
          <w:rFonts w:ascii="Times New Roman" w:eastAsia="Calibri" w:hAnsi="Times New Roman" w:cs="Times New Roman"/>
          <w:color w:val="000000" w:themeColor="text1"/>
          <w:sz w:val="26"/>
          <w:szCs w:val="26"/>
          <w:lang w:eastAsia="en-US"/>
        </w:rPr>
        <w:t>) помещение(-я), жилой(-</w:t>
      </w:r>
      <w:proofErr w:type="spellStart"/>
      <w:r w:rsidRPr="009634DB">
        <w:rPr>
          <w:rFonts w:ascii="Times New Roman" w:eastAsia="Calibri" w:hAnsi="Times New Roman" w:cs="Times New Roman"/>
          <w:color w:val="000000" w:themeColor="text1"/>
          <w:sz w:val="26"/>
          <w:szCs w:val="26"/>
          <w:lang w:eastAsia="en-US"/>
        </w:rPr>
        <w:t>ые</w:t>
      </w:r>
      <w:proofErr w:type="spellEnd"/>
      <w:r w:rsidRPr="009634DB">
        <w:rPr>
          <w:rFonts w:ascii="Times New Roman" w:eastAsia="Calibri" w:hAnsi="Times New Roman" w:cs="Times New Roman"/>
          <w:color w:val="000000" w:themeColor="text1"/>
          <w:sz w:val="26"/>
          <w:szCs w:val="26"/>
          <w:lang w:eastAsia="en-US"/>
        </w:rPr>
        <w:t>) дом(а), земельный(-е) участок(-и)</w:t>
      </w:r>
      <w:r w:rsidRPr="009634DB">
        <w:rPr>
          <w:rFonts w:ascii="Times New Roman" w:hAnsi="Times New Roman" w:cs="Times New Roman"/>
          <w:color w:val="000000" w:themeColor="text1"/>
          <w:sz w:val="26"/>
          <w:szCs w:val="26"/>
        </w:rPr>
        <w:t xml:space="preserve"> под ним (ними) (при наличии прав </w:t>
      </w:r>
      <w:r w:rsidRPr="009634DB">
        <w:rPr>
          <w:rFonts w:ascii="Times New Roman" w:hAnsi="Times New Roman" w:cs="Times New Roman"/>
          <w:color w:val="000000" w:themeColor="text1"/>
          <w:sz w:val="26"/>
          <w:szCs w:val="26"/>
        </w:rPr>
        <w:br/>
        <w:t>на него)</w:t>
      </w:r>
      <w:r w:rsidRPr="009634DB">
        <w:rPr>
          <w:rFonts w:ascii="Times New Roman" w:eastAsia="Calibri" w:hAnsi="Times New Roman" w:cs="Times New Roman"/>
          <w:color w:val="000000" w:themeColor="text1"/>
          <w:sz w:val="26"/>
          <w:szCs w:val="26"/>
          <w:lang w:eastAsia="en-US"/>
        </w:rPr>
        <w:t>.</w:t>
      </w:r>
    </w:p>
    <w:p w14:paraId="74FD5BEF" w14:textId="7EDF0811"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5.20. Уполномоченный орган в течение 5</w:t>
      </w:r>
      <w:r w:rsidR="00B71E62" w:rsidRPr="009634DB">
        <w:rPr>
          <w:rFonts w:ascii="Times New Roman" w:hAnsi="Times New Roman" w:cs="Times New Roman"/>
          <w:color w:val="000000" w:themeColor="text1"/>
          <w:sz w:val="26"/>
          <w:szCs w:val="26"/>
        </w:rPr>
        <w:t>-ти</w:t>
      </w:r>
      <w:r w:rsidRPr="009634DB">
        <w:rPr>
          <w:rFonts w:ascii="Times New Roman" w:hAnsi="Times New Roman" w:cs="Times New Roman"/>
          <w:color w:val="000000" w:themeColor="text1"/>
          <w:sz w:val="26"/>
          <w:szCs w:val="26"/>
        </w:rPr>
        <w:t xml:space="preserve"> рабочих дней после поступления заявления на перечисление субсидии </w:t>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br/>
        <w:t>от Участника(-</w:t>
      </w:r>
      <w:proofErr w:type="spellStart"/>
      <w:r w:rsidRPr="009634DB">
        <w:rPr>
          <w:rFonts w:ascii="Times New Roman" w:hAnsi="Times New Roman" w:cs="Times New Roman"/>
          <w:color w:val="000000" w:themeColor="text1"/>
          <w:sz w:val="26"/>
          <w:szCs w:val="26"/>
        </w:rPr>
        <w:t>ов</w:t>
      </w:r>
      <w:proofErr w:type="spellEnd"/>
      <w:r w:rsidRPr="009634DB">
        <w:rPr>
          <w:rFonts w:ascii="Times New Roman" w:hAnsi="Times New Roman" w:cs="Times New Roman"/>
          <w:color w:val="000000" w:themeColor="text1"/>
          <w:sz w:val="26"/>
          <w:szCs w:val="26"/>
        </w:rPr>
        <w:t>) мероприятия</w:t>
      </w:r>
      <w:r w:rsidRPr="009634DB">
        <w:rPr>
          <w:rFonts w:ascii="Times New Roman" w:eastAsiaTheme="minorHAnsi" w:hAnsi="Times New Roman" w:cs="Times New Roman"/>
          <w:color w:val="000000" w:themeColor="text1"/>
          <w:sz w:val="26"/>
          <w:szCs w:val="26"/>
          <w:lang w:eastAsia="en-US"/>
        </w:rPr>
        <w:t>, путем межведомственного информационного взаимодействия, запрашивает следующие сведения:</w:t>
      </w:r>
    </w:p>
    <w:p w14:paraId="36BCDE61"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выписку из Единого государственного реестра недвижимости об основных характеристиках и зарегистрированных правах на приобретаемое жилое помещение</w:t>
      </w:r>
      <w:r w:rsidRPr="009634DB">
        <w:rPr>
          <w:rFonts w:ascii="Times New Roman" w:eastAsia="Arial Unicode MS" w:hAnsi="Times New Roman" w:cs="Times New Roman"/>
          <w:color w:val="000000" w:themeColor="text1"/>
          <w:sz w:val="26"/>
          <w:szCs w:val="26"/>
        </w:rPr>
        <w:t>;</w:t>
      </w:r>
    </w:p>
    <w:p w14:paraId="06AC0124"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выписку из Единого государственного реестра недвижимости об основных характеристиках и зарегистрированных правах на приобретаемый земельный участок под ним (при необходимости)</w:t>
      </w:r>
      <w:r w:rsidRPr="009634DB">
        <w:rPr>
          <w:rFonts w:ascii="Times New Roman" w:eastAsiaTheme="minorHAnsi" w:hAnsi="Times New Roman" w:cs="Times New Roman"/>
          <w:color w:val="000000" w:themeColor="text1"/>
          <w:sz w:val="26"/>
          <w:szCs w:val="26"/>
          <w:lang w:eastAsia="en-US"/>
        </w:rPr>
        <w:t>.</w:t>
      </w:r>
    </w:p>
    <w:p w14:paraId="0FB463A6"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5.21. Основанием для отказа в перечислении субсидии </w:t>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является:</w:t>
      </w:r>
    </w:p>
    <w:p w14:paraId="165F992B"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установление факта недостоверности сведений, содержащихся </w:t>
      </w:r>
      <w:r w:rsidRPr="009634DB">
        <w:rPr>
          <w:rFonts w:ascii="Times New Roman" w:hAnsi="Times New Roman" w:cs="Times New Roman"/>
          <w:color w:val="000000" w:themeColor="text1"/>
          <w:sz w:val="26"/>
          <w:szCs w:val="26"/>
        </w:rPr>
        <w:br/>
        <w:t>в представленных документах;</w:t>
      </w:r>
    </w:p>
    <w:p w14:paraId="6C83D37F"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не предоставление Участником мероприятия в Уполномоченный орган документов, указанных в подпункте 5.19 </w:t>
      </w:r>
      <w:r w:rsidRPr="009634DB">
        <w:rPr>
          <w:rFonts w:ascii="Times New Roman" w:hAnsi="Times New Roman" w:cs="Times New Roman"/>
          <w:sz w:val="26"/>
          <w:szCs w:val="26"/>
        </w:rPr>
        <w:t>настоящего пункта</w:t>
      </w:r>
      <w:r w:rsidRPr="009634DB">
        <w:rPr>
          <w:rFonts w:ascii="Times New Roman" w:hAnsi="Times New Roman" w:cs="Times New Roman"/>
          <w:color w:val="000000" w:themeColor="text1"/>
          <w:sz w:val="26"/>
          <w:szCs w:val="26"/>
        </w:rPr>
        <w:t xml:space="preserve">; </w:t>
      </w:r>
    </w:p>
    <w:p w14:paraId="185596EA" w14:textId="586A59A4"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отсутствие</w:t>
      </w:r>
      <w:r w:rsidRPr="009634DB">
        <w:rPr>
          <w:rFonts w:ascii="Times New Roman" w:hAnsi="Times New Roman" w:cs="Times New Roman"/>
          <w:sz w:val="26"/>
          <w:szCs w:val="26"/>
        </w:rPr>
        <w:t xml:space="preserve"> достаточного объема средств, предусмотренных </w:t>
      </w:r>
      <w:r w:rsidRPr="009634DB">
        <w:rPr>
          <w:rFonts w:ascii="Times New Roman" w:hAnsi="Times New Roman" w:cs="Times New Roman"/>
          <w:sz w:val="26"/>
          <w:szCs w:val="26"/>
        </w:rPr>
        <w:br/>
        <w:t xml:space="preserve">для предоставления субсидий на приобретение жилого помещения </w:t>
      </w:r>
      <w:r w:rsidRPr="009634DB">
        <w:rPr>
          <w:rFonts w:ascii="Times New Roman" w:hAnsi="Times New Roman" w:cs="Times New Roman"/>
          <w:sz w:val="26"/>
          <w:szCs w:val="26"/>
        </w:rPr>
        <w:br/>
        <w:t>на соответствующий финансовый год</w:t>
      </w:r>
      <w:r w:rsidR="00631255" w:rsidRPr="009634DB">
        <w:rPr>
          <w:rFonts w:ascii="Times New Roman" w:hAnsi="Times New Roman" w:cs="Times New Roman"/>
          <w:color w:val="000000" w:themeColor="text1"/>
          <w:sz w:val="26"/>
          <w:szCs w:val="26"/>
        </w:rPr>
        <w:t>;</w:t>
      </w:r>
    </w:p>
    <w:p w14:paraId="268B5884"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5.22. Копии документов, предоставленные Участником мероприятия </w:t>
      </w:r>
      <w:r w:rsidRPr="009634DB">
        <w:rPr>
          <w:rFonts w:ascii="Times New Roman" w:hAnsi="Times New Roman" w:cs="Times New Roman"/>
          <w:color w:val="000000" w:themeColor="text1"/>
          <w:sz w:val="26"/>
          <w:szCs w:val="26"/>
        </w:rPr>
        <w:br/>
        <w:t>на перечислении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xml:space="preserve">, в соответствии </w:t>
      </w:r>
      <w:r w:rsidRPr="009634DB">
        <w:rPr>
          <w:rFonts w:ascii="Times New Roman" w:hAnsi="Times New Roman" w:cs="Times New Roman"/>
          <w:color w:val="000000" w:themeColor="text1"/>
          <w:sz w:val="26"/>
          <w:szCs w:val="26"/>
        </w:rPr>
        <w:br/>
        <w:t>с условиями Порядка, сличаются с оригиналом, после чего оригиналы возвращаются Участникам мероприятия.</w:t>
      </w:r>
    </w:p>
    <w:p w14:paraId="5EADCF57" w14:textId="698EB857" w:rsidR="001D4DD9" w:rsidRPr="009634DB" w:rsidRDefault="001D566B"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5.23.</w:t>
      </w:r>
      <w:r w:rsidR="001D4DD9" w:rsidRPr="009634DB">
        <w:t xml:space="preserve"> </w:t>
      </w:r>
      <w:r w:rsidR="001D4DD9" w:rsidRPr="009634DB">
        <w:rPr>
          <w:rFonts w:ascii="Times New Roman" w:hAnsi="Times New Roman" w:cs="Times New Roman"/>
          <w:color w:val="000000" w:themeColor="text1"/>
          <w:sz w:val="26"/>
          <w:szCs w:val="26"/>
        </w:rPr>
        <w:t xml:space="preserve">Оплата </w:t>
      </w:r>
      <w:r w:rsidR="000A1263" w:rsidRPr="009634DB">
        <w:rPr>
          <w:rFonts w:ascii="Times New Roman" w:hAnsi="Times New Roman" w:cs="Times New Roman"/>
          <w:color w:val="000000" w:themeColor="text1"/>
          <w:sz w:val="26"/>
          <w:szCs w:val="26"/>
        </w:rPr>
        <w:t>субсидии</w:t>
      </w:r>
      <w:r w:rsidR="001D4DD9" w:rsidRPr="009634DB">
        <w:rPr>
          <w:rFonts w:ascii="Times New Roman" w:hAnsi="Times New Roman" w:cs="Times New Roman"/>
          <w:color w:val="000000" w:themeColor="text1"/>
          <w:sz w:val="26"/>
          <w:szCs w:val="26"/>
        </w:rPr>
        <w:t xml:space="preserve"> производится на счет продавца после регистрации права собственности Участников мероприятия.</w:t>
      </w:r>
    </w:p>
    <w:p w14:paraId="2AADEDBE" w14:textId="205BECB2" w:rsidR="001D566B" w:rsidRPr="009634DB" w:rsidRDefault="001D566B"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Уполномоченный орган в течение 20 календарных дней с даты получения документов, предусмотренных </w:t>
      </w:r>
      <w:r w:rsidR="00681F8A" w:rsidRPr="009634DB">
        <w:rPr>
          <w:rFonts w:ascii="Times New Roman" w:hAnsi="Times New Roman" w:cs="Times New Roman"/>
          <w:color w:val="000000" w:themeColor="text1"/>
          <w:sz w:val="26"/>
          <w:szCs w:val="26"/>
        </w:rPr>
        <w:t>под</w:t>
      </w:r>
      <w:r w:rsidRPr="009634DB">
        <w:rPr>
          <w:rFonts w:ascii="Times New Roman" w:hAnsi="Times New Roman" w:cs="Times New Roman"/>
          <w:color w:val="000000" w:themeColor="text1"/>
          <w:sz w:val="26"/>
          <w:szCs w:val="26"/>
        </w:rPr>
        <w:t>пункт</w:t>
      </w:r>
      <w:r w:rsidR="00681F8A" w:rsidRPr="009634DB">
        <w:rPr>
          <w:rFonts w:ascii="Times New Roman" w:hAnsi="Times New Roman" w:cs="Times New Roman"/>
          <w:color w:val="000000" w:themeColor="text1"/>
          <w:sz w:val="26"/>
          <w:szCs w:val="26"/>
        </w:rPr>
        <w:t>ами</w:t>
      </w:r>
      <w:r w:rsidRPr="009634DB">
        <w:rPr>
          <w:rFonts w:ascii="Times New Roman" w:hAnsi="Times New Roman" w:cs="Times New Roman"/>
          <w:color w:val="000000" w:themeColor="text1"/>
          <w:sz w:val="26"/>
          <w:szCs w:val="26"/>
        </w:rPr>
        <w:t xml:space="preserve"> </w:t>
      </w:r>
      <w:r w:rsidR="00744226" w:rsidRPr="009634DB">
        <w:rPr>
          <w:rFonts w:ascii="Times New Roman" w:hAnsi="Times New Roman" w:cs="Times New Roman"/>
          <w:color w:val="000000" w:themeColor="text1"/>
          <w:sz w:val="26"/>
          <w:szCs w:val="26"/>
        </w:rPr>
        <w:t xml:space="preserve">5.19, </w:t>
      </w:r>
      <w:r w:rsidRPr="009634DB">
        <w:rPr>
          <w:rFonts w:ascii="Times New Roman" w:hAnsi="Times New Roman" w:cs="Times New Roman"/>
          <w:color w:val="000000" w:themeColor="text1"/>
          <w:sz w:val="26"/>
          <w:szCs w:val="26"/>
        </w:rPr>
        <w:t>5.</w:t>
      </w:r>
      <w:r w:rsidR="00B71E62" w:rsidRPr="009634DB">
        <w:rPr>
          <w:rFonts w:ascii="Times New Roman" w:hAnsi="Times New Roman" w:cs="Times New Roman"/>
          <w:color w:val="000000" w:themeColor="text1"/>
          <w:sz w:val="26"/>
          <w:szCs w:val="26"/>
        </w:rPr>
        <w:t>20</w:t>
      </w:r>
      <w:r w:rsidRPr="009634DB">
        <w:rPr>
          <w:rFonts w:ascii="Times New Roman" w:hAnsi="Times New Roman" w:cs="Times New Roman"/>
          <w:color w:val="000000" w:themeColor="text1"/>
          <w:sz w:val="26"/>
          <w:szCs w:val="26"/>
        </w:rPr>
        <w:t xml:space="preserve"> Порядка, осуществляет проверку содержащихся в них сведений, в том числе соответствие приобретаемого(-ых) жилого(-ых) помещения(-</w:t>
      </w:r>
      <w:proofErr w:type="spellStart"/>
      <w:r w:rsidRPr="009634DB">
        <w:rPr>
          <w:rFonts w:ascii="Times New Roman" w:hAnsi="Times New Roman" w:cs="Times New Roman"/>
          <w:color w:val="000000" w:themeColor="text1"/>
          <w:sz w:val="26"/>
          <w:szCs w:val="26"/>
        </w:rPr>
        <w:t>ий</w:t>
      </w:r>
      <w:proofErr w:type="spellEnd"/>
      <w:r w:rsidRPr="009634DB">
        <w:rPr>
          <w:rFonts w:ascii="Times New Roman" w:hAnsi="Times New Roman" w:cs="Times New Roman"/>
          <w:color w:val="000000" w:themeColor="text1"/>
          <w:sz w:val="26"/>
          <w:szCs w:val="26"/>
        </w:rPr>
        <w:t xml:space="preserve">) требованиям к жилым помещениям, указанным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пункте </w:t>
      </w:r>
      <w:r w:rsidR="006C6BEE" w:rsidRPr="009634DB">
        <w:rPr>
          <w:rFonts w:ascii="Times New Roman" w:hAnsi="Times New Roman" w:cs="Times New Roman"/>
          <w:color w:val="000000" w:themeColor="text1"/>
          <w:sz w:val="26"/>
          <w:szCs w:val="26"/>
        </w:rPr>
        <w:t>5.</w:t>
      </w:r>
      <w:r w:rsidR="00490D2D" w:rsidRPr="009634DB">
        <w:rPr>
          <w:rFonts w:ascii="Times New Roman" w:hAnsi="Times New Roman" w:cs="Times New Roman"/>
          <w:color w:val="000000" w:themeColor="text1"/>
          <w:sz w:val="26"/>
          <w:szCs w:val="26"/>
        </w:rPr>
        <w:t xml:space="preserve">24 </w:t>
      </w:r>
      <w:r w:rsidRPr="009634DB">
        <w:rPr>
          <w:rFonts w:ascii="Times New Roman" w:hAnsi="Times New Roman" w:cs="Times New Roman"/>
          <w:color w:val="000000" w:themeColor="text1"/>
          <w:sz w:val="26"/>
          <w:szCs w:val="26"/>
        </w:rPr>
        <w:t>Порядка, а также сведениям, указанным в Свидетельстве.</w:t>
      </w:r>
    </w:p>
    <w:p w14:paraId="785D4313" w14:textId="3C0344BE" w:rsidR="00490D2D" w:rsidRPr="009634DB" w:rsidRDefault="00490D2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5.24. Участник(и) мероприятия должен приобрести (построить)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к условиям населенного пункта, в котором оно приобретается (строится)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для постоянного проживания, расположенное на </w:t>
      </w:r>
      <w:r w:rsidRPr="009634DB">
        <w:rPr>
          <w:rFonts w:ascii="Times New Roman" w:hAnsi="Times New Roman" w:cs="Times New Roman"/>
          <w:sz w:val="26"/>
          <w:szCs w:val="26"/>
        </w:rPr>
        <w:t xml:space="preserve">земельном участке, относящемся </w:t>
      </w:r>
      <w:r w:rsidR="007F5FB5">
        <w:rPr>
          <w:rFonts w:ascii="Times New Roman" w:hAnsi="Times New Roman" w:cs="Times New Roman"/>
          <w:sz w:val="26"/>
          <w:szCs w:val="26"/>
        </w:rPr>
        <w:br/>
      </w:r>
      <w:r w:rsidRPr="009634DB">
        <w:rPr>
          <w:rFonts w:ascii="Times New Roman" w:hAnsi="Times New Roman" w:cs="Times New Roman"/>
          <w:sz w:val="26"/>
          <w:szCs w:val="26"/>
        </w:rPr>
        <w:t>к зонам жилой застройки, за исключением садовых и огородных земельных участков,</w:t>
      </w:r>
      <w:r w:rsidRPr="009634DB">
        <w:rPr>
          <w:rFonts w:ascii="Times New Roman" w:hAnsi="Times New Roman" w:cs="Times New Roman"/>
        </w:rPr>
        <w:t xml:space="preserve"> </w:t>
      </w:r>
      <w:r w:rsidRPr="009634DB">
        <w:rPr>
          <w:rFonts w:ascii="Times New Roman" w:hAnsi="Times New Roman" w:cs="Times New Roman"/>
          <w:sz w:val="26"/>
          <w:szCs w:val="26"/>
        </w:rPr>
        <w:t>общей площадью не менее учетной нормы общей площади жилого помещения, установленной решениями поселений Нефтеюганского района, на территории которого расположены жилые помещения.</w:t>
      </w:r>
    </w:p>
    <w:p w14:paraId="14A2E817" w14:textId="6470F238"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5.2</w:t>
      </w:r>
      <w:r w:rsidR="00490D2D" w:rsidRPr="009634DB">
        <w:rPr>
          <w:rFonts w:ascii="Times New Roman" w:hAnsi="Times New Roman" w:cs="Times New Roman"/>
          <w:color w:val="000000" w:themeColor="text1"/>
          <w:sz w:val="26"/>
          <w:szCs w:val="26"/>
        </w:rPr>
        <w:t>5</w:t>
      </w:r>
      <w:r w:rsidRPr="009634DB">
        <w:rPr>
          <w:rFonts w:ascii="Times New Roman" w:hAnsi="Times New Roman" w:cs="Times New Roman"/>
          <w:color w:val="000000" w:themeColor="text1"/>
          <w:sz w:val="26"/>
          <w:szCs w:val="26"/>
        </w:rPr>
        <w:t>. Участники мероприятия, которым предоставлен</w:t>
      </w:r>
      <w:r w:rsidR="00D11B11" w:rsidRPr="009634DB">
        <w:rPr>
          <w:rFonts w:ascii="Times New Roman" w:hAnsi="Times New Roman" w:cs="Times New Roman"/>
          <w:color w:val="000000" w:themeColor="text1"/>
          <w:sz w:val="26"/>
          <w:szCs w:val="26"/>
        </w:rPr>
        <w:t>а</w:t>
      </w:r>
      <w:r w:rsidRPr="009634DB">
        <w:rPr>
          <w:rFonts w:ascii="Times New Roman" w:hAnsi="Times New Roman" w:cs="Times New Roman"/>
          <w:color w:val="000000" w:themeColor="text1"/>
          <w:sz w:val="26"/>
          <w:szCs w:val="26"/>
        </w:rPr>
        <w:t xml:space="preserve"> субсидия</w:t>
      </w:r>
      <w:r w:rsidRPr="009634DB">
        <w:rPr>
          <w:rFonts w:ascii="Times New Roman" w:hAnsi="Times New Roman" w:cs="Times New Roman"/>
          <w:sz w:val="26"/>
          <w:szCs w:val="26"/>
        </w:rPr>
        <w:t xml:space="preserve"> </w:t>
      </w:r>
      <w:r w:rsidR="007F5FB5">
        <w:rPr>
          <w:rFonts w:ascii="Times New Roman" w:hAnsi="Times New Roman" w:cs="Times New Roman"/>
          <w:sz w:val="26"/>
          <w:szCs w:val="26"/>
        </w:rPr>
        <w:br/>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либо жилое помещение по договору социального </w:t>
      </w:r>
      <w:r w:rsidR="00B21565" w:rsidRPr="009634DB">
        <w:rPr>
          <w:rFonts w:ascii="Times New Roman" w:hAnsi="Times New Roman" w:cs="Times New Roman"/>
          <w:color w:val="000000" w:themeColor="text1"/>
          <w:sz w:val="26"/>
          <w:szCs w:val="26"/>
        </w:rPr>
        <w:t xml:space="preserve">или коммерческого </w:t>
      </w:r>
      <w:r w:rsidRPr="009634DB">
        <w:rPr>
          <w:rFonts w:ascii="Times New Roman" w:hAnsi="Times New Roman" w:cs="Times New Roman"/>
          <w:color w:val="000000" w:themeColor="text1"/>
          <w:sz w:val="26"/>
          <w:szCs w:val="26"/>
        </w:rPr>
        <w:t xml:space="preserve">найма жилого помещения, </w:t>
      </w:r>
      <w:r w:rsidRPr="009634DB">
        <w:rPr>
          <w:rFonts w:ascii="Times New Roman" w:eastAsiaTheme="minorHAnsi" w:hAnsi="Times New Roman" w:cs="Times New Roman"/>
          <w:color w:val="000000" w:themeColor="text1"/>
          <w:sz w:val="26"/>
          <w:szCs w:val="26"/>
          <w:lang w:eastAsia="en-US"/>
        </w:rPr>
        <w:t xml:space="preserve">обязаны в течение 10-ти календарных дней со дня перечисления субсидии </w:t>
      </w:r>
      <w:r w:rsidRPr="009634DB">
        <w:rPr>
          <w:rFonts w:ascii="Times New Roman" w:hAnsi="Times New Roman" w:cs="Times New Roman"/>
          <w:sz w:val="26"/>
          <w:szCs w:val="26"/>
        </w:rPr>
        <w:t>на приобретение жилого помещения</w:t>
      </w:r>
      <w:r w:rsidRPr="009634DB">
        <w:rPr>
          <w:rFonts w:ascii="Times New Roman" w:eastAsiaTheme="minorHAnsi" w:hAnsi="Times New Roman" w:cs="Times New Roman"/>
          <w:color w:val="000000" w:themeColor="text1"/>
          <w:sz w:val="26"/>
          <w:szCs w:val="26"/>
          <w:lang w:eastAsia="en-US"/>
        </w:rPr>
        <w:t xml:space="preserve"> на счет продавца либо заключения договор</w:t>
      </w:r>
      <w:r w:rsidR="00B21565" w:rsidRPr="009634DB">
        <w:rPr>
          <w:rFonts w:ascii="Times New Roman" w:eastAsiaTheme="minorHAnsi" w:hAnsi="Times New Roman" w:cs="Times New Roman"/>
          <w:color w:val="000000" w:themeColor="text1"/>
          <w:sz w:val="26"/>
          <w:szCs w:val="26"/>
          <w:lang w:eastAsia="en-US"/>
        </w:rPr>
        <w:t>ов</w:t>
      </w:r>
      <w:r w:rsidRPr="009634DB">
        <w:rPr>
          <w:rFonts w:ascii="Times New Roman" w:eastAsiaTheme="minorHAnsi" w:hAnsi="Times New Roman" w:cs="Times New Roman"/>
          <w:color w:val="000000" w:themeColor="text1"/>
          <w:sz w:val="26"/>
          <w:szCs w:val="26"/>
          <w:lang w:eastAsia="en-US"/>
        </w:rPr>
        <w:t xml:space="preserve"> социального </w:t>
      </w:r>
      <w:r w:rsidR="006D00F9" w:rsidRPr="009634DB">
        <w:rPr>
          <w:rFonts w:ascii="Times New Roman" w:hAnsi="Times New Roman"/>
          <w:sz w:val="26"/>
          <w:szCs w:val="26"/>
        </w:rPr>
        <w:t>или</w:t>
      </w:r>
      <w:r w:rsidR="006D00F9" w:rsidRPr="009634DB">
        <w:rPr>
          <w:rFonts w:ascii="Times New Roman" w:eastAsiaTheme="minorHAnsi" w:hAnsi="Times New Roman"/>
          <w:sz w:val="26"/>
          <w:szCs w:val="26"/>
          <w:lang w:eastAsia="en-US"/>
        </w:rPr>
        <w:t xml:space="preserve"> коммерческого </w:t>
      </w:r>
      <w:r w:rsidR="00B21565" w:rsidRPr="009634DB">
        <w:rPr>
          <w:rFonts w:ascii="Times New Roman" w:eastAsiaTheme="minorHAnsi" w:hAnsi="Times New Roman"/>
          <w:sz w:val="26"/>
          <w:szCs w:val="26"/>
          <w:lang w:eastAsia="en-US"/>
        </w:rPr>
        <w:t>найма</w:t>
      </w:r>
      <w:r w:rsidRPr="009634DB">
        <w:rPr>
          <w:rFonts w:ascii="Times New Roman" w:eastAsiaTheme="minorHAnsi" w:hAnsi="Times New Roman" w:cs="Times New Roman"/>
          <w:color w:val="000000" w:themeColor="text1"/>
          <w:sz w:val="26"/>
          <w:szCs w:val="26"/>
          <w:lang w:eastAsia="en-US"/>
        </w:rPr>
        <w:t>:</w:t>
      </w:r>
    </w:p>
    <w:p w14:paraId="48AE83A3"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сняться с регистрационного учета совместно со всеми зарегистрированными в жилом помещении (жилом доме) (в случае если имеется такая регистрация);</w:t>
      </w:r>
    </w:p>
    <w:p w14:paraId="69FCD06A" w14:textId="5C09318C"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 xml:space="preserve">освободить со всеми совместно проживающими гражданами и передать </w:t>
      </w:r>
      <w:r w:rsidRPr="009634DB">
        <w:rPr>
          <w:rFonts w:ascii="Times New Roman" w:hAnsi="Times New Roman" w:cs="Times New Roman"/>
          <w:color w:val="000000" w:themeColor="text1"/>
          <w:sz w:val="26"/>
          <w:szCs w:val="26"/>
        </w:rPr>
        <w:br/>
        <w:t>по акту приема</w:t>
      </w:r>
      <w:r w:rsidRPr="009634DB">
        <w:rPr>
          <w:rFonts w:ascii="Times New Roman" w:eastAsiaTheme="minorHAnsi" w:hAnsi="Times New Roman" w:cs="Times New Roman"/>
          <w:color w:val="000000" w:themeColor="text1"/>
          <w:sz w:val="26"/>
          <w:szCs w:val="26"/>
          <w:lang w:eastAsia="en-US"/>
        </w:rPr>
        <w:t>-передачи представителю администрации поселения Нефтеюганского района, занимае</w:t>
      </w:r>
      <w:r w:rsidRPr="009634DB">
        <w:rPr>
          <w:rFonts w:ascii="Times New Roman" w:eastAsiaTheme="minorHAnsi" w:hAnsi="Times New Roman" w:cs="Times New Roman"/>
          <w:sz w:val="26"/>
          <w:szCs w:val="26"/>
          <w:lang w:eastAsia="en-US"/>
        </w:rPr>
        <w:t>мое жилое помещение (</w:t>
      </w:r>
      <w:r w:rsidRPr="009634DB">
        <w:rPr>
          <w:rFonts w:ascii="Times New Roman" w:eastAsiaTheme="minorHAnsi" w:hAnsi="Times New Roman" w:cs="Times New Roman"/>
          <w:color w:val="000000" w:themeColor="text1"/>
          <w:sz w:val="26"/>
          <w:szCs w:val="26"/>
          <w:lang w:eastAsia="en-US"/>
        </w:rPr>
        <w:t xml:space="preserve">жилой дом) для последующего сноса </w:t>
      </w:r>
      <w:r w:rsidR="007F5FB5">
        <w:rPr>
          <w:rFonts w:ascii="Times New Roman" w:eastAsiaTheme="minorHAnsi" w:hAnsi="Times New Roman" w:cs="Times New Roman"/>
          <w:color w:val="000000" w:themeColor="text1"/>
          <w:sz w:val="26"/>
          <w:szCs w:val="26"/>
          <w:lang w:eastAsia="en-US"/>
        </w:rPr>
        <w:br/>
      </w:r>
      <w:r w:rsidRPr="009634DB">
        <w:rPr>
          <w:rFonts w:ascii="Times New Roman" w:eastAsiaTheme="minorHAnsi" w:hAnsi="Times New Roman" w:cs="Times New Roman"/>
          <w:color w:val="000000" w:themeColor="text1"/>
          <w:sz w:val="26"/>
          <w:szCs w:val="26"/>
          <w:lang w:eastAsia="en-US"/>
        </w:rPr>
        <w:t>и земельный участок под ним (при наличии</w:t>
      </w:r>
      <w:r w:rsidRPr="009634DB">
        <w:rPr>
          <w:rFonts w:ascii="Times New Roman" w:hAnsi="Times New Roman" w:cs="Times New Roman"/>
          <w:color w:val="000000" w:themeColor="text1"/>
          <w:sz w:val="26"/>
          <w:szCs w:val="26"/>
        </w:rPr>
        <w:t xml:space="preserve"> прав на него</w:t>
      </w:r>
      <w:r w:rsidRPr="009634DB">
        <w:rPr>
          <w:rFonts w:ascii="Times New Roman" w:eastAsiaTheme="minorHAnsi" w:hAnsi="Times New Roman" w:cs="Times New Roman"/>
          <w:color w:val="000000" w:themeColor="text1"/>
          <w:sz w:val="26"/>
          <w:szCs w:val="26"/>
          <w:lang w:eastAsia="en-US"/>
        </w:rPr>
        <w:t>).</w:t>
      </w:r>
    </w:p>
    <w:p w14:paraId="22D4684C" w14:textId="155BB15E"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5.2</w:t>
      </w:r>
      <w:r w:rsidR="00490D2D" w:rsidRPr="009634DB">
        <w:rPr>
          <w:rFonts w:ascii="Times New Roman" w:hAnsi="Times New Roman" w:cs="Times New Roman"/>
          <w:color w:val="000000" w:themeColor="text1"/>
          <w:sz w:val="26"/>
          <w:szCs w:val="26"/>
        </w:rPr>
        <w:t>6</w:t>
      </w:r>
      <w:r w:rsidRPr="009634DB">
        <w:rPr>
          <w:rFonts w:ascii="Times New Roman" w:hAnsi="Times New Roman" w:cs="Times New Roman"/>
          <w:color w:val="000000" w:themeColor="text1"/>
          <w:sz w:val="26"/>
          <w:szCs w:val="26"/>
        </w:rPr>
        <w:t xml:space="preserve">. Неисполнение обязательства по освобождению и (или) передаче по акту приема-передачи представителю администрации поселения Нефтеюганского района жилого помещения (жилого дома), в том числе земельного участка под ним </w:t>
      </w:r>
      <w:r w:rsidRPr="009634DB">
        <w:rPr>
          <w:rFonts w:ascii="Times New Roman" w:hAnsi="Times New Roman" w:cs="Times New Roman"/>
          <w:color w:val="000000" w:themeColor="text1"/>
          <w:sz w:val="26"/>
          <w:szCs w:val="26"/>
        </w:rPr>
        <w:br/>
        <w:t>(при наличии прав на него) в границах которого располагается передаваемое жилое помещение (жилой дом), Участником(</w:t>
      </w:r>
      <w:proofErr w:type="spellStart"/>
      <w:r w:rsidRPr="009634DB">
        <w:rPr>
          <w:rFonts w:ascii="Times New Roman" w:hAnsi="Times New Roman" w:cs="Times New Roman"/>
          <w:color w:val="000000" w:themeColor="text1"/>
          <w:sz w:val="26"/>
          <w:szCs w:val="26"/>
        </w:rPr>
        <w:t>ами</w:t>
      </w:r>
      <w:proofErr w:type="spellEnd"/>
      <w:r w:rsidRPr="009634DB">
        <w:rPr>
          <w:rFonts w:ascii="Times New Roman" w:hAnsi="Times New Roman" w:cs="Times New Roman"/>
          <w:color w:val="000000" w:themeColor="text1"/>
          <w:sz w:val="26"/>
          <w:szCs w:val="26"/>
        </w:rPr>
        <w:t>) мероприятия и всеми совместно проживающими с гражданами и (или) снятии с регистрационного учета, является основанием для обращения Уполномоченного органа в суд с исковыми требованиями к Участнику мероприятия о принудительном исполнении обязательств в соответствии с действующим законодательством Российской Федерации.</w:t>
      </w:r>
    </w:p>
    <w:p w14:paraId="49B1F3C4" w14:textId="67BEB494"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5.2</w:t>
      </w:r>
      <w:r w:rsidR="00490D2D" w:rsidRPr="009634DB">
        <w:rPr>
          <w:rFonts w:ascii="Times New Roman" w:hAnsi="Times New Roman" w:cs="Times New Roman"/>
          <w:color w:val="000000" w:themeColor="text1"/>
          <w:sz w:val="26"/>
          <w:szCs w:val="26"/>
        </w:rPr>
        <w:t>7</w:t>
      </w:r>
      <w:r w:rsidRPr="009634DB">
        <w:rPr>
          <w:rFonts w:ascii="Times New Roman" w:hAnsi="Times New Roman" w:cs="Times New Roman"/>
          <w:color w:val="000000" w:themeColor="text1"/>
          <w:sz w:val="26"/>
          <w:szCs w:val="26"/>
        </w:rPr>
        <w:t xml:space="preserve">. Приобретение жилых помещений для Участников мероприятия, указанных в пункте 3 Порядка, осуществляется Уполномоченным органом в соответствии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с Федеральным законом от 05.04.2013 № 44-ФЗ «О контрактной системе в сфере закупок товаров, работ и услуг для обеспечения государственных и муниципальных нужд» по цене, не превышающей норматив средней рыночной стоимости 1 квадратного метра общей площади жилого помещения по Ханты-Мансийскому автономному округу – Югре для муниципального образования Нефтеюганский район на дату размещения заказа на их приобретение.</w:t>
      </w:r>
    </w:p>
    <w:p w14:paraId="4AE17CF8" w14:textId="1A22811D"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5.2</w:t>
      </w:r>
      <w:r w:rsidR="00490D2D" w:rsidRPr="009634DB">
        <w:rPr>
          <w:rFonts w:ascii="Times New Roman" w:hAnsi="Times New Roman" w:cs="Times New Roman"/>
          <w:color w:val="000000" w:themeColor="text1"/>
          <w:sz w:val="26"/>
          <w:szCs w:val="26"/>
        </w:rPr>
        <w:t>8</w:t>
      </w:r>
      <w:r w:rsidRPr="009634DB">
        <w:rPr>
          <w:rFonts w:ascii="Times New Roman" w:hAnsi="Times New Roman" w:cs="Times New Roman"/>
          <w:color w:val="000000" w:themeColor="text1"/>
          <w:sz w:val="26"/>
          <w:szCs w:val="26"/>
        </w:rPr>
        <w:t xml:space="preserve">. Приобретенные в собственность муниципального образования Нефтеюганский район жилые помещения передаются Уполномоченным органом </w:t>
      </w:r>
      <w:r w:rsidRPr="009634DB">
        <w:rPr>
          <w:rFonts w:ascii="Times New Roman" w:hAnsi="Times New Roman" w:cs="Times New Roman"/>
          <w:color w:val="000000" w:themeColor="text1"/>
          <w:sz w:val="26"/>
          <w:szCs w:val="26"/>
        </w:rPr>
        <w:br/>
        <w:t xml:space="preserve">в собственность </w:t>
      </w:r>
      <w:r w:rsidR="00744226" w:rsidRPr="009634DB">
        <w:rPr>
          <w:rFonts w:ascii="Times New Roman" w:hAnsi="Times New Roman" w:cs="Times New Roman"/>
          <w:color w:val="000000" w:themeColor="text1"/>
          <w:sz w:val="26"/>
          <w:szCs w:val="26"/>
        </w:rPr>
        <w:t>администраций поселений</w:t>
      </w:r>
      <w:r w:rsidRPr="009634DB">
        <w:rPr>
          <w:rFonts w:ascii="Times New Roman" w:hAnsi="Times New Roman" w:cs="Times New Roman"/>
          <w:color w:val="000000" w:themeColor="text1"/>
          <w:sz w:val="26"/>
          <w:szCs w:val="26"/>
        </w:rPr>
        <w:t xml:space="preserve"> Нефтеюганского района, на территории которых расположены жилые дома, признанные непригодными для проживания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по основаниям, установленным пунктом 36 постановления Правительства Российской Федерации № 47, расположенные в границах зон затопления, подтопления, поставленные на государственный кадастровый учет.</w:t>
      </w:r>
    </w:p>
    <w:p w14:paraId="47841CF8" w14:textId="05E230A6"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5.2</w:t>
      </w:r>
      <w:r w:rsidR="00490D2D" w:rsidRPr="009634DB">
        <w:rPr>
          <w:rFonts w:ascii="Times New Roman" w:hAnsi="Times New Roman" w:cs="Times New Roman"/>
          <w:color w:val="000000" w:themeColor="text1"/>
          <w:sz w:val="26"/>
          <w:szCs w:val="26"/>
        </w:rPr>
        <w:t>9</w:t>
      </w:r>
      <w:r w:rsidRPr="009634DB">
        <w:rPr>
          <w:rFonts w:ascii="Times New Roman" w:hAnsi="Times New Roman" w:cs="Times New Roman"/>
          <w:color w:val="000000" w:themeColor="text1"/>
          <w:sz w:val="26"/>
          <w:szCs w:val="26"/>
        </w:rPr>
        <w:t xml:space="preserve">. Жилые помещения по договорам социального найма предоставляются </w:t>
      </w:r>
      <w:r w:rsidRPr="009634DB">
        <w:rPr>
          <w:rFonts w:ascii="Times New Roman" w:hAnsi="Times New Roman" w:cs="Times New Roman"/>
          <w:color w:val="000000" w:themeColor="text1"/>
          <w:sz w:val="26"/>
          <w:szCs w:val="26"/>
        </w:rPr>
        <w:br/>
        <w:t>в соответствии со статьей 89 Жилищного кодекса Российской Федерации, в порядке, утвержденном решением Совета депутатов, соответствующего поселения Нефтеюганского района.</w:t>
      </w:r>
    </w:p>
    <w:p w14:paraId="7E757B80" w14:textId="38BFE5DD" w:rsidR="00B9311D" w:rsidRPr="009634DB" w:rsidRDefault="00A56450"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Жилые помещения по договорам коммерческого найма предоставляются </w:t>
      </w:r>
      <w:r w:rsidR="00B9311D" w:rsidRPr="009634DB">
        <w:rPr>
          <w:rFonts w:ascii="Times New Roman" w:hAnsi="Times New Roman" w:cs="Times New Roman"/>
          <w:color w:val="000000" w:themeColor="text1"/>
          <w:sz w:val="26"/>
          <w:szCs w:val="26"/>
        </w:rPr>
        <w:t>администраци</w:t>
      </w:r>
      <w:r w:rsidR="00F40F76" w:rsidRPr="009634DB">
        <w:rPr>
          <w:rFonts w:ascii="Times New Roman" w:hAnsi="Times New Roman" w:cs="Times New Roman"/>
          <w:color w:val="000000" w:themeColor="text1"/>
          <w:sz w:val="26"/>
          <w:szCs w:val="26"/>
        </w:rPr>
        <w:t>ями</w:t>
      </w:r>
      <w:r w:rsidR="00B9311D" w:rsidRPr="009634DB">
        <w:rPr>
          <w:rFonts w:ascii="Times New Roman" w:hAnsi="Times New Roman" w:cs="Times New Roman"/>
          <w:color w:val="000000" w:themeColor="text1"/>
          <w:sz w:val="26"/>
          <w:szCs w:val="26"/>
        </w:rPr>
        <w:t xml:space="preserve"> поселени</w:t>
      </w:r>
      <w:r w:rsidR="00F40F76" w:rsidRPr="009634DB">
        <w:rPr>
          <w:rFonts w:ascii="Times New Roman" w:hAnsi="Times New Roman" w:cs="Times New Roman"/>
          <w:color w:val="000000" w:themeColor="text1"/>
          <w:sz w:val="26"/>
          <w:szCs w:val="26"/>
        </w:rPr>
        <w:t>й</w:t>
      </w:r>
      <w:r w:rsidR="00964C8C" w:rsidRPr="009634DB">
        <w:rPr>
          <w:rFonts w:ascii="Times New Roman" w:eastAsiaTheme="minorHAnsi" w:hAnsi="Times New Roman" w:cs="Times New Roman"/>
          <w:sz w:val="26"/>
          <w:szCs w:val="26"/>
          <w:lang w:eastAsia="en-US"/>
        </w:rPr>
        <w:t xml:space="preserve"> Нефтеюганского района</w:t>
      </w:r>
      <w:r w:rsidR="00B9311D" w:rsidRPr="009634DB">
        <w:rPr>
          <w:rFonts w:ascii="Times New Roman" w:hAnsi="Times New Roman" w:cs="Times New Roman"/>
          <w:color w:val="000000" w:themeColor="text1"/>
          <w:sz w:val="26"/>
          <w:szCs w:val="26"/>
        </w:rPr>
        <w:t xml:space="preserve"> в соответствии </w:t>
      </w:r>
      <w:r w:rsidR="007F5FB5">
        <w:rPr>
          <w:rFonts w:ascii="Times New Roman" w:hAnsi="Times New Roman" w:cs="Times New Roman"/>
          <w:color w:val="000000" w:themeColor="text1"/>
          <w:sz w:val="26"/>
          <w:szCs w:val="26"/>
        </w:rPr>
        <w:br/>
      </w:r>
      <w:r w:rsidR="00B9311D" w:rsidRPr="009634DB">
        <w:rPr>
          <w:rFonts w:ascii="Times New Roman" w:hAnsi="Times New Roman" w:cs="Times New Roman"/>
          <w:color w:val="000000" w:themeColor="text1"/>
          <w:sz w:val="26"/>
          <w:szCs w:val="26"/>
        </w:rPr>
        <w:t xml:space="preserve">с </w:t>
      </w:r>
      <w:r w:rsidR="00F40F76" w:rsidRPr="009634DB">
        <w:rPr>
          <w:rFonts w:ascii="Times New Roman" w:hAnsi="Times New Roman" w:cs="Times New Roman"/>
          <w:color w:val="000000" w:themeColor="text1"/>
          <w:sz w:val="26"/>
          <w:szCs w:val="26"/>
        </w:rPr>
        <w:t xml:space="preserve">их </w:t>
      </w:r>
      <w:r w:rsidR="00B9311D" w:rsidRPr="009634DB">
        <w:rPr>
          <w:rFonts w:ascii="Times New Roman" w:hAnsi="Times New Roman" w:cs="Times New Roman"/>
          <w:color w:val="000000" w:themeColor="text1"/>
          <w:sz w:val="26"/>
          <w:szCs w:val="26"/>
        </w:rPr>
        <w:t>утвержденным</w:t>
      </w:r>
      <w:r w:rsidR="00CE7FD1" w:rsidRPr="009634DB">
        <w:rPr>
          <w:rFonts w:ascii="Times New Roman" w:hAnsi="Times New Roman" w:cs="Times New Roman"/>
          <w:color w:val="000000" w:themeColor="text1"/>
          <w:sz w:val="26"/>
          <w:szCs w:val="26"/>
        </w:rPr>
        <w:t xml:space="preserve"> </w:t>
      </w:r>
      <w:r w:rsidR="00B9311D" w:rsidRPr="009634DB">
        <w:rPr>
          <w:rFonts w:ascii="Times New Roman" w:hAnsi="Times New Roman" w:cs="Times New Roman"/>
          <w:color w:val="000000" w:themeColor="text1"/>
          <w:sz w:val="26"/>
          <w:szCs w:val="26"/>
        </w:rPr>
        <w:t>Порядк</w:t>
      </w:r>
      <w:r w:rsidR="009142EE" w:rsidRPr="009634DB">
        <w:rPr>
          <w:rFonts w:ascii="Times New Roman" w:hAnsi="Times New Roman" w:cs="Times New Roman"/>
          <w:color w:val="000000" w:themeColor="text1"/>
          <w:sz w:val="26"/>
          <w:szCs w:val="26"/>
        </w:rPr>
        <w:t>ом</w:t>
      </w:r>
      <w:r w:rsidR="00370878" w:rsidRPr="009634DB">
        <w:rPr>
          <w:rFonts w:ascii="Times New Roman" w:hAnsi="Times New Roman" w:cs="Times New Roman"/>
          <w:color w:val="000000" w:themeColor="text1"/>
          <w:sz w:val="26"/>
          <w:szCs w:val="26"/>
        </w:rPr>
        <w:t xml:space="preserve"> по</w:t>
      </w:r>
      <w:r w:rsidR="00B9311D" w:rsidRPr="009634DB">
        <w:rPr>
          <w:rFonts w:ascii="Times New Roman" w:hAnsi="Times New Roman" w:cs="Times New Roman"/>
          <w:color w:val="000000" w:themeColor="text1"/>
          <w:sz w:val="26"/>
          <w:szCs w:val="26"/>
        </w:rPr>
        <w:t xml:space="preserve"> предоставлени</w:t>
      </w:r>
      <w:r w:rsidR="00370878" w:rsidRPr="009634DB">
        <w:rPr>
          <w:rFonts w:ascii="Times New Roman" w:hAnsi="Times New Roman" w:cs="Times New Roman"/>
          <w:color w:val="000000" w:themeColor="text1"/>
          <w:sz w:val="26"/>
          <w:szCs w:val="26"/>
        </w:rPr>
        <w:t>ю</w:t>
      </w:r>
      <w:r w:rsidR="00B9311D" w:rsidRPr="009634DB">
        <w:rPr>
          <w:rFonts w:ascii="Times New Roman" w:hAnsi="Times New Roman" w:cs="Times New Roman"/>
          <w:color w:val="000000" w:themeColor="text1"/>
          <w:sz w:val="26"/>
          <w:szCs w:val="26"/>
        </w:rPr>
        <w:t xml:space="preserve"> жилых помещений на условиях договора коммерческого найма. </w:t>
      </w:r>
    </w:p>
    <w:p w14:paraId="7C0FC68C" w14:textId="4CA48818" w:rsidR="00B9311D" w:rsidRPr="009634DB" w:rsidRDefault="00B9311D" w:rsidP="00B9311D">
      <w:pPr>
        <w:tabs>
          <w:tab w:val="left" w:pos="-142"/>
          <w:tab w:val="left" w:pos="0"/>
          <w:tab w:val="left" w:pos="1134"/>
        </w:tabs>
        <w:autoSpaceDE w:val="0"/>
        <w:autoSpaceDN w:val="0"/>
        <w:adjustRightInd w:val="0"/>
        <w:spacing w:after="0" w:line="240" w:lineRule="auto"/>
        <w:ind w:firstLine="709"/>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5.</w:t>
      </w:r>
      <w:r w:rsidR="00490D2D" w:rsidRPr="009634DB">
        <w:rPr>
          <w:rFonts w:ascii="Times New Roman" w:eastAsiaTheme="minorHAnsi" w:hAnsi="Times New Roman" w:cs="Times New Roman"/>
          <w:sz w:val="26"/>
          <w:szCs w:val="26"/>
          <w:lang w:eastAsia="en-US"/>
        </w:rPr>
        <w:t>30</w:t>
      </w:r>
      <w:r w:rsidRPr="009634DB">
        <w:rPr>
          <w:rFonts w:ascii="Times New Roman" w:eastAsiaTheme="minorHAnsi" w:hAnsi="Times New Roman" w:cs="Times New Roman"/>
          <w:sz w:val="26"/>
          <w:szCs w:val="26"/>
          <w:lang w:eastAsia="en-US"/>
        </w:rPr>
        <w:t xml:space="preserve">. Администрации поселений </w:t>
      </w:r>
      <w:bookmarkStart w:id="17" w:name="_Hlk157507463"/>
      <w:r w:rsidRPr="009634DB">
        <w:rPr>
          <w:rFonts w:ascii="Times New Roman" w:eastAsiaTheme="minorHAnsi" w:hAnsi="Times New Roman" w:cs="Times New Roman"/>
          <w:sz w:val="26"/>
          <w:szCs w:val="26"/>
          <w:lang w:eastAsia="en-US"/>
        </w:rPr>
        <w:t xml:space="preserve">Нефтеюганского района </w:t>
      </w:r>
      <w:bookmarkEnd w:id="17"/>
      <w:r w:rsidRPr="009634DB">
        <w:rPr>
          <w:rFonts w:ascii="Times New Roman" w:eastAsiaTheme="minorHAnsi" w:hAnsi="Times New Roman" w:cs="Times New Roman"/>
          <w:sz w:val="26"/>
          <w:szCs w:val="26"/>
          <w:lang w:eastAsia="en-US"/>
        </w:rPr>
        <w:t>несут ответственность за распределение жилых помещений на условиях социального найма,</w:t>
      </w:r>
      <w:r w:rsidRPr="009634DB">
        <w:rPr>
          <w:rFonts w:ascii="Times New Roman" w:eastAsiaTheme="minorHAnsi" w:hAnsi="Times New Roman"/>
          <w:sz w:val="26"/>
          <w:szCs w:val="26"/>
          <w:lang w:eastAsia="en-US"/>
        </w:rPr>
        <w:t xml:space="preserve"> а также коммерческого найма</w:t>
      </w:r>
      <w:r w:rsidRPr="009634DB">
        <w:rPr>
          <w:rFonts w:ascii="Times New Roman" w:eastAsiaTheme="minorHAnsi" w:hAnsi="Times New Roman" w:cs="Times New Roman"/>
          <w:sz w:val="26"/>
          <w:szCs w:val="26"/>
          <w:lang w:eastAsia="en-US"/>
        </w:rPr>
        <w:t xml:space="preserve"> и заключения соответствующих договоров с Участником(</w:t>
      </w:r>
      <w:proofErr w:type="spellStart"/>
      <w:r w:rsidRPr="009634DB">
        <w:rPr>
          <w:rFonts w:ascii="Times New Roman" w:eastAsiaTheme="minorHAnsi" w:hAnsi="Times New Roman" w:cs="Times New Roman"/>
          <w:sz w:val="26"/>
          <w:szCs w:val="26"/>
          <w:lang w:eastAsia="en-US"/>
        </w:rPr>
        <w:t>ами</w:t>
      </w:r>
      <w:proofErr w:type="spellEnd"/>
      <w:r w:rsidRPr="009634DB">
        <w:rPr>
          <w:rFonts w:ascii="Times New Roman" w:eastAsiaTheme="minorHAnsi" w:hAnsi="Times New Roman" w:cs="Times New Roman"/>
          <w:sz w:val="26"/>
          <w:szCs w:val="26"/>
          <w:lang w:eastAsia="en-US"/>
        </w:rPr>
        <w:t>) мероприятия.</w:t>
      </w:r>
    </w:p>
    <w:p w14:paraId="0440DC2E" w14:textId="4304340A"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6. Механизм и условия реализации </w:t>
      </w:r>
      <w:r w:rsidR="00D869A5"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ероприятия по переселению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
    <w:p w14:paraId="474B72CE" w14:textId="6683D8E1" w:rsidR="00B9311D" w:rsidRPr="009634DB" w:rsidRDefault="00B9311D" w:rsidP="007F5FB5">
      <w:pPr>
        <w:tabs>
          <w:tab w:val="left" w:pos="0"/>
          <w:tab w:val="left" w:pos="709"/>
        </w:tabs>
        <w:autoSpaceDE w:val="0"/>
        <w:autoSpaceDN w:val="0"/>
        <w:adjustRightInd w:val="0"/>
        <w:spacing w:after="0" w:line="240" w:lineRule="auto"/>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 xml:space="preserve">         </w:t>
      </w:r>
      <w:r w:rsidR="007F5FB5">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t xml:space="preserve">6.1. Для участия в мероприятии граждане, указанные в пункте 2(1) Порядка, представляют </w:t>
      </w:r>
      <w:r w:rsidRPr="009634DB">
        <w:rPr>
          <w:rFonts w:ascii="Times New Roman" w:eastAsiaTheme="minorHAnsi" w:hAnsi="Times New Roman" w:cs="Times New Roman"/>
          <w:color w:val="000000" w:themeColor="text1"/>
          <w:sz w:val="26"/>
          <w:szCs w:val="26"/>
          <w:lang w:eastAsia="en-US"/>
        </w:rPr>
        <w:t>в Уполномоченный орган следующие документы:</w:t>
      </w:r>
    </w:p>
    <w:p w14:paraId="3480151D" w14:textId="77777777"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а) заявление;</w:t>
      </w:r>
    </w:p>
    <w:p w14:paraId="30B6CFEE" w14:textId="77777777"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б) документы, удостоверяющие личность заявителя и зарегистрированных совместно с ним лиц (паспорт, свидетельство о рождении несовершеннолетний детей, свидетельство об усыновлении (удочерении), свидетельство об установлении отцовства;</w:t>
      </w:r>
    </w:p>
    <w:p w14:paraId="7053A17E" w14:textId="77777777"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в) свидетельство о регистрации (расторжении) брака;</w:t>
      </w:r>
    </w:p>
    <w:p w14:paraId="53675C47" w14:textId="647E572C"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г) сведения о регистрации по месту жительства заявителя и членов его семьи </w:t>
      </w:r>
      <w:r w:rsidR="007F5FB5">
        <w:rPr>
          <w:rFonts w:ascii="Times New Roman" w:eastAsiaTheme="minorHAnsi" w:hAnsi="Times New Roman" w:cs="Times New Roman"/>
          <w:color w:val="000000" w:themeColor="text1"/>
          <w:sz w:val="26"/>
          <w:szCs w:val="26"/>
          <w:lang w:eastAsia="en-US"/>
        </w:rPr>
        <w:br/>
      </w:r>
      <w:r w:rsidRPr="009634DB">
        <w:rPr>
          <w:rFonts w:ascii="Times New Roman" w:eastAsiaTheme="minorHAnsi" w:hAnsi="Times New Roman" w:cs="Times New Roman"/>
          <w:color w:val="000000" w:themeColor="text1"/>
          <w:sz w:val="26"/>
          <w:szCs w:val="26"/>
          <w:lang w:eastAsia="en-US"/>
        </w:rPr>
        <w:t xml:space="preserve">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w:t>
      </w:r>
      <w:r w:rsidR="007F5FB5">
        <w:rPr>
          <w:rFonts w:ascii="Times New Roman" w:eastAsiaTheme="minorHAnsi" w:hAnsi="Times New Roman" w:cs="Times New Roman"/>
          <w:color w:val="000000" w:themeColor="text1"/>
          <w:sz w:val="26"/>
          <w:szCs w:val="26"/>
          <w:lang w:eastAsia="en-US"/>
        </w:rPr>
        <w:br/>
      </w:r>
      <w:r w:rsidRPr="009634DB">
        <w:rPr>
          <w:rFonts w:ascii="Times New Roman" w:eastAsiaTheme="minorHAnsi" w:hAnsi="Times New Roman" w:cs="Times New Roman"/>
          <w:color w:val="000000" w:themeColor="text1"/>
          <w:sz w:val="26"/>
          <w:szCs w:val="26"/>
          <w:lang w:eastAsia="en-US"/>
        </w:rPr>
        <w:t>14-летнего возраста, домовая (поквартирная) книга, адресная справка;</w:t>
      </w:r>
    </w:p>
    <w:p w14:paraId="3F4BF339" w14:textId="77777777"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д) документ-основание на занимаемое жилое помещение (договор купли-продажи, мены, дарения, передачи жилого помещения в собственность и др.);</w:t>
      </w:r>
    </w:p>
    <w:p w14:paraId="5FBEACF8" w14:textId="77777777" w:rsidR="00B9311D" w:rsidRPr="009634DB" w:rsidRDefault="00B9311D" w:rsidP="00B9311D">
      <w:pPr>
        <w:pStyle w:val="ConsPlusNormal"/>
        <w:tabs>
          <w:tab w:val="left" w:pos="1092"/>
          <w:tab w:val="left" w:pos="1134"/>
        </w:tabs>
        <w:ind w:firstLine="709"/>
        <w:contextualSpacing/>
        <w:rPr>
          <w:rFonts w:ascii="Times New Roman" w:hAnsi="Times New Roman" w:cs="Times New Roman"/>
          <w:color w:val="000000" w:themeColor="text1"/>
          <w:sz w:val="26"/>
          <w:szCs w:val="26"/>
        </w:rPr>
      </w:pPr>
      <w:r w:rsidRPr="009634DB">
        <w:rPr>
          <w:rFonts w:ascii="Times New Roman" w:eastAsiaTheme="minorHAnsi" w:hAnsi="Times New Roman" w:cs="Times New Roman"/>
          <w:color w:val="000000" w:themeColor="text1"/>
          <w:sz w:val="26"/>
          <w:szCs w:val="26"/>
          <w:lang w:eastAsia="en-US"/>
        </w:rPr>
        <w:t xml:space="preserve">е) </w:t>
      </w:r>
      <w:r w:rsidRPr="009634DB">
        <w:rPr>
          <w:rFonts w:ascii="Times New Roman" w:hAnsi="Times New Roman" w:cs="Times New Roman"/>
          <w:color w:val="000000" w:themeColor="text1"/>
          <w:sz w:val="26"/>
          <w:szCs w:val="26"/>
        </w:rPr>
        <w:t>согласие на обработку персональных данных лиц в Уполномоченный орган,</w:t>
      </w:r>
      <w:r w:rsidRPr="009634DB">
        <w:t xml:space="preserve"> </w:t>
      </w:r>
      <w:r w:rsidRPr="009634DB">
        <w:rPr>
          <w:rFonts w:ascii="Times New Roman" w:hAnsi="Times New Roman" w:cs="Times New Roman"/>
          <w:color w:val="000000" w:themeColor="text1"/>
          <w:sz w:val="26"/>
          <w:szCs w:val="26"/>
        </w:rPr>
        <w:t>согласно Приложению 4 к Порядку, и в отдел Министерства внутренних дел Российской Федерации по Нефтеюганскому району,</w:t>
      </w:r>
      <w:r w:rsidRPr="009634DB">
        <w:t xml:space="preserve"> </w:t>
      </w:r>
      <w:r w:rsidRPr="009634DB">
        <w:rPr>
          <w:rFonts w:ascii="Times New Roman" w:hAnsi="Times New Roman" w:cs="Times New Roman"/>
          <w:color w:val="000000" w:themeColor="text1"/>
          <w:sz w:val="26"/>
          <w:szCs w:val="26"/>
        </w:rPr>
        <w:t>согласно Приложению 5</w:t>
      </w:r>
      <w:r w:rsidRPr="009634DB">
        <w:rPr>
          <w:rFonts w:ascii="Times New Roman" w:hAnsi="Times New Roman" w:cs="Times New Roman"/>
          <w:color w:val="000000" w:themeColor="text1"/>
          <w:sz w:val="26"/>
          <w:szCs w:val="26"/>
        </w:rPr>
        <w:br/>
        <w:t>к Порядку;</w:t>
      </w:r>
    </w:p>
    <w:p w14:paraId="30FE8913" w14:textId="5DE31BCF" w:rsidR="00B9311D" w:rsidRPr="009634DB" w:rsidRDefault="00B9311D" w:rsidP="00B9311D">
      <w:pPr>
        <w:pStyle w:val="ConsPlusNormal"/>
        <w:tabs>
          <w:tab w:val="left" w:pos="1092"/>
          <w:tab w:val="left" w:pos="1134"/>
        </w:tabs>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ж) обязательство об освобождении и передаче в муниципальную собственность жилого помещения, занимаемого на праве собственности (социального, коммерческого, специализированного найма) и снятии с регистрационного учета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течение 30 дней с момента перечисления субсидии. Обязательство подписывается всеми совершеннолетними членами семьи заявителя, обратившимися за субсидией на приобретение жилого помещения;</w:t>
      </w:r>
    </w:p>
    <w:p w14:paraId="5DF9E930" w14:textId="05011FAE" w:rsidR="00B9311D" w:rsidRPr="009634DB" w:rsidRDefault="00B9311D" w:rsidP="00B9311D">
      <w:pPr>
        <w:spacing w:after="0" w:line="240" w:lineRule="auto"/>
        <w:ind w:firstLine="709"/>
        <w:rPr>
          <w:rFonts w:ascii="Times New Roman" w:hAnsi="Times New Roman" w:cs="Times New Roman"/>
          <w:sz w:val="26"/>
          <w:szCs w:val="26"/>
        </w:rPr>
      </w:pPr>
      <w:r w:rsidRPr="009634DB">
        <w:rPr>
          <w:rFonts w:ascii="Times New Roman" w:hAnsi="Times New Roman" w:cs="Times New Roman"/>
          <w:sz w:val="26"/>
          <w:szCs w:val="26"/>
        </w:rPr>
        <w:t xml:space="preserve">з) копия выписки из приказа командира воинской (войсковой) части </w:t>
      </w:r>
      <w:r w:rsidR="007F5FB5">
        <w:rPr>
          <w:rFonts w:ascii="Times New Roman" w:hAnsi="Times New Roman" w:cs="Times New Roman"/>
          <w:sz w:val="26"/>
          <w:szCs w:val="26"/>
        </w:rPr>
        <w:br/>
      </w:r>
      <w:r w:rsidRPr="009634DB">
        <w:rPr>
          <w:rFonts w:ascii="Times New Roman" w:hAnsi="Times New Roman" w:cs="Times New Roman"/>
          <w:sz w:val="26"/>
          <w:szCs w:val="26"/>
        </w:rPr>
        <w:t xml:space="preserve">о зачислении в списки личного состава добровольческого формирования, созданного </w:t>
      </w:r>
      <w:r w:rsidR="007F5FB5">
        <w:rPr>
          <w:rFonts w:ascii="Times New Roman" w:hAnsi="Times New Roman" w:cs="Times New Roman"/>
          <w:sz w:val="26"/>
          <w:szCs w:val="26"/>
        </w:rPr>
        <w:br/>
      </w:r>
      <w:r w:rsidRPr="009634DB">
        <w:rPr>
          <w:rFonts w:ascii="Times New Roman" w:hAnsi="Times New Roman" w:cs="Times New Roman"/>
          <w:sz w:val="26"/>
          <w:szCs w:val="26"/>
        </w:rPr>
        <w:t xml:space="preserve">в соответствии с Федеральным </w:t>
      </w:r>
      <w:hyperlink r:id="rId11" w:history="1">
        <w:r w:rsidRPr="009634DB">
          <w:rPr>
            <w:rStyle w:val="ae"/>
            <w:rFonts w:ascii="Times New Roman" w:hAnsi="Times New Roman" w:cs="Times New Roman"/>
            <w:color w:val="auto"/>
            <w:sz w:val="26"/>
            <w:szCs w:val="26"/>
            <w:u w:val="none"/>
          </w:rPr>
          <w:t>законом</w:t>
        </w:r>
      </w:hyperlink>
      <w:r w:rsidRPr="009634DB">
        <w:rPr>
          <w:rFonts w:ascii="Times New Roman" w:hAnsi="Times New Roman" w:cs="Times New Roman"/>
          <w:sz w:val="26"/>
          <w:szCs w:val="26"/>
        </w:rPr>
        <w:t xml:space="preserve"> от 31.05.1996  № 61-ФЗ «Об обороне», назначении на должность и направлении к выполнению задач специальной военной операции</w:t>
      </w:r>
      <w:r w:rsidR="00476713" w:rsidRPr="009634DB">
        <w:rPr>
          <w:rFonts w:ascii="Times New Roman" w:hAnsi="Times New Roman" w:cs="Times New Roman"/>
          <w:sz w:val="26"/>
          <w:szCs w:val="26"/>
        </w:rPr>
        <w:t>;</w:t>
      </w:r>
      <w:r w:rsidRPr="009634DB">
        <w:rPr>
          <w:rFonts w:ascii="Times New Roman" w:hAnsi="Times New Roman" w:cs="Times New Roman"/>
          <w:sz w:val="26"/>
          <w:szCs w:val="26"/>
        </w:rPr>
        <w:t xml:space="preserve"> </w:t>
      </w:r>
    </w:p>
    <w:p w14:paraId="5773AC01" w14:textId="1728FC5A" w:rsidR="00B9311D" w:rsidRPr="009634DB" w:rsidRDefault="00B9311D" w:rsidP="00B9311D">
      <w:pPr>
        <w:pStyle w:val="ConsPlusNormal"/>
        <w:tabs>
          <w:tab w:val="left" w:pos="1092"/>
          <w:tab w:val="left" w:pos="1134"/>
        </w:tabs>
        <w:ind w:firstLine="709"/>
        <w:contextualSpacing/>
        <w:rPr>
          <w:rFonts w:ascii="Times New Roman" w:hAnsi="Times New Roman" w:cs="Times New Roman"/>
          <w:color w:val="000000" w:themeColor="text1"/>
          <w:sz w:val="26"/>
          <w:szCs w:val="26"/>
        </w:rPr>
      </w:pPr>
      <w:r w:rsidRPr="009634DB">
        <w:rPr>
          <w:rFonts w:ascii="Times New Roman" w:eastAsiaTheme="minorHAnsi" w:hAnsi="Times New Roman" w:cs="Times New Roman"/>
          <w:color w:val="000000" w:themeColor="text1"/>
          <w:sz w:val="26"/>
          <w:szCs w:val="26"/>
          <w:lang w:eastAsia="en-US"/>
        </w:rPr>
        <w:t xml:space="preserve">и) </w:t>
      </w:r>
      <w:r w:rsidRPr="009634DB">
        <w:rPr>
          <w:rFonts w:ascii="Times New Roman" w:hAnsi="Times New Roman" w:cs="Times New Roman"/>
          <w:color w:val="000000" w:themeColor="text1"/>
          <w:sz w:val="26"/>
          <w:szCs w:val="26"/>
        </w:rPr>
        <w:t xml:space="preserve">копии свидетельств о постановке на учет в налоговом органе заявителя </w:t>
      </w:r>
      <w:r w:rsidR="007F5F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и членов семьи, совместно проживающих с ним (ИНН);</w:t>
      </w:r>
    </w:p>
    <w:p w14:paraId="0B9A8CD7" w14:textId="1A65CDA2" w:rsidR="00B9311D" w:rsidRPr="009634DB" w:rsidRDefault="00B9311D" w:rsidP="00B9311D">
      <w:pPr>
        <w:pStyle w:val="ConsPlusNormal"/>
        <w:tabs>
          <w:tab w:val="left" w:pos="1092"/>
          <w:tab w:val="left" w:pos="1134"/>
        </w:tabs>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 xml:space="preserve">к) </w:t>
      </w:r>
      <w:r w:rsidRPr="009634DB">
        <w:rPr>
          <w:rFonts w:ascii="Times New Roman" w:eastAsiaTheme="minorHAnsi" w:hAnsi="Times New Roman" w:cs="Times New Roman"/>
          <w:color w:val="000000" w:themeColor="text1"/>
          <w:sz w:val="26"/>
          <w:szCs w:val="26"/>
          <w:lang w:eastAsia="en-US"/>
        </w:rPr>
        <w:t xml:space="preserve">копия нотариально заверенной доверенности, либо заверенная командиром военной части (в случае подачи заявления законным представителем) на получение субсидии и оформления в собственность участника специальной военной операции </w:t>
      </w:r>
      <w:r w:rsidR="007F5FB5">
        <w:rPr>
          <w:rFonts w:ascii="Times New Roman" w:eastAsiaTheme="minorHAnsi" w:hAnsi="Times New Roman" w:cs="Times New Roman"/>
          <w:color w:val="000000" w:themeColor="text1"/>
          <w:sz w:val="26"/>
          <w:szCs w:val="26"/>
          <w:lang w:eastAsia="en-US"/>
        </w:rPr>
        <w:br/>
      </w:r>
      <w:r w:rsidRPr="009634DB">
        <w:rPr>
          <w:rFonts w:ascii="Times New Roman" w:eastAsiaTheme="minorHAnsi" w:hAnsi="Times New Roman" w:cs="Times New Roman"/>
          <w:color w:val="000000" w:themeColor="text1"/>
          <w:sz w:val="26"/>
          <w:szCs w:val="26"/>
          <w:lang w:eastAsia="en-US"/>
        </w:rPr>
        <w:t>и членов его семьи жилого помещения, приобретенного с использованием субсидии.</w:t>
      </w:r>
    </w:p>
    <w:p w14:paraId="4319CBDA" w14:textId="77777777"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6.2. Заявление и документы подает Участник мероприятия лично, либо его представитель по доверенности.</w:t>
      </w:r>
    </w:p>
    <w:p w14:paraId="4FAE496E" w14:textId="77777777" w:rsidR="00B9311D" w:rsidRPr="009634DB" w:rsidRDefault="00B9311D" w:rsidP="00B9311D">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Ответственность за достоверность сведений, указанных в заявлении </w:t>
      </w:r>
      <w:r w:rsidRPr="009634DB">
        <w:rPr>
          <w:rFonts w:ascii="Times New Roman" w:hAnsi="Times New Roman" w:cs="Times New Roman"/>
          <w:color w:val="000000" w:themeColor="text1"/>
          <w:sz w:val="26"/>
          <w:szCs w:val="26"/>
        </w:rPr>
        <w:br/>
        <w:t xml:space="preserve">и представленных документах, возлагается на заявителя. </w:t>
      </w:r>
    </w:p>
    <w:p w14:paraId="6C43D5A1" w14:textId="45B0D38B" w:rsidR="00B9311D" w:rsidRPr="009634DB" w:rsidRDefault="00B9311D" w:rsidP="00B9311D">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6.3.</w:t>
      </w:r>
      <w:r w:rsidRPr="009634DB">
        <w:rPr>
          <w:rFonts w:ascii="Times New Roman" w:hAnsi="Times New Roman" w:cs="Times New Roman"/>
          <w:color w:val="000000" w:themeColor="text1"/>
          <w:sz w:val="26"/>
          <w:szCs w:val="26"/>
        </w:rPr>
        <w:tab/>
        <w:t>Уполномоченный орган в течение 5 рабочих дней после поступления заявления и</w:t>
      </w:r>
      <w:r w:rsidRPr="009634DB">
        <w:rPr>
          <w:rFonts w:ascii="Times New Roman" w:eastAsiaTheme="minorHAnsi" w:hAnsi="Times New Roman" w:cs="Times New Roman"/>
          <w:color w:val="000000" w:themeColor="text1"/>
          <w:sz w:val="26"/>
          <w:szCs w:val="26"/>
          <w:lang w:eastAsia="en-US"/>
        </w:rPr>
        <w:t xml:space="preserve"> документов, предусмотренных подпунктом 6.1 настоящего </w:t>
      </w:r>
      <w:r w:rsidRPr="009634DB">
        <w:rPr>
          <w:rFonts w:ascii="Times New Roman" w:hAnsi="Times New Roman" w:cs="Times New Roman"/>
          <w:sz w:val="26"/>
          <w:szCs w:val="26"/>
        </w:rPr>
        <w:t>пункта</w:t>
      </w:r>
      <w:r w:rsidR="00703AF0" w:rsidRPr="009634DB">
        <w:rPr>
          <w:rFonts w:ascii="Times New Roman" w:hAnsi="Times New Roman" w:cs="Times New Roman"/>
          <w:sz w:val="26"/>
          <w:szCs w:val="26"/>
        </w:rPr>
        <w:t>,</w:t>
      </w:r>
      <w:r w:rsidRPr="009634DB">
        <w:rPr>
          <w:rFonts w:ascii="Times New Roman" w:eastAsiaTheme="minorHAnsi" w:hAnsi="Times New Roman" w:cs="Times New Roman"/>
          <w:color w:val="000000" w:themeColor="text1"/>
          <w:sz w:val="26"/>
          <w:szCs w:val="26"/>
          <w:lang w:eastAsia="en-US"/>
        </w:rPr>
        <w:t xml:space="preserve"> </w:t>
      </w:r>
      <w:r w:rsidR="001041FB" w:rsidRPr="009634DB">
        <w:rPr>
          <w:rFonts w:ascii="Times New Roman" w:eastAsiaTheme="minorHAnsi" w:hAnsi="Times New Roman" w:cs="Times New Roman"/>
          <w:color w:val="000000" w:themeColor="text1"/>
          <w:sz w:val="26"/>
          <w:szCs w:val="26"/>
          <w:lang w:eastAsia="en-US"/>
        </w:rPr>
        <w:t>осуществляет проверку</w:t>
      </w:r>
      <w:r w:rsidRPr="009634DB">
        <w:rPr>
          <w:rFonts w:ascii="Times New Roman" w:eastAsiaTheme="minorHAnsi" w:hAnsi="Times New Roman" w:cs="Times New Roman"/>
          <w:color w:val="000000" w:themeColor="text1"/>
          <w:sz w:val="26"/>
          <w:szCs w:val="26"/>
          <w:lang w:eastAsia="en-US"/>
        </w:rPr>
        <w:t xml:space="preserve"> предоставленные документы и запрашивает путем межведомственного информационного взаимодействия следующие сведения:</w:t>
      </w:r>
    </w:p>
    <w:p w14:paraId="01676512" w14:textId="77777777"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а) выписку из Единого государственного реестра недвижимости;</w:t>
      </w:r>
    </w:p>
    <w:p w14:paraId="769D2672" w14:textId="336EE329" w:rsidR="00B9311D" w:rsidRPr="009634DB" w:rsidRDefault="00F240C1"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б</w:t>
      </w:r>
      <w:r w:rsidR="00B9311D" w:rsidRPr="009634DB">
        <w:rPr>
          <w:rFonts w:ascii="Times New Roman" w:eastAsiaTheme="minorHAnsi" w:hAnsi="Times New Roman" w:cs="Times New Roman"/>
          <w:color w:val="000000" w:themeColor="text1"/>
          <w:sz w:val="26"/>
          <w:szCs w:val="26"/>
          <w:lang w:eastAsia="en-US"/>
        </w:rPr>
        <w:t xml:space="preserve">) сведения о наличии или отсутствии жилых помещений на праве собственности в отношении </w:t>
      </w:r>
      <w:r w:rsidR="00964C8C" w:rsidRPr="009634DB">
        <w:rPr>
          <w:rFonts w:ascii="Times New Roman" w:eastAsiaTheme="minorHAnsi" w:hAnsi="Times New Roman" w:cs="Times New Roman"/>
          <w:color w:val="000000" w:themeColor="text1"/>
          <w:sz w:val="26"/>
          <w:szCs w:val="26"/>
          <w:lang w:eastAsia="en-US"/>
        </w:rPr>
        <w:t>заявителя</w:t>
      </w:r>
      <w:r w:rsidR="00B9311D" w:rsidRPr="009634DB">
        <w:rPr>
          <w:rFonts w:ascii="Times New Roman" w:eastAsiaTheme="minorHAnsi" w:hAnsi="Times New Roman" w:cs="Times New Roman"/>
          <w:color w:val="000000" w:themeColor="text1"/>
          <w:sz w:val="26"/>
          <w:szCs w:val="26"/>
          <w:lang w:eastAsia="en-US"/>
        </w:rPr>
        <w:t xml:space="preserve"> и членов его семьи (сведения из бюджетного учреждения Ханты-Мансийского автономного округа </w:t>
      </w:r>
      <w:r w:rsidR="00437D9F">
        <w:rPr>
          <w:rFonts w:ascii="Times New Roman" w:eastAsiaTheme="minorHAnsi" w:hAnsi="Times New Roman" w:cs="Times New Roman"/>
          <w:color w:val="000000" w:themeColor="text1"/>
          <w:sz w:val="26"/>
          <w:szCs w:val="26"/>
          <w:lang w:eastAsia="en-US"/>
        </w:rPr>
        <w:t>–</w:t>
      </w:r>
      <w:r w:rsidR="00B9311D" w:rsidRPr="009634DB">
        <w:rPr>
          <w:rFonts w:ascii="Times New Roman" w:eastAsiaTheme="minorHAnsi" w:hAnsi="Times New Roman" w:cs="Times New Roman"/>
          <w:color w:val="000000" w:themeColor="text1"/>
          <w:sz w:val="26"/>
          <w:szCs w:val="26"/>
          <w:lang w:eastAsia="en-US"/>
        </w:rPr>
        <w:t xml:space="preserve"> Югры «Центр имущественных отношений»</w:t>
      </w:r>
      <w:r w:rsidR="006226D1" w:rsidRPr="009634DB">
        <w:rPr>
          <w:rFonts w:ascii="Times New Roman" w:eastAsiaTheme="minorHAnsi" w:hAnsi="Times New Roman" w:cs="Times New Roman"/>
          <w:color w:val="000000" w:themeColor="text1"/>
          <w:sz w:val="26"/>
          <w:szCs w:val="26"/>
          <w:lang w:eastAsia="en-US"/>
        </w:rPr>
        <w:t>)</w:t>
      </w:r>
      <w:r w:rsidR="00B9311D" w:rsidRPr="009634DB">
        <w:rPr>
          <w:rFonts w:ascii="Times New Roman" w:eastAsiaTheme="minorHAnsi" w:hAnsi="Times New Roman" w:cs="Times New Roman"/>
          <w:color w:val="000000" w:themeColor="text1"/>
          <w:sz w:val="26"/>
          <w:szCs w:val="26"/>
          <w:lang w:eastAsia="en-US"/>
        </w:rPr>
        <w:t>;</w:t>
      </w:r>
    </w:p>
    <w:p w14:paraId="05D8EB7D" w14:textId="5E67CA9B" w:rsidR="00B9311D" w:rsidRPr="009634DB" w:rsidRDefault="00F240C1"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в</w:t>
      </w:r>
      <w:r w:rsidR="00B9311D" w:rsidRPr="009634DB">
        <w:rPr>
          <w:rFonts w:ascii="Times New Roman" w:eastAsiaTheme="minorHAnsi" w:hAnsi="Times New Roman" w:cs="Times New Roman"/>
          <w:color w:val="000000" w:themeColor="text1"/>
          <w:sz w:val="26"/>
          <w:szCs w:val="26"/>
          <w:lang w:eastAsia="en-US"/>
        </w:rPr>
        <w:t xml:space="preserve">) сведения органа местного самоуправления муниципального образования Нефтеюганского района о нахождении граждан </w:t>
      </w:r>
      <w:proofErr w:type="gramStart"/>
      <w:r w:rsidR="00B9311D" w:rsidRPr="009634DB">
        <w:rPr>
          <w:rFonts w:ascii="Times New Roman" w:eastAsiaTheme="minorHAnsi" w:hAnsi="Times New Roman" w:cs="Times New Roman"/>
          <w:color w:val="000000" w:themeColor="text1"/>
          <w:sz w:val="26"/>
          <w:szCs w:val="26"/>
          <w:lang w:eastAsia="en-US"/>
        </w:rPr>
        <w:t>в списке</w:t>
      </w:r>
      <w:proofErr w:type="gramEnd"/>
      <w:r w:rsidR="00B9311D" w:rsidRPr="009634DB">
        <w:rPr>
          <w:rFonts w:ascii="Times New Roman" w:eastAsiaTheme="minorHAnsi" w:hAnsi="Times New Roman" w:cs="Times New Roman"/>
          <w:color w:val="000000" w:themeColor="text1"/>
          <w:sz w:val="26"/>
          <w:szCs w:val="26"/>
          <w:lang w:eastAsia="en-US"/>
        </w:rPr>
        <w:t xml:space="preserve"> нуждающихся в жилых помещениях, предоставляемых по договорам социального найма, с подтверждением сохранения оснований нахождения на учете качестве нуждающихся в жилых помещениях, предоставляемых по договорам социального найма на дату принятия решения;</w:t>
      </w:r>
    </w:p>
    <w:p w14:paraId="6DCED407" w14:textId="60BB4309" w:rsidR="00B9311D" w:rsidRPr="009634DB" w:rsidRDefault="00F240C1" w:rsidP="00B9311D">
      <w:pPr>
        <w:tabs>
          <w:tab w:val="left" w:pos="0"/>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eastAsiaTheme="minorHAnsi" w:hAnsi="Times New Roman" w:cs="Times New Roman"/>
          <w:color w:val="000000" w:themeColor="text1"/>
          <w:sz w:val="26"/>
          <w:szCs w:val="26"/>
          <w:lang w:eastAsia="en-US"/>
        </w:rPr>
        <w:t>г</w:t>
      </w:r>
      <w:r w:rsidR="00B9311D" w:rsidRPr="009634DB">
        <w:rPr>
          <w:rFonts w:ascii="Times New Roman" w:eastAsiaTheme="minorHAnsi" w:hAnsi="Times New Roman" w:cs="Times New Roman"/>
          <w:color w:val="000000" w:themeColor="text1"/>
          <w:sz w:val="26"/>
          <w:szCs w:val="26"/>
          <w:lang w:eastAsia="en-US"/>
        </w:rPr>
        <w:t xml:space="preserve">) сведения военного комиссариата Ханты-Мансийского автономного округа – Югры, подтверждающие наличие (отсутствие) проводимых в отношении участника </w:t>
      </w:r>
      <w:r w:rsidR="00B9311D" w:rsidRPr="009634DB">
        <w:rPr>
          <w:rFonts w:ascii="Times New Roman" w:hAnsi="Times New Roman" w:cs="Times New Roman"/>
          <w:sz w:val="26"/>
          <w:szCs w:val="26"/>
        </w:rPr>
        <w:t xml:space="preserve">процессуальных действий, направленных на установление признаков состава преступления по </w:t>
      </w:r>
      <w:hyperlink r:id="rId12" w:history="1">
        <w:r w:rsidR="00B9311D" w:rsidRPr="009634DB">
          <w:rPr>
            <w:rFonts w:ascii="Times New Roman" w:hAnsi="Times New Roman" w:cs="Times New Roman"/>
            <w:sz w:val="26"/>
            <w:szCs w:val="26"/>
          </w:rPr>
          <w:t>статье 337</w:t>
        </w:r>
      </w:hyperlink>
      <w:r w:rsidR="00B9311D" w:rsidRPr="009634DB">
        <w:rPr>
          <w:rFonts w:ascii="Times New Roman" w:hAnsi="Times New Roman" w:cs="Times New Roman"/>
          <w:sz w:val="26"/>
          <w:szCs w:val="26"/>
        </w:rPr>
        <w:t xml:space="preserve"> и (или) </w:t>
      </w:r>
      <w:hyperlink r:id="rId13" w:history="1">
        <w:r w:rsidR="00B9311D" w:rsidRPr="009634DB">
          <w:rPr>
            <w:rFonts w:ascii="Times New Roman" w:hAnsi="Times New Roman" w:cs="Times New Roman"/>
            <w:sz w:val="26"/>
            <w:szCs w:val="26"/>
          </w:rPr>
          <w:t>статье 338</w:t>
        </w:r>
      </w:hyperlink>
      <w:r w:rsidR="00B9311D" w:rsidRPr="009634DB">
        <w:rPr>
          <w:rFonts w:ascii="Times New Roman" w:hAnsi="Times New Roman" w:cs="Times New Roman"/>
          <w:sz w:val="26"/>
          <w:szCs w:val="26"/>
        </w:rPr>
        <w:t xml:space="preserve"> Уголовного кодекса Российской Федерации, и сведения, подтверждающие наличие (отсутствие) в отношении участника, вступивших в законную силу решений судов по статье 337 и (или) статье 338 Уголовного </w:t>
      </w:r>
      <w:hyperlink r:id="rId14" w:history="1">
        <w:r w:rsidR="00B9311D" w:rsidRPr="009634DB">
          <w:rPr>
            <w:rFonts w:ascii="Times New Roman" w:hAnsi="Times New Roman" w:cs="Times New Roman"/>
            <w:sz w:val="26"/>
            <w:szCs w:val="26"/>
          </w:rPr>
          <w:t>кодекса</w:t>
        </w:r>
      </w:hyperlink>
      <w:r w:rsidR="00B9311D" w:rsidRPr="009634DB">
        <w:rPr>
          <w:rFonts w:ascii="Times New Roman" w:hAnsi="Times New Roman" w:cs="Times New Roman"/>
          <w:sz w:val="26"/>
          <w:szCs w:val="26"/>
        </w:rPr>
        <w:t xml:space="preserve"> Российской Федерации;</w:t>
      </w:r>
    </w:p>
    <w:p w14:paraId="2DD03ACD" w14:textId="2A1183B0" w:rsidR="00A56450" w:rsidRPr="009634DB" w:rsidRDefault="00F240C1" w:rsidP="00A56450">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sz w:val="26"/>
          <w:szCs w:val="26"/>
        </w:rPr>
        <w:t>д</w:t>
      </w:r>
      <w:r w:rsidR="00B9311D" w:rsidRPr="009634DB">
        <w:rPr>
          <w:rFonts w:ascii="Times New Roman" w:hAnsi="Times New Roman" w:cs="Times New Roman"/>
          <w:sz w:val="26"/>
          <w:szCs w:val="26"/>
        </w:rPr>
        <w:t xml:space="preserve">) </w:t>
      </w:r>
      <w:r w:rsidR="00476713" w:rsidRPr="009634DB">
        <w:rPr>
          <w:rFonts w:ascii="Times New Roman" w:hAnsi="Times New Roman" w:cs="Times New Roman"/>
          <w:sz w:val="26"/>
          <w:szCs w:val="26"/>
        </w:rPr>
        <w:t xml:space="preserve">сведения </w:t>
      </w:r>
      <w:r w:rsidR="00B9311D" w:rsidRPr="009634DB">
        <w:rPr>
          <w:rFonts w:ascii="Times New Roman" w:hAnsi="Times New Roman" w:cs="Times New Roman"/>
          <w:sz w:val="26"/>
          <w:szCs w:val="26"/>
        </w:rPr>
        <w:t xml:space="preserve">о получении (не получении) в установленном порядке от органа государственной власти и органа местного самоуправления бюджетных средств </w:t>
      </w:r>
      <w:r w:rsidR="0002246F">
        <w:rPr>
          <w:rFonts w:ascii="Times New Roman" w:hAnsi="Times New Roman" w:cs="Times New Roman"/>
          <w:sz w:val="26"/>
          <w:szCs w:val="26"/>
        </w:rPr>
        <w:br/>
      </w:r>
      <w:r w:rsidR="00B9311D" w:rsidRPr="009634DB">
        <w:rPr>
          <w:rFonts w:ascii="Times New Roman" w:hAnsi="Times New Roman" w:cs="Times New Roman"/>
          <w:sz w:val="26"/>
          <w:szCs w:val="26"/>
        </w:rPr>
        <w:t>на приобретение или строительство жилого помещения</w:t>
      </w:r>
      <w:r w:rsidR="00A56450" w:rsidRPr="009634DB">
        <w:rPr>
          <w:rFonts w:ascii="Times New Roman" w:hAnsi="Times New Roman" w:cs="Times New Roman"/>
          <w:sz w:val="26"/>
          <w:szCs w:val="26"/>
        </w:rPr>
        <w:t xml:space="preserve"> </w:t>
      </w:r>
      <w:r w:rsidR="00A56450" w:rsidRPr="009634DB">
        <w:rPr>
          <w:rFonts w:ascii="Times New Roman" w:hAnsi="Times New Roman" w:cs="Times New Roman"/>
          <w:color w:val="000000" w:themeColor="text1"/>
          <w:sz w:val="26"/>
          <w:szCs w:val="26"/>
        </w:rPr>
        <w:t xml:space="preserve">(Уполномоченный орган, администрация поселения Нефтеюганского района, на территории которого расположено жилое помещение, </w:t>
      </w:r>
      <w:proofErr w:type="spellStart"/>
      <w:r w:rsidR="00A56450" w:rsidRPr="009634DB">
        <w:rPr>
          <w:rFonts w:ascii="Times New Roman" w:hAnsi="Times New Roman" w:cs="Times New Roman"/>
          <w:color w:val="000000" w:themeColor="text1"/>
          <w:sz w:val="26"/>
          <w:szCs w:val="26"/>
        </w:rPr>
        <w:t>Депстрой</w:t>
      </w:r>
      <w:proofErr w:type="spellEnd"/>
      <w:r w:rsidR="00A56450" w:rsidRPr="009634DB">
        <w:rPr>
          <w:rFonts w:ascii="Times New Roman" w:hAnsi="Times New Roman" w:cs="Times New Roman"/>
          <w:color w:val="000000" w:themeColor="text1"/>
          <w:sz w:val="26"/>
          <w:szCs w:val="26"/>
        </w:rPr>
        <w:t xml:space="preserve"> и ЖКК Югры);</w:t>
      </w:r>
    </w:p>
    <w:p w14:paraId="191FB624" w14:textId="7CF5CDB3" w:rsidR="00B9311D" w:rsidRPr="009634DB" w:rsidRDefault="00B9311D" w:rsidP="00476713">
      <w:pPr>
        <w:autoSpaceDE w:val="0"/>
        <w:autoSpaceDN w:val="0"/>
        <w:adjustRightInd w:val="0"/>
        <w:spacing w:after="0" w:line="240" w:lineRule="auto"/>
        <w:rPr>
          <w:rFonts w:ascii="Times New Roman" w:hAnsi="Times New Roman" w:cs="Times New Roman"/>
          <w:sz w:val="26"/>
          <w:szCs w:val="26"/>
        </w:rPr>
      </w:pPr>
      <w:r w:rsidRPr="009634DB">
        <w:rPr>
          <w:rFonts w:ascii="Times New Roman" w:hAnsi="Times New Roman" w:cs="Times New Roman"/>
          <w:sz w:val="26"/>
          <w:szCs w:val="26"/>
        </w:rPr>
        <w:t xml:space="preserve">         </w:t>
      </w:r>
      <w:r w:rsidR="00F240C1" w:rsidRPr="009634DB">
        <w:rPr>
          <w:rFonts w:ascii="Times New Roman" w:hAnsi="Times New Roman" w:cs="Times New Roman"/>
          <w:sz w:val="26"/>
          <w:szCs w:val="26"/>
        </w:rPr>
        <w:t>е</w:t>
      </w:r>
      <w:r w:rsidRPr="009634DB">
        <w:rPr>
          <w:rFonts w:ascii="Times New Roman" w:hAnsi="Times New Roman" w:cs="Times New Roman"/>
          <w:sz w:val="26"/>
          <w:szCs w:val="26"/>
        </w:rPr>
        <w:t xml:space="preserve">) </w:t>
      </w:r>
      <w:r w:rsidR="00476713" w:rsidRPr="009634DB">
        <w:rPr>
          <w:rFonts w:ascii="Times New Roman" w:hAnsi="Times New Roman" w:cs="Times New Roman"/>
          <w:color w:val="000000" w:themeColor="text1"/>
          <w:sz w:val="26"/>
          <w:szCs w:val="26"/>
        </w:rPr>
        <w:t xml:space="preserve">сведения </w:t>
      </w:r>
      <w:r w:rsidR="009A0305" w:rsidRPr="009634DB">
        <w:rPr>
          <w:rFonts w:ascii="Times New Roman" w:hAnsi="Times New Roman" w:cs="Times New Roman"/>
          <w:color w:val="000000" w:themeColor="text1"/>
          <w:sz w:val="26"/>
          <w:szCs w:val="26"/>
        </w:rPr>
        <w:t xml:space="preserve">об отнесении граждан к участникам специальной военной операции запрашиваются в </w:t>
      </w:r>
      <w:r w:rsidR="00476713" w:rsidRPr="009634DB">
        <w:rPr>
          <w:rFonts w:ascii="Times New Roman" w:hAnsi="Times New Roman" w:cs="Times New Roman"/>
          <w:color w:val="000000" w:themeColor="text1"/>
          <w:sz w:val="26"/>
          <w:szCs w:val="26"/>
        </w:rPr>
        <w:t>Департамент</w:t>
      </w:r>
      <w:r w:rsidR="009A0305" w:rsidRPr="009634DB">
        <w:rPr>
          <w:rFonts w:ascii="Times New Roman" w:hAnsi="Times New Roman" w:cs="Times New Roman"/>
          <w:color w:val="000000" w:themeColor="text1"/>
          <w:sz w:val="26"/>
          <w:szCs w:val="26"/>
        </w:rPr>
        <w:t>е</w:t>
      </w:r>
      <w:r w:rsidR="00476713" w:rsidRPr="009634DB">
        <w:rPr>
          <w:rFonts w:ascii="Times New Roman" w:hAnsi="Times New Roman" w:cs="Times New Roman"/>
          <w:color w:val="000000" w:themeColor="text1"/>
          <w:sz w:val="26"/>
          <w:szCs w:val="26"/>
        </w:rPr>
        <w:t xml:space="preserve"> с</w:t>
      </w:r>
      <w:r w:rsidR="009A0305" w:rsidRPr="009634DB">
        <w:rPr>
          <w:rFonts w:ascii="Times New Roman" w:hAnsi="Times New Roman" w:cs="Times New Roman"/>
          <w:color w:val="000000" w:themeColor="text1"/>
          <w:sz w:val="26"/>
          <w:szCs w:val="26"/>
        </w:rPr>
        <w:t>троительства и жилищно-коммунального комплекса автономного округа (в части сведений, полученных</w:t>
      </w:r>
      <w:r w:rsidR="00476713" w:rsidRPr="009634DB">
        <w:rPr>
          <w:rFonts w:ascii="Times New Roman" w:hAnsi="Times New Roman" w:cs="Times New Roman"/>
          <w:color w:val="000000" w:themeColor="text1"/>
          <w:sz w:val="26"/>
          <w:szCs w:val="26"/>
        </w:rPr>
        <w:t xml:space="preserve"> от Военного комиссариата Ханты-Мансийского автономного округа – Югры, пункта отбора на военную службу </w:t>
      </w:r>
      <w:r w:rsidR="0002246F">
        <w:rPr>
          <w:rFonts w:ascii="Times New Roman" w:hAnsi="Times New Roman" w:cs="Times New Roman"/>
          <w:color w:val="000000" w:themeColor="text1"/>
          <w:sz w:val="26"/>
          <w:szCs w:val="26"/>
        </w:rPr>
        <w:br/>
      </w:r>
      <w:r w:rsidR="00476713" w:rsidRPr="009634DB">
        <w:rPr>
          <w:rFonts w:ascii="Times New Roman" w:hAnsi="Times New Roman" w:cs="Times New Roman"/>
          <w:color w:val="000000" w:themeColor="text1"/>
          <w:sz w:val="26"/>
          <w:szCs w:val="26"/>
        </w:rPr>
        <w:t xml:space="preserve">по контракту 3 разряда, </w:t>
      </w:r>
      <w:proofErr w:type="spellStart"/>
      <w:r w:rsidR="00476713" w:rsidRPr="009634DB">
        <w:rPr>
          <w:rFonts w:ascii="Times New Roman" w:hAnsi="Times New Roman" w:cs="Times New Roman"/>
          <w:color w:val="000000" w:themeColor="text1"/>
          <w:sz w:val="26"/>
          <w:szCs w:val="26"/>
        </w:rPr>
        <w:t>г.Ханты-Мансийск</w:t>
      </w:r>
      <w:proofErr w:type="spellEnd"/>
      <w:r w:rsidR="009A0305" w:rsidRPr="009634DB">
        <w:rPr>
          <w:rFonts w:ascii="Times New Roman" w:hAnsi="Times New Roman" w:cs="Times New Roman"/>
          <w:color w:val="000000" w:themeColor="text1"/>
          <w:sz w:val="26"/>
          <w:szCs w:val="26"/>
        </w:rPr>
        <w:t>, и сведений, поступивших от Департамента социального развития автономного округа)</w:t>
      </w:r>
      <w:r w:rsidR="00A56450" w:rsidRPr="009634DB">
        <w:rPr>
          <w:rFonts w:ascii="Times New Roman" w:hAnsi="Times New Roman" w:cs="Times New Roman"/>
          <w:color w:val="000000" w:themeColor="text1"/>
          <w:sz w:val="26"/>
          <w:szCs w:val="26"/>
        </w:rPr>
        <w:t>.</w:t>
      </w:r>
    </w:p>
    <w:p w14:paraId="709B49A8" w14:textId="7CE15944"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6.4. В течение 20 календарных дней со дня поступления последнего ответа </w:t>
      </w:r>
      <w:r w:rsidRPr="009634DB">
        <w:rPr>
          <w:rFonts w:ascii="Times New Roman" w:eastAsiaTheme="minorHAnsi" w:hAnsi="Times New Roman" w:cs="Times New Roman"/>
          <w:color w:val="000000" w:themeColor="text1"/>
          <w:sz w:val="26"/>
          <w:szCs w:val="26"/>
          <w:lang w:eastAsia="en-US"/>
        </w:rPr>
        <w:br/>
        <w:t xml:space="preserve">на запросы, указанные в подпункте 6.3 </w:t>
      </w:r>
      <w:r w:rsidRPr="009634DB">
        <w:rPr>
          <w:rFonts w:ascii="Times New Roman" w:hAnsi="Times New Roman" w:cs="Times New Roman"/>
          <w:sz w:val="26"/>
          <w:szCs w:val="26"/>
        </w:rPr>
        <w:t>настоящего пункта</w:t>
      </w:r>
      <w:r w:rsidRPr="009634DB">
        <w:rPr>
          <w:rFonts w:ascii="Times New Roman" w:eastAsiaTheme="minorHAnsi" w:hAnsi="Times New Roman" w:cs="Times New Roman"/>
          <w:color w:val="000000" w:themeColor="text1"/>
          <w:sz w:val="26"/>
          <w:szCs w:val="26"/>
          <w:lang w:eastAsia="en-US"/>
        </w:rPr>
        <w:t xml:space="preserve">, Уполномоченный орган осуществляет их проверку на соответствие Участника мероприятия требованиям настоящего Порядка и передает на рассмотрение представленные документы </w:t>
      </w:r>
      <w:r w:rsidR="0002246F">
        <w:rPr>
          <w:rFonts w:ascii="Times New Roman" w:eastAsiaTheme="minorHAnsi" w:hAnsi="Times New Roman" w:cs="Times New Roman"/>
          <w:color w:val="000000" w:themeColor="text1"/>
          <w:sz w:val="26"/>
          <w:szCs w:val="26"/>
          <w:lang w:eastAsia="en-US"/>
        </w:rPr>
        <w:br/>
      </w:r>
      <w:r w:rsidRPr="009634DB">
        <w:rPr>
          <w:rFonts w:ascii="Times New Roman" w:eastAsiaTheme="minorHAnsi" w:hAnsi="Times New Roman" w:cs="Times New Roman"/>
          <w:color w:val="000000" w:themeColor="text1"/>
          <w:sz w:val="26"/>
          <w:szCs w:val="26"/>
          <w:lang w:eastAsia="en-US"/>
        </w:rPr>
        <w:t xml:space="preserve">в жилищную комиссию при администрации Нефтеюганского района (далее – жилищная комиссия). </w:t>
      </w:r>
    </w:p>
    <w:p w14:paraId="1065B648" w14:textId="77777777" w:rsidR="00B9311D" w:rsidRPr="009634DB" w:rsidRDefault="00B9311D" w:rsidP="00B9311D">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По результатам рассмотрения предоставленных документов, на основании рекомендаций жилищной комиссии в течение 3 рабочих дней, Уполномоченный орган принимает одно из следующих решений:</w:t>
      </w:r>
    </w:p>
    <w:p w14:paraId="290EB290" w14:textId="6C2A6EAD" w:rsidR="00B9311D" w:rsidRPr="009634DB" w:rsidRDefault="00B9311D" w:rsidP="00B9311D">
      <w:pPr>
        <w:tabs>
          <w:tab w:val="left" w:pos="851"/>
          <w:tab w:val="left" w:pos="993"/>
          <w:tab w:val="left" w:pos="1134"/>
        </w:tabs>
        <w:autoSpaceDE w:val="0"/>
        <w:autoSpaceDN w:val="0"/>
        <w:adjustRightInd w:val="0"/>
        <w:spacing w:after="0" w:line="240" w:lineRule="auto"/>
        <w:ind w:firstLine="709"/>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а) о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мероприятия и предоставлении субсидии</w:t>
      </w:r>
      <w:r w:rsidRPr="009634DB">
        <w:rPr>
          <w:rFonts w:ascii="Times New Roman" w:eastAsiaTheme="minorHAnsi" w:hAnsi="Times New Roman" w:cs="Times New Roman"/>
          <w:color w:val="FF0000"/>
          <w:sz w:val="26"/>
          <w:szCs w:val="26"/>
          <w:lang w:eastAsia="en-US"/>
        </w:rPr>
        <w:t xml:space="preserve"> </w:t>
      </w:r>
      <w:r w:rsidR="0002246F">
        <w:rPr>
          <w:rFonts w:ascii="Times New Roman" w:eastAsiaTheme="minorHAnsi" w:hAnsi="Times New Roman" w:cs="Times New Roman"/>
          <w:color w:val="FF0000"/>
          <w:sz w:val="26"/>
          <w:szCs w:val="26"/>
          <w:lang w:eastAsia="en-US"/>
        </w:rPr>
        <w:br/>
      </w:r>
      <w:r w:rsidRPr="009634DB">
        <w:rPr>
          <w:rFonts w:ascii="Times New Roman" w:hAnsi="Times New Roman" w:cs="Times New Roman"/>
          <w:sz w:val="26"/>
          <w:szCs w:val="26"/>
        </w:rPr>
        <w:t>на приобретение жилого помещения</w:t>
      </w:r>
      <w:r w:rsidRPr="009634DB">
        <w:rPr>
          <w:rFonts w:ascii="Times New Roman" w:eastAsiaTheme="minorHAnsi" w:hAnsi="Times New Roman" w:cs="Times New Roman"/>
          <w:sz w:val="26"/>
          <w:szCs w:val="26"/>
          <w:lang w:eastAsia="en-US"/>
        </w:rPr>
        <w:t>;</w:t>
      </w:r>
    </w:p>
    <w:p w14:paraId="33E4FFF3" w14:textId="77777777" w:rsidR="00B9311D" w:rsidRPr="009634DB" w:rsidRDefault="00B9311D" w:rsidP="00B9311D">
      <w:pPr>
        <w:tabs>
          <w:tab w:val="left" w:pos="851"/>
          <w:tab w:val="left" w:pos="993"/>
          <w:tab w:val="left" w:pos="1134"/>
        </w:tabs>
        <w:autoSpaceDE w:val="0"/>
        <w:autoSpaceDN w:val="0"/>
        <w:adjustRightInd w:val="0"/>
        <w:spacing w:after="0" w:line="240" w:lineRule="auto"/>
        <w:ind w:firstLine="709"/>
        <w:rPr>
          <w:rFonts w:ascii="Times New Roman" w:eastAsiaTheme="minorHAnsi" w:hAnsi="Times New Roman" w:cs="Times New Roman"/>
          <w:sz w:val="26"/>
          <w:szCs w:val="26"/>
          <w:lang w:eastAsia="en-US"/>
        </w:rPr>
      </w:pPr>
      <w:r w:rsidRPr="009634DB">
        <w:rPr>
          <w:rFonts w:ascii="Times New Roman" w:eastAsiaTheme="minorHAnsi" w:hAnsi="Times New Roman" w:cs="Times New Roman"/>
          <w:color w:val="000000" w:themeColor="text1"/>
          <w:sz w:val="26"/>
          <w:szCs w:val="26"/>
          <w:lang w:eastAsia="en-US"/>
        </w:rPr>
        <w:t>б) об отказе в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xml:space="preserve">) мероприятия, оформленного в виде уведомления </w:t>
      </w:r>
      <w:r w:rsidRPr="009634DB">
        <w:rPr>
          <w:rFonts w:ascii="Times New Roman" w:eastAsiaTheme="minorHAnsi" w:hAnsi="Times New Roman" w:cs="Times New Roman"/>
          <w:sz w:val="26"/>
          <w:szCs w:val="26"/>
          <w:lang w:eastAsia="en-US"/>
        </w:rPr>
        <w:t>(в случае наличия оснований для отказа в признании Участником мероприятия).</w:t>
      </w:r>
    </w:p>
    <w:p w14:paraId="733BEB9C" w14:textId="32E4CF1F" w:rsidR="00B9311D" w:rsidRPr="009634DB" w:rsidRDefault="00B9311D" w:rsidP="00B9311D">
      <w:pPr>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Решение о предоставлении субсидии </w:t>
      </w:r>
      <w:r w:rsidRPr="009634DB">
        <w:rPr>
          <w:rFonts w:ascii="Times New Roman" w:hAnsi="Times New Roman" w:cs="Times New Roman"/>
          <w:sz w:val="26"/>
          <w:szCs w:val="26"/>
        </w:rPr>
        <w:t xml:space="preserve">на приобретение жилого помещения </w:t>
      </w:r>
      <w:r w:rsidRPr="009634DB">
        <w:rPr>
          <w:rFonts w:ascii="Times New Roman" w:hAnsi="Times New Roman" w:cs="Times New Roman"/>
          <w:sz w:val="26"/>
          <w:szCs w:val="26"/>
        </w:rPr>
        <w:br/>
      </w:r>
      <w:r w:rsidRPr="009634DB">
        <w:rPr>
          <w:rFonts w:ascii="Times New Roman" w:eastAsiaTheme="minorHAnsi" w:hAnsi="Times New Roman" w:cs="Times New Roman"/>
          <w:color w:val="000000" w:themeColor="text1"/>
          <w:sz w:val="26"/>
          <w:szCs w:val="26"/>
          <w:lang w:eastAsia="en-US"/>
        </w:rPr>
        <w:t xml:space="preserve">Уполномоченный орган оформляет в форме распоряжения и выдает свидетельство </w:t>
      </w:r>
      <w:r w:rsidR="0002246F">
        <w:rPr>
          <w:rFonts w:ascii="Times New Roman" w:eastAsiaTheme="minorHAnsi" w:hAnsi="Times New Roman" w:cs="Times New Roman"/>
          <w:color w:val="000000" w:themeColor="text1"/>
          <w:sz w:val="26"/>
          <w:szCs w:val="26"/>
          <w:lang w:eastAsia="en-US"/>
        </w:rPr>
        <w:br/>
      </w:r>
      <w:r w:rsidRPr="009634DB">
        <w:rPr>
          <w:rFonts w:ascii="Times New Roman" w:eastAsiaTheme="minorHAnsi" w:hAnsi="Times New Roman" w:cs="Times New Roman"/>
          <w:color w:val="000000" w:themeColor="text1"/>
          <w:sz w:val="26"/>
          <w:szCs w:val="26"/>
          <w:lang w:eastAsia="en-US"/>
        </w:rPr>
        <w:t>о предоставлении субсидии</w:t>
      </w:r>
      <w:r w:rsidRPr="009634DB">
        <w:rPr>
          <w:rFonts w:ascii="Times New Roman" w:hAnsi="Times New Roman" w:cs="Times New Roman"/>
          <w:sz w:val="26"/>
          <w:szCs w:val="26"/>
        </w:rPr>
        <w:t xml:space="preserve"> по форме согласно Приложению 2 к Порядку способом</w:t>
      </w:r>
      <w:r w:rsidR="00964C8C" w:rsidRPr="009634DB">
        <w:rPr>
          <w:rFonts w:ascii="Times New Roman" w:hAnsi="Times New Roman" w:cs="Times New Roman"/>
          <w:sz w:val="26"/>
          <w:szCs w:val="26"/>
        </w:rPr>
        <w:t>,</w:t>
      </w:r>
      <w:r w:rsidRPr="009634DB">
        <w:rPr>
          <w:rFonts w:ascii="Times New Roman" w:hAnsi="Times New Roman" w:cs="Times New Roman"/>
          <w:sz w:val="26"/>
          <w:szCs w:val="26"/>
        </w:rPr>
        <w:t xml:space="preserve"> указанным в подпункте 6.5 настоящего пункта</w:t>
      </w:r>
      <w:r w:rsidRPr="009634DB">
        <w:rPr>
          <w:rFonts w:ascii="Times New Roman" w:eastAsiaTheme="minorHAnsi" w:hAnsi="Times New Roman" w:cs="Times New Roman"/>
          <w:color w:val="000000" w:themeColor="text1"/>
          <w:sz w:val="26"/>
          <w:szCs w:val="26"/>
          <w:lang w:eastAsia="en-US"/>
        </w:rPr>
        <w:t xml:space="preserve">. </w:t>
      </w:r>
    </w:p>
    <w:p w14:paraId="5CCAB3CF"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6.5. Уполномоченный орган в течение 10 календарных дней со дня принятия рекомендаций жилищной комиссии вручает лично заявителю (ям) либо направляет почтовым отправлением: </w:t>
      </w:r>
    </w:p>
    <w:p w14:paraId="6760FB04" w14:textId="0EEA9DE0" w:rsidR="00B9311D" w:rsidRPr="009634DB" w:rsidRDefault="00B9311D" w:rsidP="00B9311D">
      <w:pPr>
        <w:tabs>
          <w:tab w:val="left" w:pos="851"/>
          <w:tab w:val="left" w:pos="993"/>
          <w:tab w:val="left" w:pos="1134"/>
        </w:tabs>
        <w:autoSpaceDE w:val="0"/>
        <w:autoSpaceDN w:val="0"/>
        <w:adjustRightInd w:val="0"/>
        <w:spacing w:after="0" w:line="240" w:lineRule="auto"/>
        <w:ind w:firstLine="709"/>
        <w:contextualSpacing/>
        <w:rPr>
          <w:rFonts w:ascii="Times New Roman" w:eastAsia="Arial Unicode MS"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 xml:space="preserve">- свидетельство о предоставлении субсидии с указанием суммы, рассчитанной </w:t>
      </w:r>
      <w:r w:rsidR="0002246F">
        <w:rPr>
          <w:rFonts w:ascii="Times New Roman" w:eastAsia="Arial Unicode MS" w:hAnsi="Times New Roman" w:cs="Times New Roman"/>
          <w:color w:val="000000" w:themeColor="text1"/>
          <w:sz w:val="26"/>
          <w:szCs w:val="26"/>
        </w:rPr>
        <w:br/>
      </w:r>
      <w:r w:rsidRPr="009634DB">
        <w:rPr>
          <w:rFonts w:ascii="Times New Roman" w:eastAsia="Arial Unicode MS" w:hAnsi="Times New Roman" w:cs="Times New Roman"/>
          <w:color w:val="000000" w:themeColor="text1"/>
          <w:sz w:val="26"/>
          <w:szCs w:val="26"/>
        </w:rPr>
        <w:t>в соответствии с подпунктом 6.8 настоящего пункта;</w:t>
      </w:r>
    </w:p>
    <w:p w14:paraId="0E8ABB19"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eastAsia="Arial Unicode MS" w:hAnsi="Times New Roman" w:cs="Times New Roman"/>
          <w:color w:val="000000" w:themeColor="text1"/>
          <w:sz w:val="26"/>
          <w:szCs w:val="26"/>
        </w:rPr>
        <w:t>- уведомление</w:t>
      </w:r>
      <w:r w:rsidRPr="009634DB">
        <w:rPr>
          <w:rFonts w:ascii="Times New Roman" w:hAnsi="Times New Roman" w:cs="Times New Roman"/>
          <w:color w:val="000000" w:themeColor="text1"/>
          <w:sz w:val="26"/>
          <w:szCs w:val="26"/>
        </w:rPr>
        <w:t xml:space="preserve"> об отказе в признании Участником мероприятия (в случае принятия решения об отказе в признании Участником мероприятия).</w:t>
      </w:r>
    </w:p>
    <w:p w14:paraId="6950651C" w14:textId="04D86F5D" w:rsidR="00744226" w:rsidRPr="009634DB" w:rsidRDefault="00B9311D" w:rsidP="00744226">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6.6. </w:t>
      </w:r>
      <w:r w:rsidR="00744226" w:rsidRPr="009634DB">
        <w:rPr>
          <w:rFonts w:ascii="Times New Roman" w:hAnsi="Times New Roman" w:cs="Times New Roman"/>
          <w:color w:val="000000" w:themeColor="text1"/>
          <w:sz w:val="26"/>
          <w:szCs w:val="26"/>
        </w:rPr>
        <w:t xml:space="preserve">Срок действия Свидетельства составляет 60 календарных дней, </w:t>
      </w:r>
      <w:r w:rsidR="0002246F">
        <w:rPr>
          <w:rFonts w:ascii="Times New Roman" w:hAnsi="Times New Roman" w:cs="Times New Roman"/>
          <w:color w:val="000000" w:themeColor="text1"/>
          <w:sz w:val="26"/>
          <w:szCs w:val="26"/>
        </w:rPr>
        <w:br/>
      </w:r>
      <w:r w:rsidR="00744226" w:rsidRPr="009634DB">
        <w:rPr>
          <w:rFonts w:ascii="Times New Roman" w:hAnsi="Times New Roman" w:cs="Times New Roman"/>
          <w:color w:val="000000" w:themeColor="text1"/>
          <w:sz w:val="26"/>
          <w:szCs w:val="26"/>
        </w:rPr>
        <w:t xml:space="preserve">но не позднее 15 ноября текущего года. Срок действия Свидетельства продлевается </w:t>
      </w:r>
      <w:r w:rsidR="0002246F">
        <w:rPr>
          <w:rFonts w:ascii="Times New Roman" w:hAnsi="Times New Roman" w:cs="Times New Roman"/>
          <w:color w:val="000000" w:themeColor="text1"/>
          <w:sz w:val="26"/>
          <w:szCs w:val="26"/>
        </w:rPr>
        <w:br/>
      </w:r>
      <w:r w:rsidR="00744226" w:rsidRPr="009634DB">
        <w:rPr>
          <w:rFonts w:ascii="Times New Roman" w:hAnsi="Times New Roman" w:cs="Times New Roman"/>
          <w:color w:val="000000" w:themeColor="text1"/>
          <w:sz w:val="26"/>
          <w:szCs w:val="26"/>
        </w:rPr>
        <w:t>на 20 рабочих дней с даты подачи Участником(</w:t>
      </w:r>
      <w:proofErr w:type="spellStart"/>
      <w:r w:rsidR="00744226" w:rsidRPr="009634DB">
        <w:rPr>
          <w:rFonts w:ascii="Times New Roman" w:hAnsi="Times New Roman" w:cs="Times New Roman"/>
          <w:color w:val="000000" w:themeColor="text1"/>
          <w:sz w:val="26"/>
          <w:szCs w:val="26"/>
        </w:rPr>
        <w:t>ами</w:t>
      </w:r>
      <w:proofErr w:type="spellEnd"/>
      <w:r w:rsidR="00744226" w:rsidRPr="009634DB">
        <w:rPr>
          <w:rFonts w:ascii="Times New Roman" w:hAnsi="Times New Roman" w:cs="Times New Roman"/>
          <w:color w:val="000000" w:themeColor="text1"/>
          <w:sz w:val="26"/>
          <w:szCs w:val="26"/>
        </w:rPr>
        <w:t xml:space="preserve">) мероприятия заявления для его продления и документов, подтверждающих основание для его продления, </w:t>
      </w:r>
      <w:r w:rsidR="0002246F">
        <w:rPr>
          <w:rFonts w:ascii="Times New Roman" w:hAnsi="Times New Roman" w:cs="Times New Roman"/>
          <w:color w:val="000000" w:themeColor="text1"/>
          <w:sz w:val="26"/>
          <w:szCs w:val="26"/>
        </w:rPr>
        <w:br/>
      </w:r>
      <w:r w:rsidR="00744226" w:rsidRPr="009634DB">
        <w:rPr>
          <w:rFonts w:ascii="Times New Roman" w:hAnsi="Times New Roman" w:cs="Times New Roman"/>
          <w:color w:val="000000" w:themeColor="text1"/>
          <w:sz w:val="26"/>
          <w:szCs w:val="26"/>
        </w:rPr>
        <w:t>но не позднее 15 ноября текущего года, при следующих условиях:</w:t>
      </w:r>
    </w:p>
    <w:p w14:paraId="4C43DF8D" w14:textId="77777777" w:rsidR="00744226" w:rsidRPr="009634DB" w:rsidRDefault="00744226" w:rsidP="00744226">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не истек срок государственной регистрации договора со дня подачи заявления и документов для государственной регистрации в период действия Свидетельства;</w:t>
      </w:r>
    </w:p>
    <w:p w14:paraId="62E41224" w14:textId="03431304" w:rsidR="00744226" w:rsidRPr="009634DB" w:rsidRDefault="00744226" w:rsidP="00744226">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предоставления копии договора купли-продажи жилого помещения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с использованием средств социальной выплаты на приобретение жилого помещения, описи документов (при наличии), подтверждающих направление документов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для государственной регистрации прав на приобретаемое жилое помещение.</w:t>
      </w:r>
    </w:p>
    <w:p w14:paraId="6298DAD3" w14:textId="3F3D25D8" w:rsidR="00744226" w:rsidRPr="009634DB" w:rsidRDefault="00744226" w:rsidP="00744226">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Право Участника(</w:t>
      </w:r>
      <w:proofErr w:type="spellStart"/>
      <w:r w:rsidRPr="009634DB">
        <w:rPr>
          <w:rFonts w:ascii="Times New Roman" w:hAnsi="Times New Roman" w:cs="Times New Roman"/>
          <w:color w:val="000000" w:themeColor="text1"/>
          <w:sz w:val="26"/>
          <w:szCs w:val="26"/>
        </w:rPr>
        <w:t>ов</w:t>
      </w:r>
      <w:proofErr w:type="spellEnd"/>
      <w:r w:rsidRPr="009634DB">
        <w:rPr>
          <w:rFonts w:ascii="Times New Roman" w:hAnsi="Times New Roman" w:cs="Times New Roman"/>
          <w:color w:val="000000" w:themeColor="text1"/>
          <w:sz w:val="26"/>
          <w:szCs w:val="26"/>
        </w:rPr>
        <w:t xml:space="preserve">) мероприятия на получение социальной выплаты возникает со дня предоставления Свидетельства и сохраняется в течение срока его действия. Размер социальной выплаты указывается в Свидетельстве и остается неизменным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течение всего срока его действия.</w:t>
      </w:r>
    </w:p>
    <w:p w14:paraId="7929B22D" w14:textId="7E31A840" w:rsidR="00B9311D" w:rsidRPr="009634DB" w:rsidRDefault="00744226" w:rsidP="00744226">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В случае, если гражданин получил Свидетельство, но не воспользовался своим правом в период действия Свидетельства, он может обратиться в Уполномоченный орган с соответствующим заявлением повторно в следующем году.</w:t>
      </w:r>
    </w:p>
    <w:p w14:paraId="4FA57211"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6.7. Основанием для отказа в признании Участником</w:t>
      </w:r>
      <w:r w:rsidRPr="009634DB">
        <w:rPr>
          <w:rFonts w:ascii="Times New Roman" w:eastAsiaTheme="minorHAnsi" w:hAnsi="Times New Roman" w:cs="Times New Roman"/>
          <w:color w:val="000000" w:themeColor="text1"/>
          <w:sz w:val="26"/>
          <w:szCs w:val="26"/>
          <w:lang w:eastAsia="en-US"/>
        </w:rPr>
        <w:t>(</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xml:space="preserve">) </w:t>
      </w:r>
      <w:r w:rsidRPr="009634DB">
        <w:rPr>
          <w:rFonts w:ascii="Times New Roman" w:hAnsi="Times New Roman" w:cs="Times New Roman"/>
          <w:color w:val="000000" w:themeColor="text1"/>
          <w:sz w:val="26"/>
          <w:szCs w:val="26"/>
        </w:rPr>
        <w:t>мероприятия являются:</w:t>
      </w:r>
    </w:p>
    <w:p w14:paraId="1915CA9F"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а) письменный отказ гражданина от получения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eastAsiaTheme="minorHAnsi" w:hAnsi="Times New Roman" w:cs="Times New Roman"/>
          <w:color w:val="000000" w:themeColor="text1"/>
          <w:sz w:val="26"/>
          <w:szCs w:val="26"/>
          <w:lang w:eastAsia="en-US"/>
        </w:rPr>
        <w:t>;</w:t>
      </w:r>
    </w:p>
    <w:p w14:paraId="740B046F"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б) несоответствие Участника мероприятия условиям, предусмотренным пунктом 2(1) Порядка;</w:t>
      </w:r>
    </w:p>
    <w:p w14:paraId="65B60BE2"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 установление факта недостоверности сведений, содержащихся </w:t>
      </w:r>
      <w:r w:rsidRPr="009634DB">
        <w:rPr>
          <w:rFonts w:ascii="Times New Roman" w:hAnsi="Times New Roman" w:cs="Times New Roman"/>
          <w:color w:val="000000" w:themeColor="text1"/>
          <w:sz w:val="26"/>
          <w:szCs w:val="26"/>
        </w:rPr>
        <w:br/>
        <w:t>в представленных документах;</w:t>
      </w:r>
    </w:p>
    <w:p w14:paraId="13F2DD28" w14:textId="27E19B73"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г) отсутствие заключенного соглашения между Департаментом строительства Ханты-Мансийского автономного округа – Югры и муниципальным образованием Нефтеюганский район на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жилых помещениях, предоставляемых по договорам социального найма», а также достаточного финансирования данного мероприятия;</w:t>
      </w:r>
    </w:p>
    <w:p w14:paraId="671B0B44"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 непредставления документов, предусмотренных подпунктом 6.1 </w:t>
      </w:r>
      <w:r w:rsidRPr="009634DB">
        <w:rPr>
          <w:rFonts w:ascii="Times New Roman" w:hAnsi="Times New Roman" w:cs="Times New Roman"/>
          <w:sz w:val="26"/>
          <w:szCs w:val="26"/>
        </w:rPr>
        <w:t>настоящего пункта</w:t>
      </w:r>
      <w:r w:rsidRPr="009634DB">
        <w:rPr>
          <w:rFonts w:ascii="Times New Roman" w:hAnsi="Times New Roman" w:cs="Times New Roman"/>
          <w:color w:val="000000" w:themeColor="text1"/>
          <w:sz w:val="26"/>
          <w:szCs w:val="26"/>
        </w:rPr>
        <w:t>.</w:t>
      </w:r>
    </w:p>
    <w:p w14:paraId="138C1156" w14:textId="15155C4D" w:rsidR="00B9311D" w:rsidRPr="009634DB" w:rsidRDefault="006226D1" w:rsidP="00B9311D">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Решение об отказе</w:t>
      </w:r>
      <w:r w:rsidR="00B9311D" w:rsidRPr="009634DB">
        <w:rPr>
          <w:rFonts w:ascii="Times New Roman" w:hAnsi="Times New Roman" w:cs="Times New Roman"/>
          <w:color w:val="000000" w:themeColor="text1"/>
          <w:sz w:val="26"/>
          <w:szCs w:val="26"/>
        </w:rPr>
        <w:t xml:space="preserve"> принимается в отношении всех граждан, указанных </w:t>
      </w:r>
      <w:r w:rsidR="00120C9E">
        <w:rPr>
          <w:rFonts w:ascii="Times New Roman" w:hAnsi="Times New Roman" w:cs="Times New Roman"/>
          <w:color w:val="000000" w:themeColor="text1"/>
          <w:sz w:val="26"/>
          <w:szCs w:val="26"/>
        </w:rPr>
        <w:br/>
      </w:r>
      <w:r w:rsidR="00B9311D" w:rsidRPr="009634DB">
        <w:rPr>
          <w:rFonts w:ascii="Times New Roman" w:hAnsi="Times New Roman" w:cs="Times New Roman"/>
          <w:color w:val="000000" w:themeColor="text1"/>
          <w:sz w:val="26"/>
          <w:szCs w:val="26"/>
        </w:rPr>
        <w:t xml:space="preserve">в заявлении о предоставлении субсидии.  </w:t>
      </w:r>
    </w:p>
    <w:p w14:paraId="7F81DDB7" w14:textId="77777777" w:rsidR="00B9311D" w:rsidRPr="009634DB" w:rsidRDefault="00B9311D" w:rsidP="00B9311D">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sz w:val="26"/>
          <w:szCs w:val="26"/>
        </w:rPr>
        <w:t>Решение об отказе в признании Участником(</w:t>
      </w:r>
      <w:proofErr w:type="spellStart"/>
      <w:r w:rsidRPr="009634DB">
        <w:rPr>
          <w:rFonts w:ascii="Times New Roman" w:hAnsi="Times New Roman" w:cs="Times New Roman"/>
          <w:sz w:val="26"/>
          <w:szCs w:val="26"/>
        </w:rPr>
        <w:t>ами</w:t>
      </w:r>
      <w:proofErr w:type="spellEnd"/>
      <w:r w:rsidRPr="009634DB">
        <w:rPr>
          <w:rFonts w:ascii="Times New Roman" w:hAnsi="Times New Roman" w:cs="Times New Roman"/>
          <w:sz w:val="26"/>
          <w:szCs w:val="26"/>
        </w:rPr>
        <w:t>) мероприятия</w:t>
      </w:r>
      <w:r w:rsidRPr="009634DB">
        <w:rPr>
          <w:rFonts w:ascii="Times New Roman" w:hAnsi="Times New Roman" w:cs="Times New Roman"/>
          <w:color w:val="FF0000"/>
          <w:sz w:val="26"/>
          <w:szCs w:val="26"/>
        </w:rPr>
        <w:t xml:space="preserve"> </w:t>
      </w:r>
      <w:r w:rsidRPr="009634DB">
        <w:rPr>
          <w:rFonts w:ascii="Times New Roman" w:hAnsi="Times New Roman" w:cs="Times New Roman"/>
          <w:color w:val="000000" w:themeColor="text1"/>
          <w:sz w:val="26"/>
          <w:szCs w:val="26"/>
        </w:rPr>
        <w:t>может быть обжаловано гражданином в соответствии с действующим законодательством Российской Федерации.</w:t>
      </w:r>
    </w:p>
    <w:p w14:paraId="3423AEA4"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6.8. Размер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xml:space="preserve"> для Участников мероприятия предоставляется в размере расчетной (средней) стоимости жилого помещения, которая определяется по формуле:</w:t>
      </w:r>
    </w:p>
    <w:p w14:paraId="57EF987A" w14:textId="77777777" w:rsidR="00B9311D" w:rsidRPr="009634DB" w:rsidRDefault="00B9311D" w:rsidP="00B9311D">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proofErr w:type="spellStart"/>
      <w:r w:rsidRPr="009634DB">
        <w:rPr>
          <w:rFonts w:ascii="Times New Roman" w:hAnsi="Times New Roman" w:cs="Times New Roman"/>
          <w:color w:val="000000" w:themeColor="text1"/>
          <w:sz w:val="26"/>
          <w:szCs w:val="26"/>
        </w:rPr>
        <w:t>СтЖ</w:t>
      </w:r>
      <w:proofErr w:type="spellEnd"/>
      <w:r w:rsidRPr="009634DB">
        <w:rPr>
          <w:rFonts w:ascii="Times New Roman" w:hAnsi="Times New Roman" w:cs="Times New Roman"/>
          <w:color w:val="000000" w:themeColor="text1"/>
          <w:sz w:val="26"/>
          <w:szCs w:val="26"/>
        </w:rPr>
        <w:t xml:space="preserve"> = Н x РЖ, где:</w:t>
      </w:r>
    </w:p>
    <w:p w14:paraId="1DB9646D" w14:textId="1F7B763D" w:rsidR="00B9311D" w:rsidRPr="009634DB" w:rsidRDefault="00B9311D" w:rsidP="00B9311D">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proofErr w:type="spellStart"/>
      <w:r w:rsidRPr="009634DB">
        <w:rPr>
          <w:rFonts w:ascii="Times New Roman" w:hAnsi="Times New Roman" w:cs="Times New Roman"/>
          <w:color w:val="000000" w:themeColor="text1"/>
          <w:sz w:val="26"/>
          <w:szCs w:val="26"/>
        </w:rPr>
        <w:t>СтЖ</w:t>
      </w:r>
      <w:proofErr w:type="spellEnd"/>
      <w:r w:rsidRPr="009634DB">
        <w:rPr>
          <w:rFonts w:ascii="Times New Roman" w:hAnsi="Times New Roman" w:cs="Times New Roman"/>
          <w:color w:val="000000" w:themeColor="text1"/>
          <w:sz w:val="26"/>
          <w:szCs w:val="26"/>
        </w:rPr>
        <w:t xml:space="preserve"> - размер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РЖ – норма предоставления общей площади жилого помещения, установленная для семей разной численности; Н – норматив средней рыночной стоимости одного квадратного метра общей площади жилого помещения, действующий на дату принятия комиссией решения о предоставлении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xml:space="preserve"> Участнику мероприятия и утвержденный Региональной службой по тарифам Ханты-Мансийского автономного округа – Югры.</w:t>
      </w:r>
    </w:p>
    <w:p w14:paraId="6C4E76D9" w14:textId="77777777" w:rsidR="00B9311D" w:rsidRPr="009634DB" w:rsidRDefault="00B9311D" w:rsidP="00B9311D">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Норма предоставления общей площади жилого помещения, составляет:</w:t>
      </w:r>
    </w:p>
    <w:p w14:paraId="19324717"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33 квадратных метра общей площади жилого помещения – для семьи, состоящей из одного человека;</w:t>
      </w:r>
    </w:p>
    <w:p w14:paraId="38DDF255"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42 квадратных метра общей площади жилого помещения – для семьи, состоящей из двух человек;</w:t>
      </w:r>
    </w:p>
    <w:p w14:paraId="35A66A77"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18 квадратных метров общей площади жилого помещения для семьи, состоящей из трех или более человек.</w:t>
      </w:r>
    </w:p>
    <w:p w14:paraId="4C4F2AED"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Приобретенное жилое помещение оформляется в собственность всех граждан, указанных в свидетельстве о предоставлении субсидии. </w:t>
      </w:r>
    </w:p>
    <w:p w14:paraId="142E9BD2" w14:textId="259051C5" w:rsidR="00B9311D" w:rsidRPr="009634DB" w:rsidRDefault="00B9311D" w:rsidP="00B9311D">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 целях реализации </w:t>
      </w:r>
      <w:r w:rsidR="00D869A5"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 xml:space="preserve">ероприятия круг лиц, относящихся к членам семьи Участника мероприятия являются граждане, состоящие одним составом семьи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списках </w:t>
      </w:r>
      <w:proofErr w:type="gramStart"/>
      <w:r w:rsidRPr="009634DB">
        <w:rPr>
          <w:rFonts w:ascii="Times New Roman" w:hAnsi="Times New Roman" w:cs="Times New Roman"/>
          <w:color w:val="000000" w:themeColor="text1"/>
          <w:sz w:val="26"/>
          <w:szCs w:val="26"/>
        </w:rPr>
        <w:t>очередности</w:t>
      </w:r>
      <w:proofErr w:type="gramEnd"/>
      <w:r w:rsidR="00703AF0" w:rsidRPr="009634DB">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t xml:space="preserve">нуждающихся в </w:t>
      </w:r>
      <w:r w:rsidRPr="009634DB">
        <w:rPr>
          <w:rFonts w:ascii="Times New Roman" w:eastAsiaTheme="minorHAnsi" w:hAnsi="Times New Roman" w:cs="Times New Roman"/>
          <w:color w:val="000000" w:themeColor="text1"/>
          <w:sz w:val="26"/>
          <w:szCs w:val="26"/>
          <w:lang w:eastAsia="en-US"/>
        </w:rPr>
        <w:t xml:space="preserve">жилых помещениях, предоставляемых </w:t>
      </w:r>
      <w:r w:rsidR="00120C9E">
        <w:rPr>
          <w:rFonts w:ascii="Times New Roman" w:eastAsiaTheme="minorHAnsi" w:hAnsi="Times New Roman" w:cs="Times New Roman"/>
          <w:color w:val="000000" w:themeColor="text1"/>
          <w:sz w:val="26"/>
          <w:szCs w:val="26"/>
          <w:lang w:eastAsia="en-US"/>
        </w:rPr>
        <w:br/>
      </w:r>
      <w:r w:rsidRPr="009634DB">
        <w:rPr>
          <w:rFonts w:ascii="Times New Roman" w:eastAsiaTheme="minorHAnsi" w:hAnsi="Times New Roman" w:cs="Times New Roman"/>
          <w:color w:val="000000" w:themeColor="text1"/>
          <w:sz w:val="26"/>
          <w:szCs w:val="26"/>
          <w:lang w:eastAsia="en-US"/>
        </w:rPr>
        <w:t>по договорам социального найма.</w:t>
      </w:r>
      <w:r w:rsidRPr="009634DB">
        <w:rPr>
          <w:rFonts w:ascii="Times New Roman" w:hAnsi="Times New Roman" w:cs="Times New Roman"/>
          <w:color w:val="000000" w:themeColor="text1"/>
          <w:sz w:val="26"/>
          <w:szCs w:val="26"/>
        </w:rPr>
        <w:t xml:space="preserve"> </w:t>
      </w:r>
    </w:p>
    <w:p w14:paraId="5B1C72F9" w14:textId="0E76FD3D"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6.9. В целях получения субсидии на приобретение жилого помещения в размере расчетной (средней) стоимости жилого помещения, определенной по формуле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соответствии с подпунктом 6.8 </w:t>
      </w:r>
      <w:r w:rsidRPr="009634DB">
        <w:rPr>
          <w:rFonts w:ascii="Times New Roman" w:hAnsi="Times New Roman" w:cs="Times New Roman"/>
          <w:sz w:val="26"/>
          <w:szCs w:val="26"/>
        </w:rPr>
        <w:t>настоящего пункта</w:t>
      </w:r>
      <w:r w:rsidRPr="009634DB">
        <w:rPr>
          <w:rFonts w:ascii="Times New Roman" w:hAnsi="Times New Roman" w:cs="Times New Roman"/>
          <w:color w:val="000000" w:themeColor="text1"/>
          <w:sz w:val="26"/>
          <w:szCs w:val="26"/>
        </w:rPr>
        <w:t xml:space="preserve">, по выбору гражданина возможна сдача жилого помещения, занимаемого по договору социального найма администрации поселений Нефтеюганского района, либо безвозмездная передача жилого помещения, находящегося в собственности </w:t>
      </w:r>
      <w:r w:rsidR="00567905" w:rsidRPr="009634DB">
        <w:rPr>
          <w:rFonts w:ascii="Times New Roman" w:hAnsi="Times New Roman" w:cs="Times New Roman"/>
          <w:color w:val="000000" w:themeColor="text1"/>
          <w:sz w:val="26"/>
          <w:szCs w:val="26"/>
        </w:rPr>
        <w:t>Участника мероприятия либо членов его семьи</w:t>
      </w:r>
      <w:r w:rsidRPr="009634DB">
        <w:rPr>
          <w:rFonts w:ascii="Times New Roman" w:hAnsi="Times New Roman" w:cs="Times New Roman"/>
          <w:color w:val="000000" w:themeColor="text1"/>
          <w:sz w:val="26"/>
          <w:szCs w:val="26"/>
        </w:rPr>
        <w:t xml:space="preserve">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собственность муниципального образования поселений Нефтеюганского района. </w:t>
      </w:r>
    </w:p>
    <w:p w14:paraId="6D739053" w14:textId="1144C280" w:rsidR="00B9311D" w:rsidRPr="009634DB" w:rsidRDefault="00B9311D" w:rsidP="00B9311D">
      <w:pPr>
        <w:tabs>
          <w:tab w:val="left" w:pos="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 случае, если Участник мероприятия является нанимателем либо собственником жилого помещения в доме, не признанном аварийным (непригодным) для проживания, расчет субсидии на приобретение жилого помещения </w:t>
      </w:r>
      <w:r w:rsidR="006226D1" w:rsidRPr="009634DB">
        <w:rPr>
          <w:rFonts w:ascii="Times New Roman" w:hAnsi="Times New Roman" w:cs="Times New Roman"/>
          <w:color w:val="000000" w:themeColor="text1"/>
          <w:sz w:val="26"/>
          <w:szCs w:val="26"/>
        </w:rPr>
        <w:t xml:space="preserve">осуществляется </w:t>
      </w:r>
      <w:r w:rsidRPr="009634DB">
        <w:rPr>
          <w:rFonts w:ascii="Times New Roman" w:hAnsi="Times New Roman" w:cs="Times New Roman"/>
          <w:color w:val="000000" w:themeColor="text1"/>
          <w:sz w:val="26"/>
          <w:szCs w:val="26"/>
        </w:rPr>
        <w:t>за минусом общей площади такого жилого помещения.</w:t>
      </w:r>
    </w:p>
    <w:p w14:paraId="0574A024" w14:textId="05DDB5B3" w:rsidR="00B9311D" w:rsidRPr="009634DB" w:rsidRDefault="00A217F5" w:rsidP="00B9311D">
      <w:pPr>
        <w:tabs>
          <w:tab w:val="left" w:pos="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sz w:val="26"/>
          <w:szCs w:val="26"/>
        </w:rPr>
        <w:t xml:space="preserve">Администрации поселений Нефтеюганского района несут ответственность </w:t>
      </w:r>
      <w:r w:rsidR="00120C9E">
        <w:rPr>
          <w:rFonts w:ascii="Times New Roman" w:hAnsi="Times New Roman" w:cs="Times New Roman"/>
          <w:sz w:val="26"/>
          <w:szCs w:val="26"/>
        </w:rPr>
        <w:br/>
      </w:r>
      <w:r w:rsidRPr="009634DB">
        <w:rPr>
          <w:rFonts w:ascii="Times New Roman" w:hAnsi="Times New Roman" w:cs="Times New Roman"/>
          <w:sz w:val="26"/>
          <w:szCs w:val="26"/>
        </w:rPr>
        <w:t>за заключение с Участником мероприятия соглашений о расторжении договоров социального найма либо договоров безвозмездной передачи жилого помещения (ранее занимаемого Участником мероприятия, членами его семьи) в собственность муниципального образования Нефтеюганского района, на территории которого расположено данное жилое помещение</w:t>
      </w:r>
      <w:r w:rsidR="00B9311D" w:rsidRPr="009634DB">
        <w:rPr>
          <w:rFonts w:ascii="Times New Roman" w:hAnsi="Times New Roman" w:cs="Times New Roman"/>
          <w:color w:val="000000" w:themeColor="text1"/>
          <w:sz w:val="26"/>
          <w:szCs w:val="26"/>
        </w:rPr>
        <w:t>.</w:t>
      </w:r>
    </w:p>
    <w:p w14:paraId="66302C6A" w14:textId="31D8B19D" w:rsidR="00B9311D" w:rsidRPr="009634DB" w:rsidRDefault="00B9311D" w:rsidP="00B9311D">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6.10. Приобретенное жилое помещение, должно соответствовать санитарно-техническим требованиям, благоустроенное применительно к условиям населенного пункта, выбранного для постоянного проживания и пригодное для постоянного проживания на территории Ханты-Мансийского автономного округа</w:t>
      </w:r>
      <w:r w:rsidR="009142EE" w:rsidRPr="009634DB">
        <w:rPr>
          <w:rFonts w:ascii="Times New Roman" w:hAnsi="Times New Roman" w:cs="Times New Roman"/>
          <w:color w:val="000000" w:themeColor="text1"/>
          <w:sz w:val="26"/>
          <w:szCs w:val="26"/>
        </w:rPr>
        <w:t xml:space="preserve"> </w:t>
      </w:r>
      <w:r w:rsidR="00120C9E">
        <w:rPr>
          <w:rFonts w:ascii="Times New Roman" w:hAnsi="Times New Roman" w:cs="Times New Roman"/>
          <w:color w:val="000000" w:themeColor="text1"/>
          <w:sz w:val="26"/>
          <w:szCs w:val="26"/>
        </w:rPr>
        <w:t>–</w:t>
      </w:r>
      <w:r w:rsidR="009142EE" w:rsidRPr="009634DB">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t>Югры, расположенное на земельном участке</w:t>
      </w:r>
      <w:r w:rsidR="009142EE" w:rsidRPr="009634DB">
        <w:rPr>
          <w:rFonts w:ascii="Times New Roman" w:hAnsi="Times New Roman" w:cs="Times New Roman"/>
          <w:color w:val="000000" w:themeColor="text1"/>
          <w:sz w:val="26"/>
          <w:szCs w:val="26"/>
        </w:rPr>
        <w:t>, о</w:t>
      </w:r>
      <w:r w:rsidRPr="009634DB">
        <w:rPr>
          <w:rFonts w:ascii="Times New Roman" w:hAnsi="Times New Roman" w:cs="Times New Roman"/>
          <w:color w:val="000000" w:themeColor="text1"/>
          <w:sz w:val="26"/>
          <w:szCs w:val="26"/>
        </w:rPr>
        <w:t xml:space="preserve">тносящемся к зонам жилой застройки,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за исключением садовых и огородных земельных участков.</w:t>
      </w:r>
    </w:p>
    <w:p w14:paraId="5AD4C814"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6.11. При приобретении жилого помещения, стоимость которого превышает размер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разница стоимости оплачивается за счет средств Участника мероприятия.</w:t>
      </w:r>
    </w:p>
    <w:p w14:paraId="300C8587"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6.12. В случае приобретения Участником мероприятия </w:t>
      </w:r>
      <w:r w:rsidRPr="009634DB">
        <w:rPr>
          <w:rFonts w:ascii="Times New Roman" w:eastAsia="Calibri" w:hAnsi="Times New Roman" w:cs="Times New Roman"/>
          <w:sz w:val="26"/>
          <w:szCs w:val="26"/>
          <w:lang w:eastAsia="en-US"/>
        </w:rPr>
        <w:t xml:space="preserve">жилого помещения </w:t>
      </w:r>
      <w:r w:rsidRPr="009634DB">
        <w:rPr>
          <w:rFonts w:ascii="Times New Roman" w:eastAsia="Calibri" w:hAnsi="Times New Roman" w:cs="Times New Roman"/>
          <w:sz w:val="26"/>
          <w:szCs w:val="26"/>
          <w:lang w:eastAsia="en-US"/>
        </w:rPr>
        <w:br/>
      </w:r>
      <w:r w:rsidRPr="009634DB">
        <w:rPr>
          <w:rFonts w:ascii="Times New Roman" w:hAnsi="Times New Roman" w:cs="Times New Roman"/>
          <w:sz w:val="26"/>
          <w:szCs w:val="26"/>
        </w:rPr>
        <w:t xml:space="preserve">по стоимости ниже расчетной (средней) стоимости, субсидия на приобретение жилого помещения предоставляется исходя из фактической стоимости приобретенного жилого помещения, указанной в договоре на приобретение жилого помещения. </w:t>
      </w:r>
    </w:p>
    <w:p w14:paraId="6B6B52D9"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eastAsia="Calibr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6.13. Для</w:t>
      </w:r>
      <w:r w:rsidRPr="009634DB">
        <w:rPr>
          <w:rFonts w:ascii="Times New Roman" w:eastAsia="Calibri" w:hAnsi="Times New Roman" w:cs="Times New Roman"/>
          <w:color w:val="000000" w:themeColor="text1"/>
          <w:sz w:val="26"/>
          <w:szCs w:val="26"/>
          <w:lang w:eastAsia="en-US"/>
        </w:rPr>
        <w:t xml:space="preserve"> перечисления субсидии</w:t>
      </w:r>
      <w:r w:rsidRPr="009634DB">
        <w:rPr>
          <w:rFonts w:ascii="Times New Roman" w:hAnsi="Times New Roman" w:cs="Times New Roman"/>
          <w:sz w:val="26"/>
          <w:szCs w:val="26"/>
        </w:rPr>
        <w:t xml:space="preserve"> на приобретение жилого помещения </w:t>
      </w:r>
      <w:r w:rsidRPr="009634DB">
        <w:rPr>
          <w:rFonts w:ascii="Times New Roman" w:eastAsia="Calibri" w:hAnsi="Times New Roman" w:cs="Times New Roman"/>
          <w:color w:val="000000" w:themeColor="text1"/>
          <w:sz w:val="26"/>
          <w:szCs w:val="26"/>
          <w:lang w:eastAsia="en-US"/>
        </w:rPr>
        <w:t xml:space="preserve">Участник мероприятия обращается в Уполномоченный орган с </w:t>
      </w:r>
      <w:r w:rsidRPr="009634DB">
        <w:rPr>
          <w:rFonts w:ascii="Times New Roman" w:hAnsi="Times New Roman" w:cs="Times New Roman"/>
          <w:color w:val="000000" w:themeColor="text1"/>
          <w:sz w:val="26"/>
          <w:szCs w:val="26"/>
        </w:rPr>
        <w:t xml:space="preserve">заявлением о перечислении субсидии </w:t>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с предоставлением оригиналов и копий следующих документов:</w:t>
      </w:r>
    </w:p>
    <w:p w14:paraId="0F5641A0" w14:textId="4ED48F53"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договор купли-продажи на приобретение жилого помещения, договор участия в долевом строительстве жилого помещения, договор уступки требования </w:t>
      </w:r>
      <w:r w:rsidR="00437D9F">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на жилое помещение, заключенный получателями субсидий</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прошедший государственную регистрацию перехода прав и прав собственности в установленном законодательством Российской Федерации порядке;</w:t>
      </w:r>
    </w:p>
    <w:p w14:paraId="7B205516"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выписка из Единого государственного реестра недвижимости об основных характеристиках и зарегистрированных правах на приобретаемое жилое помещение </w:t>
      </w:r>
      <w:r w:rsidRPr="009634DB">
        <w:rPr>
          <w:rFonts w:ascii="Times New Roman" w:eastAsia="Arial Unicode MS" w:hAnsi="Times New Roman" w:cs="Times New Roman"/>
          <w:color w:val="000000" w:themeColor="text1"/>
          <w:sz w:val="26"/>
          <w:szCs w:val="26"/>
        </w:rPr>
        <w:t>(</w:t>
      </w:r>
      <w:r w:rsidRPr="009634DB">
        <w:rPr>
          <w:rFonts w:ascii="Times New Roman" w:eastAsia="Arial Unicode MS" w:hAnsi="Times New Roman" w:cs="Times New Roman"/>
          <w:sz w:val="26"/>
          <w:szCs w:val="26"/>
        </w:rPr>
        <w:t xml:space="preserve">гражданин </w:t>
      </w:r>
      <w:r w:rsidRPr="009634DB">
        <w:rPr>
          <w:rFonts w:ascii="Times New Roman" w:eastAsia="Arial Unicode MS" w:hAnsi="Times New Roman" w:cs="Times New Roman"/>
          <w:color w:val="000000" w:themeColor="text1"/>
          <w:sz w:val="26"/>
          <w:szCs w:val="26"/>
        </w:rPr>
        <w:t>вправе предоставить самостоятельно)</w:t>
      </w:r>
      <w:r w:rsidRPr="009634DB">
        <w:rPr>
          <w:rFonts w:ascii="Times New Roman" w:hAnsi="Times New Roman" w:cs="Times New Roman"/>
          <w:color w:val="000000" w:themeColor="text1"/>
          <w:sz w:val="26"/>
          <w:szCs w:val="26"/>
        </w:rPr>
        <w:t>;</w:t>
      </w:r>
    </w:p>
    <w:p w14:paraId="226D3584"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кадастровый паспорт на приобретаемое жилое помещение (при наличии);</w:t>
      </w:r>
    </w:p>
    <w:p w14:paraId="52AABAA1" w14:textId="77777777"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документ, подтверждающий, что приобретаемое жилое помещение </w:t>
      </w:r>
      <w:r w:rsidRPr="009634DB">
        <w:rPr>
          <w:rFonts w:ascii="Times New Roman" w:hAnsi="Times New Roman" w:cs="Times New Roman"/>
          <w:color w:val="000000" w:themeColor="text1"/>
          <w:sz w:val="26"/>
          <w:szCs w:val="26"/>
        </w:rPr>
        <w:br/>
        <w:t>не признано аварийным (непригодным) и не состоит в списках аварийного (непригодного) жилья;</w:t>
      </w:r>
    </w:p>
    <w:p w14:paraId="7AC69CBC" w14:textId="5CE95D9C" w:rsidR="00B9311D" w:rsidRPr="009634DB" w:rsidRDefault="00B9311D" w:rsidP="00B9311D">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банковские реквизиты продавца с указанием фамилии, имени и отчества, застройщика жилого помещения </w:t>
      </w:r>
      <w:r w:rsidRPr="009634DB">
        <w:rPr>
          <w:rFonts w:ascii="Times New Roman" w:hAnsi="Times New Roman" w:cs="Times New Roman"/>
          <w:sz w:val="26"/>
          <w:szCs w:val="26"/>
        </w:rPr>
        <w:t>д</w:t>
      </w:r>
      <w:r w:rsidRPr="009634DB">
        <w:rPr>
          <w:rFonts w:ascii="Times New Roman" w:hAnsi="Times New Roman" w:cs="Times New Roman"/>
          <w:color w:val="000000" w:themeColor="text1"/>
          <w:sz w:val="26"/>
          <w:szCs w:val="26"/>
        </w:rPr>
        <w:t>ля перечисления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w:t>
      </w:r>
    </w:p>
    <w:p w14:paraId="3077C7DE" w14:textId="77777777" w:rsidR="00B9311D" w:rsidRPr="009634DB" w:rsidRDefault="00B9311D" w:rsidP="003657EA">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выписка из Единого государственного реестра недвижимости об основных характеристиках и зарегистрированных правах на земельный участок </w:t>
      </w:r>
      <w:r w:rsidRPr="009634DB">
        <w:rPr>
          <w:rFonts w:ascii="Times New Roman" w:hAnsi="Times New Roman" w:cs="Times New Roman"/>
          <w:color w:val="000000" w:themeColor="text1"/>
          <w:sz w:val="26"/>
          <w:szCs w:val="26"/>
        </w:rPr>
        <w:br/>
        <w:t xml:space="preserve">(при приобретении жилого дома) </w:t>
      </w:r>
      <w:r w:rsidRPr="009634DB">
        <w:rPr>
          <w:rFonts w:ascii="Times New Roman" w:eastAsia="Arial Unicode MS" w:hAnsi="Times New Roman" w:cs="Times New Roman"/>
          <w:color w:val="000000" w:themeColor="text1"/>
          <w:sz w:val="26"/>
          <w:szCs w:val="26"/>
        </w:rPr>
        <w:t>(</w:t>
      </w:r>
      <w:r w:rsidRPr="009634DB">
        <w:rPr>
          <w:rFonts w:ascii="Times New Roman" w:eastAsia="Arial Unicode MS" w:hAnsi="Times New Roman" w:cs="Times New Roman"/>
          <w:sz w:val="26"/>
          <w:szCs w:val="26"/>
        </w:rPr>
        <w:t xml:space="preserve">гражданин </w:t>
      </w:r>
      <w:r w:rsidRPr="009634DB">
        <w:rPr>
          <w:rFonts w:ascii="Times New Roman" w:eastAsia="Arial Unicode MS" w:hAnsi="Times New Roman" w:cs="Times New Roman"/>
          <w:color w:val="000000" w:themeColor="text1"/>
          <w:sz w:val="26"/>
          <w:szCs w:val="26"/>
        </w:rPr>
        <w:t>вправе предоставить самостоятельно)</w:t>
      </w:r>
      <w:r w:rsidRPr="009634DB">
        <w:rPr>
          <w:rFonts w:ascii="Times New Roman" w:hAnsi="Times New Roman" w:cs="Times New Roman"/>
          <w:color w:val="000000" w:themeColor="text1"/>
          <w:sz w:val="26"/>
          <w:szCs w:val="26"/>
        </w:rPr>
        <w:t>;</w:t>
      </w:r>
    </w:p>
    <w:p w14:paraId="7E3B54F4" w14:textId="77777777" w:rsidR="00B9311D" w:rsidRPr="009634DB" w:rsidRDefault="00B9311D" w:rsidP="006D00F9">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кредитный договор (при наличии);</w:t>
      </w:r>
    </w:p>
    <w:p w14:paraId="45371584" w14:textId="39855FF8" w:rsidR="00B9311D" w:rsidRPr="009634DB" w:rsidRDefault="00B9311D" w:rsidP="006D00F9">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платежные документы, подтверждающие внесение собственных </w:t>
      </w:r>
      <w:r w:rsidRPr="009634DB">
        <w:rPr>
          <w:rFonts w:ascii="Times New Roman" w:hAnsi="Times New Roman" w:cs="Times New Roman"/>
          <w:color w:val="000000" w:themeColor="text1"/>
          <w:sz w:val="26"/>
          <w:szCs w:val="26"/>
        </w:rPr>
        <w:br/>
        <w:t xml:space="preserve">и (или) заемных средств (представляются в случае внесения собственных </w:t>
      </w:r>
      <w:r w:rsidRPr="009634DB">
        <w:rPr>
          <w:rFonts w:ascii="Times New Roman" w:hAnsi="Times New Roman" w:cs="Times New Roman"/>
          <w:color w:val="000000" w:themeColor="text1"/>
          <w:sz w:val="26"/>
          <w:szCs w:val="26"/>
        </w:rPr>
        <w:br/>
        <w:t>и (или) заемных средств)</w:t>
      </w:r>
      <w:r w:rsidR="003657EA" w:rsidRPr="009634DB">
        <w:rPr>
          <w:rFonts w:ascii="Times New Roman" w:eastAsia="Calibri" w:hAnsi="Times New Roman" w:cs="Times New Roman"/>
          <w:color w:val="000000" w:themeColor="text1"/>
          <w:sz w:val="26"/>
          <w:szCs w:val="26"/>
          <w:lang w:eastAsia="en-US"/>
        </w:rPr>
        <w:t>;</w:t>
      </w:r>
    </w:p>
    <w:p w14:paraId="39396C83" w14:textId="6122A901" w:rsidR="00134918" w:rsidRPr="009634DB" w:rsidRDefault="003657EA" w:rsidP="00552113">
      <w:pPr>
        <w:pStyle w:val="a3"/>
        <w:numPr>
          <w:ilvl w:val="0"/>
          <w:numId w:val="5"/>
        </w:numPr>
        <w:tabs>
          <w:tab w:val="left" w:pos="-142"/>
          <w:tab w:val="left" w:pos="0"/>
          <w:tab w:val="left" w:pos="1134"/>
        </w:tabs>
        <w:autoSpaceDE w:val="0"/>
        <w:autoSpaceDN w:val="0"/>
        <w:adjustRightInd w:val="0"/>
        <w:spacing w:after="0" w:line="240" w:lineRule="auto"/>
        <w:ind w:left="0" w:firstLine="709"/>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соглашение о расторжении договор</w:t>
      </w:r>
      <w:r w:rsidR="00D60019" w:rsidRPr="009634DB">
        <w:rPr>
          <w:rFonts w:ascii="Times New Roman" w:hAnsi="Times New Roman" w:cs="Times New Roman"/>
          <w:color w:val="000000" w:themeColor="text1"/>
          <w:sz w:val="26"/>
          <w:szCs w:val="26"/>
        </w:rPr>
        <w:t>ов</w:t>
      </w:r>
      <w:r w:rsidRPr="009634DB">
        <w:rPr>
          <w:rFonts w:ascii="Times New Roman" w:hAnsi="Times New Roman" w:cs="Times New Roman"/>
          <w:color w:val="000000" w:themeColor="text1"/>
          <w:sz w:val="26"/>
          <w:szCs w:val="26"/>
        </w:rPr>
        <w:t xml:space="preserve"> найма жилого помещения либо зарегистрированный договор безвозмездной передачи жилого помещения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собственность муниципального образования Нефтеюганского района, на территории которого расположено данное жилое помещение.</w:t>
      </w:r>
    </w:p>
    <w:p w14:paraId="6D4152F9" w14:textId="2A6439E0" w:rsidR="00B9311D" w:rsidRPr="009634DB" w:rsidRDefault="00134918" w:rsidP="00134918">
      <w:pPr>
        <w:tabs>
          <w:tab w:val="left" w:pos="-142"/>
          <w:tab w:val="left" w:pos="0"/>
        </w:tabs>
        <w:autoSpaceDE w:val="0"/>
        <w:autoSpaceDN w:val="0"/>
        <w:adjustRightInd w:val="0"/>
        <w:spacing w:after="0" w:line="240" w:lineRule="auto"/>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ab/>
      </w:r>
      <w:r w:rsidR="00B9311D" w:rsidRPr="009634DB">
        <w:rPr>
          <w:rFonts w:ascii="Times New Roman" w:hAnsi="Times New Roman" w:cs="Times New Roman"/>
          <w:color w:val="000000" w:themeColor="text1"/>
          <w:sz w:val="26"/>
          <w:szCs w:val="26"/>
        </w:rPr>
        <w:t xml:space="preserve">6.14. Уполномоченный орган в течение 5 рабочих дней после поступления заявления на перечисление субсидии </w:t>
      </w:r>
      <w:r w:rsidR="00B9311D" w:rsidRPr="009634DB">
        <w:rPr>
          <w:rFonts w:ascii="Times New Roman" w:hAnsi="Times New Roman" w:cs="Times New Roman"/>
          <w:sz w:val="26"/>
          <w:szCs w:val="26"/>
        </w:rPr>
        <w:t>на приобретение жилого помещения</w:t>
      </w:r>
      <w:r w:rsidR="00B9311D" w:rsidRPr="009634DB">
        <w:rPr>
          <w:rFonts w:ascii="Times New Roman" w:hAnsi="Times New Roman" w:cs="Times New Roman"/>
          <w:color w:val="000000" w:themeColor="text1"/>
          <w:sz w:val="26"/>
          <w:szCs w:val="26"/>
        </w:rPr>
        <w:t xml:space="preserve"> </w:t>
      </w:r>
      <w:r w:rsidR="00B9311D" w:rsidRPr="009634DB">
        <w:rPr>
          <w:rFonts w:ascii="Times New Roman" w:hAnsi="Times New Roman" w:cs="Times New Roman"/>
          <w:color w:val="000000" w:themeColor="text1"/>
          <w:sz w:val="26"/>
          <w:szCs w:val="26"/>
        </w:rPr>
        <w:br/>
        <w:t>от Участника(-</w:t>
      </w:r>
      <w:proofErr w:type="spellStart"/>
      <w:r w:rsidR="00B9311D" w:rsidRPr="009634DB">
        <w:rPr>
          <w:rFonts w:ascii="Times New Roman" w:hAnsi="Times New Roman" w:cs="Times New Roman"/>
          <w:color w:val="000000" w:themeColor="text1"/>
          <w:sz w:val="26"/>
          <w:szCs w:val="26"/>
        </w:rPr>
        <w:t>ов</w:t>
      </w:r>
      <w:proofErr w:type="spellEnd"/>
      <w:r w:rsidR="00B9311D" w:rsidRPr="009634DB">
        <w:rPr>
          <w:rFonts w:ascii="Times New Roman" w:hAnsi="Times New Roman" w:cs="Times New Roman"/>
          <w:color w:val="000000" w:themeColor="text1"/>
          <w:sz w:val="26"/>
          <w:szCs w:val="26"/>
        </w:rPr>
        <w:t>) мероприятия</w:t>
      </w:r>
      <w:r w:rsidR="00B9311D" w:rsidRPr="009634DB">
        <w:rPr>
          <w:rFonts w:ascii="Times New Roman" w:eastAsiaTheme="minorHAnsi" w:hAnsi="Times New Roman" w:cs="Times New Roman"/>
          <w:color w:val="000000" w:themeColor="text1"/>
          <w:sz w:val="26"/>
          <w:szCs w:val="26"/>
          <w:lang w:eastAsia="en-US"/>
        </w:rPr>
        <w:t>, путем межведомственного информационного взаимодействия, запрашивает следующие сведения:</w:t>
      </w:r>
    </w:p>
    <w:p w14:paraId="7E191B7B" w14:textId="77777777" w:rsidR="00B9311D" w:rsidRPr="009634DB" w:rsidRDefault="00B9311D" w:rsidP="006D00F9">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выписку из Единого государственного реестра недвижимости об основных характеристиках и зарегистрированных правах на приобретаемое жилое помещение</w:t>
      </w:r>
      <w:r w:rsidRPr="009634DB">
        <w:rPr>
          <w:rFonts w:ascii="Times New Roman" w:eastAsia="Arial Unicode MS" w:hAnsi="Times New Roman" w:cs="Times New Roman"/>
          <w:color w:val="000000" w:themeColor="text1"/>
          <w:sz w:val="26"/>
          <w:szCs w:val="26"/>
        </w:rPr>
        <w:t>;</w:t>
      </w:r>
    </w:p>
    <w:p w14:paraId="244035CC"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выписку из Единого государственного реестра недвижимости об основных характеристиках и зарегистрированных правах на приобретаемый земельный участок под ним (при необходимости)</w:t>
      </w:r>
      <w:r w:rsidRPr="009634DB">
        <w:rPr>
          <w:rFonts w:ascii="Times New Roman" w:eastAsiaTheme="minorHAnsi" w:hAnsi="Times New Roman" w:cs="Times New Roman"/>
          <w:color w:val="000000" w:themeColor="text1"/>
          <w:sz w:val="26"/>
          <w:szCs w:val="26"/>
          <w:lang w:eastAsia="en-US"/>
        </w:rPr>
        <w:t>.</w:t>
      </w:r>
    </w:p>
    <w:p w14:paraId="4E5C8D2E"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6.15. Основанием для отказа в перечислении субсидии </w:t>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является:</w:t>
      </w:r>
    </w:p>
    <w:p w14:paraId="4FA0EEC8"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установление факта недостоверности сведений, содержащихся </w:t>
      </w:r>
      <w:r w:rsidRPr="009634DB">
        <w:rPr>
          <w:rFonts w:ascii="Times New Roman" w:hAnsi="Times New Roman" w:cs="Times New Roman"/>
          <w:color w:val="000000" w:themeColor="text1"/>
          <w:sz w:val="26"/>
          <w:szCs w:val="26"/>
        </w:rPr>
        <w:br/>
        <w:t>в представленных Участником мероприятия документах;</w:t>
      </w:r>
    </w:p>
    <w:p w14:paraId="6BF55D06"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не предоставление Участником мероприятия в Уполномоченный орган документов, указанных в подпункте 6.13 </w:t>
      </w:r>
      <w:r w:rsidRPr="009634DB">
        <w:rPr>
          <w:rFonts w:ascii="Times New Roman" w:hAnsi="Times New Roman" w:cs="Times New Roman"/>
          <w:sz w:val="26"/>
          <w:szCs w:val="26"/>
        </w:rPr>
        <w:t>настоящего пункта</w:t>
      </w:r>
      <w:r w:rsidRPr="009634DB">
        <w:rPr>
          <w:rFonts w:ascii="Times New Roman" w:hAnsi="Times New Roman" w:cs="Times New Roman"/>
          <w:color w:val="000000" w:themeColor="text1"/>
          <w:sz w:val="26"/>
          <w:szCs w:val="26"/>
        </w:rPr>
        <w:t xml:space="preserve">; </w:t>
      </w:r>
    </w:p>
    <w:p w14:paraId="3EFE9E60" w14:textId="77777777"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отсутствие</w:t>
      </w:r>
      <w:r w:rsidRPr="009634DB">
        <w:rPr>
          <w:rFonts w:ascii="Times New Roman" w:hAnsi="Times New Roman" w:cs="Times New Roman"/>
          <w:sz w:val="26"/>
          <w:szCs w:val="26"/>
        </w:rPr>
        <w:t xml:space="preserve"> достаточного объема средств, предусмотренных </w:t>
      </w:r>
      <w:r w:rsidRPr="009634DB">
        <w:rPr>
          <w:rFonts w:ascii="Times New Roman" w:hAnsi="Times New Roman" w:cs="Times New Roman"/>
          <w:sz w:val="26"/>
          <w:szCs w:val="26"/>
        </w:rPr>
        <w:br/>
        <w:t xml:space="preserve">для предоставления субсидий на приобретение жилого помещения </w:t>
      </w:r>
      <w:r w:rsidRPr="009634DB">
        <w:rPr>
          <w:rFonts w:ascii="Times New Roman" w:hAnsi="Times New Roman" w:cs="Times New Roman"/>
          <w:sz w:val="26"/>
          <w:szCs w:val="26"/>
        </w:rPr>
        <w:br/>
        <w:t>на соответствующий финансовый год</w:t>
      </w:r>
      <w:r w:rsidRPr="009634DB">
        <w:rPr>
          <w:rFonts w:ascii="Times New Roman" w:hAnsi="Times New Roman" w:cs="Times New Roman"/>
          <w:color w:val="000000" w:themeColor="text1"/>
          <w:sz w:val="26"/>
          <w:szCs w:val="26"/>
        </w:rPr>
        <w:t>;</w:t>
      </w:r>
    </w:p>
    <w:p w14:paraId="490E91A1" w14:textId="09BA6475"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предоставление документов по истечению срока действия свидетельства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о предоставлении субсидии; </w:t>
      </w:r>
    </w:p>
    <w:p w14:paraId="4EF5B5A3" w14:textId="13255B6A" w:rsidR="00B9311D" w:rsidRPr="009634DB" w:rsidRDefault="00B9311D"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приобретение жилого помещения, не отвечающего требованиям подпункта 6.10 </w:t>
      </w:r>
      <w:r w:rsidRPr="009634DB">
        <w:rPr>
          <w:rFonts w:ascii="Times New Roman" w:hAnsi="Times New Roman" w:cs="Times New Roman"/>
          <w:sz w:val="26"/>
          <w:szCs w:val="26"/>
        </w:rPr>
        <w:t>настоящего пункта</w:t>
      </w:r>
      <w:r w:rsidR="00964C8C" w:rsidRPr="009634DB">
        <w:rPr>
          <w:rFonts w:ascii="Times New Roman" w:hAnsi="Times New Roman" w:cs="Times New Roman"/>
          <w:color w:val="000000" w:themeColor="text1"/>
          <w:sz w:val="26"/>
          <w:szCs w:val="26"/>
        </w:rPr>
        <w:t>;</w:t>
      </w:r>
    </w:p>
    <w:p w14:paraId="1B30A164" w14:textId="32E78DC0" w:rsidR="00964C8C" w:rsidRPr="009634DB" w:rsidRDefault="00964C8C" w:rsidP="00B9311D">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приобретенное жилое помещение общей площадью менее 18 квадратных метров на 1 члена семьи.</w:t>
      </w:r>
    </w:p>
    <w:p w14:paraId="43461A7D" w14:textId="77777777" w:rsidR="00B9311D" w:rsidRPr="009634DB" w:rsidRDefault="00B9311D" w:rsidP="00B9311D">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6.16. Копии документов, предоставленные Участником мероприятия </w:t>
      </w:r>
      <w:r w:rsidRPr="009634DB">
        <w:rPr>
          <w:rFonts w:ascii="Times New Roman" w:hAnsi="Times New Roman" w:cs="Times New Roman"/>
          <w:color w:val="000000" w:themeColor="text1"/>
          <w:sz w:val="26"/>
          <w:szCs w:val="26"/>
        </w:rPr>
        <w:br/>
        <w:t>на перечислении субсидии</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xml:space="preserve">, в соответствии </w:t>
      </w:r>
      <w:r w:rsidRPr="009634DB">
        <w:rPr>
          <w:rFonts w:ascii="Times New Roman" w:hAnsi="Times New Roman" w:cs="Times New Roman"/>
          <w:color w:val="000000" w:themeColor="text1"/>
          <w:sz w:val="26"/>
          <w:szCs w:val="26"/>
        </w:rPr>
        <w:br/>
        <w:t>с условиями Порядка, сличаются с оригиналом, после чего оригиналы возвращаются Участникам мероприятия.</w:t>
      </w:r>
    </w:p>
    <w:p w14:paraId="7372F2F1" w14:textId="4CF143CB"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color w:val="000000" w:themeColor="text1"/>
          <w:sz w:val="26"/>
          <w:szCs w:val="26"/>
        </w:rPr>
        <w:t xml:space="preserve">6.17. </w:t>
      </w:r>
      <w:r w:rsidRPr="009634DB">
        <w:rPr>
          <w:rFonts w:ascii="Times New Roman" w:hAnsi="Times New Roman" w:cs="Times New Roman"/>
          <w:sz w:val="26"/>
          <w:szCs w:val="26"/>
        </w:rPr>
        <w:t>Уполномоченный орган в течение 20 календарных дней с даты поступления заявления и документов от Участника(</w:t>
      </w:r>
      <w:proofErr w:type="spellStart"/>
      <w:r w:rsidRPr="009634DB">
        <w:rPr>
          <w:rFonts w:ascii="Times New Roman" w:hAnsi="Times New Roman" w:cs="Times New Roman"/>
          <w:sz w:val="26"/>
          <w:szCs w:val="26"/>
        </w:rPr>
        <w:t>ов</w:t>
      </w:r>
      <w:proofErr w:type="spellEnd"/>
      <w:r w:rsidRPr="009634DB">
        <w:rPr>
          <w:rFonts w:ascii="Times New Roman" w:hAnsi="Times New Roman" w:cs="Times New Roman"/>
          <w:sz w:val="26"/>
          <w:szCs w:val="26"/>
        </w:rPr>
        <w:t>) мероприятия, предусмотренных подпункт</w:t>
      </w:r>
      <w:r w:rsidR="00681F8A" w:rsidRPr="009634DB">
        <w:rPr>
          <w:rFonts w:ascii="Times New Roman" w:hAnsi="Times New Roman" w:cs="Times New Roman"/>
          <w:sz w:val="26"/>
          <w:szCs w:val="26"/>
        </w:rPr>
        <w:t>ами</w:t>
      </w:r>
      <w:r w:rsidRPr="009634DB">
        <w:rPr>
          <w:rFonts w:ascii="Times New Roman" w:hAnsi="Times New Roman" w:cs="Times New Roman"/>
          <w:sz w:val="26"/>
          <w:szCs w:val="26"/>
        </w:rPr>
        <w:t xml:space="preserve"> 6.13</w:t>
      </w:r>
      <w:r w:rsidR="00560B54" w:rsidRPr="009634DB">
        <w:rPr>
          <w:rFonts w:ascii="Times New Roman" w:hAnsi="Times New Roman" w:cs="Times New Roman"/>
          <w:sz w:val="26"/>
          <w:szCs w:val="26"/>
        </w:rPr>
        <w:t>, 6.14</w:t>
      </w:r>
      <w:r w:rsidRPr="009634DB">
        <w:rPr>
          <w:rFonts w:ascii="Times New Roman" w:hAnsi="Times New Roman" w:cs="Times New Roman"/>
          <w:sz w:val="26"/>
          <w:szCs w:val="26"/>
        </w:rPr>
        <w:t xml:space="preserve"> настоящего пункта, осуществляет проверку содержащихся </w:t>
      </w:r>
      <w:r w:rsidR="00120C9E">
        <w:rPr>
          <w:rFonts w:ascii="Times New Roman" w:hAnsi="Times New Roman" w:cs="Times New Roman"/>
          <w:sz w:val="26"/>
          <w:szCs w:val="26"/>
        </w:rPr>
        <w:br/>
      </w:r>
      <w:r w:rsidRPr="009634DB">
        <w:rPr>
          <w:rFonts w:ascii="Times New Roman" w:hAnsi="Times New Roman" w:cs="Times New Roman"/>
          <w:sz w:val="26"/>
          <w:szCs w:val="26"/>
        </w:rPr>
        <w:t xml:space="preserve">в них сведений, в том числе соответствие приобретаемого жилого помещения требованиям к жилым помещениям, указанным в подпункте 6.10 настоящего пункта, </w:t>
      </w:r>
      <w:r w:rsidR="00120C9E">
        <w:rPr>
          <w:rFonts w:ascii="Times New Roman" w:hAnsi="Times New Roman" w:cs="Times New Roman"/>
          <w:sz w:val="26"/>
          <w:szCs w:val="26"/>
        </w:rPr>
        <w:br/>
      </w:r>
      <w:r w:rsidRPr="009634DB">
        <w:rPr>
          <w:rFonts w:ascii="Times New Roman" w:hAnsi="Times New Roman" w:cs="Times New Roman"/>
          <w:sz w:val="26"/>
          <w:szCs w:val="26"/>
        </w:rPr>
        <w:t>а также сведениям, указанным в Свидетельстве о предоставлении субсидии.</w:t>
      </w:r>
    </w:p>
    <w:p w14:paraId="1BDEF6F9" w14:textId="77777777"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Решение о перечислении субсидии на приобретение жилого помещения оформляется распоряжением Уполномоченного органа.</w:t>
      </w:r>
    </w:p>
    <w:p w14:paraId="53B565D4" w14:textId="58C6EC21" w:rsidR="00B9311D" w:rsidRPr="009634DB" w:rsidRDefault="00B9311D"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Перечисление субсидии на приобретение жилого помещения осуществляется Уполномоченным органом </w:t>
      </w:r>
      <w:r w:rsidR="001D4DD9" w:rsidRPr="009634DB">
        <w:rPr>
          <w:rFonts w:ascii="Times New Roman" w:hAnsi="Times New Roman" w:cs="Times New Roman"/>
          <w:sz w:val="26"/>
          <w:szCs w:val="26"/>
        </w:rPr>
        <w:t xml:space="preserve">на счет продавца </w:t>
      </w:r>
      <w:r w:rsidRPr="009634DB">
        <w:rPr>
          <w:rFonts w:ascii="Times New Roman" w:hAnsi="Times New Roman" w:cs="Times New Roman"/>
          <w:sz w:val="26"/>
          <w:szCs w:val="26"/>
        </w:rPr>
        <w:t xml:space="preserve">в течение 30 календарных дней со дня принятия решения о перечислении субсидии на приобретение жилого помещения. </w:t>
      </w:r>
    </w:p>
    <w:p w14:paraId="37A11912" w14:textId="3A4BA7F9" w:rsidR="006D00F9" w:rsidRPr="009634DB" w:rsidRDefault="006D00F9"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0377CC89" w14:textId="25EE456A" w:rsidR="006D00F9" w:rsidRPr="009634DB" w:rsidRDefault="006D00F9"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40E9BC57" w14:textId="61EB1E5C" w:rsidR="006D00F9" w:rsidRPr="009634DB" w:rsidRDefault="006D00F9"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13F89793" w14:textId="42DBA850" w:rsidR="006D00F9" w:rsidRPr="009634DB" w:rsidRDefault="006D00F9"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7FD4CA98" w14:textId="620D0CCE" w:rsidR="006D00F9" w:rsidRPr="009634DB" w:rsidRDefault="006D00F9"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29B13126" w14:textId="0DB75161"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4CB9B028" w14:textId="0AA7D809"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64177B27" w14:textId="73DC759C"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6B98D7D5" w14:textId="619CF173"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5CE7B858" w14:textId="4097F391"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2067D539" w14:textId="4A6BB37D"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20D19CB3" w14:textId="24755426"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4429F678" w14:textId="18E12A12" w:rsidR="00134918" w:rsidRPr="009634DB" w:rsidRDefault="00134918" w:rsidP="00B9311D">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p>
    <w:p w14:paraId="6E707075" w14:textId="77777777" w:rsidR="00120C9E" w:rsidRDefault="00120C9E" w:rsidP="00B9311D">
      <w:pPr>
        <w:spacing w:after="0" w:line="240" w:lineRule="auto"/>
        <w:ind w:left="4536"/>
        <w:contextualSpacing/>
        <w:rPr>
          <w:rFonts w:ascii="Times New Roman" w:hAnsi="Times New Roman" w:cs="Times New Roman"/>
          <w:sz w:val="26"/>
          <w:szCs w:val="26"/>
        </w:rPr>
      </w:pPr>
    </w:p>
    <w:p w14:paraId="4675A8C7" w14:textId="77777777" w:rsidR="00120C9E" w:rsidRDefault="00120C9E" w:rsidP="00B9311D">
      <w:pPr>
        <w:spacing w:after="0" w:line="240" w:lineRule="auto"/>
        <w:ind w:left="4536"/>
        <w:contextualSpacing/>
        <w:rPr>
          <w:rFonts w:ascii="Times New Roman" w:hAnsi="Times New Roman" w:cs="Times New Roman"/>
          <w:sz w:val="26"/>
          <w:szCs w:val="26"/>
        </w:rPr>
      </w:pPr>
    </w:p>
    <w:p w14:paraId="591B5026" w14:textId="77777777" w:rsidR="00120C9E" w:rsidRDefault="00120C9E" w:rsidP="00B9311D">
      <w:pPr>
        <w:spacing w:after="0" w:line="240" w:lineRule="auto"/>
        <w:ind w:left="4536"/>
        <w:contextualSpacing/>
        <w:rPr>
          <w:rFonts w:ascii="Times New Roman" w:hAnsi="Times New Roman" w:cs="Times New Roman"/>
          <w:sz w:val="26"/>
          <w:szCs w:val="26"/>
        </w:rPr>
      </w:pPr>
    </w:p>
    <w:p w14:paraId="0305AF1B" w14:textId="77777777" w:rsidR="00120C9E" w:rsidRDefault="00120C9E" w:rsidP="00B9311D">
      <w:pPr>
        <w:spacing w:after="0" w:line="240" w:lineRule="auto"/>
        <w:ind w:left="4536"/>
        <w:contextualSpacing/>
        <w:rPr>
          <w:rFonts w:ascii="Times New Roman" w:hAnsi="Times New Roman" w:cs="Times New Roman"/>
          <w:sz w:val="26"/>
          <w:szCs w:val="26"/>
        </w:rPr>
      </w:pPr>
    </w:p>
    <w:p w14:paraId="11A60FE0" w14:textId="77777777" w:rsidR="00120C9E" w:rsidRDefault="00120C9E" w:rsidP="00B9311D">
      <w:pPr>
        <w:spacing w:after="0" w:line="240" w:lineRule="auto"/>
        <w:ind w:left="4536"/>
        <w:contextualSpacing/>
        <w:rPr>
          <w:rFonts w:ascii="Times New Roman" w:hAnsi="Times New Roman" w:cs="Times New Roman"/>
          <w:sz w:val="26"/>
          <w:szCs w:val="26"/>
        </w:rPr>
      </w:pPr>
    </w:p>
    <w:p w14:paraId="7EE497C0" w14:textId="77777777" w:rsidR="00120C9E" w:rsidRDefault="00120C9E" w:rsidP="00B9311D">
      <w:pPr>
        <w:spacing w:after="0" w:line="240" w:lineRule="auto"/>
        <w:ind w:left="4536"/>
        <w:contextualSpacing/>
        <w:rPr>
          <w:rFonts w:ascii="Times New Roman" w:hAnsi="Times New Roman" w:cs="Times New Roman"/>
          <w:sz w:val="26"/>
          <w:szCs w:val="26"/>
        </w:rPr>
      </w:pPr>
    </w:p>
    <w:p w14:paraId="3B116C98" w14:textId="77777777" w:rsidR="00120C9E" w:rsidRDefault="00120C9E" w:rsidP="00B9311D">
      <w:pPr>
        <w:spacing w:after="0" w:line="240" w:lineRule="auto"/>
        <w:ind w:left="4536"/>
        <w:contextualSpacing/>
        <w:rPr>
          <w:rFonts w:ascii="Times New Roman" w:hAnsi="Times New Roman" w:cs="Times New Roman"/>
          <w:sz w:val="26"/>
          <w:szCs w:val="26"/>
        </w:rPr>
      </w:pPr>
    </w:p>
    <w:p w14:paraId="14082656" w14:textId="77777777" w:rsidR="00120C9E" w:rsidRDefault="00120C9E" w:rsidP="00B9311D">
      <w:pPr>
        <w:spacing w:after="0" w:line="240" w:lineRule="auto"/>
        <w:ind w:left="4536"/>
        <w:contextualSpacing/>
        <w:rPr>
          <w:rFonts w:ascii="Times New Roman" w:hAnsi="Times New Roman" w:cs="Times New Roman"/>
          <w:sz w:val="26"/>
          <w:szCs w:val="26"/>
        </w:rPr>
      </w:pPr>
    </w:p>
    <w:p w14:paraId="5B5933EA" w14:textId="77777777" w:rsidR="00120C9E" w:rsidRDefault="00120C9E" w:rsidP="00B9311D">
      <w:pPr>
        <w:spacing w:after="0" w:line="240" w:lineRule="auto"/>
        <w:ind w:left="4536"/>
        <w:contextualSpacing/>
        <w:rPr>
          <w:rFonts w:ascii="Times New Roman" w:hAnsi="Times New Roman" w:cs="Times New Roman"/>
          <w:sz w:val="26"/>
          <w:szCs w:val="26"/>
        </w:rPr>
      </w:pPr>
    </w:p>
    <w:p w14:paraId="3C629C94" w14:textId="77777777" w:rsidR="00120C9E" w:rsidRDefault="00120C9E" w:rsidP="00B9311D">
      <w:pPr>
        <w:spacing w:after="0" w:line="240" w:lineRule="auto"/>
        <w:ind w:left="4536"/>
        <w:contextualSpacing/>
        <w:rPr>
          <w:rFonts w:ascii="Times New Roman" w:hAnsi="Times New Roman" w:cs="Times New Roman"/>
          <w:sz w:val="26"/>
          <w:szCs w:val="26"/>
        </w:rPr>
      </w:pPr>
    </w:p>
    <w:p w14:paraId="428349DF" w14:textId="77777777" w:rsidR="00120C9E" w:rsidRDefault="00120C9E" w:rsidP="00B9311D">
      <w:pPr>
        <w:spacing w:after="0" w:line="240" w:lineRule="auto"/>
        <w:ind w:left="4536"/>
        <w:contextualSpacing/>
        <w:rPr>
          <w:rFonts w:ascii="Times New Roman" w:hAnsi="Times New Roman" w:cs="Times New Roman"/>
          <w:sz w:val="26"/>
          <w:szCs w:val="26"/>
        </w:rPr>
      </w:pPr>
    </w:p>
    <w:p w14:paraId="761061BC" w14:textId="77777777" w:rsidR="00120C9E" w:rsidRDefault="00120C9E" w:rsidP="00B9311D">
      <w:pPr>
        <w:spacing w:after="0" w:line="240" w:lineRule="auto"/>
        <w:ind w:left="4536"/>
        <w:contextualSpacing/>
        <w:rPr>
          <w:rFonts w:ascii="Times New Roman" w:hAnsi="Times New Roman" w:cs="Times New Roman"/>
          <w:sz w:val="26"/>
          <w:szCs w:val="26"/>
        </w:rPr>
      </w:pPr>
    </w:p>
    <w:p w14:paraId="3E66CD36" w14:textId="77777777" w:rsidR="00120C9E" w:rsidRDefault="00120C9E" w:rsidP="00B9311D">
      <w:pPr>
        <w:spacing w:after="0" w:line="240" w:lineRule="auto"/>
        <w:ind w:left="4536"/>
        <w:contextualSpacing/>
        <w:rPr>
          <w:rFonts w:ascii="Times New Roman" w:hAnsi="Times New Roman" w:cs="Times New Roman"/>
          <w:sz w:val="26"/>
          <w:szCs w:val="26"/>
        </w:rPr>
      </w:pPr>
    </w:p>
    <w:p w14:paraId="6405E262" w14:textId="77777777" w:rsidR="00120C9E" w:rsidRDefault="00120C9E" w:rsidP="00B9311D">
      <w:pPr>
        <w:spacing w:after="0" w:line="240" w:lineRule="auto"/>
        <w:ind w:left="4536"/>
        <w:contextualSpacing/>
        <w:rPr>
          <w:rFonts w:ascii="Times New Roman" w:hAnsi="Times New Roman" w:cs="Times New Roman"/>
          <w:sz w:val="26"/>
          <w:szCs w:val="26"/>
        </w:rPr>
      </w:pPr>
    </w:p>
    <w:p w14:paraId="09C1AE28" w14:textId="77777777" w:rsidR="00120C9E" w:rsidRDefault="00120C9E" w:rsidP="00B9311D">
      <w:pPr>
        <w:spacing w:after="0" w:line="240" w:lineRule="auto"/>
        <w:ind w:left="4536"/>
        <w:contextualSpacing/>
        <w:rPr>
          <w:rFonts w:ascii="Times New Roman" w:hAnsi="Times New Roman" w:cs="Times New Roman"/>
          <w:sz w:val="26"/>
          <w:szCs w:val="26"/>
        </w:rPr>
      </w:pPr>
    </w:p>
    <w:p w14:paraId="3004E3D0" w14:textId="77777777" w:rsidR="00120C9E" w:rsidRDefault="00120C9E" w:rsidP="00B9311D">
      <w:pPr>
        <w:spacing w:after="0" w:line="240" w:lineRule="auto"/>
        <w:ind w:left="4536"/>
        <w:contextualSpacing/>
        <w:rPr>
          <w:rFonts w:ascii="Times New Roman" w:hAnsi="Times New Roman" w:cs="Times New Roman"/>
          <w:sz w:val="26"/>
          <w:szCs w:val="26"/>
        </w:rPr>
      </w:pPr>
    </w:p>
    <w:p w14:paraId="2E5997B2" w14:textId="77777777" w:rsidR="00120C9E" w:rsidRDefault="00120C9E" w:rsidP="00B9311D">
      <w:pPr>
        <w:spacing w:after="0" w:line="240" w:lineRule="auto"/>
        <w:ind w:left="4536"/>
        <w:contextualSpacing/>
        <w:rPr>
          <w:rFonts w:ascii="Times New Roman" w:hAnsi="Times New Roman" w:cs="Times New Roman"/>
          <w:sz w:val="26"/>
          <w:szCs w:val="26"/>
        </w:rPr>
      </w:pPr>
    </w:p>
    <w:p w14:paraId="070770FD" w14:textId="77777777" w:rsidR="00120C9E" w:rsidRDefault="00120C9E" w:rsidP="00B9311D">
      <w:pPr>
        <w:spacing w:after="0" w:line="240" w:lineRule="auto"/>
        <w:ind w:left="4536"/>
        <w:contextualSpacing/>
        <w:rPr>
          <w:rFonts w:ascii="Times New Roman" w:hAnsi="Times New Roman" w:cs="Times New Roman"/>
          <w:sz w:val="26"/>
          <w:szCs w:val="26"/>
        </w:rPr>
      </w:pPr>
    </w:p>
    <w:p w14:paraId="133F5609" w14:textId="77777777" w:rsidR="00120C9E" w:rsidRDefault="00120C9E" w:rsidP="00B9311D">
      <w:pPr>
        <w:spacing w:after="0" w:line="240" w:lineRule="auto"/>
        <w:ind w:left="4536"/>
        <w:contextualSpacing/>
        <w:rPr>
          <w:rFonts w:ascii="Times New Roman" w:hAnsi="Times New Roman" w:cs="Times New Roman"/>
          <w:sz w:val="26"/>
          <w:szCs w:val="26"/>
        </w:rPr>
      </w:pPr>
    </w:p>
    <w:p w14:paraId="73B35256" w14:textId="0F4CC72A" w:rsidR="00B9311D" w:rsidRPr="009634DB" w:rsidRDefault="00B9311D" w:rsidP="00B9311D">
      <w:pPr>
        <w:spacing w:after="0" w:line="240" w:lineRule="auto"/>
        <w:ind w:left="4536"/>
        <w:contextualSpacing/>
        <w:rPr>
          <w:rFonts w:ascii="Times New Roman" w:hAnsi="Times New Roman" w:cs="Times New Roman"/>
          <w:color w:val="000000" w:themeColor="text1"/>
          <w:sz w:val="26"/>
          <w:szCs w:val="26"/>
        </w:rPr>
      </w:pPr>
      <w:r w:rsidRPr="009634DB">
        <w:rPr>
          <w:rFonts w:ascii="Times New Roman" w:hAnsi="Times New Roman" w:cs="Times New Roman"/>
          <w:sz w:val="26"/>
          <w:szCs w:val="26"/>
        </w:rPr>
        <w:t xml:space="preserve">Приложение 1 к Порядку </w:t>
      </w:r>
      <w:r w:rsidRPr="009634DB">
        <w:rPr>
          <w:rFonts w:ascii="Times New Roman" w:eastAsiaTheme="minorHAnsi" w:hAnsi="Times New Roman" w:cs="Times New Roman"/>
          <w:color w:val="000000" w:themeColor="text1"/>
          <w:sz w:val="26"/>
          <w:szCs w:val="26"/>
          <w:lang w:eastAsia="en-US"/>
        </w:rPr>
        <w:t xml:space="preserve">реализации основного мероприятия </w:t>
      </w:r>
      <w:r w:rsidRPr="009634DB">
        <w:rPr>
          <w:rFonts w:ascii="Times New Roman" w:hAnsi="Times New Roman" w:cs="Times New Roman"/>
          <w:color w:val="000000" w:themeColor="text1"/>
          <w:sz w:val="26"/>
          <w:szCs w:val="26"/>
        </w:rPr>
        <w:t xml:space="preserve">«Переселение граждан из жилых домов, находящихся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зонах затопления, подтопления, а также участников специальной военной операции, членов их семей, состоящих на учете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качестве нуждающихся в жилых помещениях, предоставляемых по договорам социального найма»</w:t>
      </w:r>
    </w:p>
    <w:p w14:paraId="4A16AC2A" w14:textId="77777777" w:rsidR="006D00F9" w:rsidRPr="009634DB" w:rsidRDefault="006D00F9" w:rsidP="00B9311D">
      <w:pPr>
        <w:spacing w:after="0" w:line="240" w:lineRule="auto"/>
        <w:ind w:left="4536"/>
        <w:contextualSpacing/>
        <w:rPr>
          <w:rFonts w:ascii="Times New Roman" w:hAnsi="Times New Roman" w:cs="Times New Roman"/>
          <w:sz w:val="26"/>
          <w:szCs w:val="26"/>
        </w:rPr>
      </w:pPr>
    </w:p>
    <w:p w14:paraId="416A90F9" w14:textId="77777777" w:rsidR="00B9311D" w:rsidRPr="009634DB" w:rsidRDefault="00B9311D" w:rsidP="00B9311D">
      <w:pPr>
        <w:spacing w:after="0" w:line="240" w:lineRule="auto"/>
        <w:ind w:firstLine="709"/>
        <w:contextualSpacing/>
        <w:rPr>
          <w:rFonts w:ascii="Times New Roman" w:hAnsi="Times New Roman" w:cs="Times New Roman"/>
          <w:sz w:val="16"/>
          <w:szCs w:val="16"/>
        </w:rPr>
      </w:pPr>
    </w:p>
    <w:p w14:paraId="6115E28F" w14:textId="77777777" w:rsidR="00703AF0"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Свидетельство о предоставлении субсидии </w:t>
      </w:r>
    </w:p>
    <w:p w14:paraId="3048714E" w14:textId="2FD38805"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sz w:val="26"/>
          <w:szCs w:val="26"/>
        </w:rPr>
      </w:pPr>
      <w:r w:rsidRPr="009634DB">
        <w:rPr>
          <w:rFonts w:ascii="Times New Roman" w:eastAsia="Times New Roman" w:hAnsi="Times New Roman" w:cs="Times New Roman"/>
          <w:sz w:val="24"/>
          <w:szCs w:val="24"/>
        </w:rPr>
        <w:t xml:space="preserve">     </w:t>
      </w:r>
    </w:p>
    <w:p w14:paraId="662F96CC" w14:textId="62D7B121" w:rsidR="00B9311D" w:rsidRPr="009634DB" w:rsidRDefault="00B9311D" w:rsidP="00B9311D">
      <w:pPr>
        <w:autoSpaceDE w:val="0"/>
        <w:autoSpaceDN w:val="0"/>
        <w:adjustRightInd w:val="0"/>
        <w:spacing w:after="0" w:line="240" w:lineRule="auto"/>
        <w:ind w:left="-426"/>
        <w:jc w:val="left"/>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г. Нефтеюганск</w:t>
      </w:r>
      <w:r w:rsidRPr="009634DB">
        <w:rPr>
          <w:rFonts w:ascii="Times New Roman" w:eastAsia="Times New Roman" w:hAnsi="Times New Roman" w:cs="Times New Roman"/>
          <w:sz w:val="24"/>
          <w:szCs w:val="24"/>
        </w:rPr>
        <w:tab/>
      </w:r>
      <w:r w:rsidRPr="009634DB">
        <w:rPr>
          <w:rFonts w:ascii="Times New Roman" w:eastAsia="Times New Roman" w:hAnsi="Times New Roman" w:cs="Times New Roman"/>
          <w:sz w:val="24"/>
          <w:szCs w:val="24"/>
        </w:rPr>
        <w:tab/>
      </w:r>
      <w:r w:rsidRPr="009634DB">
        <w:rPr>
          <w:rFonts w:ascii="Times New Roman" w:eastAsia="Times New Roman" w:hAnsi="Times New Roman" w:cs="Times New Roman"/>
          <w:sz w:val="24"/>
          <w:szCs w:val="24"/>
        </w:rPr>
        <w:tab/>
      </w:r>
      <w:r w:rsidRPr="009634DB">
        <w:rPr>
          <w:rFonts w:ascii="Times New Roman" w:eastAsia="Times New Roman" w:hAnsi="Times New Roman" w:cs="Times New Roman"/>
          <w:sz w:val="24"/>
          <w:szCs w:val="24"/>
        </w:rPr>
        <w:tab/>
        <w:t xml:space="preserve">                                              </w:t>
      </w:r>
      <w:proofErr w:type="gramStart"/>
      <w:r w:rsidRPr="009634DB">
        <w:rPr>
          <w:rFonts w:ascii="Times New Roman" w:eastAsia="Times New Roman" w:hAnsi="Times New Roman" w:cs="Times New Roman"/>
          <w:sz w:val="24"/>
          <w:szCs w:val="24"/>
        </w:rPr>
        <w:t xml:space="preserve">   «</w:t>
      </w:r>
      <w:proofErr w:type="gramEnd"/>
      <w:r w:rsidRPr="009634DB">
        <w:rPr>
          <w:rFonts w:ascii="Times New Roman" w:eastAsia="Times New Roman" w:hAnsi="Times New Roman" w:cs="Times New Roman"/>
          <w:sz w:val="24"/>
          <w:szCs w:val="24"/>
        </w:rPr>
        <w:t>_____» _____ 202_ года</w:t>
      </w:r>
    </w:p>
    <w:p w14:paraId="07B33215" w14:textId="77777777" w:rsidR="006D00F9" w:rsidRPr="009634DB" w:rsidRDefault="006D00F9" w:rsidP="00B9311D">
      <w:pPr>
        <w:autoSpaceDE w:val="0"/>
        <w:autoSpaceDN w:val="0"/>
        <w:adjustRightInd w:val="0"/>
        <w:spacing w:after="0" w:line="240" w:lineRule="auto"/>
        <w:ind w:left="-426"/>
        <w:jc w:val="left"/>
        <w:rPr>
          <w:rFonts w:ascii="Times New Roman" w:eastAsia="Times New Roman" w:hAnsi="Times New Roman" w:cs="Times New Roman"/>
          <w:sz w:val="24"/>
          <w:szCs w:val="24"/>
        </w:rPr>
      </w:pPr>
    </w:p>
    <w:p w14:paraId="4AB90BAA" w14:textId="77777777"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b/>
          <w:sz w:val="24"/>
          <w:szCs w:val="24"/>
          <w:u w:val="single"/>
        </w:rPr>
      </w:pPr>
    </w:p>
    <w:p w14:paraId="380166C1" w14:textId="77777777"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b/>
          <w:sz w:val="24"/>
          <w:szCs w:val="24"/>
          <w:u w:val="single"/>
        </w:rPr>
      </w:pPr>
      <w:r w:rsidRPr="009634DB">
        <w:rPr>
          <w:rFonts w:ascii="Times New Roman" w:eastAsia="Times New Roman" w:hAnsi="Times New Roman" w:cs="Times New Roman"/>
          <w:b/>
          <w:sz w:val="24"/>
          <w:szCs w:val="24"/>
          <w:u w:val="single"/>
        </w:rPr>
        <w:t>Муниципальное образование Нефтеюганский район</w:t>
      </w:r>
    </w:p>
    <w:p w14:paraId="28CFC678" w14:textId="18B12468"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i/>
          <w:iCs/>
          <w:sz w:val="24"/>
          <w:szCs w:val="24"/>
        </w:rPr>
      </w:pPr>
      <w:r w:rsidRPr="009634DB">
        <w:rPr>
          <w:rFonts w:ascii="Times New Roman" w:eastAsia="Times New Roman" w:hAnsi="Times New Roman" w:cs="Times New Roman"/>
          <w:i/>
          <w:iCs/>
          <w:sz w:val="24"/>
          <w:szCs w:val="24"/>
        </w:rPr>
        <w:t>(наименование муниципального образования)</w:t>
      </w:r>
    </w:p>
    <w:p w14:paraId="5ECE6A5E" w14:textId="77777777" w:rsidR="00703AF0" w:rsidRPr="009634DB" w:rsidRDefault="00703AF0" w:rsidP="00B9311D">
      <w:pPr>
        <w:autoSpaceDE w:val="0"/>
        <w:autoSpaceDN w:val="0"/>
        <w:adjustRightInd w:val="0"/>
        <w:spacing w:after="0" w:line="240" w:lineRule="auto"/>
        <w:ind w:left="-426"/>
        <w:jc w:val="center"/>
        <w:rPr>
          <w:rFonts w:ascii="Times New Roman" w:eastAsia="Times New Roman" w:hAnsi="Times New Roman" w:cs="Times New Roman"/>
          <w:i/>
          <w:iCs/>
          <w:sz w:val="24"/>
          <w:szCs w:val="24"/>
        </w:rPr>
      </w:pPr>
    </w:p>
    <w:p w14:paraId="45FDA097" w14:textId="73F417B3" w:rsidR="00B9311D" w:rsidRPr="009634DB" w:rsidRDefault="00B9311D" w:rsidP="00B9311D">
      <w:pPr>
        <w:autoSpaceDE w:val="0"/>
        <w:autoSpaceDN w:val="0"/>
        <w:adjustRightInd w:val="0"/>
        <w:spacing w:after="0" w:line="240" w:lineRule="auto"/>
        <w:ind w:firstLine="709"/>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 xml:space="preserve">В соответствии с государственной программой Ханты-Мансийского автономного округа – Югры, утвержденной </w:t>
      </w:r>
      <w:r w:rsidRPr="009634DB">
        <w:rPr>
          <w:rFonts w:ascii="Times New Roman" w:eastAsia="Calibri" w:hAnsi="Times New Roman" w:cs="Times New Roman"/>
          <w:sz w:val="24"/>
          <w:szCs w:val="24"/>
          <w:lang w:eastAsia="en-US"/>
        </w:rPr>
        <w:t>постановлением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w:t>
      </w:r>
      <w:r w:rsidR="009A0305" w:rsidRPr="009634DB">
        <w:rPr>
          <w:rFonts w:ascii="Times New Roman" w:eastAsia="Calibri" w:hAnsi="Times New Roman" w:cs="Times New Roman"/>
          <w:sz w:val="24"/>
          <w:szCs w:val="24"/>
          <w:lang w:eastAsia="en-US"/>
        </w:rPr>
        <w:t>Строительство</w:t>
      </w:r>
      <w:r w:rsidRPr="009634DB">
        <w:rPr>
          <w:rFonts w:ascii="Times New Roman" w:eastAsia="Calibri" w:hAnsi="Times New Roman" w:cs="Times New Roman"/>
          <w:sz w:val="24"/>
          <w:szCs w:val="24"/>
          <w:lang w:eastAsia="en-US"/>
        </w:rPr>
        <w:t xml:space="preserve">», </w:t>
      </w:r>
      <w:r w:rsidRPr="009634DB">
        <w:rPr>
          <w:rFonts w:ascii="Times New Roman" w:eastAsia="Times New Roman" w:hAnsi="Times New Roman" w:cs="Times New Roman"/>
          <w:sz w:val="24"/>
          <w:szCs w:val="24"/>
        </w:rPr>
        <w:t xml:space="preserve">муниципальной программой «Обеспечение доступным и комфортным жильем», утвержденной постановлением администрации Нефтеюганского района от 31.10.2022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 xml:space="preserve">№ 2058-па-нпа, порядком реализации основного мероприятия «Переселение граждан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 xml:space="preserve">из жилых домов, находящихся в зонах затопления, подтопления, а также </w:t>
      </w:r>
      <w:r w:rsidRPr="009634DB">
        <w:rPr>
          <w:rFonts w:ascii="Times New Roman" w:hAnsi="Times New Roman" w:cs="Times New Roman"/>
          <w:color w:val="000000" w:themeColor="text1"/>
          <w:sz w:val="24"/>
          <w:szCs w:val="24"/>
        </w:rPr>
        <w:t>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r w:rsidRPr="009634DB">
        <w:rPr>
          <w:rFonts w:ascii="Times New Roman" w:eastAsia="Times New Roman" w:hAnsi="Times New Roman" w:cs="Times New Roman"/>
          <w:sz w:val="24"/>
          <w:szCs w:val="24"/>
        </w:rPr>
        <w:t xml:space="preserve">», утвержденным постановлением администрации Нефтеюганского района от 20.02.2023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 xml:space="preserve">№ 240-па-нпа </w:t>
      </w:r>
      <w:r w:rsidR="008A71DC" w:rsidRPr="009634DB">
        <w:rPr>
          <w:rFonts w:ascii="Times New Roman" w:eastAsia="Times New Roman" w:hAnsi="Times New Roman" w:cs="Times New Roman"/>
          <w:sz w:val="24"/>
          <w:szCs w:val="24"/>
        </w:rPr>
        <w:t>(</w:t>
      </w:r>
      <w:r w:rsidRPr="009634DB">
        <w:rPr>
          <w:rFonts w:ascii="Times New Roman" w:eastAsia="Times New Roman" w:hAnsi="Times New Roman" w:cs="Times New Roman"/>
          <w:sz w:val="24"/>
          <w:szCs w:val="24"/>
        </w:rPr>
        <w:t xml:space="preserve">далее – Порядок), протоколом заседания жилищной комиссии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при администрации Нефтеюганского района от __________ № _____, распоряжением департамента имущественных отношений Нефтеюганского района от ___________ № _____ «О признании Участником(</w:t>
      </w:r>
      <w:proofErr w:type="spellStart"/>
      <w:r w:rsidRPr="009634DB">
        <w:rPr>
          <w:rFonts w:ascii="Times New Roman" w:eastAsia="Times New Roman" w:hAnsi="Times New Roman" w:cs="Times New Roman"/>
          <w:sz w:val="24"/>
          <w:szCs w:val="24"/>
        </w:rPr>
        <w:t>ами</w:t>
      </w:r>
      <w:proofErr w:type="spellEnd"/>
      <w:r w:rsidRPr="009634DB">
        <w:rPr>
          <w:rFonts w:ascii="Times New Roman" w:eastAsia="Times New Roman" w:hAnsi="Times New Roman" w:cs="Times New Roman"/>
          <w:sz w:val="24"/>
          <w:szCs w:val="24"/>
        </w:rPr>
        <w:t xml:space="preserve">) мероприятия», департамент имущественных отношений Нефтеюганского района, в лице директора департамента имущественных отношений Нефтеюганского района ______________, настоящим свидетельством удостоверяет право на получение субсидии по основному мероприятию «Переселение граждан из жилых домов, находящихся в зонах затопления, подтопления, </w:t>
      </w:r>
      <w:r w:rsidRPr="009634DB">
        <w:rPr>
          <w:rFonts w:ascii="Times New Roman" w:hAnsi="Times New Roman" w:cs="Times New Roman"/>
          <w:color w:val="000000" w:themeColor="text1"/>
          <w:sz w:val="24"/>
          <w:szCs w:val="24"/>
        </w:rPr>
        <w:t>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r w:rsidRPr="009634DB">
        <w:rPr>
          <w:rFonts w:ascii="Times New Roman" w:eastAsia="Times New Roman" w:hAnsi="Times New Roman" w:cs="Times New Roman"/>
          <w:sz w:val="24"/>
          <w:szCs w:val="24"/>
        </w:rPr>
        <w:t>», на основании личного заявления граждан:</w:t>
      </w:r>
    </w:p>
    <w:p w14:paraId="6FA4F47A" w14:textId="77777777" w:rsidR="006D00F9" w:rsidRPr="009634DB" w:rsidRDefault="006D00F9" w:rsidP="00B9311D">
      <w:pPr>
        <w:autoSpaceDE w:val="0"/>
        <w:autoSpaceDN w:val="0"/>
        <w:adjustRightInd w:val="0"/>
        <w:spacing w:after="0" w:line="240" w:lineRule="auto"/>
        <w:ind w:firstLine="709"/>
        <w:rPr>
          <w:rFonts w:ascii="Times New Roman" w:eastAsia="Times New Roman" w:hAnsi="Times New Roman" w:cs="Times New Roman"/>
          <w:sz w:val="24"/>
          <w:szCs w:val="24"/>
        </w:rPr>
      </w:pPr>
    </w:p>
    <w:p w14:paraId="2E06A722" w14:textId="77777777" w:rsidR="00B9311D" w:rsidRPr="009634DB" w:rsidRDefault="00B9311D" w:rsidP="00B9311D">
      <w:pPr>
        <w:spacing w:after="0" w:line="240" w:lineRule="auto"/>
        <w:ind w:left="-426"/>
        <w:jc w:val="center"/>
        <w:rPr>
          <w:rFonts w:ascii="Times New Roman" w:eastAsia="Times New Roman" w:hAnsi="Times New Roman" w:cs="Times New Roman"/>
          <w:b/>
          <w:color w:val="000000"/>
          <w:sz w:val="24"/>
          <w:szCs w:val="24"/>
        </w:rPr>
      </w:pPr>
      <w:r w:rsidRPr="009634DB">
        <w:rPr>
          <w:rFonts w:ascii="Times New Roman" w:eastAsia="Times New Roman" w:hAnsi="Times New Roman" w:cs="Times New Roman"/>
          <w:b/>
          <w:color w:val="000000"/>
          <w:sz w:val="24"/>
          <w:szCs w:val="24"/>
        </w:rPr>
        <w:t>ФИО</w:t>
      </w:r>
    </w:p>
    <w:p w14:paraId="50469ADE" w14:textId="77777777" w:rsidR="00B9311D" w:rsidRPr="009634DB" w:rsidRDefault="00B9311D" w:rsidP="00B9311D">
      <w:pPr>
        <w:spacing w:after="0" w:line="240" w:lineRule="auto"/>
        <w:ind w:left="-426"/>
        <w:jc w:val="center"/>
        <w:rPr>
          <w:rFonts w:ascii="Times New Roman" w:eastAsia="Calibri" w:hAnsi="Times New Roman" w:cs="Times New Roman"/>
          <w:b/>
          <w:bCs/>
          <w:sz w:val="24"/>
          <w:szCs w:val="24"/>
          <w:lang w:eastAsia="en-US"/>
        </w:rPr>
      </w:pPr>
      <w:r w:rsidRPr="009634DB">
        <w:rPr>
          <w:rFonts w:ascii="Times New Roman" w:eastAsia="Times New Roman" w:hAnsi="Times New Roman" w:cs="Times New Roman"/>
          <w:b/>
          <w:color w:val="000000"/>
          <w:sz w:val="24"/>
          <w:szCs w:val="24"/>
        </w:rPr>
        <w:t>в сумме ________ (_____________) рублей _____ копеек</w:t>
      </w:r>
      <w:r w:rsidRPr="009634DB">
        <w:rPr>
          <w:rFonts w:ascii="Times New Roman" w:eastAsia="Calibri" w:hAnsi="Times New Roman" w:cs="Times New Roman"/>
          <w:b/>
          <w:bCs/>
          <w:sz w:val="24"/>
          <w:szCs w:val="24"/>
          <w:lang w:eastAsia="en-US"/>
        </w:rPr>
        <w:t>.</w:t>
      </w:r>
    </w:p>
    <w:p w14:paraId="3FB0167B" w14:textId="77777777" w:rsidR="00B9311D" w:rsidRPr="009634DB" w:rsidRDefault="00B9311D" w:rsidP="00B9311D">
      <w:pPr>
        <w:spacing w:after="0" w:line="240" w:lineRule="auto"/>
        <w:ind w:left="-426"/>
        <w:jc w:val="center"/>
        <w:rPr>
          <w:rFonts w:ascii="Times New Roman" w:eastAsia="Calibri" w:hAnsi="Times New Roman" w:cs="Times New Roman"/>
          <w:b/>
          <w:bCs/>
          <w:sz w:val="24"/>
          <w:szCs w:val="24"/>
          <w:lang w:eastAsia="en-US"/>
        </w:rPr>
      </w:pPr>
    </w:p>
    <w:p w14:paraId="2B15221C" w14:textId="763E21B7" w:rsidR="00ED1B98" w:rsidRPr="009634DB" w:rsidRDefault="00ED1B98" w:rsidP="00ED1B98">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Размер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xml:space="preserve"> для Участников мероприятия определяется </w:t>
      </w:r>
      <w:r w:rsidR="00120C9E">
        <w:rPr>
          <w:rFonts w:ascii="Times New Roman" w:hAnsi="Times New Roman" w:cs="Times New Roman"/>
          <w:color w:val="000000" w:themeColor="text1"/>
          <w:sz w:val="20"/>
          <w:szCs w:val="20"/>
        </w:rPr>
        <w:br/>
      </w:r>
      <w:r w:rsidRPr="009634DB">
        <w:rPr>
          <w:rFonts w:ascii="Times New Roman" w:hAnsi="Times New Roman" w:cs="Times New Roman"/>
          <w:sz w:val="20"/>
          <w:szCs w:val="20"/>
        </w:rPr>
        <w:t xml:space="preserve">в соответствии с оценкой, произведенной на основании </w:t>
      </w:r>
      <w:r w:rsidRPr="009634DB">
        <w:rPr>
          <w:rFonts w:ascii="Times New Roman" w:hAnsi="Times New Roman" w:cs="Times New Roman"/>
          <w:color w:val="000000" w:themeColor="text1"/>
          <w:sz w:val="20"/>
          <w:szCs w:val="20"/>
        </w:rPr>
        <w:t xml:space="preserve">отчета об оценке рыночной стоимости объекта недвижимости (жилого дома и земельного участка под ним (при наличии прав на него)), </w:t>
      </w:r>
      <w:r w:rsidRPr="009634DB">
        <w:rPr>
          <w:rFonts w:ascii="Times New Roman" w:hAnsi="Times New Roman" w:cs="Times New Roman"/>
          <w:sz w:val="20"/>
          <w:szCs w:val="20"/>
        </w:rPr>
        <w:t>но не превышающей размера,</w:t>
      </w:r>
      <w:r w:rsidRPr="009634DB">
        <w:rPr>
          <w:rFonts w:ascii="Times New Roman" w:hAnsi="Times New Roman" w:cs="Times New Roman"/>
          <w:color w:val="000000" w:themeColor="text1"/>
          <w:sz w:val="20"/>
          <w:szCs w:val="20"/>
        </w:rPr>
        <w:t xml:space="preserve"> определённого по формуле:</w:t>
      </w:r>
    </w:p>
    <w:p w14:paraId="64CA49C3" w14:textId="77777777" w:rsidR="00ED1B98" w:rsidRPr="009634DB" w:rsidRDefault="00ED1B98" w:rsidP="00ED1B98">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proofErr w:type="spellStart"/>
      <w:r w:rsidRPr="009634DB">
        <w:rPr>
          <w:rFonts w:ascii="Times New Roman" w:hAnsi="Times New Roman" w:cs="Times New Roman"/>
          <w:color w:val="000000" w:themeColor="text1"/>
          <w:sz w:val="20"/>
          <w:szCs w:val="20"/>
        </w:rPr>
        <w:t>СтЖ</w:t>
      </w:r>
      <w:proofErr w:type="spellEnd"/>
      <w:r w:rsidRPr="009634DB">
        <w:rPr>
          <w:rFonts w:ascii="Times New Roman" w:hAnsi="Times New Roman" w:cs="Times New Roman"/>
          <w:color w:val="000000" w:themeColor="text1"/>
          <w:sz w:val="20"/>
          <w:szCs w:val="20"/>
        </w:rPr>
        <w:t xml:space="preserve"> = Н x РЖ, где:</w:t>
      </w:r>
    </w:p>
    <w:p w14:paraId="4AEA7537" w14:textId="48A054B4" w:rsidR="00ED1B98" w:rsidRPr="009634DB" w:rsidRDefault="00ED1B98" w:rsidP="004F328A">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proofErr w:type="spellStart"/>
      <w:r w:rsidRPr="009634DB">
        <w:rPr>
          <w:rFonts w:ascii="Times New Roman" w:hAnsi="Times New Roman" w:cs="Times New Roman"/>
          <w:color w:val="000000" w:themeColor="text1"/>
          <w:sz w:val="20"/>
          <w:szCs w:val="20"/>
        </w:rPr>
        <w:t>СтЖ</w:t>
      </w:r>
      <w:proofErr w:type="spellEnd"/>
      <w:r w:rsidRPr="009634DB">
        <w:rPr>
          <w:rFonts w:ascii="Times New Roman" w:hAnsi="Times New Roman" w:cs="Times New Roman"/>
          <w:color w:val="000000" w:themeColor="text1"/>
          <w:sz w:val="20"/>
          <w:szCs w:val="20"/>
        </w:rPr>
        <w:t xml:space="preserve"> - размер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РЖ – норма предоставления общей площади жилого помещения, установленная для семей разной численности; Н – норматив средней рыночной стоимости одного квадратного метра общей площади жилого помещения, действующий на дату принятия комиссией решения о предоставлении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xml:space="preserve"> Участнику мероприятия </w:t>
      </w:r>
      <w:r w:rsidR="00120C9E">
        <w:rPr>
          <w:rFonts w:ascii="Times New Roman" w:hAnsi="Times New Roman" w:cs="Times New Roman"/>
          <w:color w:val="000000" w:themeColor="text1"/>
          <w:sz w:val="20"/>
          <w:szCs w:val="20"/>
        </w:rPr>
        <w:br/>
      </w:r>
      <w:r w:rsidRPr="009634DB">
        <w:rPr>
          <w:rFonts w:ascii="Times New Roman" w:hAnsi="Times New Roman" w:cs="Times New Roman"/>
          <w:color w:val="000000" w:themeColor="text1"/>
          <w:sz w:val="20"/>
          <w:szCs w:val="20"/>
        </w:rPr>
        <w:t>и утвержденный</w:t>
      </w:r>
      <w:r w:rsidR="002E6D6E" w:rsidRPr="009634DB">
        <w:rPr>
          <w:rFonts w:ascii="Times New Roman" w:hAnsi="Times New Roman" w:cs="Times New Roman"/>
          <w:color w:val="000000" w:themeColor="text1"/>
          <w:sz w:val="20"/>
          <w:szCs w:val="20"/>
        </w:rPr>
        <w:t xml:space="preserve"> </w:t>
      </w:r>
      <w:r w:rsidRPr="009634DB">
        <w:rPr>
          <w:rFonts w:ascii="Times New Roman" w:hAnsi="Times New Roman" w:cs="Times New Roman"/>
          <w:color w:val="000000" w:themeColor="text1"/>
          <w:sz w:val="20"/>
          <w:szCs w:val="20"/>
        </w:rPr>
        <w:t>Региональной службой по тарифам Ханты-Мансийского автономного округа – Югры</w:t>
      </w:r>
      <w:r w:rsidR="002E6D6E" w:rsidRPr="009634DB">
        <w:rPr>
          <w:rFonts w:ascii="Times New Roman" w:hAnsi="Times New Roman" w:cs="Times New Roman"/>
          <w:color w:val="000000" w:themeColor="text1"/>
          <w:sz w:val="20"/>
          <w:szCs w:val="20"/>
        </w:rPr>
        <w:t>.</w:t>
      </w:r>
      <w:r w:rsidRPr="009634DB">
        <w:rPr>
          <w:rFonts w:ascii="Times New Roman" w:hAnsi="Times New Roman" w:cs="Times New Roman"/>
          <w:color w:val="000000" w:themeColor="text1"/>
          <w:sz w:val="20"/>
          <w:szCs w:val="20"/>
        </w:rPr>
        <w:t xml:space="preserve"> </w:t>
      </w:r>
    </w:p>
    <w:p w14:paraId="70CE54F2" w14:textId="3E67B97E" w:rsidR="00ED1B98" w:rsidRPr="009634DB" w:rsidRDefault="00ED1B98" w:rsidP="00B9311D">
      <w:pPr>
        <w:autoSpaceDE w:val="0"/>
        <w:autoSpaceDN w:val="0"/>
        <w:adjustRightInd w:val="0"/>
        <w:spacing w:after="0" w:line="240" w:lineRule="auto"/>
        <w:ind w:firstLine="709"/>
        <w:rPr>
          <w:rFonts w:ascii="Times New Roman" w:eastAsia="Times New Roman" w:hAnsi="Times New Roman" w:cs="Times New Roman"/>
          <w:sz w:val="20"/>
          <w:szCs w:val="20"/>
        </w:rPr>
      </w:pPr>
    </w:p>
    <w:p w14:paraId="70CB0F06" w14:textId="1927B40B" w:rsidR="00523D24" w:rsidRPr="009634DB" w:rsidRDefault="00523D24" w:rsidP="00523D24">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При приобретении жилого помещения, стоимость которого превышает размер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разница стоимости оплачивается за счет средств Участника мероприятия.</w:t>
      </w:r>
    </w:p>
    <w:p w14:paraId="390C59AF" w14:textId="49DE5488" w:rsidR="00523D24" w:rsidRPr="009634DB" w:rsidRDefault="00523D24" w:rsidP="00523D24">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sz w:val="20"/>
          <w:szCs w:val="20"/>
        </w:rPr>
      </w:pPr>
      <w:r w:rsidRPr="009634DB">
        <w:rPr>
          <w:rFonts w:ascii="Times New Roman" w:hAnsi="Times New Roman" w:cs="Times New Roman"/>
          <w:sz w:val="20"/>
          <w:szCs w:val="20"/>
        </w:rPr>
        <w:t xml:space="preserve">В случае приобретения Участником мероприятия </w:t>
      </w:r>
      <w:r w:rsidRPr="009634DB">
        <w:rPr>
          <w:rFonts w:ascii="Times New Roman" w:eastAsia="Calibri" w:hAnsi="Times New Roman" w:cs="Times New Roman"/>
          <w:sz w:val="20"/>
          <w:szCs w:val="20"/>
          <w:lang w:eastAsia="en-US"/>
        </w:rPr>
        <w:t xml:space="preserve">жилого помещения </w:t>
      </w:r>
      <w:r w:rsidRPr="009634DB">
        <w:rPr>
          <w:rFonts w:ascii="Times New Roman" w:hAnsi="Times New Roman" w:cs="Times New Roman"/>
          <w:sz w:val="20"/>
          <w:szCs w:val="20"/>
        </w:rPr>
        <w:t xml:space="preserve">по стоимости ниже указанной </w:t>
      </w:r>
      <w:r w:rsidR="00120C9E">
        <w:rPr>
          <w:rFonts w:ascii="Times New Roman" w:hAnsi="Times New Roman" w:cs="Times New Roman"/>
          <w:sz w:val="20"/>
          <w:szCs w:val="20"/>
        </w:rPr>
        <w:br/>
      </w:r>
      <w:r w:rsidRPr="009634DB">
        <w:rPr>
          <w:rFonts w:ascii="Times New Roman" w:hAnsi="Times New Roman" w:cs="Times New Roman"/>
          <w:sz w:val="20"/>
          <w:szCs w:val="20"/>
        </w:rPr>
        <w:t xml:space="preserve">в отчете </w:t>
      </w:r>
      <w:r w:rsidRPr="009634DB">
        <w:rPr>
          <w:rFonts w:ascii="Times New Roman" w:hAnsi="Times New Roman" w:cs="Times New Roman"/>
          <w:color w:val="000000" w:themeColor="text1"/>
          <w:sz w:val="20"/>
          <w:szCs w:val="20"/>
        </w:rPr>
        <w:t xml:space="preserve">об оценке рыночной стоимости объекта недвижимости (жилого дома </w:t>
      </w:r>
      <w:r w:rsidR="00343281" w:rsidRPr="009634DB">
        <w:rPr>
          <w:rFonts w:ascii="Times New Roman" w:hAnsi="Times New Roman" w:cs="Times New Roman"/>
          <w:color w:val="000000" w:themeColor="text1"/>
          <w:sz w:val="20"/>
          <w:szCs w:val="20"/>
        </w:rPr>
        <w:t>и</w:t>
      </w:r>
      <w:r w:rsidRPr="009634DB">
        <w:rPr>
          <w:rFonts w:ascii="Times New Roman" w:hAnsi="Times New Roman" w:cs="Times New Roman"/>
          <w:color w:val="000000" w:themeColor="text1"/>
          <w:sz w:val="20"/>
          <w:szCs w:val="20"/>
        </w:rPr>
        <w:t xml:space="preserve"> земельного участка под ним (при наличии прав на него))</w:t>
      </w:r>
      <w:r w:rsidRPr="009634DB">
        <w:rPr>
          <w:rFonts w:ascii="Times New Roman" w:hAnsi="Times New Roman" w:cs="Times New Roman"/>
          <w:sz w:val="20"/>
          <w:szCs w:val="20"/>
        </w:rPr>
        <w:t xml:space="preserve">, субсидия на приобретение жилого помещения предоставляется исходя из фактической стоимости приобретенного жилого помещения, указанной в договоре на приобретение жилого помещения. </w:t>
      </w:r>
    </w:p>
    <w:p w14:paraId="29D955D5" w14:textId="1F1A7316" w:rsidR="00523D24" w:rsidRPr="009634DB" w:rsidRDefault="00523D24" w:rsidP="00523D24">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Приобретенное жилое помещение оформляется в общую долевую собственность в равных долях всех граждан, указанных в свидетельстве о предоставлении субсидии.</w:t>
      </w:r>
    </w:p>
    <w:p w14:paraId="11BE9C41" w14:textId="5C2D503A" w:rsidR="00523D24" w:rsidRPr="009634DB" w:rsidRDefault="00523D24" w:rsidP="00523D24">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 xml:space="preserve">Участники мероприятия - собственники одного жилого дома могут приобрести одно или несколько жилых помещений с учетом требований, установленных подпунктами 5.13 - 5.15 </w:t>
      </w:r>
      <w:r w:rsidRPr="009634DB">
        <w:rPr>
          <w:rFonts w:ascii="Times New Roman" w:hAnsi="Times New Roman" w:cs="Times New Roman"/>
          <w:sz w:val="20"/>
          <w:szCs w:val="20"/>
        </w:rPr>
        <w:t>Порядка.</w:t>
      </w:r>
    </w:p>
    <w:p w14:paraId="587D3537" w14:textId="7066817F" w:rsidR="00523D24" w:rsidRPr="009634DB" w:rsidRDefault="00523D24" w:rsidP="00523D24">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В рамках мероприятия допускается получение собственником</w:t>
      </w:r>
      <w:r w:rsidRPr="009634DB">
        <w:rPr>
          <w:rFonts w:ascii="Times New Roman" w:hAnsi="Times New Roman" w:cs="Times New Roman"/>
          <w:sz w:val="20"/>
          <w:szCs w:val="20"/>
        </w:rPr>
        <w:t>(-</w:t>
      </w:r>
      <w:proofErr w:type="spellStart"/>
      <w:r w:rsidRPr="009634DB">
        <w:rPr>
          <w:rFonts w:ascii="Times New Roman" w:hAnsi="Times New Roman" w:cs="Times New Roman"/>
          <w:sz w:val="20"/>
          <w:szCs w:val="20"/>
        </w:rPr>
        <w:t>ками</w:t>
      </w:r>
      <w:proofErr w:type="spellEnd"/>
      <w:r w:rsidRPr="009634DB">
        <w:rPr>
          <w:rFonts w:ascii="Times New Roman" w:hAnsi="Times New Roman" w:cs="Times New Roman"/>
          <w:sz w:val="20"/>
          <w:szCs w:val="20"/>
        </w:rPr>
        <w:t xml:space="preserve">) </w:t>
      </w:r>
      <w:r w:rsidRPr="009634DB">
        <w:rPr>
          <w:rFonts w:ascii="Times New Roman" w:hAnsi="Times New Roman" w:cs="Times New Roman"/>
          <w:color w:val="000000" w:themeColor="text1"/>
          <w:sz w:val="20"/>
          <w:szCs w:val="20"/>
        </w:rPr>
        <w:t xml:space="preserve">жилого дома отдельных свидетельств о предоставлении субсидии за каждое жилое помещение. При этом свидетельства о предоставлении субсидии </w:t>
      </w:r>
      <w:r w:rsidRPr="009634DB">
        <w:rPr>
          <w:rFonts w:ascii="Times New Roman" w:hAnsi="Times New Roman" w:cs="Times New Roman"/>
          <w:sz w:val="20"/>
          <w:szCs w:val="20"/>
        </w:rPr>
        <w:t>на приобретение жилого помещения мо</w:t>
      </w:r>
      <w:r w:rsidRPr="009634DB">
        <w:rPr>
          <w:rFonts w:ascii="Times New Roman" w:hAnsi="Times New Roman" w:cs="Times New Roman"/>
          <w:color w:val="000000" w:themeColor="text1"/>
          <w:sz w:val="20"/>
          <w:szCs w:val="20"/>
        </w:rPr>
        <w:t xml:space="preserve">гут быть реализованы на приобретение как на одно жилое помещение, так и на несколько жилых помещений. </w:t>
      </w:r>
    </w:p>
    <w:p w14:paraId="2782D2D5" w14:textId="60DF0C38" w:rsidR="001D4DD9" w:rsidRPr="009634DB" w:rsidRDefault="001D4DD9" w:rsidP="00523D24">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p>
    <w:p w14:paraId="67E4AE30" w14:textId="4869B4AA" w:rsidR="001D4DD9" w:rsidRPr="009634DB" w:rsidRDefault="001D4DD9" w:rsidP="00523D24">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sz w:val="20"/>
          <w:szCs w:val="20"/>
        </w:rPr>
      </w:pPr>
      <w:r w:rsidRPr="009634DB">
        <w:rPr>
          <w:rFonts w:ascii="Times New Roman" w:hAnsi="Times New Roman" w:cs="Times New Roman"/>
          <w:sz w:val="20"/>
          <w:szCs w:val="20"/>
        </w:rPr>
        <w:t xml:space="preserve">Оплата </w:t>
      </w:r>
      <w:r w:rsidR="000A1263" w:rsidRPr="009634DB">
        <w:rPr>
          <w:rFonts w:ascii="Times New Roman" w:hAnsi="Times New Roman" w:cs="Times New Roman"/>
          <w:sz w:val="20"/>
          <w:szCs w:val="20"/>
        </w:rPr>
        <w:t>субсидии</w:t>
      </w:r>
      <w:r w:rsidRPr="009634DB">
        <w:rPr>
          <w:rFonts w:ascii="Times New Roman" w:hAnsi="Times New Roman" w:cs="Times New Roman"/>
          <w:sz w:val="20"/>
          <w:szCs w:val="20"/>
        </w:rPr>
        <w:t xml:space="preserve"> производится на счет продавца после регистрации права собственности Участников мероприятия.</w:t>
      </w:r>
    </w:p>
    <w:p w14:paraId="2C43E0F4" w14:textId="77777777" w:rsidR="00523D24" w:rsidRPr="009634DB" w:rsidRDefault="00523D24" w:rsidP="00B9311D">
      <w:pPr>
        <w:autoSpaceDE w:val="0"/>
        <w:autoSpaceDN w:val="0"/>
        <w:adjustRightInd w:val="0"/>
        <w:spacing w:after="0" w:line="240" w:lineRule="auto"/>
        <w:ind w:firstLine="709"/>
        <w:rPr>
          <w:rFonts w:ascii="Times New Roman" w:eastAsia="Times New Roman" w:hAnsi="Times New Roman" w:cs="Times New Roman"/>
          <w:sz w:val="24"/>
          <w:szCs w:val="24"/>
        </w:rPr>
      </w:pPr>
    </w:p>
    <w:p w14:paraId="0E175D46" w14:textId="002AC4D5" w:rsidR="00B9311D" w:rsidRPr="009634DB" w:rsidRDefault="00B9311D" w:rsidP="00B9311D">
      <w:pPr>
        <w:autoSpaceDE w:val="0"/>
        <w:autoSpaceDN w:val="0"/>
        <w:adjustRightInd w:val="0"/>
        <w:spacing w:after="0" w:line="240" w:lineRule="auto"/>
        <w:ind w:firstLine="709"/>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Срок действия настоящего свидетельства до ________</w:t>
      </w:r>
      <w:proofErr w:type="gramStart"/>
      <w:r w:rsidRPr="009634DB">
        <w:rPr>
          <w:rFonts w:ascii="Times New Roman" w:eastAsia="Times New Roman" w:hAnsi="Times New Roman" w:cs="Times New Roman"/>
          <w:sz w:val="24"/>
          <w:szCs w:val="24"/>
        </w:rPr>
        <w:t>_  года</w:t>
      </w:r>
      <w:proofErr w:type="gramEnd"/>
      <w:r w:rsidRPr="009634DB">
        <w:rPr>
          <w:rFonts w:ascii="Times New Roman" w:eastAsia="Times New Roman" w:hAnsi="Times New Roman" w:cs="Times New Roman"/>
          <w:sz w:val="24"/>
          <w:szCs w:val="24"/>
        </w:rPr>
        <w:t xml:space="preserve"> включительно. </w:t>
      </w:r>
    </w:p>
    <w:p w14:paraId="03CDCA2B" w14:textId="08D17C3D" w:rsidR="004F328A" w:rsidRPr="009634DB" w:rsidRDefault="004F328A" w:rsidP="00B9311D">
      <w:pPr>
        <w:autoSpaceDE w:val="0"/>
        <w:autoSpaceDN w:val="0"/>
        <w:adjustRightInd w:val="0"/>
        <w:spacing w:after="0" w:line="240" w:lineRule="auto"/>
        <w:ind w:firstLine="709"/>
        <w:rPr>
          <w:rFonts w:ascii="Times New Roman" w:eastAsia="Times New Roman" w:hAnsi="Times New Roman" w:cs="Times New Roman"/>
          <w:sz w:val="24"/>
          <w:szCs w:val="24"/>
        </w:rPr>
      </w:pPr>
    </w:p>
    <w:p w14:paraId="0BA7AF4C" w14:textId="5B7B8128" w:rsidR="004F328A" w:rsidRPr="009634DB" w:rsidRDefault="004F328A" w:rsidP="004F328A">
      <w:pPr>
        <w:autoSpaceDE w:val="0"/>
        <w:autoSpaceDN w:val="0"/>
        <w:adjustRightInd w:val="0"/>
        <w:spacing w:after="0" w:line="240" w:lineRule="auto"/>
        <w:ind w:left="-426" w:firstLine="710"/>
        <w:contextualSpacing/>
        <w:rPr>
          <w:rFonts w:ascii="Times New Roman" w:hAnsi="Times New Roman" w:cs="Times New Roman"/>
          <w:sz w:val="24"/>
          <w:szCs w:val="24"/>
        </w:rPr>
      </w:pPr>
    </w:p>
    <w:p w14:paraId="2C16C961" w14:textId="77777777" w:rsidR="004F328A" w:rsidRPr="009634DB" w:rsidRDefault="004F328A" w:rsidP="004F328A">
      <w:pPr>
        <w:autoSpaceDE w:val="0"/>
        <w:autoSpaceDN w:val="0"/>
        <w:adjustRightInd w:val="0"/>
        <w:spacing w:after="0" w:line="240" w:lineRule="auto"/>
        <w:ind w:left="-426" w:firstLine="710"/>
        <w:contextualSpacing/>
        <w:rPr>
          <w:rFonts w:ascii="Times New Roman" w:hAnsi="Times New Roman" w:cs="Times New Roman"/>
          <w:sz w:val="24"/>
          <w:szCs w:val="24"/>
        </w:rPr>
      </w:pPr>
    </w:p>
    <w:p w14:paraId="3AFCB2A1" w14:textId="77777777" w:rsidR="004F328A" w:rsidRPr="009634DB" w:rsidRDefault="004F328A" w:rsidP="004F328A">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Директор департамента</w:t>
      </w:r>
    </w:p>
    <w:p w14:paraId="0B5D90ED" w14:textId="77777777" w:rsidR="004F328A" w:rsidRPr="009634DB" w:rsidRDefault="004F328A" w:rsidP="004F328A">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имущественных отношений </w:t>
      </w:r>
    </w:p>
    <w:p w14:paraId="1F8D7DAF" w14:textId="77777777" w:rsidR="004F328A" w:rsidRPr="009634DB" w:rsidRDefault="004F328A" w:rsidP="004F328A">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Нефтеюганского района                                </w:t>
      </w:r>
      <w:r w:rsidRPr="009634DB">
        <w:rPr>
          <w:rFonts w:ascii="Times New Roman" w:hAnsi="Times New Roman" w:cs="Times New Roman"/>
          <w:sz w:val="24"/>
          <w:szCs w:val="24"/>
        </w:rPr>
        <w:tab/>
      </w:r>
      <w:r w:rsidRPr="009634DB">
        <w:rPr>
          <w:rFonts w:ascii="Times New Roman" w:hAnsi="Times New Roman" w:cs="Times New Roman"/>
          <w:sz w:val="24"/>
          <w:szCs w:val="24"/>
        </w:rPr>
        <w:tab/>
      </w:r>
      <w:r w:rsidRPr="009634DB">
        <w:rPr>
          <w:rFonts w:ascii="Times New Roman" w:hAnsi="Times New Roman" w:cs="Times New Roman"/>
          <w:sz w:val="24"/>
          <w:szCs w:val="24"/>
        </w:rPr>
        <w:tab/>
        <w:t xml:space="preserve">             </w:t>
      </w:r>
      <w:proofErr w:type="spellStart"/>
      <w:r w:rsidRPr="009634DB">
        <w:rPr>
          <w:rFonts w:ascii="Times New Roman" w:hAnsi="Times New Roman" w:cs="Times New Roman"/>
          <w:sz w:val="24"/>
          <w:szCs w:val="24"/>
        </w:rPr>
        <w:t>Т.Н.Жадан</w:t>
      </w:r>
      <w:proofErr w:type="spellEnd"/>
    </w:p>
    <w:p w14:paraId="121B7526" w14:textId="77777777" w:rsidR="004F328A" w:rsidRPr="009634DB" w:rsidRDefault="004F328A" w:rsidP="004F328A">
      <w:pPr>
        <w:spacing w:after="0" w:line="240" w:lineRule="auto"/>
        <w:contextualSpacing/>
        <w:rPr>
          <w:rFonts w:ascii="Times New Roman" w:hAnsi="Times New Roman" w:cs="Times New Roman"/>
          <w:sz w:val="24"/>
          <w:szCs w:val="24"/>
        </w:rPr>
      </w:pPr>
    </w:p>
    <w:p w14:paraId="4269ECB9" w14:textId="77777777" w:rsidR="004F328A" w:rsidRPr="009634DB" w:rsidRDefault="004F328A" w:rsidP="004F328A">
      <w:pPr>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 МП</w:t>
      </w:r>
    </w:p>
    <w:p w14:paraId="74AB5EB4" w14:textId="77777777" w:rsidR="004F328A" w:rsidRPr="009634DB" w:rsidRDefault="004F328A" w:rsidP="004F328A">
      <w:pPr>
        <w:spacing w:after="0" w:line="240" w:lineRule="auto"/>
        <w:ind w:left="4536"/>
        <w:contextualSpacing/>
        <w:rPr>
          <w:rFonts w:ascii="Times New Roman" w:eastAsia="Times New Roman" w:hAnsi="Times New Roman" w:cs="Times New Roman"/>
          <w:color w:val="000000"/>
          <w:sz w:val="26"/>
          <w:szCs w:val="26"/>
          <w:lang w:bidi="ru-RU"/>
        </w:rPr>
      </w:pPr>
    </w:p>
    <w:p w14:paraId="6D5D1600" w14:textId="77777777" w:rsidR="004F328A" w:rsidRPr="009634DB" w:rsidRDefault="004F328A" w:rsidP="004F328A">
      <w:pPr>
        <w:spacing w:after="0" w:line="240" w:lineRule="auto"/>
        <w:ind w:left="4536"/>
        <w:contextualSpacing/>
        <w:rPr>
          <w:rFonts w:ascii="Times New Roman" w:eastAsia="Times New Roman" w:hAnsi="Times New Roman" w:cs="Times New Roman"/>
          <w:color w:val="000000"/>
          <w:sz w:val="26"/>
          <w:szCs w:val="26"/>
          <w:lang w:bidi="ru-RU"/>
        </w:rPr>
      </w:pPr>
    </w:p>
    <w:p w14:paraId="2721EC85" w14:textId="77777777" w:rsidR="004F328A" w:rsidRPr="009634DB" w:rsidRDefault="004F328A" w:rsidP="004F328A">
      <w:pPr>
        <w:spacing w:after="0" w:line="240" w:lineRule="auto"/>
        <w:ind w:left="4536"/>
        <w:contextualSpacing/>
        <w:rPr>
          <w:rFonts w:ascii="Times New Roman" w:eastAsia="Times New Roman" w:hAnsi="Times New Roman" w:cs="Times New Roman"/>
          <w:color w:val="000000"/>
          <w:sz w:val="26"/>
          <w:szCs w:val="26"/>
          <w:lang w:bidi="ru-RU"/>
        </w:rPr>
      </w:pPr>
    </w:p>
    <w:p w14:paraId="1CBD9695" w14:textId="7777777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3046853B" w14:textId="7777777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1C71FDA1" w14:textId="7777777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5C1BD11E" w14:textId="7777777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32325E9D" w14:textId="7777777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51648A65" w14:textId="7777777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617F9AFB" w14:textId="7777777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77697B61" w14:textId="3D2D3797"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24AF1D2B" w14:textId="44F2A6DF" w:rsidR="00B9311D" w:rsidRPr="009634DB" w:rsidRDefault="00B9311D" w:rsidP="00B9311D">
      <w:pPr>
        <w:spacing w:after="0" w:line="240" w:lineRule="auto"/>
        <w:ind w:firstLine="709"/>
        <w:contextualSpacing/>
        <w:jc w:val="right"/>
        <w:rPr>
          <w:rFonts w:ascii="Times New Roman" w:hAnsi="Times New Roman" w:cs="Times New Roman"/>
          <w:sz w:val="26"/>
          <w:szCs w:val="26"/>
        </w:rPr>
      </w:pPr>
    </w:p>
    <w:p w14:paraId="2BF88358" w14:textId="77777777" w:rsidR="00246126" w:rsidRPr="009634DB" w:rsidRDefault="00246126" w:rsidP="00B9311D">
      <w:pPr>
        <w:spacing w:after="0" w:line="240" w:lineRule="auto"/>
        <w:ind w:firstLine="709"/>
        <w:contextualSpacing/>
        <w:jc w:val="right"/>
        <w:rPr>
          <w:rFonts w:ascii="Times New Roman" w:hAnsi="Times New Roman" w:cs="Times New Roman"/>
          <w:sz w:val="26"/>
          <w:szCs w:val="26"/>
        </w:rPr>
      </w:pPr>
    </w:p>
    <w:p w14:paraId="26EFDBE2" w14:textId="5AD33F12" w:rsidR="004F328A" w:rsidRPr="009634DB" w:rsidRDefault="004F328A" w:rsidP="00B9311D">
      <w:pPr>
        <w:spacing w:after="0" w:line="240" w:lineRule="auto"/>
        <w:ind w:firstLine="709"/>
        <w:contextualSpacing/>
        <w:jc w:val="right"/>
        <w:rPr>
          <w:rFonts w:ascii="Times New Roman" w:hAnsi="Times New Roman" w:cs="Times New Roman"/>
          <w:sz w:val="26"/>
          <w:szCs w:val="26"/>
        </w:rPr>
      </w:pPr>
    </w:p>
    <w:p w14:paraId="75278ACD" w14:textId="0904BE95" w:rsidR="004F328A" w:rsidRPr="009634DB" w:rsidRDefault="004F328A" w:rsidP="00B9311D">
      <w:pPr>
        <w:spacing w:after="0" w:line="240" w:lineRule="auto"/>
        <w:ind w:firstLine="709"/>
        <w:contextualSpacing/>
        <w:jc w:val="right"/>
        <w:rPr>
          <w:rFonts w:ascii="Times New Roman" w:hAnsi="Times New Roman" w:cs="Times New Roman"/>
          <w:sz w:val="26"/>
          <w:szCs w:val="26"/>
        </w:rPr>
      </w:pPr>
    </w:p>
    <w:p w14:paraId="16100105" w14:textId="7F03DAB4" w:rsidR="004F328A" w:rsidRPr="009634DB" w:rsidRDefault="004F328A" w:rsidP="00B9311D">
      <w:pPr>
        <w:spacing w:after="0" w:line="240" w:lineRule="auto"/>
        <w:ind w:firstLine="709"/>
        <w:contextualSpacing/>
        <w:jc w:val="right"/>
        <w:rPr>
          <w:rFonts w:ascii="Times New Roman" w:hAnsi="Times New Roman" w:cs="Times New Roman"/>
          <w:sz w:val="26"/>
          <w:szCs w:val="26"/>
        </w:rPr>
      </w:pPr>
    </w:p>
    <w:p w14:paraId="6B397F33" w14:textId="77777777" w:rsidR="004F328A" w:rsidRPr="009634DB" w:rsidRDefault="004F328A" w:rsidP="00B9311D">
      <w:pPr>
        <w:spacing w:after="0" w:line="240" w:lineRule="auto"/>
        <w:ind w:firstLine="709"/>
        <w:contextualSpacing/>
        <w:jc w:val="right"/>
        <w:rPr>
          <w:rFonts w:ascii="Times New Roman" w:hAnsi="Times New Roman" w:cs="Times New Roman"/>
          <w:sz w:val="26"/>
          <w:szCs w:val="26"/>
        </w:rPr>
      </w:pPr>
    </w:p>
    <w:p w14:paraId="31A782A3" w14:textId="024B7C6A" w:rsidR="004F328A" w:rsidRPr="009634DB" w:rsidRDefault="004F328A" w:rsidP="00B9311D">
      <w:pPr>
        <w:spacing w:after="0" w:line="240" w:lineRule="auto"/>
        <w:ind w:firstLine="709"/>
        <w:contextualSpacing/>
        <w:jc w:val="right"/>
        <w:rPr>
          <w:rFonts w:ascii="Times New Roman" w:hAnsi="Times New Roman" w:cs="Times New Roman"/>
          <w:sz w:val="26"/>
          <w:szCs w:val="26"/>
        </w:rPr>
      </w:pPr>
    </w:p>
    <w:p w14:paraId="24F08FC7" w14:textId="3BC891A6" w:rsidR="004F328A" w:rsidRPr="009634DB" w:rsidRDefault="004F328A" w:rsidP="00B9311D">
      <w:pPr>
        <w:spacing w:after="0" w:line="240" w:lineRule="auto"/>
        <w:ind w:firstLine="709"/>
        <w:contextualSpacing/>
        <w:jc w:val="right"/>
        <w:rPr>
          <w:rFonts w:ascii="Times New Roman" w:hAnsi="Times New Roman" w:cs="Times New Roman"/>
          <w:sz w:val="26"/>
          <w:szCs w:val="26"/>
        </w:rPr>
      </w:pPr>
    </w:p>
    <w:p w14:paraId="18885B4F" w14:textId="77777777" w:rsidR="004F328A" w:rsidRPr="009634DB" w:rsidRDefault="004F328A" w:rsidP="00B9311D">
      <w:pPr>
        <w:spacing w:after="0" w:line="240" w:lineRule="auto"/>
        <w:ind w:firstLine="709"/>
        <w:contextualSpacing/>
        <w:jc w:val="right"/>
        <w:rPr>
          <w:rFonts w:ascii="Times New Roman" w:hAnsi="Times New Roman" w:cs="Times New Roman"/>
          <w:sz w:val="26"/>
          <w:szCs w:val="26"/>
        </w:rPr>
      </w:pPr>
    </w:p>
    <w:p w14:paraId="1193C60F" w14:textId="6D21D54F" w:rsidR="006D00F9" w:rsidRPr="009634DB" w:rsidRDefault="006D00F9" w:rsidP="00B9311D">
      <w:pPr>
        <w:spacing w:after="0" w:line="240" w:lineRule="auto"/>
        <w:ind w:firstLine="709"/>
        <w:contextualSpacing/>
        <w:jc w:val="right"/>
        <w:rPr>
          <w:rFonts w:ascii="Times New Roman" w:hAnsi="Times New Roman" w:cs="Times New Roman"/>
          <w:sz w:val="26"/>
          <w:szCs w:val="26"/>
        </w:rPr>
      </w:pPr>
    </w:p>
    <w:p w14:paraId="460129D1" w14:textId="35AE02FB" w:rsidR="006D00F9" w:rsidRPr="009634DB" w:rsidRDefault="006D00F9" w:rsidP="00B9311D">
      <w:pPr>
        <w:spacing w:after="0" w:line="240" w:lineRule="auto"/>
        <w:ind w:firstLine="709"/>
        <w:contextualSpacing/>
        <w:jc w:val="right"/>
        <w:rPr>
          <w:rFonts w:ascii="Times New Roman" w:hAnsi="Times New Roman" w:cs="Times New Roman"/>
          <w:sz w:val="26"/>
          <w:szCs w:val="26"/>
        </w:rPr>
      </w:pPr>
    </w:p>
    <w:p w14:paraId="0F052761" w14:textId="77777777" w:rsidR="00120C9E" w:rsidRDefault="00120C9E" w:rsidP="00B9311D">
      <w:pPr>
        <w:spacing w:after="0" w:line="240" w:lineRule="auto"/>
        <w:ind w:left="4536"/>
        <w:contextualSpacing/>
        <w:rPr>
          <w:rFonts w:ascii="Times New Roman" w:hAnsi="Times New Roman" w:cs="Times New Roman"/>
          <w:sz w:val="26"/>
          <w:szCs w:val="26"/>
        </w:rPr>
      </w:pPr>
    </w:p>
    <w:p w14:paraId="3D7FAF79" w14:textId="1371C7A8" w:rsidR="00B9311D" w:rsidRPr="009634DB" w:rsidRDefault="00B9311D" w:rsidP="00B9311D">
      <w:pPr>
        <w:spacing w:after="0" w:line="240" w:lineRule="auto"/>
        <w:ind w:left="4536"/>
        <w:contextualSpacing/>
        <w:rPr>
          <w:rFonts w:ascii="Times New Roman" w:hAnsi="Times New Roman" w:cs="Times New Roman"/>
          <w:sz w:val="26"/>
          <w:szCs w:val="26"/>
        </w:rPr>
      </w:pPr>
      <w:r w:rsidRPr="009634DB">
        <w:rPr>
          <w:rFonts w:ascii="Times New Roman" w:hAnsi="Times New Roman" w:cs="Times New Roman"/>
          <w:sz w:val="26"/>
          <w:szCs w:val="26"/>
        </w:rPr>
        <w:t>Приложение 2 к Порядку</w:t>
      </w:r>
    </w:p>
    <w:p w14:paraId="667B953D" w14:textId="53C47709" w:rsidR="00B9311D" w:rsidRPr="009634DB" w:rsidRDefault="00B9311D" w:rsidP="00B9311D">
      <w:pPr>
        <w:spacing w:after="0" w:line="240" w:lineRule="auto"/>
        <w:ind w:left="4536"/>
        <w:contextualSpacing/>
        <w:rPr>
          <w:rFonts w:ascii="Times New Roman" w:hAnsi="Times New Roman" w:cs="Times New Roman"/>
          <w:sz w:val="26"/>
          <w:szCs w:val="26"/>
        </w:rPr>
      </w:pPr>
      <w:r w:rsidRPr="009634DB">
        <w:rPr>
          <w:rFonts w:ascii="Times New Roman" w:eastAsiaTheme="minorHAnsi" w:hAnsi="Times New Roman" w:cs="Times New Roman"/>
          <w:color w:val="000000" w:themeColor="text1"/>
          <w:sz w:val="26"/>
          <w:szCs w:val="26"/>
          <w:lang w:eastAsia="en-US"/>
        </w:rPr>
        <w:t xml:space="preserve">реализации основного мероприятия </w:t>
      </w:r>
      <w:r w:rsidRPr="009634DB">
        <w:rPr>
          <w:rFonts w:ascii="Times New Roman" w:hAnsi="Times New Roman" w:cs="Times New Roman"/>
          <w:color w:val="000000" w:themeColor="text1"/>
          <w:sz w:val="26"/>
          <w:szCs w:val="26"/>
        </w:rPr>
        <w:t xml:space="preserve">«Переселение граждан из жилых домов, находящихся в зонах затопления, подтопления, а также участников специальной военной операции, членов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их семей, состоящих на учете в качестве нуждающихся в жилых помещениях, предоставляемых по договорам социального найма»</w:t>
      </w:r>
    </w:p>
    <w:p w14:paraId="2E192EA9" w14:textId="5528CE59" w:rsidR="00B9311D" w:rsidRPr="009634DB" w:rsidRDefault="00B9311D" w:rsidP="00B9311D">
      <w:pPr>
        <w:spacing w:after="0" w:line="240" w:lineRule="auto"/>
        <w:ind w:firstLine="709"/>
        <w:contextualSpacing/>
        <w:rPr>
          <w:rFonts w:ascii="Times New Roman" w:hAnsi="Times New Roman" w:cs="Times New Roman"/>
          <w:sz w:val="26"/>
          <w:szCs w:val="26"/>
        </w:rPr>
      </w:pPr>
    </w:p>
    <w:p w14:paraId="1981105D" w14:textId="77777777" w:rsidR="006D00F9" w:rsidRPr="009634DB" w:rsidRDefault="006D00F9" w:rsidP="00B9311D">
      <w:pPr>
        <w:spacing w:after="0" w:line="240" w:lineRule="auto"/>
        <w:ind w:firstLine="709"/>
        <w:contextualSpacing/>
        <w:rPr>
          <w:rFonts w:ascii="Times New Roman" w:hAnsi="Times New Roman" w:cs="Times New Roman"/>
          <w:sz w:val="26"/>
          <w:szCs w:val="26"/>
        </w:rPr>
      </w:pPr>
    </w:p>
    <w:p w14:paraId="171FD9A5" w14:textId="77777777"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 xml:space="preserve">Свидетельство о предоставлении субсидии </w:t>
      </w:r>
    </w:p>
    <w:p w14:paraId="3BED5706" w14:textId="77777777" w:rsidR="00B9311D" w:rsidRPr="009634DB" w:rsidRDefault="00B9311D" w:rsidP="00B9311D">
      <w:pPr>
        <w:autoSpaceDE w:val="0"/>
        <w:autoSpaceDN w:val="0"/>
        <w:adjustRightInd w:val="0"/>
        <w:spacing w:after="0" w:line="240" w:lineRule="auto"/>
        <w:ind w:left="-426"/>
        <w:jc w:val="left"/>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 xml:space="preserve">                                                                                              </w:t>
      </w:r>
    </w:p>
    <w:p w14:paraId="279F71D2" w14:textId="28D7D51A" w:rsidR="00B9311D" w:rsidRPr="009634DB" w:rsidRDefault="00B9311D" w:rsidP="00703AF0">
      <w:pPr>
        <w:autoSpaceDE w:val="0"/>
        <w:autoSpaceDN w:val="0"/>
        <w:adjustRightInd w:val="0"/>
        <w:spacing w:after="0" w:line="240" w:lineRule="auto"/>
        <w:ind w:left="-426"/>
        <w:jc w:val="left"/>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г. Нефтеюганск</w:t>
      </w:r>
      <w:r w:rsidRPr="009634DB">
        <w:rPr>
          <w:rFonts w:ascii="Times New Roman" w:eastAsia="Times New Roman" w:hAnsi="Times New Roman" w:cs="Times New Roman"/>
          <w:sz w:val="24"/>
          <w:szCs w:val="24"/>
        </w:rPr>
        <w:tab/>
      </w:r>
      <w:r w:rsidRPr="009634DB">
        <w:rPr>
          <w:rFonts w:ascii="Times New Roman" w:eastAsia="Times New Roman" w:hAnsi="Times New Roman" w:cs="Times New Roman"/>
          <w:sz w:val="24"/>
          <w:szCs w:val="24"/>
        </w:rPr>
        <w:tab/>
      </w:r>
      <w:r w:rsidRPr="009634DB">
        <w:rPr>
          <w:rFonts w:ascii="Times New Roman" w:eastAsia="Times New Roman" w:hAnsi="Times New Roman" w:cs="Times New Roman"/>
          <w:sz w:val="24"/>
          <w:szCs w:val="24"/>
        </w:rPr>
        <w:tab/>
      </w:r>
      <w:r w:rsidRPr="009634DB">
        <w:rPr>
          <w:rFonts w:ascii="Times New Roman" w:eastAsia="Times New Roman" w:hAnsi="Times New Roman" w:cs="Times New Roman"/>
          <w:sz w:val="24"/>
          <w:szCs w:val="24"/>
        </w:rPr>
        <w:tab/>
        <w:t xml:space="preserve">                                           </w:t>
      </w:r>
      <w:proofErr w:type="gramStart"/>
      <w:r w:rsidRPr="009634DB">
        <w:rPr>
          <w:rFonts w:ascii="Times New Roman" w:eastAsia="Times New Roman" w:hAnsi="Times New Roman" w:cs="Times New Roman"/>
          <w:sz w:val="24"/>
          <w:szCs w:val="24"/>
        </w:rPr>
        <w:t xml:space="preserve">   «</w:t>
      </w:r>
      <w:proofErr w:type="gramEnd"/>
      <w:r w:rsidRPr="009634DB">
        <w:rPr>
          <w:rFonts w:ascii="Times New Roman" w:eastAsia="Times New Roman" w:hAnsi="Times New Roman" w:cs="Times New Roman"/>
          <w:sz w:val="24"/>
          <w:szCs w:val="24"/>
        </w:rPr>
        <w:t>_____» _____ 202_ года</w:t>
      </w:r>
    </w:p>
    <w:p w14:paraId="7B1708FA" w14:textId="77777777" w:rsidR="00703AF0" w:rsidRPr="009634DB" w:rsidRDefault="00703AF0" w:rsidP="00703AF0">
      <w:pPr>
        <w:autoSpaceDE w:val="0"/>
        <w:autoSpaceDN w:val="0"/>
        <w:adjustRightInd w:val="0"/>
        <w:spacing w:after="0" w:line="240" w:lineRule="auto"/>
        <w:ind w:left="-426"/>
        <w:jc w:val="left"/>
        <w:rPr>
          <w:rFonts w:ascii="Times New Roman" w:eastAsia="Times New Roman" w:hAnsi="Times New Roman" w:cs="Times New Roman"/>
          <w:b/>
          <w:sz w:val="24"/>
          <w:szCs w:val="24"/>
          <w:u w:val="single"/>
        </w:rPr>
      </w:pPr>
    </w:p>
    <w:p w14:paraId="2ADE4774" w14:textId="77777777"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b/>
          <w:sz w:val="24"/>
          <w:szCs w:val="24"/>
          <w:u w:val="single"/>
        </w:rPr>
      </w:pPr>
      <w:r w:rsidRPr="009634DB">
        <w:rPr>
          <w:rFonts w:ascii="Times New Roman" w:eastAsia="Times New Roman" w:hAnsi="Times New Roman" w:cs="Times New Roman"/>
          <w:b/>
          <w:sz w:val="24"/>
          <w:szCs w:val="24"/>
          <w:u w:val="single"/>
        </w:rPr>
        <w:t>Муниципальное образование Нефтеюганский район</w:t>
      </w:r>
    </w:p>
    <w:p w14:paraId="2C67EF87" w14:textId="77777777"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i/>
          <w:iCs/>
          <w:sz w:val="24"/>
          <w:szCs w:val="24"/>
        </w:rPr>
      </w:pPr>
      <w:r w:rsidRPr="009634DB">
        <w:rPr>
          <w:rFonts w:ascii="Times New Roman" w:eastAsia="Times New Roman" w:hAnsi="Times New Roman" w:cs="Times New Roman"/>
          <w:i/>
          <w:iCs/>
          <w:sz w:val="24"/>
          <w:szCs w:val="24"/>
        </w:rPr>
        <w:t>(наименование муниципального образования)</w:t>
      </w:r>
    </w:p>
    <w:p w14:paraId="2A5CE556" w14:textId="77777777" w:rsidR="00B9311D" w:rsidRPr="009634DB" w:rsidRDefault="00B9311D" w:rsidP="00B9311D">
      <w:pPr>
        <w:autoSpaceDE w:val="0"/>
        <w:autoSpaceDN w:val="0"/>
        <w:adjustRightInd w:val="0"/>
        <w:spacing w:after="0" w:line="240" w:lineRule="auto"/>
        <w:ind w:left="-426"/>
        <w:jc w:val="center"/>
        <w:rPr>
          <w:rFonts w:ascii="Times New Roman" w:eastAsia="Times New Roman" w:hAnsi="Times New Roman" w:cs="Times New Roman"/>
          <w:sz w:val="24"/>
          <w:szCs w:val="24"/>
        </w:rPr>
      </w:pPr>
    </w:p>
    <w:p w14:paraId="48D6DF2C" w14:textId="3312F7E4" w:rsidR="00B9311D" w:rsidRPr="009634DB" w:rsidRDefault="00B9311D" w:rsidP="00B9311D">
      <w:pPr>
        <w:autoSpaceDE w:val="0"/>
        <w:autoSpaceDN w:val="0"/>
        <w:adjustRightInd w:val="0"/>
        <w:spacing w:after="0" w:line="240" w:lineRule="auto"/>
        <w:ind w:firstLine="709"/>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 xml:space="preserve">В соответствии с государственной программой Ханты-Мансийского автономного округа – Югры, утвержденной </w:t>
      </w:r>
      <w:r w:rsidRPr="009634DB">
        <w:rPr>
          <w:rFonts w:ascii="Times New Roman" w:eastAsia="Calibri" w:hAnsi="Times New Roman" w:cs="Times New Roman"/>
          <w:sz w:val="24"/>
          <w:szCs w:val="24"/>
          <w:lang w:eastAsia="en-US"/>
        </w:rPr>
        <w:t>постановлением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w:t>
      </w:r>
      <w:r w:rsidR="009A0305" w:rsidRPr="009634DB">
        <w:rPr>
          <w:rFonts w:ascii="Times New Roman" w:eastAsia="Calibri" w:hAnsi="Times New Roman" w:cs="Times New Roman"/>
          <w:sz w:val="24"/>
          <w:szCs w:val="24"/>
          <w:lang w:eastAsia="en-US"/>
        </w:rPr>
        <w:t>Строительство</w:t>
      </w:r>
      <w:r w:rsidRPr="009634DB">
        <w:rPr>
          <w:rFonts w:ascii="Times New Roman" w:eastAsia="Calibri" w:hAnsi="Times New Roman" w:cs="Times New Roman"/>
          <w:sz w:val="24"/>
          <w:szCs w:val="24"/>
          <w:lang w:eastAsia="en-US"/>
        </w:rPr>
        <w:t xml:space="preserve">», </w:t>
      </w:r>
      <w:r w:rsidRPr="009634DB">
        <w:rPr>
          <w:rFonts w:ascii="Times New Roman" w:eastAsia="Times New Roman" w:hAnsi="Times New Roman" w:cs="Times New Roman"/>
          <w:sz w:val="24"/>
          <w:szCs w:val="24"/>
        </w:rPr>
        <w:t xml:space="preserve">муниципальной программой «Обеспечение доступным и комфортным жильем», утвержденной постановлением администрации Нефтеюганского района от 31.10.2022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 xml:space="preserve">№ 2058-па-нпа, порядком реализации основного мероприятия «Переселение граждан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 xml:space="preserve">из жилых домов, находящихся в зонах затопления, подтопления, а также </w:t>
      </w:r>
      <w:r w:rsidRPr="009634DB">
        <w:rPr>
          <w:rFonts w:ascii="Times New Roman" w:hAnsi="Times New Roman" w:cs="Times New Roman"/>
          <w:color w:val="000000" w:themeColor="text1"/>
          <w:sz w:val="24"/>
          <w:szCs w:val="24"/>
        </w:rPr>
        <w:t>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r w:rsidRPr="009634DB">
        <w:rPr>
          <w:rFonts w:ascii="Times New Roman" w:eastAsia="Times New Roman" w:hAnsi="Times New Roman" w:cs="Times New Roman"/>
          <w:sz w:val="24"/>
          <w:szCs w:val="24"/>
        </w:rPr>
        <w:t xml:space="preserve">», утвержденным постановлением администрации Нефтеюганского района от 20.02.2023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 xml:space="preserve">№ 240-па-нпа (далее – Порядок), протоколом заседания жилищной комиссии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при администрации Нефтеюганского района от __________ № _____, распоряжением департамента имущественных отношений Нефтеюганского района от ___________ № _____ «О признании Участником(</w:t>
      </w:r>
      <w:proofErr w:type="spellStart"/>
      <w:r w:rsidRPr="009634DB">
        <w:rPr>
          <w:rFonts w:ascii="Times New Roman" w:eastAsia="Times New Roman" w:hAnsi="Times New Roman" w:cs="Times New Roman"/>
          <w:sz w:val="24"/>
          <w:szCs w:val="24"/>
        </w:rPr>
        <w:t>ами</w:t>
      </w:r>
      <w:proofErr w:type="spellEnd"/>
      <w:r w:rsidRPr="009634DB">
        <w:rPr>
          <w:rFonts w:ascii="Times New Roman" w:eastAsia="Times New Roman" w:hAnsi="Times New Roman" w:cs="Times New Roman"/>
          <w:sz w:val="24"/>
          <w:szCs w:val="24"/>
        </w:rPr>
        <w:t xml:space="preserve">) мероприятия», департамент имущественных отношений Нефтеюганского района, в лице директора департамента имущественных отношений Нефтеюганского района ______________, настоящим свидетельством удостоверяет право </w:t>
      </w:r>
      <w:r w:rsidR="00120C9E">
        <w:rPr>
          <w:rFonts w:ascii="Times New Roman" w:eastAsia="Times New Roman" w:hAnsi="Times New Roman" w:cs="Times New Roman"/>
          <w:sz w:val="24"/>
          <w:szCs w:val="24"/>
        </w:rPr>
        <w:br/>
      </w:r>
      <w:r w:rsidRPr="009634DB">
        <w:rPr>
          <w:rFonts w:ascii="Times New Roman" w:eastAsia="Times New Roman" w:hAnsi="Times New Roman" w:cs="Times New Roman"/>
          <w:sz w:val="24"/>
          <w:szCs w:val="24"/>
        </w:rPr>
        <w:t xml:space="preserve">на получение субсидии по основному мероприятию «Переселение граждан из жилых домов, находящихся в зонах затопления, подтопления, </w:t>
      </w:r>
      <w:r w:rsidRPr="009634DB">
        <w:rPr>
          <w:rFonts w:ascii="Times New Roman" w:hAnsi="Times New Roman" w:cs="Times New Roman"/>
          <w:color w:val="000000" w:themeColor="text1"/>
          <w:sz w:val="24"/>
          <w:szCs w:val="24"/>
        </w:rPr>
        <w:t>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r w:rsidRPr="009634DB">
        <w:rPr>
          <w:rFonts w:ascii="Times New Roman" w:eastAsia="Times New Roman" w:hAnsi="Times New Roman" w:cs="Times New Roman"/>
          <w:sz w:val="24"/>
          <w:szCs w:val="24"/>
        </w:rPr>
        <w:t>», на основании личного заявления граждан:</w:t>
      </w:r>
    </w:p>
    <w:p w14:paraId="29ED228D" w14:textId="77777777" w:rsidR="006D00F9" w:rsidRPr="009634DB" w:rsidRDefault="006D00F9" w:rsidP="00B9311D">
      <w:pPr>
        <w:autoSpaceDE w:val="0"/>
        <w:autoSpaceDN w:val="0"/>
        <w:adjustRightInd w:val="0"/>
        <w:spacing w:after="0" w:line="240" w:lineRule="auto"/>
        <w:ind w:firstLine="709"/>
        <w:rPr>
          <w:rFonts w:ascii="Times New Roman" w:eastAsia="Times New Roman" w:hAnsi="Times New Roman" w:cs="Times New Roman"/>
          <w:sz w:val="24"/>
          <w:szCs w:val="24"/>
        </w:rPr>
      </w:pPr>
    </w:p>
    <w:p w14:paraId="763C6709" w14:textId="77777777" w:rsidR="00B9311D" w:rsidRPr="009634DB" w:rsidRDefault="00B9311D" w:rsidP="00B9311D">
      <w:pPr>
        <w:spacing w:after="0" w:line="240" w:lineRule="auto"/>
        <w:ind w:left="-426"/>
        <w:jc w:val="center"/>
        <w:rPr>
          <w:rFonts w:ascii="Times New Roman" w:eastAsia="Times New Roman" w:hAnsi="Times New Roman" w:cs="Times New Roman"/>
          <w:b/>
          <w:color w:val="000000"/>
          <w:sz w:val="24"/>
          <w:szCs w:val="24"/>
        </w:rPr>
      </w:pPr>
      <w:r w:rsidRPr="009634DB">
        <w:rPr>
          <w:rFonts w:ascii="Times New Roman" w:eastAsia="Times New Roman" w:hAnsi="Times New Roman" w:cs="Times New Roman"/>
          <w:b/>
          <w:color w:val="000000"/>
          <w:sz w:val="24"/>
          <w:szCs w:val="24"/>
        </w:rPr>
        <w:t>ФИО</w:t>
      </w:r>
    </w:p>
    <w:p w14:paraId="0649AC20" w14:textId="77777777" w:rsidR="00B9311D" w:rsidRPr="009634DB" w:rsidRDefault="00B9311D" w:rsidP="00B9311D">
      <w:pPr>
        <w:spacing w:after="0" w:line="240" w:lineRule="auto"/>
        <w:ind w:left="-426"/>
        <w:jc w:val="center"/>
        <w:rPr>
          <w:rFonts w:ascii="Times New Roman" w:eastAsia="Times New Roman" w:hAnsi="Times New Roman" w:cs="Times New Roman"/>
          <w:b/>
          <w:color w:val="000000"/>
          <w:sz w:val="24"/>
          <w:szCs w:val="24"/>
        </w:rPr>
      </w:pPr>
    </w:p>
    <w:p w14:paraId="535CF1CF" w14:textId="2B0B774C" w:rsidR="00B9311D" w:rsidRPr="009634DB" w:rsidRDefault="00B9311D" w:rsidP="00B9311D">
      <w:pPr>
        <w:spacing w:after="0" w:line="240" w:lineRule="auto"/>
        <w:ind w:left="-426"/>
        <w:jc w:val="center"/>
        <w:rPr>
          <w:rFonts w:ascii="Times New Roman" w:eastAsia="Calibri" w:hAnsi="Times New Roman" w:cs="Times New Roman"/>
          <w:b/>
          <w:bCs/>
          <w:sz w:val="24"/>
          <w:szCs w:val="24"/>
          <w:lang w:eastAsia="en-US"/>
        </w:rPr>
      </w:pPr>
      <w:r w:rsidRPr="009634DB">
        <w:rPr>
          <w:rFonts w:ascii="Times New Roman" w:eastAsia="Times New Roman" w:hAnsi="Times New Roman" w:cs="Times New Roman"/>
          <w:b/>
          <w:color w:val="000000"/>
          <w:sz w:val="24"/>
          <w:szCs w:val="24"/>
        </w:rPr>
        <w:t>в сумме ________ (_____________) рублей _____ копеек</w:t>
      </w:r>
      <w:r w:rsidRPr="009634DB">
        <w:rPr>
          <w:rFonts w:ascii="Times New Roman" w:eastAsia="Calibri" w:hAnsi="Times New Roman" w:cs="Times New Roman"/>
          <w:b/>
          <w:bCs/>
          <w:sz w:val="24"/>
          <w:szCs w:val="24"/>
          <w:lang w:eastAsia="en-US"/>
        </w:rPr>
        <w:t>.</w:t>
      </w:r>
    </w:p>
    <w:p w14:paraId="71EC57A1" w14:textId="12EA9E19" w:rsidR="00F4425A" w:rsidRPr="009634DB" w:rsidRDefault="00F4425A" w:rsidP="00B9311D">
      <w:pPr>
        <w:spacing w:after="0" w:line="240" w:lineRule="auto"/>
        <w:ind w:left="-426"/>
        <w:jc w:val="center"/>
        <w:rPr>
          <w:rFonts w:ascii="Times New Roman" w:eastAsia="Calibri" w:hAnsi="Times New Roman" w:cs="Times New Roman"/>
          <w:b/>
          <w:bCs/>
          <w:sz w:val="20"/>
          <w:szCs w:val="20"/>
          <w:lang w:eastAsia="en-US"/>
        </w:rPr>
      </w:pPr>
    </w:p>
    <w:p w14:paraId="100677D4" w14:textId="79BCC462" w:rsidR="00F4425A" w:rsidRPr="009634DB" w:rsidRDefault="00F4425A" w:rsidP="00F4425A">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Размер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xml:space="preserve"> для Участников мероприятия предоставляется </w:t>
      </w:r>
      <w:r w:rsidR="00120C9E">
        <w:rPr>
          <w:rFonts w:ascii="Times New Roman" w:hAnsi="Times New Roman" w:cs="Times New Roman"/>
          <w:color w:val="000000" w:themeColor="text1"/>
          <w:sz w:val="20"/>
          <w:szCs w:val="20"/>
        </w:rPr>
        <w:br/>
      </w:r>
      <w:r w:rsidRPr="009634DB">
        <w:rPr>
          <w:rFonts w:ascii="Times New Roman" w:hAnsi="Times New Roman" w:cs="Times New Roman"/>
          <w:color w:val="000000" w:themeColor="text1"/>
          <w:sz w:val="20"/>
          <w:szCs w:val="20"/>
        </w:rPr>
        <w:t>в размере расчетной (средней) стоимости жилого помещения, которая определяется по формуле:</w:t>
      </w:r>
    </w:p>
    <w:p w14:paraId="632FAF85" w14:textId="77777777" w:rsidR="00F4425A" w:rsidRPr="009634DB" w:rsidRDefault="00F4425A" w:rsidP="00F4425A">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proofErr w:type="spellStart"/>
      <w:r w:rsidRPr="009634DB">
        <w:rPr>
          <w:rFonts w:ascii="Times New Roman" w:hAnsi="Times New Roman" w:cs="Times New Roman"/>
          <w:color w:val="000000" w:themeColor="text1"/>
          <w:sz w:val="20"/>
          <w:szCs w:val="20"/>
        </w:rPr>
        <w:t>СтЖ</w:t>
      </w:r>
      <w:proofErr w:type="spellEnd"/>
      <w:r w:rsidRPr="009634DB">
        <w:rPr>
          <w:rFonts w:ascii="Times New Roman" w:hAnsi="Times New Roman" w:cs="Times New Roman"/>
          <w:color w:val="000000" w:themeColor="text1"/>
          <w:sz w:val="20"/>
          <w:szCs w:val="20"/>
        </w:rPr>
        <w:t xml:space="preserve"> = Н x РЖ, где:</w:t>
      </w:r>
    </w:p>
    <w:p w14:paraId="376D614D" w14:textId="59C6ECA5" w:rsidR="00F4425A" w:rsidRPr="009634DB" w:rsidRDefault="00F4425A" w:rsidP="00F4425A">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proofErr w:type="spellStart"/>
      <w:r w:rsidRPr="009634DB">
        <w:rPr>
          <w:rFonts w:ascii="Times New Roman" w:hAnsi="Times New Roman" w:cs="Times New Roman"/>
          <w:color w:val="000000" w:themeColor="text1"/>
          <w:sz w:val="20"/>
          <w:szCs w:val="20"/>
        </w:rPr>
        <w:t>СтЖ</w:t>
      </w:r>
      <w:proofErr w:type="spellEnd"/>
      <w:r w:rsidRPr="009634DB">
        <w:rPr>
          <w:rFonts w:ascii="Times New Roman" w:hAnsi="Times New Roman" w:cs="Times New Roman"/>
          <w:color w:val="000000" w:themeColor="text1"/>
          <w:sz w:val="20"/>
          <w:szCs w:val="20"/>
        </w:rPr>
        <w:t xml:space="preserve"> - размер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РЖ – норма предоставления общей площади жилого помещения, установленная для семей разной численности; Н – норматив средней рыночной стоимости одного квадратного метра общей площади жилого помещения, действующий на дату принятия комиссией решения о предоставлении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xml:space="preserve"> Участнику мероприятия </w:t>
      </w:r>
      <w:r w:rsidR="00120C9E">
        <w:rPr>
          <w:rFonts w:ascii="Times New Roman" w:hAnsi="Times New Roman" w:cs="Times New Roman"/>
          <w:color w:val="000000" w:themeColor="text1"/>
          <w:sz w:val="20"/>
          <w:szCs w:val="20"/>
        </w:rPr>
        <w:br/>
      </w:r>
      <w:r w:rsidRPr="009634DB">
        <w:rPr>
          <w:rFonts w:ascii="Times New Roman" w:hAnsi="Times New Roman" w:cs="Times New Roman"/>
          <w:color w:val="000000" w:themeColor="text1"/>
          <w:sz w:val="20"/>
          <w:szCs w:val="20"/>
        </w:rPr>
        <w:t>и утвержденный Региональной службой по тарифам Ханты-Мансийского автономного округа – Югры</w:t>
      </w:r>
      <w:r w:rsidR="00200159" w:rsidRPr="009634DB">
        <w:rPr>
          <w:rFonts w:ascii="Times New Roman" w:hAnsi="Times New Roman" w:cs="Times New Roman"/>
          <w:color w:val="000000" w:themeColor="text1"/>
          <w:sz w:val="20"/>
          <w:szCs w:val="20"/>
        </w:rPr>
        <w:t>.</w:t>
      </w:r>
    </w:p>
    <w:p w14:paraId="34635751" w14:textId="62198515" w:rsidR="00F4425A" w:rsidRPr="009634DB" w:rsidRDefault="00F4425A" w:rsidP="00F4425A">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p>
    <w:p w14:paraId="69A96A41" w14:textId="7D99E662" w:rsidR="00F4425A" w:rsidRPr="009634DB" w:rsidRDefault="00F4425A" w:rsidP="00F4425A">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 xml:space="preserve">Приобретенное жилое помещение, должно соответствовать санитарно-техническим требованиям, благоустроенное применительно к условиям населенного пункта, выбранного для постоянного проживания </w:t>
      </w:r>
      <w:r w:rsidR="00120C9E">
        <w:rPr>
          <w:rFonts w:ascii="Times New Roman" w:hAnsi="Times New Roman" w:cs="Times New Roman"/>
          <w:color w:val="000000" w:themeColor="text1"/>
          <w:sz w:val="20"/>
          <w:szCs w:val="20"/>
        </w:rPr>
        <w:br/>
      </w:r>
      <w:r w:rsidRPr="009634DB">
        <w:rPr>
          <w:rFonts w:ascii="Times New Roman" w:hAnsi="Times New Roman" w:cs="Times New Roman"/>
          <w:color w:val="000000" w:themeColor="text1"/>
          <w:sz w:val="20"/>
          <w:szCs w:val="20"/>
        </w:rPr>
        <w:t>и пригодное для постоянного проживания на территории Ханты-Мансийского автономного округа</w:t>
      </w:r>
      <w:r w:rsidR="002A794F" w:rsidRPr="009634DB">
        <w:rPr>
          <w:rFonts w:ascii="Times New Roman" w:hAnsi="Times New Roman" w:cs="Times New Roman"/>
          <w:color w:val="000000" w:themeColor="text1"/>
          <w:sz w:val="20"/>
          <w:szCs w:val="20"/>
        </w:rPr>
        <w:t xml:space="preserve"> </w:t>
      </w:r>
      <w:r w:rsidR="00120C9E">
        <w:rPr>
          <w:rFonts w:ascii="Times New Roman" w:hAnsi="Times New Roman" w:cs="Times New Roman"/>
          <w:color w:val="000000" w:themeColor="text1"/>
          <w:sz w:val="20"/>
          <w:szCs w:val="20"/>
        </w:rPr>
        <w:t>–</w:t>
      </w:r>
      <w:r w:rsidR="002A794F" w:rsidRPr="009634DB">
        <w:rPr>
          <w:rFonts w:ascii="Times New Roman" w:hAnsi="Times New Roman" w:cs="Times New Roman"/>
          <w:color w:val="000000" w:themeColor="text1"/>
          <w:sz w:val="20"/>
          <w:szCs w:val="20"/>
        </w:rPr>
        <w:t xml:space="preserve"> </w:t>
      </w:r>
      <w:r w:rsidRPr="009634DB">
        <w:rPr>
          <w:rFonts w:ascii="Times New Roman" w:hAnsi="Times New Roman" w:cs="Times New Roman"/>
          <w:color w:val="000000" w:themeColor="text1"/>
          <w:sz w:val="20"/>
          <w:szCs w:val="20"/>
        </w:rPr>
        <w:t xml:space="preserve">Югры, расположенное на земельном участке. Относящемся к зонам жилой застройки, за исключением садовых </w:t>
      </w:r>
      <w:r w:rsidR="00120C9E">
        <w:rPr>
          <w:rFonts w:ascii="Times New Roman" w:hAnsi="Times New Roman" w:cs="Times New Roman"/>
          <w:color w:val="000000" w:themeColor="text1"/>
          <w:sz w:val="20"/>
          <w:szCs w:val="20"/>
        </w:rPr>
        <w:br/>
      </w:r>
      <w:r w:rsidRPr="009634DB">
        <w:rPr>
          <w:rFonts w:ascii="Times New Roman" w:hAnsi="Times New Roman" w:cs="Times New Roman"/>
          <w:color w:val="000000" w:themeColor="text1"/>
          <w:sz w:val="20"/>
          <w:szCs w:val="20"/>
        </w:rPr>
        <w:t>и огородных земельных участков.</w:t>
      </w:r>
    </w:p>
    <w:p w14:paraId="235E2106" w14:textId="338BA5DB" w:rsidR="00F4425A" w:rsidRPr="009634DB" w:rsidRDefault="00F4425A" w:rsidP="00F4425A">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 xml:space="preserve">Общая площадь приобретенного жилого помещения должна быть </w:t>
      </w:r>
      <w:r w:rsidRPr="009634DB">
        <w:rPr>
          <w:rFonts w:ascii="Times New Roman" w:hAnsi="Times New Roman" w:cs="Times New Roman"/>
          <w:sz w:val="20"/>
          <w:szCs w:val="20"/>
        </w:rPr>
        <w:t xml:space="preserve">общей площадью не менее учетной нормы общей площади жилого помещения, установленной решениями поселений Нефтеюганского района, </w:t>
      </w:r>
      <w:r w:rsidR="00437D9F">
        <w:rPr>
          <w:rFonts w:ascii="Times New Roman" w:hAnsi="Times New Roman" w:cs="Times New Roman"/>
          <w:sz w:val="20"/>
          <w:szCs w:val="20"/>
        </w:rPr>
        <w:br/>
      </w:r>
      <w:r w:rsidRPr="009634DB">
        <w:rPr>
          <w:rFonts w:ascii="Times New Roman" w:hAnsi="Times New Roman" w:cs="Times New Roman"/>
          <w:sz w:val="20"/>
          <w:szCs w:val="20"/>
        </w:rPr>
        <w:t>на территории которого расположены жилые помещения</w:t>
      </w:r>
      <w:r w:rsidRPr="009634DB">
        <w:rPr>
          <w:rFonts w:ascii="Times New Roman" w:hAnsi="Times New Roman" w:cs="Times New Roman"/>
          <w:color w:val="000000" w:themeColor="text1"/>
          <w:sz w:val="20"/>
          <w:szCs w:val="20"/>
        </w:rPr>
        <w:t xml:space="preserve">. </w:t>
      </w:r>
    </w:p>
    <w:p w14:paraId="6D259BC0" w14:textId="5437DD40" w:rsidR="00F4425A" w:rsidRPr="009634DB" w:rsidRDefault="00F4425A" w:rsidP="00F4425A">
      <w:pPr>
        <w:tabs>
          <w:tab w:val="left" w:pos="-142"/>
          <w:tab w:val="left" w:pos="0"/>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При приобретении жилого помещения, стоимость которого превышает размер субсидии</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разница стоимости оплачивается за счет средств Участника мероприятия.</w:t>
      </w:r>
    </w:p>
    <w:p w14:paraId="08135B7C" w14:textId="62BC5493" w:rsidR="00F4425A" w:rsidRPr="009634DB" w:rsidRDefault="00F4425A" w:rsidP="00F4425A">
      <w:pPr>
        <w:tabs>
          <w:tab w:val="left" w:pos="851"/>
          <w:tab w:val="left" w:pos="1134"/>
        </w:tabs>
        <w:autoSpaceDE w:val="0"/>
        <w:autoSpaceDN w:val="0"/>
        <w:adjustRightInd w:val="0"/>
        <w:spacing w:after="0" w:line="240" w:lineRule="auto"/>
        <w:ind w:firstLine="709"/>
        <w:contextualSpacing/>
        <w:rPr>
          <w:rFonts w:ascii="Times New Roman" w:hAnsi="Times New Roman" w:cs="Times New Roman"/>
          <w:sz w:val="20"/>
          <w:szCs w:val="20"/>
        </w:rPr>
      </w:pPr>
      <w:r w:rsidRPr="009634DB">
        <w:rPr>
          <w:rFonts w:ascii="Times New Roman" w:hAnsi="Times New Roman" w:cs="Times New Roman"/>
          <w:sz w:val="20"/>
          <w:szCs w:val="20"/>
        </w:rPr>
        <w:t xml:space="preserve">В случае приобретения Участником мероприятия </w:t>
      </w:r>
      <w:r w:rsidRPr="009634DB">
        <w:rPr>
          <w:rFonts w:ascii="Times New Roman" w:eastAsia="Calibri" w:hAnsi="Times New Roman" w:cs="Times New Roman"/>
          <w:sz w:val="20"/>
          <w:szCs w:val="20"/>
          <w:lang w:eastAsia="en-US"/>
        </w:rPr>
        <w:t xml:space="preserve">жилого помещения </w:t>
      </w:r>
      <w:r w:rsidRPr="009634DB">
        <w:rPr>
          <w:rFonts w:ascii="Times New Roman" w:hAnsi="Times New Roman" w:cs="Times New Roman"/>
          <w:sz w:val="20"/>
          <w:szCs w:val="20"/>
        </w:rPr>
        <w:t>по стоимости ниже расчетной (средней) стоимости, субсидия на приобретение жилого помещения предоставляется исходя из фактической стоимости приобретенного жилого помещения, указанной в договоре на приобретение жилого помещения.</w:t>
      </w:r>
    </w:p>
    <w:p w14:paraId="6E056397" w14:textId="5FCA900A" w:rsidR="001D4DD9" w:rsidRPr="009634DB" w:rsidRDefault="001D4DD9" w:rsidP="00F4425A">
      <w:pPr>
        <w:tabs>
          <w:tab w:val="left" w:pos="851"/>
          <w:tab w:val="left" w:pos="1134"/>
        </w:tabs>
        <w:autoSpaceDE w:val="0"/>
        <w:autoSpaceDN w:val="0"/>
        <w:adjustRightInd w:val="0"/>
        <w:spacing w:after="0" w:line="240" w:lineRule="auto"/>
        <w:ind w:firstLine="709"/>
        <w:contextualSpacing/>
        <w:rPr>
          <w:rFonts w:ascii="Times New Roman" w:hAnsi="Times New Roman" w:cs="Times New Roman"/>
          <w:sz w:val="20"/>
          <w:szCs w:val="20"/>
        </w:rPr>
      </w:pPr>
    </w:p>
    <w:p w14:paraId="7904B6F5" w14:textId="249BB96F" w:rsidR="001D4DD9" w:rsidRPr="009634DB" w:rsidRDefault="001D4DD9" w:rsidP="00F4425A">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Перечисление субсидии на приобретение жилого помещения осуществляется Уполномоченным органом на счет продавца</w:t>
      </w:r>
      <w:r w:rsidR="002A794F" w:rsidRPr="009634DB">
        <w:rPr>
          <w:rFonts w:ascii="Times New Roman" w:hAnsi="Times New Roman" w:cs="Times New Roman"/>
          <w:color w:val="000000" w:themeColor="text1"/>
          <w:sz w:val="20"/>
          <w:szCs w:val="20"/>
        </w:rPr>
        <w:t>.</w:t>
      </w:r>
    </w:p>
    <w:p w14:paraId="4DBFDA0E" w14:textId="77777777" w:rsidR="00F4425A" w:rsidRPr="009634DB" w:rsidRDefault="00F4425A" w:rsidP="00B9311D">
      <w:pPr>
        <w:spacing w:after="0" w:line="240" w:lineRule="auto"/>
        <w:ind w:left="-426"/>
        <w:jc w:val="center"/>
        <w:rPr>
          <w:rFonts w:ascii="Times New Roman" w:eastAsia="Calibri" w:hAnsi="Times New Roman" w:cs="Times New Roman"/>
          <w:b/>
          <w:bCs/>
          <w:sz w:val="24"/>
          <w:szCs w:val="24"/>
          <w:lang w:eastAsia="en-US"/>
        </w:rPr>
      </w:pPr>
    </w:p>
    <w:p w14:paraId="2EA8A7DE" w14:textId="77777777" w:rsidR="00B9311D" w:rsidRPr="009634DB" w:rsidRDefault="00B9311D" w:rsidP="00B9311D">
      <w:pPr>
        <w:autoSpaceDE w:val="0"/>
        <w:autoSpaceDN w:val="0"/>
        <w:adjustRightInd w:val="0"/>
        <w:spacing w:after="0" w:line="240" w:lineRule="auto"/>
        <w:ind w:firstLine="709"/>
        <w:contextualSpacing/>
        <w:rPr>
          <w:rFonts w:ascii="Times New Roman" w:hAnsi="Times New Roman" w:cs="Times New Roman"/>
          <w:sz w:val="24"/>
          <w:szCs w:val="24"/>
        </w:rPr>
      </w:pPr>
      <w:r w:rsidRPr="009634DB">
        <w:rPr>
          <w:rFonts w:ascii="Times New Roman" w:hAnsi="Times New Roman" w:cs="Times New Roman"/>
          <w:sz w:val="24"/>
          <w:szCs w:val="24"/>
        </w:rPr>
        <w:t xml:space="preserve">Срок действия настоящего свидетельства до ____________включительно. </w:t>
      </w:r>
    </w:p>
    <w:p w14:paraId="173CBA81" w14:textId="03A78A38" w:rsidR="00B9311D" w:rsidRPr="009634DB" w:rsidRDefault="00B9311D" w:rsidP="00B9311D">
      <w:pPr>
        <w:autoSpaceDE w:val="0"/>
        <w:autoSpaceDN w:val="0"/>
        <w:adjustRightInd w:val="0"/>
        <w:spacing w:after="0" w:line="240" w:lineRule="auto"/>
        <w:ind w:left="-426" w:firstLine="710"/>
        <w:contextualSpacing/>
        <w:rPr>
          <w:rFonts w:ascii="Times New Roman" w:hAnsi="Times New Roman" w:cs="Times New Roman"/>
          <w:sz w:val="24"/>
          <w:szCs w:val="24"/>
        </w:rPr>
      </w:pPr>
    </w:p>
    <w:p w14:paraId="4D6E3F83" w14:textId="19877523" w:rsidR="00703AF0" w:rsidRPr="009634DB" w:rsidRDefault="00703AF0" w:rsidP="00B9311D">
      <w:pPr>
        <w:autoSpaceDE w:val="0"/>
        <w:autoSpaceDN w:val="0"/>
        <w:adjustRightInd w:val="0"/>
        <w:spacing w:after="0" w:line="240" w:lineRule="auto"/>
        <w:ind w:left="-426" w:firstLine="710"/>
        <w:contextualSpacing/>
        <w:rPr>
          <w:rFonts w:ascii="Times New Roman" w:hAnsi="Times New Roman" w:cs="Times New Roman"/>
          <w:sz w:val="24"/>
          <w:szCs w:val="24"/>
        </w:rPr>
      </w:pPr>
    </w:p>
    <w:p w14:paraId="7CA56C72" w14:textId="77777777" w:rsidR="00703AF0" w:rsidRPr="009634DB" w:rsidRDefault="00703AF0" w:rsidP="00B9311D">
      <w:pPr>
        <w:autoSpaceDE w:val="0"/>
        <w:autoSpaceDN w:val="0"/>
        <w:adjustRightInd w:val="0"/>
        <w:spacing w:after="0" w:line="240" w:lineRule="auto"/>
        <w:ind w:left="-426" w:firstLine="710"/>
        <w:contextualSpacing/>
        <w:rPr>
          <w:rFonts w:ascii="Times New Roman" w:hAnsi="Times New Roman" w:cs="Times New Roman"/>
          <w:sz w:val="24"/>
          <w:szCs w:val="24"/>
        </w:rPr>
      </w:pPr>
    </w:p>
    <w:p w14:paraId="0FCBABF3" w14:textId="77777777" w:rsidR="00B9311D" w:rsidRPr="009634DB" w:rsidRDefault="00B9311D" w:rsidP="00B9311D">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Директор департамента</w:t>
      </w:r>
    </w:p>
    <w:p w14:paraId="13904EE4" w14:textId="77777777" w:rsidR="00B9311D" w:rsidRPr="009634DB" w:rsidRDefault="00B9311D" w:rsidP="00B9311D">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имущественных отношений </w:t>
      </w:r>
    </w:p>
    <w:p w14:paraId="222F2A7E" w14:textId="77777777" w:rsidR="00B9311D" w:rsidRPr="009634DB" w:rsidRDefault="00B9311D" w:rsidP="00B9311D">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Нефтеюганского района                                </w:t>
      </w:r>
      <w:r w:rsidRPr="009634DB">
        <w:rPr>
          <w:rFonts w:ascii="Times New Roman" w:hAnsi="Times New Roman" w:cs="Times New Roman"/>
          <w:sz w:val="24"/>
          <w:szCs w:val="24"/>
        </w:rPr>
        <w:tab/>
      </w:r>
      <w:r w:rsidRPr="009634DB">
        <w:rPr>
          <w:rFonts w:ascii="Times New Roman" w:hAnsi="Times New Roman" w:cs="Times New Roman"/>
          <w:sz w:val="24"/>
          <w:szCs w:val="24"/>
        </w:rPr>
        <w:tab/>
      </w:r>
      <w:r w:rsidRPr="009634DB">
        <w:rPr>
          <w:rFonts w:ascii="Times New Roman" w:hAnsi="Times New Roman" w:cs="Times New Roman"/>
          <w:sz w:val="24"/>
          <w:szCs w:val="24"/>
        </w:rPr>
        <w:tab/>
        <w:t xml:space="preserve">             </w:t>
      </w:r>
      <w:proofErr w:type="spellStart"/>
      <w:r w:rsidRPr="009634DB">
        <w:rPr>
          <w:rFonts w:ascii="Times New Roman" w:hAnsi="Times New Roman" w:cs="Times New Roman"/>
          <w:sz w:val="24"/>
          <w:szCs w:val="24"/>
        </w:rPr>
        <w:t>Т.Н.Жадан</w:t>
      </w:r>
      <w:proofErr w:type="spellEnd"/>
    </w:p>
    <w:p w14:paraId="727163F4" w14:textId="77777777" w:rsidR="00402DE4" w:rsidRPr="009634DB" w:rsidRDefault="00402DE4" w:rsidP="00B9311D">
      <w:pPr>
        <w:spacing w:after="0" w:line="240" w:lineRule="auto"/>
        <w:contextualSpacing/>
        <w:rPr>
          <w:rFonts w:ascii="Times New Roman" w:hAnsi="Times New Roman" w:cs="Times New Roman"/>
          <w:sz w:val="24"/>
          <w:szCs w:val="24"/>
        </w:rPr>
      </w:pPr>
    </w:p>
    <w:p w14:paraId="067DD6F4" w14:textId="1B038E28" w:rsidR="00B9311D" w:rsidRPr="009634DB" w:rsidRDefault="00B9311D" w:rsidP="00B9311D">
      <w:pPr>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 МП</w:t>
      </w:r>
    </w:p>
    <w:p w14:paraId="7B94F12F" w14:textId="77777777" w:rsidR="00703AF0" w:rsidRPr="009634DB" w:rsidRDefault="00703AF0" w:rsidP="00B9311D">
      <w:pPr>
        <w:spacing w:after="0" w:line="240" w:lineRule="auto"/>
        <w:ind w:left="4536"/>
        <w:contextualSpacing/>
        <w:rPr>
          <w:rFonts w:ascii="Times New Roman" w:eastAsia="Times New Roman" w:hAnsi="Times New Roman" w:cs="Times New Roman"/>
          <w:color w:val="000000"/>
          <w:sz w:val="26"/>
          <w:szCs w:val="26"/>
          <w:lang w:bidi="ru-RU"/>
        </w:rPr>
      </w:pPr>
    </w:p>
    <w:p w14:paraId="36D73970" w14:textId="1A7EA69B" w:rsidR="00703AF0" w:rsidRPr="009634DB" w:rsidRDefault="00703AF0" w:rsidP="00B9311D">
      <w:pPr>
        <w:spacing w:after="0" w:line="240" w:lineRule="auto"/>
        <w:ind w:left="4536"/>
        <w:contextualSpacing/>
        <w:rPr>
          <w:rFonts w:ascii="Times New Roman" w:eastAsia="Times New Roman" w:hAnsi="Times New Roman" w:cs="Times New Roman"/>
          <w:color w:val="000000"/>
          <w:sz w:val="26"/>
          <w:szCs w:val="26"/>
          <w:lang w:bidi="ru-RU"/>
        </w:rPr>
      </w:pPr>
    </w:p>
    <w:p w14:paraId="07CA4F6B" w14:textId="56BB7515" w:rsidR="00F4425A" w:rsidRPr="009634DB" w:rsidRDefault="00F4425A" w:rsidP="00B9311D">
      <w:pPr>
        <w:spacing w:after="0" w:line="240" w:lineRule="auto"/>
        <w:ind w:left="4536"/>
        <w:contextualSpacing/>
        <w:rPr>
          <w:rFonts w:ascii="Times New Roman" w:eastAsia="Times New Roman" w:hAnsi="Times New Roman" w:cs="Times New Roman"/>
          <w:color w:val="000000"/>
          <w:sz w:val="26"/>
          <w:szCs w:val="26"/>
          <w:lang w:bidi="ru-RU"/>
        </w:rPr>
      </w:pPr>
    </w:p>
    <w:p w14:paraId="70877800" w14:textId="18137BE2"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3E844586" w14:textId="736BF6E6"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0FEBD1DD" w14:textId="64DECBF2"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5242F9C0" w14:textId="6E7417BC"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76BF7118" w14:textId="296291D8"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4581C324" w14:textId="1E281459"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02A14CC3" w14:textId="010A91B0"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0D83ACF0" w14:textId="0F8E2CCE"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5C599556" w14:textId="73C2E09B"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162FA0F5" w14:textId="3C3E9A37"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48AF0732" w14:textId="7DB3F37C"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7B90D295" w14:textId="7DEB85C0"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4F771F0B" w14:textId="27EED26C"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100B4284" w14:textId="0314762A"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4305D9BD" w14:textId="0EAB3170"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58944D0F" w14:textId="77777777" w:rsidR="00370878" w:rsidRPr="009634DB" w:rsidRDefault="00370878" w:rsidP="00B9311D">
      <w:pPr>
        <w:spacing w:after="0" w:line="240" w:lineRule="auto"/>
        <w:ind w:left="4536"/>
        <w:contextualSpacing/>
        <w:rPr>
          <w:rFonts w:ascii="Times New Roman" w:eastAsia="Times New Roman" w:hAnsi="Times New Roman" w:cs="Times New Roman"/>
          <w:color w:val="000000"/>
          <w:sz w:val="26"/>
          <w:szCs w:val="26"/>
          <w:lang w:bidi="ru-RU"/>
        </w:rPr>
      </w:pPr>
    </w:p>
    <w:p w14:paraId="6AA933DB" w14:textId="78375B75"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7EBC7DDA" w14:textId="20351932"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30145687" w14:textId="174837D6"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4892C876" w14:textId="422127CA" w:rsidR="00402DE4" w:rsidRPr="009634DB" w:rsidRDefault="00402DE4" w:rsidP="00B9311D">
      <w:pPr>
        <w:spacing w:after="0" w:line="240" w:lineRule="auto"/>
        <w:ind w:left="4536"/>
        <w:contextualSpacing/>
        <w:rPr>
          <w:rFonts w:ascii="Times New Roman" w:eastAsia="Times New Roman" w:hAnsi="Times New Roman" w:cs="Times New Roman"/>
          <w:color w:val="000000"/>
          <w:sz w:val="26"/>
          <w:szCs w:val="26"/>
          <w:lang w:bidi="ru-RU"/>
        </w:rPr>
      </w:pPr>
    </w:p>
    <w:p w14:paraId="24B3BE96" w14:textId="77777777" w:rsidR="00703AF0" w:rsidRPr="009634DB" w:rsidRDefault="00703AF0" w:rsidP="00B9311D">
      <w:pPr>
        <w:spacing w:after="0" w:line="240" w:lineRule="auto"/>
        <w:ind w:left="4536"/>
        <w:contextualSpacing/>
        <w:rPr>
          <w:rFonts w:ascii="Times New Roman" w:eastAsia="Times New Roman" w:hAnsi="Times New Roman" w:cs="Times New Roman"/>
          <w:color w:val="000000"/>
          <w:sz w:val="26"/>
          <w:szCs w:val="26"/>
          <w:lang w:bidi="ru-RU"/>
        </w:rPr>
      </w:pPr>
    </w:p>
    <w:p w14:paraId="24AC0471" w14:textId="55F85FF8" w:rsidR="00B9311D" w:rsidRPr="009634DB" w:rsidRDefault="00B9311D" w:rsidP="00B9311D">
      <w:pPr>
        <w:spacing w:after="0" w:line="240" w:lineRule="auto"/>
        <w:ind w:left="4536"/>
        <w:contextualSpacing/>
        <w:rPr>
          <w:rFonts w:ascii="Times New Roman" w:hAnsi="Times New Roman" w:cs="Times New Roman"/>
          <w:sz w:val="26"/>
          <w:szCs w:val="26"/>
        </w:rPr>
      </w:pPr>
      <w:r w:rsidRPr="009634DB">
        <w:rPr>
          <w:rFonts w:ascii="Times New Roman" w:eastAsia="Times New Roman" w:hAnsi="Times New Roman" w:cs="Times New Roman"/>
          <w:color w:val="000000"/>
          <w:sz w:val="26"/>
          <w:szCs w:val="26"/>
          <w:lang w:bidi="ru-RU"/>
        </w:rPr>
        <w:t xml:space="preserve">Приложение 3 к </w:t>
      </w:r>
      <w:r w:rsidRPr="009634DB">
        <w:rPr>
          <w:rFonts w:ascii="Times New Roman" w:hAnsi="Times New Roman" w:cs="Times New Roman"/>
          <w:sz w:val="26"/>
          <w:szCs w:val="26"/>
        </w:rPr>
        <w:t>Порядку</w:t>
      </w:r>
    </w:p>
    <w:p w14:paraId="7633268F" w14:textId="77777777" w:rsidR="00B9311D" w:rsidRPr="009634DB" w:rsidRDefault="00B9311D" w:rsidP="00B9311D">
      <w:pPr>
        <w:spacing w:after="0" w:line="240" w:lineRule="auto"/>
        <w:ind w:left="4536"/>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реализации основного </w:t>
      </w:r>
    </w:p>
    <w:p w14:paraId="235B2F0B" w14:textId="14283497" w:rsidR="00B9311D" w:rsidRPr="009634DB" w:rsidRDefault="00B9311D" w:rsidP="00B9311D">
      <w:pPr>
        <w:spacing w:after="0" w:line="240" w:lineRule="auto"/>
        <w:ind w:left="4536"/>
        <w:contextualSpacing/>
        <w:rPr>
          <w:rFonts w:ascii="Times New Roman" w:hAnsi="Times New Roman" w:cs="Times New Roman"/>
          <w:color w:val="000000" w:themeColor="text1"/>
          <w:sz w:val="26"/>
          <w:szCs w:val="26"/>
        </w:rPr>
      </w:pPr>
      <w:r w:rsidRPr="009634DB">
        <w:rPr>
          <w:rFonts w:ascii="Times New Roman" w:eastAsiaTheme="minorHAnsi" w:hAnsi="Times New Roman" w:cs="Times New Roman"/>
          <w:color w:val="000000" w:themeColor="text1"/>
          <w:sz w:val="26"/>
          <w:szCs w:val="26"/>
          <w:lang w:eastAsia="en-US"/>
        </w:rPr>
        <w:t xml:space="preserve">мероприятия </w:t>
      </w:r>
      <w:r w:rsidRPr="009634DB">
        <w:rPr>
          <w:rFonts w:ascii="Times New Roman" w:hAnsi="Times New Roman" w:cs="Times New Roman"/>
          <w:color w:val="000000" w:themeColor="text1"/>
          <w:sz w:val="26"/>
          <w:szCs w:val="26"/>
        </w:rPr>
        <w:t xml:space="preserve">«Переселение граждан из жилых домов, находящихся в зонах затопления, подтопления, а также участников специальной военной операции, членов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их семей, состоящих на учете в качестве нуждающихся в жилых помещениях, предоставляемых по договорам социального найма»</w:t>
      </w:r>
    </w:p>
    <w:p w14:paraId="10584865" w14:textId="25DE03DD" w:rsidR="008D02FB" w:rsidRPr="009634DB" w:rsidRDefault="008D02FB" w:rsidP="00B9311D">
      <w:pPr>
        <w:spacing w:after="0" w:line="240" w:lineRule="auto"/>
        <w:ind w:left="4536"/>
        <w:contextualSpacing/>
        <w:rPr>
          <w:rFonts w:ascii="Times New Roman" w:hAnsi="Times New Roman" w:cs="Times New Roman"/>
          <w:color w:val="000000" w:themeColor="text1"/>
          <w:sz w:val="26"/>
          <w:szCs w:val="26"/>
        </w:rPr>
      </w:pPr>
    </w:p>
    <w:p w14:paraId="7C286C78" w14:textId="4567832C" w:rsidR="00B9311D" w:rsidRPr="009634DB" w:rsidRDefault="008D02FB" w:rsidP="006600BE">
      <w:pPr>
        <w:spacing w:after="0" w:line="240" w:lineRule="auto"/>
        <w:ind w:left="4536"/>
        <w:contextualSpacing/>
        <w:jc w:val="right"/>
        <w:rPr>
          <w:rFonts w:ascii="Times New Roman" w:eastAsia="Times New Roman" w:hAnsi="Times New Roman" w:cs="Times New Roman"/>
          <w:color w:val="000000"/>
          <w:sz w:val="26"/>
          <w:szCs w:val="26"/>
          <w:lang w:bidi="ru-RU"/>
        </w:rPr>
      </w:pPr>
      <w:r w:rsidRPr="009634DB">
        <w:rPr>
          <w:rFonts w:ascii="Times New Roman" w:hAnsi="Times New Roman" w:cs="Times New Roman"/>
          <w:color w:val="000000" w:themeColor="text1"/>
          <w:sz w:val="26"/>
          <w:szCs w:val="26"/>
        </w:rPr>
        <w:t>Форма 1</w:t>
      </w:r>
    </w:p>
    <w:p w14:paraId="35D62FA1" w14:textId="77777777" w:rsidR="00B9311D" w:rsidRPr="009634DB" w:rsidRDefault="00B9311D" w:rsidP="00B9311D">
      <w:pPr>
        <w:widowControl w:val="0"/>
        <w:spacing w:after="0" w:line="240" w:lineRule="auto"/>
        <w:contextualSpacing/>
        <w:jc w:val="center"/>
        <w:rPr>
          <w:rFonts w:ascii="Times New Roman" w:eastAsia="Times New Roman" w:hAnsi="Times New Roman" w:cs="Times New Roman"/>
          <w:sz w:val="26"/>
          <w:szCs w:val="26"/>
          <w:lang w:bidi="ru-RU"/>
        </w:rPr>
      </w:pPr>
    </w:p>
    <w:p w14:paraId="74EE0D06" w14:textId="77777777" w:rsidR="00B9311D" w:rsidRPr="009634DB" w:rsidRDefault="00B9311D" w:rsidP="00B9311D">
      <w:pPr>
        <w:keepNext/>
        <w:keepLines/>
        <w:widowControl w:val="0"/>
        <w:spacing w:after="0" w:line="240" w:lineRule="auto"/>
        <w:contextualSpacing/>
        <w:jc w:val="center"/>
        <w:outlineLvl w:val="1"/>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ОБЯЗАТЕЛЬСТВО</w:t>
      </w:r>
    </w:p>
    <w:p w14:paraId="4126606A" w14:textId="7059B979" w:rsidR="00B9311D" w:rsidRPr="009634DB" w:rsidRDefault="00B9311D" w:rsidP="00B9311D">
      <w:pPr>
        <w:keepNext/>
        <w:keepLines/>
        <w:widowControl w:val="0"/>
        <w:spacing w:after="0" w:line="240" w:lineRule="auto"/>
        <w:contextualSpacing/>
        <w:jc w:val="center"/>
        <w:outlineLvl w:val="1"/>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 xml:space="preserve">об освобождении жилого помещения, занимаемого на условиях социального найма </w:t>
      </w:r>
      <w:r w:rsidRPr="009634DB">
        <w:rPr>
          <w:rFonts w:ascii="Times New Roman" w:eastAsia="Times New Roman" w:hAnsi="Times New Roman" w:cs="Times New Roman"/>
          <w:color w:val="000000"/>
          <w:sz w:val="24"/>
          <w:szCs w:val="24"/>
          <w:lang w:bidi="ru-RU"/>
        </w:rPr>
        <w:br/>
      </w:r>
    </w:p>
    <w:p w14:paraId="784D9D3E" w14:textId="77777777" w:rsidR="00B9311D" w:rsidRPr="009634DB" w:rsidRDefault="00B9311D" w:rsidP="00B9311D">
      <w:pPr>
        <w:widowControl w:val="0"/>
        <w:spacing w:after="0" w:line="240" w:lineRule="auto"/>
        <w:ind w:firstLine="709"/>
        <w:contextualSpacing/>
        <w:jc w:val="left"/>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Я (мы), нижеподписавшиеся,</w:t>
      </w:r>
    </w:p>
    <w:p w14:paraId="54965273" w14:textId="77777777" w:rsidR="00B9311D" w:rsidRPr="009634DB" w:rsidRDefault="00B9311D" w:rsidP="00B9311D">
      <w:pPr>
        <w:widowControl w:val="0"/>
        <w:spacing w:after="0" w:line="240" w:lineRule="auto"/>
        <w:contextualSpacing/>
        <w:jc w:val="left"/>
        <w:rPr>
          <w:rFonts w:ascii="Times New Roman" w:eastAsia="Times New Roman" w:hAnsi="Times New Roman" w:cs="Times New Roman"/>
          <w:sz w:val="24"/>
          <w:szCs w:val="24"/>
          <w:lang w:bidi="ru-RU"/>
        </w:rPr>
      </w:pPr>
    </w:p>
    <w:p w14:paraId="25E5FA98" w14:textId="77777777" w:rsidR="00B9311D" w:rsidRPr="009634DB" w:rsidRDefault="00B9311D" w:rsidP="00B9311D">
      <w:pPr>
        <w:widowControl w:val="0"/>
        <w:numPr>
          <w:ilvl w:val="0"/>
          <w:numId w:val="11"/>
        </w:numPr>
        <w:tabs>
          <w:tab w:val="left" w:leader="underscore" w:pos="9722"/>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02CB5384" w14:textId="77777777" w:rsidR="00B9311D" w:rsidRPr="009634DB" w:rsidRDefault="00B9311D" w:rsidP="00B9311D">
      <w:pPr>
        <w:widowControl w:val="0"/>
        <w:numPr>
          <w:ilvl w:val="0"/>
          <w:numId w:val="11"/>
        </w:numPr>
        <w:tabs>
          <w:tab w:val="left" w:leader="underscore" w:pos="9722"/>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4D4FAE91" w14:textId="77777777" w:rsidR="00B9311D" w:rsidRPr="009634DB" w:rsidRDefault="00B9311D" w:rsidP="00B9311D">
      <w:pPr>
        <w:widowControl w:val="0"/>
        <w:numPr>
          <w:ilvl w:val="0"/>
          <w:numId w:val="11"/>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p>
    <w:p w14:paraId="04E8D2B0" w14:textId="77777777" w:rsidR="00B9311D" w:rsidRPr="009634DB" w:rsidRDefault="00B9311D" w:rsidP="00B9311D">
      <w:pPr>
        <w:widowControl w:val="0"/>
        <w:numPr>
          <w:ilvl w:val="0"/>
          <w:numId w:val="11"/>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72E76487" w14:textId="77777777" w:rsidR="00B9311D" w:rsidRPr="009634DB" w:rsidRDefault="00B9311D" w:rsidP="00B9311D">
      <w:pPr>
        <w:widowControl w:val="0"/>
        <w:numPr>
          <w:ilvl w:val="0"/>
          <w:numId w:val="11"/>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320890E5" w14:textId="77777777" w:rsidR="00B9311D" w:rsidRPr="009634DB" w:rsidRDefault="00B9311D" w:rsidP="00B9311D">
      <w:pPr>
        <w:widowControl w:val="0"/>
        <w:numPr>
          <w:ilvl w:val="0"/>
          <w:numId w:val="11"/>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0DAB72CB" w14:textId="77777777" w:rsidR="00B9311D" w:rsidRPr="009634DB" w:rsidRDefault="00B9311D" w:rsidP="00B9311D">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 xml:space="preserve">(фамилия, имя, отчество, дата рождения, наименование документа, серия, номер, </w:t>
      </w:r>
    </w:p>
    <w:p w14:paraId="055F81CF" w14:textId="77777777" w:rsidR="00B9311D" w:rsidRPr="009634DB" w:rsidRDefault="00B9311D" w:rsidP="00B9311D">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сведения о дате выдачи документа, удостоверяющего личность)</w:t>
      </w:r>
    </w:p>
    <w:p w14:paraId="3C038E2F" w14:textId="77777777" w:rsidR="00B9311D" w:rsidRPr="009634DB" w:rsidRDefault="00B9311D" w:rsidP="00B9311D">
      <w:pPr>
        <w:widowControl w:val="0"/>
        <w:tabs>
          <w:tab w:val="left" w:leader="underscore" w:pos="8655"/>
        </w:tabs>
        <w:spacing w:after="0" w:line="240" w:lineRule="auto"/>
        <w:contextualSpacing/>
        <w:rPr>
          <w:rFonts w:ascii="Times New Roman" w:eastAsia="Times New Roman" w:hAnsi="Times New Roman" w:cs="Times New Roman"/>
          <w:color w:val="000000"/>
          <w:sz w:val="24"/>
          <w:szCs w:val="24"/>
          <w:lang w:bidi="ru-RU"/>
        </w:rPr>
      </w:pPr>
    </w:p>
    <w:p w14:paraId="6F726C73" w14:textId="2E5ED7AF" w:rsidR="00B9311D" w:rsidRPr="009634DB" w:rsidRDefault="00B9311D" w:rsidP="00B9311D">
      <w:pPr>
        <w:widowControl w:val="0"/>
        <w:tabs>
          <w:tab w:val="left" w:leader="underscore" w:pos="8655"/>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w:t>
      </w:r>
      <w:r w:rsidR="008A71DC" w:rsidRPr="009634DB">
        <w:rPr>
          <w:rFonts w:ascii="Times New Roman" w:eastAsia="Times New Roman" w:hAnsi="Times New Roman" w:cs="Times New Roman"/>
          <w:color w:val="000000"/>
          <w:sz w:val="24"/>
          <w:szCs w:val="24"/>
          <w:lang w:bidi="ru-RU"/>
        </w:rPr>
        <w:t xml:space="preserve">субсидии </w:t>
      </w:r>
      <w:r w:rsidRPr="009634DB">
        <w:rPr>
          <w:rFonts w:ascii="Times New Roman" w:eastAsia="Times New Roman" w:hAnsi="Times New Roman" w:cs="Times New Roman"/>
          <w:color w:val="000000"/>
          <w:sz w:val="24"/>
          <w:szCs w:val="24"/>
          <w:lang w:bidi="ru-RU"/>
        </w:rPr>
        <w:t xml:space="preserve">в ведённом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 xml:space="preserve">в эксплуатацию (построенном) жилом доме, а в случае приобретения жилого помещения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 xml:space="preserve">в строящемся доме по договору долевого участия– в течение 30 (тридцати) календарных дней (за исключением указанного ниже случая) со дня ввода многоквартирного жилого дома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 xml:space="preserve">в эксплуатацию /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13B76DA5" w14:textId="07852B7F" w:rsidR="00B9311D" w:rsidRPr="009634DB" w:rsidRDefault="00B9311D" w:rsidP="00B9311D">
      <w:pPr>
        <w:widowControl w:val="0"/>
        <w:tabs>
          <w:tab w:val="left" w:leader="underscore" w:pos="8655"/>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____________________________________________________________________,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по акту приема-передачи представителю  администрации поселения Нефтеюганского района, на территории которого расположено жилое помещение.</w:t>
      </w:r>
    </w:p>
    <w:p w14:paraId="7EF5FBC6" w14:textId="77777777" w:rsidR="00B9311D" w:rsidRPr="009634DB" w:rsidRDefault="00B9311D" w:rsidP="00B9311D">
      <w:pPr>
        <w:widowControl w:val="0"/>
        <w:tabs>
          <w:tab w:val="left" w:leader="underscore" w:pos="8655"/>
        </w:tabs>
        <w:spacing w:after="0" w:line="240" w:lineRule="auto"/>
        <w:contextualSpacing/>
        <w:rPr>
          <w:rFonts w:ascii="Times New Roman" w:eastAsia="Times New Roman" w:hAnsi="Times New Roman" w:cs="Times New Roman"/>
          <w:sz w:val="24"/>
          <w:szCs w:val="24"/>
          <w:lang w:bidi="ru-RU"/>
        </w:rPr>
      </w:pPr>
    </w:p>
    <w:p w14:paraId="3DC8DAE8" w14:textId="4EAB897C" w:rsidR="00B9311D" w:rsidRPr="009634DB" w:rsidRDefault="00B9311D" w:rsidP="00B9311D">
      <w:pPr>
        <w:widowControl w:val="0"/>
        <w:tabs>
          <w:tab w:val="left" w:pos="4167"/>
          <w:tab w:val="left" w:pos="6030"/>
        </w:tabs>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Я (мы) обязуюсь (обязуемся) освободить жилое помещение до истечения 30 (тридцати) календарных дней со дня ввода многоквартирного жилого дома </w:t>
      </w:r>
      <w:r w:rsidRPr="009634DB">
        <w:rPr>
          <w:rFonts w:ascii="Times New Roman" w:eastAsia="Times New Roman" w:hAnsi="Times New Roman" w:cs="Times New Roman"/>
          <w:color w:val="000000"/>
          <w:sz w:val="24"/>
          <w:szCs w:val="24"/>
          <w:lang w:bidi="ru-RU"/>
        </w:rPr>
        <w:br/>
        <w:t>в эксплуатацию /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 в связи с угрозой его обрушения, и согласны на временное переселение в жилое помещение маневренного фонда.</w:t>
      </w:r>
    </w:p>
    <w:p w14:paraId="72D75D6C" w14:textId="77777777" w:rsidR="00B9311D" w:rsidRPr="009634DB" w:rsidRDefault="00B9311D" w:rsidP="00B9311D">
      <w:pPr>
        <w:widowControl w:val="0"/>
        <w:tabs>
          <w:tab w:val="left" w:leader="underscore" w:pos="8780"/>
        </w:tabs>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С момента освобождения жилого помещения жилого помещения по адресу: </w:t>
      </w:r>
    </w:p>
    <w:p w14:paraId="4B27E2A2" w14:textId="1A83348A" w:rsidR="00B9311D" w:rsidRPr="009634DB" w:rsidRDefault="00B9311D" w:rsidP="00B9311D">
      <w:pPr>
        <w:widowControl w:val="0"/>
        <w:tabs>
          <w:tab w:val="left" w:leader="underscore" w:pos="8780"/>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__________________________________________________________________</w:t>
      </w:r>
      <w:r w:rsidR="00B97E7A" w:rsidRPr="009634DB">
        <w:rPr>
          <w:rFonts w:ascii="Times New Roman" w:eastAsia="Times New Roman" w:hAnsi="Times New Roman" w:cs="Times New Roman"/>
          <w:color w:val="000000"/>
          <w:sz w:val="24"/>
          <w:szCs w:val="24"/>
          <w:lang w:bidi="ru-RU"/>
        </w:rPr>
        <w:t>__________</w:t>
      </w:r>
      <w:r w:rsidRPr="009634DB">
        <w:rPr>
          <w:rFonts w:ascii="Times New Roman" w:eastAsia="Times New Roman" w:hAnsi="Times New Roman" w:cs="Times New Roman"/>
          <w:color w:val="000000"/>
          <w:sz w:val="24"/>
          <w:szCs w:val="24"/>
          <w:lang w:bidi="ru-RU"/>
        </w:rPr>
        <w:t>,</w:t>
      </w:r>
    </w:p>
    <w:p w14:paraId="542E37FE" w14:textId="77777777" w:rsidR="00B9311D" w:rsidRPr="009634DB" w:rsidRDefault="00B9311D" w:rsidP="00B9311D">
      <w:pPr>
        <w:widowControl w:val="0"/>
        <w:tabs>
          <w:tab w:val="left" w:leader="underscore" w:pos="8780"/>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договор социального найма на него считается расторгнутым.</w:t>
      </w:r>
    </w:p>
    <w:p w14:paraId="0C26EEA2" w14:textId="77777777" w:rsidR="00B9311D" w:rsidRPr="009634DB" w:rsidRDefault="00B9311D" w:rsidP="00B9311D">
      <w:pPr>
        <w:widowControl w:val="0"/>
        <w:tabs>
          <w:tab w:val="left" w:leader="underscore" w:pos="8780"/>
        </w:tabs>
        <w:spacing w:after="0" w:line="240" w:lineRule="auto"/>
        <w:contextualSpacing/>
        <w:rPr>
          <w:rFonts w:ascii="Times New Roman" w:eastAsia="Times New Roman" w:hAnsi="Times New Roman" w:cs="Times New Roman"/>
          <w:sz w:val="24"/>
          <w:szCs w:val="24"/>
          <w:lang w:bidi="ru-RU"/>
        </w:rPr>
      </w:pPr>
    </w:p>
    <w:p w14:paraId="4C9D6AC8" w14:textId="62789C28" w:rsidR="00B9311D" w:rsidRPr="009634DB" w:rsidRDefault="00B9311D" w:rsidP="00B9311D">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Я (мы) </w:t>
      </w:r>
      <w:r w:rsidR="009D58C3" w:rsidRPr="009634DB">
        <w:rPr>
          <w:rFonts w:ascii="Times New Roman" w:eastAsia="Times New Roman" w:hAnsi="Times New Roman" w:cs="Times New Roman"/>
          <w:color w:val="000000"/>
          <w:sz w:val="24"/>
          <w:szCs w:val="24"/>
          <w:lang w:bidi="ru-RU"/>
        </w:rPr>
        <w:t xml:space="preserve">обязуюсь(емся) </w:t>
      </w:r>
      <w:r w:rsidRPr="009634DB">
        <w:rPr>
          <w:rFonts w:ascii="Times New Roman" w:eastAsia="Times New Roman" w:hAnsi="Times New Roman" w:cs="Times New Roman"/>
          <w:color w:val="000000"/>
          <w:sz w:val="24"/>
          <w:szCs w:val="24"/>
          <w:lang w:bidi="ru-RU"/>
        </w:rPr>
        <w:t xml:space="preserve">с момента подписания настоящего обязательства </w:t>
      </w:r>
      <w:r w:rsidRPr="009634DB">
        <w:rPr>
          <w:rFonts w:ascii="Times New Roman" w:eastAsia="Times New Roman" w:hAnsi="Times New Roman" w:cs="Times New Roman"/>
          <w:color w:val="000000"/>
          <w:sz w:val="24"/>
          <w:szCs w:val="24"/>
          <w:lang w:bidi="ru-RU"/>
        </w:rPr>
        <w:br/>
        <w:t xml:space="preserve">не совершать каких-либо действий с жилым помещением по адресу: </w:t>
      </w:r>
    </w:p>
    <w:p w14:paraId="4E1661C2" w14:textId="5C854F69" w:rsidR="00B9311D" w:rsidRPr="009634DB" w:rsidRDefault="00B9311D" w:rsidP="00B9311D">
      <w:pPr>
        <w:widowControl w:val="0"/>
        <w:tabs>
          <w:tab w:val="left" w:leader="underscore" w:pos="6860"/>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__________________________________________________________________</w:t>
      </w:r>
      <w:r w:rsidR="00B97E7A" w:rsidRPr="009634DB">
        <w:rPr>
          <w:rFonts w:ascii="Times New Roman" w:eastAsia="Times New Roman" w:hAnsi="Times New Roman" w:cs="Times New Roman"/>
          <w:color w:val="000000"/>
          <w:sz w:val="24"/>
          <w:szCs w:val="24"/>
          <w:lang w:bidi="ru-RU"/>
        </w:rPr>
        <w:t>__________________________________________________________________________</w:t>
      </w:r>
      <w:r w:rsidRPr="009634DB">
        <w:rPr>
          <w:rFonts w:ascii="Times New Roman" w:eastAsia="Times New Roman" w:hAnsi="Times New Roman" w:cs="Times New Roman"/>
          <w:color w:val="000000"/>
          <w:sz w:val="24"/>
          <w:szCs w:val="24"/>
          <w:lang w:bidi="ru-RU"/>
        </w:rPr>
        <w:t xml:space="preserve">_____________, </w:t>
      </w:r>
    </w:p>
    <w:p w14:paraId="4BB126EB" w14:textId="77777777" w:rsidR="00B9311D" w:rsidRPr="009634DB" w:rsidRDefault="00B9311D" w:rsidP="00B9311D">
      <w:pPr>
        <w:widowControl w:val="0"/>
        <w:tabs>
          <w:tab w:val="left" w:leader="underscore" w:pos="6860"/>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которые влекут или могут повлечь его отчуждение, а также не предоставлять указанное жилое помещение без письменного согласия поселений Нефтеюганского района </w:t>
      </w:r>
      <w:r w:rsidRPr="009634DB">
        <w:rPr>
          <w:rFonts w:ascii="Times New Roman" w:eastAsia="Times New Roman" w:hAnsi="Times New Roman" w:cs="Times New Roman"/>
          <w:color w:val="000000"/>
          <w:sz w:val="24"/>
          <w:szCs w:val="24"/>
          <w:lang w:bidi="ru-RU"/>
        </w:rPr>
        <w:br/>
        <w:t>для проживания другим лицам.</w:t>
      </w:r>
    </w:p>
    <w:p w14:paraId="662EDE3C" w14:textId="77777777" w:rsidR="00B9311D" w:rsidRPr="009634DB" w:rsidRDefault="00B9311D" w:rsidP="00B9311D">
      <w:pPr>
        <w:widowControl w:val="0"/>
        <w:tabs>
          <w:tab w:val="left" w:leader="underscore" w:pos="6860"/>
        </w:tabs>
        <w:spacing w:after="0" w:line="240" w:lineRule="auto"/>
        <w:contextualSpacing/>
        <w:rPr>
          <w:rFonts w:ascii="Times New Roman" w:eastAsia="Times New Roman" w:hAnsi="Times New Roman" w:cs="Times New Roman"/>
          <w:sz w:val="24"/>
          <w:szCs w:val="24"/>
          <w:lang w:bidi="ru-RU"/>
        </w:rPr>
      </w:pPr>
    </w:p>
    <w:p w14:paraId="2F108DF9" w14:textId="1AE24F3A" w:rsidR="00B9311D" w:rsidRPr="009634DB" w:rsidRDefault="00B9311D" w:rsidP="00B9311D">
      <w:pPr>
        <w:widowControl w:val="0"/>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Я (мы) заверя</w:t>
      </w:r>
      <w:r w:rsidR="009D58C3" w:rsidRPr="009634DB">
        <w:rPr>
          <w:rFonts w:ascii="Times New Roman" w:eastAsia="Times New Roman" w:hAnsi="Times New Roman" w:cs="Times New Roman"/>
          <w:color w:val="000000"/>
          <w:sz w:val="24"/>
          <w:szCs w:val="24"/>
          <w:lang w:bidi="ru-RU"/>
        </w:rPr>
        <w:t>ю(</w:t>
      </w:r>
      <w:r w:rsidRPr="009634DB">
        <w:rPr>
          <w:rFonts w:ascii="Times New Roman" w:eastAsia="Times New Roman" w:hAnsi="Times New Roman" w:cs="Times New Roman"/>
          <w:color w:val="000000"/>
          <w:sz w:val="24"/>
          <w:szCs w:val="24"/>
          <w:lang w:bidi="ru-RU"/>
        </w:rPr>
        <w:t>ем</w:t>
      </w:r>
      <w:r w:rsidR="009D58C3" w:rsidRPr="009634DB">
        <w:rPr>
          <w:rFonts w:ascii="Times New Roman" w:eastAsia="Times New Roman" w:hAnsi="Times New Roman" w:cs="Times New Roman"/>
          <w:color w:val="000000"/>
          <w:sz w:val="24"/>
          <w:szCs w:val="24"/>
          <w:lang w:bidi="ru-RU"/>
        </w:rPr>
        <w:t>)</w:t>
      </w:r>
      <w:r w:rsidRPr="009634DB">
        <w:rPr>
          <w:rFonts w:ascii="Times New Roman" w:eastAsia="Times New Roman" w:hAnsi="Times New Roman" w:cs="Times New Roman"/>
          <w:color w:val="000000"/>
          <w:sz w:val="24"/>
          <w:szCs w:val="24"/>
          <w:lang w:bidi="ru-RU"/>
        </w:rPr>
        <w:t xml:space="preserve">, что выдавая настоящее обязательство, действуем добровольно </w:t>
      </w:r>
      <w:r w:rsidRPr="009634DB">
        <w:rPr>
          <w:rFonts w:ascii="Times New Roman" w:eastAsia="Times New Roman" w:hAnsi="Times New Roman" w:cs="Times New Roman"/>
          <w:color w:val="000000"/>
          <w:sz w:val="24"/>
          <w:szCs w:val="24"/>
          <w:lang w:bidi="ru-RU"/>
        </w:rPr>
        <w:br/>
        <w:t xml:space="preserve">и осознанно, дееспособности не лишены, на учете и под опекой или попечительством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не состою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w:t>
      </w:r>
    </w:p>
    <w:p w14:paraId="29234BB2"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4A1BB505" w14:textId="1B16DA29" w:rsidR="00B9311D" w:rsidRPr="009634DB" w:rsidRDefault="00B9311D" w:rsidP="00B9311D">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4"/>
          <w:szCs w:val="24"/>
        </w:rPr>
      </w:pPr>
      <w:r w:rsidRPr="009634DB">
        <w:rPr>
          <w:rFonts w:ascii="Times New Roman" w:hAnsi="Times New Roman" w:cs="Times New Roman"/>
          <w:sz w:val="24"/>
          <w:szCs w:val="24"/>
        </w:rPr>
        <w:t>Я</w:t>
      </w:r>
      <w:r w:rsidR="009D58C3" w:rsidRPr="009634DB">
        <w:rPr>
          <w:rFonts w:ascii="Times New Roman" w:hAnsi="Times New Roman" w:cs="Times New Roman"/>
          <w:sz w:val="24"/>
          <w:szCs w:val="24"/>
        </w:rPr>
        <w:t xml:space="preserve"> </w:t>
      </w:r>
      <w:r w:rsidRPr="009634DB">
        <w:rPr>
          <w:rFonts w:ascii="Times New Roman" w:hAnsi="Times New Roman" w:cs="Times New Roman"/>
          <w:sz w:val="24"/>
          <w:szCs w:val="24"/>
        </w:rPr>
        <w:t xml:space="preserve">(мы) обязуюсь(емся) в целях недопущения оставления животных </w:t>
      </w:r>
      <w:r w:rsidRPr="009634DB">
        <w:rPr>
          <w:rFonts w:ascii="Times New Roman" w:hAnsi="Times New Roman" w:cs="Times New Roman"/>
          <w:sz w:val="24"/>
          <w:szCs w:val="24"/>
        </w:rPr>
        <w:br/>
        <w:t>без присмотра по прежнему месту жительства либо в иных местах при переселении обязаны:</w:t>
      </w:r>
    </w:p>
    <w:p w14:paraId="23FC53FD" w14:textId="77777777" w:rsidR="00B9311D" w:rsidRPr="009634DB" w:rsidRDefault="00B9311D" w:rsidP="00B9311D">
      <w:pPr>
        <w:numPr>
          <w:ilvl w:val="0"/>
          <w:numId w:val="23"/>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4"/>
          <w:szCs w:val="24"/>
        </w:rPr>
      </w:pPr>
      <w:r w:rsidRPr="009634DB">
        <w:rPr>
          <w:rFonts w:ascii="Times New Roman" w:hAnsi="Times New Roman" w:cs="Times New Roman"/>
          <w:sz w:val="24"/>
          <w:szCs w:val="24"/>
        </w:rPr>
        <w:t xml:space="preserve">осуществить учет (регистрацию) домашних животных, находящихся у них </w:t>
      </w:r>
      <w:r w:rsidRPr="009634DB">
        <w:rPr>
          <w:rFonts w:ascii="Times New Roman" w:hAnsi="Times New Roman" w:cs="Times New Roman"/>
          <w:sz w:val="24"/>
          <w:szCs w:val="24"/>
        </w:rPr>
        <w:br/>
        <w:t>во владении, в территориальном подразделении Ветеринарной службы Ханты-Мансийского автономного округа – Югры;</w:t>
      </w:r>
    </w:p>
    <w:p w14:paraId="222EDC37" w14:textId="77777777" w:rsidR="00B9311D" w:rsidRPr="009634DB" w:rsidRDefault="00B9311D" w:rsidP="00B9311D">
      <w:pPr>
        <w:numPr>
          <w:ilvl w:val="0"/>
          <w:numId w:val="23"/>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4"/>
          <w:szCs w:val="24"/>
        </w:rPr>
      </w:pPr>
      <w:r w:rsidRPr="009634DB">
        <w:rPr>
          <w:rFonts w:ascii="Times New Roman" w:hAnsi="Times New Roman" w:cs="Times New Roman"/>
          <w:sz w:val="24"/>
          <w:szCs w:val="24"/>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7AC2F282"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23DE5ED6" w14:textId="6A21B6EF" w:rsidR="00B9311D" w:rsidRPr="009634DB" w:rsidRDefault="00B9311D" w:rsidP="00B9311D">
      <w:pPr>
        <w:widowControl w:val="0"/>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Подпись заявителя и всех совершеннолетних членов семьи:</w:t>
      </w:r>
    </w:p>
    <w:p w14:paraId="2A73ED61" w14:textId="3C66740F" w:rsidR="00134918" w:rsidRPr="009634DB" w:rsidRDefault="00134918" w:rsidP="00B9311D">
      <w:pPr>
        <w:widowControl w:val="0"/>
        <w:spacing w:after="0" w:line="240" w:lineRule="auto"/>
        <w:ind w:firstLine="709"/>
        <w:contextualSpacing/>
        <w:rPr>
          <w:rFonts w:ascii="Times New Roman" w:eastAsia="Times New Roman" w:hAnsi="Times New Roman" w:cs="Times New Roman"/>
          <w:color w:val="000000"/>
          <w:sz w:val="24"/>
          <w:szCs w:val="24"/>
          <w:lang w:bidi="ru-RU"/>
        </w:rPr>
      </w:pPr>
    </w:p>
    <w:tbl>
      <w:tblPr>
        <w:tblOverlap w:val="never"/>
        <w:tblW w:w="0" w:type="auto"/>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134918" w:rsidRPr="009634DB" w14:paraId="4B5D15AC" w14:textId="77777777" w:rsidTr="00EF1432">
        <w:trPr>
          <w:trHeight w:hRule="exact" w:val="235"/>
        </w:trPr>
        <w:tc>
          <w:tcPr>
            <w:tcW w:w="2486" w:type="dxa"/>
            <w:shd w:val="clear" w:color="auto" w:fill="FFFFFF"/>
            <w:vAlign w:val="bottom"/>
          </w:tcPr>
          <w:p w14:paraId="4B647A47"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 xml:space="preserve">1. </w:t>
            </w:r>
            <w:r w:rsidRPr="009634DB">
              <w:rPr>
                <w:rFonts w:ascii="Times New Roman" w:eastAsia="Times New Roman" w:hAnsi="Times New Roman" w:cs="Times New Roman"/>
                <w:color w:val="000000"/>
                <w:sz w:val="26"/>
                <w:szCs w:val="26"/>
                <w:lang w:bidi="ru-RU"/>
              </w:rPr>
              <w:tab/>
              <w:t xml:space="preserve"> «___</w:t>
            </w:r>
          </w:p>
        </w:tc>
        <w:tc>
          <w:tcPr>
            <w:tcW w:w="1162" w:type="dxa"/>
            <w:shd w:val="clear" w:color="auto" w:fill="FFFFFF"/>
            <w:vAlign w:val="bottom"/>
          </w:tcPr>
          <w:p w14:paraId="68B3C24B"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shd w:val="clear" w:color="auto" w:fill="FFFFFF"/>
            <w:vAlign w:val="bottom"/>
          </w:tcPr>
          <w:p w14:paraId="5331A28B"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32358C88"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5B0B414B" w14:textId="77777777" w:rsidTr="00EF1432">
        <w:trPr>
          <w:trHeight w:hRule="exact" w:val="278"/>
        </w:trPr>
        <w:tc>
          <w:tcPr>
            <w:tcW w:w="2486" w:type="dxa"/>
            <w:tcBorders>
              <w:top w:val="single" w:sz="4" w:space="0" w:color="auto"/>
            </w:tcBorders>
            <w:shd w:val="clear" w:color="auto" w:fill="FFFFFF"/>
            <w:vAlign w:val="bottom"/>
          </w:tcPr>
          <w:p w14:paraId="4D154046"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2.</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434FA0A3"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60D25392"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7FDCF761"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48B52AEB" w14:textId="77777777" w:rsidTr="00EF1432">
        <w:trPr>
          <w:trHeight w:hRule="exact" w:val="274"/>
        </w:trPr>
        <w:tc>
          <w:tcPr>
            <w:tcW w:w="2486" w:type="dxa"/>
            <w:tcBorders>
              <w:top w:val="single" w:sz="4" w:space="0" w:color="auto"/>
            </w:tcBorders>
            <w:shd w:val="clear" w:color="auto" w:fill="FFFFFF"/>
            <w:vAlign w:val="bottom"/>
          </w:tcPr>
          <w:p w14:paraId="59D4BA3A"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3.</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50F9370F"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03C21B30"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4899A0A8"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05C0D27B" w14:textId="77777777" w:rsidTr="00EF1432">
        <w:trPr>
          <w:trHeight w:hRule="exact" w:val="278"/>
        </w:trPr>
        <w:tc>
          <w:tcPr>
            <w:tcW w:w="2486" w:type="dxa"/>
            <w:tcBorders>
              <w:top w:val="single" w:sz="4" w:space="0" w:color="auto"/>
            </w:tcBorders>
            <w:shd w:val="clear" w:color="auto" w:fill="FFFFFF"/>
            <w:vAlign w:val="bottom"/>
          </w:tcPr>
          <w:p w14:paraId="693C43B3"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4.</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47FE0B0F"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77FB20E7"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782A31AE"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3419C9E9" w14:textId="77777777" w:rsidTr="00EF1432">
        <w:trPr>
          <w:trHeight w:hRule="exact" w:val="283"/>
        </w:trPr>
        <w:tc>
          <w:tcPr>
            <w:tcW w:w="2486" w:type="dxa"/>
            <w:tcBorders>
              <w:top w:val="single" w:sz="4" w:space="0" w:color="auto"/>
              <w:bottom w:val="single" w:sz="4" w:space="0" w:color="auto"/>
            </w:tcBorders>
            <w:shd w:val="clear" w:color="auto" w:fill="FFFFFF"/>
            <w:vAlign w:val="bottom"/>
          </w:tcPr>
          <w:p w14:paraId="51576C4F"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5.</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21E2F24F"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bottom w:val="single" w:sz="4" w:space="0" w:color="auto"/>
            </w:tcBorders>
            <w:shd w:val="clear" w:color="auto" w:fill="FFFFFF"/>
            <w:vAlign w:val="bottom"/>
          </w:tcPr>
          <w:p w14:paraId="1A7691D9"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51C600CE"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1237B365" w14:textId="77777777" w:rsidTr="00EF1432">
        <w:trPr>
          <w:trHeight w:hRule="exact" w:val="283"/>
        </w:trPr>
        <w:tc>
          <w:tcPr>
            <w:tcW w:w="2486" w:type="dxa"/>
            <w:tcBorders>
              <w:top w:val="single" w:sz="4" w:space="0" w:color="auto"/>
              <w:bottom w:val="single" w:sz="4" w:space="0" w:color="auto"/>
            </w:tcBorders>
            <w:shd w:val="clear" w:color="auto" w:fill="FFFFFF"/>
            <w:vAlign w:val="bottom"/>
          </w:tcPr>
          <w:p w14:paraId="5C63B8C6"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6.</w:t>
            </w:r>
          </w:p>
          <w:p w14:paraId="78B4688E"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p w14:paraId="3C1C0D9E"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tc>
        <w:tc>
          <w:tcPr>
            <w:tcW w:w="1162" w:type="dxa"/>
            <w:tcBorders>
              <w:top w:val="single" w:sz="4" w:space="0" w:color="auto"/>
              <w:bottom w:val="single" w:sz="4" w:space="0" w:color="auto"/>
            </w:tcBorders>
            <w:shd w:val="clear" w:color="auto" w:fill="FFFFFF"/>
            <w:vAlign w:val="bottom"/>
          </w:tcPr>
          <w:p w14:paraId="1B432DF5"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color w:val="000000"/>
                <w:sz w:val="26"/>
                <w:szCs w:val="26"/>
                <w:lang w:bidi="ru-RU"/>
              </w:rPr>
            </w:pPr>
          </w:p>
        </w:tc>
        <w:tc>
          <w:tcPr>
            <w:tcW w:w="1147" w:type="dxa"/>
            <w:tcBorders>
              <w:top w:val="single" w:sz="4" w:space="0" w:color="auto"/>
              <w:bottom w:val="single" w:sz="4" w:space="0" w:color="auto"/>
            </w:tcBorders>
            <w:shd w:val="clear" w:color="auto" w:fill="FFFFFF"/>
            <w:vAlign w:val="bottom"/>
          </w:tcPr>
          <w:p w14:paraId="7B46D562"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color w:val="000000"/>
                <w:sz w:val="26"/>
                <w:szCs w:val="26"/>
                <w:lang w:bidi="ru-RU"/>
              </w:rPr>
            </w:pPr>
          </w:p>
        </w:tc>
        <w:tc>
          <w:tcPr>
            <w:tcW w:w="308" w:type="dxa"/>
            <w:shd w:val="clear" w:color="auto" w:fill="FFFFFF"/>
            <w:vAlign w:val="bottom"/>
          </w:tcPr>
          <w:p w14:paraId="67751872"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color w:val="000000"/>
                <w:sz w:val="26"/>
                <w:szCs w:val="26"/>
                <w:lang w:bidi="ru-RU"/>
              </w:rPr>
            </w:pPr>
          </w:p>
        </w:tc>
      </w:tr>
    </w:tbl>
    <w:p w14:paraId="417F4AC7" w14:textId="77777777" w:rsidR="00134918" w:rsidRPr="009634DB" w:rsidRDefault="00134918" w:rsidP="00B9311D">
      <w:pPr>
        <w:widowControl w:val="0"/>
        <w:spacing w:after="0" w:line="240" w:lineRule="auto"/>
        <w:ind w:firstLine="709"/>
        <w:contextualSpacing/>
        <w:rPr>
          <w:rFonts w:ascii="Times New Roman" w:eastAsia="Times New Roman" w:hAnsi="Times New Roman" w:cs="Times New Roman"/>
          <w:color w:val="000000"/>
          <w:sz w:val="26"/>
          <w:szCs w:val="26"/>
          <w:lang w:bidi="ru-RU"/>
        </w:rPr>
      </w:pPr>
    </w:p>
    <w:p w14:paraId="342AE67C" w14:textId="1A77B7A3"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7DCCBA7C" w14:textId="6E700443" w:rsidR="006C5A24" w:rsidRPr="009634DB" w:rsidRDefault="00696945" w:rsidP="00B9311D">
      <w:pPr>
        <w:widowControl w:val="0"/>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hAnsi="Times New Roman" w:cs="Times New Roman"/>
          <w:sz w:val="24"/>
          <w:szCs w:val="24"/>
        </w:rPr>
        <w:t>«____</w:t>
      </w:r>
      <w:proofErr w:type="gramStart"/>
      <w:r w:rsidRPr="009634DB">
        <w:rPr>
          <w:rFonts w:ascii="Times New Roman" w:hAnsi="Times New Roman" w:cs="Times New Roman"/>
          <w:sz w:val="24"/>
          <w:szCs w:val="24"/>
        </w:rPr>
        <w:t>_»_</w:t>
      </w:r>
      <w:proofErr w:type="gramEnd"/>
      <w:r w:rsidRPr="009634DB">
        <w:rPr>
          <w:rFonts w:ascii="Times New Roman" w:hAnsi="Times New Roman" w:cs="Times New Roman"/>
          <w:sz w:val="24"/>
          <w:szCs w:val="24"/>
        </w:rPr>
        <w:t xml:space="preserve">_______202____ г.  </w:t>
      </w:r>
    </w:p>
    <w:p w14:paraId="538778FC" w14:textId="0F393145" w:rsidR="006C5A24" w:rsidRPr="009634DB" w:rsidRDefault="006C5A24"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2023CFC0" w14:textId="18E5CE9F" w:rsidR="006C5A24" w:rsidRPr="009634DB" w:rsidRDefault="006C5A24"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43346362" w14:textId="4BD5743A" w:rsidR="006C5A24" w:rsidRPr="009634DB" w:rsidRDefault="006C5A24"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56D8B5CD" w14:textId="49FA7CA3" w:rsidR="006C5A24" w:rsidRPr="009634DB" w:rsidRDefault="006C5A24"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298C4B6A" w14:textId="0635DEF4" w:rsidR="00696945" w:rsidRPr="009634DB" w:rsidRDefault="00696945"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5BB6E804" w14:textId="12EFD632" w:rsidR="00696945" w:rsidRPr="009634DB" w:rsidRDefault="00696945"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15F8EF7E" w14:textId="0A087883" w:rsidR="00696945" w:rsidRPr="009634DB" w:rsidRDefault="00696945"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203F4DD" w14:textId="77777777" w:rsidR="00696945" w:rsidRPr="009634DB" w:rsidRDefault="00696945"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2D3CF4C2" w14:textId="168680CF" w:rsidR="006C5A24" w:rsidRPr="009634DB" w:rsidRDefault="006C5A24"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8212CAD" w14:textId="77777777" w:rsidR="00246126" w:rsidRPr="009634DB" w:rsidRDefault="00246126" w:rsidP="008D02FB">
      <w:pPr>
        <w:widowControl w:val="0"/>
        <w:spacing w:after="0" w:line="240" w:lineRule="auto"/>
        <w:contextualSpacing/>
        <w:jc w:val="right"/>
        <w:rPr>
          <w:rFonts w:ascii="Times New Roman" w:eastAsia="Times New Roman" w:hAnsi="Times New Roman" w:cs="Times New Roman"/>
          <w:color w:val="000000"/>
          <w:sz w:val="26"/>
          <w:szCs w:val="26"/>
          <w:lang w:bidi="ru-RU"/>
        </w:rPr>
      </w:pPr>
    </w:p>
    <w:p w14:paraId="40C7BBC3" w14:textId="77777777" w:rsidR="00120C9E" w:rsidRDefault="00120C9E" w:rsidP="008D02FB">
      <w:pPr>
        <w:widowControl w:val="0"/>
        <w:spacing w:after="0" w:line="240" w:lineRule="auto"/>
        <w:contextualSpacing/>
        <w:jc w:val="right"/>
        <w:rPr>
          <w:rFonts w:ascii="Times New Roman" w:eastAsia="Times New Roman" w:hAnsi="Times New Roman" w:cs="Times New Roman"/>
          <w:color w:val="000000"/>
          <w:sz w:val="26"/>
          <w:szCs w:val="26"/>
          <w:lang w:bidi="ru-RU"/>
        </w:rPr>
      </w:pPr>
    </w:p>
    <w:p w14:paraId="103873A9" w14:textId="77777777" w:rsidR="00120C9E" w:rsidRDefault="00120C9E" w:rsidP="008D02FB">
      <w:pPr>
        <w:widowControl w:val="0"/>
        <w:spacing w:after="0" w:line="240" w:lineRule="auto"/>
        <w:contextualSpacing/>
        <w:jc w:val="right"/>
        <w:rPr>
          <w:rFonts w:ascii="Times New Roman" w:eastAsia="Times New Roman" w:hAnsi="Times New Roman" w:cs="Times New Roman"/>
          <w:color w:val="000000"/>
          <w:sz w:val="26"/>
          <w:szCs w:val="26"/>
          <w:lang w:bidi="ru-RU"/>
        </w:rPr>
      </w:pPr>
    </w:p>
    <w:p w14:paraId="7B4CF4D4" w14:textId="497B09EC" w:rsidR="008D02FB" w:rsidRPr="009634DB" w:rsidRDefault="008D02FB" w:rsidP="008D02FB">
      <w:pPr>
        <w:widowControl w:val="0"/>
        <w:spacing w:after="0" w:line="240" w:lineRule="auto"/>
        <w:contextualSpacing/>
        <w:jc w:val="right"/>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Форма 2 </w:t>
      </w:r>
    </w:p>
    <w:p w14:paraId="362225C1" w14:textId="77777777" w:rsidR="008D02FB" w:rsidRPr="009634DB" w:rsidRDefault="008D02FB" w:rsidP="008D02FB">
      <w:pPr>
        <w:widowControl w:val="0"/>
        <w:spacing w:after="0" w:line="240" w:lineRule="auto"/>
        <w:contextualSpacing/>
        <w:jc w:val="right"/>
        <w:rPr>
          <w:rFonts w:ascii="Times New Roman" w:eastAsia="Times New Roman" w:hAnsi="Times New Roman" w:cs="Times New Roman"/>
          <w:color w:val="000000"/>
          <w:sz w:val="26"/>
          <w:szCs w:val="26"/>
          <w:lang w:bidi="ru-RU"/>
        </w:rPr>
      </w:pPr>
    </w:p>
    <w:p w14:paraId="6E58D11B" w14:textId="77777777" w:rsidR="006C5A24" w:rsidRPr="009634DB" w:rsidRDefault="006C5A24" w:rsidP="006C5A24">
      <w:pPr>
        <w:keepNext/>
        <w:keepLines/>
        <w:widowControl w:val="0"/>
        <w:spacing w:after="0" w:line="240" w:lineRule="auto"/>
        <w:contextualSpacing/>
        <w:jc w:val="center"/>
        <w:outlineLvl w:val="1"/>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ОБЯЗАТЕЛЬСТВО</w:t>
      </w:r>
    </w:p>
    <w:p w14:paraId="605AE7B3" w14:textId="77777777" w:rsidR="006C5A24" w:rsidRPr="009634DB" w:rsidRDefault="006C5A24" w:rsidP="006C5A24">
      <w:pPr>
        <w:keepNext/>
        <w:keepLines/>
        <w:widowControl w:val="0"/>
        <w:spacing w:after="0" w:line="240" w:lineRule="auto"/>
        <w:contextualSpacing/>
        <w:jc w:val="center"/>
        <w:outlineLvl w:val="1"/>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об освобождении жилого помещения, находящегося в собственности</w:t>
      </w:r>
    </w:p>
    <w:p w14:paraId="58C548BF" w14:textId="2384B89B" w:rsidR="00043041" w:rsidRPr="009634DB" w:rsidRDefault="00043041"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56EBBBF7" w14:textId="77777777" w:rsidR="006C5A24" w:rsidRPr="009634DB" w:rsidRDefault="006C5A24" w:rsidP="006C5A24">
      <w:pPr>
        <w:keepNext/>
        <w:keepLines/>
        <w:widowControl w:val="0"/>
        <w:spacing w:after="0" w:line="240" w:lineRule="auto"/>
        <w:contextualSpacing/>
        <w:jc w:val="center"/>
        <w:outlineLvl w:val="1"/>
        <w:rPr>
          <w:rFonts w:ascii="Times New Roman" w:eastAsia="Times New Roman" w:hAnsi="Times New Roman" w:cs="Times New Roman"/>
          <w:sz w:val="24"/>
          <w:szCs w:val="24"/>
          <w:lang w:bidi="ru-RU"/>
        </w:rPr>
      </w:pPr>
    </w:p>
    <w:p w14:paraId="2C96E479" w14:textId="77777777" w:rsidR="006C5A24" w:rsidRPr="009634DB" w:rsidRDefault="006C5A24" w:rsidP="006C5A24">
      <w:pPr>
        <w:widowControl w:val="0"/>
        <w:spacing w:after="0" w:line="240" w:lineRule="auto"/>
        <w:ind w:firstLine="709"/>
        <w:contextualSpacing/>
        <w:jc w:val="left"/>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Я (мы), нижеподписавшиеся,</w:t>
      </w:r>
    </w:p>
    <w:p w14:paraId="33C7C575" w14:textId="77777777" w:rsidR="006C5A24" w:rsidRPr="009634DB" w:rsidRDefault="006C5A24" w:rsidP="006C5A24">
      <w:pPr>
        <w:widowControl w:val="0"/>
        <w:spacing w:after="0" w:line="240" w:lineRule="auto"/>
        <w:contextualSpacing/>
        <w:jc w:val="left"/>
        <w:rPr>
          <w:rFonts w:ascii="Times New Roman" w:eastAsia="Times New Roman" w:hAnsi="Times New Roman" w:cs="Times New Roman"/>
          <w:sz w:val="24"/>
          <w:szCs w:val="24"/>
          <w:lang w:bidi="ru-RU"/>
        </w:rPr>
      </w:pPr>
    </w:p>
    <w:p w14:paraId="11EEE8A2" w14:textId="77777777" w:rsidR="006C5A24" w:rsidRPr="009634DB" w:rsidRDefault="006C5A24" w:rsidP="006C5A24">
      <w:pPr>
        <w:widowControl w:val="0"/>
        <w:numPr>
          <w:ilvl w:val="0"/>
          <w:numId w:val="27"/>
        </w:numPr>
        <w:tabs>
          <w:tab w:val="left" w:leader="underscore" w:pos="9722"/>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155F3B23" w14:textId="77777777" w:rsidR="006C5A24" w:rsidRPr="009634DB" w:rsidRDefault="006C5A24" w:rsidP="006C5A24">
      <w:pPr>
        <w:widowControl w:val="0"/>
        <w:numPr>
          <w:ilvl w:val="0"/>
          <w:numId w:val="27"/>
        </w:numPr>
        <w:tabs>
          <w:tab w:val="left" w:leader="underscore" w:pos="9722"/>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016C6E9B" w14:textId="77777777" w:rsidR="006C5A24" w:rsidRPr="009634DB" w:rsidRDefault="006C5A24" w:rsidP="006C5A24">
      <w:pPr>
        <w:widowControl w:val="0"/>
        <w:numPr>
          <w:ilvl w:val="0"/>
          <w:numId w:val="27"/>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p>
    <w:p w14:paraId="37DBEF53" w14:textId="77777777" w:rsidR="006C5A24" w:rsidRPr="009634DB" w:rsidRDefault="006C5A24" w:rsidP="006C5A24">
      <w:pPr>
        <w:widowControl w:val="0"/>
        <w:numPr>
          <w:ilvl w:val="0"/>
          <w:numId w:val="27"/>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0B7913C8" w14:textId="77777777" w:rsidR="006C5A24" w:rsidRPr="009634DB" w:rsidRDefault="006C5A24" w:rsidP="006C5A24">
      <w:pPr>
        <w:widowControl w:val="0"/>
        <w:numPr>
          <w:ilvl w:val="0"/>
          <w:numId w:val="27"/>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3EF88951" w14:textId="77777777" w:rsidR="006C5A24" w:rsidRPr="009634DB" w:rsidRDefault="006C5A24" w:rsidP="006C5A24">
      <w:pPr>
        <w:widowControl w:val="0"/>
        <w:numPr>
          <w:ilvl w:val="0"/>
          <w:numId w:val="27"/>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34DB">
        <w:rPr>
          <w:rFonts w:ascii="Times New Roman" w:eastAsia="Times New Roman" w:hAnsi="Times New Roman" w:cs="Times New Roman"/>
          <w:color w:val="000000"/>
          <w:sz w:val="24"/>
          <w:szCs w:val="24"/>
          <w:lang w:bidi="ru-RU"/>
        </w:rPr>
        <w:tab/>
      </w:r>
    </w:p>
    <w:p w14:paraId="5FB8C1F7" w14:textId="77777777" w:rsidR="006C5A24" w:rsidRPr="009634DB" w:rsidRDefault="006C5A24" w:rsidP="006C5A24">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 xml:space="preserve">(фамилия, имя, отчество, дата рождения, наименование документа, серия, номер, </w:t>
      </w:r>
    </w:p>
    <w:p w14:paraId="4DF5FCE4" w14:textId="77777777" w:rsidR="006C5A24" w:rsidRPr="009634DB" w:rsidRDefault="006C5A24" w:rsidP="006C5A24">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сведения о дате выдачи документа, удостоверяющего личность)</w:t>
      </w:r>
    </w:p>
    <w:p w14:paraId="57AD2D33" w14:textId="1B9C108E"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2935687B" w14:textId="514A3A57" w:rsidR="00B9311D" w:rsidRPr="009634DB" w:rsidRDefault="00B9311D" w:rsidP="00B9311D">
      <w:pPr>
        <w:widowControl w:val="0"/>
        <w:tabs>
          <w:tab w:val="left" w:leader="underscore" w:pos="8655"/>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субсидии в ведённом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 xml:space="preserve">в эксплуатацию (построенном) жилом доме, а в случае приобретения жилого помещения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в строящемся доме по договору долевого участия</w:t>
      </w:r>
      <w:r w:rsidR="008A71DC" w:rsidRPr="009634DB">
        <w:rPr>
          <w:rFonts w:ascii="Times New Roman" w:eastAsia="Times New Roman" w:hAnsi="Times New Roman" w:cs="Times New Roman"/>
          <w:color w:val="000000"/>
          <w:sz w:val="24"/>
          <w:szCs w:val="24"/>
          <w:lang w:bidi="ru-RU"/>
        </w:rPr>
        <w:t xml:space="preserve"> </w:t>
      </w:r>
      <w:r w:rsidRPr="009634DB">
        <w:rPr>
          <w:rFonts w:ascii="Times New Roman" w:eastAsia="Times New Roman" w:hAnsi="Times New Roman" w:cs="Times New Roman"/>
          <w:color w:val="000000"/>
          <w:sz w:val="24"/>
          <w:szCs w:val="24"/>
          <w:lang w:bidi="ru-RU"/>
        </w:rPr>
        <w:t xml:space="preserve">– в течение 30 (тридцати) календарных дней (за исключением указанного ниже случая) со дня ввода многоквартирного жилого дома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 xml:space="preserve">в эксплуатацию /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546D4EC6" w14:textId="59A89159" w:rsidR="006C5A24" w:rsidRPr="009634DB" w:rsidRDefault="006C5A24" w:rsidP="00B9311D">
      <w:pPr>
        <w:widowControl w:val="0"/>
        <w:tabs>
          <w:tab w:val="left" w:leader="underscore" w:pos="8655"/>
        </w:tabs>
        <w:spacing w:after="0" w:line="240" w:lineRule="auto"/>
        <w:contextualSpacing/>
        <w:rPr>
          <w:rFonts w:ascii="Times New Roman" w:eastAsia="Times New Roman" w:hAnsi="Times New Roman" w:cs="Times New Roman"/>
          <w:color w:val="000000"/>
          <w:sz w:val="24"/>
          <w:szCs w:val="24"/>
          <w:u w:val="single"/>
          <w:lang w:bidi="ru-RU"/>
        </w:rPr>
      </w:pPr>
      <w:r w:rsidRPr="009634DB">
        <w:rPr>
          <w:rFonts w:ascii="Times New Roman" w:eastAsia="Times New Roman" w:hAnsi="Times New Roman" w:cs="Times New Roman"/>
          <w:color w:val="000000"/>
          <w:sz w:val="24"/>
          <w:szCs w:val="24"/>
          <w:lang w:bidi="ru-RU"/>
        </w:rPr>
        <w:t>____________________________________________________________________________,</w:t>
      </w:r>
    </w:p>
    <w:p w14:paraId="00F60A3C" w14:textId="0073E164" w:rsidR="00B9311D" w:rsidRPr="009634DB" w:rsidRDefault="00B9311D" w:rsidP="00B9311D">
      <w:pPr>
        <w:widowControl w:val="0"/>
        <w:tabs>
          <w:tab w:val="left" w:leader="underscore" w:pos="8655"/>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освободить данное жилое помещение от проживающих в нем граждан и домашних вещей, закрыть лицевые счета по оплате коммунальных услуг и заключить договор безвозмездной передачи жилого помещения и сдать (передать) данное жилое помещение по акту приема-передачи представителю администрации поселения Нефтеюганского района, на территории которого расположено жилое помещение.</w:t>
      </w:r>
    </w:p>
    <w:p w14:paraId="79F34136" w14:textId="77777777" w:rsidR="00B9311D" w:rsidRPr="009634DB" w:rsidRDefault="00B9311D" w:rsidP="00B9311D">
      <w:pPr>
        <w:widowControl w:val="0"/>
        <w:tabs>
          <w:tab w:val="left" w:leader="underscore" w:pos="8655"/>
        </w:tabs>
        <w:spacing w:after="0" w:line="240" w:lineRule="auto"/>
        <w:contextualSpacing/>
        <w:rPr>
          <w:rFonts w:ascii="Times New Roman" w:eastAsia="Times New Roman" w:hAnsi="Times New Roman" w:cs="Times New Roman"/>
          <w:sz w:val="24"/>
          <w:szCs w:val="24"/>
          <w:lang w:bidi="ru-RU"/>
        </w:rPr>
      </w:pPr>
    </w:p>
    <w:p w14:paraId="0419B546" w14:textId="53F01275" w:rsidR="00B9311D" w:rsidRPr="009634DB" w:rsidRDefault="00B9311D" w:rsidP="00B9311D">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Я (мы) </w:t>
      </w:r>
      <w:r w:rsidR="009D58C3" w:rsidRPr="009634DB">
        <w:rPr>
          <w:rFonts w:ascii="Times New Roman" w:eastAsia="Times New Roman" w:hAnsi="Times New Roman" w:cs="Times New Roman"/>
          <w:color w:val="000000"/>
          <w:sz w:val="24"/>
          <w:szCs w:val="24"/>
          <w:lang w:bidi="ru-RU"/>
        </w:rPr>
        <w:t xml:space="preserve">обязуюсь(емся) </w:t>
      </w:r>
      <w:r w:rsidRPr="009634DB">
        <w:rPr>
          <w:rFonts w:ascii="Times New Roman" w:eastAsia="Times New Roman" w:hAnsi="Times New Roman" w:cs="Times New Roman"/>
          <w:color w:val="000000"/>
          <w:sz w:val="24"/>
          <w:szCs w:val="24"/>
          <w:lang w:bidi="ru-RU"/>
        </w:rPr>
        <w:t xml:space="preserve">с момента подписания настоящего обязательства </w:t>
      </w:r>
      <w:r w:rsidRPr="009634DB">
        <w:rPr>
          <w:rFonts w:ascii="Times New Roman" w:eastAsia="Times New Roman" w:hAnsi="Times New Roman" w:cs="Times New Roman"/>
          <w:color w:val="000000"/>
          <w:sz w:val="24"/>
          <w:szCs w:val="24"/>
          <w:lang w:bidi="ru-RU"/>
        </w:rPr>
        <w:br/>
        <w:t xml:space="preserve">не совершать каких-либо действий с жилым помещением по адресу: </w:t>
      </w:r>
    </w:p>
    <w:p w14:paraId="694BF8CC" w14:textId="35CCD2D3" w:rsidR="00B9311D" w:rsidRPr="009634DB" w:rsidRDefault="00B9311D" w:rsidP="00B9311D">
      <w:pPr>
        <w:widowControl w:val="0"/>
        <w:tabs>
          <w:tab w:val="left" w:leader="underscore" w:pos="6860"/>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__________________________________________________________________</w:t>
      </w:r>
      <w:r w:rsidR="006C5A24" w:rsidRPr="009634DB">
        <w:rPr>
          <w:rFonts w:ascii="Times New Roman" w:eastAsia="Times New Roman" w:hAnsi="Times New Roman" w:cs="Times New Roman"/>
          <w:color w:val="000000"/>
          <w:sz w:val="24"/>
          <w:szCs w:val="24"/>
          <w:lang w:bidi="ru-RU"/>
        </w:rPr>
        <w:t>___________________________________________________________________________</w:t>
      </w:r>
      <w:r w:rsidRPr="009634DB">
        <w:rPr>
          <w:rFonts w:ascii="Times New Roman" w:eastAsia="Times New Roman" w:hAnsi="Times New Roman" w:cs="Times New Roman"/>
          <w:color w:val="000000"/>
          <w:sz w:val="24"/>
          <w:szCs w:val="24"/>
          <w:lang w:bidi="ru-RU"/>
        </w:rPr>
        <w:t xml:space="preserve">____________, </w:t>
      </w:r>
    </w:p>
    <w:p w14:paraId="2294970F" w14:textId="77777777" w:rsidR="00B9311D" w:rsidRPr="009634DB" w:rsidRDefault="00B9311D" w:rsidP="00B9311D">
      <w:pPr>
        <w:widowControl w:val="0"/>
        <w:tabs>
          <w:tab w:val="left" w:leader="underscore" w:pos="6860"/>
        </w:tabs>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 xml:space="preserve">которые влекут или могут повлечь его отчуждение, а также не предоставлять указанное жилое помещение без письменного согласия поселений Нефтеюганского района </w:t>
      </w:r>
      <w:r w:rsidRPr="009634DB">
        <w:rPr>
          <w:rFonts w:ascii="Times New Roman" w:eastAsia="Times New Roman" w:hAnsi="Times New Roman" w:cs="Times New Roman"/>
          <w:color w:val="000000"/>
          <w:sz w:val="24"/>
          <w:szCs w:val="24"/>
          <w:lang w:bidi="ru-RU"/>
        </w:rPr>
        <w:br/>
        <w:t>для проживания другим лицам.</w:t>
      </w:r>
    </w:p>
    <w:p w14:paraId="3973D1F9" w14:textId="77777777" w:rsidR="00B9311D" w:rsidRPr="009634DB" w:rsidRDefault="00B9311D" w:rsidP="00B9311D">
      <w:pPr>
        <w:widowControl w:val="0"/>
        <w:tabs>
          <w:tab w:val="left" w:leader="underscore" w:pos="6860"/>
        </w:tabs>
        <w:spacing w:after="0" w:line="240" w:lineRule="auto"/>
        <w:contextualSpacing/>
        <w:rPr>
          <w:rFonts w:ascii="Times New Roman" w:eastAsia="Times New Roman" w:hAnsi="Times New Roman" w:cs="Times New Roman"/>
          <w:sz w:val="24"/>
          <w:szCs w:val="24"/>
          <w:lang w:bidi="ru-RU"/>
        </w:rPr>
      </w:pPr>
    </w:p>
    <w:p w14:paraId="2B4B07CA" w14:textId="27AD0ACD" w:rsidR="00B9311D" w:rsidRPr="009634DB" w:rsidRDefault="00B9311D" w:rsidP="00B9311D">
      <w:pPr>
        <w:widowControl w:val="0"/>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Я (мы) заверя</w:t>
      </w:r>
      <w:r w:rsidR="009D58C3" w:rsidRPr="009634DB">
        <w:rPr>
          <w:rFonts w:ascii="Times New Roman" w:eastAsia="Times New Roman" w:hAnsi="Times New Roman" w:cs="Times New Roman"/>
          <w:color w:val="000000"/>
          <w:sz w:val="24"/>
          <w:szCs w:val="24"/>
          <w:lang w:bidi="ru-RU"/>
        </w:rPr>
        <w:t>ю(</w:t>
      </w:r>
      <w:r w:rsidRPr="009634DB">
        <w:rPr>
          <w:rFonts w:ascii="Times New Roman" w:eastAsia="Times New Roman" w:hAnsi="Times New Roman" w:cs="Times New Roman"/>
          <w:color w:val="000000"/>
          <w:sz w:val="24"/>
          <w:szCs w:val="24"/>
          <w:lang w:bidi="ru-RU"/>
        </w:rPr>
        <w:t>ем</w:t>
      </w:r>
      <w:r w:rsidR="009D58C3" w:rsidRPr="009634DB">
        <w:rPr>
          <w:rFonts w:ascii="Times New Roman" w:eastAsia="Times New Roman" w:hAnsi="Times New Roman" w:cs="Times New Roman"/>
          <w:color w:val="000000"/>
          <w:sz w:val="24"/>
          <w:szCs w:val="24"/>
          <w:lang w:bidi="ru-RU"/>
        </w:rPr>
        <w:t>)</w:t>
      </w:r>
      <w:r w:rsidRPr="009634DB">
        <w:rPr>
          <w:rFonts w:ascii="Times New Roman" w:eastAsia="Times New Roman" w:hAnsi="Times New Roman" w:cs="Times New Roman"/>
          <w:color w:val="000000"/>
          <w:sz w:val="24"/>
          <w:szCs w:val="24"/>
          <w:lang w:bidi="ru-RU"/>
        </w:rPr>
        <w:t xml:space="preserve">, что выдавая настоящее обязательство, действуем добровольно </w:t>
      </w:r>
      <w:r w:rsidRPr="009634DB">
        <w:rPr>
          <w:rFonts w:ascii="Times New Roman" w:eastAsia="Times New Roman" w:hAnsi="Times New Roman" w:cs="Times New Roman"/>
          <w:color w:val="000000"/>
          <w:sz w:val="24"/>
          <w:szCs w:val="24"/>
          <w:lang w:bidi="ru-RU"/>
        </w:rPr>
        <w:br/>
        <w:t xml:space="preserve">и осознанно, дееспособности не лишены, на учете и под опекой или попечительством </w:t>
      </w:r>
      <w:r w:rsidR="00120C9E">
        <w:rPr>
          <w:rFonts w:ascii="Times New Roman" w:eastAsia="Times New Roman" w:hAnsi="Times New Roman" w:cs="Times New Roman"/>
          <w:color w:val="000000"/>
          <w:sz w:val="24"/>
          <w:szCs w:val="24"/>
          <w:lang w:bidi="ru-RU"/>
        </w:rPr>
        <w:br/>
      </w:r>
      <w:r w:rsidRPr="009634DB">
        <w:rPr>
          <w:rFonts w:ascii="Times New Roman" w:eastAsia="Times New Roman" w:hAnsi="Times New Roman" w:cs="Times New Roman"/>
          <w:color w:val="000000"/>
          <w:sz w:val="24"/>
          <w:szCs w:val="24"/>
          <w:lang w:bidi="ru-RU"/>
        </w:rPr>
        <w:t>не состою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w:t>
      </w:r>
    </w:p>
    <w:p w14:paraId="78768B0C"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76C1542D" w14:textId="505ABC94" w:rsidR="00B9311D" w:rsidRPr="009634DB" w:rsidRDefault="00B9311D" w:rsidP="00B9311D">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4"/>
          <w:szCs w:val="24"/>
        </w:rPr>
      </w:pPr>
      <w:r w:rsidRPr="009634DB">
        <w:rPr>
          <w:rFonts w:ascii="Times New Roman" w:hAnsi="Times New Roman" w:cs="Times New Roman"/>
          <w:sz w:val="24"/>
          <w:szCs w:val="24"/>
        </w:rPr>
        <w:t>Я</w:t>
      </w:r>
      <w:r w:rsidR="009D58C3" w:rsidRPr="009634DB">
        <w:rPr>
          <w:rFonts w:ascii="Times New Roman" w:hAnsi="Times New Roman" w:cs="Times New Roman"/>
          <w:sz w:val="24"/>
          <w:szCs w:val="24"/>
        </w:rPr>
        <w:t xml:space="preserve"> </w:t>
      </w:r>
      <w:r w:rsidRPr="009634DB">
        <w:rPr>
          <w:rFonts w:ascii="Times New Roman" w:hAnsi="Times New Roman" w:cs="Times New Roman"/>
          <w:sz w:val="24"/>
          <w:szCs w:val="24"/>
        </w:rPr>
        <w:t xml:space="preserve">(мы) обязуюсь(емся) в целях недопущения оставления животных </w:t>
      </w:r>
      <w:r w:rsidRPr="009634DB">
        <w:rPr>
          <w:rFonts w:ascii="Times New Roman" w:hAnsi="Times New Roman" w:cs="Times New Roman"/>
          <w:sz w:val="24"/>
          <w:szCs w:val="24"/>
        </w:rPr>
        <w:br/>
        <w:t>без присмотра по прежнему месту жительства либо в иных местах при переселении обязаны:</w:t>
      </w:r>
    </w:p>
    <w:p w14:paraId="71C73642" w14:textId="77777777" w:rsidR="00B9311D" w:rsidRPr="009634DB" w:rsidRDefault="00B9311D" w:rsidP="00B9311D">
      <w:pPr>
        <w:numPr>
          <w:ilvl w:val="0"/>
          <w:numId w:val="23"/>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4"/>
          <w:szCs w:val="24"/>
        </w:rPr>
      </w:pPr>
      <w:r w:rsidRPr="009634DB">
        <w:rPr>
          <w:rFonts w:ascii="Times New Roman" w:hAnsi="Times New Roman" w:cs="Times New Roman"/>
          <w:sz w:val="24"/>
          <w:szCs w:val="24"/>
        </w:rPr>
        <w:t xml:space="preserve">осуществить учет (регистрацию) домашних животных, находящихся у них </w:t>
      </w:r>
      <w:r w:rsidRPr="009634DB">
        <w:rPr>
          <w:rFonts w:ascii="Times New Roman" w:hAnsi="Times New Roman" w:cs="Times New Roman"/>
          <w:sz w:val="24"/>
          <w:szCs w:val="24"/>
        </w:rPr>
        <w:br/>
        <w:t>во владении, в территориальном подразделении Ветеринарной службы Ханты-Мансийского автономного округа – Югры;</w:t>
      </w:r>
    </w:p>
    <w:p w14:paraId="0279822F" w14:textId="77777777" w:rsidR="00B9311D" w:rsidRPr="009634DB" w:rsidRDefault="00B9311D" w:rsidP="00B9311D">
      <w:pPr>
        <w:numPr>
          <w:ilvl w:val="0"/>
          <w:numId w:val="23"/>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4"/>
          <w:szCs w:val="24"/>
        </w:rPr>
      </w:pPr>
      <w:r w:rsidRPr="009634DB">
        <w:rPr>
          <w:rFonts w:ascii="Times New Roman" w:hAnsi="Times New Roman" w:cs="Times New Roman"/>
          <w:sz w:val="24"/>
          <w:szCs w:val="24"/>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0A83F076"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4"/>
          <w:szCs w:val="24"/>
          <w:lang w:bidi="ru-RU"/>
        </w:rPr>
      </w:pPr>
    </w:p>
    <w:p w14:paraId="02AC98DE" w14:textId="7DE9E555" w:rsidR="00B9311D" w:rsidRPr="009634DB" w:rsidRDefault="00B9311D" w:rsidP="00B9311D">
      <w:pPr>
        <w:widowControl w:val="0"/>
        <w:spacing w:after="0" w:line="240" w:lineRule="auto"/>
        <w:ind w:firstLine="709"/>
        <w:contextualSpacing/>
        <w:rPr>
          <w:rFonts w:ascii="Times New Roman" w:eastAsia="Times New Roman" w:hAnsi="Times New Roman" w:cs="Times New Roman"/>
          <w:color w:val="000000"/>
          <w:sz w:val="24"/>
          <w:szCs w:val="24"/>
          <w:lang w:bidi="ru-RU"/>
        </w:rPr>
      </w:pPr>
      <w:r w:rsidRPr="009634DB">
        <w:rPr>
          <w:rFonts w:ascii="Times New Roman" w:eastAsia="Times New Roman" w:hAnsi="Times New Roman" w:cs="Times New Roman"/>
          <w:color w:val="000000"/>
          <w:sz w:val="24"/>
          <w:szCs w:val="24"/>
          <w:lang w:bidi="ru-RU"/>
        </w:rPr>
        <w:t>Подпись заявителя и всех совершеннолетних членов семьи:</w:t>
      </w:r>
    </w:p>
    <w:p w14:paraId="110FDE33" w14:textId="28CC08CB" w:rsidR="00134918" w:rsidRPr="009634DB" w:rsidRDefault="00134918" w:rsidP="00B9311D">
      <w:pPr>
        <w:widowControl w:val="0"/>
        <w:spacing w:after="0" w:line="240" w:lineRule="auto"/>
        <w:ind w:firstLine="709"/>
        <w:contextualSpacing/>
        <w:rPr>
          <w:rFonts w:ascii="Times New Roman" w:eastAsia="Times New Roman" w:hAnsi="Times New Roman" w:cs="Times New Roman"/>
          <w:color w:val="000000"/>
          <w:sz w:val="24"/>
          <w:szCs w:val="24"/>
          <w:lang w:bidi="ru-RU"/>
        </w:rPr>
      </w:pPr>
    </w:p>
    <w:tbl>
      <w:tblPr>
        <w:tblOverlap w:val="never"/>
        <w:tblW w:w="0" w:type="auto"/>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134918" w:rsidRPr="009634DB" w14:paraId="6450BC95" w14:textId="77777777" w:rsidTr="00EF1432">
        <w:trPr>
          <w:trHeight w:hRule="exact" w:val="235"/>
        </w:trPr>
        <w:tc>
          <w:tcPr>
            <w:tcW w:w="2486" w:type="dxa"/>
            <w:shd w:val="clear" w:color="auto" w:fill="FFFFFF"/>
            <w:vAlign w:val="bottom"/>
          </w:tcPr>
          <w:p w14:paraId="07E048EB"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 xml:space="preserve">1. </w:t>
            </w:r>
            <w:r w:rsidRPr="009634DB">
              <w:rPr>
                <w:rFonts w:ascii="Times New Roman" w:eastAsia="Times New Roman" w:hAnsi="Times New Roman" w:cs="Times New Roman"/>
                <w:color w:val="000000"/>
                <w:sz w:val="26"/>
                <w:szCs w:val="26"/>
                <w:lang w:bidi="ru-RU"/>
              </w:rPr>
              <w:tab/>
              <w:t xml:space="preserve"> «___</w:t>
            </w:r>
          </w:p>
        </w:tc>
        <w:tc>
          <w:tcPr>
            <w:tcW w:w="1162" w:type="dxa"/>
            <w:shd w:val="clear" w:color="auto" w:fill="FFFFFF"/>
            <w:vAlign w:val="bottom"/>
          </w:tcPr>
          <w:p w14:paraId="425A16D1"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shd w:val="clear" w:color="auto" w:fill="FFFFFF"/>
            <w:vAlign w:val="bottom"/>
          </w:tcPr>
          <w:p w14:paraId="152A39A7"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0FF27A76"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08444A30" w14:textId="77777777" w:rsidTr="00EF1432">
        <w:trPr>
          <w:trHeight w:hRule="exact" w:val="278"/>
        </w:trPr>
        <w:tc>
          <w:tcPr>
            <w:tcW w:w="2486" w:type="dxa"/>
            <w:tcBorders>
              <w:top w:val="single" w:sz="4" w:space="0" w:color="auto"/>
            </w:tcBorders>
            <w:shd w:val="clear" w:color="auto" w:fill="FFFFFF"/>
            <w:vAlign w:val="bottom"/>
          </w:tcPr>
          <w:p w14:paraId="085F976B"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2.</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56409DF1"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07F7F7A0"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4EE37D21"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713D1524" w14:textId="77777777" w:rsidTr="00EF1432">
        <w:trPr>
          <w:trHeight w:hRule="exact" w:val="274"/>
        </w:trPr>
        <w:tc>
          <w:tcPr>
            <w:tcW w:w="2486" w:type="dxa"/>
            <w:tcBorders>
              <w:top w:val="single" w:sz="4" w:space="0" w:color="auto"/>
            </w:tcBorders>
            <w:shd w:val="clear" w:color="auto" w:fill="FFFFFF"/>
            <w:vAlign w:val="bottom"/>
          </w:tcPr>
          <w:p w14:paraId="3EDEB5D4"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3.</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00F26E2C"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6F792D87"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16D47FF2"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1A508822" w14:textId="77777777" w:rsidTr="00EF1432">
        <w:trPr>
          <w:trHeight w:hRule="exact" w:val="278"/>
        </w:trPr>
        <w:tc>
          <w:tcPr>
            <w:tcW w:w="2486" w:type="dxa"/>
            <w:tcBorders>
              <w:top w:val="single" w:sz="4" w:space="0" w:color="auto"/>
            </w:tcBorders>
            <w:shd w:val="clear" w:color="auto" w:fill="FFFFFF"/>
            <w:vAlign w:val="bottom"/>
          </w:tcPr>
          <w:p w14:paraId="4F61090D"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4.</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58A5250B"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528AF15C"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375A3282"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3E15B36C" w14:textId="77777777" w:rsidTr="00EF1432">
        <w:trPr>
          <w:trHeight w:hRule="exact" w:val="283"/>
        </w:trPr>
        <w:tc>
          <w:tcPr>
            <w:tcW w:w="2486" w:type="dxa"/>
            <w:tcBorders>
              <w:top w:val="single" w:sz="4" w:space="0" w:color="auto"/>
              <w:bottom w:val="single" w:sz="4" w:space="0" w:color="auto"/>
            </w:tcBorders>
            <w:shd w:val="clear" w:color="auto" w:fill="FFFFFF"/>
            <w:vAlign w:val="bottom"/>
          </w:tcPr>
          <w:p w14:paraId="1E835134"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5.</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2ECEEAFE"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bottom w:val="single" w:sz="4" w:space="0" w:color="auto"/>
            </w:tcBorders>
            <w:shd w:val="clear" w:color="auto" w:fill="FFFFFF"/>
            <w:vAlign w:val="bottom"/>
          </w:tcPr>
          <w:p w14:paraId="5319E777"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23D1AE3A"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26BB515D" w14:textId="77777777" w:rsidTr="00EF1432">
        <w:trPr>
          <w:trHeight w:hRule="exact" w:val="283"/>
        </w:trPr>
        <w:tc>
          <w:tcPr>
            <w:tcW w:w="2486" w:type="dxa"/>
            <w:tcBorders>
              <w:top w:val="single" w:sz="4" w:space="0" w:color="auto"/>
              <w:bottom w:val="single" w:sz="4" w:space="0" w:color="auto"/>
            </w:tcBorders>
            <w:shd w:val="clear" w:color="auto" w:fill="FFFFFF"/>
            <w:vAlign w:val="bottom"/>
          </w:tcPr>
          <w:p w14:paraId="61911398"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6.</w:t>
            </w:r>
          </w:p>
          <w:p w14:paraId="15A99480"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p w14:paraId="25B2A3A8"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tc>
        <w:tc>
          <w:tcPr>
            <w:tcW w:w="1162" w:type="dxa"/>
            <w:tcBorders>
              <w:top w:val="single" w:sz="4" w:space="0" w:color="auto"/>
              <w:bottom w:val="single" w:sz="4" w:space="0" w:color="auto"/>
            </w:tcBorders>
            <w:shd w:val="clear" w:color="auto" w:fill="FFFFFF"/>
            <w:vAlign w:val="bottom"/>
          </w:tcPr>
          <w:p w14:paraId="513D1D80"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color w:val="000000"/>
                <w:sz w:val="26"/>
                <w:szCs w:val="26"/>
                <w:lang w:bidi="ru-RU"/>
              </w:rPr>
            </w:pPr>
          </w:p>
        </w:tc>
        <w:tc>
          <w:tcPr>
            <w:tcW w:w="1147" w:type="dxa"/>
            <w:tcBorders>
              <w:top w:val="single" w:sz="4" w:space="0" w:color="auto"/>
              <w:bottom w:val="single" w:sz="4" w:space="0" w:color="auto"/>
            </w:tcBorders>
            <w:shd w:val="clear" w:color="auto" w:fill="FFFFFF"/>
            <w:vAlign w:val="bottom"/>
          </w:tcPr>
          <w:p w14:paraId="30A19D8E"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color w:val="000000"/>
                <w:sz w:val="26"/>
                <w:szCs w:val="26"/>
                <w:lang w:bidi="ru-RU"/>
              </w:rPr>
            </w:pPr>
          </w:p>
        </w:tc>
        <w:tc>
          <w:tcPr>
            <w:tcW w:w="308" w:type="dxa"/>
            <w:shd w:val="clear" w:color="auto" w:fill="FFFFFF"/>
            <w:vAlign w:val="bottom"/>
          </w:tcPr>
          <w:p w14:paraId="43261333"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color w:val="000000"/>
                <w:sz w:val="26"/>
                <w:szCs w:val="26"/>
                <w:lang w:bidi="ru-RU"/>
              </w:rPr>
            </w:pPr>
          </w:p>
        </w:tc>
      </w:tr>
    </w:tbl>
    <w:p w14:paraId="367A2B6A" w14:textId="77777777" w:rsidR="00134918" w:rsidRPr="009634DB" w:rsidRDefault="00134918" w:rsidP="00B9311D">
      <w:pPr>
        <w:widowControl w:val="0"/>
        <w:spacing w:after="0" w:line="240" w:lineRule="auto"/>
        <w:ind w:firstLine="709"/>
        <w:contextualSpacing/>
        <w:rPr>
          <w:rFonts w:ascii="Times New Roman" w:eastAsia="Times New Roman" w:hAnsi="Times New Roman" w:cs="Times New Roman"/>
          <w:color w:val="000000"/>
          <w:sz w:val="24"/>
          <w:szCs w:val="24"/>
          <w:lang w:bidi="ru-RU"/>
        </w:rPr>
      </w:pPr>
    </w:p>
    <w:p w14:paraId="32713762"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3B3968DA"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399FFCF6" w14:textId="77777777" w:rsidR="00696945" w:rsidRPr="009634DB" w:rsidRDefault="00696945" w:rsidP="00696945">
      <w:pPr>
        <w:widowControl w:val="0"/>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hAnsi="Times New Roman" w:cs="Times New Roman"/>
          <w:sz w:val="24"/>
          <w:szCs w:val="24"/>
        </w:rPr>
        <w:t>«____</w:t>
      </w:r>
      <w:proofErr w:type="gramStart"/>
      <w:r w:rsidRPr="009634DB">
        <w:rPr>
          <w:rFonts w:ascii="Times New Roman" w:hAnsi="Times New Roman" w:cs="Times New Roman"/>
          <w:sz w:val="24"/>
          <w:szCs w:val="24"/>
        </w:rPr>
        <w:t>_»_</w:t>
      </w:r>
      <w:proofErr w:type="gramEnd"/>
      <w:r w:rsidRPr="009634DB">
        <w:rPr>
          <w:rFonts w:ascii="Times New Roman" w:hAnsi="Times New Roman" w:cs="Times New Roman"/>
          <w:sz w:val="24"/>
          <w:szCs w:val="24"/>
        </w:rPr>
        <w:t xml:space="preserve">_______202____ г.  </w:t>
      </w:r>
    </w:p>
    <w:p w14:paraId="2478525B"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36FC3AC3"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5670C2E"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5D4B032C"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21C58D3F"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32C870B2"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4E982917"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3E6D3BAF"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7F978ABA"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73B1FFD2"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EB01E0B"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157D3E20"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0C518F6"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245B45D9"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5C935D50"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1C6FB658"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4B31BE6"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6641F66F" w14:textId="2EBF9C04"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7D10213" w14:textId="7849445A"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2DD02C67" w14:textId="26444110"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2380CDE5" w14:textId="1F677DD2"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60529A88" w14:textId="5BFF4AEA"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6BE9E858" w14:textId="0783630C"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567B6633" w14:textId="0D22DBE0" w:rsidR="00703AF0" w:rsidRPr="009634DB" w:rsidRDefault="00703AF0"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0D59D727" w14:textId="4A9F9E2D" w:rsidR="00F4698D" w:rsidRPr="009634DB" w:rsidRDefault="00F4698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6884083A" w14:textId="2C3C77C8" w:rsidR="00F4698D" w:rsidRPr="009634DB" w:rsidRDefault="00F4698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5BFDEA67" w14:textId="77777777" w:rsidR="00B9311D" w:rsidRPr="009634DB" w:rsidRDefault="00B9311D" w:rsidP="00B9311D">
      <w:pPr>
        <w:widowControl w:val="0"/>
        <w:spacing w:after="0" w:line="240" w:lineRule="auto"/>
        <w:contextualSpacing/>
        <w:rPr>
          <w:rFonts w:ascii="Times New Roman" w:eastAsia="Times New Roman" w:hAnsi="Times New Roman" w:cs="Times New Roman"/>
          <w:color w:val="000000"/>
          <w:sz w:val="26"/>
          <w:szCs w:val="26"/>
          <w:lang w:bidi="ru-RU"/>
        </w:rPr>
      </w:pPr>
    </w:p>
    <w:p w14:paraId="4C485038" w14:textId="77777777" w:rsidR="00120C9E" w:rsidRDefault="00120C9E" w:rsidP="00B9311D">
      <w:pPr>
        <w:spacing w:after="0" w:line="240" w:lineRule="auto"/>
        <w:ind w:left="4536"/>
        <w:contextualSpacing/>
        <w:rPr>
          <w:rFonts w:ascii="Times New Roman" w:eastAsia="Times New Roman" w:hAnsi="Times New Roman" w:cs="Times New Roman"/>
          <w:sz w:val="26"/>
          <w:szCs w:val="26"/>
        </w:rPr>
      </w:pPr>
    </w:p>
    <w:p w14:paraId="139952EF" w14:textId="77777777" w:rsidR="00120C9E" w:rsidRDefault="00120C9E" w:rsidP="00B9311D">
      <w:pPr>
        <w:spacing w:after="0" w:line="240" w:lineRule="auto"/>
        <w:ind w:left="4536"/>
        <w:contextualSpacing/>
        <w:rPr>
          <w:rFonts w:ascii="Times New Roman" w:eastAsia="Times New Roman" w:hAnsi="Times New Roman" w:cs="Times New Roman"/>
          <w:sz w:val="26"/>
          <w:szCs w:val="26"/>
        </w:rPr>
      </w:pPr>
    </w:p>
    <w:p w14:paraId="75778C65" w14:textId="77777777" w:rsidR="00120C9E" w:rsidRDefault="00120C9E" w:rsidP="00B9311D">
      <w:pPr>
        <w:spacing w:after="0" w:line="240" w:lineRule="auto"/>
        <w:ind w:left="4536"/>
        <w:contextualSpacing/>
        <w:rPr>
          <w:rFonts w:ascii="Times New Roman" w:eastAsia="Times New Roman" w:hAnsi="Times New Roman" w:cs="Times New Roman"/>
          <w:sz w:val="26"/>
          <w:szCs w:val="26"/>
        </w:rPr>
      </w:pPr>
    </w:p>
    <w:p w14:paraId="16E5E693" w14:textId="7C0F63E0" w:rsidR="00B9311D" w:rsidRPr="009634DB" w:rsidRDefault="00B9311D" w:rsidP="00B9311D">
      <w:pPr>
        <w:spacing w:after="0" w:line="240" w:lineRule="auto"/>
        <w:ind w:left="4536"/>
        <w:contextualSpacing/>
        <w:rPr>
          <w:rFonts w:ascii="Times New Roman" w:hAnsi="Times New Roman" w:cs="Times New Roman"/>
          <w:sz w:val="26"/>
          <w:szCs w:val="26"/>
        </w:rPr>
      </w:pPr>
      <w:r w:rsidRPr="009634DB">
        <w:rPr>
          <w:rFonts w:ascii="Times New Roman" w:eastAsia="Times New Roman" w:hAnsi="Times New Roman" w:cs="Times New Roman"/>
          <w:sz w:val="26"/>
          <w:szCs w:val="26"/>
        </w:rPr>
        <w:t xml:space="preserve">Приложение 4 к </w:t>
      </w:r>
      <w:r w:rsidRPr="009634DB">
        <w:rPr>
          <w:rFonts w:ascii="Times New Roman" w:hAnsi="Times New Roman" w:cs="Times New Roman"/>
          <w:sz w:val="26"/>
          <w:szCs w:val="26"/>
        </w:rPr>
        <w:t>Порядку</w:t>
      </w:r>
    </w:p>
    <w:p w14:paraId="70A02FE9" w14:textId="065200FF" w:rsidR="00B9311D" w:rsidRPr="009634DB" w:rsidRDefault="00B9311D" w:rsidP="00B9311D">
      <w:pPr>
        <w:spacing w:after="0" w:line="240" w:lineRule="auto"/>
        <w:ind w:left="4536"/>
        <w:contextualSpacing/>
        <w:rPr>
          <w:rFonts w:ascii="Times New Roman" w:hAnsi="Times New Roman" w:cs="Times New Roman"/>
          <w:sz w:val="26"/>
          <w:szCs w:val="26"/>
        </w:rPr>
      </w:pPr>
      <w:r w:rsidRPr="009634DB">
        <w:rPr>
          <w:rFonts w:ascii="Times New Roman" w:eastAsiaTheme="minorHAnsi" w:hAnsi="Times New Roman" w:cs="Times New Roman"/>
          <w:color w:val="000000" w:themeColor="text1"/>
          <w:sz w:val="26"/>
          <w:szCs w:val="26"/>
          <w:lang w:eastAsia="en-US"/>
        </w:rPr>
        <w:t xml:space="preserve">реализации основного мероприятия </w:t>
      </w:r>
      <w:r w:rsidRPr="009634DB">
        <w:rPr>
          <w:rFonts w:ascii="Times New Roman" w:hAnsi="Times New Roman" w:cs="Times New Roman"/>
          <w:color w:val="000000" w:themeColor="text1"/>
          <w:sz w:val="26"/>
          <w:szCs w:val="26"/>
        </w:rPr>
        <w:t xml:space="preserve">«Переселение граждан из жилых домов, находящихся в зонах затопления, подтопления, а также участников специальной военной операции, членов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их семей, состоящих на учете в качестве нуждающихся в жилых помещениях, предоставляемых по договорам социального найма»</w:t>
      </w:r>
    </w:p>
    <w:p w14:paraId="4C5B0437" w14:textId="77777777" w:rsidR="00B9311D" w:rsidRPr="009634DB" w:rsidRDefault="00B9311D" w:rsidP="00B9311D">
      <w:pPr>
        <w:tabs>
          <w:tab w:val="left" w:pos="5812"/>
        </w:tabs>
        <w:spacing w:after="0" w:line="240" w:lineRule="auto"/>
        <w:ind w:left="4536"/>
        <w:contextualSpacing/>
        <w:jc w:val="left"/>
        <w:rPr>
          <w:rFonts w:ascii="Times New Roman" w:eastAsia="Times New Roman" w:hAnsi="Times New Roman" w:cs="Times New Roman"/>
          <w:sz w:val="26"/>
          <w:szCs w:val="26"/>
        </w:rPr>
      </w:pPr>
    </w:p>
    <w:p w14:paraId="5ABD9483" w14:textId="77777777" w:rsidR="00B9311D" w:rsidRPr="009634DB" w:rsidRDefault="00B9311D" w:rsidP="00B9311D">
      <w:pPr>
        <w:spacing w:after="0" w:line="240" w:lineRule="auto"/>
        <w:ind w:left="4536"/>
        <w:contextualSpacing/>
        <w:jc w:val="left"/>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 xml:space="preserve">Директору департамента </w:t>
      </w:r>
    </w:p>
    <w:p w14:paraId="35F739F6" w14:textId="77777777" w:rsidR="00B9311D" w:rsidRPr="009634DB" w:rsidRDefault="00B9311D" w:rsidP="00B9311D">
      <w:pPr>
        <w:spacing w:after="0" w:line="240" w:lineRule="auto"/>
        <w:ind w:left="4536"/>
        <w:contextualSpacing/>
        <w:jc w:val="left"/>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 xml:space="preserve">имущественных отношений </w:t>
      </w:r>
      <w:r w:rsidRPr="009634DB">
        <w:rPr>
          <w:rFonts w:ascii="Times New Roman" w:eastAsia="Times New Roman" w:hAnsi="Times New Roman" w:cs="Times New Roman"/>
          <w:sz w:val="24"/>
          <w:szCs w:val="24"/>
        </w:rPr>
        <w:br/>
        <w:t>Нефтеюганского района __________________________________</w:t>
      </w:r>
    </w:p>
    <w:p w14:paraId="68775A12" w14:textId="04EB9545" w:rsidR="00B9311D" w:rsidRPr="009634DB" w:rsidRDefault="00B9311D" w:rsidP="00B9311D">
      <w:pPr>
        <w:spacing w:after="0" w:line="240" w:lineRule="auto"/>
        <w:ind w:left="4536"/>
        <w:contextualSpacing/>
        <w:jc w:val="left"/>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от</w:t>
      </w:r>
    </w:p>
    <w:p w14:paraId="389B5E51" w14:textId="77777777" w:rsidR="00134918" w:rsidRPr="009634DB" w:rsidRDefault="00134918" w:rsidP="00B9311D">
      <w:pPr>
        <w:pBdr>
          <w:top w:val="single" w:sz="4" w:space="1" w:color="auto"/>
        </w:pBdr>
        <w:spacing w:after="0" w:line="240" w:lineRule="auto"/>
        <w:ind w:left="4536"/>
        <w:contextualSpacing/>
        <w:jc w:val="center"/>
        <w:rPr>
          <w:rFonts w:ascii="Times New Roman" w:eastAsia="Times New Roman" w:hAnsi="Times New Roman" w:cs="Times New Roman"/>
          <w:i/>
          <w:iCs/>
          <w:sz w:val="20"/>
          <w:szCs w:val="20"/>
        </w:rPr>
      </w:pPr>
    </w:p>
    <w:p w14:paraId="708EDFB6" w14:textId="6593F2F3" w:rsidR="00134918" w:rsidRPr="009634DB" w:rsidRDefault="00134918" w:rsidP="00B9311D">
      <w:pPr>
        <w:pBdr>
          <w:top w:val="single" w:sz="4" w:space="1" w:color="auto"/>
        </w:pBdr>
        <w:spacing w:after="0" w:line="240" w:lineRule="auto"/>
        <w:ind w:left="4536"/>
        <w:contextualSpacing/>
        <w:jc w:val="center"/>
        <w:rPr>
          <w:rFonts w:ascii="Times New Roman" w:eastAsia="Times New Roman" w:hAnsi="Times New Roman" w:cs="Times New Roman"/>
          <w:i/>
          <w:iCs/>
          <w:sz w:val="20"/>
          <w:szCs w:val="20"/>
        </w:rPr>
      </w:pPr>
      <w:r w:rsidRPr="009634DB">
        <w:rPr>
          <w:rFonts w:ascii="Times New Roman" w:eastAsia="Times New Roman" w:hAnsi="Times New Roman" w:cs="Times New Roman"/>
          <w:i/>
          <w:iCs/>
          <w:sz w:val="20"/>
          <w:szCs w:val="20"/>
        </w:rPr>
        <w:t>_______________________________________________</w:t>
      </w:r>
    </w:p>
    <w:p w14:paraId="45C75E39" w14:textId="3B7E1F98" w:rsidR="00B9311D" w:rsidRPr="009634DB" w:rsidRDefault="00B9311D" w:rsidP="00B9311D">
      <w:pPr>
        <w:pBdr>
          <w:top w:val="single" w:sz="4" w:space="1" w:color="auto"/>
        </w:pBdr>
        <w:spacing w:after="0" w:line="240" w:lineRule="auto"/>
        <w:ind w:left="4536"/>
        <w:contextualSpacing/>
        <w:jc w:val="center"/>
        <w:rPr>
          <w:rFonts w:ascii="Times New Roman" w:eastAsia="Times New Roman" w:hAnsi="Times New Roman" w:cs="Times New Roman"/>
          <w:i/>
          <w:iCs/>
          <w:sz w:val="20"/>
          <w:szCs w:val="20"/>
        </w:rPr>
      </w:pPr>
      <w:r w:rsidRPr="009634DB">
        <w:rPr>
          <w:rFonts w:ascii="Times New Roman" w:eastAsia="Times New Roman" w:hAnsi="Times New Roman" w:cs="Times New Roman"/>
          <w:i/>
          <w:iCs/>
          <w:sz w:val="20"/>
          <w:szCs w:val="20"/>
        </w:rPr>
        <w:t>(Ф.И.О.)</w:t>
      </w:r>
    </w:p>
    <w:p w14:paraId="2EBFBD5E" w14:textId="77777777" w:rsidR="00134918" w:rsidRPr="009634DB" w:rsidRDefault="00134918" w:rsidP="00B9311D">
      <w:pPr>
        <w:pBdr>
          <w:top w:val="single" w:sz="4" w:space="1" w:color="auto"/>
        </w:pBdr>
        <w:spacing w:after="0" w:line="240" w:lineRule="auto"/>
        <w:ind w:left="4536"/>
        <w:contextualSpacing/>
        <w:jc w:val="center"/>
        <w:rPr>
          <w:rFonts w:ascii="Times New Roman" w:eastAsia="Times New Roman" w:hAnsi="Times New Roman" w:cs="Times New Roman"/>
          <w:i/>
          <w:iCs/>
          <w:sz w:val="20"/>
          <w:szCs w:val="20"/>
        </w:rPr>
      </w:pPr>
    </w:p>
    <w:p w14:paraId="3A96EF91" w14:textId="7A22B9B8" w:rsidR="00B9311D" w:rsidRPr="009634DB" w:rsidRDefault="00B9311D" w:rsidP="00F4698D">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4"/>
          <w:szCs w:val="24"/>
        </w:rPr>
        <w:t xml:space="preserve">проживающего(ей) по </w:t>
      </w:r>
      <w:proofErr w:type="gramStart"/>
      <w:r w:rsidRPr="009634DB">
        <w:rPr>
          <w:rFonts w:ascii="Times New Roman" w:eastAsia="Times New Roman" w:hAnsi="Times New Roman" w:cs="Times New Roman"/>
          <w:sz w:val="24"/>
          <w:szCs w:val="24"/>
        </w:rPr>
        <w:t>адресу:</w:t>
      </w:r>
      <w:r w:rsidRPr="009634DB">
        <w:rPr>
          <w:rFonts w:ascii="Times New Roman" w:eastAsia="Times New Roman" w:hAnsi="Times New Roman" w:cs="Times New Roman"/>
          <w:sz w:val="26"/>
          <w:szCs w:val="26"/>
        </w:rPr>
        <w:t xml:space="preserve">  _</w:t>
      </w:r>
      <w:proofErr w:type="gramEnd"/>
      <w:r w:rsidRPr="009634DB">
        <w:rPr>
          <w:rFonts w:ascii="Times New Roman" w:eastAsia="Times New Roman" w:hAnsi="Times New Roman" w:cs="Times New Roman"/>
          <w:sz w:val="26"/>
          <w:szCs w:val="26"/>
        </w:rPr>
        <w:t>_________________________</w:t>
      </w:r>
    </w:p>
    <w:p w14:paraId="4B7161AC" w14:textId="77777777" w:rsidR="00B9311D" w:rsidRPr="009634DB" w:rsidRDefault="00B9311D" w:rsidP="00B9311D">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(почтовый адрес)</w:t>
      </w:r>
    </w:p>
    <w:p w14:paraId="57BCCEB6" w14:textId="77777777" w:rsidR="00B9311D" w:rsidRPr="009634DB" w:rsidRDefault="00B9311D" w:rsidP="00B9311D">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_____________________________________________</w:t>
      </w:r>
      <w:r w:rsidRPr="009634DB">
        <w:rPr>
          <w:rFonts w:ascii="Times New Roman" w:eastAsia="Times New Roman" w:hAnsi="Times New Roman" w:cs="Times New Roman"/>
          <w:sz w:val="20"/>
          <w:szCs w:val="20"/>
        </w:rPr>
        <w:br/>
        <w:t>(контактный телефон)</w:t>
      </w:r>
    </w:p>
    <w:p w14:paraId="0153040C" w14:textId="77777777" w:rsidR="00B9311D" w:rsidRPr="009634DB" w:rsidRDefault="00B9311D" w:rsidP="00B9311D">
      <w:pPr>
        <w:spacing w:after="0" w:line="240" w:lineRule="auto"/>
        <w:contextualSpacing/>
        <w:rPr>
          <w:rFonts w:ascii="Times New Roman" w:hAnsi="Times New Roman"/>
          <w:sz w:val="24"/>
          <w:szCs w:val="24"/>
        </w:rPr>
      </w:pPr>
      <w:r w:rsidRPr="009634DB">
        <w:rPr>
          <w:rFonts w:ascii="Times New Roman" w:eastAsiaTheme="minorHAnsi" w:hAnsi="Times New Roman" w:cs="Times New Roman"/>
          <w:sz w:val="26"/>
          <w:szCs w:val="26"/>
          <w:lang w:eastAsia="en-US"/>
        </w:rPr>
        <w:tab/>
      </w:r>
    </w:p>
    <w:p w14:paraId="68CEF15C" w14:textId="77777777" w:rsidR="00B9311D" w:rsidRPr="009634DB" w:rsidRDefault="00B9311D" w:rsidP="00606329">
      <w:pPr>
        <w:spacing w:line="240" w:lineRule="auto"/>
        <w:contextualSpacing/>
        <w:jc w:val="center"/>
        <w:rPr>
          <w:rFonts w:ascii="Times New Roman" w:hAnsi="Times New Roman" w:cs="Times New Roman"/>
          <w:sz w:val="24"/>
          <w:szCs w:val="24"/>
        </w:rPr>
      </w:pPr>
      <w:r w:rsidRPr="009634DB">
        <w:rPr>
          <w:rFonts w:ascii="Times New Roman" w:hAnsi="Times New Roman" w:cs="Times New Roman"/>
          <w:sz w:val="24"/>
          <w:szCs w:val="24"/>
        </w:rPr>
        <w:t>Согласие субъекта персональных данных</w:t>
      </w:r>
    </w:p>
    <w:p w14:paraId="660E4EAE" w14:textId="77777777" w:rsidR="00B9311D" w:rsidRPr="009634DB" w:rsidRDefault="00B9311D" w:rsidP="00606329">
      <w:pPr>
        <w:spacing w:after="0" w:line="240" w:lineRule="auto"/>
        <w:contextualSpacing/>
        <w:jc w:val="center"/>
        <w:rPr>
          <w:rFonts w:ascii="Times New Roman" w:hAnsi="Times New Roman"/>
          <w:sz w:val="24"/>
          <w:szCs w:val="24"/>
        </w:rPr>
      </w:pPr>
      <w:r w:rsidRPr="009634DB">
        <w:rPr>
          <w:rFonts w:ascii="Times New Roman" w:hAnsi="Times New Roman"/>
          <w:sz w:val="24"/>
          <w:szCs w:val="24"/>
        </w:rPr>
        <w:t>на обработку персональных данных</w:t>
      </w:r>
    </w:p>
    <w:p w14:paraId="4DED62F8" w14:textId="77777777" w:rsidR="00B9311D" w:rsidRPr="009634DB" w:rsidRDefault="00B9311D" w:rsidP="00B9311D">
      <w:pPr>
        <w:spacing w:after="0" w:line="240" w:lineRule="auto"/>
        <w:jc w:val="center"/>
        <w:rPr>
          <w:rFonts w:ascii="Times New Roman" w:eastAsia="Times New Roman" w:hAnsi="Times New Roman"/>
          <w:sz w:val="26"/>
          <w:szCs w:val="26"/>
        </w:rPr>
      </w:pPr>
    </w:p>
    <w:tbl>
      <w:tblPr>
        <w:tblW w:w="5000" w:type="pct"/>
        <w:jc w:val="center"/>
        <w:tblLook w:val="04A0" w:firstRow="1" w:lastRow="0" w:firstColumn="1" w:lastColumn="0" w:noHBand="0" w:noVBand="1"/>
      </w:tblPr>
      <w:tblGrid>
        <w:gridCol w:w="265"/>
        <w:gridCol w:w="293"/>
        <w:gridCol w:w="401"/>
        <w:gridCol w:w="709"/>
        <w:gridCol w:w="1041"/>
        <w:gridCol w:w="129"/>
        <w:gridCol w:w="540"/>
        <w:gridCol w:w="640"/>
        <w:gridCol w:w="952"/>
        <w:gridCol w:w="804"/>
        <w:gridCol w:w="806"/>
        <w:gridCol w:w="493"/>
        <w:gridCol w:w="2253"/>
        <w:gridCol w:w="312"/>
      </w:tblGrid>
      <w:tr w:rsidR="00B9311D" w:rsidRPr="009634DB" w14:paraId="5CC8AAA7" w14:textId="77777777" w:rsidTr="00685038">
        <w:trPr>
          <w:trHeight w:val="151"/>
          <w:jc w:val="center"/>
        </w:trPr>
        <w:tc>
          <w:tcPr>
            <w:tcW w:w="289" w:type="pct"/>
            <w:gridSpan w:val="2"/>
            <w:hideMark/>
          </w:tcPr>
          <w:p w14:paraId="26FAA44E"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Я,</w:t>
            </w:r>
          </w:p>
        </w:tc>
        <w:tc>
          <w:tcPr>
            <w:tcW w:w="4548" w:type="pct"/>
            <w:gridSpan w:val="11"/>
            <w:tcBorders>
              <w:top w:val="nil"/>
              <w:left w:val="nil"/>
              <w:bottom w:val="single" w:sz="4" w:space="0" w:color="auto"/>
              <w:right w:val="nil"/>
            </w:tcBorders>
          </w:tcPr>
          <w:p w14:paraId="787E0080" w14:textId="77777777" w:rsidR="00B9311D" w:rsidRPr="009634DB" w:rsidRDefault="00B9311D" w:rsidP="00685038">
            <w:pPr>
              <w:spacing w:after="0" w:line="240" w:lineRule="auto"/>
              <w:rPr>
                <w:rFonts w:ascii="Times New Roman" w:eastAsia="Times New Roman" w:hAnsi="Times New Roman"/>
                <w:sz w:val="26"/>
                <w:szCs w:val="26"/>
              </w:rPr>
            </w:pPr>
          </w:p>
        </w:tc>
        <w:tc>
          <w:tcPr>
            <w:tcW w:w="163" w:type="pct"/>
            <w:hideMark/>
          </w:tcPr>
          <w:p w14:paraId="14E6293C" w14:textId="77777777" w:rsidR="00B9311D" w:rsidRPr="009634DB" w:rsidRDefault="00B9311D" w:rsidP="00685038">
            <w:pPr>
              <w:spacing w:after="0" w:line="240" w:lineRule="auto"/>
              <w:jc w:val="center"/>
              <w:rPr>
                <w:rFonts w:ascii="Times New Roman" w:eastAsia="Times New Roman" w:hAnsi="Times New Roman"/>
                <w:sz w:val="26"/>
                <w:szCs w:val="26"/>
              </w:rPr>
            </w:pPr>
            <w:r w:rsidRPr="009634DB">
              <w:rPr>
                <w:rFonts w:ascii="Times New Roman" w:eastAsia="Times New Roman" w:hAnsi="Times New Roman"/>
                <w:sz w:val="26"/>
                <w:szCs w:val="26"/>
              </w:rPr>
              <w:t>,</w:t>
            </w:r>
          </w:p>
        </w:tc>
      </w:tr>
      <w:tr w:rsidR="00B9311D" w:rsidRPr="009634DB" w14:paraId="55ECCD7B" w14:textId="77777777" w:rsidTr="00685038">
        <w:trPr>
          <w:trHeight w:val="413"/>
          <w:jc w:val="center"/>
        </w:trPr>
        <w:tc>
          <w:tcPr>
            <w:tcW w:w="4837" w:type="pct"/>
            <w:gridSpan w:val="13"/>
            <w:hideMark/>
          </w:tcPr>
          <w:p w14:paraId="1947A9ED" w14:textId="77777777" w:rsidR="00B9311D" w:rsidRPr="009634DB" w:rsidRDefault="00B9311D" w:rsidP="00685038">
            <w:pPr>
              <w:spacing w:after="0" w:line="240" w:lineRule="auto"/>
              <w:jc w:val="center"/>
              <w:rPr>
                <w:rFonts w:ascii="Times New Roman" w:eastAsia="Times New Roman" w:hAnsi="Times New Roman"/>
                <w:sz w:val="26"/>
                <w:szCs w:val="26"/>
                <w:vertAlign w:val="superscript"/>
              </w:rPr>
            </w:pPr>
            <w:r w:rsidRPr="009634DB">
              <w:rPr>
                <w:rFonts w:ascii="Times New Roman" w:eastAsia="Times New Roman" w:hAnsi="Times New Roman"/>
                <w:sz w:val="26"/>
                <w:szCs w:val="26"/>
                <w:vertAlign w:val="superscript"/>
              </w:rPr>
              <w:t>(фамилия, имя, отчество)</w:t>
            </w:r>
          </w:p>
          <w:p w14:paraId="6D4EBA18"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проживающий(</w:t>
            </w:r>
            <w:proofErr w:type="spellStart"/>
            <w:r w:rsidRPr="009634DB">
              <w:rPr>
                <w:rFonts w:ascii="Times New Roman" w:eastAsia="Times New Roman" w:hAnsi="Times New Roman"/>
                <w:sz w:val="26"/>
                <w:szCs w:val="26"/>
              </w:rPr>
              <w:t>ая</w:t>
            </w:r>
            <w:proofErr w:type="spellEnd"/>
            <w:r w:rsidRPr="009634DB">
              <w:rPr>
                <w:rFonts w:ascii="Times New Roman" w:eastAsia="Times New Roman" w:hAnsi="Times New Roman"/>
                <w:sz w:val="26"/>
                <w:szCs w:val="26"/>
              </w:rPr>
              <w:t xml:space="preserve">) по адресу: </w:t>
            </w:r>
          </w:p>
        </w:tc>
        <w:tc>
          <w:tcPr>
            <w:tcW w:w="163" w:type="pct"/>
            <w:vMerge w:val="restart"/>
          </w:tcPr>
          <w:p w14:paraId="00461220" w14:textId="77777777" w:rsidR="00B9311D" w:rsidRPr="009634DB" w:rsidRDefault="00B9311D" w:rsidP="00685038">
            <w:pPr>
              <w:spacing w:after="0" w:line="240" w:lineRule="auto"/>
              <w:rPr>
                <w:rFonts w:ascii="Times New Roman" w:eastAsia="Times New Roman" w:hAnsi="Times New Roman"/>
                <w:sz w:val="26"/>
                <w:szCs w:val="26"/>
              </w:rPr>
            </w:pPr>
          </w:p>
          <w:p w14:paraId="1B31FC37" w14:textId="77777777" w:rsidR="00B9311D" w:rsidRPr="009634DB" w:rsidRDefault="00B9311D" w:rsidP="00685038">
            <w:pPr>
              <w:spacing w:after="0" w:line="240" w:lineRule="auto"/>
              <w:rPr>
                <w:rFonts w:ascii="Times New Roman" w:eastAsia="Times New Roman" w:hAnsi="Times New Roman"/>
                <w:sz w:val="26"/>
                <w:szCs w:val="26"/>
              </w:rPr>
            </w:pPr>
          </w:p>
          <w:p w14:paraId="67A5925C" w14:textId="77777777" w:rsidR="00B9311D" w:rsidRPr="009634DB" w:rsidRDefault="00B9311D" w:rsidP="00685038">
            <w:pPr>
              <w:spacing w:after="0" w:line="240" w:lineRule="auto"/>
              <w:rPr>
                <w:rFonts w:ascii="Times New Roman" w:eastAsia="Times New Roman" w:hAnsi="Times New Roman"/>
                <w:sz w:val="26"/>
                <w:szCs w:val="26"/>
              </w:rPr>
            </w:pPr>
          </w:p>
        </w:tc>
      </w:tr>
      <w:tr w:rsidR="00B9311D" w:rsidRPr="009634DB" w14:paraId="345057F0" w14:textId="77777777" w:rsidTr="00685038">
        <w:trPr>
          <w:trHeight w:val="203"/>
          <w:jc w:val="center"/>
        </w:trPr>
        <w:tc>
          <w:tcPr>
            <w:tcW w:w="1472" w:type="pct"/>
            <w:gridSpan w:val="6"/>
            <w:tcBorders>
              <w:bottom w:val="single" w:sz="4" w:space="0" w:color="auto"/>
            </w:tcBorders>
          </w:tcPr>
          <w:p w14:paraId="7893BD66" w14:textId="77777777" w:rsidR="00B9311D" w:rsidRPr="009634DB" w:rsidRDefault="00B9311D" w:rsidP="00685038">
            <w:pPr>
              <w:spacing w:after="0" w:line="240" w:lineRule="auto"/>
              <w:jc w:val="center"/>
              <w:rPr>
                <w:rFonts w:ascii="Times New Roman" w:eastAsia="Times New Roman" w:hAnsi="Times New Roman"/>
                <w:sz w:val="26"/>
                <w:szCs w:val="26"/>
              </w:rPr>
            </w:pPr>
          </w:p>
        </w:tc>
        <w:tc>
          <w:tcPr>
            <w:tcW w:w="3366" w:type="pct"/>
            <w:gridSpan w:val="7"/>
            <w:tcBorders>
              <w:top w:val="single" w:sz="4" w:space="0" w:color="auto"/>
              <w:bottom w:val="single" w:sz="4" w:space="0" w:color="auto"/>
            </w:tcBorders>
          </w:tcPr>
          <w:p w14:paraId="56D5EA77" w14:textId="77777777" w:rsidR="00B9311D" w:rsidRPr="009634DB" w:rsidRDefault="00B9311D" w:rsidP="00685038">
            <w:pPr>
              <w:spacing w:after="0" w:line="240" w:lineRule="auto"/>
              <w:jc w:val="center"/>
              <w:rPr>
                <w:rFonts w:ascii="Times New Roman" w:eastAsia="Times New Roman" w:hAnsi="Times New Roman"/>
                <w:sz w:val="26"/>
                <w:szCs w:val="26"/>
              </w:rPr>
            </w:pPr>
          </w:p>
        </w:tc>
        <w:tc>
          <w:tcPr>
            <w:tcW w:w="163" w:type="pct"/>
            <w:vMerge/>
          </w:tcPr>
          <w:p w14:paraId="6790AD2C" w14:textId="77777777" w:rsidR="00B9311D" w:rsidRPr="009634DB" w:rsidRDefault="00B9311D" w:rsidP="00685038">
            <w:pPr>
              <w:spacing w:after="0" w:line="240" w:lineRule="auto"/>
              <w:rPr>
                <w:rFonts w:ascii="Times New Roman" w:eastAsia="Times New Roman" w:hAnsi="Times New Roman"/>
                <w:sz w:val="26"/>
                <w:szCs w:val="26"/>
              </w:rPr>
            </w:pPr>
          </w:p>
        </w:tc>
      </w:tr>
      <w:tr w:rsidR="00B9311D" w:rsidRPr="009634DB" w14:paraId="2EF5EAF9" w14:textId="77777777" w:rsidTr="00685038">
        <w:trPr>
          <w:trHeight w:val="20"/>
          <w:jc w:val="center"/>
        </w:trPr>
        <w:tc>
          <w:tcPr>
            <w:tcW w:w="1405" w:type="pct"/>
            <w:gridSpan w:val="5"/>
            <w:hideMark/>
          </w:tcPr>
          <w:p w14:paraId="094A5BB2"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паспорт серии</w:t>
            </w:r>
          </w:p>
        </w:tc>
        <w:tc>
          <w:tcPr>
            <w:tcW w:w="1173" w:type="pct"/>
            <w:gridSpan w:val="4"/>
            <w:tcBorders>
              <w:top w:val="nil"/>
              <w:left w:val="nil"/>
              <w:bottom w:val="single" w:sz="4" w:space="0" w:color="auto"/>
              <w:right w:val="nil"/>
            </w:tcBorders>
          </w:tcPr>
          <w:p w14:paraId="04AC7669" w14:textId="77777777" w:rsidR="00B9311D" w:rsidRPr="009634DB" w:rsidRDefault="00B9311D" w:rsidP="00685038">
            <w:pPr>
              <w:spacing w:after="0" w:line="240" w:lineRule="auto"/>
              <w:rPr>
                <w:rFonts w:ascii="Times New Roman" w:eastAsia="Times New Roman" w:hAnsi="Times New Roman"/>
                <w:sz w:val="26"/>
                <w:szCs w:val="26"/>
              </w:rPr>
            </w:pPr>
          </w:p>
        </w:tc>
        <w:tc>
          <w:tcPr>
            <w:tcW w:w="417" w:type="pct"/>
            <w:hideMark/>
          </w:tcPr>
          <w:p w14:paraId="67475D34" w14:textId="77777777" w:rsidR="00B9311D" w:rsidRPr="009634DB" w:rsidRDefault="00B9311D" w:rsidP="00685038">
            <w:pPr>
              <w:spacing w:after="0" w:line="240" w:lineRule="auto"/>
              <w:jc w:val="center"/>
              <w:rPr>
                <w:rFonts w:ascii="Times New Roman" w:eastAsia="Times New Roman" w:hAnsi="Times New Roman"/>
                <w:sz w:val="26"/>
                <w:szCs w:val="26"/>
              </w:rPr>
            </w:pPr>
            <w:r w:rsidRPr="009634DB">
              <w:rPr>
                <w:rFonts w:ascii="Times New Roman" w:eastAsia="Times New Roman" w:hAnsi="Times New Roman"/>
                <w:sz w:val="26"/>
                <w:szCs w:val="26"/>
              </w:rPr>
              <w:t>№</w:t>
            </w:r>
          </w:p>
        </w:tc>
        <w:tc>
          <w:tcPr>
            <w:tcW w:w="2005" w:type="pct"/>
            <w:gridSpan w:val="4"/>
            <w:tcBorders>
              <w:top w:val="nil"/>
              <w:left w:val="nil"/>
              <w:bottom w:val="single" w:sz="4" w:space="0" w:color="auto"/>
              <w:right w:val="nil"/>
            </w:tcBorders>
          </w:tcPr>
          <w:p w14:paraId="37CF8389" w14:textId="77777777" w:rsidR="00B9311D" w:rsidRPr="009634DB" w:rsidRDefault="00B9311D" w:rsidP="00685038">
            <w:pPr>
              <w:spacing w:after="0" w:line="240" w:lineRule="auto"/>
              <w:rPr>
                <w:rFonts w:ascii="Times New Roman" w:eastAsia="Times New Roman" w:hAnsi="Times New Roman"/>
                <w:sz w:val="26"/>
                <w:szCs w:val="26"/>
              </w:rPr>
            </w:pPr>
          </w:p>
        </w:tc>
      </w:tr>
      <w:tr w:rsidR="00B9311D" w:rsidRPr="009634DB" w14:paraId="4B87F1BE" w14:textId="77777777" w:rsidTr="00685038">
        <w:trPr>
          <w:trHeight w:val="20"/>
          <w:jc w:val="center"/>
        </w:trPr>
        <w:tc>
          <w:tcPr>
            <w:tcW w:w="497" w:type="pct"/>
            <w:gridSpan w:val="3"/>
            <w:tcBorders>
              <w:top w:val="nil"/>
              <w:left w:val="nil"/>
              <w:right w:val="nil"/>
            </w:tcBorders>
          </w:tcPr>
          <w:p w14:paraId="2B4421E2"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 xml:space="preserve">выдан </w:t>
            </w:r>
          </w:p>
        </w:tc>
        <w:tc>
          <w:tcPr>
            <w:tcW w:w="4503" w:type="pct"/>
            <w:gridSpan w:val="11"/>
            <w:tcBorders>
              <w:top w:val="nil"/>
              <w:left w:val="nil"/>
              <w:bottom w:val="single" w:sz="4" w:space="0" w:color="auto"/>
              <w:right w:val="nil"/>
            </w:tcBorders>
          </w:tcPr>
          <w:p w14:paraId="6FD4A341" w14:textId="77777777" w:rsidR="00B9311D" w:rsidRPr="009634DB" w:rsidRDefault="00B9311D" w:rsidP="00685038">
            <w:pPr>
              <w:spacing w:after="0" w:line="240" w:lineRule="auto"/>
              <w:rPr>
                <w:rFonts w:ascii="Times New Roman" w:eastAsia="Times New Roman" w:hAnsi="Times New Roman"/>
                <w:sz w:val="26"/>
                <w:szCs w:val="26"/>
              </w:rPr>
            </w:pPr>
          </w:p>
        </w:tc>
      </w:tr>
      <w:tr w:rsidR="00B9311D" w:rsidRPr="009634DB" w14:paraId="16FFDC33" w14:textId="77777777" w:rsidTr="00685038">
        <w:trPr>
          <w:trHeight w:val="20"/>
          <w:jc w:val="center"/>
        </w:trPr>
        <w:tc>
          <w:tcPr>
            <w:tcW w:w="5000" w:type="pct"/>
            <w:gridSpan w:val="14"/>
            <w:tcBorders>
              <w:left w:val="nil"/>
              <w:bottom w:val="single" w:sz="4" w:space="0" w:color="auto"/>
              <w:right w:val="nil"/>
            </w:tcBorders>
          </w:tcPr>
          <w:p w14:paraId="3951ED0D" w14:textId="77777777" w:rsidR="00B9311D" w:rsidRPr="009634DB" w:rsidRDefault="00B9311D" w:rsidP="00685038">
            <w:pPr>
              <w:spacing w:after="0" w:line="240" w:lineRule="auto"/>
              <w:rPr>
                <w:rFonts w:ascii="Times New Roman" w:eastAsia="Times New Roman" w:hAnsi="Times New Roman"/>
                <w:sz w:val="26"/>
                <w:szCs w:val="26"/>
              </w:rPr>
            </w:pPr>
          </w:p>
        </w:tc>
      </w:tr>
      <w:tr w:rsidR="00B9311D" w:rsidRPr="009634DB" w14:paraId="0F49669B" w14:textId="77777777" w:rsidTr="00685038">
        <w:trPr>
          <w:trHeight w:val="20"/>
          <w:jc w:val="center"/>
        </w:trPr>
        <w:tc>
          <w:tcPr>
            <w:tcW w:w="5000" w:type="pct"/>
            <w:gridSpan w:val="14"/>
            <w:tcBorders>
              <w:top w:val="single" w:sz="4" w:space="0" w:color="auto"/>
              <w:left w:val="nil"/>
              <w:right w:val="nil"/>
            </w:tcBorders>
          </w:tcPr>
          <w:p w14:paraId="70AF4726" w14:textId="77777777" w:rsidR="00B9311D" w:rsidRPr="009634DB" w:rsidRDefault="00B9311D" w:rsidP="00685038">
            <w:pPr>
              <w:spacing w:after="0" w:line="240" w:lineRule="auto"/>
              <w:rPr>
                <w:rFonts w:ascii="Times New Roman" w:eastAsia="Times New Roman" w:hAnsi="Times New Roman"/>
                <w:sz w:val="26"/>
                <w:szCs w:val="26"/>
              </w:rPr>
            </w:pPr>
          </w:p>
        </w:tc>
      </w:tr>
      <w:tr w:rsidR="00B9311D" w:rsidRPr="009634DB" w14:paraId="52CA9003" w14:textId="77777777" w:rsidTr="00685038">
        <w:trPr>
          <w:trHeight w:val="156"/>
          <w:jc w:val="center"/>
        </w:trPr>
        <w:tc>
          <w:tcPr>
            <w:tcW w:w="865" w:type="pct"/>
            <w:gridSpan w:val="4"/>
            <w:tcBorders>
              <w:left w:val="nil"/>
              <w:right w:val="nil"/>
            </w:tcBorders>
          </w:tcPr>
          <w:p w14:paraId="0DF20E12"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дата выдачи</w:t>
            </w:r>
          </w:p>
        </w:tc>
        <w:tc>
          <w:tcPr>
            <w:tcW w:w="4135" w:type="pct"/>
            <w:gridSpan w:val="10"/>
            <w:tcBorders>
              <w:left w:val="nil"/>
              <w:right w:val="nil"/>
            </w:tcBorders>
          </w:tcPr>
          <w:p w14:paraId="1A128023"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«___</w:t>
            </w:r>
            <w:proofErr w:type="gramStart"/>
            <w:r w:rsidRPr="009634DB">
              <w:rPr>
                <w:rFonts w:ascii="Times New Roman" w:eastAsia="Times New Roman" w:hAnsi="Times New Roman"/>
                <w:sz w:val="26"/>
                <w:szCs w:val="26"/>
              </w:rPr>
              <w:t>_»_</w:t>
            </w:r>
            <w:proofErr w:type="gramEnd"/>
            <w:r w:rsidRPr="009634DB">
              <w:rPr>
                <w:rFonts w:ascii="Times New Roman" w:eastAsia="Times New Roman" w:hAnsi="Times New Roman"/>
                <w:sz w:val="26"/>
                <w:szCs w:val="26"/>
              </w:rPr>
              <w:t>___________ ____г.</w:t>
            </w:r>
          </w:p>
        </w:tc>
      </w:tr>
      <w:tr w:rsidR="00B9311D" w:rsidRPr="009634DB" w14:paraId="07A21902" w14:textId="77777777" w:rsidTr="00685038">
        <w:trPr>
          <w:jc w:val="center"/>
        </w:trPr>
        <w:tc>
          <w:tcPr>
            <w:tcW w:w="5000" w:type="pct"/>
            <w:gridSpan w:val="14"/>
            <w:shd w:val="clear" w:color="auto" w:fill="auto"/>
            <w:hideMark/>
          </w:tcPr>
          <w:p w14:paraId="4003A000"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br w:type="page"/>
            </w:r>
            <w:r w:rsidRPr="009634DB">
              <w:rPr>
                <w:rFonts w:ascii="Times New Roman" w:eastAsia="Times New Roman" w:hAnsi="Times New Roman"/>
                <w:sz w:val="26"/>
                <w:szCs w:val="26"/>
              </w:rPr>
              <w:br w:type="page"/>
              <w:t xml:space="preserve">данные документа, подтверждающего полномочия законного представителя </w:t>
            </w:r>
            <w:r w:rsidRPr="009634DB">
              <w:rPr>
                <w:rFonts w:ascii="Times New Roman" w:eastAsia="Times New Roman" w:hAnsi="Times New Roman"/>
                <w:i/>
                <w:sz w:val="20"/>
                <w:szCs w:val="20"/>
              </w:rPr>
              <w:t>(заполняются в том случае, если согласие заполняет законный представитель)</w:t>
            </w:r>
            <w:r w:rsidRPr="009634DB">
              <w:rPr>
                <w:rFonts w:ascii="Times New Roman" w:eastAsia="Times New Roman" w:hAnsi="Times New Roman"/>
                <w:sz w:val="20"/>
                <w:szCs w:val="20"/>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B9311D" w:rsidRPr="009634DB" w14:paraId="285F6F43" w14:textId="77777777" w:rsidTr="00685038">
              <w:trPr>
                <w:trHeight w:val="278"/>
              </w:trPr>
              <w:tc>
                <w:tcPr>
                  <w:tcW w:w="5000" w:type="pct"/>
                  <w:tcBorders>
                    <w:top w:val="nil"/>
                    <w:left w:val="nil"/>
                    <w:bottom w:val="single" w:sz="4" w:space="0" w:color="auto"/>
                    <w:right w:val="nil"/>
                  </w:tcBorders>
                </w:tcPr>
                <w:p w14:paraId="661E02D4" w14:textId="77777777" w:rsidR="00B9311D" w:rsidRPr="009634DB" w:rsidRDefault="00B9311D" w:rsidP="00685038">
                  <w:pPr>
                    <w:spacing w:after="0" w:line="240" w:lineRule="auto"/>
                    <w:ind w:left="-78"/>
                    <w:rPr>
                      <w:rFonts w:ascii="Times New Roman" w:eastAsia="Times New Roman" w:hAnsi="Times New Roman"/>
                      <w:sz w:val="26"/>
                      <w:szCs w:val="26"/>
                      <w:lang w:val="x-none" w:eastAsia="x-none"/>
                    </w:rPr>
                  </w:pPr>
                </w:p>
              </w:tc>
            </w:tr>
            <w:tr w:rsidR="00B9311D" w:rsidRPr="009634DB" w14:paraId="4BEDAD22" w14:textId="77777777" w:rsidTr="00685038">
              <w:trPr>
                <w:trHeight w:val="278"/>
              </w:trPr>
              <w:tc>
                <w:tcPr>
                  <w:tcW w:w="5000" w:type="pct"/>
                  <w:tcBorders>
                    <w:top w:val="nil"/>
                    <w:left w:val="nil"/>
                    <w:bottom w:val="single" w:sz="4" w:space="0" w:color="auto"/>
                    <w:right w:val="nil"/>
                  </w:tcBorders>
                </w:tcPr>
                <w:p w14:paraId="703C148F" w14:textId="77777777" w:rsidR="00B9311D" w:rsidRPr="009634DB" w:rsidRDefault="00B9311D" w:rsidP="00685038">
                  <w:pPr>
                    <w:spacing w:after="0" w:line="240" w:lineRule="auto"/>
                    <w:ind w:left="-78"/>
                    <w:rPr>
                      <w:rFonts w:ascii="Times New Roman" w:eastAsia="Times New Roman" w:hAnsi="Times New Roman"/>
                      <w:sz w:val="26"/>
                      <w:szCs w:val="26"/>
                      <w:lang w:val="x-none" w:eastAsia="x-none"/>
                    </w:rPr>
                  </w:pPr>
                </w:p>
              </w:tc>
            </w:tr>
          </w:tbl>
          <w:p w14:paraId="7817BC80"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 xml:space="preserve">являюсь субъектом </w:t>
            </w:r>
            <w:proofErr w:type="spellStart"/>
            <w:r w:rsidRPr="009634DB">
              <w:rPr>
                <w:rFonts w:ascii="Times New Roman" w:eastAsia="Times New Roman" w:hAnsi="Times New Roman"/>
                <w:sz w:val="26"/>
                <w:szCs w:val="26"/>
              </w:rPr>
              <w:t>ПДн</w:t>
            </w:r>
            <w:proofErr w:type="spellEnd"/>
            <w:r w:rsidRPr="009634DB">
              <w:rPr>
                <w:rFonts w:ascii="Times New Roman" w:eastAsia="Times New Roman" w:hAnsi="Times New Roman"/>
                <w:sz w:val="26"/>
                <w:szCs w:val="26"/>
              </w:rPr>
              <w:t xml:space="preserve"> / законным представителем субъекта </w:t>
            </w:r>
            <w:proofErr w:type="spellStart"/>
            <w:r w:rsidRPr="009634DB">
              <w:rPr>
                <w:rFonts w:ascii="Times New Roman" w:eastAsia="Times New Roman" w:hAnsi="Times New Roman"/>
                <w:sz w:val="26"/>
                <w:szCs w:val="26"/>
              </w:rPr>
              <w:t>ПДн</w:t>
            </w:r>
            <w:proofErr w:type="spellEnd"/>
            <w:r w:rsidRPr="009634DB">
              <w:rPr>
                <w:rFonts w:ascii="Times New Roman" w:eastAsia="Times New Roman" w:hAnsi="Times New Roman"/>
                <w:sz w:val="26"/>
                <w:szCs w:val="26"/>
              </w:rPr>
              <w:t xml:space="preserve"> и даю согласие </w:t>
            </w:r>
            <w:r w:rsidRPr="009634DB">
              <w:rPr>
                <w:rFonts w:ascii="Times New Roman" w:eastAsia="Times New Roman" w:hAnsi="Times New Roman"/>
                <w:sz w:val="26"/>
                <w:szCs w:val="26"/>
              </w:rPr>
              <w:br/>
              <w:t xml:space="preserve">на обработку его персональных данных </w:t>
            </w:r>
            <w:r w:rsidRPr="009634DB">
              <w:rPr>
                <w:rFonts w:ascii="Times New Roman" w:eastAsia="Times New Roman" w:hAnsi="Times New Roman"/>
                <w:i/>
              </w:rPr>
              <w:t>(нужное подчеркнуть)</w:t>
            </w:r>
            <w:r w:rsidRPr="009634DB">
              <w:rPr>
                <w:rFonts w:ascii="Times New Roman" w:eastAsia="Times New Roman" w:hAnsi="Times New Roman"/>
                <w:sz w:val="26"/>
                <w:szCs w:val="26"/>
              </w:rPr>
              <w:t>:</w:t>
            </w:r>
          </w:p>
          <w:p w14:paraId="41A781D2" w14:textId="77777777" w:rsidR="00B9311D" w:rsidRPr="009634DB" w:rsidRDefault="00B9311D" w:rsidP="00685038">
            <w:pPr>
              <w:spacing w:after="0" w:line="240" w:lineRule="auto"/>
              <w:rPr>
                <w:rFonts w:ascii="Times New Roman" w:eastAsia="Times New Roman" w:hAnsi="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B9311D" w:rsidRPr="009634DB" w14:paraId="045DD38F" w14:textId="77777777" w:rsidTr="00685038">
              <w:trPr>
                <w:trHeight w:val="465"/>
              </w:trPr>
              <w:tc>
                <w:tcPr>
                  <w:tcW w:w="5000" w:type="pct"/>
                  <w:gridSpan w:val="4"/>
                  <w:tcBorders>
                    <w:top w:val="single" w:sz="4" w:space="0" w:color="auto"/>
                    <w:left w:val="single" w:sz="4" w:space="0" w:color="auto"/>
                    <w:right w:val="single" w:sz="4" w:space="0" w:color="auto"/>
                  </w:tcBorders>
                  <w:shd w:val="clear" w:color="auto" w:fill="auto"/>
                </w:tcPr>
                <w:p w14:paraId="522C30ED" w14:textId="77777777" w:rsidR="00B9311D" w:rsidRPr="009634DB" w:rsidRDefault="00B9311D" w:rsidP="00685038">
                  <w:pPr>
                    <w:spacing w:after="0" w:line="240" w:lineRule="auto"/>
                    <w:jc w:val="center"/>
                    <w:rPr>
                      <w:rFonts w:ascii="Times New Roman" w:eastAsia="Times New Roman" w:hAnsi="Times New Roman"/>
                      <w:sz w:val="26"/>
                      <w:szCs w:val="26"/>
                    </w:rPr>
                  </w:pPr>
                  <w:r w:rsidRPr="009634DB">
                    <w:rPr>
                      <w:rFonts w:ascii="Times New Roman" w:eastAsia="Times New Roman" w:hAnsi="Times New Roman"/>
                      <w:sz w:val="26"/>
                      <w:szCs w:val="26"/>
                    </w:rPr>
                    <w:t xml:space="preserve">Сведения о субъекте </w:t>
                  </w:r>
                  <w:proofErr w:type="spellStart"/>
                  <w:r w:rsidRPr="009634DB">
                    <w:rPr>
                      <w:rFonts w:ascii="Times New Roman" w:eastAsia="Times New Roman" w:hAnsi="Times New Roman"/>
                      <w:sz w:val="26"/>
                      <w:szCs w:val="26"/>
                    </w:rPr>
                    <w:t>ПДн</w:t>
                  </w:r>
                  <w:proofErr w:type="spellEnd"/>
                  <w:r w:rsidRPr="009634DB">
                    <w:rPr>
                      <w:rFonts w:ascii="Times New Roman" w:eastAsia="Times New Roman" w:hAnsi="Times New Roman"/>
                      <w:sz w:val="26"/>
                      <w:szCs w:val="26"/>
                    </w:rPr>
                    <w:t xml:space="preserve"> (категория субъекта </w:t>
                  </w:r>
                  <w:proofErr w:type="spellStart"/>
                  <w:r w:rsidRPr="009634DB">
                    <w:rPr>
                      <w:rFonts w:ascii="Times New Roman" w:eastAsia="Times New Roman" w:hAnsi="Times New Roman"/>
                      <w:sz w:val="26"/>
                      <w:szCs w:val="26"/>
                    </w:rPr>
                    <w:t>ПДн</w:t>
                  </w:r>
                  <w:proofErr w:type="spellEnd"/>
                  <w:r w:rsidRPr="009634DB">
                    <w:rPr>
                      <w:rFonts w:ascii="Times New Roman" w:eastAsia="Times New Roman" w:hAnsi="Times New Roman"/>
                      <w:sz w:val="26"/>
                      <w:szCs w:val="26"/>
                    </w:rPr>
                    <w:t>):</w:t>
                  </w:r>
                </w:p>
              </w:tc>
            </w:tr>
            <w:tr w:rsidR="00B9311D" w:rsidRPr="009634DB" w14:paraId="2911407F" w14:textId="77777777" w:rsidTr="00685038">
              <w:trPr>
                <w:trHeight w:val="257"/>
              </w:trPr>
              <w:tc>
                <w:tcPr>
                  <w:tcW w:w="422" w:type="pct"/>
                  <w:tcBorders>
                    <w:left w:val="single" w:sz="4" w:space="0" w:color="auto"/>
                  </w:tcBorders>
                  <w:shd w:val="clear" w:color="auto" w:fill="auto"/>
                </w:tcPr>
                <w:p w14:paraId="1E89D82A"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ФИО</w:t>
                  </w:r>
                </w:p>
              </w:tc>
              <w:tc>
                <w:tcPr>
                  <w:tcW w:w="4578" w:type="pct"/>
                  <w:gridSpan w:val="3"/>
                  <w:tcBorders>
                    <w:bottom w:val="single" w:sz="4" w:space="0" w:color="auto"/>
                    <w:right w:val="single" w:sz="4" w:space="0" w:color="auto"/>
                  </w:tcBorders>
                  <w:shd w:val="clear" w:color="auto" w:fill="auto"/>
                </w:tcPr>
                <w:p w14:paraId="2936741D" w14:textId="77777777" w:rsidR="00B9311D" w:rsidRPr="009634DB" w:rsidRDefault="00B9311D" w:rsidP="00685038">
                  <w:pPr>
                    <w:spacing w:after="0" w:line="240" w:lineRule="auto"/>
                    <w:jc w:val="center"/>
                    <w:rPr>
                      <w:rFonts w:ascii="Times New Roman" w:eastAsia="Times New Roman" w:hAnsi="Times New Roman"/>
                      <w:sz w:val="26"/>
                      <w:szCs w:val="26"/>
                    </w:rPr>
                  </w:pPr>
                </w:p>
              </w:tc>
            </w:tr>
            <w:tr w:rsidR="00B9311D" w:rsidRPr="009634DB" w14:paraId="1D137045" w14:textId="77777777" w:rsidTr="00685038">
              <w:trPr>
                <w:trHeight w:val="266"/>
              </w:trPr>
              <w:tc>
                <w:tcPr>
                  <w:tcW w:w="1130" w:type="pct"/>
                  <w:gridSpan w:val="2"/>
                  <w:tcBorders>
                    <w:left w:val="single" w:sz="4" w:space="0" w:color="auto"/>
                  </w:tcBorders>
                  <w:shd w:val="clear" w:color="auto" w:fill="auto"/>
                </w:tcPr>
                <w:p w14:paraId="15E41850"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6A85762C" w14:textId="77777777" w:rsidR="00B9311D" w:rsidRPr="009634DB" w:rsidRDefault="00B9311D" w:rsidP="00685038">
                  <w:pPr>
                    <w:spacing w:after="0" w:line="240" w:lineRule="auto"/>
                    <w:jc w:val="center"/>
                    <w:rPr>
                      <w:rFonts w:ascii="Times New Roman" w:eastAsia="Times New Roman" w:hAnsi="Times New Roman"/>
                      <w:sz w:val="26"/>
                      <w:szCs w:val="26"/>
                    </w:rPr>
                  </w:pPr>
                </w:p>
              </w:tc>
            </w:tr>
            <w:tr w:rsidR="00B9311D" w:rsidRPr="009634DB" w14:paraId="1E731B34" w14:textId="77777777" w:rsidTr="00685038">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0DC6CB54" w14:textId="77777777" w:rsidR="00B9311D" w:rsidRPr="009634DB" w:rsidRDefault="00B9311D" w:rsidP="00685038">
                  <w:pPr>
                    <w:spacing w:after="0" w:line="240" w:lineRule="auto"/>
                    <w:jc w:val="center"/>
                    <w:rPr>
                      <w:rFonts w:ascii="Times New Roman" w:eastAsia="Times New Roman" w:hAnsi="Times New Roman"/>
                      <w:sz w:val="26"/>
                      <w:szCs w:val="26"/>
                    </w:rPr>
                  </w:pPr>
                </w:p>
              </w:tc>
            </w:tr>
            <w:tr w:rsidR="00B9311D" w:rsidRPr="009634DB" w14:paraId="403CF9D5" w14:textId="77777777" w:rsidTr="00685038">
              <w:trPr>
                <w:trHeight w:val="315"/>
              </w:trPr>
              <w:tc>
                <w:tcPr>
                  <w:tcW w:w="2554" w:type="pct"/>
                  <w:gridSpan w:val="3"/>
                  <w:tcBorders>
                    <w:top w:val="single" w:sz="4" w:space="0" w:color="auto"/>
                    <w:left w:val="single" w:sz="4" w:space="0" w:color="auto"/>
                  </w:tcBorders>
                  <w:shd w:val="clear" w:color="auto" w:fill="auto"/>
                </w:tcPr>
                <w:p w14:paraId="40E74A85"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данные документа, удостоверяющего личность: __</w:t>
                  </w:r>
                </w:p>
              </w:tc>
              <w:tc>
                <w:tcPr>
                  <w:tcW w:w="2446" w:type="pct"/>
                  <w:tcBorders>
                    <w:top w:val="single" w:sz="4" w:space="0" w:color="auto"/>
                    <w:bottom w:val="single" w:sz="4" w:space="0" w:color="auto"/>
                    <w:right w:val="single" w:sz="4" w:space="0" w:color="auto"/>
                  </w:tcBorders>
                  <w:shd w:val="clear" w:color="auto" w:fill="auto"/>
                </w:tcPr>
                <w:p w14:paraId="0422A5BD" w14:textId="77777777" w:rsidR="00B9311D" w:rsidRPr="009634DB" w:rsidRDefault="00B9311D" w:rsidP="00685038">
                  <w:pPr>
                    <w:spacing w:after="0" w:line="240" w:lineRule="auto"/>
                    <w:jc w:val="center"/>
                    <w:rPr>
                      <w:rFonts w:ascii="Times New Roman" w:eastAsia="Times New Roman" w:hAnsi="Times New Roman"/>
                      <w:sz w:val="26"/>
                      <w:szCs w:val="26"/>
                    </w:rPr>
                  </w:pPr>
                </w:p>
              </w:tc>
            </w:tr>
            <w:tr w:rsidR="00B9311D" w:rsidRPr="009634DB" w14:paraId="5C2B526B" w14:textId="77777777" w:rsidTr="00685038">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7E4946BA" w14:textId="77777777" w:rsidR="00B9311D" w:rsidRPr="009634DB" w:rsidRDefault="00B9311D" w:rsidP="00685038">
                  <w:pPr>
                    <w:spacing w:after="0" w:line="240" w:lineRule="auto"/>
                    <w:jc w:val="center"/>
                    <w:rPr>
                      <w:rFonts w:ascii="Times New Roman" w:eastAsia="Times New Roman" w:hAnsi="Times New Roman"/>
                      <w:sz w:val="26"/>
                      <w:szCs w:val="26"/>
                    </w:rPr>
                  </w:pPr>
                </w:p>
              </w:tc>
            </w:tr>
            <w:tr w:rsidR="00B9311D" w:rsidRPr="009634DB" w14:paraId="460A506D" w14:textId="77777777" w:rsidTr="00685038">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505AEAA" w14:textId="77777777" w:rsidR="00B9311D" w:rsidRPr="009634DB" w:rsidRDefault="00B9311D" w:rsidP="00685038">
                  <w:pPr>
                    <w:spacing w:after="0" w:line="240" w:lineRule="auto"/>
                    <w:jc w:val="center"/>
                    <w:rPr>
                      <w:rFonts w:ascii="Times New Roman" w:eastAsia="Times New Roman" w:hAnsi="Times New Roman"/>
                      <w:sz w:val="26"/>
                      <w:szCs w:val="26"/>
                    </w:rPr>
                  </w:pPr>
                </w:p>
              </w:tc>
            </w:tr>
          </w:tbl>
          <w:p w14:paraId="14BC46EF" w14:textId="77777777" w:rsidR="00B9311D" w:rsidRPr="009634DB" w:rsidRDefault="00B9311D" w:rsidP="00685038">
            <w:pPr>
              <w:spacing w:after="0" w:line="240" w:lineRule="auto"/>
              <w:rPr>
                <w:rFonts w:ascii="Times New Roman" w:eastAsia="Times New Roman" w:hAnsi="Times New Roman"/>
                <w:i/>
              </w:rPr>
            </w:pPr>
            <w:r w:rsidRPr="009634DB">
              <w:rPr>
                <w:rFonts w:ascii="Times New Roman" w:eastAsia="Times New Roman" w:hAnsi="Times New Roman"/>
                <w:i/>
              </w:rPr>
              <w:t xml:space="preserve">Сведения о субъекте </w:t>
            </w:r>
            <w:proofErr w:type="spellStart"/>
            <w:r w:rsidRPr="009634DB">
              <w:rPr>
                <w:rFonts w:ascii="Times New Roman" w:eastAsia="Times New Roman" w:hAnsi="Times New Roman"/>
                <w:i/>
              </w:rPr>
              <w:t>ПДн</w:t>
            </w:r>
            <w:proofErr w:type="spellEnd"/>
            <w:r w:rsidRPr="009634DB">
              <w:rPr>
                <w:rFonts w:ascii="Times New Roman" w:eastAsia="Times New Roman" w:hAnsi="Times New Roman"/>
                <w:i/>
              </w:rPr>
              <w:t xml:space="preserve"> заполняются в том случае, если согласие заполняет законный представитель субъекта персональных данных</w:t>
            </w:r>
          </w:p>
          <w:p w14:paraId="15F9F06E" w14:textId="77777777" w:rsidR="00B9311D" w:rsidRPr="009634DB" w:rsidRDefault="00B9311D" w:rsidP="00685038">
            <w:pPr>
              <w:spacing w:after="0" w:line="240" w:lineRule="auto"/>
              <w:rPr>
                <w:rFonts w:ascii="Times New Roman" w:eastAsia="Times New Roman" w:hAnsi="Times New Roman"/>
                <w:i/>
                <w:sz w:val="26"/>
                <w:szCs w:val="26"/>
              </w:rPr>
            </w:pPr>
          </w:p>
          <w:p w14:paraId="308968E1" w14:textId="12FCE552" w:rsidR="00B9311D" w:rsidRPr="009634DB" w:rsidRDefault="00B9311D" w:rsidP="00685038">
            <w:pPr>
              <w:spacing w:after="0" w:line="240" w:lineRule="auto"/>
              <w:rPr>
                <w:rFonts w:ascii="Times New Roman" w:eastAsia="Times New Roman" w:hAnsi="Times New Roman"/>
                <w:sz w:val="24"/>
                <w:szCs w:val="24"/>
              </w:rPr>
            </w:pPr>
            <w:r w:rsidRPr="009634DB">
              <w:rPr>
                <w:rFonts w:ascii="Times New Roman" w:eastAsia="Times New Roman" w:hAnsi="Times New Roman"/>
                <w:sz w:val="24"/>
                <w:szCs w:val="24"/>
              </w:rPr>
              <w:t>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628309,</w:t>
            </w:r>
            <w:r w:rsidR="00606329" w:rsidRPr="009634DB">
              <w:rPr>
                <w:rFonts w:ascii="Times New Roman" w:eastAsia="Times New Roman" w:hAnsi="Times New Roman"/>
                <w:sz w:val="24"/>
                <w:szCs w:val="24"/>
              </w:rPr>
              <w:t xml:space="preserve"> </w:t>
            </w:r>
            <w:r w:rsidRPr="009634DB">
              <w:rPr>
                <w:rFonts w:ascii="Times New Roman" w:eastAsia="Times New Roman" w:hAnsi="Times New Roman"/>
                <w:sz w:val="24"/>
                <w:szCs w:val="24"/>
              </w:rPr>
              <w:t xml:space="preserve">город Нефтеюганск, микрорайон 3, до 21, Ханты-Мансийский автономный округ – Югра, Тюменская область, Россия (далее – Оператор), </w:t>
            </w:r>
            <w:r w:rsidR="00120C9E">
              <w:rPr>
                <w:rFonts w:ascii="Times New Roman" w:eastAsia="Times New Roman" w:hAnsi="Times New Roman"/>
                <w:sz w:val="24"/>
                <w:szCs w:val="24"/>
              </w:rPr>
              <w:br/>
            </w:r>
            <w:r w:rsidRPr="009634DB">
              <w:rPr>
                <w:rFonts w:ascii="Times New Roman" w:eastAsia="Times New Roman" w:hAnsi="Times New Roman"/>
                <w:sz w:val="24"/>
                <w:szCs w:val="24"/>
              </w:rPr>
              <w:t>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B9311D" w:rsidRPr="009634DB" w14:paraId="085E4A0A" w14:textId="77777777" w:rsidTr="00685038">
              <w:trPr>
                <w:trHeight w:val="278"/>
              </w:trPr>
              <w:tc>
                <w:tcPr>
                  <w:tcW w:w="5000" w:type="pct"/>
                  <w:tcBorders>
                    <w:top w:val="nil"/>
                    <w:left w:val="nil"/>
                    <w:bottom w:val="single" w:sz="4" w:space="0" w:color="auto"/>
                    <w:right w:val="nil"/>
                  </w:tcBorders>
                </w:tcPr>
                <w:p w14:paraId="22894D11" w14:textId="77777777" w:rsidR="00B9311D" w:rsidRPr="009634DB" w:rsidRDefault="00B9311D" w:rsidP="00685038">
                  <w:pPr>
                    <w:spacing w:after="0" w:line="240" w:lineRule="auto"/>
                    <w:rPr>
                      <w:rFonts w:ascii="Times New Roman" w:eastAsia="Times New Roman" w:hAnsi="Times New Roman"/>
                      <w:sz w:val="26"/>
                      <w:szCs w:val="26"/>
                      <w:lang w:val="x-none" w:eastAsia="x-none"/>
                    </w:rPr>
                  </w:pPr>
                </w:p>
              </w:tc>
            </w:tr>
            <w:tr w:rsidR="00B9311D" w:rsidRPr="009634DB" w14:paraId="6F0B49A0" w14:textId="77777777" w:rsidTr="00685038">
              <w:trPr>
                <w:trHeight w:val="278"/>
              </w:trPr>
              <w:tc>
                <w:tcPr>
                  <w:tcW w:w="5000" w:type="pct"/>
                  <w:tcBorders>
                    <w:top w:val="single" w:sz="4" w:space="0" w:color="auto"/>
                    <w:left w:val="nil"/>
                    <w:bottom w:val="single" w:sz="4" w:space="0" w:color="auto"/>
                    <w:right w:val="nil"/>
                  </w:tcBorders>
                </w:tcPr>
                <w:p w14:paraId="244B1257" w14:textId="77777777" w:rsidR="00B9311D" w:rsidRPr="009634DB" w:rsidRDefault="00B9311D" w:rsidP="00685038">
                  <w:pPr>
                    <w:spacing w:after="0" w:line="240" w:lineRule="auto"/>
                    <w:rPr>
                      <w:rFonts w:ascii="Times New Roman" w:eastAsia="Times New Roman" w:hAnsi="Times New Roman"/>
                      <w:sz w:val="26"/>
                      <w:szCs w:val="26"/>
                      <w:lang w:val="x-none" w:eastAsia="x-none"/>
                    </w:rPr>
                  </w:pPr>
                </w:p>
              </w:tc>
            </w:tr>
            <w:tr w:rsidR="00B9311D" w:rsidRPr="009634DB" w14:paraId="702EEDA4" w14:textId="77777777" w:rsidTr="00685038">
              <w:trPr>
                <w:trHeight w:val="278"/>
              </w:trPr>
              <w:tc>
                <w:tcPr>
                  <w:tcW w:w="5000" w:type="pct"/>
                  <w:tcBorders>
                    <w:top w:val="single" w:sz="4" w:space="0" w:color="auto"/>
                    <w:left w:val="nil"/>
                    <w:bottom w:val="single" w:sz="4" w:space="0" w:color="auto"/>
                    <w:right w:val="nil"/>
                  </w:tcBorders>
                </w:tcPr>
                <w:p w14:paraId="1F147DE8" w14:textId="77777777" w:rsidR="00B9311D" w:rsidRPr="009634DB" w:rsidRDefault="00B9311D" w:rsidP="00685038">
                  <w:pPr>
                    <w:spacing w:after="0" w:line="240" w:lineRule="auto"/>
                    <w:rPr>
                      <w:rFonts w:ascii="Times New Roman" w:eastAsia="Times New Roman" w:hAnsi="Times New Roman"/>
                      <w:sz w:val="26"/>
                      <w:szCs w:val="26"/>
                      <w:lang w:val="x-none" w:eastAsia="x-none"/>
                    </w:rPr>
                  </w:pPr>
                </w:p>
              </w:tc>
            </w:tr>
          </w:tbl>
          <w:p w14:paraId="535FADE7" w14:textId="77777777" w:rsidR="00B9311D" w:rsidRPr="009634DB" w:rsidRDefault="00B9311D" w:rsidP="00685038">
            <w:pPr>
              <w:spacing w:after="0" w:line="240" w:lineRule="auto"/>
              <w:rPr>
                <w:rFonts w:ascii="Times New Roman" w:eastAsia="Times New Roman" w:hAnsi="Times New Roman"/>
                <w:sz w:val="26"/>
                <w:szCs w:val="26"/>
              </w:rPr>
            </w:pPr>
          </w:p>
          <w:p w14:paraId="189F648A"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B9311D" w:rsidRPr="009634DB" w14:paraId="0CE56255" w14:textId="77777777" w:rsidTr="00685038">
              <w:trPr>
                <w:trHeight w:val="278"/>
              </w:trPr>
              <w:tc>
                <w:tcPr>
                  <w:tcW w:w="5000" w:type="pct"/>
                  <w:tcBorders>
                    <w:top w:val="nil"/>
                    <w:left w:val="nil"/>
                    <w:bottom w:val="single" w:sz="4" w:space="0" w:color="auto"/>
                    <w:right w:val="nil"/>
                  </w:tcBorders>
                </w:tcPr>
                <w:p w14:paraId="35E0D202" w14:textId="77777777" w:rsidR="00B9311D" w:rsidRPr="009634DB" w:rsidRDefault="00B9311D" w:rsidP="00685038">
                  <w:pPr>
                    <w:spacing w:after="0" w:line="240" w:lineRule="auto"/>
                    <w:rPr>
                      <w:rFonts w:ascii="Times New Roman" w:eastAsia="Times New Roman" w:hAnsi="Times New Roman"/>
                      <w:sz w:val="26"/>
                      <w:szCs w:val="26"/>
                      <w:lang w:val="x-none" w:eastAsia="x-none"/>
                    </w:rPr>
                  </w:pPr>
                </w:p>
              </w:tc>
            </w:tr>
            <w:tr w:rsidR="00B9311D" w:rsidRPr="009634DB" w14:paraId="5301647F" w14:textId="77777777" w:rsidTr="00685038">
              <w:trPr>
                <w:trHeight w:val="278"/>
              </w:trPr>
              <w:tc>
                <w:tcPr>
                  <w:tcW w:w="5000" w:type="pct"/>
                  <w:tcBorders>
                    <w:top w:val="single" w:sz="4" w:space="0" w:color="auto"/>
                    <w:left w:val="nil"/>
                    <w:bottom w:val="single" w:sz="4" w:space="0" w:color="auto"/>
                    <w:right w:val="nil"/>
                  </w:tcBorders>
                </w:tcPr>
                <w:p w14:paraId="56FA14EB" w14:textId="77777777" w:rsidR="00B9311D" w:rsidRPr="009634DB" w:rsidRDefault="00B9311D" w:rsidP="00685038">
                  <w:pPr>
                    <w:spacing w:after="0" w:line="240" w:lineRule="auto"/>
                    <w:rPr>
                      <w:rFonts w:ascii="Times New Roman" w:eastAsia="Times New Roman" w:hAnsi="Times New Roman"/>
                      <w:sz w:val="26"/>
                      <w:szCs w:val="26"/>
                      <w:lang w:val="x-none" w:eastAsia="x-none"/>
                    </w:rPr>
                  </w:pPr>
                </w:p>
              </w:tc>
            </w:tr>
            <w:tr w:rsidR="00B9311D" w:rsidRPr="009634DB" w14:paraId="7F2FB3F7" w14:textId="77777777" w:rsidTr="00685038">
              <w:trPr>
                <w:trHeight w:val="278"/>
              </w:trPr>
              <w:tc>
                <w:tcPr>
                  <w:tcW w:w="5000" w:type="pct"/>
                  <w:tcBorders>
                    <w:top w:val="single" w:sz="4" w:space="0" w:color="auto"/>
                    <w:left w:val="nil"/>
                    <w:bottom w:val="single" w:sz="4" w:space="0" w:color="auto"/>
                    <w:right w:val="nil"/>
                  </w:tcBorders>
                </w:tcPr>
                <w:p w14:paraId="77792FE7" w14:textId="77777777" w:rsidR="00B9311D" w:rsidRPr="009634DB" w:rsidRDefault="00B9311D" w:rsidP="00685038">
                  <w:pPr>
                    <w:spacing w:after="0" w:line="240" w:lineRule="auto"/>
                    <w:rPr>
                      <w:rFonts w:ascii="Times New Roman" w:eastAsia="Times New Roman" w:hAnsi="Times New Roman"/>
                      <w:sz w:val="26"/>
                      <w:szCs w:val="26"/>
                      <w:lang w:val="x-none" w:eastAsia="x-none"/>
                    </w:rPr>
                  </w:pPr>
                </w:p>
              </w:tc>
            </w:tr>
          </w:tbl>
          <w:p w14:paraId="6417FF18" w14:textId="77777777" w:rsidR="00B9311D" w:rsidRPr="009634DB" w:rsidRDefault="00B9311D" w:rsidP="00685038">
            <w:pPr>
              <w:spacing w:after="0" w:line="240" w:lineRule="auto"/>
              <w:rPr>
                <w:rFonts w:ascii="Times New Roman" w:eastAsia="Times New Roman" w:hAnsi="Times New Roman"/>
                <w:sz w:val="26"/>
                <w:szCs w:val="26"/>
                <w:lang w:val="x-none" w:eastAsia="x-none"/>
              </w:rPr>
            </w:pPr>
          </w:p>
        </w:tc>
      </w:tr>
      <w:tr w:rsidR="00B9311D" w:rsidRPr="009634DB" w14:paraId="2DC2C8CC" w14:textId="77777777" w:rsidTr="00685038">
        <w:trPr>
          <w:jc w:val="center"/>
        </w:trPr>
        <w:tc>
          <w:tcPr>
            <w:tcW w:w="5000" w:type="pct"/>
            <w:gridSpan w:val="14"/>
            <w:shd w:val="clear" w:color="auto" w:fill="auto"/>
          </w:tcPr>
          <w:p w14:paraId="70A61AAB" w14:textId="77777777" w:rsidR="00B9311D" w:rsidRPr="009634DB" w:rsidRDefault="00B9311D" w:rsidP="00685038">
            <w:pPr>
              <w:spacing w:after="0" w:line="240" w:lineRule="auto"/>
              <w:rPr>
                <w:rFonts w:ascii="Times New Roman" w:eastAsia="Times New Roman" w:hAnsi="Times New Roman"/>
                <w:sz w:val="26"/>
                <w:szCs w:val="26"/>
              </w:rPr>
            </w:pPr>
          </w:p>
          <w:p w14:paraId="2F5A141F" w14:textId="0AF6347D"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 xml:space="preserve">Я предупрежден(а), что обработка моих персональных данных осуществляется </w:t>
            </w:r>
            <w:r w:rsidRPr="009634DB">
              <w:rPr>
                <w:rFonts w:ascii="Times New Roman" w:eastAsia="Times New Roman" w:hAnsi="Times New Roman"/>
                <w:sz w:val="26"/>
                <w:szCs w:val="26"/>
              </w:rPr>
              <w:br/>
              <w:t xml:space="preserve">с использованием бумажных носителей и средств вычислительной техники, </w:t>
            </w:r>
            <w:r w:rsidRPr="009634DB">
              <w:rPr>
                <w:rFonts w:ascii="Times New Roman" w:eastAsia="Times New Roman" w:hAnsi="Times New Roman"/>
                <w:sz w:val="26"/>
                <w:szCs w:val="26"/>
              </w:rPr>
              <w:br/>
              <w:t>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w:t>
            </w:r>
            <w:r w:rsidR="00606329" w:rsidRPr="009634DB">
              <w:rPr>
                <w:rFonts w:ascii="Times New Roman" w:eastAsia="Times New Roman" w:hAnsi="Times New Roman"/>
                <w:sz w:val="26"/>
                <w:szCs w:val="26"/>
              </w:rPr>
              <w:t xml:space="preserve"> </w:t>
            </w:r>
            <w:r w:rsidR="00120C9E">
              <w:rPr>
                <w:rFonts w:ascii="Times New Roman" w:eastAsia="Times New Roman" w:hAnsi="Times New Roman"/>
                <w:sz w:val="26"/>
                <w:szCs w:val="26"/>
              </w:rPr>
              <w:br/>
            </w:r>
            <w:r w:rsidRPr="009634DB">
              <w:rPr>
                <w:rFonts w:ascii="Times New Roman" w:eastAsia="Times New Roman" w:hAnsi="Times New Roman"/>
                <w:sz w:val="26"/>
                <w:szCs w:val="26"/>
              </w:rPr>
              <w:t>в отношении персональных данных.</w:t>
            </w:r>
          </w:p>
        </w:tc>
      </w:tr>
      <w:tr w:rsidR="00B9311D" w:rsidRPr="009634DB" w14:paraId="01084187" w14:textId="77777777" w:rsidTr="00685038">
        <w:trPr>
          <w:trHeight w:val="1038"/>
          <w:jc w:val="center"/>
        </w:trPr>
        <w:tc>
          <w:tcPr>
            <w:tcW w:w="5000" w:type="pct"/>
            <w:gridSpan w:val="14"/>
          </w:tcPr>
          <w:p w14:paraId="5D175DFA"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Срок действия Согласия на обработку персональных данных с даты подписания Согласия, в течение _________________. Согласие может быть досрочно отозвано путем подачи письменного заявления в адрес Оператора.</w:t>
            </w:r>
          </w:p>
          <w:p w14:paraId="647D2A84" w14:textId="77777777" w:rsidR="00B9311D" w:rsidRPr="009634DB" w:rsidRDefault="00B9311D" w:rsidP="00685038">
            <w:pPr>
              <w:spacing w:after="0" w:line="240" w:lineRule="auto"/>
              <w:rPr>
                <w:rFonts w:ascii="Times New Roman" w:eastAsia="Times New Roman" w:hAnsi="Times New Roman"/>
                <w:sz w:val="26"/>
                <w:szCs w:val="26"/>
              </w:rPr>
            </w:pPr>
          </w:p>
          <w:p w14:paraId="30D4FCF8" w14:textId="77777777" w:rsidR="00B9311D" w:rsidRPr="009634DB" w:rsidRDefault="00B9311D" w:rsidP="00685038">
            <w:pPr>
              <w:spacing w:after="0" w:line="240" w:lineRule="auto"/>
              <w:rPr>
                <w:rFonts w:ascii="Times New Roman" w:eastAsia="Times New Roman" w:hAnsi="Times New Roman"/>
                <w:sz w:val="26"/>
                <w:szCs w:val="26"/>
              </w:rPr>
            </w:pPr>
            <w:r w:rsidRPr="009634DB">
              <w:rPr>
                <w:rFonts w:ascii="Times New Roman" w:eastAsia="Times New Roman" w:hAnsi="Times New Roman"/>
                <w:sz w:val="26"/>
                <w:szCs w:val="26"/>
              </w:rPr>
              <w:t xml:space="preserve">Я предупрежден(а), что в случае отзыва согласия на обработку персональных </w:t>
            </w:r>
            <w:r w:rsidRPr="009634DB">
              <w:rPr>
                <w:rFonts w:ascii="Times New Roman" w:eastAsia="Times New Roman" w:hAnsi="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5" w:history="1">
              <w:r w:rsidRPr="009634DB">
                <w:rPr>
                  <w:rFonts w:ascii="Times New Roman" w:eastAsia="Times New Roman" w:hAnsi="Times New Roman"/>
                  <w:sz w:val="26"/>
                  <w:szCs w:val="26"/>
                </w:rPr>
                <w:t>пп.2-11 ч.1 ст.6</w:t>
              </w:r>
            </w:hyperlink>
            <w:r w:rsidRPr="009634DB">
              <w:rPr>
                <w:rFonts w:ascii="Times New Roman" w:eastAsia="Times New Roman" w:hAnsi="Times New Roman"/>
                <w:sz w:val="26"/>
                <w:szCs w:val="26"/>
              </w:rPr>
              <w:t xml:space="preserve"> и </w:t>
            </w:r>
            <w:hyperlink r:id="rId16" w:history="1">
              <w:r w:rsidRPr="009634DB">
                <w:rPr>
                  <w:rFonts w:ascii="Times New Roman" w:eastAsia="Times New Roman" w:hAnsi="Times New Roman"/>
                  <w:sz w:val="26"/>
                  <w:szCs w:val="26"/>
                </w:rPr>
                <w:t>ч.2</w:t>
              </w:r>
            </w:hyperlink>
            <w:r w:rsidRPr="009634DB">
              <w:rPr>
                <w:rFonts w:ascii="Times New Roman" w:eastAsia="Times New Roman" w:hAnsi="Times New Roman"/>
                <w:sz w:val="26"/>
                <w:szCs w:val="26"/>
              </w:rPr>
              <w:t xml:space="preserve"> ст.10 Федерального закона от 27.07.2006 № 152-ФЗ «О персональных данных».</w:t>
            </w:r>
          </w:p>
          <w:p w14:paraId="75F988F6" w14:textId="77777777" w:rsidR="00B9311D" w:rsidRPr="009634DB" w:rsidRDefault="00B9311D" w:rsidP="00685038">
            <w:pPr>
              <w:spacing w:after="0" w:line="240" w:lineRule="auto"/>
              <w:rPr>
                <w:rFonts w:ascii="Times New Roman" w:eastAsia="Times New Roman" w:hAnsi="Times New Roman"/>
                <w:sz w:val="26"/>
                <w:szCs w:val="26"/>
              </w:rPr>
            </w:pPr>
          </w:p>
        </w:tc>
      </w:tr>
      <w:tr w:rsidR="00B9311D" w:rsidRPr="009634DB" w14:paraId="3E6D7A24" w14:textId="77777777" w:rsidTr="00685038">
        <w:tblPrEx>
          <w:jc w:val="left"/>
        </w:tblPrEx>
        <w:trPr>
          <w:gridBefore w:val="1"/>
          <w:wBefore w:w="137" w:type="pct"/>
        </w:trPr>
        <w:tc>
          <w:tcPr>
            <w:tcW w:w="1615" w:type="pct"/>
            <w:gridSpan w:val="6"/>
            <w:tcBorders>
              <w:bottom w:val="single" w:sz="4" w:space="0" w:color="auto"/>
            </w:tcBorders>
          </w:tcPr>
          <w:p w14:paraId="34C68AC5" w14:textId="77777777" w:rsidR="00B9311D" w:rsidRPr="009634DB" w:rsidRDefault="00B9311D" w:rsidP="00685038">
            <w:pPr>
              <w:spacing w:after="0" w:line="240" w:lineRule="auto"/>
              <w:jc w:val="center"/>
              <w:rPr>
                <w:rFonts w:ascii="Times New Roman" w:eastAsia="Times New Roman" w:hAnsi="Times New Roman"/>
                <w:sz w:val="26"/>
                <w:szCs w:val="26"/>
                <w:vertAlign w:val="superscript"/>
              </w:rPr>
            </w:pPr>
          </w:p>
        </w:tc>
        <w:tc>
          <w:tcPr>
            <w:tcW w:w="332" w:type="pct"/>
          </w:tcPr>
          <w:p w14:paraId="3FC68048" w14:textId="77777777" w:rsidR="00B9311D" w:rsidRPr="009634DB" w:rsidRDefault="00B9311D" w:rsidP="00685038">
            <w:pPr>
              <w:spacing w:after="0" w:line="240" w:lineRule="auto"/>
              <w:jc w:val="center"/>
              <w:rPr>
                <w:rFonts w:ascii="Times New Roman" w:eastAsia="Times New Roman" w:hAnsi="Times New Roman"/>
                <w:sz w:val="26"/>
                <w:szCs w:val="26"/>
                <w:vertAlign w:val="superscript"/>
              </w:rPr>
            </w:pPr>
          </w:p>
        </w:tc>
        <w:tc>
          <w:tcPr>
            <w:tcW w:w="1329" w:type="pct"/>
            <w:gridSpan w:val="3"/>
            <w:tcBorders>
              <w:bottom w:val="single" w:sz="4" w:space="0" w:color="auto"/>
            </w:tcBorders>
          </w:tcPr>
          <w:p w14:paraId="3D3431E5" w14:textId="77777777" w:rsidR="00B9311D" w:rsidRPr="009634DB" w:rsidRDefault="00B9311D" w:rsidP="00685038">
            <w:pPr>
              <w:spacing w:after="0" w:line="240" w:lineRule="auto"/>
              <w:jc w:val="center"/>
              <w:rPr>
                <w:rFonts w:ascii="Times New Roman" w:eastAsia="Times New Roman" w:hAnsi="Times New Roman"/>
                <w:sz w:val="26"/>
                <w:szCs w:val="26"/>
                <w:vertAlign w:val="superscript"/>
              </w:rPr>
            </w:pPr>
          </w:p>
        </w:tc>
        <w:tc>
          <w:tcPr>
            <w:tcW w:w="256" w:type="pct"/>
          </w:tcPr>
          <w:p w14:paraId="166AF75C" w14:textId="77777777" w:rsidR="00B9311D" w:rsidRPr="009634DB" w:rsidRDefault="00B9311D" w:rsidP="00685038">
            <w:pPr>
              <w:spacing w:after="0" w:line="240" w:lineRule="auto"/>
              <w:jc w:val="center"/>
              <w:rPr>
                <w:rFonts w:ascii="Times New Roman" w:eastAsia="Times New Roman" w:hAnsi="Times New Roman"/>
                <w:sz w:val="26"/>
                <w:szCs w:val="26"/>
                <w:vertAlign w:val="superscript"/>
              </w:rPr>
            </w:pPr>
          </w:p>
        </w:tc>
        <w:tc>
          <w:tcPr>
            <w:tcW w:w="1331" w:type="pct"/>
            <w:gridSpan w:val="2"/>
            <w:tcBorders>
              <w:bottom w:val="single" w:sz="4" w:space="0" w:color="auto"/>
            </w:tcBorders>
          </w:tcPr>
          <w:p w14:paraId="20A03DBF" w14:textId="77777777" w:rsidR="00B9311D" w:rsidRPr="009634DB" w:rsidRDefault="00B9311D" w:rsidP="00685038">
            <w:pPr>
              <w:spacing w:after="0" w:line="240" w:lineRule="auto"/>
              <w:jc w:val="center"/>
              <w:rPr>
                <w:rFonts w:ascii="Times New Roman" w:eastAsia="Times New Roman" w:hAnsi="Times New Roman"/>
                <w:sz w:val="26"/>
                <w:szCs w:val="26"/>
                <w:vertAlign w:val="superscript"/>
              </w:rPr>
            </w:pPr>
          </w:p>
        </w:tc>
      </w:tr>
      <w:tr w:rsidR="00B9311D" w:rsidRPr="009634DB" w14:paraId="21D3397E" w14:textId="77777777" w:rsidTr="00685038">
        <w:tblPrEx>
          <w:jc w:val="left"/>
        </w:tblPrEx>
        <w:trPr>
          <w:gridBefore w:val="1"/>
          <w:wBefore w:w="137" w:type="pct"/>
        </w:trPr>
        <w:tc>
          <w:tcPr>
            <w:tcW w:w="1615" w:type="pct"/>
            <w:gridSpan w:val="6"/>
          </w:tcPr>
          <w:p w14:paraId="08F381EF" w14:textId="77777777" w:rsidR="00B9311D" w:rsidRPr="009634DB" w:rsidRDefault="00B9311D" w:rsidP="00685038">
            <w:pPr>
              <w:spacing w:after="0" w:line="240" w:lineRule="auto"/>
              <w:jc w:val="center"/>
              <w:rPr>
                <w:rFonts w:ascii="Times New Roman" w:eastAsia="Times New Roman" w:hAnsi="Times New Roman"/>
                <w:i/>
                <w:iCs/>
                <w:sz w:val="26"/>
                <w:szCs w:val="26"/>
                <w:vertAlign w:val="superscript"/>
              </w:rPr>
            </w:pPr>
            <w:r w:rsidRPr="009634DB">
              <w:rPr>
                <w:rFonts w:ascii="Times New Roman" w:eastAsia="Times New Roman" w:hAnsi="Times New Roman"/>
                <w:i/>
                <w:iCs/>
                <w:sz w:val="26"/>
                <w:szCs w:val="26"/>
                <w:vertAlign w:val="superscript"/>
              </w:rPr>
              <w:t>(дата)</w:t>
            </w:r>
          </w:p>
        </w:tc>
        <w:tc>
          <w:tcPr>
            <w:tcW w:w="332" w:type="pct"/>
          </w:tcPr>
          <w:p w14:paraId="00CC72EA" w14:textId="77777777" w:rsidR="00B9311D" w:rsidRPr="009634DB" w:rsidRDefault="00B9311D" w:rsidP="00685038">
            <w:pPr>
              <w:spacing w:after="0" w:line="240" w:lineRule="auto"/>
              <w:jc w:val="center"/>
              <w:rPr>
                <w:rFonts w:ascii="Times New Roman" w:eastAsia="Times New Roman" w:hAnsi="Times New Roman"/>
                <w:i/>
                <w:iCs/>
                <w:sz w:val="26"/>
                <w:szCs w:val="26"/>
                <w:vertAlign w:val="superscript"/>
              </w:rPr>
            </w:pPr>
          </w:p>
        </w:tc>
        <w:tc>
          <w:tcPr>
            <w:tcW w:w="1329" w:type="pct"/>
            <w:gridSpan w:val="3"/>
          </w:tcPr>
          <w:p w14:paraId="3E611A41" w14:textId="77777777" w:rsidR="00B9311D" w:rsidRPr="009634DB" w:rsidRDefault="00B9311D" w:rsidP="00685038">
            <w:pPr>
              <w:spacing w:after="0" w:line="240" w:lineRule="auto"/>
              <w:jc w:val="center"/>
              <w:rPr>
                <w:rFonts w:ascii="Times New Roman" w:eastAsia="Times New Roman" w:hAnsi="Times New Roman"/>
                <w:i/>
                <w:iCs/>
                <w:sz w:val="26"/>
                <w:szCs w:val="26"/>
                <w:vertAlign w:val="superscript"/>
              </w:rPr>
            </w:pPr>
            <w:r w:rsidRPr="009634DB">
              <w:rPr>
                <w:rFonts w:ascii="Times New Roman" w:eastAsia="Times New Roman" w:hAnsi="Times New Roman"/>
                <w:i/>
                <w:iCs/>
                <w:sz w:val="26"/>
                <w:szCs w:val="26"/>
                <w:vertAlign w:val="superscript"/>
              </w:rPr>
              <w:t>(подпись)</w:t>
            </w:r>
          </w:p>
        </w:tc>
        <w:tc>
          <w:tcPr>
            <w:tcW w:w="256" w:type="pct"/>
          </w:tcPr>
          <w:p w14:paraId="2E38FFA4" w14:textId="77777777" w:rsidR="00B9311D" w:rsidRPr="009634DB" w:rsidRDefault="00B9311D" w:rsidP="00685038">
            <w:pPr>
              <w:spacing w:after="0" w:line="240" w:lineRule="auto"/>
              <w:jc w:val="center"/>
              <w:rPr>
                <w:rFonts w:ascii="Times New Roman" w:eastAsia="Times New Roman" w:hAnsi="Times New Roman"/>
                <w:i/>
                <w:iCs/>
                <w:sz w:val="26"/>
                <w:szCs w:val="26"/>
                <w:vertAlign w:val="superscript"/>
              </w:rPr>
            </w:pPr>
          </w:p>
        </w:tc>
        <w:tc>
          <w:tcPr>
            <w:tcW w:w="1331" w:type="pct"/>
            <w:gridSpan w:val="2"/>
          </w:tcPr>
          <w:p w14:paraId="5BB3F538" w14:textId="77777777" w:rsidR="00B9311D" w:rsidRPr="009634DB" w:rsidRDefault="00B9311D" w:rsidP="00685038">
            <w:pPr>
              <w:spacing w:after="0" w:line="240" w:lineRule="auto"/>
              <w:jc w:val="center"/>
              <w:rPr>
                <w:rFonts w:ascii="Times New Roman" w:eastAsia="Times New Roman" w:hAnsi="Times New Roman"/>
                <w:i/>
                <w:iCs/>
                <w:sz w:val="26"/>
                <w:szCs w:val="26"/>
                <w:vertAlign w:val="superscript"/>
              </w:rPr>
            </w:pPr>
            <w:r w:rsidRPr="009634DB">
              <w:rPr>
                <w:rFonts w:ascii="Times New Roman" w:eastAsia="Times New Roman" w:hAnsi="Times New Roman"/>
                <w:i/>
                <w:iCs/>
                <w:sz w:val="26"/>
                <w:szCs w:val="26"/>
                <w:vertAlign w:val="superscript"/>
              </w:rPr>
              <w:t>(расшифровка подписи)</w:t>
            </w:r>
          </w:p>
        </w:tc>
      </w:tr>
    </w:tbl>
    <w:p w14:paraId="3F514993" w14:textId="77777777" w:rsidR="00B9311D" w:rsidRPr="009634DB" w:rsidRDefault="00B9311D" w:rsidP="00B9311D">
      <w:pPr>
        <w:spacing w:before="120" w:after="0" w:line="240" w:lineRule="auto"/>
        <w:rPr>
          <w:rFonts w:ascii="Times New Roman" w:eastAsia="Times New Roman" w:hAnsi="Times New Roman"/>
        </w:rPr>
      </w:pPr>
      <w:r w:rsidRPr="009634DB">
        <w:rPr>
          <w:rFonts w:ascii="Times New Roman" w:eastAsia="Times New Roman" w:hAnsi="Times New Roman"/>
          <w:sz w:val="26"/>
          <w:szCs w:val="26"/>
        </w:rPr>
        <w:t>*</w:t>
      </w:r>
      <w:r w:rsidRPr="009634DB">
        <w:rPr>
          <w:rFonts w:ascii="Times New Roman" w:eastAsia="Times New Roman" w:hAnsi="Times New Roman"/>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2FC851A" w14:textId="213BD131" w:rsidR="00606329" w:rsidRPr="009634DB" w:rsidRDefault="00606329" w:rsidP="00B9311D">
      <w:pPr>
        <w:spacing w:after="0" w:line="240" w:lineRule="auto"/>
        <w:ind w:left="4536"/>
        <w:contextualSpacing/>
        <w:rPr>
          <w:rFonts w:ascii="Times New Roman" w:eastAsia="Times New Roman" w:hAnsi="Times New Roman"/>
          <w:sz w:val="26"/>
          <w:szCs w:val="26"/>
        </w:rPr>
      </w:pPr>
    </w:p>
    <w:p w14:paraId="2C806C16" w14:textId="2C8AEC18" w:rsidR="00B9311D" w:rsidRPr="009634DB" w:rsidRDefault="00B9311D" w:rsidP="00B9311D">
      <w:pPr>
        <w:spacing w:after="0" w:line="240" w:lineRule="auto"/>
        <w:ind w:left="4536"/>
        <w:contextualSpacing/>
        <w:rPr>
          <w:rFonts w:ascii="Times New Roman" w:hAnsi="Times New Roman" w:cs="Times New Roman"/>
          <w:sz w:val="26"/>
          <w:szCs w:val="26"/>
        </w:rPr>
      </w:pPr>
      <w:r w:rsidRPr="009634DB">
        <w:rPr>
          <w:rFonts w:ascii="Times New Roman" w:eastAsia="Times New Roman" w:hAnsi="Times New Roman"/>
          <w:sz w:val="26"/>
          <w:szCs w:val="26"/>
        </w:rPr>
        <w:t xml:space="preserve">Приложение 5 к </w:t>
      </w:r>
      <w:r w:rsidRPr="009634DB">
        <w:rPr>
          <w:rFonts w:ascii="Times New Roman" w:hAnsi="Times New Roman" w:cs="Times New Roman"/>
          <w:sz w:val="26"/>
          <w:szCs w:val="26"/>
        </w:rPr>
        <w:t>Порядку</w:t>
      </w:r>
    </w:p>
    <w:p w14:paraId="29D6DD07" w14:textId="22484DA5" w:rsidR="00B9311D" w:rsidRPr="009634DB" w:rsidRDefault="00B9311D" w:rsidP="00B9311D">
      <w:pPr>
        <w:spacing w:after="0" w:line="240" w:lineRule="auto"/>
        <w:ind w:left="4536"/>
        <w:contextualSpacing/>
        <w:rPr>
          <w:rFonts w:ascii="Times New Roman" w:hAnsi="Times New Roman" w:cs="Times New Roman"/>
          <w:sz w:val="26"/>
          <w:szCs w:val="26"/>
        </w:rPr>
      </w:pPr>
      <w:r w:rsidRPr="009634DB">
        <w:rPr>
          <w:rFonts w:ascii="Times New Roman" w:eastAsiaTheme="minorHAnsi" w:hAnsi="Times New Roman" w:cs="Times New Roman"/>
          <w:color w:val="000000" w:themeColor="text1"/>
          <w:sz w:val="26"/>
          <w:szCs w:val="26"/>
          <w:lang w:eastAsia="en-US"/>
        </w:rPr>
        <w:t xml:space="preserve">реализации основного мероприятия </w:t>
      </w:r>
      <w:r w:rsidRPr="009634DB">
        <w:rPr>
          <w:rFonts w:ascii="Times New Roman" w:hAnsi="Times New Roman" w:cs="Times New Roman"/>
          <w:color w:val="000000" w:themeColor="text1"/>
          <w:sz w:val="26"/>
          <w:szCs w:val="26"/>
        </w:rPr>
        <w:t xml:space="preserve">«Переселение граждан из жилых домов, находящихся в зонах затопления, подтопления, а также участников специальной военной операции, членов </w:t>
      </w:r>
      <w:r w:rsidR="00120C9E">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их семей, состоящих на учете в качестве нуждающихся в жилых помещениях, предоставляемых по договорам социального найма»</w:t>
      </w:r>
    </w:p>
    <w:p w14:paraId="32EA1AA1" w14:textId="77777777" w:rsidR="00B9311D" w:rsidRPr="009634DB" w:rsidRDefault="00B9311D" w:rsidP="00B9311D">
      <w:pPr>
        <w:widowControl w:val="0"/>
        <w:tabs>
          <w:tab w:val="left" w:pos="6521"/>
          <w:tab w:val="left" w:pos="6804"/>
        </w:tabs>
        <w:autoSpaceDE w:val="0"/>
        <w:autoSpaceDN w:val="0"/>
        <w:adjustRightInd w:val="0"/>
        <w:spacing w:after="0" w:line="240" w:lineRule="auto"/>
        <w:jc w:val="right"/>
        <w:rPr>
          <w:rFonts w:ascii="Times New Roman" w:eastAsia="Times New Roman" w:hAnsi="Times New Roman"/>
          <w:sz w:val="26"/>
          <w:szCs w:val="26"/>
        </w:rPr>
      </w:pPr>
    </w:p>
    <w:p w14:paraId="5A0C5818" w14:textId="77777777" w:rsidR="00B9311D" w:rsidRPr="009634DB" w:rsidRDefault="00B9311D" w:rsidP="00B9311D">
      <w:pPr>
        <w:spacing w:after="240" w:line="240" w:lineRule="auto"/>
        <w:contextualSpacing/>
        <w:jc w:val="center"/>
        <w:rPr>
          <w:rFonts w:ascii="Times New Roman" w:hAnsi="Times New Roman" w:cs="Times New Roman"/>
          <w:b/>
          <w:sz w:val="20"/>
          <w:szCs w:val="20"/>
        </w:rPr>
      </w:pPr>
      <w:r w:rsidRPr="009634DB">
        <w:rPr>
          <w:rFonts w:ascii="Times New Roman" w:hAnsi="Times New Roman" w:cs="Times New Roman"/>
          <w:b/>
          <w:sz w:val="20"/>
          <w:szCs w:val="20"/>
        </w:rPr>
        <w:t>(РЕКОМЕНДУЕМЫЙ ОБРАЗЕЦ)</w:t>
      </w:r>
    </w:p>
    <w:p w14:paraId="5DF7F059" w14:textId="77777777" w:rsidR="00B9311D" w:rsidRPr="009634DB" w:rsidRDefault="00B9311D" w:rsidP="00B9311D">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Куда:  </w:t>
      </w:r>
    </w:p>
    <w:p w14:paraId="0BCC627F" w14:textId="77777777" w:rsidR="00B9311D" w:rsidRPr="009634DB" w:rsidRDefault="00B9311D" w:rsidP="00B9311D">
      <w:pPr>
        <w:pBdr>
          <w:top w:val="single" w:sz="4" w:space="1" w:color="auto"/>
        </w:pBdr>
        <w:spacing w:line="240" w:lineRule="auto"/>
        <w:ind w:left="680"/>
        <w:contextualSpacing/>
        <w:jc w:val="center"/>
        <w:rPr>
          <w:rFonts w:ascii="Times New Roman" w:hAnsi="Times New Roman" w:cs="Times New Roman"/>
          <w:sz w:val="20"/>
          <w:szCs w:val="20"/>
        </w:rPr>
      </w:pPr>
      <w:r w:rsidRPr="009634DB">
        <w:rPr>
          <w:rFonts w:ascii="Times New Roman" w:hAnsi="Times New Roman" w:cs="Times New Roman"/>
          <w:sz w:val="20"/>
          <w:szCs w:val="20"/>
        </w:rPr>
        <w:t>(адрес)</w:t>
      </w:r>
    </w:p>
    <w:p w14:paraId="3AEB65A6" w14:textId="77777777" w:rsidR="00B9311D" w:rsidRPr="009634DB" w:rsidRDefault="00B9311D" w:rsidP="00B9311D">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Кому:  </w:t>
      </w:r>
    </w:p>
    <w:p w14:paraId="73A75E07" w14:textId="77777777" w:rsidR="00B9311D" w:rsidRPr="009634DB" w:rsidRDefault="00B9311D" w:rsidP="00B9311D">
      <w:pPr>
        <w:pBdr>
          <w:top w:val="single" w:sz="4" w:space="1" w:color="auto"/>
        </w:pBdr>
        <w:spacing w:after="240" w:line="240" w:lineRule="auto"/>
        <w:ind w:left="726"/>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имя, отчество (при наличии)</w:t>
      </w:r>
    </w:p>
    <w:p w14:paraId="76CF32BE" w14:textId="77777777" w:rsidR="00B9311D" w:rsidRPr="009634DB" w:rsidRDefault="00B9311D" w:rsidP="00B9311D">
      <w:pPr>
        <w:pBdr>
          <w:top w:val="single" w:sz="4" w:space="1" w:color="auto"/>
        </w:pBdr>
        <w:spacing w:after="240" w:line="240" w:lineRule="auto"/>
        <w:ind w:left="726"/>
        <w:contextualSpacing/>
        <w:jc w:val="center"/>
        <w:rPr>
          <w:rFonts w:ascii="Times New Roman" w:hAnsi="Times New Roman" w:cs="Times New Roman"/>
          <w:sz w:val="20"/>
          <w:szCs w:val="20"/>
        </w:rPr>
      </w:pPr>
    </w:p>
    <w:p w14:paraId="05DA9B23" w14:textId="77777777" w:rsidR="00B9311D" w:rsidRPr="009634DB" w:rsidRDefault="00B9311D" w:rsidP="00B9311D">
      <w:pPr>
        <w:spacing w:after="240" w:line="240" w:lineRule="auto"/>
        <w:contextualSpacing/>
        <w:jc w:val="center"/>
        <w:rPr>
          <w:rFonts w:ascii="Times New Roman" w:hAnsi="Times New Roman" w:cs="Times New Roman"/>
          <w:sz w:val="26"/>
          <w:szCs w:val="26"/>
        </w:rPr>
      </w:pPr>
      <w:r w:rsidRPr="009634DB">
        <w:rPr>
          <w:rFonts w:ascii="Times New Roman" w:hAnsi="Times New Roman" w:cs="Times New Roman"/>
          <w:sz w:val="26"/>
          <w:szCs w:val="26"/>
        </w:rPr>
        <w:t>СООБЩЕНИЕ</w:t>
      </w:r>
    </w:p>
    <w:p w14:paraId="2E7E47C9" w14:textId="77777777" w:rsidR="00B9311D" w:rsidRPr="009634DB" w:rsidRDefault="00B9311D" w:rsidP="00B9311D">
      <w:pPr>
        <w:spacing w:line="240" w:lineRule="auto"/>
        <w:ind w:firstLine="567"/>
        <w:contextualSpacing/>
        <w:rPr>
          <w:rFonts w:ascii="Times New Roman" w:hAnsi="Times New Roman" w:cs="Times New Roman"/>
          <w:sz w:val="26"/>
          <w:szCs w:val="26"/>
        </w:rPr>
      </w:pPr>
      <w:r w:rsidRPr="009634DB">
        <w:rPr>
          <w:rFonts w:ascii="Times New Roman" w:hAnsi="Times New Roman" w:cs="Times New Roman"/>
          <w:sz w:val="26"/>
          <w:szCs w:val="26"/>
        </w:rPr>
        <w:t xml:space="preserve">В подразделение по вопросам миграции территориального органа МВД России </w:t>
      </w:r>
      <w:r w:rsidRPr="009634DB">
        <w:rPr>
          <w:rFonts w:ascii="Times New Roman" w:hAnsi="Times New Roman" w:cs="Times New Roman"/>
          <w:sz w:val="26"/>
          <w:szCs w:val="26"/>
        </w:rPr>
        <w:br/>
        <w:t>на районном уровне:</w:t>
      </w:r>
    </w:p>
    <w:p w14:paraId="3D94BB18" w14:textId="77777777" w:rsidR="00B9311D" w:rsidRPr="009634DB" w:rsidRDefault="00B9311D" w:rsidP="00B9311D">
      <w:pPr>
        <w:spacing w:line="240" w:lineRule="auto"/>
        <w:contextualSpacing/>
        <w:rPr>
          <w:rFonts w:ascii="Times New Roman" w:hAnsi="Times New Roman" w:cs="Times New Roman"/>
          <w:sz w:val="26"/>
          <w:szCs w:val="26"/>
        </w:rPr>
      </w:pPr>
    </w:p>
    <w:p w14:paraId="0DDA4FBA" w14:textId="77777777" w:rsidR="00B9311D" w:rsidRPr="009634DB" w:rsidRDefault="00B9311D" w:rsidP="00B9311D">
      <w:pPr>
        <w:pBdr>
          <w:top w:val="single" w:sz="4" w:space="1" w:color="auto"/>
        </w:pBd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(наименование подразделения по вопросам миграции)</w:t>
      </w:r>
    </w:p>
    <w:p w14:paraId="0B315B67" w14:textId="77777777" w:rsidR="00B9311D" w:rsidRPr="009634DB" w:rsidRDefault="00B9311D" w:rsidP="00B9311D">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поступило заявление от:</w:t>
      </w:r>
    </w:p>
    <w:p w14:paraId="7F8C472B" w14:textId="77777777" w:rsidR="00B9311D" w:rsidRPr="009634DB" w:rsidRDefault="00B9311D" w:rsidP="00B9311D">
      <w:pPr>
        <w:spacing w:line="240" w:lineRule="auto"/>
        <w:contextualSpacing/>
        <w:rPr>
          <w:rFonts w:ascii="Times New Roman" w:hAnsi="Times New Roman" w:cs="Times New Roman"/>
          <w:sz w:val="26"/>
          <w:szCs w:val="26"/>
        </w:rPr>
      </w:pPr>
    </w:p>
    <w:p w14:paraId="43934B23" w14:textId="77777777" w:rsidR="00B9311D" w:rsidRPr="009634DB" w:rsidRDefault="00B9311D" w:rsidP="00B9311D">
      <w:pPr>
        <w:pBdr>
          <w:top w:val="single" w:sz="4" w:space="1" w:color="auto"/>
        </w:pBdr>
        <w:spacing w:after="24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(наименование заявителя – юридического лица)</w:t>
      </w:r>
    </w:p>
    <w:p w14:paraId="04B643C7" w14:textId="77777777" w:rsidR="00B9311D" w:rsidRPr="009634DB" w:rsidRDefault="00B9311D" w:rsidP="00B9311D">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о предоставлении информации о Вашем месте жительства (пребывания) (ненужное зачеркнуть).</w:t>
      </w:r>
    </w:p>
    <w:p w14:paraId="5F52D666" w14:textId="77777777" w:rsidR="00B9311D" w:rsidRPr="009634DB" w:rsidRDefault="00B9311D" w:rsidP="00B9311D">
      <w:pPr>
        <w:spacing w:line="240" w:lineRule="auto"/>
        <w:ind w:firstLine="567"/>
        <w:contextualSpacing/>
        <w:rPr>
          <w:rFonts w:ascii="Times New Roman" w:hAnsi="Times New Roman" w:cs="Times New Roman"/>
          <w:sz w:val="26"/>
          <w:szCs w:val="26"/>
        </w:rPr>
      </w:pPr>
      <w:r w:rsidRPr="009634DB">
        <w:rPr>
          <w:rFonts w:ascii="Times New Roman" w:hAnsi="Times New Roman" w:cs="Times New Roman"/>
          <w:sz w:val="26"/>
          <w:szCs w:val="26"/>
        </w:rPr>
        <w:t xml:space="preserve">В соответствии со статьей 7 и статьей 9 Федерального закона от 27.07.2006 </w:t>
      </w:r>
      <w:r w:rsidRPr="009634DB">
        <w:rPr>
          <w:rFonts w:ascii="Times New Roman" w:hAnsi="Times New Roman" w:cs="Times New Roman"/>
          <w:sz w:val="26"/>
          <w:szCs w:val="26"/>
        </w:rPr>
        <w:br/>
        <w:t>№ 152-ФЗ «О персональных данных» персональные данные подлежат распространению с согласия их владельца.</w:t>
      </w:r>
    </w:p>
    <w:p w14:paraId="07F7EE3C" w14:textId="77777777" w:rsidR="00B9311D" w:rsidRPr="009634DB" w:rsidRDefault="00B9311D" w:rsidP="00B9311D">
      <w:pPr>
        <w:spacing w:line="240" w:lineRule="auto"/>
        <w:ind w:firstLine="567"/>
        <w:contextualSpacing/>
        <w:rPr>
          <w:rFonts w:ascii="Times New Roman" w:hAnsi="Times New Roman" w:cs="Times New Roman"/>
          <w:sz w:val="26"/>
          <w:szCs w:val="26"/>
        </w:rPr>
      </w:pPr>
      <w:r w:rsidRPr="009634DB">
        <w:rPr>
          <w:rFonts w:ascii="Times New Roman" w:hAnsi="Times New Roman" w:cs="Times New Roman"/>
          <w:sz w:val="26"/>
          <w:szCs w:val="26"/>
        </w:rPr>
        <w:t>В случае Вашего согласия (несогласия) на предоставление запрашиваемой информации прошу направить отрывной талон к сообщению в наш адрес:</w:t>
      </w:r>
    </w:p>
    <w:p w14:paraId="4D7B2BD8" w14:textId="77777777" w:rsidR="00B9311D" w:rsidRPr="009634DB" w:rsidRDefault="00B9311D" w:rsidP="00B9311D">
      <w:pPr>
        <w:spacing w:line="240" w:lineRule="auto"/>
        <w:contextualSpacing/>
        <w:rPr>
          <w:rFonts w:ascii="Times New Roman" w:hAnsi="Times New Roman" w:cs="Times New Roman"/>
          <w:sz w:val="26"/>
          <w:szCs w:val="26"/>
        </w:rPr>
      </w:pPr>
    </w:p>
    <w:p w14:paraId="094DD237" w14:textId="77777777" w:rsidR="00B9311D" w:rsidRPr="009634DB" w:rsidRDefault="00B9311D" w:rsidP="00B9311D">
      <w:pPr>
        <w:pBdr>
          <w:top w:val="single" w:sz="4" w:space="1" w:color="auto"/>
        </w:pBdr>
        <w:spacing w:after="24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(указать почтовый адрес подразделения по вопросам миграции)</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B9311D" w:rsidRPr="009634DB" w14:paraId="4128AA1B" w14:textId="77777777" w:rsidTr="00685038">
        <w:tc>
          <w:tcPr>
            <w:tcW w:w="6265" w:type="dxa"/>
            <w:tcBorders>
              <w:top w:val="nil"/>
              <w:left w:val="nil"/>
              <w:bottom w:val="single" w:sz="4" w:space="0" w:color="auto"/>
              <w:right w:val="nil"/>
            </w:tcBorders>
            <w:vAlign w:val="bottom"/>
          </w:tcPr>
          <w:p w14:paraId="09864C2B" w14:textId="77777777" w:rsidR="00B9311D" w:rsidRPr="009634DB" w:rsidRDefault="00B9311D" w:rsidP="00685038">
            <w:pPr>
              <w:spacing w:line="240" w:lineRule="auto"/>
              <w:contextualSpacing/>
              <w:rPr>
                <w:rFonts w:ascii="Times New Roman" w:hAnsi="Times New Roman" w:cs="Times New Roman"/>
                <w:sz w:val="20"/>
                <w:szCs w:val="20"/>
              </w:rPr>
            </w:pPr>
          </w:p>
        </w:tc>
        <w:tc>
          <w:tcPr>
            <w:tcW w:w="1448" w:type="dxa"/>
            <w:tcBorders>
              <w:top w:val="nil"/>
              <w:left w:val="nil"/>
              <w:bottom w:val="nil"/>
              <w:right w:val="nil"/>
            </w:tcBorders>
            <w:vAlign w:val="bottom"/>
          </w:tcPr>
          <w:p w14:paraId="0024CC57" w14:textId="77777777" w:rsidR="00B9311D" w:rsidRPr="009634DB" w:rsidRDefault="00B9311D" w:rsidP="00685038">
            <w:pPr>
              <w:spacing w:line="240" w:lineRule="auto"/>
              <w:contextualSpacing/>
              <w:rPr>
                <w:rFonts w:ascii="Times New Roman" w:hAnsi="Times New Roman" w:cs="Times New Roman"/>
                <w:sz w:val="20"/>
                <w:szCs w:val="20"/>
              </w:rPr>
            </w:pPr>
          </w:p>
        </w:tc>
        <w:tc>
          <w:tcPr>
            <w:tcW w:w="1359" w:type="dxa"/>
            <w:tcBorders>
              <w:top w:val="nil"/>
              <w:left w:val="nil"/>
              <w:bottom w:val="single" w:sz="4" w:space="0" w:color="auto"/>
              <w:right w:val="nil"/>
            </w:tcBorders>
            <w:vAlign w:val="bottom"/>
          </w:tcPr>
          <w:p w14:paraId="1EBFDA5B" w14:textId="77777777" w:rsidR="00B9311D" w:rsidRPr="009634DB" w:rsidRDefault="00B9311D" w:rsidP="00685038">
            <w:pPr>
              <w:spacing w:line="240" w:lineRule="auto"/>
              <w:contextualSpacing/>
              <w:jc w:val="center"/>
              <w:rPr>
                <w:rFonts w:ascii="Times New Roman" w:hAnsi="Times New Roman" w:cs="Times New Roman"/>
                <w:sz w:val="20"/>
                <w:szCs w:val="20"/>
              </w:rPr>
            </w:pPr>
          </w:p>
        </w:tc>
      </w:tr>
      <w:tr w:rsidR="00B9311D" w:rsidRPr="009634DB" w14:paraId="61AFF1C9" w14:textId="77777777" w:rsidTr="00685038">
        <w:tc>
          <w:tcPr>
            <w:tcW w:w="6265" w:type="dxa"/>
            <w:tcBorders>
              <w:top w:val="nil"/>
              <w:left w:val="nil"/>
              <w:bottom w:val="nil"/>
              <w:right w:val="nil"/>
            </w:tcBorders>
          </w:tcPr>
          <w:p w14:paraId="501295E4" w14:textId="77777777" w:rsidR="00B9311D" w:rsidRPr="009634DB" w:rsidRDefault="00B9311D"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740D1BA0" w14:textId="77777777" w:rsidR="00B9311D" w:rsidRPr="009634DB" w:rsidRDefault="00B9311D" w:rsidP="00685038">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35E9B420" w14:textId="77777777" w:rsidR="00B9311D" w:rsidRPr="009634DB" w:rsidRDefault="00B9311D"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(дата)</w:t>
            </w:r>
          </w:p>
        </w:tc>
      </w:tr>
    </w:tbl>
    <w:p w14:paraId="35DB94C5" w14:textId="77777777" w:rsidR="00B9311D" w:rsidRPr="009634DB" w:rsidRDefault="00B9311D" w:rsidP="00B9311D">
      <w:pPr>
        <w:spacing w:after="360" w:line="240" w:lineRule="auto"/>
        <w:contextualSpacing/>
        <w:rPr>
          <w:rFonts w:ascii="Times New Roman" w:hAnsi="Times New Roman" w:cs="Times New Roman"/>
          <w:sz w:val="26"/>
          <w:szCs w:val="26"/>
        </w:rPr>
      </w:pPr>
    </w:p>
    <w:p w14:paraId="43E720DC" w14:textId="77777777" w:rsidR="00B9311D" w:rsidRPr="009634DB" w:rsidRDefault="00B9311D" w:rsidP="00B9311D">
      <w:pPr>
        <w:pBdr>
          <w:top w:val="dashSmallGap" w:sz="4" w:space="1" w:color="auto"/>
        </w:pBdr>
        <w:spacing w:after="240" w:line="240" w:lineRule="auto"/>
        <w:contextualSpacing/>
        <w:jc w:val="center"/>
        <w:rPr>
          <w:rFonts w:ascii="Times New Roman" w:hAnsi="Times New Roman" w:cs="Times New Roman"/>
          <w:sz w:val="26"/>
          <w:szCs w:val="26"/>
        </w:rPr>
      </w:pPr>
      <w:r w:rsidRPr="009634DB">
        <w:rPr>
          <w:rFonts w:ascii="Times New Roman" w:hAnsi="Times New Roman" w:cs="Times New Roman"/>
          <w:sz w:val="26"/>
          <w:szCs w:val="26"/>
        </w:rPr>
        <w:t>(линия отреза)</w:t>
      </w:r>
    </w:p>
    <w:p w14:paraId="67E18845" w14:textId="77777777" w:rsidR="004F328A" w:rsidRPr="009634DB" w:rsidRDefault="004F328A" w:rsidP="00B9311D">
      <w:pPr>
        <w:spacing w:after="180" w:line="240" w:lineRule="auto"/>
        <w:contextualSpacing/>
        <w:jc w:val="center"/>
        <w:rPr>
          <w:rFonts w:ascii="Times New Roman" w:hAnsi="Times New Roman" w:cs="Times New Roman"/>
          <w:sz w:val="20"/>
          <w:szCs w:val="20"/>
        </w:rPr>
      </w:pPr>
    </w:p>
    <w:p w14:paraId="14E462DA" w14:textId="01384CA8" w:rsidR="00B9311D" w:rsidRPr="009634DB" w:rsidRDefault="00B9311D" w:rsidP="00B9311D">
      <w:pPr>
        <w:spacing w:after="18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ОТРЫВНОЙ ТАЛОН СОГЛАСИЕ (НЕСОГЛАСИЕ)</w:t>
      </w:r>
      <w:r w:rsidRPr="009634DB">
        <w:rPr>
          <w:rFonts w:ascii="Times New Roman" w:hAnsi="Times New Roman" w:cs="Times New Roman"/>
          <w:sz w:val="20"/>
          <w:szCs w:val="20"/>
        </w:rPr>
        <w:br/>
        <w:t>НА ПРЕДОСТАВЛЕНИЕ ИНФОРМАЦИИ</w:t>
      </w:r>
    </w:p>
    <w:p w14:paraId="18B11140" w14:textId="77777777" w:rsidR="00B9311D" w:rsidRPr="009634DB" w:rsidRDefault="00B9311D" w:rsidP="00B9311D">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Я,  </w:t>
      </w:r>
    </w:p>
    <w:p w14:paraId="5BEF85BC" w14:textId="77777777" w:rsidR="00B9311D" w:rsidRPr="009634DB" w:rsidRDefault="00B9311D" w:rsidP="00B9311D">
      <w:pPr>
        <w:pBdr>
          <w:top w:val="single" w:sz="4" w:space="1" w:color="auto"/>
        </w:pBdr>
        <w:spacing w:after="240" w:line="240" w:lineRule="auto"/>
        <w:ind w:left="350"/>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имя, отчество (при наличии), дата, место рождения)</w:t>
      </w:r>
    </w:p>
    <w:p w14:paraId="0EEA7410" w14:textId="77777777" w:rsidR="00B9311D" w:rsidRPr="009634DB" w:rsidRDefault="00B9311D" w:rsidP="00B9311D">
      <w:pPr>
        <w:pBdr>
          <w:top w:val="single" w:sz="4" w:space="1" w:color="auto"/>
        </w:pBdr>
        <w:spacing w:after="240" w:line="240" w:lineRule="auto"/>
        <w:ind w:left="350"/>
        <w:contextualSpacing/>
        <w:jc w:val="center"/>
        <w:rPr>
          <w:rFonts w:ascii="Times New Roman" w:hAnsi="Times New Roman" w:cs="Times New Roman"/>
          <w:sz w:val="20"/>
          <w:szCs w:val="20"/>
        </w:rPr>
      </w:pPr>
    </w:p>
    <w:p w14:paraId="53733977" w14:textId="5235A498" w:rsidR="00B9311D" w:rsidRPr="009634DB" w:rsidRDefault="00B9311D" w:rsidP="00B9311D">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согласен (не согласен) на предоставление сведений об: адресе места жительства (пребывания) (ненужное зачеркнуть) заявителю:</w:t>
      </w:r>
    </w:p>
    <w:p w14:paraId="6EF8453D" w14:textId="77777777" w:rsidR="004F328A" w:rsidRPr="009634DB" w:rsidRDefault="004F328A" w:rsidP="00B9311D">
      <w:pPr>
        <w:spacing w:line="240" w:lineRule="auto"/>
        <w:contextualSpacing/>
        <w:rPr>
          <w:rFonts w:ascii="Times New Roman" w:hAnsi="Times New Roman" w:cs="Times New Roman"/>
          <w:sz w:val="26"/>
          <w:szCs w:val="26"/>
        </w:rPr>
      </w:pPr>
    </w:p>
    <w:p w14:paraId="23BE358E" w14:textId="77777777" w:rsidR="00B9311D" w:rsidRPr="009634DB" w:rsidRDefault="00B9311D" w:rsidP="00B9311D">
      <w:pPr>
        <w:spacing w:line="240" w:lineRule="auto"/>
        <w:contextualSpacing/>
        <w:jc w:val="center"/>
        <w:rPr>
          <w:rFonts w:ascii="Times New Roman" w:hAnsi="Times New Roman" w:cs="Times New Roman"/>
          <w:sz w:val="26"/>
          <w:szCs w:val="26"/>
        </w:rPr>
      </w:pPr>
      <w:r w:rsidRPr="009634DB">
        <w:rPr>
          <w:rFonts w:ascii="Times New Roman" w:hAnsi="Times New Roman" w:cs="Times New Roman"/>
          <w:sz w:val="26"/>
          <w:szCs w:val="26"/>
        </w:rPr>
        <w:t>Департамент имущественных отношений Нефтеюганского района</w:t>
      </w:r>
    </w:p>
    <w:p w14:paraId="531943B4" w14:textId="77777777" w:rsidR="00B9311D" w:rsidRPr="009634DB" w:rsidRDefault="00B9311D" w:rsidP="00B9311D">
      <w:pPr>
        <w:pBdr>
          <w:top w:val="single" w:sz="4" w:space="1" w:color="auto"/>
        </w:pBdr>
        <w:spacing w:after="24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(наименование заявителя – юридического лица)</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B9311D" w:rsidRPr="009634DB" w14:paraId="4D2E9766" w14:textId="77777777" w:rsidTr="00685038">
        <w:tc>
          <w:tcPr>
            <w:tcW w:w="6265" w:type="dxa"/>
            <w:tcBorders>
              <w:top w:val="nil"/>
              <w:left w:val="nil"/>
              <w:bottom w:val="single" w:sz="4" w:space="0" w:color="auto"/>
              <w:right w:val="nil"/>
            </w:tcBorders>
            <w:vAlign w:val="bottom"/>
          </w:tcPr>
          <w:p w14:paraId="0B47364C" w14:textId="77777777" w:rsidR="00B9311D" w:rsidRPr="009634DB" w:rsidRDefault="00B9311D" w:rsidP="00685038">
            <w:pPr>
              <w:spacing w:line="240" w:lineRule="auto"/>
              <w:contextualSpacing/>
              <w:rPr>
                <w:rFonts w:ascii="Times New Roman" w:hAnsi="Times New Roman" w:cs="Times New Roman"/>
                <w:sz w:val="26"/>
                <w:szCs w:val="26"/>
              </w:rPr>
            </w:pPr>
          </w:p>
        </w:tc>
        <w:tc>
          <w:tcPr>
            <w:tcW w:w="1448" w:type="dxa"/>
            <w:tcBorders>
              <w:top w:val="nil"/>
              <w:left w:val="nil"/>
              <w:bottom w:val="nil"/>
              <w:right w:val="nil"/>
            </w:tcBorders>
            <w:vAlign w:val="bottom"/>
          </w:tcPr>
          <w:p w14:paraId="45FAB649" w14:textId="77777777" w:rsidR="00B9311D" w:rsidRPr="009634DB" w:rsidRDefault="00B9311D" w:rsidP="00685038">
            <w:pPr>
              <w:spacing w:line="240" w:lineRule="auto"/>
              <w:contextualSpacing/>
              <w:rPr>
                <w:rFonts w:ascii="Times New Roman" w:hAnsi="Times New Roman" w:cs="Times New Roman"/>
                <w:sz w:val="26"/>
                <w:szCs w:val="26"/>
              </w:rPr>
            </w:pPr>
          </w:p>
        </w:tc>
        <w:tc>
          <w:tcPr>
            <w:tcW w:w="1359" w:type="dxa"/>
            <w:tcBorders>
              <w:top w:val="nil"/>
              <w:left w:val="nil"/>
              <w:bottom w:val="single" w:sz="4" w:space="0" w:color="auto"/>
              <w:right w:val="nil"/>
            </w:tcBorders>
            <w:vAlign w:val="bottom"/>
          </w:tcPr>
          <w:p w14:paraId="3E2FDC98" w14:textId="77777777" w:rsidR="00B9311D" w:rsidRPr="009634DB" w:rsidRDefault="00B9311D" w:rsidP="00685038">
            <w:pPr>
              <w:spacing w:line="240" w:lineRule="auto"/>
              <w:contextualSpacing/>
              <w:jc w:val="center"/>
              <w:rPr>
                <w:rFonts w:ascii="Times New Roman" w:hAnsi="Times New Roman" w:cs="Times New Roman"/>
                <w:sz w:val="26"/>
                <w:szCs w:val="26"/>
              </w:rPr>
            </w:pPr>
          </w:p>
        </w:tc>
      </w:tr>
      <w:tr w:rsidR="00B9311D" w:rsidRPr="009634DB" w14:paraId="022A99DF" w14:textId="77777777" w:rsidTr="00685038">
        <w:tc>
          <w:tcPr>
            <w:tcW w:w="6265" w:type="dxa"/>
            <w:tcBorders>
              <w:top w:val="nil"/>
              <w:left w:val="nil"/>
              <w:bottom w:val="nil"/>
              <w:right w:val="nil"/>
            </w:tcBorders>
          </w:tcPr>
          <w:p w14:paraId="0F72F847" w14:textId="77777777" w:rsidR="00B9311D" w:rsidRPr="009634DB" w:rsidRDefault="00B9311D"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48AB7590" w14:textId="77777777" w:rsidR="00B9311D" w:rsidRPr="009634DB" w:rsidRDefault="00B9311D" w:rsidP="00685038">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74C9F0DF" w14:textId="77777777" w:rsidR="00B9311D" w:rsidRPr="009634DB" w:rsidRDefault="00B9311D"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(дата)».</w:t>
            </w:r>
          </w:p>
        </w:tc>
      </w:tr>
    </w:tbl>
    <w:p w14:paraId="0919A864" w14:textId="2F50332E" w:rsidR="00043041" w:rsidRPr="009634DB" w:rsidRDefault="00043041" w:rsidP="00043041">
      <w:pPr>
        <w:spacing w:after="0" w:line="240" w:lineRule="auto"/>
        <w:ind w:left="5670"/>
        <w:contextualSpacing/>
        <w:jc w:val="left"/>
        <w:rPr>
          <w:rFonts w:ascii="Times New Roman" w:hAnsi="Times New Roman" w:cs="Times New Roman"/>
          <w:sz w:val="26"/>
          <w:szCs w:val="26"/>
        </w:rPr>
      </w:pPr>
      <w:r w:rsidRPr="009634DB">
        <w:rPr>
          <w:rFonts w:ascii="Times New Roman" w:hAnsi="Times New Roman" w:cs="Times New Roman"/>
          <w:sz w:val="26"/>
          <w:szCs w:val="26"/>
        </w:rPr>
        <w:t xml:space="preserve">Приложение </w:t>
      </w:r>
      <w:r w:rsidR="00220863" w:rsidRPr="009634DB">
        <w:rPr>
          <w:rFonts w:ascii="Times New Roman" w:hAnsi="Times New Roman" w:cs="Times New Roman"/>
          <w:sz w:val="26"/>
          <w:szCs w:val="26"/>
        </w:rPr>
        <w:t>3</w:t>
      </w:r>
    </w:p>
    <w:p w14:paraId="385DADEA" w14:textId="77777777" w:rsidR="00043041" w:rsidRPr="009634DB" w:rsidRDefault="00043041" w:rsidP="00043041">
      <w:pPr>
        <w:spacing w:after="0" w:line="240" w:lineRule="auto"/>
        <w:ind w:left="5670"/>
        <w:contextualSpacing/>
        <w:jc w:val="left"/>
        <w:rPr>
          <w:rFonts w:ascii="Times New Roman" w:hAnsi="Times New Roman" w:cs="Times New Roman"/>
          <w:sz w:val="26"/>
          <w:szCs w:val="26"/>
        </w:rPr>
      </w:pPr>
      <w:r w:rsidRPr="009634DB">
        <w:rPr>
          <w:rFonts w:ascii="Times New Roman" w:hAnsi="Times New Roman" w:cs="Times New Roman"/>
          <w:sz w:val="26"/>
          <w:szCs w:val="26"/>
        </w:rPr>
        <w:t>к постановлению администрации Нефтеюганского района</w:t>
      </w:r>
    </w:p>
    <w:p w14:paraId="7CE5BC93" w14:textId="2BCA6EAF" w:rsidR="00043041" w:rsidRPr="009634DB" w:rsidRDefault="00043041" w:rsidP="00043041">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 xml:space="preserve">от </w:t>
      </w:r>
      <w:r w:rsidR="004A0CC6" w:rsidRPr="004A0CC6">
        <w:rPr>
          <w:rFonts w:ascii="Times New Roman" w:hAnsi="Times New Roman" w:cs="Times New Roman"/>
          <w:sz w:val="26"/>
          <w:szCs w:val="26"/>
        </w:rPr>
        <w:t>11.03.2024 № 251-па-нпа</w:t>
      </w:r>
    </w:p>
    <w:p w14:paraId="14805A0D" w14:textId="77777777" w:rsidR="00043041" w:rsidRPr="009634DB" w:rsidRDefault="00043041" w:rsidP="00043041">
      <w:pPr>
        <w:spacing w:after="0" w:line="240" w:lineRule="auto"/>
        <w:ind w:left="5670"/>
        <w:contextualSpacing/>
        <w:jc w:val="left"/>
        <w:rPr>
          <w:rFonts w:ascii="Times New Roman" w:hAnsi="Times New Roman" w:cs="Times New Roman"/>
          <w:sz w:val="26"/>
          <w:szCs w:val="26"/>
        </w:rPr>
      </w:pPr>
    </w:p>
    <w:p w14:paraId="1B0B67F0" w14:textId="77777777" w:rsidR="00043041" w:rsidRPr="009634DB" w:rsidRDefault="00043041" w:rsidP="00043041">
      <w:pPr>
        <w:spacing w:after="0" w:line="240" w:lineRule="auto"/>
        <w:ind w:left="5670"/>
        <w:contextualSpacing/>
        <w:jc w:val="left"/>
        <w:rPr>
          <w:rFonts w:ascii="Times New Roman" w:hAnsi="Times New Roman" w:cs="Times New Roman"/>
          <w:sz w:val="26"/>
          <w:szCs w:val="26"/>
        </w:rPr>
      </w:pPr>
      <w:r w:rsidRPr="009634DB">
        <w:rPr>
          <w:rFonts w:ascii="Times New Roman" w:hAnsi="Times New Roman" w:cs="Times New Roman"/>
          <w:sz w:val="26"/>
          <w:szCs w:val="26"/>
        </w:rPr>
        <w:t>«Приложение 3</w:t>
      </w:r>
    </w:p>
    <w:p w14:paraId="1F9F130B" w14:textId="77777777" w:rsidR="00043041" w:rsidRPr="009634DB" w:rsidRDefault="00043041" w:rsidP="00043041">
      <w:pPr>
        <w:spacing w:after="0" w:line="240" w:lineRule="auto"/>
        <w:ind w:left="5670"/>
        <w:contextualSpacing/>
        <w:jc w:val="left"/>
        <w:rPr>
          <w:rFonts w:ascii="Times New Roman" w:hAnsi="Times New Roman" w:cs="Times New Roman"/>
          <w:sz w:val="26"/>
          <w:szCs w:val="26"/>
        </w:rPr>
      </w:pPr>
      <w:r w:rsidRPr="009634DB">
        <w:rPr>
          <w:rFonts w:ascii="Times New Roman" w:hAnsi="Times New Roman" w:cs="Times New Roman"/>
          <w:sz w:val="26"/>
          <w:szCs w:val="26"/>
        </w:rPr>
        <w:t>к постановлению администрации Нефтеюганского района</w:t>
      </w:r>
    </w:p>
    <w:p w14:paraId="34AA50F5" w14:textId="77777777" w:rsidR="00043041" w:rsidRPr="009634DB" w:rsidRDefault="00043041" w:rsidP="00043041">
      <w:pPr>
        <w:spacing w:after="0" w:line="240" w:lineRule="auto"/>
        <w:ind w:left="5670"/>
        <w:contextualSpacing/>
        <w:jc w:val="left"/>
        <w:rPr>
          <w:rFonts w:ascii="Times New Roman" w:hAnsi="Times New Roman" w:cs="Times New Roman"/>
          <w:sz w:val="26"/>
          <w:szCs w:val="26"/>
        </w:rPr>
      </w:pPr>
      <w:r w:rsidRPr="009634DB">
        <w:rPr>
          <w:rFonts w:ascii="Times New Roman" w:hAnsi="Times New Roman" w:cs="Times New Roman"/>
          <w:sz w:val="26"/>
          <w:szCs w:val="26"/>
        </w:rPr>
        <w:t>от 20.02.2023 № 240-па-нпа</w:t>
      </w:r>
    </w:p>
    <w:p w14:paraId="04F0972E" w14:textId="77777777" w:rsidR="00043041" w:rsidRPr="009634DB" w:rsidRDefault="00043041" w:rsidP="00043041">
      <w:pPr>
        <w:spacing w:after="0" w:line="240" w:lineRule="auto"/>
        <w:ind w:left="4536"/>
        <w:contextualSpacing/>
        <w:jc w:val="left"/>
        <w:rPr>
          <w:rFonts w:ascii="Times New Roman" w:hAnsi="Times New Roman" w:cs="Times New Roman"/>
          <w:sz w:val="26"/>
          <w:szCs w:val="26"/>
        </w:rPr>
      </w:pPr>
    </w:p>
    <w:p w14:paraId="1CE480D3" w14:textId="77777777" w:rsidR="00043041" w:rsidRPr="009634DB" w:rsidRDefault="00043041" w:rsidP="00043041">
      <w:pPr>
        <w:spacing w:after="0" w:line="240" w:lineRule="auto"/>
        <w:ind w:firstLine="709"/>
        <w:contextualSpacing/>
        <w:jc w:val="right"/>
        <w:rPr>
          <w:rFonts w:ascii="Times New Roman" w:eastAsiaTheme="minorHAnsi" w:hAnsi="Times New Roman" w:cs="Times New Roman"/>
          <w:sz w:val="26"/>
          <w:szCs w:val="26"/>
          <w:lang w:eastAsia="en-US"/>
        </w:rPr>
      </w:pPr>
      <w:bookmarkStart w:id="18" w:name="_Hlk123296246"/>
    </w:p>
    <w:p w14:paraId="052EF293" w14:textId="77777777" w:rsidR="00043041" w:rsidRPr="009634DB" w:rsidRDefault="00043041" w:rsidP="00043041">
      <w:pPr>
        <w:autoSpaceDE w:val="0"/>
        <w:autoSpaceDN w:val="0"/>
        <w:adjustRightInd w:val="0"/>
        <w:spacing w:after="0" w:line="240" w:lineRule="auto"/>
        <w:contextualSpacing/>
        <w:jc w:val="center"/>
        <w:outlineLvl w:val="1"/>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ПОРЯДОК </w:t>
      </w:r>
    </w:p>
    <w:p w14:paraId="751CB5A9" w14:textId="77777777" w:rsidR="00043041" w:rsidRPr="009634DB" w:rsidRDefault="00043041" w:rsidP="00043041">
      <w:pPr>
        <w:autoSpaceDE w:val="0"/>
        <w:autoSpaceDN w:val="0"/>
        <w:adjustRightInd w:val="0"/>
        <w:spacing w:after="0" w:line="240" w:lineRule="auto"/>
        <w:contextualSpacing/>
        <w:jc w:val="center"/>
        <w:outlineLvl w:val="1"/>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реализации основного мероприятия </w:t>
      </w:r>
      <w:r w:rsidRPr="009634DB">
        <w:rPr>
          <w:rFonts w:ascii="Times New Roman" w:hAnsi="Times New Roman" w:cs="Times New Roman"/>
          <w:color w:val="000000" w:themeColor="text1"/>
          <w:sz w:val="26"/>
          <w:szCs w:val="26"/>
        </w:rPr>
        <w:t xml:space="preserve">«Переселение граждан из не предназначенных для проживания строений, созданных в период промышленного освоения Сибири </w:t>
      </w:r>
      <w:r w:rsidRPr="009634DB">
        <w:rPr>
          <w:rFonts w:ascii="Times New Roman" w:hAnsi="Times New Roman" w:cs="Times New Roman"/>
          <w:color w:val="000000" w:themeColor="text1"/>
          <w:sz w:val="26"/>
          <w:szCs w:val="26"/>
        </w:rPr>
        <w:br/>
        <w:t xml:space="preserve">и Дальнего Востока, и помещений, не отвечающих требованиям в связи </w:t>
      </w:r>
      <w:r w:rsidRPr="009634DB">
        <w:rPr>
          <w:rFonts w:ascii="Times New Roman" w:hAnsi="Times New Roman" w:cs="Times New Roman"/>
          <w:color w:val="000000" w:themeColor="text1"/>
          <w:sz w:val="26"/>
          <w:szCs w:val="26"/>
        </w:rPr>
        <w:br/>
        <w:t>с превышением предельно допустимой концентрации фенола и (или) формальдегида»</w:t>
      </w:r>
      <w:r w:rsidRPr="009634DB">
        <w:rPr>
          <w:rFonts w:ascii="Times New Roman" w:eastAsiaTheme="minorHAnsi" w:hAnsi="Times New Roman" w:cs="Times New Roman"/>
          <w:color w:val="000000" w:themeColor="text1"/>
          <w:sz w:val="26"/>
          <w:szCs w:val="26"/>
          <w:lang w:eastAsia="en-US"/>
        </w:rPr>
        <w:t xml:space="preserve"> (далее – Порядок)</w:t>
      </w:r>
    </w:p>
    <w:bookmarkEnd w:id="18"/>
    <w:p w14:paraId="69720070" w14:textId="77777777" w:rsidR="00043041" w:rsidRPr="009634DB" w:rsidRDefault="00043041" w:rsidP="00043041">
      <w:pPr>
        <w:autoSpaceDE w:val="0"/>
        <w:autoSpaceDN w:val="0"/>
        <w:adjustRightInd w:val="0"/>
        <w:spacing w:after="0" w:line="240" w:lineRule="auto"/>
        <w:ind w:firstLine="851"/>
        <w:contextualSpacing/>
        <w:jc w:val="center"/>
        <w:outlineLvl w:val="1"/>
        <w:rPr>
          <w:rFonts w:ascii="Times New Roman" w:eastAsiaTheme="minorHAnsi" w:hAnsi="Times New Roman" w:cs="Times New Roman"/>
          <w:color w:val="000000" w:themeColor="text1"/>
          <w:sz w:val="26"/>
          <w:szCs w:val="26"/>
          <w:lang w:eastAsia="en-US"/>
        </w:rPr>
      </w:pPr>
    </w:p>
    <w:p w14:paraId="5587C631" w14:textId="2D0B81D2" w:rsidR="00043041" w:rsidRPr="009634DB" w:rsidRDefault="00043041" w:rsidP="00043041">
      <w:pPr>
        <w:tabs>
          <w:tab w:val="left" w:pos="993"/>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1. Порядок определяет правила и условия реализации основного мероприятия «Переселение граждан из не предназначенных для проживания строений, созданных </w:t>
      </w:r>
      <w:r w:rsidRPr="009634DB">
        <w:rPr>
          <w:rFonts w:ascii="Times New Roman" w:hAnsi="Times New Roman" w:cs="Times New Roman"/>
          <w:color w:val="000000" w:themeColor="text1"/>
          <w:sz w:val="26"/>
          <w:szCs w:val="26"/>
        </w:rPr>
        <w:br/>
        <w:t xml:space="preserve">в период промышленного освоения Сибири и Дальнего Востока, и помещений, </w:t>
      </w:r>
      <w:r w:rsidRPr="009634DB">
        <w:rPr>
          <w:rFonts w:ascii="Times New Roman" w:hAnsi="Times New Roman" w:cs="Times New Roman"/>
          <w:color w:val="000000" w:themeColor="text1"/>
          <w:sz w:val="26"/>
          <w:szCs w:val="26"/>
        </w:rPr>
        <w:br/>
        <w:t xml:space="preserve">не отвечающих требованиям в связи с превышением предельно допустимой концентрации фенола и (или) формальдегида» </w:t>
      </w:r>
      <w:bookmarkStart w:id="19" w:name="_Hlk124935562"/>
      <w:r w:rsidRPr="009634DB">
        <w:rPr>
          <w:rFonts w:ascii="Times New Roman" w:hAnsi="Times New Roman" w:cs="Times New Roman"/>
          <w:color w:val="000000" w:themeColor="text1"/>
          <w:sz w:val="26"/>
          <w:szCs w:val="26"/>
        </w:rPr>
        <w:t>муниципальной программы Нефтеюганского района «Обеспечение доступным и комфортным жильем» (далее – мероприятие)</w:t>
      </w:r>
      <w:bookmarkEnd w:id="19"/>
      <w:r w:rsidRPr="009634DB">
        <w:rPr>
          <w:rFonts w:ascii="Times New Roman" w:hAnsi="Times New Roman" w:cs="Times New Roman"/>
          <w:color w:val="000000" w:themeColor="text1"/>
          <w:sz w:val="26"/>
          <w:szCs w:val="26"/>
        </w:rPr>
        <w:t>.</w:t>
      </w:r>
    </w:p>
    <w:p w14:paraId="2D802623" w14:textId="1612DB97" w:rsidR="00476E43" w:rsidRPr="009634DB" w:rsidRDefault="00476E43" w:rsidP="00043041">
      <w:pPr>
        <w:tabs>
          <w:tab w:val="left" w:pos="993"/>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Для реализации мероприятия предоставляется субсидия из бюджета Ханты-Мансийского автономного округа </w:t>
      </w:r>
      <w:r w:rsidR="0013112A">
        <w:rPr>
          <w:rFonts w:ascii="Times New Roman" w:hAnsi="Times New Roman" w:cs="Times New Roman"/>
          <w:color w:val="000000" w:themeColor="text1"/>
          <w:sz w:val="26"/>
          <w:szCs w:val="26"/>
        </w:rPr>
        <w:t>–</w:t>
      </w:r>
      <w:r w:rsidRPr="009634DB">
        <w:rPr>
          <w:rFonts w:ascii="Times New Roman" w:hAnsi="Times New Roman" w:cs="Times New Roman"/>
          <w:color w:val="000000" w:themeColor="text1"/>
          <w:sz w:val="26"/>
          <w:szCs w:val="26"/>
        </w:rPr>
        <w:t xml:space="preserve"> Югры бюджету муниципального образования Нефтеюганский район на переселение граждан из не предназначенных для проживания строений, созданных в период промышленного освоения Сибири и Дальнего Востока в пределах регионального проекта «Содействие субъектам Российской Федерации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реализации полномочий по оказанию государственной поддержки гражданам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обеспечении жильем и оплате жилищно-коммунальных услуг» направления (подпрограммы) «Создание условий для обеспечения жилыми помещениями граждан</w:t>
      </w:r>
      <w:r w:rsidR="00CA0A52" w:rsidRPr="009634DB">
        <w:rPr>
          <w:rFonts w:ascii="Times New Roman" w:hAnsi="Times New Roman" w:cs="Times New Roman"/>
          <w:color w:val="000000" w:themeColor="text1"/>
          <w:sz w:val="26"/>
          <w:szCs w:val="26"/>
        </w:rPr>
        <w:t>»</w:t>
      </w:r>
      <w:r w:rsidRPr="009634DB">
        <w:rPr>
          <w:rFonts w:ascii="Times New Roman" w:hAnsi="Times New Roman" w:cs="Times New Roman"/>
          <w:color w:val="000000" w:themeColor="text1"/>
          <w:sz w:val="26"/>
          <w:szCs w:val="26"/>
        </w:rPr>
        <w:t xml:space="preserve"> государственной программы </w:t>
      </w:r>
      <w:r w:rsidR="00CA0A52" w:rsidRPr="009634DB">
        <w:rPr>
          <w:rFonts w:ascii="Times New Roman" w:hAnsi="Times New Roman" w:cs="Times New Roman"/>
          <w:color w:val="000000" w:themeColor="text1"/>
          <w:sz w:val="26"/>
          <w:szCs w:val="26"/>
        </w:rPr>
        <w:t xml:space="preserve">Ханты-Мансийского автономного округа </w:t>
      </w:r>
      <w:r w:rsidR="0013112A">
        <w:rPr>
          <w:rFonts w:ascii="Times New Roman" w:hAnsi="Times New Roman" w:cs="Times New Roman"/>
          <w:color w:val="000000" w:themeColor="text1"/>
          <w:sz w:val="26"/>
          <w:szCs w:val="26"/>
        </w:rPr>
        <w:t>–</w:t>
      </w:r>
      <w:r w:rsidR="00CA0A52" w:rsidRPr="009634DB">
        <w:rPr>
          <w:rFonts w:ascii="Times New Roman" w:hAnsi="Times New Roman" w:cs="Times New Roman"/>
          <w:color w:val="000000" w:themeColor="text1"/>
          <w:sz w:val="26"/>
          <w:szCs w:val="26"/>
        </w:rPr>
        <w:t xml:space="preserve"> Югры </w:t>
      </w:r>
      <w:r w:rsidRPr="009634DB">
        <w:rPr>
          <w:rFonts w:ascii="Times New Roman" w:hAnsi="Times New Roman" w:cs="Times New Roman"/>
          <w:color w:val="000000" w:themeColor="text1"/>
          <w:sz w:val="26"/>
          <w:szCs w:val="26"/>
        </w:rPr>
        <w:t xml:space="preserve">«Строительство», утвержденной постановлением Правительства </w:t>
      </w:r>
      <w:r w:rsidR="00CA0A52" w:rsidRPr="009634DB">
        <w:rPr>
          <w:rFonts w:ascii="Times New Roman" w:hAnsi="Times New Roman" w:cs="Times New Roman"/>
          <w:color w:val="000000" w:themeColor="text1"/>
          <w:sz w:val="26"/>
          <w:szCs w:val="26"/>
        </w:rPr>
        <w:t xml:space="preserve">Ханты-Мансийского автономного округа </w:t>
      </w:r>
      <w:r w:rsidR="0013112A">
        <w:rPr>
          <w:rFonts w:ascii="Times New Roman" w:hAnsi="Times New Roman" w:cs="Times New Roman"/>
          <w:color w:val="000000" w:themeColor="text1"/>
          <w:sz w:val="26"/>
          <w:szCs w:val="26"/>
        </w:rPr>
        <w:t>–</w:t>
      </w:r>
      <w:r w:rsidR="00CA0A52" w:rsidRPr="009634DB">
        <w:rPr>
          <w:rFonts w:ascii="Times New Roman" w:hAnsi="Times New Roman" w:cs="Times New Roman"/>
          <w:color w:val="000000" w:themeColor="text1"/>
          <w:sz w:val="26"/>
          <w:szCs w:val="26"/>
        </w:rPr>
        <w:t xml:space="preserve"> Югры </w:t>
      </w:r>
      <w:r w:rsidRPr="009634DB">
        <w:rPr>
          <w:rFonts w:ascii="Times New Roman" w:hAnsi="Times New Roman" w:cs="Times New Roman"/>
          <w:color w:val="000000" w:themeColor="text1"/>
          <w:sz w:val="26"/>
          <w:szCs w:val="26"/>
        </w:rPr>
        <w:t>от 10.11.2023 № 561-п.</w:t>
      </w:r>
    </w:p>
    <w:p w14:paraId="54CB2928" w14:textId="65A640E5" w:rsidR="00043041" w:rsidRPr="009634DB" w:rsidRDefault="00043041" w:rsidP="00043041">
      <w:pPr>
        <w:tabs>
          <w:tab w:val="left" w:pos="993"/>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2. Целью реализации мероприятия является обеспечение жильем граждан, переселяемых из жилых помещений, не отвечающих требованиям в связи </w:t>
      </w:r>
      <w:r w:rsidRPr="009634DB">
        <w:rPr>
          <w:rFonts w:ascii="Times New Roman" w:hAnsi="Times New Roman" w:cs="Times New Roman"/>
          <w:color w:val="000000" w:themeColor="text1"/>
          <w:sz w:val="26"/>
          <w:szCs w:val="26"/>
        </w:rPr>
        <w:br/>
        <w:t xml:space="preserve">с превышением предельно допустимой концентрации фенола и (или) формальдегида, находящихся на территории Нефтеюганского муниципального района Ханты-Мансийского автономного округа – Югры (далее – Нефтеюганский район), в форме социальной выплаты на приобретение или строительство жилых помещений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автономном округе или предоставления жилого помещения в соответствии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с мероприятием, установленным в муниципальной программе.</w:t>
      </w:r>
    </w:p>
    <w:p w14:paraId="10F6B7D4" w14:textId="77777777" w:rsidR="00043041" w:rsidRPr="009634DB" w:rsidRDefault="00043041" w:rsidP="00043041">
      <w:pPr>
        <w:tabs>
          <w:tab w:val="left" w:pos="993"/>
        </w:tabs>
        <w:autoSpaceDE w:val="0"/>
        <w:autoSpaceDN w:val="0"/>
        <w:adjustRightInd w:val="0"/>
        <w:spacing w:after="0" w:line="240" w:lineRule="auto"/>
        <w:ind w:firstLine="709"/>
        <w:rPr>
          <w:rFonts w:ascii="Times New Roman" w:hAnsi="Times New Roman" w:cs="Times New Roman"/>
          <w:color w:val="000000" w:themeColor="text1"/>
          <w:sz w:val="26"/>
          <w:szCs w:val="26"/>
        </w:rPr>
      </w:pPr>
      <w:bookmarkStart w:id="20" w:name="_Hlk126918588"/>
      <w:r w:rsidRPr="009634DB">
        <w:rPr>
          <w:rFonts w:ascii="Times New Roman" w:hAnsi="Times New Roman" w:cs="Times New Roman"/>
          <w:color w:val="000000" w:themeColor="text1"/>
          <w:sz w:val="26"/>
          <w:szCs w:val="26"/>
        </w:rPr>
        <w:t>3. Мероприятия по обеспечению жильем граждан включают:</w:t>
      </w:r>
    </w:p>
    <w:p w14:paraId="63F700C0" w14:textId="77777777" w:rsidR="00043041" w:rsidRPr="009634DB" w:rsidRDefault="00043041" w:rsidP="00043041">
      <w:pPr>
        <w:pStyle w:val="a3"/>
        <w:numPr>
          <w:ilvl w:val="0"/>
          <w:numId w:val="17"/>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21" w:name="_Hlk126918571"/>
      <w:bookmarkEnd w:id="20"/>
      <w:r w:rsidRPr="009634DB">
        <w:rPr>
          <w:rFonts w:ascii="Times New Roman" w:hAnsi="Times New Roman" w:cs="Times New Roman"/>
          <w:color w:val="000000" w:themeColor="text1"/>
          <w:sz w:val="26"/>
          <w:szCs w:val="26"/>
        </w:rPr>
        <w:t xml:space="preserve">мероприятия по предоставлению гражданам социальных выплат </w:t>
      </w:r>
      <w:r w:rsidRPr="009634DB">
        <w:rPr>
          <w:rFonts w:ascii="Times New Roman" w:hAnsi="Times New Roman" w:cs="Times New Roman"/>
          <w:color w:val="000000" w:themeColor="text1"/>
          <w:sz w:val="26"/>
          <w:szCs w:val="26"/>
        </w:rPr>
        <w:br/>
        <w:t>на приобретение или строительство жилых помещений в Ханты-Мансийском автономном округе – Югре;</w:t>
      </w:r>
    </w:p>
    <w:p w14:paraId="15E4C38F" w14:textId="77777777" w:rsidR="00043041" w:rsidRPr="009634DB" w:rsidRDefault="00043041" w:rsidP="00043041">
      <w:pPr>
        <w:pStyle w:val="a3"/>
        <w:numPr>
          <w:ilvl w:val="0"/>
          <w:numId w:val="17"/>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мероприятия, связанные с приобретением жилых помещений, в том числе </w:t>
      </w:r>
      <w:r w:rsidRPr="009634DB">
        <w:rPr>
          <w:rFonts w:ascii="Times New Roman" w:hAnsi="Times New Roman" w:cs="Times New Roman"/>
          <w:color w:val="000000" w:themeColor="text1"/>
          <w:sz w:val="26"/>
          <w:szCs w:val="26"/>
        </w:rPr>
        <w:br/>
        <w:t>на вторичном рынке жилья, для предоставления гражданам.</w:t>
      </w:r>
    </w:p>
    <w:bookmarkEnd w:id="21"/>
    <w:p w14:paraId="042EF774" w14:textId="77777777"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4. В соответствии с пунктом 2(1) Правил предоставления и распределения субсидий из федерального бюджета бюджетам субъектов Российской Федерации </w:t>
      </w:r>
      <w:r w:rsidRPr="009634DB">
        <w:rPr>
          <w:rFonts w:ascii="Times New Roman" w:hAnsi="Times New Roman" w:cs="Times New Roman"/>
          <w:color w:val="000000" w:themeColor="text1"/>
          <w:sz w:val="26"/>
          <w:szCs w:val="26"/>
        </w:rPr>
        <w:br/>
        <w:t xml:space="preserve">в целях </w:t>
      </w:r>
      <w:proofErr w:type="spellStart"/>
      <w:r w:rsidRPr="009634DB">
        <w:rPr>
          <w:rFonts w:ascii="Times New Roman" w:hAnsi="Times New Roman" w:cs="Times New Roman"/>
          <w:color w:val="000000" w:themeColor="text1"/>
          <w:sz w:val="26"/>
          <w:szCs w:val="26"/>
        </w:rPr>
        <w:t>софинансирования</w:t>
      </w:r>
      <w:proofErr w:type="spellEnd"/>
      <w:r w:rsidRPr="009634DB">
        <w:rPr>
          <w:rFonts w:ascii="Times New Roman" w:hAnsi="Times New Roman" w:cs="Times New Roman"/>
          <w:color w:val="000000" w:themeColor="text1"/>
          <w:sz w:val="26"/>
          <w:szCs w:val="26"/>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w:t>
      </w:r>
      <w:r w:rsidRPr="009634DB">
        <w:rPr>
          <w:rFonts w:ascii="Times New Roman" w:hAnsi="Times New Roman" w:cs="Times New Roman"/>
          <w:color w:val="000000" w:themeColor="text1"/>
          <w:sz w:val="26"/>
          <w:szCs w:val="26"/>
        </w:rPr>
        <w:br/>
        <w:t xml:space="preserve">для проживания строений, созданных в период промышленного освоения Сибири </w:t>
      </w:r>
      <w:r w:rsidRPr="009634DB">
        <w:rPr>
          <w:rFonts w:ascii="Times New Roman" w:hAnsi="Times New Roman" w:cs="Times New Roman"/>
          <w:color w:val="000000" w:themeColor="text1"/>
          <w:sz w:val="26"/>
          <w:szCs w:val="26"/>
        </w:rPr>
        <w:br/>
        <w:t>и Дальнего Востока (приложение № 15(3)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Правила),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и(или) формальдегида и находящихся на территории Нефтеюганского района, реализуются в отношении граждан, отвечающих совокупности критериев:</w:t>
      </w:r>
    </w:p>
    <w:p w14:paraId="18D7E0F4" w14:textId="77777777" w:rsidR="00043041" w:rsidRPr="009634DB" w:rsidRDefault="00043041" w:rsidP="00043041">
      <w:pPr>
        <w:pStyle w:val="a3"/>
        <w:numPr>
          <w:ilvl w:val="0"/>
          <w:numId w:val="18"/>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22" w:name="_Hlk126917293"/>
      <w:r w:rsidRPr="009634DB">
        <w:rPr>
          <w:rFonts w:ascii="Times New Roman" w:hAnsi="Times New Roman" w:cs="Times New Roman"/>
          <w:color w:val="000000" w:themeColor="text1"/>
          <w:sz w:val="26"/>
          <w:szCs w:val="26"/>
        </w:rPr>
        <w:t xml:space="preserve">гражданин постоянно проживает на территории Нефтеюганского района, </w:t>
      </w:r>
      <w:r w:rsidRPr="009634DB">
        <w:rPr>
          <w:rFonts w:ascii="Times New Roman" w:hAnsi="Times New Roman" w:cs="Times New Roman"/>
          <w:color w:val="000000" w:themeColor="text1"/>
          <w:sz w:val="26"/>
          <w:szCs w:val="26"/>
        </w:rPr>
        <w:br/>
        <w:t xml:space="preserve">в жилом помещении, не соответствующем положениям статьи 23 Федерального закона Российской Федерации от 30.03.1999 № 52-ФЗ «О санитарно-эпидемиологическом благополучии населения» в связи с превышением предельно допустимой концентрации фенола и(или) формальдегида, занимаемом по договору социального найма или принадлежащем ему на праве собственности и находящемся </w:t>
      </w:r>
      <w:r w:rsidRPr="009634DB">
        <w:rPr>
          <w:rFonts w:ascii="Times New Roman" w:hAnsi="Times New Roman" w:cs="Times New Roman"/>
          <w:color w:val="000000" w:themeColor="text1"/>
          <w:sz w:val="26"/>
          <w:szCs w:val="26"/>
        </w:rPr>
        <w:br/>
        <w:t>в многоквартирном доме, введенном в эксплуатацию до 01.01.2002;</w:t>
      </w:r>
    </w:p>
    <w:p w14:paraId="2CDDB2E1" w14:textId="77777777" w:rsidR="00043041" w:rsidRPr="009634DB" w:rsidRDefault="00043041" w:rsidP="00043041">
      <w:pPr>
        <w:pStyle w:val="a3"/>
        <w:numPr>
          <w:ilvl w:val="0"/>
          <w:numId w:val="18"/>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гражданин включен в список граждан, </w:t>
      </w:r>
      <w:bookmarkStart w:id="23" w:name="_Hlk157607621"/>
      <w:r w:rsidRPr="009634DB">
        <w:rPr>
          <w:rFonts w:ascii="Times New Roman" w:hAnsi="Times New Roman" w:cs="Times New Roman"/>
          <w:color w:val="000000" w:themeColor="text1"/>
          <w:sz w:val="26"/>
          <w:szCs w:val="26"/>
        </w:rPr>
        <w:t xml:space="preserve">подлежащих переселению из жилых помещений, не отвечающих требованиям в связи с превышением предельно допустимой концентрации фенола и(или) формальдегида и находящихся </w:t>
      </w:r>
      <w:r w:rsidRPr="009634DB">
        <w:rPr>
          <w:rFonts w:ascii="Times New Roman" w:hAnsi="Times New Roman" w:cs="Times New Roman"/>
          <w:color w:val="000000" w:themeColor="text1"/>
          <w:sz w:val="26"/>
          <w:szCs w:val="26"/>
        </w:rPr>
        <w:br/>
        <w:t>на территории Нефтеюганского района</w:t>
      </w:r>
      <w:bookmarkEnd w:id="23"/>
      <w:r w:rsidRPr="009634DB">
        <w:rPr>
          <w:rFonts w:ascii="Times New Roman" w:hAnsi="Times New Roman" w:cs="Times New Roman"/>
          <w:color w:val="000000" w:themeColor="text1"/>
          <w:sz w:val="26"/>
          <w:szCs w:val="26"/>
        </w:rPr>
        <w:t>, утвержденный Главой Нефтеюганского района (далее – Список граждан);</w:t>
      </w:r>
    </w:p>
    <w:p w14:paraId="50242B18" w14:textId="426B1D39" w:rsidR="00043041" w:rsidRPr="009634DB" w:rsidRDefault="00043041" w:rsidP="00043041">
      <w:pPr>
        <w:pStyle w:val="a3"/>
        <w:numPr>
          <w:ilvl w:val="0"/>
          <w:numId w:val="18"/>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ранее гражданин не являлся получателем иных мер социальной поддержки </w:t>
      </w:r>
      <w:r w:rsidRPr="009634DB">
        <w:rPr>
          <w:rFonts w:ascii="Times New Roman" w:hAnsi="Times New Roman" w:cs="Times New Roman"/>
          <w:color w:val="000000" w:themeColor="text1"/>
          <w:sz w:val="26"/>
          <w:szCs w:val="26"/>
        </w:rPr>
        <w:br/>
        <w:t>в виде обеспечения жилым помещением за счет средств бюджетов бюджетной системы Российской Федерации</w:t>
      </w:r>
      <w:bookmarkEnd w:id="22"/>
      <w:r w:rsidRPr="009634DB">
        <w:rPr>
          <w:rFonts w:ascii="Times New Roman" w:hAnsi="Times New Roman" w:cs="Times New Roman"/>
          <w:color w:val="000000" w:themeColor="text1"/>
          <w:sz w:val="26"/>
          <w:szCs w:val="26"/>
        </w:rPr>
        <w:t>.</w:t>
      </w:r>
    </w:p>
    <w:p w14:paraId="5A154EE3" w14:textId="4D7108FE" w:rsidR="00087458" w:rsidRPr="009634DB" w:rsidRDefault="00087458" w:rsidP="00087458">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5. Факт проживания в жилом помещении, не отвечающем требованиям в связи </w:t>
      </w:r>
      <w:r w:rsidR="0013112A">
        <w:rPr>
          <w:rFonts w:ascii="Times New Roman" w:hAnsi="Times New Roman" w:cs="Times New Roman"/>
          <w:sz w:val="26"/>
          <w:szCs w:val="26"/>
        </w:rPr>
        <w:br/>
      </w:r>
      <w:r w:rsidRPr="009634DB">
        <w:rPr>
          <w:rFonts w:ascii="Times New Roman" w:hAnsi="Times New Roman" w:cs="Times New Roman"/>
          <w:sz w:val="26"/>
          <w:szCs w:val="26"/>
        </w:rPr>
        <w:t xml:space="preserve">с превышением предельно допустимой концентрации фенола и(или) формальдегида, согласно подпункту «в» (1) пункта 4 Правил, подтверждается гражданами одним </w:t>
      </w:r>
      <w:r w:rsidR="0013112A">
        <w:rPr>
          <w:rFonts w:ascii="Times New Roman" w:hAnsi="Times New Roman" w:cs="Times New Roman"/>
          <w:sz w:val="26"/>
          <w:szCs w:val="26"/>
        </w:rPr>
        <w:br/>
      </w:r>
      <w:r w:rsidRPr="009634DB">
        <w:rPr>
          <w:rFonts w:ascii="Times New Roman" w:hAnsi="Times New Roman" w:cs="Times New Roman"/>
          <w:sz w:val="26"/>
          <w:szCs w:val="26"/>
        </w:rPr>
        <w:t>из следующих документов:</w:t>
      </w:r>
    </w:p>
    <w:p w14:paraId="7E802DB5" w14:textId="77777777" w:rsidR="00087458" w:rsidRPr="009634DB" w:rsidRDefault="00087458" w:rsidP="00087458">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судебное решение, определяющие место жительства либо на основании которого возникло право проживания;</w:t>
      </w:r>
    </w:p>
    <w:p w14:paraId="16667164" w14:textId="77777777" w:rsidR="00087458" w:rsidRPr="009634DB" w:rsidRDefault="00087458" w:rsidP="00087458">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color w:val="000000" w:themeColor="text1"/>
          <w:sz w:val="26"/>
          <w:szCs w:val="26"/>
        </w:rPr>
        <w:t>д</w:t>
      </w:r>
      <w:r w:rsidRPr="009634DB">
        <w:rPr>
          <w:rFonts w:ascii="Times New Roman" w:hAnsi="Times New Roman" w:cs="Times New Roman"/>
          <w:sz w:val="26"/>
          <w:szCs w:val="26"/>
        </w:rPr>
        <w:t>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14:paraId="16960AE4" w14:textId="0472DEA1" w:rsidR="00043041" w:rsidRPr="009634DB" w:rsidRDefault="00087458" w:rsidP="00043041">
      <w:pPr>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6</w:t>
      </w:r>
      <w:r w:rsidR="00043041" w:rsidRPr="009634DB">
        <w:rPr>
          <w:rFonts w:ascii="Times New Roman" w:hAnsi="Times New Roman" w:cs="Times New Roman"/>
          <w:color w:val="000000" w:themeColor="text1"/>
          <w:sz w:val="26"/>
          <w:szCs w:val="26"/>
        </w:rPr>
        <w:t xml:space="preserve">. Приобретение жилых помещений осуществляется департаментом имущественных отношений Нефтеюганского района (далее – Уполномоченным органом)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 расположенных в многоквартирных домах, в соответствии с нормами Федерального закона Российской Федерации от 05.04.2013 № 44-ФЗ «О контрактной системе в сфере закупок товаров, работ, услуг для обеспечения государственных </w:t>
      </w:r>
      <w:r w:rsidR="0013112A">
        <w:rPr>
          <w:rFonts w:ascii="Times New Roman" w:hAnsi="Times New Roman" w:cs="Times New Roman"/>
          <w:color w:val="000000" w:themeColor="text1"/>
          <w:sz w:val="26"/>
          <w:szCs w:val="26"/>
        </w:rPr>
        <w:br/>
      </w:r>
      <w:r w:rsidR="00043041" w:rsidRPr="009634DB">
        <w:rPr>
          <w:rFonts w:ascii="Times New Roman" w:hAnsi="Times New Roman" w:cs="Times New Roman"/>
          <w:color w:val="000000" w:themeColor="text1"/>
          <w:sz w:val="26"/>
          <w:szCs w:val="26"/>
        </w:rPr>
        <w:t xml:space="preserve">и муниципальных нужд»,  постановлением Правительства Ханты-Мансийского автономного округа – Югры от 29.12.2020 № 643-п </w:t>
      </w:r>
      <w:r w:rsidR="00BC3C80" w:rsidRPr="009634DB">
        <w:rPr>
          <w:rFonts w:ascii="Times New Roman" w:hAnsi="Times New Roman" w:cs="Times New Roman"/>
          <w:color w:val="000000" w:themeColor="text1"/>
          <w:sz w:val="26"/>
          <w:szCs w:val="26"/>
        </w:rPr>
        <w:t>«О мерах по реализации государственной программы Ханты-Мансийского автономного округа – Югры «Строительство»</w:t>
      </w:r>
      <w:r w:rsidR="00043041" w:rsidRPr="009634DB">
        <w:rPr>
          <w:rFonts w:ascii="Times New Roman" w:hAnsi="Times New Roman" w:cs="Times New Roman"/>
          <w:color w:val="000000" w:themeColor="text1"/>
          <w:sz w:val="26"/>
          <w:szCs w:val="26"/>
        </w:rPr>
        <w:t xml:space="preserve">, с учетом Правил и Соглашения о предоставлении субсидии, заключаемого между  департаментом строительства и жилищно-коммунального комплекса Ханты-Мансийского автономного округа – Югры и администрацией Нефтеюганского района (далее – Соглашение) ежегодно для финансирования </w:t>
      </w:r>
      <w:r w:rsidR="004D0F0A" w:rsidRPr="009634DB">
        <w:rPr>
          <w:rFonts w:ascii="Times New Roman" w:hAnsi="Times New Roman" w:cs="Times New Roman"/>
          <w:color w:val="000000" w:themeColor="text1"/>
          <w:sz w:val="26"/>
          <w:szCs w:val="26"/>
        </w:rPr>
        <w:t>м</w:t>
      </w:r>
      <w:r w:rsidR="00043041" w:rsidRPr="009634DB">
        <w:rPr>
          <w:rFonts w:ascii="Times New Roman" w:hAnsi="Times New Roman" w:cs="Times New Roman"/>
          <w:color w:val="000000" w:themeColor="text1"/>
          <w:sz w:val="26"/>
          <w:szCs w:val="26"/>
        </w:rPr>
        <w:t>ероприятия.</w:t>
      </w:r>
    </w:p>
    <w:p w14:paraId="152C9822" w14:textId="77777777"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Приобретение жилых помещений осуществляется в пределах доведенных лимитов на текущий год. Уполномоченный орган может увеличивать объем финансирования мероприятия за счет средств бюджета Нефтеюганского района. </w:t>
      </w:r>
    </w:p>
    <w:p w14:paraId="6AD518E1" w14:textId="1FF21A8A" w:rsidR="00043041" w:rsidRPr="009634DB" w:rsidRDefault="00087458" w:rsidP="00043041">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7</w:t>
      </w:r>
      <w:r w:rsidR="00043041" w:rsidRPr="009634DB">
        <w:rPr>
          <w:rFonts w:ascii="Times New Roman" w:hAnsi="Times New Roman" w:cs="Times New Roman"/>
          <w:color w:val="000000" w:themeColor="text1"/>
          <w:sz w:val="26"/>
          <w:szCs w:val="26"/>
        </w:rPr>
        <w:t xml:space="preserve">. Приобретенные в собственность муниципального образования Нефтеюганский район жилые помещения передаются Уполномоченным органом </w:t>
      </w:r>
      <w:r w:rsidR="00043041" w:rsidRPr="009634DB">
        <w:rPr>
          <w:rFonts w:ascii="Times New Roman" w:hAnsi="Times New Roman" w:cs="Times New Roman"/>
          <w:color w:val="000000" w:themeColor="text1"/>
          <w:sz w:val="26"/>
          <w:szCs w:val="26"/>
        </w:rPr>
        <w:br/>
        <w:t xml:space="preserve">в собственность </w:t>
      </w:r>
      <w:r w:rsidR="00824C4F" w:rsidRPr="009634DB">
        <w:rPr>
          <w:rFonts w:ascii="Times New Roman" w:hAnsi="Times New Roman" w:cs="Times New Roman"/>
          <w:color w:val="000000" w:themeColor="text1"/>
          <w:sz w:val="26"/>
          <w:szCs w:val="26"/>
        </w:rPr>
        <w:t>администраций поселений</w:t>
      </w:r>
      <w:r w:rsidR="00043041" w:rsidRPr="009634DB">
        <w:rPr>
          <w:rFonts w:ascii="Times New Roman" w:hAnsi="Times New Roman" w:cs="Times New Roman"/>
          <w:color w:val="000000" w:themeColor="text1"/>
          <w:sz w:val="26"/>
          <w:szCs w:val="26"/>
        </w:rPr>
        <w:t xml:space="preserve"> Нефтеюганского района, на территории которого расположены жилые помещения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 и находящемся </w:t>
      </w:r>
      <w:r w:rsidR="00043041" w:rsidRPr="009634DB">
        <w:rPr>
          <w:rFonts w:ascii="Times New Roman" w:hAnsi="Times New Roman" w:cs="Times New Roman"/>
          <w:color w:val="000000" w:themeColor="text1"/>
          <w:sz w:val="26"/>
          <w:szCs w:val="26"/>
        </w:rPr>
        <w:br/>
        <w:t xml:space="preserve">в многоквартирном доме, введенном в эксплуатацию до 01.01.2002, в соответствии </w:t>
      </w:r>
      <w:r w:rsidR="00043041" w:rsidRPr="009634DB">
        <w:rPr>
          <w:rFonts w:ascii="Times New Roman" w:hAnsi="Times New Roman" w:cs="Times New Roman"/>
          <w:color w:val="000000" w:themeColor="text1"/>
          <w:sz w:val="26"/>
          <w:szCs w:val="26"/>
        </w:rPr>
        <w:br/>
        <w:t>с утвержденными положениями поселений Нефтеюганского района с учетом  Порядка.</w:t>
      </w:r>
    </w:p>
    <w:p w14:paraId="0C28695A" w14:textId="462B5A1C" w:rsidR="00043041" w:rsidRPr="009634DB" w:rsidRDefault="00087458"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8</w:t>
      </w:r>
      <w:r w:rsidR="00043041" w:rsidRPr="009634DB">
        <w:rPr>
          <w:rFonts w:ascii="Times New Roman" w:hAnsi="Times New Roman" w:cs="Times New Roman"/>
          <w:color w:val="000000" w:themeColor="text1"/>
          <w:sz w:val="26"/>
          <w:szCs w:val="26"/>
        </w:rPr>
        <w:t>. При применении критериев, установленных пунктом 4 Порядка, необходимо учитывать отдельные категории граждан, которые являются получателями иных мер поддержки, в том числе социальных выплат, направленных на улучшение жилищных условий, при этом не предусматривающих освобождение ими занимаемых фенольных помещений.</w:t>
      </w:r>
    </w:p>
    <w:p w14:paraId="055E4DAF" w14:textId="77777777"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color w:val="000000" w:themeColor="text1"/>
          <w:sz w:val="26"/>
          <w:szCs w:val="26"/>
        </w:rPr>
        <w:t xml:space="preserve">В этой связи при применении критериев, установленных пунктом 2(1) Правил, </w:t>
      </w:r>
      <w:r w:rsidRPr="009634DB">
        <w:rPr>
          <w:rFonts w:ascii="Times New Roman" w:hAnsi="Times New Roman" w:cs="Times New Roman"/>
          <w:color w:val="000000" w:themeColor="text1"/>
          <w:sz w:val="26"/>
          <w:szCs w:val="26"/>
        </w:rPr>
        <w:br/>
        <w:t>в отношении граждан, претендующих на участие в мероприятии, необходимо учитывать является(</w:t>
      </w:r>
      <w:proofErr w:type="spellStart"/>
      <w:r w:rsidRPr="009634DB">
        <w:rPr>
          <w:rFonts w:ascii="Times New Roman" w:hAnsi="Times New Roman" w:cs="Times New Roman"/>
          <w:color w:val="000000" w:themeColor="text1"/>
          <w:sz w:val="26"/>
          <w:szCs w:val="26"/>
        </w:rPr>
        <w:t>лся</w:t>
      </w:r>
      <w:proofErr w:type="spellEnd"/>
      <w:r w:rsidRPr="009634DB">
        <w:rPr>
          <w:rFonts w:ascii="Times New Roman" w:hAnsi="Times New Roman" w:cs="Times New Roman"/>
          <w:color w:val="000000" w:themeColor="text1"/>
          <w:sz w:val="26"/>
          <w:szCs w:val="26"/>
        </w:rPr>
        <w:t xml:space="preserve">) ли гражданин получателем иных мер социальной поддержки в виде обеспечения жилым помещением за счет средств бюджетов бюджетной системы Российской Федерации, предусматривающих предоставление гражданину жилого помещения. </w:t>
      </w:r>
      <w:r w:rsidRPr="009634DB">
        <w:rPr>
          <w:rFonts w:ascii="Times New Roman" w:hAnsi="Times New Roman" w:cs="Times New Roman"/>
          <w:sz w:val="26"/>
          <w:szCs w:val="26"/>
        </w:rPr>
        <w:t xml:space="preserve">Получение гражданином иных мер социальной поддержки в виде субсидий, социальных выплат, материнского капитала, компенсаций части процентной ставки по ипотечным кредитным договорам, не предусматривающих освобождение занимаемых ими фенольных помещений, не является основанием признания гражданина несоответствующим установленному критерию. </w:t>
      </w:r>
    </w:p>
    <w:p w14:paraId="0DD6D798" w14:textId="77777777"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Временной интервал получения гражданином, претендующим на участие </w:t>
      </w:r>
      <w:r w:rsidRPr="009634DB">
        <w:rPr>
          <w:rFonts w:ascii="Times New Roman" w:hAnsi="Times New Roman" w:cs="Times New Roman"/>
          <w:sz w:val="26"/>
          <w:szCs w:val="26"/>
        </w:rPr>
        <w:br/>
        <w:t xml:space="preserve">в мероприятии, мер социальной поддержки в виде обеспечения жилым помещением </w:t>
      </w:r>
      <w:r w:rsidRPr="009634DB">
        <w:rPr>
          <w:rFonts w:ascii="Times New Roman" w:hAnsi="Times New Roman" w:cs="Times New Roman"/>
          <w:sz w:val="26"/>
          <w:szCs w:val="26"/>
        </w:rPr>
        <w:br/>
        <w:t xml:space="preserve">за счет средств бюджетов бюджетной системы Российской Федерации Правилами </w:t>
      </w:r>
      <w:r w:rsidRPr="009634DB">
        <w:rPr>
          <w:rFonts w:ascii="Times New Roman" w:hAnsi="Times New Roman" w:cs="Times New Roman"/>
          <w:sz w:val="26"/>
          <w:szCs w:val="26"/>
        </w:rPr>
        <w:br/>
        <w:t>не установлен.</w:t>
      </w:r>
    </w:p>
    <w:p w14:paraId="06198B5C" w14:textId="39B5B16A" w:rsidR="00043041" w:rsidRPr="009634DB" w:rsidRDefault="00087458" w:rsidP="00043041">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24" w:name="_Hlk108689659"/>
      <w:r w:rsidRPr="009634DB">
        <w:rPr>
          <w:rFonts w:ascii="Times New Roman" w:hAnsi="Times New Roman" w:cs="Times New Roman"/>
          <w:color w:val="000000" w:themeColor="text1"/>
          <w:sz w:val="26"/>
          <w:szCs w:val="26"/>
        </w:rPr>
        <w:t>9</w:t>
      </w:r>
      <w:r w:rsidR="00043041" w:rsidRPr="009634DB">
        <w:rPr>
          <w:rFonts w:ascii="Times New Roman" w:hAnsi="Times New Roman" w:cs="Times New Roman"/>
          <w:color w:val="000000" w:themeColor="text1"/>
          <w:sz w:val="26"/>
          <w:szCs w:val="26"/>
        </w:rPr>
        <w:t xml:space="preserve">. </w:t>
      </w:r>
      <w:bookmarkStart w:id="25" w:name="_Hlk132723858"/>
      <w:r w:rsidR="00043041" w:rsidRPr="009634DB">
        <w:rPr>
          <w:rFonts w:ascii="Times New Roman" w:hAnsi="Times New Roman" w:cs="Times New Roman"/>
          <w:color w:val="000000" w:themeColor="text1"/>
          <w:sz w:val="26"/>
          <w:szCs w:val="26"/>
        </w:rPr>
        <w:t>Социальную выплату Участник(и) мероприятия может использовать на:</w:t>
      </w:r>
    </w:p>
    <w:p w14:paraId="1D03F12F"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приобретение (строительство) жилого помещения у любых физических </w:t>
      </w:r>
      <w:r w:rsidRPr="009634DB">
        <w:rPr>
          <w:rFonts w:ascii="Times New Roman" w:hAnsi="Times New Roman" w:cs="Times New Roman"/>
          <w:color w:val="000000" w:themeColor="text1"/>
          <w:sz w:val="26"/>
          <w:szCs w:val="26"/>
        </w:rPr>
        <w:br/>
        <w:t>или юридических лиц;</w:t>
      </w:r>
    </w:p>
    <w:p w14:paraId="3B486AB9"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уплату первоначального взноса по ипотечному жилищному кредиту;</w:t>
      </w:r>
    </w:p>
    <w:p w14:paraId="6432FC18"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уплату цены договора строительного подряда на строительство индивидуального жилого дома;</w:t>
      </w:r>
    </w:p>
    <w:p w14:paraId="12FE0A1A"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9634DB">
        <w:rPr>
          <w:rFonts w:ascii="Times New Roman" w:hAnsi="Times New Roman" w:cs="Times New Roman"/>
          <w:color w:val="000000" w:themeColor="text1"/>
          <w:sz w:val="26"/>
          <w:szCs w:val="26"/>
        </w:rPr>
        <w:t>эскроу</w:t>
      </w:r>
      <w:proofErr w:type="spellEnd"/>
      <w:r w:rsidRPr="009634DB">
        <w:rPr>
          <w:rFonts w:ascii="Times New Roman" w:hAnsi="Times New Roman" w:cs="Times New Roman"/>
          <w:color w:val="000000" w:themeColor="text1"/>
          <w:sz w:val="26"/>
          <w:szCs w:val="26"/>
        </w:rPr>
        <w:t>.</w:t>
      </w:r>
      <w:bookmarkEnd w:id="24"/>
    </w:p>
    <w:bookmarkEnd w:id="25"/>
    <w:p w14:paraId="36D631B5" w14:textId="6A538878" w:rsidR="00043041" w:rsidRPr="009634DB" w:rsidRDefault="00087458" w:rsidP="00043041">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10</w:t>
      </w:r>
      <w:r w:rsidR="00043041" w:rsidRPr="009634DB">
        <w:rPr>
          <w:rFonts w:ascii="Times New Roman" w:hAnsi="Times New Roman" w:cs="Times New Roman"/>
          <w:color w:val="000000" w:themeColor="text1"/>
          <w:sz w:val="26"/>
          <w:szCs w:val="26"/>
        </w:rPr>
        <w:t xml:space="preserve">. </w:t>
      </w:r>
      <w:bookmarkStart w:id="26" w:name="_Hlk126917550"/>
      <w:r w:rsidR="00043041" w:rsidRPr="009634DB">
        <w:rPr>
          <w:rFonts w:ascii="Times New Roman" w:hAnsi="Times New Roman" w:cs="Times New Roman"/>
          <w:color w:val="000000" w:themeColor="text1"/>
          <w:sz w:val="26"/>
          <w:szCs w:val="26"/>
        </w:rPr>
        <w:t>Условием предоставления социальных выплат или жилых помещений является осуществление действий, направленных на освобождение гражданами жилых помещений</w:t>
      </w:r>
      <w:bookmarkEnd w:id="26"/>
      <w:r w:rsidR="00043041" w:rsidRPr="009634DB">
        <w:rPr>
          <w:rFonts w:ascii="Times New Roman" w:hAnsi="Times New Roman" w:cs="Times New Roman"/>
          <w:color w:val="000000" w:themeColor="text1"/>
          <w:sz w:val="26"/>
          <w:szCs w:val="26"/>
        </w:rPr>
        <w:t>, путем передачи их в администрацию поселения Нефтеюганского района, на территории которого расположены жилые помещения,</w:t>
      </w:r>
      <w:r w:rsidR="00043041" w:rsidRPr="009634DB">
        <w:rPr>
          <w:rFonts w:ascii="Times New Roman" w:hAnsi="Times New Roman" w:cs="Times New Roman"/>
        </w:rPr>
        <w:t xml:space="preserve"> </w:t>
      </w:r>
      <w:r w:rsidR="00043041" w:rsidRPr="009634DB">
        <w:rPr>
          <w:rFonts w:ascii="Times New Roman" w:hAnsi="Times New Roman" w:cs="Times New Roman"/>
          <w:color w:val="000000" w:themeColor="text1"/>
          <w:sz w:val="26"/>
          <w:szCs w:val="26"/>
        </w:rPr>
        <w:t xml:space="preserve">не отвечающие требованиям в связи с превышением предельно допустимой концентрации фенола </w:t>
      </w:r>
      <w:r w:rsidR="00043041" w:rsidRPr="009634DB">
        <w:rPr>
          <w:rFonts w:ascii="Times New Roman" w:hAnsi="Times New Roman" w:cs="Times New Roman"/>
          <w:color w:val="000000" w:themeColor="text1"/>
          <w:sz w:val="26"/>
          <w:szCs w:val="26"/>
        </w:rPr>
        <w:br/>
        <w:t>и(или) формальдегида и находящиеся в многоквартирном доме следующими способами: соглашение о расторжении договора социального найма, договор безвозмездной передачи жилого помещения.</w:t>
      </w:r>
    </w:p>
    <w:p w14:paraId="523DB150" w14:textId="5A3B9757"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1</w:t>
      </w:r>
      <w:r w:rsidR="00087458" w:rsidRPr="009634DB">
        <w:rPr>
          <w:rFonts w:ascii="Times New Roman" w:hAnsi="Times New Roman" w:cs="Times New Roman"/>
          <w:sz w:val="26"/>
          <w:szCs w:val="26"/>
        </w:rPr>
        <w:t>1</w:t>
      </w:r>
      <w:r w:rsidRPr="009634DB">
        <w:rPr>
          <w:rFonts w:ascii="Times New Roman" w:hAnsi="Times New Roman" w:cs="Times New Roman"/>
          <w:sz w:val="26"/>
          <w:szCs w:val="26"/>
        </w:rPr>
        <w:t xml:space="preserve">. Уполномоченный орган ежегодно по состоянию на 1 января составляет </w:t>
      </w:r>
      <w:r w:rsidRPr="009634DB">
        <w:rPr>
          <w:rFonts w:ascii="Times New Roman" w:hAnsi="Times New Roman" w:cs="Times New Roman"/>
          <w:sz w:val="26"/>
          <w:szCs w:val="26"/>
        </w:rPr>
        <w:br/>
        <w:t xml:space="preserve">по форме и </w:t>
      </w:r>
      <w:bookmarkStart w:id="27" w:name="_Hlk126681359"/>
      <w:r w:rsidRPr="009634DB">
        <w:rPr>
          <w:rFonts w:ascii="Times New Roman" w:hAnsi="Times New Roman" w:cs="Times New Roman"/>
          <w:sz w:val="26"/>
          <w:szCs w:val="26"/>
        </w:rPr>
        <w:t xml:space="preserve">в срок, установленные департаментом строительства и жилищно-коммунального комплекса Ханты-Мансийского автономного округа – Югры (далее – </w:t>
      </w:r>
      <w:proofErr w:type="spellStart"/>
      <w:r w:rsidRPr="009634DB">
        <w:rPr>
          <w:rFonts w:ascii="Times New Roman" w:hAnsi="Times New Roman" w:cs="Times New Roman"/>
          <w:sz w:val="26"/>
          <w:szCs w:val="26"/>
        </w:rPr>
        <w:t>Депстрой</w:t>
      </w:r>
      <w:proofErr w:type="spellEnd"/>
      <w:r w:rsidRPr="009634DB">
        <w:rPr>
          <w:rFonts w:ascii="Times New Roman" w:hAnsi="Times New Roman" w:cs="Times New Roman"/>
          <w:sz w:val="26"/>
          <w:szCs w:val="26"/>
        </w:rPr>
        <w:t xml:space="preserve"> и ЖКК Югры</w:t>
      </w:r>
      <w:bookmarkEnd w:id="27"/>
      <w:r w:rsidRPr="009634DB">
        <w:rPr>
          <w:rFonts w:ascii="Times New Roman" w:hAnsi="Times New Roman" w:cs="Times New Roman"/>
          <w:sz w:val="26"/>
          <w:szCs w:val="26"/>
        </w:rPr>
        <w:t>), Список граждан, котор</w:t>
      </w:r>
      <w:r w:rsidR="004D0F0A" w:rsidRPr="009634DB">
        <w:rPr>
          <w:rFonts w:ascii="Times New Roman" w:hAnsi="Times New Roman" w:cs="Times New Roman"/>
          <w:sz w:val="26"/>
          <w:szCs w:val="26"/>
        </w:rPr>
        <w:t>ы</w:t>
      </w:r>
      <w:r w:rsidRPr="009634DB">
        <w:rPr>
          <w:rFonts w:ascii="Times New Roman" w:hAnsi="Times New Roman" w:cs="Times New Roman"/>
          <w:sz w:val="26"/>
          <w:szCs w:val="26"/>
        </w:rPr>
        <w:t>й утверждается Главой Нефтеюганского района.</w:t>
      </w:r>
    </w:p>
    <w:p w14:paraId="23C82B9F" w14:textId="7D546819"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Список граждан содержит сведения о составе семьи и о расчетной потребности, которая рассчитывается исходя из размера средней рыночной стоимости 1 кв. метра общей площади жилого помещения по Ханты-Мансийскому автономному округу </w:t>
      </w:r>
      <w:r w:rsidR="0013112A">
        <w:rPr>
          <w:rFonts w:ascii="Times New Roman" w:hAnsi="Times New Roman" w:cs="Times New Roman"/>
          <w:sz w:val="26"/>
          <w:szCs w:val="26"/>
        </w:rPr>
        <w:t>–</w:t>
      </w:r>
      <w:r w:rsidRPr="009634DB">
        <w:rPr>
          <w:rFonts w:ascii="Times New Roman" w:hAnsi="Times New Roman" w:cs="Times New Roman"/>
          <w:sz w:val="26"/>
          <w:szCs w:val="26"/>
        </w:rPr>
        <w:t xml:space="preserve"> Югре, определяемой Министерством строительства и жилищно-коммунального хозяйства Российской Федерации на 1 квартал текущего года, и норматива обеспечения жилой площадью, составляющего 33 </w:t>
      </w:r>
      <w:proofErr w:type="spellStart"/>
      <w:r w:rsidRPr="009634DB">
        <w:rPr>
          <w:rFonts w:ascii="Times New Roman" w:hAnsi="Times New Roman" w:cs="Times New Roman"/>
          <w:sz w:val="26"/>
          <w:szCs w:val="26"/>
        </w:rPr>
        <w:t>кв.м</w:t>
      </w:r>
      <w:proofErr w:type="spellEnd"/>
      <w:r w:rsidRPr="009634DB">
        <w:rPr>
          <w:rFonts w:ascii="Times New Roman" w:hAnsi="Times New Roman" w:cs="Times New Roman"/>
          <w:sz w:val="26"/>
          <w:szCs w:val="26"/>
        </w:rPr>
        <w:t xml:space="preserve">. для одиноко проживающих граждан, </w:t>
      </w:r>
      <w:r w:rsidR="0013112A">
        <w:rPr>
          <w:rFonts w:ascii="Times New Roman" w:hAnsi="Times New Roman" w:cs="Times New Roman"/>
          <w:sz w:val="26"/>
          <w:szCs w:val="26"/>
        </w:rPr>
        <w:br/>
      </w:r>
      <w:r w:rsidRPr="009634DB">
        <w:rPr>
          <w:rFonts w:ascii="Times New Roman" w:hAnsi="Times New Roman" w:cs="Times New Roman"/>
          <w:sz w:val="26"/>
          <w:szCs w:val="26"/>
        </w:rPr>
        <w:t xml:space="preserve">42 </w:t>
      </w:r>
      <w:proofErr w:type="spellStart"/>
      <w:r w:rsidRPr="009634DB">
        <w:rPr>
          <w:rFonts w:ascii="Times New Roman" w:hAnsi="Times New Roman" w:cs="Times New Roman"/>
          <w:sz w:val="26"/>
          <w:szCs w:val="26"/>
        </w:rPr>
        <w:t>кв.м</w:t>
      </w:r>
      <w:proofErr w:type="spellEnd"/>
      <w:r w:rsidRPr="009634DB">
        <w:rPr>
          <w:rFonts w:ascii="Times New Roman" w:hAnsi="Times New Roman" w:cs="Times New Roman"/>
          <w:sz w:val="26"/>
          <w:szCs w:val="26"/>
        </w:rPr>
        <w:t xml:space="preserve">. для семей из 2 человек и по 18 </w:t>
      </w:r>
      <w:proofErr w:type="spellStart"/>
      <w:r w:rsidRPr="009634DB">
        <w:rPr>
          <w:rFonts w:ascii="Times New Roman" w:hAnsi="Times New Roman" w:cs="Times New Roman"/>
          <w:sz w:val="26"/>
          <w:szCs w:val="26"/>
        </w:rPr>
        <w:t>кв.м</w:t>
      </w:r>
      <w:proofErr w:type="spellEnd"/>
      <w:r w:rsidRPr="009634DB">
        <w:rPr>
          <w:rFonts w:ascii="Times New Roman" w:hAnsi="Times New Roman" w:cs="Times New Roman"/>
          <w:sz w:val="26"/>
          <w:szCs w:val="26"/>
        </w:rPr>
        <w:t>. на одного человека для семей из 3 и более человек.</w:t>
      </w:r>
    </w:p>
    <w:p w14:paraId="513E3945" w14:textId="5911FE28"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Уполномоченный орган ежегодно представляет Список граждан в </w:t>
      </w:r>
      <w:proofErr w:type="spellStart"/>
      <w:r w:rsidRPr="009634DB">
        <w:rPr>
          <w:rFonts w:ascii="Times New Roman" w:hAnsi="Times New Roman" w:cs="Times New Roman"/>
          <w:sz w:val="26"/>
          <w:szCs w:val="26"/>
        </w:rPr>
        <w:t>Депстрой</w:t>
      </w:r>
      <w:proofErr w:type="spellEnd"/>
      <w:r w:rsidRPr="009634DB">
        <w:rPr>
          <w:rFonts w:ascii="Times New Roman" w:hAnsi="Times New Roman" w:cs="Times New Roman"/>
          <w:sz w:val="26"/>
          <w:szCs w:val="26"/>
        </w:rPr>
        <w:t xml:space="preserve"> </w:t>
      </w:r>
      <w:r w:rsidRPr="009634DB">
        <w:rPr>
          <w:rFonts w:ascii="Times New Roman" w:hAnsi="Times New Roman" w:cs="Times New Roman"/>
          <w:sz w:val="26"/>
          <w:szCs w:val="26"/>
        </w:rPr>
        <w:br/>
        <w:t xml:space="preserve">и ЖКК Югры в срок, установленный </w:t>
      </w:r>
      <w:proofErr w:type="spellStart"/>
      <w:r w:rsidRPr="009634DB">
        <w:rPr>
          <w:rFonts w:ascii="Times New Roman" w:hAnsi="Times New Roman" w:cs="Times New Roman"/>
          <w:sz w:val="26"/>
          <w:szCs w:val="26"/>
        </w:rPr>
        <w:t>Депстро</w:t>
      </w:r>
      <w:r w:rsidR="006600BE" w:rsidRPr="009634DB">
        <w:rPr>
          <w:rFonts w:ascii="Times New Roman" w:hAnsi="Times New Roman" w:cs="Times New Roman"/>
          <w:sz w:val="26"/>
          <w:szCs w:val="26"/>
        </w:rPr>
        <w:t>ем</w:t>
      </w:r>
      <w:proofErr w:type="spellEnd"/>
      <w:r w:rsidRPr="009634DB">
        <w:rPr>
          <w:rFonts w:ascii="Times New Roman" w:hAnsi="Times New Roman" w:cs="Times New Roman"/>
          <w:sz w:val="26"/>
          <w:szCs w:val="26"/>
        </w:rPr>
        <w:t xml:space="preserve"> и ЖКК Югры.</w:t>
      </w:r>
    </w:p>
    <w:p w14:paraId="5B27E2FB" w14:textId="77777777"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В Списке граждан на текущий год учитываются граждане, также члены их семей, в соответствии с пунктом 27 Порядка, которые по состоянию на 31 декабря предыдущего года постоянно проживают в жилых помещениях, не отвечающих требованиям в связи с превышением предельно допустимой концентрации фенола и(или) формальдегида, и зарегистрированы (вселены) до 01.01.2023.</w:t>
      </w:r>
    </w:p>
    <w:p w14:paraId="243BAC00" w14:textId="3A89A4CE" w:rsidR="00043041" w:rsidRPr="009634DB" w:rsidRDefault="00043041" w:rsidP="00043041">
      <w:pPr>
        <w:autoSpaceDE w:val="0"/>
        <w:autoSpaceDN w:val="0"/>
        <w:spacing w:after="0" w:line="240" w:lineRule="auto"/>
        <w:ind w:firstLine="709"/>
        <w:rPr>
          <w:rFonts w:ascii="Times New Roman" w:hAnsi="Times New Roman" w:cs="Times New Roman"/>
          <w:sz w:val="26"/>
          <w:szCs w:val="26"/>
        </w:rPr>
      </w:pPr>
      <w:r w:rsidRPr="009634DB">
        <w:rPr>
          <w:rFonts w:ascii="Times New Roman" w:hAnsi="Times New Roman" w:cs="Times New Roman"/>
          <w:sz w:val="26"/>
          <w:szCs w:val="26"/>
        </w:rPr>
        <w:t xml:space="preserve">Также в Списке граждан на текущий год учитываются граждане, в отношении которых имеются судебные решения, определяющие место жительства либо </w:t>
      </w:r>
      <w:r w:rsidR="0013112A">
        <w:rPr>
          <w:rFonts w:ascii="Times New Roman" w:hAnsi="Times New Roman" w:cs="Times New Roman"/>
          <w:sz w:val="26"/>
          <w:szCs w:val="26"/>
        </w:rPr>
        <w:br/>
      </w:r>
      <w:r w:rsidRPr="009634DB">
        <w:rPr>
          <w:rFonts w:ascii="Times New Roman" w:hAnsi="Times New Roman" w:cs="Times New Roman"/>
          <w:sz w:val="26"/>
          <w:szCs w:val="26"/>
        </w:rPr>
        <w:t xml:space="preserve">на основании которого возникло право проживания в жилом помещении, </w:t>
      </w:r>
      <w:r w:rsidR="0013112A">
        <w:rPr>
          <w:rFonts w:ascii="Times New Roman" w:hAnsi="Times New Roman" w:cs="Times New Roman"/>
          <w:sz w:val="26"/>
          <w:szCs w:val="26"/>
        </w:rPr>
        <w:br/>
      </w:r>
      <w:r w:rsidRPr="009634DB">
        <w:rPr>
          <w:rFonts w:ascii="Times New Roman" w:hAnsi="Times New Roman" w:cs="Times New Roman"/>
          <w:sz w:val="26"/>
          <w:szCs w:val="26"/>
        </w:rPr>
        <w:t>не отвечающем требованиям в связи с превышением предельно допустимой концентрации фенола и(или) формальдегида, вне зависимости от наличия регистрации и даты регистрации (вселения) в указанное жилое помещение.</w:t>
      </w:r>
    </w:p>
    <w:p w14:paraId="2729C13A" w14:textId="1514FA4B"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Список граждан формируется на основании заявлений граждан и сведений, предоставленны</w:t>
      </w:r>
      <w:r w:rsidR="00F72A10" w:rsidRPr="009634DB">
        <w:rPr>
          <w:rFonts w:ascii="Times New Roman" w:hAnsi="Times New Roman" w:cs="Times New Roman"/>
          <w:sz w:val="26"/>
          <w:szCs w:val="26"/>
        </w:rPr>
        <w:t>х</w:t>
      </w:r>
      <w:r w:rsidRPr="009634DB">
        <w:rPr>
          <w:rFonts w:ascii="Times New Roman" w:hAnsi="Times New Roman" w:cs="Times New Roman"/>
          <w:sz w:val="26"/>
          <w:szCs w:val="26"/>
        </w:rPr>
        <w:t xml:space="preserve"> администрациями поселений Нефтеюганского района.</w:t>
      </w:r>
    </w:p>
    <w:p w14:paraId="5BC25583" w14:textId="25A37F9D" w:rsidR="003E4AC6" w:rsidRPr="009634DB" w:rsidRDefault="003E4AC6" w:rsidP="003E4AC6">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Уполномоченный орган вносит изменения в Список граждан в случаях:</w:t>
      </w:r>
    </w:p>
    <w:p w14:paraId="49576233" w14:textId="4D8441F6" w:rsidR="003E4AC6" w:rsidRPr="009634DB" w:rsidRDefault="003E4AC6" w:rsidP="003E4AC6">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 обеспечения граждан жильем путем предоставления им жилых помещений </w:t>
      </w:r>
      <w:r w:rsidR="0013112A">
        <w:rPr>
          <w:rFonts w:ascii="Times New Roman" w:hAnsi="Times New Roman" w:cs="Times New Roman"/>
          <w:sz w:val="26"/>
          <w:szCs w:val="26"/>
        </w:rPr>
        <w:br/>
      </w:r>
      <w:r w:rsidRPr="009634DB">
        <w:rPr>
          <w:rFonts w:ascii="Times New Roman" w:hAnsi="Times New Roman" w:cs="Times New Roman"/>
          <w:sz w:val="26"/>
          <w:szCs w:val="26"/>
        </w:rPr>
        <w:t>или социальной выплаты;</w:t>
      </w:r>
    </w:p>
    <w:p w14:paraId="385F0FAD" w14:textId="65E34D03" w:rsidR="003E4AC6" w:rsidRPr="009634DB" w:rsidRDefault="003E4AC6" w:rsidP="003E4AC6">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 принятия решения об отселении граждан в связи с признанием многоквартирного дома аварийным и подлежащим сносу или реконструкции </w:t>
      </w:r>
      <w:r w:rsidR="0013112A">
        <w:rPr>
          <w:rFonts w:ascii="Times New Roman" w:hAnsi="Times New Roman" w:cs="Times New Roman"/>
          <w:sz w:val="26"/>
          <w:szCs w:val="26"/>
        </w:rPr>
        <w:br/>
      </w:r>
      <w:r w:rsidRPr="009634DB">
        <w:rPr>
          <w:rFonts w:ascii="Times New Roman" w:hAnsi="Times New Roman" w:cs="Times New Roman"/>
          <w:sz w:val="26"/>
          <w:szCs w:val="26"/>
        </w:rPr>
        <w:t>или о признании необходимости проведения ремонтно-восстановительных работ;</w:t>
      </w:r>
    </w:p>
    <w:p w14:paraId="31E92ED3" w14:textId="767C738D" w:rsidR="003E4AC6" w:rsidRPr="009634DB" w:rsidRDefault="003E4AC6" w:rsidP="003E4AC6">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изменений сведений о членах семьи.</w:t>
      </w:r>
    </w:p>
    <w:p w14:paraId="17B011BB" w14:textId="0C17B632" w:rsidR="003E4AC6" w:rsidRPr="009634DB" w:rsidRDefault="003E4AC6" w:rsidP="003E4AC6">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О внесенных изменениях в Список граждан Уполномоченный орган письменно информирует </w:t>
      </w:r>
      <w:proofErr w:type="spellStart"/>
      <w:r w:rsidRPr="009634DB">
        <w:rPr>
          <w:rFonts w:ascii="Times New Roman" w:hAnsi="Times New Roman" w:cs="Times New Roman"/>
          <w:sz w:val="26"/>
          <w:szCs w:val="26"/>
        </w:rPr>
        <w:t>Депстрой</w:t>
      </w:r>
      <w:proofErr w:type="spellEnd"/>
      <w:r w:rsidRPr="009634DB">
        <w:rPr>
          <w:rFonts w:ascii="Times New Roman" w:hAnsi="Times New Roman" w:cs="Times New Roman"/>
          <w:sz w:val="26"/>
          <w:szCs w:val="26"/>
        </w:rPr>
        <w:t xml:space="preserve"> и ЖКК Югры в течение 2 рабочих дней со дня их утверждения </w:t>
      </w:r>
      <w:r w:rsidR="00CA0A52" w:rsidRPr="009634DB">
        <w:rPr>
          <w:rFonts w:ascii="Times New Roman" w:hAnsi="Times New Roman" w:cs="Times New Roman"/>
          <w:sz w:val="26"/>
          <w:szCs w:val="26"/>
        </w:rPr>
        <w:t>Г</w:t>
      </w:r>
      <w:r w:rsidRPr="009634DB">
        <w:rPr>
          <w:rFonts w:ascii="Times New Roman" w:hAnsi="Times New Roman" w:cs="Times New Roman"/>
          <w:sz w:val="26"/>
          <w:szCs w:val="26"/>
        </w:rPr>
        <w:t>лавой Нефтеюганского района.</w:t>
      </w:r>
    </w:p>
    <w:p w14:paraId="364752A1" w14:textId="15449A83" w:rsidR="000E58AB" w:rsidRPr="009634DB" w:rsidRDefault="000E58AB"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В Список граждан на новый календарный год не подлежат включению:</w:t>
      </w:r>
    </w:p>
    <w:p w14:paraId="4037A740" w14:textId="5C0E5357" w:rsidR="000E58AB" w:rsidRPr="009634DB" w:rsidRDefault="000E58AB"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 граждане, получившие взамен жилого помещения, не отвечающего требованиям в связи с превышением предельно допустимой концентрации фенола </w:t>
      </w:r>
      <w:r w:rsidR="0013112A">
        <w:rPr>
          <w:rFonts w:ascii="Times New Roman" w:hAnsi="Times New Roman" w:cs="Times New Roman"/>
          <w:sz w:val="26"/>
          <w:szCs w:val="26"/>
        </w:rPr>
        <w:br/>
      </w:r>
      <w:r w:rsidRPr="009634DB">
        <w:rPr>
          <w:rFonts w:ascii="Times New Roman" w:hAnsi="Times New Roman" w:cs="Times New Roman"/>
          <w:sz w:val="26"/>
          <w:szCs w:val="26"/>
        </w:rPr>
        <w:t>и (или) формальдегида, социальную выплату в рамках реализации настоящего Порядка;</w:t>
      </w:r>
    </w:p>
    <w:p w14:paraId="6508C066" w14:textId="1478352C" w:rsidR="000E58AB" w:rsidRPr="009634DB" w:rsidRDefault="000E58AB" w:rsidP="00043041">
      <w:pPr>
        <w:pStyle w:val="a3"/>
        <w:autoSpaceDE w:val="0"/>
        <w:autoSpaceDN w:val="0"/>
        <w:adjustRightInd w:val="0"/>
        <w:spacing w:after="0" w:line="240" w:lineRule="auto"/>
        <w:ind w:left="0" w:firstLine="709"/>
        <w:rPr>
          <w:rFonts w:ascii="Times New Roman" w:eastAsia="Times New Roman" w:hAnsi="Times New Roman"/>
          <w:color w:val="000000"/>
          <w:sz w:val="26"/>
          <w:szCs w:val="26"/>
        </w:rPr>
      </w:pPr>
      <w:r w:rsidRPr="009634DB">
        <w:rPr>
          <w:rFonts w:ascii="Times New Roman" w:hAnsi="Times New Roman" w:cs="Times New Roman"/>
          <w:sz w:val="26"/>
          <w:szCs w:val="26"/>
        </w:rPr>
        <w:t xml:space="preserve">- </w:t>
      </w:r>
      <w:r w:rsidRPr="009634DB">
        <w:rPr>
          <w:rFonts w:ascii="Times New Roman" w:eastAsia="Times New Roman" w:hAnsi="Times New Roman"/>
          <w:color w:val="000000"/>
          <w:sz w:val="26"/>
          <w:szCs w:val="26"/>
        </w:rPr>
        <w:t xml:space="preserve">граждане, получившие взамен жилого помещения, не отвечающего требованиям в связи с превышением предельно допустимой концентрации фенола </w:t>
      </w:r>
      <w:r w:rsidR="0013112A">
        <w:rPr>
          <w:rFonts w:ascii="Times New Roman" w:eastAsia="Times New Roman" w:hAnsi="Times New Roman"/>
          <w:color w:val="000000"/>
          <w:sz w:val="26"/>
          <w:szCs w:val="26"/>
        </w:rPr>
        <w:br/>
      </w:r>
      <w:r w:rsidRPr="009634DB">
        <w:rPr>
          <w:rFonts w:ascii="Times New Roman" w:eastAsia="Times New Roman" w:hAnsi="Times New Roman"/>
          <w:color w:val="000000"/>
          <w:sz w:val="26"/>
          <w:szCs w:val="26"/>
        </w:rPr>
        <w:t xml:space="preserve">и (или) формальдегида, иное жилое помещение на условиях социального найма </w:t>
      </w:r>
      <w:r w:rsidR="0013112A">
        <w:rPr>
          <w:rFonts w:ascii="Times New Roman" w:eastAsia="Times New Roman" w:hAnsi="Times New Roman"/>
          <w:color w:val="000000"/>
          <w:sz w:val="26"/>
          <w:szCs w:val="26"/>
        </w:rPr>
        <w:br/>
      </w:r>
      <w:r w:rsidRPr="009634DB">
        <w:rPr>
          <w:rFonts w:ascii="Times New Roman" w:eastAsia="Times New Roman" w:hAnsi="Times New Roman"/>
          <w:color w:val="000000"/>
          <w:sz w:val="26"/>
          <w:szCs w:val="26"/>
        </w:rPr>
        <w:t xml:space="preserve">или в собственность либо </w:t>
      </w:r>
      <w:r w:rsidR="00F72A10" w:rsidRPr="009634DB">
        <w:rPr>
          <w:rFonts w:ascii="Times New Roman" w:eastAsia="Times New Roman" w:hAnsi="Times New Roman"/>
          <w:color w:val="000000"/>
          <w:sz w:val="26"/>
          <w:szCs w:val="26"/>
        </w:rPr>
        <w:t>возмещение за изымаемое жилое помещение</w:t>
      </w:r>
      <w:r w:rsidRPr="009634DB">
        <w:rPr>
          <w:rFonts w:ascii="Times New Roman" w:eastAsia="Times New Roman" w:hAnsi="Times New Roman"/>
          <w:color w:val="000000"/>
          <w:sz w:val="26"/>
          <w:szCs w:val="26"/>
        </w:rPr>
        <w:t xml:space="preserve"> в рамках иных мероприятий</w:t>
      </w:r>
      <w:r w:rsidR="00F72A10" w:rsidRPr="009634DB">
        <w:rPr>
          <w:rFonts w:ascii="Times New Roman" w:eastAsia="Times New Roman" w:hAnsi="Times New Roman"/>
          <w:color w:val="000000"/>
          <w:sz w:val="26"/>
          <w:szCs w:val="26"/>
        </w:rPr>
        <w:t>, направленных на улучшение жилищных условий</w:t>
      </w:r>
      <w:r w:rsidRPr="009634DB">
        <w:rPr>
          <w:rFonts w:ascii="Times New Roman" w:eastAsia="Times New Roman" w:hAnsi="Times New Roman"/>
          <w:color w:val="000000"/>
          <w:sz w:val="26"/>
          <w:szCs w:val="26"/>
        </w:rPr>
        <w:t>;</w:t>
      </w:r>
    </w:p>
    <w:p w14:paraId="37C43261" w14:textId="4361B1FE" w:rsidR="000E58AB" w:rsidRPr="009634DB" w:rsidRDefault="000E58AB" w:rsidP="00043041">
      <w:pPr>
        <w:pStyle w:val="a3"/>
        <w:autoSpaceDE w:val="0"/>
        <w:autoSpaceDN w:val="0"/>
        <w:adjustRightInd w:val="0"/>
        <w:spacing w:after="0" w:line="240" w:lineRule="auto"/>
        <w:ind w:left="0" w:firstLine="709"/>
        <w:rPr>
          <w:rFonts w:ascii="Times New Roman" w:eastAsia="Times New Roman" w:hAnsi="Times New Roman"/>
          <w:color w:val="000000"/>
          <w:sz w:val="26"/>
          <w:szCs w:val="26"/>
        </w:rPr>
      </w:pPr>
      <w:r w:rsidRPr="009634DB">
        <w:rPr>
          <w:rFonts w:ascii="Times New Roman" w:eastAsia="Times New Roman" w:hAnsi="Times New Roman"/>
          <w:color w:val="000000"/>
          <w:sz w:val="26"/>
          <w:szCs w:val="26"/>
        </w:rPr>
        <w:t>- граждане, исключенные из ранее действующего Списка граждан;</w:t>
      </w:r>
    </w:p>
    <w:p w14:paraId="15F62C07" w14:textId="599D2597" w:rsidR="000E58AB" w:rsidRPr="009634DB" w:rsidRDefault="000E58AB" w:rsidP="00043041">
      <w:pPr>
        <w:pStyle w:val="a3"/>
        <w:autoSpaceDE w:val="0"/>
        <w:autoSpaceDN w:val="0"/>
        <w:adjustRightInd w:val="0"/>
        <w:spacing w:after="0" w:line="240" w:lineRule="auto"/>
        <w:ind w:left="0" w:firstLine="709"/>
        <w:rPr>
          <w:rFonts w:ascii="Times New Roman" w:hAnsi="Times New Roman" w:cs="Times New Roman"/>
          <w:sz w:val="26"/>
          <w:szCs w:val="26"/>
          <w:lang w:bidi="ru-RU"/>
        </w:rPr>
      </w:pPr>
      <w:r w:rsidRPr="009634DB">
        <w:rPr>
          <w:rFonts w:ascii="Times New Roman" w:eastAsia="Times New Roman" w:hAnsi="Times New Roman"/>
          <w:color w:val="000000"/>
          <w:sz w:val="26"/>
          <w:szCs w:val="26"/>
        </w:rPr>
        <w:t xml:space="preserve">- </w:t>
      </w:r>
      <w:r w:rsidRPr="009634DB">
        <w:rPr>
          <w:rFonts w:ascii="Times New Roman" w:hAnsi="Times New Roman" w:cs="Times New Roman"/>
          <w:sz w:val="26"/>
          <w:szCs w:val="26"/>
          <w:lang w:bidi="ru-RU"/>
        </w:rPr>
        <w:t xml:space="preserve">граждане, включенные в ранее действующий Список граждан, от которых поступили заявления об отказе от участия в </w:t>
      </w:r>
      <w:r w:rsidR="00D86F4D" w:rsidRPr="009634DB">
        <w:rPr>
          <w:rFonts w:ascii="Times New Roman" w:hAnsi="Times New Roman" w:cs="Times New Roman"/>
          <w:sz w:val="26"/>
          <w:szCs w:val="26"/>
          <w:lang w:bidi="ru-RU"/>
        </w:rPr>
        <w:t>м</w:t>
      </w:r>
      <w:r w:rsidRPr="009634DB">
        <w:rPr>
          <w:rFonts w:ascii="Times New Roman" w:hAnsi="Times New Roman" w:cs="Times New Roman"/>
          <w:sz w:val="26"/>
          <w:szCs w:val="26"/>
          <w:lang w:bidi="ru-RU"/>
        </w:rPr>
        <w:t>ероприятии.</w:t>
      </w:r>
    </w:p>
    <w:p w14:paraId="07E689B8" w14:textId="629C9D8B" w:rsidR="00043041" w:rsidRPr="009634DB" w:rsidRDefault="00D10818" w:rsidP="00F6438F">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lang w:bidi="ru-RU"/>
        </w:rPr>
        <w:t>1</w:t>
      </w:r>
      <w:r w:rsidR="00087458" w:rsidRPr="009634DB">
        <w:rPr>
          <w:rFonts w:ascii="Times New Roman" w:hAnsi="Times New Roman" w:cs="Times New Roman"/>
          <w:sz w:val="26"/>
          <w:szCs w:val="26"/>
          <w:lang w:bidi="ru-RU"/>
        </w:rPr>
        <w:t>2</w:t>
      </w:r>
      <w:r w:rsidRPr="009634DB">
        <w:rPr>
          <w:rFonts w:ascii="Times New Roman" w:hAnsi="Times New Roman" w:cs="Times New Roman"/>
          <w:sz w:val="26"/>
          <w:szCs w:val="26"/>
          <w:lang w:bidi="ru-RU"/>
        </w:rPr>
        <w:t xml:space="preserve">. Очередность переселения граждан в рамках настоящего мероприятия </w:t>
      </w:r>
      <w:r w:rsidR="0013112A">
        <w:rPr>
          <w:rFonts w:ascii="Times New Roman" w:hAnsi="Times New Roman" w:cs="Times New Roman"/>
          <w:sz w:val="26"/>
          <w:szCs w:val="26"/>
          <w:lang w:bidi="ru-RU"/>
        </w:rPr>
        <w:br/>
      </w:r>
      <w:r w:rsidRPr="009634DB">
        <w:rPr>
          <w:rFonts w:ascii="Times New Roman" w:hAnsi="Times New Roman" w:cs="Times New Roman"/>
          <w:sz w:val="26"/>
          <w:szCs w:val="26"/>
          <w:lang w:bidi="ru-RU"/>
        </w:rPr>
        <w:t xml:space="preserve">из жилых помещений, не отвечающих требованиям в связи с превышением предельно допустимой концентрации фенола и (или) формальдегида, </w:t>
      </w:r>
      <w:r w:rsidR="00043041" w:rsidRPr="009634DB">
        <w:rPr>
          <w:rFonts w:ascii="Times New Roman" w:hAnsi="Times New Roman" w:cs="Times New Roman"/>
          <w:sz w:val="26"/>
          <w:szCs w:val="26"/>
        </w:rPr>
        <w:t xml:space="preserve">формируется в </w:t>
      </w:r>
      <w:r w:rsidR="00DD6354" w:rsidRPr="009634DB">
        <w:rPr>
          <w:rFonts w:ascii="Times New Roman" w:hAnsi="Times New Roman" w:cs="Times New Roman"/>
          <w:sz w:val="26"/>
          <w:szCs w:val="26"/>
        </w:rPr>
        <w:t xml:space="preserve">следующем </w:t>
      </w:r>
      <w:r w:rsidR="00043041" w:rsidRPr="009634DB">
        <w:rPr>
          <w:rFonts w:ascii="Times New Roman" w:hAnsi="Times New Roman" w:cs="Times New Roman"/>
          <w:sz w:val="26"/>
          <w:szCs w:val="26"/>
        </w:rPr>
        <w:t>порядке:</w:t>
      </w:r>
    </w:p>
    <w:p w14:paraId="323DFB70" w14:textId="1CE05935" w:rsidR="00043041" w:rsidRPr="009634DB" w:rsidRDefault="00043041" w:rsidP="00043041">
      <w:pPr>
        <w:pStyle w:val="a3"/>
        <w:tabs>
          <w:tab w:val="left" w:pos="3767"/>
        </w:tabs>
        <w:autoSpaceDE w:val="0"/>
        <w:autoSpaceDN w:val="0"/>
        <w:adjustRightInd w:val="0"/>
        <w:spacing w:after="0" w:line="240" w:lineRule="auto"/>
        <w:ind w:left="0" w:firstLine="709"/>
        <w:rPr>
          <w:rFonts w:ascii="Times New Roman" w:hAnsi="Times New Roman" w:cs="Times New Roman"/>
          <w:color w:val="000000"/>
          <w:sz w:val="26"/>
          <w:szCs w:val="26"/>
          <w:lang w:bidi="ru-RU"/>
        </w:rPr>
      </w:pPr>
      <w:r w:rsidRPr="009634DB">
        <w:rPr>
          <w:rFonts w:ascii="Times New Roman" w:hAnsi="Times New Roman" w:cs="Times New Roman"/>
          <w:sz w:val="26"/>
          <w:szCs w:val="26"/>
        </w:rPr>
        <w:t xml:space="preserve">- </w:t>
      </w:r>
      <w:r w:rsidR="00E93DA6" w:rsidRPr="009634DB">
        <w:rPr>
          <w:rFonts w:ascii="Times New Roman" w:hAnsi="Times New Roman" w:cs="Times New Roman"/>
          <w:sz w:val="26"/>
          <w:szCs w:val="26"/>
        </w:rPr>
        <w:t xml:space="preserve">в первую очередь включаются граждане, ранее состоявшие в </w:t>
      </w:r>
      <w:r w:rsidRPr="009634DB">
        <w:rPr>
          <w:rFonts w:ascii="Times New Roman" w:hAnsi="Times New Roman" w:cs="Times New Roman"/>
          <w:sz w:val="26"/>
          <w:szCs w:val="26"/>
        </w:rPr>
        <w:t>Спис</w:t>
      </w:r>
      <w:r w:rsidR="00E93DA6" w:rsidRPr="009634DB">
        <w:rPr>
          <w:rFonts w:ascii="Times New Roman" w:hAnsi="Times New Roman" w:cs="Times New Roman"/>
          <w:sz w:val="26"/>
          <w:szCs w:val="26"/>
        </w:rPr>
        <w:t>ке</w:t>
      </w:r>
      <w:r w:rsidRPr="009634DB">
        <w:rPr>
          <w:rFonts w:ascii="Times New Roman" w:hAnsi="Times New Roman" w:cs="Times New Roman"/>
          <w:sz w:val="26"/>
          <w:szCs w:val="26"/>
        </w:rPr>
        <w:t xml:space="preserve"> граждан</w:t>
      </w:r>
      <w:r w:rsidR="008F0FF2" w:rsidRPr="009634DB">
        <w:rPr>
          <w:rFonts w:ascii="Times New Roman" w:hAnsi="Times New Roman" w:cs="Times New Roman"/>
          <w:sz w:val="26"/>
          <w:szCs w:val="26"/>
        </w:rPr>
        <w:t xml:space="preserve">, </w:t>
      </w:r>
      <w:r w:rsidR="00E93DA6" w:rsidRPr="009634DB">
        <w:rPr>
          <w:rFonts w:ascii="Times New Roman" w:hAnsi="Times New Roman" w:cs="Times New Roman"/>
          <w:sz w:val="26"/>
          <w:szCs w:val="26"/>
        </w:rPr>
        <w:t xml:space="preserve">но </w:t>
      </w:r>
      <w:r w:rsidRPr="009634DB">
        <w:rPr>
          <w:rFonts w:ascii="Times New Roman" w:hAnsi="Times New Roman" w:cs="Times New Roman"/>
          <w:sz w:val="26"/>
          <w:szCs w:val="26"/>
        </w:rPr>
        <w:t>не воспользовавши</w:t>
      </w:r>
      <w:r w:rsidR="00E93DA6" w:rsidRPr="009634DB">
        <w:rPr>
          <w:rFonts w:ascii="Times New Roman" w:hAnsi="Times New Roman" w:cs="Times New Roman"/>
          <w:sz w:val="26"/>
          <w:szCs w:val="26"/>
        </w:rPr>
        <w:t>е</w:t>
      </w:r>
      <w:r w:rsidRPr="009634DB">
        <w:rPr>
          <w:rFonts w:ascii="Times New Roman" w:hAnsi="Times New Roman" w:cs="Times New Roman"/>
          <w:sz w:val="26"/>
          <w:szCs w:val="26"/>
        </w:rPr>
        <w:t xml:space="preserve">ся </w:t>
      </w:r>
      <w:r w:rsidRPr="009634DB">
        <w:rPr>
          <w:rFonts w:ascii="Times New Roman" w:hAnsi="Times New Roman" w:cs="Times New Roman"/>
          <w:color w:val="000000"/>
          <w:sz w:val="26"/>
          <w:szCs w:val="26"/>
          <w:lang w:bidi="ru-RU"/>
        </w:rPr>
        <w:t>правом принять участие в мероприятии;</w:t>
      </w:r>
    </w:p>
    <w:p w14:paraId="50C5496F" w14:textId="27324298" w:rsidR="00043041" w:rsidRPr="009634DB" w:rsidRDefault="00043041" w:rsidP="00482898">
      <w:pPr>
        <w:pStyle w:val="a3"/>
        <w:tabs>
          <w:tab w:val="left" w:pos="3767"/>
        </w:tabs>
        <w:autoSpaceDE w:val="0"/>
        <w:autoSpaceDN w:val="0"/>
        <w:adjustRightInd w:val="0"/>
        <w:spacing w:after="0" w:line="240" w:lineRule="auto"/>
        <w:ind w:left="0" w:firstLine="709"/>
        <w:rPr>
          <w:rFonts w:ascii="Times New Roman" w:hAnsi="Times New Roman" w:cs="Times New Roman"/>
          <w:color w:val="000000"/>
          <w:sz w:val="26"/>
          <w:szCs w:val="26"/>
          <w:lang w:bidi="ru-RU"/>
        </w:rPr>
      </w:pPr>
      <w:r w:rsidRPr="009634DB">
        <w:rPr>
          <w:rFonts w:ascii="Times New Roman" w:hAnsi="Times New Roman" w:cs="Times New Roman"/>
          <w:color w:val="000000"/>
          <w:sz w:val="26"/>
          <w:szCs w:val="26"/>
          <w:lang w:bidi="ru-RU"/>
        </w:rPr>
        <w:t xml:space="preserve">- </w:t>
      </w:r>
      <w:r w:rsidR="00E93DA6" w:rsidRPr="009634DB">
        <w:rPr>
          <w:rFonts w:ascii="Times New Roman" w:hAnsi="Times New Roman" w:cs="Times New Roman"/>
          <w:color w:val="000000"/>
          <w:sz w:val="26"/>
          <w:szCs w:val="26"/>
          <w:lang w:bidi="ru-RU"/>
        </w:rPr>
        <w:t>во вторую очередь включаются граждане, обратившиеся в Уполномоченный орган</w:t>
      </w:r>
      <w:r w:rsidR="00482898" w:rsidRPr="009634DB">
        <w:rPr>
          <w:rFonts w:ascii="Times New Roman" w:hAnsi="Times New Roman" w:cs="Times New Roman"/>
          <w:color w:val="000000"/>
          <w:sz w:val="26"/>
          <w:szCs w:val="26"/>
          <w:lang w:bidi="ru-RU"/>
        </w:rPr>
        <w:t xml:space="preserve"> с </w:t>
      </w:r>
      <w:r w:rsidRPr="009634DB">
        <w:rPr>
          <w:rFonts w:ascii="Times New Roman" w:hAnsi="Times New Roman" w:cs="Times New Roman"/>
          <w:color w:val="000000"/>
          <w:sz w:val="26"/>
          <w:szCs w:val="26"/>
          <w:lang w:bidi="ru-RU"/>
        </w:rPr>
        <w:t>заявления</w:t>
      </w:r>
      <w:r w:rsidR="00482898" w:rsidRPr="009634DB">
        <w:rPr>
          <w:rFonts w:ascii="Times New Roman" w:hAnsi="Times New Roman" w:cs="Times New Roman"/>
          <w:color w:val="000000"/>
          <w:sz w:val="26"/>
          <w:szCs w:val="26"/>
          <w:lang w:bidi="ru-RU"/>
        </w:rPr>
        <w:t>ми</w:t>
      </w:r>
      <w:r w:rsidRPr="009634DB">
        <w:rPr>
          <w:rFonts w:ascii="Times New Roman" w:hAnsi="Times New Roman" w:cs="Times New Roman"/>
          <w:color w:val="000000"/>
          <w:sz w:val="26"/>
          <w:szCs w:val="26"/>
          <w:lang w:bidi="ru-RU"/>
        </w:rPr>
        <w:t xml:space="preserve"> о рассмотрении возможности включения в Список граждан</w:t>
      </w:r>
      <w:r w:rsidR="00482898" w:rsidRPr="009634DB">
        <w:rPr>
          <w:rFonts w:ascii="Times New Roman" w:hAnsi="Times New Roman" w:cs="Times New Roman"/>
          <w:color w:val="000000"/>
          <w:sz w:val="26"/>
          <w:szCs w:val="26"/>
          <w:lang w:bidi="ru-RU"/>
        </w:rPr>
        <w:t xml:space="preserve">, </w:t>
      </w:r>
      <w:r w:rsidR="0013112A">
        <w:rPr>
          <w:rFonts w:ascii="Times New Roman" w:hAnsi="Times New Roman" w:cs="Times New Roman"/>
          <w:color w:val="000000"/>
          <w:sz w:val="26"/>
          <w:szCs w:val="26"/>
          <w:lang w:bidi="ru-RU"/>
        </w:rPr>
        <w:br/>
      </w:r>
      <w:r w:rsidR="00482898" w:rsidRPr="009634DB">
        <w:rPr>
          <w:rFonts w:ascii="Times New Roman" w:hAnsi="Times New Roman" w:cs="Times New Roman"/>
          <w:color w:val="000000"/>
          <w:sz w:val="26"/>
          <w:szCs w:val="26"/>
          <w:lang w:bidi="ru-RU"/>
        </w:rPr>
        <w:t xml:space="preserve">и граждане, сведения по которым предоставлены администрациями поселений Нефтеюганского района, в хронологической последовательности по дате </w:t>
      </w:r>
      <w:r w:rsidR="0013112A">
        <w:rPr>
          <w:rFonts w:ascii="Times New Roman" w:hAnsi="Times New Roman" w:cs="Times New Roman"/>
          <w:color w:val="000000"/>
          <w:sz w:val="26"/>
          <w:szCs w:val="26"/>
          <w:lang w:bidi="ru-RU"/>
        </w:rPr>
        <w:br/>
      </w:r>
      <w:r w:rsidR="00482898" w:rsidRPr="009634DB">
        <w:rPr>
          <w:rFonts w:ascii="Times New Roman" w:hAnsi="Times New Roman" w:cs="Times New Roman"/>
          <w:color w:val="000000"/>
          <w:sz w:val="26"/>
          <w:szCs w:val="26"/>
          <w:lang w:bidi="ru-RU"/>
        </w:rPr>
        <w:t xml:space="preserve">их регистрации. </w:t>
      </w:r>
    </w:p>
    <w:p w14:paraId="5D6C385C" w14:textId="4E319823" w:rsidR="00750C4C" w:rsidRPr="009634DB" w:rsidRDefault="00750C4C" w:rsidP="00750C4C">
      <w:pPr>
        <w:pStyle w:val="a3"/>
        <w:autoSpaceDE w:val="0"/>
        <w:autoSpaceDN w:val="0"/>
        <w:adjustRightInd w:val="0"/>
        <w:spacing w:after="0" w:line="240" w:lineRule="auto"/>
        <w:ind w:left="0" w:firstLine="709"/>
        <w:rPr>
          <w:rFonts w:ascii="Times New Roman" w:hAnsi="Times New Roman" w:cs="Times New Roman"/>
          <w:color w:val="000000"/>
          <w:sz w:val="26"/>
          <w:szCs w:val="26"/>
          <w:lang w:bidi="ru-RU"/>
        </w:rPr>
      </w:pPr>
      <w:r w:rsidRPr="009634DB">
        <w:rPr>
          <w:rFonts w:ascii="Times New Roman" w:hAnsi="Times New Roman" w:cs="Times New Roman"/>
          <w:color w:val="000000"/>
          <w:sz w:val="26"/>
          <w:szCs w:val="26"/>
          <w:lang w:bidi="ru-RU"/>
        </w:rPr>
        <w:t xml:space="preserve">Список очередности </w:t>
      </w:r>
      <w:r w:rsidR="008F0FF2" w:rsidRPr="009634DB">
        <w:rPr>
          <w:rFonts w:ascii="Times New Roman" w:hAnsi="Times New Roman" w:cs="Times New Roman"/>
          <w:color w:val="000000"/>
          <w:sz w:val="26"/>
          <w:szCs w:val="26"/>
          <w:lang w:bidi="ru-RU"/>
        </w:rPr>
        <w:t xml:space="preserve">переселения </w:t>
      </w:r>
      <w:r w:rsidRPr="009634DB">
        <w:rPr>
          <w:rFonts w:ascii="Times New Roman" w:hAnsi="Times New Roman" w:cs="Times New Roman"/>
          <w:color w:val="000000"/>
          <w:sz w:val="26"/>
          <w:szCs w:val="26"/>
          <w:lang w:bidi="ru-RU"/>
        </w:rPr>
        <w:t>граждан</w:t>
      </w:r>
      <w:r w:rsidR="00087458" w:rsidRPr="009634DB">
        <w:rPr>
          <w:rFonts w:ascii="Times New Roman" w:hAnsi="Times New Roman" w:cs="Times New Roman"/>
          <w:color w:val="000000"/>
          <w:sz w:val="26"/>
          <w:szCs w:val="26"/>
          <w:lang w:bidi="ru-RU"/>
        </w:rPr>
        <w:t xml:space="preserve">, </w:t>
      </w:r>
      <w:r w:rsidR="00087458" w:rsidRPr="009634DB">
        <w:rPr>
          <w:rFonts w:ascii="Times New Roman" w:hAnsi="Times New Roman" w:cs="Times New Roman"/>
          <w:color w:val="000000" w:themeColor="text1"/>
          <w:sz w:val="26"/>
          <w:szCs w:val="26"/>
        </w:rPr>
        <w:t xml:space="preserve">подлежащих переселению из жилых помещений, не отвечающих требованиям в связи с превышением предельно допустимой концентрации фенола и(или) формальдегида и находящихся </w:t>
      </w:r>
      <w:r w:rsidR="00087458" w:rsidRPr="009634DB">
        <w:rPr>
          <w:rFonts w:ascii="Times New Roman" w:hAnsi="Times New Roman" w:cs="Times New Roman"/>
          <w:color w:val="000000" w:themeColor="text1"/>
          <w:sz w:val="26"/>
          <w:szCs w:val="26"/>
        </w:rPr>
        <w:br/>
        <w:t>на территории Нефтеюганского района (далее – Список очередности переселения граждан),</w:t>
      </w:r>
      <w:r w:rsidRPr="009634DB">
        <w:rPr>
          <w:rFonts w:ascii="Times New Roman" w:hAnsi="Times New Roman" w:cs="Times New Roman"/>
          <w:color w:val="000000"/>
          <w:sz w:val="26"/>
          <w:szCs w:val="26"/>
          <w:lang w:bidi="ru-RU"/>
        </w:rPr>
        <w:t xml:space="preserve"> </w:t>
      </w:r>
      <w:r w:rsidR="00D10818" w:rsidRPr="009634DB">
        <w:rPr>
          <w:rFonts w:ascii="Times New Roman" w:hAnsi="Times New Roman" w:cs="Times New Roman"/>
          <w:sz w:val="26"/>
          <w:szCs w:val="26"/>
        </w:rPr>
        <w:t xml:space="preserve">формируется ежегодно по состоянию на 1 января текущего года </w:t>
      </w:r>
      <w:r w:rsidR="0013112A">
        <w:rPr>
          <w:rFonts w:ascii="Times New Roman" w:hAnsi="Times New Roman" w:cs="Times New Roman"/>
          <w:sz w:val="26"/>
          <w:szCs w:val="26"/>
        </w:rPr>
        <w:br/>
      </w:r>
      <w:r w:rsidR="00D10818" w:rsidRPr="009634DB">
        <w:rPr>
          <w:rFonts w:ascii="Times New Roman" w:hAnsi="Times New Roman" w:cs="Times New Roman"/>
          <w:sz w:val="26"/>
          <w:szCs w:val="26"/>
        </w:rPr>
        <w:t xml:space="preserve">и </w:t>
      </w:r>
      <w:r w:rsidRPr="009634DB">
        <w:rPr>
          <w:rFonts w:ascii="Times New Roman" w:hAnsi="Times New Roman" w:cs="Times New Roman"/>
          <w:color w:val="000000"/>
          <w:sz w:val="26"/>
          <w:szCs w:val="26"/>
          <w:lang w:bidi="ru-RU"/>
        </w:rPr>
        <w:t>утверждается распоряжением Уполномоченного органа в срок до 1 февраля текущего года.</w:t>
      </w:r>
    </w:p>
    <w:p w14:paraId="24808130" w14:textId="286944D1" w:rsidR="003E4AC6" w:rsidRPr="009634DB" w:rsidRDefault="003E4AC6" w:rsidP="00750C4C">
      <w:pPr>
        <w:pStyle w:val="a3"/>
        <w:autoSpaceDE w:val="0"/>
        <w:autoSpaceDN w:val="0"/>
        <w:adjustRightInd w:val="0"/>
        <w:spacing w:after="0" w:line="240" w:lineRule="auto"/>
        <w:ind w:left="0" w:firstLine="709"/>
        <w:rPr>
          <w:rFonts w:ascii="Times New Roman" w:hAnsi="Times New Roman" w:cs="Times New Roman"/>
          <w:color w:val="000000"/>
          <w:sz w:val="26"/>
          <w:szCs w:val="26"/>
          <w:lang w:bidi="ru-RU"/>
        </w:rPr>
      </w:pPr>
      <w:r w:rsidRPr="009634DB">
        <w:rPr>
          <w:rFonts w:ascii="Times New Roman" w:hAnsi="Times New Roman" w:cs="Times New Roman"/>
          <w:color w:val="000000"/>
          <w:sz w:val="26"/>
          <w:szCs w:val="26"/>
          <w:lang w:bidi="ru-RU"/>
        </w:rPr>
        <w:t>В случае внесения изменений в Список граждан Уполномоченный орган вносит изменения в Список очередности переселения граждан.</w:t>
      </w:r>
    </w:p>
    <w:p w14:paraId="02BE2584" w14:textId="5FA6452A" w:rsidR="00D10818" w:rsidRPr="009634DB" w:rsidRDefault="00F4698D" w:rsidP="00750C4C">
      <w:pPr>
        <w:pStyle w:val="a3"/>
        <w:autoSpaceDE w:val="0"/>
        <w:autoSpaceDN w:val="0"/>
        <w:adjustRightInd w:val="0"/>
        <w:spacing w:after="0" w:line="240" w:lineRule="auto"/>
        <w:ind w:left="0" w:firstLine="709"/>
        <w:rPr>
          <w:rFonts w:ascii="Times New Roman" w:hAnsi="Times New Roman" w:cs="Times New Roman"/>
          <w:color w:val="000000"/>
          <w:sz w:val="26"/>
          <w:szCs w:val="26"/>
          <w:lang w:bidi="ru-RU"/>
        </w:rPr>
      </w:pPr>
      <w:r w:rsidRPr="009634DB">
        <w:rPr>
          <w:rFonts w:ascii="Times New Roman" w:hAnsi="Times New Roman" w:cs="Times New Roman"/>
          <w:color w:val="000000"/>
          <w:sz w:val="26"/>
          <w:szCs w:val="26"/>
          <w:lang w:bidi="ru-RU"/>
        </w:rPr>
        <w:t xml:space="preserve">Согласно утвержденному Списку очередности переселения граждан Уполномоченный орган в соответствии с доведенным финансированием направляет </w:t>
      </w:r>
      <w:r w:rsidR="006C5A24" w:rsidRPr="009634DB">
        <w:rPr>
          <w:rFonts w:ascii="Times New Roman" w:hAnsi="Times New Roman" w:cs="Times New Roman"/>
          <w:color w:val="000000"/>
          <w:sz w:val="26"/>
          <w:szCs w:val="26"/>
          <w:lang w:bidi="ru-RU"/>
        </w:rPr>
        <w:t xml:space="preserve">гражданам </w:t>
      </w:r>
      <w:r w:rsidRPr="009634DB">
        <w:rPr>
          <w:rFonts w:ascii="Times New Roman" w:hAnsi="Times New Roman" w:cs="Times New Roman"/>
          <w:color w:val="000000"/>
          <w:sz w:val="26"/>
          <w:szCs w:val="26"/>
          <w:lang w:bidi="ru-RU"/>
        </w:rPr>
        <w:t xml:space="preserve">уведомления с разъяснениями права принять участие в мероприятии </w:t>
      </w:r>
      <w:r w:rsidR="0013112A">
        <w:rPr>
          <w:rFonts w:ascii="Times New Roman" w:hAnsi="Times New Roman" w:cs="Times New Roman"/>
          <w:color w:val="000000"/>
          <w:sz w:val="26"/>
          <w:szCs w:val="26"/>
          <w:lang w:bidi="ru-RU"/>
        </w:rPr>
        <w:br/>
      </w:r>
      <w:r w:rsidRPr="009634DB">
        <w:rPr>
          <w:rFonts w:ascii="Times New Roman" w:hAnsi="Times New Roman" w:cs="Times New Roman"/>
          <w:color w:val="000000"/>
          <w:sz w:val="26"/>
          <w:szCs w:val="26"/>
          <w:lang w:bidi="ru-RU"/>
        </w:rPr>
        <w:t>и приглашением граждан принять участие в данном мероприятии.</w:t>
      </w:r>
    </w:p>
    <w:p w14:paraId="69FA6C12" w14:textId="08B83CEB" w:rsidR="00043041" w:rsidRPr="009634DB" w:rsidRDefault="00087458" w:rsidP="00043041">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13</w:t>
      </w:r>
      <w:r w:rsidR="00043041" w:rsidRPr="009634DB">
        <w:rPr>
          <w:rFonts w:ascii="Times New Roman" w:hAnsi="Times New Roman" w:cs="Times New Roman"/>
          <w:sz w:val="26"/>
          <w:szCs w:val="26"/>
        </w:rPr>
        <w:t xml:space="preserve">. </w:t>
      </w:r>
      <w:bookmarkStart w:id="28" w:name="_Hlk126917229"/>
      <w:r w:rsidR="00043041" w:rsidRPr="009634DB">
        <w:rPr>
          <w:rFonts w:ascii="Times New Roman" w:hAnsi="Times New Roman" w:cs="Times New Roman"/>
          <w:sz w:val="26"/>
          <w:szCs w:val="26"/>
        </w:rPr>
        <w:t>Участие в мероприятии носит заявительный характер</w:t>
      </w:r>
      <w:bookmarkEnd w:id="28"/>
      <w:r w:rsidR="00043041" w:rsidRPr="009634DB">
        <w:rPr>
          <w:rFonts w:ascii="Times New Roman" w:hAnsi="Times New Roman" w:cs="Times New Roman"/>
          <w:sz w:val="26"/>
          <w:szCs w:val="26"/>
        </w:rPr>
        <w:t xml:space="preserve">. В рамках Порядка заявителем является основной наниматель по договору социального найма, проживающий в жилом помещении, либо собственник (собственники), проживающий (проживающие) в жилом помещении, не отвечающим требованиям в связи </w:t>
      </w:r>
      <w:r w:rsidR="0013112A">
        <w:rPr>
          <w:rFonts w:ascii="Times New Roman" w:hAnsi="Times New Roman" w:cs="Times New Roman"/>
          <w:sz w:val="26"/>
          <w:szCs w:val="26"/>
        </w:rPr>
        <w:br/>
      </w:r>
      <w:r w:rsidR="00043041" w:rsidRPr="009634DB">
        <w:rPr>
          <w:rFonts w:ascii="Times New Roman" w:hAnsi="Times New Roman" w:cs="Times New Roman"/>
          <w:sz w:val="26"/>
          <w:szCs w:val="26"/>
        </w:rPr>
        <w:t>с превышением предельно допустимой концентрации фенола и(или) формальдегида.</w:t>
      </w:r>
    </w:p>
    <w:p w14:paraId="288B9D6C" w14:textId="3B161F8E" w:rsidR="00952575" w:rsidRPr="009634DB" w:rsidRDefault="00952575" w:rsidP="00952575">
      <w:pPr>
        <w:pStyle w:val="a3"/>
        <w:autoSpaceDE w:val="0"/>
        <w:autoSpaceDN w:val="0"/>
        <w:adjustRightInd w:val="0"/>
        <w:spacing w:after="0" w:line="240" w:lineRule="auto"/>
        <w:ind w:left="0" w:firstLine="709"/>
        <w:rPr>
          <w:rFonts w:ascii="Times New Roman" w:hAnsi="Times New Roman" w:cs="Times New Roman"/>
          <w:sz w:val="26"/>
          <w:szCs w:val="26"/>
        </w:rPr>
      </w:pPr>
      <w:r w:rsidRPr="009634DB">
        <w:rPr>
          <w:rFonts w:ascii="Times New Roman" w:hAnsi="Times New Roman" w:cs="Times New Roman"/>
          <w:sz w:val="26"/>
          <w:szCs w:val="26"/>
        </w:rPr>
        <w:t xml:space="preserve">В целях формирования Списка граждан на следующий год прием заявлений </w:t>
      </w:r>
      <w:r w:rsidR="0013112A">
        <w:rPr>
          <w:rFonts w:ascii="Times New Roman" w:hAnsi="Times New Roman" w:cs="Times New Roman"/>
          <w:sz w:val="26"/>
          <w:szCs w:val="26"/>
        </w:rPr>
        <w:br/>
      </w:r>
      <w:r w:rsidRPr="009634DB">
        <w:rPr>
          <w:rFonts w:ascii="Times New Roman" w:hAnsi="Times New Roman" w:cs="Times New Roman"/>
          <w:sz w:val="26"/>
          <w:szCs w:val="26"/>
        </w:rPr>
        <w:t xml:space="preserve">об участии в мероприятии (далее - заявление) на следующий год осуществляется </w:t>
      </w:r>
      <w:r w:rsidR="0013112A">
        <w:rPr>
          <w:rFonts w:ascii="Times New Roman" w:hAnsi="Times New Roman" w:cs="Times New Roman"/>
          <w:sz w:val="26"/>
          <w:szCs w:val="26"/>
        </w:rPr>
        <w:br/>
      </w:r>
      <w:r w:rsidRPr="009634DB">
        <w:rPr>
          <w:rFonts w:ascii="Times New Roman" w:hAnsi="Times New Roman" w:cs="Times New Roman"/>
          <w:sz w:val="26"/>
          <w:szCs w:val="26"/>
        </w:rPr>
        <w:t>до 1 декабря текущего года.</w:t>
      </w:r>
    </w:p>
    <w:p w14:paraId="06ABA593" w14:textId="4EE66279" w:rsidR="00043041" w:rsidRPr="009634DB" w:rsidRDefault="00043041" w:rsidP="00043041">
      <w:pPr>
        <w:pStyle w:val="11"/>
        <w:shd w:val="clear" w:color="auto" w:fill="auto"/>
        <w:spacing w:line="240" w:lineRule="auto"/>
        <w:ind w:firstLine="709"/>
        <w:contextualSpacing/>
        <w:jc w:val="both"/>
        <w:rPr>
          <w:sz w:val="26"/>
          <w:szCs w:val="26"/>
        </w:rPr>
      </w:pPr>
      <w:r w:rsidRPr="009634DB">
        <w:rPr>
          <w:color w:val="000000"/>
          <w:sz w:val="26"/>
          <w:szCs w:val="26"/>
          <w:lang w:bidi="ru-RU"/>
        </w:rPr>
        <w:t>Для принятия решения о признании Участником(</w:t>
      </w:r>
      <w:proofErr w:type="spellStart"/>
      <w:r w:rsidRPr="009634DB">
        <w:rPr>
          <w:color w:val="000000"/>
          <w:sz w:val="26"/>
          <w:szCs w:val="26"/>
          <w:lang w:bidi="ru-RU"/>
        </w:rPr>
        <w:t>ами</w:t>
      </w:r>
      <w:proofErr w:type="spellEnd"/>
      <w:r w:rsidRPr="009634DB">
        <w:rPr>
          <w:color w:val="000000"/>
          <w:sz w:val="26"/>
          <w:szCs w:val="26"/>
          <w:lang w:bidi="ru-RU"/>
        </w:rPr>
        <w:t xml:space="preserve">) мероприятия граждане, указанные в пункте 4 Порядка, в течение </w:t>
      </w:r>
      <w:r w:rsidR="00360E9C" w:rsidRPr="009634DB">
        <w:rPr>
          <w:color w:val="000000"/>
          <w:sz w:val="26"/>
          <w:szCs w:val="26"/>
          <w:lang w:bidi="ru-RU"/>
        </w:rPr>
        <w:t xml:space="preserve">15 календарных дней </w:t>
      </w:r>
      <w:r w:rsidRPr="009634DB">
        <w:rPr>
          <w:color w:val="000000"/>
          <w:sz w:val="26"/>
          <w:szCs w:val="26"/>
          <w:lang w:bidi="ru-RU"/>
        </w:rPr>
        <w:t>с момента получения ими уведомления подают заявление об участие в мероприятии</w:t>
      </w:r>
      <w:r w:rsidR="00844F15" w:rsidRPr="009634DB">
        <w:rPr>
          <w:color w:val="000000"/>
          <w:sz w:val="26"/>
          <w:szCs w:val="26"/>
          <w:lang w:bidi="ru-RU"/>
        </w:rPr>
        <w:t xml:space="preserve"> </w:t>
      </w:r>
      <w:r w:rsidRPr="009634DB">
        <w:rPr>
          <w:color w:val="000000"/>
          <w:sz w:val="26"/>
          <w:szCs w:val="26"/>
          <w:lang w:bidi="ru-RU"/>
        </w:rPr>
        <w:t>в Уполномоченный орган или</w:t>
      </w:r>
      <w:r w:rsidRPr="009634DB">
        <w:rPr>
          <w:color w:val="000000" w:themeColor="text1"/>
          <w:sz w:val="26"/>
          <w:szCs w:val="26"/>
        </w:rPr>
        <w:t xml:space="preserve"> администрацию поселения Нефтеюганского района,</w:t>
      </w:r>
      <w:r w:rsidRPr="009634DB">
        <w:t xml:space="preserve"> </w:t>
      </w:r>
      <w:r w:rsidRPr="009634DB">
        <w:rPr>
          <w:color w:val="000000" w:themeColor="text1"/>
          <w:sz w:val="26"/>
          <w:szCs w:val="26"/>
        </w:rPr>
        <w:t>на территории которого расположено жилое помещение, для дальнейшей передачи в Уполномоченный орган.</w:t>
      </w:r>
      <w:r w:rsidRPr="009634DB">
        <w:rPr>
          <w:color w:val="000000"/>
          <w:sz w:val="26"/>
          <w:szCs w:val="26"/>
          <w:lang w:bidi="ru-RU"/>
        </w:rPr>
        <w:t xml:space="preserve"> </w:t>
      </w:r>
    </w:p>
    <w:p w14:paraId="01FBA4B0" w14:textId="35996075" w:rsidR="00043041" w:rsidRPr="009634DB" w:rsidRDefault="00043041" w:rsidP="00043041">
      <w:pPr>
        <w:pStyle w:val="11"/>
        <w:shd w:val="clear" w:color="auto" w:fill="auto"/>
        <w:spacing w:line="240" w:lineRule="auto"/>
        <w:ind w:firstLine="709"/>
        <w:contextualSpacing/>
        <w:jc w:val="both"/>
        <w:rPr>
          <w:color w:val="000000"/>
          <w:sz w:val="26"/>
          <w:szCs w:val="26"/>
          <w:lang w:bidi="ru-RU"/>
        </w:rPr>
      </w:pPr>
      <w:r w:rsidRPr="009634DB">
        <w:rPr>
          <w:color w:val="000000"/>
          <w:sz w:val="26"/>
          <w:szCs w:val="26"/>
          <w:lang w:bidi="ru-RU"/>
        </w:rPr>
        <w:t xml:space="preserve">В случае, если заявление об участии в </w:t>
      </w:r>
      <w:r w:rsidR="00D86F4D" w:rsidRPr="009634DB">
        <w:rPr>
          <w:color w:val="000000"/>
          <w:sz w:val="26"/>
          <w:szCs w:val="26"/>
          <w:lang w:bidi="ru-RU"/>
        </w:rPr>
        <w:t>м</w:t>
      </w:r>
      <w:r w:rsidRPr="009634DB">
        <w:rPr>
          <w:color w:val="000000"/>
          <w:sz w:val="26"/>
          <w:szCs w:val="26"/>
          <w:lang w:bidi="ru-RU"/>
        </w:rPr>
        <w:t>ероприятии в установленный срок</w:t>
      </w:r>
      <w:r w:rsidRPr="009634DB">
        <w:rPr>
          <w:color w:val="000000"/>
          <w:sz w:val="26"/>
          <w:szCs w:val="26"/>
          <w:lang w:bidi="ru-RU"/>
        </w:rPr>
        <w:br/>
        <w:t xml:space="preserve">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Уполномоченный орган направляет уведомление с приглашением принять участие в </w:t>
      </w:r>
      <w:r w:rsidR="00D86F4D" w:rsidRPr="009634DB">
        <w:rPr>
          <w:color w:val="000000"/>
          <w:sz w:val="26"/>
          <w:szCs w:val="26"/>
          <w:lang w:bidi="ru-RU"/>
        </w:rPr>
        <w:t>м</w:t>
      </w:r>
      <w:r w:rsidRPr="009634DB">
        <w:rPr>
          <w:color w:val="000000"/>
          <w:sz w:val="26"/>
          <w:szCs w:val="26"/>
          <w:lang w:bidi="ru-RU"/>
        </w:rPr>
        <w:t xml:space="preserve">ероприятии 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не исключается, и гражданин сохраняет право принять участие в </w:t>
      </w:r>
      <w:r w:rsidR="00D86F4D" w:rsidRPr="009634DB">
        <w:rPr>
          <w:color w:val="000000"/>
          <w:sz w:val="26"/>
          <w:szCs w:val="26"/>
          <w:lang w:bidi="ru-RU"/>
        </w:rPr>
        <w:t>м</w:t>
      </w:r>
      <w:r w:rsidRPr="009634DB">
        <w:rPr>
          <w:color w:val="000000"/>
          <w:sz w:val="26"/>
          <w:szCs w:val="26"/>
          <w:lang w:bidi="ru-RU"/>
        </w:rPr>
        <w:t xml:space="preserve">ероприятии </w:t>
      </w:r>
      <w:r w:rsidR="00D86F4D" w:rsidRPr="009634DB">
        <w:rPr>
          <w:color w:val="000000"/>
          <w:sz w:val="26"/>
          <w:szCs w:val="26"/>
          <w:lang w:bidi="ru-RU"/>
        </w:rPr>
        <w:t>в</w:t>
      </w:r>
      <w:r w:rsidRPr="009634DB">
        <w:rPr>
          <w:color w:val="000000"/>
          <w:sz w:val="26"/>
          <w:szCs w:val="26"/>
          <w:lang w:bidi="ru-RU"/>
        </w:rPr>
        <w:t xml:space="preserve"> следующ</w:t>
      </w:r>
      <w:r w:rsidR="00D86F4D" w:rsidRPr="009634DB">
        <w:rPr>
          <w:color w:val="000000"/>
          <w:sz w:val="26"/>
          <w:szCs w:val="26"/>
          <w:lang w:bidi="ru-RU"/>
        </w:rPr>
        <w:t>ем</w:t>
      </w:r>
      <w:r w:rsidRPr="009634DB">
        <w:rPr>
          <w:color w:val="000000"/>
          <w:sz w:val="26"/>
          <w:szCs w:val="26"/>
          <w:lang w:bidi="ru-RU"/>
        </w:rPr>
        <w:t xml:space="preserve"> год</w:t>
      </w:r>
      <w:r w:rsidR="00D86F4D" w:rsidRPr="009634DB">
        <w:rPr>
          <w:color w:val="000000"/>
          <w:sz w:val="26"/>
          <w:szCs w:val="26"/>
          <w:lang w:bidi="ru-RU"/>
        </w:rPr>
        <w:t>у</w:t>
      </w:r>
      <w:r w:rsidRPr="009634DB">
        <w:rPr>
          <w:color w:val="000000"/>
          <w:sz w:val="26"/>
          <w:szCs w:val="26"/>
          <w:lang w:bidi="ru-RU"/>
        </w:rPr>
        <w:t>.</w:t>
      </w:r>
    </w:p>
    <w:p w14:paraId="2DE9B4D4" w14:textId="77777777" w:rsidR="00043041" w:rsidRPr="009634DB" w:rsidRDefault="00043041" w:rsidP="00043041">
      <w:pPr>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14</w:t>
      </w:r>
      <w:bookmarkStart w:id="29" w:name="_Hlk126911914"/>
      <w:r w:rsidRPr="009634DB">
        <w:rPr>
          <w:rFonts w:ascii="Times New Roman" w:eastAsiaTheme="minorHAnsi" w:hAnsi="Times New Roman" w:cs="Times New Roman"/>
          <w:color w:val="000000" w:themeColor="text1"/>
          <w:sz w:val="26"/>
          <w:szCs w:val="26"/>
          <w:lang w:eastAsia="en-US"/>
        </w:rPr>
        <w:t>. Для участия в мероприятии граждане предоставляют следующие документы:</w:t>
      </w:r>
    </w:p>
    <w:p w14:paraId="79CAE808" w14:textId="3BAAA0FD" w:rsidR="00043041" w:rsidRPr="009634DB" w:rsidRDefault="00043041" w:rsidP="00043041">
      <w:pPr>
        <w:pStyle w:val="ConsPlusNormal"/>
        <w:numPr>
          <w:ilvl w:val="0"/>
          <w:numId w:val="20"/>
        </w:numPr>
        <w:tabs>
          <w:tab w:val="left" w:pos="1092"/>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заявление</w:t>
      </w:r>
      <w:r w:rsidR="004D0F0A" w:rsidRPr="009634DB">
        <w:rPr>
          <w:rFonts w:ascii="Times New Roman" w:hAnsi="Times New Roman" w:cs="Times New Roman"/>
          <w:color w:val="000000" w:themeColor="text1"/>
          <w:sz w:val="26"/>
          <w:szCs w:val="26"/>
        </w:rPr>
        <w:t xml:space="preserve"> по</w:t>
      </w:r>
      <w:r w:rsidRPr="009634DB">
        <w:rPr>
          <w:rFonts w:ascii="Times New Roman" w:hAnsi="Times New Roman" w:cs="Times New Roman"/>
          <w:color w:val="000000" w:themeColor="text1"/>
          <w:sz w:val="26"/>
          <w:szCs w:val="26"/>
        </w:rPr>
        <w:t xml:space="preserve"> форме, </w:t>
      </w:r>
      <w:r w:rsidR="004D0F0A" w:rsidRPr="009634DB">
        <w:rPr>
          <w:rFonts w:ascii="Times New Roman" w:hAnsi="Times New Roman" w:cs="Times New Roman"/>
          <w:color w:val="000000" w:themeColor="text1"/>
          <w:sz w:val="26"/>
          <w:szCs w:val="26"/>
        </w:rPr>
        <w:t>согласно</w:t>
      </w:r>
      <w:r w:rsidRPr="009634DB">
        <w:rPr>
          <w:rFonts w:ascii="Times New Roman" w:hAnsi="Times New Roman" w:cs="Times New Roman"/>
          <w:color w:val="000000" w:themeColor="text1"/>
          <w:sz w:val="26"/>
          <w:szCs w:val="26"/>
        </w:rPr>
        <w:t xml:space="preserve"> Приложени</w:t>
      </w:r>
      <w:r w:rsidR="004D0F0A" w:rsidRPr="009634DB">
        <w:rPr>
          <w:rFonts w:ascii="Times New Roman" w:hAnsi="Times New Roman" w:cs="Times New Roman"/>
          <w:color w:val="000000" w:themeColor="text1"/>
          <w:sz w:val="26"/>
          <w:szCs w:val="26"/>
        </w:rPr>
        <w:t>ю</w:t>
      </w:r>
      <w:r w:rsidRPr="009634DB">
        <w:rPr>
          <w:rFonts w:ascii="Times New Roman" w:hAnsi="Times New Roman" w:cs="Times New Roman"/>
          <w:color w:val="000000" w:themeColor="text1"/>
          <w:sz w:val="26"/>
          <w:szCs w:val="26"/>
        </w:rPr>
        <w:t xml:space="preserve"> 1 к Порядку;</w:t>
      </w:r>
    </w:p>
    <w:p w14:paraId="78346287" w14:textId="77777777" w:rsidR="00043041" w:rsidRPr="009634DB" w:rsidRDefault="00043041" w:rsidP="00043041">
      <w:pPr>
        <w:pStyle w:val="ConsPlusNormal"/>
        <w:numPr>
          <w:ilvl w:val="0"/>
          <w:numId w:val="20"/>
        </w:numPr>
        <w:tabs>
          <w:tab w:val="left" w:pos="1092"/>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копии документов, удостоверяющих личности граждан Российской Федерации: заявителя, членов его семьи и всех совместно проживающих с ним граждан (паспорт, свидетельство о рождении, свидетельство о перемене имени и фамилии);</w:t>
      </w:r>
    </w:p>
    <w:p w14:paraId="0CB4DD57" w14:textId="77777777" w:rsidR="00043041" w:rsidRPr="009634DB" w:rsidRDefault="00043041" w:rsidP="00043041">
      <w:pPr>
        <w:pStyle w:val="ConsPlusNormal"/>
        <w:numPr>
          <w:ilvl w:val="0"/>
          <w:numId w:val="20"/>
        </w:numPr>
        <w:tabs>
          <w:tab w:val="left" w:pos="1092"/>
        </w:tabs>
        <w:ind w:left="0" w:firstLine="709"/>
        <w:contextualSpacing/>
        <w:rPr>
          <w:rFonts w:ascii="Times New Roman" w:hAnsi="Times New Roman" w:cs="Times New Roman"/>
          <w:color w:val="000000" w:themeColor="text1"/>
          <w:sz w:val="26"/>
          <w:szCs w:val="26"/>
        </w:rPr>
      </w:pPr>
      <w:bookmarkStart w:id="30" w:name="_Hlk132892867"/>
      <w:r w:rsidRPr="009634DB">
        <w:rPr>
          <w:rFonts w:ascii="Times New Roman" w:hAnsi="Times New Roman" w:cs="Times New Roman"/>
          <w:color w:val="000000" w:themeColor="text1"/>
          <w:sz w:val="26"/>
          <w:szCs w:val="26"/>
        </w:rPr>
        <w:t xml:space="preserve">копии документов, удостоверяющих родство заявителя и членов семьи, совместно проживающих с ним </w:t>
      </w:r>
      <w:bookmarkEnd w:id="30"/>
      <w:r w:rsidRPr="009634DB">
        <w:rPr>
          <w:rFonts w:ascii="Times New Roman" w:hAnsi="Times New Roman" w:cs="Times New Roman"/>
          <w:color w:val="000000" w:themeColor="text1"/>
          <w:sz w:val="26"/>
          <w:szCs w:val="26"/>
        </w:rPr>
        <w:t xml:space="preserve">(свидетельство о рождении, свидетельство </w:t>
      </w:r>
      <w:r w:rsidRPr="009634DB">
        <w:rPr>
          <w:rFonts w:ascii="Times New Roman" w:hAnsi="Times New Roman" w:cs="Times New Roman"/>
          <w:color w:val="000000" w:themeColor="text1"/>
          <w:sz w:val="26"/>
          <w:szCs w:val="26"/>
        </w:rPr>
        <w:br/>
        <w:t>о заключении (расторжении) брака, решение об усыновлении (удочерении), судебное решение);</w:t>
      </w:r>
    </w:p>
    <w:p w14:paraId="119C15AB" w14:textId="77777777" w:rsidR="00043041" w:rsidRPr="009634DB" w:rsidRDefault="00043041" w:rsidP="00043041">
      <w:pPr>
        <w:pStyle w:val="ConsPlusNormal"/>
        <w:numPr>
          <w:ilvl w:val="0"/>
          <w:numId w:val="20"/>
        </w:numPr>
        <w:tabs>
          <w:tab w:val="left" w:pos="1092"/>
          <w:tab w:val="left" w:pos="1134"/>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копии документов на занимаемое жилое помещение, не отвечающее требованиям в связи с превышением предельно допустимой концентрации фенола и(или) формальдегида (договор социального найма или ордер,</w:t>
      </w:r>
      <w:r w:rsidRPr="009634DB">
        <w:rPr>
          <w:rFonts w:ascii="Times New Roman" w:hAnsi="Times New Roman" w:cs="Times New Roman"/>
        </w:rPr>
        <w:t xml:space="preserve"> </w:t>
      </w:r>
      <w:r w:rsidRPr="009634DB">
        <w:rPr>
          <w:rFonts w:ascii="Times New Roman" w:hAnsi="Times New Roman" w:cs="Times New Roman"/>
          <w:color w:val="000000" w:themeColor="text1"/>
          <w:sz w:val="26"/>
          <w:szCs w:val="26"/>
        </w:rPr>
        <w:t xml:space="preserve">свидетельство </w:t>
      </w:r>
      <w:r w:rsidRPr="009634DB">
        <w:rPr>
          <w:rFonts w:ascii="Times New Roman" w:hAnsi="Times New Roman" w:cs="Times New Roman"/>
          <w:color w:val="000000" w:themeColor="text1"/>
          <w:sz w:val="26"/>
          <w:szCs w:val="26"/>
        </w:rPr>
        <w:br/>
        <w:t>о регистрации по месту жительства гражданина, не достигшего 14-летнего возраста, судебное решение,</w:t>
      </w:r>
      <w:r w:rsidRPr="009634DB">
        <w:rPr>
          <w:rFonts w:ascii="Times New Roman" w:hAnsi="Times New Roman" w:cs="Times New Roman"/>
        </w:rPr>
        <w:t xml:space="preserve"> </w:t>
      </w:r>
      <w:r w:rsidRPr="009634DB">
        <w:rPr>
          <w:rFonts w:ascii="Times New Roman" w:hAnsi="Times New Roman" w:cs="Times New Roman"/>
          <w:color w:val="000000" w:themeColor="text1"/>
          <w:sz w:val="26"/>
          <w:szCs w:val="26"/>
        </w:rPr>
        <w:t xml:space="preserve">выписка из Единого государственного реестра недвижимости </w:t>
      </w:r>
      <w:r w:rsidRPr="009634DB">
        <w:rPr>
          <w:rFonts w:ascii="Times New Roman" w:hAnsi="Times New Roman" w:cs="Times New Roman"/>
          <w:color w:val="000000" w:themeColor="text1"/>
          <w:sz w:val="26"/>
          <w:szCs w:val="26"/>
        </w:rPr>
        <w:br/>
        <w:t>об основных характеристиках и зарегистрированных правах на объект недвижимости),</w:t>
      </w:r>
      <w:r w:rsidRPr="009634DB">
        <w:rPr>
          <w:rFonts w:ascii="Times New Roman" w:hAnsi="Times New Roman" w:cs="Times New Roman"/>
        </w:rPr>
        <w:t xml:space="preserve"> </w:t>
      </w:r>
      <w:r w:rsidRPr="009634DB">
        <w:rPr>
          <w:rFonts w:ascii="Times New Roman" w:hAnsi="Times New Roman" w:cs="Times New Roman"/>
          <w:color w:val="000000" w:themeColor="text1"/>
          <w:sz w:val="26"/>
          <w:szCs w:val="26"/>
        </w:rPr>
        <w:t xml:space="preserve">подтверждающие факт постоянного проживания в жилом помещении); </w:t>
      </w:r>
    </w:p>
    <w:p w14:paraId="2BF80A67" w14:textId="5AC5548A" w:rsidR="00043041" w:rsidRPr="009634DB" w:rsidRDefault="00043041" w:rsidP="00043041">
      <w:pPr>
        <w:pStyle w:val="ConsPlusNormal"/>
        <w:numPr>
          <w:ilvl w:val="0"/>
          <w:numId w:val="20"/>
        </w:numPr>
        <w:tabs>
          <w:tab w:val="left" w:pos="1092"/>
          <w:tab w:val="left" w:pos="1134"/>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протокол по результатам санитарно-эпидемиологической экспертизы результатов лабораторно-инструментальных исследований в жилом помещении превышения предельно допустимой концентрации фенола и(или) формальдегида (предоставляется только собственниками жилых помещений), датой исследования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не ранее 01.01.2022;</w:t>
      </w:r>
    </w:p>
    <w:p w14:paraId="65B3DD9E" w14:textId="5F4916AF" w:rsidR="00043041" w:rsidRPr="009634DB" w:rsidRDefault="00043041" w:rsidP="00043041">
      <w:pPr>
        <w:pStyle w:val="ConsPlusNormal"/>
        <w:numPr>
          <w:ilvl w:val="0"/>
          <w:numId w:val="20"/>
        </w:numPr>
        <w:tabs>
          <w:tab w:val="left" w:pos="1092"/>
          <w:tab w:val="left" w:pos="1134"/>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копии свидетельств о постановке на учет в налоговом органе заявителя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и членов семьи, совместно проживающих с ним (ИНН);</w:t>
      </w:r>
    </w:p>
    <w:p w14:paraId="4049EC30" w14:textId="77777777" w:rsidR="00043041" w:rsidRPr="009634DB" w:rsidRDefault="00043041" w:rsidP="00043041">
      <w:pPr>
        <w:pStyle w:val="ConsPlusNormal"/>
        <w:numPr>
          <w:ilvl w:val="0"/>
          <w:numId w:val="20"/>
        </w:numPr>
        <w:tabs>
          <w:tab w:val="left" w:pos="1092"/>
          <w:tab w:val="left" w:pos="1134"/>
        </w:tabs>
        <w:ind w:left="0" w:firstLine="709"/>
        <w:contextualSpacing/>
        <w:rPr>
          <w:rFonts w:ascii="Times New Roman" w:hAnsi="Times New Roman" w:cs="Times New Roman"/>
          <w:color w:val="000000" w:themeColor="text1"/>
          <w:sz w:val="26"/>
          <w:szCs w:val="26"/>
        </w:rPr>
      </w:pPr>
      <w:bookmarkStart w:id="31" w:name="_Hlk132892925"/>
      <w:r w:rsidRPr="009634DB">
        <w:rPr>
          <w:rFonts w:ascii="Times New Roman" w:hAnsi="Times New Roman" w:cs="Times New Roman"/>
          <w:color w:val="000000" w:themeColor="text1"/>
          <w:sz w:val="26"/>
          <w:szCs w:val="26"/>
        </w:rPr>
        <w:t xml:space="preserve">письменное обязательство об освобождении жилого помещения, занимаемого на условиях социального найма, а также снятие с регистрационного учета, согласно Приложению 2 к Порядку (должно быть подписано нанимателями жилого помещения по договору социального найма и членами их семей), </w:t>
      </w:r>
      <w:bookmarkEnd w:id="31"/>
      <w:r w:rsidRPr="009634DB">
        <w:rPr>
          <w:rFonts w:ascii="Times New Roman" w:hAnsi="Times New Roman" w:cs="Times New Roman"/>
          <w:color w:val="000000" w:themeColor="text1"/>
          <w:sz w:val="26"/>
          <w:szCs w:val="26"/>
        </w:rPr>
        <w:t>либо письменное обязательство об освобождении и передаче в муниципальную собственность жилого помещения, занимаемого на праве собственности, а также снятие с регистрационного учета, согласно Приложению 3 к Порядку (должно быть подписано собственниками жилого помещения, членами их семей, гражданами, имеющими право бессрочного  пользования);</w:t>
      </w:r>
    </w:p>
    <w:p w14:paraId="6EF6B597" w14:textId="77777777" w:rsidR="00043041" w:rsidRPr="009634DB" w:rsidRDefault="00043041" w:rsidP="00043041">
      <w:pPr>
        <w:pStyle w:val="ConsPlusNormal"/>
        <w:numPr>
          <w:ilvl w:val="0"/>
          <w:numId w:val="20"/>
        </w:numPr>
        <w:tabs>
          <w:tab w:val="left" w:pos="1092"/>
          <w:tab w:val="left" w:pos="1134"/>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копию доверенности, если заявление и обязательство от имени гражданина </w:t>
      </w:r>
      <w:r w:rsidRPr="009634DB">
        <w:rPr>
          <w:rFonts w:ascii="Times New Roman" w:hAnsi="Times New Roman" w:cs="Times New Roman"/>
          <w:color w:val="000000" w:themeColor="text1"/>
          <w:sz w:val="26"/>
          <w:szCs w:val="26"/>
        </w:rPr>
        <w:br/>
        <w:t>и (или) членов его семьи подписывается уполномоченным представителем;</w:t>
      </w:r>
    </w:p>
    <w:p w14:paraId="09A15EFD" w14:textId="77777777" w:rsidR="00043041" w:rsidRPr="009634DB" w:rsidRDefault="00043041" w:rsidP="00043041">
      <w:pPr>
        <w:pStyle w:val="ConsPlusNormal"/>
        <w:numPr>
          <w:ilvl w:val="0"/>
          <w:numId w:val="20"/>
        </w:numPr>
        <w:tabs>
          <w:tab w:val="left" w:pos="1092"/>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14:paraId="0EC5D094" w14:textId="68416D54" w:rsidR="00043041" w:rsidRPr="009634DB" w:rsidRDefault="00043041" w:rsidP="00043041">
      <w:pPr>
        <w:pStyle w:val="ConsPlusNormal"/>
        <w:numPr>
          <w:ilvl w:val="0"/>
          <w:numId w:val="20"/>
        </w:numPr>
        <w:tabs>
          <w:tab w:val="left" w:pos="1092"/>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согласия на обработку персональных данных лиц в Уполномоченный орган,</w:t>
      </w:r>
      <w:r w:rsidRPr="009634DB">
        <w:rPr>
          <w:rFonts w:ascii="Times New Roman" w:hAnsi="Times New Roman" w:cs="Times New Roman"/>
        </w:rPr>
        <w:t xml:space="preserve"> </w:t>
      </w:r>
      <w:r w:rsidRPr="009634DB">
        <w:rPr>
          <w:rFonts w:ascii="Times New Roman" w:hAnsi="Times New Roman" w:cs="Times New Roman"/>
          <w:color w:val="000000" w:themeColor="text1"/>
          <w:sz w:val="26"/>
          <w:szCs w:val="26"/>
        </w:rPr>
        <w:t>согласно Приложению 5 к Порядку, и в отдел Министерства внутренних дел Российской Федерации по Нефтеюганскому району,</w:t>
      </w:r>
      <w:r w:rsidRPr="009634DB">
        <w:rPr>
          <w:rFonts w:ascii="Times New Roman" w:hAnsi="Times New Roman" w:cs="Times New Roman"/>
        </w:rPr>
        <w:t xml:space="preserve"> </w:t>
      </w:r>
      <w:r w:rsidRPr="009634DB">
        <w:rPr>
          <w:rFonts w:ascii="Times New Roman" w:hAnsi="Times New Roman" w:cs="Times New Roman"/>
          <w:color w:val="000000" w:themeColor="text1"/>
          <w:sz w:val="26"/>
          <w:szCs w:val="26"/>
        </w:rPr>
        <w:t xml:space="preserve">согласно Приложению 6 </w:t>
      </w:r>
      <w:r w:rsidRPr="009634DB">
        <w:rPr>
          <w:rFonts w:ascii="Times New Roman" w:hAnsi="Times New Roman" w:cs="Times New Roman"/>
          <w:color w:val="000000" w:themeColor="text1"/>
          <w:sz w:val="26"/>
          <w:szCs w:val="26"/>
        </w:rPr>
        <w:br/>
        <w:t>к Порядку</w:t>
      </w:r>
      <w:r w:rsidR="006C5A24" w:rsidRPr="009634DB">
        <w:rPr>
          <w:rFonts w:ascii="Times New Roman" w:hAnsi="Times New Roman" w:cs="Times New Roman"/>
          <w:color w:val="000000" w:themeColor="text1"/>
          <w:sz w:val="26"/>
          <w:szCs w:val="26"/>
        </w:rPr>
        <w:t>;</w:t>
      </w:r>
    </w:p>
    <w:p w14:paraId="310C1E7C" w14:textId="5EFF1FC5" w:rsidR="006C5A24" w:rsidRPr="009634DB" w:rsidRDefault="00CE7FD1" w:rsidP="00043041">
      <w:pPr>
        <w:pStyle w:val="ConsPlusNormal"/>
        <w:numPr>
          <w:ilvl w:val="0"/>
          <w:numId w:val="20"/>
        </w:numPr>
        <w:tabs>
          <w:tab w:val="left" w:pos="1092"/>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копию финансового лицевого счета по оплате жилищно-коммунальных услуг жилого помещения, не отвечающего требованиям в связи с превышением предельно допустимой концентрации фенола и(или) формальдегида, в котором зарегистрированы гражданин и члены его семьи.</w:t>
      </w:r>
    </w:p>
    <w:bookmarkEnd w:id="29"/>
    <w:p w14:paraId="55DF67E0" w14:textId="11F82EA3" w:rsidR="00043041" w:rsidRPr="009634DB" w:rsidRDefault="00043041" w:rsidP="00043041">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15. Заявление подается заявителем либо его законным представителем </w:t>
      </w:r>
      <w:r w:rsidRPr="009634DB">
        <w:rPr>
          <w:rFonts w:ascii="Times New Roman" w:hAnsi="Times New Roman" w:cs="Times New Roman"/>
          <w:color w:val="000000" w:themeColor="text1"/>
          <w:sz w:val="26"/>
          <w:szCs w:val="26"/>
        </w:rPr>
        <w:br/>
        <w:t>(по доверенности) и подписывается всеми совершеннолетними членами семьи, указанными в заявлении, с предъявлением оригиналов документов, копии которых заверяются ответственным специалистом, принимающим документы, Уполномоченного органа или администрации поселения Нефтеюганского района,</w:t>
      </w:r>
      <w:r w:rsidRPr="009634DB">
        <w:rPr>
          <w:rFonts w:ascii="Times New Roman" w:hAnsi="Times New Roman" w:cs="Times New Roman"/>
        </w:rPr>
        <w:t xml:space="preserve"> </w:t>
      </w:r>
      <w:r w:rsidR="0013112A">
        <w:rPr>
          <w:rFonts w:ascii="Times New Roman" w:hAnsi="Times New Roman" w:cs="Times New Roman"/>
        </w:rPr>
        <w:br/>
      </w:r>
      <w:r w:rsidRPr="009634DB">
        <w:rPr>
          <w:rFonts w:ascii="Times New Roman" w:hAnsi="Times New Roman" w:cs="Times New Roman"/>
          <w:color w:val="000000" w:themeColor="text1"/>
          <w:sz w:val="26"/>
          <w:szCs w:val="26"/>
        </w:rPr>
        <w:t>на территории которого расположено жилое(</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помещение(я).</w:t>
      </w:r>
    </w:p>
    <w:p w14:paraId="76A0D95C" w14:textId="77777777" w:rsidR="00043041" w:rsidRPr="009634DB" w:rsidRDefault="00043041" w:rsidP="00043041">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Ответственность за достоверность сведений, указанных в заявлении </w:t>
      </w:r>
      <w:r w:rsidRPr="009634DB">
        <w:rPr>
          <w:rFonts w:ascii="Times New Roman" w:hAnsi="Times New Roman" w:cs="Times New Roman"/>
          <w:color w:val="000000" w:themeColor="text1"/>
          <w:sz w:val="26"/>
          <w:szCs w:val="26"/>
        </w:rPr>
        <w:br/>
        <w:t xml:space="preserve">и представленных документах, возлагается на заявителя. </w:t>
      </w:r>
    </w:p>
    <w:p w14:paraId="13BF8839" w14:textId="77777777" w:rsidR="00043041" w:rsidRPr="009634DB" w:rsidRDefault="00043041" w:rsidP="00043041">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Заявление регистрируется специалистом Уполномоченного органа в день его поступления с присвоением регистрационного номера.</w:t>
      </w:r>
    </w:p>
    <w:p w14:paraId="35D9B877" w14:textId="58ABD3CC" w:rsidR="00043041" w:rsidRPr="009634DB" w:rsidRDefault="00043041" w:rsidP="00043041">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16.</w:t>
      </w:r>
      <w:r w:rsidRPr="009634DB">
        <w:rPr>
          <w:rFonts w:ascii="Times New Roman" w:hAnsi="Times New Roman" w:cs="Times New Roman"/>
          <w:color w:val="000000" w:themeColor="text1"/>
          <w:sz w:val="26"/>
          <w:szCs w:val="26"/>
        </w:rPr>
        <w:tab/>
        <w:t>Уполномоченный орган в течение 10 рабочих дней после поступления заявления и документов, предусмотренных пунктом 14 Порядка, проверяет предоставленные гражданином документы и запрашивает в порядке межведомственного взаимодействия документы и сведения</w:t>
      </w:r>
      <w:r w:rsidR="00D86F4D" w:rsidRPr="009634DB">
        <w:rPr>
          <w:rFonts w:ascii="Times New Roman" w:hAnsi="Times New Roman" w:cs="Times New Roman"/>
          <w:color w:val="000000" w:themeColor="text1"/>
          <w:sz w:val="26"/>
          <w:szCs w:val="26"/>
        </w:rPr>
        <w:t>, предусмотренны</w:t>
      </w:r>
      <w:r w:rsidR="004D0F0A" w:rsidRPr="009634DB">
        <w:rPr>
          <w:rFonts w:ascii="Times New Roman" w:hAnsi="Times New Roman" w:cs="Times New Roman"/>
          <w:color w:val="000000" w:themeColor="text1"/>
          <w:sz w:val="26"/>
          <w:szCs w:val="26"/>
        </w:rPr>
        <w:t>е</w:t>
      </w:r>
      <w:r w:rsidR="00D86F4D" w:rsidRPr="009634DB">
        <w:rPr>
          <w:rFonts w:ascii="Times New Roman" w:hAnsi="Times New Roman" w:cs="Times New Roman"/>
          <w:color w:val="000000" w:themeColor="text1"/>
          <w:sz w:val="26"/>
          <w:szCs w:val="26"/>
        </w:rPr>
        <w:t xml:space="preserve"> пунктом 17 Порядка</w:t>
      </w:r>
      <w:r w:rsidRPr="009634DB">
        <w:rPr>
          <w:rFonts w:ascii="Times New Roman" w:hAnsi="Times New Roman" w:cs="Times New Roman"/>
          <w:color w:val="000000" w:themeColor="text1"/>
          <w:sz w:val="26"/>
          <w:szCs w:val="26"/>
        </w:rPr>
        <w:t>.</w:t>
      </w:r>
    </w:p>
    <w:p w14:paraId="7C868B30" w14:textId="77777777" w:rsidR="00043041" w:rsidRPr="009634DB" w:rsidRDefault="00043041" w:rsidP="00043041">
      <w:pPr>
        <w:pStyle w:val="ConsPlusNorma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17. Перечень документов и сведений, запрашиваемых Уполномоченным органом в порядке межведомственного взаимодействия:</w:t>
      </w:r>
    </w:p>
    <w:p w14:paraId="5096A819" w14:textId="77777777" w:rsidR="00043041" w:rsidRPr="009634DB" w:rsidRDefault="00043041" w:rsidP="00043041">
      <w:pPr>
        <w:pStyle w:val="ConsPlusNormal"/>
        <w:numPr>
          <w:ilvl w:val="0"/>
          <w:numId w:val="21"/>
        </w:numPr>
        <w:tabs>
          <w:tab w:val="left" w:pos="993"/>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r w:rsidRPr="009634DB">
        <w:rPr>
          <w:rFonts w:ascii="Times New Roman" w:hAnsi="Times New Roman" w:cs="Times New Roman"/>
          <w:color w:val="000000" w:themeColor="text1"/>
          <w:sz w:val="26"/>
          <w:szCs w:val="26"/>
        </w:rPr>
        <w:br/>
        <w:t>не отвечающий требованиям в связи с превышением предельно допустимой концентрации фенола и(или) формальдегида;</w:t>
      </w:r>
    </w:p>
    <w:p w14:paraId="3EBBA412" w14:textId="77777777" w:rsidR="00043041" w:rsidRPr="009634DB" w:rsidRDefault="00043041" w:rsidP="00043041">
      <w:pPr>
        <w:pStyle w:val="ConsPlusNormal"/>
        <w:numPr>
          <w:ilvl w:val="0"/>
          <w:numId w:val="21"/>
        </w:numPr>
        <w:tabs>
          <w:tab w:val="left" w:pos="993"/>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сведения на заявителя и членов его семьи из поселения Нефтеюганского района, на территории которого расположено расселяемое жилое помещение, </w:t>
      </w:r>
      <w:r w:rsidRPr="009634DB">
        <w:rPr>
          <w:rFonts w:ascii="Times New Roman" w:hAnsi="Times New Roman" w:cs="Times New Roman"/>
          <w:color w:val="000000" w:themeColor="text1"/>
          <w:sz w:val="26"/>
          <w:szCs w:val="26"/>
        </w:rPr>
        <w:br/>
        <w:t>о заключенных договорах социального найма (выданных ордерах);</w:t>
      </w:r>
    </w:p>
    <w:p w14:paraId="3F9209FA" w14:textId="77777777" w:rsidR="00043041" w:rsidRPr="009634DB" w:rsidRDefault="00043041" w:rsidP="00043041">
      <w:pPr>
        <w:pStyle w:val="ConsPlusNormal"/>
        <w:numPr>
          <w:ilvl w:val="0"/>
          <w:numId w:val="21"/>
        </w:numPr>
        <w:tabs>
          <w:tab w:val="left" w:pos="993"/>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документ, подтверждающий неполучение (получение) иной меры поддержки в виде обеспечения жилым помещением или социальной выплаты за счет средств бюджетов бюджетной системы Российской Федерации </w:t>
      </w:r>
      <w:bookmarkStart w:id="32" w:name="_Hlk156298803"/>
      <w:r w:rsidRPr="009634DB">
        <w:rPr>
          <w:rFonts w:ascii="Times New Roman" w:hAnsi="Times New Roman" w:cs="Times New Roman"/>
          <w:color w:val="000000" w:themeColor="text1"/>
          <w:sz w:val="26"/>
          <w:szCs w:val="26"/>
        </w:rPr>
        <w:t xml:space="preserve">(Уполномоченный орган, администрация поселения Нефтеюганского района, на территории которого расположено жилое помещение, </w:t>
      </w:r>
      <w:proofErr w:type="spellStart"/>
      <w:r w:rsidRPr="009634DB">
        <w:rPr>
          <w:rFonts w:ascii="Times New Roman" w:hAnsi="Times New Roman" w:cs="Times New Roman"/>
          <w:color w:val="000000" w:themeColor="text1"/>
          <w:sz w:val="26"/>
          <w:szCs w:val="26"/>
        </w:rPr>
        <w:t>Депстрой</w:t>
      </w:r>
      <w:proofErr w:type="spellEnd"/>
      <w:r w:rsidRPr="009634DB">
        <w:rPr>
          <w:rFonts w:ascii="Times New Roman" w:hAnsi="Times New Roman" w:cs="Times New Roman"/>
          <w:color w:val="000000" w:themeColor="text1"/>
          <w:sz w:val="26"/>
          <w:szCs w:val="26"/>
        </w:rPr>
        <w:t xml:space="preserve"> и ЖКК Югры);</w:t>
      </w:r>
    </w:p>
    <w:bookmarkEnd w:id="32"/>
    <w:p w14:paraId="60958194" w14:textId="77777777" w:rsidR="00043041" w:rsidRPr="009634DB" w:rsidRDefault="00043041" w:rsidP="00043041">
      <w:pPr>
        <w:pStyle w:val="ConsPlusNormal"/>
        <w:numPr>
          <w:ilvl w:val="0"/>
          <w:numId w:val="21"/>
        </w:numPr>
        <w:tabs>
          <w:tab w:val="left" w:pos="993"/>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сведения, подтверждающие место жительства (регистрации), на заявителя, членов семьи, граждан, имеющих право бессрочного пользования);</w:t>
      </w:r>
    </w:p>
    <w:p w14:paraId="6298E8B9" w14:textId="7921EEBD" w:rsidR="00043041" w:rsidRPr="009634DB" w:rsidRDefault="00043041" w:rsidP="00043041">
      <w:pPr>
        <w:pStyle w:val="ConsPlusNormal"/>
        <w:numPr>
          <w:ilvl w:val="0"/>
          <w:numId w:val="21"/>
        </w:numPr>
        <w:tabs>
          <w:tab w:val="left" w:pos="993"/>
        </w:tabs>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копи</w:t>
      </w:r>
      <w:r w:rsidR="004D0F0A" w:rsidRPr="009634DB">
        <w:rPr>
          <w:rFonts w:ascii="Times New Roman" w:hAnsi="Times New Roman" w:cs="Times New Roman"/>
          <w:color w:val="000000" w:themeColor="text1"/>
          <w:sz w:val="26"/>
          <w:szCs w:val="26"/>
        </w:rPr>
        <w:t>я</w:t>
      </w:r>
      <w:r w:rsidRPr="009634DB">
        <w:rPr>
          <w:rFonts w:ascii="Times New Roman" w:hAnsi="Times New Roman" w:cs="Times New Roman"/>
          <w:color w:val="000000" w:themeColor="text1"/>
          <w:sz w:val="26"/>
          <w:szCs w:val="26"/>
        </w:rPr>
        <w:t xml:space="preserve"> протокола по результатам санитарно-эпидемиологической экспертизы результатов лабораторно-инструментальных исследований в жилом помещении превышения предельно допустимой концентрации фенола и(или) формальдегида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отношении жилых помещениях с неблагоприятными экологическими характеристиками, являющихся муниципальной собственностью поселений Нефтеюганского района), датой исследования не ранее 01.01.2022.</w:t>
      </w:r>
    </w:p>
    <w:p w14:paraId="1F24F8DF" w14:textId="77777777" w:rsidR="00043041" w:rsidRPr="009634DB" w:rsidRDefault="00043041" w:rsidP="00043041">
      <w:pPr>
        <w:pStyle w:val="ConsPlusNormal"/>
        <w:widowControl/>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Документы, запрашиваемые Уполномоченным органом в рамках межведомственного информационного взаимодействия, граждане вправе представить самостоятельно.</w:t>
      </w:r>
    </w:p>
    <w:p w14:paraId="686C398F" w14:textId="77777777" w:rsidR="00043041" w:rsidRPr="009634DB" w:rsidRDefault="00043041" w:rsidP="00043041">
      <w:pPr>
        <w:pStyle w:val="a3"/>
        <w:autoSpaceDE w:val="0"/>
        <w:autoSpaceDN w:val="0"/>
        <w:adjustRightInd w:val="0"/>
        <w:spacing w:after="0" w:line="240" w:lineRule="auto"/>
        <w:ind w:left="0" w:firstLine="709"/>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 xml:space="preserve">18. В течение 10 рабочих дней со дня поступления последнего ответа на запросы Уполномоченный орган осуществляет их проверку на соответствие требованиям Порядка и передает на рассмотрение представленные документы в жилищную комиссию при администрации Нефтеюганского района (далее – жилищная комиссия). </w:t>
      </w:r>
    </w:p>
    <w:p w14:paraId="1AE905C8" w14:textId="77777777" w:rsidR="00043041" w:rsidRPr="009634DB" w:rsidRDefault="00043041" w:rsidP="00043041">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По результатам рассмотрения предоставленных документов, на основании рекомендаций жилищной комиссии, Уполномоченный орган в течение 3 рабочих дней принимает одно из следующих решений:</w:t>
      </w:r>
    </w:p>
    <w:p w14:paraId="788F9388" w14:textId="77777777" w:rsidR="00043041" w:rsidRPr="009634DB" w:rsidRDefault="00043041" w:rsidP="00043041">
      <w:pPr>
        <w:pStyle w:val="a3"/>
        <w:numPr>
          <w:ilvl w:val="0"/>
          <w:numId w:val="22"/>
        </w:numPr>
        <w:tabs>
          <w:tab w:val="left" w:pos="1050"/>
        </w:tabs>
        <w:autoSpaceDE w:val="0"/>
        <w:autoSpaceDN w:val="0"/>
        <w:adjustRightInd w:val="0"/>
        <w:spacing w:after="0" w:line="240" w:lineRule="auto"/>
        <w:ind w:left="0" w:firstLine="709"/>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о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мероприятия и предоставлении социальной выплаты;</w:t>
      </w:r>
    </w:p>
    <w:p w14:paraId="371BCC5B" w14:textId="77777777" w:rsidR="00043041" w:rsidRPr="009634DB" w:rsidRDefault="00043041" w:rsidP="00043041">
      <w:pPr>
        <w:pStyle w:val="a3"/>
        <w:numPr>
          <w:ilvl w:val="0"/>
          <w:numId w:val="22"/>
        </w:numPr>
        <w:tabs>
          <w:tab w:val="left" w:pos="1050"/>
        </w:tabs>
        <w:autoSpaceDE w:val="0"/>
        <w:autoSpaceDN w:val="0"/>
        <w:adjustRightInd w:val="0"/>
        <w:spacing w:after="0" w:line="240" w:lineRule="auto"/>
        <w:ind w:left="0" w:firstLine="709"/>
        <w:rPr>
          <w:rFonts w:ascii="Times New Roman" w:eastAsiaTheme="minorHAnsi" w:hAnsi="Times New Roman" w:cs="Times New Roman"/>
          <w:color w:val="000000" w:themeColor="text1"/>
          <w:sz w:val="26"/>
          <w:szCs w:val="26"/>
          <w:lang w:eastAsia="en-US"/>
        </w:rPr>
      </w:pPr>
      <w:r w:rsidRPr="009634DB">
        <w:rPr>
          <w:rFonts w:ascii="Times New Roman" w:eastAsiaTheme="minorHAnsi" w:hAnsi="Times New Roman" w:cs="Times New Roman"/>
          <w:color w:val="000000" w:themeColor="text1"/>
          <w:sz w:val="26"/>
          <w:szCs w:val="26"/>
          <w:lang w:eastAsia="en-US"/>
        </w:rPr>
        <w:t>о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мероприятия и предоставлении жилого помещения;</w:t>
      </w:r>
    </w:p>
    <w:p w14:paraId="407B93F4" w14:textId="77777777" w:rsidR="00043041" w:rsidRPr="009634DB" w:rsidRDefault="00043041" w:rsidP="00043041">
      <w:pPr>
        <w:pStyle w:val="a3"/>
        <w:numPr>
          <w:ilvl w:val="0"/>
          <w:numId w:val="22"/>
        </w:numPr>
        <w:tabs>
          <w:tab w:val="left" w:pos="1050"/>
        </w:tabs>
        <w:autoSpaceDE w:val="0"/>
        <w:autoSpaceDN w:val="0"/>
        <w:adjustRightInd w:val="0"/>
        <w:spacing w:after="0" w:line="240" w:lineRule="auto"/>
        <w:ind w:left="0" w:firstLine="709"/>
        <w:rPr>
          <w:rFonts w:ascii="Times New Roman" w:eastAsiaTheme="minorHAnsi" w:hAnsi="Times New Roman" w:cs="Times New Roman"/>
          <w:sz w:val="26"/>
          <w:szCs w:val="26"/>
          <w:lang w:eastAsia="en-US"/>
        </w:rPr>
      </w:pPr>
      <w:r w:rsidRPr="009634DB">
        <w:rPr>
          <w:rFonts w:ascii="Times New Roman" w:eastAsiaTheme="minorHAnsi" w:hAnsi="Times New Roman" w:cs="Times New Roman"/>
          <w:color w:val="000000" w:themeColor="text1"/>
          <w:sz w:val="26"/>
          <w:szCs w:val="26"/>
          <w:lang w:eastAsia="en-US"/>
        </w:rPr>
        <w:t>об отказе в признании Участником(</w:t>
      </w:r>
      <w:proofErr w:type="spellStart"/>
      <w:r w:rsidRPr="009634DB">
        <w:rPr>
          <w:rFonts w:ascii="Times New Roman" w:eastAsiaTheme="minorHAnsi" w:hAnsi="Times New Roman" w:cs="Times New Roman"/>
          <w:color w:val="000000" w:themeColor="text1"/>
          <w:sz w:val="26"/>
          <w:szCs w:val="26"/>
          <w:lang w:eastAsia="en-US"/>
        </w:rPr>
        <w:t>ами</w:t>
      </w:r>
      <w:proofErr w:type="spellEnd"/>
      <w:r w:rsidRPr="009634DB">
        <w:rPr>
          <w:rFonts w:ascii="Times New Roman" w:eastAsiaTheme="minorHAnsi" w:hAnsi="Times New Roman" w:cs="Times New Roman"/>
          <w:color w:val="000000" w:themeColor="text1"/>
          <w:sz w:val="26"/>
          <w:szCs w:val="26"/>
          <w:lang w:eastAsia="en-US"/>
        </w:rPr>
        <w:t xml:space="preserve">) мероприятия </w:t>
      </w:r>
      <w:r w:rsidRPr="009634DB">
        <w:rPr>
          <w:rFonts w:ascii="Times New Roman" w:eastAsiaTheme="minorHAnsi" w:hAnsi="Times New Roman" w:cs="Times New Roman"/>
          <w:sz w:val="26"/>
          <w:szCs w:val="26"/>
          <w:lang w:eastAsia="en-US"/>
        </w:rPr>
        <w:t>(в случае наличия оснований для отказа в признании Участником мероприятия, предусмотренных пунктам 19 Порядка).</w:t>
      </w:r>
    </w:p>
    <w:p w14:paraId="5FE7C9C3" w14:textId="77777777" w:rsidR="00043041" w:rsidRPr="009634DB" w:rsidRDefault="00043041" w:rsidP="00043041">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19. Основаниями для отказа в признании Участником(</w:t>
      </w:r>
      <w:proofErr w:type="spellStart"/>
      <w:r w:rsidRPr="009634DB">
        <w:rPr>
          <w:rFonts w:ascii="Times New Roman" w:eastAsiaTheme="minorHAnsi" w:hAnsi="Times New Roman" w:cs="Times New Roman"/>
          <w:sz w:val="26"/>
          <w:szCs w:val="26"/>
          <w:lang w:eastAsia="en-US"/>
        </w:rPr>
        <w:t>ами</w:t>
      </w:r>
      <w:proofErr w:type="spellEnd"/>
      <w:r w:rsidRPr="009634DB">
        <w:rPr>
          <w:rFonts w:ascii="Times New Roman" w:eastAsiaTheme="minorHAnsi" w:hAnsi="Times New Roman" w:cs="Times New Roman"/>
          <w:sz w:val="26"/>
          <w:szCs w:val="26"/>
          <w:lang w:eastAsia="en-US"/>
        </w:rPr>
        <w:t>) мероприятия являются:</w:t>
      </w:r>
    </w:p>
    <w:p w14:paraId="5A341AAD"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несоответствие заявителя критериям, предусмотренным пунктом 4 Порядка;</w:t>
      </w:r>
    </w:p>
    <w:p w14:paraId="1BF03AB6"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непредставление и (или) представление не в полном объеме документов, указанных в пункте 14 Порядка;</w:t>
      </w:r>
    </w:p>
    <w:p w14:paraId="6A09261E" w14:textId="6B6D0005" w:rsidR="00043041" w:rsidRPr="009634DB" w:rsidRDefault="00F240C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письменное обращение заявителя(ей) об отзыве заявления</w:t>
      </w:r>
      <w:r w:rsidR="00043041" w:rsidRPr="009634DB">
        <w:rPr>
          <w:rFonts w:ascii="Times New Roman" w:hAnsi="Times New Roman" w:cs="Times New Roman"/>
          <w:color w:val="000000" w:themeColor="text1"/>
          <w:sz w:val="26"/>
          <w:szCs w:val="26"/>
        </w:rPr>
        <w:t>;</w:t>
      </w:r>
    </w:p>
    <w:p w14:paraId="7C082A1B"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отсутствие финансирования, достаточного для обеспечения жилым помещением в форме предоставления социальной выплаты или жилого помещения </w:t>
      </w:r>
      <w:r w:rsidRPr="009634DB">
        <w:rPr>
          <w:rFonts w:ascii="Times New Roman" w:hAnsi="Times New Roman" w:cs="Times New Roman"/>
          <w:color w:val="000000" w:themeColor="text1"/>
          <w:sz w:val="26"/>
          <w:szCs w:val="26"/>
        </w:rPr>
        <w:br/>
        <w:t xml:space="preserve">в текущем году, на состав семьи, отличный от состава семьи, состоящей в Списке граждан; </w:t>
      </w:r>
    </w:p>
    <w:p w14:paraId="60444C83"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установление факта недостоверности сведений, содержащихся </w:t>
      </w:r>
      <w:r w:rsidRPr="009634DB">
        <w:rPr>
          <w:rFonts w:ascii="Times New Roman" w:hAnsi="Times New Roman" w:cs="Times New Roman"/>
          <w:color w:val="000000" w:themeColor="text1"/>
          <w:sz w:val="26"/>
          <w:szCs w:val="26"/>
        </w:rPr>
        <w:br/>
        <w:t>в представленных документах;</w:t>
      </w:r>
    </w:p>
    <w:p w14:paraId="37381D6D"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получения ранее мер социальной поддержки в виде обеспечения жилым помещением за счет средств бюджетов бюджетной системы Российской Федерации;</w:t>
      </w:r>
    </w:p>
    <w:p w14:paraId="7ECD9E48"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срок подачи заявления не соответствует очередности и сроку переселения жилого помещения, не отвечающему требованиям в связи с превышением предельно допустимой концентрации фенола и(или) формальдегида;</w:t>
      </w:r>
    </w:p>
    <w:p w14:paraId="313E3F7F"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нарушения срока подачи заявления об участии в мероприятии, согласно пункту 13 Порядка; </w:t>
      </w:r>
    </w:p>
    <w:p w14:paraId="3C16B10C"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жилое помещение, не отвечающее требованиям в связи с превышением предельно допустимой концентрации фенола и(или) формальдегида, находится </w:t>
      </w:r>
      <w:r w:rsidRPr="009634DB">
        <w:rPr>
          <w:rFonts w:ascii="Times New Roman" w:hAnsi="Times New Roman" w:cs="Times New Roman"/>
          <w:color w:val="000000" w:themeColor="text1"/>
          <w:sz w:val="26"/>
          <w:szCs w:val="26"/>
        </w:rPr>
        <w:br/>
        <w:t>под арестом, запретом, или в залоге (ограничение прав и обременение объекта недвижимости), и не представлением заявителем документов, подтверждающих снятие ареста, запрета, залога либо согласие залогодержателя на отчуждение данного жилого помещения;</w:t>
      </w:r>
    </w:p>
    <w:p w14:paraId="4D92DEE4" w14:textId="77777777"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заявление подано не всеми гражданами, включенными в договор социального найма жилого помещения;</w:t>
      </w:r>
    </w:p>
    <w:p w14:paraId="71450E8B" w14:textId="591BCA34" w:rsidR="00043041" w:rsidRPr="009634DB" w:rsidRDefault="00043041" w:rsidP="00043041">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sz w:val="26"/>
          <w:szCs w:val="26"/>
        </w:rPr>
      </w:pPr>
      <w:bookmarkStart w:id="33" w:name="_Hlk134793496"/>
      <w:r w:rsidRPr="009634DB">
        <w:rPr>
          <w:rFonts w:ascii="Times New Roman" w:hAnsi="Times New Roman" w:cs="Times New Roman"/>
          <w:color w:val="000000" w:themeColor="text1"/>
          <w:sz w:val="26"/>
          <w:szCs w:val="26"/>
        </w:rPr>
        <w:t>установление</w:t>
      </w:r>
      <w:r w:rsidRPr="009634DB">
        <w:rPr>
          <w:rFonts w:ascii="Times New Roman" w:hAnsi="Times New Roman" w:cs="Times New Roman"/>
          <w:sz w:val="26"/>
          <w:szCs w:val="26"/>
        </w:rPr>
        <w:t xml:space="preserve"> несоответствия кругу лиц, относящихся к членам семьи собственника жилого помещения или нанимателя жилого помещения по договору социального найма, согласно пункту 27 Порядка</w:t>
      </w:r>
      <w:r w:rsidR="00CE7FD1" w:rsidRPr="009634DB">
        <w:rPr>
          <w:rFonts w:ascii="Times New Roman" w:hAnsi="Times New Roman" w:cs="Times New Roman"/>
          <w:sz w:val="26"/>
          <w:szCs w:val="26"/>
        </w:rPr>
        <w:t>;</w:t>
      </w:r>
    </w:p>
    <w:p w14:paraId="7131AAC0" w14:textId="360D6E51" w:rsidR="00CE7FD1" w:rsidRPr="009634DB" w:rsidRDefault="00CE7FD1" w:rsidP="00043041">
      <w:pPr>
        <w:tabs>
          <w:tab w:val="left" w:pos="851"/>
          <w:tab w:val="left" w:pos="993"/>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задолженность по оплате жилищно-коммунальных услуг жилого помещения, не отвечающего требованиям в связи с превышением предельно допустимой концентрации фенола и(или) формальдегида, в котором зарегистрированы гражданин и члены его семьи,</w:t>
      </w:r>
      <w:r w:rsidRPr="009634DB">
        <w:rPr>
          <w:rFonts w:ascii="Times New Roman" w:hAnsi="Times New Roman" w:cs="Times New Roman"/>
          <w:sz w:val="26"/>
          <w:szCs w:val="26"/>
        </w:rPr>
        <w:t xml:space="preserve"> согласно абзацу </w:t>
      </w:r>
      <w:r w:rsidR="00F240C1" w:rsidRPr="009634DB">
        <w:rPr>
          <w:rFonts w:ascii="Times New Roman" w:hAnsi="Times New Roman" w:cs="Times New Roman"/>
          <w:sz w:val="26"/>
          <w:szCs w:val="26"/>
        </w:rPr>
        <w:t>«</w:t>
      </w:r>
      <w:r w:rsidRPr="009634DB">
        <w:rPr>
          <w:rFonts w:ascii="Times New Roman" w:hAnsi="Times New Roman" w:cs="Times New Roman"/>
          <w:sz w:val="26"/>
          <w:szCs w:val="26"/>
        </w:rPr>
        <w:t>л</w:t>
      </w:r>
      <w:r w:rsidR="00F240C1" w:rsidRPr="009634DB">
        <w:rPr>
          <w:rFonts w:ascii="Times New Roman" w:hAnsi="Times New Roman" w:cs="Times New Roman"/>
          <w:sz w:val="26"/>
          <w:szCs w:val="26"/>
        </w:rPr>
        <w:t>»</w:t>
      </w:r>
      <w:r w:rsidRPr="009634DB">
        <w:rPr>
          <w:rFonts w:ascii="Times New Roman" w:hAnsi="Times New Roman" w:cs="Times New Roman"/>
          <w:sz w:val="26"/>
          <w:szCs w:val="26"/>
        </w:rPr>
        <w:t xml:space="preserve"> пункт</w:t>
      </w:r>
      <w:r w:rsidR="00935949" w:rsidRPr="009634DB">
        <w:rPr>
          <w:rFonts w:ascii="Times New Roman" w:hAnsi="Times New Roman" w:cs="Times New Roman"/>
          <w:sz w:val="26"/>
          <w:szCs w:val="26"/>
        </w:rPr>
        <w:t>а</w:t>
      </w:r>
      <w:r w:rsidRPr="009634DB">
        <w:rPr>
          <w:rFonts w:ascii="Times New Roman" w:hAnsi="Times New Roman" w:cs="Times New Roman"/>
          <w:sz w:val="26"/>
          <w:szCs w:val="26"/>
        </w:rPr>
        <w:t xml:space="preserve"> 14 Порядка</w:t>
      </w:r>
      <w:r w:rsidRPr="009634DB">
        <w:rPr>
          <w:rFonts w:ascii="Times New Roman" w:hAnsi="Times New Roman" w:cs="Times New Roman"/>
          <w:color w:val="000000" w:themeColor="text1"/>
          <w:sz w:val="26"/>
          <w:szCs w:val="26"/>
        </w:rPr>
        <w:t>.</w:t>
      </w:r>
    </w:p>
    <w:p w14:paraId="014BECA7" w14:textId="25D0CC76" w:rsidR="00043041" w:rsidRPr="009634DB" w:rsidRDefault="006226D1" w:rsidP="00043041">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 xml:space="preserve">Решение об отказе </w:t>
      </w:r>
      <w:r w:rsidR="00043041" w:rsidRPr="009634DB">
        <w:rPr>
          <w:rFonts w:ascii="Times New Roman" w:eastAsiaTheme="minorHAnsi" w:hAnsi="Times New Roman" w:cs="Times New Roman"/>
          <w:sz w:val="26"/>
          <w:szCs w:val="26"/>
          <w:lang w:eastAsia="en-US"/>
        </w:rPr>
        <w:t>в признании Участником(</w:t>
      </w:r>
      <w:proofErr w:type="spellStart"/>
      <w:r w:rsidR="00043041" w:rsidRPr="009634DB">
        <w:rPr>
          <w:rFonts w:ascii="Times New Roman" w:eastAsiaTheme="minorHAnsi" w:hAnsi="Times New Roman" w:cs="Times New Roman"/>
          <w:sz w:val="26"/>
          <w:szCs w:val="26"/>
          <w:lang w:eastAsia="en-US"/>
        </w:rPr>
        <w:t>ами</w:t>
      </w:r>
      <w:proofErr w:type="spellEnd"/>
      <w:r w:rsidR="00043041" w:rsidRPr="009634DB">
        <w:rPr>
          <w:rFonts w:ascii="Times New Roman" w:eastAsiaTheme="minorHAnsi" w:hAnsi="Times New Roman" w:cs="Times New Roman"/>
          <w:sz w:val="26"/>
          <w:szCs w:val="26"/>
          <w:lang w:eastAsia="en-US"/>
        </w:rPr>
        <w:t xml:space="preserve">) мероприятия принимается </w:t>
      </w:r>
      <w:r w:rsidR="0013112A">
        <w:rPr>
          <w:rFonts w:ascii="Times New Roman" w:eastAsiaTheme="minorHAnsi" w:hAnsi="Times New Roman" w:cs="Times New Roman"/>
          <w:sz w:val="26"/>
          <w:szCs w:val="26"/>
          <w:lang w:eastAsia="en-US"/>
        </w:rPr>
        <w:br/>
      </w:r>
      <w:r w:rsidR="00043041" w:rsidRPr="009634DB">
        <w:rPr>
          <w:rFonts w:ascii="Times New Roman" w:eastAsiaTheme="minorHAnsi" w:hAnsi="Times New Roman" w:cs="Times New Roman"/>
          <w:sz w:val="26"/>
          <w:szCs w:val="26"/>
          <w:lang w:eastAsia="en-US"/>
        </w:rPr>
        <w:t xml:space="preserve">в отношении всех граждан, указанных в заявлении. </w:t>
      </w:r>
    </w:p>
    <w:p w14:paraId="58C26369" w14:textId="77777777" w:rsidR="00043041" w:rsidRPr="009634DB" w:rsidRDefault="00043041" w:rsidP="00043041">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В случае принятия решения об отказе в признании Участником(</w:t>
      </w:r>
      <w:proofErr w:type="spellStart"/>
      <w:r w:rsidRPr="009634DB">
        <w:rPr>
          <w:rFonts w:ascii="Times New Roman" w:eastAsiaTheme="minorHAnsi" w:hAnsi="Times New Roman" w:cs="Times New Roman"/>
          <w:sz w:val="26"/>
          <w:szCs w:val="26"/>
          <w:lang w:eastAsia="en-US"/>
        </w:rPr>
        <w:t>ами</w:t>
      </w:r>
      <w:proofErr w:type="spellEnd"/>
      <w:r w:rsidRPr="009634DB">
        <w:rPr>
          <w:rFonts w:ascii="Times New Roman" w:eastAsiaTheme="minorHAnsi" w:hAnsi="Times New Roman" w:cs="Times New Roman"/>
          <w:sz w:val="26"/>
          <w:szCs w:val="26"/>
          <w:lang w:eastAsia="en-US"/>
        </w:rPr>
        <w:t>) мероприятия, жилое помещение этих граждан из Списка граждан не исключается, сохраняет право принять участие в мероприятии повторно.</w:t>
      </w:r>
    </w:p>
    <w:bookmarkEnd w:id="33"/>
    <w:p w14:paraId="346C9B72" w14:textId="477C1771" w:rsidR="00043041" w:rsidRPr="009634DB" w:rsidRDefault="00043041" w:rsidP="00043041">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20. Решение об отказе в признании Участником(</w:t>
      </w:r>
      <w:proofErr w:type="spellStart"/>
      <w:r w:rsidRPr="009634DB">
        <w:rPr>
          <w:rFonts w:ascii="Times New Roman" w:eastAsiaTheme="minorHAnsi" w:hAnsi="Times New Roman" w:cs="Times New Roman"/>
          <w:sz w:val="26"/>
          <w:szCs w:val="26"/>
          <w:lang w:eastAsia="en-US"/>
        </w:rPr>
        <w:t>ами</w:t>
      </w:r>
      <w:proofErr w:type="spellEnd"/>
      <w:r w:rsidRPr="009634DB">
        <w:rPr>
          <w:rFonts w:ascii="Times New Roman" w:eastAsiaTheme="minorHAnsi" w:hAnsi="Times New Roman" w:cs="Times New Roman"/>
          <w:sz w:val="26"/>
          <w:szCs w:val="26"/>
          <w:lang w:eastAsia="en-US"/>
        </w:rPr>
        <w:t>) мероприятия оформляется на бланке письма Уполномоченного органа и вручается заявителю лично в течение 7 рабочих дней со дня принятия такого решения. 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w:t>
      </w:r>
    </w:p>
    <w:p w14:paraId="459443B9" w14:textId="12698CAF" w:rsidR="00043041" w:rsidRPr="009634DB" w:rsidRDefault="00043041" w:rsidP="00043041">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 xml:space="preserve">Заявитель вправе обжаловать </w:t>
      </w:r>
      <w:r w:rsidR="00F240C1" w:rsidRPr="009634DB">
        <w:rPr>
          <w:rFonts w:ascii="Times New Roman" w:eastAsiaTheme="minorHAnsi" w:hAnsi="Times New Roman" w:cs="Times New Roman"/>
          <w:sz w:val="26"/>
          <w:szCs w:val="26"/>
          <w:lang w:eastAsia="en-US"/>
        </w:rPr>
        <w:t>р</w:t>
      </w:r>
      <w:r w:rsidRPr="009634DB">
        <w:rPr>
          <w:rFonts w:ascii="Times New Roman" w:eastAsiaTheme="minorHAnsi" w:hAnsi="Times New Roman" w:cs="Times New Roman"/>
          <w:sz w:val="26"/>
          <w:szCs w:val="26"/>
          <w:lang w:eastAsia="en-US"/>
        </w:rPr>
        <w:t>ешение об отказе в признании Участником(</w:t>
      </w:r>
      <w:proofErr w:type="spellStart"/>
      <w:r w:rsidRPr="009634DB">
        <w:rPr>
          <w:rFonts w:ascii="Times New Roman" w:eastAsiaTheme="minorHAnsi" w:hAnsi="Times New Roman" w:cs="Times New Roman"/>
          <w:sz w:val="26"/>
          <w:szCs w:val="26"/>
          <w:lang w:eastAsia="en-US"/>
        </w:rPr>
        <w:t>ами</w:t>
      </w:r>
      <w:proofErr w:type="spellEnd"/>
      <w:r w:rsidRPr="009634DB">
        <w:rPr>
          <w:rFonts w:ascii="Times New Roman" w:eastAsiaTheme="minorHAnsi" w:hAnsi="Times New Roman" w:cs="Times New Roman"/>
          <w:sz w:val="26"/>
          <w:szCs w:val="26"/>
          <w:lang w:eastAsia="en-US"/>
        </w:rPr>
        <w:t>) мероприятия в соответствии с законодательством Российской Федерации.</w:t>
      </w:r>
    </w:p>
    <w:p w14:paraId="63F6EBD8" w14:textId="4DB5795A" w:rsidR="00043041" w:rsidRPr="009634DB" w:rsidRDefault="00043041" w:rsidP="00043041">
      <w:pPr>
        <w:autoSpaceDE w:val="0"/>
        <w:autoSpaceDN w:val="0"/>
        <w:adjustRightInd w:val="0"/>
        <w:spacing w:after="0" w:line="240" w:lineRule="auto"/>
        <w:ind w:firstLine="709"/>
        <w:rPr>
          <w:rFonts w:ascii="Times New Roman" w:hAnsi="Times New Roman" w:cs="Times New Roman"/>
          <w:color w:val="000000" w:themeColor="text1"/>
          <w:sz w:val="26"/>
          <w:szCs w:val="26"/>
        </w:rPr>
      </w:pPr>
      <w:bookmarkStart w:id="34" w:name="_Hlk125731975"/>
      <w:r w:rsidRPr="009634DB">
        <w:rPr>
          <w:rFonts w:ascii="Times New Roman" w:hAnsi="Times New Roman" w:cs="Times New Roman"/>
          <w:color w:val="000000" w:themeColor="text1"/>
          <w:sz w:val="26"/>
          <w:szCs w:val="26"/>
        </w:rPr>
        <w:t>21. Решение о признании Участником(</w:t>
      </w:r>
      <w:proofErr w:type="spellStart"/>
      <w:r w:rsidRPr="009634DB">
        <w:rPr>
          <w:rFonts w:ascii="Times New Roman" w:hAnsi="Times New Roman" w:cs="Times New Roman"/>
          <w:color w:val="000000" w:themeColor="text1"/>
          <w:sz w:val="26"/>
          <w:szCs w:val="26"/>
        </w:rPr>
        <w:t>ами</w:t>
      </w:r>
      <w:proofErr w:type="spellEnd"/>
      <w:r w:rsidRPr="009634DB">
        <w:rPr>
          <w:rFonts w:ascii="Times New Roman" w:hAnsi="Times New Roman" w:cs="Times New Roman"/>
          <w:color w:val="000000" w:themeColor="text1"/>
          <w:sz w:val="26"/>
          <w:szCs w:val="26"/>
        </w:rPr>
        <w:t>) мероприятия и предоставлении социальной выплаты оформляется в виде распоряжения Уполномоченного органа</w:t>
      </w:r>
      <w:bookmarkEnd w:id="34"/>
      <w:r w:rsidRPr="009634DB">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br/>
        <w:t xml:space="preserve">и выдается </w:t>
      </w:r>
      <w:bookmarkStart w:id="35" w:name="_Hlk155858887"/>
      <w:r w:rsidRPr="009634DB">
        <w:rPr>
          <w:rFonts w:ascii="Times New Roman" w:hAnsi="Times New Roman" w:cs="Times New Roman"/>
          <w:color w:val="000000" w:themeColor="text1"/>
          <w:sz w:val="26"/>
          <w:szCs w:val="26"/>
        </w:rPr>
        <w:t xml:space="preserve">свидетельство о предоставлении социальной выплаты на приобретение жилого помещения </w:t>
      </w:r>
      <w:bookmarkEnd w:id="35"/>
      <w:r w:rsidRPr="009634DB">
        <w:rPr>
          <w:rFonts w:ascii="Times New Roman" w:hAnsi="Times New Roman" w:cs="Times New Roman"/>
          <w:color w:val="000000" w:themeColor="text1"/>
          <w:sz w:val="26"/>
          <w:szCs w:val="26"/>
        </w:rPr>
        <w:t xml:space="preserve">(далее - Свидетельство) по форме, согласно Приложению 4 </w:t>
      </w:r>
      <w:r w:rsidRPr="009634DB">
        <w:rPr>
          <w:rFonts w:ascii="Times New Roman" w:hAnsi="Times New Roman" w:cs="Times New Roman"/>
          <w:color w:val="000000" w:themeColor="text1"/>
          <w:sz w:val="26"/>
          <w:szCs w:val="26"/>
        </w:rPr>
        <w:br/>
        <w:t>к Порядку.</w:t>
      </w:r>
    </w:p>
    <w:p w14:paraId="45FD4ED5" w14:textId="564091D3" w:rsidR="006600BE" w:rsidRPr="009634DB" w:rsidRDefault="006600BE" w:rsidP="006600BE">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Заявитель обязан уведомить в течении 3-х рабочих дней Уполномоченный орган об изменении обстоятельств, которые могут повлиять на принятие решения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соответствии с Порядком.</w:t>
      </w:r>
    </w:p>
    <w:p w14:paraId="64FC49D9" w14:textId="06272605" w:rsidR="00C84E01" w:rsidRPr="009634DB" w:rsidRDefault="00043041" w:rsidP="00C84E01">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22. </w:t>
      </w:r>
      <w:r w:rsidR="00C84E01" w:rsidRPr="009634DB">
        <w:rPr>
          <w:rFonts w:ascii="Times New Roman" w:hAnsi="Times New Roman" w:cs="Times New Roman"/>
          <w:color w:val="000000" w:themeColor="text1"/>
          <w:sz w:val="26"/>
          <w:szCs w:val="26"/>
        </w:rPr>
        <w:t xml:space="preserve">Срок действия Свидетельства составляет 60 календарных дней, но не позднее 15 ноября текущего года. </w:t>
      </w:r>
      <w:r w:rsidR="00EE2302" w:rsidRPr="009634DB">
        <w:rPr>
          <w:rFonts w:ascii="Times New Roman" w:hAnsi="Times New Roman" w:cs="Times New Roman"/>
          <w:color w:val="000000" w:themeColor="text1"/>
          <w:sz w:val="26"/>
          <w:szCs w:val="26"/>
        </w:rPr>
        <w:t>С</w:t>
      </w:r>
      <w:r w:rsidR="00C84E01" w:rsidRPr="009634DB">
        <w:rPr>
          <w:rFonts w:ascii="Times New Roman" w:hAnsi="Times New Roman" w:cs="Times New Roman"/>
          <w:color w:val="000000" w:themeColor="text1"/>
          <w:sz w:val="26"/>
          <w:szCs w:val="26"/>
        </w:rPr>
        <w:t xml:space="preserve">рок действия Свидетельства продлевается </w:t>
      </w:r>
      <w:r w:rsidR="00D60019" w:rsidRPr="009634DB">
        <w:rPr>
          <w:rFonts w:ascii="Times New Roman" w:hAnsi="Times New Roman" w:cs="Times New Roman"/>
          <w:color w:val="000000" w:themeColor="text1"/>
          <w:sz w:val="26"/>
          <w:szCs w:val="26"/>
        </w:rPr>
        <w:t xml:space="preserve">на </w:t>
      </w:r>
      <w:r w:rsidR="00C84E01" w:rsidRPr="009634DB">
        <w:rPr>
          <w:rFonts w:ascii="Times New Roman" w:hAnsi="Times New Roman" w:cs="Times New Roman"/>
          <w:color w:val="000000" w:themeColor="text1"/>
          <w:sz w:val="26"/>
          <w:szCs w:val="26"/>
        </w:rPr>
        <w:t>20 рабочих дней с даты подачи Участником(</w:t>
      </w:r>
      <w:proofErr w:type="spellStart"/>
      <w:r w:rsidR="00C84E01" w:rsidRPr="009634DB">
        <w:rPr>
          <w:rFonts w:ascii="Times New Roman" w:hAnsi="Times New Roman" w:cs="Times New Roman"/>
          <w:color w:val="000000" w:themeColor="text1"/>
          <w:sz w:val="26"/>
          <w:szCs w:val="26"/>
        </w:rPr>
        <w:t>ами</w:t>
      </w:r>
      <w:proofErr w:type="spellEnd"/>
      <w:r w:rsidR="00C84E01" w:rsidRPr="009634DB">
        <w:rPr>
          <w:rFonts w:ascii="Times New Roman" w:hAnsi="Times New Roman" w:cs="Times New Roman"/>
          <w:color w:val="000000" w:themeColor="text1"/>
          <w:sz w:val="26"/>
          <w:szCs w:val="26"/>
        </w:rPr>
        <w:t xml:space="preserve">) мероприятия заявления для его продления </w:t>
      </w:r>
      <w:r w:rsidR="0013112A">
        <w:rPr>
          <w:rFonts w:ascii="Times New Roman" w:hAnsi="Times New Roman" w:cs="Times New Roman"/>
          <w:color w:val="000000" w:themeColor="text1"/>
          <w:sz w:val="26"/>
          <w:szCs w:val="26"/>
        </w:rPr>
        <w:br/>
      </w:r>
      <w:r w:rsidR="00C84E01" w:rsidRPr="009634DB">
        <w:rPr>
          <w:rFonts w:ascii="Times New Roman" w:hAnsi="Times New Roman" w:cs="Times New Roman"/>
          <w:color w:val="000000" w:themeColor="text1"/>
          <w:sz w:val="26"/>
          <w:szCs w:val="26"/>
        </w:rPr>
        <w:t>и документов, подтверждающих основание для его продления, но не позднее 15 ноября текущего года, при следующих условиях:</w:t>
      </w:r>
    </w:p>
    <w:p w14:paraId="1FE4F47F" w14:textId="5D66EFAE" w:rsidR="00C84E01" w:rsidRPr="009634DB" w:rsidRDefault="00C84E01"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не истек срок государственной регистрации договора со дня подачи заявления и документов для государственной регистрации в период действия Свидетельства;</w:t>
      </w:r>
    </w:p>
    <w:p w14:paraId="4CA9559A" w14:textId="042DE80B" w:rsidR="00C84E01" w:rsidRPr="009634DB" w:rsidRDefault="00C84E01"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предоставления копии договора купли-продажи жилого помещения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с использованием средств социальной выплаты на приобретение жилого помещения, описи документов (при наличии), подтверждающих направление документов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для государственной регистрации прав на приобретаемое жилое помещение.</w:t>
      </w:r>
    </w:p>
    <w:p w14:paraId="2691B7F2" w14:textId="702B987A"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Право Участника(</w:t>
      </w:r>
      <w:proofErr w:type="spellStart"/>
      <w:r w:rsidRPr="009634DB">
        <w:rPr>
          <w:rFonts w:ascii="Times New Roman" w:hAnsi="Times New Roman" w:cs="Times New Roman"/>
          <w:color w:val="000000" w:themeColor="text1"/>
          <w:sz w:val="26"/>
          <w:szCs w:val="26"/>
        </w:rPr>
        <w:t>ов</w:t>
      </w:r>
      <w:proofErr w:type="spellEnd"/>
      <w:r w:rsidRPr="009634DB">
        <w:rPr>
          <w:rFonts w:ascii="Times New Roman" w:hAnsi="Times New Roman" w:cs="Times New Roman"/>
          <w:color w:val="000000" w:themeColor="text1"/>
          <w:sz w:val="26"/>
          <w:szCs w:val="26"/>
        </w:rPr>
        <w:t xml:space="preserve">) </w:t>
      </w:r>
      <w:r w:rsidR="00343281" w:rsidRPr="009634DB">
        <w:rPr>
          <w:rFonts w:ascii="Times New Roman" w:hAnsi="Times New Roman" w:cs="Times New Roman"/>
          <w:color w:val="000000" w:themeColor="text1"/>
          <w:sz w:val="26"/>
          <w:szCs w:val="26"/>
        </w:rPr>
        <w:t xml:space="preserve">мероприятия </w:t>
      </w:r>
      <w:r w:rsidRPr="009634DB">
        <w:rPr>
          <w:rFonts w:ascii="Times New Roman" w:hAnsi="Times New Roman" w:cs="Times New Roman"/>
          <w:color w:val="000000" w:themeColor="text1"/>
          <w:sz w:val="26"/>
          <w:szCs w:val="26"/>
        </w:rPr>
        <w:t xml:space="preserve">на получение социальной выплаты возникает со дня предоставления Свидетельства и сохраняется в течение срока его действия. Размер социальной выплаты указывается в Свидетельстве и остается неизменным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течение всего срока его действия.</w:t>
      </w:r>
    </w:p>
    <w:p w14:paraId="3F4A86FF" w14:textId="76468F2F"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 случае, если гражданин получил Свидетельство, но не воспользовался своим правом в период действия </w:t>
      </w:r>
      <w:r w:rsidR="006C6BEE" w:rsidRPr="009634DB">
        <w:rPr>
          <w:rFonts w:ascii="Times New Roman" w:hAnsi="Times New Roman" w:cs="Times New Roman"/>
          <w:color w:val="000000" w:themeColor="text1"/>
          <w:sz w:val="26"/>
          <w:szCs w:val="26"/>
        </w:rPr>
        <w:t>С</w:t>
      </w:r>
      <w:r w:rsidRPr="009634DB">
        <w:rPr>
          <w:rFonts w:ascii="Times New Roman" w:hAnsi="Times New Roman" w:cs="Times New Roman"/>
          <w:color w:val="000000" w:themeColor="text1"/>
          <w:sz w:val="26"/>
          <w:szCs w:val="26"/>
        </w:rPr>
        <w:t xml:space="preserve">видетельства, он может обратиться </w:t>
      </w:r>
      <w:r w:rsidR="00D86F4D" w:rsidRPr="009634DB">
        <w:rPr>
          <w:rFonts w:ascii="Times New Roman" w:hAnsi="Times New Roman" w:cs="Times New Roman"/>
          <w:color w:val="000000" w:themeColor="text1"/>
          <w:sz w:val="26"/>
          <w:szCs w:val="26"/>
        </w:rPr>
        <w:t xml:space="preserve">в Уполномоченный орган </w:t>
      </w:r>
      <w:r w:rsidR="007E187B" w:rsidRPr="009634DB">
        <w:rPr>
          <w:rFonts w:ascii="Times New Roman" w:hAnsi="Times New Roman" w:cs="Times New Roman"/>
          <w:color w:val="000000" w:themeColor="text1"/>
          <w:sz w:val="26"/>
          <w:szCs w:val="26"/>
        </w:rPr>
        <w:t xml:space="preserve">с соответствующим заявлением </w:t>
      </w:r>
      <w:r w:rsidRPr="009634DB">
        <w:rPr>
          <w:rFonts w:ascii="Times New Roman" w:hAnsi="Times New Roman" w:cs="Times New Roman"/>
          <w:color w:val="000000" w:themeColor="text1"/>
          <w:sz w:val="26"/>
          <w:szCs w:val="26"/>
        </w:rPr>
        <w:t>повторно в следующем году.</w:t>
      </w:r>
    </w:p>
    <w:p w14:paraId="2929B470" w14:textId="77777777"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23. Решение о признании Участником(</w:t>
      </w:r>
      <w:proofErr w:type="spellStart"/>
      <w:r w:rsidRPr="009634DB">
        <w:rPr>
          <w:rFonts w:ascii="Times New Roman" w:hAnsi="Times New Roman" w:cs="Times New Roman"/>
          <w:color w:val="000000" w:themeColor="text1"/>
          <w:sz w:val="26"/>
          <w:szCs w:val="26"/>
        </w:rPr>
        <w:t>ами</w:t>
      </w:r>
      <w:proofErr w:type="spellEnd"/>
      <w:r w:rsidRPr="009634DB">
        <w:rPr>
          <w:rFonts w:ascii="Times New Roman" w:hAnsi="Times New Roman" w:cs="Times New Roman"/>
          <w:color w:val="000000" w:themeColor="text1"/>
          <w:sz w:val="26"/>
          <w:szCs w:val="26"/>
        </w:rPr>
        <w:t xml:space="preserve">) мероприятия и предоставлении жилого помещения оформляется на бланке письма Уполномоченного органа </w:t>
      </w:r>
      <w:r w:rsidRPr="009634DB">
        <w:rPr>
          <w:rFonts w:ascii="Times New Roman" w:hAnsi="Times New Roman" w:cs="Times New Roman"/>
          <w:color w:val="000000" w:themeColor="text1"/>
          <w:sz w:val="26"/>
          <w:szCs w:val="26"/>
        </w:rPr>
        <w:br/>
        <w:t>и вручается заявителю лично в течение 7 рабочих дней со дня принятия решения Уполномоченным органом.</w:t>
      </w:r>
      <w:r w:rsidRPr="009634DB">
        <w:rPr>
          <w:rFonts w:ascii="Times New Roman" w:hAnsi="Times New Roman" w:cs="Times New Roman"/>
        </w:rPr>
        <w:t xml:space="preserve"> </w:t>
      </w:r>
      <w:r w:rsidRPr="009634DB">
        <w:rPr>
          <w:rFonts w:ascii="Times New Roman" w:hAnsi="Times New Roman" w:cs="Times New Roman"/>
          <w:color w:val="000000" w:themeColor="text1"/>
          <w:sz w:val="26"/>
          <w:szCs w:val="26"/>
        </w:rPr>
        <w:t>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w:t>
      </w:r>
    </w:p>
    <w:p w14:paraId="3FFBF152" w14:textId="5429125F"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24.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либо адрес, указанный</w:t>
      </w:r>
      <w:r w:rsidR="0013112A">
        <w:rPr>
          <w:rFonts w:ascii="Times New Roman" w:hAnsi="Times New Roman" w:cs="Times New Roman"/>
          <w:color w:val="000000" w:themeColor="text1"/>
          <w:sz w:val="26"/>
          <w:szCs w:val="26"/>
        </w:rPr>
        <w:t xml:space="preserve"> </w:t>
      </w:r>
      <w:r w:rsidRPr="009634DB">
        <w:rPr>
          <w:rFonts w:ascii="Times New Roman" w:hAnsi="Times New Roman" w:cs="Times New Roman"/>
          <w:color w:val="000000" w:themeColor="text1"/>
          <w:sz w:val="26"/>
          <w:szCs w:val="26"/>
        </w:rPr>
        <w:t>в заявлении, и не уведомил об этом.</w:t>
      </w:r>
    </w:p>
    <w:p w14:paraId="3F65BF50" w14:textId="77777777" w:rsidR="00043041" w:rsidRPr="009634DB" w:rsidRDefault="00043041" w:rsidP="00043041">
      <w:pPr>
        <w:tabs>
          <w:tab w:val="left" w:pos="-142"/>
          <w:tab w:val="left" w:pos="0"/>
        </w:tabs>
        <w:autoSpaceDE w:val="0"/>
        <w:autoSpaceDN w:val="0"/>
        <w:adjustRightInd w:val="0"/>
        <w:spacing w:after="0" w:line="240" w:lineRule="auto"/>
        <w:ind w:firstLine="709"/>
        <w:rPr>
          <w:rFonts w:ascii="Times New Roman" w:hAnsi="Times New Roman" w:cs="Times New Roman"/>
          <w:color w:val="000000" w:themeColor="text1"/>
          <w:sz w:val="26"/>
          <w:szCs w:val="26"/>
        </w:rPr>
      </w:pPr>
      <w:bookmarkStart w:id="36" w:name="_Hlk126918985"/>
      <w:r w:rsidRPr="009634DB">
        <w:rPr>
          <w:rFonts w:ascii="Times New Roman" w:hAnsi="Times New Roman" w:cs="Times New Roman"/>
          <w:color w:val="000000" w:themeColor="text1"/>
          <w:sz w:val="26"/>
          <w:szCs w:val="26"/>
        </w:rPr>
        <w:t>25. Приобретение жилых помещений для целей предоставления в собственность или по договору социального найма, а также расчет социальной выплаты осуществляется по расчетной (средней) стоимости жилого помещения, которая определяется по формуле:</w:t>
      </w:r>
    </w:p>
    <w:p w14:paraId="3D6948D0" w14:textId="77777777" w:rsidR="00043041" w:rsidRPr="009634DB" w:rsidRDefault="00043041" w:rsidP="00043041">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proofErr w:type="spellStart"/>
      <w:r w:rsidRPr="009634DB">
        <w:rPr>
          <w:rFonts w:ascii="Times New Roman" w:hAnsi="Times New Roman" w:cs="Times New Roman"/>
          <w:color w:val="000000" w:themeColor="text1"/>
          <w:sz w:val="26"/>
          <w:szCs w:val="26"/>
        </w:rPr>
        <w:t>Ст</w:t>
      </w:r>
      <w:proofErr w:type="spellEnd"/>
      <w:r w:rsidRPr="009634DB">
        <w:rPr>
          <w:rFonts w:ascii="Times New Roman" w:hAnsi="Times New Roman" w:cs="Times New Roman"/>
          <w:color w:val="000000" w:themeColor="text1"/>
          <w:sz w:val="26"/>
          <w:szCs w:val="26"/>
        </w:rPr>
        <w:t xml:space="preserve"> = Н x РЖ, где:</w:t>
      </w:r>
    </w:p>
    <w:p w14:paraId="0B1B2ADC" w14:textId="77777777" w:rsidR="00043041" w:rsidRPr="009634DB" w:rsidRDefault="00043041" w:rsidP="00043041">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РЖ - норматив общей площади жилого помещения, установленный для семей разной численности (33 кв. м - для одиноко проживающего человека; 42 кв. м - </w:t>
      </w:r>
      <w:r w:rsidRPr="009634DB">
        <w:rPr>
          <w:rFonts w:ascii="Times New Roman" w:hAnsi="Times New Roman" w:cs="Times New Roman"/>
          <w:color w:val="000000" w:themeColor="text1"/>
          <w:sz w:val="26"/>
          <w:szCs w:val="26"/>
        </w:rPr>
        <w:br/>
        <w:t xml:space="preserve">для семьи, состоящей из 2 человек; по 18 кв. м на 1 человека - для семьи, состоящей </w:t>
      </w:r>
      <w:r w:rsidRPr="009634DB">
        <w:rPr>
          <w:rFonts w:ascii="Times New Roman" w:hAnsi="Times New Roman" w:cs="Times New Roman"/>
          <w:color w:val="000000" w:themeColor="text1"/>
          <w:sz w:val="26"/>
          <w:szCs w:val="26"/>
        </w:rPr>
        <w:br/>
        <w:t>из 3 и более человек);</w:t>
      </w:r>
    </w:p>
    <w:p w14:paraId="2C47DE7D" w14:textId="77777777" w:rsidR="00043041" w:rsidRPr="009634DB" w:rsidRDefault="00043041" w:rsidP="00043041">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bookmarkStart w:id="37" w:name="_Hlk124520760"/>
      <w:r w:rsidRPr="009634DB">
        <w:rPr>
          <w:rFonts w:ascii="Times New Roman" w:hAnsi="Times New Roman" w:cs="Times New Roman"/>
          <w:color w:val="000000" w:themeColor="text1"/>
          <w:sz w:val="26"/>
          <w:szCs w:val="26"/>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w:t>
      </w:r>
      <w:r w:rsidRPr="009634DB">
        <w:rPr>
          <w:rFonts w:ascii="Times New Roman" w:hAnsi="Times New Roman" w:cs="Times New Roman"/>
          <w:color w:val="000000" w:themeColor="text1"/>
          <w:sz w:val="26"/>
          <w:szCs w:val="26"/>
        </w:rPr>
        <w:br/>
        <w:t>и жилищно-коммунального хозяйства Российской Федерации на IV квартал предшествующего года.</w:t>
      </w:r>
    </w:p>
    <w:bookmarkEnd w:id="36"/>
    <w:bookmarkEnd w:id="37"/>
    <w:p w14:paraId="5C2F2D76" w14:textId="77777777" w:rsidR="00043041" w:rsidRPr="009634DB" w:rsidRDefault="00043041" w:rsidP="00043041">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Норма предоставления общей площади жилого помещения, установленная </w:t>
      </w:r>
      <w:r w:rsidRPr="009634DB">
        <w:rPr>
          <w:rFonts w:ascii="Times New Roman" w:hAnsi="Times New Roman" w:cs="Times New Roman"/>
          <w:color w:val="000000" w:themeColor="text1"/>
          <w:sz w:val="26"/>
          <w:szCs w:val="26"/>
        </w:rPr>
        <w:br/>
        <w:t>для собственников, составляет:</w:t>
      </w:r>
    </w:p>
    <w:p w14:paraId="18EFEFB8"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33 квадратных метра общей площади жилого помещения – для семьи, состоящей из одного собственника;</w:t>
      </w:r>
    </w:p>
    <w:p w14:paraId="47CC363E"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42 квадратных метра общей площади жилого помещения – для семьи, состоящей из двух собственников;</w:t>
      </w:r>
    </w:p>
    <w:p w14:paraId="0049BE8C"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18 квадратных метров общей площади жилого помещения для семьи, состоящей из трех или более собственников.</w:t>
      </w:r>
    </w:p>
    <w:p w14:paraId="281FA20E" w14:textId="503C91A8" w:rsidR="00043041" w:rsidRPr="009634DB" w:rsidRDefault="00043041" w:rsidP="00043041">
      <w:pPr>
        <w:autoSpaceDE w:val="0"/>
        <w:autoSpaceDN w:val="0"/>
        <w:adjustRightInd w:val="0"/>
        <w:spacing w:after="0" w:line="240" w:lineRule="auto"/>
        <w:ind w:firstLine="709"/>
        <w:rPr>
          <w:rFonts w:ascii="Times New Roman" w:hAnsi="Times New Roman" w:cs="Times New Roman"/>
          <w:sz w:val="26"/>
          <w:szCs w:val="26"/>
        </w:rPr>
      </w:pPr>
      <w:r w:rsidRPr="009634DB">
        <w:rPr>
          <w:rFonts w:ascii="Times New Roman" w:hAnsi="Times New Roman" w:cs="Times New Roman"/>
          <w:sz w:val="26"/>
          <w:szCs w:val="26"/>
        </w:rPr>
        <w:t xml:space="preserve">26. Для расчета социальной выплаты учитываются заявители и члены их семей, постоянно проживающие в жилом помещении, не отвечающем требованиям в связи </w:t>
      </w:r>
      <w:r w:rsidR="0013112A">
        <w:rPr>
          <w:rFonts w:ascii="Times New Roman" w:hAnsi="Times New Roman" w:cs="Times New Roman"/>
          <w:sz w:val="26"/>
          <w:szCs w:val="26"/>
        </w:rPr>
        <w:br/>
      </w:r>
      <w:r w:rsidRPr="009634DB">
        <w:rPr>
          <w:rFonts w:ascii="Times New Roman" w:hAnsi="Times New Roman" w:cs="Times New Roman"/>
          <w:sz w:val="26"/>
          <w:szCs w:val="26"/>
        </w:rPr>
        <w:t xml:space="preserve">с превышением предельно допустимой концентрации фенола и(или) формальдегида, </w:t>
      </w:r>
      <w:r w:rsidR="0013112A">
        <w:rPr>
          <w:rFonts w:ascii="Times New Roman" w:hAnsi="Times New Roman" w:cs="Times New Roman"/>
          <w:sz w:val="26"/>
          <w:szCs w:val="26"/>
        </w:rPr>
        <w:br/>
      </w:r>
      <w:r w:rsidRPr="009634DB">
        <w:rPr>
          <w:rFonts w:ascii="Times New Roman" w:hAnsi="Times New Roman" w:cs="Times New Roman"/>
          <w:sz w:val="26"/>
          <w:szCs w:val="26"/>
        </w:rPr>
        <w:t xml:space="preserve">и включенные в утвержденный Список граждан в соответствии с пунктом 10 Порядка. </w:t>
      </w:r>
    </w:p>
    <w:p w14:paraId="6098B878" w14:textId="77777777" w:rsidR="00043041" w:rsidRPr="009634DB" w:rsidRDefault="00043041" w:rsidP="00043041">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27. Круг лиц, относящихся к членам семьи собственника жилого помещения </w:t>
      </w:r>
      <w:r w:rsidRPr="009634DB">
        <w:rPr>
          <w:rFonts w:ascii="Times New Roman" w:hAnsi="Times New Roman" w:cs="Times New Roman"/>
          <w:color w:val="000000" w:themeColor="text1"/>
          <w:sz w:val="26"/>
          <w:szCs w:val="26"/>
        </w:rPr>
        <w:br/>
        <w:t>или нанимателя жилого помещения по договору социального найма:</w:t>
      </w:r>
    </w:p>
    <w:p w14:paraId="5DE9C376" w14:textId="77777777"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если они включены в договор социального найма в качестве членов семьи либо признаны членами семьи нанимателя в судебном порядке.</w:t>
      </w:r>
    </w:p>
    <w:p w14:paraId="6BFC66F9" w14:textId="77777777" w:rsidR="00043041" w:rsidRPr="009634DB" w:rsidRDefault="00043041" w:rsidP="00043041">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2)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4D0747E1" w14:textId="77777777" w:rsidR="00043041" w:rsidRPr="009634DB" w:rsidRDefault="00043041" w:rsidP="00043041">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28. При приобретении жилого(-ых) помещения(-й), стоимость которого(-ых) превышает размер социальной выплаты</w:t>
      </w:r>
      <w:r w:rsidRPr="009634DB">
        <w:rPr>
          <w:rFonts w:ascii="Times New Roman" w:hAnsi="Times New Roman" w:cs="Times New Roman"/>
          <w:sz w:val="26"/>
          <w:szCs w:val="26"/>
        </w:rPr>
        <w:t xml:space="preserve"> на приобретение жилого помещения</w:t>
      </w:r>
      <w:r w:rsidRPr="009634DB">
        <w:rPr>
          <w:rFonts w:ascii="Times New Roman" w:hAnsi="Times New Roman" w:cs="Times New Roman"/>
          <w:color w:val="000000" w:themeColor="text1"/>
          <w:sz w:val="26"/>
          <w:szCs w:val="26"/>
        </w:rPr>
        <w:t>, разница стоимости оплачивается за счет средств Участника(</w:t>
      </w:r>
      <w:proofErr w:type="spellStart"/>
      <w:r w:rsidRPr="009634DB">
        <w:rPr>
          <w:rFonts w:ascii="Times New Roman" w:hAnsi="Times New Roman" w:cs="Times New Roman"/>
          <w:color w:val="000000" w:themeColor="text1"/>
          <w:sz w:val="26"/>
          <w:szCs w:val="26"/>
        </w:rPr>
        <w:t>ов</w:t>
      </w:r>
      <w:proofErr w:type="spellEnd"/>
      <w:r w:rsidRPr="009634DB">
        <w:rPr>
          <w:rFonts w:ascii="Times New Roman" w:hAnsi="Times New Roman" w:cs="Times New Roman"/>
          <w:color w:val="000000" w:themeColor="text1"/>
          <w:sz w:val="26"/>
          <w:szCs w:val="26"/>
        </w:rPr>
        <w:t>) мероприятия.</w:t>
      </w:r>
    </w:p>
    <w:p w14:paraId="2B5D7275" w14:textId="3EACB944" w:rsidR="00043041" w:rsidRPr="009634DB" w:rsidRDefault="00043041" w:rsidP="00043041">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6"/>
          <w:szCs w:val="26"/>
        </w:rPr>
      </w:pPr>
      <w:bookmarkStart w:id="38" w:name="_Hlk108535196"/>
      <w:bookmarkStart w:id="39" w:name="_Hlk108599957"/>
      <w:r w:rsidRPr="009634DB">
        <w:rPr>
          <w:rFonts w:ascii="Times New Roman" w:hAnsi="Times New Roman" w:cs="Times New Roman"/>
          <w:sz w:val="26"/>
          <w:szCs w:val="26"/>
        </w:rPr>
        <w:t>29. В случае приобретения Участником(</w:t>
      </w:r>
      <w:proofErr w:type="spellStart"/>
      <w:r w:rsidRPr="009634DB">
        <w:rPr>
          <w:rFonts w:ascii="Times New Roman" w:hAnsi="Times New Roman" w:cs="Times New Roman"/>
          <w:sz w:val="26"/>
          <w:szCs w:val="26"/>
        </w:rPr>
        <w:t>ами</w:t>
      </w:r>
      <w:proofErr w:type="spellEnd"/>
      <w:r w:rsidRPr="009634DB">
        <w:rPr>
          <w:rFonts w:ascii="Times New Roman" w:hAnsi="Times New Roman" w:cs="Times New Roman"/>
          <w:sz w:val="26"/>
          <w:szCs w:val="26"/>
        </w:rPr>
        <w:t xml:space="preserve">) мероприятия </w:t>
      </w:r>
      <w:r w:rsidRPr="009634DB">
        <w:rPr>
          <w:rFonts w:ascii="Times New Roman" w:eastAsia="Calibri" w:hAnsi="Times New Roman" w:cs="Times New Roman"/>
          <w:sz w:val="26"/>
          <w:szCs w:val="26"/>
          <w:lang w:eastAsia="en-US"/>
        </w:rPr>
        <w:t>жилого(</w:t>
      </w:r>
      <w:proofErr w:type="spellStart"/>
      <w:r w:rsidRPr="009634DB">
        <w:rPr>
          <w:rFonts w:ascii="Times New Roman" w:eastAsia="Calibri" w:hAnsi="Times New Roman" w:cs="Times New Roman"/>
          <w:sz w:val="26"/>
          <w:szCs w:val="26"/>
          <w:lang w:eastAsia="en-US"/>
        </w:rPr>
        <w:t>ых</w:t>
      </w:r>
      <w:proofErr w:type="spellEnd"/>
      <w:r w:rsidRPr="009634DB">
        <w:rPr>
          <w:rFonts w:ascii="Times New Roman" w:eastAsia="Calibri" w:hAnsi="Times New Roman" w:cs="Times New Roman"/>
          <w:sz w:val="26"/>
          <w:szCs w:val="26"/>
          <w:lang w:eastAsia="en-US"/>
        </w:rPr>
        <w:t xml:space="preserve">) помещения(й) </w:t>
      </w:r>
      <w:r w:rsidRPr="009634DB">
        <w:rPr>
          <w:rFonts w:ascii="Times New Roman" w:hAnsi="Times New Roman" w:cs="Times New Roman"/>
          <w:sz w:val="26"/>
          <w:szCs w:val="26"/>
        </w:rPr>
        <w:t>по стоимости, указанной меньше, чем в свидетельстве, социальная выплата на приобретение жилого(</w:t>
      </w:r>
      <w:proofErr w:type="spellStart"/>
      <w:r w:rsidRPr="009634DB">
        <w:rPr>
          <w:rFonts w:ascii="Times New Roman" w:hAnsi="Times New Roman" w:cs="Times New Roman"/>
          <w:sz w:val="26"/>
          <w:szCs w:val="26"/>
        </w:rPr>
        <w:t>ых</w:t>
      </w:r>
      <w:proofErr w:type="spellEnd"/>
      <w:r w:rsidRPr="009634DB">
        <w:rPr>
          <w:rFonts w:ascii="Times New Roman" w:hAnsi="Times New Roman" w:cs="Times New Roman"/>
          <w:sz w:val="26"/>
          <w:szCs w:val="26"/>
        </w:rPr>
        <w:t xml:space="preserve">) помещения(й) предоставляется исходя </w:t>
      </w:r>
      <w:r w:rsidR="0013112A">
        <w:rPr>
          <w:rFonts w:ascii="Times New Roman" w:hAnsi="Times New Roman" w:cs="Times New Roman"/>
          <w:sz w:val="26"/>
          <w:szCs w:val="26"/>
        </w:rPr>
        <w:br/>
      </w:r>
      <w:r w:rsidRPr="009634DB">
        <w:rPr>
          <w:rFonts w:ascii="Times New Roman" w:hAnsi="Times New Roman" w:cs="Times New Roman"/>
          <w:sz w:val="26"/>
          <w:szCs w:val="26"/>
        </w:rPr>
        <w:t>из фактической стоимости приобретенного(</w:t>
      </w:r>
      <w:proofErr w:type="spellStart"/>
      <w:r w:rsidRPr="009634DB">
        <w:rPr>
          <w:rFonts w:ascii="Times New Roman" w:hAnsi="Times New Roman" w:cs="Times New Roman"/>
          <w:sz w:val="26"/>
          <w:szCs w:val="26"/>
        </w:rPr>
        <w:t>ых</w:t>
      </w:r>
      <w:proofErr w:type="spellEnd"/>
      <w:r w:rsidRPr="009634DB">
        <w:rPr>
          <w:rFonts w:ascii="Times New Roman" w:hAnsi="Times New Roman" w:cs="Times New Roman"/>
          <w:sz w:val="26"/>
          <w:szCs w:val="26"/>
        </w:rPr>
        <w:t>) жилого(</w:t>
      </w:r>
      <w:proofErr w:type="spellStart"/>
      <w:r w:rsidRPr="009634DB">
        <w:rPr>
          <w:rFonts w:ascii="Times New Roman" w:hAnsi="Times New Roman" w:cs="Times New Roman"/>
          <w:sz w:val="26"/>
          <w:szCs w:val="26"/>
        </w:rPr>
        <w:t>ых</w:t>
      </w:r>
      <w:proofErr w:type="spellEnd"/>
      <w:r w:rsidRPr="009634DB">
        <w:rPr>
          <w:rFonts w:ascii="Times New Roman" w:hAnsi="Times New Roman" w:cs="Times New Roman"/>
          <w:sz w:val="26"/>
          <w:szCs w:val="26"/>
        </w:rPr>
        <w:t xml:space="preserve">) </w:t>
      </w:r>
      <w:bookmarkEnd w:id="38"/>
      <w:r w:rsidRPr="009634DB">
        <w:rPr>
          <w:rFonts w:ascii="Times New Roman" w:hAnsi="Times New Roman" w:cs="Times New Roman"/>
          <w:sz w:val="26"/>
          <w:szCs w:val="26"/>
        </w:rPr>
        <w:t>помещения(й), указанной в договоре(ах) на приобретение жилого(</w:t>
      </w:r>
      <w:proofErr w:type="spellStart"/>
      <w:r w:rsidRPr="009634DB">
        <w:rPr>
          <w:rFonts w:ascii="Times New Roman" w:hAnsi="Times New Roman" w:cs="Times New Roman"/>
          <w:sz w:val="26"/>
          <w:szCs w:val="26"/>
        </w:rPr>
        <w:t>ых</w:t>
      </w:r>
      <w:proofErr w:type="spellEnd"/>
      <w:r w:rsidRPr="009634DB">
        <w:rPr>
          <w:rFonts w:ascii="Times New Roman" w:hAnsi="Times New Roman" w:cs="Times New Roman"/>
          <w:sz w:val="26"/>
          <w:szCs w:val="26"/>
        </w:rPr>
        <w:t xml:space="preserve">) помещения(й). </w:t>
      </w:r>
    </w:p>
    <w:bookmarkEnd w:id="39"/>
    <w:p w14:paraId="3AFCC5AD" w14:textId="77777777" w:rsidR="00043041" w:rsidRPr="009634DB" w:rsidRDefault="00043041" w:rsidP="00043041">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trike/>
          <w:color w:val="000000" w:themeColor="text1"/>
          <w:sz w:val="26"/>
          <w:szCs w:val="26"/>
        </w:rPr>
      </w:pPr>
      <w:r w:rsidRPr="009634DB">
        <w:rPr>
          <w:rFonts w:ascii="Times New Roman" w:hAnsi="Times New Roman" w:cs="Times New Roman"/>
          <w:color w:val="000000" w:themeColor="text1"/>
          <w:sz w:val="26"/>
          <w:szCs w:val="26"/>
        </w:rPr>
        <w:t xml:space="preserve">30. В случае, если гражданами приобретается одно жилое помещение за счет средств социальной выплаты, то приобретаемое жилое помещение должно быть оформлено в общую долевую собственность всех граждан, указанных в Свидетельстве.  </w:t>
      </w:r>
    </w:p>
    <w:p w14:paraId="0E384927" w14:textId="034C3A60" w:rsidR="00043041" w:rsidRPr="009634DB" w:rsidRDefault="00043041" w:rsidP="00043041">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 случае, если гражданами приобретается несколько жилых помещений за счет средств социальной выплаты, то в данном случае граждане самостоятельно распределяют приобретаемые жилые помещения между собой и определяют доли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в них, но при этом доля в праве у гражданина, указанного в Свидетельстве, должна быть не менее, чем в одном из приобретаемых жилых помещений.   </w:t>
      </w:r>
    </w:p>
    <w:p w14:paraId="205B25B3" w14:textId="781D8803" w:rsidR="00043041" w:rsidRPr="009634DB" w:rsidRDefault="00043041" w:rsidP="00043041">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6"/>
          <w:szCs w:val="26"/>
        </w:rPr>
      </w:pPr>
      <w:r w:rsidRPr="009634DB">
        <w:rPr>
          <w:rFonts w:ascii="Times New Roman" w:hAnsi="Times New Roman" w:cs="Times New Roman"/>
          <w:color w:val="000000" w:themeColor="text1"/>
          <w:sz w:val="26"/>
          <w:szCs w:val="26"/>
        </w:rPr>
        <w:t xml:space="preserve">31. Участник(и) мероприятия должен приобрести (построить)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к условиям населенного пункта, в котором оно приобретается (строится) </w:t>
      </w:r>
      <w:r w:rsidR="0013112A">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для постоянного проживания, расположенное на </w:t>
      </w:r>
      <w:r w:rsidRPr="009634DB">
        <w:rPr>
          <w:rFonts w:ascii="Times New Roman" w:hAnsi="Times New Roman" w:cs="Times New Roman"/>
          <w:sz w:val="26"/>
          <w:szCs w:val="26"/>
        </w:rPr>
        <w:t xml:space="preserve">земельном участке, относящемся </w:t>
      </w:r>
      <w:r w:rsidR="0013112A">
        <w:rPr>
          <w:rFonts w:ascii="Times New Roman" w:hAnsi="Times New Roman" w:cs="Times New Roman"/>
          <w:sz w:val="26"/>
          <w:szCs w:val="26"/>
        </w:rPr>
        <w:br/>
      </w:r>
      <w:r w:rsidRPr="009634DB">
        <w:rPr>
          <w:rFonts w:ascii="Times New Roman" w:hAnsi="Times New Roman" w:cs="Times New Roman"/>
          <w:sz w:val="26"/>
          <w:szCs w:val="26"/>
        </w:rPr>
        <w:t>к зонам жилой застройки, за исключением садовых и огородных земельных участков,</w:t>
      </w:r>
      <w:r w:rsidRPr="009634DB">
        <w:rPr>
          <w:rFonts w:ascii="Times New Roman" w:hAnsi="Times New Roman" w:cs="Times New Roman"/>
        </w:rPr>
        <w:t xml:space="preserve"> </w:t>
      </w:r>
      <w:r w:rsidRPr="009634DB">
        <w:rPr>
          <w:rFonts w:ascii="Times New Roman" w:hAnsi="Times New Roman" w:cs="Times New Roman"/>
          <w:sz w:val="26"/>
          <w:szCs w:val="26"/>
        </w:rPr>
        <w:t xml:space="preserve">общей площадью не менее учетной нормы общей площади жилого помещения, установленной решениями поселений Нефтеюганского района, на территории которого расположены жилые помещения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 на всех членов семьи, </w:t>
      </w:r>
      <w:r w:rsidR="0013112A">
        <w:rPr>
          <w:rFonts w:ascii="Times New Roman" w:hAnsi="Times New Roman" w:cs="Times New Roman"/>
          <w:sz w:val="26"/>
          <w:szCs w:val="26"/>
        </w:rPr>
        <w:br/>
      </w:r>
      <w:r w:rsidRPr="009634DB">
        <w:rPr>
          <w:rFonts w:ascii="Times New Roman" w:hAnsi="Times New Roman" w:cs="Times New Roman"/>
          <w:sz w:val="26"/>
          <w:szCs w:val="26"/>
        </w:rPr>
        <w:t>на которых производился расчет социальной выплаты.</w:t>
      </w:r>
    </w:p>
    <w:p w14:paraId="63C21745" w14:textId="761A0929"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Приобретаемое(-</w:t>
      </w:r>
      <w:proofErr w:type="spellStart"/>
      <w:r w:rsidRPr="009634DB">
        <w:rPr>
          <w:rFonts w:ascii="Times New Roman" w:hAnsi="Times New Roman" w:cs="Times New Roman"/>
          <w:sz w:val="26"/>
          <w:szCs w:val="26"/>
        </w:rPr>
        <w:t>ые</w:t>
      </w:r>
      <w:proofErr w:type="spellEnd"/>
      <w:r w:rsidRPr="009634DB">
        <w:rPr>
          <w:rFonts w:ascii="Times New Roman" w:hAnsi="Times New Roman" w:cs="Times New Roman"/>
          <w:sz w:val="26"/>
          <w:szCs w:val="26"/>
        </w:rPr>
        <w:t>) (строящееся(-</w:t>
      </w:r>
      <w:proofErr w:type="spellStart"/>
      <w:r w:rsidRPr="009634DB">
        <w:rPr>
          <w:rFonts w:ascii="Times New Roman" w:hAnsi="Times New Roman" w:cs="Times New Roman"/>
          <w:sz w:val="26"/>
          <w:szCs w:val="26"/>
        </w:rPr>
        <w:t>щиеся</w:t>
      </w:r>
      <w:proofErr w:type="spellEnd"/>
      <w:r w:rsidRPr="009634DB">
        <w:rPr>
          <w:rFonts w:ascii="Times New Roman" w:hAnsi="Times New Roman" w:cs="Times New Roman"/>
          <w:sz w:val="26"/>
          <w:szCs w:val="26"/>
        </w:rPr>
        <w:t>)) жилое(-</w:t>
      </w:r>
      <w:proofErr w:type="spellStart"/>
      <w:r w:rsidRPr="009634DB">
        <w:rPr>
          <w:rFonts w:ascii="Times New Roman" w:hAnsi="Times New Roman" w:cs="Times New Roman"/>
          <w:sz w:val="26"/>
          <w:szCs w:val="26"/>
        </w:rPr>
        <w:t>ые</w:t>
      </w:r>
      <w:proofErr w:type="spellEnd"/>
      <w:r w:rsidRPr="009634DB">
        <w:rPr>
          <w:rFonts w:ascii="Times New Roman" w:hAnsi="Times New Roman" w:cs="Times New Roman"/>
          <w:sz w:val="26"/>
          <w:szCs w:val="26"/>
        </w:rPr>
        <w:t xml:space="preserve">) помещение(-я) должны находиться на территории Ханты-Мансийского автономного округа </w:t>
      </w:r>
      <w:r w:rsidR="0013112A">
        <w:rPr>
          <w:rFonts w:ascii="Times New Roman" w:hAnsi="Times New Roman" w:cs="Times New Roman"/>
          <w:sz w:val="26"/>
          <w:szCs w:val="26"/>
        </w:rPr>
        <w:t>–</w:t>
      </w:r>
      <w:r w:rsidRPr="009634DB">
        <w:rPr>
          <w:rFonts w:ascii="Times New Roman" w:hAnsi="Times New Roman" w:cs="Times New Roman"/>
          <w:sz w:val="26"/>
          <w:szCs w:val="26"/>
        </w:rPr>
        <w:t xml:space="preserve"> Югры.</w:t>
      </w:r>
    </w:p>
    <w:p w14:paraId="2803AAB4" w14:textId="77777777" w:rsidR="00043041" w:rsidRPr="009634DB" w:rsidRDefault="00043041" w:rsidP="00043041">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32. Участник(и) мероприятия </w:t>
      </w:r>
      <w:r w:rsidRPr="009634DB">
        <w:rPr>
          <w:rFonts w:ascii="Times New Roman" w:eastAsiaTheme="minorHAnsi" w:hAnsi="Times New Roman" w:cs="Times New Roman"/>
          <w:color w:val="000000" w:themeColor="text1"/>
          <w:sz w:val="26"/>
          <w:szCs w:val="26"/>
          <w:lang w:eastAsia="en-US"/>
        </w:rPr>
        <w:t xml:space="preserve">обязан(ы) в течение 30 календарных дней со дня перечисления социальной выплаты </w:t>
      </w:r>
      <w:r w:rsidRPr="009634DB">
        <w:rPr>
          <w:rFonts w:ascii="Times New Roman" w:hAnsi="Times New Roman" w:cs="Times New Roman"/>
          <w:sz w:val="26"/>
          <w:szCs w:val="26"/>
        </w:rPr>
        <w:t>на приобретение жилого помещения</w:t>
      </w:r>
      <w:r w:rsidRPr="009634DB">
        <w:rPr>
          <w:rFonts w:ascii="Times New Roman" w:eastAsiaTheme="minorHAnsi" w:hAnsi="Times New Roman" w:cs="Times New Roman"/>
          <w:color w:val="000000" w:themeColor="text1"/>
          <w:sz w:val="26"/>
          <w:szCs w:val="26"/>
          <w:lang w:eastAsia="en-US"/>
        </w:rPr>
        <w:t xml:space="preserve"> на счет продавца, застройщика либо заключения договора социального найма жилого помещения:</w:t>
      </w:r>
    </w:p>
    <w:p w14:paraId="2FB87FCD"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сняться с регистрационного учета совместно со всеми гражданами, зарегистрированными в жилом помещении (жилом доме) (в случае если имеется такая регистрация);</w:t>
      </w:r>
    </w:p>
    <w:p w14:paraId="540BAF17"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eastAsiaTheme="minorHAnsi" w:hAnsi="Times New Roman" w:cs="Times New Roman"/>
          <w:color w:val="000000" w:themeColor="text1"/>
          <w:sz w:val="26"/>
          <w:szCs w:val="26"/>
          <w:lang w:eastAsia="en-US"/>
        </w:rPr>
      </w:pPr>
      <w:r w:rsidRPr="009634DB">
        <w:rPr>
          <w:rFonts w:ascii="Times New Roman" w:hAnsi="Times New Roman" w:cs="Times New Roman"/>
          <w:color w:val="000000" w:themeColor="text1"/>
          <w:sz w:val="26"/>
          <w:szCs w:val="26"/>
        </w:rPr>
        <w:t xml:space="preserve">освободить со всеми совместно проживающими гражданами и передать </w:t>
      </w:r>
      <w:r w:rsidRPr="009634DB">
        <w:rPr>
          <w:rFonts w:ascii="Times New Roman" w:hAnsi="Times New Roman" w:cs="Times New Roman"/>
          <w:color w:val="000000" w:themeColor="text1"/>
          <w:sz w:val="26"/>
          <w:szCs w:val="26"/>
        </w:rPr>
        <w:br/>
        <w:t>по акту приема</w:t>
      </w:r>
      <w:r w:rsidRPr="009634DB">
        <w:rPr>
          <w:rFonts w:ascii="Times New Roman" w:eastAsiaTheme="minorHAnsi" w:hAnsi="Times New Roman" w:cs="Times New Roman"/>
          <w:color w:val="000000" w:themeColor="text1"/>
          <w:sz w:val="26"/>
          <w:szCs w:val="26"/>
          <w:lang w:eastAsia="en-US"/>
        </w:rPr>
        <w:t>-передачи представителю администрации поселения Нефтеюганского района, занимае</w:t>
      </w:r>
      <w:r w:rsidRPr="009634DB">
        <w:rPr>
          <w:rFonts w:ascii="Times New Roman" w:eastAsiaTheme="minorHAnsi" w:hAnsi="Times New Roman" w:cs="Times New Roman"/>
          <w:sz w:val="26"/>
          <w:szCs w:val="26"/>
          <w:lang w:eastAsia="en-US"/>
        </w:rPr>
        <w:t>мое</w:t>
      </w:r>
      <w:r w:rsidRPr="009634DB">
        <w:rPr>
          <w:rFonts w:ascii="Times New Roman" w:eastAsiaTheme="minorHAnsi" w:hAnsi="Times New Roman" w:cs="Times New Roman"/>
          <w:color w:val="000000" w:themeColor="text1"/>
          <w:sz w:val="26"/>
          <w:szCs w:val="26"/>
          <w:lang w:eastAsia="en-US"/>
        </w:rPr>
        <w:t xml:space="preserve"> жилое помещение.</w:t>
      </w:r>
    </w:p>
    <w:p w14:paraId="5F48FA78" w14:textId="77777777" w:rsidR="00043041" w:rsidRPr="009634DB" w:rsidRDefault="00043041" w:rsidP="00043041">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33. Неисполнение обязательства по освобождению и (или) передаче по акту приема-передачи представителю администрации поселения Нефтеюганского района жилого помещения, Участником(</w:t>
      </w:r>
      <w:proofErr w:type="spellStart"/>
      <w:r w:rsidRPr="009634DB">
        <w:rPr>
          <w:rFonts w:ascii="Times New Roman" w:hAnsi="Times New Roman" w:cs="Times New Roman"/>
          <w:color w:val="000000" w:themeColor="text1"/>
          <w:sz w:val="26"/>
          <w:szCs w:val="26"/>
        </w:rPr>
        <w:t>ами</w:t>
      </w:r>
      <w:proofErr w:type="spellEnd"/>
      <w:r w:rsidRPr="009634DB">
        <w:rPr>
          <w:rFonts w:ascii="Times New Roman" w:hAnsi="Times New Roman" w:cs="Times New Roman"/>
          <w:color w:val="000000" w:themeColor="text1"/>
          <w:sz w:val="26"/>
          <w:szCs w:val="26"/>
        </w:rPr>
        <w:t>) мероприятия и всеми зарегистрированными и(или) снятии с регистрационного учета, является основанием для обращения Уполномоченного органа в суд с исковыми требованиями к Участнику(</w:t>
      </w:r>
      <w:proofErr w:type="spellStart"/>
      <w:r w:rsidRPr="009634DB">
        <w:rPr>
          <w:rFonts w:ascii="Times New Roman" w:hAnsi="Times New Roman" w:cs="Times New Roman"/>
          <w:color w:val="000000" w:themeColor="text1"/>
          <w:sz w:val="26"/>
          <w:szCs w:val="26"/>
        </w:rPr>
        <w:t>ам</w:t>
      </w:r>
      <w:proofErr w:type="spellEnd"/>
      <w:r w:rsidRPr="009634DB">
        <w:rPr>
          <w:rFonts w:ascii="Times New Roman" w:hAnsi="Times New Roman" w:cs="Times New Roman"/>
          <w:color w:val="000000" w:themeColor="text1"/>
          <w:sz w:val="26"/>
          <w:szCs w:val="26"/>
        </w:rPr>
        <w:t xml:space="preserve">) мероприятия о принудительном исполнении обязательств в соответствии </w:t>
      </w:r>
      <w:r w:rsidRPr="009634DB">
        <w:rPr>
          <w:rFonts w:ascii="Times New Roman" w:hAnsi="Times New Roman" w:cs="Times New Roman"/>
          <w:color w:val="000000" w:themeColor="text1"/>
          <w:sz w:val="26"/>
          <w:szCs w:val="26"/>
        </w:rPr>
        <w:br/>
        <w:t xml:space="preserve">с действующим законодательством Российской Федерации, а также о взыскание средств, предоставленных в виде социальной выплаты, использованной </w:t>
      </w:r>
      <w:r w:rsidRPr="009634DB">
        <w:rPr>
          <w:rFonts w:ascii="Times New Roman" w:hAnsi="Times New Roman" w:cs="Times New Roman"/>
          <w:color w:val="000000" w:themeColor="text1"/>
          <w:sz w:val="26"/>
          <w:szCs w:val="26"/>
        </w:rPr>
        <w:br/>
        <w:t xml:space="preserve">на приобретение жилого помещения. </w:t>
      </w:r>
    </w:p>
    <w:p w14:paraId="0DBDA3C4" w14:textId="688F126C" w:rsidR="00043041" w:rsidRPr="009634DB" w:rsidRDefault="00043041" w:rsidP="00043041">
      <w:pPr>
        <w:autoSpaceDE w:val="0"/>
        <w:autoSpaceDN w:val="0"/>
        <w:adjustRightInd w:val="0"/>
        <w:spacing w:after="0" w:line="240" w:lineRule="auto"/>
        <w:ind w:firstLine="709"/>
        <w:contextualSpacing/>
        <w:rPr>
          <w:rFonts w:ascii="Times New Roman" w:eastAsia="Calibri" w:hAnsi="Times New Roman" w:cs="Times New Roman"/>
          <w:color w:val="000000" w:themeColor="text1"/>
          <w:sz w:val="26"/>
          <w:szCs w:val="26"/>
          <w:lang w:eastAsia="en-US"/>
        </w:rPr>
      </w:pPr>
      <w:r w:rsidRPr="009634DB">
        <w:rPr>
          <w:rFonts w:ascii="Times New Roman" w:hAnsi="Times New Roman" w:cs="Times New Roman"/>
          <w:sz w:val="26"/>
          <w:szCs w:val="26"/>
        </w:rPr>
        <w:t xml:space="preserve">34. </w:t>
      </w:r>
      <w:r w:rsidRPr="009634DB">
        <w:rPr>
          <w:rFonts w:ascii="Times New Roman" w:hAnsi="Times New Roman" w:cs="Times New Roman"/>
          <w:color w:val="000000" w:themeColor="text1"/>
          <w:sz w:val="26"/>
          <w:szCs w:val="26"/>
        </w:rPr>
        <w:t>Для</w:t>
      </w:r>
      <w:r w:rsidRPr="009634DB">
        <w:rPr>
          <w:rFonts w:ascii="Times New Roman" w:eastAsia="Calibri" w:hAnsi="Times New Roman" w:cs="Times New Roman"/>
          <w:color w:val="000000" w:themeColor="text1"/>
          <w:sz w:val="26"/>
          <w:szCs w:val="26"/>
          <w:lang w:eastAsia="en-US"/>
        </w:rPr>
        <w:t xml:space="preserve"> перечисления </w:t>
      </w:r>
      <w:bookmarkStart w:id="40" w:name="_Hlk138752071"/>
      <w:r w:rsidRPr="009634DB">
        <w:rPr>
          <w:rFonts w:ascii="Times New Roman" w:hAnsi="Times New Roman" w:cs="Times New Roman"/>
          <w:sz w:val="26"/>
          <w:szCs w:val="26"/>
        </w:rPr>
        <w:t xml:space="preserve">социальной выплаты </w:t>
      </w:r>
      <w:bookmarkEnd w:id="40"/>
      <w:r w:rsidRPr="009634DB">
        <w:rPr>
          <w:rFonts w:ascii="Times New Roman" w:hAnsi="Times New Roman" w:cs="Times New Roman"/>
          <w:sz w:val="26"/>
          <w:szCs w:val="26"/>
        </w:rPr>
        <w:t>на приобретение жилого(</w:t>
      </w:r>
      <w:proofErr w:type="spellStart"/>
      <w:r w:rsidRPr="009634DB">
        <w:rPr>
          <w:rFonts w:ascii="Times New Roman" w:hAnsi="Times New Roman" w:cs="Times New Roman"/>
          <w:sz w:val="26"/>
          <w:szCs w:val="26"/>
        </w:rPr>
        <w:t>ых</w:t>
      </w:r>
      <w:proofErr w:type="spellEnd"/>
      <w:r w:rsidRPr="009634DB">
        <w:rPr>
          <w:rFonts w:ascii="Times New Roman" w:hAnsi="Times New Roman" w:cs="Times New Roman"/>
          <w:sz w:val="26"/>
          <w:szCs w:val="26"/>
        </w:rPr>
        <w:t xml:space="preserve">) помещения(й) </w:t>
      </w:r>
      <w:r w:rsidRPr="009634DB">
        <w:rPr>
          <w:rFonts w:ascii="Times New Roman" w:eastAsia="Calibri" w:hAnsi="Times New Roman" w:cs="Times New Roman"/>
          <w:color w:val="000000" w:themeColor="text1"/>
          <w:sz w:val="26"/>
          <w:szCs w:val="26"/>
          <w:lang w:eastAsia="en-US"/>
        </w:rPr>
        <w:t xml:space="preserve">Участник(и) мероприятия обращается в Уполномоченный орган </w:t>
      </w:r>
      <w:r w:rsidR="00265DB5">
        <w:rPr>
          <w:rFonts w:ascii="Times New Roman" w:eastAsia="Calibri" w:hAnsi="Times New Roman" w:cs="Times New Roman"/>
          <w:color w:val="000000" w:themeColor="text1"/>
          <w:sz w:val="26"/>
          <w:szCs w:val="26"/>
          <w:lang w:eastAsia="en-US"/>
        </w:rPr>
        <w:br/>
      </w:r>
      <w:r w:rsidRPr="009634DB">
        <w:rPr>
          <w:rFonts w:ascii="Times New Roman" w:eastAsia="Calibri" w:hAnsi="Times New Roman" w:cs="Times New Roman"/>
          <w:color w:val="000000" w:themeColor="text1"/>
          <w:sz w:val="26"/>
          <w:szCs w:val="26"/>
          <w:lang w:eastAsia="en-US"/>
        </w:rPr>
        <w:t xml:space="preserve">в период действия Свидетельства с </w:t>
      </w:r>
      <w:r w:rsidRPr="009634DB">
        <w:rPr>
          <w:rFonts w:ascii="Times New Roman" w:hAnsi="Times New Roman" w:cs="Times New Roman"/>
          <w:color w:val="000000" w:themeColor="text1"/>
          <w:sz w:val="26"/>
          <w:szCs w:val="26"/>
        </w:rPr>
        <w:t xml:space="preserve">заявлением о перечислении социальной выплаты </w:t>
      </w:r>
      <w:r w:rsidR="00265DB5">
        <w:rPr>
          <w:rFonts w:ascii="Times New Roman" w:hAnsi="Times New Roman" w:cs="Times New Roman"/>
          <w:color w:val="000000" w:themeColor="text1"/>
          <w:sz w:val="26"/>
          <w:szCs w:val="26"/>
        </w:rPr>
        <w:br/>
      </w:r>
      <w:r w:rsidRPr="009634DB">
        <w:rPr>
          <w:rFonts w:ascii="Times New Roman" w:hAnsi="Times New Roman" w:cs="Times New Roman"/>
          <w:sz w:val="26"/>
          <w:szCs w:val="26"/>
        </w:rPr>
        <w:t>за приобретаемое(</w:t>
      </w:r>
      <w:proofErr w:type="spellStart"/>
      <w:r w:rsidRPr="009634DB">
        <w:rPr>
          <w:rFonts w:ascii="Times New Roman" w:hAnsi="Times New Roman" w:cs="Times New Roman"/>
          <w:sz w:val="26"/>
          <w:szCs w:val="26"/>
        </w:rPr>
        <w:t>ые</w:t>
      </w:r>
      <w:proofErr w:type="spellEnd"/>
      <w:r w:rsidRPr="009634DB">
        <w:rPr>
          <w:rFonts w:ascii="Times New Roman" w:hAnsi="Times New Roman" w:cs="Times New Roman"/>
          <w:sz w:val="26"/>
          <w:szCs w:val="26"/>
        </w:rPr>
        <w:t>) жилое(</w:t>
      </w:r>
      <w:proofErr w:type="spellStart"/>
      <w:r w:rsidRPr="009634DB">
        <w:rPr>
          <w:rFonts w:ascii="Times New Roman" w:hAnsi="Times New Roman" w:cs="Times New Roman"/>
          <w:sz w:val="26"/>
          <w:szCs w:val="26"/>
        </w:rPr>
        <w:t>ых</w:t>
      </w:r>
      <w:proofErr w:type="spellEnd"/>
      <w:r w:rsidRPr="009634DB">
        <w:rPr>
          <w:rFonts w:ascii="Times New Roman" w:hAnsi="Times New Roman" w:cs="Times New Roman"/>
          <w:sz w:val="26"/>
          <w:szCs w:val="26"/>
        </w:rPr>
        <w:t>) помещения(</w:t>
      </w:r>
      <w:proofErr w:type="spellStart"/>
      <w:r w:rsidRPr="009634DB">
        <w:rPr>
          <w:rFonts w:ascii="Times New Roman" w:hAnsi="Times New Roman" w:cs="Times New Roman"/>
          <w:sz w:val="26"/>
          <w:szCs w:val="26"/>
        </w:rPr>
        <w:t>ий</w:t>
      </w:r>
      <w:proofErr w:type="spellEnd"/>
      <w:r w:rsidRPr="009634DB">
        <w:rPr>
          <w:rFonts w:ascii="Times New Roman" w:hAnsi="Times New Roman" w:cs="Times New Roman"/>
          <w:sz w:val="26"/>
          <w:szCs w:val="26"/>
        </w:rPr>
        <w:t>)</w:t>
      </w:r>
      <w:r w:rsidRPr="009634DB">
        <w:rPr>
          <w:rFonts w:ascii="Times New Roman" w:hAnsi="Times New Roman" w:cs="Times New Roman"/>
          <w:color w:val="000000" w:themeColor="text1"/>
          <w:sz w:val="26"/>
          <w:szCs w:val="26"/>
        </w:rPr>
        <w:t xml:space="preserve"> на счет продавца с предоставлением оригиналов и копий следующих документов:</w:t>
      </w:r>
    </w:p>
    <w:p w14:paraId="3F404555"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договор(-ы) купли-продажи на приобретение жилого(-ых) помещения(-</w:t>
      </w:r>
      <w:proofErr w:type="spellStart"/>
      <w:r w:rsidRPr="009634DB">
        <w:rPr>
          <w:rFonts w:ascii="Times New Roman" w:hAnsi="Times New Roman" w:cs="Times New Roman"/>
          <w:color w:val="000000" w:themeColor="text1"/>
          <w:sz w:val="26"/>
          <w:szCs w:val="26"/>
        </w:rPr>
        <w:t>ий</w:t>
      </w:r>
      <w:proofErr w:type="spellEnd"/>
      <w:r w:rsidRPr="009634DB">
        <w:rPr>
          <w:rFonts w:ascii="Times New Roman" w:hAnsi="Times New Roman" w:cs="Times New Roman"/>
          <w:color w:val="000000" w:themeColor="text1"/>
          <w:sz w:val="26"/>
          <w:szCs w:val="26"/>
        </w:rPr>
        <w:t>), договор(-ы) участия в долевом строительстве жилого(</w:t>
      </w:r>
      <w:proofErr w:type="spellStart"/>
      <w:r w:rsidRPr="009634DB">
        <w:rPr>
          <w:rFonts w:ascii="Times New Roman" w:hAnsi="Times New Roman" w:cs="Times New Roman"/>
          <w:color w:val="000000" w:themeColor="text1"/>
          <w:sz w:val="26"/>
          <w:szCs w:val="26"/>
        </w:rPr>
        <w:t>ых</w:t>
      </w:r>
      <w:proofErr w:type="spellEnd"/>
      <w:r w:rsidRPr="009634DB">
        <w:rPr>
          <w:rFonts w:ascii="Times New Roman" w:hAnsi="Times New Roman" w:cs="Times New Roman"/>
          <w:color w:val="000000" w:themeColor="text1"/>
          <w:sz w:val="26"/>
          <w:szCs w:val="26"/>
        </w:rPr>
        <w:t>) помещения(-й), договор(-ы) уступки требования на жилое(-</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помещение(-</w:t>
      </w:r>
      <w:proofErr w:type="spellStart"/>
      <w:r w:rsidRPr="009634DB">
        <w:rPr>
          <w:rFonts w:ascii="Times New Roman" w:hAnsi="Times New Roman" w:cs="Times New Roman"/>
          <w:color w:val="000000" w:themeColor="text1"/>
          <w:sz w:val="26"/>
          <w:szCs w:val="26"/>
        </w:rPr>
        <w:t>ия</w:t>
      </w:r>
      <w:proofErr w:type="spellEnd"/>
      <w:r w:rsidRPr="009634DB">
        <w:rPr>
          <w:rFonts w:ascii="Times New Roman" w:hAnsi="Times New Roman" w:cs="Times New Roman"/>
          <w:color w:val="000000" w:themeColor="text1"/>
          <w:sz w:val="26"/>
          <w:szCs w:val="26"/>
        </w:rPr>
        <w:t>), заключенный(-</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xml:space="preserve">) получателями </w:t>
      </w:r>
      <w:r w:rsidRPr="009634DB">
        <w:rPr>
          <w:rFonts w:ascii="Times New Roman" w:hAnsi="Times New Roman" w:cs="Times New Roman"/>
          <w:sz w:val="26"/>
          <w:szCs w:val="26"/>
        </w:rPr>
        <w:t>социальных выплат на приобретение жилого помещения</w:t>
      </w:r>
      <w:r w:rsidRPr="009634DB">
        <w:rPr>
          <w:rFonts w:ascii="Times New Roman" w:hAnsi="Times New Roman" w:cs="Times New Roman"/>
          <w:color w:val="000000" w:themeColor="text1"/>
          <w:sz w:val="26"/>
          <w:szCs w:val="26"/>
        </w:rPr>
        <w:t>, прошедший(-е) государственную регистрацию перехода прав и прав собственности в установленном законодательством Российской Федерации порядке;</w:t>
      </w:r>
    </w:p>
    <w:p w14:paraId="1FB0B163"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 выписка из Единого государственного реестра недвижимости об основных характеристиках и зарегистрированных правах на приобретаемое жилое помещение </w:t>
      </w:r>
      <w:r w:rsidRPr="009634DB">
        <w:rPr>
          <w:rFonts w:ascii="Times New Roman" w:eastAsia="Arial Unicode MS" w:hAnsi="Times New Roman" w:cs="Times New Roman"/>
          <w:color w:val="000000" w:themeColor="text1"/>
          <w:sz w:val="26"/>
          <w:szCs w:val="26"/>
        </w:rPr>
        <w:t>(вправе предоставить самостоятельно)</w:t>
      </w:r>
      <w:r w:rsidRPr="009634DB">
        <w:rPr>
          <w:rFonts w:ascii="Times New Roman" w:hAnsi="Times New Roman" w:cs="Times New Roman"/>
          <w:color w:val="000000" w:themeColor="text1"/>
          <w:sz w:val="26"/>
          <w:szCs w:val="26"/>
        </w:rPr>
        <w:t>;</w:t>
      </w:r>
    </w:p>
    <w:p w14:paraId="5891DED5"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документ, подтверждающий, что приобретаемое жилое помещение </w:t>
      </w:r>
      <w:r w:rsidRPr="009634DB">
        <w:rPr>
          <w:rFonts w:ascii="Times New Roman" w:hAnsi="Times New Roman" w:cs="Times New Roman"/>
          <w:color w:val="000000" w:themeColor="text1"/>
          <w:sz w:val="26"/>
          <w:szCs w:val="26"/>
        </w:rPr>
        <w:br/>
        <w:t>не признано аварийным (непригодным) и не состоит в списках аварийного (непригодного) жилья;</w:t>
      </w:r>
    </w:p>
    <w:p w14:paraId="6F1E703C"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банковские реквизиты продавца с указанием фамилии, имени и отчества, застройщика жилого помещения либо кредитной организации, предоставившей кредит получателям </w:t>
      </w:r>
      <w:r w:rsidRPr="009634DB">
        <w:rPr>
          <w:rFonts w:ascii="Times New Roman" w:hAnsi="Times New Roman" w:cs="Times New Roman"/>
          <w:sz w:val="26"/>
          <w:szCs w:val="26"/>
        </w:rPr>
        <w:t>социальных выплат на приобретение жилого помещения д</w:t>
      </w:r>
      <w:r w:rsidRPr="009634DB">
        <w:rPr>
          <w:rFonts w:ascii="Times New Roman" w:hAnsi="Times New Roman" w:cs="Times New Roman"/>
          <w:color w:val="000000" w:themeColor="text1"/>
          <w:sz w:val="26"/>
          <w:szCs w:val="26"/>
        </w:rPr>
        <w:t xml:space="preserve">ля перечисления </w:t>
      </w:r>
      <w:r w:rsidRPr="009634DB">
        <w:rPr>
          <w:rFonts w:ascii="Times New Roman" w:hAnsi="Times New Roman" w:cs="Times New Roman"/>
          <w:sz w:val="26"/>
          <w:szCs w:val="26"/>
        </w:rPr>
        <w:t>социальной выплаты на приобретение жилого помещения</w:t>
      </w:r>
      <w:r w:rsidRPr="009634DB">
        <w:rPr>
          <w:rFonts w:ascii="Times New Roman" w:hAnsi="Times New Roman" w:cs="Times New Roman"/>
          <w:color w:val="000000" w:themeColor="text1"/>
          <w:sz w:val="26"/>
          <w:szCs w:val="26"/>
        </w:rPr>
        <w:t>;</w:t>
      </w:r>
    </w:p>
    <w:p w14:paraId="7DC4AC59" w14:textId="53C29625"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выписка из Единого государственного реестра недвижимости об основных характеристиках и зарегистрированных правах на земельный участок под ним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(при наличии прав на него) </w:t>
      </w:r>
      <w:r w:rsidRPr="009634DB">
        <w:rPr>
          <w:rFonts w:ascii="Times New Roman" w:eastAsia="Arial Unicode MS" w:hAnsi="Times New Roman" w:cs="Times New Roman"/>
          <w:color w:val="000000" w:themeColor="text1"/>
          <w:sz w:val="26"/>
          <w:szCs w:val="26"/>
        </w:rPr>
        <w:t>(вправе предоставить самостоятельно)</w:t>
      </w:r>
      <w:r w:rsidRPr="009634DB">
        <w:rPr>
          <w:rFonts w:ascii="Times New Roman" w:hAnsi="Times New Roman" w:cs="Times New Roman"/>
          <w:color w:val="000000" w:themeColor="text1"/>
          <w:sz w:val="26"/>
          <w:szCs w:val="26"/>
        </w:rPr>
        <w:t>;</w:t>
      </w:r>
    </w:p>
    <w:p w14:paraId="7D14CA97"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кредитный договор (при наличии);</w:t>
      </w:r>
    </w:p>
    <w:p w14:paraId="21ACF13A" w14:textId="77777777"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платежные документы, подтверждающие внесение собственных </w:t>
      </w:r>
      <w:r w:rsidRPr="009634DB">
        <w:rPr>
          <w:rFonts w:ascii="Times New Roman" w:hAnsi="Times New Roman" w:cs="Times New Roman"/>
          <w:color w:val="000000" w:themeColor="text1"/>
          <w:sz w:val="26"/>
          <w:szCs w:val="26"/>
        </w:rPr>
        <w:br/>
        <w:t>и (или) заемных средств (представляются в случае внесения собственных и (или) заемных средств);</w:t>
      </w:r>
    </w:p>
    <w:p w14:paraId="02AF06FB" w14:textId="779FF2D3" w:rsidR="00043041" w:rsidRPr="009634DB" w:rsidRDefault="00043041" w:rsidP="00043041">
      <w:pPr>
        <w:numPr>
          <w:ilvl w:val="0"/>
          <w:numId w:val="5"/>
        </w:numPr>
        <w:tabs>
          <w:tab w:val="left" w:pos="1134"/>
        </w:tabs>
        <w:autoSpaceDE w:val="0"/>
        <w:autoSpaceDN w:val="0"/>
        <w:adjustRightInd w:val="0"/>
        <w:spacing w:after="0" w:line="240" w:lineRule="auto"/>
        <w:ind w:left="0" w:firstLine="709"/>
        <w:contextualSpacing/>
        <w:rPr>
          <w:rFonts w:ascii="Times New Roman" w:eastAsia="Calibri" w:hAnsi="Times New Roman" w:cs="Times New Roman"/>
          <w:color w:val="000000" w:themeColor="text1"/>
          <w:sz w:val="26"/>
          <w:szCs w:val="26"/>
          <w:lang w:eastAsia="en-US"/>
        </w:rPr>
      </w:pPr>
      <w:r w:rsidRPr="009634DB">
        <w:rPr>
          <w:rFonts w:ascii="Times New Roman" w:hAnsi="Times New Roman" w:cs="Times New Roman"/>
          <w:sz w:val="26"/>
          <w:szCs w:val="26"/>
        </w:rPr>
        <w:t>соглашение о расторжении договора социального найма жилого помещения либо зарегистрированный</w:t>
      </w:r>
      <w:r w:rsidRPr="009634DB">
        <w:rPr>
          <w:rFonts w:ascii="Times New Roman" w:eastAsia="Calibri" w:hAnsi="Times New Roman" w:cs="Times New Roman"/>
          <w:sz w:val="26"/>
          <w:szCs w:val="26"/>
          <w:lang w:eastAsia="en-US"/>
        </w:rPr>
        <w:t xml:space="preserve"> </w:t>
      </w:r>
      <w:r w:rsidRPr="009634DB">
        <w:rPr>
          <w:rFonts w:ascii="Times New Roman" w:eastAsia="Calibri" w:hAnsi="Times New Roman" w:cs="Times New Roman"/>
          <w:color w:val="000000" w:themeColor="text1"/>
          <w:sz w:val="26"/>
          <w:szCs w:val="26"/>
          <w:lang w:eastAsia="en-US"/>
        </w:rPr>
        <w:t>договор безвозмездной передачи жилого помещения, не отвечающего требованиям в связи с превышением предельно допустимой концентрации фенола и(или) формальдегида, в собственность муниципального образования Нефтеюганского района, на территории которого расположено данное жилое помещение.</w:t>
      </w:r>
    </w:p>
    <w:p w14:paraId="0FAB748C" w14:textId="77777777" w:rsidR="00043041" w:rsidRPr="009634DB" w:rsidRDefault="00043041" w:rsidP="00043041">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35. Уполномоченный орган в течение 20 календарных дней с даты получения документов, предусмотренных пунктом 34 Порядка, осуществляет проверку содержащихся в них сведений, в том числе соответствие </w:t>
      </w:r>
      <w:bookmarkStart w:id="41" w:name="_Hlk143596864"/>
      <w:r w:rsidRPr="009634DB">
        <w:rPr>
          <w:rFonts w:ascii="Times New Roman" w:hAnsi="Times New Roman" w:cs="Times New Roman"/>
          <w:sz w:val="26"/>
          <w:szCs w:val="26"/>
        </w:rPr>
        <w:t>приобретаемого(-ых) жилого(-ых) помещения(-</w:t>
      </w:r>
      <w:proofErr w:type="spellStart"/>
      <w:r w:rsidRPr="009634DB">
        <w:rPr>
          <w:rFonts w:ascii="Times New Roman" w:hAnsi="Times New Roman" w:cs="Times New Roman"/>
          <w:sz w:val="26"/>
          <w:szCs w:val="26"/>
        </w:rPr>
        <w:t>ий</w:t>
      </w:r>
      <w:proofErr w:type="spellEnd"/>
      <w:r w:rsidRPr="009634DB">
        <w:rPr>
          <w:rFonts w:ascii="Times New Roman" w:hAnsi="Times New Roman" w:cs="Times New Roman"/>
          <w:sz w:val="26"/>
          <w:szCs w:val="26"/>
        </w:rPr>
        <w:t>)</w:t>
      </w:r>
      <w:bookmarkEnd w:id="41"/>
      <w:r w:rsidRPr="009634DB">
        <w:rPr>
          <w:rFonts w:ascii="Times New Roman" w:hAnsi="Times New Roman" w:cs="Times New Roman"/>
          <w:sz w:val="26"/>
          <w:szCs w:val="26"/>
        </w:rPr>
        <w:t xml:space="preserve"> требованиям к жилым помещениям, указанным в пункте 31 Порядка, а также сведениям, указанным в Свидетельстве.</w:t>
      </w:r>
    </w:p>
    <w:p w14:paraId="3FA2DC87" w14:textId="77777777" w:rsidR="00043041" w:rsidRPr="009634DB" w:rsidRDefault="00043041" w:rsidP="00043041">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Решение о перечислении социальной выплаты оформляется распоряжением Уполномоченного органа.</w:t>
      </w:r>
    </w:p>
    <w:p w14:paraId="65F30454" w14:textId="6B06EC45" w:rsidR="00043041" w:rsidRPr="009634DB" w:rsidRDefault="00043041" w:rsidP="00043041">
      <w:pPr>
        <w:tabs>
          <w:tab w:val="left" w:pos="1134"/>
        </w:tabs>
        <w:autoSpaceDE w:val="0"/>
        <w:autoSpaceDN w:val="0"/>
        <w:adjustRightInd w:val="0"/>
        <w:spacing w:after="0" w:line="240" w:lineRule="auto"/>
        <w:ind w:firstLine="709"/>
        <w:contextualSpacing/>
        <w:rPr>
          <w:rFonts w:ascii="Times New Roman" w:eastAsia="Calibri" w:hAnsi="Times New Roman" w:cs="Times New Roman"/>
          <w:color w:val="000000" w:themeColor="text1"/>
          <w:sz w:val="26"/>
          <w:szCs w:val="26"/>
          <w:lang w:eastAsia="en-US"/>
        </w:rPr>
      </w:pPr>
      <w:r w:rsidRPr="009634DB">
        <w:rPr>
          <w:rFonts w:ascii="Times New Roman" w:hAnsi="Times New Roman" w:cs="Times New Roman"/>
          <w:sz w:val="26"/>
          <w:szCs w:val="26"/>
        </w:rPr>
        <w:t xml:space="preserve">Перечисление социальной выплаты осуществляется Уполномоченным органом </w:t>
      </w:r>
      <w:r w:rsidR="001D4DD9" w:rsidRPr="009634DB">
        <w:rPr>
          <w:rFonts w:ascii="Times New Roman" w:hAnsi="Times New Roman" w:cs="Times New Roman"/>
          <w:sz w:val="26"/>
          <w:szCs w:val="26"/>
        </w:rPr>
        <w:t xml:space="preserve">на счет продавца </w:t>
      </w:r>
      <w:r w:rsidRPr="009634DB">
        <w:rPr>
          <w:rFonts w:ascii="Times New Roman" w:hAnsi="Times New Roman" w:cs="Times New Roman"/>
          <w:sz w:val="26"/>
          <w:szCs w:val="26"/>
        </w:rPr>
        <w:t xml:space="preserve">в течение 30 календарных дней со дня принятия решения </w:t>
      </w:r>
      <w:r w:rsidR="00265DB5">
        <w:rPr>
          <w:rFonts w:ascii="Times New Roman" w:hAnsi="Times New Roman" w:cs="Times New Roman"/>
          <w:sz w:val="26"/>
          <w:szCs w:val="26"/>
        </w:rPr>
        <w:br/>
      </w:r>
      <w:r w:rsidRPr="009634DB">
        <w:rPr>
          <w:rFonts w:ascii="Times New Roman" w:hAnsi="Times New Roman" w:cs="Times New Roman"/>
          <w:sz w:val="26"/>
          <w:szCs w:val="26"/>
        </w:rPr>
        <w:t xml:space="preserve">о перечислении социальной выплаты. </w:t>
      </w:r>
    </w:p>
    <w:p w14:paraId="36F9E9D3" w14:textId="03A30350" w:rsidR="00043041" w:rsidRPr="009634DB" w:rsidRDefault="00043041" w:rsidP="00043041">
      <w:pPr>
        <w:tabs>
          <w:tab w:val="left" w:pos="-142"/>
          <w:tab w:val="left" w:pos="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36. Основанием для отказа в перечислении </w:t>
      </w:r>
      <w:r w:rsidRPr="009634DB">
        <w:rPr>
          <w:rFonts w:ascii="Times New Roman" w:hAnsi="Times New Roman" w:cs="Times New Roman"/>
          <w:sz w:val="26"/>
          <w:szCs w:val="26"/>
        </w:rPr>
        <w:t>социальной выплаты</w:t>
      </w:r>
      <w:r w:rsidRPr="009634DB">
        <w:rPr>
          <w:rFonts w:ascii="Times New Roman" w:hAnsi="Times New Roman" w:cs="Times New Roman"/>
          <w:color w:val="000000" w:themeColor="text1"/>
          <w:sz w:val="26"/>
          <w:szCs w:val="26"/>
        </w:rPr>
        <w:t xml:space="preserve"> </w:t>
      </w:r>
      <w:r w:rsidR="00265DB5">
        <w:rPr>
          <w:rFonts w:ascii="Times New Roman" w:hAnsi="Times New Roman" w:cs="Times New Roman"/>
          <w:color w:val="000000" w:themeColor="text1"/>
          <w:sz w:val="26"/>
          <w:szCs w:val="26"/>
        </w:rPr>
        <w:br/>
      </w:r>
      <w:r w:rsidRPr="009634DB">
        <w:rPr>
          <w:rFonts w:ascii="Times New Roman" w:hAnsi="Times New Roman" w:cs="Times New Roman"/>
          <w:sz w:val="26"/>
          <w:szCs w:val="26"/>
        </w:rPr>
        <w:t>на приобретение жилого помещения</w:t>
      </w:r>
      <w:r w:rsidRPr="009634DB">
        <w:rPr>
          <w:rFonts w:ascii="Times New Roman" w:hAnsi="Times New Roman" w:cs="Times New Roman"/>
          <w:color w:val="000000" w:themeColor="text1"/>
          <w:sz w:val="26"/>
          <w:szCs w:val="26"/>
        </w:rPr>
        <w:t xml:space="preserve"> является:</w:t>
      </w:r>
    </w:p>
    <w:p w14:paraId="2C8C1F4B"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установление факта недостоверности сведений, содержащихся </w:t>
      </w:r>
      <w:r w:rsidRPr="009634DB">
        <w:rPr>
          <w:rFonts w:ascii="Times New Roman" w:hAnsi="Times New Roman" w:cs="Times New Roman"/>
          <w:color w:val="000000" w:themeColor="text1"/>
          <w:sz w:val="26"/>
          <w:szCs w:val="26"/>
        </w:rPr>
        <w:br/>
        <w:t>в представленных документах;</w:t>
      </w:r>
    </w:p>
    <w:p w14:paraId="16993958"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не предоставление Участником(</w:t>
      </w:r>
      <w:proofErr w:type="spellStart"/>
      <w:r w:rsidRPr="009634DB">
        <w:rPr>
          <w:rFonts w:ascii="Times New Roman" w:hAnsi="Times New Roman" w:cs="Times New Roman"/>
          <w:color w:val="000000" w:themeColor="text1"/>
          <w:sz w:val="26"/>
          <w:szCs w:val="26"/>
        </w:rPr>
        <w:t>ами</w:t>
      </w:r>
      <w:proofErr w:type="spellEnd"/>
      <w:r w:rsidRPr="009634DB">
        <w:rPr>
          <w:rFonts w:ascii="Times New Roman" w:hAnsi="Times New Roman" w:cs="Times New Roman"/>
          <w:color w:val="000000" w:themeColor="text1"/>
          <w:sz w:val="26"/>
          <w:szCs w:val="26"/>
        </w:rPr>
        <w:t xml:space="preserve">) мероприятия в Уполномоченный орган документов, указанных в пункте 34 Порядка, за исключением документов, которые гражданин вправе предоставить самостоятельно; </w:t>
      </w:r>
    </w:p>
    <w:p w14:paraId="0F39A82F"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отсутствие достаточного объема средств, предусмотренных </w:t>
      </w:r>
      <w:r w:rsidRPr="009634DB">
        <w:rPr>
          <w:rFonts w:ascii="Times New Roman" w:hAnsi="Times New Roman" w:cs="Times New Roman"/>
          <w:color w:val="000000" w:themeColor="text1"/>
          <w:sz w:val="26"/>
          <w:szCs w:val="26"/>
        </w:rPr>
        <w:br/>
        <w:t>для предоставления</w:t>
      </w:r>
      <w:r w:rsidRPr="009634DB">
        <w:rPr>
          <w:rFonts w:ascii="Times New Roman" w:hAnsi="Times New Roman" w:cs="Times New Roman"/>
          <w:sz w:val="26"/>
          <w:szCs w:val="26"/>
        </w:rPr>
        <w:t xml:space="preserve"> социальных выплат</w:t>
      </w:r>
      <w:r w:rsidRPr="009634DB">
        <w:rPr>
          <w:rFonts w:ascii="Times New Roman" w:hAnsi="Times New Roman" w:cs="Times New Roman"/>
          <w:color w:val="000000" w:themeColor="text1"/>
          <w:sz w:val="26"/>
          <w:szCs w:val="26"/>
        </w:rPr>
        <w:t xml:space="preserve"> на приобретение жилого помещения </w:t>
      </w:r>
      <w:r w:rsidRPr="009634DB">
        <w:rPr>
          <w:rFonts w:ascii="Times New Roman" w:hAnsi="Times New Roman" w:cs="Times New Roman"/>
          <w:color w:val="000000" w:themeColor="text1"/>
          <w:sz w:val="26"/>
          <w:szCs w:val="26"/>
        </w:rPr>
        <w:br/>
        <w:t>на соответствующий финансовый год, в соответствии с условиями заключенного Соглашения на состав семьи заявителя и Списка граждан;</w:t>
      </w:r>
    </w:p>
    <w:p w14:paraId="31F5C3EE"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приобретение (строительство) жилого помещения, не отвечающего требованиям пункта 31 Порядка;</w:t>
      </w:r>
    </w:p>
    <w:p w14:paraId="3C6A456C"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приобретенное(</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жилое(</w:t>
      </w:r>
      <w:proofErr w:type="spellStart"/>
      <w:r w:rsidRPr="009634DB">
        <w:rPr>
          <w:rFonts w:ascii="Times New Roman" w:hAnsi="Times New Roman" w:cs="Times New Roman"/>
          <w:color w:val="000000" w:themeColor="text1"/>
          <w:sz w:val="26"/>
          <w:szCs w:val="26"/>
        </w:rPr>
        <w:t>ые</w:t>
      </w:r>
      <w:proofErr w:type="spellEnd"/>
      <w:r w:rsidRPr="009634DB">
        <w:rPr>
          <w:rFonts w:ascii="Times New Roman" w:hAnsi="Times New Roman" w:cs="Times New Roman"/>
          <w:color w:val="000000" w:themeColor="text1"/>
          <w:sz w:val="26"/>
          <w:szCs w:val="26"/>
        </w:rPr>
        <w:t>) помещение(я) оформлено(ы) в собственность не на всех граждан, указанных в свидетельстве о предоставлении социальной выплаты на приобретение жилого помещения;</w:t>
      </w:r>
    </w:p>
    <w:p w14:paraId="53F61068"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истечение на момент подачи заявления о перечислении социальной выплаты срока действия свидетельства; </w:t>
      </w:r>
    </w:p>
    <w:p w14:paraId="21E04D42"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color w:val="000000"/>
          <w:sz w:val="26"/>
          <w:szCs w:val="26"/>
          <w:lang w:bidi="ru-RU"/>
        </w:rPr>
      </w:pPr>
      <w:r w:rsidRPr="009634DB">
        <w:rPr>
          <w:rFonts w:ascii="Times New Roman" w:hAnsi="Times New Roman" w:cs="Times New Roman"/>
          <w:color w:val="000000" w:themeColor="text1"/>
          <w:sz w:val="26"/>
          <w:szCs w:val="26"/>
        </w:rPr>
        <w:t>не исполнение обязательства об освобождении жилого помещения, занимаемого на условиях</w:t>
      </w:r>
      <w:r w:rsidRPr="009634DB">
        <w:rPr>
          <w:rFonts w:ascii="Times New Roman" w:eastAsia="Times New Roman" w:hAnsi="Times New Roman" w:cs="Times New Roman"/>
          <w:sz w:val="26"/>
          <w:szCs w:val="26"/>
        </w:rPr>
        <w:t xml:space="preserve"> социального найма либо обязательства об освобождении </w:t>
      </w:r>
      <w:r w:rsidRPr="009634DB">
        <w:rPr>
          <w:rFonts w:ascii="Times New Roman" w:eastAsia="Times New Roman" w:hAnsi="Times New Roman" w:cs="Times New Roman"/>
          <w:sz w:val="26"/>
          <w:szCs w:val="26"/>
        </w:rPr>
        <w:br/>
        <w:t xml:space="preserve">и передаче в собственность муниципального образования Нефтеюганского района, </w:t>
      </w:r>
      <w:r w:rsidRPr="009634DB">
        <w:rPr>
          <w:rFonts w:ascii="Times New Roman" w:eastAsia="Times New Roman" w:hAnsi="Times New Roman" w:cs="Times New Roman"/>
          <w:sz w:val="26"/>
          <w:szCs w:val="26"/>
        </w:rPr>
        <w:br/>
        <w:t>на территории которого расположено данное жилое помещение</w:t>
      </w:r>
      <w:r w:rsidRPr="009634DB">
        <w:rPr>
          <w:rFonts w:ascii="Times New Roman" w:eastAsia="Times New Roman" w:hAnsi="Times New Roman" w:cs="Times New Roman"/>
          <w:color w:val="000000"/>
          <w:sz w:val="26"/>
          <w:szCs w:val="26"/>
          <w:lang w:bidi="ru-RU"/>
        </w:rPr>
        <w:t>.</w:t>
      </w:r>
    </w:p>
    <w:p w14:paraId="3500B0E6" w14:textId="77777777" w:rsidR="00043041" w:rsidRPr="009634DB" w:rsidRDefault="00043041" w:rsidP="00043041">
      <w:pPr>
        <w:tabs>
          <w:tab w:val="left" w:pos="-142"/>
          <w:tab w:val="left" w:pos="0"/>
        </w:tabs>
        <w:autoSpaceDE w:val="0"/>
        <w:autoSpaceDN w:val="0"/>
        <w:adjustRightInd w:val="0"/>
        <w:spacing w:after="0" w:line="240" w:lineRule="auto"/>
        <w:ind w:right="76"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37. Участник(и) мероприятия в целях недопущения оставления животных </w:t>
      </w:r>
      <w:r w:rsidRPr="009634DB">
        <w:rPr>
          <w:rFonts w:ascii="Times New Roman" w:hAnsi="Times New Roman" w:cs="Times New Roman"/>
          <w:sz w:val="26"/>
          <w:szCs w:val="26"/>
        </w:rPr>
        <w:br/>
        <w:t>без присмотра по прежнему месту жительства либо в иных местах при переселении обязаны:</w:t>
      </w:r>
    </w:p>
    <w:p w14:paraId="768F2BD0"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14:paraId="6D90B69B" w14:textId="77777777" w:rsidR="00043041" w:rsidRPr="009634DB" w:rsidRDefault="00043041" w:rsidP="00043041">
      <w:pPr>
        <w:numPr>
          <w:ilvl w:val="0"/>
          <w:numId w:val="6"/>
        </w:numPr>
        <w:tabs>
          <w:tab w:val="left" w:pos="1134"/>
        </w:tabs>
        <w:autoSpaceDE w:val="0"/>
        <w:autoSpaceDN w:val="0"/>
        <w:adjustRightInd w:val="0"/>
        <w:spacing w:after="0" w:line="240" w:lineRule="auto"/>
        <w:ind w:left="0" w:firstLine="709"/>
        <w:contextualSpacing/>
        <w:rPr>
          <w:rFonts w:ascii="Times New Roman" w:hAnsi="Times New Roman" w:cs="Times New Roman"/>
          <w:sz w:val="26"/>
          <w:szCs w:val="26"/>
        </w:rPr>
      </w:pPr>
      <w:r w:rsidRPr="009634DB">
        <w:rPr>
          <w:rFonts w:ascii="Times New Roman" w:hAnsi="Times New Roman" w:cs="Times New Roman"/>
          <w:color w:val="000000" w:themeColor="text1"/>
          <w:sz w:val="26"/>
          <w:szCs w:val="26"/>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w:t>
      </w:r>
      <w:r w:rsidRPr="009634DB">
        <w:rPr>
          <w:rFonts w:ascii="Times New Roman" w:hAnsi="Times New Roman" w:cs="Times New Roman"/>
          <w:sz w:val="26"/>
          <w:szCs w:val="26"/>
        </w:rPr>
        <w:t xml:space="preserve"> решении в отношении домашнего животного.</w:t>
      </w:r>
    </w:p>
    <w:p w14:paraId="097F9F7C" w14:textId="00160875" w:rsidR="00696945" w:rsidRPr="009634DB" w:rsidRDefault="00696945" w:rsidP="00043041">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84F1627" w14:textId="3D11CDB8" w:rsidR="00696945" w:rsidRPr="009634DB" w:rsidRDefault="00696945" w:rsidP="00043041">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F0DD8CB" w14:textId="77777777" w:rsidR="00696945" w:rsidRPr="009634DB" w:rsidRDefault="00696945" w:rsidP="00043041">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2AE9832B" w14:textId="77777777" w:rsidR="00370878" w:rsidRPr="009634DB" w:rsidRDefault="00370878"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0F034415"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3B1D3BD7"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2DC99EE6"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2EB30178"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1A5FDC30"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06BA529C"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58F9D275"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711C066F"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504F2288"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40D25945"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7ACCD022"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6E6DDAE2"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6179925C"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1FC64E6B"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47A9F040"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1152E443" w14:textId="77777777" w:rsidR="00265DB5" w:rsidRDefault="00265DB5"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p>
    <w:p w14:paraId="1CB8CE99" w14:textId="5D729F37" w:rsidR="00043041" w:rsidRPr="009634DB" w:rsidRDefault="00043041"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Приложение 1 к Порядку </w:t>
      </w:r>
    </w:p>
    <w:p w14:paraId="56C1216C" w14:textId="3EC583FB" w:rsidR="00101666" w:rsidRPr="009634DB" w:rsidRDefault="00101666"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bookmarkStart w:id="42" w:name="_Hlk157505352"/>
      <w:r w:rsidRPr="009634DB">
        <w:rPr>
          <w:rFonts w:ascii="Times New Roman" w:hAnsi="Times New Roman" w:cs="Times New Roman"/>
          <w:color w:val="000000" w:themeColor="text1"/>
          <w:sz w:val="26"/>
          <w:szCs w:val="26"/>
        </w:rPr>
        <w:t xml:space="preserve">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и помещений, не отвечающих требованиям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связи с превышением предельно допустимой концентрации фенола и (или) формальдегида»</w:t>
      </w:r>
    </w:p>
    <w:p w14:paraId="147A3CB9"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bookmarkStart w:id="43" w:name="_Hlk125378831"/>
      <w:bookmarkEnd w:id="42"/>
    </w:p>
    <w:p w14:paraId="30783A68"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Директору департамента </w:t>
      </w:r>
    </w:p>
    <w:p w14:paraId="0F658046"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имущественных отношений </w:t>
      </w:r>
      <w:r w:rsidRPr="009634DB">
        <w:rPr>
          <w:rFonts w:ascii="Times New Roman" w:eastAsia="Times New Roman" w:hAnsi="Times New Roman" w:cs="Times New Roman"/>
          <w:sz w:val="26"/>
          <w:szCs w:val="26"/>
        </w:rPr>
        <w:br/>
        <w:t xml:space="preserve">Нефтеюганского района  </w:t>
      </w:r>
    </w:p>
    <w:p w14:paraId="43F6C4C3"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_______________________________</w:t>
      </w:r>
    </w:p>
    <w:p w14:paraId="6CE743AE" w14:textId="77777777" w:rsidR="00043041" w:rsidRPr="009634DB" w:rsidRDefault="00043041" w:rsidP="00043041">
      <w:pPr>
        <w:tabs>
          <w:tab w:val="left" w:pos="9837"/>
        </w:tabs>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от </w:t>
      </w:r>
    </w:p>
    <w:p w14:paraId="7F1C580D" w14:textId="03C4CA97" w:rsidR="00043041" w:rsidRPr="009634DB" w:rsidRDefault="00043041" w:rsidP="00043041">
      <w:pPr>
        <w:tabs>
          <w:tab w:val="left" w:pos="9837"/>
        </w:tabs>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_____________________________ ____________________________</w:t>
      </w:r>
      <w:r w:rsidRPr="009634DB">
        <w:rPr>
          <w:rFonts w:ascii="Times New Roman" w:eastAsia="Times New Roman" w:hAnsi="Times New Roman" w:cs="Times New Roman"/>
          <w:sz w:val="26"/>
          <w:szCs w:val="26"/>
        </w:rPr>
        <w:tab/>
      </w:r>
    </w:p>
    <w:p w14:paraId="7D6AF603" w14:textId="77777777" w:rsidR="00043041" w:rsidRPr="009634DB" w:rsidRDefault="00043041" w:rsidP="00043041">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(Ф.И.О.)</w:t>
      </w:r>
    </w:p>
    <w:p w14:paraId="0B6CC4B5"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проживающего(ей) по </w:t>
      </w:r>
      <w:proofErr w:type="gramStart"/>
      <w:r w:rsidRPr="009634DB">
        <w:rPr>
          <w:rFonts w:ascii="Times New Roman" w:eastAsia="Times New Roman" w:hAnsi="Times New Roman" w:cs="Times New Roman"/>
          <w:sz w:val="26"/>
          <w:szCs w:val="26"/>
        </w:rPr>
        <w:t>адресу:  _</w:t>
      </w:r>
      <w:proofErr w:type="gramEnd"/>
      <w:r w:rsidRPr="009634DB">
        <w:rPr>
          <w:rFonts w:ascii="Times New Roman" w:eastAsia="Times New Roman" w:hAnsi="Times New Roman" w:cs="Times New Roman"/>
          <w:sz w:val="26"/>
          <w:szCs w:val="26"/>
        </w:rPr>
        <w:t>____________________________</w:t>
      </w:r>
    </w:p>
    <w:p w14:paraId="66C311B8" w14:textId="77777777" w:rsidR="00043041" w:rsidRPr="009634DB" w:rsidRDefault="00043041" w:rsidP="00043041">
      <w:pPr>
        <w:spacing w:after="0" w:line="240" w:lineRule="auto"/>
        <w:ind w:left="4536"/>
        <w:contextualSpacing/>
        <w:jc w:val="center"/>
        <w:rPr>
          <w:rFonts w:ascii="Times New Roman" w:eastAsia="Times New Roman" w:hAnsi="Times New Roman" w:cs="Times New Roman"/>
          <w:sz w:val="26"/>
          <w:szCs w:val="26"/>
        </w:rPr>
      </w:pPr>
    </w:p>
    <w:p w14:paraId="648BA1FF" w14:textId="77777777" w:rsidR="00043041" w:rsidRPr="009634DB" w:rsidRDefault="00043041" w:rsidP="00043041">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(почтовый адрес)</w:t>
      </w:r>
    </w:p>
    <w:p w14:paraId="5BD2B1E4" w14:textId="2F9CBDD3" w:rsidR="00043041" w:rsidRPr="009634DB" w:rsidRDefault="00043041" w:rsidP="00043041">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_____________________________________________</w:t>
      </w:r>
      <w:r w:rsidR="00134918" w:rsidRPr="009634DB">
        <w:rPr>
          <w:rFonts w:ascii="Times New Roman" w:eastAsia="Times New Roman" w:hAnsi="Times New Roman" w:cs="Times New Roman"/>
          <w:sz w:val="20"/>
          <w:szCs w:val="20"/>
        </w:rPr>
        <w:t xml:space="preserve"> </w:t>
      </w:r>
      <w:r w:rsidRPr="009634DB">
        <w:rPr>
          <w:rFonts w:ascii="Times New Roman" w:eastAsia="Times New Roman" w:hAnsi="Times New Roman" w:cs="Times New Roman"/>
          <w:sz w:val="20"/>
          <w:szCs w:val="20"/>
        </w:rPr>
        <w:t>(контактный телефон)</w:t>
      </w:r>
    </w:p>
    <w:bookmarkEnd w:id="43"/>
    <w:p w14:paraId="3CFF5424" w14:textId="77777777" w:rsidR="00043041" w:rsidRPr="009634DB" w:rsidRDefault="00043041" w:rsidP="00043041">
      <w:pPr>
        <w:widowControl w:val="0"/>
        <w:tabs>
          <w:tab w:val="left" w:pos="0"/>
        </w:tabs>
        <w:spacing w:after="0" w:line="240" w:lineRule="auto"/>
        <w:ind w:right="76" w:hanging="2"/>
        <w:contextualSpacing/>
        <w:jc w:val="center"/>
        <w:rPr>
          <w:rFonts w:ascii="Times New Roman" w:eastAsia="Times New Roman" w:hAnsi="Times New Roman" w:cs="Times New Roman"/>
          <w:color w:val="000000"/>
          <w:sz w:val="26"/>
          <w:szCs w:val="26"/>
          <w:lang w:bidi="ru-RU"/>
        </w:rPr>
      </w:pPr>
    </w:p>
    <w:p w14:paraId="2A4BBA87" w14:textId="77777777" w:rsidR="00043041" w:rsidRPr="009634DB" w:rsidRDefault="00043041" w:rsidP="00043041">
      <w:pPr>
        <w:widowControl w:val="0"/>
        <w:tabs>
          <w:tab w:val="left" w:pos="0"/>
        </w:tabs>
        <w:spacing w:after="0" w:line="240" w:lineRule="auto"/>
        <w:ind w:right="76" w:hanging="2"/>
        <w:contextualSpacing/>
        <w:jc w:val="center"/>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Заявление</w:t>
      </w:r>
    </w:p>
    <w:p w14:paraId="363F9187" w14:textId="516D72A3" w:rsidR="00043041" w:rsidRPr="009634DB" w:rsidRDefault="00043041" w:rsidP="00043041">
      <w:pPr>
        <w:widowControl w:val="0"/>
        <w:tabs>
          <w:tab w:val="left" w:pos="0"/>
        </w:tabs>
        <w:spacing w:after="0" w:line="240" w:lineRule="auto"/>
        <w:ind w:right="76"/>
        <w:contextualSpacing/>
        <w:jc w:val="center"/>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об участии в основном мероприятии «Переселение граждан из не предназначенных для проживания строений, созданных в период промышленного освоения Сибири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 xml:space="preserve">и Дальнего Востока, и помещений, не отвечающих требованиям в связи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с превышением предельно допустимой концентрации фенола</w:t>
      </w:r>
      <w:r w:rsidRPr="009634DB">
        <w:rPr>
          <w:rFonts w:ascii="Times New Roman" w:eastAsia="Times New Roman" w:hAnsi="Times New Roman" w:cs="Times New Roman"/>
          <w:color w:val="000000"/>
          <w:sz w:val="26"/>
          <w:szCs w:val="26"/>
          <w:lang w:bidi="ru-RU"/>
        </w:rPr>
        <w:br/>
        <w:t xml:space="preserve"> и (или) формальдегида»</w:t>
      </w:r>
    </w:p>
    <w:p w14:paraId="3FBEC2A2" w14:textId="77777777" w:rsidR="00043041" w:rsidRPr="009634DB" w:rsidRDefault="00043041" w:rsidP="00043041">
      <w:pPr>
        <w:widowControl w:val="0"/>
        <w:tabs>
          <w:tab w:val="left" w:pos="0"/>
        </w:tabs>
        <w:spacing w:after="0" w:line="240" w:lineRule="auto"/>
        <w:ind w:right="76"/>
        <w:contextualSpacing/>
        <w:jc w:val="center"/>
        <w:rPr>
          <w:rFonts w:ascii="Times New Roman" w:eastAsia="Times New Roman" w:hAnsi="Times New Roman" w:cs="Times New Roman"/>
          <w:sz w:val="26"/>
          <w:szCs w:val="26"/>
          <w:lang w:bidi="ru-RU"/>
        </w:rPr>
      </w:pPr>
    </w:p>
    <w:p w14:paraId="143D8B7C" w14:textId="77777777" w:rsidR="00043041" w:rsidRPr="009634DB" w:rsidRDefault="00043041" w:rsidP="00043041">
      <w:pPr>
        <w:widowControl w:val="0"/>
        <w:tabs>
          <w:tab w:val="left" w:pos="0"/>
        </w:tabs>
        <w:spacing w:after="0" w:line="240" w:lineRule="auto"/>
        <w:ind w:right="76" w:firstLine="709"/>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Прошу признать меня (нас):</w:t>
      </w:r>
    </w:p>
    <w:p w14:paraId="181CC43B" w14:textId="77777777" w:rsidR="00043041" w:rsidRPr="009634DB" w:rsidRDefault="00043041" w:rsidP="00043041">
      <w:pPr>
        <w:widowControl w:val="0"/>
        <w:numPr>
          <w:ilvl w:val="0"/>
          <w:numId w:val="9"/>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22A0B70B" w14:textId="77777777" w:rsidR="00043041" w:rsidRPr="009634DB" w:rsidRDefault="00043041" w:rsidP="00043041">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0A9AEFE6" w14:textId="77777777" w:rsidR="00043041" w:rsidRPr="009634DB" w:rsidRDefault="00043041" w:rsidP="00043041">
      <w:pPr>
        <w:widowControl w:val="0"/>
        <w:numPr>
          <w:ilvl w:val="0"/>
          <w:numId w:val="9"/>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ab/>
      </w:r>
    </w:p>
    <w:p w14:paraId="74F2084B" w14:textId="77777777" w:rsidR="00043041" w:rsidRPr="009634DB" w:rsidRDefault="00043041" w:rsidP="00043041">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043518DD" w14:textId="5F7BF149" w:rsidR="00043041" w:rsidRPr="009634DB" w:rsidRDefault="00043041" w:rsidP="0018784C">
      <w:pPr>
        <w:widowControl w:val="0"/>
        <w:numPr>
          <w:ilvl w:val="0"/>
          <w:numId w:val="9"/>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p>
    <w:p w14:paraId="04079441" w14:textId="77777777" w:rsidR="00043041" w:rsidRPr="009634DB" w:rsidRDefault="00043041" w:rsidP="00043041">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31CF3D68" w14:textId="0E2ADE50" w:rsidR="00043041" w:rsidRPr="009634DB" w:rsidRDefault="00043041" w:rsidP="0018784C">
      <w:pPr>
        <w:widowControl w:val="0"/>
        <w:numPr>
          <w:ilvl w:val="0"/>
          <w:numId w:val="9"/>
        </w:numPr>
        <w:tabs>
          <w:tab w:val="left" w:pos="0"/>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p>
    <w:p w14:paraId="767396AB" w14:textId="77777777" w:rsidR="00043041" w:rsidRPr="009634DB" w:rsidRDefault="00043041" w:rsidP="00043041">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4B6820CC" w14:textId="77777777" w:rsidR="00043041" w:rsidRPr="009634DB" w:rsidRDefault="00043041" w:rsidP="0018784C">
      <w:pPr>
        <w:widowControl w:val="0"/>
        <w:numPr>
          <w:ilvl w:val="0"/>
          <w:numId w:val="9"/>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ab/>
      </w:r>
    </w:p>
    <w:p w14:paraId="74BF038E" w14:textId="77777777" w:rsidR="00043041" w:rsidRPr="009634DB" w:rsidRDefault="00043041" w:rsidP="00043041">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5EF8496F" w14:textId="77777777" w:rsidR="00043041" w:rsidRPr="009634DB" w:rsidRDefault="00043041" w:rsidP="0018784C">
      <w:pPr>
        <w:widowControl w:val="0"/>
        <w:numPr>
          <w:ilvl w:val="0"/>
          <w:numId w:val="9"/>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ab/>
      </w:r>
    </w:p>
    <w:p w14:paraId="7626020F" w14:textId="77777777" w:rsidR="00043041" w:rsidRPr="009634DB" w:rsidRDefault="00043041" w:rsidP="00043041">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2B29F861" w14:textId="77777777" w:rsidR="00043041" w:rsidRPr="009634DB" w:rsidRDefault="00043041" w:rsidP="0018784C">
      <w:pPr>
        <w:widowControl w:val="0"/>
        <w:numPr>
          <w:ilvl w:val="0"/>
          <w:numId w:val="9"/>
        </w:numPr>
        <w:tabs>
          <w:tab w:val="left" w:pos="0"/>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ab/>
      </w:r>
    </w:p>
    <w:p w14:paraId="042A6FB1" w14:textId="77777777" w:rsidR="00043041" w:rsidRPr="009634DB" w:rsidRDefault="00043041" w:rsidP="00043041">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6B0B9398" w14:textId="77777777" w:rsidR="00043041" w:rsidRPr="009634DB" w:rsidRDefault="00043041" w:rsidP="0018784C">
      <w:pPr>
        <w:widowControl w:val="0"/>
        <w:numPr>
          <w:ilvl w:val="0"/>
          <w:numId w:val="9"/>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ab/>
      </w:r>
    </w:p>
    <w:p w14:paraId="362A1432" w14:textId="77777777" w:rsidR="00043041" w:rsidRPr="009634DB" w:rsidRDefault="00043041" w:rsidP="00043041">
      <w:pPr>
        <w:widowControl w:val="0"/>
        <w:tabs>
          <w:tab w:val="left" w:pos="0"/>
        </w:tabs>
        <w:spacing w:after="260" w:line="240" w:lineRule="auto"/>
        <w:ind w:right="76" w:firstLine="142"/>
        <w:jc w:val="left"/>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770CF966" w14:textId="4A059A37" w:rsidR="00F006CC" w:rsidRPr="009634DB" w:rsidRDefault="00043041" w:rsidP="004D0F0A">
      <w:pPr>
        <w:widowControl w:val="0"/>
        <w:tabs>
          <w:tab w:val="left" w:pos="0"/>
        </w:tabs>
        <w:spacing w:after="260" w:line="240" w:lineRule="auto"/>
        <w:ind w:right="74"/>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участниками основного мероприятия «Переселение граждан из не предназначенных для проживания строений, созданных в период промышленного освоения Сибири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 xml:space="preserve">и Дальнего Востока, и помещений, не отвечающих требованиям в связи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 xml:space="preserve">с превышением предельно допустимой концентрации фенола и (или) формальдегида» и предоставить социальную выплату на приобретение или строительство жилого помещения или жилое помещение. </w:t>
      </w:r>
    </w:p>
    <w:p w14:paraId="0755A440" w14:textId="080B9ABE" w:rsidR="00043041" w:rsidRPr="009634DB" w:rsidRDefault="00F006CC" w:rsidP="00F006CC">
      <w:pPr>
        <w:widowControl w:val="0"/>
        <w:tabs>
          <w:tab w:val="left" w:pos="0"/>
        </w:tabs>
        <w:spacing w:after="260" w:line="240" w:lineRule="auto"/>
        <w:ind w:right="74" w:firstLine="142"/>
        <w:contextualSpacing/>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 xml:space="preserve">                                            </w:t>
      </w:r>
      <w:r w:rsidR="00043041" w:rsidRPr="009634DB">
        <w:rPr>
          <w:rFonts w:ascii="Times New Roman" w:eastAsia="Times New Roman" w:hAnsi="Times New Roman" w:cs="Times New Roman"/>
          <w:color w:val="000000"/>
          <w:sz w:val="26"/>
          <w:szCs w:val="26"/>
          <w:lang w:bidi="ru-RU"/>
        </w:rPr>
        <w:t xml:space="preserve"> </w:t>
      </w:r>
      <w:r w:rsidR="00043041" w:rsidRPr="009634DB">
        <w:rPr>
          <w:rFonts w:ascii="Times New Roman" w:eastAsia="Times New Roman" w:hAnsi="Times New Roman" w:cs="Times New Roman"/>
          <w:color w:val="000000"/>
          <w:sz w:val="20"/>
          <w:szCs w:val="20"/>
          <w:lang w:bidi="ru-RU"/>
        </w:rPr>
        <w:t>(нужное подчеркнуть).</w:t>
      </w:r>
      <w:r w:rsidR="00043041" w:rsidRPr="009634DB">
        <w:rPr>
          <w:rFonts w:ascii="Times New Roman" w:eastAsia="Times New Roman" w:hAnsi="Times New Roman" w:cs="Times New Roman"/>
          <w:color w:val="000000"/>
          <w:sz w:val="26"/>
          <w:szCs w:val="26"/>
          <w:lang w:bidi="ru-RU"/>
        </w:rPr>
        <w:t xml:space="preserve"> </w:t>
      </w:r>
    </w:p>
    <w:p w14:paraId="7B8AD5CE" w14:textId="5001E611" w:rsidR="00043041" w:rsidRPr="009634DB" w:rsidRDefault="00043041" w:rsidP="00043041">
      <w:pPr>
        <w:widowControl w:val="0"/>
        <w:tabs>
          <w:tab w:val="left" w:pos="0"/>
          <w:tab w:val="left" w:leader="underscore" w:pos="9352"/>
        </w:tabs>
        <w:spacing w:line="240" w:lineRule="auto"/>
        <w:ind w:right="74"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Меры социальной поддержки в виде обеспечения жилым помещением за счет средств бюджетной системы Российской Федерации ранее: не получали / получали</w:t>
      </w:r>
    </w:p>
    <w:p w14:paraId="73E3EFF7" w14:textId="468707EE" w:rsidR="004D0F0A" w:rsidRPr="009634DB" w:rsidRDefault="004D0F0A" w:rsidP="004D0F0A">
      <w:pPr>
        <w:widowControl w:val="0"/>
        <w:tabs>
          <w:tab w:val="left" w:pos="0"/>
        </w:tabs>
        <w:spacing w:line="240" w:lineRule="auto"/>
        <w:ind w:right="74"/>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_______________________________________________________________________</w:t>
      </w:r>
    </w:p>
    <w:p w14:paraId="183946A2" w14:textId="77777777" w:rsidR="00043041" w:rsidRPr="009634DB" w:rsidRDefault="00043041" w:rsidP="00F006CC">
      <w:pPr>
        <w:widowControl w:val="0"/>
        <w:tabs>
          <w:tab w:val="left" w:pos="0"/>
          <w:tab w:val="left" w:leader="underscore" w:pos="9352"/>
        </w:tabs>
        <w:spacing w:line="240" w:lineRule="auto"/>
        <w:ind w:right="74" w:firstLine="142"/>
        <w:contextualSpacing/>
        <w:jc w:val="center"/>
        <w:rPr>
          <w:rFonts w:ascii="Times New Roman" w:eastAsia="Times New Roman" w:hAnsi="Times New Roman" w:cs="Times New Roman"/>
          <w:sz w:val="20"/>
          <w:szCs w:val="20"/>
          <w:lang w:bidi="ru-RU"/>
        </w:rPr>
      </w:pPr>
      <w:r w:rsidRPr="009634DB">
        <w:rPr>
          <w:rFonts w:ascii="Times New Roman" w:eastAsia="Times New Roman" w:hAnsi="Times New Roman" w:cs="Times New Roman"/>
          <w:sz w:val="20"/>
          <w:szCs w:val="20"/>
          <w:lang w:bidi="ru-RU"/>
        </w:rPr>
        <w:t>(ненужное зачеркнуть)</w:t>
      </w:r>
    </w:p>
    <w:p w14:paraId="685785FF" w14:textId="77777777" w:rsidR="00043041" w:rsidRPr="009634DB" w:rsidRDefault="00043041" w:rsidP="00043041">
      <w:pPr>
        <w:widowControl w:val="0"/>
        <w:tabs>
          <w:tab w:val="left" w:pos="0"/>
        </w:tabs>
        <w:spacing w:after="0" w:line="240" w:lineRule="auto"/>
        <w:ind w:right="76" w:firstLine="142"/>
        <w:contextualSpacing/>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 xml:space="preserve">          (если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14:paraId="00BC7CFB" w14:textId="03C0F922" w:rsidR="00043041" w:rsidRPr="009634DB" w:rsidRDefault="004D0F0A" w:rsidP="004D0F0A">
      <w:pPr>
        <w:widowControl w:val="0"/>
        <w:tabs>
          <w:tab w:val="left" w:pos="0"/>
        </w:tabs>
        <w:spacing w:after="0" w:line="240" w:lineRule="auto"/>
        <w:ind w:right="74"/>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_______________________________________________________________________</w:t>
      </w:r>
    </w:p>
    <w:p w14:paraId="5A134787" w14:textId="77777777" w:rsidR="00043041" w:rsidRPr="009634DB" w:rsidRDefault="00043041" w:rsidP="00043041">
      <w:pPr>
        <w:widowControl w:val="0"/>
        <w:tabs>
          <w:tab w:val="left" w:pos="0"/>
        </w:tabs>
        <w:spacing w:after="0" w:line="240" w:lineRule="auto"/>
        <w:ind w:right="74"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Жилое помещение по адресу:</w:t>
      </w:r>
    </w:p>
    <w:p w14:paraId="30ABF58A" w14:textId="77777777" w:rsidR="00043041" w:rsidRPr="009634DB" w:rsidRDefault="00043041" w:rsidP="00043041">
      <w:pPr>
        <w:widowControl w:val="0"/>
        <w:tabs>
          <w:tab w:val="left" w:pos="0"/>
        </w:tabs>
        <w:spacing w:after="0" w:line="240" w:lineRule="auto"/>
        <w:ind w:right="74" w:firstLine="142"/>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____________________________________________________________________</w:t>
      </w:r>
    </w:p>
    <w:p w14:paraId="4FF778DD" w14:textId="77777777" w:rsidR="00043041" w:rsidRPr="009634DB" w:rsidRDefault="00043041" w:rsidP="00043041">
      <w:pPr>
        <w:widowControl w:val="0"/>
        <w:tabs>
          <w:tab w:val="left" w:pos="0"/>
        </w:tabs>
        <w:spacing w:after="0" w:line="240" w:lineRule="auto"/>
        <w:ind w:right="74" w:firstLine="142"/>
        <w:contextualSpacing/>
        <w:rPr>
          <w:rFonts w:ascii="Times New Roman" w:eastAsia="Times New Roman" w:hAnsi="Times New Roman" w:cs="Times New Roman"/>
          <w:color w:val="000000"/>
          <w:sz w:val="26"/>
          <w:szCs w:val="26"/>
          <w:lang w:bidi="ru-RU"/>
        </w:rPr>
      </w:pPr>
    </w:p>
    <w:p w14:paraId="63E485EF" w14:textId="77777777" w:rsidR="00043041" w:rsidRPr="009634DB" w:rsidRDefault="00043041" w:rsidP="00043041">
      <w:pPr>
        <w:widowControl w:val="0"/>
        <w:tabs>
          <w:tab w:val="left" w:pos="0"/>
        </w:tabs>
        <w:spacing w:after="0" w:line="240" w:lineRule="auto"/>
        <w:ind w:right="74" w:firstLine="142"/>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под арестом, запрещением или в залоге не состоит / состоит. </w:t>
      </w:r>
    </w:p>
    <w:p w14:paraId="50F2FEE2" w14:textId="77777777" w:rsidR="00043041" w:rsidRPr="009634DB" w:rsidRDefault="00043041" w:rsidP="006600BE">
      <w:pPr>
        <w:widowControl w:val="0"/>
        <w:tabs>
          <w:tab w:val="left" w:pos="0"/>
        </w:tabs>
        <w:spacing w:after="0" w:line="240" w:lineRule="auto"/>
        <w:ind w:right="76" w:firstLine="142"/>
        <w:contextualSpacing/>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(ненужное зачеркнуть, заполняется собственниками).</w:t>
      </w:r>
    </w:p>
    <w:p w14:paraId="641270A6" w14:textId="77777777" w:rsidR="00043041" w:rsidRPr="009634DB" w:rsidRDefault="00043041" w:rsidP="00043041">
      <w:pPr>
        <w:spacing w:after="0" w:line="240" w:lineRule="auto"/>
        <w:ind w:firstLine="709"/>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Достоверность и полноту настоящих сведений подтверждаю. </w:t>
      </w:r>
    </w:p>
    <w:p w14:paraId="32786EA4" w14:textId="77777777" w:rsidR="00043041" w:rsidRPr="009634DB" w:rsidRDefault="00043041" w:rsidP="00043041">
      <w:pPr>
        <w:spacing w:after="0" w:line="240" w:lineRule="auto"/>
        <w:ind w:firstLine="142"/>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   </w:t>
      </w:r>
    </w:p>
    <w:p w14:paraId="5139575A"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1FD9065E"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63D6027D"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242A540C"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06E713A6"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69E97F20"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3DBED4D4"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5CF79990"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21CB0D45"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05C8CF62"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03C8A8BD"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43FE0EBC"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0488255B"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w:t>
      </w:r>
    </w:p>
    <w:p w14:paraId="760DCC7A"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0A6A5BE9" w14:textId="77777777" w:rsidR="00043041" w:rsidRPr="009634DB" w:rsidRDefault="00043041" w:rsidP="00043041">
      <w:pPr>
        <w:spacing w:after="0" w:line="240" w:lineRule="auto"/>
        <w:ind w:firstLine="567"/>
        <w:rPr>
          <w:rFonts w:ascii="Times New Roman" w:eastAsia="Times New Roman" w:hAnsi="Times New Roman" w:cs="Times New Roman"/>
          <w:sz w:val="24"/>
          <w:szCs w:val="24"/>
        </w:rPr>
      </w:pPr>
    </w:p>
    <w:p w14:paraId="23ECD6A9" w14:textId="2224282C" w:rsidR="00043041" w:rsidRPr="009634DB" w:rsidRDefault="00043041" w:rsidP="006600BE">
      <w:pPr>
        <w:spacing w:after="0" w:line="240" w:lineRule="auto"/>
        <w:ind w:firstLine="709"/>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О привлечении к ответственности в соответствии с законодательством Российской Федерации в случае выявления в представленных мною сведениях </w:t>
      </w:r>
      <w:r w:rsidRPr="009634DB">
        <w:rPr>
          <w:rFonts w:ascii="Times New Roman" w:eastAsia="Times New Roman" w:hAnsi="Times New Roman" w:cs="Times New Roman"/>
          <w:sz w:val="26"/>
          <w:szCs w:val="26"/>
        </w:rPr>
        <w:br/>
        <w:t>и документах, прилагаемых к заявлению, данных, не соответствующих действительности, предупрежден.</w:t>
      </w:r>
      <w:r w:rsidRPr="009634DB">
        <w:rPr>
          <w:rFonts w:ascii="Times New Roman" w:eastAsia="Times New Roman" w:hAnsi="Times New Roman" w:cs="Times New Roman"/>
          <w:sz w:val="16"/>
          <w:szCs w:val="16"/>
        </w:rPr>
        <w:t xml:space="preserve">     </w:t>
      </w:r>
      <w:r w:rsidRPr="009634DB">
        <w:rPr>
          <w:rFonts w:ascii="Times New Roman" w:eastAsia="Times New Roman" w:hAnsi="Times New Roman" w:cs="Times New Roman"/>
          <w:sz w:val="26"/>
          <w:szCs w:val="26"/>
        </w:rPr>
        <w:t xml:space="preserve">   </w:t>
      </w:r>
    </w:p>
    <w:p w14:paraId="4FF3DAE6"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59218AA9"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76D15ED1"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592F6791"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0AA51865"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7AA591AF"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3CD2F337"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03C95C93"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5EF133D7"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665EA109"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5754BF9E"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6947F912"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092B1E3B"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w:t>
      </w:r>
    </w:p>
    <w:p w14:paraId="5633661E"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15EEC5A3" w14:textId="77777777" w:rsidR="006600BE" w:rsidRPr="009634DB" w:rsidRDefault="006600BE" w:rsidP="006600BE">
      <w:pPr>
        <w:spacing w:after="0" w:line="240" w:lineRule="auto"/>
        <w:ind w:firstLine="709"/>
        <w:rPr>
          <w:rFonts w:ascii="Times New Roman" w:eastAsia="Times New Roman" w:hAnsi="Times New Roman" w:cs="Times New Roman"/>
          <w:sz w:val="26"/>
          <w:szCs w:val="26"/>
        </w:rPr>
      </w:pPr>
    </w:p>
    <w:p w14:paraId="56825AF4" w14:textId="53FA0B04" w:rsidR="00043041" w:rsidRPr="009634DB" w:rsidRDefault="00043041" w:rsidP="006600BE">
      <w:pPr>
        <w:spacing w:after="0" w:line="240" w:lineRule="auto"/>
        <w:ind w:firstLine="709"/>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С условиями основного мероприятия «Переселение граждан </w:t>
      </w:r>
      <w:r w:rsidRPr="009634DB">
        <w:rPr>
          <w:rFonts w:ascii="Times New Roman" w:eastAsia="Times New Roman" w:hAnsi="Times New Roman" w:cs="Times New Roman"/>
          <w:sz w:val="26"/>
          <w:szCs w:val="26"/>
        </w:rPr>
        <w:br/>
        <w:t xml:space="preserve">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w:t>
      </w:r>
      <w:r w:rsidR="00265DB5">
        <w:rPr>
          <w:rFonts w:ascii="Times New Roman" w:eastAsia="Times New Roman" w:hAnsi="Times New Roman" w:cs="Times New Roman"/>
          <w:sz w:val="26"/>
          <w:szCs w:val="26"/>
        </w:rPr>
        <w:br/>
      </w:r>
      <w:r w:rsidRPr="009634DB">
        <w:rPr>
          <w:rFonts w:ascii="Times New Roman" w:eastAsia="Times New Roman" w:hAnsi="Times New Roman" w:cs="Times New Roman"/>
          <w:sz w:val="26"/>
          <w:szCs w:val="26"/>
        </w:rPr>
        <w:t xml:space="preserve">в связи с превышением предельно допустимой концентрации фенола и (или) формальдегида» ознакомлен, согласен и обязуюсь их выполнять.    </w:t>
      </w:r>
    </w:p>
    <w:p w14:paraId="61E816C9"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1FBEF630"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7BF748C1"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58AF1297"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4F691C12"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0E66C9FD"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185FB485"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2A9D2257"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693B3D25"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20A5909B"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0AA94DD3"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______________________________________________________</w:t>
      </w:r>
    </w:p>
    <w:p w14:paraId="1C1B3E05"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5C26F94A" w14:textId="77777777" w:rsidR="00043041" w:rsidRPr="009634DB" w:rsidRDefault="00043041" w:rsidP="00043041">
      <w:pPr>
        <w:spacing w:after="0" w:line="240" w:lineRule="auto"/>
        <w:rPr>
          <w:rFonts w:ascii="Times New Roman" w:eastAsia="Times New Roman" w:hAnsi="Times New Roman" w:cs="Times New Roman"/>
          <w:sz w:val="24"/>
          <w:szCs w:val="24"/>
        </w:rPr>
      </w:pPr>
      <w:r w:rsidRPr="009634DB">
        <w:rPr>
          <w:rFonts w:ascii="Times New Roman" w:eastAsia="Times New Roman" w:hAnsi="Times New Roman" w:cs="Times New Roman"/>
          <w:sz w:val="24"/>
          <w:szCs w:val="24"/>
        </w:rPr>
        <w:t>_________________          _____________________________________________________</w:t>
      </w:r>
    </w:p>
    <w:p w14:paraId="5E3683EB" w14:textId="77777777" w:rsidR="00043041" w:rsidRPr="009634DB" w:rsidRDefault="00043041" w:rsidP="00043041">
      <w:pPr>
        <w:spacing w:after="0" w:line="240" w:lineRule="auto"/>
        <w:jc w:val="left"/>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              (</w:t>
      </w:r>
      <w:proofErr w:type="gramStart"/>
      <w:r w:rsidRPr="009634DB">
        <w:rPr>
          <w:rFonts w:ascii="Times New Roman" w:eastAsia="Times New Roman" w:hAnsi="Times New Roman" w:cs="Times New Roman"/>
          <w:sz w:val="20"/>
          <w:szCs w:val="20"/>
        </w:rPr>
        <w:t xml:space="preserve">подпись)   </w:t>
      </w:r>
      <w:proofErr w:type="gramEnd"/>
      <w:r w:rsidRPr="009634DB">
        <w:rPr>
          <w:rFonts w:ascii="Times New Roman" w:eastAsia="Times New Roman" w:hAnsi="Times New Roman" w:cs="Times New Roman"/>
          <w:sz w:val="20"/>
          <w:szCs w:val="20"/>
        </w:rPr>
        <w:t xml:space="preserve">                                                                         (Ф.И.О.)</w:t>
      </w:r>
    </w:p>
    <w:p w14:paraId="1283B211" w14:textId="77777777" w:rsidR="00043041" w:rsidRPr="009634DB" w:rsidRDefault="00043041" w:rsidP="00043041">
      <w:pPr>
        <w:widowControl w:val="0"/>
        <w:tabs>
          <w:tab w:val="left" w:pos="0"/>
        </w:tabs>
        <w:spacing w:after="0" w:line="240" w:lineRule="auto"/>
        <w:ind w:right="76" w:firstLine="709"/>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К заявлению прилагаю(ем) следующие документы:</w:t>
      </w:r>
    </w:p>
    <w:p w14:paraId="615301ED" w14:textId="77777777" w:rsidR="00043041" w:rsidRPr="009634DB" w:rsidRDefault="00043041" w:rsidP="00043041">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bookmarkStart w:id="44" w:name="_Hlk157765451"/>
    </w:p>
    <w:p w14:paraId="487DD370" w14:textId="037AA043" w:rsidR="00043041" w:rsidRPr="009634DB" w:rsidRDefault="00043041"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bookmarkEnd w:id="44"/>
    <w:p w14:paraId="0117C108"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075503FC" w14:textId="7777777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32EBF243"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20B9D500" w14:textId="7777777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6C9B25B2"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170210E8" w14:textId="7777777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39412DE7"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148ABBC8" w14:textId="3E7F5485"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1DF821A8"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532FE3E0" w14:textId="7777777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7225E607"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5EF5B6EE" w14:textId="4C55A21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1E255092" w14:textId="39F671FA" w:rsidR="00043041" w:rsidRPr="009634DB" w:rsidRDefault="00043041" w:rsidP="00C21720">
      <w:pPr>
        <w:widowControl w:val="0"/>
        <w:numPr>
          <w:ilvl w:val="0"/>
          <w:numId w:val="10"/>
        </w:numPr>
        <w:spacing w:after="0" w:line="240" w:lineRule="auto"/>
        <w:ind w:right="76"/>
        <w:jc w:val="center"/>
        <w:rPr>
          <w:rFonts w:ascii="Times New Roman" w:eastAsia="Times New Roman" w:hAnsi="Times New Roman" w:cs="Times New Roman"/>
          <w:sz w:val="20"/>
          <w:szCs w:val="20"/>
          <w:lang w:bidi="ru-RU"/>
        </w:rPr>
      </w:pPr>
      <w:r w:rsidRPr="009634DB">
        <w:rPr>
          <w:rFonts w:ascii="Times New Roman" w:eastAsia="Times New Roman" w:hAnsi="Times New Roman" w:cs="Times New Roman"/>
          <w:color w:val="000000"/>
          <w:sz w:val="20"/>
          <w:szCs w:val="20"/>
          <w:lang w:bidi="ru-RU"/>
        </w:rPr>
        <w:t>______________________________________________________________________________</w:t>
      </w:r>
      <w:r w:rsidRPr="009634DB">
        <w:rPr>
          <w:rFonts w:ascii="Times New Roman" w:eastAsia="Times New Roman" w:hAnsi="Times New Roman" w:cs="Times New Roman"/>
          <w:color w:val="000000"/>
          <w:sz w:val="20"/>
          <w:szCs w:val="20"/>
          <w:lang w:bidi="ru-RU"/>
        </w:rPr>
        <w:tab/>
        <w:t xml:space="preserve">          </w:t>
      </w:r>
      <w:proofErr w:type="gramStart"/>
      <w:r w:rsidRPr="009634DB">
        <w:rPr>
          <w:rFonts w:ascii="Times New Roman" w:eastAsia="Times New Roman" w:hAnsi="Times New Roman" w:cs="Times New Roman"/>
          <w:color w:val="000000"/>
          <w:sz w:val="20"/>
          <w:szCs w:val="20"/>
          <w:lang w:bidi="ru-RU"/>
        </w:rPr>
        <w:t xml:space="preserve">   (</w:t>
      </w:r>
      <w:proofErr w:type="gramEnd"/>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0C383735"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63AAA07A" w14:textId="7777777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40DC6E89"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6389428D" w14:textId="7777777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21FE8E83" w14:textId="77777777" w:rsidR="00C21720" w:rsidRPr="009634DB" w:rsidRDefault="00C21720" w:rsidP="00C21720">
      <w:pPr>
        <w:widowControl w:val="0"/>
        <w:numPr>
          <w:ilvl w:val="0"/>
          <w:numId w:val="10"/>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3DADED77" w14:textId="77777777" w:rsidR="00C21720" w:rsidRPr="009634DB" w:rsidRDefault="00C21720" w:rsidP="00C21720">
      <w:pPr>
        <w:widowControl w:val="0"/>
        <w:tabs>
          <w:tab w:val="left" w:pos="0"/>
        </w:tabs>
        <w:spacing w:after="0" w:line="240" w:lineRule="auto"/>
        <w:ind w:right="76"/>
        <w:jc w:val="center"/>
        <w:rPr>
          <w:rFonts w:ascii="Times New Roman" w:eastAsia="Times New Roman" w:hAnsi="Times New Roman" w:cs="Times New Roman"/>
          <w:color w:val="000000"/>
          <w:sz w:val="20"/>
          <w:szCs w:val="20"/>
          <w:lang w:bidi="ru-RU"/>
        </w:rPr>
      </w:pPr>
      <w:r w:rsidRPr="009634DB">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05E565EF" w14:textId="77777777" w:rsidR="00043041" w:rsidRPr="009634DB" w:rsidRDefault="00043041" w:rsidP="006600BE">
      <w:pPr>
        <w:autoSpaceDE w:val="0"/>
        <w:autoSpaceDN w:val="0"/>
        <w:adjustRightInd w:val="0"/>
        <w:spacing w:after="0" w:line="240" w:lineRule="auto"/>
        <w:ind w:firstLine="709"/>
        <w:contextualSpacing/>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 xml:space="preserve">Примечание: заявление за несовершеннолетних и (или) недееспособных членов семьи подписывают их законные представители (родители, опекуны) и подтверждают данный факт </w:t>
      </w:r>
      <w:r w:rsidRPr="009634DB">
        <w:rPr>
          <w:rFonts w:ascii="Times New Roman" w:eastAsia="Times New Roman" w:hAnsi="Times New Roman" w:cs="Times New Roman"/>
          <w:sz w:val="20"/>
          <w:szCs w:val="20"/>
        </w:rPr>
        <w:br/>
        <w:t>в заявлении собственноручной записью «действующий в интересах несовершеннолетнего ребенка, законный представитель, ФИО, подпись».</w:t>
      </w:r>
    </w:p>
    <w:p w14:paraId="4C842F75" w14:textId="5CAC6688" w:rsidR="00043041" w:rsidRPr="009634DB" w:rsidRDefault="00043041" w:rsidP="006600BE">
      <w:pPr>
        <w:autoSpaceDE w:val="0"/>
        <w:autoSpaceDN w:val="0"/>
        <w:adjustRightInd w:val="0"/>
        <w:spacing w:after="0" w:line="240" w:lineRule="auto"/>
        <w:ind w:firstLine="709"/>
        <w:contextualSpacing/>
        <w:rPr>
          <w:rFonts w:ascii="Times New Roman" w:eastAsia="Calibri" w:hAnsi="Times New Roman" w:cs="Times New Roman"/>
          <w:sz w:val="20"/>
          <w:szCs w:val="20"/>
          <w:lang w:eastAsia="en-US"/>
        </w:rPr>
      </w:pPr>
      <w:r w:rsidRPr="009634DB">
        <w:rPr>
          <w:rFonts w:ascii="Times New Roman" w:eastAsia="Calibri" w:hAnsi="Times New Roman" w:cs="Times New Roman"/>
          <w:sz w:val="20"/>
          <w:szCs w:val="20"/>
          <w:lang w:eastAsia="en-US"/>
        </w:rPr>
        <w:t xml:space="preserve">Несовершеннолетние в возрасте от четырнадцати до восемнадцати лет ставят подпись </w:t>
      </w:r>
      <w:r w:rsidRPr="009634DB">
        <w:rPr>
          <w:rFonts w:ascii="Times New Roman" w:eastAsia="Calibri" w:hAnsi="Times New Roman" w:cs="Times New Roman"/>
          <w:sz w:val="20"/>
          <w:szCs w:val="20"/>
          <w:lang w:eastAsia="en-US"/>
        </w:rPr>
        <w:br/>
        <w:t xml:space="preserve">с письменного согласия своих законных представителей – родителей, усыновителей или попечителей, которые отражают </w:t>
      </w:r>
      <w:r w:rsidRPr="009634DB">
        <w:rPr>
          <w:rFonts w:ascii="Times New Roman" w:eastAsia="Times New Roman" w:hAnsi="Times New Roman" w:cs="Times New Roman"/>
          <w:sz w:val="20"/>
          <w:szCs w:val="20"/>
        </w:rPr>
        <w:t>данный факт в заявлении собственноручной записью</w:t>
      </w:r>
      <w:r w:rsidRPr="009634DB">
        <w:rPr>
          <w:rFonts w:ascii="Times New Roman" w:eastAsia="Calibri" w:hAnsi="Times New Roman" w:cs="Times New Roman"/>
          <w:sz w:val="20"/>
          <w:szCs w:val="20"/>
          <w:lang w:eastAsia="en-US"/>
        </w:rPr>
        <w:t xml:space="preserve"> «действующий с согласия законного представителя, ФИО, подпись».</w:t>
      </w:r>
    </w:p>
    <w:p w14:paraId="061D66BC" w14:textId="77777777" w:rsidR="00043041" w:rsidRPr="009634DB" w:rsidRDefault="00043041" w:rsidP="00043041">
      <w:pPr>
        <w:widowControl w:val="0"/>
        <w:spacing w:after="0" w:line="240" w:lineRule="auto"/>
        <w:contextualSpacing/>
        <w:rPr>
          <w:rFonts w:ascii="Times New Roman" w:eastAsia="Times New Roman" w:hAnsi="Times New Roman" w:cs="Times New Roman"/>
          <w:color w:val="000000"/>
          <w:sz w:val="2"/>
          <w:szCs w:val="2"/>
          <w:lang w:bidi="ru-RU"/>
        </w:rPr>
      </w:pPr>
      <w:bookmarkStart w:id="45" w:name="_Hlk124846226"/>
    </w:p>
    <w:p w14:paraId="307AEB02" w14:textId="77777777" w:rsidR="00265DB5" w:rsidRDefault="00265DB5" w:rsidP="00101666">
      <w:pPr>
        <w:widowControl w:val="0"/>
        <w:spacing w:after="0" w:line="240" w:lineRule="auto"/>
        <w:ind w:left="4536"/>
        <w:contextualSpacing/>
        <w:rPr>
          <w:rFonts w:ascii="Times New Roman" w:eastAsia="Times New Roman" w:hAnsi="Times New Roman" w:cs="Times New Roman"/>
          <w:color w:val="000000"/>
          <w:sz w:val="26"/>
          <w:szCs w:val="26"/>
          <w:lang w:bidi="ru-RU"/>
        </w:rPr>
      </w:pPr>
    </w:p>
    <w:p w14:paraId="06B7470D" w14:textId="77777777" w:rsidR="00265DB5" w:rsidRDefault="00265DB5" w:rsidP="00101666">
      <w:pPr>
        <w:widowControl w:val="0"/>
        <w:spacing w:after="0" w:line="240" w:lineRule="auto"/>
        <w:ind w:left="4536"/>
        <w:contextualSpacing/>
        <w:rPr>
          <w:rFonts w:ascii="Times New Roman" w:eastAsia="Times New Roman" w:hAnsi="Times New Roman" w:cs="Times New Roman"/>
          <w:color w:val="000000"/>
          <w:sz w:val="26"/>
          <w:szCs w:val="26"/>
          <w:lang w:bidi="ru-RU"/>
        </w:rPr>
      </w:pPr>
    </w:p>
    <w:p w14:paraId="2AA18019" w14:textId="77777777" w:rsidR="00265DB5" w:rsidRDefault="00265DB5" w:rsidP="00101666">
      <w:pPr>
        <w:widowControl w:val="0"/>
        <w:spacing w:after="0" w:line="240" w:lineRule="auto"/>
        <w:ind w:left="4536"/>
        <w:contextualSpacing/>
        <w:rPr>
          <w:rFonts w:ascii="Times New Roman" w:eastAsia="Times New Roman" w:hAnsi="Times New Roman" w:cs="Times New Roman"/>
          <w:color w:val="000000"/>
          <w:sz w:val="26"/>
          <w:szCs w:val="26"/>
          <w:lang w:bidi="ru-RU"/>
        </w:rPr>
      </w:pPr>
    </w:p>
    <w:p w14:paraId="30FAFBDC" w14:textId="402D72FF" w:rsidR="00043041" w:rsidRPr="009634DB" w:rsidRDefault="00043041" w:rsidP="00101666">
      <w:pPr>
        <w:widowControl w:val="0"/>
        <w:spacing w:after="0" w:line="240" w:lineRule="auto"/>
        <w:ind w:left="4536"/>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Приложение 2 к Порядку</w:t>
      </w:r>
    </w:p>
    <w:p w14:paraId="4ADB4027" w14:textId="17B0CE77" w:rsidR="00101666" w:rsidRPr="009634DB" w:rsidRDefault="00101666"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и помещений, не отвечающих требованиям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связи с превышением предельно допустимой концентрации фенола и (или) формальдегида»</w:t>
      </w:r>
    </w:p>
    <w:p w14:paraId="5D38DDA5" w14:textId="77777777" w:rsidR="00101666" w:rsidRPr="009634DB" w:rsidRDefault="00101666" w:rsidP="00043041">
      <w:pPr>
        <w:widowControl w:val="0"/>
        <w:spacing w:after="0" w:line="240" w:lineRule="auto"/>
        <w:contextualSpacing/>
        <w:jc w:val="right"/>
        <w:rPr>
          <w:rFonts w:ascii="Times New Roman" w:eastAsia="Times New Roman" w:hAnsi="Times New Roman" w:cs="Times New Roman"/>
          <w:color w:val="000000"/>
          <w:sz w:val="26"/>
          <w:szCs w:val="26"/>
          <w:lang w:bidi="ru-RU"/>
        </w:rPr>
      </w:pPr>
    </w:p>
    <w:p w14:paraId="53CF7AF9" w14:textId="77777777" w:rsidR="00265DB5" w:rsidRDefault="00265DB5" w:rsidP="00043041">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bookmarkStart w:id="46" w:name="bookmark4"/>
      <w:bookmarkStart w:id="47" w:name="bookmark5"/>
      <w:bookmarkEnd w:id="45"/>
    </w:p>
    <w:p w14:paraId="4CD42EC7" w14:textId="74ED6F30" w:rsidR="00043041" w:rsidRPr="009634DB" w:rsidRDefault="00043041" w:rsidP="00043041">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ОБЯЗАТЕЛЬСТВО</w:t>
      </w:r>
      <w:bookmarkEnd w:id="46"/>
      <w:bookmarkEnd w:id="47"/>
    </w:p>
    <w:p w14:paraId="03137697" w14:textId="77777777" w:rsidR="00043041" w:rsidRPr="009634DB" w:rsidRDefault="00043041" w:rsidP="00043041">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bookmarkStart w:id="48" w:name="bookmark6"/>
      <w:bookmarkStart w:id="49" w:name="bookmark7"/>
      <w:r w:rsidRPr="009634DB">
        <w:rPr>
          <w:rFonts w:ascii="Times New Roman" w:eastAsia="Times New Roman" w:hAnsi="Times New Roman" w:cs="Times New Roman"/>
          <w:color w:val="000000"/>
          <w:sz w:val="26"/>
          <w:szCs w:val="26"/>
          <w:lang w:bidi="ru-RU"/>
        </w:rPr>
        <w:t xml:space="preserve">об освобождении жилого помещения, занимаемого на условиях социального найма </w:t>
      </w:r>
      <w:r w:rsidRPr="009634DB">
        <w:rPr>
          <w:rFonts w:ascii="Times New Roman" w:eastAsia="Times New Roman" w:hAnsi="Times New Roman" w:cs="Times New Roman"/>
          <w:color w:val="000000"/>
          <w:sz w:val="26"/>
          <w:szCs w:val="26"/>
          <w:lang w:bidi="ru-RU"/>
        </w:rPr>
        <w:br/>
        <w:t>и не отвечающего требованиям в связи с превышением предельно допустимой концентрации фенола и(или) формальдегида</w:t>
      </w:r>
      <w:bookmarkEnd w:id="48"/>
      <w:bookmarkEnd w:id="49"/>
    </w:p>
    <w:p w14:paraId="1CB940B8" w14:textId="77777777" w:rsidR="00043041" w:rsidRPr="009634DB" w:rsidRDefault="00043041" w:rsidP="00043041">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p>
    <w:p w14:paraId="3A97B6CE" w14:textId="49165EBF" w:rsidR="00BC1E12" w:rsidRPr="009634DB" w:rsidRDefault="00BC1E12" w:rsidP="00696945">
      <w:pPr>
        <w:widowControl w:val="0"/>
        <w:spacing w:after="0" w:line="240" w:lineRule="auto"/>
        <w:ind w:firstLine="709"/>
        <w:contextualSpacing/>
        <w:jc w:val="left"/>
        <w:rPr>
          <w:rFonts w:ascii="Times New Roman" w:eastAsia="Times New Roman" w:hAnsi="Times New Roman" w:cs="Times New Roman"/>
          <w:sz w:val="26"/>
          <w:szCs w:val="26"/>
          <w:lang w:bidi="ru-RU"/>
        </w:rPr>
      </w:pPr>
      <w:bookmarkStart w:id="50" w:name="_Hlk157607828"/>
      <w:bookmarkStart w:id="51" w:name="_Hlk124848045"/>
      <w:r w:rsidRPr="009634DB">
        <w:rPr>
          <w:rFonts w:ascii="Times New Roman" w:eastAsia="Times New Roman" w:hAnsi="Times New Roman" w:cs="Times New Roman"/>
          <w:color w:val="000000"/>
          <w:sz w:val="26"/>
          <w:szCs w:val="26"/>
          <w:lang w:bidi="ru-RU"/>
        </w:rPr>
        <w:t>Я (мы), нижеподписавшиеся,</w:t>
      </w:r>
    </w:p>
    <w:p w14:paraId="694CBD92" w14:textId="77777777" w:rsidR="00BC1E12" w:rsidRPr="009634DB" w:rsidRDefault="00BC1E12" w:rsidP="00BC1E12">
      <w:pPr>
        <w:pStyle w:val="a3"/>
        <w:widowControl w:val="0"/>
        <w:numPr>
          <w:ilvl w:val="0"/>
          <w:numId w:val="12"/>
        </w:numPr>
        <w:tabs>
          <w:tab w:val="left" w:leader="underscore" w:pos="9722"/>
        </w:tabs>
        <w:spacing w:after="0" w:line="240" w:lineRule="auto"/>
        <w:ind w:left="0" w:firstLine="0"/>
        <w:jc w:val="left"/>
        <w:rPr>
          <w:rFonts w:ascii="Times New Roman" w:eastAsia="Times New Roman" w:hAnsi="Times New Roman" w:cs="Times New Roman"/>
          <w:sz w:val="26"/>
          <w:szCs w:val="26"/>
          <w:lang w:bidi="ru-RU"/>
        </w:rPr>
      </w:pPr>
    </w:p>
    <w:p w14:paraId="401187D8" w14:textId="77777777" w:rsidR="00BC1E12" w:rsidRPr="009634DB" w:rsidRDefault="00BC1E12" w:rsidP="00BC1E12">
      <w:pPr>
        <w:widowControl w:val="0"/>
        <w:numPr>
          <w:ilvl w:val="0"/>
          <w:numId w:val="12"/>
        </w:numPr>
        <w:tabs>
          <w:tab w:val="left" w:leader="underscore" w:pos="9722"/>
        </w:tabs>
        <w:spacing w:after="0" w:line="240" w:lineRule="auto"/>
        <w:ind w:left="0" w:firstLine="0"/>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7B954255" w14:textId="77777777" w:rsidR="00BC1E12" w:rsidRPr="009634DB" w:rsidRDefault="00BC1E12" w:rsidP="00BC1E12">
      <w:pPr>
        <w:widowControl w:val="0"/>
        <w:numPr>
          <w:ilvl w:val="0"/>
          <w:numId w:val="12"/>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p>
    <w:p w14:paraId="281EA10E" w14:textId="77777777" w:rsidR="00BC1E12" w:rsidRPr="009634DB" w:rsidRDefault="00BC1E12" w:rsidP="00BC1E12">
      <w:pPr>
        <w:widowControl w:val="0"/>
        <w:numPr>
          <w:ilvl w:val="0"/>
          <w:numId w:val="12"/>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3A155866" w14:textId="77777777" w:rsidR="00BC1E12" w:rsidRPr="009634DB" w:rsidRDefault="00BC1E12" w:rsidP="00BC1E12">
      <w:pPr>
        <w:widowControl w:val="0"/>
        <w:numPr>
          <w:ilvl w:val="0"/>
          <w:numId w:val="12"/>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5FED1160" w14:textId="77777777" w:rsidR="00BC1E12" w:rsidRPr="009634DB" w:rsidRDefault="00BC1E12" w:rsidP="00BC1E12">
      <w:pPr>
        <w:widowControl w:val="0"/>
        <w:numPr>
          <w:ilvl w:val="0"/>
          <w:numId w:val="12"/>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24C0854A" w14:textId="77777777" w:rsidR="00BC1E12" w:rsidRPr="009634DB" w:rsidRDefault="00BC1E12" w:rsidP="00BC1E12">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 xml:space="preserve">(фамилия, имя, отчество, дата рождения, наименование документа, серия, номер, </w:t>
      </w:r>
    </w:p>
    <w:p w14:paraId="08C63390" w14:textId="77777777" w:rsidR="00BC1E12" w:rsidRPr="009634DB" w:rsidRDefault="00BC1E12" w:rsidP="00BC1E12">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сведения о дате выдачи документа, удостоверяющего личность)</w:t>
      </w:r>
    </w:p>
    <w:bookmarkEnd w:id="50"/>
    <w:p w14:paraId="2EA250A2" w14:textId="77777777" w:rsidR="00BC1E12" w:rsidRPr="009634DB" w:rsidRDefault="00BC1E12" w:rsidP="00043041">
      <w:pPr>
        <w:widowControl w:val="0"/>
        <w:spacing w:after="0" w:line="240" w:lineRule="auto"/>
        <w:ind w:firstLine="709"/>
        <w:contextualSpacing/>
        <w:jc w:val="left"/>
        <w:rPr>
          <w:rFonts w:ascii="Times New Roman" w:eastAsia="Times New Roman" w:hAnsi="Times New Roman" w:cs="Times New Roman"/>
          <w:color w:val="000000"/>
          <w:sz w:val="26"/>
          <w:szCs w:val="26"/>
          <w:lang w:bidi="ru-RU"/>
        </w:rPr>
      </w:pPr>
    </w:p>
    <w:bookmarkEnd w:id="51"/>
    <w:p w14:paraId="4D4984DE" w14:textId="77777777" w:rsidR="00043041" w:rsidRPr="009634DB" w:rsidRDefault="00043041" w:rsidP="00043041">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 в течение </w:t>
      </w:r>
      <w:r w:rsidRPr="009634DB">
        <w:rPr>
          <w:rFonts w:ascii="Times New Roman" w:eastAsia="Times New Roman" w:hAnsi="Times New Roman" w:cs="Times New Roman"/>
          <w:color w:val="000000"/>
          <w:sz w:val="26"/>
          <w:szCs w:val="26"/>
          <w:lang w:bidi="ru-RU"/>
        </w:rPr>
        <w:br/>
        <w:t xml:space="preserve">30 (тридцати) календарных дней (за исключением указанного ниже случая) со дня ввода многоквартирного жилого дома в эксплуатацию / получения уведомления </w:t>
      </w:r>
      <w:r w:rsidRPr="009634DB">
        <w:rPr>
          <w:rFonts w:ascii="Times New Roman" w:eastAsia="Times New Roman" w:hAnsi="Times New Roman" w:cs="Times New Roman"/>
          <w:color w:val="000000"/>
          <w:sz w:val="26"/>
          <w:szCs w:val="26"/>
          <w:lang w:bidi="ru-RU"/>
        </w:rPr>
        <w:br/>
        <w:t xml:space="preserve">о соответствии построенного индивидуального жилищного строительства требованиям законодательства о градостроительной деятельности, сняться </w:t>
      </w:r>
      <w:r w:rsidRPr="009634DB">
        <w:rPr>
          <w:rFonts w:ascii="Times New Roman" w:eastAsia="Times New Roman" w:hAnsi="Times New Roman" w:cs="Times New Roman"/>
          <w:color w:val="000000"/>
          <w:sz w:val="26"/>
          <w:szCs w:val="26"/>
          <w:lang w:bidi="ru-RU"/>
        </w:rPr>
        <w:br/>
        <w:t xml:space="preserve">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187B2419" w14:textId="77777777" w:rsidR="00043041" w:rsidRPr="009634DB" w:rsidRDefault="00043041" w:rsidP="00043041">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представителю  администрации поселения Нефтеюганского района, на территории которого расположено жилое помещение.</w:t>
      </w:r>
    </w:p>
    <w:p w14:paraId="472498B1" w14:textId="77777777" w:rsidR="00043041" w:rsidRPr="009634DB" w:rsidRDefault="00043041" w:rsidP="00043041">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p>
    <w:p w14:paraId="62028E53" w14:textId="244448C6" w:rsidR="00043041" w:rsidRPr="009634DB" w:rsidRDefault="00043041" w:rsidP="00043041">
      <w:pPr>
        <w:widowControl w:val="0"/>
        <w:tabs>
          <w:tab w:val="left" w:pos="4167"/>
          <w:tab w:val="left" w:pos="6030"/>
        </w:tabs>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Я (мы) </w:t>
      </w:r>
      <w:r w:rsidR="009D58C3" w:rsidRPr="009634DB">
        <w:rPr>
          <w:rFonts w:ascii="Times New Roman" w:eastAsia="Times New Roman" w:hAnsi="Times New Roman" w:cs="Times New Roman"/>
          <w:color w:val="000000"/>
          <w:sz w:val="26"/>
          <w:szCs w:val="26"/>
          <w:lang w:bidi="ru-RU"/>
        </w:rPr>
        <w:t xml:space="preserve">обязуюсь(емся) </w:t>
      </w:r>
      <w:r w:rsidRPr="009634DB">
        <w:rPr>
          <w:rFonts w:ascii="Times New Roman" w:eastAsia="Times New Roman" w:hAnsi="Times New Roman" w:cs="Times New Roman"/>
          <w:color w:val="000000"/>
          <w:sz w:val="26"/>
          <w:szCs w:val="26"/>
          <w:lang w:bidi="ru-RU"/>
        </w:rPr>
        <w:t xml:space="preserve">освободить жилое помещение до истечения 30 (тридцати) календарных дней со дня ввода многоквартирного жилого дома </w:t>
      </w:r>
      <w:r w:rsidRPr="009634DB">
        <w:rPr>
          <w:rFonts w:ascii="Times New Roman" w:eastAsia="Times New Roman" w:hAnsi="Times New Roman" w:cs="Times New Roman"/>
          <w:color w:val="000000"/>
          <w:sz w:val="26"/>
          <w:szCs w:val="26"/>
          <w:lang w:bidi="ru-RU"/>
        </w:rPr>
        <w:br/>
        <w:t xml:space="preserve">в эксплуатацию / получения уведомления о соответствии построенного индивидуального жилищного строительства требованиям законодательства </w:t>
      </w:r>
      <w:r w:rsidRPr="009634DB">
        <w:rPr>
          <w:rFonts w:ascii="Times New Roman" w:eastAsia="Times New Roman" w:hAnsi="Times New Roman" w:cs="Times New Roman"/>
          <w:color w:val="000000"/>
          <w:sz w:val="26"/>
          <w:szCs w:val="26"/>
          <w:lang w:bidi="ru-RU"/>
        </w:rPr>
        <w:br/>
        <w:t>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 в связи с угрозой его обрушения, и согласны на временное переселение в жилое помещение маневренного фонда.</w:t>
      </w:r>
    </w:p>
    <w:p w14:paraId="171ADFB2" w14:textId="77777777" w:rsidR="00043041" w:rsidRPr="009634DB" w:rsidRDefault="00043041" w:rsidP="00043041">
      <w:pPr>
        <w:widowControl w:val="0"/>
        <w:tabs>
          <w:tab w:val="left" w:pos="4167"/>
          <w:tab w:val="left" w:pos="6030"/>
        </w:tabs>
        <w:spacing w:after="0" w:line="240" w:lineRule="auto"/>
        <w:contextualSpacing/>
        <w:rPr>
          <w:rFonts w:ascii="Times New Roman" w:eastAsia="Times New Roman" w:hAnsi="Times New Roman" w:cs="Times New Roman"/>
          <w:sz w:val="26"/>
          <w:szCs w:val="26"/>
          <w:lang w:bidi="ru-RU"/>
        </w:rPr>
      </w:pPr>
    </w:p>
    <w:p w14:paraId="41DACAD3" w14:textId="77777777" w:rsidR="00043041" w:rsidRPr="009634DB" w:rsidRDefault="00043041" w:rsidP="00043041">
      <w:pPr>
        <w:widowControl w:val="0"/>
        <w:tabs>
          <w:tab w:val="left" w:leader="underscore" w:pos="8780"/>
        </w:tabs>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С момента освобождения жилого помещения жилого помещения по адресу: </w:t>
      </w:r>
    </w:p>
    <w:p w14:paraId="01A3E177" w14:textId="77777777" w:rsidR="00043041" w:rsidRPr="009634DB" w:rsidRDefault="00043041" w:rsidP="00043041">
      <w:pPr>
        <w:widowControl w:val="0"/>
        <w:tabs>
          <w:tab w:val="left" w:leader="underscore" w:pos="8780"/>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__________________________________________________________________</w:t>
      </w:r>
      <w:r w:rsidRPr="009634DB">
        <w:rPr>
          <w:rFonts w:ascii="Times New Roman" w:eastAsia="Times New Roman" w:hAnsi="Times New Roman" w:cs="Times New Roman"/>
          <w:color w:val="000000"/>
          <w:sz w:val="26"/>
          <w:szCs w:val="26"/>
          <w:lang w:bidi="ru-RU"/>
        </w:rPr>
        <w:tab/>
        <w:t>,</w:t>
      </w:r>
    </w:p>
    <w:p w14:paraId="070D396C" w14:textId="77777777" w:rsidR="00043041" w:rsidRPr="009634DB" w:rsidRDefault="00043041" w:rsidP="00043041">
      <w:pPr>
        <w:widowControl w:val="0"/>
        <w:tabs>
          <w:tab w:val="left" w:leader="underscore" w:pos="8780"/>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договор социального найма на него считается расторгнутым.</w:t>
      </w:r>
    </w:p>
    <w:p w14:paraId="216097A3" w14:textId="77777777" w:rsidR="00043041" w:rsidRPr="009634DB" w:rsidRDefault="00043041" w:rsidP="00043041">
      <w:pPr>
        <w:widowControl w:val="0"/>
        <w:tabs>
          <w:tab w:val="left" w:leader="underscore" w:pos="8780"/>
        </w:tabs>
        <w:spacing w:after="0" w:line="240" w:lineRule="auto"/>
        <w:contextualSpacing/>
        <w:rPr>
          <w:rFonts w:ascii="Times New Roman" w:eastAsia="Times New Roman" w:hAnsi="Times New Roman" w:cs="Times New Roman"/>
          <w:sz w:val="26"/>
          <w:szCs w:val="26"/>
          <w:lang w:bidi="ru-RU"/>
        </w:rPr>
      </w:pPr>
    </w:p>
    <w:p w14:paraId="11A61E6C" w14:textId="0612419C" w:rsidR="00043041" w:rsidRPr="009634DB" w:rsidRDefault="00043041" w:rsidP="00043041">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Я (мы) </w:t>
      </w:r>
      <w:r w:rsidR="009D58C3" w:rsidRPr="009634DB">
        <w:rPr>
          <w:rFonts w:ascii="Times New Roman" w:eastAsia="Times New Roman" w:hAnsi="Times New Roman" w:cs="Times New Roman"/>
          <w:color w:val="000000"/>
          <w:sz w:val="26"/>
          <w:szCs w:val="26"/>
          <w:lang w:bidi="ru-RU"/>
        </w:rPr>
        <w:t xml:space="preserve">обязуюсь(емся) </w:t>
      </w:r>
      <w:r w:rsidRPr="009634DB">
        <w:rPr>
          <w:rFonts w:ascii="Times New Roman" w:eastAsia="Times New Roman" w:hAnsi="Times New Roman" w:cs="Times New Roman"/>
          <w:color w:val="000000"/>
          <w:sz w:val="26"/>
          <w:szCs w:val="26"/>
          <w:lang w:bidi="ru-RU"/>
        </w:rPr>
        <w:t xml:space="preserve">с момента подписания настоящего обязательства </w:t>
      </w:r>
      <w:r w:rsidRPr="009634DB">
        <w:rPr>
          <w:rFonts w:ascii="Times New Roman" w:eastAsia="Times New Roman" w:hAnsi="Times New Roman" w:cs="Times New Roman"/>
          <w:color w:val="000000"/>
          <w:sz w:val="26"/>
          <w:szCs w:val="26"/>
          <w:lang w:bidi="ru-RU"/>
        </w:rPr>
        <w:br/>
        <w:t xml:space="preserve">не совершать каких-либо действий с жилым помещением по адресу: </w:t>
      </w:r>
    </w:p>
    <w:p w14:paraId="2CE9DB08" w14:textId="314122D4" w:rsidR="00043041" w:rsidRPr="009634DB" w:rsidRDefault="00043041" w:rsidP="00043041">
      <w:pPr>
        <w:widowControl w:val="0"/>
        <w:tabs>
          <w:tab w:val="left" w:leader="underscore" w:pos="6860"/>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___________________________________________________________________, </w:t>
      </w:r>
    </w:p>
    <w:p w14:paraId="2284902C" w14:textId="7197297C" w:rsidR="00043041" w:rsidRPr="009634DB" w:rsidRDefault="00043041" w:rsidP="00043041">
      <w:pPr>
        <w:widowControl w:val="0"/>
        <w:tabs>
          <w:tab w:val="left" w:leader="underscore" w:pos="6860"/>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которые влекут или могут повлечь его отчуждение, а также не предоставлять указанное жилое помещение без письменного согласия поселений Нефтеюганского района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для проживания другим лицам.</w:t>
      </w:r>
    </w:p>
    <w:p w14:paraId="529BA40A" w14:textId="77777777" w:rsidR="00043041" w:rsidRPr="009634DB" w:rsidRDefault="00043041" w:rsidP="00043041">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p>
    <w:p w14:paraId="37F0F0BB" w14:textId="59AD8A15" w:rsidR="00043041" w:rsidRPr="009634DB" w:rsidRDefault="00043041" w:rsidP="00043041">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Я (мы) заверя</w:t>
      </w:r>
      <w:r w:rsidR="009D58C3" w:rsidRPr="009634DB">
        <w:rPr>
          <w:rFonts w:ascii="Times New Roman" w:eastAsia="Times New Roman" w:hAnsi="Times New Roman" w:cs="Times New Roman"/>
          <w:color w:val="000000"/>
          <w:sz w:val="26"/>
          <w:szCs w:val="26"/>
          <w:lang w:bidi="ru-RU"/>
        </w:rPr>
        <w:t>ю(</w:t>
      </w:r>
      <w:r w:rsidRPr="009634DB">
        <w:rPr>
          <w:rFonts w:ascii="Times New Roman" w:eastAsia="Times New Roman" w:hAnsi="Times New Roman" w:cs="Times New Roman"/>
          <w:color w:val="000000"/>
          <w:sz w:val="26"/>
          <w:szCs w:val="26"/>
          <w:lang w:bidi="ru-RU"/>
        </w:rPr>
        <w:t>ем</w:t>
      </w:r>
      <w:r w:rsidR="009D58C3" w:rsidRPr="009634DB">
        <w:rPr>
          <w:rFonts w:ascii="Times New Roman" w:eastAsia="Times New Roman" w:hAnsi="Times New Roman" w:cs="Times New Roman"/>
          <w:color w:val="000000"/>
          <w:sz w:val="26"/>
          <w:szCs w:val="26"/>
          <w:lang w:bidi="ru-RU"/>
        </w:rPr>
        <w:t>)</w:t>
      </w:r>
      <w:r w:rsidRPr="009634DB">
        <w:rPr>
          <w:rFonts w:ascii="Times New Roman" w:eastAsia="Times New Roman" w:hAnsi="Times New Roman" w:cs="Times New Roman"/>
          <w:color w:val="000000"/>
          <w:sz w:val="26"/>
          <w:szCs w:val="26"/>
          <w:lang w:bidi="ru-RU"/>
        </w:rPr>
        <w:t xml:space="preserve">, что выдавая настоящее обязательство, действуем добровольно и осознанно, дееспособности не лишены, на учете и под опекой или попечительством не состою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на крайне невыгодных для себя условиях.</w:t>
      </w:r>
    </w:p>
    <w:p w14:paraId="3150170B" w14:textId="77777777" w:rsidR="00043041" w:rsidRPr="009634DB" w:rsidRDefault="00043041" w:rsidP="00043041">
      <w:pPr>
        <w:widowControl w:val="0"/>
        <w:spacing w:after="0" w:line="240" w:lineRule="auto"/>
        <w:contextualSpacing/>
        <w:rPr>
          <w:rFonts w:ascii="Times New Roman" w:eastAsia="Times New Roman" w:hAnsi="Times New Roman" w:cs="Times New Roman"/>
          <w:color w:val="000000"/>
          <w:sz w:val="26"/>
          <w:szCs w:val="26"/>
          <w:lang w:bidi="ru-RU"/>
        </w:rPr>
      </w:pPr>
    </w:p>
    <w:p w14:paraId="6890C40E" w14:textId="371B520E" w:rsidR="00043041" w:rsidRPr="009634DB" w:rsidRDefault="00043041" w:rsidP="00043041">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6"/>
          <w:szCs w:val="26"/>
        </w:rPr>
      </w:pPr>
      <w:r w:rsidRPr="009634DB">
        <w:rPr>
          <w:rFonts w:ascii="Times New Roman" w:hAnsi="Times New Roman" w:cs="Times New Roman"/>
          <w:sz w:val="26"/>
          <w:szCs w:val="26"/>
        </w:rPr>
        <w:t>Я</w:t>
      </w:r>
      <w:r w:rsidR="009D58C3" w:rsidRPr="009634DB">
        <w:rPr>
          <w:rFonts w:ascii="Times New Roman" w:hAnsi="Times New Roman" w:cs="Times New Roman"/>
          <w:sz w:val="26"/>
          <w:szCs w:val="26"/>
        </w:rPr>
        <w:t xml:space="preserve"> </w:t>
      </w:r>
      <w:r w:rsidRPr="009634DB">
        <w:rPr>
          <w:rFonts w:ascii="Times New Roman" w:hAnsi="Times New Roman" w:cs="Times New Roman"/>
          <w:sz w:val="26"/>
          <w:szCs w:val="26"/>
        </w:rPr>
        <w:t xml:space="preserve">(мы) обязуюсь(емся) в целях недопущения оставления животных </w:t>
      </w:r>
      <w:r w:rsidRPr="009634DB">
        <w:rPr>
          <w:rFonts w:ascii="Times New Roman" w:hAnsi="Times New Roman" w:cs="Times New Roman"/>
          <w:sz w:val="26"/>
          <w:szCs w:val="26"/>
        </w:rPr>
        <w:br/>
        <w:t>без присмотра по прежнему месту жительства либо в иных местах при переселении:</w:t>
      </w:r>
    </w:p>
    <w:p w14:paraId="14BE3CBB" w14:textId="77777777" w:rsidR="00043041" w:rsidRPr="009634DB" w:rsidRDefault="00043041" w:rsidP="00043041">
      <w:pPr>
        <w:pStyle w:val="a3"/>
        <w:numPr>
          <w:ilvl w:val="0"/>
          <w:numId w:val="23"/>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9634DB">
        <w:rPr>
          <w:rFonts w:ascii="Times New Roman" w:hAnsi="Times New Roman" w:cs="Times New Roman"/>
          <w:sz w:val="26"/>
          <w:szCs w:val="26"/>
        </w:rPr>
        <w:t xml:space="preserve">осуществить учет (регистрацию) домашних животных, находящихся у них </w:t>
      </w:r>
      <w:r w:rsidRPr="009634DB">
        <w:rPr>
          <w:rFonts w:ascii="Times New Roman" w:hAnsi="Times New Roman" w:cs="Times New Roman"/>
          <w:sz w:val="26"/>
          <w:szCs w:val="26"/>
        </w:rPr>
        <w:br/>
        <w:t>во владении, в территориальном подразделении Ветеринарной службы Ханты-Мансийского автономного округа – Югры;</w:t>
      </w:r>
    </w:p>
    <w:p w14:paraId="612C9E22" w14:textId="77777777" w:rsidR="00043041" w:rsidRPr="009634DB" w:rsidRDefault="00043041" w:rsidP="00043041">
      <w:pPr>
        <w:pStyle w:val="a3"/>
        <w:numPr>
          <w:ilvl w:val="0"/>
          <w:numId w:val="23"/>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9634DB">
        <w:rPr>
          <w:rFonts w:ascii="Times New Roman" w:hAnsi="Times New Roman" w:cs="Times New Roman"/>
          <w:sz w:val="26"/>
          <w:szCs w:val="26"/>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38AC29CC" w14:textId="77777777" w:rsidR="006600BE" w:rsidRPr="009634DB" w:rsidRDefault="006600BE" w:rsidP="00043041">
      <w:pPr>
        <w:widowControl w:val="0"/>
        <w:spacing w:after="0" w:line="240" w:lineRule="auto"/>
        <w:ind w:firstLine="709"/>
        <w:contextualSpacing/>
        <w:rPr>
          <w:rFonts w:ascii="Times New Roman" w:eastAsia="Times New Roman" w:hAnsi="Times New Roman" w:cs="Times New Roman"/>
          <w:color w:val="000000"/>
          <w:sz w:val="26"/>
          <w:szCs w:val="26"/>
          <w:lang w:bidi="ru-RU"/>
        </w:rPr>
      </w:pPr>
    </w:p>
    <w:p w14:paraId="3D63513C" w14:textId="559B0F70" w:rsidR="00043041" w:rsidRPr="009634DB" w:rsidRDefault="00043041" w:rsidP="00043041">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Подпись заявителя и всех совершеннолетних членов семьи:</w:t>
      </w:r>
    </w:p>
    <w:p w14:paraId="26304191" w14:textId="77777777" w:rsidR="00043041" w:rsidRPr="009634DB" w:rsidRDefault="00043041" w:rsidP="00043041">
      <w:pPr>
        <w:widowControl w:val="0"/>
        <w:spacing w:after="0" w:line="240" w:lineRule="auto"/>
        <w:contextualSpacing/>
        <w:rPr>
          <w:rFonts w:ascii="Times New Roman" w:eastAsia="Times New Roman" w:hAnsi="Times New Roman" w:cs="Times New Roman"/>
          <w:color w:val="000000"/>
          <w:sz w:val="26"/>
          <w:szCs w:val="26"/>
          <w:lang w:bidi="ru-RU"/>
        </w:rPr>
      </w:pPr>
    </w:p>
    <w:tbl>
      <w:tblPr>
        <w:tblOverlap w:val="never"/>
        <w:tblW w:w="5103" w:type="dxa"/>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043041" w:rsidRPr="009634DB" w14:paraId="1BDC7CE5" w14:textId="77777777" w:rsidTr="00696945">
        <w:trPr>
          <w:trHeight w:hRule="exact" w:val="235"/>
        </w:trPr>
        <w:tc>
          <w:tcPr>
            <w:tcW w:w="2486" w:type="dxa"/>
            <w:shd w:val="clear" w:color="auto" w:fill="FFFFFF"/>
            <w:vAlign w:val="bottom"/>
          </w:tcPr>
          <w:p w14:paraId="24501831" w14:textId="60E1B464" w:rsidR="00043041" w:rsidRPr="009634DB" w:rsidRDefault="00134918" w:rsidP="00685038">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 xml:space="preserve">1. </w:t>
            </w:r>
            <w:r w:rsidR="00043041" w:rsidRPr="009634DB">
              <w:rPr>
                <w:rFonts w:ascii="Times New Roman" w:eastAsia="Times New Roman" w:hAnsi="Times New Roman" w:cs="Times New Roman"/>
                <w:color w:val="000000"/>
                <w:sz w:val="26"/>
                <w:szCs w:val="26"/>
                <w:lang w:bidi="ru-RU"/>
              </w:rPr>
              <w:tab/>
              <w:t xml:space="preserve"> «___</w:t>
            </w:r>
          </w:p>
        </w:tc>
        <w:tc>
          <w:tcPr>
            <w:tcW w:w="1162" w:type="dxa"/>
            <w:shd w:val="clear" w:color="auto" w:fill="FFFFFF"/>
            <w:vAlign w:val="bottom"/>
          </w:tcPr>
          <w:p w14:paraId="2FBCD257" w14:textId="77777777" w:rsidR="00043041" w:rsidRPr="009634DB" w:rsidRDefault="00043041" w:rsidP="00685038">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shd w:val="clear" w:color="auto" w:fill="FFFFFF"/>
            <w:vAlign w:val="bottom"/>
          </w:tcPr>
          <w:p w14:paraId="79DE1278" w14:textId="77777777" w:rsidR="00043041" w:rsidRPr="009634DB" w:rsidRDefault="00043041" w:rsidP="00685038">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57776EA4" w14:textId="77777777" w:rsidR="00043041" w:rsidRPr="009634DB" w:rsidRDefault="00043041" w:rsidP="00685038">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043041" w:rsidRPr="009634DB" w14:paraId="5537D925" w14:textId="77777777" w:rsidTr="00696945">
        <w:trPr>
          <w:trHeight w:hRule="exact" w:val="278"/>
        </w:trPr>
        <w:tc>
          <w:tcPr>
            <w:tcW w:w="2486" w:type="dxa"/>
            <w:tcBorders>
              <w:top w:val="single" w:sz="4" w:space="0" w:color="auto"/>
            </w:tcBorders>
            <w:shd w:val="clear" w:color="auto" w:fill="FFFFFF"/>
            <w:vAlign w:val="bottom"/>
          </w:tcPr>
          <w:p w14:paraId="74B02592" w14:textId="5FA80F18" w:rsidR="00043041" w:rsidRPr="009634DB" w:rsidRDefault="00134918" w:rsidP="00685038">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2.</w:t>
            </w:r>
            <w:r w:rsidR="00043041"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249E3DB7" w14:textId="77777777" w:rsidR="00043041" w:rsidRPr="009634DB" w:rsidRDefault="00043041" w:rsidP="00685038">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65B249B4" w14:textId="77777777" w:rsidR="00043041" w:rsidRPr="009634DB" w:rsidRDefault="00043041" w:rsidP="00685038">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03C26F63" w14:textId="77777777" w:rsidR="00043041" w:rsidRPr="009634DB" w:rsidRDefault="00043041" w:rsidP="00685038">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043041" w:rsidRPr="009634DB" w14:paraId="5C3085BC" w14:textId="77777777" w:rsidTr="00696945">
        <w:trPr>
          <w:trHeight w:hRule="exact" w:val="274"/>
        </w:trPr>
        <w:tc>
          <w:tcPr>
            <w:tcW w:w="2486" w:type="dxa"/>
            <w:tcBorders>
              <w:top w:val="single" w:sz="4" w:space="0" w:color="auto"/>
            </w:tcBorders>
            <w:shd w:val="clear" w:color="auto" w:fill="FFFFFF"/>
            <w:vAlign w:val="bottom"/>
          </w:tcPr>
          <w:p w14:paraId="5A923269" w14:textId="61289E65" w:rsidR="00043041" w:rsidRPr="009634DB" w:rsidRDefault="00134918" w:rsidP="00685038">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3.</w:t>
            </w:r>
            <w:r w:rsidR="00043041"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35A4DB69" w14:textId="77777777" w:rsidR="00043041" w:rsidRPr="009634DB" w:rsidRDefault="00043041" w:rsidP="00685038">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108208E3" w14:textId="77777777" w:rsidR="00043041" w:rsidRPr="009634DB" w:rsidRDefault="00043041" w:rsidP="00685038">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679BB9B7" w14:textId="77777777" w:rsidR="00043041" w:rsidRPr="009634DB" w:rsidRDefault="00043041" w:rsidP="00685038">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043041" w:rsidRPr="009634DB" w14:paraId="44138BC9" w14:textId="77777777" w:rsidTr="00696945">
        <w:trPr>
          <w:trHeight w:hRule="exact" w:val="278"/>
        </w:trPr>
        <w:tc>
          <w:tcPr>
            <w:tcW w:w="2486" w:type="dxa"/>
            <w:tcBorders>
              <w:top w:val="single" w:sz="4" w:space="0" w:color="auto"/>
            </w:tcBorders>
            <w:shd w:val="clear" w:color="auto" w:fill="FFFFFF"/>
            <w:vAlign w:val="bottom"/>
          </w:tcPr>
          <w:p w14:paraId="4C87587C" w14:textId="33051F72" w:rsidR="00043041" w:rsidRPr="009634DB" w:rsidRDefault="00134918" w:rsidP="00685038">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4.</w:t>
            </w:r>
            <w:r w:rsidR="00043041"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7F5A690E" w14:textId="77777777" w:rsidR="00043041" w:rsidRPr="009634DB" w:rsidRDefault="00043041" w:rsidP="00685038">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4A7D4063" w14:textId="77777777" w:rsidR="00043041" w:rsidRPr="009634DB" w:rsidRDefault="00043041" w:rsidP="00685038">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421BEB02" w14:textId="77777777" w:rsidR="00043041" w:rsidRPr="009634DB" w:rsidRDefault="00043041" w:rsidP="00685038">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043041" w:rsidRPr="009634DB" w14:paraId="4C3DA959" w14:textId="77777777" w:rsidTr="00696945">
        <w:trPr>
          <w:trHeight w:hRule="exact" w:val="283"/>
        </w:trPr>
        <w:tc>
          <w:tcPr>
            <w:tcW w:w="2486" w:type="dxa"/>
            <w:tcBorders>
              <w:top w:val="single" w:sz="4" w:space="0" w:color="auto"/>
              <w:bottom w:val="single" w:sz="4" w:space="0" w:color="auto"/>
            </w:tcBorders>
            <w:shd w:val="clear" w:color="auto" w:fill="FFFFFF"/>
            <w:vAlign w:val="bottom"/>
          </w:tcPr>
          <w:p w14:paraId="3CE6729D" w14:textId="5F4A2E6C" w:rsidR="00043041" w:rsidRPr="009634DB" w:rsidRDefault="00134918" w:rsidP="00685038">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5.</w:t>
            </w:r>
            <w:r w:rsidR="00043041"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6FC7CDA5" w14:textId="77777777" w:rsidR="00043041" w:rsidRPr="009634DB" w:rsidRDefault="00043041" w:rsidP="00685038">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bottom w:val="single" w:sz="4" w:space="0" w:color="auto"/>
            </w:tcBorders>
            <w:shd w:val="clear" w:color="auto" w:fill="FFFFFF"/>
            <w:vAlign w:val="bottom"/>
          </w:tcPr>
          <w:p w14:paraId="5F292043" w14:textId="77777777" w:rsidR="00043041" w:rsidRPr="009634DB" w:rsidRDefault="00043041" w:rsidP="00685038">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47C784C7" w14:textId="77777777" w:rsidR="00043041" w:rsidRPr="009634DB" w:rsidRDefault="00043041" w:rsidP="00685038">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043041" w:rsidRPr="009634DB" w14:paraId="32F0E3BD" w14:textId="77777777" w:rsidTr="00696945">
        <w:trPr>
          <w:trHeight w:hRule="exact" w:val="283"/>
        </w:trPr>
        <w:tc>
          <w:tcPr>
            <w:tcW w:w="2486" w:type="dxa"/>
            <w:tcBorders>
              <w:top w:val="single" w:sz="4" w:space="0" w:color="auto"/>
              <w:bottom w:val="single" w:sz="4" w:space="0" w:color="auto"/>
            </w:tcBorders>
            <w:shd w:val="clear" w:color="auto" w:fill="FFFFFF"/>
            <w:vAlign w:val="bottom"/>
          </w:tcPr>
          <w:p w14:paraId="74969A1D" w14:textId="2AF24FE7" w:rsidR="00043041" w:rsidRPr="009634DB" w:rsidRDefault="00134918" w:rsidP="00685038">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6.</w:t>
            </w:r>
          </w:p>
          <w:p w14:paraId="50A3421F" w14:textId="77777777" w:rsidR="00043041" w:rsidRPr="009634DB" w:rsidRDefault="00043041" w:rsidP="00685038">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p w14:paraId="222C7535" w14:textId="77777777" w:rsidR="00043041" w:rsidRPr="009634DB" w:rsidRDefault="00043041" w:rsidP="00685038">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tc>
        <w:tc>
          <w:tcPr>
            <w:tcW w:w="1162" w:type="dxa"/>
            <w:tcBorders>
              <w:top w:val="single" w:sz="4" w:space="0" w:color="auto"/>
              <w:bottom w:val="single" w:sz="4" w:space="0" w:color="auto"/>
            </w:tcBorders>
            <w:shd w:val="clear" w:color="auto" w:fill="FFFFFF"/>
            <w:vAlign w:val="bottom"/>
          </w:tcPr>
          <w:p w14:paraId="1E9932D8" w14:textId="77777777" w:rsidR="00043041" w:rsidRPr="009634DB" w:rsidRDefault="00043041" w:rsidP="00685038">
            <w:pPr>
              <w:widowControl w:val="0"/>
              <w:tabs>
                <w:tab w:val="left" w:pos="0"/>
                <w:tab w:val="left" w:leader="underscore" w:pos="1075"/>
              </w:tabs>
              <w:spacing w:after="0" w:line="240" w:lineRule="auto"/>
              <w:ind w:right="76"/>
              <w:jc w:val="left"/>
              <w:rPr>
                <w:rFonts w:ascii="Times New Roman" w:eastAsia="Times New Roman" w:hAnsi="Times New Roman" w:cs="Times New Roman"/>
                <w:color w:val="000000"/>
                <w:sz w:val="26"/>
                <w:szCs w:val="26"/>
                <w:lang w:bidi="ru-RU"/>
              </w:rPr>
            </w:pPr>
          </w:p>
        </w:tc>
        <w:tc>
          <w:tcPr>
            <w:tcW w:w="1147" w:type="dxa"/>
            <w:tcBorders>
              <w:top w:val="single" w:sz="4" w:space="0" w:color="auto"/>
              <w:bottom w:val="single" w:sz="4" w:space="0" w:color="auto"/>
            </w:tcBorders>
            <w:shd w:val="clear" w:color="auto" w:fill="FFFFFF"/>
            <w:vAlign w:val="bottom"/>
          </w:tcPr>
          <w:p w14:paraId="764051F8" w14:textId="77777777" w:rsidR="00043041" w:rsidRPr="009634DB" w:rsidRDefault="00043041" w:rsidP="00685038">
            <w:pPr>
              <w:widowControl w:val="0"/>
              <w:tabs>
                <w:tab w:val="left" w:pos="0"/>
                <w:tab w:val="left" w:leader="underscore" w:pos="720"/>
              </w:tabs>
              <w:spacing w:after="0" w:line="240" w:lineRule="auto"/>
              <w:ind w:right="76"/>
              <w:jc w:val="left"/>
              <w:rPr>
                <w:rFonts w:ascii="Times New Roman" w:eastAsia="Times New Roman" w:hAnsi="Times New Roman" w:cs="Times New Roman"/>
                <w:color w:val="000000"/>
                <w:sz w:val="26"/>
                <w:szCs w:val="26"/>
                <w:lang w:bidi="ru-RU"/>
              </w:rPr>
            </w:pPr>
          </w:p>
        </w:tc>
        <w:tc>
          <w:tcPr>
            <w:tcW w:w="308" w:type="dxa"/>
            <w:shd w:val="clear" w:color="auto" w:fill="FFFFFF"/>
            <w:vAlign w:val="bottom"/>
          </w:tcPr>
          <w:p w14:paraId="1C959E91" w14:textId="77777777" w:rsidR="00043041" w:rsidRPr="009634DB" w:rsidRDefault="00043041" w:rsidP="00685038">
            <w:pPr>
              <w:widowControl w:val="0"/>
              <w:tabs>
                <w:tab w:val="left" w:pos="0"/>
              </w:tabs>
              <w:spacing w:after="0" w:line="240" w:lineRule="auto"/>
              <w:ind w:right="76"/>
              <w:jc w:val="left"/>
              <w:rPr>
                <w:rFonts w:ascii="Times New Roman" w:eastAsia="Times New Roman" w:hAnsi="Times New Roman" w:cs="Times New Roman"/>
                <w:color w:val="000000"/>
                <w:sz w:val="26"/>
                <w:szCs w:val="26"/>
                <w:lang w:bidi="ru-RU"/>
              </w:rPr>
            </w:pPr>
          </w:p>
        </w:tc>
      </w:tr>
    </w:tbl>
    <w:p w14:paraId="3E143DA8" w14:textId="4F3C8AC5" w:rsidR="00696945" w:rsidRPr="009634DB" w:rsidRDefault="00696945" w:rsidP="00696945">
      <w:pPr>
        <w:widowControl w:val="0"/>
        <w:spacing w:after="0" w:line="240" w:lineRule="auto"/>
        <w:contextualSpacing/>
        <w:rPr>
          <w:rFonts w:ascii="Times New Roman" w:hAnsi="Times New Roman" w:cs="Times New Roman"/>
          <w:sz w:val="24"/>
          <w:szCs w:val="24"/>
        </w:rPr>
      </w:pPr>
      <w:bookmarkStart w:id="52" w:name="bookmark8"/>
      <w:bookmarkStart w:id="53" w:name="bookmark9"/>
      <w:r w:rsidRPr="009634DB">
        <w:rPr>
          <w:rFonts w:ascii="Times New Roman" w:hAnsi="Times New Roman" w:cs="Times New Roman"/>
          <w:sz w:val="24"/>
          <w:szCs w:val="24"/>
        </w:rPr>
        <w:t>«____</w:t>
      </w:r>
      <w:proofErr w:type="gramStart"/>
      <w:r w:rsidRPr="009634DB">
        <w:rPr>
          <w:rFonts w:ascii="Times New Roman" w:hAnsi="Times New Roman" w:cs="Times New Roman"/>
          <w:sz w:val="24"/>
          <w:szCs w:val="24"/>
        </w:rPr>
        <w:t>_»_</w:t>
      </w:r>
      <w:proofErr w:type="gramEnd"/>
      <w:r w:rsidRPr="009634DB">
        <w:rPr>
          <w:rFonts w:ascii="Times New Roman" w:hAnsi="Times New Roman" w:cs="Times New Roman"/>
          <w:sz w:val="24"/>
          <w:szCs w:val="24"/>
        </w:rPr>
        <w:t xml:space="preserve">_______202____ г.  </w:t>
      </w:r>
    </w:p>
    <w:p w14:paraId="60A47DCF" w14:textId="77777777" w:rsidR="00696945" w:rsidRPr="009634DB" w:rsidRDefault="00696945" w:rsidP="00696945">
      <w:pPr>
        <w:widowControl w:val="0"/>
        <w:spacing w:after="0" w:line="240" w:lineRule="auto"/>
        <w:contextualSpacing/>
        <w:rPr>
          <w:rFonts w:ascii="Times New Roman" w:eastAsia="Times New Roman" w:hAnsi="Times New Roman" w:cs="Times New Roman"/>
          <w:color w:val="000000"/>
          <w:sz w:val="26"/>
          <w:szCs w:val="26"/>
          <w:lang w:bidi="ru-RU"/>
        </w:rPr>
      </w:pPr>
    </w:p>
    <w:p w14:paraId="0CABA543" w14:textId="16044D40" w:rsidR="00043041" w:rsidRPr="009634DB" w:rsidRDefault="00043041" w:rsidP="00101666">
      <w:pPr>
        <w:keepNext/>
        <w:keepLines/>
        <w:widowControl w:val="0"/>
        <w:tabs>
          <w:tab w:val="left" w:pos="6521"/>
          <w:tab w:val="left" w:pos="6804"/>
        </w:tabs>
        <w:spacing w:after="0" w:line="240" w:lineRule="auto"/>
        <w:ind w:left="4536"/>
        <w:outlineLvl w:val="1"/>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Приложение 3 к Порядку</w:t>
      </w:r>
    </w:p>
    <w:p w14:paraId="08356E1A" w14:textId="0C23C114" w:rsidR="00101666" w:rsidRPr="009634DB" w:rsidRDefault="00101666"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и помещений, не отвечающих требованиям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связи с превышением предельно допустимой концентрации фенола и (или) формальдегида»</w:t>
      </w:r>
    </w:p>
    <w:p w14:paraId="7381F640" w14:textId="4F1F5C6D" w:rsidR="00101666" w:rsidRDefault="00101666" w:rsidP="00043041">
      <w:pPr>
        <w:keepNext/>
        <w:keepLines/>
        <w:widowControl w:val="0"/>
        <w:tabs>
          <w:tab w:val="left" w:pos="6521"/>
          <w:tab w:val="left" w:pos="6804"/>
        </w:tabs>
        <w:spacing w:after="0" w:line="240" w:lineRule="auto"/>
        <w:jc w:val="right"/>
        <w:outlineLvl w:val="1"/>
        <w:rPr>
          <w:rFonts w:ascii="Times New Roman" w:eastAsia="Times New Roman" w:hAnsi="Times New Roman" w:cs="Times New Roman"/>
          <w:color w:val="000000"/>
          <w:sz w:val="26"/>
          <w:szCs w:val="26"/>
          <w:lang w:bidi="ru-RU"/>
        </w:rPr>
      </w:pPr>
    </w:p>
    <w:p w14:paraId="0129AE79" w14:textId="77777777" w:rsidR="00265DB5" w:rsidRPr="009634DB" w:rsidRDefault="00265DB5" w:rsidP="00043041">
      <w:pPr>
        <w:keepNext/>
        <w:keepLines/>
        <w:widowControl w:val="0"/>
        <w:tabs>
          <w:tab w:val="left" w:pos="6521"/>
          <w:tab w:val="left" w:pos="6804"/>
        </w:tabs>
        <w:spacing w:after="0" w:line="240" w:lineRule="auto"/>
        <w:jc w:val="right"/>
        <w:outlineLvl w:val="1"/>
        <w:rPr>
          <w:rFonts w:ascii="Times New Roman" w:eastAsia="Times New Roman" w:hAnsi="Times New Roman" w:cs="Times New Roman"/>
          <w:color w:val="000000"/>
          <w:sz w:val="26"/>
          <w:szCs w:val="26"/>
          <w:lang w:bidi="ru-RU"/>
        </w:rPr>
      </w:pPr>
    </w:p>
    <w:p w14:paraId="1EC18378" w14:textId="77777777" w:rsidR="00043041" w:rsidRPr="009634DB" w:rsidRDefault="00043041" w:rsidP="00043041">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ОБЯЗАТЕЛЬСТВО</w:t>
      </w:r>
      <w:bookmarkEnd w:id="52"/>
      <w:bookmarkEnd w:id="53"/>
    </w:p>
    <w:p w14:paraId="00DD5642" w14:textId="6F8F07EB" w:rsidR="00043041" w:rsidRPr="009634DB" w:rsidRDefault="00043041" w:rsidP="00043041">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bookmarkStart w:id="54" w:name="bookmark10"/>
      <w:bookmarkStart w:id="55" w:name="bookmark11"/>
      <w:r w:rsidRPr="009634DB">
        <w:rPr>
          <w:rFonts w:ascii="Times New Roman" w:eastAsia="Times New Roman" w:hAnsi="Times New Roman" w:cs="Times New Roman"/>
          <w:color w:val="000000"/>
          <w:sz w:val="26"/>
          <w:szCs w:val="26"/>
          <w:lang w:bidi="ru-RU"/>
        </w:rPr>
        <w:t xml:space="preserve">об освобождении и передаче в муниципальную собственность жилого помещения, занимаемого на праве собственности и не отвечающего требованиям в связи с превышением предельно допустимой концентрации фенола и(или) </w:t>
      </w:r>
      <w:r w:rsidR="00696945" w:rsidRPr="009634DB">
        <w:rPr>
          <w:rFonts w:ascii="Times New Roman" w:eastAsia="Times New Roman" w:hAnsi="Times New Roman" w:cs="Times New Roman"/>
          <w:color w:val="000000"/>
          <w:sz w:val="26"/>
          <w:szCs w:val="26"/>
          <w:lang w:bidi="ru-RU"/>
        </w:rPr>
        <w:t>ф</w:t>
      </w:r>
      <w:r w:rsidRPr="009634DB">
        <w:rPr>
          <w:rFonts w:ascii="Times New Roman" w:eastAsia="Times New Roman" w:hAnsi="Times New Roman" w:cs="Times New Roman"/>
          <w:color w:val="000000"/>
          <w:sz w:val="26"/>
          <w:szCs w:val="26"/>
          <w:lang w:bidi="ru-RU"/>
        </w:rPr>
        <w:t>ормальдегида</w:t>
      </w:r>
      <w:bookmarkEnd w:id="54"/>
      <w:bookmarkEnd w:id="55"/>
    </w:p>
    <w:p w14:paraId="222953BB" w14:textId="77777777" w:rsidR="00AF59F8" w:rsidRPr="009634DB" w:rsidRDefault="00AF59F8" w:rsidP="00043041">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p>
    <w:p w14:paraId="70D9454F" w14:textId="083D6173" w:rsidR="00043041" w:rsidRPr="009634DB" w:rsidRDefault="00043041" w:rsidP="00AF59F8">
      <w:pPr>
        <w:widowControl w:val="0"/>
        <w:spacing w:after="0" w:line="240" w:lineRule="auto"/>
        <w:ind w:firstLine="709"/>
        <w:contextualSpacing/>
        <w:jc w:val="left"/>
        <w:rPr>
          <w:rFonts w:ascii="Times New Roman" w:eastAsia="Times New Roman" w:hAnsi="Times New Roman" w:cs="Times New Roman"/>
          <w:sz w:val="26"/>
          <w:szCs w:val="26"/>
          <w:lang w:bidi="ru-RU"/>
        </w:rPr>
      </w:pPr>
      <w:bookmarkStart w:id="56" w:name="_Hlk157505553"/>
      <w:r w:rsidRPr="009634DB">
        <w:rPr>
          <w:rFonts w:ascii="Times New Roman" w:eastAsia="Times New Roman" w:hAnsi="Times New Roman" w:cs="Times New Roman"/>
          <w:color w:val="000000"/>
          <w:sz w:val="26"/>
          <w:szCs w:val="26"/>
          <w:lang w:bidi="ru-RU"/>
        </w:rPr>
        <w:t>Я (мы), нижеподписавшиеся,</w:t>
      </w:r>
    </w:p>
    <w:p w14:paraId="5A44C8BB" w14:textId="0E810F87" w:rsidR="00043041" w:rsidRPr="009634DB" w:rsidRDefault="00AF59F8" w:rsidP="00AF59F8">
      <w:pPr>
        <w:widowControl w:val="0"/>
        <w:tabs>
          <w:tab w:val="left" w:leader="underscore" w:pos="9722"/>
        </w:tabs>
        <w:spacing w:after="0" w:line="240" w:lineRule="auto"/>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sz w:val="26"/>
          <w:szCs w:val="26"/>
          <w:lang w:bidi="ru-RU"/>
        </w:rPr>
        <w:t>1. ___</w:t>
      </w:r>
      <w:r w:rsidRPr="009634DB">
        <w:rPr>
          <w:rFonts w:ascii="Times New Roman" w:eastAsia="Times New Roman" w:hAnsi="Times New Roman" w:cs="Times New Roman"/>
          <w:color w:val="000000"/>
          <w:sz w:val="26"/>
          <w:szCs w:val="26"/>
          <w:lang w:bidi="ru-RU"/>
        </w:rPr>
        <w:t>____________________________________________________________</w:t>
      </w:r>
      <w:r w:rsidRPr="009634DB">
        <w:rPr>
          <w:rFonts w:ascii="Times New Roman" w:eastAsia="Times New Roman" w:hAnsi="Times New Roman" w:cs="Times New Roman"/>
          <w:sz w:val="26"/>
          <w:szCs w:val="26"/>
          <w:lang w:bidi="ru-RU"/>
        </w:rPr>
        <w:t>___</w:t>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r w:rsidRPr="009634DB">
        <w:rPr>
          <w:rFonts w:ascii="Times New Roman" w:eastAsia="Times New Roman" w:hAnsi="Times New Roman" w:cs="Times New Roman"/>
          <w:sz w:val="26"/>
          <w:szCs w:val="26"/>
          <w:lang w:bidi="ru-RU"/>
        </w:rPr>
        <w:softHyphen/>
      </w:r>
    </w:p>
    <w:p w14:paraId="1BD59078" w14:textId="0BB465AC" w:rsidR="00043041" w:rsidRPr="009634DB" w:rsidRDefault="00043041" w:rsidP="00AF59F8">
      <w:pPr>
        <w:widowControl w:val="0"/>
        <w:numPr>
          <w:ilvl w:val="0"/>
          <w:numId w:val="1"/>
        </w:numPr>
        <w:tabs>
          <w:tab w:val="left" w:leader="underscore" w:pos="9722"/>
        </w:tabs>
        <w:spacing w:after="0" w:line="240" w:lineRule="auto"/>
        <w:ind w:left="0" w:firstLine="0"/>
        <w:contextualSpacing/>
        <w:jc w:val="left"/>
        <w:rPr>
          <w:rFonts w:ascii="Times New Roman" w:eastAsia="Times New Roman" w:hAnsi="Times New Roman" w:cs="Times New Roman"/>
          <w:sz w:val="26"/>
          <w:szCs w:val="26"/>
          <w:lang w:bidi="ru-RU"/>
        </w:rPr>
      </w:pPr>
    </w:p>
    <w:p w14:paraId="6B13F999" w14:textId="77777777" w:rsidR="00043041" w:rsidRPr="009634DB" w:rsidRDefault="00043041" w:rsidP="00AF59F8">
      <w:pPr>
        <w:widowControl w:val="0"/>
        <w:numPr>
          <w:ilvl w:val="0"/>
          <w:numId w:val="1"/>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p>
    <w:p w14:paraId="785B50A6" w14:textId="77777777" w:rsidR="00043041" w:rsidRPr="009634DB" w:rsidRDefault="00043041" w:rsidP="00AF59F8">
      <w:pPr>
        <w:widowControl w:val="0"/>
        <w:numPr>
          <w:ilvl w:val="0"/>
          <w:numId w:val="1"/>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6231EA10" w14:textId="77777777" w:rsidR="00043041" w:rsidRPr="009634DB" w:rsidRDefault="00043041" w:rsidP="00AF59F8">
      <w:pPr>
        <w:widowControl w:val="0"/>
        <w:numPr>
          <w:ilvl w:val="0"/>
          <w:numId w:val="1"/>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2FED4819" w14:textId="77777777" w:rsidR="00043041" w:rsidRPr="009634DB" w:rsidRDefault="00043041" w:rsidP="00AF59F8">
      <w:pPr>
        <w:widowControl w:val="0"/>
        <w:numPr>
          <w:ilvl w:val="0"/>
          <w:numId w:val="1"/>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r>
    </w:p>
    <w:p w14:paraId="3CF3AA38" w14:textId="77777777" w:rsidR="00043041" w:rsidRPr="009634DB" w:rsidRDefault="00043041" w:rsidP="00043041">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 xml:space="preserve">(фамилия, имя, отчество, дата рождения, наименование документа, серия, номер, </w:t>
      </w:r>
    </w:p>
    <w:p w14:paraId="3068D3AE" w14:textId="4C47EBAA" w:rsidR="00134918" w:rsidRPr="009634DB" w:rsidRDefault="00043041" w:rsidP="00043041">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34DB">
        <w:rPr>
          <w:rFonts w:ascii="Times New Roman" w:eastAsia="Times New Roman" w:hAnsi="Times New Roman" w:cs="Times New Roman"/>
          <w:i/>
          <w:iCs/>
          <w:sz w:val="20"/>
          <w:szCs w:val="20"/>
          <w:lang w:bidi="ru-RU"/>
        </w:rPr>
        <w:t>сведения о дате выдачи документа, удостоверяющего личность)</w:t>
      </w:r>
    </w:p>
    <w:bookmarkEnd w:id="56"/>
    <w:p w14:paraId="20D972EC" w14:textId="37AEE9B1" w:rsidR="00043041" w:rsidRPr="009634DB" w:rsidRDefault="00134918" w:rsidP="00043041">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о</w:t>
      </w:r>
      <w:r w:rsidR="00043041" w:rsidRPr="009634DB">
        <w:rPr>
          <w:rFonts w:ascii="Times New Roman" w:eastAsia="Times New Roman" w:hAnsi="Times New Roman" w:cs="Times New Roman"/>
          <w:color w:val="000000"/>
          <w:sz w:val="26"/>
          <w:szCs w:val="26"/>
          <w:lang w:bidi="ru-RU"/>
        </w:rPr>
        <w:t xml:space="preserve">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 в течение </w:t>
      </w:r>
      <w:r w:rsidR="00043041" w:rsidRPr="009634DB">
        <w:rPr>
          <w:rFonts w:ascii="Times New Roman" w:eastAsia="Times New Roman" w:hAnsi="Times New Roman" w:cs="Times New Roman"/>
          <w:color w:val="000000"/>
          <w:sz w:val="26"/>
          <w:szCs w:val="26"/>
          <w:lang w:bidi="ru-RU"/>
        </w:rPr>
        <w:br/>
        <w:t xml:space="preserve">30 (тридцати) календарных дней (за исключением указанного ниже случая) со дня ввода многоквартирного жилого дома в эксплуатацию / получения уведомления </w:t>
      </w:r>
      <w:r w:rsidR="00043041" w:rsidRPr="009634DB">
        <w:rPr>
          <w:rFonts w:ascii="Times New Roman" w:eastAsia="Times New Roman" w:hAnsi="Times New Roman" w:cs="Times New Roman"/>
          <w:color w:val="000000"/>
          <w:sz w:val="26"/>
          <w:szCs w:val="26"/>
          <w:lang w:bidi="ru-RU"/>
        </w:rPr>
        <w:br/>
        <w:t xml:space="preserve">о соответствии построенного индивидуального жилищного строительства требованиям законодательства о градостроительной деятельности, сняться </w:t>
      </w:r>
      <w:r w:rsidR="00043041" w:rsidRPr="009634DB">
        <w:rPr>
          <w:rFonts w:ascii="Times New Roman" w:eastAsia="Times New Roman" w:hAnsi="Times New Roman" w:cs="Times New Roman"/>
          <w:color w:val="000000"/>
          <w:sz w:val="26"/>
          <w:szCs w:val="26"/>
          <w:lang w:bidi="ru-RU"/>
        </w:rPr>
        <w:br/>
        <w:t xml:space="preserve">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511A9A4E" w14:textId="77777777" w:rsidR="00043041" w:rsidRPr="009634DB" w:rsidRDefault="00043041" w:rsidP="00043041">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_________________________________________________________________, </w:t>
      </w:r>
    </w:p>
    <w:p w14:paraId="5005D0E6" w14:textId="76E671BA" w:rsidR="00043041" w:rsidRPr="009634DB" w:rsidRDefault="00043041" w:rsidP="00043041">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представителю администрации поселения Нефтеюганского района, на территории которого расположено жилое помещение, а также заключить договор безвозмездной передачи жилого помещения </w:t>
      </w:r>
      <w:r w:rsidRPr="009634DB">
        <w:rPr>
          <w:rFonts w:ascii="Times New Roman" w:eastAsia="Times New Roman" w:hAnsi="Times New Roman" w:cs="Times New Roman"/>
          <w:color w:val="000000"/>
          <w:sz w:val="26"/>
          <w:szCs w:val="26"/>
          <w:lang w:bidi="ru-RU"/>
        </w:rPr>
        <w:br/>
        <w:t>по адресу: ____________________________________________________________ ,</w:t>
      </w:r>
    </w:p>
    <w:p w14:paraId="0A2BD7CE" w14:textId="5E5B0B31" w:rsidR="00043041" w:rsidRPr="009634DB" w:rsidRDefault="00043041" w:rsidP="00043041">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в муниципальную собственность поселени</w:t>
      </w:r>
      <w:r w:rsidR="004D0F0A" w:rsidRPr="009634DB">
        <w:rPr>
          <w:rFonts w:ascii="Times New Roman" w:eastAsia="Times New Roman" w:hAnsi="Times New Roman" w:cs="Times New Roman"/>
          <w:color w:val="000000"/>
          <w:sz w:val="26"/>
          <w:szCs w:val="26"/>
          <w:lang w:bidi="ru-RU"/>
        </w:rPr>
        <w:t>я</w:t>
      </w:r>
      <w:r w:rsidRPr="009634DB">
        <w:rPr>
          <w:rFonts w:ascii="Times New Roman" w:eastAsia="Times New Roman" w:hAnsi="Times New Roman" w:cs="Times New Roman"/>
          <w:color w:val="000000"/>
          <w:sz w:val="26"/>
          <w:szCs w:val="26"/>
          <w:lang w:bidi="ru-RU"/>
        </w:rPr>
        <w:t xml:space="preserve"> Нефтеюганского района и обратиться </w:t>
      </w:r>
      <w:r w:rsidRPr="009634DB">
        <w:rPr>
          <w:rFonts w:ascii="Times New Roman" w:eastAsia="Times New Roman" w:hAnsi="Times New Roman" w:cs="Times New Roman"/>
          <w:color w:val="000000"/>
          <w:sz w:val="26"/>
          <w:szCs w:val="26"/>
          <w:lang w:bidi="ru-RU"/>
        </w:rPr>
        <w:br/>
        <w:t>в администрацию поселения Нефтеюганского района, для регистрации перехода права собственности на данное жилое помещение.</w:t>
      </w:r>
    </w:p>
    <w:p w14:paraId="4F02C1EB" w14:textId="47E21138" w:rsidR="00043041" w:rsidRPr="009634DB" w:rsidRDefault="00043041" w:rsidP="00043041">
      <w:pPr>
        <w:widowControl w:val="0"/>
        <w:tabs>
          <w:tab w:val="left" w:leader="underscore" w:pos="4820"/>
          <w:tab w:val="left" w:leader="underscore" w:pos="5478"/>
        </w:tabs>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Я (мы) обязуюсь (обязуемся) освободить жилое помещение до истечения </w:t>
      </w:r>
      <w:r w:rsidRPr="009634DB">
        <w:rPr>
          <w:rFonts w:ascii="Times New Roman" w:eastAsia="Times New Roman" w:hAnsi="Times New Roman" w:cs="Times New Roman"/>
          <w:color w:val="000000"/>
          <w:sz w:val="26"/>
          <w:szCs w:val="26"/>
          <w:lang w:bidi="ru-RU"/>
        </w:rPr>
        <w:br/>
        <w:t xml:space="preserve">30 (тридцати) календарных дней со дня ввода многоквартирного жилого дома </w:t>
      </w:r>
      <w:r w:rsidRPr="009634DB">
        <w:rPr>
          <w:rFonts w:ascii="Times New Roman" w:eastAsia="Times New Roman" w:hAnsi="Times New Roman" w:cs="Times New Roman"/>
          <w:color w:val="000000"/>
          <w:sz w:val="26"/>
          <w:szCs w:val="26"/>
          <w:lang w:bidi="ru-RU"/>
        </w:rPr>
        <w:br/>
        <w:t xml:space="preserve">в эксплуатацию/получения уведомления о соответствии построенного индивидуального жилищного строительства требованиям законодательства </w:t>
      </w:r>
      <w:r w:rsidRPr="009634DB">
        <w:rPr>
          <w:rFonts w:ascii="Times New Roman" w:eastAsia="Times New Roman" w:hAnsi="Times New Roman" w:cs="Times New Roman"/>
          <w:color w:val="000000"/>
          <w:sz w:val="26"/>
          <w:szCs w:val="26"/>
          <w:lang w:bidi="ru-RU"/>
        </w:rPr>
        <w:br/>
        <w:t>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w:t>
      </w:r>
    </w:p>
    <w:p w14:paraId="2D36709F" w14:textId="52B2C733" w:rsidR="00043041" w:rsidRPr="009634DB" w:rsidRDefault="00043041" w:rsidP="00043041">
      <w:pPr>
        <w:widowControl w:val="0"/>
        <w:tabs>
          <w:tab w:val="left" w:leader="underscore" w:pos="4820"/>
          <w:tab w:val="left" w:leader="underscore" w:pos="5478"/>
        </w:tabs>
        <w:spacing w:after="0" w:line="240" w:lineRule="auto"/>
        <w:contextualSpacing/>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w:t>
      </w:r>
      <w:r w:rsidR="006600BE" w:rsidRPr="009634DB">
        <w:rPr>
          <w:rFonts w:ascii="Times New Roman" w:eastAsia="Times New Roman" w:hAnsi="Times New Roman" w:cs="Times New Roman"/>
          <w:color w:val="000000"/>
          <w:sz w:val="26"/>
          <w:szCs w:val="26"/>
          <w:lang w:bidi="ru-RU"/>
        </w:rPr>
        <w:t xml:space="preserve"> </w:t>
      </w:r>
      <w:r w:rsidRPr="009634DB">
        <w:rPr>
          <w:rFonts w:ascii="Times New Roman" w:eastAsia="Times New Roman" w:hAnsi="Times New Roman" w:cs="Times New Roman"/>
          <w:color w:val="000000"/>
          <w:sz w:val="26"/>
          <w:szCs w:val="26"/>
          <w:lang w:bidi="ru-RU"/>
        </w:rPr>
        <w:t xml:space="preserve">в связи с угрозой его обрушения,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и согласны на временное переселение в жилое помещение маневренного фонда.</w:t>
      </w:r>
    </w:p>
    <w:p w14:paraId="1C8B45ED" w14:textId="10882C9A" w:rsidR="00043041" w:rsidRPr="009634DB" w:rsidRDefault="00043041" w:rsidP="00043041">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 xml:space="preserve">Я (мы) </w:t>
      </w:r>
      <w:r w:rsidR="009D58C3" w:rsidRPr="009634DB">
        <w:rPr>
          <w:rFonts w:ascii="Times New Roman" w:eastAsia="Times New Roman" w:hAnsi="Times New Roman" w:cs="Times New Roman"/>
          <w:color w:val="000000"/>
          <w:sz w:val="26"/>
          <w:szCs w:val="26"/>
          <w:lang w:bidi="ru-RU"/>
        </w:rPr>
        <w:t xml:space="preserve">обязуюсь(емся) </w:t>
      </w:r>
      <w:r w:rsidRPr="009634DB">
        <w:rPr>
          <w:rFonts w:ascii="Times New Roman" w:eastAsia="Times New Roman" w:hAnsi="Times New Roman" w:cs="Times New Roman"/>
          <w:color w:val="000000"/>
          <w:sz w:val="26"/>
          <w:szCs w:val="26"/>
          <w:lang w:bidi="ru-RU"/>
        </w:rPr>
        <w:t xml:space="preserve">с момента подписания настоящего обязательства </w:t>
      </w:r>
      <w:r w:rsidRPr="009634DB">
        <w:rPr>
          <w:rFonts w:ascii="Times New Roman" w:eastAsia="Times New Roman" w:hAnsi="Times New Roman" w:cs="Times New Roman"/>
          <w:color w:val="000000"/>
          <w:sz w:val="26"/>
          <w:szCs w:val="26"/>
          <w:lang w:bidi="ru-RU"/>
        </w:rPr>
        <w:br/>
        <w:t>не совершать каких-либо действий с жилым помещением по адресу:</w:t>
      </w:r>
    </w:p>
    <w:p w14:paraId="5C570756" w14:textId="7CC39901" w:rsidR="00043041" w:rsidRPr="009634DB" w:rsidRDefault="00043041" w:rsidP="00043041">
      <w:pPr>
        <w:widowControl w:val="0"/>
        <w:tabs>
          <w:tab w:val="left" w:leader="underscore" w:pos="6860"/>
        </w:tabs>
        <w:spacing w:after="0" w:line="240" w:lineRule="auto"/>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_______________________________________________________________ ,</w:t>
      </w:r>
      <w:r w:rsidR="006600BE" w:rsidRPr="009634DB">
        <w:rPr>
          <w:rFonts w:ascii="Times New Roman" w:eastAsia="Times New Roman" w:hAnsi="Times New Roman" w:cs="Times New Roman"/>
          <w:color w:val="000000"/>
          <w:sz w:val="26"/>
          <w:szCs w:val="26"/>
          <w:lang w:bidi="ru-RU"/>
        </w:rPr>
        <w:t xml:space="preserve"> </w:t>
      </w:r>
      <w:r w:rsidRPr="009634DB">
        <w:rPr>
          <w:rFonts w:ascii="Times New Roman" w:eastAsia="Times New Roman" w:hAnsi="Times New Roman" w:cs="Times New Roman"/>
          <w:color w:val="000000"/>
          <w:sz w:val="26"/>
          <w:szCs w:val="26"/>
          <w:lang w:bidi="ru-RU"/>
        </w:rPr>
        <w:t>которые влекут или могут повлечь его отчуждение, а также не предоставлять указанное жилое помещение без письменного согласия поселений Нефтеюганского района для проживания другим лицам.</w:t>
      </w:r>
    </w:p>
    <w:p w14:paraId="427AD6D2" w14:textId="10B34F66" w:rsidR="00043041" w:rsidRPr="009634DB" w:rsidRDefault="00043041" w:rsidP="00043041">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Я (мы) гарантиру</w:t>
      </w:r>
      <w:r w:rsidR="009D58C3" w:rsidRPr="009634DB">
        <w:rPr>
          <w:rFonts w:ascii="Times New Roman" w:eastAsia="Times New Roman" w:hAnsi="Times New Roman" w:cs="Times New Roman"/>
          <w:color w:val="000000"/>
          <w:sz w:val="26"/>
          <w:szCs w:val="26"/>
          <w:lang w:bidi="ru-RU"/>
        </w:rPr>
        <w:t>ю(</w:t>
      </w:r>
      <w:r w:rsidRPr="009634DB">
        <w:rPr>
          <w:rFonts w:ascii="Times New Roman" w:eastAsia="Times New Roman" w:hAnsi="Times New Roman" w:cs="Times New Roman"/>
          <w:color w:val="000000"/>
          <w:sz w:val="26"/>
          <w:szCs w:val="26"/>
          <w:lang w:bidi="ru-RU"/>
        </w:rPr>
        <w:t>ем</w:t>
      </w:r>
      <w:r w:rsidR="009D58C3" w:rsidRPr="009634DB">
        <w:rPr>
          <w:rFonts w:ascii="Times New Roman" w:eastAsia="Times New Roman" w:hAnsi="Times New Roman" w:cs="Times New Roman"/>
          <w:color w:val="000000"/>
          <w:sz w:val="26"/>
          <w:szCs w:val="26"/>
          <w:lang w:bidi="ru-RU"/>
        </w:rPr>
        <w:t>)</w:t>
      </w:r>
      <w:r w:rsidRPr="009634DB">
        <w:rPr>
          <w:rFonts w:ascii="Times New Roman" w:eastAsia="Times New Roman" w:hAnsi="Times New Roman" w:cs="Times New Roman"/>
          <w:color w:val="000000"/>
          <w:sz w:val="26"/>
          <w:szCs w:val="26"/>
          <w:lang w:bidi="ru-RU"/>
        </w:rPr>
        <w:t>, что жилое помещение по адресу:</w:t>
      </w:r>
    </w:p>
    <w:p w14:paraId="7D901E23" w14:textId="77777777" w:rsidR="00043041" w:rsidRPr="009634DB" w:rsidRDefault="00043041" w:rsidP="00043041">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____________________________________________________________________, никому не продано, не подарено, в залоге и под арестом (запрещением) не состоит.</w:t>
      </w:r>
    </w:p>
    <w:p w14:paraId="1CE11B7B" w14:textId="2F90D7F1" w:rsidR="00043041" w:rsidRPr="009634DB" w:rsidRDefault="00043041" w:rsidP="00043041">
      <w:pPr>
        <w:widowControl w:val="0"/>
        <w:tabs>
          <w:tab w:val="left" w:leader="underscore" w:pos="6860"/>
        </w:tabs>
        <w:spacing w:after="0" w:line="240" w:lineRule="auto"/>
        <w:ind w:firstLine="709"/>
        <w:contextualSpacing/>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 xml:space="preserve">Я (мы) </w:t>
      </w:r>
      <w:r w:rsidR="009D58C3" w:rsidRPr="009634DB">
        <w:rPr>
          <w:rFonts w:ascii="Times New Roman" w:eastAsia="Times New Roman" w:hAnsi="Times New Roman" w:cs="Times New Roman"/>
          <w:color w:val="000000"/>
          <w:sz w:val="26"/>
          <w:szCs w:val="26"/>
          <w:lang w:bidi="ru-RU"/>
        </w:rPr>
        <w:t xml:space="preserve">обязуюсь(емся) </w:t>
      </w:r>
      <w:r w:rsidRPr="009634DB">
        <w:rPr>
          <w:rFonts w:ascii="Times New Roman" w:eastAsia="Times New Roman" w:hAnsi="Times New Roman" w:cs="Times New Roman"/>
          <w:color w:val="000000"/>
          <w:sz w:val="26"/>
          <w:szCs w:val="26"/>
          <w:lang w:bidi="ru-RU"/>
        </w:rPr>
        <w:t xml:space="preserve">до момента перечисления социальной выплаты получить согласие органа опеки и попечительства на отчуждение жилого помещения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 xml:space="preserve">по </w:t>
      </w:r>
      <w:r w:rsidR="0000598D" w:rsidRPr="009634DB">
        <w:rPr>
          <w:rFonts w:ascii="Times New Roman" w:eastAsia="Times New Roman" w:hAnsi="Times New Roman" w:cs="Times New Roman"/>
          <w:color w:val="000000"/>
          <w:sz w:val="26"/>
          <w:szCs w:val="26"/>
          <w:lang w:bidi="ru-RU"/>
        </w:rPr>
        <w:t>а</w:t>
      </w:r>
      <w:r w:rsidRPr="009634DB">
        <w:rPr>
          <w:rFonts w:ascii="Times New Roman" w:eastAsia="Times New Roman" w:hAnsi="Times New Roman" w:cs="Times New Roman"/>
          <w:color w:val="000000"/>
          <w:sz w:val="26"/>
          <w:szCs w:val="26"/>
          <w:lang w:bidi="ru-RU"/>
        </w:rPr>
        <w:t>дресу:________________________________________________, по договору безвозмездной передачи в муниципальную собственность поселений Нефтеюганского района, если такое согласие требуется в соответствии с действующим законодательством Российской Федерации.</w:t>
      </w:r>
    </w:p>
    <w:p w14:paraId="02E7ED6B" w14:textId="748CD2A5" w:rsidR="00043041" w:rsidRPr="009634DB" w:rsidRDefault="00043041" w:rsidP="00043041">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Я (мы) заверя</w:t>
      </w:r>
      <w:r w:rsidR="009D58C3" w:rsidRPr="009634DB">
        <w:rPr>
          <w:rFonts w:ascii="Times New Roman" w:eastAsia="Times New Roman" w:hAnsi="Times New Roman" w:cs="Times New Roman"/>
          <w:color w:val="000000"/>
          <w:sz w:val="26"/>
          <w:szCs w:val="26"/>
          <w:lang w:bidi="ru-RU"/>
        </w:rPr>
        <w:t>ю(</w:t>
      </w:r>
      <w:r w:rsidRPr="009634DB">
        <w:rPr>
          <w:rFonts w:ascii="Times New Roman" w:eastAsia="Times New Roman" w:hAnsi="Times New Roman" w:cs="Times New Roman"/>
          <w:color w:val="000000"/>
          <w:sz w:val="26"/>
          <w:szCs w:val="26"/>
          <w:lang w:bidi="ru-RU"/>
        </w:rPr>
        <w:t>ем</w:t>
      </w:r>
      <w:r w:rsidR="009D58C3" w:rsidRPr="009634DB">
        <w:rPr>
          <w:rFonts w:ascii="Times New Roman" w:eastAsia="Times New Roman" w:hAnsi="Times New Roman" w:cs="Times New Roman"/>
          <w:color w:val="000000"/>
          <w:sz w:val="26"/>
          <w:szCs w:val="26"/>
          <w:lang w:bidi="ru-RU"/>
        </w:rPr>
        <w:t>)</w:t>
      </w:r>
      <w:r w:rsidRPr="009634DB">
        <w:rPr>
          <w:rFonts w:ascii="Times New Roman" w:eastAsia="Times New Roman" w:hAnsi="Times New Roman" w:cs="Times New Roman"/>
          <w:color w:val="000000"/>
          <w:sz w:val="26"/>
          <w:szCs w:val="26"/>
          <w:lang w:bidi="ru-RU"/>
        </w:rPr>
        <w:t xml:space="preserve">, что выдавая настоящее обязательство, действуем добровольно и осознанно, дееспособности не лишены, на учете и под опекой или попечительством не состоят, заболеваниями, препятствующими осознанию сути выдаваемого обязательства, не страдаем, условия настоящего обязательства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 xml:space="preserve">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w:t>
      </w:r>
      <w:r w:rsidR="00265DB5">
        <w:rPr>
          <w:rFonts w:ascii="Times New Roman" w:eastAsia="Times New Roman" w:hAnsi="Times New Roman" w:cs="Times New Roman"/>
          <w:color w:val="000000"/>
          <w:sz w:val="26"/>
          <w:szCs w:val="26"/>
          <w:lang w:bidi="ru-RU"/>
        </w:rPr>
        <w:br/>
      </w:r>
      <w:r w:rsidRPr="009634DB">
        <w:rPr>
          <w:rFonts w:ascii="Times New Roman" w:eastAsia="Times New Roman" w:hAnsi="Times New Roman" w:cs="Times New Roman"/>
          <w:color w:val="000000"/>
          <w:sz w:val="26"/>
          <w:szCs w:val="26"/>
          <w:lang w:bidi="ru-RU"/>
        </w:rPr>
        <w:t>для себя условиях.</w:t>
      </w:r>
    </w:p>
    <w:p w14:paraId="168BCA09" w14:textId="40BCBAA1" w:rsidR="00043041" w:rsidRPr="009634DB" w:rsidRDefault="00043041" w:rsidP="00043041">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6"/>
          <w:szCs w:val="26"/>
        </w:rPr>
      </w:pPr>
      <w:r w:rsidRPr="009634DB">
        <w:rPr>
          <w:rFonts w:ascii="Times New Roman" w:hAnsi="Times New Roman" w:cs="Times New Roman"/>
          <w:sz w:val="26"/>
          <w:szCs w:val="26"/>
        </w:rPr>
        <w:t>Я</w:t>
      </w:r>
      <w:r w:rsidR="009D58C3" w:rsidRPr="009634DB">
        <w:rPr>
          <w:rFonts w:ascii="Times New Roman" w:hAnsi="Times New Roman" w:cs="Times New Roman"/>
          <w:sz w:val="26"/>
          <w:szCs w:val="26"/>
        </w:rPr>
        <w:t xml:space="preserve"> </w:t>
      </w:r>
      <w:r w:rsidRPr="009634DB">
        <w:rPr>
          <w:rFonts w:ascii="Times New Roman" w:hAnsi="Times New Roman" w:cs="Times New Roman"/>
          <w:sz w:val="26"/>
          <w:szCs w:val="26"/>
        </w:rPr>
        <w:t xml:space="preserve">(мы) </w:t>
      </w:r>
      <w:bookmarkStart w:id="57" w:name="_Hlk158278752"/>
      <w:r w:rsidRPr="009634DB">
        <w:rPr>
          <w:rFonts w:ascii="Times New Roman" w:hAnsi="Times New Roman" w:cs="Times New Roman"/>
          <w:sz w:val="26"/>
          <w:szCs w:val="26"/>
        </w:rPr>
        <w:t xml:space="preserve">обязуюсь(емся) </w:t>
      </w:r>
      <w:bookmarkEnd w:id="57"/>
      <w:r w:rsidRPr="009634DB">
        <w:rPr>
          <w:rFonts w:ascii="Times New Roman" w:hAnsi="Times New Roman" w:cs="Times New Roman"/>
          <w:sz w:val="26"/>
          <w:szCs w:val="26"/>
        </w:rPr>
        <w:t xml:space="preserve">в целях недопущения оставления животных </w:t>
      </w:r>
      <w:r w:rsidRPr="009634DB">
        <w:rPr>
          <w:rFonts w:ascii="Times New Roman" w:hAnsi="Times New Roman" w:cs="Times New Roman"/>
          <w:sz w:val="26"/>
          <w:szCs w:val="26"/>
        </w:rPr>
        <w:br/>
        <w:t>без присмотра по прежнему месту жительства либо в иных местах при переселении:</w:t>
      </w:r>
    </w:p>
    <w:p w14:paraId="0BD27C8A" w14:textId="6ECD117A" w:rsidR="00043041" w:rsidRPr="009634DB" w:rsidRDefault="00043041" w:rsidP="00043041">
      <w:pPr>
        <w:pStyle w:val="a3"/>
        <w:numPr>
          <w:ilvl w:val="0"/>
          <w:numId w:val="24"/>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9634DB">
        <w:rPr>
          <w:rFonts w:ascii="Times New Roman" w:hAnsi="Times New Roman" w:cs="Times New Roman"/>
          <w:sz w:val="26"/>
          <w:szCs w:val="26"/>
        </w:rPr>
        <w:t xml:space="preserve">осуществить учет (регистрацию) домашних животных, находящихся у них </w:t>
      </w:r>
      <w:r w:rsidR="00265DB5">
        <w:rPr>
          <w:rFonts w:ascii="Times New Roman" w:hAnsi="Times New Roman" w:cs="Times New Roman"/>
          <w:sz w:val="26"/>
          <w:szCs w:val="26"/>
        </w:rPr>
        <w:br/>
      </w:r>
      <w:r w:rsidRPr="009634DB">
        <w:rPr>
          <w:rFonts w:ascii="Times New Roman" w:hAnsi="Times New Roman" w:cs="Times New Roman"/>
          <w:sz w:val="26"/>
          <w:szCs w:val="26"/>
        </w:rPr>
        <w:t>во владении, в территориальном подразделении Ветеринарной службы Ханты-Мансийского автономного округа – Югры;</w:t>
      </w:r>
    </w:p>
    <w:p w14:paraId="25006644" w14:textId="77777777" w:rsidR="00043041" w:rsidRPr="009634DB" w:rsidRDefault="00043041" w:rsidP="00043041">
      <w:pPr>
        <w:pStyle w:val="a3"/>
        <w:numPr>
          <w:ilvl w:val="0"/>
          <w:numId w:val="24"/>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9634DB">
        <w:rPr>
          <w:rFonts w:ascii="Times New Roman" w:hAnsi="Times New Roman" w:cs="Times New Roman"/>
          <w:sz w:val="26"/>
          <w:szCs w:val="26"/>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6CB26BC5" w14:textId="36FB5EED" w:rsidR="00134918" w:rsidRPr="009634DB" w:rsidRDefault="00043041" w:rsidP="0000598D">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Подпись заявителя и всех совершеннолетних членов семьи:</w:t>
      </w:r>
    </w:p>
    <w:tbl>
      <w:tblPr>
        <w:tblOverlap w:val="never"/>
        <w:tblW w:w="0" w:type="auto"/>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134918" w:rsidRPr="009634DB" w14:paraId="7C721926" w14:textId="77777777" w:rsidTr="00EF1432">
        <w:trPr>
          <w:trHeight w:hRule="exact" w:val="235"/>
        </w:trPr>
        <w:tc>
          <w:tcPr>
            <w:tcW w:w="2486" w:type="dxa"/>
            <w:shd w:val="clear" w:color="auto" w:fill="FFFFFF"/>
            <w:vAlign w:val="bottom"/>
          </w:tcPr>
          <w:p w14:paraId="1AC11E44"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 xml:space="preserve">1. </w:t>
            </w:r>
            <w:r w:rsidRPr="009634DB">
              <w:rPr>
                <w:rFonts w:ascii="Times New Roman" w:eastAsia="Times New Roman" w:hAnsi="Times New Roman" w:cs="Times New Roman"/>
                <w:color w:val="000000"/>
                <w:sz w:val="26"/>
                <w:szCs w:val="26"/>
                <w:lang w:bidi="ru-RU"/>
              </w:rPr>
              <w:tab/>
              <w:t xml:space="preserve"> «___</w:t>
            </w:r>
          </w:p>
        </w:tc>
        <w:tc>
          <w:tcPr>
            <w:tcW w:w="1162" w:type="dxa"/>
            <w:shd w:val="clear" w:color="auto" w:fill="FFFFFF"/>
            <w:vAlign w:val="bottom"/>
          </w:tcPr>
          <w:p w14:paraId="7DB2D9FC"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shd w:val="clear" w:color="auto" w:fill="FFFFFF"/>
            <w:vAlign w:val="bottom"/>
          </w:tcPr>
          <w:p w14:paraId="51619D18"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28D487FF"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4503330E" w14:textId="77777777" w:rsidTr="00EF1432">
        <w:trPr>
          <w:trHeight w:hRule="exact" w:val="278"/>
        </w:trPr>
        <w:tc>
          <w:tcPr>
            <w:tcW w:w="2486" w:type="dxa"/>
            <w:tcBorders>
              <w:top w:val="single" w:sz="4" w:space="0" w:color="auto"/>
            </w:tcBorders>
            <w:shd w:val="clear" w:color="auto" w:fill="FFFFFF"/>
            <w:vAlign w:val="bottom"/>
          </w:tcPr>
          <w:p w14:paraId="403BCD00"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2.</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51345F20"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61323E91"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5F9728C0"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171A7C7C" w14:textId="77777777" w:rsidTr="00EF1432">
        <w:trPr>
          <w:trHeight w:hRule="exact" w:val="274"/>
        </w:trPr>
        <w:tc>
          <w:tcPr>
            <w:tcW w:w="2486" w:type="dxa"/>
            <w:tcBorders>
              <w:top w:val="single" w:sz="4" w:space="0" w:color="auto"/>
            </w:tcBorders>
            <w:shd w:val="clear" w:color="auto" w:fill="FFFFFF"/>
            <w:vAlign w:val="bottom"/>
          </w:tcPr>
          <w:p w14:paraId="26CA69BE" w14:textId="77777777" w:rsidR="00134918" w:rsidRPr="009634DB" w:rsidRDefault="00134918" w:rsidP="00EF143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3.</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3E4766B4" w14:textId="77777777" w:rsidR="00134918" w:rsidRPr="009634DB" w:rsidRDefault="00134918" w:rsidP="00EF143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543BE892" w14:textId="77777777" w:rsidR="00134918" w:rsidRPr="009634DB" w:rsidRDefault="00134918" w:rsidP="00EF143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1956196F" w14:textId="77777777" w:rsidR="00134918" w:rsidRPr="009634DB" w:rsidRDefault="00134918" w:rsidP="00EF143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78217899" w14:textId="77777777" w:rsidTr="00EF1432">
        <w:trPr>
          <w:trHeight w:hRule="exact" w:val="278"/>
        </w:trPr>
        <w:tc>
          <w:tcPr>
            <w:tcW w:w="2486" w:type="dxa"/>
            <w:tcBorders>
              <w:top w:val="single" w:sz="4" w:space="0" w:color="auto"/>
            </w:tcBorders>
            <w:shd w:val="clear" w:color="auto" w:fill="FFFFFF"/>
            <w:vAlign w:val="bottom"/>
          </w:tcPr>
          <w:p w14:paraId="6E266D9F"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4.</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53485F07"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1A726989"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32476604"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53900AC5" w14:textId="77777777" w:rsidTr="00EF1432">
        <w:trPr>
          <w:trHeight w:hRule="exact" w:val="283"/>
        </w:trPr>
        <w:tc>
          <w:tcPr>
            <w:tcW w:w="2486" w:type="dxa"/>
            <w:tcBorders>
              <w:top w:val="single" w:sz="4" w:space="0" w:color="auto"/>
              <w:bottom w:val="single" w:sz="4" w:space="0" w:color="auto"/>
            </w:tcBorders>
            <w:shd w:val="clear" w:color="auto" w:fill="FFFFFF"/>
            <w:vAlign w:val="bottom"/>
          </w:tcPr>
          <w:p w14:paraId="371C7AEC"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5.</w:t>
            </w:r>
            <w:r w:rsidRPr="009634DB">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5AA47498"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__</w:t>
            </w:r>
            <w:r w:rsidRPr="009634DB">
              <w:rPr>
                <w:rFonts w:ascii="Times New Roman" w:eastAsia="Times New Roman" w:hAnsi="Times New Roman" w:cs="Times New Roman"/>
                <w:color w:val="000000"/>
                <w:sz w:val="26"/>
                <w:szCs w:val="26"/>
                <w:lang w:bidi="ru-RU"/>
              </w:rPr>
              <w:tab/>
            </w:r>
          </w:p>
        </w:tc>
        <w:tc>
          <w:tcPr>
            <w:tcW w:w="1147" w:type="dxa"/>
            <w:tcBorders>
              <w:top w:val="single" w:sz="4" w:space="0" w:color="auto"/>
              <w:bottom w:val="single" w:sz="4" w:space="0" w:color="auto"/>
            </w:tcBorders>
            <w:shd w:val="clear" w:color="auto" w:fill="FFFFFF"/>
            <w:vAlign w:val="bottom"/>
          </w:tcPr>
          <w:p w14:paraId="7219C248"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613F46E8"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34DB">
              <w:rPr>
                <w:rFonts w:ascii="Times New Roman" w:eastAsia="Times New Roman" w:hAnsi="Times New Roman" w:cs="Times New Roman"/>
                <w:color w:val="000000"/>
                <w:sz w:val="26"/>
                <w:szCs w:val="26"/>
                <w:lang w:bidi="ru-RU"/>
              </w:rPr>
              <w:t>_ года</w:t>
            </w:r>
          </w:p>
        </w:tc>
      </w:tr>
      <w:tr w:rsidR="00134918" w:rsidRPr="009634DB" w14:paraId="67E49455" w14:textId="77777777" w:rsidTr="00EF1432">
        <w:trPr>
          <w:trHeight w:hRule="exact" w:val="283"/>
        </w:trPr>
        <w:tc>
          <w:tcPr>
            <w:tcW w:w="2486" w:type="dxa"/>
            <w:tcBorders>
              <w:top w:val="single" w:sz="4" w:space="0" w:color="auto"/>
              <w:bottom w:val="single" w:sz="4" w:space="0" w:color="auto"/>
            </w:tcBorders>
            <w:shd w:val="clear" w:color="auto" w:fill="FFFFFF"/>
            <w:vAlign w:val="bottom"/>
          </w:tcPr>
          <w:p w14:paraId="57FA1543"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r w:rsidRPr="009634DB">
              <w:rPr>
                <w:rFonts w:ascii="Times New Roman" w:eastAsia="Times New Roman" w:hAnsi="Times New Roman" w:cs="Times New Roman"/>
                <w:color w:val="000000"/>
                <w:sz w:val="26"/>
                <w:szCs w:val="26"/>
                <w:lang w:bidi="ru-RU"/>
              </w:rPr>
              <w:t>6.</w:t>
            </w:r>
          </w:p>
          <w:p w14:paraId="300E822F"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p w14:paraId="37A50C8F" w14:textId="77777777" w:rsidR="00134918" w:rsidRPr="009634DB" w:rsidRDefault="00134918" w:rsidP="00EF1432">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tc>
        <w:tc>
          <w:tcPr>
            <w:tcW w:w="1162" w:type="dxa"/>
            <w:tcBorders>
              <w:top w:val="single" w:sz="4" w:space="0" w:color="auto"/>
              <w:bottom w:val="single" w:sz="4" w:space="0" w:color="auto"/>
            </w:tcBorders>
            <w:shd w:val="clear" w:color="auto" w:fill="FFFFFF"/>
            <w:vAlign w:val="bottom"/>
          </w:tcPr>
          <w:p w14:paraId="51DF885D" w14:textId="77777777" w:rsidR="00134918" w:rsidRPr="009634DB" w:rsidRDefault="00134918" w:rsidP="00EF1432">
            <w:pPr>
              <w:widowControl w:val="0"/>
              <w:tabs>
                <w:tab w:val="left" w:pos="0"/>
                <w:tab w:val="left" w:leader="underscore" w:pos="1075"/>
              </w:tabs>
              <w:spacing w:after="0" w:line="240" w:lineRule="auto"/>
              <w:ind w:right="76"/>
              <w:jc w:val="left"/>
              <w:rPr>
                <w:rFonts w:ascii="Times New Roman" w:eastAsia="Times New Roman" w:hAnsi="Times New Roman" w:cs="Times New Roman"/>
                <w:color w:val="000000"/>
                <w:sz w:val="26"/>
                <w:szCs w:val="26"/>
                <w:lang w:bidi="ru-RU"/>
              </w:rPr>
            </w:pPr>
          </w:p>
        </w:tc>
        <w:tc>
          <w:tcPr>
            <w:tcW w:w="1147" w:type="dxa"/>
            <w:tcBorders>
              <w:top w:val="single" w:sz="4" w:space="0" w:color="auto"/>
              <w:bottom w:val="single" w:sz="4" w:space="0" w:color="auto"/>
            </w:tcBorders>
            <w:shd w:val="clear" w:color="auto" w:fill="FFFFFF"/>
            <w:vAlign w:val="bottom"/>
          </w:tcPr>
          <w:p w14:paraId="077F3D64" w14:textId="77777777" w:rsidR="00134918" w:rsidRPr="009634DB" w:rsidRDefault="00134918" w:rsidP="00EF1432">
            <w:pPr>
              <w:widowControl w:val="0"/>
              <w:tabs>
                <w:tab w:val="left" w:pos="0"/>
                <w:tab w:val="left" w:leader="underscore" w:pos="720"/>
              </w:tabs>
              <w:spacing w:after="0" w:line="240" w:lineRule="auto"/>
              <w:ind w:right="76"/>
              <w:jc w:val="left"/>
              <w:rPr>
                <w:rFonts w:ascii="Times New Roman" w:eastAsia="Times New Roman" w:hAnsi="Times New Roman" w:cs="Times New Roman"/>
                <w:color w:val="000000"/>
                <w:sz w:val="26"/>
                <w:szCs w:val="26"/>
                <w:lang w:bidi="ru-RU"/>
              </w:rPr>
            </w:pPr>
          </w:p>
        </w:tc>
        <w:tc>
          <w:tcPr>
            <w:tcW w:w="308" w:type="dxa"/>
            <w:shd w:val="clear" w:color="auto" w:fill="FFFFFF"/>
            <w:vAlign w:val="bottom"/>
          </w:tcPr>
          <w:p w14:paraId="3762E47E" w14:textId="77777777" w:rsidR="00134918" w:rsidRPr="009634DB" w:rsidRDefault="00134918" w:rsidP="00EF1432">
            <w:pPr>
              <w:widowControl w:val="0"/>
              <w:tabs>
                <w:tab w:val="left" w:pos="0"/>
              </w:tabs>
              <w:spacing w:after="0" w:line="240" w:lineRule="auto"/>
              <w:ind w:right="76"/>
              <w:jc w:val="left"/>
              <w:rPr>
                <w:rFonts w:ascii="Times New Roman" w:eastAsia="Times New Roman" w:hAnsi="Times New Roman" w:cs="Times New Roman"/>
                <w:color w:val="000000"/>
                <w:sz w:val="26"/>
                <w:szCs w:val="26"/>
                <w:lang w:bidi="ru-RU"/>
              </w:rPr>
            </w:pPr>
          </w:p>
        </w:tc>
      </w:tr>
    </w:tbl>
    <w:p w14:paraId="2F647C29" w14:textId="4C7094AB" w:rsidR="00101666" w:rsidRPr="009634DB" w:rsidRDefault="00043041" w:rsidP="00043041">
      <w:pPr>
        <w:spacing w:after="0" w:line="240" w:lineRule="auto"/>
        <w:ind w:left="4536"/>
        <w:contextualSpacing/>
        <w:jc w:val="center"/>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         </w:t>
      </w:r>
    </w:p>
    <w:p w14:paraId="0CB9E1A8" w14:textId="77777777" w:rsidR="00696945" w:rsidRPr="009634DB" w:rsidRDefault="00696945" w:rsidP="00696945">
      <w:pPr>
        <w:widowControl w:val="0"/>
        <w:spacing w:after="0" w:line="240" w:lineRule="auto"/>
        <w:contextualSpacing/>
        <w:rPr>
          <w:rFonts w:ascii="Times New Roman" w:eastAsia="Times New Roman" w:hAnsi="Times New Roman" w:cs="Times New Roman"/>
          <w:color w:val="000000"/>
          <w:sz w:val="24"/>
          <w:szCs w:val="24"/>
          <w:lang w:bidi="ru-RU"/>
        </w:rPr>
      </w:pPr>
      <w:r w:rsidRPr="009634DB">
        <w:rPr>
          <w:rFonts w:ascii="Times New Roman" w:hAnsi="Times New Roman" w:cs="Times New Roman"/>
          <w:sz w:val="24"/>
          <w:szCs w:val="24"/>
        </w:rPr>
        <w:t>«____</w:t>
      </w:r>
      <w:proofErr w:type="gramStart"/>
      <w:r w:rsidRPr="009634DB">
        <w:rPr>
          <w:rFonts w:ascii="Times New Roman" w:hAnsi="Times New Roman" w:cs="Times New Roman"/>
          <w:sz w:val="24"/>
          <w:szCs w:val="24"/>
        </w:rPr>
        <w:t>_»_</w:t>
      </w:r>
      <w:proofErr w:type="gramEnd"/>
      <w:r w:rsidRPr="009634DB">
        <w:rPr>
          <w:rFonts w:ascii="Times New Roman" w:hAnsi="Times New Roman" w:cs="Times New Roman"/>
          <w:sz w:val="24"/>
          <w:szCs w:val="24"/>
        </w:rPr>
        <w:t xml:space="preserve">_______202____ г.  </w:t>
      </w:r>
    </w:p>
    <w:p w14:paraId="6D458DE8" w14:textId="14B30E95" w:rsidR="00043041" w:rsidRPr="009634DB" w:rsidRDefault="00043041" w:rsidP="00101666">
      <w:pPr>
        <w:spacing w:after="0" w:line="240" w:lineRule="auto"/>
        <w:ind w:left="4536"/>
        <w:contextualSpacing/>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Приложение 4 к Порядку</w:t>
      </w:r>
    </w:p>
    <w:p w14:paraId="2FB21A59" w14:textId="28DAFF9C" w:rsidR="00101666" w:rsidRPr="009634DB" w:rsidRDefault="00101666"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и помещений, не отвечающих требованиям </w:t>
      </w:r>
      <w:r w:rsidR="00265DB5">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связи с превышением предельно допустимой концентрации фенола и (или) формальдегида»</w:t>
      </w:r>
    </w:p>
    <w:p w14:paraId="2885CA64" w14:textId="77777777" w:rsidR="00101666" w:rsidRPr="009634DB" w:rsidRDefault="00101666" w:rsidP="00043041">
      <w:pPr>
        <w:spacing w:after="0" w:line="240" w:lineRule="auto"/>
        <w:ind w:left="4536"/>
        <w:contextualSpacing/>
        <w:jc w:val="center"/>
        <w:rPr>
          <w:rFonts w:ascii="Times New Roman" w:eastAsia="Times New Roman" w:hAnsi="Times New Roman" w:cs="Times New Roman"/>
          <w:sz w:val="26"/>
          <w:szCs w:val="26"/>
        </w:rPr>
      </w:pPr>
    </w:p>
    <w:p w14:paraId="35D335A9" w14:textId="77777777" w:rsidR="00265DB5" w:rsidRDefault="00265DB5" w:rsidP="00043041">
      <w:pPr>
        <w:pStyle w:val="ConsPlusNonformat"/>
        <w:widowControl/>
        <w:ind w:left="-426"/>
        <w:contextualSpacing/>
        <w:jc w:val="center"/>
        <w:rPr>
          <w:rFonts w:ascii="Times New Roman" w:hAnsi="Times New Roman" w:cs="Times New Roman"/>
          <w:sz w:val="26"/>
          <w:szCs w:val="26"/>
        </w:rPr>
      </w:pPr>
    </w:p>
    <w:p w14:paraId="66EAD663" w14:textId="5979EF03" w:rsidR="00043041" w:rsidRPr="009634DB" w:rsidRDefault="00043041" w:rsidP="00043041">
      <w:pPr>
        <w:pStyle w:val="ConsPlusNonformat"/>
        <w:widowControl/>
        <w:ind w:left="-426"/>
        <w:contextualSpacing/>
        <w:jc w:val="center"/>
        <w:rPr>
          <w:rFonts w:ascii="Times New Roman" w:hAnsi="Times New Roman" w:cs="Times New Roman"/>
          <w:sz w:val="26"/>
          <w:szCs w:val="26"/>
        </w:rPr>
      </w:pPr>
      <w:r w:rsidRPr="009634DB">
        <w:rPr>
          <w:rFonts w:ascii="Times New Roman" w:hAnsi="Times New Roman" w:cs="Times New Roman"/>
          <w:sz w:val="26"/>
          <w:szCs w:val="26"/>
        </w:rPr>
        <w:t xml:space="preserve">Свидетельство о предоставлении социальной выплаты </w:t>
      </w:r>
    </w:p>
    <w:p w14:paraId="5A2F71EC" w14:textId="77777777" w:rsidR="00043041" w:rsidRPr="009634DB" w:rsidRDefault="00043041" w:rsidP="00043041">
      <w:pPr>
        <w:pStyle w:val="ConsPlusNonformat"/>
        <w:widowControl/>
        <w:ind w:left="-426"/>
        <w:contextualSpacing/>
        <w:jc w:val="center"/>
        <w:rPr>
          <w:rFonts w:ascii="Times New Roman" w:hAnsi="Times New Roman" w:cs="Times New Roman"/>
          <w:sz w:val="26"/>
          <w:szCs w:val="26"/>
        </w:rPr>
      </w:pPr>
      <w:r w:rsidRPr="009634DB">
        <w:rPr>
          <w:rFonts w:ascii="Times New Roman" w:hAnsi="Times New Roman" w:cs="Times New Roman"/>
          <w:sz w:val="26"/>
          <w:szCs w:val="26"/>
        </w:rPr>
        <w:t>на приобретение жилого помещения</w:t>
      </w:r>
    </w:p>
    <w:p w14:paraId="69326265" w14:textId="77777777" w:rsidR="00043041" w:rsidRPr="009634DB" w:rsidRDefault="00043041" w:rsidP="00043041">
      <w:pPr>
        <w:pStyle w:val="ConsPlusNonformat"/>
        <w:widowControl/>
        <w:ind w:left="-426"/>
        <w:contextualSpacing/>
        <w:rPr>
          <w:rFonts w:ascii="Times New Roman" w:hAnsi="Times New Roman" w:cs="Times New Roman"/>
          <w:sz w:val="24"/>
          <w:szCs w:val="24"/>
        </w:rPr>
      </w:pPr>
      <w:r w:rsidRPr="009634DB">
        <w:rPr>
          <w:rFonts w:ascii="Times New Roman" w:hAnsi="Times New Roman" w:cs="Times New Roman"/>
          <w:sz w:val="24"/>
          <w:szCs w:val="24"/>
        </w:rPr>
        <w:t xml:space="preserve">                                                                                              </w:t>
      </w:r>
    </w:p>
    <w:p w14:paraId="4CF5999A" w14:textId="77777777" w:rsidR="00043041" w:rsidRPr="009634DB" w:rsidRDefault="00043041" w:rsidP="00043041">
      <w:pPr>
        <w:pStyle w:val="ConsPlusNonformat"/>
        <w:widowControl/>
        <w:ind w:left="-426"/>
        <w:contextualSpacing/>
        <w:rPr>
          <w:rFonts w:ascii="Times New Roman" w:hAnsi="Times New Roman" w:cs="Times New Roman"/>
          <w:sz w:val="24"/>
          <w:szCs w:val="24"/>
        </w:rPr>
      </w:pPr>
      <w:r w:rsidRPr="009634DB">
        <w:rPr>
          <w:rFonts w:ascii="Times New Roman" w:hAnsi="Times New Roman" w:cs="Times New Roman"/>
          <w:sz w:val="24"/>
          <w:szCs w:val="24"/>
        </w:rPr>
        <w:t>г. Нефтеюганск</w:t>
      </w:r>
      <w:r w:rsidRPr="009634DB">
        <w:rPr>
          <w:rFonts w:ascii="Times New Roman" w:hAnsi="Times New Roman" w:cs="Times New Roman"/>
          <w:sz w:val="24"/>
          <w:szCs w:val="24"/>
        </w:rPr>
        <w:tab/>
      </w:r>
      <w:r w:rsidRPr="009634DB">
        <w:rPr>
          <w:rFonts w:ascii="Times New Roman" w:hAnsi="Times New Roman" w:cs="Times New Roman"/>
          <w:sz w:val="24"/>
          <w:szCs w:val="24"/>
        </w:rPr>
        <w:tab/>
      </w:r>
      <w:r w:rsidRPr="009634DB">
        <w:rPr>
          <w:rFonts w:ascii="Times New Roman" w:hAnsi="Times New Roman" w:cs="Times New Roman"/>
          <w:sz w:val="24"/>
          <w:szCs w:val="24"/>
        </w:rPr>
        <w:tab/>
      </w:r>
      <w:r w:rsidRPr="009634DB">
        <w:rPr>
          <w:rFonts w:ascii="Times New Roman" w:hAnsi="Times New Roman" w:cs="Times New Roman"/>
          <w:sz w:val="24"/>
          <w:szCs w:val="24"/>
        </w:rPr>
        <w:tab/>
      </w:r>
      <w:r w:rsidRPr="009634DB">
        <w:rPr>
          <w:rFonts w:ascii="Times New Roman" w:hAnsi="Times New Roman" w:cs="Times New Roman"/>
          <w:sz w:val="24"/>
          <w:szCs w:val="24"/>
        </w:rPr>
        <w:tab/>
        <w:t xml:space="preserve">                       </w:t>
      </w:r>
      <w:proofErr w:type="gramStart"/>
      <w:r w:rsidRPr="009634DB">
        <w:rPr>
          <w:rFonts w:ascii="Times New Roman" w:hAnsi="Times New Roman" w:cs="Times New Roman"/>
          <w:sz w:val="24"/>
          <w:szCs w:val="24"/>
        </w:rPr>
        <w:t xml:space="preserve">   «</w:t>
      </w:r>
      <w:proofErr w:type="gramEnd"/>
      <w:r w:rsidRPr="009634DB">
        <w:rPr>
          <w:rFonts w:ascii="Times New Roman" w:hAnsi="Times New Roman" w:cs="Times New Roman"/>
          <w:sz w:val="24"/>
          <w:szCs w:val="24"/>
        </w:rPr>
        <w:t>____» _________ 202</w:t>
      </w:r>
      <w:r w:rsidRPr="009634DB">
        <w:rPr>
          <w:rFonts w:ascii="Times New Roman" w:hAnsi="Times New Roman" w:cs="Times New Roman"/>
          <w:sz w:val="24"/>
          <w:szCs w:val="24"/>
        </w:rPr>
        <w:softHyphen/>
      </w:r>
      <w:r w:rsidRPr="009634DB">
        <w:rPr>
          <w:rFonts w:ascii="Times New Roman" w:hAnsi="Times New Roman" w:cs="Times New Roman"/>
          <w:sz w:val="24"/>
          <w:szCs w:val="24"/>
        </w:rPr>
        <w:softHyphen/>
        <w:t>____ года</w:t>
      </w:r>
    </w:p>
    <w:p w14:paraId="05128BC8" w14:textId="77777777" w:rsidR="00043041" w:rsidRPr="009634DB" w:rsidRDefault="00043041" w:rsidP="00043041">
      <w:pPr>
        <w:pStyle w:val="ConsPlusNonformat"/>
        <w:widowControl/>
        <w:ind w:left="-426"/>
        <w:contextualSpacing/>
        <w:jc w:val="center"/>
        <w:rPr>
          <w:rFonts w:ascii="Times New Roman" w:hAnsi="Times New Roman" w:cs="Times New Roman"/>
          <w:b/>
          <w:sz w:val="24"/>
          <w:szCs w:val="24"/>
          <w:u w:val="single"/>
        </w:rPr>
      </w:pPr>
      <w:r w:rsidRPr="009634DB">
        <w:rPr>
          <w:rFonts w:ascii="Times New Roman" w:hAnsi="Times New Roman" w:cs="Times New Roman"/>
          <w:b/>
          <w:sz w:val="24"/>
          <w:szCs w:val="24"/>
          <w:u w:val="single"/>
        </w:rPr>
        <w:t xml:space="preserve">   </w:t>
      </w:r>
    </w:p>
    <w:p w14:paraId="33891B2C" w14:textId="77777777" w:rsidR="00043041" w:rsidRPr="009634DB" w:rsidRDefault="00043041" w:rsidP="00043041">
      <w:pPr>
        <w:pStyle w:val="ConsPlusNonformat"/>
        <w:widowControl/>
        <w:ind w:left="-426"/>
        <w:contextualSpacing/>
        <w:jc w:val="center"/>
        <w:rPr>
          <w:rFonts w:ascii="Times New Roman" w:hAnsi="Times New Roman" w:cs="Times New Roman"/>
          <w:b/>
          <w:sz w:val="24"/>
          <w:szCs w:val="24"/>
          <w:u w:val="single"/>
        </w:rPr>
      </w:pPr>
      <w:r w:rsidRPr="009634DB">
        <w:rPr>
          <w:rFonts w:ascii="Times New Roman" w:hAnsi="Times New Roman" w:cs="Times New Roman"/>
          <w:b/>
          <w:sz w:val="24"/>
          <w:szCs w:val="24"/>
          <w:u w:val="single"/>
        </w:rPr>
        <w:t>Муниципальное образование Нефтеюганский район</w:t>
      </w:r>
    </w:p>
    <w:p w14:paraId="2DE44492" w14:textId="77777777" w:rsidR="00043041" w:rsidRPr="009634DB" w:rsidRDefault="00043041" w:rsidP="00043041">
      <w:pPr>
        <w:pStyle w:val="ConsPlusNonformat"/>
        <w:widowControl/>
        <w:ind w:left="-426"/>
        <w:contextualSpacing/>
        <w:jc w:val="center"/>
        <w:rPr>
          <w:rFonts w:ascii="Times New Roman" w:hAnsi="Times New Roman" w:cs="Times New Roman"/>
          <w:i/>
          <w:iCs/>
        </w:rPr>
      </w:pPr>
      <w:r w:rsidRPr="009634DB">
        <w:rPr>
          <w:rFonts w:ascii="Times New Roman" w:hAnsi="Times New Roman" w:cs="Times New Roman"/>
          <w:i/>
          <w:iCs/>
        </w:rPr>
        <w:t>(наименование муниципального образования)</w:t>
      </w:r>
    </w:p>
    <w:p w14:paraId="292769DC" w14:textId="77777777" w:rsidR="00043041" w:rsidRPr="009634DB" w:rsidRDefault="00043041" w:rsidP="00043041">
      <w:pPr>
        <w:pStyle w:val="ConsPlusNonformat"/>
        <w:widowControl/>
        <w:ind w:left="-426"/>
        <w:contextualSpacing/>
        <w:jc w:val="center"/>
        <w:rPr>
          <w:rFonts w:ascii="Times New Roman" w:hAnsi="Times New Roman" w:cs="Times New Roman"/>
          <w:sz w:val="24"/>
          <w:szCs w:val="24"/>
        </w:rPr>
      </w:pPr>
    </w:p>
    <w:p w14:paraId="6814E813" w14:textId="7C624FE0" w:rsidR="00043041" w:rsidRPr="009634DB" w:rsidRDefault="00043041" w:rsidP="00043041">
      <w:pPr>
        <w:spacing w:after="0" w:line="240" w:lineRule="auto"/>
        <w:ind w:firstLine="709"/>
        <w:contextualSpacing/>
        <w:rPr>
          <w:rFonts w:ascii="Times New Roman" w:hAnsi="Times New Roman" w:cs="Times New Roman"/>
          <w:sz w:val="24"/>
          <w:szCs w:val="24"/>
        </w:rPr>
      </w:pPr>
      <w:r w:rsidRPr="009634DB">
        <w:rPr>
          <w:rFonts w:ascii="Times New Roman" w:hAnsi="Times New Roman" w:cs="Times New Roman"/>
          <w:sz w:val="24"/>
          <w:szCs w:val="24"/>
        </w:rPr>
        <w:t xml:space="preserve">В соответствии с государственной программой Ханты-Мансийского автономного округа – Югры, утвержденной </w:t>
      </w:r>
      <w:r w:rsidR="00F240C1" w:rsidRPr="009634DB">
        <w:rPr>
          <w:rFonts w:ascii="Times New Roman" w:hAnsi="Times New Roman" w:cs="Times New Roman"/>
          <w:sz w:val="24"/>
          <w:szCs w:val="24"/>
        </w:rPr>
        <w:t>п</w:t>
      </w:r>
      <w:r w:rsidRPr="009634DB">
        <w:rPr>
          <w:rFonts w:ascii="Times New Roman" w:eastAsiaTheme="minorHAnsi" w:hAnsi="Times New Roman" w:cs="Times New Roman"/>
          <w:sz w:val="24"/>
          <w:szCs w:val="24"/>
          <w:lang w:eastAsia="en-US"/>
        </w:rPr>
        <w:t xml:space="preserve">остановлением Правительства Ханты-Мансийского автономного округа – Югры от 29.12.2020 № 643-п </w:t>
      </w:r>
      <w:r w:rsidRPr="009634DB">
        <w:rPr>
          <w:rFonts w:ascii="Times New Roman" w:hAnsi="Times New Roman" w:cs="Times New Roman"/>
          <w:sz w:val="24"/>
          <w:szCs w:val="24"/>
        </w:rPr>
        <w:t>«О мерах по реализации государственной программы Ханты-Мансийского автономного округа – Югры «</w:t>
      </w:r>
      <w:r w:rsidR="00D96BA5" w:rsidRPr="009634DB">
        <w:rPr>
          <w:rFonts w:ascii="Times New Roman" w:hAnsi="Times New Roman" w:cs="Times New Roman"/>
          <w:sz w:val="24"/>
          <w:szCs w:val="24"/>
        </w:rPr>
        <w:t>Строительство</w:t>
      </w:r>
      <w:r w:rsidRPr="009634DB">
        <w:rPr>
          <w:rFonts w:ascii="Times New Roman" w:hAnsi="Times New Roman" w:cs="Times New Roman"/>
          <w:sz w:val="24"/>
          <w:szCs w:val="24"/>
        </w:rPr>
        <w:t xml:space="preserve">», муниципальной программой Нефтеюганского района «Обеспечение доступным </w:t>
      </w:r>
      <w:r w:rsidR="00265DB5">
        <w:rPr>
          <w:rFonts w:ascii="Times New Roman" w:hAnsi="Times New Roman" w:cs="Times New Roman"/>
          <w:sz w:val="24"/>
          <w:szCs w:val="24"/>
        </w:rPr>
        <w:br/>
      </w:r>
      <w:r w:rsidRPr="009634DB">
        <w:rPr>
          <w:rFonts w:ascii="Times New Roman" w:hAnsi="Times New Roman" w:cs="Times New Roman"/>
          <w:sz w:val="24"/>
          <w:szCs w:val="24"/>
        </w:rPr>
        <w:t xml:space="preserve">и комфортным жильем», утвержденной постановлением администрации Нефтеюганского района от 31.10.2022 № 2058-па-нпа, порядком 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 утвержденным постановлением администрации Нефтеюганского района </w:t>
      </w:r>
      <w:r w:rsidR="007D6650">
        <w:rPr>
          <w:rFonts w:ascii="Times New Roman" w:hAnsi="Times New Roman" w:cs="Times New Roman"/>
          <w:sz w:val="24"/>
          <w:szCs w:val="24"/>
        </w:rPr>
        <w:br/>
      </w:r>
      <w:r w:rsidRPr="009634DB">
        <w:rPr>
          <w:rFonts w:ascii="Times New Roman" w:hAnsi="Times New Roman" w:cs="Times New Roman"/>
          <w:sz w:val="24"/>
          <w:szCs w:val="24"/>
        </w:rPr>
        <w:t>от 20.02.2023 № 240-па-нпа (далее – Порядок), протоколом заседания жилищной комиссии при администрации Нефтеюганского района от __________ № _____, распоряжением департамента имущественных отношений Нефтеюганского района от ___________ № _____ «О признании участником(</w:t>
      </w:r>
      <w:proofErr w:type="spellStart"/>
      <w:r w:rsidRPr="009634DB">
        <w:rPr>
          <w:rFonts w:ascii="Times New Roman" w:hAnsi="Times New Roman" w:cs="Times New Roman"/>
          <w:sz w:val="24"/>
          <w:szCs w:val="24"/>
        </w:rPr>
        <w:t>ами</w:t>
      </w:r>
      <w:proofErr w:type="spellEnd"/>
      <w:r w:rsidRPr="009634DB">
        <w:rPr>
          <w:rFonts w:ascii="Times New Roman" w:hAnsi="Times New Roman" w:cs="Times New Roman"/>
          <w:sz w:val="24"/>
          <w:szCs w:val="24"/>
        </w:rPr>
        <w:t xml:space="preserve">) мероприятия», департамент имущественных отношений Нефтеюганского района (далее – уполномоченный орган), в лице директора департамента имущественных отношений Нефтеюганского района ______________, настоящим свидетельством удостоверяет право на получение социальной выплаты по основному мероприятию «Переселение граждан из не предназначенных для проживания строений, созданных в период промышленного освоения Сибири и Дальнего Востока, и помещений, </w:t>
      </w:r>
      <w:r w:rsidR="007D6650">
        <w:rPr>
          <w:rFonts w:ascii="Times New Roman" w:hAnsi="Times New Roman" w:cs="Times New Roman"/>
          <w:sz w:val="24"/>
          <w:szCs w:val="24"/>
        </w:rPr>
        <w:br/>
      </w:r>
      <w:r w:rsidRPr="009634DB">
        <w:rPr>
          <w:rFonts w:ascii="Times New Roman" w:hAnsi="Times New Roman" w:cs="Times New Roman"/>
          <w:sz w:val="24"/>
          <w:szCs w:val="24"/>
        </w:rPr>
        <w:t>не отвечающих требованиям в связи с превышением предельно допустимой концентрации фенола и (или) формальдегида», на основании личного заявления граждан(</w:t>
      </w:r>
      <w:proofErr w:type="spellStart"/>
      <w:r w:rsidRPr="009634DB">
        <w:rPr>
          <w:rFonts w:ascii="Times New Roman" w:hAnsi="Times New Roman" w:cs="Times New Roman"/>
          <w:sz w:val="24"/>
          <w:szCs w:val="24"/>
        </w:rPr>
        <w:t>ки</w:t>
      </w:r>
      <w:proofErr w:type="spellEnd"/>
      <w:r w:rsidRPr="009634DB">
        <w:rPr>
          <w:rFonts w:ascii="Times New Roman" w:hAnsi="Times New Roman" w:cs="Times New Roman"/>
          <w:sz w:val="24"/>
          <w:szCs w:val="24"/>
        </w:rPr>
        <w:t>)(</w:t>
      </w:r>
      <w:proofErr w:type="spellStart"/>
      <w:r w:rsidRPr="009634DB">
        <w:rPr>
          <w:rFonts w:ascii="Times New Roman" w:hAnsi="Times New Roman" w:cs="Times New Roman"/>
          <w:sz w:val="24"/>
          <w:szCs w:val="24"/>
        </w:rPr>
        <w:t>ина</w:t>
      </w:r>
      <w:proofErr w:type="spellEnd"/>
      <w:r w:rsidRPr="009634DB">
        <w:rPr>
          <w:rFonts w:ascii="Times New Roman" w:hAnsi="Times New Roman" w:cs="Times New Roman"/>
          <w:sz w:val="24"/>
          <w:szCs w:val="24"/>
        </w:rPr>
        <w:t>):</w:t>
      </w:r>
    </w:p>
    <w:p w14:paraId="051801DD" w14:textId="77777777" w:rsidR="00043041" w:rsidRPr="009634DB" w:rsidRDefault="00043041" w:rsidP="00043041">
      <w:pPr>
        <w:spacing w:after="0" w:line="240" w:lineRule="auto"/>
        <w:ind w:left="-426"/>
        <w:contextualSpacing/>
        <w:jc w:val="center"/>
        <w:rPr>
          <w:rFonts w:ascii="Times New Roman" w:hAnsi="Times New Roman" w:cs="Times New Roman"/>
          <w:b/>
          <w:color w:val="000000" w:themeColor="text1"/>
          <w:sz w:val="24"/>
          <w:szCs w:val="24"/>
        </w:rPr>
      </w:pPr>
      <w:r w:rsidRPr="009634DB">
        <w:rPr>
          <w:rFonts w:ascii="Times New Roman" w:hAnsi="Times New Roman" w:cs="Times New Roman"/>
          <w:sz w:val="24"/>
          <w:szCs w:val="24"/>
        </w:rPr>
        <w:t>_________</w:t>
      </w:r>
      <w:r w:rsidRPr="009634DB">
        <w:rPr>
          <w:rFonts w:ascii="Times New Roman" w:hAnsi="Times New Roman" w:cs="Times New Roman"/>
          <w:b/>
          <w:bCs/>
          <w:sz w:val="24"/>
          <w:szCs w:val="24"/>
        </w:rPr>
        <w:t>ФИО</w:t>
      </w:r>
      <w:r w:rsidRPr="009634DB">
        <w:rPr>
          <w:rFonts w:ascii="Times New Roman" w:hAnsi="Times New Roman" w:cs="Times New Roman"/>
          <w:sz w:val="24"/>
          <w:szCs w:val="24"/>
        </w:rPr>
        <w:t>_______</w:t>
      </w:r>
    </w:p>
    <w:p w14:paraId="050C306A" w14:textId="77777777" w:rsidR="00043041" w:rsidRPr="009634DB" w:rsidRDefault="00043041" w:rsidP="00043041">
      <w:pPr>
        <w:spacing w:after="0" w:line="240" w:lineRule="auto"/>
        <w:ind w:left="-426"/>
        <w:contextualSpacing/>
        <w:jc w:val="center"/>
        <w:rPr>
          <w:rFonts w:ascii="Times New Roman" w:hAnsi="Times New Roman" w:cs="Times New Roman"/>
          <w:bCs/>
          <w:color w:val="000000" w:themeColor="text1"/>
          <w:sz w:val="24"/>
          <w:szCs w:val="24"/>
          <w:u w:val="single"/>
        </w:rPr>
      </w:pPr>
    </w:p>
    <w:p w14:paraId="3FA9FDAB" w14:textId="77777777" w:rsidR="00043041" w:rsidRPr="009634DB" w:rsidRDefault="00043041" w:rsidP="00043041">
      <w:pPr>
        <w:spacing w:after="0" w:line="240" w:lineRule="auto"/>
        <w:ind w:left="-426"/>
        <w:contextualSpacing/>
        <w:jc w:val="center"/>
        <w:rPr>
          <w:rFonts w:ascii="Times New Roman" w:eastAsiaTheme="minorHAnsi" w:hAnsi="Times New Roman" w:cs="Times New Roman"/>
          <w:b/>
          <w:bCs/>
          <w:sz w:val="24"/>
          <w:szCs w:val="24"/>
          <w:lang w:eastAsia="en-US"/>
        </w:rPr>
      </w:pPr>
      <w:r w:rsidRPr="009634DB">
        <w:rPr>
          <w:rFonts w:ascii="Times New Roman" w:hAnsi="Times New Roman" w:cs="Times New Roman"/>
          <w:b/>
          <w:color w:val="000000" w:themeColor="text1"/>
          <w:sz w:val="24"/>
          <w:szCs w:val="24"/>
        </w:rPr>
        <w:t xml:space="preserve">в сумме </w:t>
      </w:r>
      <w:r w:rsidRPr="009634DB">
        <w:rPr>
          <w:rFonts w:ascii="Times New Roman" w:hAnsi="Times New Roman" w:cs="Times New Roman"/>
          <w:bCs/>
          <w:color w:val="000000" w:themeColor="text1"/>
          <w:sz w:val="24"/>
          <w:szCs w:val="24"/>
        </w:rPr>
        <w:t>__________________ (____________________)</w:t>
      </w:r>
      <w:r w:rsidRPr="009634DB">
        <w:rPr>
          <w:rFonts w:ascii="Times New Roman" w:hAnsi="Times New Roman" w:cs="Times New Roman"/>
          <w:b/>
          <w:color w:val="000000" w:themeColor="text1"/>
          <w:sz w:val="24"/>
          <w:szCs w:val="24"/>
        </w:rPr>
        <w:t xml:space="preserve"> рубля 00 копеек</w:t>
      </w:r>
      <w:r w:rsidRPr="009634DB">
        <w:rPr>
          <w:rFonts w:ascii="Times New Roman" w:eastAsiaTheme="minorHAnsi" w:hAnsi="Times New Roman" w:cs="Times New Roman"/>
          <w:b/>
          <w:bCs/>
          <w:sz w:val="24"/>
          <w:szCs w:val="24"/>
          <w:lang w:eastAsia="en-US"/>
        </w:rPr>
        <w:t>.</w:t>
      </w:r>
    </w:p>
    <w:p w14:paraId="77755492" w14:textId="77777777" w:rsidR="00043041" w:rsidRPr="009634DB" w:rsidRDefault="00043041" w:rsidP="00043041">
      <w:pPr>
        <w:spacing w:after="0" w:line="240" w:lineRule="auto"/>
        <w:ind w:left="-426"/>
        <w:contextualSpacing/>
        <w:jc w:val="center"/>
        <w:rPr>
          <w:rFonts w:ascii="Times New Roman" w:eastAsiaTheme="minorHAnsi" w:hAnsi="Times New Roman" w:cs="Times New Roman"/>
          <w:b/>
          <w:bCs/>
          <w:sz w:val="24"/>
          <w:szCs w:val="24"/>
          <w:lang w:eastAsia="en-US"/>
        </w:rPr>
      </w:pPr>
    </w:p>
    <w:p w14:paraId="39C9732A" w14:textId="629F40C1" w:rsidR="00043041" w:rsidRPr="009634DB" w:rsidRDefault="00043041" w:rsidP="00043041">
      <w:pPr>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 xml:space="preserve">Согласно Порядку реализации основного мероприятия, расчет социальной выплаты осуществляется </w:t>
      </w:r>
      <w:r w:rsidR="007D6650">
        <w:rPr>
          <w:rFonts w:ascii="Times New Roman" w:hAnsi="Times New Roman" w:cs="Times New Roman"/>
          <w:sz w:val="20"/>
          <w:szCs w:val="20"/>
        </w:rPr>
        <w:br/>
      </w:r>
      <w:r w:rsidRPr="009634DB">
        <w:rPr>
          <w:rFonts w:ascii="Times New Roman" w:hAnsi="Times New Roman" w:cs="Times New Roman"/>
          <w:sz w:val="20"/>
          <w:szCs w:val="20"/>
        </w:rPr>
        <w:t>по расчетной (средней) стоимости жилого помещения, которая определяется по формуле:</w:t>
      </w:r>
      <w:r w:rsidR="001D4DD9" w:rsidRPr="009634DB">
        <w:rPr>
          <w:rFonts w:ascii="Times New Roman" w:hAnsi="Times New Roman" w:cs="Times New Roman"/>
          <w:sz w:val="20"/>
          <w:szCs w:val="20"/>
        </w:rPr>
        <w:t xml:space="preserve"> </w:t>
      </w:r>
      <w:proofErr w:type="spellStart"/>
      <w:r w:rsidRPr="009634DB">
        <w:rPr>
          <w:rFonts w:ascii="Times New Roman" w:hAnsi="Times New Roman" w:cs="Times New Roman"/>
          <w:sz w:val="20"/>
          <w:szCs w:val="20"/>
        </w:rPr>
        <w:t>Ст</w:t>
      </w:r>
      <w:proofErr w:type="spellEnd"/>
      <w:r w:rsidRPr="009634DB">
        <w:rPr>
          <w:rFonts w:ascii="Times New Roman" w:hAnsi="Times New Roman" w:cs="Times New Roman"/>
          <w:sz w:val="20"/>
          <w:szCs w:val="20"/>
        </w:rPr>
        <w:t xml:space="preserve"> = Н x РЖ, где:</w:t>
      </w:r>
    </w:p>
    <w:p w14:paraId="0053F34B" w14:textId="77777777" w:rsidR="00043041" w:rsidRPr="009634DB" w:rsidRDefault="00043041" w:rsidP="00043041">
      <w:pPr>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 xml:space="preserve">РЖ - норматив общей площади жилого помещения, установленный </w:t>
      </w:r>
      <w:r w:rsidRPr="009634DB">
        <w:rPr>
          <w:rFonts w:ascii="Times New Roman" w:hAnsi="Times New Roman" w:cs="Times New Roman"/>
          <w:sz w:val="20"/>
          <w:szCs w:val="20"/>
        </w:rPr>
        <w:br/>
        <w:t xml:space="preserve">для семей разной численности: </w:t>
      </w:r>
    </w:p>
    <w:p w14:paraId="2FA94057" w14:textId="77777777" w:rsidR="00043041" w:rsidRPr="009634DB" w:rsidRDefault="00043041" w:rsidP="00043041">
      <w:pPr>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 xml:space="preserve">33 кв. м - для одиноко проживающего человека; </w:t>
      </w:r>
    </w:p>
    <w:p w14:paraId="0B161703" w14:textId="77777777" w:rsidR="00043041" w:rsidRPr="009634DB" w:rsidRDefault="00043041" w:rsidP="00043041">
      <w:pPr>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 xml:space="preserve">42 </w:t>
      </w:r>
      <w:proofErr w:type="spellStart"/>
      <w:proofErr w:type="gramStart"/>
      <w:r w:rsidRPr="009634DB">
        <w:rPr>
          <w:rFonts w:ascii="Times New Roman" w:hAnsi="Times New Roman" w:cs="Times New Roman"/>
          <w:sz w:val="20"/>
          <w:szCs w:val="20"/>
        </w:rPr>
        <w:t>кв.м</w:t>
      </w:r>
      <w:proofErr w:type="spellEnd"/>
      <w:proofErr w:type="gramEnd"/>
      <w:r w:rsidRPr="009634DB">
        <w:rPr>
          <w:rFonts w:ascii="Times New Roman" w:hAnsi="Times New Roman" w:cs="Times New Roman"/>
          <w:sz w:val="20"/>
          <w:szCs w:val="20"/>
        </w:rPr>
        <w:t xml:space="preserve"> - для семьи, состоящей из 2 человек; </w:t>
      </w:r>
    </w:p>
    <w:p w14:paraId="697D81F0" w14:textId="77777777" w:rsidR="00043041" w:rsidRPr="009634DB" w:rsidRDefault="00043041" w:rsidP="00043041">
      <w:pPr>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по 18 кв. м на 1 человека - для семьи, состоящей из 3 и более человек);</w:t>
      </w:r>
    </w:p>
    <w:p w14:paraId="0EEEC8B4" w14:textId="77777777" w:rsidR="00043041" w:rsidRPr="009634DB" w:rsidRDefault="00043041" w:rsidP="00043041">
      <w:pPr>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 xml:space="preserve">Н - размер средней рыночной стоимости 1 кв. метра общей площади жилого помещения </w:t>
      </w:r>
      <w:r w:rsidRPr="009634DB">
        <w:rPr>
          <w:rFonts w:ascii="Times New Roman" w:hAnsi="Times New Roman" w:cs="Times New Roman"/>
          <w:sz w:val="20"/>
          <w:szCs w:val="20"/>
        </w:rPr>
        <w:br/>
        <w:t>по автономному округу, определяемой Министерством строительства и жилищно-коммунального хозяйства Российской Федерации на IV квартал предшествующего года.</w:t>
      </w:r>
    </w:p>
    <w:p w14:paraId="7996662C" w14:textId="13CC05D2" w:rsidR="00043041" w:rsidRPr="009634DB" w:rsidRDefault="00043041" w:rsidP="00043041">
      <w:pPr>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 xml:space="preserve">Согласно приказу </w:t>
      </w:r>
      <w:proofErr w:type="spellStart"/>
      <w:r w:rsidRPr="009634DB">
        <w:rPr>
          <w:rFonts w:ascii="Times New Roman" w:hAnsi="Times New Roman" w:cs="Times New Roman"/>
          <w:sz w:val="20"/>
          <w:szCs w:val="20"/>
        </w:rPr>
        <w:t>Министроя</w:t>
      </w:r>
      <w:proofErr w:type="spellEnd"/>
      <w:r w:rsidRPr="009634DB">
        <w:rPr>
          <w:rFonts w:ascii="Times New Roman" w:hAnsi="Times New Roman" w:cs="Times New Roman"/>
          <w:sz w:val="20"/>
          <w:szCs w:val="20"/>
        </w:rPr>
        <w:t xml:space="preserve"> России от </w:t>
      </w:r>
      <w:r w:rsidR="00B3334A" w:rsidRPr="009634DB">
        <w:rPr>
          <w:rFonts w:ascii="Times New Roman" w:hAnsi="Times New Roman" w:cs="Times New Roman"/>
          <w:sz w:val="20"/>
          <w:szCs w:val="20"/>
        </w:rPr>
        <w:t>29.08.2023</w:t>
      </w:r>
      <w:r w:rsidRPr="009634DB">
        <w:rPr>
          <w:rFonts w:ascii="Times New Roman" w:hAnsi="Times New Roman" w:cs="Times New Roman"/>
          <w:sz w:val="20"/>
          <w:szCs w:val="20"/>
        </w:rPr>
        <w:t xml:space="preserve"> № </w:t>
      </w:r>
      <w:r w:rsidR="00B3334A" w:rsidRPr="009634DB">
        <w:rPr>
          <w:rFonts w:ascii="Times New Roman" w:hAnsi="Times New Roman" w:cs="Times New Roman"/>
          <w:sz w:val="20"/>
          <w:szCs w:val="20"/>
        </w:rPr>
        <w:t>619</w:t>
      </w:r>
      <w:r w:rsidRPr="009634DB">
        <w:rPr>
          <w:rFonts w:ascii="Times New Roman" w:hAnsi="Times New Roman" w:cs="Times New Roman"/>
          <w:sz w:val="20"/>
          <w:szCs w:val="20"/>
        </w:rPr>
        <w:t>/</w:t>
      </w:r>
      <w:proofErr w:type="spellStart"/>
      <w:r w:rsidRPr="009634DB">
        <w:rPr>
          <w:rFonts w:ascii="Times New Roman" w:hAnsi="Times New Roman" w:cs="Times New Roman"/>
          <w:sz w:val="20"/>
          <w:szCs w:val="20"/>
        </w:rPr>
        <w:t>пр</w:t>
      </w:r>
      <w:proofErr w:type="spellEnd"/>
      <w:r w:rsidRPr="009634DB">
        <w:rPr>
          <w:rFonts w:ascii="Times New Roman" w:hAnsi="Times New Roman" w:cs="Times New Roman"/>
          <w:sz w:val="20"/>
          <w:szCs w:val="20"/>
        </w:rPr>
        <w:t xml:space="preserve"> «О показателях средней рыночной стоимости одного квадратного метра общей площади жилого помещения по субъектам Российской Федерации на строительства и жилищно-коммунального хозяйства Российской Федерации </w:t>
      </w:r>
      <w:r w:rsidRPr="009634DB">
        <w:rPr>
          <w:rFonts w:ascii="Times New Roman" w:hAnsi="Times New Roman" w:cs="Times New Roman"/>
          <w:sz w:val="20"/>
          <w:szCs w:val="20"/>
        </w:rPr>
        <w:br/>
        <w:t>на IV квартал 202</w:t>
      </w:r>
      <w:r w:rsidR="00B3334A" w:rsidRPr="009634DB">
        <w:rPr>
          <w:rFonts w:ascii="Times New Roman" w:hAnsi="Times New Roman" w:cs="Times New Roman"/>
          <w:sz w:val="20"/>
          <w:szCs w:val="20"/>
        </w:rPr>
        <w:t>3</w:t>
      </w:r>
      <w:r w:rsidRPr="009634DB">
        <w:rPr>
          <w:rFonts w:ascii="Times New Roman" w:hAnsi="Times New Roman" w:cs="Times New Roman"/>
          <w:sz w:val="20"/>
          <w:szCs w:val="20"/>
        </w:rPr>
        <w:t xml:space="preserve"> года» утвержден норматив по Ханты-Мансийскому автономному округу – Югре </w:t>
      </w:r>
      <w:r w:rsidRPr="009634DB">
        <w:rPr>
          <w:rFonts w:ascii="Times New Roman" w:hAnsi="Times New Roman" w:cs="Times New Roman"/>
          <w:sz w:val="20"/>
          <w:szCs w:val="20"/>
        </w:rPr>
        <w:br/>
        <w:t xml:space="preserve">в размере </w:t>
      </w:r>
      <w:r w:rsidR="00B3334A" w:rsidRPr="009634DB">
        <w:rPr>
          <w:rFonts w:ascii="Times New Roman" w:hAnsi="Times New Roman" w:cs="Times New Roman"/>
          <w:sz w:val="20"/>
          <w:szCs w:val="20"/>
        </w:rPr>
        <w:t>101 281</w:t>
      </w:r>
      <w:r w:rsidRPr="009634DB">
        <w:rPr>
          <w:rFonts w:ascii="Times New Roman" w:hAnsi="Times New Roman" w:cs="Times New Roman"/>
          <w:sz w:val="20"/>
          <w:szCs w:val="20"/>
        </w:rPr>
        <w:t xml:space="preserve"> рубля 00 копеек. </w:t>
      </w:r>
    </w:p>
    <w:p w14:paraId="19DA9C73" w14:textId="77777777" w:rsidR="00043041" w:rsidRPr="009634DB" w:rsidRDefault="00043041" w:rsidP="00043041">
      <w:pPr>
        <w:spacing w:after="0" w:line="240" w:lineRule="auto"/>
        <w:ind w:firstLine="710"/>
        <w:contextualSpacing/>
        <w:rPr>
          <w:rFonts w:ascii="Times New Roman" w:hAnsi="Times New Roman" w:cs="Times New Roman"/>
          <w:sz w:val="20"/>
          <w:szCs w:val="20"/>
        </w:rPr>
      </w:pPr>
    </w:p>
    <w:p w14:paraId="122789E0" w14:textId="77777777" w:rsidR="006F5360" w:rsidRPr="009634DB" w:rsidRDefault="006F5360" w:rsidP="006F5360">
      <w:pPr>
        <w:pStyle w:val="a3"/>
        <w:autoSpaceDE w:val="0"/>
        <w:autoSpaceDN w:val="0"/>
        <w:adjustRightInd w:val="0"/>
        <w:spacing w:after="0" w:line="240" w:lineRule="auto"/>
        <w:ind w:left="0"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Социальную выплату Участник(и) мероприятия может использовать на:</w:t>
      </w:r>
    </w:p>
    <w:p w14:paraId="11E1188A" w14:textId="77777777" w:rsidR="006F5360" w:rsidRPr="009634DB" w:rsidRDefault="006F5360" w:rsidP="006F5360">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 xml:space="preserve">приобретение (строительство) жилого помещения у любых физических </w:t>
      </w:r>
      <w:r w:rsidRPr="009634DB">
        <w:rPr>
          <w:rFonts w:ascii="Times New Roman" w:hAnsi="Times New Roman" w:cs="Times New Roman"/>
          <w:color w:val="000000" w:themeColor="text1"/>
          <w:sz w:val="20"/>
          <w:szCs w:val="20"/>
        </w:rPr>
        <w:br/>
        <w:t>или юридических лиц;</w:t>
      </w:r>
    </w:p>
    <w:p w14:paraId="03772886" w14:textId="77777777" w:rsidR="006F5360" w:rsidRPr="009634DB" w:rsidRDefault="006F5360" w:rsidP="006F5360">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уплату первоначального взноса по ипотечному жилищному кредиту;</w:t>
      </w:r>
    </w:p>
    <w:p w14:paraId="0D5A4D9C" w14:textId="77777777" w:rsidR="006F5360" w:rsidRPr="009634DB" w:rsidRDefault="006F5360" w:rsidP="006F5360">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уплату цены договора строительного подряда на строительство индивидуального жилого дома;</w:t>
      </w:r>
    </w:p>
    <w:p w14:paraId="4628CCD8" w14:textId="6F68F3FF" w:rsidR="00043041" w:rsidRPr="009634DB" w:rsidRDefault="006F5360" w:rsidP="006F5360">
      <w:pPr>
        <w:pStyle w:val="a3"/>
        <w:numPr>
          <w:ilvl w:val="0"/>
          <w:numId w:val="25"/>
        </w:numPr>
        <w:tabs>
          <w:tab w:val="left" w:pos="993"/>
        </w:tabs>
        <w:spacing w:after="0" w:line="240" w:lineRule="auto"/>
        <w:ind w:left="0" w:firstLine="709"/>
        <w:rPr>
          <w:rFonts w:ascii="Times New Roman" w:hAnsi="Times New Roman" w:cs="Times New Roman"/>
          <w:sz w:val="20"/>
          <w:szCs w:val="20"/>
        </w:rPr>
      </w:pPr>
      <w:r w:rsidRPr="009634DB">
        <w:rPr>
          <w:rFonts w:ascii="Times New Roman" w:hAnsi="Times New Roman" w:cs="Times New Roman"/>
          <w:color w:val="000000" w:themeColor="text1"/>
          <w:sz w:val="20"/>
          <w:szCs w:val="20"/>
        </w:rPr>
        <w:t xml:space="preserve">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9634DB">
        <w:rPr>
          <w:rFonts w:ascii="Times New Roman" w:hAnsi="Times New Roman" w:cs="Times New Roman"/>
          <w:color w:val="000000" w:themeColor="text1"/>
          <w:sz w:val="20"/>
          <w:szCs w:val="20"/>
        </w:rPr>
        <w:t>эскроу</w:t>
      </w:r>
      <w:proofErr w:type="spellEnd"/>
      <w:r w:rsidR="00043041" w:rsidRPr="009634DB">
        <w:rPr>
          <w:rFonts w:ascii="Times New Roman" w:hAnsi="Times New Roman" w:cs="Times New Roman"/>
          <w:sz w:val="20"/>
          <w:szCs w:val="20"/>
        </w:rPr>
        <w:t>.</w:t>
      </w:r>
    </w:p>
    <w:p w14:paraId="2865657D" w14:textId="77777777" w:rsidR="006F5360" w:rsidRPr="009634DB" w:rsidRDefault="006F5360" w:rsidP="006F5360">
      <w:pPr>
        <w:pStyle w:val="a3"/>
        <w:tabs>
          <w:tab w:val="left" w:pos="993"/>
        </w:tabs>
        <w:spacing w:after="0" w:line="240" w:lineRule="auto"/>
        <w:ind w:left="709"/>
        <w:rPr>
          <w:rFonts w:ascii="Times New Roman" w:hAnsi="Times New Roman" w:cs="Times New Roman"/>
          <w:sz w:val="20"/>
          <w:szCs w:val="20"/>
        </w:rPr>
      </w:pPr>
    </w:p>
    <w:p w14:paraId="7D90A3BE" w14:textId="77777777" w:rsidR="006F5360" w:rsidRPr="009634DB" w:rsidRDefault="006F5360" w:rsidP="006F5360">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При приобретении жилого(-ых) помещения(-й), стоимость которого(-ых) превышает размер социальной выплаты</w:t>
      </w:r>
      <w:r w:rsidRPr="009634DB">
        <w:rPr>
          <w:rFonts w:ascii="Times New Roman" w:hAnsi="Times New Roman" w:cs="Times New Roman"/>
          <w:sz w:val="20"/>
          <w:szCs w:val="20"/>
        </w:rPr>
        <w:t xml:space="preserve"> на приобретение жилого помещения</w:t>
      </w:r>
      <w:r w:rsidRPr="009634DB">
        <w:rPr>
          <w:rFonts w:ascii="Times New Roman" w:hAnsi="Times New Roman" w:cs="Times New Roman"/>
          <w:color w:val="000000" w:themeColor="text1"/>
          <w:sz w:val="20"/>
          <w:szCs w:val="20"/>
        </w:rPr>
        <w:t>, разница стоимости оплачивается за счет средств Участника(</w:t>
      </w:r>
      <w:proofErr w:type="spellStart"/>
      <w:r w:rsidRPr="009634DB">
        <w:rPr>
          <w:rFonts w:ascii="Times New Roman" w:hAnsi="Times New Roman" w:cs="Times New Roman"/>
          <w:color w:val="000000" w:themeColor="text1"/>
          <w:sz w:val="20"/>
          <w:szCs w:val="20"/>
        </w:rPr>
        <w:t>ов</w:t>
      </w:r>
      <w:proofErr w:type="spellEnd"/>
      <w:r w:rsidRPr="009634DB">
        <w:rPr>
          <w:rFonts w:ascii="Times New Roman" w:hAnsi="Times New Roman" w:cs="Times New Roman"/>
          <w:color w:val="000000" w:themeColor="text1"/>
          <w:sz w:val="20"/>
          <w:szCs w:val="20"/>
        </w:rPr>
        <w:t>) мероприятия.</w:t>
      </w:r>
    </w:p>
    <w:p w14:paraId="30E6ADFB" w14:textId="0E2747E4" w:rsidR="006F5360" w:rsidRPr="009634DB" w:rsidRDefault="006F5360" w:rsidP="006F5360">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0"/>
          <w:szCs w:val="20"/>
        </w:rPr>
      </w:pPr>
      <w:r w:rsidRPr="009634DB">
        <w:rPr>
          <w:rFonts w:ascii="Times New Roman" w:hAnsi="Times New Roman" w:cs="Times New Roman"/>
          <w:sz w:val="20"/>
          <w:szCs w:val="20"/>
        </w:rPr>
        <w:t>В случае приобретения Участником(</w:t>
      </w:r>
      <w:proofErr w:type="spellStart"/>
      <w:r w:rsidRPr="009634DB">
        <w:rPr>
          <w:rFonts w:ascii="Times New Roman" w:hAnsi="Times New Roman" w:cs="Times New Roman"/>
          <w:sz w:val="20"/>
          <w:szCs w:val="20"/>
        </w:rPr>
        <w:t>ами</w:t>
      </w:r>
      <w:proofErr w:type="spellEnd"/>
      <w:r w:rsidRPr="009634DB">
        <w:rPr>
          <w:rFonts w:ascii="Times New Roman" w:hAnsi="Times New Roman" w:cs="Times New Roman"/>
          <w:sz w:val="20"/>
          <w:szCs w:val="20"/>
        </w:rPr>
        <w:t xml:space="preserve">) мероприятия </w:t>
      </w:r>
      <w:r w:rsidRPr="009634DB">
        <w:rPr>
          <w:rFonts w:ascii="Times New Roman" w:eastAsia="Calibri" w:hAnsi="Times New Roman" w:cs="Times New Roman"/>
          <w:sz w:val="20"/>
          <w:szCs w:val="20"/>
          <w:lang w:eastAsia="en-US"/>
        </w:rPr>
        <w:t>жилого(</w:t>
      </w:r>
      <w:proofErr w:type="spellStart"/>
      <w:r w:rsidRPr="009634DB">
        <w:rPr>
          <w:rFonts w:ascii="Times New Roman" w:eastAsia="Calibri" w:hAnsi="Times New Roman" w:cs="Times New Roman"/>
          <w:sz w:val="20"/>
          <w:szCs w:val="20"/>
          <w:lang w:eastAsia="en-US"/>
        </w:rPr>
        <w:t>ых</w:t>
      </w:r>
      <w:proofErr w:type="spellEnd"/>
      <w:r w:rsidRPr="009634DB">
        <w:rPr>
          <w:rFonts w:ascii="Times New Roman" w:eastAsia="Calibri" w:hAnsi="Times New Roman" w:cs="Times New Roman"/>
          <w:sz w:val="20"/>
          <w:szCs w:val="20"/>
          <w:lang w:eastAsia="en-US"/>
        </w:rPr>
        <w:t xml:space="preserve">) помещения(й) </w:t>
      </w:r>
      <w:r w:rsidRPr="009634DB">
        <w:rPr>
          <w:rFonts w:ascii="Times New Roman" w:hAnsi="Times New Roman" w:cs="Times New Roman"/>
          <w:sz w:val="20"/>
          <w:szCs w:val="20"/>
        </w:rPr>
        <w:t>по стоимости, указанной меньше, чем в свидетельстве, социальная выплата на приобретение жилого(</w:t>
      </w:r>
      <w:proofErr w:type="spellStart"/>
      <w:r w:rsidRPr="009634DB">
        <w:rPr>
          <w:rFonts w:ascii="Times New Roman" w:hAnsi="Times New Roman" w:cs="Times New Roman"/>
          <w:sz w:val="20"/>
          <w:szCs w:val="20"/>
        </w:rPr>
        <w:t>ых</w:t>
      </w:r>
      <w:proofErr w:type="spellEnd"/>
      <w:r w:rsidRPr="009634DB">
        <w:rPr>
          <w:rFonts w:ascii="Times New Roman" w:hAnsi="Times New Roman" w:cs="Times New Roman"/>
          <w:sz w:val="20"/>
          <w:szCs w:val="20"/>
        </w:rPr>
        <w:t>) помещения(й) предоставляется исходя из фактической стоимости приобретенного(</w:t>
      </w:r>
      <w:proofErr w:type="spellStart"/>
      <w:r w:rsidRPr="009634DB">
        <w:rPr>
          <w:rFonts w:ascii="Times New Roman" w:hAnsi="Times New Roman" w:cs="Times New Roman"/>
          <w:sz w:val="20"/>
          <w:szCs w:val="20"/>
        </w:rPr>
        <w:t>ых</w:t>
      </w:r>
      <w:proofErr w:type="spellEnd"/>
      <w:r w:rsidRPr="009634DB">
        <w:rPr>
          <w:rFonts w:ascii="Times New Roman" w:hAnsi="Times New Roman" w:cs="Times New Roman"/>
          <w:sz w:val="20"/>
          <w:szCs w:val="20"/>
        </w:rPr>
        <w:t>) жилого(</w:t>
      </w:r>
      <w:proofErr w:type="spellStart"/>
      <w:r w:rsidRPr="009634DB">
        <w:rPr>
          <w:rFonts w:ascii="Times New Roman" w:hAnsi="Times New Roman" w:cs="Times New Roman"/>
          <w:sz w:val="20"/>
          <w:szCs w:val="20"/>
        </w:rPr>
        <w:t>ых</w:t>
      </w:r>
      <w:proofErr w:type="spellEnd"/>
      <w:r w:rsidRPr="009634DB">
        <w:rPr>
          <w:rFonts w:ascii="Times New Roman" w:hAnsi="Times New Roman" w:cs="Times New Roman"/>
          <w:sz w:val="20"/>
          <w:szCs w:val="20"/>
        </w:rPr>
        <w:t>) помещения(й), указанной в договоре(ах) на приобретение жилого(</w:t>
      </w:r>
      <w:proofErr w:type="spellStart"/>
      <w:r w:rsidRPr="009634DB">
        <w:rPr>
          <w:rFonts w:ascii="Times New Roman" w:hAnsi="Times New Roman" w:cs="Times New Roman"/>
          <w:sz w:val="20"/>
          <w:szCs w:val="20"/>
        </w:rPr>
        <w:t>ых</w:t>
      </w:r>
      <w:proofErr w:type="spellEnd"/>
      <w:r w:rsidRPr="009634DB">
        <w:rPr>
          <w:rFonts w:ascii="Times New Roman" w:hAnsi="Times New Roman" w:cs="Times New Roman"/>
          <w:sz w:val="20"/>
          <w:szCs w:val="20"/>
        </w:rPr>
        <w:t xml:space="preserve">) помещения(й). </w:t>
      </w:r>
    </w:p>
    <w:p w14:paraId="1CAD36B3" w14:textId="181998FC" w:rsidR="006F5360" w:rsidRPr="009634DB" w:rsidRDefault="006F5360" w:rsidP="006F5360">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trike/>
          <w:color w:val="000000" w:themeColor="text1"/>
          <w:sz w:val="20"/>
          <w:szCs w:val="20"/>
        </w:rPr>
      </w:pPr>
      <w:r w:rsidRPr="009634DB">
        <w:rPr>
          <w:rFonts w:ascii="Times New Roman" w:hAnsi="Times New Roman" w:cs="Times New Roman"/>
          <w:color w:val="000000" w:themeColor="text1"/>
          <w:sz w:val="20"/>
          <w:szCs w:val="20"/>
        </w:rPr>
        <w:t xml:space="preserve">В случае, если гражданами приобретается одно жилое помещение за счет средств социальной выплаты, то приобретаемое жилое помещение должно быть оформлено в общую долевую собственность всех граждан, указанных в Свидетельстве.  </w:t>
      </w:r>
    </w:p>
    <w:p w14:paraId="3C183390" w14:textId="3D39B64B" w:rsidR="006F5360" w:rsidRPr="009634DB" w:rsidRDefault="006F5360" w:rsidP="006F5360">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0"/>
          <w:szCs w:val="20"/>
        </w:rPr>
      </w:pPr>
      <w:r w:rsidRPr="009634DB">
        <w:rPr>
          <w:rFonts w:ascii="Times New Roman" w:hAnsi="Times New Roman" w:cs="Times New Roman"/>
          <w:color w:val="000000" w:themeColor="text1"/>
          <w:sz w:val="20"/>
          <w:szCs w:val="20"/>
        </w:rPr>
        <w:t xml:space="preserve">В случае, если гражданами приобретается несколько жилых помещений за счет средств социальной выплаты, то 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14:paraId="6A1339A7" w14:textId="77777777" w:rsidR="006F5360" w:rsidRPr="009634DB" w:rsidRDefault="006F5360" w:rsidP="006F5360">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0"/>
          <w:szCs w:val="20"/>
        </w:rPr>
      </w:pPr>
    </w:p>
    <w:p w14:paraId="077F008B" w14:textId="4EF988F7" w:rsidR="006F5360" w:rsidRPr="009634DB" w:rsidRDefault="006F5360" w:rsidP="006F5360">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0"/>
          <w:szCs w:val="20"/>
        </w:rPr>
      </w:pPr>
      <w:r w:rsidRPr="009634DB">
        <w:rPr>
          <w:rFonts w:ascii="Times New Roman" w:hAnsi="Times New Roman" w:cs="Times New Roman"/>
          <w:color w:val="000000" w:themeColor="text1"/>
          <w:sz w:val="20"/>
          <w:szCs w:val="20"/>
        </w:rPr>
        <w:t xml:space="preserve">Участник(и) мероприятия должен приобрести (построить)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оно приобретается (строится) для постоянного проживания, расположенное на </w:t>
      </w:r>
      <w:r w:rsidRPr="009634DB">
        <w:rPr>
          <w:rFonts w:ascii="Times New Roman" w:hAnsi="Times New Roman" w:cs="Times New Roman"/>
          <w:sz w:val="20"/>
          <w:szCs w:val="20"/>
        </w:rPr>
        <w:t>земельном участке, относящемся к зонам жилой застройки, за исключением садовых и огородных земельных участков, общей площадью не менее учетной нормы общей площади жилого помещения, установленной решениями поселений Нефтеюганского района, на территории которого расположены жилые помещения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 на всех членов семьи, на которых производился расчет социальной выплаты.</w:t>
      </w:r>
    </w:p>
    <w:p w14:paraId="64106A4B" w14:textId="2E44972F" w:rsidR="00043041" w:rsidRPr="009634DB" w:rsidRDefault="006F5360" w:rsidP="006F5360">
      <w:pPr>
        <w:autoSpaceDE w:val="0"/>
        <w:autoSpaceDN w:val="0"/>
        <w:adjustRightInd w:val="0"/>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Приобретаемое(-</w:t>
      </w:r>
      <w:proofErr w:type="spellStart"/>
      <w:r w:rsidRPr="009634DB">
        <w:rPr>
          <w:rFonts w:ascii="Times New Roman" w:hAnsi="Times New Roman" w:cs="Times New Roman"/>
          <w:sz w:val="20"/>
          <w:szCs w:val="20"/>
        </w:rPr>
        <w:t>ые</w:t>
      </w:r>
      <w:proofErr w:type="spellEnd"/>
      <w:r w:rsidRPr="009634DB">
        <w:rPr>
          <w:rFonts w:ascii="Times New Roman" w:hAnsi="Times New Roman" w:cs="Times New Roman"/>
          <w:sz w:val="20"/>
          <w:szCs w:val="20"/>
        </w:rPr>
        <w:t>) (строящееся(-</w:t>
      </w:r>
      <w:proofErr w:type="spellStart"/>
      <w:r w:rsidRPr="009634DB">
        <w:rPr>
          <w:rFonts w:ascii="Times New Roman" w:hAnsi="Times New Roman" w:cs="Times New Roman"/>
          <w:sz w:val="20"/>
          <w:szCs w:val="20"/>
        </w:rPr>
        <w:t>щиеся</w:t>
      </w:r>
      <w:proofErr w:type="spellEnd"/>
      <w:r w:rsidRPr="009634DB">
        <w:rPr>
          <w:rFonts w:ascii="Times New Roman" w:hAnsi="Times New Roman" w:cs="Times New Roman"/>
          <w:sz w:val="20"/>
          <w:szCs w:val="20"/>
        </w:rPr>
        <w:t>)) жилое(-</w:t>
      </w:r>
      <w:proofErr w:type="spellStart"/>
      <w:r w:rsidRPr="009634DB">
        <w:rPr>
          <w:rFonts w:ascii="Times New Roman" w:hAnsi="Times New Roman" w:cs="Times New Roman"/>
          <w:sz w:val="20"/>
          <w:szCs w:val="20"/>
        </w:rPr>
        <w:t>ые</w:t>
      </w:r>
      <w:proofErr w:type="spellEnd"/>
      <w:r w:rsidRPr="009634DB">
        <w:rPr>
          <w:rFonts w:ascii="Times New Roman" w:hAnsi="Times New Roman" w:cs="Times New Roman"/>
          <w:sz w:val="20"/>
          <w:szCs w:val="20"/>
        </w:rPr>
        <w:t>) помещение(-я) должны находиться на территории Ханты-Мансийского автономного округа - Югры</w:t>
      </w:r>
      <w:r w:rsidR="00043041" w:rsidRPr="009634DB">
        <w:rPr>
          <w:rFonts w:ascii="Times New Roman" w:hAnsi="Times New Roman" w:cs="Times New Roman"/>
          <w:sz w:val="20"/>
          <w:szCs w:val="20"/>
        </w:rPr>
        <w:t>.</w:t>
      </w:r>
    </w:p>
    <w:p w14:paraId="64CAADD7" w14:textId="77777777" w:rsidR="00043041" w:rsidRPr="009634DB" w:rsidRDefault="00043041" w:rsidP="00043041">
      <w:pPr>
        <w:autoSpaceDE w:val="0"/>
        <w:autoSpaceDN w:val="0"/>
        <w:adjustRightInd w:val="0"/>
        <w:spacing w:after="0" w:line="240" w:lineRule="auto"/>
        <w:ind w:firstLine="710"/>
        <w:contextualSpacing/>
        <w:rPr>
          <w:rFonts w:ascii="Times New Roman" w:hAnsi="Times New Roman" w:cs="Times New Roman"/>
          <w:sz w:val="20"/>
          <w:szCs w:val="20"/>
        </w:rPr>
      </w:pPr>
    </w:p>
    <w:p w14:paraId="5C703132" w14:textId="548CA2B5" w:rsidR="00043041" w:rsidRPr="009634DB" w:rsidRDefault="006F5360" w:rsidP="00134918">
      <w:pPr>
        <w:autoSpaceDE w:val="0"/>
        <w:autoSpaceDN w:val="0"/>
        <w:adjustRightInd w:val="0"/>
        <w:spacing w:after="0" w:line="240" w:lineRule="auto"/>
        <w:ind w:firstLine="710"/>
        <w:contextualSpacing/>
        <w:rPr>
          <w:rFonts w:ascii="Times New Roman" w:hAnsi="Times New Roman" w:cs="Times New Roman"/>
          <w:sz w:val="20"/>
          <w:szCs w:val="20"/>
        </w:rPr>
      </w:pPr>
      <w:r w:rsidRPr="009634DB">
        <w:rPr>
          <w:rFonts w:ascii="Times New Roman" w:hAnsi="Times New Roman" w:cs="Times New Roman"/>
          <w:sz w:val="20"/>
          <w:szCs w:val="20"/>
        </w:rPr>
        <w:t>Уполномоченный орган в течение 20 календарных дней с даты получения документов, предусмотренных пунктом 34 Порядка, осуществляет проверку содержащихся в них сведений, в том числе соответствие приобретаемого(-ых) жилого(-ых) помещения(-</w:t>
      </w:r>
      <w:proofErr w:type="spellStart"/>
      <w:r w:rsidRPr="009634DB">
        <w:rPr>
          <w:rFonts w:ascii="Times New Roman" w:hAnsi="Times New Roman" w:cs="Times New Roman"/>
          <w:sz w:val="20"/>
          <w:szCs w:val="20"/>
        </w:rPr>
        <w:t>ий</w:t>
      </w:r>
      <w:proofErr w:type="spellEnd"/>
      <w:r w:rsidRPr="009634DB">
        <w:rPr>
          <w:rFonts w:ascii="Times New Roman" w:hAnsi="Times New Roman" w:cs="Times New Roman"/>
          <w:sz w:val="20"/>
          <w:szCs w:val="20"/>
        </w:rPr>
        <w:t>) требованиям к жилым помещениям, указанным в пункте 31 Порядка, а также сведениям, указанным в Свидетельстве</w:t>
      </w:r>
      <w:r w:rsidR="00043041" w:rsidRPr="009634DB">
        <w:rPr>
          <w:rFonts w:ascii="Times New Roman" w:hAnsi="Times New Roman" w:cs="Times New Roman"/>
          <w:sz w:val="20"/>
          <w:szCs w:val="20"/>
        </w:rPr>
        <w:t>.</w:t>
      </w:r>
    </w:p>
    <w:p w14:paraId="7EC07C10" w14:textId="6B28FC64" w:rsidR="001D4DD9" w:rsidRPr="009634DB" w:rsidRDefault="001D4DD9" w:rsidP="001D4DD9">
      <w:pPr>
        <w:tabs>
          <w:tab w:val="left" w:pos="1134"/>
        </w:tabs>
        <w:autoSpaceDE w:val="0"/>
        <w:autoSpaceDN w:val="0"/>
        <w:adjustRightInd w:val="0"/>
        <w:spacing w:after="0" w:line="240" w:lineRule="auto"/>
        <w:ind w:firstLine="709"/>
        <w:contextualSpacing/>
        <w:rPr>
          <w:rFonts w:ascii="Times New Roman" w:eastAsia="Calibri" w:hAnsi="Times New Roman" w:cs="Times New Roman"/>
          <w:color w:val="000000" w:themeColor="text1"/>
          <w:sz w:val="20"/>
          <w:szCs w:val="20"/>
          <w:lang w:eastAsia="en-US"/>
        </w:rPr>
      </w:pPr>
      <w:r w:rsidRPr="009634DB">
        <w:rPr>
          <w:rFonts w:ascii="Times New Roman" w:hAnsi="Times New Roman" w:cs="Times New Roman"/>
          <w:sz w:val="20"/>
          <w:szCs w:val="20"/>
        </w:rPr>
        <w:t xml:space="preserve">Перечисление социальной выплаты осуществляется Уполномоченным органом на счет продавца </w:t>
      </w:r>
      <w:r w:rsidR="00A021E2">
        <w:rPr>
          <w:rFonts w:ascii="Times New Roman" w:hAnsi="Times New Roman" w:cs="Times New Roman"/>
          <w:sz w:val="20"/>
          <w:szCs w:val="20"/>
        </w:rPr>
        <w:br/>
      </w:r>
      <w:r w:rsidRPr="009634DB">
        <w:rPr>
          <w:rFonts w:ascii="Times New Roman" w:hAnsi="Times New Roman" w:cs="Times New Roman"/>
          <w:sz w:val="20"/>
          <w:szCs w:val="20"/>
        </w:rPr>
        <w:t xml:space="preserve">в течение 30 календарных дней со дня принятия решения о перечислении социальной выплаты. </w:t>
      </w:r>
    </w:p>
    <w:p w14:paraId="571C2CDF" w14:textId="77777777" w:rsidR="00043041" w:rsidRPr="009634DB" w:rsidRDefault="00043041" w:rsidP="00043041">
      <w:pPr>
        <w:autoSpaceDE w:val="0"/>
        <w:autoSpaceDN w:val="0"/>
        <w:adjustRightInd w:val="0"/>
        <w:spacing w:after="0" w:line="240" w:lineRule="auto"/>
        <w:ind w:firstLine="709"/>
        <w:contextualSpacing/>
        <w:rPr>
          <w:rFonts w:ascii="Times New Roman" w:hAnsi="Times New Roman" w:cs="Times New Roman"/>
          <w:sz w:val="24"/>
          <w:szCs w:val="24"/>
        </w:rPr>
      </w:pPr>
      <w:r w:rsidRPr="009634DB">
        <w:rPr>
          <w:rFonts w:ascii="Times New Roman" w:hAnsi="Times New Roman" w:cs="Times New Roman"/>
          <w:sz w:val="24"/>
          <w:szCs w:val="24"/>
        </w:rPr>
        <w:t xml:space="preserve">Срок действия настоящего свидетельства до ____________включительно. </w:t>
      </w:r>
    </w:p>
    <w:p w14:paraId="5173769E" w14:textId="77777777" w:rsidR="006F5360" w:rsidRPr="009634DB" w:rsidRDefault="006F5360" w:rsidP="00043041">
      <w:pPr>
        <w:autoSpaceDE w:val="0"/>
        <w:autoSpaceDN w:val="0"/>
        <w:adjustRightInd w:val="0"/>
        <w:spacing w:after="0" w:line="240" w:lineRule="auto"/>
        <w:contextualSpacing/>
        <w:rPr>
          <w:rFonts w:ascii="Times New Roman" w:hAnsi="Times New Roman" w:cs="Times New Roman"/>
          <w:sz w:val="24"/>
          <w:szCs w:val="24"/>
        </w:rPr>
      </w:pPr>
    </w:p>
    <w:p w14:paraId="6CC2A20F" w14:textId="712C97E8" w:rsidR="00043041" w:rsidRPr="009634DB" w:rsidRDefault="00043041" w:rsidP="00043041">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Директор департамента</w:t>
      </w:r>
    </w:p>
    <w:p w14:paraId="01D00101" w14:textId="77777777" w:rsidR="00043041" w:rsidRPr="009634DB" w:rsidRDefault="00043041" w:rsidP="00043041">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имущественных отношений </w:t>
      </w:r>
    </w:p>
    <w:p w14:paraId="23C3380A" w14:textId="77777777" w:rsidR="00043041" w:rsidRPr="009634DB" w:rsidRDefault="00043041" w:rsidP="00043041">
      <w:pPr>
        <w:autoSpaceDE w:val="0"/>
        <w:autoSpaceDN w:val="0"/>
        <w:adjustRightInd w:val="0"/>
        <w:spacing w:after="0" w:line="240" w:lineRule="auto"/>
        <w:contextualSpacing/>
        <w:rPr>
          <w:rFonts w:ascii="Times New Roman" w:hAnsi="Times New Roman" w:cs="Times New Roman"/>
          <w:sz w:val="24"/>
          <w:szCs w:val="24"/>
        </w:rPr>
      </w:pPr>
      <w:r w:rsidRPr="009634DB">
        <w:rPr>
          <w:rFonts w:ascii="Times New Roman" w:hAnsi="Times New Roman" w:cs="Times New Roman"/>
          <w:sz w:val="24"/>
          <w:szCs w:val="24"/>
        </w:rPr>
        <w:t xml:space="preserve">Нефтеюганского района                                </w:t>
      </w:r>
      <w:r w:rsidRPr="009634DB">
        <w:rPr>
          <w:rFonts w:ascii="Times New Roman" w:hAnsi="Times New Roman" w:cs="Times New Roman"/>
          <w:sz w:val="24"/>
          <w:szCs w:val="24"/>
        </w:rPr>
        <w:tab/>
      </w:r>
      <w:r w:rsidRPr="009634DB">
        <w:rPr>
          <w:rFonts w:ascii="Times New Roman" w:hAnsi="Times New Roman" w:cs="Times New Roman"/>
          <w:sz w:val="24"/>
          <w:szCs w:val="24"/>
        </w:rPr>
        <w:tab/>
      </w:r>
      <w:r w:rsidRPr="009634DB">
        <w:rPr>
          <w:rFonts w:ascii="Times New Roman" w:hAnsi="Times New Roman" w:cs="Times New Roman"/>
          <w:sz w:val="24"/>
          <w:szCs w:val="24"/>
        </w:rPr>
        <w:tab/>
        <w:t xml:space="preserve">             </w:t>
      </w:r>
      <w:proofErr w:type="spellStart"/>
      <w:r w:rsidRPr="009634DB">
        <w:rPr>
          <w:rFonts w:ascii="Times New Roman" w:hAnsi="Times New Roman" w:cs="Times New Roman"/>
          <w:sz w:val="24"/>
          <w:szCs w:val="24"/>
        </w:rPr>
        <w:t>Т.Н.Жадан</w:t>
      </w:r>
      <w:proofErr w:type="spellEnd"/>
    </w:p>
    <w:p w14:paraId="11EC14C8" w14:textId="77777777" w:rsidR="00696945" w:rsidRPr="009634DB" w:rsidRDefault="00696945" w:rsidP="00134918">
      <w:pPr>
        <w:spacing w:after="0" w:line="240" w:lineRule="auto"/>
        <w:contextualSpacing/>
        <w:rPr>
          <w:rFonts w:ascii="Times New Roman" w:hAnsi="Times New Roman" w:cs="Times New Roman"/>
          <w:sz w:val="24"/>
          <w:szCs w:val="24"/>
        </w:rPr>
      </w:pPr>
    </w:p>
    <w:p w14:paraId="2D65FACD" w14:textId="217B4AAA" w:rsidR="00043041" w:rsidRPr="009634DB" w:rsidRDefault="00043041" w:rsidP="00134918">
      <w:pPr>
        <w:spacing w:after="0" w:line="240" w:lineRule="auto"/>
        <w:contextualSpacing/>
        <w:rPr>
          <w:rFonts w:ascii="Times New Roman" w:eastAsia="Times New Roman" w:hAnsi="Times New Roman" w:cs="Times New Roman"/>
          <w:sz w:val="26"/>
          <w:szCs w:val="26"/>
        </w:rPr>
      </w:pPr>
      <w:r w:rsidRPr="009634DB">
        <w:rPr>
          <w:rFonts w:ascii="Times New Roman" w:hAnsi="Times New Roman" w:cs="Times New Roman"/>
          <w:sz w:val="24"/>
          <w:szCs w:val="24"/>
        </w:rPr>
        <w:t xml:space="preserve"> МП</w:t>
      </w:r>
      <w:r w:rsidRPr="009634DB">
        <w:rPr>
          <w:rFonts w:ascii="Times New Roman" w:eastAsia="Times New Roman" w:hAnsi="Times New Roman" w:cs="Times New Roman"/>
          <w:sz w:val="26"/>
          <w:szCs w:val="26"/>
        </w:rPr>
        <w:t xml:space="preserve">           </w:t>
      </w:r>
    </w:p>
    <w:p w14:paraId="198A6AE5" w14:textId="77777777" w:rsidR="00696945" w:rsidRPr="009634DB" w:rsidRDefault="00696945" w:rsidP="00101666">
      <w:pPr>
        <w:tabs>
          <w:tab w:val="left" w:pos="6663"/>
        </w:tabs>
        <w:spacing w:after="0" w:line="240" w:lineRule="auto"/>
        <w:ind w:left="4536"/>
        <w:contextualSpacing/>
        <w:rPr>
          <w:rFonts w:ascii="Times New Roman" w:eastAsia="Times New Roman" w:hAnsi="Times New Roman" w:cs="Times New Roman"/>
          <w:sz w:val="26"/>
          <w:szCs w:val="26"/>
        </w:rPr>
      </w:pPr>
    </w:p>
    <w:p w14:paraId="70E790A7" w14:textId="77777777" w:rsidR="007D6650" w:rsidRDefault="007D6650" w:rsidP="00101666">
      <w:pPr>
        <w:tabs>
          <w:tab w:val="left" w:pos="6663"/>
        </w:tabs>
        <w:spacing w:after="0" w:line="240" w:lineRule="auto"/>
        <w:ind w:left="4536"/>
        <w:contextualSpacing/>
        <w:rPr>
          <w:rFonts w:ascii="Times New Roman" w:eastAsia="Times New Roman" w:hAnsi="Times New Roman" w:cs="Times New Roman"/>
          <w:sz w:val="26"/>
          <w:szCs w:val="26"/>
        </w:rPr>
      </w:pPr>
    </w:p>
    <w:p w14:paraId="3C535C12" w14:textId="12841A09" w:rsidR="00043041" w:rsidRPr="009634DB" w:rsidRDefault="00043041" w:rsidP="00101666">
      <w:pPr>
        <w:tabs>
          <w:tab w:val="left" w:pos="6663"/>
        </w:tabs>
        <w:spacing w:after="0" w:line="240" w:lineRule="auto"/>
        <w:ind w:left="4536"/>
        <w:contextualSpacing/>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Приложение 5 к Порядку</w:t>
      </w:r>
    </w:p>
    <w:p w14:paraId="6FD7840C" w14:textId="2367EFC9" w:rsidR="00101666" w:rsidRPr="009634DB" w:rsidRDefault="00101666"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w:t>
      </w:r>
      <w:r w:rsidR="007D6650">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и помещений, не отвечающих требованиям </w:t>
      </w:r>
      <w:r w:rsidR="007D6650">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связи с превышением предельно допустимой концентрации фенола и (или) формальдегида»</w:t>
      </w:r>
    </w:p>
    <w:p w14:paraId="1A3EA1F2" w14:textId="77777777" w:rsidR="00101666" w:rsidRPr="009634DB" w:rsidRDefault="00101666" w:rsidP="00043041">
      <w:pPr>
        <w:tabs>
          <w:tab w:val="left" w:pos="6663"/>
        </w:tabs>
        <w:spacing w:after="0" w:line="240" w:lineRule="auto"/>
        <w:ind w:left="4536"/>
        <w:contextualSpacing/>
        <w:jc w:val="center"/>
        <w:rPr>
          <w:rFonts w:ascii="Times New Roman" w:eastAsia="Times New Roman" w:hAnsi="Times New Roman" w:cs="Times New Roman"/>
          <w:sz w:val="26"/>
          <w:szCs w:val="26"/>
        </w:rPr>
      </w:pPr>
    </w:p>
    <w:p w14:paraId="2D523ADC"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Директору департамента </w:t>
      </w:r>
    </w:p>
    <w:p w14:paraId="46A8D96C"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имущественных отношений </w:t>
      </w:r>
      <w:r w:rsidRPr="009634DB">
        <w:rPr>
          <w:rFonts w:ascii="Times New Roman" w:eastAsia="Times New Roman" w:hAnsi="Times New Roman" w:cs="Times New Roman"/>
          <w:sz w:val="26"/>
          <w:szCs w:val="26"/>
        </w:rPr>
        <w:br/>
        <w:t>Нефтеюганского района __________________________________</w:t>
      </w:r>
    </w:p>
    <w:p w14:paraId="56A9D35C" w14:textId="77777777"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от _______________________________ ___________________</w:t>
      </w:r>
    </w:p>
    <w:p w14:paraId="4C1E4311" w14:textId="77777777" w:rsidR="00043041" w:rsidRPr="009634DB" w:rsidRDefault="00043041" w:rsidP="00043041">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(Ф.И.О.)</w:t>
      </w:r>
    </w:p>
    <w:p w14:paraId="3FFFCA6D" w14:textId="6566ADBC" w:rsidR="00043041" w:rsidRPr="009634DB" w:rsidRDefault="00043041" w:rsidP="00043041">
      <w:pPr>
        <w:spacing w:after="0" w:line="240" w:lineRule="auto"/>
        <w:ind w:left="4536"/>
        <w:contextualSpacing/>
        <w:jc w:val="left"/>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проживающего(ей) по адресу: _____________________________</w:t>
      </w:r>
    </w:p>
    <w:p w14:paraId="53059CFA" w14:textId="77777777" w:rsidR="00043041" w:rsidRPr="009634DB" w:rsidRDefault="00043041" w:rsidP="00043041">
      <w:pPr>
        <w:spacing w:after="0" w:line="240" w:lineRule="auto"/>
        <w:ind w:left="4536"/>
        <w:contextualSpacing/>
        <w:jc w:val="center"/>
        <w:rPr>
          <w:rFonts w:ascii="Times New Roman" w:eastAsia="Times New Roman" w:hAnsi="Times New Roman" w:cs="Times New Roman"/>
          <w:sz w:val="26"/>
          <w:szCs w:val="26"/>
        </w:rPr>
      </w:pPr>
    </w:p>
    <w:p w14:paraId="1963F372" w14:textId="77777777" w:rsidR="00043041" w:rsidRPr="009634DB" w:rsidRDefault="00043041" w:rsidP="00043041">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(почтовый адрес)</w:t>
      </w:r>
    </w:p>
    <w:p w14:paraId="2A7F20FA" w14:textId="77777777" w:rsidR="00043041" w:rsidRPr="009634DB" w:rsidRDefault="00043041" w:rsidP="00043041">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34DB">
        <w:rPr>
          <w:rFonts w:ascii="Times New Roman" w:eastAsia="Times New Roman" w:hAnsi="Times New Roman" w:cs="Times New Roman"/>
          <w:sz w:val="20"/>
          <w:szCs w:val="20"/>
        </w:rPr>
        <w:t>_____________________________________________</w:t>
      </w:r>
      <w:r w:rsidRPr="009634DB">
        <w:rPr>
          <w:rFonts w:ascii="Times New Roman" w:eastAsia="Times New Roman" w:hAnsi="Times New Roman" w:cs="Times New Roman"/>
          <w:sz w:val="20"/>
          <w:szCs w:val="20"/>
        </w:rPr>
        <w:br/>
        <w:t>(контактный телефон)</w:t>
      </w:r>
    </w:p>
    <w:p w14:paraId="6A20D203" w14:textId="77777777" w:rsidR="00043041" w:rsidRPr="009634DB" w:rsidRDefault="00043041" w:rsidP="00043041">
      <w:pPr>
        <w:spacing w:after="0" w:line="240" w:lineRule="auto"/>
        <w:contextualSpacing/>
        <w:rPr>
          <w:rFonts w:ascii="Times New Roman" w:hAnsi="Times New Roman" w:cs="Times New Roman"/>
          <w:sz w:val="24"/>
          <w:szCs w:val="24"/>
        </w:rPr>
      </w:pPr>
      <w:r w:rsidRPr="009634DB">
        <w:rPr>
          <w:rFonts w:ascii="Times New Roman" w:eastAsiaTheme="minorHAnsi" w:hAnsi="Times New Roman" w:cs="Times New Roman"/>
          <w:sz w:val="26"/>
          <w:szCs w:val="26"/>
          <w:lang w:eastAsia="en-US"/>
        </w:rPr>
        <w:tab/>
      </w:r>
    </w:p>
    <w:p w14:paraId="0825A9F7" w14:textId="48BF94E7" w:rsidR="00043041" w:rsidRPr="009634DB" w:rsidRDefault="00043041" w:rsidP="00043041">
      <w:pPr>
        <w:pStyle w:val="af7"/>
        <w:rPr>
          <w:b w:val="0"/>
          <w:bCs/>
          <w:szCs w:val="26"/>
        </w:rPr>
      </w:pPr>
      <w:r w:rsidRPr="009634DB">
        <w:rPr>
          <w:b w:val="0"/>
          <w:bCs/>
          <w:szCs w:val="26"/>
        </w:rPr>
        <w:t>Согласие субъекта персональных данных</w:t>
      </w:r>
    </w:p>
    <w:p w14:paraId="27F61949" w14:textId="77777777" w:rsidR="00043041" w:rsidRPr="009634DB" w:rsidRDefault="00043041" w:rsidP="00043041">
      <w:pPr>
        <w:spacing w:after="0"/>
        <w:jc w:val="center"/>
        <w:rPr>
          <w:rFonts w:ascii="Times New Roman" w:hAnsi="Times New Roman" w:cs="Times New Roman"/>
          <w:bCs/>
          <w:sz w:val="26"/>
          <w:szCs w:val="26"/>
        </w:rPr>
      </w:pPr>
      <w:r w:rsidRPr="009634DB">
        <w:rPr>
          <w:rFonts w:ascii="Times New Roman" w:hAnsi="Times New Roman" w:cs="Times New Roman"/>
          <w:bCs/>
          <w:sz w:val="26"/>
          <w:szCs w:val="26"/>
        </w:rPr>
        <w:t>на обработку персональных данных</w:t>
      </w:r>
    </w:p>
    <w:p w14:paraId="2734D3F9" w14:textId="77777777" w:rsidR="00043041" w:rsidRPr="009634DB" w:rsidRDefault="00043041" w:rsidP="00043041">
      <w:pPr>
        <w:spacing w:after="0" w:line="240" w:lineRule="auto"/>
        <w:jc w:val="center"/>
        <w:rPr>
          <w:rFonts w:ascii="Times New Roman" w:eastAsia="Times New Roman" w:hAnsi="Times New Roman" w:cs="Times New Roman"/>
          <w:sz w:val="26"/>
          <w:szCs w:val="26"/>
        </w:rPr>
      </w:pPr>
    </w:p>
    <w:tbl>
      <w:tblPr>
        <w:tblW w:w="5000" w:type="pct"/>
        <w:jc w:val="center"/>
        <w:tblLook w:val="04A0" w:firstRow="1" w:lastRow="0" w:firstColumn="1" w:lastColumn="0" w:noHBand="0" w:noVBand="1"/>
      </w:tblPr>
      <w:tblGrid>
        <w:gridCol w:w="265"/>
        <w:gridCol w:w="293"/>
        <w:gridCol w:w="401"/>
        <w:gridCol w:w="709"/>
        <w:gridCol w:w="1041"/>
        <w:gridCol w:w="129"/>
        <w:gridCol w:w="540"/>
        <w:gridCol w:w="640"/>
        <w:gridCol w:w="952"/>
        <w:gridCol w:w="804"/>
        <w:gridCol w:w="806"/>
        <w:gridCol w:w="493"/>
        <w:gridCol w:w="2253"/>
        <w:gridCol w:w="312"/>
      </w:tblGrid>
      <w:tr w:rsidR="00043041" w:rsidRPr="009634DB" w14:paraId="325CCCB9" w14:textId="77777777" w:rsidTr="00685038">
        <w:trPr>
          <w:trHeight w:val="151"/>
          <w:jc w:val="center"/>
        </w:trPr>
        <w:tc>
          <w:tcPr>
            <w:tcW w:w="289" w:type="pct"/>
            <w:gridSpan w:val="2"/>
            <w:hideMark/>
          </w:tcPr>
          <w:p w14:paraId="30B4B1C1"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Я,</w:t>
            </w:r>
          </w:p>
        </w:tc>
        <w:tc>
          <w:tcPr>
            <w:tcW w:w="4548" w:type="pct"/>
            <w:gridSpan w:val="11"/>
            <w:tcBorders>
              <w:top w:val="nil"/>
              <w:left w:val="nil"/>
              <w:bottom w:val="single" w:sz="4" w:space="0" w:color="auto"/>
              <w:right w:val="nil"/>
            </w:tcBorders>
          </w:tcPr>
          <w:p w14:paraId="1F13F8BB" w14:textId="77777777" w:rsidR="00043041" w:rsidRPr="009634DB" w:rsidRDefault="00043041" w:rsidP="00685038">
            <w:pPr>
              <w:spacing w:after="0" w:line="240" w:lineRule="auto"/>
              <w:rPr>
                <w:rFonts w:ascii="Times New Roman" w:eastAsia="Times New Roman" w:hAnsi="Times New Roman" w:cs="Times New Roman"/>
                <w:sz w:val="26"/>
                <w:szCs w:val="26"/>
              </w:rPr>
            </w:pPr>
          </w:p>
        </w:tc>
        <w:tc>
          <w:tcPr>
            <w:tcW w:w="163" w:type="pct"/>
            <w:hideMark/>
          </w:tcPr>
          <w:p w14:paraId="5C39D993"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w:t>
            </w:r>
          </w:p>
        </w:tc>
      </w:tr>
      <w:tr w:rsidR="00043041" w:rsidRPr="009634DB" w14:paraId="3D7A62A3" w14:textId="77777777" w:rsidTr="00685038">
        <w:trPr>
          <w:trHeight w:val="413"/>
          <w:jc w:val="center"/>
        </w:trPr>
        <w:tc>
          <w:tcPr>
            <w:tcW w:w="4837" w:type="pct"/>
            <w:gridSpan w:val="13"/>
            <w:hideMark/>
          </w:tcPr>
          <w:p w14:paraId="2D269366"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r w:rsidRPr="009634DB">
              <w:rPr>
                <w:rFonts w:ascii="Times New Roman" w:eastAsia="Times New Roman" w:hAnsi="Times New Roman" w:cs="Times New Roman"/>
                <w:sz w:val="26"/>
                <w:szCs w:val="26"/>
                <w:vertAlign w:val="superscript"/>
              </w:rPr>
              <w:t>(фамилия, имя, отчество)</w:t>
            </w:r>
          </w:p>
          <w:p w14:paraId="3BF180C1"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проживающий(</w:t>
            </w:r>
            <w:proofErr w:type="spellStart"/>
            <w:r w:rsidRPr="009634DB">
              <w:rPr>
                <w:rFonts w:ascii="Times New Roman" w:eastAsia="Times New Roman" w:hAnsi="Times New Roman" w:cs="Times New Roman"/>
                <w:sz w:val="26"/>
                <w:szCs w:val="26"/>
              </w:rPr>
              <w:t>ая</w:t>
            </w:r>
            <w:proofErr w:type="spellEnd"/>
            <w:r w:rsidRPr="009634DB">
              <w:rPr>
                <w:rFonts w:ascii="Times New Roman" w:eastAsia="Times New Roman" w:hAnsi="Times New Roman" w:cs="Times New Roman"/>
                <w:sz w:val="26"/>
                <w:szCs w:val="26"/>
              </w:rPr>
              <w:t xml:space="preserve">) по адресу: </w:t>
            </w:r>
          </w:p>
        </w:tc>
        <w:tc>
          <w:tcPr>
            <w:tcW w:w="163" w:type="pct"/>
            <w:vMerge w:val="restart"/>
          </w:tcPr>
          <w:p w14:paraId="3AE537A4" w14:textId="77777777" w:rsidR="00043041" w:rsidRPr="009634DB" w:rsidRDefault="00043041" w:rsidP="00685038">
            <w:pPr>
              <w:spacing w:after="0" w:line="240" w:lineRule="auto"/>
              <w:rPr>
                <w:rFonts w:ascii="Times New Roman" w:eastAsia="Times New Roman" w:hAnsi="Times New Roman" w:cs="Times New Roman"/>
                <w:sz w:val="26"/>
                <w:szCs w:val="26"/>
              </w:rPr>
            </w:pPr>
          </w:p>
          <w:p w14:paraId="06946C04" w14:textId="77777777" w:rsidR="00043041" w:rsidRPr="009634DB" w:rsidRDefault="00043041" w:rsidP="00685038">
            <w:pPr>
              <w:spacing w:after="0" w:line="240" w:lineRule="auto"/>
              <w:rPr>
                <w:rFonts w:ascii="Times New Roman" w:eastAsia="Times New Roman" w:hAnsi="Times New Roman" w:cs="Times New Roman"/>
                <w:sz w:val="26"/>
                <w:szCs w:val="26"/>
              </w:rPr>
            </w:pPr>
          </w:p>
          <w:p w14:paraId="07009C57" w14:textId="77777777" w:rsidR="00043041" w:rsidRPr="009634DB" w:rsidRDefault="00043041" w:rsidP="00685038">
            <w:pPr>
              <w:spacing w:after="0" w:line="240" w:lineRule="auto"/>
              <w:rPr>
                <w:rFonts w:ascii="Times New Roman" w:eastAsia="Times New Roman" w:hAnsi="Times New Roman" w:cs="Times New Roman"/>
                <w:sz w:val="26"/>
                <w:szCs w:val="26"/>
              </w:rPr>
            </w:pPr>
          </w:p>
        </w:tc>
      </w:tr>
      <w:tr w:rsidR="00043041" w:rsidRPr="009634DB" w14:paraId="7CA3321B" w14:textId="77777777" w:rsidTr="00685038">
        <w:trPr>
          <w:trHeight w:val="203"/>
          <w:jc w:val="center"/>
        </w:trPr>
        <w:tc>
          <w:tcPr>
            <w:tcW w:w="1472" w:type="pct"/>
            <w:gridSpan w:val="6"/>
            <w:tcBorders>
              <w:bottom w:val="single" w:sz="4" w:space="0" w:color="auto"/>
            </w:tcBorders>
          </w:tcPr>
          <w:p w14:paraId="1B26E76D"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c>
          <w:tcPr>
            <w:tcW w:w="3366" w:type="pct"/>
            <w:gridSpan w:val="7"/>
            <w:tcBorders>
              <w:top w:val="single" w:sz="4" w:space="0" w:color="auto"/>
              <w:bottom w:val="single" w:sz="4" w:space="0" w:color="auto"/>
            </w:tcBorders>
          </w:tcPr>
          <w:p w14:paraId="3E88FCC4"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c>
          <w:tcPr>
            <w:tcW w:w="163" w:type="pct"/>
            <w:vMerge/>
          </w:tcPr>
          <w:p w14:paraId="2855BF93" w14:textId="77777777" w:rsidR="00043041" w:rsidRPr="009634DB" w:rsidRDefault="00043041" w:rsidP="00685038">
            <w:pPr>
              <w:spacing w:after="0" w:line="240" w:lineRule="auto"/>
              <w:rPr>
                <w:rFonts w:ascii="Times New Roman" w:eastAsia="Times New Roman" w:hAnsi="Times New Roman" w:cs="Times New Roman"/>
                <w:sz w:val="26"/>
                <w:szCs w:val="26"/>
              </w:rPr>
            </w:pPr>
          </w:p>
        </w:tc>
      </w:tr>
      <w:tr w:rsidR="00043041" w:rsidRPr="009634DB" w14:paraId="56186B0B" w14:textId="77777777" w:rsidTr="00685038">
        <w:trPr>
          <w:trHeight w:val="20"/>
          <w:jc w:val="center"/>
        </w:trPr>
        <w:tc>
          <w:tcPr>
            <w:tcW w:w="1405" w:type="pct"/>
            <w:gridSpan w:val="5"/>
            <w:hideMark/>
          </w:tcPr>
          <w:p w14:paraId="1BC62F7F"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паспорт серии</w:t>
            </w:r>
          </w:p>
        </w:tc>
        <w:tc>
          <w:tcPr>
            <w:tcW w:w="1173" w:type="pct"/>
            <w:gridSpan w:val="4"/>
            <w:tcBorders>
              <w:top w:val="nil"/>
              <w:left w:val="nil"/>
              <w:bottom w:val="single" w:sz="4" w:space="0" w:color="auto"/>
              <w:right w:val="nil"/>
            </w:tcBorders>
          </w:tcPr>
          <w:p w14:paraId="1D18CE04" w14:textId="77777777" w:rsidR="00043041" w:rsidRPr="009634DB" w:rsidRDefault="00043041" w:rsidP="00685038">
            <w:pPr>
              <w:spacing w:after="0" w:line="240" w:lineRule="auto"/>
              <w:rPr>
                <w:rFonts w:ascii="Times New Roman" w:eastAsia="Times New Roman" w:hAnsi="Times New Roman" w:cs="Times New Roman"/>
                <w:sz w:val="26"/>
                <w:szCs w:val="26"/>
              </w:rPr>
            </w:pPr>
          </w:p>
        </w:tc>
        <w:tc>
          <w:tcPr>
            <w:tcW w:w="417" w:type="pct"/>
            <w:hideMark/>
          </w:tcPr>
          <w:p w14:paraId="5BA42FBE"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w:t>
            </w:r>
          </w:p>
        </w:tc>
        <w:tc>
          <w:tcPr>
            <w:tcW w:w="2005" w:type="pct"/>
            <w:gridSpan w:val="4"/>
            <w:tcBorders>
              <w:top w:val="nil"/>
              <w:left w:val="nil"/>
              <w:bottom w:val="single" w:sz="4" w:space="0" w:color="auto"/>
              <w:right w:val="nil"/>
            </w:tcBorders>
          </w:tcPr>
          <w:p w14:paraId="44C86005" w14:textId="77777777" w:rsidR="00043041" w:rsidRPr="009634DB" w:rsidRDefault="00043041" w:rsidP="00685038">
            <w:pPr>
              <w:spacing w:after="0" w:line="240" w:lineRule="auto"/>
              <w:rPr>
                <w:rFonts w:ascii="Times New Roman" w:eastAsia="Times New Roman" w:hAnsi="Times New Roman" w:cs="Times New Roman"/>
                <w:sz w:val="26"/>
                <w:szCs w:val="26"/>
              </w:rPr>
            </w:pPr>
          </w:p>
        </w:tc>
      </w:tr>
      <w:tr w:rsidR="00043041" w:rsidRPr="009634DB" w14:paraId="4609C458" w14:textId="77777777" w:rsidTr="00685038">
        <w:trPr>
          <w:trHeight w:val="20"/>
          <w:jc w:val="center"/>
        </w:trPr>
        <w:tc>
          <w:tcPr>
            <w:tcW w:w="497" w:type="pct"/>
            <w:gridSpan w:val="3"/>
            <w:tcBorders>
              <w:top w:val="nil"/>
              <w:left w:val="nil"/>
              <w:right w:val="nil"/>
            </w:tcBorders>
          </w:tcPr>
          <w:p w14:paraId="01CF6CED"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выдан </w:t>
            </w:r>
          </w:p>
        </w:tc>
        <w:tc>
          <w:tcPr>
            <w:tcW w:w="4503" w:type="pct"/>
            <w:gridSpan w:val="11"/>
            <w:tcBorders>
              <w:top w:val="nil"/>
              <w:left w:val="nil"/>
              <w:bottom w:val="single" w:sz="4" w:space="0" w:color="auto"/>
              <w:right w:val="nil"/>
            </w:tcBorders>
          </w:tcPr>
          <w:p w14:paraId="0D92711B" w14:textId="77777777" w:rsidR="00043041" w:rsidRPr="009634DB" w:rsidRDefault="00043041" w:rsidP="00685038">
            <w:pPr>
              <w:spacing w:after="0" w:line="240" w:lineRule="auto"/>
              <w:rPr>
                <w:rFonts w:ascii="Times New Roman" w:eastAsia="Times New Roman" w:hAnsi="Times New Roman" w:cs="Times New Roman"/>
                <w:sz w:val="26"/>
                <w:szCs w:val="26"/>
              </w:rPr>
            </w:pPr>
          </w:p>
        </w:tc>
      </w:tr>
      <w:tr w:rsidR="00043041" w:rsidRPr="009634DB" w14:paraId="41197714" w14:textId="77777777" w:rsidTr="00685038">
        <w:trPr>
          <w:trHeight w:val="20"/>
          <w:jc w:val="center"/>
        </w:trPr>
        <w:tc>
          <w:tcPr>
            <w:tcW w:w="5000" w:type="pct"/>
            <w:gridSpan w:val="14"/>
            <w:tcBorders>
              <w:left w:val="nil"/>
              <w:bottom w:val="single" w:sz="4" w:space="0" w:color="auto"/>
              <w:right w:val="nil"/>
            </w:tcBorders>
          </w:tcPr>
          <w:p w14:paraId="7FBE42E6" w14:textId="77777777" w:rsidR="00043041" w:rsidRPr="009634DB" w:rsidRDefault="00043041" w:rsidP="00685038">
            <w:pPr>
              <w:spacing w:after="0" w:line="240" w:lineRule="auto"/>
              <w:rPr>
                <w:rFonts w:ascii="Times New Roman" w:eastAsia="Times New Roman" w:hAnsi="Times New Roman" w:cs="Times New Roman"/>
                <w:sz w:val="26"/>
                <w:szCs w:val="26"/>
              </w:rPr>
            </w:pPr>
          </w:p>
        </w:tc>
      </w:tr>
      <w:tr w:rsidR="00043041" w:rsidRPr="009634DB" w14:paraId="7B16362B" w14:textId="77777777" w:rsidTr="00685038">
        <w:trPr>
          <w:trHeight w:val="20"/>
          <w:jc w:val="center"/>
        </w:trPr>
        <w:tc>
          <w:tcPr>
            <w:tcW w:w="5000" w:type="pct"/>
            <w:gridSpan w:val="14"/>
            <w:tcBorders>
              <w:top w:val="single" w:sz="4" w:space="0" w:color="auto"/>
              <w:left w:val="nil"/>
              <w:right w:val="nil"/>
            </w:tcBorders>
          </w:tcPr>
          <w:p w14:paraId="08FA081F" w14:textId="77777777" w:rsidR="00043041" w:rsidRPr="009634DB" w:rsidRDefault="00043041" w:rsidP="00685038">
            <w:pPr>
              <w:spacing w:after="0" w:line="240" w:lineRule="auto"/>
              <w:rPr>
                <w:rFonts w:ascii="Times New Roman" w:eastAsia="Times New Roman" w:hAnsi="Times New Roman" w:cs="Times New Roman"/>
                <w:sz w:val="26"/>
                <w:szCs w:val="26"/>
              </w:rPr>
            </w:pPr>
          </w:p>
        </w:tc>
      </w:tr>
      <w:tr w:rsidR="00043041" w:rsidRPr="009634DB" w14:paraId="06F1DA93" w14:textId="77777777" w:rsidTr="00685038">
        <w:trPr>
          <w:trHeight w:val="156"/>
          <w:jc w:val="center"/>
        </w:trPr>
        <w:tc>
          <w:tcPr>
            <w:tcW w:w="865" w:type="pct"/>
            <w:gridSpan w:val="4"/>
            <w:tcBorders>
              <w:left w:val="nil"/>
              <w:right w:val="nil"/>
            </w:tcBorders>
          </w:tcPr>
          <w:p w14:paraId="1E291692"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дата выдачи</w:t>
            </w:r>
          </w:p>
        </w:tc>
        <w:tc>
          <w:tcPr>
            <w:tcW w:w="4135" w:type="pct"/>
            <w:gridSpan w:val="10"/>
            <w:tcBorders>
              <w:left w:val="nil"/>
              <w:right w:val="nil"/>
            </w:tcBorders>
          </w:tcPr>
          <w:p w14:paraId="295397C3"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«___</w:t>
            </w:r>
            <w:proofErr w:type="gramStart"/>
            <w:r w:rsidRPr="009634DB">
              <w:rPr>
                <w:rFonts w:ascii="Times New Roman" w:eastAsia="Times New Roman" w:hAnsi="Times New Roman" w:cs="Times New Roman"/>
                <w:sz w:val="26"/>
                <w:szCs w:val="26"/>
              </w:rPr>
              <w:t>_»_</w:t>
            </w:r>
            <w:proofErr w:type="gramEnd"/>
            <w:r w:rsidRPr="009634DB">
              <w:rPr>
                <w:rFonts w:ascii="Times New Roman" w:eastAsia="Times New Roman" w:hAnsi="Times New Roman" w:cs="Times New Roman"/>
                <w:sz w:val="26"/>
                <w:szCs w:val="26"/>
              </w:rPr>
              <w:t>___________ ____г.</w:t>
            </w:r>
          </w:p>
        </w:tc>
      </w:tr>
      <w:tr w:rsidR="00043041" w:rsidRPr="009634DB" w14:paraId="4ABBB2FC" w14:textId="77777777" w:rsidTr="00685038">
        <w:trPr>
          <w:jc w:val="center"/>
        </w:trPr>
        <w:tc>
          <w:tcPr>
            <w:tcW w:w="5000" w:type="pct"/>
            <w:gridSpan w:val="14"/>
            <w:shd w:val="clear" w:color="auto" w:fill="auto"/>
            <w:hideMark/>
          </w:tcPr>
          <w:p w14:paraId="075AFEDD"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br w:type="page"/>
            </w:r>
            <w:r w:rsidRPr="009634DB">
              <w:rPr>
                <w:rFonts w:ascii="Times New Roman" w:eastAsia="Times New Roman" w:hAnsi="Times New Roman" w:cs="Times New Roman"/>
                <w:sz w:val="26"/>
                <w:szCs w:val="26"/>
              </w:rPr>
              <w:br w:type="page"/>
              <w:t xml:space="preserve">данные документа, подтверждающего полномочия законного представителя </w:t>
            </w:r>
            <w:r w:rsidRPr="009634DB">
              <w:rPr>
                <w:rFonts w:ascii="Times New Roman" w:eastAsia="Times New Roman" w:hAnsi="Times New Roman" w:cs="Times New Roman"/>
                <w:i/>
                <w:sz w:val="26"/>
                <w:szCs w:val="26"/>
              </w:rPr>
              <w:t>(заполняются в том случае, если согласие заполняет законный представитель)</w:t>
            </w:r>
            <w:r w:rsidRPr="009634DB">
              <w:rPr>
                <w:rFonts w:ascii="Times New Roman" w:eastAsia="Times New Roman" w:hAnsi="Times New Roman" w:cs="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43041" w:rsidRPr="009634DB" w14:paraId="3FFCEC4B" w14:textId="77777777" w:rsidTr="00685038">
              <w:trPr>
                <w:trHeight w:val="278"/>
              </w:trPr>
              <w:tc>
                <w:tcPr>
                  <w:tcW w:w="5000" w:type="pct"/>
                  <w:tcBorders>
                    <w:top w:val="nil"/>
                    <w:left w:val="nil"/>
                    <w:bottom w:val="single" w:sz="4" w:space="0" w:color="auto"/>
                    <w:right w:val="nil"/>
                  </w:tcBorders>
                </w:tcPr>
                <w:p w14:paraId="48F0265F" w14:textId="77777777" w:rsidR="00043041" w:rsidRPr="009634DB" w:rsidRDefault="00043041" w:rsidP="00685038">
                  <w:pPr>
                    <w:spacing w:after="0" w:line="240" w:lineRule="auto"/>
                    <w:ind w:left="-78"/>
                    <w:rPr>
                      <w:rFonts w:ascii="Times New Roman" w:eastAsia="Times New Roman" w:hAnsi="Times New Roman" w:cs="Times New Roman"/>
                      <w:sz w:val="26"/>
                      <w:szCs w:val="26"/>
                      <w:lang w:val="x-none" w:eastAsia="x-none"/>
                    </w:rPr>
                  </w:pPr>
                </w:p>
              </w:tc>
            </w:tr>
            <w:tr w:rsidR="00043041" w:rsidRPr="009634DB" w14:paraId="124821F4" w14:textId="77777777" w:rsidTr="00685038">
              <w:trPr>
                <w:trHeight w:val="278"/>
              </w:trPr>
              <w:tc>
                <w:tcPr>
                  <w:tcW w:w="5000" w:type="pct"/>
                  <w:tcBorders>
                    <w:top w:val="nil"/>
                    <w:left w:val="nil"/>
                    <w:bottom w:val="single" w:sz="4" w:space="0" w:color="auto"/>
                    <w:right w:val="nil"/>
                  </w:tcBorders>
                </w:tcPr>
                <w:p w14:paraId="6501D4A8" w14:textId="77777777" w:rsidR="00043041" w:rsidRPr="009634DB" w:rsidRDefault="00043041" w:rsidP="00685038">
                  <w:pPr>
                    <w:spacing w:after="0" w:line="240" w:lineRule="auto"/>
                    <w:ind w:left="-78"/>
                    <w:rPr>
                      <w:rFonts w:ascii="Times New Roman" w:eastAsia="Times New Roman" w:hAnsi="Times New Roman" w:cs="Times New Roman"/>
                      <w:sz w:val="26"/>
                      <w:szCs w:val="26"/>
                      <w:lang w:val="x-none" w:eastAsia="x-none"/>
                    </w:rPr>
                  </w:pPr>
                </w:p>
              </w:tc>
            </w:tr>
          </w:tbl>
          <w:p w14:paraId="744B36D9"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являюсь субъектом </w:t>
            </w:r>
            <w:proofErr w:type="spellStart"/>
            <w:r w:rsidRPr="009634DB">
              <w:rPr>
                <w:rFonts w:ascii="Times New Roman" w:eastAsia="Times New Roman" w:hAnsi="Times New Roman" w:cs="Times New Roman"/>
                <w:sz w:val="26"/>
                <w:szCs w:val="26"/>
              </w:rPr>
              <w:t>ПДн</w:t>
            </w:r>
            <w:proofErr w:type="spellEnd"/>
            <w:r w:rsidRPr="009634DB">
              <w:rPr>
                <w:rFonts w:ascii="Times New Roman" w:eastAsia="Times New Roman" w:hAnsi="Times New Roman" w:cs="Times New Roman"/>
                <w:sz w:val="26"/>
                <w:szCs w:val="26"/>
              </w:rPr>
              <w:t xml:space="preserve"> / законным представителем субъекта </w:t>
            </w:r>
            <w:proofErr w:type="spellStart"/>
            <w:r w:rsidRPr="009634DB">
              <w:rPr>
                <w:rFonts w:ascii="Times New Roman" w:eastAsia="Times New Roman" w:hAnsi="Times New Roman" w:cs="Times New Roman"/>
                <w:sz w:val="26"/>
                <w:szCs w:val="26"/>
              </w:rPr>
              <w:t>ПДн</w:t>
            </w:r>
            <w:proofErr w:type="spellEnd"/>
            <w:r w:rsidRPr="009634DB">
              <w:rPr>
                <w:rFonts w:ascii="Times New Roman" w:eastAsia="Times New Roman" w:hAnsi="Times New Roman" w:cs="Times New Roman"/>
                <w:sz w:val="26"/>
                <w:szCs w:val="26"/>
              </w:rPr>
              <w:t xml:space="preserve"> и даю согласие </w:t>
            </w:r>
            <w:r w:rsidRPr="009634DB">
              <w:rPr>
                <w:rFonts w:ascii="Times New Roman" w:eastAsia="Times New Roman" w:hAnsi="Times New Roman" w:cs="Times New Roman"/>
                <w:sz w:val="26"/>
                <w:szCs w:val="26"/>
              </w:rPr>
              <w:br/>
              <w:t xml:space="preserve">на обработку его персональных данных </w:t>
            </w:r>
            <w:r w:rsidRPr="009634DB">
              <w:rPr>
                <w:rFonts w:ascii="Times New Roman" w:eastAsia="Times New Roman" w:hAnsi="Times New Roman" w:cs="Times New Roman"/>
                <w:i/>
              </w:rPr>
              <w:t>(нужное подчеркнуть)</w:t>
            </w:r>
            <w:r w:rsidRPr="009634DB">
              <w:rPr>
                <w:rFonts w:ascii="Times New Roman" w:eastAsia="Times New Roman" w:hAnsi="Times New Roman" w:cs="Times New Roman"/>
                <w:sz w:val="26"/>
                <w:szCs w:val="26"/>
              </w:rPr>
              <w:t>:</w:t>
            </w:r>
          </w:p>
          <w:p w14:paraId="04841F4B" w14:textId="77777777" w:rsidR="00043041" w:rsidRPr="009634DB" w:rsidRDefault="00043041" w:rsidP="00685038">
            <w:pPr>
              <w:spacing w:after="0" w:line="240" w:lineRule="auto"/>
              <w:rPr>
                <w:rFonts w:ascii="Times New Roman" w:eastAsia="Times New Roman" w:hAnsi="Times New Roman" w:cs="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043041" w:rsidRPr="009634DB" w14:paraId="366AE547" w14:textId="77777777" w:rsidTr="00685038">
              <w:trPr>
                <w:trHeight w:val="465"/>
              </w:trPr>
              <w:tc>
                <w:tcPr>
                  <w:tcW w:w="5000" w:type="pct"/>
                  <w:gridSpan w:val="4"/>
                  <w:tcBorders>
                    <w:top w:val="single" w:sz="4" w:space="0" w:color="auto"/>
                    <w:left w:val="single" w:sz="4" w:space="0" w:color="auto"/>
                    <w:right w:val="single" w:sz="4" w:space="0" w:color="auto"/>
                  </w:tcBorders>
                  <w:shd w:val="clear" w:color="auto" w:fill="auto"/>
                </w:tcPr>
                <w:p w14:paraId="5BB1287B"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Сведения о субъекте </w:t>
                  </w:r>
                  <w:proofErr w:type="spellStart"/>
                  <w:r w:rsidRPr="009634DB">
                    <w:rPr>
                      <w:rFonts w:ascii="Times New Roman" w:eastAsia="Times New Roman" w:hAnsi="Times New Roman" w:cs="Times New Roman"/>
                      <w:sz w:val="26"/>
                      <w:szCs w:val="26"/>
                    </w:rPr>
                    <w:t>ПДн</w:t>
                  </w:r>
                  <w:proofErr w:type="spellEnd"/>
                  <w:r w:rsidRPr="009634DB">
                    <w:rPr>
                      <w:rFonts w:ascii="Times New Roman" w:eastAsia="Times New Roman" w:hAnsi="Times New Roman" w:cs="Times New Roman"/>
                      <w:sz w:val="26"/>
                      <w:szCs w:val="26"/>
                    </w:rPr>
                    <w:t xml:space="preserve"> (категория субъекта </w:t>
                  </w:r>
                  <w:proofErr w:type="spellStart"/>
                  <w:r w:rsidRPr="009634DB">
                    <w:rPr>
                      <w:rFonts w:ascii="Times New Roman" w:eastAsia="Times New Roman" w:hAnsi="Times New Roman" w:cs="Times New Roman"/>
                      <w:sz w:val="26"/>
                      <w:szCs w:val="26"/>
                    </w:rPr>
                    <w:t>ПДн</w:t>
                  </w:r>
                  <w:proofErr w:type="spellEnd"/>
                  <w:r w:rsidRPr="009634DB">
                    <w:rPr>
                      <w:rFonts w:ascii="Times New Roman" w:eastAsia="Times New Roman" w:hAnsi="Times New Roman" w:cs="Times New Roman"/>
                      <w:sz w:val="26"/>
                      <w:szCs w:val="26"/>
                    </w:rPr>
                    <w:t>):</w:t>
                  </w:r>
                </w:p>
              </w:tc>
            </w:tr>
            <w:tr w:rsidR="00043041" w:rsidRPr="009634DB" w14:paraId="1130C663" w14:textId="77777777" w:rsidTr="00685038">
              <w:trPr>
                <w:trHeight w:val="257"/>
              </w:trPr>
              <w:tc>
                <w:tcPr>
                  <w:tcW w:w="422" w:type="pct"/>
                  <w:tcBorders>
                    <w:left w:val="single" w:sz="4" w:space="0" w:color="auto"/>
                  </w:tcBorders>
                  <w:shd w:val="clear" w:color="auto" w:fill="auto"/>
                </w:tcPr>
                <w:p w14:paraId="3DEAB287"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ФИО</w:t>
                  </w:r>
                </w:p>
              </w:tc>
              <w:tc>
                <w:tcPr>
                  <w:tcW w:w="4578" w:type="pct"/>
                  <w:gridSpan w:val="3"/>
                  <w:tcBorders>
                    <w:bottom w:val="single" w:sz="4" w:space="0" w:color="auto"/>
                    <w:right w:val="single" w:sz="4" w:space="0" w:color="auto"/>
                  </w:tcBorders>
                  <w:shd w:val="clear" w:color="auto" w:fill="auto"/>
                </w:tcPr>
                <w:p w14:paraId="6FCFC7CC"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r>
            <w:tr w:rsidR="00043041" w:rsidRPr="009634DB" w14:paraId="7F069A01" w14:textId="77777777" w:rsidTr="00685038">
              <w:trPr>
                <w:trHeight w:val="266"/>
              </w:trPr>
              <w:tc>
                <w:tcPr>
                  <w:tcW w:w="1130" w:type="pct"/>
                  <w:gridSpan w:val="2"/>
                  <w:tcBorders>
                    <w:left w:val="single" w:sz="4" w:space="0" w:color="auto"/>
                  </w:tcBorders>
                  <w:shd w:val="clear" w:color="auto" w:fill="auto"/>
                </w:tcPr>
                <w:p w14:paraId="17377F63"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471EAE04"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r>
            <w:tr w:rsidR="00043041" w:rsidRPr="009634DB" w14:paraId="62E47637" w14:textId="77777777" w:rsidTr="00685038">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3B4F0E4D"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r>
            <w:tr w:rsidR="00043041" w:rsidRPr="009634DB" w14:paraId="4BEF1301" w14:textId="77777777" w:rsidTr="00685038">
              <w:trPr>
                <w:trHeight w:val="315"/>
              </w:trPr>
              <w:tc>
                <w:tcPr>
                  <w:tcW w:w="2554" w:type="pct"/>
                  <w:gridSpan w:val="3"/>
                  <w:tcBorders>
                    <w:top w:val="single" w:sz="4" w:space="0" w:color="auto"/>
                    <w:left w:val="single" w:sz="4" w:space="0" w:color="auto"/>
                  </w:tcBorders>
                  <w:shd w:val="clear" w:color="auto" w:fill="auto"/>
                </w:tcPr>
                <w:p w14:paraId="7197F870"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данные документа, удостоверяющего личность: __</w:t>
                  </w:r>
                </w:p>
              </w:tc>
              <w:tc>
                <w:tcPr>
                  <w:tcW w:w="2446" w:type="pct"/>
                  <w:tcBorders>
                    <w:top w:val="single" w:sz="4" w:space="0" w:color="auto"/>
                    <w:bottom w:val="single" w:sz="4" w:space="0" w:color="auto"/>
                    <w:right w:val="single" w:sz="4" w:space="0" w:color="auto"/>
                  </w:tcBorders>
                  <w:shd w:val="clear" w:color="auto" w:fill="auto"/>
                </w:tcPr>
                <w:p w14:paraId="6E22E66F"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r>
            <w:tr w:rsidR="00043041" w:rsidRPr="009634DB" w14:paraId="2AD238D2" w14:textId="77777777" w:rsidTr="00685038">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2DB8EFBF"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r>
            <w:tr w:rsidR="00043041" w:rsidRPr="009634DB" w14:paraId="274216BC" w14:textId="77777777" w:rsidTr="00685038">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DDAA03C" w14:textId="77777777" w:rsidR="00043041" w:rsidRPr="009634DB" w:rsidRDefault="00043041" w:rsidP="00685038">
                  <w:pPr>
                    <w:spacing w:after="0" w:line="240" w:lineRule="auto"/>
                    <w:jc w:val="center"/>
                    <w:rPr>
                      <w:rFonts w:ascii="Times New Roman" w:eastAsia="Times New Roman" w:hAnsi="Times New Roman" w:cs="Times New Roman"/>
                      <w:sz w:val="26"/>
                      <w:szCs w:val="26"/>
                    </w:rPr>
                  </w:pPr>
                </w:p>
              </w:tc>
            </w:tr>
          </w:tbl>
          <w:p w14:paraId="2D6EE438" w14:textId="77777777" w:rsidR="00043041" w:rsidRPr="009634DB" w:rsidRDefault="00043041" w:rsidP="00685038">
            <w:pPr>
              <w:spacing w:after="0" w:line="240" w:lineRule="auto"/>
              <w:rPr>
                <w:rFonts w:ascii="Times New Roman" w:eastAsia="Times New Roman" w:hAnsi="Times New Roman" w:cs="Times New Roman"/>
                <w:i/>
              </w:rPr>
            </w:pPr>
            <w:r w:rsidRPr="009634DB">
              <w:rPr>
                <w:rFonts w:ascii="Times New Roman" w:eastAsia="Times New Roman" w:hAnsi="Times New Roman" w:cs="Times New Roman"/>
                <w:i/>
              </w:rPr>
              <w:t xml:space="preserve">Сведения о субъекте </w:t>
            </w:r>
            <w:proofErr w:type="spellStart"/>
            <w:r w:rsidRPr="009634DB">
              <w:rPr>
                <w:rFonts w:ascii="Times New Roman" w:eastAsia="Times New Roman" w:hAnsi="Times New Roman" w:cs="Times New Roman"/>
                <w:i/>
              </w:rPr>
              <w:t>ПДн</w:t>
            </w:r>
            <w:proofErr w:type="spellEnd"/>
            <w:r w:rsidRPr="009634DB">
              <w:rPr>
                <w:rFonts w:ascii="Times New Roman" w:eastAsia="Times New Roman" w:hAnsi="Times New Roman" w:cs="Times New Roman"/>
                <w:i/>
              </w:rPr>
              <w:t xml:space="preserve"> заполняются в том случае, если согласие заполняет законный представитель субъекта персональных данных</w:t>
            </w:r>
          </w:p>
          <w:p w14:paraId="1235FB7C" w14:textId="77777777" w:rsidR="00043041" w:rsidRPr="009634DB" w:rsidRDefault="00043041" w:rsidP="00685038">
            <w:pPr>
              <w:spacing w:after="0" w:line="240" w:lineRule="auto"/>
              <w:rPr>
                <w:rFonts w:ascii="Times New Roman" w:eastAsia="Times New Roman" w:hAnsi="Times New Roman" w:cs="Times New Roman"/>
                <w:sz w:val="26"/>
                <w:szCs w:val="26"/>
              </w:rPr>
            </w:pPr>
          </w:p>
          <w:p w14:paraId="3BFD6DEF" w14:textId="1C5BEF26"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628309,</w:t>
            </w:r>
            <w:r w:rsidR="00D0299F" w:rsidRPr="009634DB">
              <w:rPr>
                <w:rFonts w:ascii="Times New Roman" w:eastAsia="Times New Roman" w:hAnsi="Times New Roman" w:cs="Times New Roman"/>
                <w:sz w:val="26"/>
                <w:szCs w:val="26"/>
              </w:rPr>
              <w:t xml:space="preserve"> </w:t>
            </w:r>
            <w:r w:rsidRPr="009634DB">
              <w:rPr>
                <w:rFonts w:ascii="Times New Roman" w:eastAsia="Times New Roman" w:hAnsi="Times New Roman" w:cs="Times New Roman"/>
                <w:sz w:val="26"/>
                <w:szCs w:val="26"/>
              </w:rPr>
              <w:t>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43041" w:rsidRPr="009634DB" w14:paraId="38DA6115" w14:textId="77777777" w:rsidTr="00685038">
              <w:trPr>
                <w:trHeight w:val="278"/>
              </w:trPr>
              <w:tc>
                <w:tcPr>
                  <w:tcW w:w="5000" w:type="pct"/>
                  <w:tcBorders>
                    <w:top w:val="nil"/>
                    <w:left w:val="nil"/>
                    <w:bottom w:val="single" w:sz="4" w:space="0" w:color="auto"/>
                    <w:right w:val="nil"/>
                  </w:tcBorders>
                </w:tcPr>
                <w:p w14:paraId="046F31E9" w14:textId="77777777" w:rsidR="00043041" w:rsidRPr="009634DB" w:rsidRDefault="00043041" w:rsidP="00685038">
                  <w:pPr>
                    <w:spacing w:after="0" w:line="240" w:lineRule="auto"/>
                    <w:rPr>
                      <w:rFonts w:ascii="Times New Roman" w:eastAsia="Times New Roman" w:hAnsi="Times New Roman" w:cs="Times New Roman"/>
                      <w:sz w:val="26"/>
                      <w:szCs w:val="26"/>
                      <w:lang w:val="x-none" w:eastAsia="x-none"/>
                    </w:rPr>
                  </w:pPr>
                </w:p>
              </w:tc>
            </w:tr>
            <w:tr w:rsidR="00043041" w:rsidRPr="009634DB" w14:paraId="08AE1DDE" w14:textId="77777777" w:rsidTr="00685038">
              <w:trPr>
                <w:trHeight w:val="278"/>
              </w:trPr>
              <w:tc>
                <w:tcPr>
                  <w:tcW w:w="5000" w:type="pct"/>
                  <w:tcBorders>
                    <w:top w:val="single" w:sz="4" w:space="0" w:color="auto"/>
                    <w:left w:val="nil"/>
                    <w:bottom w:val="single" w:sz="4" w:space="0" w:color="auto"/>
                    <w:right w:val="nil"/>
                  </w:tcBorders>
                </w:tcPr>
                <w:p w14:paraId="2CCB2744" w14:textId="77777777" w:rsidR="00043041" w:rsidRPr="009634DB" w:rsidRDefault="00043041" w:rsidP="00685038">
                  <w:pPr>
                    <w:spacing w:after="0" w:line="240" w:lineRule="auto"/>
                    <w:rPr>
                      <w:rFonts w:ascii="Times New Roman" w:eastAsia="Times New Roman" w:hAnsi="Times New Roman" w:cs="Times New Roman"/>
                      <w:sz w:val="26"/>
                      <w:szCs w:val="26"/>
                      <w:lang w:val="x-none" w:eastAsia="x-none"/>
                    </w:rPr>
                  </w:pPr>
                </w:p>
              </w:tc>
            </w:tr>
            <w:tr w:rsidR="00043041" w:rsidRPr="009634DB" w14:paraId="4EEE808F" w14:textId="77777777" w:rsidTr="00685038">
              <w:trPr>
                <w:trHeight w:val="278"/>
              </w:trPr>
              <w:tc>
                <w:tcPr>
                  <w:tcW w:w="5000" w:type="pct"/>
                  <w:tcBorders>
                    <w:top w:val="single" w:sz="4" w:space="0" w:color="auto"/>
                    <w:left w:val="nil"/>
                    <w:bottom w:val="single" w:sz="4" w:space="0" w:color="auto"/>
                    <w:right w:val="nil"/>
                  </w:tcBorders>
                </w:tcPr>
                <w:p w14:paraId="1ABC900A" w14:textId="77777777" w:rsidR="00043041" w:rsidRPr="009634DB" w:rsidRDefault="00043041" w:rsidP="00685038">
                  <w:pPr>
                    <w:spacing w:after="0" w:line="240" w:lineRule="auto"/>
                    <w:rPr>
                      <w:rFonts w:ascii="Times New Roman" w:eastAsia="Times New Roman" w:hAnsi="Times New Roman" w:cs="Times New Roman"/>
                      <w:sz w:val="26"/>
                      <w:szCs w:val="26"/>
                      <w:lang w:val="x-none" w:eastAsia="x-none"/>
                    </w:rPr>
                  </w:pPr>
                </w:p>
              </w:tc>
            </w:tr>
          </w:tbl>
          <w:p w14:paraId="2EC6DF3E" w14:textId="77777777" w:rsidR="00043041" w:rsidRPr="009634DB" w:rsidRDefault="00043041" w:rsidP="00685038">
            <w:pPr>
              <w:spacing w:after="0" w:line="240" w:lineRule="auto"/>
              <w:rPr>
                <w:rFonts w:ascii="Times New Roman" w:eastAsia="Times New Roman" w:hAnsi="Times New Roman" w:cs="Times New Roman"/>
                <w:sz w:val="26"/>
                <w:szCs w:val="26"/>
              </w:rPr>
            </w:pPr>
          </w:p>
          <w:p w14:paraId="1E6F1994" w14:textId="77777777" w:rsidR="00043041" w:rsidRPr="009634DB" w:rsidRDefault="00043041"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43041" w:rsidRPr="009634DB" w14:paraId="37F10203" w14:textId="77777777" w:rsidTr="00685038">
              <w:trPr>
                <w:trHeight w:val="278"/>
              </w:trPr>
              <w:tc>
                <w:tcPr>
                  <w:tcW w:w="5000" w:type="pct"/>
                  <w:tcBorders>
                    <w:top w:val="nil"/>
                    <w:left w:val="nil"/>
                    <w:bottom w:val="single" w:sz="4" w:space="0" w:color="auto"/>
                    <w:right w:val="nil"/>
                  </w:tcBorders>
                </w:tcPr>
                <w:p w14:paraId="27350441" w14:textId="77777777" w:rsidR="00043041" w:rsidRPr="009634DB" w:rsidRDefault="00043041" w:rsidP="00685038">
                  <w:pPr>
                    <w:spacing w:after="0" w:line="240" w:lineRule="auto"/>
                    <w:rPr>
                      <w:rFonts w:ascii="Times New Roman" w:eastAsia="Times New Roman" w:hAnsi="Times New Roman" w:cs="Times New Roman"/>
                      <w:sz w:val="26"/>
                      <w:szCs w:val="26"/>
                      <w:lang w:val="x-none" w:eastAsia="x-none"/>
                    </w:rPr>
                  </w:pPr>
                </w:p>
              </w:tc>
            </w:tr>
            <w:tr w:rsidR="00043041" w:rsidRPr="009634DB" w14:paraId="406F10BB" w14:textId="77777777" w:rsidTr="00685038">
              <w:trPr>
                <w:trHeight w:val="278"/>
              </w:trPr>
              <w:tc>
                <w:tcPr>
                  <w:tcW w:w="5000" w:type="pct"/>
                  <w:tcBorders>
                    <w:top w:val="single" w:sz="4" w:space="0" w:color="auto"/>
                    <w:left w:val="nil"/>
                    <w:bottom w:val="single" w:sz="4" w:space="0" w:color="auto"/>
                    <w:right w:val="nil"/>
                  </w:tcBorders>
                </w:tcPr>
                <w:p w14:paraId="33E7031C" w14:textId="77777777" w:rsidR="00043041" w:rsidRPr="009634DB" w:rsidRDefault="00043041" w:rsidP="00685038">
                  <w:pPr>
                    <w:spacing w:after="0" w:line="240" w:lineRule="auto"/>
                    <w:rPr>
                      <w:rFonts w:ascii="Times New Roman" w:eastAsia="Times New Roman" w:hAnsi="Times New Roman" w:cs="Times New Roman"/>
                      <w:sz w:val="26"/>
                      <w:szCs w:val="26"/>
                      <w:lang w:val="x-none" w:eastAsia="x-none"/>
                    </w:rPr>
                  </w:pPr>
                </w:p>
              </w:tc>
            </w:tr>
            <w:tr w:rsidR="00043041" w:rsidRPr="009634DB" w14:paraId="0D1053E9" w14:textId="77777777" w:rsidTr="00685038">
              <w:trPr>
                <w:trHeight w:val="278"/>
              </w:trPr>
              <w:tc>
                <w:tcPr>
                  <w:tcW w:w="5000" w:type="pct"/>
                  <w:tcBorders>
                    <w:top w:val="single" w:sz="4" w:space="0" w:color="auto"/>
                    <w:left w:val="nil"/>
                    <w:bottom w:val="single" w:sz="4" w:space="0" w:color="auto"/>
                    <w:right w:val="nil"/>
                  </w:tcBorders>
                </w:tcPr>
                <w:p w14:paraId="7FE19B50" w14:textId="77777777" w:rsidR="00043041" w:rsidRPr="009634DB" w:rsidRDefault="00043041" w:rsidP="00685038">
                  <w:pPr>
                    <w:spacing w:after="0" w:line="240" w:lineRule="auto"/>
                    <w:rPr>
                      <w:rFonts w:ascii="Times New Roman" w:eastAsia="Times New Roman" w:hAnsi="Times New Roman" w:cs="Times New Roman"/>
                      <w:sz w:val="26"/>
                      <w:szCs w:val="26"/>
                      <w:lang w:val="x-none" w:eastAsia="x-none"/>
                    </w:rPr>
                  </w:pPr>
                </w:p>
              </w:tc>
            </w:tr>
          </w:tbl>
          <w:p w14:paraId="466FD142" w14:textId="77777777" w:rsidR="00043041" w:rsidRPr="009634DB" w:rsidRDefault="00043041" w:rsidP="00685038">
            <w:pPr>
              <w:spacing w:after="0" w:line="240" w:lineRule="auto"/>
              <w:rPr>
                <w:rFonts w:ascii="Times New Roman" w:eastAsia="Times New Roman" w:hAnsi="Times New Roman" w:cs="Times New Roman"/>
                <w:sz w:val="26"/>
                <w:szCs w:val="26"/>
                <w:lang w:val="x-none" w:eastAsia="x-none"/>
              </w:rPr>
            </w:pPr>
          </w:p>
        </w:tc>
      </w:tr>
      <w:tr w:rsidR="00043041" w:rsidRPr="009634DB" w14:paraId="670BFFC8" w14:textId="77777777" w:rsidTr="00685038">
        <w:trPr>
          <w:jc w:val="center"/>
        </w:trPr>
        <w:tc>
          <w:tcPr>
            <w:tcW w:w="5000" w:type="pct"/>
            <w:gridSpan w:val="14"/>
            <w:shd w:val="clear" w:color="auto" w:fill="auto"/>
          </w:tcPr>
          <w:p w14:paraId="1DCE3781" w14:textId="77777777" w:rsidR="00043041" w:rsidRPr="009634DB" w:rsidRDefault="00043041" w:rsidP="00685038">
            <w:pPr>
              <w:spacing w:after="0" w:line="240" w:lineRule="auto"/>
              <w:rPr>
                <w:rFonts w:ascii="Times New Roman" w:eastAsia="Times New Roman" w:hAnsi="Times New Roman" w:cs="Times New Roman"/>
                <w:sz w:val="26"/>
                <w:szCs w:val="26"/>
              </w:rPr>
            </w:pPr>
          </w:p>
          <w:p w14:paraId="694277CE" w14:textId="2F23FC96" w:rsidR="00043041" w:rsidRPr="009634DB" w:rsidRDefault="00D0299F"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         </w:t>
            </w:r>
            <w:r w:rsidR="00043041" w:rsidRPr="009634DB">
              <w:rPr>
                <w:rFonts w:ascii="Times New Roman" w:eastAsia="Times New Roman" w:hAnsi="Times New Roman" w:cs="Times New Roman"/>
                <w:sz w:val="26"/>
                <w:szCs w:val="26"/>
              </w:rPr>
              <w:t xml:space="preserve">Я предупрежден(а), что обработка моих персональных данных осуществляется </w:t>
            </w:r>
            <w:r w:rsidR="00043041" w:rsidRPr="009634DB">
              <w:rPr>
                <w:rFonts w:ascii="Times New Roman" w:eastAsia="Times New Roman" w:hAnsi="Times New Roman" w:cs="Times New Roman"/>
                <w:sz w:val="26"/>
                <w:szCs w:val="26"/>
              </w:rPr>
              <w:br/>
              <w:t xml:space="preserve">с использованием бумажных носителей и средств вычислительной техники, </w:t>
            </w:r>
            <w:r w:rsidR="00043041" w:rsidRPr="009634DB">
              <w:rPr>
                <w:rFonts w:ascii="Times New Roman" w:eastAsia="Times New Roman" w:hAnsi="Times New Roman" w:cs="Times New Roman"/>
                <w:sz w:val="26"/>
                <w:szCs w:val="26"/>
              </w:rPr>
              <w:br/>
              <w:t>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w:t>
            </w:r>
            <w:r w:rsidR="00134918" w:rsidRPr="009634DB">
              <w:rPr>
                <w:rFonts w:ascii="Times New Roman" w:eastAsia="Times New Roman" w:hAnsi="Times New Roman" w:cs="Times New Roman"/>
                <w:sz w:val="26"/>
                <w:szCs w:val="26"/>
              </w:rPr>
              <w:t xml:space="preserve"> </w:t>
            </w:r>
            <w:r w:rsidR="007D6650">
              <w:rPr>
                <w:rFonts w:ascii="Times New Roman" w:eastAsia="Times New Roman" w:hAnsi="Times New Roman" w:cs="Times New Roman"/>
                <w:sz w:val="26"/>
                <w:szCs w:val="26"/>
              </w:rPr>
              <w:br/>
            </w:r>
            <w:r w:rsidR="00043041" w:rsidRPr="009634DB">
              <w:rPr>
                <w:rFonts w:ascii="Times New Roman" w:eastAsia="Times New Roman" w:hAnsi="Times New Roman" w:cs="Times New Roman"/>
                <w:sz w:val="26"/>
                <w:szCs w:val="26"/>
              </w:rPr>
              <w:t>в отношении персональных данных.</w:t>
            </w:r>
          </w:p>
          <w:p w14:paraId="0B340E0F" w14:textId="3D6866F4" w:rsidR="00134918" w:rsidRPr="009634DB" w:rsidRDefault="00134918" w:rsidP="00685038">
            <w:pPr>
              <w:spacing w:after="0" w:line="240" w:lineRule="auto"/>
              <w:rPr>
                <w:rFonts w:ascii="Times New Roman" w:eastAsia="Times New Roman" w:hAnsi="Times New Roman" w:cs="Times New Roman"/>
                <w:sz w:val="26"/>
                <w:szCs w:val="26"/>
              </w:rPr>
            </w:pPr>
          </w:p>
        </w:tc>
      </w:tr>
      <w:tr w:rsidR="00043041" w:rsidRPr="009634DB" w14:paraId="5A7DE48C" w14:textId="77777777" w:rsidTr="00685038">
        <w:trPr>
          <w:trHeight w:val="1038"/>
          <w:jc w:val="center"/>
        </w:trPr>
        <w:tc>
          <w:tcPr>
            <w:tcW w:w="5000" w:type="pct"/>
            <w:gridSpan w:val="14"/>
          </w:tcPr>
          <w:p w14:paraId="5D23114B" w14:textId="3D58FFE1" w:rsidR="00043041" w:rsidRPr="009634DB" w:rsidRDefault="00D0299F" w:rsidP="00685038">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         </w:t>
            </w:r>
            <w:r w:rsidR="00043041" w:rsidRPr="009634DB">
              <w:rPr>
                <w:rFonts w:ascii="Times New Roman" w:eastAsia="Times New Roman" w:hAnsi="Times New Roman" w:cs="Times New Roman"/>
                <w:sz w:val="26"/>
                <w:szCs w:val="26"/>
              </w:rPr>
              <w:t>Срок действия Согласия на обработку персональных данных с даты подписания Согласия, в течение _________________. Согласие может быть досрочно отозвано путем подачи письменного заявления в адрес Оператора.</w:t>
            </w:r>
          </w:p>
          <w:p w14:paraId="576861D4" w14:textId="6A5D2EAD" w:rsidR="00043041" w:rsidRPr="009634DB" w:rsidRDefault="00D0299F" w:rsidP="00D0299F">
            <w:pPr>
              <w:spacing w:after="0" w:line="240" w:lineRule="auto"/>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 xml:space="preserve">         </w:t>
            </w:r>
            <w:r w:rsidR="00043041" w:rsidRPr="009634DB">
              <w:rPr>
                <w:rFonts w:ascii="Times New Roman" w:eastAsia="Times New Roman" w:hAnsi="Times New Roman" w:cs="Times New Roman"/>
                <w:sz w:val="26"/>
                <w:szCs w:val="26"/>
              </w:rPr>
              <w:t xml:space="preserve">Я предупрежден(а), что в случае отзыва согласия на обработку персональных </w:t>
            </w:r>
            <w:r w:rsidR="00043041" w:rsidRPr="009634DB">
              <w:rPr>
                <w:rFonts w:ascii="Times New Roman" w:eastAsia="Times New Roman" w:hAnsi="Times New Roman" w:cs="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7" w:history="1">
              <w:r w:rsidR="00043041" w:rsidRPr="009634DB">
                <w:rPr>
                  <w:rFonts w:ascii="Times New Roman" w:eastAsia="Times New Roman" w:hAnsi="Times New Roman" w:cs="Times New Roman"/>
                  <w:sz w:val="26"/>
                  <w:szCs w:val="26"/>
                </w:rPr>
                <w:t>пп.2-11 ч.1 ст.6</w:t>
              </w:r>
            </w:hyperlink>
            <w:r w:rsidR="00043041" w:rsidRPr="009634DB">
              <w:rPr>
                <w:rFonts w:ascii="Times New Roman" w:eastAsia="Times New Roman" w:hAnsi="Times New Roman" w:cs="Times New Roman"/>
                <w:sz w:val="26"/>
                <w:szCs w:val="26"/>
              </w:rPr>
              <w:t xml:space="preserve"> и </w:t>
            </w:r>
            <w:hyperlink r:id="rId18" w:history="1">
              <w:r w:rsidR="00043041" w:rsidRPr="009634DB">
                <w:rPr>
                  <w:rFonts w:ascii="Times New Roman" w:eastAsia="Times New Roman" w:hAnsi="Times New Roman" w:cs="Times New Roman"/>
                  <w:sz w:val="26"/>
                  <w:szCs w:val="26"/>
                </w:rPr>
                <w:t>ч.2</w:t>
              </w:r>
            </w:hyperlink>
            <w:r w:rsidR="00043041" w:rsidRPr="009634DB">
              <w:rPr>
                <w:rFonts w:ascii="Times New Roman" w:eastAsia="Times New Roman" w:hAnsi="Times New Roman" w:cs="Times New Roman"/>
                <w:sz w:val="26"/>
                <w:szCs w:val="26"/>
              </w:rPr>
              <w:t xml:space="preserve"> ст.10 Федерального закона от 27.07.2006 № 152-ФЗ «О персональных данных».</w:t>
            </w:r>
          </w:p>
        </w:tc>
      </w:tr>
      <w:tr w:rsidR="00043041" w:rsidRPr="009634DB" w14:paraId="46ED828D" w14:textId="77777777" w:rsidTr="00685038">
        <w:tblPrEx>
          <w:jc w:val="left"/>
        </w:tblPrEx>
        <w:trPr>
          <w:gridBefore w:val="1"/>
          <w:wBefore w:w="137" w:type="pct"/>
        </w:trPr>
        <w:tc>
          <w:tcPr>
            <w:tcW w:w="1615" w:type="pct"/>
            <w:gridSpan w:val="6"/>
            <w:tcBorders>
              <w:bottom w:val="single" w:sz="4" w:space="0" w:color="auto"/>
            </w:tcBorders>
          </w:tcPr>
          <w:p w14:paraId="2AB5A33B"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p>
        </w:tc>
        <w:tc>
          <w:tcPr>
            <w:tcW w:w="332" w:type="pct"/>
          </w:tcPr>
          <w:p w14:paraId="1543D625"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p>
        </w:tc>
        <w:tc>
          <w:tcPr>
            <w:tcW w:w="1329" w:type="pct"/>
            <w:gridSpan w:val="3"/>
            <w:tcBorders>
              <w:bottom w:val="single" w:sz="4" w:space="0" w:color="auto"/>
            </w:tcBorders>
          </w:tcPr>
          <w:p w14:paraId="667AF665"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p>
        </w:tc>
        <w:tc>
          <w:tcPr>
            <w:tcW w:w="256" w:type="pct"/>
          </w:tcPr>
          <w:p w14:paraId="164B804C"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p>
        </w:tc>
        <w:tc>
          <w:tcPr>
            <w:tcW w:w="1331" w:type="pct"/>
            <w:gridSpan w:val="2"/>
            <w:tcBorders>
              <w:bottom w:val="single" w:sz="4" w:space="0" w:color="auto"/>
            </w:tcBorders>
          </w:tcPr>
          <w:p w14:paraId="6985A3E5"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p>
        </w:tc>
      </w:tr>
      <w:tr w:rsidR="00043041" w:rsidRPr="009634DB" w14:paraId="7000BDEE" w14:textId="77777777" w:rsidTr="00685038">
        <w:tblPrEx>
          <w:jc w:val="left"/>
        </w:tblPrEx>
        <w:trPr>
          <w:gridBefore w:val="1"/>
          <w:wBefore w:w="137" w:type="pct"/>
        </w:trPr>
        <w:tc>
          <w:tcPr>
            <w:tcW w:w="1615" w:type="pct"/>
            <w:gridSpan w:val="6"/>
          </w:tcPr>
          <w:p w14:paraId="20B62674"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r w:rsidRPr="009634DB">
              <w:rPr>
                <w:rFonts w:ascii="Times New Roman" w:eastAsia="Times New Roman" w:hAnsi="Times New Roman" w:cs="Times New Roman"/>
                <w:sz w:val="26"/>
                <w:szCs w:val="26"/>
                <w:vertAlign w:val="superscript"/>
              </w:rPr>
              <w:t>(дата)</w:t>
            </w:r>
          </w:p>
        </w:tc>
        <w:tc>
          <w:tcPr>
            <w:tcW w:w="332" w:type="pct"/>
          </w:tcPr>
          <w:p w14:paraId="06EDF1B5"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p>
        </w:tc>
        <w:tc>
          <w:tcPr>
            <w:tcW w:w="1329" w:type="pct"/>
            <w:gridSpan w:val="3"/>
          </w:tcPr>
          <w:p w14:paraId="715E5DC1"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r w:rsidRPr="009634DB">
              <w:rPr>
                <w:rFonts w:ascii="Times New Roman" w:eastAsia="Times New Roman" w:hAnsi="Times New Roman" w:cs="Times New Roman"/>
                <w:sz w:val="26"/>
                <w:szCs w:val="26"/>
                <w:vertAlign w:val="superscript"/>
              </w:rPr>
              <w:t>(подпись)</w:t>
            </w:r>
          </w:p>
        </w:tc>
        <w:tc>
          <w:tcPr>
            <w:tcW w:w="256" w:type="pct"/>
          </w:tcPr>
          <w:p w14:paraId="4C3FAD5F"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p>
        </w:tc>
        <w:tc>
          <w:tcPr>
            <w:tcW w:w="1331" w:type="pct"/>
            <w:gridSpan w:val="2"/>
          </w:tcPr>
          <w:p w14:paraId="41EB03E2" w14:textId="77777777" w:rsidR="00043041" w:rsidRPr="009634DB" w:rsidRDefault="00043041" w:rsidP="00685038">
            <w:pPr>
              <w:spacing w:after="0" w:line="240" w:lineRule="auto"/>
              <w:jc w:val="center"/>
              <w:rPr>
                <w:rFonts w:ascii="Times New Roman" w:eastAsia="Times New Roman" w:hAnsi="Times New Roman" w:cs="Times New Roman"/>
                <w:sz w:val="26"/>
                <w:szCs w:val="26"/>
                <w:vertAlign w:val="superscript"/>
              </w:rPr>
            </w:pPr>
            <w:r w:rsidRPr="009634DB">
              <w:rPr>
                <w:rFonts w:ascii="Times New Roman" w:eastAsia="Times New Roman" w:hAnsi="Times New Roman" w:cs="Times New Roman"/>
                <w:sz w:val="26"/>
                <w:szCs w:val="26"/>
                <w:vertAlign w:val="superscript"/>
              </w:rPr>
              <w:t>(расшифровка подписи)</w:t>
            </w:r>
          </w:p>
        </w:tc>
      </w:tr>
    </w:tbl>
    <w:p w14:paraId="319E0FFE" w14:textId="77777777" w:rsidR="00043041" w:rsidRPr="009634DB" w:rsidRDefault="00043041" w:rsidP="00043041">
      <w:pPr>
        <w:spacing w:before="120" w:after="0" w:line="240" w:lineRule="auto"/>
        <w:rPr>
          <w:rFonts w:ascii="Times New Roman" w:eastAsia="Times New Roman" w:hAnsi="Times New Roman" w:cs="Times New Roman"/>
          <w:sz w:val="18"/>
          <w:szCs w:val="18"/>
        </w:rPr>
      </w:pPr>
      <w:r w:rsidRPr="009634DB">
        <w:rPr>
          <w:rFonts w:ascii="Times New Roman" w:eastAsia="Times New Roman" w:hAnsi="Times New Roman" w:cs="Times New Roman"/>
          <w:sz w:val="18"/>
          <w:szCs w:val="1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48F12562" w14:textId="77777777" w:rsidR="007D6650" w:rsidRDefault="007D6650" w:rsidP="00101666">
      <w:pPr>
        <w:widowControl w:val="0"/>
        <w:tabs>
          <w:tab w:val="left" w:pos="6521"/>
          <w:tab w:val="left" w:pos="6804"/>
        </w:tabs>
        <w:autoSpaceDE w:val="0"/>
        <w:autoSpaceDN w:val="0"/>
        <w:adjustRightInd w:val="0"/>
        <w:spacing w:after="0" w:line="240" w:lineRule="auto"/>
        <w:ind w:left="4536"/>
        <w:rPr>
          <w:rFonts w:ascii="Times New Roman" w:eastAsia="Times New Roman" w:hAnsi="Times New Roman" w:cs="Times New Roman"/>
          <w:sz w:val="26"/>
          <w:szCs w:val="26"/>
        </w:rPr>
      </w:pPr>
    </w:p>
    <w:p w14:paraId="367A8217" w14:textId="129DC091" w:rsidR="00043041" w:rsidRPr="009634DB" w:rsidRDefault="00043041" w:rsidP="00101666">
      <w:pPr>
        <w:widowControl w:val="0"/>
        <w:tabs>
          <w:tab w:val="left" w:pos="6521"/>
          <w:tab w:val="left" w:pos="6804"/>
        </w:tabs>
        <w:autoSpaceDE w:val="0"/>
        <w:autoSpaceDN w:val="0"/>
        <w:adjustRightInd w:val="0"/>
        <w:spacing w:after="0" w:line="240" w:lineRule="auto"/>
        <w:ind w:left="4536"/>
        <w:rPr>
          <w:rFonts w:ascii="Times New Roman" w:eastAsia="Times New Roman" w:hAnsi="Times New Roman" w:cs="Times New Roman"/>
          <w:sz w:val="26"/>
          <w:szCs w:val="26"/>
        </w:rPr>
      </w:pPr>
      <w:r w:rsidRPr="009634DB">
        <w:rPr>
          <w:rFonts w:ascii="Times New Roman" w:eastAsia="Times New Roman" w:hAnsi="Times New Roman" w:cs="Times New Roman"/>
          <w:sz w:val="26"/>
          <w:szCs w:val="26"/>
        </w:rPr>
        <w:t>Приложение 6 к Порядку</w:t>
      </w:r>
    </w:p>
    <w:p w14:paraId="280CFBCE" w14:textId="762F2F49" w:rsidR="00101666" w:rsidRPr="009634DB" w:rsidRDefault="00101666" w:rsidP="00101666">
      <w:pPr>
        <w:tabs>
          <w:tab w:val="left" w:pos="-142"/>
          <w:tab w:val="left" w:pos="1134"/>
        </w:tabs>
        <w:autoSpaceDE w:val="0"/>
        <w:autoSpaceDN w:val="0"/>
        <w:adjustRightInd w:val="0"/>
        <w:spacing w:after="0" w:line="240" w:lineRule="auto"/>
        <w:ind w:left="4536" w:right="76"/>
        <w:rPr>
          <w:rFonts w:ascii="Times New Roman" w:hAnsi="Times New Roman" w:cs="Times New Roman"/>
          <w:color w:val="000000" w:themeColor="text1"/>
          <w:sz w:val="26"/>
          <w:szCs w:val="26"/>
        </w:rPr>
      </w:pPr>
      <w:r w:rsidRPr="009634DB">
        <w:rPr>
          <w:rFonts w:ascii="Times New Roman" w:hAnsi="Times New Roman" w:cs="Times New Roman"/>
          <w:color w:val="000000" w:themeColor="text1"/>
          <w:sz w:val="26"/>
          <w:szCs w:val="26"/>
        </w:rPr>
        <w:t xml:space="preserve">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w:t>
      </w:r>
      <w:r w:rsidR="007D6650">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 xml:space="preserve">и помещений, не отвечающих требованиям </w:t>
      </w:r>
      <w:r w:rsidR="007D6650">
        <w:rPr>
          <w:rFonts w:ascii="Times New Roman" w:hAnsi="Times New Roman" w:cs="Times New Roman"/>
          <w:color w:val="000000" w:themeColor="text1"/>
          <w:sz w:val="26"/>
          <w:szCs w:val="26"/>
        </w:rPr>
        <w:br/>
      </w:r>
      <w:r w:rsidRPr="009634DB">
        <w:rPr>
          <w:rFonts w:ascii="Times New Roman" w:hAnsi="Times New Roman" w:cs="Times New Roman"/>
          <w:color w:val="000000" w:themeColor="text1"/>
          <w:sz w:val="26"/>
          <w:szCs w:val="26"/>
        </w:rPr>
        <w:t>в связи с превышением предельно допустимой концентрации фенола и (или) формальдегида»</w:t>
      </w:r>
    </w:p>
    <w:p w14:paraId="0EA63E0B" w14:textId="0B35F2A4" w:rsidR="00043041" w:rsidRDefault="00043041" w:rsidP="00043041">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2FAA3F71" w14:textId="77777777" w:rsidR="007D6650" w:rsidRPr="009634DB" w:rsidRDefault="007D6650" w:rsidP="00043041">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14:paraId="1AA6D55C" w14:textId="77777777" w:rsidR="00043041" w:rsidRPr="009634DB" w:rsidRDefault="00043041" w:rsidP="00043041">
      <w:pPr>
        <w:spacing w:after="240" w:line="240" w:lineRule="auto"/>
        <w:contextualSpacing/>
        <w:jc w:val="center"/>
        <w:rPr>
          <w:rFonts w:ascii="Times New Roman" w:hAnsi="Times New Roman" w:cs="Times New Roman"/>
          <w:b/>
          <w:sz w:val="20"/>
          <w:szCs w:val="20"/>
        </w:rPr>
      </w:pPr>
      <w:r w:rsidRPr="009634DB">
        <w:rPr>
          <w:rFonts w:ascii="Times New Roman" w:hAnsi="Times New Roman" w:cs="Times New Roman"/>
          <w:b/>
          <w:sz w:val="20"/>
          <w:szCs w:val="20"/>
        </w:rPr>
        <w:t>(РЕКОМЕНДУЕМЫЙ ОБРАЗЕЦ)</w:t>
      </w:r>
    </w:p>
    <w:p w14:paraId="66FB80A3" w14:textId="77777777" w:rsidR="00043041" w:rsidRPr="009634DB" w:rsidRDefault="00043041" w:rsidP="00043041">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Куда:  </w:t>
      </w:r>
    </w:p>
    <w:p w14:paraId="5982D597" w14:textId="77777777" w:rsidR="00043041" w:rsidRPr="009634DB" w:rsidRDefault="00043041" w:rsidP="00043041">
      <w:pPr>
        <w:pBdr>
          <w:top w:val="single" w:sz="4" w:space="1" w:color="auto"/>
        </w:pBdr>
        <w:spacing w:line="240" w:lineRule="auto"/>
        <w:ind w:left="680"/>
        <w:contextualSpacing/>
        <w:jc w:val="center"/>
        <w:rPr>
          <w:rFonts w:ascii="Times New Roman" w:hAnsi="Times New Roman" w:cs="Times New Roman"/>
          <w:sz w:val="20"/>
          <w:szCs w:val="20"/>
        </w:rPr>
      </w:pPr>
      <w:r w:rsidRPr="009634DB">
        <w:rPr>
          <w:rFonts w:ascii="Times New Roman" w:hAnsi="Times New Roman" w:cs="Times New Roman"/>
          <w:sz w:val="20"/>
          <w:szCs w:val="20"/>
        </w:rPr>
        <w:t>(адрес)</w:t>
      </w:r>
    </w:p>
    <w:p w14:paraId="0B48DCAC" w14:textId="77777777" w:rsidR="00043041" w:rsidRPr="009634DB" w:rsidRDefault="00043041" w:rsidP="00043041">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Кому:  </w:t>
      </w:r>
    </w:p>
    <w:p w14:paraId="05466BA9" w14:textId="77777777" w:rsidR="00043041" w:rsidRPr="009634DB" w:rsidRDefault="00043041" w:rsidP="00043041">
      <w:pPr>
        <w:pBdr>
          <w:top w:val="single" w:sz="4" w:space="1" w:color="auto"/>
        </w:pBdr>
        <w:spacing w:after="240" w:line="240" w:lineRule="auto"/>
        <w:ind w:left="726"/>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имя, отчество (при наличии)</w:t>
      </w:r>
    </w:p>
    <w:p w14:paraId="799CD635" w14:textId="77777777" w:rsidR="00043041" w:rsidRPr="009634DB" w:rsidRDefault="00043041" w:rsidP="00043041">
      <w:pPr>
        <w:pBdr>
          <w:top w:val="single" w:sz="4" w:space="1" w:color="auto"/>
        </w:pBdr>
        <w:spacing w:after="240" w:line="240" w:lineRule="auto"/>
        <w:ind w:left="726"/>
        <w:contextualSpacing/>
        <w:jc w:val="center"/>
        <w:rPr>
          <w:rFonts w:ascii="Times New Roman" w:hAnsi="Times New Roman" w:cs="Times New Roman"/>
          <w:sz w:val="20"/>
          <w:szCs w:val="20"/>
        </w:rPr>
      </w:pPr>
    </w:p>
    <w:p w14:paraId="10D2A8B7" w14:textId="77777777" w:rsidR="00043041" w:rsidRPr="009634DB" w:rsidRDefault="00043041" w:rsidP="00043041">
      <w:pPr>
        <w:spacing w:after="24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СООБЩЕНИЕ</w:t>
      </w:r>
    </w:p>
    <w:p w14:paraId="03565674" w14:textId="77777777" w:rsidR="00043041" w:rsidRPr="009634DB" w:rsidRDefault="00043041" w:rsidP="00043041">
      <w:pPr>
        <w:spacing w:line="240" w:lineRule="auto"/>
        <w:ind w:firstLine="567"/>
        <w:contextualSpacing/>
        <w:rPr>
          <w:rFonts w:ascii="Times New Roman" w:hAnsi="Times New Roman" w:cs="Times New Roman"/>
          <w:sz w:val="26"/>
          <w:szCs w:val="26"/>
        </w:rPr>
      </w:pPr>
      <w:r w:rsidRPr="009634DB">
        <w:rPr>
          <w:rFonts w:ascii="Times New Roman" w:hAnsi="Times New Roman" w:cs="Times New Roman"/>
          <w:sz w:val="26"/>
          <w:szCs w:val="26"/>
        </w:rPr>
        <w:t xml:space="preserve">В подразделение по вопросам миграции территориального органа МВД России </w:t>
      </w:r>
      <w:r w:rsidRPr="009634DB">
        <w:rPr>
          <w:rFonts w:ascii="Times New Roman" w:hAnsi="Times New Roman" w:cs="Times New Roman"/>
          <w:sz w:val="26"/>
          <w:szCs w:val="26"/>
        </w:rPr>
        <w:br/>
        <w:t>на районном уровне:</w:t>
      </w:r>
    </w:p>
    <w:p w14:paraId="223F4887" w14:textId="77777777" w:rsidR="00043041" w:rsidRPr="009634DB" w:rsidRDefault="00043041" w:rsidP="00043041">
      <w:pPr>
        <w:spacing w:line="240" w:lineRule="auto"/>
        <w:contextualSpacing/>
        <w:rPr>
          <w:rFonts w:ascii="Times New Roman" w:hAnsi="Times New Roman" w:cs="Times New Roman"/>
          <w:sz w:val="26"/>
          <w:szCs w:val="26"/>
        </w:rPr>
      </w:pPr>
    </w:p>
    <w:p w14:paraId="70CE3935" w14:textId="77777777" w:rsidR="00043041" w:rsidRPr="009634DB" w:rsidRDefault="00043041" w:rsidP="00043041">
      <w:pPr>
        <w:pBdr>
          <w:top w:val="single" w:sz="4" w:space="1" w:color="auto"/>
        </w:pBd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(наименование подразделения по вопросам миграции)</w:t>
      </w:r>
    </w:p>
    <w:p w14:paraId="3275A21D" w14:textId="77777777" w:rsidR="00043041" w:rsidRPr="009634DB" w:rsidRDefault="00043041" w:rsidP="00043041">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поступило заявление от:</w:t>
      </w:r>
    </w:p>
    <w:p w14:paraId="65D8EFC0" w14:textId="77777777" w:rsidR="00043041" w:rsidRPr="009634DB" w:rsidRDefault="00043041" w:rsidP="00043041">
      <w:pPr>
        <w:spacing w:line="240" w:lineRule="auto"/>
        <w:contextualSpacing/>
        <w:rPr>
          <w:rFonts w:ascii="Times New Roman" w:hAnsi="Times New Roman" w:cs="Times New Roman"/>
          <w:sz w:val="26"/>
          <w:szCs w:val="26"/>
        </w:rPr>
      </w:pPr>
    </w:p>
    <w:p w14:paraId="4E7281F3" w14:textId="77777777" w:rsidR="00043041" w:rsidRPr="009634DB" w:rsidRDefault="00043041" w:rsidP="00043041">
      <w:pPr>
        <w:pBdr>
          <w:top w:val="single" w:sz="4" w:space="1" w:color="auto"/>
        </w:pBdr>
        <w:spacing w:after="24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(наименование заявителя – юридического лица)</w:t>
      </w:r>
    </w:p>
    <w:p w14:paraId="0A40DA26" w14:textId="77777777" w:rsidR="00DC10A5" w:rsidRPr="009634DB" w:rsidRDefault="00043041" w:rsidP="00043041">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о предоставлении информации о Вашем месте жительства (пребывания) </w:t>
      </w:r>
    </w:p>
    <w:p w14:paraId="19F02205" w14:textId="4FDA717E" w:rsidR="00043041" w:rsidRPr="009634DB" w:rsidRDefault="00043041" w:rsidP="00DC10A5">
      <w:pPr>
        <w:spacing w:line="240" w:lineRule="auto"/>
        <w:contextualSpacing/>
        <w:jc w:val="center"/>
        <w:rPr>
          <w:rFonts w:ascii="Times New Roman" w:hAnsi="Times New Roman" w:cs="Times New Roman"/>
          <w:i/>
          <w:iCs/>
          <w:sz w:val="20"/>
          <w:szCs w:val="20"/>
        </w:rPr>
      </w:pPr>
      <w:r w:rsidRPr="009634DB">
        <w:rPr>
          <w:rFonts w:ascii="Times New Roman" w:hAnsi="Times New Roman" w:cs="Times New Roman"/>
          <w:i/>
          <w:iCs/>
          <w:sz w:val="20"/>
          <w:szCs w:val="20"/>
        </w:rPr>
        <w:t>(ненужное зачеркнуть).</w:t>
      </w:r>
    </w:p>
    <w:p w14:paraId="2C55CC05" w14:textId="77777777" w:rsidR="00043041" w:rsidRPr="009634DB" w:rsidRDefault="00043041" w:rsidP="00043041">
      <w:pPr>
        <w:spacing w:line="240" w:lineRule="auto"/>
        <w:ind w:firstLine="567"/>
        <w:contextualSpacing/>
        <w:rPr>
          <w:rFonts w:ascii="Times New Roman" w:hAnsi="Times New Roman" w:cs="Times New Roman"/>
          <w:sz w:val="26"/>
          <w:szCs w:val="26"/>
        </w:rPr>
      </w:pPr>
      <w:r w:rsidRPr="009634DB">
        <w:rPr>
          <w:rFonts w:ascii="Times New Roman" w:hAnsi="Times New Roman" w:cs="Times New Roman"/>
          <w:sz w:val="26"/>
          <w:szCs w:val="26"/>
        </w:rPr>
        <w:t xml:space="preserve">В соответствии со статьей 7 и статьей 9 Федерального закона от 27.07.2006 </w:t>
      </w:r>
      <w:r w:rsidRPr="009634DB">
        <w:rPr>
          <w:rFonts w:ascii="Times New Roman" w:hAnsi="Times New Roman" w:cs="Times New Roman"/>
          <w:sz w:val="26"/>
          <w:szCs w:val="26"/>
        </w:rPr>
        <w:br/>
        <w:t>№ 152-ФЗ «О персональных данных» персональные данные подлежат распространению с согласия их владельца.</w:t>
      </w:r>
    </w:p>
    <w:p w14:paraId="7280AA1D" w14:textId="77777777" w:rsidR="00043041" w:rsidRPr="009634DB" w:rsidRDefault="00043041" w:rsidP="00043041">
      <w:pPr>
        <w:spacing w:line="240" w:lineRule="auto"/>
        <w:ind w:firstLine="567"/>
        <w:contextualSpacing/>
        <w:rPr>
          <w:rFonts w:ascii="Times New Roman" w:hAnsi="Times New Roman" w:cs="Times New Roman"/>
          <w:sz w:val="26"/>
          <w:szCs w:val="26"/>
        </w:rPr>
      </w:pPr>
      <w:r w:rsidRPr="009634DB">
        <w:rPr>
          <w:rFonts w:ascii="Times New Roman" w:hAnsi="Times New Roman" w:cs="Times New Roman"/>
          <w:sz w:val="26"/>
          <w:szCs w:val="26"/>
        </w:rPr>
        <w:t>В случае Вашего согласия (несогласия) на предоставление запрашиваемой информации прошу направить отрывной талон к сообщению в наш адрес:</w:t>
      </w:r>
    </w:p>
    <w:p w14:paraId="4D0B139E" w14:textId="77777777" w:rsidR="00043041" w:rsidRPr="009634DB" w:rsidRDefault="00043041" w:rsidP="00043041">
      <w:pPr>
        <w:spacing w:line="240" w:lineRule="auto"/>
        <w:contextualSpacing/>
        <w:rPr>
          <w:rFonts w:ascii="Times New Roman" w:hAnsi="Times New Roman" w:cs="Times New Roman"/>
          <w:sz w:val="26"/>
          <w:szCs w:val="26"/>
        </w:rPr>
      </w:pPr>
    </w:p>
    <w:p w14:paraId="3CFC829E" w14:textId="77777777" w:rsidR="00043041" w:rsidRPr="009634DB" w:rsidRDefault="00043041" w:rsidP="00043041">
      <w:pPr>
        <w:pBdr>
          <w:top w:val="single" w:sz="4" w:space="1" w:color="auto"/>
        </w:pBdr>
        <w:spacing w:after="24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(указать почтовый адрес подразделения по вопросам миграции)</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043041" w:rsidRPr="009634DB" w14:paraId="23C9ADDE" w14:textId="77777777" w:rsidTr="00685038">
        <w:tc>
          <w:tcPr>
            <w:tcW w:w="6265" w:type="dxa"/>
            <w:tcBorders>
              <w:top w:val="nil"/>
              <w:left w:val="nil"/>
              <w:bottom w:val="single" w:sz="4" w:space="0" w:color="auto"/>
              <w:right w:val="nil"/>
            </w:tcBorders>
            <w:vAlign w:val="bottom"/>
          </w:tcPr>
          <w:p w14:paraId="3E2BC8A8" w14:textId="77777777" w:rsidR="00043041" w:rsidRPr="009634DB" w:rsidRDefault="00043041" w:rsidP="00685038">
            <w:pPr>
              <w:spacing w:line="240" w:lineRule="auto"/>
              <w:contextualSpacing/>
              <w:rPr>
                <w:rFonts w:ascii="Times New Roman" w:hAnsi="Times New Roman" w:cs="Times New Roman"/>
                <w:sz w:val="20"/>
                <w:szCs w:val="20"/>
              </w:rPr>
            </w:pPr>
          </w:p>
        </w:tc>
        <w:tc>
          <w:tcPr>
            <w:tcW w:w="1448" w:type="dxa"/>
            <w:tcBorders>
              <w:top w:val="nil"/>
              <w:left w:val="nil"/>
              <w:bottom w:val="nil"/>
              <w:right w:val="nil"/>
            </w:tcBorders>
            <w:vAlign w:val="bottom"/>
          </w:tcPr>
          <w:p w14:paraId="30BDA608" w14:textId="77777777" w:rsidR="00043041" w:rsidRPr="009634DB" w:rsidRDefault="00043041" w:rsidP="00685038">
            <w:pPr>
              <w:spacing w:line="240" w:lineRule="auto"/>
              <w:contextualSpacing/>
              <w:rPr>
                <w:rFonts w:ascii="Times New Roman" w:hAnsi="Times New Roman" w:cs="Times New Roman"/>
                <w:sz w:val="20"/>
                <w:szCs w:val="20"/>
              </w:rPr>
            </w:pPr>
          </w:p>
        </w:tc>
        <w:tc>
          <w:tcPr>
            <w:tcW w:w="1359" w:type="dxa"/>
            <w:tcBorders>
              <w:top w:val="nil"/>
              <w:left w:val="nil"/>
              <w:bottom w:val="single" w:sz="4" w:space="0" w:color="auto"/>
              <w:right w:val="nil"/>
            </w:tcBorders>
            <w:vAlign w:val="bottom"/>
          </w:tcPr>
          <w:p w14:paraId="769741F1" w14:textId="77777777" w:rsidR="00043041" w:rsidRPr="009634DB" w:rsidRDefault="00043041" w:rsidP="00685038">
            <w:pPr>
              <w:spacing w:line="240" w:lineRule="auto"/>
              <w:contextualSpacing/>
              <w:jc w:val="center"/>
              <w:rPr>
                <w:rFonts w:ascii="Times New Roman" w:hAnsi="Times New Roman" w:cs="Times New Roman"/>
                <w:sz w:val="20"/>
                <w:szCs w:val="20"/>
              </w:rPr>
            </w:pPr>
          </w:p>
        </w:tc>
      </w:tr>
      <w:tr w:rsidR="00043041" w:rsidRPr="009634DB" w14:paraId="620509FF" w14:textId="77777777" w:rsidTr="00685038">
        <w:tc>
          <w:tcPr>
            <w:tcW w:w="6265" w:type="dxa"/>
            <w:tcBorders>
              <w:top w:val="nil"/>
              <w:left w:val="nil"/>
              <w:bottom w:val="nil"/>
              <w:right w:val="nil"/>
            </w:tcBorders>
          </w:tcPr>
          <w:p w14:paraId="0B1FE61C" w14:textId="77777777" w:rsidR="00043041" w:rsidRPr="009634DB" w:rsidRDefault="00043041"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61CB6615" w14:textId="77777777" w:rsidR="00043041" w:rsidRPr="009634DB" w:rsidRDefault="00043041" w:rsidP="00685038">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53183062" w14:textId="77777777" w:rsidR="00043041" w:rsidRPr="009634DB" w:rsidRDefault="00043041"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(дата)</w:t>
            </w:r>
          </w:p>
        </w:tc>
      </w:tr>
    </w:tbl>
    <w:p w14:paraId="765D7923" w14:textId="77777777" w:rsidR="00043041" w:rsidRPr="009634DB" w:rsidRDefault="00043041" w:rsidP="00043041">
      <w:pPr>
        <w:spacing w:after="360" w:line="240" w:lineRule="auto"/>
        <w:contextualSpacing/>
        <w:rPr>
          <w:rFonts w:ascii="Times New Roman" w:hAnsi="Times New Roman" w:cs="Times New Roman"/>
          <w:sz w:val="26"/>
          <w:szCs w:val="26"/>
        </w:rPr>
      </w:pPr>
    </w:p>
    <w:p w14:paraId="7AFD3D6E" w14:textId="77777777" w:rsidR="00043041" w:rsidRPr="009634DB" w:rsidRDefault="00043041" w:rsidP="00043041">
      <w:pPr>
        <w:pBdr>
          <w:top w:val="dashSmallGap" w:sz="4" w:space="1" w:color="auto"/>
        </w:pBdr>
        <w:spacing w:after="240" w:line="240" w:lineRule="auto"/>
        <w:contextualSpacing/>
        <w:jc w:val="center"/>
        <w:rPr>
          <w:rFonts w:ascii="Times New Roman" w:hAnsi="Times New Roman" w:cs="Times New Roman"/>
          <w:i/>
          <w:iCs/>
          <w:sz w:val="20"/>
          <w:szCs w:val="20"/>
        </w:rPr>
      </w:pPr>
      <w:r w:rsidRPr="009634DB">
        <w:rPr>
          <w:rFonts w:ascii="Times New Roman" w:hAnsi="Times New Roman" w:cs="Times New Roman"/>
          <w:i/>
          <w:iCs/>
          <w:sz w:val="20"/>
          <w:szCs w:val="20"/>
        </w:rPr>
        <w:t>(линия отреза)</w:t>
      </w:r>
    </w:p>
    <w:p w14:paraId="602A9FC4" w14:textId="77777777" w:rsidR="00043041" w:rsidRPr="009634DB" w:rsidRDefault="00043041" w:rsidP="00043041">
      <w:pPr>
        <w:spacing w:after="18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ОТРЫВНОЙ ТАЛОН</w:t>
      </w:r>
    </w:p>
    <w:p w14:paraId="5E401751" w14:textId="77777777" w:rsidR="00043041" w:rsidRPr="009634DB" w:rsidRDefault="00043041" w:rsidP="00043041">
      <w:pPr>
        <w:spacing w:after="12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СОГЛАСИЕ (НЕСОГЛАСИЕ)</w:t>
      </w:r>
      <w:r w:rsidRPr="009634DB">
        <w:rPr>
          <w:rFonts w:ascii="Times New Roman" w:hAnsi="Times New Roman" w:cs="Times New Roman"/>
          <w:sz w:val="20"/>
          <w:szCs w:val="20"/>
        </w:rPr>
        <w:br/>
        <w:t>НА ПРЕДОСТАВЛЕНИЕ ИНФОРМАЦИИ</w:t>
      </w:r>
    </w:p>
    <w:p w14:paraId="5BCB5498" w14:textId="77777777" w:rsidR="00043041" w:rsidRPr="009634DB" w:rsidRDefault="00043041" w:rsidP="00043041">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Я,  </w:t>
      </w:r>
    </w:p>
    <w:p w14:paraId="227920B7" w14:textId="77777777" w:rsidR="00043041" w:rsidRPr="009634DB" w:rsidRDefault="00043041" w:rsidP="00043041">
      <w:pPr>
        <w:pBdr>
          <w:top w:val="single" w:sz="4" w:space="1" w:color="auto"/>
        </w:pBdr>
        <w:spacing w:after="240" w:line="240" w:lineRule="auto"/>
        <w:ind w:left="350"/>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имя, отчество (при наличии), дата, место рождения)</w:t>
      </w:r>
    </w:p>
    <w:p w14:paraId="4C8BBAFE" w14:textId="0B77F6B5" w:rsidR="00043041" w:rsidRPr="009634DB" w:rsidRDefault="00043041" w:rsidP="00043041">
      <w:pPr>
        <w:spacing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согласен (не согласен) на предоставление сведений об: адресе места жительства (пребывания) (ненужное зачеркнуть) заявителю:</w:t>
      </w:r>
    </w:p>
    <w:p w14:paraId="14403641" w14:textId="77777777" w:rsidR="002B06B0" w:rsidRPr="009634DB" w:rsidRDefault="002B06B0" w:rsidP="00043041">
      <w:pPr>
        <w:spacing w:line="240" w:lineRule="auto"/>
        <w:contextualSpacing/>
        <w:rPr>
          <w:rFonts w:ascii="Times New Roman" w:hAnsi="Times New Roman" w:cs="Times New Roman"/>
          <w:sz w:val="26"/>
          <w:szCs w:val="26"/>
        </w:rPr>
      </w:pPr>
    </w:p>
    <w:p w14:paraId="1413CD8C" w14:textId="77777777" w:rsidR="00043041" w:rsidRPr="009634DB" w:rsidRDefault="00043041" w:rsidP="00043041">
      <w:pPr>
        <w:spacing w:line="240" w:lineRule="auto"/>
        <w:contextualSpacing/>
        <w:jc w:val="center"/>
        <w:rPr>
          <w:rFonts w:ascii="Times New Roman" w:hAnsi="Times New Roman" w:cs="Times New Roman"/>
          <w:sz w:val="26"/>
          <w:szCs w:val="26"/>
        </w:rPr>
      </w:pPr>
      <w:r w:rsidRPr="009634DB">
        <w:rPr>
          <w:rFonts w:ascii="Times New Roman" w:hAnsi="Times New Roman" w:cs="Times New Roman"/>
          <w:sz w:val="26"/>
          <w:szCs w:val="26"/>
        </w:rPr>
        <w:t>Департамент имущественных отношений Нефтеюганского района</w:t>
      </w:r>
    </w:p>
    <w:p w14:paraId="56C11F51" w14:textId="77777777" w:rsidR="00043041" w:rsidRPr="009634DB" w:rsidRDefault="00043041" w:rsidP="00043041">
      <w:pPr>
        <w:pBdr>
          <w:top w:val="single" w:sz="4" w:space="1" w:color="auto"/>
        </w:pBdr>
        <w:spacing w:after="240"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(наименование заявителя – юридического лица)</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043041" w:rsidRPr="009634DB" w14:paraId="0B5F0181" w14:textId="77777777" w:rsidTr="00685038">
        <w:tc>
          <w:tcPr>
            <w:tcW w:w="6265" w:type="dxa"/>
            <w:tcBorders>
              <w:top w:val="nil"/>
              <w:left w:val="nil"/>
              <w:bottom w:val="single" w:sz="4" w:space="0" w:color="auto"/>
              <w:right w:val="nil"/>
            </w:tcBorders>
            <w:vAlign w:val="bottom"/>
          </w:tcPr>
          <w:p w14:paraId="49DB4DC0" w14:textId="77777777" w:rsidR="00043041" w:rsidRPr="009634DB" w:rsidRDefault="00043041" w:rsidP="00685038">
            <w:pPr>
              <w:spacing w:line="240" w:lineRule="auto"/>
              <w:contextualSpacing/>
              <w:rPr>
                <w:rFonts w:ascii="Times New Roman" w:hAnsi="Times New Roman" w:cs="Times New Roman"/>
                <w:sz w:val="26"/>
                <w:szCs w:val="26"/>
              </w:rPr>
            </w:pPr>
          </w:p>
        </w:tc>
        <w:tc>
          <w:tcPr>
            <w:tcW w:w="1448" w:type="dxa"/>
            <w:tcBorders>
              <w:top w:val="nil"/>
              <w:left w:val="nil"/>
              <w:bottom w:val="nil"/>
              <w:right w:val="nil"/>
            </w:tcBorders>
            <w:vAlign w:val="bottom"/>
          </w:tcPr>
          <w:p w14:paraId="7D42AB18" w14:textId="77777777" w:rsidR="00043041" w:rsidRPr="009634DB" w:rsidRDefault="00043041" w:rsidP="00685038">
            <w:pPr>
              <w:spacing w:line="240" w:lineRule="auto"/>
              <w:contextualSpacing/>
              <w:rPr>
                <w:rFonts w:ascii="Times New Roman" w:hAnsi="Times New Roman" w:cs="Times New Roman"/>
                <w:sz w:val="26"/>
                <w:szCs w:val="26"/>
              </w:rPr>
            </w:pPr>
          </w:p>
        </w:tc>
        <w:tc>
          <w:tcPr>
            <w:tcW w:w="1359" w:type="dxa"/>
            <w:tcBorders>
              <w:top w:val="nil"/>
              <w:left w:val="nil"/>
              <w:bottom w:val="single" w:sz="4" w:space="0" w:color="auto"/>
              <w:right w:val="nil"/>
            </w:tcBorders>
            <w:vAlign w:val="bottom"/>
          </w:tcPr>
          <w:p w14:paraId="01AAAA97" w14:textId="77777777" w:rsidR="00043041" w:rsidRPr="009634DB" w:rsidRDefault="00043041" w:rsidP="00685038">
            <w:pPr>
              <w:spacing w:line="240" w:lineRule="auto"/>
              <w:contextualSpacing/>
              <w:jc w:val="center"/>
              <w:rPr>
                <w:rFonts w:ascii="Times New Roman" w:hAnsi="Times New Roman" w:cs="Times New Roman"/>
                <w:sz w:val="26"/>
                <w:szCs w:val="26"/>
              </w:rPr>
            </w:pPr>
          </w:p>
        </w:tc>
      </w:tr>
      <w:tr w:rsidR="00043041" w:rsidRPr="009634DB" w14:paraId="160EF7C3" w14:textId="77777777" w:rsidTr="00685038">
        <w:tc>
          <w:tcPr>
            <w:tcW w:w="6265" w:type="dxa"/>
            <w:tcBorders>
              <w:top w:val="nil"/>
              <w:left w:val="nil"/>
              <w:bottom w:val="nil"/>
              <w:right w:val="nil"/>
            </w:tcBorders>
          </w:tcPr>
          <w:p w14:paraId="56C97081" w14:textId="77777777" w:rsidR="00043041" w:rsidRPr="009634DB" w:rsidRDefault="00043041"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08EDF001" w14:textId="77777777" w:rsidR="00043041" w:rsidRPr="009634DB" w:rsidRDefault="00043041" w:rsidP="00685038">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2B1D172E" w14:textId="77777777" w:rsidR="00043041" w:rsidRPr="009634DB" w:rsidRDefault="00043041" w:rsidP="00685038">
            <w:pPr>
              <w:spacing w:line="240" w:lineRule="auto"/>
              <w:contextualSpacing/>
              <w:jc w:val="center"/>
              <w:rPr>
                <w:rFonts w:ascii="Times New Roman" w:hAnsi="Times New Roman" w:cs="Times New Roman"/>
                <w:sz w:val="20"/>
                <w:szCs w:val="20"/>
              </w:rPr>
            </w:pPr>
            <w:r w:rsidRPr="009634DB">
              <w:rPr>
                <w:rFonts w:ascii="Times New Roman" w:hAnsi="Times New Roman" w:cs="Times New Roman"/>
                <w:sz w:val="20"/>
                <w:szCs w:val="20"/>
              </w:rPr>
              <w:t>(дата)».</w:t>
            </w:r>
          </w:p>
        </w:tc>
      </w:tr>
    </w:tbl>
    <w:p w14:paraId="77F4BE5A" w14:textId="77777777" w:rsidR="00F240C1" w:rsidRPr="009634DB" w:rsidRDefault="00F240C1" w:rsidP="00F240C1">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Приложение 4</w:t>
      </w:r>
    </w:p>
    <w:p w14:paraId="03377351" w14:textId="77777777" w:rsidR="00F240C1" w:rsidRPr="009634DB" w:rsidRDefault="00F240C1" w:rsidP="00F240C1">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к постановлению администрации Нефтеюганского района</w:t>
      </w:r>
    </w:p>
    <w:p w14:paraId="2B9F5416" w14:textId="34476ECD" w:rsidR="00F240C1" w:rsidRPr="009634DB" w:rsidRDefault="00F240C1" w:rsidP="00220863">
      <w:pPr>
        <w:spacing w:after="0" w:line="240" w:lineRule="auto"/>
        <w:ind w:left="5670"/>
        <w:jc w:val="left"/>
        <w:rPr>
          <w:rFonts w:ascii="Times New Roman" w:hAnsi="Times New Roman" w:cs="Times New Roman"/>
          <w:sz w:val="26"/>
          <w:szCs w:val="26"/>
        </w:rPr>
      </w:pPr>
      <w:r w:rsidRPr="009634DB">
        <w:rPr>
          <w:rFonts w:ascii="Times New Roman" w:hAnsi="Times New Roman" w:cs="Times New Roman"/>
          <w:sz w:val="26"/>
          <w:szCs w:val="26"/>
        </w:rPr>
        <w:t xml:space="preserve">от </w:t>
      </w:r>
      <w:r w:rsidR="004A0CC6" w:rsidRPr="004A0CC6">
        <w:rPr>
          <w:rFonts w:ascii="Times New Roman" w:hAnsi="Times New Roman" w:cs="Times New Roman"/>
          <w:sz w:val="26"/>
          <w:szCs w:val="26"/>
        </w:rPr>
        <w:t>11.03.2024 № 251-па-нпа</w:t>
      </w:r>
    </w:p>
    <w:p w14:paraId="5EF64C78" w14:textId="77777777" w:rsidR="00F240C1" w:rsidRPr="009634DB" w:rsidRDefault="00F240C1" w:rsidP="00220863">
      <w:pPr>
        <w:spacing w:after="0" w:line="240" w:lineRule="auto"/>
        <w:ind w:left="5670"/>
        <w:jc w:val="left"/>
        <w:rPr>
          <w:rFonts w:ascii="Times New Roman" w:hAnsi="Times New Roman" w:cs="Times New Roman"/>
          <w:sz w:val="26"/>
          <w:szCs w:val="26"/>
        </w:rPr>
      </w:pPr>
    </w:p>
    <w:p w14:paraId="01249166" w14:textId="6393C663" w:rsidR="00220863" w:rsidRPr="00A021E2" w:rsidRDefault="00F240C1" w:rsidP="00220863">
      <w:pPr>
        <w:spacing w:after="0" w:line="240" w:lineRule="auto"/>
        <w:ind w:left="5670"/>
        <w:jc w:val="left"/>
        <w:rPr>
          <w:rFonts w:ascii="Times New Roman" w:hAnsi="Times New Roman" w:cs="Times New Roman"/>
          <w:sz w:val="26"/>
          <w:szCs w:val="26"/>
        </w:rPr>
      </w:pPr>
      <w:r w:rsidRPr="00A021E2">
        <w:rPr>
          <w:rFonts w:ascii="Times New Roman" w:hAnsi="Times New Roman" w:cs="Times New Roman"/>
          <w:sz w:val="26"/>
          <w:szCs w:val="26"/>
        </w:rPr>
        <w:t>«</w:t>
      </w:r>
      <w:r w:rsidR="00220863" w:rsidRPr="00A021E2">
        <w:rPr>
          <w:rFonts w:ascii="Times New Roman" w:hAnsi="Times New Roman" w:cs="Times New Roman"/>
          <w:sz w:val="26"/>
          <w:szCs w:val="26"/>
        </w:rPr>
        <w:t>Приложение 4</w:t>
      </w:r>
    </w:p>
    <w:p w14:paraId="72EAA8C7" w14:textId="77777777" w:rsidR="00220863" w:rsidRPr="00A021E2" w:rsidRDefault="00220863" w:rsidP="00220863">
      <w:pPr>
        <w:spacing w:after="0" w:line="240" w:lineRule="auto"/>
        <w:ind w:left="5670"/>
        <w:jc w:val="left"/>
        <w:rPr>
          <w:rFonts w:ascii="Times New Roman" w:hAnsi="Times New Roman" w:cs="Times New Roman"/>
          <w:sz w:val="26"/>
          <w:szCs w:val="26"/>
        </w:rPr>
      </w:pPr>
      <w:r w:rsidRPr="00A021E2">
        <w:rPr>
          <w:rFonts w:ascii="Times New Roman" w:hAnsi="Times New Roman" w:cs="Times New Roman"/>
          <w:sz w:val="26"/>
          <w:szCs w:val="26"/>
        </w:rPr>
        <w:t>к постановлению администрации Нефтеюганского района</w:t>
      </w:r>
    </w:p>
    <w:p w14:paraId="1E678AA1" w14:textId="77777777" w:rsidR="00A021E2" w:rsidRPr="009634DB" w:rsidRDefault="00A021E2" w:rsidP="00A021E2">
      <w:pPr>
        <w:spacing w:after="0" w:line="240" w:lineRule="auto"/>
        <w:ind w:left="5670"/>
        <w:contextualSpacing/>
        <w:jc w:val="left"/>
        <w:rPr>
          <w:rFonts w:ascii="Times New Roman" w:hAnsi="Times New Roman" w:cs="Times New Roman"/>
          <w:sz w:val="26"/>
          <w:szCs w:val="26"/>
        </w:rPr>
      </w:pPr>
      <w:r w:rsidRPr="009634DB">
        <w:rPr>
          <w:rFonts w:ascii="Times New Roman" w:hAnsi="Times New Roman" w:cs="Times New Roman"/>
          <w:sz w:val="26"/>
          <w:szCs w:val="26"/>
        </w:rPr>
        <w:t>от 20.02.2023 № 240-па-нпа</w:t>
      </w:r>
    </w:p>
    <w:p w14:paraId="11DCFCFB" w14:textId="77777777" w:rsidR="00220863" w:rsidRPr="009634DB" w:rsidRDefault="00220863" w:rsidP="0070452C">
      <w:pPr>
        <w:spacing w:after="0" w:line="240" w:lineRule="auto"/>
        <w:ind w:left="5670"/>
        <w:jc w:val="left"/>
        <w:rPr>
          <w:rFonts w:ascii="Times New Roman" w:hAnsi="Times New Roman" w:cs="Times New Roman"/>
          <w:sz w:val="26"/>
          <w:szCs w:val="26"/>
        </w:rPr>
      </w:pPr>
    </w:p>
    <w:p w14:paraId="6CAD5C43" w14:textId="77777777" w:rsidR="00A021E2" w:rsidRDefault="00A021E2" w:rsidP="007D6650">
      <w:pPr>
        <w:tabs>
          <w:tab w:val="left" w:pos="1418"/>
        </w:tabs>
        <w:autoSpaceDE w:val="0"/>
        <w:autoSpaceDN w:val="0"/>
        <w:adjustRightInd w:val="0"/>
        <w:spacing w:after="0" w:line="240" w:lineRule="auto"/>
        <w:contextualSpacing/>
        <w:jc w:val="center"/>
        <w:rPr>
          <w:rFonts w:ascii="Times New Roman" w:hAnsi="Times New Roman" w:cs="Times New Roman"/>
          <w:sz w:val="26"/>
          <w:szCs w:val="26"/>
        </w:rPr>
      </w:pPr>
    </w:p>
    <w:p w14:paraId="3A9CB514" w14:textId="039455D4" w:rsidR="006F5360" w:rsidRPr="009634DB" w:rsidRDefault="006F5360" w:rsidP="007D6650">
      <w:pPr>
        <w:tabs>
          <w:tab w:val="left" w:pos="1418"/>
        </w:tabs>
        <w:autoSpaceDE w:val="0"/>
        <w:autoSpaceDN w:val="0"/>
        <w:adjustRightInd w:val="0"/>
        <w:spacing w:after="0" w:line="240" w:lineRule="auto"/>
        <w:contextualSpacing/>
        <w:jc w:val="center"/>
        <w:rPr>
          <w:rFonts w:ascii="Times New Roman" w:hAnsi="Times New Roman" w:cs="Times New Roman"/>
          <w:sz w:val="26"/>
          <w:szCs w:val="26"/>
        </w:rPr>
      </w:pPr>
      <w:r w:rsidRPr="009634DB">
        <w:rPr>
          <w:rFonts w:ascii="Times New Roman" w:hAnsi="Times New Roman" w:cs="Times New Roman"/>
          <w:sz w:val="26"/>
          <w:szCs w:val="26"/>
        </w:rPr>
        <w:t xml:space="preserve">ПОРЯДОК </w:t>
      </w:r>
    </w:p>
    <w:p w14:paraId="28DBA0B3" w14:textId="429BFF01" w:rsidR="006F5360" w:rsidRPr="009634DB" w:rsidRDefault="006F5360" w:rsidP="007D6650">
      <w:pPr>
        <w:autoSpaceDE w:val="0"/>
        <w:autoSpaceDN w:val="0"/>
        <w:adjustRightInd w:val="0"/>
        <w:spacing w:after="0" w:line="240" w:lineRule="auto"/>
        <w:contextualSpacing/>
        <w:jc w:val="center"/>
        <w:outlineLvl w:val="1"/>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 xml:space="preserve">реализации основного мероприятия </w:t>
      </w:r>
      <w:r w:rsidRPr="009634DB">
        <w:rPr>
          <w:rFonts w:ascii="Times New Roman" w:hAnsi="Times New Roman" w:cs="Times New Roman"/>
          <w:sz w:val="26"/>
          <w:szCs w:val="26"/>
        </w:rPr>
        <w:t xml:space="preserve">«Приобретение жилых помещений путем заключения муниципальных контрактов в строящихся многоквартирных домах или </w:t>
      </w:r>
      <w:r w:rsidR="007D6650">
        <w:rPr>
          <w:rFonts w:ascii="Times New Roman" w:hAnsi="Times New Roman" w:cs="Times New Roman"/>
          <w:sz w:val="26"/>
          <w:szCs w:val="26"/>
        </w:rPr>
        <w:br/>
      </w:r>
      <w:r w:rsidRPr="009634DB">
        <w:rPr>
          <w:rFonts w:ascii="Times New Roman" w:hAnsi="Times New Roman" w:cs="Times New Roman"/>
          <w:sz w:val="26"/>
          <w:szCs w:val="26"/>
        </w:rPr>
        <w:t>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p w14:paraId="0CB0C41A" w14:textId="77777777" w:rsidR="006F5360" w:rsidRPr="009634DB" w:rsidRDefault="006F5360" w:rsidP="006F5360">
      <w:pPr>
        <w:autoSpaceDE w:val="0"/>
        <w:autoSpaceDN w:val="0"/>
        <w:adjustRightInd w:val="0"/>
        <w:spacing w:after="0" w:line="240" w:lineRule="auto"/>
        <w:contextualSpacing/>
        <w:jc w:val="center"/>
        <w:outlineLvl w:val="1"/>
        <w:rPr>
          <w:rFonts w:ascii="Times New Roman" w:eastAsiaTheme="minorHAnsi" w:hAnsi="Times New Roman" w:cs="Times New Roman"/>
          <w:sz w:val="26"/>
          <w:szCs w:val="26"/>
          <w:lang w:eastAsia="en-US"/>
        </w:rPr>
      </w:pPr>
    </w:p>
    <w:p w14:paraId="745FE173" w14:textId="7592A4C6" w:rsidR="006F5360" w:rsidRPr="009634DB" w:rsidRDefault="006F5360" w:rsidP="006F5360">
      <w:pPr>
        <w:tabs>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1. Порядок определяет правила и условия реализации основного мероприятия «Приобретение жилых помещений путем заключения муниципальных контрактов </w:t>
      </w:r>
      <w:r w:rsidR="007D6650">
        <w:rPr>
          <w:rFonts w:ascii="Times New Roman" w:hAnsi="Times New Roman" w:cs="Times New Roman"/>
          <w:sz w:val="26"/>
          <w:szCs w:val="26"/>
        </w:rPr>
        <w:br/>
      </w:r>
      <w:r w:rsidRPr="009634DB">
        <w:rPr>
          <w:rFonts w:ascii="Times New Roman" w:hAnsi="Times New Roman" w:cs="Times New Roman"/>
          <w:sz w:val="26"/>
          <w:szCs w:val="26"/>
        </w:rPr>
        <w:t xml:space="preserve">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 </w:t>
      </w:r>
      <w:r w:rsidRPr="009634DB">
        <w:rPr>
          <w:rFonts w:ascii="Times New Roman" w:hAnsi="Times New Roman" w:cs="Times New Roman"/>
          <w:color w:val="000000" w:themeColor="text1"/>
          <w:sz w:val="26"/>
          <w:szCs w:val="26"/>
        </w:rPr>
        <w:t xml:space="preserve">(далее – </w:t>
      </w:r>
      <w:r w:rsidR="00D869A5" w:rsidRPr="009634DB">
        <w:rPr>
          <w:rFonts w:ascii="Times New Roman" w:hAnsi="Times New Roman" w:cs="Times New Roman"/>
          <w:color w:val="000000" w:themeColor="text1"/>
          <w:sz w:val="26"/>
          <w:szCs w:val="26"/>
        </w:rPr>
        <w:t>м</w:t>
      </w:r>
      <w:r w:rsidRPr="009634DB">
        <w:rPr>
          <w:rFonts w:ascii="Times New Roman" w:hAnsi="Times New Roman" w:cs="Times New Roman"/>
          <w:color w:val="000000" w:themeColor="text1"/>
          <w:sz w:val="26"/>
          <w:szCs w:val="26"/>
        </w:rPr>
        <w:t xml:space="preserve">ероприятие) </w:t>
      </w:r>
      <w:r w:rsidRPr="009634DB">
        <w:rPr>
          <w:rFonts w:ascii="Times New Roman" w:hAnsi="Times New Roman" w:cs="Times New Roman"/>
          <w:color w:val="000000" w:themeColor="text1"/>
          <w:sz w:val="26"/>
          <w:szCs w:val="26"/>
        </w:rPr>
        <w:br/>
      </w:r>
      <w:r w:rsidRPr="009634DB">
        <w:rPr>
          <w:rFonts w:ascii="Times New Roman" w:hAnsi="Times New Roman" w:cs="Times New Roman"/>
          <w:sz w:val="26"/>
          <w:szCs w:val="26"/>
        </w:rPr>
        <w:t>за счет средств бюджета Нефтеюганского района и бюджета Ханты-Мансийского автономного округа – Югры в рамках:</w:t>
      </w:r>
    </w:p>
    <w:p w14:paraId="1D58E7F9" w14:textId="2C721A4C" w:rsidR="006F5360" w:rsidRPr="009634DB" w:rsidRDefault="00056323" w:rsidP="00056323">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 </w:t>
      </w:r>
      <w:r w:rsidR="006F5360" w:rsidRPr="009634DB">
        <w:rPr>
          <w:rFonts w:ascii="Times New Roman" w:hAnsi="Times New Roman" w:cs="Times New Roman"/>
          <w:sz w:val="26"/>
          <w:szCs w:val="26"/>
        </w:rPr>
        <w:t>постановления Правительства Ханты-Мансийского автономного округа</w:t>
      </w:r>
      <w:r w:rsidR="007D6650">
        <w:rPr>
          <w:rFonts w:ascii="Times New Roman" w:hAnsi="Times New Roman" w:cs="Times New Roman"/>
          <w:sz w:val="26"/>
          <w:szCs w:val="26"/>
        </w:rPr>
        <w:t xml:space="preserve"> – </w:t>
      </w:r>
      <w:r w:rsidR="006F5360" w:rsidRPr="009634DB">
        <w:rPr>
          <w:rFonts w:ascii="Times New Roman" w:hAnsi="Times New Roman" w:cs="Times New Roman"/>
          <w:sz w:val="26"/>
          <w:szCs w:val="26"/>
        </w:rPr>
        <w:t>Югры от 10.11.2023 № 561-п «О Государственной программе Ханты-Мансийского автономного округа</w:t>
      </w:r>
      <w:r w:rsidR="004F0988" w:rsidRPr="009634DB">
        <w:rPr>
          <w:rFonts w:ascii="Times New Roman" w:hAnsi="Times New Roman" w:cs="Times New Roman"/>
          <w:sz w:val="26"/>
          <w:szCs w:val="26"/>
        </w:rPr>
        <w:t xml:space="preserve"> </w:t>
      </w:r>
      <w:r w:rsidR="007D6650">
        <w:rPr>
          <w:rFonts w:ascii="Times New Roman" w:hAnsi="Times New Roman" w:cs="Times New Roman"/>
          <w:sz w:val="26"/>
          <w:szCs w:val="26"/>
        </w:rPr>
        <w:t>–</w:t>
      </w:r>
      <w:r w:rsidR="004F0988" w:rsidRPr="009634DB">
        <w:rPr>
          <w:rFonts w:ascii="Times New Roman" w:hAnsi="Times New Roman" w:cs="Times New Roman"/>
          <w:sz w:val="26"/>
          <w:szCs w:val="26"/>
        </w:rPr>
        <w:t xml:space="preserve"> </w:t>
      </w:r>
      <w:r w:rsidR="006F5360" w:rsidRPr="009634DB">
        <w:rPr>
          <w:rFonts w:ascii="Times New Roman" w:hAnsi="Times New Roman" w:cs="Times New Roman"/>
          <w:sz w:val="26"/>
          <w:szCs w:val="26"/>
        </w:rPr>
        <w:t>Югры «Строительство»;</w:t>
      </w:r>
    </w:p>
    <w:p w14:paraId="76C80436" w14:textId="6CC6FD99" w:rsidR="006F5360" w:rsidRPr="009634DB" w:rsidRDefault="00056323" w:rsidP="00056323">
      <w:pPr>
        <w:autoSpaceDE w:val="0"/>
        <w:autoSpaceDN w:val="0"/>
        <w:adjustRightInd w:val="0"/>
        <w:spacing w:after="0" w:line="240" w:lineRule="auto"/>
        <w:ind w:firstLine="708"/>
        <w:contextualSpacing/>
        <w:rPr>
          <w:rFonts w:ascii="Times New Roman" w:hAnsi="Times New Roman" w:cs="Times New Roman"/>
          <w:sz w:val="26"/>
          <w:szCs w:val="26"/>
        </w:rPr>
      </w:pPr>
      <w:r w:rsidRPr="009634DB">
        <w:rPr>
          <w:rFonts w:ascii="Times New Roman" w:hAnsi="Times New Roman" w:cs="Times New Roman"/>
          <w:sz w:val="26"/>
          <w:szCs w:val="26"/>
        </w:rPr>
        <w:t xml:space="preserve">- </w:t>
      </w:r>
      <w:r w:rsidR="006F5360" w:rsidRPr="009634DB">
        <w:rPr>
          <w:rFonts w:ascii="Times New Roman" w:hAnsi="Times New Roman" w:cs="Times New Roman"/>
          <w:sz w:val="26"/>
          <w:szCs w:val="26"/>
        </w:rPr>
        <w:t>постановления Правительства Ханты-Мансийского автономного округа</w:t>
      </w:r>
      <w:r w:rsidR="004F0988" w:rsidRPr="009634DB">
        <w:rPr>
          <w:rFonts w:ascii="Times New Roman" w:hAnsi="Times New Roman" w:cs="Times New Roman"/>
          <w:sz w:val="26"/>
          <w:szCs w:val="26"/>
        </w:rPr>
        <w:t xml:space="preserve"> </w:t>
      </w:r>
      <w:r w:rsidR="007D6650">
        <w:rPr>
          <w:rFonts w:ascii="Times New Roman" w:hAnsi="Times New Roman" w:cs="Times New Roman"/>
          <w:sz w:val="26"/>
          <w:szCs w:val="26"/>
        </w:rPr>
        <w:t>–</w:t>
      </w:r>
      <w:r w:rsidR="004F0988" w:rsidRPr="009634DB">
        <w:rPr>
          <w:rFonts w:ascii="Times New Roman" w:hAnsi="Times New Roman" w:cs="Times New Roman"/>
          <w:sz w:val="26"/>
          <w:szCs w:val="26"/>
        </w:rPr>
        <w:t xml:space="preserve"> </w:t>
      </w:r>
      <w:r w:rsidR="006F5360" w:rsidRPr="009634DB">
        <w:rPr>
          <w:rFonts w:ascii="Times New Roman" w:hAnsi="Times New Roman" w:cs="Times New Roman"/>
          <w:sz w:val="26"/>
          <w:szCs w:val="26"/>
        </w:rPr>
        <w:t xml:space="preserve">Югры от 29.12.2020 № 643-п «О мерах по реализации государственной программы Ханты-Мансийского автономного округа </w:t>
      </w:r>
      <w:r w:rsidR="007D6650">
        <w:rPr>
          <w:rFonts w:ascii="Times New Roman" w:hAnsi="Times New Roman" w:cs="Times New Roman"/>
          <w:sz w:val="26"/>
          <w:szCs w:val="26"/>
        </w:rPr>
        <w:t>–</w:t>
      </w:r>
      <w:r w:rsidR="006F5360" w:rsidRPr="009634DB">
        <w:rPr>
          <w:rFonts w:ascii="Times New Roman" w:hAnsi="Times New Roman" w:cs="Times New Roman"/>
          <w:sz w:val="26"/>
          <w:szCs w:val="26"/>
        </w:rPr>
        <w:t xml:space="preserve"> Югры «</w:t>
      </w:r>
      <w:r w:rsidR="00D96BA5" w:rsidRPr="009634DB">
        <w:rPr>
          <w:rFonts w:ascii="Times New Roman" w:hAnsi="Times New Roman" w:cs="Times New Roman"/>
          <w:sz w:val="26"/>
          <w:szCs w:val="26"/>
        </w:rPr>
        <w:t>Строительство</w:t>
      </w:r>
      <w:r w:rsidR="006F5360" w:rsidRPr="009634DB">
        <w:rPr>
          <w:rFonts w:ascii="Times New Roman" w:hAnsi="Times New Roman" w:cs="Times New Roman"/>
          <w:sz w:val="26"/>
          <w:szCs w:val="26"/>
        </w:rPr>
        <w:t>»;</w:t>
      </w:r>
    </w:p>
    <w:p w14:paraId="725673C4" w14:textId="5D525275" w:rsidR="006F5360" w:rsidRPr="009634DB" w:rsidRDefault="006F5360" w:rsidP="00056323">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   </w:t>
      </w:r>
      <w:r w:rsidR="00056323" w:rsidRPr="009634DB">
        <w:rPr>
          <w:rFonts w:ascii="Times New Roman" w:hAnsi="Times New Roman" w:cs="Times New Roman"/>
          <w:sz w:val="26"/>
          <w:szCs w:val="26"/>
        </w:rPr>
        <w:t>-</w:t>
      </w:r>
      <w:r w:rsidR="00057CA6" w:rsidRPr="009634DB">
        <w:rPr>
          <w:rFonts w:ascii="Times New Roman" w:hAnsi="Times New Roman" w:cs="Times New Roman"/>
          <w:sz w:val="26"/>
          <w:szCs w:val="26"/>
        </w:rPr>
        <w:t xml:space="preserve"> </w:t>
      </w:r>
      <w:r w:rsidRPr="009634DB">
        <w:rPr>
          <w:rFonts w:ascii="Times New Roman" w:hAnsi="Times New Roman" w:cs="Times New Roman"/>
          <w:sz w:val="26"/>
          <w:szCs w:val="26"/>
        </w:rPr>
        <w:t xml:space="preserve">муниципальной программы Нефтеюганского района «Обеспечение доступным и комфортным жильем», утвержденной постановлением администрации Нефтеюганского района от 31.10.2022 № 2058-па-нпа «О муниципальной программе Нефтеюганского района «Обеспечение доступным и комфортным жильем». </w:t>
      </w:r>
    </w:p>
    <w:p w14:paraId="4A820A04" w14:textId="2379A824" w:rsidR="00476E43" w:rsidRPr="009634DB" w:rsidRDefault="00476E43" w:rsidP="00056323">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Для реализации мероприятия предоставляется субсидия из бюджета Ханты-Мансийского автономного округа </w:t>
      </w:r>
      <w:r w:rsidR="007D6650">
        <w:rPr>
          <w:rFonts w:ascii="Times New Roman" w:hAnsi="Times New Roman" w:cs="Times New Roman"/>
          <w:sz w:val="26"/>
          <w:szCs w:val="26"/>
        </w:rPr>
        <w:t>–</w:t>
      </w:r>
      <w:r w:rsidRPr="009634DB">
        <w:rPr>
          <w:rFonts w:ascii="Times New Roman" w:hAnsi="Times New Roman" w:cs="Times New Roman"/>
          <w:sz w:val="26"/>
          <w:szCs w:val="26"/>
        </w:rPr>
        <w:t xml:space="preserve"> Югры бюджет</w:t>
      </w:r>
      <w:r w:rsidR="00CF61BE" w:rsidRPr="009634DB">
        <w:rPr>
          <w:rFonts w:ascii="Times New Roman" w:hAnsi="Times New Roman" w:cs="Times New Roman"/>
          <w:sz w:val="26"/>
          <w:szCs w:val="26"/>
        </w:rPr>
        <w:t>у</w:t>
      </w:r>
      <w:r w:rsidRPr="009634DB">
        <w:rPr>
          <w:rFonts w:ascii="Times New Roman" w:hAnsi="Times New Roman" w:cs="Times New Roman"/>
          <w:sz w:val="26"/>
          <w:szCs w:val="26"/>
        </w:rPr>
        <w:t xml:space="preserve"> муниципально</w:t>
      </w:r>
      <w:r w:rsidR="00CF61BE" w:rsidRPr="009634DB">
        <w:rPr>
          <w:rFonts w:ascii="Times New Roman" w:hAnsi="Times New Roman" w:cs="Times New Roman"/>
          <w:sz w:val="26"/>
          <w:szCs w:val="26"/>
        </w:rPr>
        <w:t>го</w:t>
      </w:r>
      <w:r w:rsidRPr="009634DB">
        <w:rPr>
          <w:rFonts w:ascii="Times New Roman" w:hAnsi="Times New Roman" w:cs="Times New Roman"/>
          <w:sz w:val="26"/>
          <w:szCs w:val="26"/>
        </w:rPr>
        <w:t xml:space="preserve"> образовани</w:t>
      </w:r>
      <w:r w:rsidR="00CF61BE" w:rsidRPr="009634DB">
        <w:rPr>
          <w:rFonts w:ascii="Times New Roman" w:hAnsi="Times New Roman" w:cs="Times New Roman"/>
          <w:sz w:val="26"/>
          <w:szCs w:val="26"/>
        </w:rPr>
        <w:t>я</w:t>
      </w:r>
      <w:r w:rsidRPr="009634DB">
        <w:rPr>
          <w:rFonts w:ascii="Times New Roman" w:hAnsi="Times New Roman" w:cs="Times New Roman"/>
          <w:sz w:val="26"/>
          <w:szCs w:val="26"/>
        </w:rPr>
        <w:t xml:space="preserve"> Нефтеюганский район по региональному проекту «Обеспечение устойчивого сокращения непригодного для проживания жилищного фонда» и комплексу процессных мероприятий «Реализация полномочий в области строительства </w:t>
      </w:r>
      <w:r w:rsidR="007D6650">
        <w:rPr>
          <w:rFonts w:ascii="Times New Roman" w:hAnsi="Times New Roman" w:cs="Times New Roman"/>
          <w:sz w:val="26"/>
          <w:szCs w:val="26"/>
        </w:rPr>
        <w:br/>
      </w:r>
      <w:r w:rsidRPr="009634DB">
        <w:rPr>
          <w:rFonts w:ascii="Times New Roman" w:hAnsi="Times New Roman" w:cs="Times New Roman"/>
          <w:sz w:val="26"/>
          <w:szCs w:val="26"/>
        </w:rPr>
        <w:t xml:space="preserve">и жилищных отношений» направления (подпрограммы) «Содействие развитию жилищного строительства» государственной программы </w:t>
      </w:r>
      <w:r w:rsidR="00CA0A52" w:rsidRPr="009634DB">
        <w:rPr>
          <w:rFonts w:ascii="Times New Roman" w:hAnsi="Times New Roman" w:cs="Times New Roman"/>
          <w:sz w:val="26"/>
          <w:szCs w:val="26"/>
        </w:rPr>
        <w:t xml:space="preserve">Ханты-Мансийского автономного округа </w:t>
      </w:r>
      <w:r w:rsidR="007D6650">
        <w:rPr>
          <w:rFonts w:ascii="Times New Roman" w:hAnsi="Times New Roman" w:cs="Times New Roman"/>
          <w:sz w:val="26"/>
          <w:szCs w:val="26"/>
        </w:rPr>
        <w:t>–</w:t>
      </w:r>
      <w:r w:rsidR="00CA0A52" w:rsidRPr="009634DB">
        <w:rPr>
          <w:rFonts w:ascii="Times New Roman" w:hAnsi="Times New Roman" w:cs="Times New Roman"/>
          <w:sz w:val="26"/>
          <w:szCs w:val="26"/>
        </w:rPr>
        <w:t xml:space="preserve"> Югры </w:t>
      </w:r>
      <w:r w:rsidRPr="009634DB">
        <w:rPr>
          <w:rFonts w:ascii="Times New Roman" w:hAnsi="Times New Roman" w:cs="Times New Roman"/>
          <w:sz w:val="26"/>
          <w:szCs w:val="26"/>
        </w:rPr>
        <w:t xml:space="preserve">«Строительство», утвержденной постановлением Правительства </w:t>
      </w:r>
      <w:r w:rsidR="00CA0A52" w:rsidRPr="009634DB">
        <w:rPr>
          <w:rFonts w:ascii="Times New Roman" w:hAnsi="Times New Roman" w:cs="Times New Roman"/>
          <w:sz w:val="26"/>
          <w:szCs w:val="26"/>
        </w:rPr>
        <w:t xml:space="preserve">Ханты-Мансийского автономного округа </w:t>
      </w:r>
      <w:r w:rsidR="007D6650">
        <w:rPr>
          <w:rFonts w:ascii="Times New Roman" w:hAnsi="Times New Roman" w:cs="Times New Roman"/>
          <w:sz w:val="26"/>
          <w:szCs w:val="26"/>
        </w:rPr>
        <w:t>–</w:t>
      </w:r>
      <w:r w:rsidR="00CA0A52" w:rsidRPr="009634DB">
        <w:rPr>
          <w:rFonts w:ascii="Times New Roman" w:hAnsi="Times New Roman" w:cs="Times New Roman"/>
          <w:sz w:val="26"/>
          <w:szCs w:val="26"/>
        </w:rPr>
        <w:t xml:space="preserve"> Югры </w:t>
      </w:r>
      <w:r w:rsidRPr="009634DB">
        <w:rPr>
          <w:rFonts w:ascii="Times New Roman" w:hAnsi="Times New Roman" w:cs="Times New Roman"/>
          <w:sz w:val="26"/>
          <w:szCs w:val="26"/>
        </w:rPr>
        <w:t xml:space="preserve">от 10.11.2023 </w:t>
      </w:r>
      <w:r w:rsidR="007D6650">
        <w:rPr>
          <w:rFonts w:ascii="Times New Roman" w:hAnsi="Times New Roman" w:cs="Times New Roman"/>
          <w:sz w:val="26"/>
          <w:szCs w:val="26"/>
        </w:rPr>
        <w:br/>
      </w:r>
      <w:r w:rsidRPr="009634DB">
        <w:rPr>
          <w:rFonts w:ascii="Times New Roman" w:hAnsi="Times New Roman" w:cs="Times New Roman"/>
          <w:sz w:val="26"/>
          <w:szCs w:val="26"/>
        </w:rPr>
        <w:t>№ 561-п.</w:t>
      </w:r>
    </w:p>
    <w:p w14:paraId="79A4129F" w14:textId="7CC11EA2" w:rsidR="006F5360" w:rsidRPr="009634DB" w:rsidRDefault="006F5360" w:rsidP="006F5360">
      <w:pPr>
        <w:autoSpaceDE w:val="0"/>
        <w:autoSpaceDN w:val="0"/>
        <w:adjustRightInd w:val="0"/>
        <w:spacing w:after="0" w:line="240" w:lineRule="auto"/>
        <w:rPr>
          <w:rFonts w:ascii="Times New Roman" w:hAnsi="Times New Roman" w:cs="Times New Roman"/>
          <w:sz w:val="26"/>
          <w:szCs w:val="26"/>
        </w:rPr>
      </w:pPr>
      <w:r w:rsidRPr="009634DB">
        <w:rPr>
          <w:rFonts w:ascii="Times New Roman" w:hAnsi="Times New Roman" w:cs="Times New Roman"/>
          <w:sz w:val="26"/>
          <w:szCs w:val="26"/>
        </w:rPr>
        <w:t xml:space="preserve">           2. Целью реализации </w:t>
      </w:r>
      <w:r w:rsidR="00D869A5" w:rsidRPr="009634DB">
        <w:rPr>
          <w:rFonts w:ascii="Times New Roman" w:hAnsi="Times New Roman" w:cs="Times New Roman"/>
          <w:sz w:val="26"/>
          <w:szCs w:val="26"/>
        </w:rPr>
        <w:t>м</w:t>
      </w:r>
      <w:r w:rsidRPr="009634DB">
        <w:rPr>
          <w:rFonts w:ascii="Times New Roman" w:hAnsi="Times New Roman" w:cs="Times New Roman"/>
          <w:sz w:val="26"/>
          <w:szCs w:val="26"/>
        </w:rPr>
        <w:t xml:space="preserve">ероприятия является переселение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для предоставления служебных жилых помещений при расселении таких помещений, расположенных в жилых домах, признанных аварийными,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23.02.2022  на военную службу по контракту </w:t>
      </w:r>
      <w:r w:rsidR="007D6650">
        <w:rPr>
          <w:rFonts w:ascii="Times New Roman" w:hAnsi="Times New Roman" w:cs="Times New Roman"/>
          <w:sz w:val="26"/>
          <w:szCs w:val="26"/>
        </w:rPr>
        <w:br/>
      </w:r>
      <w:r w:rsidRPr="009634DB">
        <w:rPr>
          <w:rFonts w:ascii="Times New Roman" w:hAnsi="Times New Roman" w:cs="Times New Roman"/>
          <w:sz w:val="26"/>
          <w:szCs w:val="26"/>
        </w:rPr>
        <w:t xml:space="preserve">в Вооруженные Силы Российской Федерации (через Военный комиссариат автономного округа, пункт отбора на военную службу по контракту 3 разряда, </w:t>
      </w:r>
      <w:r w:rsidR="007D6650">
        <w:rPr>
          <w:rFonts w:ascii="Times New Roman" w:hAnsi="Times New Roman" w:cs="Times New Roman"/>
          <w:sz w:val="26"/>
          <w:szCs w:val="26"/>
        </w:rPr>
        <w:br/>
      </w:r>
      <w:proofErr w:type="spellStart"/>
      <w:r w:rsidRPr="009634DB">
        <w:rPr>
          <w:rFonts w:ascii="Times New Roman" w:hAnsi="Times New Roman" w:cs="Times New Roman"/>
          <w:sz w:val="26"/>
          <w:szCs w:val="26"/>
        </w:rPr>
        <w:t>г.Ханты-Мансийск</w:t>
      </w:r>
      <w:proofErr w:type="spellEnd"/>
      <w:r w:rsidRPr="009634DB">
        <w:rPr>
          <w:rFonts w:ascii="Times New Roman" w:hAnsi="Times New Roman" w:cs="Times New Roman"/>
          <w:sz w:val="26"/>
          <w:szCs w:val="26"/>
        </w:rPr>
        <w:t xml:space="preserve">),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9" w:history="1">
        <w:r w:rsidRPr="009634DB">
          <w:rPr>
            <w:rFonts w:ascii="Times New Roman" w:hAnsi="Times New Roman" w:cs="Times New Roman"/>
            <w:sz w:val="26"/>
            <w:szCs w:val="26"/>
          </w:rPr>
          <w:t>статье 337</w:t>
        </w:r>
      </w:hyperlink>
      <w:r w:rsidRPr="009634DB">
        <w:rPr>
          <w:rFonts w:ascii="Times New Roman" w:hAnsi="Times New Roman" w:cs="Times New Roman"/>
          <w:sz w:val="26"/>
          <w:szCs w:val="26"/>
        </w:rPr>
        <w:t xml:space="preserve"> и (или) </w:t>
      </w:r>
      <w:hyperlink r:id="rId20" w:history="1">
        <w:r w:rsidRPr="009634DB">
          <w:rPr>
            <w:rFonts w:ascii="Times New Roman" w:hAnsi="Times New Roman" w:cs="Times New Roman"/>
            <w:sz w:val="26"/>
            <w:szCs w:val="26"/>
          </w:rPr>
          <w:t>статье 338</w:t>
        </w:r>
      </w:hyperlink>
      <w:r w:rsidRPr="009634DB">
        <w:rPr>
          <w:rFonts w:ascii="Times New Roman" w:hAnsi="Times New Roman" w:cs="Times New Roman"/>
          <w:sz w:val="26"/>
          <w:szCs w:val="26"/>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21" w:history="1">
        <w:r w:rsidRPr="009634DB">
          <w:rPr>
            <w:rFonts w:ascii="Times New Roman" w:hAnsi="Times New Roman" w:cs="Times New Roman"/>
            <w:sz w:val="26"/>
            <w:szCs w:val="26"/>
          </w:rPr>
          <w:t>кодекса</w:t>
        </w:r>
      </w:hyperlink>
      <w:r w:rsidRPr="009634DB">
        <w:rPr>
          <w:rFonts w:ascii="Times New Roman" w:hAnsi="Times New Roman" w:cs="Times New Roman"/>
          <w:sz w:val="26"/>
          <w:szCs w:val="26"/>
        </w:rPr>
        <w:t xml:space="preserve"> Российской Федерации), заключивших контракт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их семей из жилых помещений, расположенных в жилых домах, признанных аварийными, и являющихся для них единственными, для замены жилых помещений, предоставленных по договорам социального найма из муниципального жилищного фонда, в случае, указанном в </w:t>
      </w:r>
      <w:hyperlink r:id="rId22" w:history="1">
        <w:r w:rsidRPr="009634DB">
          <w:rPr>
            <w:rFonts w:ascii="Times New Roman" w:hAnsi="Times New Roman" w:cs="Times New Roman"/>
            <w:sz w:val="26"/>
            <w:szCs w:val="26"/>
          </w:rPr>
          <w:t>пункте 5 статьи 15</w:t>
        </w:r>
      </w:hyperlink>
      <w:r w:rsidRPr="009634DB">
        <w:rPr>
          <w:rFonts w:ascii="Times New Roman" w:hAnsi="Times New Roman" w:cs="Times New Roman"/>
          <w:sz w:val="26"/>
          <w:szCs w:val="26"/>
        </w:rPr>
        <w:t xml:space="preserve"> Закона </w:t>
      </w:r>
      <w:r w:rsidR="002A794F" w:rsidRPr="009634DB">
        <w:rPr>
          <w:rFonts w:ascii="Times New Roman" w:hAnsi="Times New Roman" w:cs="Times New Roman"/>
          <w:sz w:val="26"/>
          <w:szCs w:val="26"/>
        </w:rPr>
        <w:t xml:space="preserve">Ханты-Мансийского автономного округа </w:t>
      </w:r>
      <w:r w:rsidR="00F01BC1">
        <w:rPr>
          <w:rFonts w:ascii="Times New Roman" w:hAnsi="Times New Roman" w:cs="Times New Roman"/>
          <w:sz w:val="26"/>
          <w:szCs w:val="26"/>
        </w:rPr>
        <w:t>–</w:t>
      </w:r>
      <w:r w:rsidR="002A794F" w:rsidRPr="009634DB">
        <w:rPr>
          <w:rFonts w:ascii="Times New Roman" w:hAnsi="Times New Roman" w:cs="Times New Roman"/>
          <w:sz w:val="26"/>
          <w:szCs w:val="26"/>
        </w:rPr>
        <w:t xml:space="preserve"> Югры </w:t>
      </w:r>
      <w:r w:rsidRPr="009634DB">
        <w:rPr>
          <w:rFonts w:ascii="Times New Roman" w:hAnsi="Times New Roman" w:cs="Times New Roman"/>
          <w:sz w:val="26"/>
          <w:szCs w:val="26"/>
        </w:rPr>
        <w:t>от 06.07.2005 № 57-оз «О регулировании отдельных жилищных отношений в Ханты-Мансийском автономном округе – Югре».</w:t>
      </w:r>
    </w:p>
    <w:p w14:paraId="266B57AC" w14:textId="77777777" w:rsidR="006F5360" w:rsidRPr="009634DB" w:rsidRDefault="006F5360" w:rsidP="006F5360">
      <w:pPr>
        <w:autoSpaceDE w:val="0"/>
        <w:autoSpaceDN w:val="0"/>
        <w:adjustRightInd w:val="0"/>
        <w:spacing w:after="0" w:line="240" w:lineRule="auto"/>
        <w:rPr>
          <w:rFonts w:ascii="Times New Roman" w:hAnsi="Times New Roman" w:cs="Times New Roman"/>
          <w:sz w:val="26"/>
          <w:szCs w:val="26"/>
        </w:rPr>
      </w:pPr>
      <w:r w:rsidRPr="009634DB">
        <w:rPr>
          <w:rFonts w:ascii="Times New Roman" w:hAnsi="Times New Roman" w:cs="Times New Roman"/>
          <w:sz w:val="26"/>
          <w:szCs w:val="26"/>
        </w:rPr>
        <w:t xml:space="preserve">           3. Участниками мероприятия являются:</w:t>
      </w:r>
    </w:p>
    <w:p w14:paraId="7F0F2956" w14:textId="1A0B827C" w:rsidR="006F5360" w:rsidRPr="009634DB" w:rsidRDefault="006F5360" w:rsidP="006F5360">
      <w:pPr>
        <w:autoSpaceDE w:val="0"/>
        <w:autoSpaceDN w:val="0"/>
        <w:adjustRightInd w:val="0"/>
        <w:spacing w:after="0" w:line="240" w:lineRule="auto"/>
        <w:ind w:firstLine="709"/>
        <w:rPr>
          <w:rFonts w:ascii="Times New Roman" w:hAnsi="Times New Roman" w:cs="Times New Roman"/>
          <w:sz w:val="26"/>
          <w:szCs w:val="26"/>
        </w:rPr>
      </w:pPr>
      <w:r w:rsidRPr="009634DB">
        <w:rPr>
          <w:rFonts w:ascii="Times New Roman" w:hAnsi="Times New Roman" w:cs="Times New Roman"/>
          <w:sz w:val="26"/>
          <w:szCs w:val="26"/>
        </w:rPr>
        <w:t xml:space="preserve">- </w:t>
      </w:r>
      <w:r w:rsidR="00DC77A6">
        <w:rPr>
          <w:rFonts w:ascii="Times New Roman" w:hAnsi="Times New Roman" w:cs="Times New Roman"/>
          <w:sz w:val="26"/>
          <w:szCs w:val="26"/>
        </w:rPr>
        <w:t xml:space="preserve">   </w:t>
      </w:r>
      <w:r w:rsidRPr="009634DB">
        <w:rPr>
          <w:rFonts w:ascii="Times New Roman" w:hAnsi="Times New Roman" w:cs="Times New Roman"/>
          <w:sz w:val="26"/>
          <w:szCs w:val="26"/>
        </w:rPr>
        <w:t>собственники жилых помещений, входящих в аварийный жилищный фонд;</w:t>
      </w:r>
    </w:p>
    <w:p w14:paraId="03B1CFDE" w14:textId="4AF75D91" w:rsidR="006F5360" w:rsidRPr="009634DB" w:rsidRDefault="006F5360" w:rsidP="006F5360">
      <w:pPr>
        <w:autoSpaceDE w:val="0"/>
        <w:autoSpaceDN w:val="0"/>
        <w:adjustRightInd w:val="0"/>
        <w:spacing w:after="0" w:line="240" w:lineRule="auto"/>
        <w:ind w:firstLine="709"/>
        <w:rPr>
          <w:rFonts w:ascii="Times New Roman" w:hAnsi="Times New Roman" w:cs="Times New Roman"/>
          <w:sz w:val="26"/>
          <w:szCs w:val="26"/>
        </w:rPr>
      </w:pPr>
      <w:r w:rsidRPr="009634DB">
        <w:rPr>
          <w:rFonts w:ascii="Times New Roman" w:hAnsi="Times New Roman" w:cs="Times New Roman"/>
          <w:sz w:val="26"/>
          <w:szCs w:val="26"/>
        </w:rPr>
        <w:t>-</w:t>
      </w:r>
      <w:r w:rsidR="00DC77A6">
        <w:rPr>
          <w:rFonts w:ascii="Times New Roman" w:hAnsi="Times New Roman" w:cs="Times New Roman"/>
          <w:sz w:val="26"/>
          <w:szCs w:val="26"/>
        </w:rPr>
        <w:t xml:space="preserve"> </w:t>
      </w:r>
      <w:r w:rsidRPr="009634DB">
        <w:rPr>
          <w:rFonts w:ascii="Times New Roman" w:hAnsi="Times New Roman" w:cs="Times New Roman"/>
          <w:sz w:val="26"/>
          <w:szCs w:val="26"/>
        </w:rPr>
        <w:t>наниматели жилых помещений муниципального жилищного фонда, проживающие по договорам социального, служебного, маневренного найма;</w:t>
      </w:r>
    </w:p>
    <w:p w14:paraId="5780226E" w14:textId="56172DAC" w:rsidR="006F5360" w:rsidRPr="009634DB" w:rsidRDefault="006F5360" w:rsidP="006F5360">
      <w:pPr>
        <w:autoSpaceDE w:val="0"/>
        <w:autoSpaceDN w:val="0"/>
        <w:adjustRightInd w:val="0"/>
        <w:spacing w:after="0" w:line="240" w:lineRule="auto"/>
        <w:ind w:firstLine="709"/>
        <w:rPr>
          <w:rFonts w:ascii="Times New Roman" w:hAnsi="Times New Roman" w:cs="Times New Roman"/>
          <w:sz w:val="26"/>
          <w:szCs w:val="26"/>
        </w:rPr>
      </w:pPr>
      <w:r w:rsidRPr="009634DB">
        <w:rPr>
          <w:rFonts w:ascii="Times New Roman" w:hAnsi="Times New Roman" w:cs="Times New Roman"/>
          <w:sz w:val="26"/>
          <w:szCs w:val="26"/>
        </w:rPr>
        <w:t xml:space="preserve">- </w:t>
      </w:r>
      <w:r w:rsidR="00DC77A6">
        <w:rPr>
          <w:rFonts w:ascii="Times New Roman" w:hAnsi="Times New Roman" w:cs="Times New Roman"/>
          <w:sz w:val="26"/>
          <w:szCs w:val="26"/>
        </w:rPr>
        <w:t xml:space="preserve">    </w:t>
      </w:r>
      <w:r w:rsidRPr="009634DB">
        <w:rPr>
          <w:rFonts w:ascii="Times New Roman" w:hAnsi="Times New Roman" w:cs="Times New Roman"/>
          <w:sz w:val="26"/>
          <w:szCs w:val="26"/>
        </w:rPr>
        <w:t>граждане</w:t>
      </w:r>
      <w:r w:rsidR="006C6BEE" w:rsidRPr="009634DB">
        <w:rPr>
          <w:rFonts w:ascii="Times New Roman" w:hAnsi="Times New Roman" w:cs="Times New Roman"/>
          <w:sz w:val="26"/>
          <w:szCs w:val="26"/>
        </w:rPr>
        <w:t>,</w:t>
      </w:r>
      <w:r w:rsidR="006C6BEE" w:rsidRPr="009634DB">
        <w:rPr>
          <w:rFonts w:ascii="Times New Roman" w:hAnsi="Times New Roman" w:cs="Times New Roman"/>
          <w:color w:val="000000" w:themeColor="text1"/>
          <w:sz w:val="26"/>
          <w:szCs w:val="26"/>
        </w:rPr>
        <w:t xml:space="preserve"> состоящие на учете в качестве нуждающихся в жилых помещениях, предоставляемых по договорам социального найма</w:t>
      </w:r>
      <w:r w:rsidRPr="009634DB">
        <w:rPr>
          <w:rFonts w:ascii="Times New Roman" w:hAnsi="Times New Roman" w:cs="Times New Roman"/>
          <w:sz w:val="26"/>
          <w:szCs w:val="26"/>
        </w:rPr>
        <w:t>.</w:t>
      </w:r>
    </w:p>
    <w:p w14:paraId="69B5CB4C" w14:textId="17C12FD4" w:rsidR="006F5360" w:rsidRPr="009634DB" w:rsidRDefault="006F5360" w:rsidP="006F5360">
      <w:pPr>
        <w:tabs>
          <w:tab w:val="left" w:pos="993"/>
        </w:tabs>
        <w:autoSpaceDE w:val="0"/>
        <w:autoSpaceDN w:val="0"/>
        <w:adjustRightInd w:val="0"/>
        <w:spacing w:after="0" w:line="240" w:lineRule="auto"/>
        <w:contextualSpacing/>
        <w:rPr>
          <w:rFonts w:ascii="Times New Roman" w:eastAsiaTheme="minorHAnsi" w:hAnsi="Times New Roman" w:cs="Times New Roman"/>
          <w:sz w:val="26"/>
          <w:szCs w:val="26"/>
          <w:lang w:eastAsia="en-US"/>
        </w:rPr>
      </w:pPr>
      <w:r w:rsidRPr="009634DB">
        <w:rPr>
          <w:rFonts w:ascii="Times New Roman" w:hAnsi="Times New Roman" w:cs="Times New Roman"/>
          <w:sz w:val="26"/>
          <w:szCs w:val="26"/>
        </w:rPr>
        <w:t xml:space="preserve">           4. Реализация мероприятия осуществляется путем </w:t>
      </w:r>
      <w:r w:rsidRPr="009634DB">
        <w:rPr>
          <w:rFonts w:ascii="Times New Roman" w:eastAsiaTheme="minorHAnsi" w:hAnsi="Times New Roman" w:cs="Times New Roman"/>
          <w:sz w:val="26"/>
          <w:szCs w:val="26"/>
          <w:lang w:eastAsia="en-US"/>
        </w:rPr>
        <w:t xml:space="preserve">приобретения жилья </w:t>
      </w:r>
      <w:r w:rsidR="00F01BC1">
        <w:rPr>
          <w:rFonts w:ascii="Times New Roman" w:eastAsiaTheme="minorHAnsi" w:hAnsi="Times New Roman" w:cs="Times New Roman"/>
          <w:sz w:val="26"/>
          <w:szCs w:val="26"/>
          <w:lang w:eastAsia="en-US"/>
        </w:rPr>
        <w:br/>
      </w:r>
      <w:r w:rsidRPr="009634DB">
        <w:rPr>
          <w:rFonts w:ascii="Times New Roman" w:eastAsiaTheme="minorHAnsi" w:hAnsi="Times New Roman" w:cs="Times New Roman"/>
          <w:sz w:val="26"/>
          <w:szCs w:val="26"/>
          <w:lang w:eastAsia="en-US"/>
        </w:rPr>
        <w:t xml:space="preserve">и осуществления выплат гражданам, в чьей собственности находятся жилые помещения, входящие в аварийный жилищный фонд. </w:t>
      </w:r>
    </w:p>
    <w:p w14:paraId="7E450DAE" w14:textId="5C977E73" w:rsidR="006F5360" w:rsidRPr="009634DB" w:rsidRDefault="006F5360" w:rsidP="006F5360">
      <w:pPr>
        <w:tabs>
          <w:tab w:val="left" w:pos="993"/>
        </w:tabs>
        <w:autoSpaceDE w:val="0"/>
        <w:autoSpaceDN w:val="0"/>
        <w:adjustRightInd w:val="0"/>
        <w:spacing w:after="0" w:line="240" w:lineRule="auto"/>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 xml:space="preserve">              Приобретение жилья в соответствии с мероприятием осуществляется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для предоставления служебных жилых помещений при расселении таких помещений, расположенных </w:t>
      </w:r>
      <w:r w:rsidR="00F01BC1">
        <w:rPr>
          <w:rFonts w:ascii="Times New Roman" w:eastAsiaTheme="minorHAnsi" w:hAnsi="Times New Roman" w:cs="Times New Roman"/>
          <w:sz w:val="26"/>
          <w:szCs w:val="26"/>
          <w:lang w:eastAsia="en-US"/>
        </w:rPr>
        <w:br/>
      </w:r>
      <w:r w:rsidRPr="009634DB">
        <w:rPr>
          <w:rFonts w:ascii="Times New Roman" w:eastAsiaTheme="minorHAnsi" w:hAnsi="Times New Roman" w:cs="Times New Roman"/>
          <w:sz w:val="26"/>
          <w:szCs w:val="26"/>
          <w:lang w:eastAsia="en-US"/>
        </w:rPr>
        <w:t xml:space="preserve">в жилых домах, признанных аварийными, а также для переселения в первоочередном порядке граждан Российской Федерации, призванных на военную службу </w:t>
      </w:r>
      <w:r w:rsidR="00F01BC1">
        <w:rPr>
          <w:rFonts w:ascii="Times New Roman" w:eastAsiaTheme="minorHAnsi" w:hAnsi="Times New Roman" w:cs="Times New Roman"/>
          <w:sz w:val="26"/>
          <w:szCs w:val="26"/>
          <w:lang w:eastAsia="en-US"/>
        </w:rPr>
        <w:br/>
      </w:r>
      <w:r w:rsidRPr="009634DB">
        <w:rPr>
          <w:rFonts w:ascii="Times New Roman" w:eastAsiaTheme="minorHAnsi" w:hAnsi="Times New Roman" w:cs="Times New Roman"/>
          <w:sz w:val="26"/>
          <w:szCs w:val="26"/>
          <w:lang w:eastAsia="en-US"/>
        </w:rPr>
        <w:t xml:space="preserve">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w:t>
      </w:r>
      <w:proofErr w:type="spellStart"/>
      <w:r w:rsidRPr="009634DB">
        <w:rPr>
          <w:rFonts w:ascii="Times New Roman" w:eastAsiaTheme="minorHAnsi" w:hAnsi="Times New Roman" w:cs="Times New Roman"/>
          <w:sz w:val="26"/>
          <w:szCs w:val="26"/>
          <w:lang w:eastAsia="en-US"/>
        </w:rPr>
        <w:t>г.Ханты-Мансийск</w:t>
      </w:r>
      <w:proofErr w:type="spellEnd"/>
      <w:r w:rsidRPr="009634DB">
        <w:rPr>
          <w:rFonts w:ascii="Times New Roman" w:eastAsiaTheme="minorHAnsi" w:hAnsi="Times New Roman" w:cs="Times New Roman"/>
          <w:sz w:val="26"/>
          <w:szCs w:val="26"/>
          <w:lang w:eastAsia="en-US"/>
        </w:rPr>
        <w:t xml:space="preserve">),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3" w:history="1">
        <w:r w:rsidRPr="009634DB">
          <w:rPr>
            <w:rFonts w:ascii="Times New Roman" w:eastAsiaTheme="minorHAnsi" w:hAnsi="Times New Roman" w:cs="Times New Roman"/>
            <w:sz w:val="26"/>
            <w:szCs w:val="26"/>
            <w:lang w:eastAsia="en-US"/>
          </w:rPr>
          <w:t>статье 337</w:t>
        </w:r>
      </w:hyperlink>
      <w:r w:rsidRPr="009634DB">
        <w:rPr>
          <w:rFonts w:ascii="Times New Roman" w:eastAsiaTheme="minorHAnsi" w:hAnsi="Times New Roman" w:cs="Times New Roman"/>
          <w:sz w:val="26"/>
          <w:szCs w:val="26"/>
          <w:lang w:eastAsia="en-US"/>
        </w:rPr>
        <w:t xml:space="preserve"> и (или) </w:t>
      </w:r>
      <w:hyperlink r:id="rId24" w:history="1">
        <w:r w:rsidRPr="009634DB">
          <w:rPr>
            <w:rFonts w:ascii="Times New Roman" w:eastAsiaTheme="minorHAnsi" w:hAnsi="Times New Roman" w:cs="Times New Roman"/>
            <w:sz w:val="26"/>
            <w:szCs w:val="26"/>
            <w:lang w:eastAsia="en-US"/>
          </w:rPr>
          <w:t>статье 338</w:t>
        </w:r>
      </w:hyperlink>
      <w:r w:rsidRPr="009634DB">
        <w:rPr>
          <w:rFonts w:ascii="Times New Roman" w:eastAsiaTheme="minorHAnsi" w:hAnsi="Times New Roman" w:cs="Times New Roman"/>
          <w:sz w:val="26"/>
          <w:szCs w:val="26"/>
          <w:lang w:eastAsia="en-US"/>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25" w:history="1">
        <w:r w:rsidRPr="009634DB">
          <w:rPr>
            <w:rFonts w:ascii="Times New Roman" w:eastAsiaTheme="minorHAnsi" w:hAnsi="Times New Roman" w:cs="Times New Roman"/>
            <w:sz w:val="26"/>
            <w:szCs w:val="26"/>
            <w:lang w:eastAsia="en-US"/>
          </w:rPr>
          <w:t>кодекса</w:t>
        </w:r>
      </w:hyperlink>
      <w:r w:rsidRPr="009634DB">
        <w:rPr>
          <w:rFonts w:ascii="Times New Roman" w:eastAsiaTheme="minorHAnsi" w:hAnsi="Times New Roman" w:cs="Times New Roman"/>
          <w:sz w:val="26"/>
          <w:szCs w:val="26"/>
          <w:lang w:eastAsia="en-US"/>
        </w:rPr>
        <w:t xml:space="preserve">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 для замены жилых помещений, предоставленных по договорам социального найма из муниципального жилищного фонда, в случае, указанном </w:t>
      </w:r>
      <w:r w:rsidR="00F01BC1">
        <w:rPr>
          <w:rFonts w:ascii="Times New Roman" w:eastAsiaTheme="minorHAnsi" w:hAnsi="Times New Roman" w:cs="Times New Roman"/>
          <w:sz w:val="26"/>
          <w:szCs w:val="26"/>
          <w:lang w:eastAsia="en-US"/>
        </w:rPr>
        <w:br/>
      </w:r>
      <w:r w:rsidRPr="009634DB">
        <w:rPr>
          <w:rFonts w:ascii="Times New Roman" w:eastAsiaTheme="minorHAnsi" w:hAnsi="Times New Roman" w:cs="Times New Roman"/>
          <w:sz w:val="26"/>
          <w:szCs w:val="26"/>
          <w:lang w:eastAsia="en-US"/>
        </w:rPr>
        <w:t xml:space="preserve">в </w:t>
      </w:r>
      <w:hyperlink r:id="rId26" w:history="1">
        <w:r w:rsidRPr="009634DB">
          <w:rPr>
            <w:rFonts w:ascii="Times New Roman" w:eastAsiaTheme="minorHAnsi" w:hAnsi="Times New Roman" w:cs="Times New Roman"/>
            <w:sz w:val="26"/>
            <w:szCs w:val="26"/>
            <w:lang w:eastAsia="en-US"/>
          </w:rPr>
          <w:t>пункте 5 статьи 15</w:t>
        </w:r>
      </w:hyperlink>
      <w:r w:rsidRPr="009634DB">
        <w:rPr>
          <w:rFonts w:ascii="Times New Roman" w:eastAsiaTheme="minorHAnsi" w:hAnsi="Times New Roman" w:cs="Times New Roman"/>
          <w:sz w:val="26"/>
          <w:szCs w:val="26"/>
          <w:lang w:eastAsia="en-US"/>
        </w:rPr>
        <w:t xml:space="preserve"> Закона </w:t>
      </w:r>
      <w:r w:rsidR="00F240C1" w:rsidRPr="009634DB">
        <w:rPr>
          <w:rFonts w:ascii="Times New Roman" w:eastAsiaTheme="minorHAnsi" w:hAnsi="Times New Roman" w:cs="Times New Roman"/>
          <w:sz w:val="26"/>
          <w:szCs w:val="26"/>
          <w:lang w:eastAsia="en-US"/>
        </w:rPr>
        <w:t xml:space="preserve">Ханты-Мансийского автономного округа – Югры </w:t>
      </w:r>
      <w:r w:rsidR="00F01BC1">
        <w:rPr>
          <w:rFonts w:ascii="Times New Roman" w:eastAsiaTheme="minorHAnsi" w:hAnsi="Times New Roman" w:cs="Times New Roman"/>
          <w:sz w:val="26"/>
          <w:szCs w:val="26"/>
          <w:lang w:eastAsia="en-US"/>
        </w:rPr>
        <w:br/>
      </w:r>
      <w:r w:rsidRPr="009634DB">
        <w:rPr>
          <w:rFonts w:ascii="Times New Roman" w:eastAsiaTheme="minorHAnsi" w:hAnsi="Times New Roman" w:cs="Times New Roman"/>
          <w:sz w:val="26"/>
          <w:szCs w:val="26"/>
          <w:lang w:eastAsia="en-US"/>
        </w:rPr>
        <w:t>от 06.07.2005 № 57-оз «О регулировании отдельных жилищных отношений в Ханты-Мансийском автономном округе – Югре».</w:t>
      </w:r>
    </w:p>
    <w:p w14:paraId="3A2ABBB4" w14:textId="77777777" w:rsidR="006F5360" w:rsidRPr="009634DB" w:rsidRDefault="006F5360" w:rsidP="006F5360">
      <w:pPr>
        <w:autoSpaceDE w:val="0"/>
        <w:autoSpaceDN w:val="0"/>
        <w:adjustRightInd w:val="0"/>
        <w:spacing w:before="260" w:after="0" w:line="240" w:lineRule="auto"/>
        <w:ind w:firstLine="540"/>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 xml:space="preserve">Выплата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со </w:t>
      </w:r>
      <w:hyperlink r:id="rId27" w:history="1">
        <w:r w:rsidRPr="009634DB">
          <w:rPr>
            <w:rFonts w:ascii="Times New Roman" w:eastAsiaTheme="minorHAnsi" w:hAnsi="Times New Roman" w:cs="Times New Roman"/>
            <w:sz w:val="26"/>
            <w:szCs w:val="26"/>
            <w:lang w:eastAsia="en-US"/>
          </w:rPr>
          <w:t>статьей 32</w:t>
        </w:r>
      </w:hyperlink>
      <w:r w:rsidRPr="009634DB">
        <w:rPr>
          <w:rFonts w:ascii="Times New Roman" w:eastAsiaTheme="minorHAnsi" w:hAnsi="Times New Roman" w:cs="Times New Roman"/>
          <w:sz w:val="26"/>
          <w:szCs w:val="26"/>
          <w:lang w:eastAsia="en-US"/>
        </w:rPr>
        <w:t xml:space="preserve"> Жилищного кодекса Российской Федерации.</w:t>
      </w:r>
    </w:p>
    <w:p w14:paraId="146FCD06" w14:textId="3ADADE17" w:rsidR="006F5360" w:rsidRPr="009634DB" w:rsidRDefault="006F5360" w:rsidP="006F5360">
      <w:pPr>
        <w:widowControl w:val="0"/>
        <w:autoSpaceDE w:val="0"/>
        <w:autoSpaceDN w:val="0"/>
        <w:adjustRightInd w:val="0"/>
        <w:spacing w:after="0" w:line="240" w:lineRule="auto"/>
        <w:contextualSpacing/>
        <w:rPr>
          <w:rFonts w:ascii="Times New Roman" w:hAnsi="Times New Roman" w:cs="Times New Roman"/>
          <w:sz w:val="26"/>
          <w:szCs w:val="26"/>
        </w:rPr>
      </w:pPr>
      <w:r w:rsidRPr="009634DB">
        <w:rPr>
          <w:rFonts w:ascii="Times New Roman" w:hAnsi="Times New Roman" w:cs="Times New Roman"/>
          <w:sz w:val="26"/>
          <w:szCs w:val="26"/>
        </w:rPr>
        <w:t xml:space="preserve">               5. Приобретение жилых помещений осуществляется в соответствии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с Федеральным </w:t>
      </w:r>
      <w:hyperlink r:id="rId28" w:history="1">
        <w:r w:rsidRPr="009634DB">
          <w:rPr>
            <w:rFonts w:ascii="Times New Roman" w:hAnsi="Times New Roman" w:cs="Times New Roman"/>
            <w:sz w:val="26"/>
            <w:szCs w:val="26"/>
          </w:rPr>
          <w:t>законом</w:t>
        </w:r>
      </w:hyperlink>
      <w:r w:rsidRPr="009634DB">
        <w:rPr>
          <w:rFonts w:ascii="Times New Roman" w:hAnsi="Times New Roman" w:cs="Times New Roman"/>
          <w:sz w:val="26"/>
          <w:szCs w:val="26"/>
        </w:rPr>
        <w:t xml:space="preserve"> от 05.04.2013 № 44-ФЗ «О контрактной системе в сфере закупок товаров, работ и услуг для обеспечения государственных и муниципальных нужд» департаментом имущественных отношений Нефтеюганского района, либо администрациями поселений в соответствии с  Соглашением, предусматривающем  предоставление субсидии из бюджета Нефтеюганского района в целях </w:t>
      </w:r>
      <w:proofErr w:type="spellStart"/>
      <w:r w:rsidRPr="009634DB">
        <w:rPr>
          <w:rFonts w:ascii="Times New Roman" w:hAnsi="Times New Roman" w:cs="Times New Roman"/>
          <w:sz w:val="26"/>
          <w:szCs w:val="26"/>
        </w:rPr>
        <w:t>софинансирования</w:t>
      </w:r>
      <w:proofErr w:type="spellEnd"/>
      <w:r w:rsidRPr="009634DB">
        <w:rPr>
          <w:rFonts w:ascii="Times New Roman" w:hAnsi="Times New Roman" w:cs="Times New Roman"/>
          <w:sz w:val="26"/>
          <w:szCs w:val="26"/>
        </w:rPr>
        <w:t xml:space="preserve"> расходных обязательств, возникающих при выполнении полномочий органов местного самоуправления по решению вопросов местного</w:t>
      </w:r>
      <w:r w:rsidRPr="009634DB">
        <w:rPr>
          <w:rFonts w:ascii="Times New Roman" w:hAnsi="Times New Roman" w:cs="Times New Roman"/>
          <w:b/>
          <w:sz w:val="26"/>
          <w:szCs w:val="26"/>
        </w:rPr>
        <w:t xml:space="preserve"> </w:t>
      </w:r>
      <w:r w:rsidRPr="009634DB">
        <w:rPr>
          <w:rFonts w:ascii="Times New Roman" w:hAnsi="Times New Roman" w:cs="Times New Roman"/>
          <w:bCs/>
          <w:sz w:val="26"/>
          <w:szCs w:val="26"/>
        </w:rPr>
        <w:t>значения</w:t>
      </w:r>
      <w:r w:rsidRPr="009634DB">
        <w:rPr>
          <w:b/>
          <w:sz w:val="26"/>
          <w:szCs w:val="26"/>
        </w:rPr>
        <w:t xml:space="preserve"> </w:t>
      </w:r>
      <w:r w:rsidRPr="009634DB">
        <w:rPr>
          <w:rFonts w:ascii="Times New Roman" w:hAnsi="Times New Roman" w:cs="Times New Roman"/>
          <w:sz w:val="26"/>
          <w:szCs w:val="26"/>
        </w:rPr>
        <w:t xml:space="preserve">(далее – Уполномоченным органом) в пределах доведенных лимитов бюджетных обязательств, с учетом ввода жилья и наличием аварийного жилищного фонда. </w:t>
      </w:r>
    </w:p>
    <w:p w14:paraId="2019107C" w14:textId="7986E9CD" w:rsidR="006F5360" w:rsidRPr="009634DB" w:rsidRDefault="006F5360" w:rsidP="004F0988">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   Максимальная стоимость 1 квадратного метра жилых помещений, приобретаемых у застройщиков или лиц, не являющихся застройщиками домов, </w:t>
      </w:r>
      <w:r w:rsidRPr="009634DB">
        <w:rPr>
          <w:rFonts w:ascii="Times New Roman" w:hAnsi="Times New Roman" w:cs="Times New Roman"/>
          <w:sz w:val="26"/>
          <w:szCs w:val="26"/>
        </w:rPr>
        <w:br/>
        <w:t xml:space="preserve">в которых расположены эти жилые помещения, за счет средств бюджета Ханты-Мансийского автономного округа – Югры и бюджета Нефтеюганского района, </w:t>
      </w:r>
      <w:r w:rsidRPr="009634DB">
        <w:rPr>
          <w:rFonts w:ascii="Times New Roman" w:hAnsi="Times New Roman" w:cs="Times New Roman"/>
          <w:sz w:val="26"/>
          <w:szCs w:val="26"/>
        </w:rPr>
        <w:br/>
        <w:t xml:space="preserve">не может превышать норматива средней рыночной стоимости 1 квадратного метра, установленного Региональной службой по тарифам Ханты-Мансийского автономного округа – Югры для муниципального образования Нефтеюганский район на момент публикации соответствующего извещения о проведении конкурса (аукциона) </w:t>
      </w:r>
      <w:r w:rsidR="00F01BC1">
        <w:rPr>
          <w:rFonts w:ascii="Times New Roman" w:hAnsi="Times New Roman" w:cs="Times New Roman"/>
          <w:sz w:val="26"/>
          <w:szCs w:val="26"/>
        </w:rPr>
        <w:br/>
      </w:r>
      <w:r w:rsidRPr="009634DB">
        <w:rPr>
          <w:rFonts w:ascii="Times New Roman" w:hAnsi="Times New Roman" w:cs="Times New Roman"/>
          <w:sz w:val="26"/>
          <w:szCs w:val="26"/>
        </w:rPr>
        <w:t>по приобретению жилых помещений.</w:t>
      </w:r>
    </w:p>
    <w:p w14:paraId="7C9A2C73" w14:textId="28DFAF9C" w:rsidR="006F5360" w:rsidRPr="009634DB" w:rsidRDefault="006F5360" w:rsidP="006F5360">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6. Приобретенные в собственность муниципального образования Нефтеюганский район жилые помещения передаются Уполномоченным органом </w:t>
      </w:r>
      <w:r w:rsidRPr="009634DB">
        <w:rPr>
          <w:rFonts w:ascii="Times New Roman" w:hAnsi="Times New Roman" w:cs="Times New Roman"/>
          <w:sz w:val="26"/>
          <w:szCs w:val="26"/>
        </w:rPr>
        <w:br/>
        <w:t xml:space="preserve">в собственность городского и(или) сельских поселений Нефтеюганского района,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в которых планируется осуществление мероприятий по переселению граждан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из аварийного жилищного фонда, либо остаются в собственности муниципального образования Нефтеюганский район, в целях реализации полномочий, переданных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в соответствии с действующим законодательством городским и(или) сельским поселением, на территории которого расположены жилые помещения, подлежащие расселению. </w:t>
      </w:r>
    </w:p>
    <w:p w14:paraId="41A83BF3" w14:textId="2860C1F9" w:rsidR="006F5360" w:rsidRPr="009634DB" w:rsidRDefault="006F5360" w:rsidP="006F5360">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7.</w:t>
      </w:r>
      <w:r w:rsidR="00DC10A5" w:rsidRPr="009634DB">
        <w:rPr>
          <w:rFonts w:ascii="Times New Roman" w:hAnsi="Times New Roman" w:cs="Times New Roman"/>
          <w:sz w:val="26"/>
          <w:szCs w:val="26"/>
        </w:rPr>
        <w:t xml:space="preserve"> </w:t>
      </w:r>
      <w:r w:rsidRPr="009634DB">
        <w:rPr>
          <w:rFonts w:ascii="Times New Roman" w:hAnsi="Times New Roman" w:cs="Times New Roman"/>
          <w:sz w:val="26"/>
          <w:szCs w:val="26"/>
        </w:rPr>
        <w:t xml:space="preserve">В случае </w:t>
      </w:r>
      <w:bookmarkStart w:id="58" w:name="_Hlk153293075"/>
      <w:r w:rsidRPr="009634DB">
        <w:rPr>
          <w:rFonts w:ascii="Times New Roman" w:hAnsi="Times New Roman" w:cs="Times New Roman"/>
          <w:sz w:val="26"/>
          <w:szCs w:val="26"/>
        </w:rPr>
        <w:t>невозможности осуществления мероприятий по строительству многоквартирных жилых домов в связи с особыми условиями использования территории, либо установления ограничений, препятствующих развитию муниципального образования</w:t>
      </w:r>
      <w:bookmarkEnd w:id="58"/>
      <w:r w:rsidRPr="009634DB">
        <w:rPr>
          <w:rFonts w:ascii="Times New Roman" w:hAnsi="Times New Roman" w:cs="Times New Roman"/>
          <w:sz w:val="26"/>
          <w:szCs w:val="26"/>
        </w:rPr>
        <w:t xml:space="preserve"> при переселении </w:t>
      </w:r>
      <w:bookmarkStart w:id="59" w:name="_Hlk153293214"/>
      <w:r w:rsidRPr="009634DB">
        <w:rPr>
          <w:rFonts w:ascii="Times New Roman" w:hAnsi="Times New Roman" w:cs="Times New Roman"/>
          <w:sz w:val="26"/>
          <w:szCs w:val="26"/>
        </w:rPr>
        <w:t xml:space="preserve">граждан из жилых домов, признанных аварийными, в другие жилые помещения по договору социального найма, такие предоставляемые жилые помещения с письменного согласия граждан могут находиться в другом населенном пункте в границах муниципального района, </w:t>
      </w:r>
      <w:r w:rsidR="00F01BC1">
        <w:rPr>
          <w:rFonts w:ascii="Times New Roman" w:hAnsi="Times New Roman" w:cs="Times New Roman"/>
          <w:sz w:val="26"/>
          <w:szCs w:val="26"/>
        </w:rPr>
        <w:br/>
      </w:r>
      <w:r w:rsidRPr="009634DB">
        <w:rPr>
          <w:rFonts w:ascii="Times New Roman" w:hAnsi="Times New Roman" w:cs="Times New Roman"/>
          <w:sz w:val="26"/>
          <w:szCs w:val="26"/>
        </w:rPr>
        <w:t xml:space="preserve">на территории которого расположены ранее занимаемые жилые помещения.   </w:t>
      </w:r>
    </w:p>
    <w:bookmarkEnd w:id="59"/>
    <w:p w14:paraId="6E10C300" w14:textId="148BB9E5" w:rsidR="006F5360" w:rsidRPr="009634DB" w:rsidRDefault="006F5360" w:rsidP="00B23DF0">
      <w:pPr>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 xml:space="preserve">8. Денежные средства на предоставление гражданам возмещения за изымаемые жилые помещения предоставляются бюджетам городского и сельских поселений, входящих в состав Нефтеюганского района  в соответствии с порядком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в рамках мероприятий муниципальной программы Нефтеюганского района «Обеспечение доступным и комфортным жильем», утвержденным решением Думы Нефтеюганского района. </w:t>
      </w:r>
    </w:p>
    <w:p w14:paraId="5791E079" w14:textId="4AD2D4D1" w:rsidR="00D96BA5" w:rsidRPr="009634DB" w:rsidRDefault="00D96BA5" w:rsidP="00B23DF0">
      <w:pPr>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9634DB">
        <w:rPr>
          <w:rFonts w:ascii="Times New Roman" w:hAnsi="Times New Roman" w:cs="Times New Roman"/>
          <w:sz w:val="26"/>
          <w:szCs w:val="26"/>
        </w:rPr>
        <w:t>9.</w:t>
      </w:r>
      <w:r w:rsidRPr="009634DB">
        <w:rPr>
          <w:rFonts w:ascii="Arial" w:eastAsiaTheme="minorHAnsi" w:hAnsi="Arial" w:cs="Arial"/>
          <w:b/>
          <w:bCs/>
          <w:sz w:val="18"/>
          <w:szCs w:val="18"/>
          <w:lang w:eastAsia="en-US"/>
        </w:rPr>
        <w:t xml:space="preserve"> </w:t>
      </w:r>
      <w:r w:rsidRPr="009634DB">
        <w:rPr>
          <w:rFonts w:ascii="Times New Roman" w:eastAsiaTheme="minorHAnsi" w:hAnsi="Times New Roman" w:cs="Times New Roman"/>
          <w:sz w:val="26"/>
          <w:szCs w:val="26"/>
          <w:lang w:eastAsia="en-US"/>
        </w:rPr>
        <w:t>Приобретенные жилые помещения в целях переселения граждан из жилых домов, признанных аварийными, предоставляются без уплаты разницы между рыночной стоимостью жилых помещений, предоставляемых взамен изымаемых жилых помещений, и размером возмещения за изымаемые жилые помещения собственникам жилых помещений в многоквартирных домах, признанных в установленном порядке аварийными и подлежащими сносу или реконструкции,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2526D54C" w14:textId="22FE402E" w:rsidR="00D96BA5" w:rsidRPr="009634DB" w:rsidRDefault="00D96BA5" w:rsidP="00E87396">
      <w:pPr>
        <w:autoSpaceDE w:val="0"/>
        <w:autoSpaceDN w:val="0"/>
        <w:adjustRightInd w:val="0"/>
        <w:spacing w:before="180" w:after="0" w:line="240" w:lineRule="auto"/>
        <w:ind w:firstLine="539"/>
        <w:contextualSpacing/>
        <w:rPr>
          <w:rFonts w:ascii="Times New Roman" w:eastAsiaTheme="minorHAnsi" w:hAnsi="Times New Roman" w:cs="Times New Roman"/>
          <w:sz w:val="26"/>
          <w:szCs w:val="26"/>
          <w:lang w:eastAsia="en-US"/>
        </w:rPr>
      </w:pPr>
      <w:r w:rsidRPr="009634DB">
        <w:rPr>
          <w:rFonts w:ascii="Times New Roman" w:eastAsiaTheme="minorHAnsi" w:hAnsi="Times New Roman" w:cs="Times New Roman"/>
          <w:sz w:val="26"/>
          <w:szCs w:val="26"/>
          <w:lang w:eastAsia="en-US"/>
        </w:rPr>
        <w:t xml:space="preserve">Гражданам, которые состоят на учете в качестве нуждающихся в жилых помещениях по договорам социального найма, занимают жилые помещения </w:t>
      </w:r>
      <w:r w:rsidR="00F01BC1">
        <w:rPr>
          <w:rFonts w:ascii="Times New Roman" w:eastAsiaTheme="minorHAnsi" w:hAnsi="Times New Roman" w:cs="Times New Roman"/>
          <w:sz w:val="26"/>
          <w:szCs w:val="26"/>
          <w:lang w:eastAsia="en-US"/>
        </w:rPr>
        <w:br/>
      </w:r>
      <w:r w:rsidRPr="009634DB">
        <w:rPr>
          <w:rFonts w:ascii="Times New Roman" w:eastAsiaTheme="minorHAnsi" w:hAnsi="Times New Roman" w:cs="Times New Roman"/>
          <w:sz w:val="26"/>
          <w:szCs w:val="26"/>
          <w:lang w:eastAsia="en-US"/>
        </w:rPr>
        <w:t xml:space="preserve">по договорам социального найма, при переселении из жилых домов, признанных аварийными, жилые помещения предоставляются не менее нормы предоставления, установленной в соответствии со </w:t>
      </w:r>
      <w:hyperlink r:id="rId29" w:history="1">
        <w:r w:rsidRPr="009634DB">
          <w:rPr>
            <w:rFonts w:ascii="Times New Roman" w:eastAsiaTheme="minorHAnsi" w:hAnsi="Times New Roman" w:cs="Times New Roman"/>
            <w:sz w:val="26"/>
            <w:szCs w:val="26"/>
            <w:lang w:eastAsia="en-US"/>
          </w:rPr>
          <w:t>статьей 50</w:t>
        </w:r>
      </w:hyperlink>
      <w:r w:rsidRPr="009634DB">
        <w:rPr>
          <w:rFonts w:ascii="Times New Roman" w:eastAsiaTheme="minorHAnsi" w:hAnsi="Times New Roman" w:cs="Times New Roman"/>
          <w:sz w:val="26"/>
          <w:szCs w:val="26"/>
          <w:lang w:eastAsia="en-US"/>
        </w:rPr>
        <w:t xml:space="preserve"> Жилищного кодекса Российской Федерации.</w:t>
      </w:r>
    </w:p>
    <w:p w14:paraId="1415BC28" w14:textId="31ADA580" w:rsidR="006F5360" w:rsidRPr="009634DB" w:rsidRDefault="00D96BA5" w:rsidP="006F5360">
      <w:pPr>
        <w:tabs>
          <w:tab w:val="left" w:pos="709"/>
          <w:tab w:val="left" w:pos="993"/>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9634DB">
        <w:rPr>
          <w:rFonts w:ascii="Times New Roman" w:hAnsi="Times New Roman" w:cs="Times New Roman"/>
          <w:sz w:val="26"/>
          <w:szCs w:val="26"/>
        </w:rPr>
        <w:t>10</w:t>
      </w:r>
      <w:r w:rsidR="006F5360" w:rsidRPr="009634DB">
        <w:rPr>
          <w:rFonts w:ascii="Times New Roman" w:hAnsi="Times New Roman" w:cs="Times New Roman"/>
          <w:sz w:val="26"/>
          <w:szCs w:val="26"/>
        </w:rPr>
        <w:t xml:space="preserve">. Городское и сельские поселения Нефтеюганского района в целях реализации полномочий по </w:t>
      </w:r>
      <w:r w:rsidR="006F5360" w:rsidRPr="009634DB">
        <w:rPr>
          <w:rFonts w:ascii="Times New Roman" w:eastAsiaTheme="minorHAnsi" w:hAnsi="Times New Roman" w:cs="Times New Roman"/>
          <w:sz w:val="26"/>
          <w:szCs w:val="26"/>
          <w:lang w:eastAsia="en-US"/>
        </w:rPr>
        <w:t xml:space="preserve">переселению граждан из жилых домов, признанных аварийными, </w:t>
      </w:r>
      <w:r w:rsidR="00F01BC1">
        <w:rPr>
          <w:rFonts w:ascii="Times New Roman" w:eastAsiaTheme="minorHAnsi" w:hAnsi="Times New Roman" w:cs="Times New Roman"/>
          <w:sz w:val="26"/>
          <w:szCs w:val="26"/>
          <w:lang w:eastAsia="en-US"/>
        </w:rPr>
        <w:br/>
      </w:r>
      <w:r w:rsidR="006F5360" w:rsidRPr="009634DB">
        <w:rPr>
          <w:rFonts w:ascii="Times New Roman" w:eastAsiaTheme="minorHAnsi" w:hAnsi="Times New Roman" w:cs="Times New Roman"/>
          <w:sz w:val="26"/>
          <w:szCs w:val="26"/>
          <w:lang w:eastAsia="en-US"/>
        </w:rPr>
        <w:t xml:space="preserve">для обеспечения жильем граждан, состоящих на учете для его получения на условиях социального найма, формирования маневренного жилищного фонда, </w:t>
      </w:r>
      <w:r w:rsidR="00F01BC1">
        <w:rPr>
          <w:rFonts w:ascii="Times New Roman" w:eastAsiaTheme="minorHAnsi" w:hAnsi="Times New Roman" w:cs="Times New Roman"/>
          <w:sz w:val="26"/>
          <w:szCs w:val="26"/>
          <w:lang w:eastAsia="en-US"/>
        </w:rPr>
        <w:br/>
      </w:r>
      <w:r w:rsidR="006F5360" w:rsidRPr="009634DB">
        <w:rPr>
          <w:rFonts w:ascii="Times New Roman" w:eastAsiaTheme="minorHAnsi" w:hAnsi="Times New Roman" w:cs="Times New Roman"/>
          <w:sz w:val="26"/>
          <w:szCs w:val="26"/>
          <w:lang w:eastAsia="en-US"/>
        </w:rPr>
        <w:t xml:space="preserve">для предоставления служебных жилых помещений при расселении таких помещений, расположенных в жилых домах, признанных аварийными, а также для переселения </w:t>
      </w:r>
      <w:r w:rsidR="00F01BC1">
        <w:rPr>
          <w:rFonts w:ascii="Times New Roman" w:eastAsiaTheme="minorHAnsi" w:hAnsi="Times New Roman" w:cs="Times New Roman"/>
          <w:sz w:val="26"/>
          <w:szCs w:val="26"/>
          <w:lang w:eastAsia="en-US"/>
        </w:rPr>
        <w:br/>
      </w:r>
      <w:r w:rsidR="006F5360" w:rsidRPr="009634DB">
        <w:rPr>
          <w:rFonts w:ascii="Times New Roman" w:eastAsiaTheme="minorHAnsi" w:hAnsi="Times New Roman" w:cs="Times New Roman"/>
          <w:sz w:val="26"/>
          <w:szCs w:val="26"/>
          <w:lang w:eastAsia="en-US"/>
        </w:rPr>
        <w:t xml:space="preserve">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w:t>
      </w:r>
      <w:proofErr w:type="spellStart"/>
      <w:r w:rsidR="006F5360" w:rsidRPr="009634DB">
        <w:rPr>
          <w:rFonts w:ascii="Times New Roman" w:eastAsiaTheme="minorHAnsi" w:hAnsi="Times New Roman" w:cs="Times New Roman"/>
          <w:sz w:val="26"/>
          <w:szCs w:val="26"/>
          <w:lang w:eastAsia="en-US"/>
        </w:rPr>
        <w:t>г.Ханты-Мансийск</w:t>
      </w:r>
      <w:proofErr w:type="spellEnd"/>
      <w:r w:rsidR="006F5360" w:rsidRPr="009634DB">
        <w:rPr>
          <w:rFonts w:ascii="Times New Roman" w:eastAsiaTheme="minorHAnsi" w:hAnsi="Times New Roman" w:cs="Times New Roman"/>
          <w:sz w:val="26"/>
          <w:szCs w:val="26"/>
          <w:lang w:eastAsia="en-US"/>
        </w:rPr>
        <w:t xml:space="preserve">),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0" w:history="1">
        <w:r w:rsidR="006F5360" w:rsidRPr="009634DB">
          <w:rPr>
            <w:rFonts w:ascii="Times New Roman" w:eastAsiaTheme="minorHAnsi" w:hAnsi="Times New Roman" w:cs="Times New Roman"/>
            <w:sz w:val="26"/>
            <w:szCs w:val="26"/>
            <w:lang w:eastAsia="en-US"/>
          </w:rPr>
          <w:t>статье 337</w:t>
        </w:r>
      </w:hyperlink>
      <w:r w:rsidR="006F5360" w:rsidRPr="009634DB">
        <w:rPr>
          <w:rFonts w:ascii="Times New Roman" w:eastAsiaTheme="minorHAnsi" w:hAnsi="Times New Roman" w:cs="Times New Roman"/>
          <w:sz w:val="26"/>
          <w:szCs w:val="26"/>
          <w:lang w:eastAsia="en-US"/>
        </w:rPr>
        <w:t xml:space="preserve"> и (или) </w:t>
      </w:r>
      <w:hyperlink r:id="rId31" w:history="1">
        <w:r w:rsidR="006F5360" w:rsidRPr="009634DB">
          <w:rPr>
            <w:rFonts w:ascii="Times New Roman" w:eastAsiaTheme="minorHAnsi" w:hAnsi="Times New Roman" w:cs="Times New Roman"/>
            <w:sz w:val="26"/>
            <w:szCs w:val="26"/>
            <w:lang w:eastAsia="en-US"/>
          </w:rPr>
          <w:t>статье 338</w:t>
        </w:r>
      </w:hyperlink>
      <w:r w:rsidR="006F5360" w:rsidRPr="009634DB">
        <w:rPr>
          <w:rFonts w:ascii="Times New Roman" w:eastAsiaTheme="minorHAnsi" w:hAnsi="Times New Roman" w:cs="Times New Roman"/>
          <w:sz w:val="26"/>
          <w:szCs w:val="26"/>
          <w:lang w:eastAsia="en-US"/>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32" w:history="1">
        <w:r w:rsidR="006F5360" w:rsidRPr="009634DB">
          <w:rPr>
            <w:rFonts w:ascii="Times New Roman" w:eastAsiaTheme="minorHAnsi" w:hAnsi="Times New Roman" w:cs="Times New Roman"/>
            <w:sz w:val="26"/>
            <w:szCs w:val="26"/>
            <w:lang w:eastAsia="en-US"/>
          </w:rPr>
          <w:t>кодекса</w:t>
        </w:r>
      </w:hyperlink>
      <w:r w:rsidR="006F5360" w:rsidRPr="009634DB">
        <w:rPr>
          <w:rFonts w:ascii="Times New Roman" w:eastAsiaTheme="minorHAnsi" w:hAnsi="Times New Roman" w:cs="Times New Roman"/>
          <w:sz w:val="26"/>
          <w:szCs w:val="26"/>
          <w:lang w:eastAsia="en-US"/>
        </w:rPr>
        <w:t xml:space="preserve">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 для замены жилых помещений, предоставленных по договорам социального найма из муниципального жилищного фонда, в случае, указанном </w:t>
      </w:r>
      <w:r w:rsidR="00FA6F0F">
        <w:rPr>
          <w:rFonts w:ascii="Times New Roman" w:eastAsiaTheme="minorHAnsi" w:hAnsi="Times New Roman" w:cs="Times New Roman"/>
          <w:sz w:val="26"/>
          <w:szCs w:val="26"/>
          <w:lang w:eastAsia="en-US"/>
        </w:rPr>
        <w:br/>
      </w:r>
      <w:r w:rsidR="006F5360" w:rsidRPr="009634DB">
        <w:rPr>
          <w:rFonts w:ascii="Times New Roman" w:eastAsiaTheme="minorHAnsi" w:hAnsi="Times New Roman" w:cs="Times New Roman"/>
          <w:sz w:val="26"/>
          <w:szCs w:val="26"/>
          <w:lang w:eastAsia="en-US"/>
        </w:rPr>
        <w:t xml:space="preserve">в </w:t>
      </w:r>
      <w:hyperlink r:id="rId33" w:history="1">
        <w:r w:rsidR="006F5360" w:rsidRPr="009634DB">
          <w:rPr>
            <w:rFonts w:ascii="Times New Roman" w:eastAsiaTheme="minorHAnsi" w:hAnsi="Times New Roman" w:cs="Times New Roman"/>
            <w:sz w:val="26"/>
            <w:szCs w:val="26"/>
            <w:lang w:eastAsia="en-US"/>
          </w:rPr>
          <w:t>пункте 5 статьи 15</w:t>
        </w:r>
      </w:hyperlink>
      <w:r w:rsidR="006F5360" w:rsidRPr="009634DB">
        <w:rPr>
          <w:rFonts w:ascii="Times New Roman" w:eastAsiaTheme="minorHAnsi" w:hAnsi="Times New Roman" w:cs="Times New Roman"/>
          <w:sz w:val="26"/>
          <w:szCs w:val="26"/>
          <w:lang w:eastAsia="en-US"/>
        </w:rPr>
        <w:t xml:space="preserve"> Закона </w:t>
      </w:r>
      <w:r w:rsidR="00F240C1" w:rsidRPr="009634DB">
        <w:rPr>
          <w:rFonts w:ascii="Times New Roman" w:eastAsiaTheme="minorHAnsi" w:hAnsi="Times New Roman" w:cs="Times New Roman"/>
          <w:sz w:val="26"/>
          <w:szCs w:val="26"/>
          <w:lang w:eastAsia="en-US"/>
        </w:rPr>
        <w:t xml:space="preserve">Ханты-Мансийского автономного округа – Югры </w:t>
      </w:r>
      <w:r w:rsidR="00FA6F0F">
        <w:rPr>
          <w:rFonts w:ascii="Times New Roman" w:eastAsiaTheme="minorHAnsi" w:hAnsi="Times New Roman" w:cs="Times New Roman"/>
          <w:sz w:val="26"/>
          <w:szCs w:val="26"/>
          <w:lang w:eastAsia="en-US"/>
        </w:rPr>
        <w:br/>
      </w:r>
      <w:r w:rsidR="006F5360" w:rsidRPr="009634DB">
        <w:rPr>
          <w:rFonts w:ascii="Times New Roman" w:eastAsiaTheme="minorHAnsi" w:hAnsi="Times New Roman" w:cs="Times New Roman"/>
          <w:sz w:val="26"/>
          <w:szCs w:val="26"/>
          <w:lang w:eastAsia="en-US"/>
        </w:rPr>
        <w:t>от 06.07.2005 № 57-оз «О регулировании отдельных жилищных отношений в Ханты-Мансийском автономном округе – Югре» и предоставлению выплат гражданам, в чьей собственности находятся жилые помещения, входящие в аварийный жилищный фонд, возмещения за изымаемые жилые помещения, вправе предусматривать денежные средства из бюджета поселений.</w:t>
      </w:r>
    </w:p>
    <w:p w14:paraId="20E00667" w14:textId="2C1E9EB9" w:rsidR="006F5360" w:rsidRPr="009634DB" w:rsidRDefault="006F5360" w:rsidP="006F5360">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1</w:t>
      </w:r>
      <w:r w:rsidR="00D96BA5" w:rsidRPr="009634DB">
        <w:rPr>
          <w:rFonts w:ascii="Times New Roman" w:hAnsi="Times New Roman" w:cs="Times New Roman"/>
          <w:sz w:val="26"/>
          <w:szCs w:val="26"/>
        </w:rPr>
        <w:t>1</w:t>
      </w:r>
      <w:r w:rsidRPr="009634DB">
        <w:rPr>
          <w:rFonts w:ascii="Times New Roman" w:hAnsi="Times New Roman" w:cs="Times New Roman"/>
          <w:sz w:val="26"/>
          <w:szCs w:val="26"/>
        </w:rPr>
        <w:t xml:space="preserve">. Распределение жилых помещений при расселении аварийных жилых домов, предоставление гражданам возмещения за изымаемые жилые помещения </w:t>
      </w:r>
      <w:r w:rsidR="00FA6F0F">
        <w:rPr>
          <w:rFonts w:ascii="Times New Roman" w:hAnsi="Times New Roman" w:cs="Times New Roman"/>
          <w:sz w:val="26"/>
          <w:szCs w:val="26"/>
        </w:rPr>
        <w:br/>
      </w:r>
      <w:r w:rsidRPr="009634DB">
        <w:rPr>
          <w:rFonts w:ascii="Times New Roman" w:hAnsi="Times New Roman" w:cs="Times New Roman"/>
          <w:sz w:val="26"/>
          <w:szCs w:val="26"/>
        </w:rPr>
        <w:t xml:space="preserve">и обеспечение граждан, состоящих на учете для предоставления жилых помещений </w:t>
      </w:r>
      <w:r w:rsidR="00FA6F0F">
        <w:rPr>
          <w:rFonts w:ascii="Times New Roman" w:hAnsi="Times New Roman" w:cs="Times New Roman"/>
          <w:sz w:val="26"/>
          <w:szCs w:val="26"/>
        </w:rPr>
        <w:br/>
      </w:r>
      <w:r w:rsidRPr="009634DB">
        <w:rPr>
          <w:rFonts w:ascii="Times New Roman" w:hAnsi="Times New Roman" w:cs="Times New Roman"/>
          <w:sz w:val="26"/>
          <w:szCs w:val="26"/>
        </w:rPr>
        <w:t xml:space="preserve">на условиях социального найма, осуществляются в соответствии с   положениями </w:t>
      </w:r>
      <w:r w:rsidR="00FA6F0F">
        <w:rPr>
          <w:rFonts w:ascii="Times New Roman" w:hAnsi="Times New Roman" w:cs="Times New Roman"/>
          <w:sz w:val="26"/>
          <w:szCs w:val="26"/>
        </w:rPr>
        <w:br/>
      </w:r>
      <w:r w:rsidRPr="009634DB">
        <w:rPr>
          <w:rFonts w:ascii="Times New Roman" w:hAnsi="Times New Roman" w:cs="Times New Roman"/>
          <w:sz w:val="26"/>
          <w:szCs w:val="26"/>
        </w:rPr>
        <w:t xml:space="preserve">о распоряжении и управлении муниципальным жилищным фондом городского </w:t>
      </w:r>
      <w:r w:rsidR="00FA6F0F">
        <w:rPr>
          <w:rFonts w:ascii="Times New Roman" w:hAnsi="Times New Roman" w:cs="Times New Roman"/>
          <w:sz w:val="26"/>
          <w:szCs w:val="26"/>
        </w:rPr>
        <w:br/>
      </w:r>
      <w:r w:rsidRPr="009634DB">
        <w:rPr>
          <w:rFonts w:ascii="Times New Roman" w:hAnsi="Times New Roman" w:cs="Times New Roman"/>
          <w:sz w:val="26"/>
          <w:szCs w:val="26"/>
        </w:rPr>
        <w:t>и сельских поселений Нефтеюганского района.</w:t>
      </w:r>
    </w:p>
    <w:p w14:paraId="4D6255EA" w14:textId="2DBBFC59" w:rsidR="006F5360" w:rsidRPr="0059323B" w:rsidRDefault="006F5360" w:rsidP="006F5360">
      <w:pPr>
        <w:tabs>
          <w:tab w:val="left" w:pos="709"/>
          <w:tab w:val="left" w:pos="993"/>
        </w:tabs>
        <w:autoSpaceDE w:val="0"/>
        <w:autoSpaceDN w:val="0"/>
        <w:adjustRightInd w:val="0"/>
        <w:spacing w:after="0" w:line="240" w:lineRule="auto"/>
        <w:ind w:firstLine="709"/>
        <w:contextualSpacing/>
        <w:rPr>
          <w:rFonts w:ascii="Times New Roman" w:hAnsi="Times New Roman" w:cs="Times New Roman"/>
          <w:sz w:val="26"/>
          <w:szCs w:val="26"/>
        </w:rPr>
      </w:pPr>
      <w:r w:rsidRPr="009634DB">
        <w:rPr>
          <w:rFonts w:ascii="Times New Roman" w:hAnsi="Times New Roman" w:cs="Times New Roman"/>
          <w:sz w:val="26"/>
          <w:szCs w:val="26"/>
        </w:rPr>
        <w:t>1</w:t>
      </w:r>
      <w:r w:rsidR="00D96BA5" w:rsidRPr="009634DB">
        <w:rPr>
          <w:rFonts w:ascii="Times New Roman" w:hAnsi="Times New Roman" w:cs="Times New Roman"/>
          <w:sz w:val="26"/>
          <w:szCs w:val="26"/>
        </w:rPr>
        <w:t>2</w:t>
      </w:r>
      <w:r w:rsidRPr="009634DB">
        <w:rPr>
          <w:rFonts w:ascii="Times New Roman" w:hAnsi="Times New Roman" w:cs="Times New Roman"/>
          <w:sz w:val="26"/>
          <w:szCs w:val="26"/>
        </w:rPr>
        <w:t xml:space="preserve">. Администрации поселений </w:t>
      </w:r>
      <w:r w:rsidR="006C6BEE" w:rsidRPr="009634DB">
        <w:rPr>
          <w:rFonts w:ascii="Times New Roman" w:hAnsi="Times New Roman" w:cs="Times New Roman"/>
          <w:sz w:val="26"/>
          <w:szCs w:val="26"/>
        </w:rPr>
        <w:t xml:space="preserve">Нефтеюганского района </w:t>
      </w:r>
      <w:r w:rsidRPr="009634DB">
        <w:rPr>
          <w:rFonts w:ascii="Times New Roman" w:hAnsi="Times New Roman" w:cs="Times New Roman"/>
          <w:sz w:val="26"/>
          <w:szCs w:val="26"/>
        </w:rPr>
        <w:t xml:space="preserve">несут ответственность </w:t>
      </w:r>
      <w:r w:rsidR="00FA6F0F">
        <w:rPr>
          <w:rFonts w:ascii="Times New Roman" w:hAnsi="Times New Roman" w:cs="Times New Roman"/>
          <w:sz w:val="26"/>
          <w:szCs w:val="26"/>
        </w:rPr>
        <w:br/>
      </w:r>
      <w:r w:rsidRPr="009634DB">
        <w:rPr>
          <w:rFonts w:ascii="Times New Roman" w:hAnsi="Times New Roman" w:cs="Times New Roman"/>
          <w:sz w:val="26"/>
          <w:szCs w:val="26"/>
        </w:rPr>
        <w:t xml:space="preserve">за целевое распределение жилых помещений и заключение соответствующих договоров с </w:t>
      </w:r>
      <w:r w:rsidR="00343281" w:rsidRPr="009634DB">
        <w:rPr>
          <w:rFonts w:ascii="Times New Roman" w:hAnsi="Times New Roman" w:cs="Times New Roman"/>
          <w:sz w:val="26"/>
          <w:szCs w:val="26"/>
        </w:rPr>
        <w:t>У</w:t>
      </w:r>
      <w:r w:rsidRPr="009634DB">
        <w:rPr>
          <w:rFonts w:ascii="Times New Roman" w:hAnsi="Times New Roman" w:cs="Times New Roman"/>
          <w:sz w:val="26"/>
          <w:szCs w:val="26"/>
        </w:rPr>
        <w:t>частниками мероприятия.</w:t>
      </w:r>
    </w:p>
    <w:sectPr w:rsidR="006F5360" w:rsidRPr="0059323B" w:rsidSect="00D935D6">
      <w:headerReference w:type="default" r:id="rId34"/>
      <w:pgSz w:w="11906" w:h="16838"/>
      <w:pgMar w:top="1134" w:right="567" w:bottom="1134" w:left="1701" w:header="709"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30F7" w14:textId="77777777" w:rsidR="00BE317C" w:rsidRDefault="00BE317C" w:rsidP="0077592B">
      <w:pPr>
        <w:spacing w:after="0" w:line="240" w:lineRule="auto"/>
      </w:pPr>
      <w:r>
        <w:separator/>
      </w:r>
    </w:p>
  </w:endnote>
  <w:endnote w:type="continuationSeparator" w:id="0">
    <w:p w14:paraId="6FAB9D39" w14:textId="77777777" w:rsidR="00BE317C" w:rsidRDefault="00BE317C" w:rsidP="0077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3F9D" w14:textId="77777777" w:rsidR="00BE317C" w:rsidRDefault="00BE317C" w:rsidP="0077592B">
      <w:pPr>
        <w:spacing w:after="0" w:line="240" w:lineRule="auto"/>
      </w:pPr>
      <w:r>
        <w:separator/>
      </w:r>
    </w:p>
  </w:footnote>
  <w:footnote w:type="continuationSeparator" w:id="0">
    <w:p w14:paraId="57F64D30" w14:textId="77777777" w:rsidR="00BE317C" w:rsidRDefault="00BE317C" w:rsidP="0077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65104"/>
      <w:docPartObj>
        <w:docPartGallery w:val="Page Numbers (Top of Page)"/>
        <w:docPartUnique/>
      </w:docPartObj>
    </w:sdtPr>
    <w:sdtEndPr>
      <w:rPr>
        <w:rFonts w:ascii="Times New Roman" w:hAnsi="Times New Roman" w:cs="Times New Roman"/>
        <w:sz w:val="24"/>
        <w:szCs w:val="24"/>
      </w:rPr>
    </w:sdtEndPr>
    <w:sdtContent>
      <w:p w14:paraId="0431D2F0" w14:textId="78403805" w:rsidR="006F44DF" w:rsidRPr="006F44DF" w:rsidRDefault="006F44DF">
        <w:pPr>
          <w:pStyle w:val="a4"/>
          <w:jc w:val="center"/>
          <w:rPr>
            <w:rFonts w:ascii="Times New Roman" w:hAnsi="Times New Roman" w:cs="Times New Roman"/>
            <w:sz w:val="24"/>
            <w:szCs w:val="24"/>
          </w:rPr>
        </w:pPr>
        <w:r w:rsidRPr="006F44DF">
          <w:rPr>
            <w:rFonts w:ascii="Times New Roman" w:hAnsi="Times New Roman" w:cs="Times New Roman"/>
            <w:sz w:val="24"/>
            <w:szCs w:val="24"/>
          </w:rPr>
          <w:fldChar w:fldCharType="begin"/>
        </w:r>
        <w:r w:rsidRPr="006F44DF">
          <w:rPr>
            <w:rFonts w:ascii="Times New Roman" w:hAnsi="Times New Roman" w:cs="Times New Roman"/>
            <w:sz w:val="24"/>
            <w:szCs w:val="24"/>
          </w:rPr>
          <w:instrText>PAGE   \* MERGEFORMAT</w:instrText>
        </w:r>
        <w:r w:rsidRPr="006F44DF">
          <w:rPr>
            <w:rFonts w:ascii="Times New Roman" w:hAnsi="Times New Roman" w:cs="Times New Roman"/>
            <w:sz w:val="24"/>
            <w:szCs w:val="24"/>
          </w:rPr>
          <w:fldChar w:fldCharType="separate"/>
        </w:r>
        <w:r w:rsidRPr="006F44DF">
          <w:rPr>
            <w:rFonts w:ascii="Times New Roman" w:hAnsi="Times New Roman" w:cs="Times New Roman"/>
            <w:sz w:val="24"/>
            <w:szCs w:val="24"/>
          </w:rPr>
          <w:t>2</w:t>
        </w:r>
        <w:r w:rsidRPr="006F44DF">
          <w:rPr>
            <w:rFonts w:ascii="Times New Roman" w:hAnsi="Times New Roman" w:cs="Times New Roman"/>
            <w:sz w:val="24"/>
            <w:szCs w:val="24"/>
          </w:rPr>
          <w:fldChar w:fldCharType="end"/>
        </w:r>
      </w:p>
    </w:sdtContent>
  </w:sdt>
  <w:p w14:paraId="14830764" w14:textId="77777777" w:rsidR="00482898" w:rsidRDefault="004828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78B"/>
    <w:multiLevelType w:val="hybridMultilevel"/>
    <w:tmpl w:val="D9EA8346"/>
    <w:lvl w:ilvl="0" w:tplc="C9265AA2">
      <w:start w:val="1"/>
      <w:numFmt w:val="bullet"/>
      <w:lvlText w:val=""/>
      <w:lvlJc w:val="left"/>
      <w:pPr>
        <w:ind w:left="3196" w:hanging="360"/>
      </w:pPr>
      <w:rPr>
        <w:rFonts w:ascii="Symbol" w:hAnsi="Symbol" w:hint="default"/>
      </w:rPr>
    </w:lvl>
    <w:lvl w:ilvl="1" w:tplc="04190003" w:tentative="1">
      <w:start w:val="1"/>
      <w:numFmt w:val="bullet"/>
      <w:lvlText w:val="o"/>
      <w:lvlJc w:val="left"/>
      <w:pPr>
        <w:ind w:left="4134" w:hanging="360"/>
      </w:pPr>
      <w:rPr>
        <w:rFonts w:ascii="Courier New" w:hAnsi="Courier New" w:cs="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cs="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cs="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1" w15:restartNumberingAfterBreak="0">
    <w:nsid w:val="00BE1E04"/>
    <w:multiLevelType w:val="multilevel"/>
    <w:tmpl w:val="76D68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D77A7"/>
    <w:multiLevelType w:val="hybridMultilevel"/>
    <w:tmpl w:val="0ED4264E"/>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687C1B"/>
    <w:multiLevelType w:val="hybridMultilevel"/>
    <w:tmpl w:val="F9942C58"/>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8E2323"/>
    <w:multiLevelType w:val="hybridMultilevel"/>
    <w:tmpl w:val="43D244C6"/>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592DC1"/>
    <w:multiLevelType w:val="hybridMultilevel"/>
    <w:tmpl w:val="80CEE3FC"/>
    <w:lvl w:ilvl="0" w:tplc="1BE81BF8">
      <w:start w:val="1"/>
      <w:numFmt w:val="decimal"/>
      <w:lvlText w:val="%1."/>
      <w:lvlJc w:val="left"/>
      <w:pPr>
        <w:ind w:left="1637" w:hanging="360"/>
      </w:pPr>
      <w:rPr>
        <w:rFonts w:hint="default"/>
        <w:color w:val="00000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15:restartNumberingAfterBreak="0">
    <w:nsid w:val="126A1629"/>
    <w:multiLevelType w:val="hybridMultilevel"/>
    <w:tmpl w:val="88CCA360"/>
    <w:lvl w:ilvl="0" w:tplc="B99C3C7A">
      <w:start w:val="1"/>
      <w:numFmt w:val="decimal"/>
      <w:lvlText w:val="%1)"/>
      <w:lvlJc w:val="left"/>
      <w:pPr>
        <w:ind w:left="1353" w:hanging="360"/>
      </w:pPr>
      <w:rPr>
        <w:rFonts w:eastAsiaTheme="minorHAnsi" w:hint="default"/>
        <w:color w:val="000000" w:themeColor="text1"/>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73D44C9"/>
    <w:multiLevelType w:val="multilevel"/>
    <w:tmpl w:val="4DB0CD3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9270FF"/>
    <w:multiLevelType w:val="hybridMultilevel"/>
    <w:tmpl w:val="858835E8"/>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9" w15:restartNumberingAfterBreak="0">
    <w:nsid w:val="1DF208FE"/>
    <w:multiLevelType w:val="hybridMultilevel"/>
    <w:tmpl w:val="5B1E0870"/>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FE1142"/>
    <w:multiLevelType w:val="hybridMultilevel"/>
    <w:tmpl w:val="8EC22F82"/>
    <w:lvl w:ilvl="0" w:tplc="8E246FD2">
      <w:start w:val="1"/>
      <w:numFmt w:val="russianLower"/>
      <w:lvlText w:val="%1)"/>
      <w:lvlJc w:val="left"/>
      <w:pPr>
        <w:ind w:left="1429" w:hanging="360"/>
      </w:pPr>
      <w:rPr>
        <w:rFonts w:hint="default"/>
      </w:rPr>
    </w:lvl>
    <w:lvl w:ilvl="1" w:tplc="E176F808">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CF4827"/>
    <w:multiLevelType w:val="hybridMultilevel"/>
    <w:tmpl w:val="8AD24228"/>
    <w:lvl w:ilvl="0" w:tplc="E1C618A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65B27CA"/>
    <w:multiLevelType w:val="multilevel"/>
    <w:tmpl w:val="309C4A5A"/>
    <w:lvl w:ilvl="0">
      <w:start w:val="5"/>
      <w:numFmt w:val="decimal"/>
      <w:lvlText w:val="%1."/>
      <w:lvlJc w:val="left"/>
      <w:pPr>
        <w:ind w:left="390" w:hanging="390"/>
      </w:pPr>
      <w:rPr>
        <w:rFonts w:hint="default"/>
        <w:color w:val="000000" w:themeColor="text1"/>
      </w:rPr>
    </w:lvl>
    <w:lvl w:ilvl="1">
      <w:start w:val="9"/>
      <w:numFmt w:val="decimal"/>
      <w:lvlText w:val="%1.%2."/>
      <w:lvlJc w:val="left"/>
      <w:pPr>
        <w:ind w:left="1428" w:hanging="720"/>
      </w:pPr>
      <w:rPr>
        <w:rFonts w:hint="default"/>
        <w:color w:val="000000" w:themeColor="text1"/>
      </w:rPr>
    </w:lvl>
    <w:lvl w:ilvl="2">
      <w:start w:val="1"/>
      <w:numFmt w:val="decimal"/>
      <w:lvlText w:val="%1.%2.%3."/>
      <w:lvlJc w:val="left"/>
      <w:pPr>
        <w:ind w:left="2136" w:hanging="720"/>
      </w:pPr>
      <w:rPr>
        <w:rFonts w:hint="default"/>
        <w:color w:val="000000" w:themeColor="text1"/>
      </w:rPr>
    </w:lvl>
    <w:lvl w:ilvl="3">
      <w:start w:val="1"/>
      <w:numFmt w:val="decimal"/>
      <w:lvlText w:val="%1.%2.%3.%4."/>
      <w:lvlJc w:val="left"/>
      <w:pPr>
        <w:ind w:left="3204" w:hanging="108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980" w:hanging="1440"/>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756" w:hanging="180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13" w15:restartNumberingAfterBreak="0">
    <w:nsid w:val="3A022941"/>
    <w:multiLevelType w:val="hybridMultilevel"/>
    <w:tmpl w:val="AB5674A0"/>
    <w:lvl w:ilvl="0" w:tplc="E1C618A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C5056B0"/>
    <w:multiLevelType w:val="multilevel"/>
    <w:tmpl w:val="76D68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F05B8C"/>
    <w:multiLevelType w:val="hybridMultilevel"/>
    <w:tmpl w:val="BD10BDCA"/>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DCF3582"/>
    <w:multiLevelType w:val="hybridMultilevel"/>
    <w:tmpl w:val="DE6086DA"/>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1CC2756"/>
    <w:multiLevelType w:val="hybridMultilevel"/>
    <w:tmpl w:val="AD845412"/>
    <w:lvl w:ilvl="0" w:tplc="8E246FD2">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5FB1E71"/>
    <w:multiLevelType w:val="hybridMultilevel"/>
    <w:tmpl w:val="1A7A2090"/>
    <w:lvl w:ilvl="0" w:tplc="8E246FD2">
      <w:start w:val="1"/>
      <w:numFmt w:val="russianLower"/>
      <w:lvlText w:val="%1)"/>
      <w:lvlJc w:val="left"/>
      <w:pPr>
        <w:ind w:left="1778" w:hanging="360"/>
      </w:pPr>
      <w:rPr>
        <w:rFonts w:hint="default"/>
      </w:rPr>
    </w:lvl>
    <w:lvl w:ilvl="1" w:tplc="56206A7E">
      <w:start w:val="1"/>
      <w:numFmt w:val="russianLower"/>
      <w:lvlText w:val="%2)"/>
      <w:lvlJc w:val="left"/>
      <w:pPr>
        <w:ind w:left="1440" w:hanging="360"/>
      </w:pPr>
      <w:rPr>
        <w:rFonts w:hint="default"/>
        <w:color w:val="auto"/>
      </w:rPr>
    </w:lvl>
    <w:lvl w:ilvl="2" w:tplc="20D051D2">
      <w:start w:val="1"/>
      <w:numFmt w:val="decimal"/>
      <w:lvlText w:val="%3."/>
      <w:lvlJc w:val="left"/>
      <w:pPr>
        <w:ind w:left="2340" w:hanging="360"/>
      </w:pPr>
      <w:rPr>
        <w:rFonts w:hint="default"/>
      </w:rPr>
    </w:lvl>
    <w:lvl w:ilvl="3" w:tplc="98F218A4">
      <w:start w:val="29"/>
      <w:numFmt w:val="decimal"/>
      <w:lvlText w:val="%4"/>
      <w:lvlJc w:val="left"/>
      <w:pPr>
        <w:ind w:left="2880" w:hanging="360"/>
      </w:pPr>
      <w:rPr>
        <w:rFonts w:eastAsiaTheme="minorHAnsi" w:hint="default"/>
        <w:color w:val="auto"/>
      </w:rPr>
    </w:lvl>
    <w:lvl w:ilvl="4" w:tplc="8654BFCA">
      <w:start w:val="3"/>
      <w:numFmt w:val="decimal"/>
      <w:lvlText w:val="%5)"/>
      <w:lvlJc w:val="left"/>
      <w:pPr>
        <w:ind w:left="2204"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D40507"/>
    <w:multiLevelType w:val="hybridMultilevel"/>
    <w:tmpl w:val="8EC22F82"/>
    <w:lvl w:ilvl="0" w:tplc="8E246FD2">
      <w:start w:val="1"/>
      <w:numFmt w:val="russianLower"/>
      <w:lvlText w:val="%1)"/>
      <w:lvlJc w:val="left"/>
      <w:pPr>
        <w:ind w:left="1429" w:hanging="360"/>
      </w:pPr>
      <w:rPr>
        <w:rFonts w:hint="default"/>
      </w:rPr>
    </w:lvl>
    <w:lvl w:ilvl="1" w:tplc="E176F808">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8EF6DD7"/>
    <w:multiLevelType w:val="hybridMultilevel"/>
    <w:tmpl w:val="A148D74E"/>
    <w:lvl w:ilvl="0" w:tplc="C9265AA2">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C0B2231"/>
    <w:multiLevelType w:val="hybridMultilevel"/>
    <w:tmpl w:val="B648731C"/>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BA7BC8"/>
    <w:multiLevelType w:val="hybridMultilevel"/>
    <w:tmpl w:val="EF4615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FD34644"/>
    <w:multiLevelType w:val="hybridMultilevel"/>
    <w:tmpl w:val="81B0C26A"/>
    <w:lvl w:ilvl="0" w:tplc="7CC860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72B01B78"/>
    <w:multiLevelType w:val="multilevel"/>
    <w:tmpl w:val="1570E768"/>
    <w:lvl w:ilvl="0">
      <w:start w:val="2"/>
      <w:numFmt w:val="decimal"/>
      <w:lvlText w:val="%1."/>
      <w:lvlJc w:val="left"/>
      <w:pPr>
        <w:ind w:left="1069" w:hanging="360"/>
      </w:pPr>
    </w:lvl>
    <w:lvl w:ilvl="1">
      <w:start w:val="5"/>
      <w:numFmt w:val="decimal"/>
      <w:isLgl/>
      <w:lvlText w:val="%1.%2."/>
      <w:lvlJc w:val="left"/>
      <w:pPr>
        <w:ind w:left="3060" w:hanging="720"/>
      </w:pPr>
    </w:lvl>
    <w:lvl w:ilvl="2">
      <w:start w:val="1"/>
      <w:numFmt w:val="decimal"/>
      <w:isLgl/>
      <w:lvlText w:val="%1.%2.%3."/>
      <w:lvlJc w:val="left"/>
      <w:pPr>
        <w:ind w:left="4691" w:hanging="720"/>
      </w:pPr>
    </w:lvl>
    <w:lvl w:ilvl="3">
      <w:start w:val="1"/>
      <w:numFmt w:val="decimal"/>
      <w:isLgl/>
      <w:lvlText w:val="%1.%2.%3.%4."/>
      <w:lvlJc w:val="left"/>
      <w:pPr>
        <w:ind w:left="6682" w:hanging="1080"/>
      </w:pPr>
    </w:lvl>
    <w:lvl w:ilvl="4">
      <w:start w:val="1"/>
      <w:numFmt w:val="decimal"/>
      <w:isLgl/>
      <w:lvlText w:val="%1.%2.%3.%4.%5."/>
      <w:lvlJc w:val="left"/>
      <w:pPr>
        <w:ind w:left="8313" w:hanging="1080"/>
      </w:pPr>
    </w:lvl>
    <w:lvl w:ilvl="5">
      <w:start w:val="1"/>
      <w:numFmt w:val="decimal"/>
      <w:isLgl/>
      <w:lvlText w:val="%1.%2.%3.%4.%5.%6."/>
      <w:lvlJc w:val="left"/>
      <w:pPr>
        <w:ind w:left="10304" w:hanging="1440"/>
      </w:pPr>
    </w:lvl>
    <w:lvl w:ilvl="6">
      <w:start w:val="1"/>
      <w:numFmt w:val="decimal"/>
      <w:isLgl/>
      <w:lvlText w:val="%1.%2.%3.%4.%5.%6.%7."/>
      <w:lvlJc w:val="left"/>
      <w:pPr>
        <w:ind w:left="11935" w:hanging="1440"/>
      </w:pPr>
    </w:lvl>
    <w:lvl w:ilvl="7">
      <w:start w:val="1"/>
      <w:numFmt w:val="decimal"/>
      <w:isLgl/>
      <w:lvlText w:val="%1.%2.%3.%4.%5.%6.%7.%8."/>
      <w:lvlJc w:val="left"/>
      <w:pPr>
        <w:ind w:left="13926" w:hanging="1800"/>
      </w:pPr>
    </w:lvl>
    <w:lvl w:ilvl="8">
      <w:start w:val="1"/>
      <w:numFmt w:val="decimal"/>
      <w:isLgl/>
      <w:lvlText w:val="%1.%2.%3.%4.%5.%6.%7.%8.%9."/>
      <w:lvlJc w:val="left"/>
      <w:pPr>
        <w:ind w:left="15557" w:hanging="1800"/>
      </w:pPr>
    </w:lvl>
  </w:abstractNum>
  <w:abstractNum w:abstractNumId="25" w15:restartNumberingAfterBreak="0">
    <w:nsid w:val="73196514"/>
    <w:multiLevelType w:val="multilevel"/>
    <w:tmpl w:val="146A9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5D4D49"/>
    <w:multiLevelType w:val="multilevel"/>
    <w:tmpl w:val="5D24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20"/>
  </w:num>
  <w:num w:numId="6">
    <w:abstractNumId w:val="0"/>
  </w:num>
  <w:num w:numId="7">
    <w:abstractNumId w:val="19"/>
  </w:num>
  <w:num w:numId="8">
    <w:abstractNumId w:val="17"/>
  </w:num>
  <w:num w:numId="9">
    <w:abstractNumId w:val="25"/>
  </w:num>
  <w:num w:numId="10">
    <w:abstractNumId w:val="26"/>
  </w:num>
  <w:num w:numId="11">
    <w:abstractNumId w:val="1"/>
  </w:num>
  <w:num w:numId="12">
    <w:abstractNumId w:val="5"/>
  </w:num>
  <w:num w:numId="13">
    <w:abstractNumId w:val="24"/>
  </w:num>
  <w:num w:numId="14">
    <w:abstractNumId w:val="23"/>
  </w:num>
  <w:num w:numId="15">
    <w:abstractNumId w:val="18"/>
  </w:num>
  <w:num w:numId="16">
    <w:abstractNumId w:val="8"/>
  </w:num>
  <w:num w:numId="17">
    <w:abstractNumId w:val="9"/>
  </w:num>
  <w:num w:numId="18">
    <w:abstractNumId w:val="4"/>
  </w:num>
  <w:num w:numId="19">
    <w:abstractNumId w:val="13"/>
  </w:num>
  <w:num w:numId="20">
    <w:abstractNumId w:val="2"/>
  </w:num>
  <w:num w:numId="21">
    <w:abstractNumId w:val="3"/>
  </w:num>
  <w:num w:numId="22">
    <w:abstractNumId w:val="22"/>
  </w:num>
  <w:num w:numId="23">
    <w:abstractNumId w:val="15"/>
  </w:num>
  <w:num w:numId="24">
    <w:abstractNumId w:val="16"/>
  </w:num>
  <w:num w:numId="25">
    <w:abstractNumId w:val="11"/>
  </w:num>
  <w:num w:numId="26">
    <w:abstractNumId w:val="10"/>
  </w:num>
  <w:num w:numId="27">
    <w:abstractNumId w:val="14"/>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50"/>
    <w:rsid w:val="0000598D"/>
    <w:rsid w:val="00012544"/>
    <w:rsid w:val="0002246F"/>
    <w:rsid w:val="000362DA"/>
    <w:rsid w:val="00041767"/>
    <w:rsid w:val="00043041"/>
    <w:rsid w:val="00056323"/>
    <w:rsid w:val="00057103"/>
    <w:rsid w:val="00057CA6"/>
    <w:rsid w:val="00087458"/>
    <w:rsid w:val="000A1263"/>
    <w:rsid w:val="000E58AB"/>
    <w:rsid w:val="00101666"/>
    <w:rsid w:val="001041FB"/>
    <w:rsid w:val="00120C9E"/>
    <w:rsid w:val="0013112A"/>
    <w:rsid w:val="00134918"/>
    <w:rsid w:val="00155C67"/>
    <w:rsid w:val="0018784C"/>
    <w:rsid w:val="001A0217"/>
    <w:rsid w:val="001A22E0"/>
    <w:rsid w:val="001B295F"/>
    <w:rsid w:val="001C50C5"/>
    <w:rsid w:val="001D4DD9"/>
    <w:rsid w:val="001D566B"/>
    <w:rsid w:val="001D6EB2"/>
    <w:rsid w:val="00200159"/>
    <w:rsid w:val="00220863"/>
    <w:rsid w:val="00236A19"/>
    <w:rsid w:val="00246126"/>
    <w:rsid w:val="00265DB5"/>
    <w:rsid w:val="002833D8"/>
    <w:rsid w:val="00290EFF"/>
    <w:rsid w:val="002A794F"/>
    <w:rsid w:val="002B06B0"/>
    <w:rsid w:val="002C4A10"/>
    <w:rsid w:val="002E6D6E"/>
    <w:rsid w:val="00314775"/>
    <w:rsid w:val="00334601"/>
    <w:rsid w:val="00343281"/>
    <w:rsid w:val="00344354"/>
    <w:rsid w:val="00360E9C"/>
    <w:rsid w:val="003657EA"/>
    <w:rsid w:val="00370878"/>
    <w:rsid w:val="003777FB"/>
    <w:rsid w:val="003A0997"/>
    <w:rsid w:val="003A2843"/>
    <w:rsid w:val="003B0432"/>
    <w:rsid w:val="003C10D7"/>
    <w:rsid w:val="003D3071"/>
    <w:rsid w:val="003E4AC6"/>
    <w:rsid w:val="003F1A41"/>
    <w:rsid w:val="00401EED"/>
    <w:rsid w:val="00402DE4"/>
    <w:rsid w:val="00431F54"/>
    <w:rsid w:val="00437D9F"/>
    <w:rsid w:val="00476713"/>
    <w:rsid w:val="00476E43"/>
    <w:rsid w:val="00480EDC"/>
    <w:rsid w:val="00482898"/>
    <w:rsid w:val="00485321"/>
    <w:rsid w:val="0048703F"/>
    <w:rsid w:val="00490D2D"/>
    <w:rsid w:val="004A0CC6"/>
    <w:rsid w:val="004D03AF"/>
    <w:rsid w:val="004D0F0A"/>
    <w:rsid w:val="004E6B9A"/>
    <w:rsid w:val="004F0988"/>
    <w:rsid w:val="004F0DE2"/>
    <w:rsid w:val="004F2D33"/>
    <w:rsid w:val="004F328A"/>
    <w:rsid w:val="00501F91"/>
    <w:rsid w:val="00514EE2"/>
    <w:rsid w:val="00523D24"/>
    <w:rsid w:val="00556FDC"/>
    <w:rsid w:val="00560B54"/>
    <w:rsid w:val="00567905"/>
    <w:rsid w:val="005837B4"/>
    <w:rsid w:val="005E1FAF"/>
    <w:rsid w:val="005E517F"/>
    <w:rsid w:val="00606329"/>
    <w:rsid w:val="0061795B"/>
    <w:rsid w:val="006226D1"/>
    <w:rsid w:val="00631255"/>
    <w:rsid w:val="0064769D"/>
    <w:rsid w:val="00654774"/>
    <w:rsid w:val="00656464"/>
    <w:rsid w:val="006600BE"/>
    <w:rsid w:val="00675BC0"/>
    <w:rsid w:val="00681F8A"/>
    <w:rsid w:val="00687702"/>
    <w:rsid w:val="00696945"/>
    <w:rsid w:val="006B2350"/>
    <w:rsid w:val="006C5A24"/>
    <w:rsid w:val="006C6BEE"/>
    <w:rsid w:val="006D00F9"/>
    <w:rsid w:val="006E212F"/>
    <w:rsid w:val="006F093A"/>
    <w:rsid w:val="006F44DF"/>
    <w:rsid w:val="006F5360"/>
    <w:rsid w:val="00703AF0"/>
    <w:rsid w:val="0070452C"/>
    <w:rsid w:val="00744226"/>
    <w:rsid w:val="00744B36"/>
    <w:rsid w:val="00750C4C"/>
    <w:rsid w:val="00754317"/>
    <w:rsid w:val="00763567"/>
    <w:rsid w:val="007727B5"/>
    <w:rsid w:val="0077592B"/>
    <w:rsid w:val="007836DC"/>
    <w:rsid w:val="007C2965"/>
    <w:rsid w:val="007D506F"/>
    <w:rsid w:val="007D6650"/>
    <w:rsid w:val="007E187B"/>
    <w:rsid w:val="007F5FB5"/>
    <w:rsid w:val="007F77D8"/>
    <w:rsid w:val="00824C4F"/>
    <w:rsid w:val="00840652"/>
    <w:rsid w:val="00844F15"/>
    <w:rsid w:val="00852D54"/>
    <w:rsid w:val="00867A3F"/>
    <w:rsid w:val="00874109"/>
    <w:rsid w:val="008874DA"/>
    <w:rsid w:val="008A71DC"/>
    <w:rsid w:val="008A790A"/>
    <w:rsid w:val="008B3B89"/>
    <w:rsid w:val="008B7BA2"/>
    <w:rsid w:val="008C3446"/>
    <w:rsid w:val="008D02FB"/>
    <w:rsid w:val="008F0FF2"/>
    <w:rsid w:val="008F26B4"/>
    <w:rsid w:val="009142EE"/>
    <w:rsid w:val="00935949"/>
    <w:rsid w:val="00940D60"/>
    <w:rsid w:val="00952575"/>
    <w:rsid w:val="009634DB"/>
    <w:rsid w:val="00964C8C"/>
    <w:rsid w:val="0097483D"/>
    <w:rsid w:val="009836DC"/>
    <w:rsid w:val="00991224"/>
    <w:rsid w:val="00991748"/>
    <w:rsid w:val="009A0305"/>
    <w:rsid w:val="009C364D"/>
    <w:rsid w:val="009D58C3"/>
    <w:rsid w:val="009E55AD"/>
    <w:rsid w:val="00A01DD1"/>
    <w:rsid w:val="00A021E2"/>
    <w:rsid w:val="00A02C30"/>
    <w:rsid w:val="00A217F5"/>
    <w:rsid w:val="00A44FE8"/>
    <w:rsid w:val="00A56450"/>
    <w:rsid w:val="00A60E66"/>
    <w:rsid w:val="00A66BEE"/>
    <w:rsid w:val="00A67378"/>
    <w:rsid w:val="00A7137E"/>
    <w:rsid w:val="00A84216"/>
    <w:rsid w:val="00AF59F8"/>
    <w:rsid w:val="00B21565"/>
    <w:rsid w:val="00B23DF0"/>
    <w:rsid w:val="00B3334A"/>
    <w:rsid w:val="00B37F55"/>
    <w:rsid w:val="00B51141"/>
    <w:rsid w:val="00B6479A"/>
    <w:rsid w:val="00B71E62"/>
    <w:rsid w:val="00B9311D"/>
    <w:rsid w:val="00B97E7A"/>
    <w:rsid w:val="00BB68F1"/>
    <w:rsid w:val="00BC0D5D"/>
    <w:rsid w:val="00BC1E12"/>
    <w:rsid w:val="00BC3C5A"/>
    <w:rsid w:val="00BC3C80"/>
    <w:rsid w:val="00BE317C"/>
    <w:rsid w:val="00C00ACC"/>
    <w:rsid w:val="00C21720"/>
    <w:rsid w:val="00C341D3"/>
    <w:rsid w:val="00C3470D"/>
    <w:rsid w:val="00C62080"/>
    <w:rsid w:val="00C62958"/>
    <w:rsid w:val="00C84E01"/>
    <w:rsid w:val="00C9609B"/>
    <w:rsid w:val="00CA0A52"/>
    <w:rsid w:val="00CA1CF6"/>
    <w:rsid w:val="00CE043D"/>
    <w:rsid w:val="00CE1C2C"/>
    <w:rsid w:val="00CE7FD1"/>
    <w:rsid w:val="00CF61BE"/>
    <w:rsid w:val="00CF7E5C"/>
    <w:rsid w:val="00D02119"/>
    <w:rsid w:val="00D0299F"/>
    <w:rsid w:val="00D10818"/>
    <w:rsid w:val="00D11B11"/>
    <w:rsid w:val="00D12821"/>
    <w:rsid w:val="00D60019"/>
    <w:rsid w:val="00D8001C"/>
    <w:rsid w:val="00D869A5"/>
    <w:rsid w:val="00D86F4D"/>
    <w:rsid w:val="00D9035D"/>
    <w:rsid w:val="00D935D6"/>
    <w:rsid w:val="00D96BA5"/>
    <w:rsid w:val="00DC10A5"/>
    <w:rsid w:val="00DC77A6"/>
    <w:rsid w:val="00DD6354"/>
    <w:rsid w:val="00DE379F"/>
    <w:rsid w:val="00DF20FC"/>
    <w:rsid w:val="00E3258D"/>
    <w:rsid w:val="00E37BFA"/>
    <w:rsid w:val="00E557F5"/>
    <w:rsid w:val="00E87396"/>
    <w:rsid w:val="00E93DA6"/>
    <w:rsid w:val="00ED1777"/>
    <w:rsid w:val="00ED1B98"/>
    <w:rsid w:val="00EE2302"/>
    <w:rsid w:val="00F006CC"/>
    <w:rsid w:val="00F01BC1"/>
    <w:rsid w:val="00F02C8E"/>
    <w:rsid w:val="00F20C10"/>
    <w:rsid w:val="00F240C1"/>
    <w:rsid w:val="00F30399"/>
    <w:rsid w:val="00F40F76"/>
    <w:rsid w:val="00F4425A"/>
    <w:rsid w:val="00F4698D"/>
    <w:rsid w:val="00F5606C"/>
    <w:rsid w:val="00F6438F"/>
    <w:rsid w:val="00F72A10"/>
    <w:rsid w:val="00FA6F0F"/>
    <w:rsid w:val="00FE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0E194"/>
  <w15:chartTrackingRefBased/>
  <w15:docId w15:val="{A23DDE8D-4F43-4E8D-9A98-188235BD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D24"/>
    <w:pPr>
      <w:spacing w:after="200" w:line="276" w:lineRule="auto"/>
      <w:jc w:val="both"/>
    </w:pPr>
    <w:rPr>
      <w:rFonts w:eastAsiaTheme="minorEastAsia"/>
      <w:lang w:eastAsia="ru-RU"/>
    </w:rPr>
  </w:style>
  <w:style w:type="paragraph" w:styleId="6">
    <w:name w:val="heading 6"/>
    <w:basedOn w:val="a"/>
    <w:next w:val="a"/>
    <w:link w:val="60"/>
    <w:qFormat/>
    <w:rsid w:val="00B9311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9311D"/>
    <w:rPr>
      <w:rFonts w:ascii="Times New Roman" w:eastAsia="Times New Roman" w:hAnsi="Times New Roman" w:cs="Times New Roman"/>
      <w:b/>
      <w:bCs/>
      <w:lang w:eastAsia="ru-RU"/>
    </w:rPr>
  </w:style>
  <w:style w:type="paragraph" w:styleId="a3">
    <w:name w:val="List Paragraph"/>
    <w:basedOn w:val="a"/>
    <w:uiPriority w:val="34"/>
    <w:qFormat/>
    <w:rsid w:val="003C10D7"/>
    <w:pPr>
      <w:ind w:left="720"/>
      <w:contextualSpacing/>
    </w:pPr>
  </w:style>
  <w:style w:type="paragraph" w:customStyle="1" w:styleId="ConsPlusNormal">
    <w:name w:val="ConsPlusNormal"/>
    <w:link w:val="ConsPlusNormal0"/>
    <w:rsid w:val="00B9311D"/>
    <w:pPr>
      <w:widowControl w:val="0"/>
      <w:autoSpaceDE w:val="0"/>
      <w:autoSpaceDN w:val="0"/>
      <w:adjustRightInd w:val="0"/>
      <w:spacing w:after="0" w:line="240" w:lineRule="auto"/>
      <w:jc w:val="both"/>
    </w:pPr>
    <w:rPr>
      <w:rFonts w:ascii="Calibri" w:eastAsiaTheme="minorEastAsia" w:hAnsi="Calibri" w:cs="Calibri"/>
      <w:lang w:eastAsia="ru-RU"/>
    </w:rPr>
  </w:style>
  <w:style w:type="character" w:customStyle="1" w:styleId="ConsPlusNormal0">
    <w:name w:val="ConsPlusNormal Знак"/>
    <w:link w:val="ConsPlusNormal"/>
    <w:locked/>
    <w:rsid w:val="00B9311D"/>
    <w:rPr>
      <w:rFonts w:ascii="Calibri" w:eastAsiaTheme="minorEastAsia" w:hAnsi="Calibri" w:cs="Calibri"/>
      <w:lang w:eastAsia="ru-RU"/>
    </w:rPr>
  </w:style>
  <w:style w:type="paragraph" w:customStyle="1" w:styleId="ConsPlusNonformat">
    <w:name w:val="ConsPlusNonformat"/>
    <w:rsid w:val="00B9311D"/>
    <w:pPr>
      <w:widowControl w:val="0"/>
      <w:autoSpaceDE w:val="0"/>
      <w:autoSpaceDN w:val="0"/>
      <w:adjustRightInd w:val="0"/>
      <w:spacing w:after="0" w:line="240" w:lineRule="auto"/>
      <w:jc w:val="both"/>
    </w:pPr>
    <w:rPr>
      <w:rFonts w:ascii="Courier New" w:eastAsiaTheme="minorEastAsia" w:hAnsi="Courier New" w:cs="Courier New"/>
      <w:sz w:val="20"/>
      <w:szCs w:val="20"/>
      <w:lang w:eastAsia="ru-RU"/>
    </w:rPr>
  </w:style>
  <w:style w:type="paragraph" w:customStyle="1" w:styleId="ConsPlusTitle">
    <w:name w:val="ConsPlusTitle"/>
    <w:rsid w:val="00B9311D"/>
    <w:pPr>
      <w:widowControl w:val="0"/>
      <w:autoSpaceDE w:val="0"/>
      <w:autoSpaceDN w:val="0"/>
      <w:adjustRightInd w:val="0"/>
      <w:spacing w:after="0" w:line="240" w:lineRule="auto"/>
      <w:jc w:val="both"/>
    </w:pPr>
    <w:rPr>
      <w:rFonts w:ascii="Calibri" w:eastAsiaTheme="minorEastAsia" w:hAnsi="Calibri" w:cs="Calibri"/>
      <w:b/>
      <w:bCs/>
      <w:lang w:eastAsia="ru-RU"/>
    </w:rPr>
  </w:style>
  <w:style w:type="paragraph" w:customStyle="1" w:styleId="ConsPlusCell">
    <w:name w:val="ConsPlusCell"/>
    <w:uiPriority w:val="99"/>
    <w:rsid w:val="00B9311D"/>
    <w:pPr>
      <w:widowControl w:val="0"/>
      <w:autoSpaceDE w:val="0"/>
      <w:autoSpaceDN w:val="0"/>
      <w:adjustRightInd w:val="0"/>
      <w:spacing w:after="0" w:line="240" w:lineRule="auto"/>
      <w:jc w:val="both"/>
    </w:pPr>
    <w:rPr>
      <w:rFonts w:ascii="Calibri" w:eastAsiaTheme="minorEastAsia" w:hAnsi="Calibri" w:cs="Calibri"/>
      <w:lang w:eastAsia="ru-RU"/>
    </w:rPr>
  </w:style>
  <w:style w:type="paragraph" w:styleId="a4">
    <w:name w:val="header"/>
    <w:basedOn w:val="a"/>
    <w:link w:val="a5"/>
    <w:uiPriority w:val="99"/>
    <w:unhideWhenUsed/>
    <w:rsid w:val="00B931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311D"/>
    <w:rPr>
      <w:rFonts w:eastAsiaTheme="minorEastAsia"/>
      <w:lang w:eastAsia="ru-RU"/>
    </w:rPr>
  </w:style>
  <w:style w:type="paragraph" w:styleId="a6">
    <w:name w:val="footer"/>
    <w:basedOn w:val="a"/>
    <w:link w:val="a7"/>
    <w:uiPriority w:val="99"/>
    <w:unhideWhenUsed/>
    <w:rsid w:val="00B931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311D"/>
    <w:rPr>
      <w:rFonts w:eastAsiaTheme="minorEastAsia"/>
      <w:lang w:eastAsia="ru-RU"/>
    </w:rPr>
  </w:style>
  <w:style w:type="character" w:customStyle="1" w:styleId="a8">
    <w:name w:val="Текст примечания Знак"/>
    <w:basedOn w:val="a0"/>
    <w:link w:val="a9"/>
    <w:uiPriority w:val="99"/>
    <w:semiHidden/>
    <w:rsid w:val="00B9311D"/>
    <w:rPr>
      <w:rFonts w:eastAsiaTheme="minorEastAsia"/>
      <w:sz w:val="20"/>
      <w:szCs w:val="20"/>
      <w:lang w:eastAsia="ru-RU"/>
    </w:rPr>
  </w:style>
  <w:style w:type="paragraph" w:styleId="a9">
    <w:name w:val="annotation text"/>
    <w:basedOn w:val="a"/>
    <w:link w:val="a8"/>
    <w:uiPriority w:val="99"/>
    <w:semiHidden/>
    <w:unhideWhenUsed/>
    <w:rsid w:val="00B9311D"/>
    <w:pPr>
      <w:spacing w:line="240" w:lineRule="auto"/>
    </w:pPr>
    <w:rPr>
      <w:sz w:val="20"/>
      <w:szCs w:val="20"/>
    </w:rPr>
  </w:style>
  <w:style w:type="character" w:customStyle="1" w:styleId="aa">
    <w:name w:val="Тема примечания Знак"/>
    <w:basedOn w:val="a8"/>
    <w:link w:val="ab"/>
    <w:uiPriority w:val="99"/>
    <w:semiHidden/>
    <w:rsid w:val="00B9311D"/>
    <w:rPr>
      <w:rFonts w:eastAsiaTheme="minorEastAsia"/>
      <w:b/>
      <w:bCs/>
      <w:sz w:val="20"/>
      <w:szCs w:val="20"/>
      <w:lang w:eastAsia="ru-RU"/>
    </w:rPr>
  </w:style>
  <w:style w:type="paragraph" w:styleId="ab">
    <w:name w:val="annotation subject"/>
    <w:basedOn w:val="a9"/>
    <w:next w:val="a9"/>
    <w:link w:val="aa"/>
    <w:uiPriority w:val="99"/>
    <w:semiHidden/>
    <w:unhideWhenUsed/>
    <w:rsid w:val="00B9311D"/>
    <w:rPr>
      <w:b/>
      <w:bCs/>
    </w:rPr>
  </w:style>
  <w:style w:type="character" w:customStyle="1" w:styleId="ac">
    <w:name w:val="Текст выноски Знак"/>
    <w:basedOn w:val="a0"/>
    <w:link w:val="ad"/>
    <w:uiPriority w:val="99"/>
    <w:semiHidden/>
    <w:rsid w:val="00B9311D"/>
    <w:rPr>
      <w:rFonts w:ascii="Tahoma" w:eastAsiaTheme="minorEastAsia" w:hAnsi="Tahoma" w:cs="Tahoma"/>
      <w:sz w:val="16"/>
      <w:szCs w:val="16"/>
      <w:lang w:eastAsia="ru-RU"/>
    </w:rPr>
  </w:style>
  <w:style w:type="paragraph" w:styleId="ad">
    <w:name w:val="Balloon Text"/>
    <w:basedOn w:val="a"/>
    <w:link w:val="ac"/>
    <w:uiPriority w:val="99"/>
    <w:semiHidden/>
    <w:unhideWhenUsed/>
    <w:rsid w:val="00B9311D"/>
    <w:pPr>
      <w:spacing w:after="0" w:line="240" w:lineRule="auto"/>
    </w:pPr>
    <w:rPr>
      <w:rFonts w:ascii="Tahoma" w:hAnsi="Tahoma" w:cs="Tahoma"/>
      <w:sz w:val="16"/>
      <w:szCs w:val="16"/>
    </w:rPr>
  </w:style>
  <w:style w:type="character" w:styleId="ae">
    <w:name w:val="Hyperlink"/>
    <w:basedOn w:val="a0"/>
    <w:uiPriority w:val="99"/>
    <w:unhideWhenUsed/>
    <w:rsid w:val="00B9311D"/>
    <w:rPr>
      <w:color w:val="0563C1" w:themeColor="hyperlink"/>
      <w:u w:val="single"/>
    </w:rPr>
  </w:style>
  <w:style w:type="paragraph" w:customStyle="1" w:styleId="2">
    <w:name w:val="Абзац списка2"/>
    <w:basedOn w:val="a"/>
    <w:rsid w:val="00B9311D"/>
    <w:pPr>
      <w:ind w:left="720"/>
    </w:pPr>
    <w:rPr>
      <w:rFonts w:ascii="Times New Roman" w:eastAsia="Times New Roman" w:hAnsi="Times New Roman" w:cs="Times New Roman"/>
      <w:sz w:val="24"/>
      <w:szCs w:val="24"/>
      <w:lang w:eastAsia="en-US"/>
    </w:rPr>
  </w:style>
  <w:style w:type="character" w:styleId="af">
    <w:name w:val="Strong"/>
    <w:uiPriority w:val="22"/>
    <w:qFormat/>
    <w:rsid w:val="00B9311D"/>
    <w:rPr>
      <w:b/>
      <w:bCs/>
    </w:rPr>
  </w:style>
  <w:style w:type="paragraph" w:styleId="af0">
    <w:name w:val="Normal (Web)"/>
    <w:basedOn w:val="a"/>
    <w:rsid w:val="00B9311D"/>
    <w:pPr>
      <w:spacing w:before="30" w:after="30" w:line="240" w:lineRule="auto"/>
      <w:jc w:val="left"/>
    </w:pPr>
    <w:rPr>
      <w:rFonts w:ascii="Arial" w:eastAsia="Times New Roman" w:hAnsi="Arial" w:cs="Arial"/>
      <w:color w:val="332E2D"/>
      <w:spacing w:val="2"/>
      <w:sz w:val="24"/>
      <w:szCs w:val="24"/>
    </w:rPr>
  </w:style>
  <w:style w:type="paragraph" w:styleId="af1">
    <w:name w:val="No Spacing"/>
    <w:uiPriority w:val="1"/>
    <w:qFormat/>
    <w:rsid w:val="00B9311D"/>
    <w:pPr>
      <w:spacing w:after="0" w:line="240" w:lineRule="auto"/>
    </w:pPr>
    <w:rPr>
      <w:rFonts w:ascii="Calibri" w:eastAsia="Calibri" w:hAnsi="Calibri" w:cs="Times New Roman"/>
    </w:rPr>
  </w:style>
  <w:style w:type="paragraph" w:customStyle="1" w:styleId="1">
    <w:name w:val="Абзац списка1"/>
    <w:basedOn w:val="a"/>
    <w:rsid w:val="00B9311D"/>
    <w:pPr>
      <w:ind w:left="720" w:firstLine="567"/>
    </w:pPr>
    <w:rPr>
      <w:rFonts w:ascii="Arial" w:eastAsia="Times New Roman" w:hAnsi="Arial" w:cs="Times New Roman"/>
      <w:sz w:val="24"/>
      <w:szCs w:val="24"/>
      <w:lang w:eastAsia="en-US"/>
    </w:rPr>
  </w:style>
  <w:style w:type="character" w:customStyle="1" w:styleId="ng-binding">
    <w:name w:val="ng-binding"/>
    <w:basedOn w:val="a0"/>
    <w:rsid w:val="00B9311D"/>
  </w:style>
  <w:style w:type="paragraph" w:customStyle="1" w:styleId="Title">
    <w:name w:val="Title!Название НПА"/>
    <w:basedOn w:val="a"/>
    <w:rsid w:val="00B9311D"/>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0">
    <w:name w:val="Основной текст Знак1"/>
    <w:uiPriority w:val="99"/>
    <w:locked/>
    <w:rsid w:val="00B9311D"/>
    <w:rPr>
      <w:rFonts w:ascii="Arial" w:hAnsi="Arial" w:cs="Arial"/>
      <w:spacing w:val="4"/>
      <w:sz w:val="17"/>
      <w:szCs w:val="17"/>
      <w:u w:val="none"/>
    </w:rPr>
  </w:style>
  <w:style w:type="character" w:customStyle="1" w:styleId="Bodytext">
    <w:name w:val="Body text_"/>
    <w:link w:val="11"/>
    <w:rsid w:val="00B9311D"/>
    <w:rPr>
      <w:rFonts w:ascii="Times New Roman" w:hAnsi="Times New Roman" w:cs="Times New Roman"/>
      <w:sz w:val="27"/>
      <w:szCs w:val="27"/>
      <w:shd w:val="clear" w:color="auto" w:fill="FFFFFF"/>
    </w:rPr>
  </w:style>
  <w:style w:type="paragraph" w:customStyle="1" w:styleId="11">
    <w:name w:val="Основной текст1"/>
    <w:basedOn w:val="a"/>
    <w:link w:val="Bodytext"/>
    <w:rsid w:val="00B9311D"/>
    <w:pPr>
      <w:shd w:val="clear" w:color="auto" w:fill="FFFFFF"/>
      <w:spacing w:after="0" w:line="319" w:lineRule="exact"/>
      <w:jc w:val="left"/>
    </w:pPr>
    <w:rPr>
      <w:rFonts w:ascii="Times New Roman" w:eastAsiaTheme="minorHAnsi" w:hAnsi="Times New Roman" w:cs="Times New Roman"/>
      <w:sz w:val="27"/>
      <w:szCs w:val="27"/>
      <w:lang w:eastAsia="en-US"/>
    </w:rPr>
  </w:style>
  <w:style w:type="paragraph" w:styleId="af2">
    <w:name w:val="footnote text"/>
    <w:basedOn w:val="a"/>
    <w:link w:val="af3"/>
    <w:uiPriority w:val="99"/>
    <w:rsid w:val="00B9311D"/>
    <w:pPr>
      <w:spacing w:after="0" w:line="240" w:lineRule="auto"/>
      <w:jc w:val="left"/>
    </w:pPr>
    <w:rPr>
      <w:rFonts w:ascii="Times New Roman" w:eastAsia="Times New Roman" w:hAnsi="Times New Roman" w:cs="Times New Roman"/>
      <w:sz w:val="20"/>
      <w:szCs w:val="20"/>
      <w:lang w:val="en-US" w:eastAsia="x-none"/>
    </w:rPr>
  </w:style>
  <w:style w:type="character" w:customStyle="1" w:styleId="af3">
    <w:name w:val="Текст сноски Знак"/>
    <w:basedOn w:val="a0"/>
    <w:link w:val="af2"/>
    <w:uiPriority w:val="99"/>
    <w:rsid w:val="00B9311D"/>
    <w:rPr>
      <w:rFonts w:ascii="Times New Roman" w:eastAsia="Times New Roman" w:hAnsi="Times New Roman" w:cs="Times New Roman"/>
      <w:sz w:val="20"/>
      <w:szCs w:val="20"/>
      <w:lang w:val="en-US" w:eastAsia="x-none"/>
    </w:rPr>
  </w:style>
  <w:style w:type="character" w:styleId="af4">
    <w:name w:val="footnote reference"/>
    <w:uiPriority w:val="99"/>
    <w:rsid w:val="00B9311D"/>
    <w:rPr>
      <w:vertAlign w:val="superscript"/>
    </w:rPr>
  </w:style>
  <w:style w:type="character" w:customStyle="1" w:styleId="af5">
    <w:name w:val="Основной текст_"/>
    <w:basedOn w:val="a0"/>
    <w:rsid w:val="00B9311D"/>
    <w:rPr>
      <w:rFonts w:ascii="Times New Roman" w:eastAsia="Times New Roman" w:hAnsi="Times New Roman" w:cs="Times New Roman"/>
      <w:sz w:val="28"/>
      <w:szCs w:val="28"/>
      <w:shd w:val="clear" w:color="auto" w:fill="FFFFFF"/>
    </w:rPr>
  </w:style>
  <w:style w:type="character" w:customStyle="1" w:styleId="20">
    <w:name w:val="Основной текст (2)_"/>
    <w:basedOn w:val="a0"/>
    <w:link w:val="21"/>
    <w:rsid w:val="00B9311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9311D"/>
    <w:pPr>
      <w:widowControl w:val="0"/>
      <w:shd w:val="clear" w:color="auto" w:fill="FFFFFF"/>
      <w:spacing w:after="220" w:line="240" w:lineRule="auto"/>
      <w:ind w:left="11340"/>
      <w:jc w:val="right"/>
    </w:pPr>
    <w:rPr>
      <w:rFonts w:ascii="Times New Roman" w:eastAsia="Times New Roman" w:hAnsi="Times New Roman" w:cs="Times New Roman"/>
      <w:lang w:eastAsia="en-US"/>
    </w:rPr>
  </w:style>
  <w:style w:type="character" w:customStyle="1" w:styleId="22">
    <w:name w:val="Колонтитул (2)_"/>
    <w:basedOn w:val="a0"/>
    <w:link w:val="23"/>
    <w:rsid w:val="00B9311D"/>
    <w:rPr>
      <w:rFonts w:ascii="Times New Roman" w:eastAsia="Times New Roman" w:hAnsi="Times New Roman" w:cs="Times New Roman"/>
      <w:sz w:val="20"/>
      <w:szCs w:val="20"/>
      <w:shd w:val="clear" w:color="auto" w:fill="FFFFFF"/>
    </w:rPr>
  </w:style>
  <w:style w:type="paragraph" w:customStyle="1" w:styleId="23">
    <w:name w:val="Колонтитул (2)"/>
    <w:basedOn w:val="a"/>
    <w:link w:val="22"/>
    <w:rsid w:val="00B9311D"/>
    <w:pPr>
      <w:widowControl w:val="0"/>
      <w:shd w:val="clear" w:color="auto" w:fill="FFFFFF"/>
      <w:spacing w:after="0" w:line="240" w:lineRule="auto"/>
      <w:jc w:val="left"/>
    </w:pPr>
    <w:rPr>
      <w:rFonts w:ascii="Times New Roman" w:eastAsia="Times New Roman" w:hAnsi="Times New Roman" w:cs="Times New Roman"/>
      <w:sz w:val="20"/>
      <w:szCs w:val="20"/>
      <w:lang w:eastAsia="en-US"/>
    </w:rPr>
  </w:style>
  <w:style w:type="table" w:styleId="af6">
    <w:name w:val="Table Grid"/>
    <w:basedOn w:val="a1"/>
    <w:uiPriority w:val="59"/>
    <w:rsid w:val="00B9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аголовки приложений"/>
    <w:basedOn w:val="a"/>
    <w:qFormat/>
    <w:rsid w:val="00B9311D"/>
    <w:pPr>
      <w:spacing w:after="0"/>
      <w:jc w:val="center"/>
    </w:pPr>
    <w:rPr>
      <w:rFonts w:ascii="Times New Roman" w:eastAsia="Calibri" w:hAnsi="Times New Roman" w:cs="Times New Roman"/>
      <w:b/>
      <w:sz w:val="26"/>
      <w:szCs w:val="28"/>
      <w:lang w:eastAsia="en-US"/>
    </w:rPr>
  </w:style>
  <w:style w:type="character" w:styleId="af8">
    <w:name w:val="annotation reference"/>
    <w:basedOn w:val="a0"/>
    <w:uiPriority w:val="99"/>
    <w:semiHidden/>
    <w:unhideWhenUsed/>
    <w:rsid w:val="000430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00E53421A44A84AFB84B2857AB9EA04031D1E19D664BBE023409E133B3D8EF373C830EA1EADBE77A36442DE024A53A9DBCF556413A416DYE4EJ" TargetMode="External"/><Relationship Id="rId18" Type="http://schemas.openxmlformats.org/officeDocument/2006/relationships/hyperlink" Target="garantF1://12048567.1002" TargetMode="External"/><Relationship Id="rId26" Type="http://schemas.openxmlformats.org/officeDocument/2006/relationships/hyperlink" Target="https://login.consultant.ru/link/?req=doc&amp;base=RLAW926&amp;n=288249&amp;dst=165" TargetMode="External"/><Relationship Id="rId3" Type="http://schemas.openxmlformats.org/officeDocument/2006/relationships/styles" Target="styles.xml"/><Relationship Id="rId21" Type="http://schemas.openxmlformats.org/officeDocument/2006/relationships/hyperlink" Target="consultantplus://offline/ref=12506ABFB2CCAC6E7F8452F1F2EC0F2EAC08AB9E92B924D3858879959993301AD6F96FF9283AE4EE71DE1432FBR8CF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500E53421A44A84AFB84B2857AB9EA04031D1E19D664BBE023409E133B3D8EF373C830EA1EADBE87A36442DE024A53A9DBCF556413A416DYE4EJ" TargetMode="External"/><Relationship Id="rId17" Type="http://schemas.openxmlformats.org/officeDocument/2006/relationships/hyperlink" Target="garantF1://12048567.6012" TargetMode="External"/><Relationship Id="rId25" Type="http://schemas.openxmlformats.org/officeDocument/2006/relationships/hyperlink" Target="https://login.consultant.ru/link/?req=doc&amp;base=LAW&amp;n=464892" TargetMode="External"/><Relationship Id="rId33" Type="http://schemas.openxmlformats.org/officeDocument/2006/relationships/hyperlink" Target="https://login.consultant.ru/link/?req=doc&amp;base=RLAW926&amp;n=288249&amp;dst=165" TargetMode="External"/><Relationship Id="rId2" Type="http://schemas.openxmlformats.org/officeDocument/2006/relationships/numbering" Target="numbering.xml"/><Relationship Id="rId16" Type="http://schemas.openxmlformats.org/officeDocument/2006/relationships/hyperlink" Target="garantF1://12048567.1002" TargetMode="External"/><Relationship Id="rId20" Type="http://schemas.openxmlformats.org/officeDocument/2006/relationships/hyperlink" Target="consultantplus://offline/ref=12506ABFB2CCAC6E7F8452F1F2EC0F2EAC08AB9E92B924D3858879959993301AC4F937F52A3DFBE777CB4263BDD914051525753DBFD05A3CR2C5K" TargetMode="External"/><Relationship Id="rId29" Type="http://schemas.openxmlformats.org/officeDocument/2006/relationships/hyperlink" Target="https://login.consultant.ru/link/?req=doc&amp;base=LAW&amp;n=469796&amp;dst=1003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650&amp;date=11.10.2023" TargetMode="External"/><Relationship Id="rId24" Type="http://schemas.openxmlformats.org/officeDocument/2006/relationships/hyperlink" Target="https://login.consultant.ru/link/?req=doc&amp;base=LAW&amp;n=464892&amp;dst=102184" TargetMode="External"/><Relationship Id="rId32" Type="http://schemas.openxmlformats.org/officeDocument/2006/relationships/hyperlink" Target="https://login.consultant.ru/link/?req=doc&amp;base=LAW&amp;n=464892" TargetMode="External"/><Relationship Id="rId5" Type="http://schemas.openxmlformats.org/officeDocument/2006/relationships/webSettings" Target="webSettings.xml"/><Relationship Id="rId15" Type="http://schemas.openxmlformats.org/officeDocument/2006/relationships/hyperlink" Target="garantF1://12048567.6012" TargetMode="External"/><Relationship Id="rId23" Type="http://schemas.openxmlformats.org/officeDocument/2006/relationships/hyperlink" Target="https://login.consultant.ru/link/?req=doc&amp;base=LAW&amp;n=464892&amp;dst=102174" TargetMode="External"/><Relationship Id="rId28" Type="http://schemas.openxmlformats.org/officeDocument/2006/relationships/hyperlink" Target="consultantplus://offline/ref=747F550818F2E0180D6BB7944D239EA315578C0852C5A5CAD94B85812825281330C249BF73CB22E0EC49820903L6W5J" TargetMode="External"/><Relationship Id="rId36" Type="http://schemas.openxmlformats.org/officeDocument/2006/relationships/theme" Target="theme/theme1.xml"/><Relationship Id="rId10" Type="http://schemas.openxmlformats.org/officeDocument/2006/relationships/hyperlink" Target="http://docs.cntd.ru/document/901713615" TargetMode="External"/><Relationship Id="rId19" Type="http://schemas.openxmlformats.org/officeDocument/2006/relationships/hyperlink" Target="consultantplus://offline/ref=12506ABFB2CCAC6E7F8452F1F2EC0F2EAC08AB9E92B924D3858879959993301AC4F937F52A3DFBE877CB4263BDD914051525753DBFD05A3CR2C5K" TargetMode="External"/><Relationship Id="rId31" Type="http://schemas.openxmlformats.org/officeDocument/2006/relationships/hyperlink" Target="https://login.consultant.ru/link/?req=doc&amp;base=LAW&amp;n=464892&amp;dst=102184" TargetMode="External"/><Relationship Id="rId4" Type="http://schemas.openxmlformats.org/officeDocument/2006/relationships/settings" Target="settings.xml"/><Relationship Id="rId9" Type="http://schemas.openxmlformats.org/officeDocument/2006/relationships/hyperlink" Target="consultantplus://offline/ref=747F550818F2E0180D6BB7944D239EA315578C0852C5A5CAD94B85812825281330C249BF73CB22E0EC49820903L6W5J" TargetMode="External"/><Relationship Id="rId14" Type="http://schemas.openxmlformats.org/officeDocument/2006/relationships/hyperlink" Target="consultantplus://offline/ref=8500E53421A44A84AFB84B2857AB9EA04031D1E19D664BBE023409E133B3D8EF253CDB02A0EBC4EF7723127CA6Y742J" TargetMode="External"/><Relationship Id="rId22" Type="http://schemas.openxmlformats.org/officeDocument/2006/relationships/hyperlink" Target="consultantplus://offline/ref=12506ABFB2CCAC6E7F844CFCE4805821AE05F79A99B32787DDD57FC2C6C3364F84B931A0697BF7EE75C51D66A8C84C0A123E6A3EA3CC583E24R3C8K" TargetMode="External"/><Relationship Id="rId27" Type="http://schemas.openxmlformats.org/officeDocument/2006/relationships/hyperlink" Target="https://login.consultant.ru/link/?req=doc&amp;base=LAW&amp;n=460029&amp;dst=100247" TargetMode="External"/><Relationship Id="rId30" Type="http://schemas.openxmlformats.org/officeDocument/2006/relationships/hyperlink" Target="https://login.consultant.ru/link/?req=doc&amp;base=LAW&amp;n=464892&amp;dst=102174"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1A84-B919-464F-9F66-07B56029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24190</Words>
  <Characters>137888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Наталья Владимировна</dc:creator>
  <cp:keywords/>
  <dc:description/>
  <cp:lastModifiedBy>Аманалиева Акмоор Айбековна</cp:lastModifiedBy>
  <cp:revision>8</cp:revision>
  <cp:lastPrinted>2024-02-26T11:54:00Z</cp:lastPrinted>
  <dcterms:created xsi:type="dcterms:W3CDTF">2024-03-12T07:45:00Z</dcterms:created>
  <dcterms:modified xsi:type="dcterms:W3CDTF">2024-03-12T07:45:00Z</dcterms:modified>
</cp:coreProperties>
</file>