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F5" w:rsidRPr="00003429" w:rsidRDefault="00225AF5" w:rsidP="00AC74DF">
      <w:pPr>
        <w:jc w:val="center"/>
        <w:outlineLvl w:val="0"/>
        <w:rPr>
          <w:rFonts w:ascii="Times New Roman" w:hAnsi="Times New Roman"/>
          <w:sz w:val="26"/>
          <w:szCs w:val="26"/>
        </w:rPr>
      </w:pPr>
      <w:r w:rsidRPr="00003429">
        <w:rPr>
          <w:rFonts w:ascii="Times New Roman" w:hAnsi="Times New Roman"/>
          <w:sz w:val="26"/>
          <w:szCs w:val="26"/>
        </w:rPr>
        <w:t xml:space="preserve">Пост. </w:t>
      </w:r>
      <w:r>
        <w:rPr>
          <w:rFonts w:ascii="Times New Roman" w:hAnsi="Times New Roman"/>
          <w:sz w:val="26"/>
          <w:szCs w:val="26"/>
        </w:rPr>
        <w:t>31.12.2015</w:t>
      </w:r>
      <w:r w:rsidRPr="00003429">
        <w:rPr>
          <w:rFonts w:ascii="Times New Roman" w:hAnsi="Times New Roman"/>
          <w:sz w:val="26"/>
          <w:szCs w:val="26"/>
        </w:rPr>
        <w:t xml:space="preserve"> № </w:t>
      </w:r>
      <w:r>
        <w:rPr>
          <w:rFonts w:ascii="Times New Roman" w:hAnsi="Times New Roman"/>
          <w:sz w:val="26"/>
          <w:szCs w:val="26"/>
        </w:rPr>
        <w:t>2409</w:t>
      </w:r>
      <w:r w:rsidRPr="00003429">
        <w:rPr>
          <w:rFonts w:ascii="Times New Roman" w:hAnsi="Times New Roman"/>
          <w:sz w:val="26"/>
          <w:szCs w:val="26"/>
        </w:rPr>
        <w:t>-па</w:t>
      </w:r>
    </w:p>
    <w:p w:rsidR="001B5251" w:rsidRPr="00B64043" w:rsidRDefault="001B5251" w:rsidP="003164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B5251" w:rsidRPr="00B64043" w:rsidRDefault="001B5251" w:rsidP="003164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4CAA" w:rsidRDefault="00664CAA" w:rsidP="003164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4CAA" w:rsidRDefault="00664CAA" w:rsidP="003164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4CAA" w:rsidRDefault="00664CAA" w:rsidP="003164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4CAA" w:rsidRDefault="00664CAA" w:rsidP="003164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4CAA" w:rsidRDefault="00664CAA" w:rsidP="003164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4CAA" w:rsidRDefault="00664CAA" w:rsidP="003164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4CAA" w:rsidRDefault="00664CAA" w:rsidP="003164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4CAA" w:rsidRDefault="00664CAA" w:rsidP="003164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4CAA" w:rsidRDefault="00664CAA" w:rsidP="003164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4CAA" w:rsidRDefault="00664CAA" w:rsidP="003164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4CAA" w:rsidRDefault="00664CAA" w:rsidP="003164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4CAA" w:rsidRDefault="00664CAA" w:rsidP="003164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B5251" w:rsidRPr="00B64043" w:rsidRDefault="001B5251" w:rsidP="003164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порядке организации рассмотрения</w:t>
      </w:r>
      <w:r w:rsid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запросов</w:t>
      </w:r>
      <w:r w:rsid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российских и иностранных граждан,</w:t>
      </w:r>
    </w:p>
    <w:p w:rsidR="001B5251" w:rsidRPr="00B64043" w:rsidRDefault="001B5251" w:rsidP="003164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лиц без гражданства, объединений граждан, в том числе юридических лиц</w:t>
      </w:r>
      <w:r w:rsid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1B5251" w:rsidRPr="00B64043" w:rsidRDefault="001B5251" w:rsidP="0031647A">
      <w:pPr>
        <w:tabs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в органах местного самоуправления Нефтеюганского района</w:t>
      </w:r>
    </w:p>
    <w:p w:rsidR="001B5251" w:rsidRPr="00B64043" w:rsidRDefault="001B5251" w:rsidP="0031647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CDB" w:rsidRPr="00B64043" w:rsidRDefault="00FF2CDB" w:rsidP="0031647A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CDB" w:rsidRPr="00B64043" w:rsidRDefault="00BD544F" w:rsidP="0031647A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повышения качества и эффективности работы с</w:t>
      </w:r>
      <w:r w:rsid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запросами российских и иностранных граждан, лиц без гражданства, объединений граждан, в том числе юридических лиц в органах местного самоуправления Нефтеюганского района, </w:t>
      </w:r>
      <w:r w:rsid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</w:t>
      </w:r>
      <w:r w:rsid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Федеральным законом от </w:t>
      </w:r>
      <w:r w:rsidRPr="00B64043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09.02.2009 №</w:t>
      </w:r>
      <w:r w:rsidR="00664CAA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 </w:t>
      </w:r>
      <w:r w:rsidRPr="00B64043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8-ФЗ «Об обеспечении </w:t>
      </w:r>
      <w:r w:rsidR="00664CAA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br/>
      </w:r>
      <w:r w:rsidRPr="00B64043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доступа к информации о деятельности государственных органов и органов местного </w:t>
      </w:r>
      <w:r w:rsidR="00664CAA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br/>
      </w:r>
      <w:r w:rsidRPr="00B64043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самоуправления»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Уставом муниципального образования Нефтеюганский район, </w:t>
      </w:r>
      <w:r w:rsid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Методическими рекомендациями по работе с</w:t>
      </w:r>
      <w:proofErr w:type="gramEnd"/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обращениями и запросами российских </w:t>
      </w:r>
      <w:r w:rsid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иностранных граждан, лиц без гражданства и объединений граждан, </w:t>
      </w:r>
      <w:r w:rsid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том </w:t>
      </w:r>
      <w:proofErr w:type="gramStart"/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числе</w:t>
      </w:r>
      <w:proofErr w:type="gramEnd"/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юридических лиц в Приемных Президента Российский Федерации, </w:t>
      </w:r>
      <w:r w:rsid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в государственных органах и органах мест</w:t>
      </w:r>
      <w:r w:rsidR="00276FAD">
        <w:rPr>
          <w:rFonts w:ascii="Times New Roman" w:eastAsia="Times New Roman" w:hAnsi="Times New Roman" w:cs="Times New Roman"/>
          <w:sz w:val="26"/>
          <w:szCs w:val="26"/>
          <w:lang w:eastAsia="ru-RU"/>
        </w:rPr>
        <w:t>ного самоуправления, утвержденными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подпунктом 2.1 пункта 2 решения рабочей группы при Администрации Президента Российской Федерации по координации и оценке работы с обращениями граждан </w:t>
      </w:r>
      <w:r w:rsid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и организаций (протокол заседания от 30.07.2015 №10) и соглашением</w:t>
      </w:r>
      <w:r w:rsid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о взаимодействии между Думой Нефтеюганского района</w:t>
      </w:r>
      <w:r w:rsidR="004B37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Контрольно-счетной </w:t>
      </w:r>
      <w:r w:rsid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B372C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палатой</w:t>
      </w:r>
      <w:r w:rsid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64CAA" w:rsidRP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t>Нефтеюганского района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ад</w:t>
      </w:r>
      <w:r w:rsid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министрацией Нефтеюганского рай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она </w:t>
      </w:r>
      <w:r w:rsid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29.03.2013 №</w:t>
      </w:r>
      <w:r w:rsid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4/102,</w:t>
      </w:r>
      <w:r w:rsid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proofErr w:type="gramStart"/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End"/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с т а н о в л я ю:</w:t>
      </w:r>
    </w:p>
    <w:p w:rsidR="001B5251" w:rsidRPr="00B64043" w:rsidRDefault="001B5251" w:rsidP="0031647A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B5251" w:rsidRPr="00B64043" w:rsidRDefault="001B5251" w:rsidP="00664CAA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Порядок организации рассмотрения запросов</w:t>
      </w:r>
      <w:r w:rsid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российских </w:t>
      </w:r>
      <w:r w:rsid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и иностранных граждан, лиц без гражданства, объединений граждан, в том числе юридических лиц, в органах местного самоуправления Нефтеюганского района</w:t>
      </w:r>
      <w:r w:rsid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Порядок) согласно приложению.</w:t>
      </w:r>
    </w:p>
    <w:p w:rsidR="00276FAD" w:rsidRDefault="001B5251" w:rsidP="00664CAA">
      <w:pPr>
        <w:numPr>
          <w:ilvl w:val="0"/>
          <w:numId w:val="1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Должностным лицам органов местного самоу</w:t>
      </w:r>
      <w:r w:rsidR="00276F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правления Нефтеюганского района:</w:t>
      </w:r>
    </w:p>
    <w:p w:rsidR="001B5251" w:rsidRPr="00276FAD" w:rsidRDefault="00276FAD" w:rsidP="00664CAA">
      <w:pPr>
        <w:pStyle w:val="af0"/>
        <w:numPr>
          <w:ilvl w:val="1"/>
          <w:numId w:val="13"/>
        </w:numPr>
        <w:tabs>
          <w:tab w:val="left" w:pos="142"/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1B5251" w:rsidRPr="00276FAD">
        <w:rPr>
          <w:sz w:val="26"/>
          <w:szCs w:val="26"/>
        </w:rPr>
        <w:t>беспечить надлежащее исполнение Порядка.</w:t>
      </w:r>
    </w:p>
    <w:p w:rsidR="006C059B" w:rsidRDefault="00276FAD" w:rsidP="00664CAA">
      <w:pPr>
        <w:pStyle w:val="af0"/>
        <w:numPr>
          <w:ilvl w:val="1"/>
          <w:numId w:val="13"/>
        </w:numPr>
        <w:tabs>
          <w:tab w:val="left" w:pos="142"/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6C059B" w:rsidRPr="00B64043">
        <w:rPr>
          <w:sz w:val="26"/>
          <w:szCs w:val="26"/>
        </w:rPr>
        <w:t>ривести должностные инструкции специалистов</w:t>
      </w:r>
      <w:r>
        <w:rPr>
          <w:sz w:val="26"/>
          <w:szCs w:val="26"/>
        </w:rPr>
        <w:t xml:space="preserve"> структурных </w:t>
      </w:r>
      <w:r w:rsidR="00664CAA">
        <w:rPr>
          <w:sz w:val="26"/>
          <w:szCs w:val="26"/>
        </w:rPr>
        <w:br/>
      </w:r>
      <w:r>
        <w:rPr>
          <w:sz w:val="26"/>
          <w:szCs w:val="26"/>
        </w:rPr>
        <w:t>подразделений органов местного самоуправления Нефтеюганского района</w:t>
      </w:r>
      <w:r w:rsidR="00664CAA">
        <w:rPr>
          <w:sz w:val="26"/>
          <w:szCs w:val="26"/>
        </w:rPr>
        <w:t>,</w:t>
      </w:r>
      <w:r w:rsidR="006C059B" w:rsidRPr="00B64043">
        <w:rPr>
          <w:sz w:val="26"/>
          <w:szCs w:val="26"/>
        </w:rPr>
        <w:t xml:space="preserve"> </w:t>
      </w:r>
      <w:r w:rsidR="00664CAA">
        <w:rPr>
          <w:sz w:val="26"/>
          <w:szCs w:val="26"/>
        </w:rPr>
        <w:br/>
      </w:r>
      <w:r w:rsidR="006C059B" w:rsidRPr="00B64043">
        <w:rPr>
          <w:sz w:val="26"/>
          <w:szCs w:val="26"/>
        </w:rPr>
        <w:t xml:space="preserve">осуществляющих работу с запросами российских и иностранных граждан, лиц без </w:t>
      </w:r>
      <w:r w:rsidR="006C059B" w:rsidRPr="00664CAA">
        <w:rPr>
          <w:spacing w:val="-2"/>
          <w:sz w:val="26"/>
          <w:szCs w:val="26"/>
        </w:rPr>
        <w:lastRenderedPageBreak/>
        <w:t>гражданства, объединений граждан, в том числе юридических лиц</w:t>
      </w:r>
      <w:r w:rsidR="00664CAA" w:rsidRPr="00664CAA">
        <w:rPr>
          <w:spacing w:val="-2"/>
          <w:sz w:val="26"/>
          <w:szCs w:val="26"/>
        </w:rPr>
        <w:t>,</w:t>
      </w:r>
      <w:r w:rsidR="006C059B" w:rsidRPr="00664CAA">
        <w:rPr>
          <w:spacing w:val="-2"/>
          <w:sz w:val="26"/>
          <w:szCs w:val="26"/>
        </w:rPr>
        <w:t xml:space="preserve"> в органах местного</w:t>
      </w:r>
      <w:r w:rsidR="006C059B" w:rsidRPr="00B64043">
        <w:rPr>
          <w:sz w:val="26"/>
          <w:szCs w:val="26"/>
        </w:rPr>
        <w:t xml:space="preserve"> самоуправления Нефтеюганского района в соответствие с данным Порядком.</w:t>
      </w:r>
      <w:r w:rsidR="00664CAA">
        <w:rPr>
          <w:sz w:val="26"/>
          <w:szCs w:val="26"/>
        </w:rPr>
        <w:t xml:space="preserve"> </w:t>
      </w:r>
    </w:p>
    <w:p w:rsidR="007E4752" w:rsidRPr="00664CAA" w:rsidRDefault="007E4752" w:rsidP="00664CAA">
      <w:pPr>
        <w:numPr>
          <w:ilvl w:val="0"/>
          <w:numId w:val="1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t>Делопроизводство и информационно-справочную работу по запросам</w:t>
      </w:r>
      <w:r w:rsidR="00CF6754" w:rsidRP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</w:t>
      </w:r>
      <w:r w:rsidR="00CF6754" w:rsidRP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t>ть</w:t>
      </w:r>
      <w:r w:rsidRP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управлени</w:t>
      </w:r>
      <w:r w:rsidR="00CF6754" w:rsidRP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P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вопросам местного самоуправления и обращениям граждан администрации Нефтеюганского ра</w:t>
      </w:r>
      <w:r w:rsidR="00CF6754" w:rsidRP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t>йона.</w:t>
      </w:r>
    </w:p>
    <w:p w:rsidR="001B5251" w:rsidRPr="00664CAA" w:rsidRDefault="001B5251" w:rsidP="00664CAA">
      <w:pPr>
        <w:numPr>
          <w:ilvl w:val="0"/>
          <w:numId w:val="1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:rsidR="001B5251" w:rsidRPr="00664CAA" w:rsidRDefault="001B5251" w:rsidP="00664CAA">
      <w:pPr>
        <w:numPr>
          <w:ilvl w:val="0"/>
          <w:numId w:val="1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выполнением постановления возложить на заместителя главы администрации района </w:t>
      </w:r>
      <w:proofErr w:type="spellStart"/>
      <w:r w:rsidRP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t>В.Г.Михалева</w:t>
      </w:r>
      <w:proofErr w:type="spellEnd"/>
      <w:r w:rsidRP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B5251" w:rsidRPr="00B64043" w:rsidRDefault="001B5251" w:rsidP="0031647A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B5251" w:rsidRPr="00B64043" w:rsidRDefault="001B5251" w:rsidP="0031647A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B5251" w:rsidRPr="00B64043" w:rsidRDefault="001B5251" w:rsidP="003164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4CAA" w:rsidRPr="00664CAA" w:rsidRDefault="00664CAA" w:rsidP="003B67E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64CAA">
        <w:rPr>
          <w:rFonts w:ascii="Times New Roman" w:hAnsi="Times New Roman" w:cs="Times New Roman"/>
          <w:sz w:val="26"/>
          <w:szCs w:val="26"/>
        </w:rPr>
        <w:t>Глава администрации района</w:t>
      </w:r>
      <w:r w:rsidRPr="00664CAA">
        <w:rPr>
          <w:rFonts w:ascii="Times New Roman" w:hAnsi="Times New Roman" w:cs="Times New Roman"/>
          <w:sz w:val="26"/>
          <w:szCs w:val="26"/>
        </w:rPr>
        <w:tab/>
      </w:r>
      <w:r w:rsidRPr="00664CAA">
        <w:rPr>
          <w:rFonts w:ascii="Times New Roman" w:hAnsi="Times New Roman" w:cs="Times New Roman"/>
          <w:sz w:val="26"/>
          <w:szCs w:val="26"/>
        </w:rPr>
        <w:tab/>
      </w:r>
      <w:r w:rsidRPr="00664CAA">
        <w:rPr>
          <w:rFonts w:ascii="Times New Roman" w:hAnsi="Times New Roman" w:cs="Times New Roman"/>
          <w:sz w:val="26"/>
          <w:szCs w:val="26"/>
        </w:rPr>
        <w:tab/>
      </w:r>
      <w:r w:rsidRPr="00664CAA">
        <w:rPr>
          <w:rFonts w:ascii="Times New Roman" w:hAnsi="Times New Roman" w:cs="Times New Roman"/>
          <w:sz w:val="26"/>
          <w:szCs w:val="26"/>
        </w:rPr>
        <w:tab/>
      </w:r>
      <w:r w:rsidRPr="00664CAA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Pr="00664CAA">
        <w:rPr>
          <w:rFonts w:ascii="Times New Roman" w:hAnsi="Times New Roman" w:cs="Times New Roman"/>
          <w:sz w:val="26"/>
          <w:szCs w:val="26"/>
        </w:rPr>
        <w:t>Г.В.Лапковская</w:t>
      </w:r>
      <w:proofErr w:type="spellEnd"/>
    </w:p>
    <w:p w:rsidR="001B5251" w:rsidRPr="00B64043" w:rsidRDefault="001B5251" w:rsidP="0031647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B5251" w:rsidRPr="00B64043" w:rsidRDefault="001B5251" w:rsidP="003164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1B5251" w:rsidRPr="00B64043" w:rsidRDefault="001B5251" w:rsidP="0031647A">
      <w:pPr>
        <w:shd w:val="clear" w:color="auto" w:fill="FFFFFF"/>
        <w:spacing w:after="0" w:line="240" w:lineRule="auto"/>
        <w:ind w:left="5902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1B5251" w:rsidRPr="00B64043" w:rsidSect="00664CAA">
          <w:headerReference w:type="even" r:id="rId9"/>
          <w:headerReference w:type="default" r:id="rId10"/>
          <w:pgSz w:w="11906" w:h="16838" w:code="9"/>
          <w:pgMar w:top="1134" w:right="567" w:bottom="1134" w:left="1701" w:header="720" w:footer="720" w:gutter="0"/>
          <w:cols w:space="708"/>
          <w:titlePg/>
          <w:docGrid w:linePitch="360"/>
        </w:sectPr>
      </w:pPr>
    </w:p>
    <w:p w:rsidR="003B67E1" w:rsidRPr="004C2088" w:rsidRDefault="003B67E1" w:rsidP="003B67E1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lastRenderedPageBreak/>
        <w:t xml:space="preserve">Приложение </w:t>
      </w:r>
    </w:p>
    <w:p w:rsidR="003B67E1" w:rsidRPr="004C2088" w:rsidRDefault="003B67E1" w:rsidP="003B67E1">
      <w:pPr>
        <w:spacing w:after="0" w:line="240" w:lineRule="auto"/>
        <w:ind w:left="5656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>к постановлению администрации Нефтеюганского района</w:t>
      </w:r>
    </w:p>
    <w:p w:rsidR="003B67E1" w:rsidRPr="004C2088" w:rsidRDefault="003B67E1" w:rsidP="003B67E1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>от</w:t>
      </w:r>
      <w:r w:rsidR="00225AF5">
        <w:rPr>
          <w:rFonts w:ascii="Times New Roman" w:hAnsi="Times New Roman"/>
          <w:sz w:val="26"/>
          <w:szCs w:val="26"/>
        </w:rPr>
        <w:t xml:space="preserve"> 31.12.2015 № 2409-па</w:t>
      </w:r>
      <w:bookmarkStart w:id="0" w:name="_GoBack"/>
      <w:bookmarkEnd w:id="0"/>
    </w:p>
    <w:p w:rsidR="001B5251" w:rsidRPr="00B64043" w:rsidRDefault="001B5251" w:rsidP="0031647A">
      <w:pPr>
        <w:spacing w:after="0" w:line="240" w:lineRule="auto"/>
        <w:ind w:firstLine="581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34F4" w:rsidRDefault="006D34F4" w:rsidP="003164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34F4" w:rsidRDefault="006D34F4" w:rsidP="003164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B5251" w:rsidRPr="00B64043" w:rsidRDefault="001B5251" w:rsidP="003164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</w:t>
      </w:r>
    </w:p>
    <w:p w:rsidR="00BF1FBA" w:rsidRDefault="001B5251" w:rsidP="003164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организации рассмотрения запросов</w:t>
      </w:r>
      <w:r w:rsid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российских</w:t>
      </w:r>
      <w:r w:rsidR="00BF1F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иностранных граждан, </w:t>
      </w:r>
    </w:p>
    <w:p w:rsidR="00BF1FBA" w:rsidRDefault="001B5251" w:rsidP="003164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лиц без гражданства, объединений граждан,</w:t>
      </w:r>
      <w:r w:rsidR="00220F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том числе юридических лиц</w:t>
      </w:r>
      <w:r w:rsidR="003B67E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1B5251" w:rsidRPr="00B64043" w:rsidRDefault="001B5251" w:rsidP="003164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в органах местного самоуправления Нефтеюганского района</w:t>
      </w:r>
    </w:p>
    <w:p w:rsidR="001B5251" w:rsidRPr="00B64043" w:rsidRDefault="001B5251" w:rsidP="003164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B5251" w:rsidRPr="00B64043" w:rsidRDefault="001B5251" w:rsidP="003B67E1">
      <w:pPr>
        <w:numPr>
          <w:ilvl w:val="0"/>
          <w:numId w:val="2"/>
        </w:numPr>
        <w:tabs>
          <w:tab w:val="clear" w:pos="1488"/>
          <w:tab w:val="num" w:pos="0"/>
          <w:tab w:val="num" w:pos="284"/>
          <w:tab w:val="left" w:pos="426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640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Общие положения</w:t>
      </w:r>
    </w:p>
    <w:p w:rsidR="001B5251" w:rsidRPr="00B64043" w:rsidRDefault="001B5251" w:rsidP="0031647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B5251" w:rsidRPr="00B64043" w:rsidRDefault="001B5251" w:rsidP="003B67E1">
      <w:pPr>
        <w:numPr>
          <w:ilvl w:val="1"/>
          <w:numId w:val="2"/>
        </w:numPr>
        <w:tabs>
          <w:tab w:val="clear" w:pos="1146"/>
          <w:tab w:val="num" w:pos="0"/>
          <w:tab w:val="left" w:pos="119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Настоящий Порядок организации рассмотрения запросов российских </w:t>
      </w:r>
      <w:r w:rsidR="003B67E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и иностранных граждан, лиц без гражданства, объединений граждан, в том числе юридических лиц</w:t>
      </w:r>
      <w:r w:rsidR="003B67E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органах местного самоуправления Нефтеюганского района </w:t>
      </w:r>
      <w:r w:rsidR="003B67E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(далее – Порядок) разработан с целью обеспечения единого подхода работы </w:t>
      </w:r>
      <w:r w:rsidR="003B67E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с запросами</w:t>
      </w:r>
      <w:r w:rsid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российских и иностранных граждан, лиц без гражданства, объединений граждан, в том числе юридических лиц, создания единой системы обеспечения </w:t>
      </w:r>
      <w:r w:rsidR="003B67E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заявителям досту</w:t>
      </w:r>
      <w:r w:rsidR="00276FAD">
        <w:rPr>
          <w:rFonts w:ascii="Times New Roman" w:eastAsia="Times New Roman" w:hAnsi="Times New Roman" w:cs="Times New Roman"/>
          <w:sz w:val="26"/>
          <w:szCs w:val="26"/>
          <w:lang w:eastAsia="ru-RU"/>
        </w:rPr>
        <w:t>па к информации о деятельности</w:t>
      </w:r>
      <w:proofErr w:type="gramEnd"/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органов местного самоуправления Нефтеюганского района.</w:t>
      </w:r>
      <w:r w:rsid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1B5251" w:rsidRPr="00B64043" w:rsidRDefault="001B5251" w:rsidP="003B67E1">
      <w:pPr>
        <w:numPr>
          <w:ilvl w:val="1"/>
          <w:numId w:val="2"/>
        </w:numPr>
        <w:tabs>
          <w:tab w:val="clear" w:pos="1146"/>
          <w:tab w:val="num" w:pos="0"/>
          <w:tab w:val="left" w:pos="119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Целью утверждения данного Порядка является совершенствование работы с запросами и повышение уровня удовлетворенности </w:t>
      </w:r>
      <w:r w:rsidR="00327AB6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</w:t>
      </w:r>
      <w:r w:rsidR="006C059B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пользователей</w:t>
      </w:r>
      <w:r w:rsidR="00BF5F9A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информации</w:t>
      </w:r>
      <w:r w:rsidR="006C059B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F5F9A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результатами 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рассмотрения их.</w:t>
      </w:r>
    </w:p>
    <w:p w:rsidR="006C059B" w:rsidRPr="00B64043" w:rsidRDefault="001B5251" w:rsidP="003B67E1">
      <w:pPr>
        <w:numPr>
          <w:ilvl w:val="1"/>
          <w:numId w:val="2"/>
        </w:numPr>
        <w:tabs>
          <w:tab w:val="clear" w:pos="1146"/>
          <w:tab w:val="num" w:pos="0"/>
          <w:tab w:val="left" w:pos="119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Настоящий Порядок определяет процедуру приема, регистрации, </w:t>
      </w:r>
      <w:r w:rsidR="003B67E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рассмотрения, продления сроков рассмотрения, снятия с контроля запросов </w:t>
      </w:r>
      <w:r w:rsidR="003B67E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российских и иностранных граждан, лиц без гражданства, объединений</w:t>
      </w:r>
      <w:r w:rsid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граждан, </w:t>
      </w:r>
      <w:r w:rsidR="003B67E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том числе юридических лиц</w:t>
      </w:r>
      <w:r w:rsidR="00327AB6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з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апрос</w:t>
      </w:r>
      <w:r w:rsidR="00327AB6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, и основные направления</w:t>
      </w:r>
      <w:r w:rsidR="006C059B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B67E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6C059B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повышению у</w:t>
      </w:r>
      <w:r w:rsid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C059B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пользователей информации 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уровня удовлетворенности работы </w:t>
      </w:r>
      <w:r w:rsidR="003B67E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327AB6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запросами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поступающи</w:t>
      </w:r>
      <w:r w:rsidR="001F53E0">
        <w:rPr>
          <w:rFonts w:ascii="Times New Roman" w:eastAsia="Times New Roman" w:hAnsi="Times New Roman" w:cs="Times New Roman"/>
          <w:sz w:val="26"/>
          <w:szCs w:val="26"/>
          <w:lang w:eastAsia="ru-RU"/>
        </w:rPr>
        <w:t>ми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адрес</w:t>
      </w:r>
      <w:r w:rsidR="00EC73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органов местного самоуправления </w:t>
      </w:r>
      <w:r w:rsidR="003B67E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EC7335">
        <w:rPr>
          <w:rFonts w:ascii="Times New Roman" w:eastAsia="Times New Roman" w:hAnsi="Times New Roman" w:cs="Times New Roman"/>
          <w:sz w:val="26"/>
          <w:szCs w:val="26"/>
          <w:lang w:eastAsia="ru-RU"/>
        </w:rPr>
        <w:t>Нефтеюганского района</w:t>
      </w:r>
      <w:r w:rsidR="006C059B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End"/>
    </w:p>
    <w:p w:rsidR="001B5251" w:rsidRPr="00B64043" w:rsidRDefault="001B5251" w:rsidP="003B67E1">
      <w:pPr>
        <w:numPr>
          <w:ilvl w:val="1"/>
          <w:numId w:val="2"/>
        </w:numPr>
        <w:tabs>
          <w:tab w:val="clear" w:pos="1146"/>
          <w:tab w:val="num" w:pos="0"/>
          <w:tab w:val="left" w:pos="119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Рассмотрение </w:t>
      </w:r>
      <w:r w:rsidR="00327AB6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запросов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граждан в органах местного самоуправления Нефтеюганского района осуществляется в соответствии </w:t>
      </w:r>
      <w:proofErr w:type="gramStart"/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1B5251" w:rsidRPr="00B64043" w:rsidRDefault="001B5251" w:rsidP="003B67E1">
      <w:pPr>
        <w:numPr>
          <w:ilvl w:val="0"/>
          <w:numId w:val="3"/>
        </w:numPr>
        <w:tabs>
          <w:tab w:val="clear" w:pos="1070"/>
          <w:tab w:val="left" w:pos="0"/>
          <w:tab w:val="left" w:pos="120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Конституцией Российской Федерации;</w:t>
      </w:r>
    </w:p>
    <w:p w:rsidR="001B5251" w:rsidRPr="00B64043" w:rsidRDefault="001B5251" w:rsidP="003B67E1">
      <w:pPr>
        <w:numPr>
          <w:ilvl w:val="0"/>
          <w:numId w:val="3"/>
        </w:numPr>
        <w:tabs>
          <w:tab w:val="clear" w:pos="1070"/>
          <w:tab w:val="left" w:pos="0"/>
          <w:tab w:val="left" w:pos="120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Федеральным законом от 06.10.2003 № 131-ФЗ «Об общих принципах 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организации местного самоуправления в Российской Федерации»;</w:t>
      </w:r>
    </w:p>
    <w:p w:rsidR="001B5251" w:rsidRPr="00E6788C" w:rsidRDefault="001B5251" w:rsidP="003B67E1">
      <w:pPr>
        <w:numPr>
          <w:ilvl w:val="0"/>
          <w:numId w:val="3"/>
        </w:numPr>
        <w:tabs>
          <w:tab w:val="clear" w:pos="1070"/>
          <w:tab w:val="left" w:pos="0"/>
          <w:tab w:val="left" w:pos="120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 законом от 02.09.2009 №</w:t>
      </w:r>
      <w:r w:rsidR="00EC73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8-ФЗ «</w:t>
      </w:r>
      <w:r w:rsidRPr="00B64043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Об обеспечении доступа </w:t>
      </w:r>
      <w:r w:rsidR="003B67E1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br/>
      </w:r>
      <w:r w:rsidRPr="00B64043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к информации о деятельности государственных органов и органов местного </w:t>
      </w:r>
      <w:r w:rsidR="003B67E1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br/>
      </w:r>
      <w:r w:rsidRPr="00B64043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самоуправления»;</w:t>
      </w:r>
    </w:p>
    <w:p w:rsidR="00E6788C" w:rsidRPr="00B64043" w:rsidRDefault="003B67E1" w:rsidP="003B67E1">
      <w:pPr>
        <w:numPr>
          <w:ilvl w:val="0"/>
          <w:numId w:val="3"/>
        </w:numPr>
        <w:tabs>
          <w:tab w:val="clear" w:pos="1070"/>
          <w:tab w:val="left" w:pos="0"/>
          <w:tab w:val="left" w:pos="120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п</w:t>
      </w:r>
      <w:r w:rsidR="00E6788C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остановлением</w:t>
      </w:r>
      <w:r w:rsidR="00664CAA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 </w:t>
      </w:r>
      <w:r w:rsidR="00E6788C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Правительства Российской Федерации от 24.10.2011 №</w:t>
      </w:r>
      <w:r w:rsidR="00120594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 </w:t>
      </w:r>
      <w:r w:rsidR="00E6788C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860 «Об утверждении правил</w:t>
      </w:r>
      <w:r w:rsidR="00664CAA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 </w:t>
      </w:r>
      <w:r w:rsidR="00120594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взимания платы за предоставление информации </w:t>
      </w:r>
      <w:r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br/>
      </w:r>
      <w:r w:rsidR="00120594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о деятельности государственных органов и органов местного самоуправления»; </w:t>
      </w:r>
    </w:p>
    <w:p w:rsidR="006C059B" w:rsidRPr="00B64043" w:rsidRDefault="006C059B" w:rsidP="003B67E1">
      <w:pPr>
        <w:numPr>
          <w:ilvl w:val="0"/>
          <w:numId w:val="3"/>
        </w:numPr>
        <w:tabs>
          <w:tab w:val="clear" w:pos="1070"/>
          <w:tab w:val="left" w:pos="0"/>
          <w:tab w:val="left" w:pos="1204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Методическими рекомендациями по работе с обращениями и запросами российских и иностранных граждан, лиц без гражданства и объединений граждан, </w:t>
      </w:r>
      <w:r w:rsidR="003B67E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том числе юридических лиц</w:t>
      </w:r>
      <w:r w:rsidR="003B67E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Приемных Президента Российский Федерации, </w:t>
      </w:r>
      <w:r w:rsidR="003B67E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в государственных органах и органах местного самоуправления, утвержденны</w:t>
      </w:r>
      <w:r w:rsidR="00276FAD">
        <w:rPr>
          <w:rFonts w:ascii="Times New Roman" w:eastAsia="Times New Roman" w:hAnsi="Times New Roman" w:cs="Times New Roman"/>
          <w:sz w:val="26"/>
          <w:szCs w:val="26"/>
          <w:lang w:eastAsia="ru-RU"/>
        </w:rPr>
        <w:t>ми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подпунктом 2.1 пункта 2 решения рабочей группы при Администрации Президента Российской Федерации по координации и оценке работы с обращениями граждан </w:t>
      </w:r>
      <w:r w:rsidR="003B67E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и организаций (протокол заседания</w:t>
      </w:r>
      <w:proofErr w:type="gramEnd"/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30.07.2015 №10)</w:t>
      </w:r>
      <w:r w:rsidR="00276FA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B5251" w:rsidRPr="00B64043" w:rsidRDefault="001B5251" w:rsidP="003B67E1">
      <w:pPr>
        <w:numPr>
          <w:ilvl w:val="0"/>
          <w:numId w:val="3"/>
        </w:numPr>
        <w:tabs>
          <w:tab w:val="clear" w:pos="1070"/>
          <w:tab w:val="left" w:pos="0"/>
          <w:tab w:val="left" w:pos="1204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Уставом </w:t>
      </w:r>
      <w:proofErr w:type="gramStart"/>
      <w:r w:rsidRPr="003B67E1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proofErr w:type="gramEnd"/>
      <w:r w:rsidRPr="003B6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образования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Нефтеюганский район</w:t>
      </w:r>
      <w:r w:rsidR="006C059B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C059B" w:rsidRDefault="006C059B" w:rsidP="003B67E1">
      <w:pPr>
        <w:numPr>
          <w:ilvl w:val="0"/>
          <w:numId w:val="3"/>
        </w:numPr>
        <w:tabs>
          <w:tab w:val="clear" w:pos="1070"/>
          <w:tab w:val="left" w:pos="0"/>
          <w:tab w:val="left" w:pos="1204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соглашением о взаимодействии между Думой Нефтеюганского района</w:t>
      </w:r>
      <w:r w:rsidR="006D1314">
        <w:rPr>
          <w:rFonts w:ascii="Times New Roman" w:eastAsia="Times New Roman" w:hAnsi="Times New Roman" w:cs="Times New Roman"/>
          <w:sz w:val="26"/>
          <w:szCs w:val="26"/>
          <w:lang w:eastAsia="ru-RU"/>
        </w:rPr>
        <w:t>, Контрольно-счетной палатой</w:t>
      </w:r>
      <w:r w:rsidR="003B6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B67E1" w:rsidRPr="003B67E1">
        <w:rPr>
          <w:rFonts w:ascii="Times New Roman" w:eastAsia="Times New Roman" w:hAnsi="Times New Roman" w:cs="Times New Roman"/>
          <w:sz w:val="26"/>
          <w:szCs w:val="26"/>
          <w:lang w:eastAsia="ru-RU"/>
        </w:rPr>
        <w:t>Нефтеюганского района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администрацией </w:t>
      </w:r>
      <w:r w:rsidR="003B67E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Нефтеюганск</w:t>
      </w:r>
      <w:r w:rsidR="00E6788C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района от 29.03.2013 №</w:t>
      </w:r>
      <w:r w:rsidR="003B6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6788C">
        <w:rPr>
          <w:rFonts w:ascii="Times New Roman" w:eastAsia="Times New Roman" w:hAnsi="Times New Roman" w:cs="Times New Roman"/>
          <w:sz w:val="26"/>
          <w:szCs w:val="26"/>
          <w:lang w:eastAsia="ru-RU"/>
        </w:rPr>
        <w:t>4/102;</w:t>
      </w:r>
    </w:p>
    <w:p w:rsidR="00E6788C" w:rsidRDefault="00E6788C" w:rsidP="003B67E1">
      <w:pPr>
        <w:numPr>
          <w:ilvl w:val="0"/>
          <w:numId w:val="3"/>
        </w:numPr>
        <w:tabs>
          <w:tab w:val="clear" w:pos="1070"/>
          <w:tab w:val="left" w:pos="0"/>
          <w:tab w:val="left" w:pos="1204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решением Думы Нефтеюганского района 23.12.2015 №</w:t>
      </w:r>
      <w:r w:rsidR="001205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680 </w:t>
      </w:r>
      <w:r w:rsidR="003B67E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порядка организации доступа к информации о деятельности </w:t>
      </w:r>
      <w:r w:rsidR="003B67E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органов местного самоуправления Нефтеюганского района».</w:t>
      </w:r>
    </w:p>
    <w:p w:rsidR="001B5251" w:rsidRPr="00B64043" w:rsidRDefault="001B5251" w:rsidP="003B67E1">
      <w:pPr>
        <w:numPr>
          <w:ilvl w:val="1"/>
          <w:numId w:val="2"/>
        </w:numPr>
        <w:tabs>
          <w:tab w:val="clear" w:pos="1146"/>
          <w:tab w:val="num" w:pos="0"/>
          <w:tab w:val="left" w:pos="119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Предметом рассмотрения в данном Порядке являются запросы, </w:t>
      </w:r>
      <w:r w:rsidR="003B67E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поступившие в органы местного самоуправления Нефтеюганского района в форме электронного документа, в письменной форме и в устной форме. </w:t>
      </w:r>
    </w:p>
    <w:p w:rsidR="001B5251" w:rsidRPr="003B67E1" w:rsidRDefault="001B5251" w:rsidP="003B67E1">
      <w:pPr>
        <w:numPr>
          <w:ilvl w:val="1"/>
          <w:numId w:val="2"/>
        </w:numPr>
        <w:tabs>
          <w:tab w:val="clear" w:pos="1146"/>
          <w:tab w:val="num" w:pos="0"/>
          <w:tab w:val="left" w:pos="119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67E1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Регистрация запросов</w:t>
      </w:r>
      <w:r w:rsidR="00327AB6" w:rsidRPr="003B6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B6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осуществляется в системе автоматизации </w:t>
      </w:r>
      <w:r w:rsidR="005338C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B67E1">
        <w:rPr>
          <w:rFonts w:ascii="Times New Roman" w:eastAsia="Times New Roman" w:hAnsi="Times New Roman" w:cs="Times New Roman"/>
          <w:sz w:val="26"/>
          <w:szCs w:val="26"/>
          <w:lang w:eastAsia="ru-RU"/>
        </w:rPr>
        <w:t>делопроизводства и электронного документооборота</w:t>
      </w:r>
      <w:r w:rsidR="00327AB6" w:rsidRPr="003B6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«Дело»</w:t>
      </w:r>
      <w:r w:rsidRPr="003B6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путем присвоения </w:t>
      </w:r>
      <w:r w:rsidR="005338C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B67E1">
        <w:rPr>
          <w:rFonts w:ascii="Times New Roman" w:eastAsia="Times New Roman" w:hAnsi="Times New Roman" w:cs="Times New Roman"/>
          <w:sz w:val="26"/>
          <w:szCs w:val="26"/>
          <w:lang w:eastAsia="ru-RU"/>
        </w:rPr>
        <w:t>ему порядкового номера</w:t>
      </w:r>
      <w:r w:rsidR="00664CAA" w:rsidRPr="003B6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B6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созданием электронного образа. </w:t>
      </w:r>
    </w:p>
    <w:p w:rsidR="0017358D" w:rsidRPr="00B64043" w:rsidRDefault="0017358D" w:rsidP="003B67E1">
      <w:pPr>
        <w:numPr>
          <w:ilvl w:val="1"/>
          <w:numId w:val="2"/>
        </w:numPr>
        <w:tabs>
          <w:tab w:val="clear" w:pos="1146"/>
          <w:tab w:val="num" w:pos="0"/>
          <w:tab w:val="left" w:pos="119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Действие настоящего Порядка не распространяется </w:t>
      </w:r>
      <w:proofErr w:type="gramStart"/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17358D" w:rsidRPr="00B64043" w:rsidRDefault="0017358D" w:rsidP="00CD0526">
      <w:pPr>
        <w:numPr>
          <w:ilvl w:val="0"/>
          <w:numId w:val="3"/>
        </w:numPr>
        <w:tabs>
          <w:tab w:val="clear" w:pos="1070"/>
          <w:tab w:val="left" w:pos="0"/>
          <w:tab w:val="left" w:pos="1204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отношения, связанные с обеспечением доступа к персональным данным, обработка которых осуществляется органами местного самоуправления</w:t>
      </w:r>
      <w:r w:rsidR="00BF5F9A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052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BF5F9A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Нефтеюганского района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7358D" w:rsidRPr="00B64043" w:rsidRDefault="0017358D" w:rsidP="00CD0526">
      <w:pPr>
        <w:numPr>
          <w:ilvl w:val="0"/>
          <w:numId w:val="3"/>
        </w:numPr>
        <w:tabs>
          <w:tab w:val="clear" w:pos="1070"/>
          <w:tab w:val="left" w:pos="0"/>
          <w:tab w:val="left" w:pos="1204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рассмотрение органами местного самоуправления </w:t>
      </w:r>
      <w:r w:rsidR="00BF5F9A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Нефтеюганского района 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обращений граждан;</w:t>
      </w:r>
    </w:p>
    <w:p w:rsidR="0017358D" w:rsidRPr="00B64043" w:rsidRDefault="0017358D" w:rsidP="00CD0526">
      <w:pPr>
        <w:numPr>
          <w:ilvl w:val="0"/>
          <w:numId w:val="3"/>
        </w:numPr>
        <w:tabs>
          <w:tab w:val="clear" w:pos="1070"/>
          <w:tab w:val="left" w:pos="0"/>
          <w:tab w:val="left" w:pos="1204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предоставление органом местного самоуправления </w:t>
      </w:r>
      <w:r w:rsidR="00BF5F9A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Нефтеюганского </w:t>
      </w:r>
      <w:r w:rsidR="00CD052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BF5F9A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района 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иные государственные органы, органы местного самоуправления </w:t>
      </w:r>
      <w:r w:rsidR="00CD052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информации о своей деятельности в связи с осуществлением указанными органами своих полномочий.</w:t>
      </w:r>
    </w:p>
    <w:p w:rsidR="001B5251" w:rsidRPr="00B64043" w:rsidRDefault="001B5251" w:rsidP="008D09A7">
      <w:pPr>
        <w:numPr>
          <w:ilvl w:val="1"/>
          <w:numId w:val="2"/>
        </w:numPr>
        <w:tabs>
          <w:tab w:val="clear" w:pos="1146"/>
          <w:tab w:val="num" w:pos="0"/>
          <w:tab w:val="left" w:pos="119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Сотрудники органов местного самоуправления Нефтеюганского района при рассмотрении </w:t>
      </w:r>
      <w:r w:rsidR="00327AB6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запросов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руководствуются настоящим Порядком.</w:t>
      </w:r>
    </w:p>
    <w:p w:rsidR="001B5251" w:rsidRPr="00B64043" w:rsidRDefault="001B5251" w:rsidP="0031647A">
      <w:pPr>
        <w:tabs>
          <w:tab w:val="left" w:pos="1197"/>
          <w:tab w:val="num" w:pos="14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Также для целей настоящего Порядка используются следующие понятия:</w:t>
      </w:r>
    </w:p>
    <w:p w:rsidR="001B5251" w:rsidRPr="00B64043" w:rsidRDefault="008D09A7" w:rsidP="008D09A7">
      <w:pPr>
        <w:numPr>
          <w:ilvl w:val="0"/>
          <w:numId w:val="4"/>
        </w:numPr>
        <w:tabs>
          <w:tab w:val="left" w:pos="119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олжностное лицо – глава</w:t>
      </w:r>
      <w:r w:rsidR="006C059B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Нефтеюганского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="00276FAD">
        <w:rPr>
          <w:rFonts w:ascii="Times New Roman" w:eastAsia="Times New Roman" w:hAnsi="Times New Roman" w:cs="Times New Roman"/>
          <w:sz w:val="26"/>
          <w:szCs w:val="26"/>
          <w:lang w:eastAsia="ru-RU"/>
        </w:rPr>
        <w:t>, первый заместитель главы Нефтеюганского района, заместитель главы Нефтеюганского района, замест</w:t>
      </w:r>
      <w:r w:rsidR="00276F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276FAD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тель председателя Думы Нефтеюганского района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глава администрации </w:t>
      </w:r>
      <w:r w:rsidR="006C059B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Нефтеюга</w:t>
      </w:r>
      <w:r w:rsidR="006C059B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6C059B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ского 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района, первы</w:t>
      </w:r>
      <w:r w:rsidR="00276FAD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заместител</w:t>
      </w:r>
      <w:r w:rsidR="00276FAD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главы администрации </w:t>
      </w:r>
      <w:r w:rsidR="006C059B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Нефтеюганского 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района, з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местители главы администрации</w:t>
      </w:r>
      <w:r w:rsidR="006C059B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Нефтеюганского 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района,</w:t>
      </w:r>
      <w:r w:rsidR="006C059B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управляющий делами а</w:t>
      </w:r>
      <w:r w:rsidR="006C059B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6C059B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министрации Нефтеюганского района,</w:t>
      </w:r>
      <w:r w:rsid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руководители структурных подразделений</w:t>
      </w:r>
      <w:r w:rsidR="006C059B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6C059B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6C059B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ганов местного самоуправления Нефтеюганского района</w:t>
      </w:r>
      <w:r w:rsidR="006D34F4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B5251" w:rsidRPr="00B64043" w:rsidRDefault="008D09A7" w:rsidP="008D09A7">
      <w:pPr>
        <w:numPr>
          <w:ilvl w:val="0"/>
          <w:numId w:val="4"/>
        </w:numPr>
        <w:tabs>
          <w:tab w:val="left" w:pos="119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олжностное лицо, ответственное за рассмотрение запроса </w:t>
      </w:r>
      <w:r w:rsidR="006C059B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глава</w:t>
      </w:r>
      <w:r w:rsidR="006C059B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Нефт</w:t>
      </w:r>
      <w:r w:rsidR="006C059B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6C059B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юганского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="00276FA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76FAD" w:rsidRPr="00276F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76FAD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первый заместитель главы Нефтеюганского района, заместитель главы Нефтеюганского района, заместитель председателя Думы Нефтеюганского района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глава администрации </w:t>
      </w:r>
      <w:r w:rsidR="006C059B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Нефтеюганского 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района, первы</w:t>
      </w:r>
      <w:r w:rsidR="001A659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заместители главы а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министрации</w:t>
      </w:r>
      <w:r w:rsidR="006C059B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Нефтеюганского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заместители главы администрации </w:t>
      </w:r>
      <w:r w:rsidR="006C059B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Нефт</w:t>
      </w:r>
      <w:r w:rsidR="006C059B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6C059B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юганского 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района, </w:t>
      </w:r>
      <w:r w:rsidR="006C059B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управляющий делами администрации Нефтеюганского района, 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ководители структурных под</w:t>
      </w:r>
      <w:r w:rsidR="00327AB6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разделений</w:t>
      </w:r>
      <w:r w:rsidR="006C059B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органов местного самоуправления Нефт</w:t>
      </w:r>
      <w:r w:rsidR="006C059B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6C059B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юганского района</w:t>
      </w:r>
      <w:r w:rsidR="00327AB6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чье имя пришел запрос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за подписью которого</w:t>
      </w:r>
      <w:proofErr w:type="gramEnd"/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будет дан ответ на запрос</w:t>
      </w:r>
      <w:r w:rsidR="006D34F4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1B5251" w:rsidRPr="00B64043" w:rsidRDefault="008D09A7" w:rsidP="008D09A7">
      <w:pPr>
        <w:numPr>
          <w:ilvl w:val="0"/>
          <w:numId w:val="4"/>
        </w:numPr>
        <w:tabs>
          <w:tab w:val="left" w:pos="119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олжностное лицо, ответственное за подготовку проекта ответа</w:t>
      </w:r>
      <w:r w:rsidR="00185573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запрос </w:t>
      </w:r>
      <w:r w:rsidR="006D34F4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276FAD" w:rsidRPr="00276F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76FAD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первый заместитель главы Нефтеюганского района, заместитель главы Нефтеюга</w:t>
      </w:r>
      <w:r w:rsidR="00276FAD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276F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ского района, заместитель председателя Думы Нефтеюганского района,</w:t>
      </w:r>
      <w:r w:rsid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адм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нистрации </w:t>
      </w:r>
      <w:r w:rsidR="00BF5F9A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Нефтеюганского района, первый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заместител</w:t>
      </w:r>
      <w:r w:rsidR="00BF5F9A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главы администрации </w:t>
      </w:r>
      <w:r w:rsidR="00BF5F9A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Нефтеюганского 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района, заместители главы администрации</w:t>
      </w:r>
      <w:r w:rsidR="00BF5F9A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Нефтеюганского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</w:t>
      </w:r>
      <w:r w:rsidR="00BF5F9A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управляющий делами администрации Нефтеюганского района, 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руководители стру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турных подразделений</w:t>
      </w:r>
      <w:r w:rsidR="00BF5F9A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органов местного самоуправления Нефтеюганского района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которым должностным лицом, ответственным </w:t>
      </w:r>
      <w:r w:rsidR="006D34F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рассмотрение запроса, поручено подготовить</w:t>
      </w:r>
      <w:proofErr w:type="gramEnd"/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проект ответа на запрос</w:t>
      </w:r>
      <w:r w:rsidR="006D34F4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C5F0D" w:rsidRPr="00B64043" w:rsidRDefault="008D09A7" w:rsidP="008D09A7">
      <w:pPr>
        <w:pStyle w:val="20"/>
        <w:numPr>
          <w:ilvl w:val="0"/>
          <w:numId w:val="4"/>
        </w:numPr>
        <w:shd w:val="clear" w:color="auto" w:fill="auto"/>
        <w:tabs>
          <w:tab w:val="left" w:pos="1197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Style w:val="ad"/>
          <w:rFonts w:eastAsiaTheme="minorHAnsi"/>
          <w:b w:val="0"/>
          <w:sz w:val="26"/>
          <w:szCs w:val="26"/>
        </w:rPr>
        <w:t>п</w:t>
      </w:r>
      <w:r w:rsidR="00BC5F0D" w:rsidRPr="00B64043">
        <w:rPr>
          <w:rStyle w:val="ad"/>
          <w:rFonts w:eastAsiaTheme="minorHAnsi"/>
          <w:b w:val="0"/>
          <w:sz w:val="26"/>
          <w:szCs w:val="26"/>
        </w:rPr>
        <w:t>ользователь информацией</w:t>
      </w:r>
      <w:r w:rsidR="00BC5F0D" w:rsidRPr="00B64043">
        <w:rPr>
          <w:rFonts w:ascii="Times New Roman" w:hAnsi="Times New Roman" w:cs="Times New Roman"/>
          <w:sz w:val="26"/>
          <w:szCs w:val="26"/>
        </w:rPr>
        <w:t xml:space="preserve"> </w:t>
      </w:r>
      <w:r w:rsidR="006D34F4">
        <w:rPr>
          <w:rFonts w:ascii="Times New Roman" w:hAnsi="Times New Roman" w:cs="Times New Roman"/>
          <w:sz w:val="26"/>
          <w:szCs w:val="26"/>
        </w:rPr>
        <w:t>–</w:t>
      </w:r>
      <w:r w:rsidR="00BC5F0D" w:rsidRPr="00B64043">
        <w:rPr>
          <w:rFonts w:ascii="Times New Roman" w:hAnsi="Times New Roman" w:cs="Times New Roman"/>
          <w:sz w:val="26"/>
          <w:szCs w:val="26"/>
        </w:rPr>
        <w:t xml:space="preserve"> гражданин (физическое лицо), организация (юридическое лицо), общественное объединение, осуществляющие поиск информ</w:t>
      </w:r>
      <w:r w:rsidR="00BC5F0D" w:rsidRPr="00B64043">
        <w:rPr>
          <w:rFonts w:ascii="Times New Roman" w:hAnsi="Times New Roman" w:cs="Times New Roman"/>
          <w:sz w:val="26"/>
          <w:szCs w:val="26"/>
        </w:rPr>
        <w:t>а</w:t>
      </w:r>
      <w:r w:rsidR="00BC5F0D" w:rsidRPr="00B64043">
        <w:rPr>
          <w:rFonts w:ascii="Times New Roman" w:hAnsi="Times New Roman" w:cs="Times New Roman"/>
          <w:sz w:val="26"/>
          <w:szCs w:val="26"/>
        </w:rPr>
        <w:t>ции о деятельности органов местного самоуправления</w:t>
      </w:r>
      <w:r w:rsidR="00BF5F9A" w:rsidRPr="00B64043">
        <w:rPr>
          <w:rFonts w:ascii="Times New Roman" w:hAnsi="Times New Roman" w:cs="Times New Roman"/>
          <w:sz w:val="26"/>
          <w:szCs w:val="26"/>
        </w:rPr>
        <w:t xml:space="preserve"> Нефтеюганского района</w:t>
      </w:r>
      <w:r w:rsidR="00BC5F0D" w:rsidRPr="00B64043">
        <w:rPr>
          <w:rFonts w:ascii="Times New Roman" w:hAnsi="Times New Roman" w:cs="Times New Roman"/>
          <w:sz w:val="26"/>
          <w:szCs w:val="26"/>
        </w:rPr>
        <w:t>, а также государственные органы, органы местного самоуправления, осуществляющие поиск указанной информации в соо</w:t>
      </w:r>
      <w:r w:rsidR="00EC7335">
        <w:rPr>
          <w:rFonts w:ascii="Times New Roman" w:hAnsi="Times New Roman" w:cs="Times New Roman"/>
          <w:sz w:val="26"/>
          <w:szCs w:val="26"/>
        </w:rPr>
        <w:t>тветствии с федеральным законом</w:t>
      </w:r>
      <w:r w:rsidR="006D34F4">
        <w:rPr>
          <w:rFonts w:ascii="Times New Roman" w:hAnsi="Times New Roman" w:cs="Times New Roman"/>
          <w:sz w:val="26"/>
          <w:szCs w:val="26"/>
        </w:rPr>
        <w:t>;</w:t>
      </w:r>
    </w:p>
    <w:p w:rsidR="00AE32CB" w:rsidRPr="00B64043" w:rsidRDefault="00185573" w:rsidP="008D09A7">
      <w:pPr>
        <w:numPr>
          <w:ilvl w:val="0"/>
          <w:numId w:val="4"/>
        </w:numPr>
        <w:tabs>
          <w:tab w:val="left" w:pos="1197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64043">
        <w:rPr>
          <w:rFonts w:ascii="Times New Roman" w:eastAsia="Arial Unicode MS" w:hAnsi="Times New Roman" w:cs="Times New Roman"/>
          <w:bCs/>
          <w:color w:val="000000"/>
          <w:sz w:val="26"/>
          <w:szCs w:val="26"/>
          <w:lang w:val="ru" w:eastAsia="ru-RU"/>
        </w:rPr>
        <w:t>информация</w:t>
      </w:r>
      <w:r w:rsidR="00AE32CB" w:rsidRPr="00B64043">
        <w:rPr>
          <w:rFonts w:ascii="Times New Roman" w:eastAsia="Arial Unicode MS" w:hAnsi="Times New Roman" w:cs="Times New Roman"/>
          <w:bCs/>
          <w:color w:val="000000"/>
          <w:sz w:val="26"/>
          <w:szCs w:val="26"/>
          <w:lang w:val="ru" w:eastAsia="ru-RU"/>
        </w:rPr>
        <w:t xml:space="preserve"> о деятельности органов местного самоуправления</w:t>
      </w:r>
      <w:r w:rsidR="00EC7335">
        <w:rPr>
          <w:rFonts w:ascii="Times New Roman" w:eastAsia="Arial Unicode MS" w:hAnsi="Times New Roman" w:cs="Times New Roman"/>
          <w:bCs/>
          <w:color w:val="000000"/>
          <w:sz w:val="26"/>
          <w:szCs w:val="26"/>
          <w:lang w:val="ru" w:eastAsia="ru-RU"/>
        </w:rPr>
        <w:t xml:space="preserve"> Нефтеюганского района</w:t>
      </w:r>
      <w:r w:rsidR="00AE32CB" w:rsidRPr="00B64043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</w:t>
      </w:r>
      <w:r w:rsidR="006D34F4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–</w:t>
      </w:r>
      <w:r w:rsidR="00AE32CB" w:rsidRPr="00B64043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информация (в том числе документированная), созданная </w:t>
      </w:r>
      <w:r w:rsidR="006D34F4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br/>
      </w:r>
      <w:r w:rsidR="00AE32CB" w:rsidRPr="00B64043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в</w:t>
      </w:r>
      <w:r w:rsidR="00664CAA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</w:t>
      </w:r>
      <w:r w:rsidR="00AE32CB" w:rsidRPr="00B64043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пределах своих полномочий органами местного самоуправления</w:t>
      </w:r>
      <w:r w:rsidR="00EC7335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Нефтеюганского района </w:t>
      </w:r>
      <w:r w:rsidR="00AE32CB" w:rsidRPr="00B64043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или организациями, подведомственными органам местного самоуправления</w:t>
      </w:r>
      <w:r w:rsidR="00EC7335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Нефтеюганского района</w:t>
      </w:r>
      <w:r w:rsidR="00AE32CB" w:rsidRPr="00B64043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, либо поступившая в указанные органы и организации, в том числе муниципальные правовые акты, устанавливающие структуру, полномочия, порядок формирования и деятельности указанных органов и организаций, иная информация, касающаяся их деятельности</w:t>
      </w:r>
      <w:r w:rsidR="006D34F4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;</w:t>
      </w:r>
      <w:proofErr w:type="gramEnd"/>
    </w:p>
    <w:p w:rsidR="001B5251" w:rsidRPr="00B64043" w:rsidRDefault="008D09A7" w:rsidP="008D09A7">
      <w:pPr>
        <w:numPr>
          <w:ilvl w:val="0"/>
          <w:numId w:val="4"/>
        </w:numPr>
        <w:tabs>
          <w:tab w:val="left" w:pos="1197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апрос </w:t>
      </w:r>
      <w:r w:rsidR="006D34F4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обращение пользователя информацией в устной или письменной форме, в том числе в виде электронного документа, в орган</w:t>
      </w:r>
      <w:r w:rsidR="00BF5F9A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местного самоуправл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</w:t>
      </w:r>
      <w:r w:rsidR="00BF5F9A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Нефтеюганского района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либо к его должностному или уполномоченному лицу о предоставлении информа</w:t>
      </w:r>
      <w:r w:rsidR="00EC7335">
        <w:rPr>
          <w:rFonts w:ascii="Times New Roman" w:eastAsia="Times New Roman" w:hAnsi="Times New Roman" w:cs="Times New Roman"/>
          <w:sz w:val="26"/>
          <w:szCs w:val="26"/>
          <w:lang w:eastAsia="ru-RU"/>
        </w:rPr>
        <w:t>ции о деятельности этого органа</w:t>
      </w:r>
      <w:r w:rsidR="006D34F4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E32CB" w:rsidRPr="00B64043" w:rsidRDefault="008D09A7" w:rsidP="008D09A7">
      <w:pPr>
        <w:pStyle w:val="20"/>
        <w:numPr>
          <w:ilvl w:val="0"/>
          <w:numId w:val="4"/>
        </w:numPr>
        <w:shd w:val="clear" w:color="auto" w:fill="auto"/>
        <w:tabs>
          <w:tab w:val="left" w:pos="1197"/>
        </w:tabs>
        <w:spacing w:after="0" w:line="240" w:lineRule="auto"/>
        <w:ind w:left="0" w:right="2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ad"/>
          <w:rFonts w:eastAsiaTheme="minorHAnsi"/>
          <w:b w:val="0"/>
          <w:sz w:val="26"/>
          <w:szCs w:val="26"/>
        </w:rPr>
        <w:t>з</w:t>
      </w:r>
      <w:r w:rsidR="00AE32CB" w:rsidRPr="00B64043">
        <w:rPr>
          <w:rStyle w:val="ad"/>
          <w:rFonts w:eastAsiaTheme="minorHAnsi"/>
          <w:b w:val="0"/>
          <w:sz w:val="26"/>
          <w:szCs w:val="26"/>
        </w:rPr>
        <w:t>апрос в письменной форме</w:t>
      </w:r>
      <w:r w:rsidR="00AE32CB" w:rsidRPr="00B64043">
        <w:rPr>
          <w:rFonts w:ascii="Times New Roman" w:hAnsi="Times New Roman" w:cs="Times New Roman"/>
          <w:sz w:val="26"/>
          <w:szCs w:val="26"/>
        </w:rPr>
        <w:t xml:space="preserve"> </w:t>
      </w:r>
      <w:r w:rsidR="00EC7335">
        <w:rPr>
          <w:rFonts w:ascii="Times New Roman" w:hAnsi="Times New Roman" w:cs="Times New Roman"/>
          <w:sz w:val="26"/>
          <w:szCs w:val="26"/>
        </w:rPr>
        <w:t>–</w:t>
      </w:r>
      <w:r w:rsidR="00AE32CB" w:rsidRPr="00B64043">
        <w:rPr>
          <w:rFonts w:ascii="Times New Roman" w:hAnsi="Times New Roman" w:cs="Times New Roman"/>
          <w:sz w:val="26"/>
          <w:szCs w:val="26"/>
        </w:rPr>
        <w:t xml:space="preserve"> запрос</w:t>
      </w:r>
      <w:r w:rsidR="00EC7335">
        <w:rPr>
          <w:rFonts w:ascii="Times New Roman" w:hAnsi="Times New Roman" w:cs="Times New Roman"/>
          <w:sz w:val="26"/>
          <w:szCs w:val="26"/>
        </w:rPr>
        <w:t xml:space="preserve"> </w:t>
      </w:r>
      <w:r w:rsidR="00EC7335" w:rsidRPr="00EC7335">
        <w:rPr>
          <w:rFonts w:ascii="Times New Roman" w:hAnsi="Times New Roman" w:cs="Times New Roman"/>
          <w:sz w:val="26"/>
          <w:szCs w:val="26"/>
        </w:rPr>
        <w:t>пользователя информацией</w:t>
      </w:r>
      <w:r w:rsidR="00AE32CB" w:rsidRPr="00B64043">
        <w:rPr>
          <w:rFonts w:ascii="Times New Roman" w:hAnsi="Times New Roman" w:cs="Times New Roman"/>
          <w:sz w:val="26"/>
          <w:szCs w:val="26"/>
        </w:rPr>
        <w:t xml:space="preserve">, </w:t>
      </w:r>
      <w:r w:rsidR="006D34F4">
        <w:rPr>
          <w:rFonts w:ascii="Times New Roman" w:hAnsi="Times New Roman" w:cs="Times New Roman"/>
          <w:sz w:val="26"/>
          <w:szCs w:val="26"/>
        </w:rPr>
        <w:br/>
      </w:r>
      <w:r w:rsidR="00AE32CB" w:rsidRPr="00B64043">
        <w:rPr>
          <w:rFonts w:ascii="Times New Roman" w:hAnsi="Times New Roman" w:cs="Times New Roman"/>
          <w:sz w:val="26"/>
          <w:szCs w:val="26"/>
        </w:rPr>
        <w:t xml:space="preserve">в котором документированная информация </w:t>
      </w:r>
      <w:r w:rsidR="00EC7335">
        <w:rPr>
          <w:rFonts w:ascii="Times New Roman" w:hAnsi="Times New Roman" w:cs="Times New Roman"/>
          <w:sz w:val="26"/>
          <w:szCs w:val="26"/>
        </w:rPr>
        <w:t>представлена любым типом письма</w:t>
      </w:r>
      <w:r w:rsidR="006D34F4">
        <w:rPr>
          <w:rFonts w:ascii="Times New Roman" w:hAnsi="Times New Roman" w:cs="Times New Roman"/>
          <w:sz w:val="26"/>
          <w:szCs w:val="26"/>
        </w:rPr>
        <w:t>;</w:t>
      </w:r>
    </w:p>
    <w:p w:rsidR="00AE32CB" w:rsidRPr="00B64043" w:rsidRDefault="008D09A7" w:rsidP="008D09A7">
      <w:pPr>
        <w:pStyle w:val="20"/>
        <w:numPr>
          <w:ilvl w:val="0"/>
          <w:numId w:val="4"/>
        </w:numPr>
        <w:shd w:val="clear" w:color="auto" w:fill="auto"/>
        <w:tabs>
          <w:tab w:val="left" w:pos="1197"/>
        </w:tabs>
        <w:spacing w:after="0" w:line="240" w:lineRule="auto"/>
        <w:ind w:left="0" w:right="2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ad"/>
          <w:rFonts w:eastAsiaTheme="minorHAnsi"/>
          <w:b w:val="0"/>
          <w:sz w:val="26"/>
          <w:szCs w:val="26"/>
        </w:rPr>
        <w:t>з</w:t>
      </w:r>
      <w:r w:rsidR="00AE32CB" w:rsidRPr="00B64043">
        <w:rPr>
          <w:rStyle w:val="ad"/>
          <w:rFonts w:eastAsiaTheme="minorHAnsi"/>
          <w:b w:val="0"/>
          <w:sz w:val="26"/>
          <w:szCs w:val="26"/>
        </w:rPr>
        <w:t>апрос в устной форме</w:t>
      </w:r>
      <w:r w:rsidR="00AE32CB" w:rsidRPr="00B64043">
        <w:rPr>
          <w:rFonts w:ascii="Times New Roman" w:hAnsi="Times New Roman" w:cs="Times New Roman"/>
          <w:sz w:val="26"/>
          <w:szCs w:val="26"/>
        </w:rPr>
        <w:t xml:space="preserve"> </w:t>
      </w:r>
      <w:r w:rsidR="006D34F4">
        <w:rPr>
          <w:rFonts w:ascii="Times New Roman" w:hAnsi="Times New Roman" w:cs="Times New Roman"/>
          <w:sz w:val="26"/>
          <w:szCs w:val="26"/>
        </w:rPr>
        <w:t>–</w:t>
      </w:r>
      <w:r w:rsidR="00AE32CB" w:rsidRPr="00B64043">
        <w:rPr>
          <w:rFonts w:ascii="Times New Roman" w:hAnsi="Times New Roman" w:cs="Times New Roman"/>
          <w:sz w:val="26"/>
          <w:szCs w:val="26"/>
        </w:rPr>
        <w:t xml:space="preserve"> запрос</w:t>
      </w:r>
      <w:r w:rsidR="00EC7335" w:rsidRPr="00EC7335">
        <w:t xml:space="preserve"> </w:t>
      </w:r>
      <w:r w:rsidR="00EC7335" w:rsidRPr="00EC7335">
        <w:rPr>
          <w:rFonts w:ascii="Times New Roman" w:hAnsi="Times New Roman" w:cs="Times New Roman"/>
          <w:sz w:val="26"/>
          <w:szCs w:val="26"/>
        </w:rPr>
        <w:t>пользователя информацией</w:t>
      </w:r>
      <w:r w:rsidR="00AE32CB" w:rsidRPr="00B64043">
        <w:rPr>
          <w:rFonts w:ascii="Times New Roman" w:hAnsi="Times New Roman" w:cs="Times New Roman"/>
          <w:sz w:val="26"/>
          <w:szCs w:val="26"/>
        </w:rPr>
        <w:t xml:space="preserve"> в устной фо</w:t>
      </w:r>
      <w:r w:rsidR="00AE32CB" w:rsidRPr="00B64043">
        <w:rPr>
          <w:rFonts w:ascii="Times New Roman" w:hAnsi="Times New Roman" w:cs="Times New Roman"/>
          <w:sz w:val="26"/>
          <w:szCs w:val="26"/>
        </w:rPr>
        <w:t>р</w:t>
      </w:r>
      <w:r w:rsidR="00AE32CB" w:rsidRPr="00B64043">
        <w:rPr>
          <w:rFonts w:ascii="Times New Roman" w:hAnsi="Times New Roman" w:cs="Times New Roman"/>
          <w:sz w:val="26"/>
          <w:szCs w:val="26"/>
        </w:rPr>
        <w:t>ме во время приема либо по телефону орган</w:t>
      </w:r>
      <w:r w:rsidR="00BF5F9A" w:rsidRPr="00B64043">
        <w:rPr>
          <w:rFonts w:ascii="Times New Roman" w:hAnsi="Times New Roman" w:cs="Times New Roman"/>
          <w:sz w:val="26"/>
          <w:szCs w:val="26"/>
        </w:rPr>
        <w:t>ов</w:t>
      </w:r>
      <w:r w:rsidR="00AE32CB" w:rsidRPr="00B64043">
        <w:rPr>
          <w:rFonts w:ascii="Times New Roman" w:hAnsi="Times New Roman" w:cs="Times New Roman"/>
          <w:sz w:val="26"/>
          <w:szCs w:val="26"/>
        </w:rPr>
        <w:t xml:space="preserve"> местного самоуправления </w:t>
      </w:r>
      <w:r w:rsidR="00BF5F9A" w:rsidRPr="00B64043">
        <w:rPr>
          <w:rFonts w:ascii="Times New Roman" w:hAnsi="Times New Roman" w:cs="Times New Roman"/>
          <w:sz w:val="26"/>
          <w:szCs w:val="26"/>
        </w:rPr>
        <w:t>Нефтеюга</w:t>
      </w:r>
      <w:r w:rsidR="00BF5F9A" w:rsidRPr="00B64043">
        <w:rPr>
          <w:rFonts w:ascii="Times New Roman" w:hAnsi="Times New Roman" w:cs="Times New Roman"/>
          <w:sz w:val="26"/>
          <w:szCs w:val="26"/>
        </w:rPr>
        <w:t>н</w:t>
      </w:r>
      <w:r w:rsidR="00BF5F9A" w:rsidRPr="00B64043">
        <w:rPr>
          <w:rFonts w:ascii="Times New Roman" w:hAnsi="Times New Roman" w:cs="Times New Roman"/>
          <w:sz w:val="26"/>
          <w:szCs w:val="26"/>
        </w:rPr>
        <w:t xml:space="preserve">ского района </w:t>
      </w:r>
      <w:r w:rsidR="00AE32CB" w:rsidRPr="00B64043">
        <w:rPr>
          <w:rFonts w:ascii="Times New Roman" w:hAnsi="Times New Roman" w:cs="Times New Roman"/>
          <w:sz w:val="26"/>
          <w:szCs w:val="26"/>
        </w:rPr>
        <w:t>либо по телефонам должностных лиц, уполномоченных органом мес</w:t>
      </w:r>
      <w:r w:rsidR="00AE32CB" w:rsidRPr="00B64043">
        <w:rPr>
          <w:rFonts w:ascii="Times New Roman" w:hAnsi="Times New Roman" w:cs="Times New Roman"/>
          <w:sz w:val="26"/>
          <w:szCs w:val="26"/>
        </w:rPr>
        <w:t>т</w:t>
      </w:r>
      <w:r w:rsidR="00AE32CB" w:rsidRPr="00B64043">
        <w:rPr>
          <w:rFonts w:ascii="Times New Roman" w:hAnsi="Times New Roman" w:cs="Times New Roman"/>
          <w:sz w:val="26"/>
          <w:szCs w:val="26"/>
        </w:rPr>
        <w:t xml:space="preserve">ного самоуправления </w:t>
      </w:r>
      <w:r w:rsidR="00543BE6" w:rsidRPr="00B64043">
        <w:rPr>
          <w:rFonts w:ascii="Times New Roman" w:hAnsi="Times New Roman" w:cs="Times New Roman"/>
          <w:sz w:val="26"/>
          <w:szCs w:val="26"/>
        </w:rPr>
        <w:t xml:space="preserve">Нефтеюганского района </w:t>
      </w:r>
      <w:r w:rsidR="00AE32CB" w:rsidRPr="00B64043">
        <w:rPr>
          <w:rFonts w:ascii="Times New Roman" w:hAnsi="Times New Roman" w:cs="Times New Roman"/>
          <w:sz w:val="26"/>
          <w:szCs w:val="26"/>
        </w:rPr>
        <w:t>на предо</w:t>
      </w:r>
      <w:r w:rsidR="00EC7335">
        <w:rPr>
          <w:rFonts w:ascii="Times New Roman" w:hAnsi="Times New Roman" w:cs="Times New Roman"/>
          <w:sz w:val="26"/>
          <w:szCs w:val="26"/>
        </w:rPr>
        <w:t>ставление информации</w:t>
      </w:r>
      <w:r w:rsidR="006D34F4">
        <w:rPr>
          <w:rFonts w:ascii="Times New Roman" w:hAnsi="Times New Roman" w:cs="Times New Roman"/>
          <w:sz w:val="26"/>
          <w:szCs w:val="26"/>
        </w:rPr>
        <w:t>;</w:t>
      </w:r>
    </w:p>
    <w:p w:rsidR="00AE32CB" w:rsidRPr="00B64043" w:rsidRDefault="008D09A7" w:rsidP="008D09A7">
      <w:pPr>
        <w:pStyle w:val="20"/>
        <w:numPr>
          <w:ilvl w:val="0"/>
          <w:numId w:val="4"/>
        </w:numPr>
        <w:shd w:val="clear" w:color="auto" w:fill="auto"/>
        <w:tabs>
          <w:tab w:val="left" w:pos="1197"/>
        </w:tabs>
        <w:spacing w:after="0" w:line="240" w:lineRule="auto"/>
        <w:ind w:left="0" w:right="2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115pt"/>
          <w:rFonts w:eastAsiaTheme="minorHAnsi"/>
          <w:b w:val="0"/>
          <w:sz w:val="26"/>
          <w:szCs w:val="26"/>
        </w:rPr>
        <w:t>з</w:t>
      </w:r>
      <w:r w:rsidR="00AE32CB" w:rsidRPr="00B64043">
        <w:rPr>
          <w:rStyle w:val="115pt"/>
          <w:rFonts w:eastAsiaTheme="minorHAnsi"/>
          <w:b w:val="0"/>
          <w:sz w:val="26"/>
          <w:szCs w:val="26"/>
        </w:rPr>
        <w:t>апрос в виде электронного документа</w:t>
      </w:r>
      <w:r w:rsidR="00AE32CB" w:rsidRPr="00B64043">
        <w:rPr>
          <w:rFonts w:ascii="Times New Roman" w:hAnsi="Times New Roman" w:cs="Times New Roman"/>
          <w:sz w:val="26"/>
          <w:szCs w:val="26"/>
        </w:rPr>
        <w:t xml:space="preserve"> </w:t>
      </w:r>
      <w:r w:rsidR="00EC7335">
        <w:rPr>
          <w:rFonts w:ascii="Times New Roman" w:hAnsi="Times New Roman" w:cs="Times New Roman"/>
          <w:sz w:val="26"/>
          <w:szCs w:val="26"/>
        </w:rPr>
        <w:t>–</w:t>
      </w:r>
      <w:r w:rsidR="00AE32CB" w:rsidRPr="00B64043">
        <w:rPr>
          <w:rFonts w:ascii="Times New Roman" w:hAnsi="Times New Roman" w:cs="Times New Roman"/>
          <w:sz w:val="26"/>
          <w:szCs w:val="26"/>
        </w:rPr>
        <w:t xml:space="preserve"> запрос</w:t>
      </w:r>
      <w:r w:rsidR="00EC7335" w:rsidRPr="00EC7335">
        <w:t xml:space="preserve"> </w:t>
      </w:r>
      <w:r w:rsidR="00EC7335" w:rsidRPr="00EC7335">
        <w:rPr>
          <w:rFonts w:ascii="Times New Roman" w:hAnsi="Times New Roman" w:cs="Times New Roman"/>
          <w:sz w:val="26"/>
          <w:szCs w:val="26"/>
        </w:rPr>
        <w:t>пользователя информац</w:t>
      </w:r>
      <w:r w:rsidR="00EC7335" w:rsidRPr="00EC7335">
        <w:rPr>
          <w:rFonts w:ascii="Times New Roman" w:hAnsi="Times New Roman" w:cs="Times New Roman"/>
          <w:sz w:val="26"/>
          <w:szCs w:val="26"/>
        </w:rPr>
        <w:t>и</w:t>
      </w:r>
      <w:r w:rsidR="00EC7335" w:rsidRPr="00EC7335">
        <w:rPr>
          <w:rFonts w:ascii="Times New Roman" w:hAnsi="Times New Roman" w:cs="Times New Roman"/>
          <w:sz w:val="26"/>
          <w:szCs w:val="26"/>
        </w:rPr>
        <w:t>ей</w:t>
      </w:r>
      <w:r w:rsidR="00EC7335">
        <w:rPr>
          <w:rFonts w:ascii="Times New Roman" w:hAnsi="Times New Roman" w:cs="Times New Roman"/>
          <w:sz w:val="26"/>
          <w:szCs w:val="26"/>
        </w:rPr>
        <w:t>,</w:t>
      </w:r>
      <w:r w:rsidR="00AE32CB" w:rsidRPr="00B64043">
        <w:rPr>
          <w:rFonts w:ascii="Times New Roman" w:hAnsi="Times New Roman" w:cs="Times New Roman"/>
          <w:sz w:val="26"/>
          <w:szCs w:val="26"/>
        </w:rPr>
        <w:t xml:space="preserve"> в котором документированная информация представлена </w:t>
      </w:r>
      <w:r w:rsidR="006D34F4">
        <w:rPr>
          <w:rFonts w:ascii="Times New Roman" w:hAnsi="Times New Roman" w:cs="Times New Roman"/>
          <w:sz w:val="26"/>
          <w:szCs w:val="26"/>
        </w:rPr>
        <w:br/>
      </w:r>
      <w:r w:rsidR="00AE32CB" w:rsidRPr="00B64043">
        <w:rPr>
          <w:rFonts w:ascii="Times New Roman" w:hAnsi="Times New Roman" w:cs="Times New Roman"/>
          <w:sz w:val="26"/>
          <w:szCs w:val="26"/>
        </w:rPr>
        <w:t xml:space="preserve">в электронной форме, то есть в виде, пригодном для восприятия человеком </w:t>
      </w:r>
      <w:r w:rsidR="006D34F4">
        <w:rPr>
          <w:rFonts w:ascii="Times New Roman" w:hAnsi="Times New Roman" w:cs="Times New Roman"/>
          <w:sz w:val="26"/>
          <w:szCs w:val="26"/>
        </w:rPr>
        <w:br/>
      </w:r>
      <w:r w:rsidR="00AE32CB" w:rsidRPr="00B64043">
        <w:rPr>
          <w:rFonts w:ascii="Times New Roman" w:hAnsi="Times New Roman" w:cs="Times New Roman"/>
          <w:sz w:val="26"/>
          <w:szCs w:val="26"/>
        </w:rPr>
        <w:t>с использованием электронных вычислитель</w:t>
      </w:r>
      <w:r w:rsidR="00EC7335">
        <w:rPr>
          <w:rFonts w:ascii="Times New Roman" w:hAnsi="Times New Roman" w:cs="Times New Roman"/>
          <w:sz w:val="26"/>
          <w:szCs w:val="26"/>
        </w:rPr>
        <w:t>ных машин</w:t>
      </w:r>
      <w:r w:rsidR="006D34F4">
        <w:rPr>
          <w:rFonts w:ascii="Times New Roman" w:hAnsi="Times New Roman" w:cs="Times New Roman"/>
          <w:sz w:val="26"/>
          <w:szCs w:val="26"/>
        </w:rPr>
        <w:t>;</w:t>
      </w:r>
    </w:p>
    <w:p w:rsidR="001B5251" w:rsidRPr="00B64043" w:rsidRDefault="008D09A7" w:rsidP="008D09A7">
      <w:pPr>
        <w:numPr>
          <w:ilvl w:val="0"/>
          <w:numId w:val="4"/>
        </w:numPr>
        <w:tabs>
          <w:tab w:val="left" w:pos="1197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>н</w:t>
      </w:r>
      <w:r w:rsidR="001B5251" w:rsidRPr="00B64043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>еоднократный запрос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D34F4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второй и более запрос одного </w:t>
      </w:r>
      <w:r w:rsidR="00543BE6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того 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же </w:t>
      </w:r>
      <w:r w:rsidR="00EC7335" w:rsidRPr="00EC733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</w:t>
      </w:r>
      <w:r w:rsidR="00EC7335" w:rsidRPr="00EC733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EC7335" w:rsidRPr="00EC7335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теля информацией</w:t>
      </w:r>
      <w:r w:rsidR="00543BE6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в один и тот же орган местного самоуправления</w:t>
      </w:r>
      <w:r w:rsidR="00543BE6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Нефтеюганского района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 его должностному или уполномоченному лицу </w:t>
      </w:r>
      <w:r w:rsidR="006D34F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предоставлении одной и той же информа</w:t>
      </w:r>
      <w:r w:rsidR="00EC7335">
        <w:rPr>
          <w:rFonts w:ascii="Times New Roman" w:eastAsia="Times New Roman" w:hAnsi="Times New Roman" w:cs="Times New Roman"/>
          <w:sz w:val="26"/>
          <w:szCs w:val="26"/>
          <w:lang w:eastAsia="ru-RU"/>
        </w:rPr>
        <w:t>ции о деятельности этого органа</w:t>
      </w:r>
      <w:r w:rsidR="006D34F4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B5251" w:rsidRPr="00B64043" w:rsidRDefault="008D09A7" w:rsidP="008D09A7">
      <w:pPr>
        <w:numPr>
          <w:ilvl w:val="0"/>
          <w:numId w:val="4"/>
        </w:numPr>
        <w:tabs>
          <w:tab w:val="left" w:pos="1197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>а</w:t>
      </w:r>
      <w:r w:rsidR="001B5251" w:rsidRPr="00B64043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>нонимный запрос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D34F4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запрос, не содержащий почтовый адрес, номер тел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фона и (или) факса либо адрес электронной почты для направления ответа </w:t>
      </w:r>
      <w:r w:rsidR="006D34F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запрос или уточнения содержания запроса, а также фамилию, имя и отчество гражданина (физического лица) либо наименование организации (юридического л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1B525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ца), об</w:t>
      </w:r>
      <w:r w:rsidR="00543BE6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щественного объединения.</w:t>
      </w:r>
    </w:p>
    <w:p w:rsidR="001B5251" w:rsidRDefault="001B5251" w:rsidP="00543BE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34F4" w:rsidRPr="00B64043" w:rsidRDefault="006D34F4" w:rsidP="00543BE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B5251" w:rsidRDefault="001B5251" w:rsidP="006D34F4">
      <w:pPr>
        <w:numPr>
          <w:ilvl w:val="0"/>
          <w:numId w:val="2"/>
        </w:numPr>
        <w:tabs>
          <w:tab w:val="clear" w:pos="1488"/>
          <w:tab w:val="num" w:pos="0"/>
          <w:tab w:val="num" w:pos="284"/>
          <w:tab w:val="left" w:pos="426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D34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Порядок информирования населения</w:t>
      </w:r>
      <w:r w:rsidR="00664CAA" w:rsidRPr="006D34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D34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r w:rsidRPr="006D34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 организации рассмотрения </w:t>
      </w:r>
      <w:r w:rsidR="00AE32CB" w:rsidRPr="006D34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запросов</w:t>
      </w:r>
    </w:p>
    <w:p w:rsidR="006D34F4" w:rsidRPr="006D34F4" w:rsidRDefault="006D34F4" w:rsidP="006D34F4">
      <w:pPr>
        <w:tabs>
          <w:tab w:val="num" w:pos="0"/>
          <w:tab w:val="num" w:pos="284"/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B5251" w:rsidRPr="00B64043" w:rsidRDefault="001B5251" w:rsidP="006D34F4">
      <w:pPr>
        <w:numPr>
          <w:ilvl w:val="1"/>
          <w:numId w:val="5"/>
        </w:numPr>
        <w:tabs>
          <w:tab w:val="left" w:pos="120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34F4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lastRenderedPageBreak/>
        <w:t>В органах местного самоуправления Нефтеюганского района рассматриваются</w:t>
      </w:r>
      <w:r w:rsidRPr="00B64043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 запросы по вопросам, 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находящимся в ведении муниципального образования </w:t>
      </w:r>
      <w:r w:rsidR="006D34F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Нефтеюганский район</w:t>
      </w:r>
      <w:r w:rsid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Конституцией Российской Федерации, </w:t>
      </w:r>
      <w:r w:rsidR="006D34F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федеральными законами, законами Ханты-Мансийского автономного округа - Югры, Уставом муниципального образования Нефтеюганский район.</w:t>
      </w:r>
    </w:p>
    <w:p w:rsidR="00AE32CB" w:rsidRPr="00872E99" w:rsidRDefault="00AE32CB" w:rsidP="00872E99">
      <w:pPr>
        <w:numPr>
          <w:ilvl w:val="1"/>
          <w:numId w:val="5"/>
        </w:numPr>
        <w:tabs>
          <w:tab w:val="left" w:pos="120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72E99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Граждане и иностранные граждане, лица без гражданства, объединения граждан, в том числе юридические лица</w:t>
      </w:r>
      <w:r w:rsidR="00664CAA" w:rsidRPr="00872E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72E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информируются о Порядке рассмотрения </w:t>
      </w:r>
      <w:r w:rsidR="00872E9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872E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запросов, о местонахождении </w:t>
      </w:r>
      <w:r w:rsidR="00543BE6" w:rsidRPr="00872E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здания </w:t>
      </w:r>
      <w:r w:rsidRPr="00872E99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543BE6" w:rsidRPr="00872E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Нефтеюганского</w:t>
      </w:r>
      <w:r w:rsidRPr="00872E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</w:t>
      </w:r>
      <w:r w:rsidR="00872E9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872E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полный почтовый адрес органов местного самоуправления Нефтеюганского района, </w:t>
      </w:r>
      <w:r w:rsidR="00872E9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872E99">
        <w:rPr>
          <w:rFonts w:ascii="Times New Roman" w:eastAsia="Times New Roman" w:hAnsi="Times New Roman" w:cs="Times New Roman"/>
          <w:sz w:val="26"/>
          <w:szCs w:val="26"/>
          <w:lang w:eastAsia="ru-RU"/>
        </w:rPr>
        <w:t>о контактных телефонах, телефонах для справок, через</w:t>
      </w:r>
      <w:r w:rsidR="00543BE6" w:rsidRPr="00872E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официальный</w:t>
      </w:r>
      <w:r w:rsidR="00664CAA" w:rsidRPr="00872E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72E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сайт органов местного самоуправления Нефтеюганского района, региональную общественно-политическую газету «Югорское обозрение», объявления на информационных </w:t>
      </w:r>
      <w:r w:rsidR="00872E9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872E99">
        <w:rPr>
          <w:rFonts w:ascii="Times New Roman" w:eastAsia="Times New Roman" w:hAnsi="Times New Roman" w:cs="Times New Roman"/>
          <w:sz w:val="26"/>
          <w:szCs w:val="26"/>
          <w:lang w:eastAsia="ru-RU"/>
        </w:rPr>
        <w:t>стендах администрации</w:t>
      </w:r>
      <w:r w:rsidR="00543BE6" w:rsidRPr="00872E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Нефтеюганского</w:t>
      </w:r>
      <w:r w:rsidRPr="00872E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поселений</w:t>
      </w:r>
      <w:proofErr w:type="gramEnd"/>
      <w:r w:rsidRPr="00872E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543BE6" w:rsidRPr="00872E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входящих в состав Нефтеюганского района, </w:t>
      </w:r>
      <w:r w:rsidRPr="00872E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личных приемах и объявления в </w:t>
      </w:r>
      <w:r w:rsidR="00543BE6" w:rsidRPr="00872E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муниципальном </w:t>
      </w:r>
      <w:r w:rsidR="00872E9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43BE6" w:rsidRPr="00872E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учреждении </w:t>
      </w:r>
      <w:r w:rsidRPr="00872E99">
        <w:rPr>
          <w:rFonts w:ascii="Times New Roman" w:eastAsia="Times New Roman" w:hAnsi="Times New Roman" w:cs="Times New Roman"/>
          <w:sz w:val="26"/>
          <w:szCs w:val="26"/>
          <w:lang w:eastAsia="ru-RU"/>
        </w:rPr>
        <w:t>«Многофункциональный центр</w:t>
      </w:r>
      <w:r w:rsidR="00664CAA" w:rsidRPr="00872E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72E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предоставления государственных </w:t>
      </w:r>
      <w:r w:rsidR="00872E9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872E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муниципальных услуг». </w:t>
      </w:r>
    </w:p>
    <w:p w:rsidR="00AE32CB" w:rsidRPr="00B64043" w:rsidRDefault="00AE32CB" w:rsidP="00872E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Почтовый адрес для направления</w:t>
      </w:r>
      <w:r w:rsidR="00543BE6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запросов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628309, микрорайон 3, дом 21, </w:t>
      </w:r>
      <w:proofErr w:type="spellStart"/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.Н</w:t>
      </w:r>
      <w:proofErr w:type="gramEnd"/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ефтеюганск</w:t>
      </w:r>
      <w:proofErr w:type="spellEnd"/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, Ханты-Мансийский автономный округ - Югра, Тюменская область.</w:t>
      </w:r>
    </w:p>
    <w:p w:rsidR="00AE32CB" w:rsidRPr="00B64043" w:rsidRDefault="00AE32CB" w:rsidP="00872E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Контактные телефоны для приема </w:t>
      </w:r>
      <w:r w:rsidR="00EC7335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запросов</w:t>
      </w:r>
      <w:r w:rsidR="00543BE6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факсимильной связью, получения справочной информации: ф.т.8(3463)250140, ф.т.290039, 250190.</w:t>
      </w:r>
    </w:p>
    <w:p w:rsidR="00AE32CB" w:rsidRPr="00B64043" w:rsidRDefault="00BF62E9" w:rsidP="00872E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Прием запросов </w:t>
      </w:r>
      <w:proofErr w:type="gramStart"/>
      <w:r w:rsidR="00AE32CB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AE32CB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AE32CB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электроном</w:t>
      </w:r>
      <w:proofErr w:type="gramEnd"/>
      <w:r w:rsidR="00AE32CB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виде осуществляется через Интернет приемную на </w:t>
      </w:r>
      <w:r w:rsidR="00543BE6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официальном </w:t>
      </w:r>
      <w:r w:rsidR="00AE32CB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 органов местного самоуправления Неф</w:t>
      </w:r>
      <w:r w:rsidR="00543BE6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AE32CB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еюганского района.</w:t>
      </w:r>
    </w:p>
    <w:p w:rsidR="00AE32CB" w:rsidRPr="00B64043" w:rsidRDefault="00AE32CB" w:rsidP="00872E99">
      <w:pPr>
        <w:numPr>
          <w:ilvl w:val="1"/>
          <w:numId w:val="5"/>
        </w:numPr>
        <w:tabs>
          <w:tab w:val="left" w:pos="120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Требования к оформлению </w:t>
      </w:r>
      <w:r w:rsidR="00BF62E9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запросов 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размещаются на </w:t>
      </w:r>
      <w:r w:rsidR="00543BE6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официальном 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 органов местного самоуправления Неф</w:t>
      </w:r>
      <w:r w:rsidR="00543BE6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еюганского района</w:t>
      </w:r>
      <w:r w:rsidR="00543BE6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рубрике «Информация для граж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дан», на информационных стендах администрации Нефтеюганского района </w:t>
      </w:r>
      <w:r w:rsidR="00872E9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543BE6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учреждения 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«Многофункциональный центр</w:t>
      </w:r>
      <w:r w:rsid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предоставления </w:t>
      </w:r>
      <w:r w:rsidR="00872E9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государственных и муниципальных услуг». </w:t>
      </w:r>
    </w:p>
    <w:p w:rsidR="00AE32CB" w:rsidRPr="00B64043" w:rsidRDefault="00AE32CB" w:rsidP="00872E99">
      <w:pPr>
        <w:numPr>
          <w:ilvl w:val="1"/>
          <w:numId w:val="5"/>
        </w:numPr>
        <w:tabs>
          <w:tab w:val="left" w:pos="120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Информация о местонахождении приемной </w:t>
      </w:r>
      <w:r w:rsidR="00543BE6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лавы</w:t>
      </w:r>
      <w:r w:rsidR="00543BE6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Нефтеюганского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главы </w:t>
      </w:r>
      <w:r w:rsidR="00BF62E9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43BE6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Нефтеюганского 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района, его заместителей,</w:t>
      </w:r>
      <w:r w:rsidR="00BB1F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управляющего </w:t>
      </w:r>
      <w:r w:rsidR="00872E9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BB1F7C">
        <w:rPr>
          <w:rFonts w:ascii="Times New Roman" w:eastAsia="Times New Roman" w:hAnsi="Times New Roman" w:cs="Times New Roman"/>
          <w:sz w:val="26"/>
          <w:szCs w:val="26"/>
          <w:lang w:eastAsia="ru-RU"/>
        </w:rPr>
        <w:t>делами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 установленных для личного приема граждан днях и часах, контактных </w:t>
      </w:r>
      <w:r w:rsidR="00872E9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телефонах для справок, размещается на </w:t>
      </w:r>
      <w:r w:rsidR="00543BE6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официальном 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 ор</w:t>
      </w:r>
      <w:r w:rsidR="00543BE6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ганов мест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ного </w:t>
      </w:r>
      <w:r w:rsidR="00872E9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самоуправления Нефтеюганского района,</w:t>
      </w:r>
      <w:r w:rsid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информационных стендах </w:t>
      </w:r>
      <w:r w:rsidR="00872E9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543BE6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Нефтеюганского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поселений, </w:t>
      </w:r>
      <w:r w:rsidR="00543BE6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входящих в состав </w:t>
      </w:r>
      <w:r w:rsidR="00872E9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43BE6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Нефтеюганского района, муниципального учреждения 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«Многофункциональный центр</w:t>
      </w:r>
      <w:r w:rsid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предоставления государственных и муниципальных услуг» и через</w:t>
      </w:r>
      <w:proofErr w:type="gramEnd"/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сообщения по телефонам.</w:t>
      </w:r>
    </w:p>
    <w:p w:rsidR="007A3A21" w:rsidRPr="00B64043" w:rsidRDefault="007A3A21" w:rsidP="00EC733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358D" w:rsidRPr="00872E99" w:rsidRDefault="00B64043" w:rsidP="00872E99">
      <w:pPr>
        <w:numPr>
          <w:ilvl w:val="0"/>
          <w:numId w:val="2"/>
        </w:numPr>
        <w:tabs>
          <w:tab w:val="clear" w:pos="1488"/>
          <w:tab w:val="num" w:pos="0"/>
          <w:tab w:val="num" w:pos="284"/>
          <w:tab w:val="left" w:pos="426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72E9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Требования к оформлению</w:t>
      </w:r>
      <w:r w:rsidR="00EC7335" w:rsidRPr="00872E9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письменных </w:t>
      </w:r>
      <w:r w:rsidRPr="00872E9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запрос</w:t>
      </w:r>
      <w:r w:rsidR="00EC7335" w:rsidRPr="00872E9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ов</w:t>
      </w:r>
      <w:r w:rsidR="00872E9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72E9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r w:rsidR="00EC7335" w:rsidRPr="00872E9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 запросов в форме электронного документа</w:t>
      </w:r>
    </w:p>
    <w:p w:rsidR="00462EBB" w:rsidRPr="00B64043" w:rsidRDefault="00462EBB" w:rsidP="0031647A">
      <w:pPr>
        <w:spacing w:after="0" w:line="240" w:lineRule="auto"/>
        <w:ind w:left="39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62EBB" w:rsidRPr="00B64043" w:rsidRDefault="00543BE6" w:rsidP="00872E99">
      <w:pPr>
        <w:pStyle w:val="ConsPlusNormal"/>
        <w:numPr>
          <w:ilvl w:val="1"/>
          <w:numId w:val="6"/>
        </w:numPr>
        <w:tabs>
          <w:tab w:val="left" w:pos="120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64043">
        <w:rPr>
          <w:rFonts w:ascii="Times New Roman" w:hAnsi="Times New Roman" w:cs="Times New Roman"/>
          <w:sz w:val="26"/>
          <w:szCs w:val="26"/>
        </w:rPr>
        <w:t>В запросе гражданин</w:t>
      </w:r>
      <w:r w:rsidR="00462EBB" w:rsidRPr="00B64043">
        <w:rPr>
          <w:rFonts w:ascii="Times New Roman" w:hAnsi="Times New Roman" w:cs="Times New Roman"/>
          <w:sz w:val="26"/>
          <w:szCs w:val="26"/>
        </w:rPr>
        <w:t xml:space="preserve"> указывает почтовый адрес, номер телефона и (или) факса либо адрес электронной почты для направления ответа на запрос или уточнения содержания запроса, а также фамилия, имя и отчество гражданина (физического лица) либо наименование организации (юридического лица), общественного объединения, государственного органа, органа местного самоуправления, запрашивающих </w:t>
      </w:r>
      <w:r w:rsidR="00872E99">
        <w:rPr>
          <w:rFonts w:ascii="Times New Roman" w:hAnsi="Times New Roman" w:cs="Times New Roman"/>
          <w:sz w:val="26"/>
          <w:szCs w:val="26"/>
        </w:rPr>
        <w:br/>
      </w:r>
      <w:r w:rsidR="00462EBB" w:rsidRPr="00B64043">
        <w:rPr>
          <w:rFonts w:ascii="Times New Roman" w:hAnsi="Times New Roman" w:cs="Times New Roman"/>
          <w:sz w:val="26"/>
          <w:szCs w:val="26"/>
        </w:rPr>
        <w:t>информацию о деятельности органов местного самоуправления</w:t>
      </w:r>
      <w:r w:rsidR="00185573" w:rsidRPr="00B64043">
        <w:rPr>
          <w:rFonts w:ascii="Times New Roman" w:hAnsi="Times New Roman" w:cs="Times New Roman"/>
          <w:sz w:val="26"/>
          <w:szCs w:val="26"/>
        </w:rPr>
        <w:t xml:space="preserve"> Нефтеюганского </w:t>
      </w:r>
      <w:r w:rsidR="00872E99">
        <w:rPr>
          <w:rFonts w:ascii="Times New Roman" w:hAnsi="Times New Roman" w:cs="Times New Roman"/>
          <w:sz w:val="26"/>
          <w:szCs w:val="26"/>
        </w:rPr>
        <w:br/>
      </w:r>
      <w:r w:rsidR="00185573" w:rsidRPr="00B64043">
        <w:rPr>
          <w:rFonts w:ascii="Times New Roman" w:hAnsi="Times New Roman" w:cs="Times New Roman"/>
          <w:sz w:val="26"/>
          <w:szCs w:val="26"/>
        </w:rPr>
        <w:t>района</w:t>
      </w:r>
      <w:r w:rsidR="00462EBB" w:rsidRPr="00B64043">
        <w:rPr>
          <w:rFonts w:ascii="Times New Roman" w:hAnsi="Times New Roman" w:cs="Times New Roman"/>
          <w:sz w:val="26"/>
          <w:szCs w:val="26"/>
        </w:rPr>
        <w:t xml:space="preserve">. </w:t>
      </w:r>
      <w:proofErr w:type="gramEnd"/>
    </w:p>
    <w:p w:rsidR="00462EBB" w:rsidRPr="00B64043" w:rsidRDefault="00462EBB" w:rsidP="00872E99">
      <w:pPr>
        <w:pStyle w:val="ConsPlusNormal"/>
        <w:numPr>
          <w:ilvl w:val="1"/>
          <w:numId w:val="6"/>
        </w:numPr>
        <w:tabs>
          <w:tab w:val="left" w:pos="120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4043">
        <w:rPr>
          <w:rFonts w:ascii="Times New Roman" w:hAnsi="Times New Roman" w:cs="Times New Roman"/>
          <w:sz w:val="26"/>
          <w:szCs w:val="26"/>
        </w:rPr>
        <w:t xml:space="preserve">В запросе, составленном в письменной форме, указывается также </w:t>
      </w:r>
      <w:r w:rsidR="00872E99">
        <w:rPr>
          <w:rFonts w:ascii="Times New Roman" w:hAnsi="Times New Roman" w:cs="Times New Roman"/>
          <w:sz w:val="26"/>
          <w:szCs w:val="26"/>
        </w:rPr>
        <w:br/>
      </w:r>
      <w:r w:rsidRPr="00B64043">
        <w:rPr>
          <w:rFonts w:ascii="Times New Roman" w:hAnsi="Times New Roman" w:cs="Times New Roman"/>
          <w:sz w:val="26"/>
          <w:szCs w:val="26"/>
        </w:rPr>
        <w:lastRenderedPageBreak/>
        <w:t>наименование органа местного самоуправления</w:t>
      </w:r>
      <w:r w:rsidR="00185573" w:rsidRPr="00B64043">
        <w:rPr>
          <w:rFonts w:ascii="Times New Roman" w:hAnsi="Times New Roman" w:cs="Times New Roman"/>
          <w:sz w:val="26"/>
          <w:szCs w:val="26"/>
        </w:rPr>
        <w:t xml:space="preserve"> Нефтеюганского района</w:t>
      </w:r>
      <w:r w:rsidRPr="00B64043">
        <w:rPr>
          <w:rFonts w:ascii="Times New Roman" w:hAnsi="Times New Roman" w:cs="Times New Roman"/>
          <w:sz w:val="26"/>
          <w:szCs w:val="26"/>
        </w:rPr>
        <w:t>, в которые направляется запрос, либо фамилия и инициалы или должность соответствующего должностного лица.</w:t>
      </w:r>
    </w:p>
    <w:p w:rsidR="00462EBB" w:rsidRPr="00B64043" w:rsidRDefault="00462EBB" w:rsidP="00EC7335">
      <w:pPr>
        <w:spacing w:after="0" w:line="240" w:lineRule="auto"/>
        <w:ind w:left="39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62EBB" w:rsidRPr="00A812E5" w:rsidRDefault="00462EBB" w:rsidP="00A812E5">
      <w:pPr>
        <w:numPr>
          <w:ilvl w:val="0"/>
          <w:numId w:val="2"/>
        </w:numPr>
        <w:tabs>
          <w:tab w:val="clear" w:pos="1488"/>
          <w:tab w:val="num" w:pos="0"/>
          <w:tab w:val="num" w:pos="284"/>
          <w:tab w:val="left" w:pos="426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12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Прием и первичная обработка </w:t>
      </w:r>
      <w:r w:rsidR="00842E7A" w:rsidRPr="00A812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письменных</w:t>
      </w:r>
      <w:r w:rsidR="00EC7335" w:rsidRPr="00A812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запросов</w:t>
      </w:r>
      <w:r w:rsidR="00664CAA" w:rsidRPr="00A812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A812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r w:rsidR="00543BE6" w:rsidRPr="00A812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="00A812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EC7335" w:rsidRPr="00A812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запросов в форме электронного документа</w:t>
      </w:r>
    </w:p>
    <w:p w:rsidR="00462EBB" w:rsidRPr="00B64043" w:rsidRDefault="00462EBB" w:rsidP="0031647A">
      <w:pPr>
        <w:spacing w:after="0" w:line="240" w:lineRule="auto"/>
        <w:ind w:left="39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62EBB" w:rsidRPr="00B64043" w:rsidRDefault="00BC5F0D" w:rsidP="00A812E5">
      <w:pPr>
        <w:pStyle w:val="ConsPlusNormal"/>
        <w:numPr>
          <w:ilvl w:val="1"/>
          <w:numId w:val="14"/>
        </w:numPr>
        <w:tabs>
          <w:tab w:val="left" w:pos="119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4043">
        <w:rPr>
          <w:rFonts w:ascii="Times New Roman" w:hAnsi="Times New Roman" w:cs="Times New Roman"/>
          <w:sz w:val="26"/>
          <w:szCs w:val="26"/>
        </w:rPr>
        <w:t xml:space="preserve">Пользователь информацией </w:t>
      </w:r>
      <w:r w:rsidR="00462EBB" w:rsidRPr="00B64043">
        <w:rPr>
          <w:rFonts w:ascii="Times New Roman" w:hAnsi="Times New Roman" w:cs="Times New Roman"/>
          <w:sz w:val="26"/>
          <w:szCs w:val="26"/>
        </w:rPr>
        <w:t>имеет право обращаться в органы местного самоуправления Нефтеюганского района с запросом как непосредственно, так и через своего представителя, полномочия которого оформляются в порядке, установленном законодательством Российской Федерации.</w:t>
      </w:r>
    </w:p>
    <w:p w:rsidR="00462EBB" w:rsidRPr="00B64043" w:rsidRDefault="00462EBB" w:rsidP="00A812E5">
      <w:pPr>
        <w:numPr>
          <w:ilvl w:val="1"/>
          <w:numId w:val="14"/>
        </w:numPr>
        <w:tabs>
          <w:tab w:val="left" w:pos="0"/>
          <w:tab w:val="left" w:pos="119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4043">
        <w:rPr>
          <w:rFonts w:ascii="Times New Roman" w:hAnsi="Times New Roman" w:cs="Times New Roman"/>
          <w:sz w:val="26"/>
          <w:szCs w:val="26"/>
        </w:rPr>
        <w:t xml:space="preserve">Письменный запрос </w:t>
      </w:r>
      <w:r w:rsidR="00B81001" w:rsidRPr="00B64043">
        <w:rPr>
          <w:rFonts w:ascii="Times New Roman" w:hAnsi="Times New Roman" w:cs="Times New Roman"/>
          <w:sz w:val="26"/>
          <w:szCs w:val="26"/>
        </w:rPr>
        <w:t xml:space="preserve">и запрос в форме электронного документа </w:t>
      </w:r>
      <w:r w:rsidRPr="00B64043">
        <w:rPr>
          <w:rFonts w:ascii="Times New Roman" w:hAnsi="Times New Roman" w:cs="Times New Roman"/>
          <w:sz w:val="26"/>
          <w:szCs w:val="26"/>
        </w:rPr>
        <w:t xml:space="preserve">может </w:t>
      </w:r>
      <w:r w:rsidR="00A812E5">
        <w:rPr>
          <w:rFonts w:ascii="Times New Roman" w:hAnsi="Times New Roman" w:cs="Times New Roman"/>
          <w:sz w:val="26"/>
          <w:szCs w:val="26"/>
        </w:rPr>
        <w:br/>
      </w:r>
      <w:r w:rsidRPr="00B64043">
        <w:rPr>
          <w:rFonts w:ascii="Times New Roman" w:hAnsi="Times New Roman" w:cs="Times New Roman"/>
          <w:sz w:val="26"/>
          <w:szCs w:val="26"/>
        </w:rPr>
        <w:t>поступить по почте</w:t>
      </w:r>
      <w:r w:rsidR="00B81001" w:rsidRPr="00B64043">
        <w:rPr>
          <w:rFonts w:ascii="Times New Roman" w:hAnsi="Times New Roman" w:cs="Times New Roman"/>
          <w:sz w:val="26"/>
          <w:szCs w:val="26"/>
        </w:rPr>
        <w:t xml:space="preserve">, </w:t>
      </w:r>
      <w:r w:rsidRPr="00B64043">
        <w:rPr>
          <w:rFonts w:ascii="Times New Roman" w:hAnsi="Times New Roman" w:cs="Times New Roman"/>
          <w:sz w:val="26"/>
          <w:szCs w:val="26"/>
        </w:rPr>
        <w:t xml:space="preserve">по факсу, по электронной почте, через интернет-приемную </w:t>
      </w:r>
      <w:r w:rsidR="00A812E5">
        <w:rPr>
          <w:rFonts w:ascii="Times New Roman" w:hAnsi="Times New Roman" w:cs="Times New Roman"/>
          <w:sz w:val="26"/>
          <w:szCs w:val="26"/>
        </w:rPr>
        <w:br/>
      </w:r>
      <w:r w:rsidRPr="00B64043">
        <w:rPr>
          <w:rFonts w:ascii="Times New Roman" w:hAnsi="Times New Roman" w:cs="Times New Roman"/>
          <w:sz w:val="26"/>
          <w:szCs w:val="26"/>
        </w:rPr>
        <w:t>на официальном сайте органов местного самоуправления Нефтеюганского района, либо на личном приеме.</w:t>
      </w:r>
    </w:p>
    <w:p w:rsidR="00462EBB" w:rsidRPr="00B64043" w:rsidRDefault="00462EBB" w:rsidP="00A812E5">
      <w:pPr>
        <w:pStyle w:val="20"/>
        <w:numPr>
          <w:ilvl w:val="1"/>
          <w:numId w:val="14"/>
        </w:numPr>
        <w:shd w:val="clear" w:color="auto" w:fill="auto"/>
        <w:tabs>
          <w:tab w:val="left" w:pos="0"/>
          <w:tab w:val="left" w:pos="1190"/>
        </w:tabs>
        <w:spacing w:after="0" w:line="240" w:lineRule="auto"/>
        <w:ind w:left="0"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4043">
        <w:rPr>
          <w:rFonts w:ascii="Times New Roman" w:hAnsi="Times New Roman" w:cs="Times New Roman"/>
          <w:sz w:val="26"/>
          <w:szCs w:val="26"/>
        </w:rPr>
        <w:t>Все письменные запросы и запросы в</w:t>
      </w:r>
      <w:r w:rsidRPr="00B64043">
        <w:rPr>
          <w:rFonts w:ascii="Times New Roman" w:hAnsi="Times New Roman" w:cs="Times New Roman"/>
          <w:color w:val="000000"/>
          <w:sz w:val="26"/>
          <w:szCs w:val="26"/>
          <w:lang w:val="ru"/>
        </w:rPr>
        <w:t xml:space="preserve"> форме электронного документа </w:t>
      </w:r>
      <w:r w:rsidR="00A812E5">
        <w:rPr>
          <w:rFonts w:ascii="Times New Roman" w:hAnsi="Times New Roman" w:cs="Times New Roman"/>
          <w:color w:val="000000"/>
          <w:sz w:val="26"/>
          <w:szCs w:val="26"/>
          <w:lang w:val="ru"/>
        </w:rPr>
        <w:br/>
      </w:r>
      <w:r w:rsidRPr="00B64043">
        <w:rPr>
          <w:rFonts w:ascii="Times New Roman" w:hAnsi="Times New Roman" w:cs="Times New Roman"/>
          <w:color w:val="000000"/>
          <w:sz w:val="26"/>
          <w:szCs w:val="26"/>
          <w:lang w:val="ru"/>
        </w:rPr>
        <w:t xml:space="preserve">и </w:t>
      </w:r>
      <w:r w:rsidRPr="00B64043">
        <w:rPr>
          <w:rFonts w:ascii="Times New Roman" w:hAnsi="Times New Roman" w:cs="Times New Roman"/>
          <w:spacing w:val="-4"/>
          <w:sz w:val="26"/>
          <w:szCs w:val="26"/>
        </w:rPr>
        <w:t xml:space="preserve">связанные с их рассмотрением материалы поступают в </w:t>
      </w:r>
      <w:r w:rsidR="00265A7D">
        <w:rPr>
          <w:rFonts w:ascii="Times New Roman" w:hAnsi="Times New Roman" w:cs="Times New Roman"/>
          <w:spacing w:val="-4"/>
          <w:sz w:val="26"/>
          <w:szCs w:val="26"/>
        </w:rPr>
        <w:t>у</w:t>
      </w:r>
      <w:r w:rsidRPr="00B64043">
        <w:rPr>
          <w:rFonts w:ascii="Times New Roman" w:hAnsi="Times New Roman" w:cs="Times New Roman"/>
          <w:spacing w:val="-4"/>
          <w:sz w:val="26"/>
          <w:szCs w:val="26"/>
        </w:rPr>
        <w:t xml:space="preserve">правление </w:t>
      </w:r>
      <w:r w:rsidR="00120594">
        <w:rPr>
          <w:rFonts w:ascii="Times New Roman" w:hAnsi="Times New Roman" w:cs="Times New Roman"/>
          <w:spacing w:val="-4"/>
          <w:sz w:val="26"/>
          <w:szCs w:val="26"/>
        </w:rPr>
        <w:t xml:space="preserve">по вопросам </w:t>
      </w:r>
      <w:r w:rsidR="00A812E5">
        <w:rPr>
          <w:rFonts w:ascii="Times New Roman" w:hAnsi="Times New Roman" w:cs="Times New Roman"/>
          <w:spacing w:val="-4"/>
          <w:sz w:val="26"/>
          <w:szCs w:val="26"/>
        </w:rPr>
        <w:br/>
      </w:r>
      <w:r w:rsidR="00120594">
        <w:rPr>
          <w:rFonts w:ascii="Times New Roman" w:hAnsi="Times New Roman" w:cs="Times New Roman"/>
          <w:spacing w:val="-4"/>
          <w:sz w:val="26"/>
          <w:szCs w:val="26"/>
        </w:rPr>
        <w:t>местн</w:t>
      </w:r>
      <w:r w:rsidR="00A812E5">
        <w:rPr>
          <w:rFonts w:ascii="Times New Roman" w:hAnsi="Times New Roman" w:cs="Times New Roman"/>
          <w:spacing w:val="-4"/>
          <w:sz w:val="26"/>
          <w:szCs w:val="26"/>
        </w:rPr>
        <w:t>о</w:t>
      </w:r>
      <w:r w:rsidR="00120594">
        <w:rPr>
          <w:rFonts w:ascii="Times New Roman" w:hAnsi="Times New Roman" w:cs="Times New Roman"/>
          <w:spacing w:val="-4"/>
          <w:sz w:val="26"/>
          <w:szCs w:val="26"/>
        </w:rPr>
        <w:t xml:space="preserve">го самоуправления и обращениям граждан администрации Нефтеюганского </w:t>
      </w:r>
      <w:r w:rsidR="00A812E5">
        <w:rPr>
          <w:rFonts w:ascii="Times New Roman" w:hAnsi="Times New Roman" w:cs="Times New Roman"/>
          <w:spacing w:val="-4"/>
          <w:sz w:val="26"/>
          <w:szCs w:val="26"/>
        </w:rPr>
        <w:br/>
      </w:r>
      <w:r w:rsidR="00120594">
        <w:rPr>
          <w:rFonts w:ascii="Times New Roman" w:hAnsi="Times New Roman" w:cs="Times New Roman"/>
          <w:spacing w:val="-4"/>
          <w:sz w:val="26"/>
          <w:szCs w:val="26"/>
        </w:rPr>
        <w:t xml:space="preserve">района (далее </w:t>
      </w:r>
      <w:r w:rsidR="00A812E5">
        <w:rPr>
          <w:rFonts w:ascii="Times New Roman" w:hAnsi="Times New Roman" w:cs="Times New Roman"/>
          <w:spacing w:val="-4"/>
          <w:sz w:val="26"/>
          <w:szCs w:val="26"/>
        </w:rPr>
        <w:t>–</w:t>
      </w:r>
      <w:r w:rsidR="00120594">
        <w:rPr>
          <w:rFonts w:ascii="Times New Roman" w:hAnsi="Times New Roman" w:cs="Times New Roman"/>
          <w:spacing w:val="-4"/>
          <w:sz w:val="26"/>
          <w:szCs w:val="26"/>
        </w:rPr>
        <w:t xml:space="preserve"> Управление) </w:t>
      </w:r>
      <w:r w:rsidRPr="00B64043">
        <w:rPr>
          <w:rFonts w:ascii="Times New Roman" w:hAnsi="Times New Roman" w:cs="Times New Roman"/>
          <w:spacing w:val="-4"/>
          <w:sz w:val="26"/>
          <w:szCs w:val="26"/>
        </w:rPr>
        <w:t>и подлежат:</w:t>
      </w:r>
    </w:p>
    <w:p w:rsidR="00462EBB" w:rsidRPr="00B64043" w:rsidRDefault="00185573" w:rsidP="00A812E5">
      <w:pPr>
        <w:pStyle w:val="20"/>
        <w:numPr>
          <w:ilvl w:val="0"/>
          <w:numId w:val="15"/>
        </w:numPr>
        <w:shd w:val="clear" w:color="auto" w:fill="auto"/>
        <w:tabs>
          <w:tab w:val="left" w:pos="0"/>
          <w:tab w:val="left" w:pos="1204"/>
        </w:tabs>
        <w:spacing w:after="0" w:line="240" w:lineRule="auto"/>
        <w:ind w:left="0"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4043">
        <w:rPr>
          <w:rFonts w:ascii="Times New Roman" w:hAnsi="Times New Roman" w:cs="Times New Roman"/>
          <w:spacing w:val="-4"/>
          <w:sz w:val="26"/>
          <w:szCs w:val="26"/>
        </w:rPr>
        <w:t>п</w:t>
      </w:r>
      <w:r w:rsidR="00462EBB" w:rsidRPr="00B64043">
        <w:rPr>
          <w:rFonts w:ascii="Times New Roman" w:hAnsi="Times New Roman" w:cs="Times New Roman"/>
          <w:sz w:val="26"/>
          <w:szCs w:val="26"/>
        </w:rPr>
        <w:t>роверке правильности адресации, оформления и доставки, целостности упаковки, наличия указанных вложений, к письму прикладывается конверт</w:t>
      </w:r>
      <w:r w:rsidRPr="00B64043">
        <w:rPr>
          <w:rFonts w:ascii="Times New Roman" w:hAnsi="Times New Roman" w:cs="Times New Roman"/>
          <w:sz w:val="26"/>
          <w:szCs w:val="26"/>
        </w:rPr>
        <w:t>;</w:t>
      </w:r>
      <w:r w:rsidR="00462EBB" w:rsidRPr="00B6404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C7296" w:rsidRPr="00A812E5" w:rsidRDefault="00185573" w:rsidP="00A812E5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  <w:lang w:val="ru"/>
        </w:rPr>
      </w:pPr>
      <w:r w:rsidRPr="00A812E5">
        <w:rPr>
          <w:sz w:val="26"/>
          <w:szCs w:val="26"/>
        </w:rPr>
        <w:t>с</w:t>
      </w:r>
      <w:r w:rsidR="00462EBB" w:rsidRPr="00A812E5">
        <w:rPr>
          <w:sz w:val="26"/>
          <w:szCs w:val="26"/>
        </w:rPr>
        <w:t xml:space="preserve">истематизации </w:t>
      </w:r>
      <w:r w:rsidR="00462EBB" w:rsidRPr="00A812E5">
        <w:rPr>
          <w:sz w:val="26"/>
          <w:szCs w:val="26"/>
          <w:lang w:val="ru"/>
        </w:rPr>
        <w:t>текстов</w:t>
      </w:r>
      <w:r w:rsidR="00664CAA" w:rsidRPr="00A812E5">
        <w:rPr>
          <w:sz w:val="26"/>
          <w:szCs w:val="26"/>
          <w:lang w:val="ru"/>
        </w:rPr>
        <w:t xml:space="preserve"> </w:t>
      </w:r>
      <w:r w:rsidR="00462EBB" w:rsidRPr="00A812E5">
        <w:rPr>
          <w:sz w:val="26"/>
          <w:szCs w:val="26"/>
          <w:lang w:val="ru"/>
        </w:rPr>
        <w:t xml:space="preserve">на этапе их прочтения разделение </w:t>
      </w:r>
      <w:proofErr w:type="gramStart"/>
      <w:r w:rsidR="00462EBB" w:rsidRPr="00A812E5">
        <w:rPr>
          <w:sz w:val="26"/>
          <w:szCs w:val="26"/>
          <w:lang w:val="ru"/>
        </w:rPr>
        <w:t>на</w:t>
      </w:r>
      <w:proofErr w:type="gramEnd"/>
      <w:r w:rsidR="00462EBB" w:rsidRPr="00A812E5">
        <w:rPr>
          <w:sz w:val="26"/>
          <w:szCs w:val="26"/>
          <w:lang w:val="ru"/>
        </w:rPr>
        <w:t>:</w:t>
      </w:r>
    </w:p>
    <w:p w:rsidR="00BC5F0D" w:rsidRPr="00A812E5" w:rsidRDefault="00BC5F0D" w:rsidP="00A812E5">
      <w:pPr>
        <w:pStyle w:val="af0"/>
        <w:numPr>
          <w:ilvl w:val="0"/>
          <w:numId w:val="16"/>
        </w:numPr>
        <w:tabs>
          <w:tab w:val="left" w:pos="0"/>
          <w:tab w:val="left" w:pos="1218"/>
        </w:tabs>
        <w:ind w:left="0" w:firstLine="709"/>
        <w:jc w:val="both"/>
        <w:rPr>
          <w:color w:val="000000"/>
          <w:sz w:val="26"/>
          <w:szCs w:val="26"/>
          <w:lang w:val="ru"/>
        </w:rPr>
      </w:pPr>
      <w:r w:rsidRPr="00A812E5">
        <w:rPr>
          <w:color w:val="000000"/>
          <w:sz w:val="26"/>
          <w:szCs w:val="26"/>
          <w:lang w:val="ru"/>
        </w:rPr>
        <w:t>запросы, подлежащие рассмотрению в соответс</w:t>
      </w:r>
      <w:r w:rsidR="00B81001" w:rsidRPr="00A812E5">
        <w:rPr>
          <w:color w:val="000000"/>
          <w:sz w:val="26"/>
          <w:szCs w:val="26"/>
          <w:lang w:val="ru"/>
        </w:rPr>
        <w:t>твии с Федеральным законом от 09.02.2009</w:t>
      </w:r>
      <w:r w:rsidRPr="00A812E5">
        <w:rPr>
          <w:color w:val="000000"/>
          <w:sz w:val="26"/>
          <w:szCs w:val="26"/>
          <w:lang w:val="ru"/>
        </w:rPr>
        <w:t xml:space="preserve"> № 8-ФЗ «Об обеспечении доступа к информации </w:t>
      </w:r>
      <w:r w:rsidR="00A812E5">
        <w:rPr>
          <w:color w:val="000000"/>
          <w:sz w:val="26"/>
          <w:szCs w:val="26"/>
          <w:lang w:val="ru"/>
        </w:rPr>
        <w:br/>
      </w:r>
      <w:r w:rsidRPr="00A812E5">
        <w:rPr>
          <w:color w:val="000000"/>
          <w:sz w:val="26"/>
          <w:szCs w:val="26"/>
          <w:lang w:val="ru"/>
        </w:rPr>
        <w:t>о деятельности государственных органов и органов местного самоуправления»;</w:t>
      </w:r>
    </w:p>
    <w:p w:rsidR="00BC5F0D" w:rsidRPr="00A812E5" w:rsidRDefault="00BC5F0D" w:rsidP="00A812E5">
      <w:pPr>
        <w:pStyle w:val="af0"/>
        <w:numPr>
          <w:ilvl w:val="0"/>
          <w:numId w:val="16"/>
        </w:numPr>
        <w:tabs>
          <w:tab w:val="left" w:pos="0"/>
          <w:tab w:val="left" w:pos="1218"/>
        </w:tabs>
        <w:ind w:left="0" w:firstLine="709"/>
        <w:jc w:val="both"/>
        <w:rPr>
          <w:color w:val="000000"/>
          <w:sz w:val="26"/>
          <w:szCs w:val="26"/>
          <w:lang w:val="ru"/>
        </w:rPr>
      </w:pPr>
      <w:proofErr w:type="gramStart"/>
      <w:r w:rsidRPr="00A812E5">
        <w:rPr>
          <w:color w:val="000000"/>
          <w:sz w:val="26"/>
          <w:szCs w:val="26"/>
          <w:lang w:val="ru"/>
        </w:rPr>
        <w:t xml:space="preserve">запросы, подлежащие рассмотрению в соответствии с порядком, установленным Федеральным законом от </w:t>
      </w:r>
      <w:r w:rsidR="00B81001" w:rsidRPr="00A812E5">
        <w:rPr>
          <w:color w:val="000000"/>
          <w:sz w:val="26"/>
          <w:szCs w:val="26"/>
          <w:lang w:val="ru"/>
        </w:rPr>
        <w:t>0</w:t>
      </w:r>
      <w:r w:rsidRPr="00A812E5">
        <w:rPr>
          <w:color w:val="000000"/>
          <w:sz w:val="26"/>
          <w:szCs w:val="26"/>
          <w:lang w:val="ru"/>
        </w:rPr>
        <w:t>9</w:t>
      </w:r>
      <w:r w:rsidR="00B81001" w:rsidRPr="00A812E5">
        <w:rPr>
          <w:color w:val="000000"/>
          <w:sz w:val="26"/>
          <w:szCs w:val="26"/>
          <w:lang w:val="ru"/>
        </w:rPr>
        <w:t>.02.2009</w:t>
      </w:r>
      <w:r w:rsidRPr="00A812E5">
        <w:rPr>
          <w:color w:val="000000"/>
          <w:sz w:val="26"/>
          <w:szCs w:val="26"/>
          <w:lang w:val="ru"/>
        </w:rPr>
        <w:t xml:space="preserve"> № 8-ФЗ «Об обеспечении доступа к информации о деятельности государственных органов и органов местного самоуправления» c учетом особенностей, предусмотренных иными федеральными конституционными законами, федеральными законами и принимаемыми </w:t>
      </w:r>
      <w:r w:rsidR="00A812E5">
        <w:rPr>
          <w:color w:val="000000"/>
          <w:sz w:val="26"/>
          <w:szCs w:val="26"/>
          <w:lang w:val="ru"/>
        </w:rPr>
        <w:br/>
      </w:r>
      <w:r w:rsidRPr="00A812E5">
        <w:rPr>
          <w:color w:val="000000"/>
          <w:sz w:val="26"/>
          <w:szCs w:val="26"/>
          <w:lang w:val="ru"/>
        </w:rPr>
        <w:t>в соответствии с ними нормативными правовы</w:t>
      </w:r>
      <w:r w:rsidR="00842E7A" w:rsidRPr="00A812E5">
        <w:rPr>
          <w:color w:val="000000"/>
          <w:sz w:val="26"/>
          <w:szCs w:val="26"/>
          <w:lang w:val="ru"/>
        </w:rPr>
        <w:t>ми актами Российской Федерации</w:t>
      </w:r>
      <w:r w:rsidR="00B81001" w:rsidRPr="00A812E5">
        <w:rPr>
          <w:color w:val="000000"/>
          <w:sz w:val="26"/>
          <w:szCs w:val="26"/>
          <w:lang w:val="ru"/>
        </w:rPr>
        <w:t>;</w:t>
      </w:r>
      <w:proofErr w:type="gramEnd"/>
    </w:p>
    <w:p w:rsidR="00B81001" w:rsidRPr="00A812E5" w:rsidRDefault="00B81001" w:rsidP="00A812E5">
      <w:pPr>
        <w:pStyle w:val="af0"/>
        <w:numPr>
          <w:ilvl w:val="0"/>
          <w:numId w:val="16"/>
        </w:numPr>
        <w:tabs>
          <w:tab w:val="left" w:pos="0"/>
          <w:tab w:val="left" w:pos="1218"/>
        </w:tabs>
        <w:ind w:left="0" w:firstLine="709"/>
        <w:jc w:val="both"/>
        <w:rPr>
          <w:color w:val="000000"/>
          <w:sz w:val="26"/>
          <w:szCs w:val="26"/>
          <w:lang w:val="ru"/>
        </w:rPr>
      </w:pPr>
      <w:r w:rsidRPr="00A812E5">
        <w:rPr>
          <w:color w:val="000000"/>
          <w:sz w:val="26"/>
          <w:szCs w:val="26"/>
          <w:lang w:val="ru"/>
        </w:rPr>
        <w:t>запросы, подлежащие рассмотрению в соответствии с</w:t>
      </w:r>
      <w:r w:rsidR="001F53E0" w:rsidRPr="00A812E5">
        <w:rPr>
          <w:color w:val="000000"/>
          <w:sz w:val="26"/>
          <w:szCs w:val="26"/>
          <w:lang w:val="ru"/>
        </w:rPr>
        <w:t>о</w:t>
      </w:r>
      <w:r w:rsidRPr="00A812E5">
        <w:rPr>
          <w:color w:val="000000"/>
          <w:sz w:val="26"/>
          <w:szCs w:val="26"/>
          <w:lang w:val="ru"/>
        </w:rPr>
        <w:t xml:space="preserve"> ст.10 Федерального закона от 02.05.2006 № 59-ФЗ «О порядке рассмотрения обращений граждан Российской Федерации».</w:t>
      </w:r>
    </w:p>
    <w:p w:rsidR="005B0203" w:rsidRPr="00B64043" w:rsidRDefault="005B0203" w:rsidP="0031647A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B0203" w:rsidRPr="00A812E5" w:rsidRDefault="005B0203" w:rsidP="00A812E5">
      <w:pPr>
        <w:numPr>
          <w:ilvl w:val="0"/>
          <w:numId w:val="2"/>
        </w:numPr>
        <w:tabs>
          <w:tab w:val="clear" w:pos="1488"/>
          <w:tab w:val="num" w:pos="0"/>
          <w:tab w:val="num" w:pos="284"/>
          <w:tab w:val="left" w:pos="426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12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Регистрация</w:t>
      </w:r>
      <w:r w:rsidR="00C6633C" w:rsidRPr="00A812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письменных запросов</w:t>
      </w:r>
      <w:r w:rsidR="00C910A5" w:rsidRPr="00A812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A812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r w:rsidR="00C910A5" w:rsidRPr="00A812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 </w:t>
      </w:r>
      <w:r w:rsidR="00F86EB7" w:rsidRPr="00A812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запросов в форме электронного документа</w:t>
      </w:r>
    </w:p>
    <w:p w:rsidR="00842E7A" w:rsidRPr="00B64043" w:rsidRDefault="00842E7A" w:rsidP="0031647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B0203" w:rsidRPr="00B64043" w:rsidRDefault="005B0203" w:rsidP="00265A7D">
      <w:pPr>
        <w:pStyle w:val="20"/>
        <w:numPr>
          <w:ilvl w:val="1"/>
          <w:numId w:val="17"/>
        </w:numPr>
        <w:shd w:val="clear" w:color="auto" w:fill="auto"/>
        <w:tabs>
          <w:tab w:val="left" w:pos="0"/>
          <w:tab w:val="left" w:pos="1218"/>
        </w:tabs>
        <w:spacing w:after="0" w:line="240" w:lineRule="auto"/>
        <w:ind w:left="0" w:right="20" w:firstLine="709"/>
        <w:jc w:val="both"/>
        <w:rPr>
          <w:rFonts w:ascii="Times New Roman" w:hAnsi="Times New Roman" w:cs="Times New Roman"/>
          <w:sz w:val="26"/>
          <w:szCs w:val="26"/>
          <w:lang w:val="ru"/>
        </w:rPr>
      </w:pPr>
      <w:r w:rsidRPr="00B64043">
        <w:rPr>
          <w:rFonts w:ascii="Times New Roman" w:hAnsi="Times New Roman" w:cs="Times New Roman"/>
          <w:sz w:val="26"/>
          <w:szCs w:val="26"/>
          <w:lang w:val="ru"/>
        </w:rPr>
        <w:t>Поступившие в органы местного самоуправления Нефтеюганского района тексты в письменной форме и в форме электронного документа подлежат:</w:t>
      </w:r>
    </w:p>
    <w:p w:rsidR="005B0203" w:rsidRPr="00265A7D" w:rsidRDefault="005B0203" w:rsidP="00265A7D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r w:rsidRPr="00265A7D">
        <w:rPr>
          <w:sz w:val="26"/>
          <w:szCs w:val="26"/>
        </w:rPr>
        <w:t>учету путем создания учетной записи в системе автоматизации делопрои</w:t>
      </w:r>
      <w:r w:rsidRPr="00265A7D">
        <w:rPr>
          <w:sz w:val="26"/>
          <w:szCs w:val="26"/>
        </w:rPr>
        <w:t>з</w:t>
      </w:r>
      <w:r w:rsidRPr="00265A7D">
        <w:rPr>
          <w:sz w:val="26"/>
          <w:szCs w:val="26"/>
        </w:rPr>
        <w:t>водства и электронного документооборота с целью фиксации даты, времени посту</w:t>
      </w:r>
      <w:r w:rsidRPr="00265A7D">
        <w:rPr>
          <w:sz w:val="26"/>
          <w:szCs w:val="26"/>
        </w:rPr>
        <w:t>п</w:t>
      </w:r>
      <w:r w:rsidRPr="00265A7D">
        <w:rPr>
          <w:sz w:val="26"/>
          <w:szCs w:val="26"/>
        </w:rPr>
        <w:t>ления, адресата</w:t>
      </w:r>
      <w:r w:rsidR="00664CAA" w:rsidRPr="00265A7D">
        <w:rPr>
          <w:sz w:val="26"/>
          <w:szCs w:val="26"/>
        </w:rPr>
        <w:t xml:space="preserve"> </w:t>
      </w:r>
      <w:r w:rsidRPr="00265A7D">
        <w:rPr>
          <w:sz w:val="26"/>
          <w:szCs w:val="26"/>
        </w:rPr>
        <w:t>с присоединением электронного образа конверта (при наличии);</w:t>
      </w:r>
    </w:p>
    <w:p w:rsidR="005B0203" w:rsidRPr="00B64043" w:rsidRDefault="005B0203" w:rsidP="00265A7D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r w:rsidRPr="00265A7D">
        <w:rPr>
          <w:sz w:val="26"/>
          <w:szCs w:val="26"/>
        </w:rPr>
        <w:t>регистрации в течение 3-х дней с момента поступления путем создания электронной регистрационной карты (далее</w:t>
      </w:r>
      <w:r w:rsidR="00265A7D">
        <w:rPr>
          <w:sz w:val="26"/>
          <w:szCs w:val="26"/>
        </w:rPr>
        <w:t xml:space="preserve"> – </w:t>
      </w:r>
      <w:r w:rsidRPr="00265A7D">
        <w:rPr>
          <w:sz w:val="26"/>
          <w:szCs w:val="26"/>
        </w:rPr>
        <w:t xml:space="preserve">ЭРК) с присоединением электронного образа текста. </w:t>
      </w:r>
    </w:p>
    <w:p w:rsidR="005B0203" w:rsidRPr="00265A7D" w:rsidRDefault="005B0203" w:rsidP="00265A7D">
      <w:pPr>
        <w:pStyle w:val="20"/>
        <w:numPr>
          <w:ilvl w:val="1"/>
          <w:numId w:val="17"/>
        </w:numPr>
        <w:shd w:val="clear" w:color="auto" w:fill="auto"/>
        <w:tabs>
          <w:tab w:val="left" w:pos="0"/>
          <w:tab w:val="left" w:pos="1218"/>
        </w:tabs>
        <w:spacing w:after="0" w:line="240" w:lineRule="auto"/>
        <w:ind w:left="0" w:right="20" w:firstLine="709"/>
        <w:jc w:val="both"/>
        <w:rPr>
          <w:rFonts w:ascii="Times New Roman" w:hAnsi="Times New Roman" w:cs="Times New Roman"/>
          <w:sz w:val="26"/>
          <w:szCs w:val="26"/>
          <w:lang w:val="ru"/>
        </w:rPr>
      </w:pPr>
      <w:r w:rsidRPr="00265A7D">
        <w:rPr>
          <w:rFonts w:ascii="Times New Roman" w:hAnsi="Times New Roman" w:cs="Times New Roman"/>
          <w:sz w:val="26"/>
          <w:szCs w:val="26"/>
          <w:lang w:val="ru"/>
        </w:rPr>
        <w:t>На поступивших в Управление запросах, в правом нижнем углу первой страницы, проставляется регистрационный штамп. В случае</w:t>
      </w:r>
      <w:proofErr w:type="gramStart"/>
      <w:r w:rsidRPr="00265A7D">
        <w:rPr>
          <w:rFonts w:ascii="Times New Roman" w:hAnsi="Times New Roman" w:cs="Times New Roman"/>
          <w:sz w:val="26"/>
          <w:szCs w:val="26"/>
          <w:lang w:val="ru"/>
        </w:rPr>
        <w:t>,</w:t>
      </w:r>
      <w:proofErr w:type="gramEnd"/>
      <w:r w:rsidRPr="00265A7D">
        <w:rPr>
          <w:rFonts w:ascii="Times New Roman" w:hAnsi="Times New Roman" w:cs="Times New Roman"/>
          <w:sz w:val="26"/>
          <w:szCs w:val="26"/>
          <w:lang w:val="ru"/>
        </w:rPr>
        <w:t xml:space="preserve"> если, место, </w:t>
      </w:r>
      <w:r w:rsidRPr="00265A7D">
        <w:rPr>
          <w:rFonts w:ascii="Times New Roman" w:hAnsi="Times New Roman" w:cs="Times New Roman"/>
          <w:sz w:val="26"/>
          <w:szCs w:val="26"/>
          <w:lang w:val="ru"/>
        </w:rPr>
        <w:br/>
      </w:r>
      <w:r w:rsidRPr="00265A7D">
        <w:rPr>
          <w:rFonts w:ascii="Times New Roman" w:hAnsi="Times New Roman" w:cs="Times New Roman"/>
          <w:sz w:val="26"/>
          <w:szCs w:val="26"/>
          <w:lang w:val="ru"/>
        </w:rPr>
        <w:lastRenderedPageBreak/>
        <w:t xml:space="preserve">предназначенное для штампа, занято текстом письма, штамп может быть поставлен </w:t>
      </w:r>
      <w:r w:rsidRPr="00265A7D">
        <w:rPr>
          <w:rFonts w:ascii="Times New Roman" w:hAnsi="Times New Roman" w:cs="Times New Roman"/>
          <w:sz w:val="26"/>
          <w:szCs w:val="26"/>
          <w:lang w:val="ru"/>
        </w:rPr>
        <w:br/>
        <w:t xml:space="preserve">в ином месте, обеспечивающим его прочтение. </w:t>
      </w:r>
    </w:p>
    <w:p w:rsidR="005B0203" w:rsidRPr="00265A7D" w:rsidRDefault="005B0203" w:rsidP="00265A7D">
      <w:pPr>
        <w:pStyle w:val="20"/>
        <w:numPr>
          <w:ilvl w:val="1"/>
          <w:numId w:val="17"/>
        </w:numPr>
        <w:shd w:val="clear" w:color="auto" w:fill="auto"/>
        <w:tabs>
          <w:tab w:val="left" w:pos="0"/>
          <w:tab w:val="left" w:pos="1218"/>
        </w:tabs>
        <w:spacing w:after="0" w:line="240" w:lineRule="auto"/>
        <w:ind w:left="0" w:right="20" w:firstLine="709"/>
        <w:jc w:val="both"/>
        <w:rPr>
          <w:rFonts w:ascii="Times New Roman" w:hAnsi="Times New Roman" w:cs="Times New Roman"/>
          <w:sz w:val="26"/>
          <w:szCs w:val="26"/>
          <w:lang w:val="ru"/>
        </w:rPr>
      </w:pPr>
      <w:r w:rsidRPr="00265A7D">
        <w:rPr>
          <w:rFonts w:ascii="Times New Roman" w:hAnsi="Times New Roman" w:cs="Times New Roman"/>
          <w:sz w:val="26"/>
          <w:szCs w:val="26"/>
          <w:lang w:val="ru"/>
        </w:rPr>
        <w:t>При регистрации в ЭРК вносится:</w:t>
      </w:r>
    </w:p>
    <w:p w:rsidR="005B0203" w:rsidRPr="003F33A2" w:rsidRDefault="005B0203" w:rsidP="003F33A2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r w:rsidRPr="003F33A2">
        <w:rPr>
          <w:sz w:val="26"/>
          <w:szCs w:val="26"/>
        </w:rPr>
        <w:t>наименование органа местного самоуправления</w:t>
      </w:r>
      <w:r w:rsidR="00ED6E29" w:rsidRPr="003F33A2">
        <w:rPr>
          <w:sz w:val="26"/>
          <w:szCs w:val="26"/>
        </w:rPr>
        <w:t xml:space="preserve"> Нефтеюганского района</w:t>
      </w:r>
      <w:r w:rsidRPr="003F33A2">
        <w:rPr>
          <w:sz w:val="26"/>
          <w:szCs w:val="26"/>
        </w:rPr>
        <w:t xml:space="preserve">, </w:t>
      </w:r>
      <w:r w:rsidR="003F33A2">
        <w:rPr>
          <w:sz w:val="26"/>
          <w:szCs w:val="26"/>
        </w:rPr>
        <w:br/>
      </w:r>
      <w:r w:rsidRPr="003F33A2">
        <w:rPr>
          <w:sz w:val="26"/>
          <w:szCs w:val="26"/>
        </w:rPr>
        <w:t>в которые направляется запрос, либо фамилия и инициалы или должность соотве</w:t>
      </w:r>
      <w:r w:rsidRPr="003F33A2">
        <w:rPr>
          <w:sz w:val="26"/>
          <w:szCs w:val="26"/>
        </w:rPr>
        <w:t>т</w:t>
      </w:r>
      <w:r w:rsidRPr="003F33A2">
        <w:rPr>
          <w:sz w:val="26"/>
          <w:szCs w:val="26"/>
        </w:rPr>
        <w:t>ствующего должност</w:t>
      </w:r>
      <w:r w:rsidR="00C6633C" w:rsidRPr="003F33A2">
        <w:rPr>
          <w:sz w:val="26"/>
          <w:szCs w:val="26"/>
        </w:rPr>
        <w:t>ного лица;</w:t>
      </w:r>
    </w:p>
    <w:p w:rsidR="005B0203" w:rsidRPr="00B64043" w:rsidRDefault="005B0203" w:rsidP="003F33A2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r w:rsidRPr="003F33A2">
        <w:rPr>
          <w:sz w:val="26"/>
          <w:szCs w:val="26"/>
        </w:rPr>
        <w:t>фамилия, имя и отчество гражданина (физического лица) либо наименов</w:t>
      </w:r>
      <w:r w:rsidRPr="003F33A2">
        <w:rPr>
          <w:sz w:val="26"/>
          <w:szCs w:val="26"/>
        </w:rPr>
        <w:t>а</w:t>
      </w:r>
      <w:r w:rsidRPr="003F33A2">
        <w:rPr>
          <w:sz w:val="26"/>
          <w:szCs w:val="26"/>
        </w:rPr>
        <w:t>ние организации (юридического лица), общественного объединения, государственн</w:t>
      </w:r>
      <w:r w:rsidRPr="003F33A2">
        <w:rPr>
          <w:sz w:val="26"/>
          <w:szCs w:val="26"/>
        </w:rPr>
        <w:t>о</w:t>
      </w:r>
      <w:r w:rsidRPr="003F33A2">
        <w:rPr>
          <w:sz w:val="26"/>
          <w:szCs w:val="26"/>
        </w:rPr>
        <w:t>го органа, органа местного самоуправления, запрашивающих информацию о деятел</w:t>
      </w:r>
      <w:r w:rsidRPr="003F33A2">
        <w:rPr>
          <w:sz w:val="26"/>
          <w:szCs w:val="26"/>
        </w:rPr>
        <w:t>ь</w:t>
      </w:r>
      <w:r w:rsidRPr="003F33A2">
        <w:rPr>
          <w:sz w:val="26"/>
          <w:szCs w:val="26"/>
        </w:rPr>
        <w:t>ности органов местного самоуправления</w:t>
      </w:r>
      <w:r w:rsidR="00ED6E29" w:rsidRPr="003F33A2">
        <w:rPr>
          <w:sz w:val="26"/>
          <w:szCs w:val="26"/>
        </w:rPr>
        <w:t xml:space="preserve"> Нефтеюганского района</w:t>
      </w:r>
      <w:r w:rsidR="00C6633C" w:rsidRPr="003F33A2">
        <w:rPr>
          <w:sz w:val="26"/>
          <w:szCs w:val="26"/>
        </w:rPr>
        <w:t>;</w:t>
      </w:r>
    </w:p>
    <w:p w:rsidR="005B0203" w:rsidRPr="003F33A2" w:rsidRDefault="005B0203" w:rsidP="003F33A2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r w:rsidRPr="003F33A2">
        <w:rPr>
          <w:sz w:val="26"/>
          <w:szCs w:val="26"/>
        </w:rPr>
        <w:t>почтовый адрес, номер телефона и (или) факса либо адрес электронной п</w:t>
      </w:r>
      <w:r w:rsidRPr="003F33A2">
        <w:rPr>
          <w:sz w:val="26"/>
          <w:szCs w:val="26"/>
        </w:rPr>
        <w:t>о</w:t>
      </w:r>
      <w:r w:rsidRPr="003F33A2">
        <w:rPr>
          <w:sz w:val="26"/>
          <w:szCs w:val="26"/>
        </w:rPr>
        <w:t xml:space="preserve">чты для направления ответа на запрос или уточнения содержания запроса, а также. </w:t>
      </w:r>
    </w:p>
    <w:p w:rsidR="00C6633C" w:rsidRPr="003F33A2" w:rsidRDefault="00C6633C" w:rsidP="003F33A2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r w:rsidRPr="003F33A2">
        <w:rPr>
          <w:sz w:val="26"/>
          <w:szCs w:val="26"/>
        </w:rPr>
        <w:t>форма поступления;</w:t>
      </w:r>
    </w:p>
    <w:p w:rsidR="005B0203" w:rsidRPr="00B64043" w:rsidRDefault="00185573" w:rsidP="003F33A2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r w:rsidRPr="00B64043">
        <w:rPr>
          <w:sz w:val="26"/>
          <w:szCs w:val="26"/>
        </w:rPr>
        <w:t>канал поступления</w:t>
      </w:r>
      <w:r w:rsidR="005B0203" w:rsidRPr="00B64043">
        <w:rPr>
          <w:sz w:val="26"/>
          <w:szCs w:val="26"/>
        </w:rPr>
        <w:t xml:space="preserve">; </w:t>
      </w:r>
    </w:p>
    <w:p w:rsidR="00C6633C" w:rsidRPr="00B64043" w:rsidRDefault="00C6633C" w:rsidP="003F33A2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r w:rsidRPr="00B64043">
        <w:rPr>
          <w:sz w:val="26"/>
          <w:szCs w:val="26"/>
        </w:rPr>
        <w:t>количество листов либо формат и объем электронного файла;</w:t>
      </w:r>
    </w:p>
    <w:p w:rsidR="00C6633C" w:rsidRPr="00B64043" w:rsidRDefault="00C6633C" w:rsidP="003F33A2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r w:rsidRPr="00B64043">
        <w:rPr>
          <w:sz w:val="26"/>
          <w:szCs w:val="26"/>
        </w:rPr>
        <w:t>наличие приложений.</w:t>
      </w:r>
    </w:p>
    <w:p w:rsidR="00EE20D8" w:rsidRPr="00B64043" w:rsidRDefault="005B0203" w:rsidP="003F33A2">
      <w:pPr>
        <w:pStyle w:val="20"/>
        <w:numPr>
          <w:ilvl w:val="1"/>
          <w:numId w:val="17"/>
        </w:numPr>
        <w:shd w:val="clear" w:color="auto" w:fill="auto"/>
        <w:tabs>
          <w:tab w:val="left" w:pos="0"/>
          <w:tab w:val="left" w:pos="1218"/>
        </w:tabs>
        <w:spacing w:after="0" w:line="240" w:lineRule="auto"/>
        <w:ind w:left="0" w:right="20" w:firstLine="709"/>
        <w:jc w:val="both"/>
        <w:rPr>
          <w:rFonts w:ascii="Times New Roman" w:hAnsi="Times New Roman" w:cs="Times New Roman"/>
          <w:sz w:val="26"/>
          <w:szCs w:val="26"/>
          <w:lang w:val="ru"/>
        </w:rPr>
      </w:pPr>
      <w:r w:rsidRPr="003F33A2">
        <w:rPr>
          <w:rFonts w:ascii="Times New Roman" w:hAnsi="Times New Roman" w:cs="Times New Roman"/>
          <w:sz w:val="26"/>
          <w:szCs w:val="26"/>
          <w:lang w:val="ru"/>
        </w:rPr>
        <w:t>После занесения</w:t>
      </w:r>
      <w:r w:rsidR="00664CAA" w:rsidRPr="003F33A2">
        <w:rPr>
          <w:rFonts w:ascii="Times New Roman" w:hAnsi="Times New Roman" w:cs="Times New Roman"/>
          <w:sz w:val="26"/>
          <w:szCs w:val="26"/>
          <w:lang w:val="ru"/>
        </w:rPr>
        <w:t xml:space="preserve"> </w:t>
      </w:r>
      <w:r w:rsidRPr="003F33A2">
        <w:rPr>
          <w:rFonts w:ascii="Times New Roman" w:hAnsi="Times New Roman" w:cs="Times New Roman"/>
          <w:sz w:val="26"/>
          <w:szCs w:val="26"/>
          <w:lang w:val="ru"/>
        </w:rPr>
        <w:t>первичных данных в ЭРК</w:t>
      </w:r>
      <w:r w:rsidR="00664CAA" w:rsidRPr="003F33A2">
        <w:rPr>
          <w:rFonts w:ascii="Times New Roman" w:hAnsi="Times New Roman" w:cs="Times New Roman"/>
          <w:sz w:val="26"/>
          <w:szCs w:val="26"/>
          <w:lang w:val="ru"/>
        </w:rPr>
        <w:t xml:space="preserve"> </w:t>
      </w:r>
      <w:r w:rsidRPr="003F33A2">
        <w:rPr>
          <w:rFonts w:ascii="Times New Roman" w:hAnsi="Times New Roman" w:cs="Times New Roman"/>
          <w:sz w:val="26"/>
          <w:szCs w:val="26"/>
          <w:lang w:val="ru"/>
        </w:rPr>
        <w:t xml:space="preserve">вносится </w:t>
      </w:r>
      <w:r w:rsidR="00C3534A">
        <w:rPr>
          <w:rFonts w:ascii="Times New Roman" w:hAnsi="Times New Roman" w:cs="Times New Roman"/>
          <w:sz w:val="26"/>
          <w:szCs w:val="26"/>
          <w:lang w:val="ru"/>
        </w:rPr>
        <w:t>принятое</w:t>
      </w:r>
      <w:r w:rsidR="0044030A" w:rsidRPr="00B64043">
        <w:rPr>
          <w:rFonts w:ascii="Times New Roman" w:hAnsi="Times New Roman" w:cs="Times New Roman"/>
          <w:sz w:val="26"/>
          <w:szCs w:val="26"/>
          <w:lang w:val="ru"/>
        </w:rPr>
        <w:t xml:space="preserve"> по запросу</w:t>
      </w:r>
      <w:r w:rsidRPr="00B64043">
        <w:rPr>
          <w:rFonts w:ascii="Times New Roman" w:hAnsi="Times New Roman" w:cs="Times New Roman"/>
          <w:sz w:val="26"/>
          <w:szCs w:val="26"/>
          <w:lang w:val="ru"/>
        </w:rPr>
        <w:t xml:space="preserve"> решение:</w:t>
      </w:r>
    </w:p>
    <w:p w:rsidR="0044030A" w:rsidRPr="00C3534A" w:rsidRDefault="0044030A" w:rsidP="00C3534A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r w:rsidRPr="00C3534A">
        <w:rPr>
          <w:sz w:val="26"/>
          <w:szCs w:val="26"/>
        </w:rPr>
        <w:t xml:space="preserve">о предоставлении информации о деятельности органов местного </w:t>
      </w:r>
      <w:r w:rsidR="00C3534A">
        <w:rPr>
          <w:sz w:val="26"/>
          <w:szCs w:val="26"/>
        </w:rPr>
        <w:br/>
      </w:r>
      <w:r w:rsidRPr="00C3534A">
        <w:rPr>
          <w:sz w:val="26"/>
          <w:szCs w:val="26"/>
        </w:rPr>
        <w:t>самоуправления</w:t>
      </w:r>
      <w:r w:rsidR="00733891" w:rsidRPr="00C3534A">
        <w:rPr>
          <w:sz w:val="26"/>
          <w:szCs w:val="26"/>
        </w:rPr>
        <w:t xml:space="preserve"> Нефтеюганского района</w:t>
      </w:r>
      <w:r w:rsidRPr="00C3534A">
        <w:rPr>
          <w:sz w:val="26"/>
          <w:szCs w:val="26"/>
        </w:rPr>
        <w:t xml:space="preserve"> по запросу в виде ответа на запрос, </w:t>
      </w:r>
      <w:r w:rsidR="00C3534A">
        <w:rPr>
          <w:sz w:val="26"/>
          <w:szCs w:val="26"/>
        </w:rPr>
        <w:br/>
      </w:r>
      <w:r w:rsidRPr="00C3534A">
        <w:rPr>
          <w:sz w:val="26"/>
          <w:szCs w:val="26"/>
        </w:rPr>
        <w:t>в котором содержится или к которому прилагается запрашиваемая информация;</w:t>
      </w:r>
    </w:p>
    <w:p w:rsidR="0044030A" w:rsidRPr="00C3534A" w:rsidRDefault="0044030A" w:rsidP="00C3534A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r w:rsidRPr="00C3534A">
        <w:rPr>
          <w:sz w:val="26"/>
          <w:szCs w:val="26"/>
        </w:rPr>
        <w:t xml:space="preserve">о предоставлении ответа, в котором в соответствии со статьей 20 </w:t>
      </w:r>
      <w:r w:rsidR="00C3534A">
        <w:rPr>
          <w:sz w:val="26"/>
          <w:szCs w:val="26"/>
        </w:rPr>
        <w:br/>
      </w:r>
      <w:r w:rsidRPr="00C3534A">
        <w:rPr>
          <w:sz w:val="26"/>
          <w:szCs w:val="26"/>
        </w:rPr>
        <w:t xml:space="preserve">Федерального закона от </w:t>
      </w:r>
      <w:r w:rsidR="00ED6E29" w:rsidRPr="00C3534A">
        <w:rPr>
          <w:sz w:val="26"/>
          <w:szCs w:val="26"/>
        </w:rPr>
        <w:t>09.02.</w:t>
      </w:r>
      <w:r w:rsidRPr="00C3534A">
        <w:rPr>
          <w:sz w:val="26"/>
          <w:szCs w:val="26"/>
        </w:rPr>
        <w:t xml:space="preserve">2009 № 8-ФЗ «Об обеспечении доступа к информации </w:t>
      </w:r>
      <w:r w:rsidR="00C3534A">
        <w:rPr>
          <w:sz w:val="26"/>
          <w:szCs w:val="26"/>
        </w:rPr>
        <w:br/>
      </w:r>
      <w:r w:rsidRPr="00C3534A">
        <w:rPr>
          <w:sz w:val="26"/>
          <w:szCs w:val="26"/>
        </w:rPr>
        <w:t xml:space="preserve">о деятельности государственных органов и органов местного самоуправления» </w:t>
      </w:r>
      <w:r w:rsidR="00C3534A">
        <w:rPr>
          <w:sz w:val="26"/>
          <w:szCs w:val="26"/>
        </w:rPr>
        <w:br/>
      </w:r>
      <w:r w:rsidRPr="00C3534A">
        <w:rPr>
          <w:sz w:val="26"/>
          <w:szCs w:val="26"/>
        </w:rPr>
        <w:t>содержится мотивированный отказ в предоставлении указанной информации;</w:t>
      </w:r>
    </w:p>
    <w:p w:rsidR="0044030A" w:rsidRPr="00C3534A" w:rsidRDefault="0044030A" w:rsidP="00C3534A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r w:rsidRPr="00C3534A">
        <w:rPr>
          <w:sz w:val="26"/>
          <w:szCs w:val="26"/>
        </w:rPr>
        <w:t xml:space="preserve">о направлении в государственный орган или орган местного </w:t>
      </w:r>
      <w:r w:rsidR="00C3534A">
        <w:rPr>
          <w:sz w:val="26"/>
          <w:szCs w:val="26"/>
        </w:rPr>
        <w:br/>
      </w:r>
      <w:r w:rsidRPr="00C3534A">
        <w:rPr>
          <w:sz w:val="26"/>
          <w:szCs w:val="26"/>
        </w:rPr>
        <w:t>самоуправления, к полномочиям которых отнесено предоставление запрашиваемой информации, запроса с уведомлением об этом автора;</w:t>
      </w:r>
    </w:p>
    <w:p w:rsidR="0044030A" w:rsidRPr="00C3534A" w:rsidRDefault="0044030A" w:rsidP="00C3534A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proofErr w:type="gramStart"/>
      <w:r w:rsidRPr="00C3534A">
        <w:rPr>
          <w:sz w:val="26"/>
          <w:szCs w:val="26"/>
        </w:rPr>
        <w:t xml:space="preserve">о предоставлении ответа на запрос с указанием названия, даты выхода </w:t>
      </w:r>
      <w:r w:rsidR="00C3534A">
        <w:rPr>
          <w:sz w:val="26"/>
          <w:szCs w:val="26"/>
        </w:rPr>
        <w:br/>
      </w:r>
      <w:r w:rsidRPr="00C3534A">
        <w:rPr>
          <w:sz w:val="26"/>
          <w:szCs w:val="26"/>
        </w:rPr>
        <w:t>и номера средства массовой информации, в котором опубликована запрашиваемая информация, и (или) электронного адреса официального сайта</w:t>
      </w:r>
      <w:r w:rsidR="00ED6E29" w:rsidRPr="00C3534A">
        <w:rPr>
          <w:sz w:val="26"/>
          <w:szCs w:val="26"/>
        </w:rPr>
        <w:t xml:space="preserve"> органов местного с</w:t>
      </w:r>
      <w:r w:rsidR="00ED6E29" w:rsidRPr="00C3534A">
        <w:rPr>
          <w:sz w:val="26"/>
          <w:szCs w:val="26"/>
        </w:rPr>
        <w:t>а</w:t>
      </w:r>
      <w:r w:rsidR="00ED6E29" w:rsidRPr="00C3534A">
        <w:rPr>
          <w:sz w:val="26"/>
          <w:szCs w:val="26"/>
        </w:rPr>
        <w:t>моуправления Нефтеюганского района</w:t>
      </w:r>
      <w:r w:rsidRPr="00C3534A">
        <w:rPr>
          <w:sz w:val="26"/>
          <w:szCs w:val="26"/>
        </w:rPr>
        <w:t>, на котором размещена запрашиваемая и</w:t>
      </w:r>
      <w:r w:rsidRPr="00C3534A">
        <w:rPr>
          <w:sz w:val="26"/>
          <w:szCs w:val="26"/>
        </w:rPr>
        <w:t>н</w:t>
      </w:r>
      <w:r w:rsidRPr="00C3534A">
        <w:rPr>
          <w:sz w:val="26"/>
          <w:szCs w:val="26"/>
        </w:rPr>
        <w:t>формация, при запросе информации о деятельности органов местного самоуправл</w:t>
      </w:r>
      <w:r w:rsidRPr="00C3534A">
        <w:rPr>
          <w:sz w:val="26"/>
          <w:szCs w:val="26"/>
        </w:rPr>
        <w:t>е</w:t>
      </w:r>
      <w:r w:rsidRPr="00C3534A">
        <w:rPr>
          <w:sz w:val="26"/>
          <w:szCs w:val="26"/>
        </w:rPr>
        <w:t>ния</w:t>
      </w:r>
      <w:r w:rsidR="00185573" w:rsidRPr="00C3534A">
        <w:rPr>
          <w:sz w:val="26"/>
          <w:szCs w:val="26"/>
        </w:rPr>
        <w:t xml:space="preserve"> Нефтеюганского района</w:t>
      </w:r>
      <w:r w:rsidRPr="00C3534A">
        <w:rPr>
          <w:sz w:val="26"/>
          <w:szCs w:val="26"/>
        </w:rPr>
        <w:t>, опубликованной в средствах массовой информации л</w:t>
      </w:r>
      <w:r w:rsidRPr="00C3534A">
        <w:rPr>
          <w:sz w:val="26"/>
          <w:szCs w:val="26"/>
        </w:rPr>
        <w:t>и</w:t>
      </w:r>
      <w:r w:rsidRPr="00C3534A">
        <w:rPr>
          <w:sz w:val="26"/>
          <w:szCs w:val="26"/>
        </w:rPr>
        <w:t>бо размещенной в сети «Интернет».</w:t>
      </w:r>
      <w:proofErr w:type="gramEnd"/>
    </w:p>
    <w:p w:rsidR="00EE20D8" w:rsidRPr="00724DC8" w:rsidRDefault="00EE20D8" w:rsidP="00724DC8">
      <w:pPr>
        <w:pStyle w:val="20"/>
        <w:numPr>
          <w:ilvl w:val="1"/>
          <w:numId w:val="17"/>
        </w:numPr>
        <w:shd w:val="clear" w:color="auto" w:fill="auto"/>
        <w:tabs>
          <w:tab w:val="left" w:pos="0"/>
          <w:tab w:val="left" w:pos="1218"/>
        </w:tabs>
        <w:spacing w:after="0" w:line="240" w:lineRule="auto"/>
        <w:ind w:left="0" w:right="20" w:firstLine="709"/>
        <w:jc w:val="both"/>
        <w:rPr>
          <w:rFonts w:ascii="Times New Roman" w:hAnsi="Times New Roman" w:cs="Times New Roman"/>
          <w:sz w:val="26"/>
          <w:szCs w:val="26"/>
          <w:lang w:val="ru"/>
        </w:rPr>
      </w:pPr>
      <w:r w:rsidRPr="00724DC8">
        <w:rPr>
          <w:rFonts w:ascii="Times New Roman" w:hAnsi="Times New Roman" w:cs="Times New Roman"/>
          <w:sz w:val="26"/>
          <w:szCs w:val="26"/>
          <w:lang w:val="ru"/>
        </w:rPr>
        <w:t>В</w:t>
      </w:r>
      <w:r w:rsidR="00842E7A" w:rsidRPr="00724DC8">
        <w:rPr>
          <w:rFonts w:ascii="Times New Roman" w:hAnsi="Times New Roman" w:cs="Times New Roman"/>
          <w:sz w:val="26"/>
          <w:szCs w:val="26"/>
          <w:lang w:val="ru"/>
        </w:rPr>
        <w:t>ыявление запросов</w:t>
      </w:r>
      <w:r w:rsidR="005B0203" w:rsidRPr="00724DC8">
        <w:rPr>
          <w:rFonts w:ascii="Times New Roman" w:hAnsi="Times New Roman" w:cs="Times New Roman"/>
          <w:sz w:val="26"/>
          <w:szCs w:val="26"/>
          <w:lang w:val="ru"/>
        </w:rPr>
        <w:t>, для которых предусмотрен отдельный порядок рассмотре</w:t>
      </w:r>
      <w:r w:rsidR="00842E7A" w:rsidRPr="00724DC8">
        <w:rPr>
          <w:rFonts w:ascii="Times New Roman" w:hAnsi="Times New Roman" w:cs="Times New Roman"/>
          <w:sz w:val="26"/>
          <w:szCs w:val="26"/>
          <w:lang w:val="ru"/>
        </w:rPr>
        <w:t>ния, в случае если запрашиваемая информация:</w:t>
      </w:r>
    </w:p>
    <w:p w:rsidR="00842E7A" w:rsidRPr="00B64043" w:rsidRDefault="00842E7A" w:rsidP="00BF465C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r w:rsidRPr="00BF465C">
        <w:rPr>
          <w:sz w:val="26"/>
          <w:szCs w:val="26"/>
        </w:rPr>
        <w:t>относится к информации ограниченного доступа;</w:t>
      </w:r>
    </w:p>
    <w:p w:rsidR="00842E7A" w:rsidRPr="00BF465C" w:rsidRDefault="00842E7A" w:rsidP="00BF465C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r w:rsidRPr="00BF465C">
        <w:rPr>
          <w:sz w:val="26"/>
          <w:szCs w:val="26"/>
        </w:rPr>
        <w:t>ранее представлялась</w:t>
      </w:r>
      <w:r w:rsidR="00733891" w:rsidRPr="00BF465C">
        <w:rPr>
          <w:sz w:val="26"/>
          <w:szCs w:val="26"/>
        </w:rPr>
        <w:t xml:space="preserve"> пользователю информацией</w:t>
      </w:r>
      <w:r w:rsidRPr="00BF465C">
        <w:rPr>
          <w:sz w:val="26"/>
          <w:szCs w:val="26"/>
        </w:rPr>
        <w:t>;</w:t>
      </w:r>
    </w:p>
    <w:p w:rsidR="00842E7A" w:rsidRPr="00BF465C" w:rsidRDefault="00842E7A" w:rsidP="00BF465C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r w:rsidRPr="00BF465C">
        <w:rPr>
          <w:sz w:val="26"/>
          <w:szCs w:val="26"/>
        </w:rPr>
        <w:t xml:space="preserve">не относится к деятельности </w:t>
      </w:r>
      <w:r w:rsidR="00ED6E29" w:rsidRPr="00BF465C">
        <w:rPr>
          <w:sz w:val="26"/>
          <w:szCs w:val="26"/>
        </w:rPr>
        <w:t>органов</w:t>
      </w:r>
      <w:r w:rsidRPr="00BF465C">
        <w:rPr>
          <w:sz w:val="26"/>
          <w:szCs w:val="26"/>
        </w:rPr>
        <w:t xml:space="preserve"> местного самоуправления</w:t>
      </w:r>
      <w:r w:rsidR="00ED6E29" w:rsidRPr="00BF465C">
        <w:rPr>
          <w:sz w:val="26"/>
          <w:szCs w:val="26"/>
        </w:rPr>
        <w:t xml:space="preserve"> Нефт</w:t>
      </w:r>
      <w:r w:rsidR="00ED6E29" w:rsidRPr="00BF465C">
        <w:rPr>
          <w:sz w:val="26"/>
          <w:szCs w:val="26"/>
        </w:rPr>
        <w:t>е</w:t>
      </w:r>
      <w:r w:rsidR="00ED6E29" w:rsidRPr="00BF465C">
        <w:rPr>
          <w:sz w:val="26"/>
          <w:szCs w:val="26"/>
        </w:rPr>
        <w:t>юганского района</w:t>
      </w:r>
      <w:r w:rsidRPr="00BF465C">
        <w:rPr>
          <w:sz w:val="26"/>
          <w:szCs w:val="26"/>
        </w:rPr>
        <w:t>;</w:t>
      </w:r>
    </w:p>
    <w:p w:rsidR="00842E7A" w:rsidRPr="00BF465C" w:rsidRDefault="00842E7A" w:rsidP="00BF465C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r w:rsidRPr="00BF465C">
        <w:rPr>
          <w:sz w:val="26"/>
          <w:szCs w:val="26"/>
        </w:rPr>
        <w:t>требует правовой оценки актов, принятых органом местного самоуправл</w:t>
      </w:r>
      <w:r w:rsidRPr="00BF465C">
        <w:rPr>
          <w:sz w:val="26"/>
          <w:szCs w:val="26"/>
        </w:rPr>
        <w:t>е</w:t>
      </w:r>
      <w:r w:rsidRPr="00BF465C">
        <w:rPr>
          <w:sz w:val="26"/>
          <w:szCs w:val="26"/>
        </w:rPr>
        <w:t>ния</w:t>
      </w:r>
      <w:r w:rsidR="00ED6E29" w:rsidRPr="00BF465C">
        <w:rPr>
          <w:sz w:val="26"/>
          <w:szCs w:val="26"/>
        </w:rPr>
        <w:t xml:space="preserve"> Нефтеюганского района</w:t>
      </w:r>
      <w:r w:rsidRPr="00BF465C">
        <w:rPr>
          <w:sz w:val="26"/>
          <w:szCs w:val="26"/>
        </w:rPr>
        <w:t>, анализа деятельности подведомственных организаций или проведения иной аналитической работы, непосредственно не связанной с защ</w:t>
      </w:r>
      <w:r w:rsidRPr="00BF465C">
        <w:rPr>
          <w:sz w:val="26"/>
          <w:szCs w:val="26"/>
        </w:rPr>
        <w:t>и</w:t>
      </w:r>
      <w:r w:rsidRPr="00BF465C">
        <w:rPr>
          <w:sz w:val="26"/>
          <w:szCs w:val="26"/>
        </w:rPr>
        <w:t>той прав заявителя;</w:t>
      </w:r>
    </w:p>
    <w:p w:rsidR="00842E7A" w:rsidRPr="00BF465C" w:rsidRDefault="00842E7A" w:rsidP="00BF465C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r w:rsidRPr="00BF465C">
        <w:rPr>
          <w:sz w:val="26"/>
          <w:szCs w:val="26"/>
        </w:rPr>
        <w:t>опубликована в средствах массовой информации или размещена в сети «Интернет»;</w:t>
      </w:r>
    </w:p>
    <w:p w:rsidR="00842E7A" w:rsidRPr="00BF465C" w:rsidRDefault="00842E7A" w:rsidP="00BF465C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proofErr w:type="gramStart"/>
      <w:r w:rsidRPr="00BF465C">
        <w:rPr>
          <w:sz w:val="26"/>
          <w:szCs w:val="26"/>
        </w:rPr>
        <w:lastRenderedPageBreak/>
        <w:t>касается деятельности судов и не предоставляется</w:t>
      </w:r>
      <w:proofErr w:type="gramEnd"/>
      <w:r w:rsidRPr="00BF465C">
        <w:rPr>
          <w:sz w:val="26"/>
          <w:szCs w:val="26"/>
        </w:rPr>
        <w:t xml:space="preserve"> в соответствии </w:t>
      </w:r>
      <w:r w:rsidR="00BF465C">
        <w:rPr>
          <w:sz w:val="26"/>
          <w:szCs w:val="26"/>
        </w:rPr>
        <w:br/>
      </w:r>
      <w:r w:rsidRPr="00BF465C">
        <w:rPr>
          <w:sz w:val="26"/>
          <w:szCs w:val="26"/>
        </w:rPr>
        <w:t>с Федеральным законом от 22 декабря 2008 года № 262-ФЗ «Об обеспечении доступа к информации о деятельности судов в Российской Федерации»;</w:t>
      </w:r>
    </w:p>
    <w:p w:rsidR="00842E7A" w:rsidRPr="00BF465C" w:rsidRDefault="00842E7A" w:rsidP="00BF465C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r w:rsidRPr="00BF465C">
        <w:rPr>
          <w:sz w:val="26"/>
          <w:szCs w:val="26"/>
        </w:rPr>
        <w:t>требует осуществления мероприятий по ее сбору, обобщению или анализу.</w:t>
      </w:r>
    </w:p>
    <w:p w:rsidR="00EE20D8" w:rsidRPr="00BF465C" w:rsidRDefault="005B0203" w:rsidP="00BF465C">
      <w:pPr>
        <w:pStyle w:val="20"/>
        <w:numPr>
          <w:ilvl w:val="1"/>
          <w:numId w:val="17"/>
        </w:numPr>
        <w:shd w:val="clear" w:color="auto" w:fill="auto"/>
        <w:tabs>
          <w:tab w:val="left" w:pos="0"/>
          <w:tab w:val="left" w:pos="1218"/>
        </w:tabs>
        <w:spacing w:after="0" w:line="240" w:lineRule="auto"/>
        <w:ind w:left="0" w:right="20" w:firstLine="709"/>
        <w:jc w:val="both"/>
        <w:rPr>
          <w:rFonts w:ascii="Times New Roman" w:hAnsi="Times New Roman" w:cs="Times New Roman"/>
          <w:sz w:val="26"/>
          <w:szCs w:val="26"/>
          <w:lang w:val="ru"/>
        </w:rPr>
      </w:pPr>
      <w:r w:rsidRPr="00BF465C">
        <w:rPr>
          <w:rFonts w:ascii="Times New Roman" w:hAnsi="Times New Roman" w:cs="Times New Roman"/>
          <w:sz w:val="26"/>
          <w:szCs w:val="26"/>
          <w:lang w:val="ru"/>
        </w:rPr>
        <w:t>Сотрудник Управления готовит уведомление</w:t>
      </w:r>
      <w:r w:rsidR="00733891" w:rsidRPr="00BF465C">
        <w:rPr>
          <w:rFonts w:ascii="Times New Roman" w:hAnsi="Times New Roman" w:cs="Times New Roman"/>
          <w:sz w:val="26"/>
          <w:szCs w:val="26"/>
          <w:lang w:val="ru"/>
        </w:rPr>
        <w:t xml:space="preserve"> пользователю информацией</w:t>
      </w:r>
      <w:r w:rsidR="00664CAA" w:rsidRPr="00BF465C">
        <w:rPr>
          <w:rFonts w:ascii="Times New Roman" w:hAnsi="Times New Roman" w:cs="Times New Roman"/>
          <w:sz w:val="26"/>
          <w:szCs w:val="26"/>
          <w:lang w:val="ru"/>
        </w:rPr>
        <w:t xml:space="preserve"> </w:t>
      </w:r>
      <w:r w:rsidRPr="00BF465C">
        <w:rPr>
          <w:rFonts w:ascii="Times New Roman" w:hAnsi="Times New Roman" w:cs="Times New Roman"/>
          <w:sz w:val="26"/>
          <w:szCs w:val="26"/>
          <w:lang w:val="ru"/>
        </w:rPr>
        <w:t>на бланке Управления о полу</w:t>
      </w:r>
      <w:r w:rsidR="00842E7A" w:rsidRPr="00BF465C">
        <w:rPr>
          <w:rFonts w:ascii="Times New Roman" w:hAnsi="Times New Roman" w:cs="Times New Roman"/>
          <w:sz w:val="26"/>
          <w:szCs w:val="26"/>
          <w:lang w:val="ru"/>
        </w:rPr>
        <w:t xml:space="preserve">чении его запроса </w:t>
      </w:r>
      <w:r w:rsidRPr="00BF465C">
        <w:rPr>
          <w:rFonts w:ascii="Times New Roman" w:hAnsi="Times New Roman" w:cs="Times New Roman"/>
          <w:sz w:val="26"/>
          <w:szCs w:val="26"/>
          <w:lang w:val="ru"/>
        </w:rPr>
        <w:t xml:space="preserve">с указанием даты регистрации </w:t>
      </w:r>
      <w:r w:rsidR="00BF465C">
        <w:rPr>
          <w:rFonts w:ascii="Times New Roman" w:hAnsi="Times New Roman" w:cs="Times New Roman"/>
          <w:sz w:val="26"/>
          <w:szCs w:val="26"/>
          <w:lang w:val="ru"/>
        </w:rPr>
        <w:br/>
      </w:r>
      <w:r w:rsidRPr="00BF465C">
        <w:rPr>
          <w:rFonts w:ascii="Times New Roman" w:hAnsi="Times New Roman" w:cs="Times New Roman"/>
          <w:sz w:val="26"/>
          <w:szCs w:val="26"/>
          <w:lang w:val="ru"/>
        </w:rPr>
        <w:t>и регистрационного номера</w:t>
      </w:r>
      <w:r w:rsidR="002B5500" w:rsidRPr="00BF465C">
        <w:rPr>
          <w:rFonts w:ascii="Times New Roman" w:hAnsi="Times New Roman" w:cs="Times New Roman"/>
          <w:sz w:val="26"/>
          <w:szCs w:val="26"/>
          <w:lang w:val="ru"/>
        </w:rPr>
        <w:t xml:space="preserve"> запроса</w:t>
      </w:r>
      <w:r w:rsidR="00842E7A" w:rsidRPr="00BF465C">
        <w:rPr>
          <w:rFonts w:ascii="Times New Roman" w:hAnsi="Times New Roman" w:cs="Times New Roman"/>
          <w:sz w:val="26"/>
          <w:szCs w:val="26"/>
          <w:lang w:val="ru"/>
        </w:rPr>
        <w:t>.</w:t>
      </w:r>
    </w:p>
    <w:p w:rsidR="00842E7A" w:rsidRPr="00BF465C" w:rsidRDefault="00842E7A" w:rsidP="00BF465C">
      <w:pPr>
        <w:pStyle w:val="20"/>
        <w:numPr>
          <w:ilvl w:val="1"/>
          <w:numId w:val="17"/>
        </w:numPr>
        <w:shd w:val="clear" w:color="auto" w:fill="auto"/>
        <w:tabs>
          <w:tab w:val="left" w:pos="0"/>
          <w:tab w:val="left" w:pos="1218"/>
        </w:tabs>
        <w:spacing w:after="0" w:line="240" w:lineRule="auto"/>
        <w:ind w:left="0" w:right="20" w:firstLine="709"/>
        <w:jc w:val="both"/>
        <w:rPr>
          <w:rFonts w:ascii="Times New Roman" w:hAnsi="Times New Roman" w:cs="Times New Roman"/>
          <w:sz w:val="26"/>
          <w:szCs w:val="26"/>
          <w:lang w:val="ru"/>
        </w:rPr>
      </w:pPr>
      <w:r w:rsidRPr="00BF465C">
        <w:rPr>
          <w:rFonts w:ascii="Times New Roman" w:hAnsi="Times New Roman" w:cs="Times New Roman"/>
          <w:sz w:val="26"/>
          <w:szCs w:val="26"/>
          <w:lang w:val="ru"/>
        </w:rPr>
        <w:t>Если запрос не относится к деятельности орган</w:t>
      </w:r>
      <w:r w:rsidR="002348A1" w:rsidRPr="00BF465C">
        <w:rPr>
          <w:rFonts w:ascii="Times New Roman" w:hAnsi="Times New Roman" w:cs="Times New Roman"/>
          <w:sz w:val="26"/>
          <w:szCs w:val="26"/>
          <w:lang w:val="ru"/>
        </w:rPr>
        <w:t>ов</w:t>
      </w:r>
      <w:r w:rsidRPr="00BF465C">
        <w:rPr>
          <w:rFonts w:ascii="Times New Roman" w:hAnsi="Times New Roman" w:cs="Times New Roman"/>
          <w:sz w:val="26"/>
          <w:szCs w:val="26"/>
          <w:lang w:val="ru"/>
        </w:rPr>
        <w:t xml:space="preserve"> местного самоуправления</w:t>
      </w:r>
      <w:r w:rsidR="002348A1" w:rsidRPr="00BF465C">
        <w:rPr>
          <w:rFonts w:ascii="Times New Roman" w:hAnsi="Times New Roman" w:cs="Times New Roman"/>
          <w:sz w:val="26"/>
          <w:szCs w:val="26"/>
          <w:lang w:val="ru"/>
        </w:rPr>
        <w:t xml:space="preserve"> Нефтеюганского района</w:t>
      </w:r>
      <w:r w:rsidRPr="00BF465C">
        <w:rPr>
          <w:rFonts w:ascii="Times New Roman" w:hAnsi="Times New Roman" w:cs="Times New Roman"/>
          <w:sz w:val="26"/>
          <w:szCs w:val="26"/>
          <w:lang w:val="ru"/>
        </w:rPr>
        <w:t>, то в течение 7 дней со дня регистрации запроса он направляется в государственный орган или орган местного самоуправления, к полномочиям которых отнесено предоставление запрашиваемой информации. О переадресации запроса в этот же срок сообщается направившему запрос пользователю информацией. В случае</w:t>
      </w:r>
      <w:proofErr w:type="gramStart"/>
      <w:r w:rsidRPr="00BF465C">
        <w:rPr>
          <w:rFonts w:ascii="Times New Roman" w:hAnsi="Times New Roman" w:cs="Times New Roman"/>
          <w:sz w:val="26"/>
          <w:szCs w:val="26"/>
          <w:lang w:val="ru"/>
        </w:rPr>
        <w:t>,</w:t>
      </w:r>
      <w:proofErr w:type="gramEnd"/>
      <w:r w:rsidRPr="00BF465C">
        <w:rPr>
          <w:rFonts w:ascii="Times New Roman" w:hAnsi="Times New Roman" w:cs="Times New Roman"/>
          <w:sz w:val="26"/>
          <w:szCs w:val="26"/>
          <w:lang w:val="ru"/>
        </w:rPr>
        <w:t xml:space="preserve"> если орган местного самоуправления</w:t>
      </w:r>
      <w:r w:rsidR="00733891" w:rsidRPr="00BF465C">
        <w:rPr>
          <w:rFonts w:ascii="Times New Roman" w:hAnsi="Times New Roman" w:cs="Times New Roman"/>
          <w:sz w:val="26"/>
          <w:szCs w:val="26"/>
          <w:lang w:val="ru"/>
        </w:rPr>
        <w:t xml:space="preserve"> Нефтеюганского района</w:t>
      </w:r>
      <w:r w:rsidRPr="00BF465C">
        <w:rPr>
          <w:rFonts w:ascii="Times New Roman" w:hAnsi="Times New Roman" w:cs="Times New Roman"/>
          <w:sz w:val="26"/>
          <w:szCs w:val="26"/>
          <w:lang w:val="ru"/>
        </w:rPr>
        <w:t xml:space="preserve"> не располагает сведениями о наличии запрашиваемой информации </w:t>
      </w:r>
      <w:r w:rsidR="00ED6E29" w:rsidRPr="00BF465C">
        <w:rPr>
          <w:rFonts w:ascii="Times New Roman" w:hAnsi="Times New Roman" w:cs="Times New Roman"/>
          <w:sz w:val="26"/>
          <w:szCs w:val="26"/>
          <w:lang w:val="ru"/>
        </w:rPr>
        <w:t xml:space="preserve">о </w:t>
      </w:r>
      <w:r w:rsidRPr="00BF465C">
        <w:rPr>
          <w:rFonts w:ascii="Times New Roman" w:hAnsi="Times New Roman" w:cs="Times New Roman"/>
          <w:sz w:val="26"/>
          <w:szCs w:val="26"/>
          <w:lang w:val="ru"/>
        </w:rPr>
        <w:t xml:space="preserve">другом органе местного самоуправления, об этом также в течение </w:t>
      </w:r>
      <w:r w:rsidR="00BF465C">
        <w:rPr>
          <w:rFonts w:ascii="Times New Roman" w:hAnsi="Times New Roman" w:cs="Times New Roman"/>
          <w:sz w:val="26"/>
          <w:szCs w:val="26"/>
          <w:lang w:val="ru"/>
        </w:rPr>
        <w:br/>
      </w:r>
      <w:r w:rsidR="00AB0D70" w:rsidRPr="00BF465C">
        <w:rPr>
          <w:rFonts w:ascii="Times New Roman" w:hAnsi="Times New Roman" w:cs="Times New Roman"/>
          <w:sz w:val="26"/>
          <w:szCs w:val="26"/>
          <w:lang w:val="ru"/>
        </w:rPr>
        <w:t>7</w:t>
      </w:r>
      <w:r w:rsidRPr="00BF465C">
        <w:rPr>
          <w:rFonts w:ascii="Times New Roman" w:hAnsi="Times New Roman" w:cs="Times New Roman"/>
          <w:sz w:val="26"/>
          <w:szCs w:val="26"/>
          <w:lang w:val="ru"/>
        </w:rPr>
        <w:t xml:space="preserve"> дней со дня регистрации запроса сообщается направившему запрос пользователю информацией.</w:t>
      </w:r>
    </w:p>
    <w:p w:rsidR="00733891" w:rsidRPr="00B64043" w:rsidRDefault="00733891" w:rsidP="0031647A">
      <w:pPr>
        <w:spacing w:after="0" w:line="240" w:lineRule="auto"/>
        <w:ind w:firstLine="62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EE20D8" w:rsidRPr="00BF465C" w:rsidRDefault="00EE20D8" w:rsidP="00BF465C">
      <w:pPr>
        <w:numPr>
          <w:ilvl w:val="0"/>
          <w:numId w:val="2"/>
        </w:numPr>
        <w:tabs>
          <w:tab w:val="clear" w:pos="1488"/>
          <w:tab w:val="num" w:pos="0"/>
          <w:tab w:val="num" w:pos="284"/>
          <w:tab w:val="left" w:pos="426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F46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Направление </w:t>
      </w:r>
      <w:r w:rsidR="002348A1" w:rsidRPr="00BF46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письменного </w:t>
      </w:r>
      <w:r w:rsidR="00ED6E29" w:rsidRPr="00BF46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запроса</w:t>
      </w:r>
      <w:r w:rsidR="00BF46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33891" w:rsidRPr="00BF46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 запроса </w:t>
      </w:r>
      <w:r w:rsidR="00BF46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r w:rsidR="00733891" w:rsidRPr="00BF46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форме электронного документа </w:t>
      </w:r>
      <w:r w:rsidR="00ED6E29" w:rsidRPr="00BF46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рассмотрение</w:t>
      </w:r>
    </w:p>
    <w:p w:rsidR="00352DEF" w:rsidRPr="00B64043" w:rsidRDefault="00352DEF" w:rsidP="00352DEF">
      <w:pPr>
        <w:pStyle w:val="af0"/>
        <w:tabs>
          <w:tab w:val="left" w:pos="0"/>
        </w:tabs>
        <w:ind w:left="390"/>
        <w:rPr>
          <w:b/>
          <w:sz w:val="26"/>
          <w:szCs w:val="26"/>
        </w:rPr>
      </w:pPr>
    </w:p>
    <w:p w:rsidR="00EE20D8" w:rsidRPr="00B64043" w:rsidRDefault="00EE20D8" w:rsidP="00BF465C">
      <w:pPr>
        <w:numPr>
          <w:ilvl w:val="1"/>
          <w:numId w:val="18"/>
        </w:numPr>
        <w:tabs>
          <w:tab w:val="left" w:pos="0"/>
          <w:tab w:val="left" w:pos="12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Специалисты Управления после регистрации запроса и составления ЭРК направляют его на</w:t>
      </w:r>
      <w:r w:rsid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рассмотрение должностному лицу – ответственно</w:t>
      </w:r>
      <w:r w:rsidR="00ED6E29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му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47B0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рассмотрение запроса, либо уполномоченному лицу в случае отсутствия </w:t>
      </w:r>
      <w:r w:rsidR="00947B0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должностного лица</w:t>
      </w:r>
      <w:r w:rsid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принятия решения. </w:t>
      </w:r>
    </w:p>
    <w:p w:rsidR="00EE20D8" w:rsidRPr="00B64043" w:rsidRDefault="00EE20D8" w:rsidP="00BF465C">
      <w:pPr>
        <w:numPr>
          <w:ilvl w:val="1"/>
          <w:numId w:val="18"/>
        </w:numPr>
        <w:tabs>
          <w:tab w:val="left" w:pos="12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В ЭРК должностное лицо</w:t>
      </w:r>
      <w:r w:rsidR="002B550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ответственное за рассмотрение запроса, </w:t>
      </w:r>
      <w:r w:rsidR="00947B0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либо уполномоченное на то лицо выносит резолюцию. </w:t>
      </w:r>
    </w:p>
    <w:p w:rsidR="00EE20D8" w:rsidRPr="00B64043" w:rsidRDefault="00EE20D8" w:rsidP="00BF465C">
      <w:pPr>
        <w:numPr>
          <w:ilvl w:val="1"/>
          <w:numId w:val="18"/>
        </w:numPr>
        <w:tabs>
          <w:tab w:val="left" w:pos="0"/>
          <w:tab w:val="left" w:pos="12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Специалисты Управления направляют ЭРК с оригиналом запроса </w:t>
      </w:r>
      <w:r w:rsidR="00947B0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приложениями к нему (при наличии) должностному лицу, ответственному </w:t>
      </w:r>
      <w:r w:rsidR="00947B0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подготовку проекта ответа, а так же реестр документов по письмам</w:t>
      </w:r>
      <w:r w:rsid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заявителей </w:t>
      </w:r>
      <w:r w:rsidR="00947B0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видами контроля. </w:t>
      </w:r>
    </w:p>
    <w:p w:rsidR="00ED6E29" w:rsidRPr="00B64043" w:rsidRDefault="00ED6E29" w:rsidP="00BF465C">
      <w:pPr>
        <w:pStyle w:val="af0"/>
        <w:numPr>
          <w:ilvl w:val="1"/>
          <w:numId w:val="18"/>
        </w:numPr>
        <w:tabs>
          <w:tab w:val="left" w:pos="0"/>
          <w:tab w:val="left" w:pos="1218"/>
          <w:tab w:val="left" w:pos="1276"/>
          <w:tab w:val="left" w:pos="1701"/>
        </w:tabs>
        <w:ind w:left="0" w:firstLine="709"/>
        <w:jc w:val="both"/>
        <w:rPr>
          <w:sz w:val="26"/>
          <w:szCs w:val="26"/>
        </w:rPr>
      </w:pPr>
      <w:proofErr w:type="gramStart"/>
      <w:r w:rsidRPr="00B64043">
        <w:rPr>
          <w:sz w:val="26"/>
          <w:szCs w:val="26"/>
        </w:rPr>
        <w:t xml:space="preserve">В случае если запрос, по мнению должностного лица, ответственного </w:t>
      </w:r>
      <w:r w:rsidR="00450183">
        <w:rPr>
          <w:sz w:val="26"/>
          <w:szCs w:val="26"/>
        </w:rPr>
        <w:br/>
      </w:r>
      <w:r w:rsidRPr="00B64043">
        <w:rPr>
          <w:sz w:val="26"/>
          <w:szCs w:val="26"/>
        </w:rPr>
        <w:t>за подготовку проекта ответа на запрос, направлено не по компетенции, то не позднее следующего рабочего дня после его получения запрос возвращается</w:t>
      </w:r>
      <w:r w:rsidR="00664CAA">
        <w:rPr>
          <w:sz w:val="26"/>
          <w:szCs w:val="26"/>
        </w:rPr>
        <w:t xml:space="preserve"> </w:t>
      </w:r>
      <w:r w:rsidRPr="00B64043">
        <w:rPr>
          <w:sz w:val="26"/>
          <w:szCs w:val="26"/>
        </w:rPr>
        <w:t xml:space="preserve">через </w:t>
      </w:r>
      <w:r w:rsidR="00450183">
        <w:rPr>
          <w:sz w:val="26"/>
          <w:szCs w:val="26"/>
        </w:rPr>
        <w:br/>
      </w:r>
      <w:r w:rsidRPr="00B64043">
        <w:rPr>
          <w:sz w:val="26"/>
          <w:szCs w:val="26"/>
        </w:rPr>
        <w:t xml:space="preserve">Управление должностному лицу, ответственному за рассмотрение запроса, </w:t>
      </w:r>
      <w:r w:rsidR="00450183">
        <w:rPr>
          <w:sz w:val="26"/>
          <w:szCs w:val="26"/>
        </w:rPr>
        <w:br/>
      </w:r>
      <w:r w:rsidRPr="00B64043">
        <w:rPr>
          <w:sz w:val="26"/>
          <w:szCs w:val="26"/>
        </w:rPr>
        <w:t>при наличии согласования с должностным лицом, которому предлагается передать данный запрос на рассмотрение с письменным обоснованием причин возврата</w:t>
      </w:r>
      <w:proofErr w:type="gramEnd"/>
    </w:p>
    <w:p w:rsidR="00EE20D8" w:rsidRPr="00B64043" w:rsidRDefault="00EE20D8" w:rsidP="00BF465C">
      <w:pPr>
        <w:numPr>
          <w:ilvl w:val="1"/>
          <w:numId w:val="18"/>
        </w:numPr>
        <w:tabs>
          <w:tab w:val="left" w:pos="0"/>
          <w:tab w:val="left" w:pos="12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Если поручение (резолюция) по </w:t>
      </w:r>
      <w:r w:rsidR="003E45D9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запросу 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дано нескольким 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подразделениям либо должностным лицам, то работу по его рассмотрению 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координирует подразделение либо должностное лицо, указанное первым, являющееся основным исполнителем. Должностные лица, которым поручено совместное </w:t>
      </w:r>
      <w:r w:rsidR="0045018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рассмот</w:t>
      </w:r>
      <w:r w:rsidR="003E45D9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рение одного запроса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не позднее 5 рабочих дней до истечения срока его </w:t>
      </w:r>
      <w:r w:rsidR="0045018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рассмотрения обязаны представить должностному лицу, указанному в резолюции первым, предложения и все необходимые документы для</w:t>
      </w:r>
      <w:r w:rsid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обобщения</w:t>
      </w:r>
      <w:r w:rsidR="00664C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подготовки сводного ответа (проекта ответа).</w:t>
      </w:r>
      <w:r w:rsidR="002348A1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E20D8" w:rsidRPr="00B64043" w:rsidRDefault="00ED6E29" w:rsidP="00BF465C">
      <w:pPr>
        <w:numPr>
          <w:ilvl w:val="1"/>
          <w:numId w:val="18"/>
        </w:numPr>
        <w:tabs>
          <w:tab w:val="left" w:pos="0"/>
          <w:tab w:val="left" w:pos="12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каждый письменный и электронный запрос </w:t>
      </w:r>
      <w:r w:rsidR="00EE20D8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специалист Управления </w:t>
      </w:r>
      <w:r w:rsidR="0045018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EE20D8"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>заводит дело.</w:t>
      </w:r>
    </w:p>
    <w:p w:rsidR="0017358D" w:rsidRPr="00B64043" w:rsidRDefault="0017358D" w:rsidP="0031647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45D9" w:rsidRPr="00450183" w:rsidRDefault="003E45D9" w:rsidP="00450183">
      <w:pPr>
        <w:numPr>
          <w:ilvl w:val="0"/>
          <w:numId w:val="2"/>
        </w:numPr>
        <w:tabs>
          <w:tab w:val="clear" w:pos="1488"/>
          <w:tab w:val="num" w:pos="0"/>
          <w:tab w:val="num" w:pos="284"/>
          <w:tab w:val="left" w:pos="426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5018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Рассмотрение письменных</w:t>
      </w:r>
      <w:r w:rsidR="00ED6E29" w:rsidRPr="0045018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5018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запросов</w:t>
      </w:r>
      <w:r w:rsidR="00450183" w:rsidRPr="0045018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27458D" w:rsidRPr="0045018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 запросов</w:t>
      </w:r>
      <w:r w:rsidRPr="0045018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5018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r w:rsidR="0027458D" w:rsidRPr="0045018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форме электронного документа</w:t>
      </w:r>
      <w:r w:rsidR="00450183" w:rsidRPr="0045018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AB0D70" w:rsidRPr="0045018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структурных подразделениях </w:t>
      </w:r>
      <w:r w:rsidR="0045018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r w:rsidR="00AB0D70" w:rsidRPr="0045018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органов местного самоуправления </w:t>
      </w:r>
      <w:r w:rsidR="00B64043" w:rsidRPr="0045018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Нефтеюганского района</w:t>
      </w:r>
    </w:p>
    <w:p w:rsidR="003E45D9" w:rsidRPr="00B64043" w:rsidRDefault="003E45D9" w:rsidP="0031647A">
      <w:pPr>
        <w:tabs>
          <w:tab w:val="left" w:pos="125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45D9" w:rsidRPr="00450183" w:rsidRDefault="003E45D9" w:rsidP="00450183">
      <w:pPr>
        <w:pStyle w:val="af0"/>
        <w:numPr>
          <w:ilvl w:val="1"/>
          <w:numId w:val="2"/>
        </w:numPr>
        <w:tabs>
          <w:tab w:val="clear" w:pos="1146"/>
          <w:tab w:val="left" w:pos="0"/>
          <w:tab w:val="num" w:pos="1218"/>
        </w:tabs>
        <w:ind w:left="0" w:firstLine="709"/>
        <w:jc w:val="both"/>
        <w:rPr>
          <w:sz w:val="26"/>
          <w:szCs w:val="26"/>
        </w:rPr>
      </w:pPr>
      <w:r w:rsidRPr="00450183">
        <w:rPr>
          <w:sz w:val="26"/>
          <w:szCs w:val="26"/>
        </w:rPr>
        <w:t>Запрос</w:t>
      </w:r>
      <w:r w:rsidR="00ED6E29" w:rsidRPr="00450183">
        <w:rPr>
          <w:sz w:val="26"/>
          <w:szCs w:val="26"/>
        </w:rPr>
        <w:t xml:space="preserve"> с резолюцией должностного лица, </w:t>
      </w:r>
      <w:r w:rsidRPr="00450183">
        <w:rPr>
          <w:sz w:val="26"/>
          <w:szCs w:val="26"/>
        </w:rPr>
        <w:t>ответственного за рассмотрение запроса может</w:t>
      </w:r>
      <w:r w:rsidR="00664CAA" w:rsidRPr="00450183">
        <w:rPr>
          <w:sz w:val="26"/>
          <w:szCs w:val="26"/>
        </w:rPr>
        <w:t xml:space="preserve"> </w:t>
      </w:r>
      <w:r w:rsidRPr="00450183">
        <w:rPr>
          <w:sz w:val="26"/>
          <w:szCs w:val="26"/>
        </w:rPr>
        <w:t>рассматриваться непосредственно как в структурных подразделениях</w:t>
      </w:r>
      <w:r w:rsidR="0027458D" w:rsidRPr="00450183">
        <w:rPr>
          <w:sz w:val="26"/>
          <w:szCs w:val="26"/>
        </w:rPr>
        <w:t xml:space="preserve"> органов местного самоуправления Нефтеюганского района</w:t>
      </w:r>
      <w:r w:rsidRPr="00450183">
        <w:rPr>
          <w:sz w:val="26"/>
          <w:szCs w:val="26"/>
        </w:rPr>
        <w:t xml:space="preserve">, так и конкретным </w:t>
      </w:r>
      <w:r w:rsidR="00450183">
        <w:rPr>
          <w:sz w:val="26"/>
          <w:szCs w:val="26"/>
        </w:rPr>
        <w:br/>
      </w:r>
      <w:r w:rsidRPr="00450183">
        <w:rPr>
          <w:sz w:val="26"/>
          <w:szCs w:val="26"/>
        </w:rPr>
        <w:t>должностным лицом.</w:t>
      </w:r>
    </w:p>
    <w:p w:rsidR="003E45D9" w:rsidRPr="00B64043" w:rsidRDefault="003E45D9" w:rsidP="004501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поручении указываются: наименование подразделения, фамилии и инициалы должностных лиц, которым дается поручение, кратко сформулированный текст, </w:t>
      </w:r>
      <w:r w:rsidRPr="00B640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предписывающий действие, порядок и срок исполнения. Поручение может состоять из нескольких частей.</w:t>
      </w:r>
    </w:p>
    <w:p w:rsidR="003E45D9" w:rsidRPr="00B64043" w:rsidRDefault="003E45D9" w:rsidP="00450183">
      <w:pPr>
        <w:pStyle w:val="af0"/>
        <w:numPr>
          <w:ilvl w:val="1"/>
          <w:numId w:val="2"/>
        </w:numPr>
        <w:tabs>
          <w:tab w:val="clear" w:pos="1146"/>
          <w:tab w:val="left" w:pos="0"/>
          <w:tab w:val="num" w:pos="1218"/>
        </w:tabs>
        <w:ind w:left="0" w:firstLine="709"/>
        <w:jc w:val="both"/>
        <w:rPr>
          <w:sz w:val="26"/>
          <w:szCs w:val="26"/>
        </w:rPr>
      </w:pPr>
      <w:r w:rsidRPr="00B64043">
        <w:rPr>
          <w:sz w:val="26"/>
          <w:szCs w:val="26"/>
        </w:rPr>
        <w:t>Должностное лицо, ответственное за подготовку проекта ответа на</w:t>
      </w:r>
      <w:r w:rsidR="00ED6E29" w:rsidRPr="00B64043">
        <w:rPr>
          <w:sz w:val="26"/>
          <w:szCs w:val="26"/>
        </w:rPr>
        <w:t xml:space="preserve"> запрос</w:t>
      </w:r>
      <w:r w:rsidRPr="00B64043">
        <w:rPr>
          <w:sz w:val="26"/>
          <w:szCs w:val="26"/>
        </w:rPr>
        <w:t xml:space="preserve">, вправе запросить в установленном порядке дополнительные материалы и объяснения </w:t>
      </w:r>
      <w:r w:rsidR="0027458D">
        <w:rPr>
          <w:sz w:val="26"/>
          <w:szCs w:val="26"/>
        </w:rPr>
        <w:t xml:space="preserve">гражданина </w:t>
      </w:r>
      <w:r w:rsidRPr="00B64043">
        <w:rPr>
          <w:sz w:val="26"/>
          <w:szCs w:val="26"/>
        </w:rPr>
        <w:t>и иных юридических и физических лиц.</w:t>
      </w:r>
    </w:p>
    <w:p w:rsidR="002F6D3A" w:rsidRDefault="002F6D3A" w:rsidP="00450183">
      <w:pPr>
        <w:pStyle w:val="af0"/>
        <w:numPr>
          <w:ilvl w:val="1"/>
          <w:numId w:val="2"/>
        </w:numPr>
        <w:tabs>
          <w:tab w:val="clear" w:pos="1146"/>
          <w:tab w:val="left" w:pos="0"/>
          <w:tab w:val="num" w:pos="1218"/>
        </w:tabs>
        <w:ind w:left="0" w:firstLine="709"/>
        <w:jc w:val="both"/>
        <w:rPr>
          <w:sz w:val="26"/>
          <w:szCs w:val="26"/>
        </w:rPr>
      </w:pPr>
      <w:proofErr w:type="gramStart"/>
      <w:r w:rsidRPr="00450183">
        <w:rPr>
          <w:bCs/>
        </w:rPr>
        <w:t>Результатом рассмотрения запроса</w:t>
      </w:r>
      <w:r w:rsidRPr="00B64043">
        <w:rPr>
          <w:sz w:val="26"/>
          <w:szCs w:val="26"/>
        </w:rPr>
        <w:t xml:space="preserve"> являются действия органа местного сам</w:t>
      </w:r>
      <w:r w:rsidRPr="00B64043">
        <w:rPr>
          <w:sz w:val="26"/>
          <w:szCs w:val="26"/>
        </w:rPr>
        <w:t>о</w:t>
      </w:r>
      <w:r w:rsidRPr="00B64043">
        <w:rPr>
          <w:sz w:val="26"/>
          <w:szCs w:val="26"/>
        </w:rPr>
        <w:t>управления</w:t>
      </w:r>
      <w:r w:rsidR="003954D3" w:rsidRPr="00B64043">
        <w:rPr>
          <w:sz w:val="26"/>
          <w:szCs w:val="26"/>
        </w:rPr>
        <w:t xml:space="preserve"> Нефтеюганского района</w:t>
      </w:r>
      <w:r w:rsidRPr="00B64043">
        <w:rPr>
          <w:sz w:val="26"/>
          <w:szCs w:val="26"/>
        </w:rPr>
        <w:t>, его должностного либо уполномоченного лица, предусмотренные Федеральным законом</w:t>
      </w:r>
      <w:r w:rsidR="003761D0">
        <w:rPr>
          <w:sz w:val="26"/>
          <w:szCs w:val="26"/>
        </w:rPr>
        <w:t xml:space="preserve"> от</w:t>
      </w:r>
      <w:r w:rsidRPr="00B64043">
        <w:rPr>
          <w:sz w:val="26"/>
          <w:szCs w:val="26"/>
        </w:rPr>
        <w:t xml:space="preserve"> </w:t>
      </w:r>
      <w:r w:rsidR="0027458D">
        <w:rPr>
          <w:sz w:val="26"/>
          <w:szCs w:val="26"/>
        </w:rPr>
        <w:t>09.02.2009</w:t>
      </w:r>
      <w:r w:rsidR="00664CAA">
        <w:rPr>
          <w:sz w:val="26"/>
          <w:szCs w:val="26"/>
        </w:rPr>
        <w:t xml:space="preserve"> </w:t>
      </w:r>
      <w:r w:rsidRPr="00B64043">
        <w:rPr>
          <w:sz w:val="26"/>
          <w:szCs w:val="26"/>
        </w:rPr>
        <w:t xml:space="preserve">№ 8-ФЗ </w:t>
      </w:r>
      <w:r w:rsidR="00450183">
        <w:rPr>
          <w:sz w:val="26"/>
          <w:szCs w:val="26"/>
        </w:rPr>
        <w:br/>
      </w:r>
      <w:r w:rsidRPr="00B64043">
        <w:rPr>
          <w:sz w:val="26"/>
          <w:szCs w:val="26"/>
        </w:rPr>
        <w:t xml:space="preserve">«Об обеспечении доступа к информации о деятельности государственных органов </w:t>
      </w:r>
      <w:r w:rsidR="00450183">
        <w:rPr>
          <w:sz w:val="26"/>
          <w:szCs w:val="26"/>
        </w:rPr>
        <w:br/>
      </w:r>
      <w:r w:rsidRPr="00B64043">
        <w:rPr>
          <w:sz w:val="26"/>
          <w:szCs w:val="26"/>
        </w:rPr>
        <w:t xml:space="preserve">и органов местного самоуправления» и направленные на предоставление ответа </w:t>
      </w:r>
      <w:r w:rsidR="00450183">
        <w:rPr>
          <w:sz w:val="26"/>
          <w:szCs w:val="26"/>
        </w:rPr>
        <w:br/>
      </w:r>
      <w:r w:rsidRPr="00B64043">
        <w:rPr>
          <w:sz w:val="26"/>
          <w:szCs w:val="26"/>
        </w:rPr>
        <w:t xml:space="preserve">на запрос, в котором содержится или к которому прилагается запрашиваемая </w:t>
      </w:r>
      <w:r w:rsidR="00450183">
        <w:rPr>
          <w:sz w:val="26"/>
          <w:szCs w:val="26"/>
        </w:rPr>
        <w:br/>
      </w:r>
      <w:r w:rsidRPr="00B64043">
        <w:rPr>
          <w:sz w:val="26"/>
          <w:szCs w:val="26"/>
        </w:rPr>
        <w:t xml:space="preserve">информация, либо в котором в соответствии с действующим законодательством </w:t>
      </w:r>
      <w:r w:rsidR="00450183">
        <w:rPr>
          <w:sz w:val="26"/>
          <w:szCs w:val="26"/>
        </w:rPr>
        <w:br/>
      </w:r>
      <w:r w:rsidRPr="00B64043">
        <w:rPr>
          <w:sz w:val="26"/>
          <w:szCs w:val="26"/>
        </w:rPr>
        <w:t>содержится мотивированный</w:t>
      </w:r>
      <w:proofErr w:type="gramEnd"/>
      <w:r w:rsidRPr="00B64043">
        <w:rPr>
          <w:sz w:val="26"/>
          <w:szCs w:val="26"/>
        </w:rPr>
        <w:t xml:space="preserve"> отказ в пред</w:t>
      </w:r>
      <w:r w:rsidR="00120594">
        <w:rPr>
          <w:sz w:val="26"/>
          <w:szCs w:val="26"/>
        </w:rPr>
        <w:t>оставлении указанной информации.</w:t>
      </w:r>
    </w:p>
    <w:p w:rsidR="00120594" w:rsidRPr="00120594" w:rsidRDefault="00120594" w:rsidP="00450183">
      <w:pPr>
        <w:pStyle w:val="af0"/>
        <w:numPr>
          <w:ilvl w:val="1"/>
          <w:numId w:val="2"/>
        </w:numPr>
        <w:tabs>
          <w:tab w:val="clear" w:pos="1146"/>
          <w:tab w:val="left" w:pos="0"/>
          <w:tab w:val="num" w:pos="1218"/>
        </w:tabs>
        <w:ind w:left="0" w:firstLine="709"/>
        <w:jc w:val="both"/>
        <w:rPr>
          <w:sz w:val="26"/>
          <w:szCs w:val="26"/>
        </w:rPr>
      </w:pPr>
      <w:r w:rsidRPr="00450183">
        <w:rPr>
          <w:sz w:val="26"/>
          <w:szCs w:val="26"/>
        </w:rPr>
        <w:t xml:space="preserve"> Ответы пользователям информацией оформляются на бланке письма о</w:t>
      </w:r>
      <w:r w:rsidRPr="00450183">
        <w:rPr>
          <w:sz w:val="26"/>
          <w:szCs w:val="26"/>
        </w:rPr>
        <w:t>р</w:t>
      </w:r>
      <w:r w:rsidRPr="00450183">
        <w:rPr>
          <w:sz w:val="26"/>
          <w:szCs w:val="26"/>
        </w:rPr>
        <w:t>гана местного самоуправления Нефтеюганского района, и подписывается</w:t>
      </w:r>
      <w:r w:rsidRPr="00120594">
        <w:rPr>
          <w:sz w:val="26"/>
          <w:szCs w:val="26"/>
        </w:rPr>
        <w:t xml:space="preserve"> должнос</w:t>
      </w:r>
      <w:r w:rsidRPr="00120594">
        <w:rPr>
          <w:sz w:val="26"/>
          <w:szCs w:val="26"/>
        </w:rPr>
        <w:t>т</w:t>
      </w:r>
      <w:r w:rsidRPr="00120594">
        <w:rPr>
          <w:sz w:val="26"/>
          <w:szCs w:val="26"/>
        </w:rPr>
        <w:t>ном лицом, ответственным за рассмотрение запроса (вынесшим резолюцию).</w:t>
      </w:r>
    </w:p>
    <w:p w:rsidR="00120594" w:rsidRPr="00120594" w:rsidRDefault="00120594" w:rsidP="00450183">
      <w:pPr>
        <w:pStyle w:val="af0"/>
        <w:numPr>
          <w:ilvl w:val="1"/>
          <w:numId w:val="2"/>
        </w:numPr>
        <w:tabs>
          <w:tab w:val="clear" w:pos="1146"/>
          <w:tab w:val="left" w:pos="0"/>
          <w:tab w:val="num" w:pos="1218"/>
        </w:tabs>
        <w:ind w:left="0" w:firstLine="709"/>
        <w:jc w:val="both"/>
        <w:rPr>
          <w:sz w:val="26"/>
          <w:szCs w:val="26"/>
        </w:rPr>
      </w:pPr>
      <w:r w:rsidRPr="00120594">
        <w:rPr>
          <w:sz w:val="26"/>
          <w:szCs w:val="26"/>
        </w:rPr>
        <w:t xml:space="preserve"> Должностные лица, ответственные за подготовку проекта ответа </w:t>
      </w:r>
      <w:r>
        <w:rPr>
          <w:sz w:val="26"/>
          <w:szCs w:val="26"/>
        </w:rPr>
        <w:t xml:space="preserve">на запрос </w:t>
      </w:r>
      <w:r w:rsidRPr="00120594">
        <w:rPr>
          <w:sz w:val="26"/>
          <w:szCs w:val="26"/>
        </w:rPr>
        <w:t>направляют ответ пользователю информацией заказным письмом с уведомлением.</w:t>
      </w:r>
    </w:p>
    <w:p w:rsidR="003E45D9" w:rsidRPr="00B64043" w:rsidRDefault="00120594" w:rsidP="00450183">
      <w:pPr>
        <w:pStyle w:val="af0"/>
        <w:numPr>
          <w:ilvl w:val="1"/>
          <w:numId w:val="2"/>
        </w:numPr>
        <w:tabs>
          <w:tab w:val="clear" w:pos="1146"/>
          <w:tab w:val="left" w:pos="0"/>
          <w:tab w:val="num" w:pos="1218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3E45D9" w:rsidRPr="00B64043">
        <w:rPr>
          <w:sz w:val="26"/>
          <w:szCs w:val="26"/>
        </w:rPr>
        <w:t xml:space="preserve">тветы по итогам рассмотрений </w:t>
      </w:r>
      <w:r w:rsidR="002F6D3A" w:rsidRPr="00B64043">
        <w:rPr>
          <w:sz w:val="26"/>
          <w:szCs w:val="26"/>
        </w:rPr>
        <w:t xml:space="preserve">запроса и </w:t>
      </w:r>
      <w:r w:rsidR="003E45D9" w:rsidRPr="00B64043">
        <w:rPr>
          <w:sz w:val="26"/>
          <w:szCs w:val="26"/>
        </w:rPr>
        <w:t xml:space="preserve">материалы, относящиеся </w:t>
      </w:r>
      <w:r w:rsidR="00450183">
        <w:rPr>
          <w:sz w:val="26"/>
          <w:szCs w:val="26"/>
        </w:rPr>
        <w:br/>
      </w:r>
      <w:r w:rsidR="003E45D9" w:rsidRPr="00B64043">
        <w:rPr>
          <w:sz w:val="26"/>
          <w:szCs w:val="26"/>
        </w:rPr>
        <w:t xml:space="preserve">к нему, подлежат возврату в Управление, специалисты которого вносят информацию о завершении рассмотрения, создают электронный образ документа в системе </w:t>
      </w:r>
      <w:r w:rsidR="00450183">
        <w:rPr>
          <w:sz w:val="26"/>
          <w:szCs w:val="26"/>
        </w:rPr>
        <w:br/>
      </w:r>
      <w:r w:rsidR="003E45D9" w:rsidRPr="00B64043">
        <w:rPr>
          <w:sz w:val="26"/>
          <w:szCs w:val="26"/>
        </w:rPr>
        <w:t>автоматизации делопроизводства и электронного документооборота</w:t>
      </w:r>
      <w:r w:rsidR="003954D3" w:rsidRPr="00B64043">
        <w:rPr>
          <w:sz w:val="26"/>
          <w:szCs w:val="26"/>
        </w:rPr>
        <w:t xml:space="preserve"> </w:t>
      </w:r>
      <w:r w:rsidR="00450183">
        <w:rPr>
          <w:sz w:val="26"/>
          <w:szCs w:val="26"/>
        </w:rPr>
        <w:br/>
      </w:r>
      <w:r w:rsidR="003E45D9" w:rsidRPr="00B64043">
        <w:rPr>
          <w:sz w:val="26"/>
          <w:szCs w:val="26"/>
        </w:rPr>
        <w:t>для систематизации.</w:t>
      </w:r>
      <w:r w:rsidR="00664CAA">
        <w:rPr>
          <w:sz w:val="26"/>
          <w:szCs w:val="26"/>
        </w:rPr>
        <w:t xml:space="preserve"> </w:t>
      </w:r>
    </w:p>
    <w:p w:rsidR="003E45D9" w:rsidRPr="00B64043" w:rsidRDefault="00205D8D" w:rsidP="00450183">
      <w:pPr>
        <w:pStyle w:val="af0"/>
        <w:numPr>
          <w:ilvl w:val="1"/>
          <w:numId w:val="2"/>
        </w:numPr>
        <w:tabs>
          <w:tab w:val="clear" w:pos="1146"/>
          <w:tab w:val="left" w:pos="0"/>
          <w:tab w:val="num" w:pos="1218"/>
        </w:tabs>
        <w:ind w:left="0" w:firstLine="709"/>
        <w:jc w:val="both"/>
        <w:rPr>
          <w:sz w:val="26"/>
          <w:szCs w:val="26"/>
        </w:rPr>
      </w:pPr>
      <w:r w:rsidRPr="00B64043">
        <w:rPr>
          <w:sz w:val="26"/>
          <w:szCs w:val="26"/>
        </w:rPr>
        <w:t>Си</w:t>
      </w:r>
      <w:r w:rsidR="003E45D9" w:rsidRPr="00B64043">
        <w:rPr>
          <w:sz w:val="26"/>
          <w:szCs w:val="26"/>
        </w:rPr>
        <w:t>стематизация и обоб</w:t>
      </w:r>
      <w:r w:rsidR="002F6D3A" w:rsidRPr="00B64043">
        <w:rPr>
          <w:sz w:val="26"/>
          <w:szCs w:val="26"/>
        </w:rPr>
        <w:t>щение результатов рассмотрения запросов</w:t>
      </w:r>
      <w:r w:rsidR="003E45D9" w:rsidRPr="00B64043">
        <w:rPr>
          <w:sz w:val="26"/>
          <w:szCs w:val="26"/>
        </w:rPr>
        <w:t xml:space="preserve"> прои</w:t>
      </w:r>
      <w:r w:rsidR="003E45D9" w:rsidRPr="00B64043">
        <w:rPr>
          <w:sz w:val="26"/>
          <w:szCs w:val="26"/>
        </w:rPr>
        <w:t>з</w:t>
      </w:r>
      <w:r w:rsidR="003E45D9" w:rsidRPr="00B64043">
        <w:rPr>
          <w:sz w:val="26"/>
          <w:szCs w:val="26"/>
        </w:rPr>
        <w:t xml:space="preserve">водится на основе ответов должностных лиц органов местного самоуправления Нефтеюганского района, </w:t>
      </w:r>
      <w:r w:rsidR="004370A8" w:rsidRPr="00B64043">
        <w:rPr>
          <w:sz w:val="26"/>
          <w:szCs w:val="26"/>
        </w:rPr>
        <w:t>данных по итогам рассмотрения запросов</w:t>
      </w:r>
      <w:r w:rsidR="003E45D9" w:rsidRPr="00B64043">
        <w:rPr>
          <w:sz w:val="26"/>
          <w:szCs w:val="26"/>
        </w:rPr>
        <w:t xml:space="preserve"> с учетом:</w:t>
      </w:r>
    </w:p>
    <w:p w:rsidR="003E45D9" w:rsidRPr="00B64043" w:rsidRDefault="003E45D9" w:rsidP="00450183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r w:rsidRPr="00B64043">
        <w:rPr>
          <w:sz w:val="26"/>
          <w:szCs w:val="26"/>
        </w:rPr>
        <w:t xml:space="preserve">формы ответа </w:t>
      </w:r>
      <w:r w:rsidR="003761D0">
        <w:rPr>
          <w:sz w:val="26"/>
          <w:szCs w:val="26"/>
        </w:rPr>
        <w:t xml:space="preserve">пользователю информацией </w:t>
      </w:r>
      <w:r w:rsidRPr="00B64043">
        <w:rPr>
          <w:sz w:val="26"/>
          <w:szCs w:val="26"/>
        </w:rPr>
        <w:t>(письменной, устной, электро</w:t>
      </w:r>
      <w:r w:rsidRPr="00B64043">
        <w:rPr>
          <w:sz w:val="26"/>
          <w:szCs w:val="26"/>
        </w:rPr>
        <w:t>н</w:t>
      </w:r>
      <w:r w:rsidRPr="00B64043">
        <w:rPr>
          <w:sz w:val="26"/>
          <w:szCs w:val="26"/>
        </w:rPr>
        <w:t xml:space="preserve">ного документа); </w:t>
      </w:r>
    </w:p>
    <w:p w:rsidR="003877A0" w:rsidRPr="00450183" w:rsidRDefault="003877A0" w:rsidP="00450183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proofErr w:type="gramStart"/>
      <w:r w:rsidRPr="00450183">
        <w:rPr>
          <w:sz w:val="26"/>
          <w:szCs w:val="26"/>
        </w:rPr>
        <w:t>решения по вопросу, содержащемся</w:t>
      </w:r>
      <w:r w:rsidR="00664CAA" w:rsidRPr="00450183">
        <w:rPr>
          <w:sz w:val="26"/>
          <w:szCs w:val="26"/>
        </w:rPr>
        <w:t xml:space="preserve"> </w:t>
      </w:r>
      <w:r w:rsidRPr="00450183">
        <w:rPr>
          <w:sz w:val="26"/>
          <w:szCs w:val="26"/>
        </w:rPr>
        <w:t>в запросе;</w:t>
      </w:r>
      <w:proofErr w:type="gramEnd"/>
    </w:p>
    <w:p w:rsidR="003E45D9" w:rsidRPr="00B64043" w:rsidRDefault="003877A0" w:rsidP="00450183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r w:rsidRPr="00B64043">
        <w:rPr>
          <w:sz w:val="26"/>
          <w:szCs w:val="26"/>
        </w:rPr>
        <w:t>сроков рассмотрения запроса</w:t>
      </w:r>
      <w:r w:rsidR="003E45D9" w:rsidRPr="00B64043">
        <w:rPr>
          <w:sz w:val="26"/>
          <w:szCs w:val="26"/>
        </w:rPr>
        <w:t>:</w:t>
      </w:r>
    </w:p>
    <w:p w:rsidR="003E45D9" w:rsidRPr="00450183" w:rsidRDefault="003E45D9" w:rsidP="00450183">
      <w:pPr>
        <w:pStyle w:val="af0"/>
        <w:numPr>
          <w:ilvl w:val="0"/>
          <w:numId w:val="19"/>
        </w:numPr>
        <w:tabs>
          <w:tab w:val="left" w:pos="0"/>
          <w:tab w:val="left" w:pos="1190"/>
        </w:tabs>
        <w:ind w:left="0" w:firstLine="709"/>
        <w:jc w:val="both"/>
        <w:rPr>
          <w:sz w:val="26"/>
          <w:szCs w:val="26"/>
        </w:rPr>
      </w:pPr>
      <w:r w:rsidRPr="00450183">
        <w:rPr>
          <w:sz w:val="26"/>
          <w:szCs w:val="26"/>
        </w:rPr>
        <w:t>рассмотрено в установленные сроки;</w:t>
      </w:r>
    </w:p>
    <w:p w:rsidR="003E45D9" w:rsidRPr="00450183" w:rsidRDefault="003E45D9" w:rsidP="00450183">
      <w:pPr>
        <w:pStyle w:val="af0"/>
        <w:numPr>
          <w:ilvl w:val="0"/>
          <w:numId w:val="19"/>
        </w:numPr>
        <w:tabs>
          <w:tab w:val="left" w:pos="0"/>
          <w:tab w:val="left" w:pos="1190"/>
        </w:tabs>
        <w:ind w:left="0" w:firstLine="709"/>
        <w:jc w:val="both"/>
        <w:rPr>
          <w:sz w:val="26"/>
          <w:szCs w:val="26"/>
        </w:rPr>
      </w:pPr>
      <w:r w:rsidRPr="00450183">
        <w:rPr>
          <w:sz w:val="26"/>
          <w:szCs w:val="26"/>
        </w:rPr>
        <w:t>рассмотрено с нарушением сроков;</w:t>
      </w:r>
    </w:p>
    <w:p w:rsidR="003E45D9" w:rsidRPr="00450183" w:rsidRDefault="003E45D9" w:rsidP="00450183">
      <w:pPr>
        <w:pStyle w:val="af0"/>
        <w:numPr>
          <w:ilvl w:val="0"/>
          <w:numId w:val="19"/>
        </w:numPr>
        <w:tabs>
          <w:tab w:val="left" w:pos="0"/>
          <w:tab w:val="left" w:pos="1190"/>
        </w:tabs>
        <w:ind w:left="0" w:firstLine="709"/>
        <w:jc w:val="both"/>
        <w:rPr>
          <w:sz w:val="26"/>
          <w:szCs w:val="26"/>
        </w:rPr>
      </w:pPr>
      <w:r w:rsidRPr="00450183">
        <w:rPr>
          <w:sz w:val="26"/>
          <w:szCs w:val="26"/>
        </w:rPr>
        <w:t>срок продлен;</w:t>
      </w:r>
    </w:p>
    <w:p w:rsidR="003E45D9" w:rsidRPr="00B64043" w:rsidRDefault="003E45D9" w:rsidP="00450183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r w:rsidRPr="00B64043">
        <w:rPr>
          <w:sz w:val="26"/>
          <w:szCs w:val="26"/>
        </w:rPr>
        <w:t>должности лица, подписавшего ответ:</w:t>
      </w:r>
    </w:p>
    <w:p w:rsidR="003E45D9" w:rsidRPr="00450183" w:rsidRDefault="003E45D9" w:rsidP="00450183">
      <w:pPr>
        <w:pStyle w:val="af0"/>
        <w:numPr>
          <w:ilvl w:val="0"/>
          <w:numId w:val="20"/>
        </w:numPr>
        <w:tabs>
          <w:tab w:val="left" w:pos="0"/>
          <w:tab w:val="left" w:pos="1190"/>
        </w:tabs>
        <w:ind w:left="0" w:firstLine="709"/>
        <w:jc w:val="both"/>
        <w:rPr>
          <w:sz w:val="26"/>
          <w:szCs w:val="26"/>
        </w:rPr>
      </w:pPr>
      <w:r w:rsidRPr="00450183">
        <w:rPr>
          <w:sz w:val="26"/>
          <w:szCs w:val="26"/>
        </w:rPr>
        <w:t>руководитель органа местного самоуправления</w:t>
      </w:r>
      <w:r w:rsidR="003761D0" w:rsidRPr="00450183">
        <w:rPr>
          <w:sz w:val="26"/>
          <w:szCs w:val="26"/>
        </w:rPr>
        <w:t xml:space="preserve"> Нефтеюганского района</w:t>
      </w:r>
      <w:r w:rsidRPr="00450183">
        <w:rPr>
          <w:sz w:val="26"/>
          <w:szCs w:val="26"/>
        </w:rPr>
        <w:t>;</w:t>
      </w:r>
    </w:p>
    <w:p w:rsidR="004370A8" w:rsidRPr="00450183" w:rsidRDefault="004370A8" w:rsidP="00450183">
      <w:pPr>
        <w:pStyle w:val="af0"/>
        <w:numPr>
          <w:ilvl w:val="0"/>
          <w:numId w:val="20"/>
        </w:numPr>
        <w:tabs>
          <w:tab w:val="left" w:pos="0"/>
          <w:tab w:val="left" w:pos="1190"/>
        </w:tabs>
        <w:ind w:left="0" w:firstLine="709"/>
        <w:jc w:val="both"/>
        <w:rPr>
          <w:sz w:val="26"/>
          <w:szCs w:val="26"/>
        </w:rPr>
      </w:pPr>
      <w:r w:rsidRPr="00450183">
        <w:rPr>
          <w:sz w:val="26"/>
          <w:szCs w:val="26"/>
        </w:rPr>
        <w:t>уполномоченное лицо;</w:t>
      </w:r>
    </w:p>
    <w:p w:rsidR="003E45D9" w:rsidRPr="00B64043" w:rsidRDefault="003E45D9" w:rsidP="00450183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r w:rsidRPr="00450183">
        <w:rPr>
          <w:sz w:val="26"/>
          <w:szCs w:val="26"/>
        </w:rPr>
        <w:t>информации</w:t>
      </w:r>
      <w:r w:rsidR="003761D0" w:rsidRPr="00450183">
        <w:rPr>
          <w:sz w:val="26"/>
          <w:szCs w:val="26"/>
        </w:rPr>
        <w:t xml:space="preserve"> </w:t>
      </w:r>
      <w:r w:rsidR="002348A1" w:rsidRPr="00450183">
        <w:rPr>
          <w:sz w:val="26"/>
          <w:szCs w:val="26"/>
        </w:rPr>
        <w:t>об итогах рассмотрения запроса</w:t>
      </w:r>
      <w:r w:rsidRPr="00450183">
        <w:rPr>
          <w:sz w:val="26"/>
          <w:szCs w:val="26"/>
        </w:rPr>
        <w:t>:</w:t>
      </w:r>
    </w:p>
    <w:p w:rsidR="003E45D9" w:rsidRPr="00450183" w:rsidRDefault="003761D0" w:rsidP="00450183">
      <w:pPr>
        <w:pStyle w:val="af0"/>
        <w:numPr>
          <w:ilvl w:val="0"/>
          <w:numId w:val="21"/>
        </w:numPr>
        <w:tabs>
          <w:tab w:val="left" w:pos="1176"/>
        </w:tabs>
        <w:ind w:left="0" w:firstLine="709"/>
        <w:jc w:val="both"/>
        <w:rPr>
          <w:sz w:val="26"/>
          <w:szCs w:val="26"/>
          <w:lang w:val="ru"/>
        </w:rPr>
      </w:pPr>
      <w:r w:rsidRPr="00450183">
        <w:rPr>
          <w:sz w:val="26"/>
          <w:szCs w:val="26"/>
          <w:lang w:val="ru"/>
        </w:rPr>
        <w:lastRenderedPageBreak/>
        <w:t>пользователем информаци</w:t>
      </w:r>
      <w:r w:rsidR="00FC4AB7" w:rsidRPr="00450183">
        <w:rPr>
          <w:sz w:val="26"/>
          <w:szCs w:val="26"/>
          <w:lang w:val="ru"/>
        </w:rPr>
        <w:t>ей</w:t>
      </w:r>
      <w:r w:rsidRPr="00450183">
        <w:rPr>
          <w:sz w:val="26"/>
          <w:szCs w:val="26"/>
          <w:lang w:val="ru"/>
        </w:rPr>
        <w:t xml:space="preserve"> </w:t>
      </w:r>
      <w:r w:rsidR="003E45D9" w:rsidRPr="00450183">
        <w:rPr>
          <w:sz w:val="26"/>
          <w:szCs w:val="26"/>
          <w:lang w:val="ru"/>
        </w:rPr>
        <w:t>ответ получен;</w:t>
      </w:r>
    </w:p>
    <w:p w:rsidR="003E45D9" w:rsidRPr="00450183" w:rsidRDefault="003761D0" w:rsidP="00450183">
      <w:pPr>
        <w:pStyle w:val="af0"/>
        <w:numPr>
          <w:ilvl w:val="0"/>
          <w:numId w:val="21"/>
        </w:numPr>
        <w:tabs>
          <w:tab w:val="left" w:pos="1176"/>
        </w:tabs>
        <w:ind w:left="0" w:firstLine="709"/>
        <w:jc w:val="both"/>
        <w:rPr>
          <w:sz w:val="26"/>
          <w:szCs w:val="26"/>
          <w:lang w:val="ru"/>
        </w:rPr>
      </w:pPr>
      <w:r w:rsidRPr="00450183">
        <w:rPr>
          <w:sz w:val="26"/>
          <w:szCs w:val="26"/>
          <w:lang w:val="ru"/>
        </w:rPr>
        <w:t>пользователем информаци</w:t>
      </w:r>
      <w:r w:rsidR="00FC4AB7" w:rsidRPr="00450183">
        <w:rPr>
          <w:sz w:val="26"/>
          <w:szCs w:val="26"/>
          <w:lang w:val="ru"/>
        </w:rPr>
        <w:t>ей</w:t>
      </w:r>
      <w:r w:rsidRPr="00450183">
        <w:rPr>
          <w:sz w:val="26"/>
          <w:szCs w:val="26"/>
          <w:lang w:val="ru"/>
        </w:rPr>
        <w:t xml:space="preserve"> </w:t>
      </w:r>
      <w:r w:rsidR="003E45D9" w:rsidRPr="00450183">
        <w:rPr>
          <w:sz w:val="26"/>
          <w:szCs w:val="26"/>
          <w:lang w:val="ru"/>
        </w:rPr>
        <w:t>ответ не получен;</w:t>
      </w:r>
    </w:p>
    <w:p w:rsidR="003E45D9" w:rsidRPr="00B64043" w:rsidRDefault="003E45D9" w:rsidP="00701D32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r w:rsidRPr="00B64043">
        <w:rPr>
          <w:sz w:val="26"/>
          <w:szCs w:val="26"/>
        </w:rPr>
        <w:t>принятия мер к должностным лицам за действия (бездействие), повлекшее нарушение прав, свобод и законных интересов</w:t>
      </w:r>
      <w:r w:rsidR="00120594">
        <w:rPr>
          <w:sz w:val="26"/>
          <w:szCs w:val="26"/>
        </w:rPr>
        <w:t xml:space="preserve"> пользователей информацией</w:t>
      </w:r>
      <w:r w:rsidRPr="00B64043">
        <w:rPr>
          <w:sz w:val="26"/>
          <w:szCs w:val="26"/>
        </w:rPr>
        <w:t>:</w:t>
      </w:r>
    </w:p>
    <w:p w:rsidR="003E45D9" w:rsidRPr="00701D32" w:rsidRDefault="003E45D9" w:rsidP="00701D32">
      <w:pPr>
        <w:pStyle w:val="af0"/>
        <w:numPr>
          <w:ilvl w:val="0"/>
          <w:numId w:val="22"/>
        </w:numPr>
        <w:tabs>
          <w:tab w:val="left" w:pos="0"/>
          <w:tab w:val="left" w:pos="1190"/>
        </w:tabs>
        <w:ind w:left="0" w:firstLine="709"/>
        <w:jc w:val="both"/>
        <w:rPr>
          <w:sz w:val="26"/>
          <w:szCs w:val="26"/>
        </w:rPr>
      </w:pPr>
      <w:proofErr w:type="gramStart"/>
      <w:r w:rsidRPr="00701D32">
        <w:rPr>
          <w:sz w:val="26"/>
          <w:szCs w:val="26"/>
        </w:rPr>
        <w:t>привлечены к ответственности;</w:t>
      </w:r>
      <w:proofErr w:type="gramEnd"/>
    </w:p>
    <w:p w:rsidR="003E45D9" w:rsidRPr="00701D32" w:rsidRDefault="003E45D9" w:rsidP="00701D32">
      <w:pPr>
        <w:pStyle w:val="af0"/>
        <w:numPr>
          <w:ilvl w:val="0"/>
          <w:numId w:val="22"/>
        </w:numPr>
        <w:tabs>
          <w:tab w:val="left" w:pos="0"/>
          <w:tab w:val="left" w:pos="1190"/>
        </w:tabs>
        <w:ind w:left="0" w:firstLine="709"/>
        <w:jc w:val="both"/>
        <w:rPr>
          <w:sz w:val="26"/>
          <w:szCs w:val="26"/>
        </w:rPr>
      </w:pPr>
      <w:proofErr w:type="gramStart"/>
      <w:r w:rsidRPr="00701D32">
        <w:rPr>
          <w:sz w:val="26"/>
          <w:szCs w:val="26"/>
        </w:rPr>
        <w:t>не привлечены к ответственности.</w:t>
      </w:r>
      <w:proofErr w:type="gramEnd"/>
    </w:p>
    <w:p w:rsidR="003E45D9" w:rsidRPr="00B64043" w:rsidRDefault="003E45D9" w:rsidP="0031647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B5251" w:rsidRPr="00B64043" w:rsidRDefault="001B5251" w:rsidP="00701D32">
      <w:pPr>
        <w:numPr>
          <w:ilvl w:val="0"/>
          <w:numId w:val="2"/>
        </w:numPr>
        <w:tabs>
          <w:tab w:val="clear" w:pos="1488"/>
          <w:tab w:val="num" w:pos="0"/>
          <w:tab w:val="num" w:pos="284"/>
          <w:tab w:val="left" w:pos="426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640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Сроки рассмотрени</w:t>
      </w:r>
      <w:r w:rsidR="00B640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</w:t>
      </w:r>
      <w:r w:rsidR="002348A1" w:rsidRPr="00B640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B640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запросов</w:t>
      </w:r>
      <w:r w:rsidR="003761D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17358D" w:rsidRPr="00B64043" w:rsidRDefault="0017358D" w:rsidP="003164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B5251" w:rsidRPr="00701D32" w:rsidRDefault="007A3A21" w:rsidP="00701D32">
      <w:pPr>
        <w:pStyle w:val="af0"/>
        <w:numPr>
          <w:ilvl w:val="1"/>
          <w:numId w:val="2"/>
        </w:numPr>
        <w:tabs>
          <w:tab w:val="clear" w:pos="1146"/>
          <w:tab w:val="left" w:pos="0"/>
          <w:tab w:val="left" w:pos="1190"/>
        </w:tabs>
        <w:ind w:left="0" w:firstLine="709"/>
        <w:jc w:val="both"/>
        <w:rPr>
          <w:sz w:val="26"/>
          <w:szCs w:val="26"/>
        </w:rPr>
      </w:pPr>
      <w:r w:rsidRPr="00701D32">
        <w:rPr>
          <w:sz w:val="26"/>
          <w:szCs w:val="26"/>
        </w:rPr>
        <w:t>З</w:t>
      </w:r>
      <w:r w:rsidR="001B5251" w:rsidRPr="00701D32">
        <w:rPr>
          <w:sz w:val="26"/>
          <w:szCs w:val="26"/>
        </w:rPr>
        <w:t xml:space="preserve">апросы, поступившие в органы местного самоуправления </w:t>
      </w:r>
      <w:r w:rsidR="00701D32">
        <w:rPr>
          <w:sz w:val="26"/>
          <w:szCs w:val="26"/>
        </w:rPr>
        <w:br/>
      </w:r>
      <w:r w:rsidR="001B5251" w:rsidRPr="00701D32">
        <w:rPr>
          <w:sz w:val="26"/>
          <w:szCs w:val="26"/>
        </w:rPr>
        <w:t xml:space="preserve">Нефтеюганского района или должностному, уполномоченному лицу в соответствии </w:t>
      </w:r>
      <w:r w:rsidR="00701D32">
        <w:rPr>
          <w:sz w:val="26"/>
          <w:szCs w:val="26"/>
        </w:rPr>
        <w:br/>
      </w:r>
      <w:r w:rsidR="001B5251" w:rsidRPr="00701D32">
        <w:rPr>
          <w:sz w:val="26"/>
          <w:szCs w:val="26"/>
        </w:rPr>
        <w:t>с их компетенцией, рассматриваются в тече</w:t>
      </w:r>
      <w:r w:rsidR="00205D8D" w:rsidRPr="00701D32">
        <w:rPr>
          <w:sz w:val="26"/>
          <w:szCs w:val="26"/>
        </w:rPr>
        <w:t>ние 30 дней со дня регистрации запроса</w:t>
      </w:r>
      <w:r w:rsidR="001B5251" w:rsidRPr="00701D32">
        <w:rPr>
          <w:sz w:val="26"/>
          <w:szCs w:val="26"/>
        </w:rPr>
        <w:t xml:space="preserve"> </w:t>
      </w:r>
      <w:r w:rsidR="00701D32">
        <w:rPr>
          <w:sz w:val="26"/>
          <w:szCs w:val="26"/>
        </w:rPr>
        <w:br/>
      </w:r>
      <w:r w:rsidR="001B5251" w:rsidRPr="00701D32">
        <w:rPr>
          <w:sz w:val="26"/>
          <w:szCs w:val="26"/>
        </w:rPr>
        <w:t>в Управлении.</w:t>
      </w:r>
    </w:p>
    <w:p w:rsidR="001B5251" w:rsidRPr="00B64043" w:rsidRDefault="001B5251" w:rsidP="00701D32">
      <w:pPr>
        <w:pStyle w:val="af0"/>
        <w:numPr>
          <w:ilvl w:val="1"/>
          <w:numId w:val="2"/>
        </w:numPr>
        <w:tabs>
          <w:tab w:val="clear" w:pos="1146"/>
          <w:tab w:val="left" w:pos="0"/>
          <w:tab w:val="left" w:pos="1190"/>
        </w:tabs>
        <w:ind w:left="0" w:firstLine="709"/>
        <w:jc w:val="both"/>
        <w:rPr>
          <w:sz w:val="26"/>
          <w:szCs w:val="26"/>
        </w:rPr>
      </w:pPr>
      <w:r w:rsidRPr="00B64043">
        <w:rPr>
          <w:sz w:val="26"/>
          <w:szCs w:val="26"/>
        </w:rPr>
        <w:t xml:space="preserve">Глава </w:t>
      </w:r>
      <w:r w:rsidR="00435E52" w:rsidRPr="00B64043">
        <w:rPr>
          <w:sz w:val="26"/>
          <w:szCs w:val="26"/>
        </w:rPr>
        <w:t xml:space="preserve">Нефтеюганского </w:t>
      </w:r>
      <w:r w:rsidRPr="00B64043">
        <w:rPr>
          <w:sz w:val="26"/>
          <w:szCs w:val="26"/>
        </w:rPr>
        <w:t xml:space="preserve">района, глава администрации </w:t>
      </w:r>
      <w:r w:rsidR="00435E52" w:rsidRPr="00B64043">
        <w:rPr>
          <w:sz w:val="26"/>
          <w:szCs w:val="26"/>
        </w:rPr>
        <w:t xml:space="preserve">Нефтеюганского </w:t>
      </w:r>
      <w:r w:rsidR="00701D32">
        <w:rPr>
          <w:sz w:val="26"/>
          <w:szCs w:val="26"/>
        </w:rPr>
        <w:br/>
      </w:r>
      <w:r w:rsidRPr="00B64043">
        <w:rPr>
          <w:sz w:val="26"/>
          <w:szCs w:val="26"/>
        </w:rPr>
        <w:t xml:space="preserve">района, должностное лицо, либо уполномоченное на то лицо (автор резолюции) </w:t>
      </w:r>
      <w:r w:rsidR="00701D32">
        <w:rPr>
          <w:sz w:val="26"/>
          <w:szCs w:val="26"/>
        </w:rPr>
        <w:br/>
      </w:r>
      <w:r w:rsidRPr="00B64043">
        <w:rPr>
          <w:sz w:val="26"/>
          <w:szCs w:val="26"/>
        </w:rPr>
        <w:t>вправе устанавливать сокращенные сроки рассмотрения запроса.</w:t>
      </w:r>
      <w:r w:rsidRPr="00B64043">
        <w:rPr>
          <w:sz w:val="26"/>
          <w:szCs w:val="26"/>
        </w:rPr>
        <w:tab/>
      </w:r>
    </w:p>
    <w:p w:rsidR="001B5251" w:rsidRPr="00B64043" w:rsidRDefault="001B5251" w:rsidP="00701D32">
      <w:pPr>
        <w:pStyle w:val="af0"/>
        <w:numPr>
          <w:ilvl w:val="1"/>
          <w:numId w:val="2"/>
        </w:numPr>
        <w:tabs>
          <w:tab w:val="clear" w:pos="1146"/>
          <w:tab w:val="left" w:pos="0"/>
          <w:tab w:val="left" w:pos="1190"/>
        </w:tabs>
        <w:ind w:left="0" w:firstLine="709"/>
        <w:jc w:val="both"/>
        <w:rPr>
          <w:sz w:val="26"/>
          <w:szCs w:val="26"/>
        </w:rPr>
      </w:pPr>
      <w:r w:rsidRPr="00B64043">
        <w:rPr>
          <w:sz w:val="26"/>
          <w:szCs w:val="26"/>
        </w:rPr>
        <w:t>В случае</w:t>
      </w:r>
      <w:proofErr w:type="gramStart"/>
      <w:r w:rsidRPr="00B64043">
        <w:rPr>
          <w:sz w:val="26"/>
          <w:szCs w:val="26"/>
        </w:rPr>
        <w:t>,</w:t>
      </w:r>
      <w:proofErr w:type="gramEnd"/>
      <w:r w:rsidRPr="00B64043">
        <w:rPr>
          <w:sz w:val="26"/>
          <w:szCs w:val="26"/>
        </w:rPr>
        <w:t xml:space="preserve"> если представление информации по запросу невозможно </w:t>
      </w:r>
      <w:r w:rsidR="007A3A21" w:rsidRPr="00B64043">
        <w:rPr>
          <w:sz w:val="26"/>
          <w:szCs w:val="26"/>
        </w:rPr>
        <w:t xml:space="preserve">в </w:t>
      </w:r>
      <w:r w:rsidRPr="00B64043">
        <w:rPr>
          <w:sz w:val="26"/>
          <w:szCs w:val="26"/>
        </w:rPr>
        <w:t>срок, указанный в п.</w:t>
      </w:r>
      <w:r w:rsidR="002348A1" w:rsidRPr="00B64043">
        <w:rPr>
          <w:sz w:val="26"/>
          <w:szCs w:val="26"/>
        </w:rPr>
        <w:t>8</w:t>
      </w:r>
      <w:r w:rsidRPr="00B64043">
        <w:rPr>
          <w:sz w:val="26"/>
          <w:szCs w:val="26"/>
        </w:rPr>
        <w:t>.1. данного Положения, пользователь информации в течени</w:t>
      </w:r>
      <w:r w:rsidR="00701D32">
        <w:rPr>
          <w:sz w:val="26"/>
          <w:szCs w:val="26"/>
        </w:rPr>
        <w:t>е</w:t>
      </w:r>
      <w:r w:rsidRPr="00B64043">
        <w:rPr>
          <w:sz w:val="26"/>
          <w:szCs w:val="26"/>
        </w:rPr>
        <w:t xml:space="preserve"> 7-ми</w:t>
      </w:r>
      <w:r w:rsidR="00664CAA">
        <w:rPr>
          <w:sz w:val="26"/>
          <w:szCs w:val="26"/>
        </w:rPr>
        <w:t xml:space="preserve"> </w:t>
      </w:r>
      <w:r w:rsidRPr="00B64043">
        <w:rPr>
          <w:sz w:val="26"/>
          <w:szCs w:val="26"/>
        </w:rPr>
        <w:t xml:space="preserve">дней со дня регистрации запроса уведомляется об отсрочке ответа на запрос </w:t>
      </w:r>
      <w:r w:rsidR="00701D32">
        <w:rPr>
          <w:sz w:val="26"/>
          <w:szCs w:val="26"/>
        </w:rPr>
        <w:br/>
      </w:r>
      <w:r w:rsidRPr="00B64043">
        <w:rPr>
          <w:sz w:val="26"/>
          <w:szCs w:val="26"/>
        </w:rPr>
        <w:t xml:space="preserve">с указанием ее причины и срока предоставления запрашиваемой информации, </w:t>
      </w:r>
      <w:r w:rsidR="00701D32">
        <w:rPr>
          <w:sz w:val="26"/>
          <w:szCs w:val="26"/>
        </w:rPr>
        <w:br/>
      </w:r>
      <w:r w:rsidRPr="00B64043">
        <w:rPr>
          <w:sz w:val="26"/>
          <w:szCs w:val="26"/>
        </w:rPr>
        <w:t xml:space="preserve">который не может превышать 15 дней сверх установленного 30-ти дневного срока </w:t>
      </w:r>
      <w:r w:rsidR="00701D32">
        <w:rPr>
          <w:sz w:val="26"/>
          <w:szCs w:val="26"/>
        </w:rPr>
        <w:br/>
      </w:r>
      <w:r w:rsidRPr="00B64043">
        <w:rPr>
          <w:sz w:val="26"/>
          <w:szCs w:val="26"/>
        </w:rPr>
        <w:t>для ответа на запрос</w:t>
      </w:r>
      <w:r w:rsidR="007A3A21" w:rsidRPr="00B64043">
        <w:rPr>
          <w:sz w:val="26"/>
          <w:szCs w:val="26"/>
        </w:rPr>
        <w:t>.</w:t>
      </w:r>
    </w:p>
    <w:p w:rsidR="001B5251" w:rsidRPr="003761D0" w:rsidRDefault="001B5251" w:rsidP="00701D32">
      <w:pPr>
        <w:pStyle w:val="af0"/>
        <w:numPr>
          <w:ilvl w:val="1"/>
          <w:numId w:val="2"/>
        </w:numPr>
        <w:tabs>
          <w:tab w:val="clear" w:pos="1146"/>
          <w:tab w:val="left" w:pos="0"/>
          <w:tab w:val="left" w:pos="1190"/>
        </w:tabs>
        <w:ind w:left="0" w:firstLine="709"/>
        <w:jc w:val="both"/>
        <w:rPr>
          <w:sz w:val="26"/>
          <w:szCs w:val="26"/>
        </w:rPr>
      </w:pPr>
      <w:r w:rsidRPr="003761D0">
        <w:rPr>
          <w:sz w:val="26"/>
          <w:szCs w:val="26"/>
        </w:rPr>
        <w:t xml:space="preserve">Решение о продлении сроков рассмотрения запросов принимается </w:t>
      </w:r>
      <w:r w:rsidR="007A3A21" w:rsidRPr="003761D0">
        <w:rPr>
          <w:sz w:val="26"/>
          <w:szCs w:val="26"/>
        </w:rPr>
        <w:t>дол</w:t>
      </w:r>
      <w:r w:rsidR="007A3A21" w:rsidRPr="003761D0">
        <w:rPr>
          <w:sz w:val="26"/>
          <w:szCs w:val="26"/>
        </w:rPr>
        <w:t>ж</w:t>
      </w:r>
      <w:r w:rsidR="007A3A21" w:rsidRPr="003761D0">
        <w:rPr>
          <w:sz w:val="26"/>
          <w:szCs w:val="26"/>
        </w:rPr>
        <w:t xml:space="preserve">ностным лицом, ответственным за рассмотрение </w:t>
      </w:r>
      <w:r w:rsidR="00435E52" w:rsidRPr="003761D0">
        <w:rPr>
          <w:sz w:val="26"/>
          <w:szCs w:val="26"/>
        </w:rPr>
        <w:t xml:space="preserve">запроса (вынесшим резолюцию) </w:t>
      </w:r>
      <w:r w:rsidR="007A3A21" w:rsidRPr="003761D0">
        <w:rPr>
          <w:sz w:val="26"/>
          <w:szCs w:val="26"/>
        </w:rPr>
        <w:t xml:space="preserve">по служебной записке </w:t>
      </w:r>
      <w:r w:rsidR="007F59B0" w:rsidRPr="003761D0">
        <w:rPr>
          <w:sz w:val="26"/>
          <w:szCs w:val="26"/>
        </w:rPr>
        <w:t>должностного</w:t>
      </w:r>
      <w:r w:rsidR="007A3A21" w:rsidRPr="003761D0">
        <w:rPr>
          <w:sz w:val="26"/>
          <w:szCs w:val="26"/>
        </w:rPr>
        <w:t xml:space="preserve"> лица, </w:t>
      </w:r>
      <w:r w:rsidR="007F59B0" w:rsidRPr="003761D0">
        <w:rPr>
          <w:sz w:val="26"/>
          <w:szCs w:val="26"/>
        </w:rPr>
        <w:t>ответственного</w:t>
      </w:r>
      <w:r w:rsidR="007A3A21" w:rsidRPr="003761D0">
        <w:rPr>
          <w:sz w:val="26"/>
          <w:szCs w:val="26"/>
        </w:rPr>
        <w:t xml:space="preserve"> за подготовку проекта отве</w:t>
      </w:r>
      <w:r w:rsidR="007F59B0" w:rsidRPr="003761D0">
        <w:rPr>
          <w:sz w:val="26"/>
          <w:szCs w:val="26"/>
        </w:rPr>
        <w:t>та</w:t>
      </w:r>
      <w:r w:rsidR="007A3A21" w:rsidRPr="003761D0">
        <w:rPr>
          <w:sz w:val="26"/>
          <w:szCs w:val="26"/>
        </w:rPr>
        <w:t xml:space="preserve"> </w:t>
      </w:r>
      <w:r w:rsidRPr="003761D0">
        <w:rPr>
          <w:sz w:val="26"/>
          <w:szCs w:val="26"/>
        </w:rPr>
        <w:t xml:space="preserve">с указанием причины и срока </w:t>
      </w:r>
      <w:r w:rsidRPr="00701D32">
        <w:rPr>
          <w:sz w:val="26"/>
          <w:szCs w:val="26"/>
        </w:rPr>
        <w:t>продления. Уведомление о продлении срока рассмотр</w:t>
      </w:r>
      <w:r w:rsidRPr="00701D32">
        <w:rPr>
          <w:sz w:val="26"/>
          <w:szCs w:val="26"/>
        </w:rPr>
        <w:t>е</w:t>
      </w:r>
      <w:r w:rsidR="007A3A21" w:rsidRPr="00701D32">
        <w:rPr>
          <w:sz w:val="26"/>
          <w:szCs w:val="26"/>
        </w:rPr>
        <w:t>ния з</w:t>
      </w:r>
      <w:r w:rsidRPr="00701D32">
        <w:rPr>
          <w:sz w:val="26"/>
          <w:szCs w:val="26"/>
        </w:rPr>
        <w:t>апроса</w:t>
      </w:r>
      <w:r w:rsidRPr="003761D0">
        <w:rPr>
          <w:sz w:val="26"/>
          <w:szCs w:val="26"/>
        </w:rPr>
        <w:t xml:space="preserve"> направ</w:t>
      </w:r>
      <w:r w:rsidR="00435E52" w:rsidRPr="003761D0">
        <w:rPr>
          <w:sz w:val="26"/>
          <w:szCs w:val="26"/>
        </w:rPr>
        <w:t>ляется</w:t>
      </w:r>
      <w:r w:rsidR="00664CAA">
        <w:rPr>
          <w:sz w:val="26"/>
          <w:szCs w:val="26"/>
        </w:rPr>
        <w:t xml:space="preserve"> </w:t>
      </w:r>
      <w:r w:rsidR="00435E52" w:rsidRPr="003761D0">
        <w:rPr>
          <w:sz w:val="26"/>
          <w:szCs w:val="26"/>
        </w:rPr>
        <w:t xml:space="preserve">должностным лицом, ответственным </w:t>
      </w:r>
      <w:r w:rsidR="00701D32">
        <w:rPr>
          <w:sz w:val="26"/>
          <w:szCs w:val="26"/>
        </w:rPr>
        <w:br/>
      </w:r>
      <w:r w:rsidR="00435E52" w:rsidRPr="003761D0">
        <w:rPr>
          <w:sz w:val="26"/>
          <w:szCs w:val="26"/>
        </w:rPr>
        <w:t xml:space="preserve">за подготовку проекта ответа гражданину, копия служебной записки в </w:t>
      </w:r>
      <w:r w:rsidRPr="003761D0">
        <w:rPr>
          <w:sz w:val="26"/>
          <w:szCs w:val="26"/>
        </w:rPr>
        <w:t>Управление.</w:t>
      </w:r>
    </w:p>
    <w:p w:rsidR="001B5251" w:rsidRPr="00B64043" w:rsidRDefault="001B5251" w:rsidP="00701D32">
      <w:pPr>
        <w:pStyle w:val="af0"/>
        <w:numPr>
          <w:ilvl w:val="1"/>
          <w:numId w:val="2"/>
        </w:numPr>
        <w:tabs>
          <w:tab w:val="clear" w:pos="1146"/>
          <w:tab w:val="left" w:pos="0"/>
          <w:tab w:val="left" w:pos="1190"/>
        </w:tabs>
        <w:ind w:left="0" w:firstLine="709"/>
        <w:jc w:val="both"/>
        <w:rPr>
          <w:sz w:val="26"/>
          <w:szCs w:val="26"/>
        </w:rPr>
      </w:pPr>
      <w:r w:rsidRPr="00B64043">
        <w:rPr>
          <w:sz w:val="26"/>
          <w:szCs w:val="26"/>
        </w:rPr>
        <w:t>Если контроль над рассмотрением запроса установлен вышестоящей орг</w:t>
      </w:r>
      <w:r w:rsidRPr="00B64043">
        <w:rPr>
          <w:sz w:val="26"/>
          <w:szCs w:val="26"/>
        </w:rPr>
        <w:t>а</w:t>
      </w:r>
      <w:r w:rsidRPr="00B64043">
        <w:rPr>
          <w:sz w:val="26"/>
          <w:szCs w:val="26"/>
        </w:rPr>
        <w:t>низацией, то</w:t>
      </w:r>
      <w:r w:rsidR="007F59B0" w:rsidRPr="00B64043">
        <w:rPr>
          <w:sz w:val="26"/>
          <w:szCs w:val="26"/>
        </w:rPr>
        <w:t xml:space="preserve"> должностно</w:t>
      </w:r>
      <w:r w:rsidR="00435E52" w:rsidRPr="00B64043">
        <w:rPr>
          <w:sz w:val="26"/>
          <w:szCs w:val="26"/>
        </w:rPr>
        <w:t>е</w:t>
      </w:r>
      <w:r w:rsidR="007F59B0" w:rsidRPr="00B64043">
        <w:rPr>
          <w:sz w:val="26"/>
          <w:szCs w:val="26"/>
        </w:rPr>
        <w:t xml:space="preserve"> лиц</w:t>
      </w:r>
      <w:r w:rsidR="00435E52" w:rsidRPr="00B64043">
        <w:rPr>
          <w:sz w:val="26"/>
          <w:szCs w:val="26"/>
        </w:rPr>
        <w:t>о</w:t>
      </w:r>
      <w:r w:rsidR="007F59B0" w:rsidRPr="00B64043">
        <w:rPr>
          <w:sz w:val="26"/>
          <w:szCs w:val="26"/>
        </w:rPr>
        <w:t>, ответственное за подготовку проекта ответа</w:t>
      </w:r>
      <w:r w:rsidRPr="00B64043">
        <w:rPr>
          <w:sz w:val="26"/>
          <w:szCs w:val="26"/>
        </w:rPr>
        <w:t xml:space="preserve"> соглас</w:t>
      </w:r>
      <w:r w:rsidR="007F59B0" w:rsidRPr="00B64043">
        <w:rPr>
          <w:sz w:val="26"/>
          <w:szCs w:val="26"/>
        </w:rPr>
        <w:t>у</w:t>
      </w:r>
      <w:r w:rsidR="007F59B0" w:rsidRPr="00B64043">
        <w:rPr>
          <w:sz w:val="26"/>
          <w:szCs w:val="26"/>
        </w:rPr>
        <w:t>ет</w:t>
      </w:r>
      <w:r w:rsidRPr="00B64043">
        <w:rPr>
          <w:sz w:val="26"/>
          <w:szCs w:val="26"/>
        </w:rPr>
        <w:t xml:space="preserve"> с ней продление срока.</w:t>
      </w:r>
    </w:p>
    <w:p w:rsidR="001B5251" w:rsidRPr="00701D32" w:rsidRDefault="001B5251" w:rsidP="00701D32">
      <w:pPr>
        <w:pStyle w:val="af0"/>
        <w:numPr>
          <w:ilvl w:val="1"/>
          <w:numId w:val="2"/>
        </w:numPr>
        <w:tabs>
          <w:tab w:val="clear" w:pos="1146"/>
          <w:tab w:val="left" w:pos="0"/>
          <w:tab w:val="left" w:pos="1190"/>
        </w:tabs>
        <w:ind w:left="0" w:firstLine="709"/>
        <w:jc w:val="both"/>
        <w:rPr>
          <w:sz w:val="26"/>
          <w:szCs w:val="26"/>
        </w:rPr>
      </w:pPr>
      <w:r w:rsidRPr="00B64043">
        <w:rPr>
          <w:sz w:val="26"/>
          <w:szCs w:val="26"/>
        </w:rPr>
        <w:t>Информация о продлении срока рассмотрения запроса вносится Управл</w:t>
      </w:r>
      <w:r w:rsidRPr="00B64043">
        <w:rPr>
          <w:sz w:val="26"/>
          <w:szCs w:val="26"/>
        </w:rPr>
        <w:t>е</w:t>
      </w:r>
      <w:r w:rsidRPr="00B64043">
        <w:rPr>
          <w:sz w:val="26"/>
          <w:szCs w:val="26"/>
        </w:rPr>
        <w:t>нием в</w:t>
      </w:r>
      <w:r w:rsidRPr="00701D32">
        <w:rPr>
          <w:sz w:val="26"/>
          <w:szCs w:val="26"/>
        </w:rPr>
        <w:t xml:space="preserve"> специализированную </w:t>
      </w:r>
      <w:r w:rsidRPr="00B64043">
        <w:rPr>
          <w:sz w:val="26"/>
          <w:szCs w:val="26"/>
        </w:rPr>
        <w:t xml:space="preserve">систему автоматизации делопроизводства </w:t>
      </w:r>
      <w:r w:rsidR="00701D32">
        <w:rPr>
          <w:sz w:val="26"/>
          <w:szCs w:val="26"/>
        </w:rPr>
        <w:br/>
      </w:r>
      <w:r w:rsidRPr="00B64043">
        <w:rPr>
          <w:sz w:val="26"/>
          <w:szCs w:val="26"/>
        </w:rPr>
        <w:t>и электронного документооборота</w:t>
      </w:r>
      <w:r w:rsidR="002B5500">
        <w:rPr>
          <w:sz w:val="26"/>
          <w:szCs w:val="26"/>
        </w:rPr>
        <w:t>.</w:t>
      </w:r>
    </w:p>
    <w:p w:rsidR="00A044E8" w:rsidRPr="00B64043" w:rsidRDefault="00A044E8" w:rsidP="00A044E8">
      <w:pPr>
        <w:pStyle w:val="ConsPlusNormal"/>
        <w:ind w:left="1146" w:firstLine="0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p w:rsidR="00A044E8" w:rsidRPr="00701D32" w:rsidRDefault="00A044E8" w:rsidP="00701D32">
      <w:pPr>
        <w:numPr>
          <w:ilvl w:val="0"/>
          <w:numId w:val="2"/>
        </w:numPr>
        <w:tabs>
          <w:tab w:val="clear" w:pos="1488"/>
          <w:tab w:val="num" w:pos="0"/>
          <w:tab w:val="num" w:pos="284"/>
          <w:tab w:val="left" w:pos="426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01D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Рассмотрение запросов в устной форме</w:t>
      </w:r>
    </w:p>
    <w:p w:rsidR="00A044E8" w:rsidRPr="00B64043" w:rsidRDefault="00A044E8" w:rsidP="00A044E8">
      <w:pPr>
        <w:pStyle w:val="af0"/>
        <w:widowControl w:val="0"/>
        <w:autoSpaceDE w:val="0"/>
        <w:autoSpaceDN w:val="0"/>
        <w:adjustRightInd w:val="0"/>
        <w:ind w:left="750"/>
        <w:rPr>
          <w:rFonts w:eastAsiaTheme="minorEastAsia"/>
          <w:b/>
          <w:sz w:val="26"/>
          <w:szCs w:val="26"/>
        </w:rPr>
      </w:pPr>
    </w:p>
    <w:p w:rsidR="00A044E8" w:rsidRPr="00E455D8" w:rsidRDefault="00A044E8" w:rsidP="00701D32">
      <w:pPr>
        <w:pStyle w:val="af0"/>
        <w:numPr>
          <w:ilvl w:val="1"/>
          <w:numId w:val="11"/>
        </w:numPr>
        <w:tabs>
          <w:tab w:val="left" w:pos="1260"/>
        </w:tabs>
        <w:ind w:left="0" w:right="20" w:firstLine="709"/>
        <w:jc w:val="both"/>
        <w:rPr>
          <w:sz w:val="26"/>
          <w:szCs w:val="26"/>
          <w:lang w:val="ru"/>
        </w:rPr>
      </w:pPr>
      <w:r w:rsidRPr="00E455D8">
        <w:rPr>
          <w:sz w:val="26"/>
          <w:szCs w:val="26"/>
          <w:lang w:val="ru"/>
        </w:rPr>
        <w:t xml:space="preserve">Запросы в устной форме, поступившие в органы местного самоуправления Нефтеюганского района в ходе личного приема или по справочным подлежат регистрации и учету. </w:t>
      </w:r>
    </w:p>
    <w:p w:rsidR="00A044E8" w:rsidRPr="00B64043" w:rsidRDefault="00A044E8" w:rsidP="00701D32">
      <w:pPr>
        <w:pStyle w:val="af0"/>
        <w:numPr>
          <w:ilvl w:val="1"/>
          <w:numId w:val="11"/>
        </w:numPr>
        <w:tabs>
          <w:tab w:val="left" w:pos="1260"/>
        </w:tabs>
        <w:ind w:left="0" w:right="20" w:firstLine="709"/>
        <w:jc w:val="both"/>
        <w:rPr>
          <w:sz w:val="26"/>
          <w:szCs w:val="26"/>
          <w:lang w:val="ru"/>
        </w:rPr>
      </w:pPr>
      <w:proofErr w:type="gramStart"/>
      <w:r w:rsidRPr="00B64043">
        <w:rPr>
          <w:sz w:val="26"/>
          <w:szCs w:val="26"/>
          <w:lang w:val="ru"/>
        </w:rPr>
        <w:t>Запрос, составленный в устной форме подлежит</w:t>
      </w:r>
      <w:proofErr w:type="gramEnd"/>
      <w:r w:rsidRPr="00B64043">
        <w:rPr>
          <w:sz w:val="26"/>
          <w:szCs w:val="26"/>
          <w:lang w:val="ru"/>
        </w:rPr>
        <w:t xml:space="preserve"> регистрации в день его поступления с указанием даты и времени поступления в Журнале регистрации запросов, поступивших в устной форме (далее</w:t>
      </w:r>
      <w:r w:rsidR="00701D32">
        <w:rPr>
          <w:sz w:val="26"/>
          <w:szCs w:val="26"/>
          <w:lang w:val="ru"/>
        </w:rPr>
        <w:t xml:space="preserve"> – </w:t>
      </w:r>
      <w:r w:rsidRPr="00B64043">
        <w:rPr>
          <w:sz w:val="26"/>
          <w:szCs w:val="26"/>
          <w:lang w:val="ru"/>
        </w:rPr>
        <w:t>Журнал).</w:t>
      </w:r>
    </w:p>
    <w:p w:rsidR="00A044E8" w:rsidRPr="00701D32" w:rsidRDefault="00A044E8" w:rsidP="00701D32">
      <w:pPr>
        <w:pStyle w:val="af0"/>
        <w:numPr>
          <w:ilvl w:val="1"/>
          <w:numId w:val="11"/>
        </w:numPr>
        <w:tabs>
          <w:tab w:val="left" w:pos="1260"/>
        </w:tabs>
        <w:ind w:left="0" w:right="20" w:firstLine="709"/>
        <w:jc w:val="both"/>
        <w:rPr>
          <w:sz w:val="26"/>
          <w:szCs w:val="26"/>
          <w:lang w:val="ru"/>
        </w:rPr>
      </w:pPr>
      <w:r w:rsidRPr="00701D32">
        <w:rPr>
          <w:sz w:val="26"/>
          <w:szCs w:val="26"/>
          <w:lang w:val="ru"/>
        </w:rPr>
        <w:t>Журнал должен содержать графы (столбцы):</w:t>
      </w:r>
    </w:p>
    <w:p w:rsidR="00A044E8" w:rsidRPr="00701D32" w:rsidRDefault="00A044E8" w:rsidP="00701D32">
      <w:pPr>
        <w:pStyle w:val="af0"/>
        <w:numPr>
          <w:ilvl w:val="0"/>
          <w:numId w:val="24"/>
        </w:numPr>
        <w:tabs>
          <w:tab w:val="left" w:pos="1288"/>
        </w:tabs>
        <w:ind w:left="0" w:firstLine="709"/>
        <w:jc w:val="both"/>
        <w:rPr>
          <w:color w:val="000000"/>
          <w:sz w:val="26"/>
          <w:szCs w:val="26"/>
          <w:lang w:val="ru"/>
        </w:rPr>
      </w:pPr>
      <w:r w:rsidRPr="00701D32">
        <w:rPr>
          <w:color w:val="000000"/>
          <w:sz w:val="26"/>
          <w:szCs w:val="26"/>
          <w:lang w:val="ru"/>
        </w:rPr>
        <w:t xml:space="preserve">фамилию, имя, отчество (последнее </w:t>
      </w:r>
      <w:r w:rsidR="00701D32">
        <w:rPr>
          <w:color w:val="000000"/>
          <w:sz w:val="26"/>
          <w:szCs w:val="26"/>
          <w:lang w:val="ru"/>
        </w:rPr>
        <w:t>–</w:t>
      </w:r>
      <w:r w:rsidRPr="00701D32">
        <w:rPr>
          <w:color w:val="000000"/>
          <w:sz w:val="26"/>
          <w:szCs w:val="26"/>
          <w:lang w:val="ru"/>
        </w:rPr>
        <w:t xml:space="preserve"> при наличии)</w:t>
      </w:r>
      <w:r w:rsidR="00E455D8" w:rsidRPr="00701D32">
        <w:rPr>
          <w:color w:val="000000"/>
          <w:sz w:val="26"/>
          <w:szCs w:val="26"/>
          <w:lang w:val="ru"/>
        </w:rPr>
        <w:t xml:space="preserve"> пользователя информацией</w:t>
      </w:r>
      <w:r w:rsidRPr="00701D32">
        <w:rPr>
          <w:color w:val="000000"/>
          <w:sz w:val="26"/>
          <w:szCs w:val="26"/>
          <w:lang w:val="ru"/>
        </w:rPr>
        <w:t>;</w:t>
      </w:r>
    </w:p>
    <w:p w:rsidR="00A044E8" w:rsidRPr="00701D32" w:rsidRDefault="00E455D8" w:rsidP="00701D32">
      <w:pPr>
        <w:pStyle w:val="af0"/>
        <w:numPr>
          <w:ilvl w:val="0"/>
          <w:numId w:val="24"/>
        </w:numPr>
        <w:tabs>
          <w:tab w:val="left" w:pos="1288"/>
        </w:tabs>
        <w:ind w:left="0" w:firstLine="709"/>
        <w:jc w:val="both"/>
        <w:rPr>
          <w:color w:val="000000"/>
          <w:sz w:val="26"/>
          <w:szCs w:val="26"/>
          <w:lang w:val="ru"/>
        </w:rPr>
      </w:pPr>
      <w:r w:rsidRPr="00701D32">
        <w:rPr>
          <w:color w:val="000000"/>
          <w:sz w:val="26"/>
          <w:szCs w:val="26"/>
          <w:lang w:val="ru"/>
        </w:rPr>
        <w:t>номер телефона и (или) факса пользователя информацией</w:t>
      </w:r>
      <w:r w:rsidR="00A044E8" w:rsidRPr="00701D32">
        <w:rPr>
          <w:color w:val="000000"/>
          <w:sz w:val="26"/>
          <w:szCs w:val="26"/>
          <w:lang w:val="ru"/>
        </w:rPr>
        <w:t>;</w:t>
      </w:r>
    </w:p>
    <w:p w:rsidR="00A044E8" w:rsidRPr="00701D32" w:rsidRDefault="00A044E8" w:rsidP="00701D32">
      <w:pPr>
        <w:pStyle w:val="af0"/>
        <w:numPr>
          <w:ilvl w:val="0"/>
          <w:numId w:val="24"/>
        </w:numPr>
        <w:tabs>
          <w:tab w:val="left" w:pos="1288"/>
        </w:tabs>
        <w:ind w:left="0" w:right="20" w:firstLine="709"/>
        <w:jc w:val="both"/>
        <w:rPr>
          <w:color w:val="000000"/>
          <w:sz w:val="26"/>
          <w:szCs w:val="26"/>
          <w:lang w:val="ru"/>
        </w:rPr>
      </w:pPr>
      <w:r w:rsidRPr="00701D32">
        <w:rPr>
          <w:color w:val="000000"/>
          <w:sz w:val="26"/>
          <w:szCs w:val="26"/>
          <w:lang w:val="ru"/>
        </w:rPr>
        <w:lastRenderedPageBreak/>
        <w:t>наименование органа местного самоуправления Нефтеюганского района</w:t>
      </w:r>
      <w:r w:rsidR="00664CAA" w:rsidRPr="00701D32">
        <w:rPr>
          <w:color w:val="000000"/>
          <w:sz w:val="26"/>
          <w:szCs w:val="26"/>
          <w:lang w:val="ru"/>
        </w:rPr>
        <w:t xml:space="preserve"> </w:t>
      </w:r>
      <w:r w:rsidRPr="00701D32">
        <w:rPr>
          <w:color w:val="000000"/>
          <w:sz w:val="26"/>
          <w:szCs w:val="26"/>
          <w:lang w:val="ru"/>
        </w:rPr>
        <w:t>либо фамилию или долж</w:t>
      </w:r>
      <w:r w:rsidR="00E455D8" w:rsidRPr="00701D32">
        <w:rPr>
          <w:color w:val="000000"/>
          <w:sz w:val="26"/>
          <w:szCs w:val="26"/>
          <w:lang w:val="ru"/>
        </w:rPr>
        <w:t>ность лица, которое, по мнению пользователя информацией</w:t>
      </w:r>
      <w:r w:rsidRPr="00701D32">
        <w:rPr>
          <w:color w:val="000000"/>
          <w:sz w:val="26"/>
          <w:szCs w:val="26"/>
          <w:lang w:val="ru"/>
        </w:rPr>
        <w:t>, имеет отношение к рассмотрению его</w:t>
      </w:r>
      <w:r w:rsidR="00E455D8" w:rsidRPr="00701D32">
        <w:rPr>
          <w:color w:val="000000"/>
          <w:sz w:val="26"/>
          <w:szCs w:val="26"/>
          <w:lang w:val="ru"/>
        </w:rPr>
        <w:t xml:space="preserve"> запроса</w:t>
      </w:r>
      <w:r w:rsidRPr="00701D32">
        <w:rPr>
          <w:color w:val="000000"/>
          <w:sz w:val="26"/>
          <w:szCs w:val="26"/>
          <w:lang w:val="ru"/>
        </w:rPr>
        <w:t>;</w:t>
      </w:r>
    </w:p>
    <w:p w:rsidR="00A044E8" w:rsidRPr="00701D32" w:rsidRDefault="00A044E8" w:rsidP="00701D32">
      <w:pPr>
        <w:pStyle w:val="af0"/>
        <w:numPr>
          <w:ilvl w:val="0"/>
          <w:numId w:val="24"/>
        </w:numPr>
        <w:tabs>
          <w:tab w:val="left" w:pos="1288"/>
        </w:tabs>
        <w:ind w:left="0" w:firstLine="709"/>
        <w:jc w:val="both"/>
        <w:rPr>
          <w:color w:val="000000"/>
          <w:sz w:val="26"/>
          <w:szCs w:val="26"/>
          <w:lang w:val="ru"/>
        </w:rPr>
      </w:pPr>
      <w:r w:rsidRPr="00701D32">
        <w:rPr>
          <w:color w:val="000000"/>
          <w:sz w:val="26"/>
          <w:szCs w:val="26"/>
          <w:lang w:val="ru"/>
        </w:rPr>
        <w:t>содержание запроса;</w:t>
      </w:r>
    </w:p>
    <w:p w:rsidR="00A044E8" w:rsidRPr="00701D32" w:rsidRDefault="00A044E8" w:rsidP="00701D32">
      <w:pPr>
        <w:pStyle w:val="af0"/>
        <w:numPr>
          <w:ilvl w:val="0"/>
          <w:numId w:val="24"/>
        </w:numPr>
        <w:tabs>
          <w:tab w:val="left" w:pos="1288"/>
        </w:tabs>
        <w:ind w:left="0" w:firstLine="709"/>
        <w:jc w:val="both"/>
        <w:rPr>
          <w:color w:val="000000"/>
          <w:sz w:val="26"/>
          <w:szCs w:val="26"/>
          <w:lang w:val="ru"/>
        </w:rPr>
      </w:pPr>
      <w:r w:rsidRPr="00701D32">
        <w:rPr>
          <w:color w:val="000000"/>
          <w:sz w:val="26"/>
          <w:szCs w:val="26"/>
          <w:lang w:val="ru"/>
        </w:rPr>
        <w:t>примечания.</w:t>
      </w:r>
    </w:p>
    <w:p w:rsidR="00A044E8" w:rsidRPr="00701D32" w:rsidRDefault="00A044E8" w:rsidP="00701D32">
      <w:pPr>
        <w:pStyle w:val="af0"/>
        <w:numPr>
          <w:ilvl w:val="1"/>
          <w:numId w:val="11"/>
        </w:numPr>
        <w:tabs>
          <w:tab w:val="left" w:pos="1260"/>
        </w:tabs>
        <w:ind w:left="0" w:right="20" w:firstLine="709"/>
        <w:jc w:val="both"/>
        <w:rPr>
          <w:sz w:val="26"/>
          <w:szCs w:val="26"/>
          <w:lang w:val="ru"/>
        </w:rPr>
      </w:pPr>
      <w:r w:rsidRPr="00701D32">
        <w:rPr>
          <w:sz w:val="26"/>
          <w:szCs w:val="26"/>
          <w:lang w:val="ru"/>
        </w:rPr>
        <w:t xml:space="preserve">Специалисты структурных подразделений органов местного самоуправления Нефтеюганского района, </w:t>
      </w:r>
      <w:r w:rsidR="00E455D8" w:rsidRPr="00701D32">
        <w:rPr>
          <w:sz w:val="26"/>
          <w:szCs w:val="26"/>
          <w:lang w:val="ru"/>
        </w:rPr>
        <w:t xml:space="preserve">уполномоченные руководителями структурных подразделений органов местного самоуправления Нефтеюганского района, </w:t>
      </w:r>
      <w:r w:rsidRPr="00701D32">
        <w:rPr>
          <w:sz w:val="26"/>
          <w:szCs w:val="26"/>
          <w:lang w:val="ru"/>
        </w:rPr>
        <w:t>принимающие устный запрос и при его регистрации вправе:</w:t>
      </w:r>
    </w:p>
    <w:p w:rsidR="00A044E8" w:rsidRPr="00701D32" w:rsidRDefault="00A044E8" w:rsidP="00701D32">
      <w:pPr>
        <w:pStyle w:val="af0"/>
        <w:numPr>
          <w:ilvl w:val="0"/>
          <w:numId w:val="25"/>
        </w:numPr>
        <w:tabs>
          <w:tab w:val="left" w:pos="1288"/>
        </w:tabs>
        <w:ind w:left="0" w:right="20" w:firstLine="709"/>
        <w:jc w:val="both"/>
        <w:rPr>
          <w:color w:val="000000"/>
          <w:sz w:val="26"/>
          <w:szCs w:val="26"/>
          <w:lang w:val="ru"/>
        </w:rPr>
      </w:pPr>
      <w:r w:rsidRPr="00701D32">
        <w:rPr>
          <w:color w:val="000000"/>
          <w:sz w:val="26"/>
          <w:szCs w:val="26"/>
          <w:lang w:val="ru"/>
        </w:rPr>
        <w:t xml:space="preserve">уточнять запрашиваемую информацию в целях предоставления </w:t>
      </w:r>
      <w:r w:rsidR="00E455D8" w:rsidRPr="00701D32">
        <w:rPr>
          <w:color w:val="000000"/>
          <w:sz w:val="26"/>
          <w:szCs w:val="26"/>
          <w:lang w:val="ru"/>
        </w:rPr>
        <w:t xml:space="preserve">пользователю информацией </w:t>
      </w:r>
      <w:r w:rsidRPr="00701D32">
        <w:rPr>
          <w:color w:val="000000"/>
          <w:sz w:val="26"/>
          <w:szCs w:val="26"/>
          <w:lang w:val="ru"/>
        </w:rPr>
        <w:t>более полной информации;</w:t>
      </w:r>
    </w:p>
    <w:p w:rsidR="00A044E8" w:rsidRPr="00701D32" w:rsidRDefault="00A044E8" w:rsidP="00701D32">
      <w:pPr>
        <w:pStyle w:val="af0"/>
        <w:numPr>
          <w:ilvl w:val="0"/>
          <w:numId w:val="25"/>
        </w:numPr>
        <w:tabs>
          <w:tab w:val="left" w:pos="1288"/>
        </w:tabs>
        <w:ind w:left="0" w:firstLine="709"/>
        <w:jc w:val="both"/>
        <w:rPr>
          <w:color w:val="000000"/>
          <w:sz w:val="26"/>
          <w:szCs w:val="26"/>
          <w:lang w:val="ru"/>
        </w:rPr>
      </w:pPr>
      <w:r w:rsidRPr="00701D32">
        <w:rPr>
          <w:color w:val="000000"/>
          <w:sz w:val="26"/>
          <w:szCs w:val="26"/>
          <w:lang w:val="ru"/>
        </w:rPr>
        <w:t>запрашивать у</w:t>
      </w:r>
      <w:r w:rsidR="00E455D8" w:rsidRPr="00701D32">
        <w:rPr>
          <w:color w:val="000000"/>
          <w:sz w:val="26"/>
          <w:szCs w:val="26"/>
          <w:lang w:val="ru"/>
        </w:rPr>
        <w:t xml:space="preserve"> пользователя информацией</w:t>
      </w:r>
      <w:r w:rsidRPr="00701D32">
        <w:rPr>
          <w:color w:val="000000"/>
          <w:sz w:val="26"/>
          <w:szCs w:val="26"/>
          <w:lang w:val="ru"/>
        </w:rPr>
        <w:t>:</w:t>
      </w:r>
    </w:p>
    <w:p w:rsidR="00A044E8" w:rsidRPr="00701D32" w:rsidRDefault="00A044E8" w:rsidP="00701D32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r w:rsidRPr="00701D32">
        <w:rPr>
          <w:sz w:val="26"/>
          <w:szCs w:val="26"/>
        </w:rPr>
        <w:t xml:space="preserve">его фамилию, имя, отчество (последнее </w:t>
      </w:r>
      <w:r w:rsidR="00701D32">
        <w:rPr>
          <w:sz w:val="26"/>
          <w:szCs w:val="26"/>
        </w:rPr>
        <w:t>–</w:t>
      </w:r>
      <w:r w:rsidRPr="00701D32">
        <w:rPr>
          <w:sz w:val="26"/>
          <w:szCs w:val="26"/>
        </w:rPr>
        <w:t xml:space="preserve"> при наличии);</w:t>
      </w:r>
    </w:p>
    <w:p w:rsidR="00A044E8" w:rsidRPr="00701D32" w:rsidRDefault="00A044E8" w:rsidP="00701D32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r w:rsidRPr="00701D32">
        <w:rPr>
          <w:sz w:val="26"/>
          <w:szCs w:val="26"/>
        </w:rPr>
        <w:t>его номер телефона и (или) факса;</w:t>
      </w:r>
    </w:p>
    <w:p w:rsidR="00A044E8" w:rsidRDefault="00A044E8" w:rsidP="00701D32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r w:rsidRPr="00701D32">
        <w:rPr>
          <w:sz w:val="26"/>
          <w:szCs w:val="26"/>
        </w:rPr>
        <w:t>наименование органа местного самоуправления Нефтеюганского района либо фамилию или должность лица, которое, по</w:t>
      </w:r>
      <w:r w:rsidR="00AF4F9D" w:rsidRPr="00701D32">
        <w:rPr>
          <w:sz w:val="26"/>
          <w:szCs w:val="26"/>
        </w:rPr>
        <w:t xml:space="preserve"> его</w:t>
      </w:r>
      <w:r w:rsidR="00664CAA" w:rsidRPr="00701D32">
        <w:rPr>
          <w:sz w:val="26"/>
          <w:szCs w:val="26"/>
        </w:rPr>
        <w:t xml:space="preserve"> </w:t>
      </w:r>
      <w:r w:rsidR="00AF4F9D" w:rsidRPr="00701D32">
        <w:rPr>
          <w:sz w:val="26"/>
          <w:szCs w:val="26"/>
        </w:rPr>
        <w:t>мнению</w:t>
      </w:r>
      <w:r w:rsidRPr="00701D32">
        <w:rPr>
          <w:sz w:val="26"/>
          <w:szCs w:val="26"/>
        </w:rPr>
        <w:t xml:space="preserve">, имеет отношение </w:t>
      </w:r>
      <w:r w:rsidR="00701D32">
        <w:rPr>
          <w:sz w:val="26"/>
          <w:szCs w:val="26"/>
        </w:rPr>
        <w:br/>
      </w:r>
      <w:r w:rsidRPr="00701D32">
        <w:rPr>
          <w:sz w:val="26"/>
          <w:szCs w:val="26"/>
        </w:rPr>
        <w:t>к рассмотрению устного запроса.</w:t>
      </w:r>
    </w:p>
    <w:p w:rsidR="00701D32" w:rsidRPr="00701D32" w:rsidRDefault="00701D32" w:rsidP="00701D32">
      <w:pPr>
        <w:pStyle w:val="af0"/>
        <w:numPr>
          <w:ilvl w:val="1"/>
          <w:numId w:val="11"/>
        </w:numPr>
        <w:tabs>
          <w:tab w:val="left" w:pos="1260"/>
        </w:tabs>
        <w:ind w:left="0" w:right="20" w:firstLine="709"/>
        <w:jc w:val="both"/>
        <w:rPr>
          <w:sz w:val="26"/>
          <w:szCs w:val="26"/>
          <w:lang w:val="ru"/>
        </w:rPr>
      </w:pPr>
      <w:r>
        <w:rPr>
          <w:sz w:val="26"/>
          <w:szCs w:val="26"/>
          <w:lang w:val="ru"/>
        </w:rPr>
        <w:t>Информация не пред</w:t>
      </w:r>
      <w:r w:rsidR="004A4711">
        <w:rPr>
          <w:sz w:val="26"/>
          <w:szCs w:val="26"/>
          <w:lang w:val="ru"/>
        </w:rPr>
        <w:t>о</w:t>
      </w:r>
      <w:r>
        <w:rPr>
          <w:sz w:val="26"/>
          <w:szCs w:val="26"/>
          <w:lang w:val="ru"/>
        </w:rPr>
        <w:t>ставляется в случае, если:</w:t>
      </w:r>
    </w:p>
    <w:p w:rsidR="00A044E8" w:rsidRPr="00701D32" w:rsidRDefault="00A044E8" w:rsidP="00701D32">
      <w:pPr>
        <w:pStyle w:val="af0"/>
        <w:numPr>
          <w:ilvl w:val="0"/>
          <w:numId w:val="26"/>
        </w:numPr>
        <w:tabs>
          <w:tab w:val="left" w:pos="1276"/>
        </w:tabs>
        <w:ind w:left="0" w:right="20" w:firstLine="709"/>
        <w:jc w:val="both"/>
        <w:rPr>
          <w:color w:val="000000"/>
          <w:sz w:val="26"/>
          <w:szCs w:val="26"/>
          <w:lang w:val="ru"/>
        </w:rPr>
      </w:pPr>
      <w:r w:rsidRPr="00701D32">
        <w:rPr>
          <w:sz w:val="26"/>
          <w:szCs w:val="26"/>
          <w:lang w:val="ru"/>
        </w:rPr>
        <w:t>содержание запроса в устной форме не позволяет установить суть</w:t>
      </w:r>
      <w:r w:rsidRPr="00701D32">
        <w:rPr>
          <w:color w:val="000000"/>
          <w:sz w:val="26"/>
          <w:szCs w:val="26"/>
          <w:lang w:val="ru"/>
        </w:rPr>
        <w:t xml:space="preserve"> запрашиваемой информации;</w:t>
      </w:r>
    </w:p>
    <w:p w:rsidR="00A044E8" w:rsidRPr="00701D32" w:rsidRDefault="00A044E8" w:rsidP="00701D32">
      <w:pPr>
        <w:pStyle w:val="af0"/>
        <w:numPr>
          <w:ilvl w:val="0"/>
          <w:numId w:val="26"/>
        </w:numPr>
        <w:tabs>
          <w:tab w:val="left" w:pos="1276"/>
        </w:tabs>
        <w:ind w:left="0" w:firstLine="709"/>
        <w:jc w:val="both"/>
        <w:rPr>
          <w:color w:val="000000"/>
          <w:sz w:val="26"/>
          <w:szCs w:val="26"/>
          <w:lang w:val="ru"/>
        </w:rPr>
      </w:pPr>
      <w:r w:rsidRPr="00701D32">
        <w:rPr>
          <w:color w:val="000000"/>
          <w:sz w:val="26"/>
          <w:szCs w:val="26"/>
          <w:lang w:val="ru"/>
        </w:rPr>
        <w:t>при запросе в устной форме:</w:t>
      </w:r>
    </w:p>
    <w:p w:rsidR="00A044E8" w:rsidRPr="00701D32" w:rsidRDefault="00A044E8" w:rsidP="00701D32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r w:rsidRPr="00701D32">
        <w:rPr>
          <w:sz w:val="26"/>
          <w:szCs w:val="26"/>
        </w:rPr>
        <w:t xml:space="preserve">не сообщается фамилия, имя, отчество (последнее </w:t>
      </w:r>
      <w:r w:rsidR="00701D32">
        <w:rPr>
          <w:sz w:val="26"/>
          <w:szCs w:val="26"/>
        </w:rPr>
        <w:t>–</w:t>
      </w:r>
      <w:r w:rsidRPr="00701D32">
        <w:rPr>
          <w:sz w:val="26"/>
          <w:szCs w:val="26"/>
        </w:rPr>
        <w:t xml:space="preserve"> при наличии)</w:t>
      </w:r>
      <w:r w:rsidR="00AF4F9D" w:rsidRPr="00701D32">
        <w:rPr>
          <w:sz w:val="26"/>
          <w:szCs w:val="26"/>
        </w:rPr>
        <w:t xml:space="preserve"> </w:t>
      </w:r>
      <w:r w:rsidR="00701D32">
        <w:rPr>
          <w:sz w:val="26"/>
          <w:szCs w:val="26"/>
        </w:rPr>
        <w:br/>
      </w:r>
      <w:r w:rsidR="00AF4F9D" w:rsidRPr="00701D32">
        <w:rPr>
          <w:sz w:val="26"/>
          <w:szCs w:val="26"/>
        </w:rPr>
        <w:t>пользователя информацией</w:t>
      </w:r>
      <w:r w:rsidRPr="00701D32">
        <w:rPr>
          <w:sz w:val="26"/>
          <w:szCs w:val="26"/>
        </w:rPr>
        <w:t>;</w:t>
      </w:r>
    </w:p>
    <w:p w:rsidR="00A044E8" w:rsidRPr="00701D32" w:rsidRDefault="00A044E8" w:rsidP="00701D32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r w:rsidRPr="00701D32">
        <w:rPr>
          <w:sz w:val="26"/>
          <w:szCs w:val="26"/>
        </w:rPr>
        <w:t>не сообщает</w:t>
      </w:r>
      <w:r w:rsidR="00AF4F9D" w:rsidRPr="00701D32">
        <w:rPr>
          <w:sz w:val="26"/>
          <w:szCs w:val="26"/>
        </w:rPr>
        <w:t>ся номер телефона и (или) факса пользователя информацией</w:t>
      </w:r>
      <w:r w:rsidRPr="00701D32">
        <w:rPr>
          <w:sz w:val="26"/>
          <w:szCs w:val="26"/>
        </w:rPr>
        <w:t>;</w:t>
      </w:r>
    </w:p>
    <w:p w:rsidR="00A044E8" w:rsidRPr="00701D32" w:rsidRDefault="00A044E8" w:rsidP="00701D32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r w:rsidRPr="00701D32">
        <w:rPr>
          <w:sz w:val="26"/>
          <w:szCs w:val="26"/>
        </w:rPr>
        <w:t>не сообщается наименование органа местного самоуправления Нефт</w:t>
      </w:r>
      <w:r w:rsidRPr="00701D32">
        <w:rPr>
          <w:sz w:val="26"/>
          <w:szCs w:val="26"/>
        </w:rPr>
        <w:t>е</w:t>
      </w:r>
      <w:r w:rsidRPr="00701D32">
        <w:rPr>
          <w:sz w:val="26"/>
          <w:szCs w:val="26"/>
        </w:rPr>
        <w:t xml:space="preserve">юганского района либо фамилия или должность лица, которое, по </w:t>
      </w:r>
      <w:r w:rsidR="00AF4F9D" w:rsidRPr="00701D32">
        <w:rPr>
          <w:sz w:val="26"/>
          <w:szCs w:val="26"/>
        </w:rPr>
        <w:t>мнению пользов</w:t>
      </w:r>
      <w:r w:rsidR="00AF4F9D" w:rsidRPr="00701D32">
        <w:rPr>
          <w:sz w:val="26"/>
          <w:szCs w:val="26"/>
        </w:rPr>
        <w:t>а</w:t>
      </w:r>
      <w:r w:rsidR="00AF4F9D" w:rsidRPr="00701D32">
        <w:rPr>
          <w:sz w:val="26"/>
          <w:szCs w:val="26"/>
        </w:rPr>
        <w:t>теля информации</w:t>
      </w:r>
      <w:r w:rsidRPr="00701D32">
        <w:rPr>
          <w:sz w:val="26"/>
          <w:szCs w:val="26"/>
        </w:rPr>
        <w:t>, имеет отношение к рассмотрению его запроса в устной форме;</w:t>
      </w:r>
    </w:p>
    <w:p w:rsidR="00A044E8" w:rsidRPr="00701D32" w:rsidRDefault="00A044E8" w:rsidP="00701D32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r w:rsidRPr="00701D32">
        <w:rPr>
          <w:sz w:val="26"/>
          <w:szCs w:val="26"/>
        </w:rPr>
        <w:t>высказываются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A044E8" w:rsidRPr="00701D32" w:rsidRDefault="00A044E8" w:rsidP="00701D32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r w:rsidRPr="00701D32">
        <w:rPr>
          <w:sz w:val="26"/>
          <w:szCs w:val="26"/>
        </w:rPr>
        <w:t>в) запрашиваемая информация:</w:t>
      </w:r>
    </w:p>
    <w:p w:rsidR="00A044E8" w:rsidRPr="00701D32" w:rsidRDefault="00A044E8" w:rsidP="00701D32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r w:rsidRPr="00701D32">
        <w:rPr>
          <w:sz w:val="26"/>
          <w:szCs w:val="26"/>
        </w:rPr>
        <w:t>относится к информации ограниченного доступа;</w:t>
      </w:r>
    </w:p>
    <w:p w:rsidR="00A044E8" w:rsidRPr="00701D32" w:rsidRDefault="00A044E8" w:rsidP="00701D32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r w:rsidRPr="00701D32">
        <w:rPr>
          <w:sz w:val="26"/>
          <w:szCs w:val="26"/>
        </w:rPr>
        <w:t>ранее предоставлялась</w:t>
      </w:r>
      <w:r w:rsidR="00AF4F9D" w:rsidRPr="00701D32">
        <w:rPr>
          <w:sz w:val="26"/>
          <w:szCs w:val="26"/>
        </w:rPr>
        <w:t xml:space="preserve"> пользователю информацией</w:t>
      </w:r>
      <w:r w:rsidRPr="00701D32">
        <w:rPr>
          <w:sz w:val="26"/>
          <w:szCs w:val="26"/>
        </w:rPr>
        <w:t>;</w:t>
      </w:r>
    </w:p>
    <w:p w:rsidR="00A044E8" w:rsidRPr="00701D32" w:rsidRDefault="00A044E8" w:rsidP="00701D32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r w:rsidRPr="00701D32">
        <w:rPr>
          <w:sz w:val="26"/>
          <w:szCs w:val="26"/>
        </w:rPr>
        <w:t>не относится к деятельности орган</w:t>
      </w:r>
      <w:r w:rsidR="00AF4F9D" w:rsidRPr="00701D32">
        <w:rPr>
          <w:sz w:val="26"/>
          <w:szCs w:val="26"/>
        </w:rPr>
        <w:t>ов</w:t>
      </w:r>
      <w:r w:rsidRPr="00701D32">
        <w:rPr>
          <w:sz w:val="26"/>
          <w:szCs w:val="26"/>
        </w:rPr>
        <w:t xml:space="preserve"> местного самоуправления Нефт</w:t>
      </w:r>
      <w:r w:rsidRPr="00701D32">
        <w:rPr>
          <w:sz w:val="26"/>
          <w:szCs w:val="26"/>
        </w:rPr>
        <w:t>е</w:t>
      </w:r>
      <w:r w:rsidRPr="00701D32">
        <w:rPr>
          <w:sz w:val="26"/>
          <w:szCs w:val="26"/>
        </w:rPr>
        <w:t>юганского района;</w:t>
      </w:r>
    </w:p>
    <w:p w:rsidR="00A044E8" w:rsidRPr="00701D32" w:rsidRDefault="00A044E8" w:rsidP="00701D32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r w:rsidRPr="00701D32">
        <w:rPr>
          <w:sz w:val="26"/>
          <w:szCs w:val="26"/>
        </w:rPr>
        <w:t>требует правовой оценки актов, принятых органом местного самоуправл</w:t>
      </w:r>
      <w:r w:rsidRPr="00701D32">
        <w:rPr>
          <w:sz w:val="26"/>
          <w:szCs w:val="26"/>
        </w:rPr>
        <w:t>е</w:t>
      </w:r>
      <w:r w:rsidRPr="00701D32">
        <w:rPr>
          <w:sz w:val="26"/>
          <w:szCs w:val="26"/>
        </w:rPr>
        <w:t>ния Нефтеюганского района, анализа деятельности органа местного самоуправления</w:t>
      </w:r>
      <w:r w:rsidRPr="00B64043">
        <w:rPr>
          <w:sz w:val="26"/>
          <w:szCs w:val="26"/>
        </w:rPr>
        <w:t xml:space="preserve"> </w:t>
      </w:r>
      <w:r w:rsidRPr="00701D32">
        <w:rPr>
          <w:sz w:val="26"/>
          <w:szCs w:val="26"/>
        </w:rPr>
        <w:t>Нефтеюганского района либо подведомственных организаций или проведения иной аналитической работы, непосредственно не связанной с защитой прав</w:t>
      </w:r>
      <w:r w:rsidR="00AF4F9D" w:rsidRPr="00701D32">
        <w:rPr>
          <w:sz w:val="26"/>
          <w:szCs w:val="26"/>
        </w:rPr>
        <w:t xml:space="preserve"> пользователя информации</w:t>
      </w:r>
      <w:r w:rsidRPr="00701D32">
        <w:rPr>
          <w:sz w:val="26"/>
          <w:szCs w:val="26"/>
        </w:rPr>
        <w:t>;</w:t>
      </w:r>
    </w:p>
    <w:p w:rsidR="00A044E8" w:rsidRPr="00701D32" w:rsidRDefault="00A044E8" w:rsidP="00701D32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r w:rsidRPr="00701D32">
        <w:rPr>
          <w:sz w:val="26"/>
          <w:szCs w:val="26"/>
        </w:rPr>
        <w:t>опубликована в средствах массовой информации или размещена в сети «Интернет»;</w:t>
      </w:r>
    </w:p>
    <w:p w:rsidR="00A044E8" w:rsidRPr="00701D32" w:rsidRDefault="00A044E8" w:rsidP="00701D32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proofErr w:type="gramStart"/>
      <w:r w:rsidRPr="00701D32">
        <w:rPr>
          <w:sz w:val="26"/>
          <w:szCs w:val="26"/>
        </w:rPr>
        <w:t>касается деятельности судов и не пред</w:t>
      </w:r>
      <w:r w:rsidR="004A4711">
        <w:rPr>
          <w:sz w:val="26"/>
          <w:szCs w:val="26"/>
        </w:rPr>
        <w:t>о</w:t>
      </w:r>
      <w:r w:rsidRPr="00701D32">
        <w:rPr>
          <w:sz w:val="26"/>
          <w:szCs w:val="26"/>
        </w:rPr>
        <w:t>ставляется</w:t>
      </w:r>
      <w:proofErr w:type="gramEnd"/>
      <w:r w:rsidRPr="00701D32">
        <w:rPr>
          <w:sz w:val="26"/>
          <w:szCs w:val="26"/>
        </w:rPr>
        <w:t xml:space="preserve"> в соответствии </w:t>
      </w:r>
      <w:r w:rsidR="00701D32">
        <w:rPr>
          <w:sz w:val="26"/>
          <w:szCs w:val="26"/>
        </w:rPr>
        <w:br/>
      </w:r>
      <w:r w:rsidRPr="00701D32">
        <w:rPr>
          <w:sz w:val="26"/>
          <w:szCs w:val="26"/>
        </w:rPr>
        <w:t>с Федеральным законом от 22</w:t>
      </w:r>
      <w:r w:rsidR="00220F70" w:rsidRPr="00701D32">
        <w:rPr>
          <w:sz w:val="26"/>
          <w:szCs w:val="26"/>
        </w:rPr>
        <w:t>.12.2008</w:t>
      </w:r>
      <w:r w:rsidRPr="00701D32">
        <w:rPr>
          <w:sz w:val="26"/>
          <w:szCs w:val="26"/>
        </w:rPr>
        <w:t xml:space="preserve"> №</w:t>
      </w:r>
      <w:r w:rsidR="00220F70" w:rsidRPr="00701D32">
        <w:rPr>
          <w:sz w:val="26"/>
          <w:szCs w:val="26"/>
        </w:rPr>
        <w:t xml:space="preserve"> </w:t>
      </w:r>
      <w:r w:rsidRPr="00701D32">
        <w:rPr>
          <w:sz w:val="26"/>
          <w:szCs w:val="26"/>
        </w:rPr>
        <w:t xml:space="preserve">262-ФЗ «Об обеспечении доступа </w:t>
      </w:r>
      <w:r w:rsidR="00701D32">
        <w:rPr>
          <w:sz w:val="26"/>
          <w:szCs w:val="26"/>
        </w:rPr>
        <w:br/>
      </w:r>
      <w:r w:rsidRPr="00701D32">
        <w:rPr>
          <w:sz w:val="26"/>
          <w:szCs w:val="26"/>
        </w:rPr>
        <w:t>к информации о деятельности судов в Российской Федерации»;</w:t>
      </w:r>
    </w:p>
    <w:p w:rsidR="00A044E8" w:rsidRPr="00701D32" w:rsidRDefault="00A044E8" w:rsidP="00701D32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r w:rsidRPr="00701D32">
        <w:rPr>
          <w:sz w:val="26"/>
          <w:szCs w:val="26"/>
        </w:rPr>
        <w:t>требует осуществления мероприятий по ее сбору, обобщению или анализу.</w:t>
      </w:r>
    </w:p>
    <w:p w:rsidR="00A044E8" w:rsidRPr="00701D32" w:rsidRDefault="00A044E8" w:rsidP="00701D32">
      <w:pPr>
        <w:pStyle w:val="af0"/>
        <w:numPr>
          <w:ilvl w:val="1"/>
          <w:numId w:val="11"/>
        </w:numPr>
        <w:tabs>
          <w:tab w:val="left" w:pos="1204"/>
        </w:tabs>
        <w:ind w:left="0" w:right="20" w:firstLine="709"/>
        <w:jc w:val="both"/>
        <w:rPr>
          <w:sz w:val="26"/>
          <w:szCs w:val="26"/>
          <w:lang w:val="ru"/>
        </w:rPr>
      </w:pPr>
      <w:r w:rsidRPr="00701D32">
        <w:rPr>
          <w:sz w:val="26"/>
          <w:szCs w:val="26"/>
          <w:lang w:val="ru"/>
        </w:rPr>
        <w:lastRenderedPageBreak/>
        <w:t>По результатам рассмотрения устного запроса, поступившего</w:t>
      </w:r>
      <w:r w:rsidR="00664CAA" w:rsidRPr="00701D32">
        <w:rPr>
          <w:sz w:val="26"/>
          <w:szCs w:val="26"/>
          <w:lang w:val="ru"/>
        </w:rPr>
        <w:t xml:space="preserve"> </w:t>
      </w:r>
      <w:r w:rsidRPr="00701D32">
        <w:rPr>
          <w:sz w:val="26"/>
          <w:szCs w:val="26"/>
          <w:lang w:val="ru"/>
        </w:rPr>
        <w:t>в органы местного самоуправления Нефтеюганского района, принимается одно из следующих решений с записью в Журнале в графе (столбце) «Примечание»:</w:t>
      </w:r>
    </w:p>
    <w:p w:rsidR="00A044E8" w:rsidRPr="00701D32" w:rsidRDefault="00AF4F9D" w:rsidP="00701D32">
      <w:pPr>
        <w:pStyle w:val="af0"/>
        <w:numPr>
          <w:ilvl w:val="1"/>
          <w:numId w:val="28"/>
        </w:numPr>
        <w:tabs>
          <w:tab w:val="left" w:pos="1204"/>
        </w:tabs>
        <w:ind w:left="0" w:right="20" w:firstLine="709"/>
        <w:jc w:val="both"/>
        <w:rPr>
          <w:color w:val="000000"/>
          <w:sz w:val="26"/>
          <w:szCs w:val="26"/>
          <w:lang w:val="ru"/>
        </w:rPr>
      </w:pPr>
      <w:r w:rsidRPr="00701D32">
        <w:rPr>
          <w:color w:val="000000"/>
          <w:sz w:val="26"/>
          <w:szCs w:val="26"/>
          <w:lang w:val="ru"/>
        </w:rPr>
        <w:t>об информ</w:t>
      </w:r>
      <w:r w:rsidR="00220F70" w:rsidRPr="00701D32">
        <w:rPr>
          <w:color w:val="000000"/>
          <w:sz w:val="26"/>
          <w:szCs w:val="26"/>
          <w:lang w:val="ru"/>
        </w:rPr>
        <w:t>ировании пользователя информацией</w:t>
      </w:r>
      <w:r w:rsidR="00A044E8" w:rsidRPr="00701D32">
        <w:rPr>
          <w:color w:val="000000"/>
          <w:sz w:val="26"/>
          <w:szCs w:val="26"/>
          <w:lang w:val="ru"/>
        </w:rPr>
        <w:t xml:space="preserve"> в устной форме;</w:t>
      </w:r>
    </w:p>
    <w:p w:rsidR="00A044E8" w:rsidRPr="00701D32" w:rsidRDefault="00A044E8" w:rsidP="00701D32">
      <w:pPr>
        <w:pStyle w:val="af0"/>
        <w:numPr>
          <w:ilvl w:val="1"/>
          <w:numId w:val="28"/>
        </w:numPr>
        <w:tabs>
          <w:tab w:val="left" w:pos="1204"/>
        </w:tabs>
        <w:ind w:left="0" w:right="20" w:firstLine="709"/>
        <w:jc w:val="both"/>
        <w:rPr>
          <w:color w:val="000000"/>
          <w:sz w:val="26"/>
          <w:szCs w:val="26"/>
          <w:lang w:val="ru"/>
        </w:rPr>
      </w:pPr>
      <w:r w:rsidRPr="00701D32">
        <w:rPr>
          <w:color w:val="000000"/>
          <w:sz w:val="26"/>
          <w:szCs w:val="26"/>
          <w:lang w:val="ru"/>
        </w:rPr>
        <w:t>об уточнения содержания информации для проведения ее предварительной проверки</w:t>
      </w:r>
      <w:r w:rsidR="00664CAA" w:rsidRPr="00701D32">
        <w:rPr>
          <w:color w:val="000000"/>
          <w:sz w:val="26"/>
          <w:szCs w:val="26"/>
          <w:lang w:val="ru"/>
        </w:rPr>
        <w:t xml:space="preserve"> </w:t>
      </w:r>
      <w:r w:rsidRPr="00701D32">
        <w:rPr>
          <w:color w:val="000000"/>
          <w:sz w:val="26"/>
          <w:szCs w:val="26"/>
          <w:lang w:val="ru"/>
        </w:rPr>
        <w:t>и дать письменный ответ</w:t>
      </w:r>
      <w:r w:rsidR="00701D32">
        <w:rPr>
          <w:color w:val="000000"/>
          <w:sz w:val="26"/>
          <w:szCs w:val="26"/>
          <w:lang w:val="ru"/>
        </w:rPr>
        <w:t>.</w:t>
      </w:r>
    </w:p>
    <w:p w:rsidR="00A044E8" w:rsidRPr="00B64043" w:rsidRDefault="00A044E8" w:rsidP="00A044E8">
      <w:pPr>
        <w:pStyle w:val="ConsPlusNormal"/>
        <w:ind w:left="1146" w:firstLine="0"/>
        <w:jc w:val="both"/>
        <w:rPr>
          <w:rFonts w:ascii="Times New Roman" w:eastAsia="Calibri" w:hAnsi="Times New Roman" w:cs="Times New Roman"/>
          <w:sz w:val="26"/>
          <w:szCs w:val="26"/>
          <w:lang w:val="ru"/>
        </w:rPr>
      </w:pPr>
    </w:p>
    <w:p w:rsidR="00B64043" w:rsidRPr="00701D32" w:rsidRDefault="00B64043" w:rsidP="00701D32">
      <w:pPr>
        <w:numPr>
          <w:ilvl w:val="0"/>
          <w:numId w:val="2"/>
        </w:numPr>
        <w:tabs>
          <w:tab w:val="clear" w:pos="1488"/>
          <w:tab w:val="num" w:pos="0"/>
          <w:tab w:val="num" w:pos="284"/>
          <w:tab w:val="left" w:pos="426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01D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Плата за предоставление информации</w:t>
      </w:r>
      <w:r w:rsidR="00701D32" w:rsidRPr="00701D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01D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деятельности </w:t>
      </w:r>
      <w:r w:rsidR="00701D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r w:rsidRPr="00701D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органов местного самоуп</w:t>
      </w:r>
      <w:r w:rsidR="00AF4F9D" w:rsidRPr="00701D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равления Нефтеюганского района</w:t>
      </w:r>
    </w:p>
    <w:p w:rsidR="00B64043" w:rsidRPr="00B64043" w:rsidRDefault="00B64043" w:rsidP="00B640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B64043" w:rsidRPr="00701D32" w:rsidRDefault="00B64043" w:rsidP="004A4711">
      <w:pPr>
        <w:pStyle w:val="af0"/>
        <w:widowControl w:val="0"/>
        <w:numPr>
          <w:ilvl w:val="1"/>
          <w:numId w:val="2"/>
        </w:numPr>
        <w:tabs>
          <w:tab w:val="clear" w:pos="1146"/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sz w:val="26"/>
          <w:szCs w:val="26"/>
        </w:rPr>
      </w:pPr>
      <w:bookmarkStart w:id="1" w:name="Par271"/>
      <w:bookmarkEnd w:id="1"/>
      <w:r w:rsidRPr="00701D32">
        <w:rPr>
          <w:rFonts w:eastAsiaTheme="minorEastAsia"/>
          <w:sz w:val="26"/>
          <w:szCs w:val="26"/>
        </w:rPr>
        <w:t xml:space="preserve">Плата за предоставление информации о деятельности органов местного самоуправления Нефтеюганского района взимается в случае ее предоставления </w:t>
      </w:r>
      <w:r w:rsidR="00701D32">
        <w:rPr>
          <w:rFonts w:eastAsiaTheme="minorEastAsia"/>
          <w:sz w:val="26"/>
          <w:szCs w:val="26"/>
        </w:rPr>
        <w:br/>
      </w:r>
      <w:r w:rsidRPr="00701D32">
        <w:rPr>
          <w:rFonts w:eastAsiaTheme="minorEastAsia"/>
          <w:sz w:val="26"/>
          <w:szCs w:val="26"/>
        </w:rPr>
        <w:t xml:space="preserve">по запросу, если объем запрашиваемой и полученной информации превышает </w:t>
      </w:r>
      <w:r w:rsidR="00701D32">
        <w:rPr>
          <w:rFonts w:eastAsiaTheme="minorEastAsia"/>
          <w:sz w:val="26"/>
          <w:szCs w:val="26"/>
        </w:rPr>
        <w:br/>
      </w:r>
      <w:r w:rsidRPr="00701D32">
        <w:rPr>
          <w:rFonts w:eastAsiaTheme="minorEastAsia"/>
          <w:sz w:val="26"/>
          <w:szCs w:val="26"/>
        </w:rPr>
        <w:t xml:space="preserve">определенный Правительством Российской Федерации объем информации, </w:t>
      </w:r>
      <w:r w:rsidR="00701D32">
        <w:rPr>
          <w:rFonts w:eastAsiaTheme="minorEastAsia"/>
          <w:sz w:val="26"/>
          <w:szCs w:val="26"/>
        </w:rPr>
        <w:br/>
      </w:r>
      <w:r w:rsidRPr="00701D32">
        <w:rPr>
          <w:rFonts w:eastAsiaTheme="minorEastAsia"/>
          <w:sz w:val="26"/>
          <w:szCs w:val="26"/>
        </w:rPr>
        <w:t xml:space="preserve">предоставляемой на бесплатной основе. </w:t>
      </w:r>
      <w:hyperlink r:id="rId11" w:tooltip="Постановление Правительства РФ от 24.10.2011 N 860 &quot;Об утверждении Правил взимания платы за предоставление информации о деятельности государственных органов и органов местного самоуправления&quot;{КонсультантПлюс}" w:history="1">
        <w:r w:rsidRPr="00701D32">
          <w:rPr>
            <w:rFonts w:eastAsiaTheme="minorEastAsia"/>
            <w:sz w:val="26"/>
            <w:szCs w:val="26"/>
          </w:rPr>
          <w:t>Порядок</w:t>
        </w:r>
      </w:hyperlink>
      <w:r w:rsidRPr="00701D32">
        <w:rPr>
          <w:rFonts w:eastAsiaTheme="minorEastAsia"/>
          <w:sz w:val="26"/>
          <w:szCs w:val="26"/>
        </w:rPr>
        <w:t xml:space="preserve"> взимания платы </w:t>
      </w:r>
      <w:r w:rsidR="001A1332" w:rsidRPr="00701D32">
        <w:rPr>
          <w:rFonts w:eastAsiaTheme="minorEastAsia"/>
          <w:sz w:val="26"/>
          <w:szCs w:val="26"/>
        </w:rPr>
        <w:t xml:space="preserve">производится </w:t>
      </w:r>
      <w:r w:rsidR="00701D32">
        <w:rPr>
          <w:rFonts w:eastAsiaTheme="minorEastAsia"/>
          <w:sz w:val="26"/>
          <w:szCs w:val="26"/>
        </w:rPr>
        <w:br/>
      </w:r>
      <w:r w:rsidR="001A1332" w:rsidRPr="00701D32">
        <w:rPr>
          <w:rFonts w:eastAsiaTheme="minorEastAsia"/>
          <w:sz w:val="26"/>
          <w:szCs w:val="26"/>
        </w:rPr>
        <w:t xml:space="preserve">в соответствии с правилами, утверждёнными </w:t>
      </w:r>
      <w:r w:rsidR="001A1332" w:rsidRPr="00701D32">
        <w:rPr>
          <w:spacing w:val="-4"/>
          <w:sz w:val="26"/>
          <w:szCs w:val="26"/>
        </w:rPr>
        <w:t>Постановлением</w:t>
      </w:r>
      <w:r w:rsidR="00664CAA" w:rsidRPr="00701D32">
        <w:rPr>
          <w:spacing w:val="-4"/>
          <w:sz w:val="26"/>
          <w:szCs w:val="26"/>
        </w:rPr>
        <w:t xml:space="preserve"> </w:t>
      </w:r>
      <w:r w:rsidR="001A1332" w:rsidRPr="00701D32">
        <w:rPr>
          <w:spacing w:val="-4"/>
          <w:sz w:val="26"/>
          <w:szCs w:val="26"/>
        </w:rPr>
        <w:t xml:space="preserve">Правительства </w:t>
      </w:r>
      <w:r w:rsidR="00701D32">
        <w:rPr>
          <w:spacing w:val="-4"/>
          <w:sz w:val="26"/>
          <w:szCs w:val="26"/>
        </w:rPr>
        <w:br/>
      </w:r>
      <w:r w:rsidR="001A1332" w:rsidRPr="00701D32">
        <w:rPr>
          <w:spacing w:val="-4"/>
          <w:sz w:val="26"/>
          <w:szCs w:val="26"/>
        </w:rPr>
        <w:t>Российской Федерации от 24.10.2011 № 860 «Об утверждении правил</w:t>
      </w:r>
      <w:r w:rsidR="00664CAA" w:rsidRPr="00701D32">
        <w:rPr>
          <w:spacing w:val="-4"/>
          <w:sz w:val="26"/>
          <w:szCs w:val="26"/>
        </w:rPr>
        <w:t xml:space="preserve"> </w:t>
      </w:r>
      <w:r w:rsidR="001A1332" w:rsidRPr="00701D32">
        <w:rPr>
          <w:spacing w:val="-4"/>
          <w:sz w:val="26"/>
          <w:szCs w:val="26"/>
        </w:rPr>
        <w:t xml:space="preserve">взимания платы </w:t>
      </w:r>
      <w:r w:rsidR="00701D32">
        <w:rPr>
          <w:spacing w:val="-4"/>
          <w:sz w:val="26"/>
          <w:szCs w:val="26"/>
        </w:rPr>
        <w:br/>
      </w:r>
      <w:r w:rsidR="001A1332" w:rsidRPr="00701D32">
        <w:rPr>
          <w:spacing w:val="-4"/>
          <w:sz w:val="26"/>
          <w:szCs w:val="26"/>
        </w:rPr>
        <w:t>за предоставление информации о деятельности государственных органов и органов местного самоуправления»</w:t>
      </w:r>
      <w:r w:rsidR="001A1332" w:rsidRPr="00701D32">
        <w:rPr>
          <w:rFonts w:eastAsiaTheme="minorEastAsia"/>
          <w:sz w:val="26"/>
          <w:szCs w:val="26"/>
        </w:rPr>
        <w:t>.</w:t>
      </w:r>
    </w:p>
    <w:p w:rsidR="00B64043" w:rsidRPr="00701D32" w:rsidRDefault="00B64043" w:rsidP="004A4711">
      <w:pPr>
        <w:pStyle w:val="af0"/>
        <w:widowControl w:val="0"/>
        <w:numPr>
          <w:ilvl w:val="1"/>
          <w:numId w:val="2"/>
        </w:numPr>
        <w:tabs>
          <w:tab w:val="clear" w:pos="1146"/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sz w:val="26"/>
          <w:szCs w:val="26"/>
        </w:rPr>
      </w:pPr>
      <w:r w:rsidRPr="004A4711">
        <w:rPr>
          <w:rFonts w:eastAsiaTheme="minorEastAsia"/>
          <w:spacing w:val="-2"/>
          <w:sz w:val="26"/>
          <w:szCs w:val="26"/>
        </w:rPr>
        <w:t>Орган местного самоуправления Нефтеюганского района, предоставившие</w:t>
      </w:r>
      <w:r w:rsidRPr="00701D32">
        <w:rPr>
          <w:rFonts w:eastAsiaTheme="minorEastAsia"/>
          <w:sz w:val="26"/>
          <w:szCs w:val="26"/>
        </w:rPr>
        <w:t xml:space="preserve"> информацию, содержащую неточные сведения, обязан безвозмездно по письменному заявлению пользователя информацией, которое должно быть мотивировано, </w:t>
      </w:r>
      <w:r w:rsidR="004A4711">
        <w:rPr>
          <w:rFonts w:eastAsiaTheme="minorEastAsia"/>
          <w:sz w:val="26"/>
          <w:szCs w:val="26"/>
        </w:rPr>
        <w:br/>
      </w:r>
      <w:r w:rsidRPr="00701D32">
        <w:rPr>
          <w:rFonts w:eastAsiaTheme="minorEastAsia"/>
          <w:sz w:val="26"/>
          <w:szCs w:val="26"/>
        </w:rPr>
        <w:t>устранить имеющиеся неточности.</w:t>
      </w:r>
    </w:p>
    <w:p w:rsidR="00E017FD" w:rsidRPr="00B64043" w:rsidRDefault="00E017FD" w:rsidP="0031647A">
      <w:pPr>
        <w:spacing w:after="0" w:line="240" w:lineRule="auto"/>
        <w:ind w:left="525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66E97" w:rsidRPr="004A4711" w:rsidRDefault="00B64043" w:rsidP="004A4711">
      <w:pPr>
        <w:numPr>
          <w:ilvl w:val="0"/>
          <w:numId w:val="2"/>
        </w:numPr>
        <w:tabs>
          <w:tab w:val="clear" w:pos="1488"/>
          <w:tab w:val="num" w:pos="0"/>
          <w:tab w:val="num" w:pos="284"/>
          <w:tab w:val="left" w:pos="426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471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D0779B" w:rsidRPr="004A471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Предо</w:t>
      </w:r>
      <w:r w:rsidRPr="004A471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ставление справочной информации</w:t>
      </w:r>
    </w:p>
    <w:p w:rsidR="00EF4F98" w:rsidRPr="004A4711" w:rsidRDefault="00EF4F98" w:rsidP="004A4711">
      <w:pPr>
        <w:tabs>
          <w:tab w:val="num" w:pos="284"/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F4F98" w:rsidRPr="00B64043" w:rsidRDefault="00EF4F98" w:rsidP="004A4711">
      <w:pPr>
        <w:pStyle w:val="af0"/>
        <w:numPr>
          <w:ilvl w:val="1"/>
          <w:numId w:val="2"/>
        </w:numPr>
        <w:tabs>
          <w:tab w:val="clear" w:pos="1146"/>
          <w:tab w:val="num" w:pos="1344"/>
        </w:tabs>
        <w:ind w:left="0" w:firstLine="709"/>
        <w:jc w:val="both"/>
        <w:rPr>
          <w:color w:val="000000"/>
          <w:sz w:val="26"/>
          <w:szCs w:val="26"/>
          <w:lang w:val="ru"/>
        </w:rPr>
      </w:pPr>
      <w:r w:rsidRPr="00B64043">
        <w:rPr>
          <w:color w:val="000000"/>
          <w:sz w:val="26"/>
          <w:szCs w:val="26"/>
          <w:lang w:val="ru"/>
        </w:rPr>
        <w:t xml:space="preserve">Предоставление справочной информации по </w:t>
      </w:r>
      <w:r w:rsidR="00D0779B" w:rsidRPr="00B64043">
        <w:rPr>
          <w:color w:val="000000"/>
          <w:sz w:val="26"/>
          <w:szCs w:val="26"/>
          <w:lang w:val="ru"/>
        </w:rPr>
        <w:t xml:space="preserve">запросу в устной форме </w:t>
      </w:r>
      <w:r w:rsidRPr="00B64043">
        <w:rPr>
          <w:color w:val="000000"/>
          <w:sz w:val="26"/>
          <w:szCs w:val="26"/>
          <w:lang w:val="ru"/>
        </w:rPr>
        <w:t>осуществляется специалистами Управления и специалистами структурных подразделений органов местного самоуправления Нефтеюганского района, уполномоченных на предоставление данной информации руководителями структурных подразделений органов местного самоуправления Нефтеюганского района.</w:t>
      </w:r>
    </w:p>
    <w:p w:rsidR="00D0779B" w:rsidRPr="00B64043" w:rsidRDefault="00EF4F98" w:rsidP="004A4711">
      <w:pPr>
        <w:pStyle w:val="af0"/>
        <w:numPr>
          <w:ilvl w:val="1"/>
          <w:numId w:val="2"/>
        </w:numPr>
        <w:tabs>
          <w:tab w:val="clear" w:pos="1146"/>
          <w:tab w:val="num" w:pos="1344"/>
        </w:tabs>
        <w:ind w:left="0" w:firstLine="709"/>
        <w:jc w:val="both"/>
        <w:rPr>
          <w:color w:val="000000"/>
          <w:sz w:val="26"/>
          <w:szCs w:val="26"/>
          <w:lang w:val="ru"/>
        </w:rPr>
      </w:pPr>
      <w:r w:rsidRPr="00B64043">
        <w:rPr>
          <w:color w:val="000000"/>
          <w:sz w:val="26"/>
          <w:szCs w:val="26"/>
          <w:lang w:val="ru"/>
        </w:rPr>
        <w:t>По запросу в устной форме предоставляется информация:</w:t>
      </w:r>
    </w:p>
    <w:p w:rsidR="00D0779B" w:rsidRPr="004A4711" w:rsidRDefault="00D0779B" w:rsidP="004A4711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r w:rsidRPr="004A4711">
        <w:rPr>
          <w:sz w:val="26"/>
          <w:szCs w:val="26"/>
        </w:rPr>
        <w:t>о почтовых адресах и режиме работы органов и органов местного сам</w:t>
      </w:r>
      <w:r w:rsidRPr="004A4711">
        <w:rPr>
          <w:sz w:val="26"/>
          <w:szCs w:val="26"/>
        </w:rPr>
        <w:t>о</w:t>
      </w:r>
      <w:r w:rsidRPr="004A4711">
        <w:rPr>
          <w:sz w:val="26"/>
          <w:szCs w:val="26"/>
        </w:rPr>
        <w:t>управления</w:t>
      </w:r>
      <w:r w:rsidR="00EF4F98" w:rsidRPr="004A4711">
        <w:rPr>
          <w:sz w:val="26"/>
          <w:szCs w:val="26"/>
        </w:rPr>
        <w:t xml:space="preserve"> Нефтеюганского района</w:t>
      </w:r>
      <w:r w:rsidRPr="004A4711">
        <w:rPr>
          <w:sz w:val="26"/>
          <w:szCs w:val="26"/>
        </w:rPr>
        <w:t>;</w:t>
      </w:r>
    </w:p>
    <w:p w:rsidR="00D0779B" w:rsidRPr="004A4711" w:rsidRDefault="00D0779B" w:rsidP="004A4711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r w:rsidRPr="004A4711">
        <w:rPr>
          <w:sz w:val="26"/>
          <w:szCs w:val="26"/>
        </w:rPr>
        <w:t xml:space="preserve">о порядке проведения личного приема </w:t>
      </w:r>
      <w:r w:rsidR="00EF4F98" w:rsidRPr="004A4711">
        <w:rPr>
          <w:sz w:val="26"/>
          <w:szCs w:val="26"/>
        </w:rPr>
        <w:t xml:space="preserve">граждан </w:t>
      </w:r>
      <w:r w:rsidRPr="004A4711">
        <w:rPr>
          <w:sz w:val="26"/>
          <w:szCs w:val="26"/>
        </w:rPr>
        <w:t>орган</w:t>
      </w:r>
      <w:r w:rsidR="00EF4F98" w:rsidRPr="004A4711">
        <w:rPr>
          <w:sz w:val="26"/>
          <w:szCs w:val="26"/>
        </w:rPr>
        <w:t>ах</w:t>
      </w:r>
      <w:r w:rsidRPr="004A4711">
        <w:rPr>
          <w:sz w:val="26"/>
          <w:szCs w:val="26"/>
        </w:rPr>
        <w:t xml:space="preserve"> местного сам</w:t>
      </w:r>
      <w:r w:rsidRPr="004A4711">
        <w:rPr>
          <w:sz w:val="26"/>
          <w:szCs w:val="26"/>
        </w:rPr>
        <w:t>о</w:t>
      </w:r>
      <w:r w:rsidRPr="004A4711">
        <w:rPr>
          <w:sz w:val="26"/>
          <w:szCs w:val="26"/>
        </w:rPr>
        <w:t>управления</w:t>
      </w:r>
      <w:r w:rsidR="00EF4F98" w:rsidRPr="00B64043">
        <w:rPr>
          <w:sz w:val="26"/>
          <w:szCs w:val="26"/>
        </w:rPr>
        <w:t xml:space="preserve"> </w:t>
      </w:r>
      <w:r w:rsidR="00EF4F98" w:rsidRPr="004A4711">
        <w:rPr>
          <w:sz w:val="26"/>
          <w:szCs w:val="26"/>
        </w:rPr>
        <w:t>Нефтеюганского района</w:t>
      </w:r>
      <w:r w:rsidRPr="004A4711">
        <w:rPr>
          <w:sz w:val="26"/>
          <w:szCs w:val="26"/>
        </w:rPr>
        <w:t>;</w:t>
      </w:r>
    </w:p>
    <w:p w:rsidR="00D0779B" w:rsidRPr="004A4711" w:rsidRDefault="00D0779B" w:rsidP="004A4711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r w:rsidRPr="004A4711">
        <w:rPr>
          <w:sz w:val="26"/>
          <w:szCs w:val="26"/>
        </w:rPr>
        <w:t xml:space="preserve">об утвержденной дате и времени личного приема </w:t>
      </w:r>
      <w:r w:rsidR="00EF4F98" w:rsidRPr="004A4711">
        <w:rPr>
          <w:sz w:val="26"/>
          <w:szCs w:val="26"/>
        </w:rPr>
        <w:t xml:space="preserve">граждан </w:t>
      </w:r>
      <w:r w:rsidRPr="004A4711">
        <w:rPr>
          <w:sz w:val="26"/>
          <w:szCs w:val="26"/>
        </w:rPr>
        <w:t>конкретным должностным или уполномоченным лицом органа</w:t>
      </w:r>
      <w:r w:rsidR="00EF4F98" w:rsidRPr="004A4711">
        <w:rPr>
          <w:sz w:val="26"/>
          <w:szCs w:val="26"/>
        </w:rPr>
        <w:t>х</w:t>
      </w:r>
      <w:r w:rsidRPr="004A4711">
        <w:rPr>
          <w:sz w:val="26"/>
          <w:szCs w:val="26"/>
        </w:rPr>
        <w:t xml:space="preserve"> местного самоуправления</w:t>
      </w:r>
      <w:r w:rsidR="00EF4F98" w:rsidRPr="004A4711">
        <w:rPr>
          <w:sz w:val="26"/>
          <w:szCs w:val="26"/>
        </w:rPr>
        <w:t xml:space="preserve"> Нефтеюганского района</w:t>
      </w:r>
      <w:r w:rsidRPr="004A4711">
        <w:rPr>
          <w:sz w:val="26"/>
          <w:szCs w:val="26"/>
        </w:rPr>
        <w:t>;</w:t>
      </w:r>
    </w:p>
    <w:p w:rsidR="00D0779B" w:rsidRPr="004A4711" w:rsidRDefault="00D0779B" w:rsidP="004A4711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r w:rsidRPr="004A4711">
        <w:rPr>
          <w:sz w:val="26"/>
          <w:szCs w:val="26"/>
        </w:rPr>
        <w:t>о порядке и сроках рассмотрения запросов;</w:t>
      </w:r>
    </w:p>
    <w:p w:rsidR="00D0779B" w:rsidRPr="004A4711" w:rsidRDefault="00D0779B" w:rsidP="004A4711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r w:rsidRPr="004A4711">
        <w:rPr>
          <w:sz w:val="26"/>
          <w:szCs w:val="26"/>
        </w:rPr>
        <w:t xml:space="preserve">о фамилии, имени и отчестве должностного лица, к полномочиям которого отнесены организация личного приема </w:t>
      </w:r>
      <w:r w:rsidR="00EF4F98" w:rsidRPr="004A4711">
        <w:rPr>
          <w:sz w:val="26"/>
          <w:szCs w:val="26"/>
        </w:rPr>
        <w:t xml:space="preserve">граждан </w:t>
      </w:r>
      <w:r w:rsidRPr="004A4711">
        <w:rPr>
          <w:sz w:val="26"/>
          <w:szCs w:val="26"/>
        </w:rPr>
        <w:t xml:space="preserve">и обеспечение рассмотрения </w:t>
      </w:r>
      <w:r w:rsidR="00766E97" w:rsidRPr="004A4711">
        <w:rPr>
          <w:sz w:val="26"/>
          <w:szCs w:val="26"/>
        </w:rPr>
        <w:t xml:space="preserve">запроса в </w:t>
      </w:r>
      <w:r w:rsidRPr="004A4711">
        <w:rPr>
          <w:sz w:val="26"/>
          <w:szCs w:val="26"/>
        </w:rPr>
        <w:t>органе местного</w:t>
      </w:r>
      <w:r w:rsidR="00766E97" w:rsidRPr="004A4711">
        <w:rPr>
          <w:sz w:val="26"/>
          <w:szCs w:val="26"/>
        </w:rPr>
        <w:t xml:space="preserve"> </w:t>
      </w:r>
      <w:r w:rsidRPr="004A4711">
        <w:rPr>
          <w:sz w:val="26"/>
          <w:szCs w:val="26"/>
        </w:rPr>
        <w:t>самоуправления</w:t>
      </w:r>
      <w:r w:rsidR="00503B8F" w:rsidRPr="004A4711">
        <w:rPr>
          <w:sz w:val="26"/>
          <w:szCs w:val="26"/>
        </w:rPr>
        <w:t xml:space="preserve"> Нефтеюганского района</w:t>
      </w:r>
      <w:r w:rsidRPr="004A4711">
        <w:rPr>
          <w:sz w:val="26"/>
          <w:szCs w:val="26"/>
        </w:rPr>
        <w:t>;</w:t>
      </w:r>
    </w:p>
    <w:p w:rsidR="00D0779B" w:rsidRPr="004A4711" w:rsidRDefault="00D0779B" w:rsidP="004A4711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r w:rsidRPr="004A4711">
        <w:rPr>
          <w:sz w:val="26"/>
          <w:szCs w:val="26"/>
        </w:rPr>
        <w:t xml:space="preserve">о регистрационном номере поступившего запроса и о том, в какой орган местного самоуправления </w:t>
      </w:r>
      <w:r w:rsidR="00503B8F" w:rsidRPr="004A4711">
        <w:rPr>
          <w:sz w:val="26"/>
          <w:szCs w:val="26"/>
        </w:rPr>
        <w:t xml:space="preserve">Нефтеюганского района </w:t>
      </w:r>
      <w:r w:rsidRPr="004A4711">
        <w:rPr>
          <w:sz w:val="26"/>
          <w:szCs w:val="26"/>
        </w:rPr>
        <w:t>или какому должностному лицу оно направлено на рассмотрение;</w:t>
      </w:r>
    </w:p>
    <w:p w:rsidR="00D0779B" w:rsidRPr="004A4711" w:rsidRDefault="00D0779B" w:rsidP="004A4711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r w:rsidRPr="004A4711">
        <w:rPr>
          <w:sz w:val="26"/>
          <w:szCs w:val="26"/>
        </w:rPr>
        <w:lastRenderedPageBreak/>
        <w:t xml:space="preserve">о порядке обжалования действий (бездействия) должностных </w:t>
      </w:r>
      <w:r w:rsidR="004A4711">
        <w:rPr>
          <w:sz w:val="26"/>
          <w:szCs w:val="26"/>
        </w:rPr>
        <w:br/>
      </w:r>
      <w:r w:rsidRPr="004A4711">
        <w:rPr>
          <w:sz w:val="26"/>
          <w:szCs w:val="26"/>
        </w:rPr>
        <w:t>и уполномоченных лиц;</w:t>
      </w:r>
    </w:p>
    <w:p w:rsidR="00D0779B" w:rsidRPr="004A4711" w:rsidRDefault="00D0779B" w:rsidP="004A4711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r w:rsidRPr="004A4711">
        <w:rPr>
          <w:sz w:val="26"/>
          <w:szCs w:val="26"/>
        </w:rPr>
        <w:t>о почтовых адресах и справочных телефонах структурных подразделений органов местного самоуправления</w:t>
      </w:r>
      <w:r w:rsidR="00766E97" w:rsidRPr="004A4711">
        <w:rPr>
          <w:sz w:val="26"/>
          <w:szCs w:val="26"/>
        </w:rPr>
        <w:t xml:space="preserve"> Нефтеюганского района</w:t>
      </w:r>
      <w:r w:rsidRPr="004A4711">
        <w:rPr>
          <w:sz w:val="26"/>
          <w:szCs w:val="26"/>
        </w:rPr>
        <w:t>, обеспе</w:t>
      </w:r>
      <w:r w:rsidR="00503B8F" w:rsidRPr="004A4711">
        <w:rPr>
          <w:sz w:val="26"/>
          <w:szCs w:val="26"/>
        </w:rPr>
        <w:t>чивающих ра</w:t>
      </w:r>
      <w:r w:rsidR="00503B8F" w:rsidRPr="004A4711">
        <w:rPr>
          <w:sz w:val="26"/>
          <w:szCs w:val="26"/>
        </w:rPr>
        <w:t>с</w:t>
      </w:r>
      <w:r w:rsidR="00503B8F" w:rsidRPr="004A4711">
        <w:rPr>
          <w:sz w:val="26"/>
          <w:szCs w:val="26"/>
        </w:rPr>
        <w:t>смотрение запросов</w:t>
      </w:r>
      <w:r w:rsidRPr="004A4711">
        <w:rPr>
          <w:sz w:val="26"/>
          <w:szCs w:val="26"/>
        </w:rPr>
        <w:t>;</w:t>
      </w:r>
    </w:p>
    <w:p w:rsidR="00D0779B" w:rsidRPr="004A4711" w:rsidRDefault="00D0779B" w:rsidP="004A4711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r w:rsidRPr="004A4711">
        <w:rPr>
          <w:sz w:val="26"/>
          <w:szCs w:val="26"/>
        </w:rPr>
        <w:t>иная информация, не требующая осуществления мероприятий по ее сбору, обобщению или анализу.</w:t>
      </w:r>
    </w:p>
    <w:p w:rsidR="00F25DF3" w:rsidRPr="00B64043" w:rsidRDefault="00F25DF3" w:rsidP="0031647A">
      <w:pPr>
        <w:tabs>
          <w:tab w:val="num" w:pos="1288"/>
          <w:tab w:val="left" w:pos="1418"/>
        </w:tabs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eastAsia="Calibri" w:hAnsi="Times New Roman" w:cs="Times New Roman"/>
          <w:color w:val="FF0000"/>
          <w:sz w:val="26"/>
          <w:szCs w:val="26"/>
          <w:lang w:val="ru"/>
        </w:rPr>
      </w:pPr>
    </w:p>
    <w:p w:rsidR="00D0779B" w:rsidRPr="004A4711" w:rsidRDefault="00D0779B" w:rsidP="004A4711">
      <w:pPr>
        <w:numPr>
          <w:ilvl w:val="0"/>
          <w:numId w:val="2"/>
        </w:numPr>
        <w:tabs>
          <w:tab w:val="clear" w:pos="1488"/>
          <w:tab w:val="num" w:pos="0"/>
          <w:tab w:val="num" w:pos="284"/>
          <w:tab w:val="left" w:pos="426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471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Перечень оснований дл</w:t>
      </w:r>
      <w:r w:rsidR="00AF4F9D" w:rsidRPr="004A471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 отказа в рассмотрении запроса</w:t>
      </w:r>
    </w:p>
    <w:p w:rsidR="00C4369D" w:rsidRPr="00B64043" w:rsidRDefault="00C4369D" w:rsidP="00C4369D">
      <w:pPr>
        <w:pStyle w:val="af0"/>
        <w:ind w:left="390"/>
        <w:rPr>
          <w:b/>
          <w:sz w:val="26"/>
          <w:szCs w:val="26"/>
        </w:rPr>
      </w:pPr>
    </w:p>
    <w:p w:rsidR="00D0779B" w:rsidRPr="00B64043" w:rsidRDefault="00D0779B" w:rsidP="004A47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64043">
        <w:rPr>
          <w:rFonts w:ascii="Times New Roman" w:eastAsiaTheme="minorEastAsia" w:hAnsi="Times New Roman" w:cs="Times New Roman"/>
          <w:sz w:val="26"/>
          <w:szCs w:val="26"/>
          <w:lang w:eastAsia="ru-RU"/>
        </w:rPr>
        <w:t>Информация о деятельности органов местного самоуправления</w:t>
      </w:r>
      <w:r w:rsidR="00766E97" w:rsidRPr="00B6404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Нефтеюганск</w:t>
      </w:r>
      <w:r w:rsidR="00766E97" w:rsidRPr="00B64043">
        <w:rPr>
          <w:rFonts w:ascii="Times New Roman" w:eastAsiaTheme="minorEastAsia" w:hAnsi="Times New Roman" w:cs="Times New Roman"/>
          <w:sz w:val="26"/>
          <w:szCs w:val="26"/>
          <w:lang w:eastAsia="ru-RU"/>
        </w:rPr>
        <w:t>о</w:t>
      </w:r>
      <w:r w:rsidR="00766E97" w:rsidRPr="00B6404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го района </w:t>
      </w:r>
      <w:r w:rsidRPr="00B64043">
        <w:rPr>
          <w:rFonts w:ascii="Times New Roman" w:eastAsiaTheme="minorEastAsia" w:hAnsi="Times New Roman" w:cs="Times New Roman"/>
          <w:sz w:val="26"/>
          <w:szCs w:val="26"/>
          <w:lang w:eastAsia="ru-RU"/>
        </w:rPr>
        <w:t>не предоставляется в случае, если:</w:t>
      </w:r>
    </w:p>
    <w:p w:rsidR="00D0779B" w:rsidRPr="004A4711" w:rsidRDefault="00D0779B" w:rsidP="004A4711">
      <w:pPr>
        <w:pStyle w:val="af0"/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sz w:val="26"/>
          <w:szCs w:val="26"/>
        </w:rPr>
      </w:pPr>
      <w:r w:rsidRPr="004A4711">
        <w:rPr>
          <w:rFonts w:eastAsiaTheme="minorEastAsia"/>
          <w:sz w:val="26"/>
          <w:szCs w:val="26"/>
        </w:rPr>
        <w:t>содержание запроса не позволяет установить запрашиваемую информацию о деятельности органов местного самоуправления</w:t>
      </w:r>
      <w:r w:rsidR="00503B8F" w:rsidRPr="004A4711">
        <w:rPr>
          <w:sz w:val="26"/>
          <w:szCs w:val="26"/>
        </w:rPr>
        <w:t xml:space="preserve"> </w:t>
      </w:r>
      <w:r w:rsidR="00503B8F" w:rsidRPr="004A4711">
        <w:rPr>
          <w:rFonts w:eastAsiaTheme="minorEastAsia"/>
          <w:sz w:val="26"/>
          <w:szCs w:val="26"/>
        </w:rPr>
        <w:t>Нефтеюганского района</w:t>
      </w:r>
      <w:r w:rsidRPr="004A4711">
        <w:rPr>
          <w:rFonts w:eastAsiaTheme="minorEastAsia"/>
          <w:sz w:val="26"/>
          <w:szCs w:val="26"/>
        </w:rPr>
        <w:t>;</w:t>
      </w:r>
    </w:p>
    <w:p w:rsidR="00D0779B" w:rsidRPr="004A4711" w:rsidRDefault="00D0779B" w:rsidP="004A4711">
      <w:pPr>
        <w:pStyle w:val="af0"/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sz w:val="26"/>
          <w:szCs w:val="26"/>
        </w:rPr>
      </w:pPr>
      <w:r w:rsidRPr="004A4711">
        <w:rPr>
          <w:rFonts w:eastAsiaTheme="minorEastAsia"/>
          <w:sz w:val="26"/>
          <w:szCs w:val="26"/>
        </w:rPr>
        <w:t>в запросе не указан почтовый адрес, адрес электронной почты или номер факса для направления ответа на запрос либо номер телефона, по которому можно связаться с направившим запрос пользователем информацией;</w:t>
      </w:r>
    </w:p>
    <w:p w:rsidR="00D0779B" w:rsidRPr="004A4711" w:rsidRDefault="00D0779B" w:rsidP="004A4711">
      <w:pPr>
        <w:pStyle w:val="af0"/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sz w:val="26"/>
          <w:szCs w:val="26"/>
        </w:rPr>
      </w:pPr>
      <w:r w:rsidRPr="004A4711">
        <w:rPr>
          <w:rFonts w:eastAsiaTheme="minorEastAsia"/>
          <w:sz w:val="26"/>
          <w:szCs w:val="26"/>
        </w:rPr>
        <w:t>запрашиваемая информац</w:t>
      </w:r>
      <w:r w:rsidR="00C4369D" w:rsidRPr="004A4711">
        <w:rPr>
          <w:rFonts w:eastAsiaTheme="minorEastAsia"/>
          <w:sz w:val="26"/>
          <w:szCs w:val="26"/>
        </w:rPr>
        <w:t>ия не относится к деятельности</w:t>
      </w:r>
      <w:r w:rsidRPr="004A4711">
        <w:rPr>
          <w:rFonts w:eastAsiaTheme="minorEastAsia"/>
          <w:sz w:val="26"/>
          <w:szCs w:val="26"/>
        </w:rPr>
        <w:t xml:space="preserve"> органа местного самоуправления</w:t>
      </w:r>
      <w:r w:rsidR="00503B8F" w:rsidRPr="004A4711">
        <w:rPr>
          <w:sz w:val="26"/>
          <w:szCs w:val="26"/>
        </w:rPr>
        <w:t xml:space="preserve"> </w:t>
      </w:r>
      <w:r w:rsidR="00503B8F" w:rsidRPr="004A4711">
        <w:rPr>
          <w:rFonts w:eastAsiaTheme="minorEastAsia"/>
          <w:sz w:val="26"/>
          <w:szCs w:val="26"/>
        </w:rPr>
        <w:t>Нефтеюганского района</w:t>
      </w:r>
      <w:r w:rsidRPr="004A4711">
        <w:rPr>
          <w:rFonts w:eastAsiaTheme="minorEastAsia"/>
          <w:sz w:val="26"/>
          <w:szCs w:val="26"/>
        </w:rPr>
        <w:t>, в которы</w:t>
      </w:r>
      <w:r w:rsidR="00C4369D" w:rsidRPr="004A4711">
        <w:rPr>
          <w:rFonts w:eastAsiaTheme="minorEastAsia"/>
          <w:sz w:val="26"/>
          <w:szCs w:val="26"/>
        </w:rPr>
        <w:t>й</w:t>
      </w:r>
      <w:r w:rsidRPr="004A4711">
        <w:rPr>
          <w:rFonts w:eastAsiaTheme="minorEastAsia"/>
          <w:sz w:val="26"/>
          <w:szCs w:val="26"/>
        </w:rPr>
        <w:t xml:space="preserve"> поступил запрос;</w:t>
      </w:r>
    </w:p>
    <w:p w:rsidR="00D0779B" w:rsidRPr="004A4711" w:rsidRDefault="00D0779B" w:rsidP="004A4711">
      <w:pPr>
        <w:pStyle w:val="af0"/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sz w:val="26"/>
          <w:szCs w:val="26"/>
        </w:rPr>
      </w:pPr>
      <w:r w:rsidRPr="004A4711">
        <w:rPr>
          <w:rFonts w:eastAsiaTheme="minorEastAsia"/>
          <w:sz w:val="26"/>
          <w:szCs w:val="26"/>
        </w:rPr>
        <w:t xml:space="preserve">запрашиваемая информация относится к информации ограниченного </w:t>
      </w:r>
      <w:r w:rsidR="004A4711">
        <w:rPr>
          <w:rFonts w:eastAsiaTheme="minorEastAsia"/>
          <w:sz w:val="26"/>
          <w:szCs w:val="26"/>
        </w:rPr>
        <w:br/>
      </w:r>
      <w:r w:rsidRPr="004A4711">
        <w:rPr>
          <w:rFonts w:eastAsiaTheme="minorEastAsia"/>
          <w:sz w:val="26"/>
          <w:szCs w:val="26"/>
        </w:rPr>
        <w:t>доступа;</w:t>
      </w:r>
    </w:p>
    <w:p w:rsidR="00D0779B" w:rsidRPr="004A4711" w:rsidRDefault="00D0779B" w:rsidP="004A4711">
      <w:pPr>
        <w:pStyle w:val="af0"/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sz w:val="26"/>
          <w:szCs w:val="26"/>
        </w:rPr>
      </w:pPr>
      <w:r w:rsidRPr="004A4711">
        <w:rPr>
          <w:rFonts w:eastAsiaTheme="minorEastAsia"/>
          <w:sz w:val="26"/>
          <w:szCs w:val="26"/>
        </w:rPr>
        <w:t xml:space="preserve">запрашиваемая информация ранее предоставлялась пользователю </w:t>
      </w:r>
      <w:r w:rsidR="004A4711">
        <w:rPr>
          <w:rFonts w:eastAsiaTheme="minorEastAsia"/>
          <w:sz w:val="26"/>
          <w:szCs w:val="26"/>
        </w:rPr>
        <w:br/>
      </w:r>
      <w:r w:rsidRPr="004A4711">
        <w:rPr>
          <w:rFonts w:eastAsiaTheme="minorEastAsia"/>
          <w:sz w:val="26"/>
          <w:szCs w:val="26"/>
        </w:rPr>
        <w:t>информацией;</w:t>
      </w:r>
    </w:p>
    <w:p w:rsidR="00D0779B" w:rsidRPr="004A4711" w:rsidRDefault="00D0779B" w:rsidP="004A4711">
      <w:pPr>
        <w:pStyle w:val="af0"/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sz w:val="26"/>
          <w:szCs w:val="26"/>
        </w:rPr>
      </w:pPr>
      <w:r w:rsidRPr="004A4711">
        <w:rPr>
          <w:rFonts w:eastAsiaTheme="minorEastAsia"/>
          <w:sz w:val="26"/>
          <w:szCs w:val="26"/>
        </w:rPr>
        <w:t>в запросе ставится вопрос о правовой оценке актов, принятых органом местного самоуправления</w:t>
      </w:r>
      <w:r w:rsidR="00503B8F" w:rsidRPr="004A4711">
        <w:rPr>
          <w:sz w:val="26"/>
          <w:szCs w:val="26"/>
        </w:rPr>
        <w:t xml:space="preserve"> </w:t>
      </w:r>
      <w:r w:rsidR="00503B8F" w:rsidRPr="004A4711">
        <w:rPr>
          <w:rFonts w:eastAsiaTheme="minorEastAsia"/>
          <w:sz w:val="26"/>
          <w:szCs w:val="26"/>
        </w:rPr>
        <w:t>Нефтеюганского района</w:t>
      </w:r>
      <w:r w:rsidRPr="004A4711">
        <w:rPr>
          <w:rFonts w:eastAsiaTheme="minorEastAsia"/>
          <w:sz w:val="26"/>
          <w:szCs w:val="26"/>
        </w:rPr>
        <w:t>, проведении анализа</w:t>
      </w:r>
      <w:r w:rsidR="00C4369D" w:rsidRPr="004A4711">
        <w:rPr>
          <w:rFonts w:eastAsiaTheme="minorEastAsia"/>
          <w:sz w:val="26"/>
          <w:szCs w:val="26"/>
        </w:rPr>
        <w:t xml:space="preserve"> </w:t>
      </w:r>
      <w:r w:rsidRPr="004A4711">
        <w:rPr>
          <w:rFonts w:eastAsiaTheme="minorEastAsia"/>
          <w:sz w:val="26"/>
          <w:szCs w:val="26"/>
        </w:rPr>
        <w:t xml:space="preserve">органа </w:t>
      </w:r>
      <w:r w:rsidR="004A4711">
        <w:rPr>
          <w:rFonts w:eastAsiaTheme="minorEastAsia"/>
          <w:sz w:val="26"/>
          <w:szCs w:val="26"/>
        </w:rPr>
        <w:br/>
      </w:r>
      <w:r w:rsidRPr="004A4711">
        <w:rPr>
          <w:rFonts w:eastAsiaTheme="minorEastAsia"/>
          <w:sz w:val="26"/>
          <w:szCs w:val="26"/>
        </w:rPr>
        <w:t xml:space="preserve">местного самоуправления </w:t>
      </w:r>
      <w:r w:rsidR="00503B8F" w:rsidRPr="004A4711">
        <w:rPr>
          <w:rFonts w:eastAsiaTheme="minorEastAsia"/>
          <w:sz w:val="26"/>
          <w:szCs w:val="26"/>
        </w:rPr>
        <w:t xml:space="preserve">Нефтеюганского района </w:t>
      </w:r>
      <w:r w:rsidRPr="004A4711">
        <w:rPr>
          <w:rFonts w:eastAsiaTheme="minorEastAsia"/>
          <w:sz w:val="26"/>
          <w:szCs w:val="26"/>
        </w:rPr>
        <w:t xml:space="preserve">либо подведомственных </w:t>
      </w:r>
      <w:r w:rsidR="004A4711">
        <w:rPr>
          <w:rFonts w:eastAsiaTheme="minorEastAsia"/>
          <w:sz w:val="26"/>
          <w:szCs w:val="26"/>
        </w:rPr>
        <w:br/>
      </w:r>
      <w:r w:rsidRPr="004A4711">
        <w:rPr>
          <w:rFonts w:eastAsiaTheme="minorEastAsia"/>
          <w:sz w:val="26"/>
          <w:szCs w:val="26"/>
        </w:rPr>
        <w:t xml:space="preserve">организаций или проведении иной аналитической работы, непосредственно </w:t>
      </w:r>
      <w:r w:rsidR="004A4711">
        <w:rPr>
          <w:rFonts w:eastAsiaTheme="minorEastAsia"/>
          <w:sz w:val="26"/>
          <w:szCs w:val="26"/>
        </w:rPr>
        <w:br/>
      </w:r>
      <w:r w:rsidRPr="004A4711">
        <w:rPr>
          <w:rFonts w:eastAsiaTheme="minorEastAsia"/>
          <w:sz w:val="26"/>
          <w:szCs w:val="26"/>
        </w:rPr>
        <w:t>не связанной с защитой прав направившего запрос пользователя информацией.</w:t>
      </w:r>
    </w:p>
    <w:p w:rsidR="0038167E" w:rsidRDefault="0038167E" w:rsidP="0031647A">
      <w:pPr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" w:eastAsia="ru-RU"/>
        </w:rPr>
      </w:pPr>
    </w:p>
    <w:p w:rsidR="001A1332" w:rsidRPr="004A4711" w:rsidRDefault="00E12F16" w:rsidP="004A4711">
      <w:pPr>
        <w:numPr>
          <w:ilvl w:val="0"/>
          <w:numId w:val="2"/>
        </w:numPr>
        <w:tabs>
          <w:tab w:val="clear" w:pos="1488"/>
          <w:tab w:val="num" w:pos="0"/>
          <w:tab w:val="num" w:pos="284"/>
          <w:tab w:val="left" w:pos="426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471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Информационно</w:t>
      </w:r>
      <w:r w:rsidR="004A471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</w:t>
      </w:r>
      <w:r w:rsidRPr="004A471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статистические обзоры</w:t>
      </w:r>
      <w:r w:rsidR="0097091B" w:rsidRPr="004A471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Pr="004A471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поступив</w:t>
      </w:r>
      <w:r w:rsidR="0097091B" w:rsidRPr="004A471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шим</w:t>
      </w:r>
      <w:r w:rsidRPr="004A471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запрос</w:t>
      </w:r>
      <w:r w:rsidR="0097091B" w:rsidRPr="004A471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ам</w:t>
      </w:r>
      <w:r w:rsidRPr="004A471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A471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r w:rsidRPr="004A471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органы местного самоуправления Нефтеюганского района </w:t>
      </w:r>
    </w:p>
    <w:p w:rsidR="001A1332" w:rsidRDefault="001A1332" w:rsidP="001A1332">
      <w:pPr>
        <w:pStyle w:val="af0"/>
        <w:ind w:left="525" w:right="20"/>
        <w:rPr>
          <w:b/>
          <w:color w:val="000000"/>
          <w:sz w:val="26"/>
          <w:szCs w:val="26"/>
          <w:lang w:val="ru"/>
        </w:rPr>
      </w:pPr>
    </w:p>
    <w:p w:rsidR="00915F07" w:rsidRPr="00915F07" w:rsidRDefault="001A1332" w:rsidP="004A4711">
      <w:pPr>
        <w:pStyle w:val="af0"/>
        <w:numPr>
          <w:ilvl w:val="1"/>
          <w:numId w:val="2"/>
        </w:numPr>
        <w:tabs>
          <w:tab w:val="clear" w:pos="1146"/>
          <w:tab w:val="left" w:pos="0"/>
          <w:tab w:val="num" w:pos="1276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6"/>
          <w:szCs w:val="26"/>
        </w:rPr>
      </w:pPr>
      <w:r>
        <w:rPr>
          <w:rFonts w:eastAsia="Calibri"/>
          <w:sz w:val="26"/>
          <w:szCs w:val="26"/>
        </w:rPr>
        <w:t>Структурные подразделения</w:t>
      </w:r>
      <w:r w:rsidRPr="007E4752">
        <w:rPr>
          <w:rFonts w:eastAsia="Calibri"/>
          <w:sz w:val="26"/>
          <w:szCs w:val="26"/>
        </w:rPr>
        <w:t xml:space="preserve"> органов местного самоуправления </w:t>
      </w:r>
      <w:r w:rsidR="004A4711">
        <w:rPr>
          <w:rFonts w:eastAsia="Calibri"/>
          <w:sz w:val="26"/>
          <w:szCs w:val="26"/>
        </w:rPr>
        <w:br/>
      </w:r>
      <w:r w:rsidRPr="007E4752">
        <w:rPr>
          <w:rFonts w:eastAsia="Calibri"/>
          <w:sz w:val="26"/>
          <w:szCs w:val="26"/>
        </w:rPr>
        <w:t xml:space="preserve">Нефтеюганского района ежемесячно не позднее 5 </w:t>
      </w:r>
      <w:r w:rsidR="00915F07">
        <w:rPr>
          <w:rFonts w:eastAsia="Calibri"/>
          <w:sz w:val="26"/>
          <w:szCs w:val="26"/>
        </w:rPr>
        <w:t xml:space="preserve">числа </w:t>
      </w:r>
      <w:r w:rsidRPr="007E4752">
        <w:rPr>
          <w:rFonts w:eastAsia="Calibri"/>
          <w:sz w:val="26"/>
          <w:szCs w:val="26"/>
        </w:rPr>
        <w:t>следующего за отчетным</w:t>
      </w:r>
      <w:r w:rsidR="00AF0656">
        <w:rPr>
          <w:rFonts w:eastAsia="Calibri"/>
          <w:sz w:val="26"/>
          <w:szCs w:val="26"/>
        </w:rPr>
        <w:t xml:space="preserve"> </w:t>
      </w:r>
      <w:r w:rsidR="004A4711">
        <w:rPr>
          <w:rFonts w:eastAsia="Calibri"/>
          <w:sz w:val="26"/>
          <w:szCs w:val="26"/>
        </w:rPr>
        <w:br/>
      </w:r>
      <w:r w:rsidR="00AF0656">
        <w:rPr>
          <w:rFonts w:eastAsia="Calibri"/>
          <w:sz w:val="26"/>
          <w:szCs w:val="26"/>
        </w:rPr>
        <w:t>периодом</w:t>
      </w:r>
      <w:r w:rsidR="00664CAA">
        <w:rPr>
          <w:rFonts w:eastAsia="Calibri"/>
          <w:sz w:val="26"/>
          <w:szCs w:val="26"/>
        </w:rPr>
        <w:t xml:space="preserve"> </w:t>
      </w:r>
      <w:r w:rsidRPr="007E4752">
        <w:rPr>
          <w:rFonts w:eastAsia="Calibri"/>
          <w:sz w:val="26"/>
          <w:szCs w:val="26"/>
        </w:rPr>
        <w:t>предоставля</w:t>
      </w:r>
      <w:r>
        <w:rPr>
          <w:rFonts w:eastAsia="Calibri"/>
          <w:sz w:val="26"/>
          <w:szCs w:val="26"/>
        </w:rPr>
        <w:t>ют</w:t>
      </w:r>
      <w:r w:rsidRPr="007E4752">
        <w:rPr>
          <w:rFonts w:eastAsia="Calibri"/>
          <w:sz w:val="26"/>
          <w:szCs w:val="26"/>
        </w:rPr>
        <w:t xml:space="preserve"> информацию </w:t>
      </w:r>
      <w:r w:rsidR="00915F07">
        <w:rPr>
          <w:rFonts w:eastAsia="Calibri"/>
          <w:sz w:val="26"/>
          <w:szCs w:val="26"/>
        </w:rPr>
        <w:t xml:space="preserve">в Управление о запросах, поступивших </w:t>
      </w:r>
      <w:r w:rsidR="004A4711">
        <w:rPr>
          <w:rFonts w:eastAsia="Calibri"/>
          <w:sz w:val="26"/>
          <w:szCs w:val="26"/>
        </w:rPr>
        <w:br/>
      </w:r>
      <w:r w:rsidR="00915F07">
        <w:rPr>
          <w:rFonts w:eastAsia="Calibri"/>
          <w:sz w:val="26"/>
          <w:szCs w:val="26"/>
        </w:rPr>
        <w:t>в структурные подразделения органов местного самоуправления Нефтеюганского района (приложение</w:t>
      </w:r>
      <w:r w:rsidR="004A4711">
        <w:rPr>
          <w:rFonts w:eastAsia="Calibri"/>
          <w:sz w:val="26"/>
          <w:szCs w:val="26"/>
        </w:rPr>
        <w:t xml:space="preserve"> </w:t>
      </w:r>
      <w:r w:rsidR="00915F07">
        <w:rPr>
          <w:rFonts w:eastAsia="Calibri"/>
          <w:sz w:val="26"/>
          <w:szCs w:val="26"/>
        </w:rPr>
        <w:t>№</w:t>
      </w:r>
      <w:r w:rsidR="004A4711">
        <w:rPr>
          <w:rFonts w:eastAsia="Calibri"/>
          <w:sz w:val="26"/>
          <w:szCs w:val="26"/>
        </w:rPr>
        <w:t xml:space="preserve"> </w:t>
      </w:r>
      <w:r w:rsidR="00915F07">
        <w:rPr>
          <w:rFonts w:eastAsia="Calibri"/>
          <w:sz w:val="26"/>
          <w:szCs w:val="26"/>
        </w:rPr>
        <w:t>1</w:t>
      </w:r>
      <w:r w:rsidRPr="007E4752">
        <w:rPr>
          <w:rFonts w:eastAsia="Calibri"/>
          <w:sz w:val="26"/>
          <w:szCs w:val="26"/>
        </w:rPr>
        <w:t xml:space="preserve">). </w:t>
      </w:r>
    </w:p>
    <w:p w:rsidR="00915F07" w:rsidRPr="004A4711" w:rsidRDefault="00915F07" w:rsidP="004A4711">
      <w:pPr>
        <w:pStyle w:val="af0"/>
        <w:numPr>
          <w:ilvl w:val="1"/>
          <w:numId w:val="2"/>
        </w:numPr>
        <w:tabs>
          <w:tab w:val="clear" w:pos="1146"/>
          <w:tab w:val="left" w:pos="0"/>
          <w:tab w:val="num" w:pos="1276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6"/>
          <w:szCs w:val="26"/>
        </w:rPr>
      </w:pPr>
      <w:r w:rsidRPr="00915F07">
        <w:rPr>
          <w:rFonts w:eastAsia="Calibri"/>
          <w:sz w:val="26"/>
          <w:szCs w:val="26"/>
        </w:rPr>
        <w:t>Управление</w:t>
      </w:r>
      <w:r>
        <w:rPr>
          <w:rFonts w:eastAsia="Calibri"/>
          <w:sz w:val="26"/>
          <w:szCs w:val="26"/>
        </w:rPr>
        <w:t xml:space="preserve"> ежемесячно ведет: </w:t>
      </w:r>
    </w:p>
    <w:p w:rsidR="00915F07" w:rsidRPr="004A4711" w:rsidRDefault="00915F07" w:rsidP="004A4711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r w:rsidRPr="004A4711">
        <w:rPr>
          <w:sz w:val="26"/>
          <w:szCs w:val="26"/>
        </w:rPr>
        <w:t xml:space="preserve">реестр </w:t>
      </w:r>
      <w:proofErr w:type="gramStart"/>
      <w:r w:rsidRPr="004A4711">
        <w:rPr>
          <w:sz w:val="26"/>
          <w:szCs w:val="26"/>
        </w:rPr>
        <w:t>оценки эффективности деятельности органов местного самоупра</w:t>
      </w:r>
      <w:r w:rsidRPr="004A4711">
        <w:rPr>
          <w:sz w:val="26"/>
          <w:szCs w:val="26"/>
        </w:rPr>
        <w:t>в</w:t>
      </w:r>
      <w:r w:rsidRPr="004A4711">
        <w:rPr>
          <w:sz w:val="26"/>
          <w:szCs w:val="26"/>
        </w:rPr>
        <w:t>ления</w:t>
      </w:r>
      <w:proofErr w:type="gramEnd"/>
      <w:r w:rsidRPr="004A4711">
        <w:rPr>
          <w:sz w:val="26"/>
          <w:szCs w:val="26"/>
        </w:rPr>
        <w:t xml:space="preserve"> Нефтеюганского района на основе анализа порядка рассмотрения обращений и запросов российских и иностранных граждан, лиц без гражданства, объединений граждан, в том числе юридических лиц (приложение №</w:t>
      </w:r>
      <w:r w:rsidR="004A4711">
        <w:rPr>
          <w:sz w:val="26"/>
          <w:szCs w:val="26"/>
        </w:rPr>
        <w:t xml:space="preserve"> </w:t>
      </w:r>
      <w:r w:rsidRPr="004A4711">
        <w:rPr>
          <w:sz w:val="26"/>
          <w:szCs w:val="26"/>
        </w:rPr>
        <w:t>2);</w:t>
      </w:r>
    </w:p>
    <w:p w:rsidR="00915F07" w:rsidRPr="004A4711" w:rsidRDefault="00915F07" w:rsidP="004A4711">
      <w:pPr>
        <w:pStyle w:val="af0"/>
        <w:numPr>
          <w:ilvl w:val="0"/>
          <w:numId w:val="15"/>
        </w:numPr>
        <w:tabs>
          <w:tab w:val="left" w:pos="0"/>
          <w:tab w:val="left" w:pos="1204"/>
        </w:tabs>
        <w:ind w:left="0" w:firstLine="709"/>
        <w:jc w:val="both"/>
        <w:rPr>
          <w:sz w:val="26"/>
          <w:szCs w:val="26"/>
        </w:rPr>
      </w:pPr>
      <w:r w:rsidRPr="004A4711">
        <w:rPr>
          <w:sz w:val="26"/>
          <w:szCs w:val="26"/>
        </w:rPr>
        <w:t xml:space="preserve">итоговую таблицу </w:t>
      </w:r>
      <w:proofErr w:type="gramStart"/>
      <w:r w:rsidRPr="004A4711">
        <w:rPr>
          <w:sz w:val="26"/>
          <w:szCs w:val="26"/>
        </w:rPr>
        <w:t>оценки эффективности деятельности органов местного самоуправления</w:t>
      </w:r>
      <w:proofErr w:type="gramEnd"/>
      <w:r w:rsidRPr="004A4711">
        <w:rPr>
          <w:sz w:val="26"/>
          <w:szCs w:val="26"/>
        </w:rPr>
        <w:t xml:space="preserve"> Нефтеюганского района, на основе анализа порядка рассмотрения обращений и запросов российских и иностранных граждан, лиц без гражданства, об</w:t>
      </w:r>
      <w:r w:rsidRPr="004A4711">
        <w:rPr>
          <w:sz w:val="26"/>
          <w:szCs w:val="26"/>
        </w:rPr>
        <w:t>ъ</w:t>
      </w:r>
      <w:r w:rsidRPr="004A4711">
        <w:rPr>
          <w:sz w:val="26"/>
          <w:szCs w:val="26"/>
        </w:rPr>
        <w:t>единений граждан, в том числе юридических лиц (приложение №</w:t>
      </w:r>
      <w:r w:rsidR="004A4711">
        <w:rPr>
          <w:sz w:val="26"/>
          <w:szCs w:val="26"/>
        </w:rPr>
        <w:t xml:space="preserve"> </w:t>
      </w:r>
      <w:r w:rsidRPr="004A4711">
        <w:rPr>
          <w:sz w:val="26"/>
          <w:szCs w:val="26"/>
        </w:rPr>
        <w:t>3).</w:t>
      </w:r>
    </w:p>
    <w:p w:rsidR="00915F07" w:rsidRDefault="00915F07" w:rsidP="004A4711">
      <w:pPr>
        <w:pStyle w:val="af0"/>
        <w:numPr>
          <w:ilvl w:val="1"/>
          <w:numId w:val="2"/>
        </w:numPr>
        <w:tabs>
          <w:tab w:val="clear" w:pos="1146"/>
          <w:tab w:val="left" w:pos="0"/>
          <w:tab w:val="num" w:pos="1276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6"/>
          <w:szCs w:val="26"/>
        </w:rPr>
      </w:pPr>
      <w:proofErr w:type="gramStart"/>
      <w:r>
        <w:rPr>
          <w:rFonts w:eastAsia="Calibri"/>
          <w:sz w:val="26"/>
          <w:szCs w:val="26"/>
        </w:rPr>
        <w:lastRenderedPageBreak/>
        <w:t xml:space="preserve">Управление </w:t>
      </w:r>
      <w:r w:rsidRPr="00915F07">
        <w:rPr>
          <w:rFonts w:eastAsia="Calibri"/>
          <w:sz w:val="26"/>
          <w:szCs w:val="26"/>
        </w:rPr>
        <w:t>анализирует поступившую информацию от структурных по</w:t>
      </w:r>
      <w:r w:rsidRPr="00915F07">
        <w:rPr>
          <w:rFonts w:eastAsia="Calibri"/>
          <w:sz w:val="26"/>
          <w:szCs w:val="26"/>
        </w:rPr>
        <w:t>д</w:t>
      </w:r>
      <w:r w:rsidRPr="00915F07">
        <w:rPr>
          <w:rFonts w:eastAsia="Calibri"/>
          <w:sz w:val="26"/>
          <w:szCs w:val="26"/>
        </w:rPr>
        <w:t>разделений органов местного самоуправления</w:t>
      </w:r>
      <w:r>
        <w:rPr>
          <w:rFonts w:eastAsia="Calibri"/>
          <w:sz w:val="26"/>
          <w:szCs w:val="26"/>
        </w:rPr>
        <w:t xml:space="preserve"> Нефтеюганского района</w:t>
      </w:r>
      <w:r w:rsidRPr="00915F07">
        <w:rPr>
          <w:rFonts w:eastAsia="Calibri"/>
          <w:sz w:val="26"/>
          <w:szCs w:val="26"/>
        </w:rPr>
        <w:t xml:space="preserve">, </w:t>
      </w:r>
      <w:r w:rsidRPr="007900ED">
        <w:rPr>
          <w:rFonts w:eastAsia="Calibri"/>
          <w:sz w:val="26"/>
          <w:szCs w:val="26"/>
        </w:rPr>
        <w:t xml:space="preserve">формирует сводный Реестр и итоговую таблицу, </w:t>
      </w:r>
      <w:r>
        <w:rPr>
          <w:rFonts w:eastAsia="Calibri"/>
          <w:sz w:val="26"/>
          <w:szCs w:val="26"/>
        </w:rPr>
        <w:t>и ежемесячно не позднее 20 числа месяца сл</w:t>
      </w:r>
      <w:r>
        <w:rPr>
          <w:rFonts w:eastAsia="Calibri"/>
          <w:sz w:val="26"/>
          <w:szCs w:val="26"/>
        </w:rPr>
        <w:t>е</w:t>
      </w:r>
      <w:r>
        <w:rPr>
          <w:rFonts w:eastAsia="Calibri"/>
          <w:sz w:val="26"/>
          <w:szCs w:val="26"/>
        </w:rPr>
        <w:t xml:space="preserve">дующего за отчётным направляет ее главе </w:t>
      </w:r>
      <w:r w:rsidR="00E12F16">
        <w:rPr>
          <w:rFonts w:eastAsia="Calibri"/>
          <w:sz w:val="26"/>
          <w:szCs w:val="26"/>
        </w:rPr>
        <w:t xml:space="preserve">Нефтеюганского </w:t>
      </w:r>
      <w:r>
        <w:rPr>
          <w:rFonts w:eastAsia="Calibri"/>
          <w:sz w:val="26"/>
          <w:szCs w:val="26"/>
        </w:rPr>
        <w:t xml:space="preserve">района, главе </w:t>
      </w:r>
      <w:r w:rsidR="002F602D">
        <w:rPr>
          <w:rFonts w:eastAsia="Calibri"/>
          <w:sz w:val="26"/>
          <w:szCs w:val="26"/>
        </w:rPr>
        <w:t>админ</w:t>
      </w:r>
      <w:r w:rsidR="002F602D">
        <w:rPr>
          <w:rFonts w:eastAsia="Calibri"/>
          <w:sz w:val="26"/>
          <w:szCs w:val="26"/>
        </w:rPr>
        <w:t>и</w:t>
      </w:r>
      <w:r w:rsidR="002F602D">
        <w:rPr>
          <w:rFonts w:eastAsia="Calibri"/>
          <w:sz w:val="26"/>
          <w:szCs w:val="26"/>
        </w:rPr>
        <w:t>страции</w:t>
      </w:r>
      <w:r>
        <w:rPr>
          <w:rFonts w:eastAsia="Calibri"/>
          <w:sz w:val="26"/>
          <w:szCs w:val="26"/>
        </w:rPr>
        <w:t xml:space="preserve"> Нефтеюган</w:t>
      </w:r>
      <w:r w:rsidR="002F602D">
        <w:rPr>
          <w:rFonts w:eastAsia="Calibri"/>
          <w:sz w:val="26"/>
          <w:szCs w:val="26"/>
        </w:rPr>
        <w:t>ского района</w:t>
      </w:r>
      <w:r w:rsidR="00E12F16">
        <w:rPr>
          <w:rFonts w:eastAsia="Calibri"/>
          <w:sz w:val="26"/>
          <w:szCs w:val="26"/>
        </w:rPr>
        <w:t>,</w:t>
      </w:r>
      <w:r w:rsidR="002F602D">
        <w:rPr>
          <w:rFonts w:eastAsia="Calibri"/>
          <w:sz w:val="26"/>
          <w:szCs w:val="26"/>
        </w:rPr>
        <w:t xml:space="preserve"> и ежеквартально</w:t>
      </w:r>
      <w:r w:rsidR="002F602D" w:rsidRPr="00915F07">
        <w:rPr>
          <w:rFonts w:eastAsia="Calibri"/>
          <w:sz w:val="26"/>
          <w:szCs w:val="26"/>
        </w:rPr>
        <w:t xml:space="preserve"> </w:t>
      </w:r>
      <w:r w:rsidR="002F602D">
        <w:rPr>
          <w:rFonts w:eastAsia="Calibri"/>
          <w:sz w:val="26"/>
          <w:szCs w:val="26"/>
        </w:rPr>
        <w:t>не позднее 20 числа месяца след</w:t>
      </w:r>
      <w:r w:rsidR="002F602D">
        <w:rPr>
          <w:rFonts w:eastAsia="Calibri"/>
          <w:sz w:val="26"/>
          <w:szCs w:val="26"/>
        </w:rPr>
        <w:t>у</w:t>
      </w:r>
      <w:r w:rsidR="002F602D">
        <w:rPr>
          <w:rFonts w:eastAsia="Calibri"/>
          <w:sz w:val="26"/>
          <w:szCs w:val="26"/>
        </w:rPr>
        <w:t>ющего за отчётным кварта</w:t>
      </w:r>
      <w:r w:rsidR="00937A03">
        <w:rPr>
          <w:rFonts w:eastAsia="Calibri"/>
          <w:sz w:val="26"/>
          <w:szCs w:val="26"/>
        </w:rPr>
        <w:t>лом</w:t>
      </w:r>
      <w:r w:rsidR="002F602D">
        <w:rPr>
          <w:rFonts w:eastAsia="Calibri"/>
          <w:sz w:val="26"/>
          <w:szCs w:val="26"/>
        </w:rPr>
        <w:t xml:space="preserve"> направля</w:t>
      </w:r>
      <w:r w:rsidR="000A6F38">
        <w:rPr>
          <w:rFonts w:eastAsia="Calibri"/>
          <w:sz w:val="26"/>
          <w:szCs w:val="26"/>
        </w:rPr>
        <w:t>ет</w:t>
      </w:r>
      <w:r w:rsidR="002F602D">
        <w:rPr>
          <w:rFonts w:eastAsia="Calibri"/>
          <w:sz w:val="26"/>
          <w:szCs w:val="26"/>
        </w:rPr>
        <w:t xml:space="preserve"> </w:t>
      </w:r>
      <w:r w:rsidR="00937A03">
        <w:rPr>
          <w:rFonts w:eastAsia="Calibri"/>
          <w:sz w:val="26"/>
          <w:szCs w:val="26"/>
        </w:rPr>
        <w:t xml:space="preserve">ее </w:t>
      </w:r>
      <w:r w:rsidR="002F602D">
        <w:rPr>
          <w:rFonts w:eastAsia="Calibri"/>
          <w:sz w:val="26"/>
          <w:szCs w:val="26"/>
        </w:rPr>
        <w:t>в Аппарат Губернатора Ханты-Мансийского автономного округа</w:t>
      </w:r>
      <w:r w:rsidR="004A4711">
        <w:rPr>
          <w:rFonts w:eastAsia="Calibri"/>
          <w:sz w:val="26"/>
          <w:szCs w:val="26"/>
        </w:rPr>
        <w:t xml:space="preserve"> </w:t>
      </w:r>
      <w:r w:rsidR="002F602D">
        <w:rPr>
          <w:rFonts w:eastAsia="Calibri"/>
          <w:sz w:val="26"/>
          <w:szCs w:val="26"/>
        </w:rPr>
        <w:t>-</w:t>
      </w:r>
      <w:r w:rsidR="004A4711">
        <w:rPr>
          <w:rFonts w:eastAsia="Calibri"/>
          <w:sz w:val="26"/>
          <w:szCs w:val="26"/>
        </w:rPr>
        <w:t xml:space="preserve"> </w:t>
      </w:r>
      <w:r w:rsidR="002F602D">
        <w:rPr>
          <w:rFonts w:eastAsia="Calibri"/>
          <w:sz w:val="26"/>
          <w:szCs w:val="26"/>
        </w:rPr>
        <w:t>Югры.</w:t>
      </w:r>
      <w:proofErr w:type="gramEnd"/>
    </w:p>
    <w:p w:rsidR="00915F07" w:rsidRPr="00915F07" w:rsidRDefault="00915F07" w:rsidP="00915F07">
      <w:pPr>
        <w:pStyle w:val="af0"/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color w:val="000000"/>
          <w:sz w:val="26"/>
          <w:szCs w:val="26"/>
        </w:rPr>
      </w:pPr>
    </w:p>
    <w:p w:rsidR="001A1332" w:rsidRPr="004A4711" w:rsidRDefault="000A6F38" w:rsidP="004A4711">
      <w:pPr>
        <w:numPr>
          <w:ilvl w:val="0"/>
          <w:numId w:val="2"/>
        </w:numPr>
        <w:tabs>
          <w:tab w:val="clear" w:pos="1488"/>
          <w:tab w:val="num" w:pos="0"/>
          <w:tab w:val="num" w:pos="284"/>
          <w:tab w:val="left" w:pos="426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471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Проведение контрольных мероприятий в органах местного самоуправления Нефтеюганского района по порядку рассмотрения </w:t>
      </w:r>
      <w:r w:rsidR="00F929D0" w:rsidRPr="004A471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запросов </w:t>
      </w:r>
    </w:p>
    <w:p w:rsidR="00C7546A" w:rsidRDefault="00C7546A" w:rsidP="00C7546A">
      <w:pPr>
        <w:pStyle w:val="af0"/>
        <w:ind w:left="525" w:right="20"/>
        <w:jc w:val="both"/>
        <w:rPr>
          <w:color w:val="000000"/>
          <w:sz w:val="26"/>
          <w:szCs w:val="26"/>
          <w:lang w:val="ru"/>
        </w:rPr>
      </w:pPr>
    </w:p>
    <w:p w:rsidR="00C7546A" w:rsidRDefault="00F929D0" w:rsidP="004A4711">
      <w:pPr>
        <w:pStyle w:val="af0"/>
        <w:numPr>
          <w:ilvl w:val="1"/>
          <w:numId w:val="2"/>
        </w:numPr>
        <w:tabs>
          <w:tab w:val="clear" w:pos="1146"/>
          <w:tab w:val="left" w:pos="0"/>
          <w:tab w:val="num" w:pos="1418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Анализ рассмотрения </w:t>
      </w:r>
      <w:r w:rsidR="00C7546A" w:rsidRPr="007900ED">
        <w:rPr>
          <w:rFonts w:eastAsia="Calibri"/>
          <w:sz w:val="26"/>
          <w:szCs w:val="26"/>
        </w:rPr>
        <w:t>запросов, поступающих в органы местного сам</w:t>
      </w:r>
      <w:r w:rsidR="00C7546A" w:rsidRPr="007900ED">
        <w:rPr>
          <w:rFonts w:eastAsia="Calibri"/>
          <w:sz w:val="26"/>
          <w:szCs w:val="26"/>
        </w:rPr>
        <w:t>о</w:t>
      </w:r>
      <w:r w:rsidR="00C7546A" w:rsidRPr="007900ED">
        <w:rPr>
          <w:rFonts w:eastAsia="Calibri"/>
          <w:sz w:val="26"/>
          <w:szCs w:val="26"/>
        </w:rPr>
        <w:t>управления Нефтеюганского района, осуществляется</w:t>
      </w:r>
      <w:r>
        <w:rPr>
          <w:rFonts w:eastAsia="Calibri"/>
          <w:sz w:val="26"/>
          <w:szCs w:val="26"/>
        </w:rPr>
        <w:t xml:space="preserve"> Управлением</w:t>
      </w:r>
      <w:r w:rsidR="00C7546A" w:rsidRPr="007900ED">
        <w:rPr>
          <w:rFonts w:eastAsia="Calibri"/>
          <w:sz w:val="26"/>
          <w:szCs w:val="26"/>
        </w:rPr>
        <w:t xml:space="preserve"> в целях </w:t>
      </w:r>
      <w:proofErr w:type="gramStart"/>
      <w:r w:rsidR="00C7546A" w:rsidRPr="007900ED">
        <w:rPr>
          <w:rFonts w:eastAsia="Calibri"/>
          <w:sz w:val="26"/>
          <w:szCs w:val="26"/>
        </w:rPr>
        <w:t xml:space="preserve">контроля </w:t>
      </w:r>
      <w:r>
        <w:rPr>
          <w:rFonts w:eastAsia="Calibri"/>
          <w:sz w:val="26"/>
          <w:szCs w:val="26"/>
        </w:rPr>
        <w:t>за</w:t>
      </w:r>
      <w:proofErr w:type="gramEnd"/>
      <w:r>
        <w:rPr>
          <w:rFonts w:eastAsia="Calibri"/>
          <w:sz w:val="26"/>
          <w:szCs w:val="26"/>
        </w:rPr>
        <w:t xml:space="preserve"> </w:t>
      </w:r>
      <w:r w:rsidR="00C7546A" w:rsidRPr="007900ED">
        <w:rPr>
          <w:rFonts w:eastAsia="Calibri"/>
          <w:sz w:val="26"/>
          <w:szCs w:val="26"/>
        </w:rPr>
        <w:t>соблюдени</w:t>
      </w:r>
      <w:r>
        <w:rPr>
          <w:rFonts w:eastAsia="Calibri"/>
          <w:sz w:val="26"/>
          <w:szCs w:val="26"/>
        </w:rPr>
        <w:t>ем</w:t>
      </w:r>
      <w:r w:rsidR="00C7546A" w:rsidRPr="007900ED">
        <w:rPr>
          <w:rFonts w:eastAsia="Calibri"/>
          <w:sz w:val="26"/>
          <w:szCs w:val="26"/>
        </w:rPr>
        <w:t xml:space="preserve"> порядка</w:t>
      </w:r>
      <w:r w:rsidR="00C7546A" w:rsidRPr="007900ED">
        <w:rPr>
          <w:color w:val="000000"/>
          <w:sz w:val="26"/>
          <w:szCs w:val="26"/>
          <w:lang w:val="ru"/>
        </w:rPr>
        <w:t xml:space="preserve"> рассмотрения запросов, поступивши</w:t>
      </w:r>
      <w:r w:rsidR="00937A03">
        <w:rPr>
          <w:color w:val="000000"/>
          <w:sz w:val="26"/>
          <w:szCs w:val="26"/>
          <w:lang w:val="ru"/>
        </w:rPr>
        <w:t>х</w:t>
      </w:r>
      <w:r w:rsidR="00C7546A" w:rsidRPr="007900ED">
        <w:rPr>
          <w:color w:val="000000"/>
          <w:sz w:val="26"/>
          <w:szCs w:val="26"/>
          <w:lang w:val="ru"/>
        </w:rPr>
        <w:t xml:space="preserve"> </w:t>
      </w:r>
      <w:r w:rsidR="004A4711">
        <w:rPr>
          <w:color w:val="000000"/>
          <w:sz w:val="26"/>
          <w:szCs w:val="26"/>
          <w:lang w:val="ru"/>
        </w:rPr>
        <w:br/>
      </w:r>
      <w:r w:rsidR="00C7546A" w:rsidRPr="007900ED">
        <w:rPr>
          <w:color w:val="000000"/>
          <w:sz w:val="26"/>
          <w:szCs w:val="26"/>
          <w:lang w:val="ru"/>
        </w:rPr>
        <w:t>в письменной, устной форме и в форме электронного документа</w:t>
      </w:r>
      <w:r w:rsidR="00C7546A" w:rsidRPr="007900ED">
        <w:rPr>
          <w:rFonts w:eastAsia="Calibri"/>
          <w:sz w:val="26"/>
          <w:szCs w:val="26"/>
        </w:rPr>
        <w:t xml:space="preserve">. </w:t>
      </w:r>
    </w:p>
    <w:p w:rsidR="00F929D0" w:rsidRPr="00937A03" w:rsidRDefault="00F929D0" w:rsidP="004A4711">
      <w:pPr>
        <w:pStyle w:val="af0"/>
        <w:numPr>
          <w:ilvl w:val="1"/>
          <w:numId w:val="2"/>
        </w:numPr>
        <w:tabs>
          <w:tab w:val="clear" w:pos="1146"/>
          <w:tab w:val="left" w:pos="0"/>
          <w:tab w:val="num" w:pos="1418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6"/>
          <w:szCs w:val="26"/>
        </w:rPr>
      </w:pPr>
      <w:r w:rsidRPr="00937A03">
        <w:rPr>
          <w:rFonts w:eastAsia="Calibri"/>
          <w:sz w:val="26"/>
          <w:szCs w:val="26"/>
        </w:rPr>
        <w:t xml:space="preserve">После проведенного </w:t>
      </w:r>
      <w:r w:rsidR="00937A03">
        <w:rPr>
          <w:rFonts w:eastAsia="Calibri"/>
          <w:sz w:val="26"/>
          <w:szCs w:val="26"/>
        </w:rPr>
        <w:t>анализа</w:t>
      </w:r>
      <w:r w:rsidR="0097091B">
        <w:rPr>
          <w:rFonts w:eastAsia="Calibri"/>
          <w:sz w:val="26"/>
          <w:szCs w:val="26"/>
        </w:rPr>
        <w:t xml:space="preserve"> </w:t>
      </w:r>
      <w:proofErr w:type="gramStart"/>
      <w:r w:rsidR="0097091B">
        <w:rPr>
          <w:rFonts w:eastAsia="Calibri"/>
          <w:sz w:val="26"/>
          <w:szCs w:val="26"/>
        </w:rPr>
        <w:t>информационного-статистических</w:t>
      </w:r>
      <w:proofErr w:type="gramEnd"/>
      <w:r w:rsidR="0097091B">
        <w:rPr>
          <w:rFonts w:eastAsia="Calibri"/>
          <w:sz w:val="26"/>
          <w:szCs w:val="26"/>
        </w:rPr>
        <w:t xml:space="preserve"> обзоров</w:t>
      </w:r>
      <w:r w:rsidR="00664CAA">
        <w:rPr>
          <w:rFonts w:eastAsia="Calibri"/>
          <w:sz w:val="26"/>
          <w:szCs w:val="26"/>
        </w:rPr>
        <w:t xml:space="preserve"> </w:t>
      </w:r>
      <w:r w:rsidRPr="00937A03">
        <w:rPr>
          <w:rFonts w:eastAsia="Calibri"/>
          <w:sz w:val="26"/>
          <w:szCs w:val="26"/>
        </w:rPr>
        <w:t xml:space="preserve">и в случае выявления </w:t>
      </w:r>
      <w:r w:rsidRPr="00937A03">
        <w:rPr>
          <w:sz w:val="26"/>
          <w:szCs w:val="26"/>
          <w:lang w:val="ru"/>
        </w:rPr>
        <w:t>нарушений структурными подразделениями органов местного самоуправления Нефтеюганского района порядка рассмотрения запросов, Управление</w:t>
      </w:r>
      <w:r w:rsidR="0097091B">
        <w:rPr>
          <w:sz w:val="26"/>
          <w:szCs w:val="26"/>
          <w:lang w:val="ru"/>
        </w:rPr>
        <w:t>м</w:t>
      </w:r>
      <w:r w:rsidRPr="00937A03">
        <w:rPr>
          <w:sz w:val="26"/>
          <w:szCs w:val="26"/>
          <w:lang w:val="ru"/>
        </w:rPr>
        <w:t xml:space="preserve"> разрабатывает</w:t>
      </w:r>
      <w:r w:rsidR="0097091B">
        <w:rPr>
          <w:sz w:val="26"/>
          <w:szCs w:val="26"/>
          <w:lang w:val="ru"/>
        </w:rPr>
        <w:t>ся</w:t>
      </w:r>
      <w:r w:rsidR="00664CAA">
        <w:rPr>
          <w:sz w:val="26"/>
          <w:szCs w:val="26"/>
          <w:lang w:val="ru"/>
        </w:rPr>
        <w:t xml:space="preserve"> </w:t>
      </w:r>
      <w:r w:rsidRPr="00937A03">
        <w:rPr>
          <w:sz w:val="26"/>
          <w:szCs w:val="26"/>
          <w:lang w:val="ru"/>
        </w:rPr>
        <w:t xml:space="preserve">Планы контрольных мероприятий. </w:t>
      </w:r>
    </w:p>
    <w:p w:rsidR="00AF4F9D" w:rsidRPr="00937A03" w:rsidRDefault="00937A03" w:rsidP="00140D0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15.3. </w:t>
      </w:r>
      <w:r w:rsidR="00F929D0" w:rsidRPr="00937A03">
        <w:rPr>
          <w:rFonts w:ascii="Times New Roman" w:eastAsia="Calibri" w:hAnsi="Times New Roman" w:cs="Times New Roman"/>
          <w:sz w:val="26"/>
          <w:szCs w:val="26"/>
        </w:rPr>
        <w:t>П</w:t>
      </w:r>
      <w:r w:rsidR="00140D09" w:rsidRPr="00937A03">
        <w:rPr>
          <w:rFonts w:ascii="Times New Roman" w:eastAsia="Calibri" w:hAnsi="Times New Roman" w:cs="Times New Roman"/>
          <w:sz w:val="26"/>
          <w:szCs w:val="26"/>
        </w:rPr>
        <w:t>лан</w:t>
      </w:r>
      <w:r w:rsidR="001F53E0" w:rsidRPr="00937A03">
        <w:rPr>
          <w:rFonts w:ascii="Times New Roman" w:eastAsia="Calibri" w:hAnsi="Times New Roman" w:cs="Times New Roman"/>
          <w:sz w:val="26"/>
          <w:szCs w:val="26"/>
        </w:rPr>
        <w:t>ы</w:t>
      </w:r>
      <w:r w:rsidR="00140D09" w:rsidRPr="00937A0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7091B">
        <w:rPr>
          <w:rFonts w:ascii="Times New Roman" w:eastAsia="Calibri" w:hAnsi="Times New Roman" w:cs="Times New Roman"/>
          <w:sz w:val="26"/>
          <w:szCs w:val="26"/>
        </w:rPr>
        <w:t>к</w:t>
      </w:r>
      <w:r w:rsidR="00140D09" w:rsidRPr="00937A03">
        <w:rPr>
          <w:rFonts w:ascii="Times New Roman" w:eastAsia="Calibri" w:hAnsi="Times New Roman" w:cs="Times New Roman"/>
          <w:sz w:val="26"/>
          <w:szCs w:val="26"/>
        </w:rPr>
        <w:t xml:space="preserve">онтрольных мероприятий, утверждаются </w:t>
      </w:r>
      <w:r w:rsidR="00BC5A93">
        <w:rPr>
          <w:rFonts w:ascii="Times New Roman" w:eastAsia="Calibri" w:hAnsi="Times New Roman" w:cs="Times New Roman"/>
          <w:sz w:val="26"/>
          <w:szCs w:val="26"/>
        </w:rPr>
        <w:t xml:space="preserve">руководителями органов местного самоуправления </w:t>
      </w:r>
      <w:r w:rsidR="00140D09" w:rsidRPr="00937A03">
        <w:rPr>
          <w:rFonts w:ascii="Times New Roman" w:eastAsia="Calibri" w:hAnsi="Times New Roman" w:cs="Times New Roman"/>
          <w:sz w:val="26"/>
          <w:szCs w:val="26"/>
        </w:rPr>
        <w:t>Нефтеюганского района</w:t>
      </w:r>
      <w:r w:rsidR="00AF4F9D" w:rsidRPr="00937A03">
        <w:rPr>
          <w:rFonts w:ascii="Times New Roman" w:eastAsia="Calibri" w:hAnsi="Times New Roman" w:cs="Times New Roman"/>
          <w:sz w:val="26"/>
          <w:szCs w:val="26"/>
        </w:rPr>
        <w:t>.</w:t>
      </w:r>
    </w:p>
    <w:p w:rsidR="00115F84" w:rsidRDefault="00140D09" w:rsidP="00140D0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37A03">
        <w:rPr>
          <w:rFonts w:ascii="Times New Roman" w:eastAsia="Calibri" w:hAnsi="Times New Roman" w:cs="Times New Roman"/>
          <w:sz w:val="26"/>
          <w:szCs w:val="26"/>
        </w:rPr>
        <w:t>1</w:t>
      </w:r>
      <w:r w:rsidR="00937A03">
        <w:rPr>
          <w:rFonts w:ascii="Times New Roman" w:eastAsia="Calibri" w:hAnsi="Times New Roman" w:cs="Times New Roman"/>
          <w:sz w:val="26"/>
          <w:szCs w:val="26"/>
        </w:rPr>
        <w:t>5.4</w:t>
      </w:r>
      <w:r w:rsidRPr="00937A03">
        <w:rPr>
          <w:rFonts w:ascii="Times New Roman" w:eastAsia="Calibri" w:hAnsi="Times New Roman" w:cs="Times New Roman"/>
          <w:sz w:val="26"/>
          <w:szCs w:val="26"/>
        </w:rPr>
        <w:t>.</w:t>
      </w:r>
      <w:r w:rsidR="00BC5A93">
        <w:rPr>
          <w:rFonts w:ascii="Times New Roman" w:eastAsia="Calibri" w:hAnsi="Times New Roman" w:cs="Times New Roman"/>
          <w:sz w:val="26"/>
          <w:szCs w:val="26"/>
        </w:rPr>
        <w:t xml:space="preserve"> По результатам проведения контрольных мероприятий</w:t>
      </w:r>
      <w:r w:rsidRPr="00937A03">
        <w:t xml:space="preserve"> </w:t>
      </w:r>
      <w:r w:rsidRPr="00937A03">
        <w:rPr>
          <w:rFonts w:ascii="Times New Roman" w:eastAsia="Calibri" w:hAnsi="Times New Roman" w:cs="Times New Roman"/>
          <w:sz w:val="26"/>
          <w:szCs w:val="26"/>
        </w:rPr>
        <w:t>Управлением с</w:t>
      </w:r>
      <w:r w:rsidRPr="00937A03">
        <w:rPr>
          <w:rFonts w:ascii="Times New Roman" w:eastAsia="Calibri" w:hAnsi="Times New Roman" w:cs="Times New Roman"/>
          <w:sz w:val="26"/>
          <w:szCs w:val="26"/>
        </w:rPr>
        <w:t>о</w:t>
      </w:r>
      <w:r w:rsidRPr="00937A03">
        <w:rPr>
          <w:rFonts w:ascii="Times New Roman" w:eastAsia="Calibri" w:hAnsi="Times New Roman" w:cs="Times New Roman"/>
          <w:sz w:val="26"/>
          <w:szCs w:val="26"/>
        </w:rPr>
        <w:t>ставляется акт, который переда</w:t>
      </w:r>
      <w:r w:rsidR="00AF4F9D" w:rsidRPr="00937A03">
        <w:rPr>
          <w:rFonts w:ascii="Times New Roman" w:eastAsia="Calibri" w:hAnsi="Times New Roman" w:cs="Times New Roman"/>
          <w:sz w:val="26"/>
          <w:szCs w:val="26"/>
        </w:rPr>
        <w:t>е</w:t>
      </w:r>
      <w:r w:rsidRPr="00937A03">
        <w:rPr>
          <w:rFonts w:ascii="Times New Roman" w:eastAsia="Calibri" w:hAnsi="Times New Roman" w:cs="Times New Roman"/>
          <w:sz w:val="26"/>
          <w:szCs w:val="26"/>
        </w:rPr>
        <w:t xml:space="preserve">тся должностному лицу, ответственному </w:t>
      </w:r>
      <w:r w:rsidR="004A4711">
        <w:rPr>
          <w:rFonts w:ascii="Times New Roman" w:eastAsia="Calibri" w:hAnsi="Times New Roman" w:cs="Times New Roman"/>
          <w:sz w:val="26"/>
          <w:szCs w:val="26"/>
        </w:rPr>
        <w:br/>
      </w:r>
      <w:r w:rsidRPr="00937A03">
        <w:rPr>
          <w:rFonts w:ascii="Times New Roman" w:eastAsia="Calibri" w:hAnsi="Times New Roman" w:cs="Times New Roman"/>
          <w:sz w:val="26"/>
          <w:szCs w:val="26"/>
        </w:rPr>
        <w:t>за рассмотрение запроса (вынесшему резолюцию) для принятия мер</w:t>
      </w:r>
      <w:r w:rsidR="00115F84" w:rsidRPr="00937A03">
        <w:rPr>
          <w:rFonts w:ascii="Times New Roman" w:eastAsia="Calibri" w:hAnsi="Times New Roman" w:cs="Times New Roman"/>
          <w:sz w:val="26"/>
          <w:szCs w:val="26"/>
        </w:rPr>
        <w:t>, к лицам, вино</w:t>
      </w:r>
      <w:r w:rsidR="00115F84" w:rsidRPr="00937A03">
        <w:rPr>
          <w:rFonts w:ascii="Times New Roman" w:eastAsia="Calibri" w:hAnsi="Times New Roman" w:cs="Times New Roman"/>
          <w:sz w:val="26"/>
          <w:szCs w:val="26"/>
        </w:rPr>
        <w:t>в</w:t>
      </w:r>
      <w:r w:rsidR="00115F84" w:rsidRPr="00937A03">
        <w:rPr>
          <w:rFonts w:ascii="Times New Roman" w:eastAsia="Calibri" w:hAnsi="Times New Roman" w:cs="Times New Roman"/>
          <w:sz w:val="26"/>
          <w:szCs w:val="26"/>
        </w:rPr>
        <w:t>ным в нарушении порядка рассмотрения запросов.</w:t>
      </w:r>
    </w:p>
    <w:p w:rsidR="000D75E7" w:rsidRPr="00937A03" w:rsidRDefault="000D75E7" w:rsidP="00140D0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15.5. Информацию по принятым мерам должностное лицо, ответственное </w:t>
      </w:r>
      <w:r w:rsidR="004A4711">
        <w:rPr>
          <w:rFonts w:ascii="Times New Roman" w:eastAsia="Calibri" w:hAnsi="Times New Roman" w:cs="Times New Roman"/>
          <w:sz w:val="26"/>
          <w:szCs w:val="26"/>
        </w:rPr>
        <w:br/>
      </w:r>
      <w:r>
        <w:rPr>
          <w:rFonts w:ascii="Times New Roman" w:eastAsia="Calibri" w:hAnsi="Times New Roman" w:cs="Times New Roman"/>
          <w:sz w:val="26"/>
          <w:szCs w:val="26"/>
        </w:rPr>
        <w:t xml:space="preserve">за рассмотрение запроса передает в Управление. </w:t>
      </w:r>
    </w:p>
    <w:p w:rsidR="00EA03CC" w:rsidRPr="00937A03" w:rsidRDefault="00140D09" w:rsidP="00140D09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37A03">
        <w:rPr>
          <w:rFonts w:ascii="Times New Roman" w:eastAsia="Calibri" w:hAnsi="Times New Roman" w:cs="Times New Roman"/>
          <w:sz w:val="26"/>
          <w:szCs w:val="26"/>
        </w:rPr>
        <w:t>1</w:t>
      </w:r>
      <w:r w:rsidR="00937A03">
        <w:rPr>
          <w:rFonts w:ascii="Times New Roman" w:eastAsia="Calibri" w:hAnsi="Times New Roman" w:cs="Times New Roman"/>
          <w:sz w:val="26"/>
          <w:szCs w:val="26"/>
        </w:rPr>
        <w:t>5.</w:t>
      </w:r>
      <w:r w:rsidR="000D75E7">
        <w:rPr>
          <w:rFonts w:ascii="Times New Roman" w:eastAsia="Calibri" w:hAnsi="Times New Roman" w:cs="Times New Roman"/>
          <w:sz w:val="26"/>
          <w:szCs w:val="26"/>
        </w:rPr>
        <w:t>6</w:t>
      </w:r>
      <w:r w:rsidR="00937A03">
        <w:rPr>
          <w:rFonts w:ascii="Times New Roman" w:eastAsia="Calibri" w:hAnsi="Times New Roman" w:cs="Times New Roman"/>
          <w:sz w:val="26"/>
          <w:szCs w:val="26"/>
        </w:rPr>
        <w:t>.</w:t>
      </w:r>
      <w:r w:rsidR="00EA03CC" w:rsidRPr="00937A03">
        <w:rPr>
          <w:rFonts w:ascii="Times New Roman" w:eastAsia="Calibri" w:hAnsi="Times New Roman" w:cs="Times New Roman"/>
          <w:sz w:val="26"/>
          <w:szCs w:val="26"/>
        </w:rPr>
        <w:t xml:space="preserve"> Управление направляет</w:t>
      </w:r>
      <w:r w:rsidR="000D75E7" w:rsidRPr="000D75E7">
        <w:t xml:space="preserve"> </w:t>
      </w:r>
      <w:r w:rsidR="000D75E7" w:rsidRPr="000D75E7">
        <w:rPr>
          <w:rFonts w:ascii="Times New Roman" w:eastAsia="Calibri" w:hAnsi="Times New Roman" w:cs="Times New Roman"/>
          <w:sz w:val="26"/>
          <w:szCs w:val="26"/>
        </w:rPr>
        <w:t>руководител</w:t>
      </w:r>
      <w:r w:rsidR="0097091B">
        <w:rPr>
          <w:rFonts w:ascii="Times New Roman" w:eastAsia="Calibri" w:hAnsi="Times New Roman" w:cs="Times New Roman"/>
          <w:sz w:val="26"/>
          <w:szCs w:val="26"/>
        </w:rPr>
        <w:t>ям</w:t>
      </w:r>
      <w:r w:rsidR="000D75E7" w:rsidRPr="000D75E7">
        <w:rPr>
          <w:rFonts w:ascii="Times New Roman" w:eastAsia="Calibri" w:hAnsi="Times New Roman" w:cs="Times New Roman"/>
          <w:sz w:val="26"/>
          <w:szCs w:val="26"/>
        </w:rPr>
        <w:t xml:space="preserve"> орган</w:t>
      </w:r>
      <w:r w:rsidR="0097091B">
        <w:rPr>
          <w:rFonts w:ascii="Times New Roman" w:eastAsia="Calibri" w:hAnsi="Times New Roman" w:cs="Times New Roman"/>
          <w:sz w:val="26"/>
          <w:szCs w:val="26"/>
        </w:rPr>
        <w:t>ов</w:t>
      </w:r>
      <w:r w:rsidR="000D75E7" w:rsidRPr="000D75E7">
        <w:rPr>
          <w:rFonts w:ascii="Times New Roman" w:eastAsia="Calibri" w:hAnsi="Times New Roman" w:cs="Times New Roman"/>
          <w:sz w:val="26"/>
          <w:szCs w:val="26"/>
        </w:rPr>
        <w:t xml:space="preserve"> местного самоуправления Нефтеюганского района</w:t>
      </w:r>
      <w:r w:rsidR="00EA03CC" w:rsidRPr="00937A03">
        <w:rPr>
          <w:rFonts w:ascii="Times New Roman" w:eastAsia="Calibri" w:hAnsi="Times New Roman" w:cs="Times New Roman"/>
          <w:sz w:val="26"/>
          <w:szCs w:val="26"/>
        </w:rPr>
        <w:t xml:space="preserve"> информацию об устране</w:t>
      </w:r>
      <w:r w:rsidR="00A044E8" w:rsidRPr="00937A03">
        <w:rPr>
          <w:rFonts w:ascii="Times New Roman" w:eastAsia="Calibri" w:hAnsi="Times New Roman" w:cs="Times New Roman"/>
          <w:sz w:val="26"/>
          <w:szCs w:val="26"/>
        </w:rPr>
        <w:t xml:space="preserve">нии выявленных нарушений </w:t>
      </w:r>
      <w:r w:rsidR="004A4711">
        <w:rPr>
          <w:rFonts w:ascii="Times New Roman" w:eastAsia="Calibri" w:hAnsi="Times New Roman" w:cs="Times New Roman"/>
          <w:sz w:val="26"/>
          <w:szCs w:val="26"/>
        </w:rPr>
        <w:br/>
      </w:r>
      <w:r w:rsidR="000D75E7">
        <w:rPr>
          <w:rFonts w:ascii="Times New Roman" w:eastAsia="Calibri" w:hAnsi="Times New Roman" w:cs="Times New Roman"/>
          <w:sz w:val="26"/>
          <w:szCs w:val="26"/>
        </w:rPr>
        <w:t xml:space="preserve">по </w:t>
      </w:r>
      <w:r w:rsidR="00EA03CC" w:rsidRPr="00937A03">
        <w:rPr>
          <w:rFonts w:ascii="Times New Roman" w:eastAsia="Calibri" w:hAnsi="Times New Roman" w:cs="Times New Roman"/>
          <w:sz w:val="26"/>
          <w:szCs w:val="26"/>
        </w:rPr>
        <w:t>итогам проведения Контрольных мероприятий для рассмотрения вопроса о снятии с контроля</w:t>
      </w:r>
      <w:r w:rsidR="000D75E7">
        <w:rPr>
          <w:rFonts w:ascii="Times New Roman" w:eastAsia="Calibri" w:hAnsi="Times New Roman" w:cs="Times New Roman"/>
          <w:sz w:val="26"/>
          <w:szCs w:val="26"/>
        </w:rPr>
        <w:t>.</w:t>
      </w:r>
    </w:p>
    <w:p w:rsidR="0038167E" w:rsidRPr="004A4711" w:rsidRDefault="0038167E" w:rsidP="004A4711">
      <w:pPr>
        <w:numPr>
          <w:ilvl w:val="0"/>
          <w:numId w:val="2"/>
        </w:numPr>
        <w:tabs>
          <w:tab w:val="clear" w:pos="1488"/>
          <w:tab w:val="num" w:pos="0"/>
          <w:tab w:val="num" w:pos="284"/>
          <w:tab w:val="left" w:pos="426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471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Ответственность за нарушение права на доступ к информации </w:t>
      </w:r>
      <w:r w:rsidR="004A471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r w:rsidRPr="004A471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деятельности органов местного самоуправления</w:t>
      </w:r>
      <w:r w:rsidR="001D4EA9" w:rsidRPr="004A471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Нефтеюганского района </w:t>
      </w:r>
    </w:p>
    <w:p w:rsidR="0038167E" w:rsidRPr="00B64043" w:rsidRDefault="0038167E" w:rsidP="00316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38167E" w:rsidRPr="00B64043" w:rsidRDefault="0038167E" w:rsidP="004A47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64043">
        <w:rPr>
          <w:rFonts w:ascii="Times New Roman" w:eastAsiaTheme="minorEastAsia" w:hAnsi="Times New Roman" w:cs="Times New Roman"/>
          <w:sz w:val="26"/>
          <w:szCs w:val="26"/>
          <w:lang w:eastAsia="ru-RU"/>
        </w:rPr>
        <w:t>Должностные лица</w:t>
      </w:r>
      <w:r w:rsidR="000D75E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, </w:t>
      </w:r>
      <w:r w:rsidRPr="00B6404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виновные в нарушении права на доступ к информации </w:t>
      </w:r>
      <w:r w:rsidR="004A4711">
        <w:rPr>
          <w:rFonts w:ascii="Times New Roman" w:eastAsiaTheme="minorEastAsia" w:hAnsi="Times New Roman" w:cs="Times New Roman"/>
          <w:sz w:val="26"/>
          <w:szCs w:val="26"/>
          <w:lang w:eastAsia="ru-RU"/>
        </w:rPr>
        <w:br/>
      </w:r>
      <w:r w:rsidRPr="00B64043">
        <w:rPr>
          <w:rFonts w:ascii="Times New Roman" w:eastAsiaTheme="minorEastAsia" w:hAnsi="Times New Roman" w:cs="Times New Roman"/>
          <w:sz w:val="26"/>
          <w:szCs w:val="26"/>
          <w:lang w:eastAsia="ru-RU"/>
        </w:rPr>
        <w:t>о деятельности органов местного самоуправления</w:t>
      </w:r>
      <w:r w:rsidR="00A044E8" w:rsidRPr="00B6404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Нефтеюганского района</w:t>
      </w:r>
      <w:r w:rsidRPr="00B6404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, несут дисциплинарную, административную, гражданскую и уголовную ответственность </w:t>
      </w:r>
      <w:r w:rsidR="004A4711">
        <w:rPr>
          <w:rFonts w:ascii="Times New Roman" w:eastAsiaTheme="minorEastAsia" w:hAnsi="Times New Roman" w:cs="Times New Roman"/>
          <w:sz w:val="26"/>
          <w:szCs w:val="26"/>
          <w:lang w:eastAsia="ru-RU"/>
        </w:rPr>
        <w:br/>
      </w:r>
      <w:r w:rsidRPr="00B64043">
        <w:rPr>
          <w:rFonts w:ascii="Times New Roman" w:eastAsiaTheme="minorEastAsia" w:hAnsi="Times New Roman" w:cs="Times New Roman"/>
          <w:sz w:val="26"/>
          <w:szCs w:val="26"/>
          <w:lang w:eastAsia="ru-RU"/>
        </w:rPr>
        <w:t>в соответствии с законодательством Российской Федерации.</w:t>
      </w:r>
    </w:p>
    <w:p w:rsidR="0038167E" w:rsidRPr="00B64043" w:rsidRDefault="0038167E" w:rsidP="00316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38167E" w:rsidRPr="00B64043" w:rsidRDefault="0038167E" w:rsidP="00D0779B">
      <w:pPr>
        <w:spacing w:after="0" w:line="360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64CAA" w:rsidRPr="00B64043" w:rsidRDefault="00664CAA">
      <w:pPr>
        <w:spacing w:after="0" w:line="360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sectPr w:rsidR="00664CAA" w:rsidRPr="00B64043" w:rsidSect="00FC4AB7">
      <w:headerReference w:type="even" r:id="rId12"/>
      <w:headerReference w:type="first" r:id="rId13"/>
      <w:pgSz w:w="11906" w:h="16838" w:code="9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E47" w:rsidRDefault="00455E47">
      <w:pPr>
        <w:spacing w:after="0" w:line="240" w:lineRule="auto"/>
      </w:pPr>
      <w:r>
        <w:separator/>
      </w:r>
    </w:p>
  </w:endnote>
  <w:endnote w:type="continuationSeparator" w:id="0">
    <w:p w:rsidR="00455E47" w:rsidRDefault="00455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E47" w:rsidRDefault="00455E47">
      <w:pPr>
        <w:spacing w:after="0" w:line="240" w:lineRule="auto"/>
      </w:pPr>
      <w:r>
        <w:separator/>
      </w:r>
    </w:p>
  </w:footnote>
  <w:footnote w:type="continuationSeparator" w:id="0">
    <w:p w:rsidR="00455E47" w:rsidRDefault="00455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7E1" w:rsidRDefault="003B67E1" w:rsidP="00AE32C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B67E1" w:rsidRDefault="003B67E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7E1" w:rsidRDefault="003B67E1" w:rsidP="00AE32C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25AF5">
      <w:rPr>
        <w:rStyle w:val="a8"/>
        <w:noProof/>
      </w:rPr>
      <w:t>3</w:t>
    </w:r>
    <w:r>
      <w:rPr>
        <w:rStyle w:val="a8"/>
      </w:rPr>
      <w:fldChar w:fldCharType="end"/>
    </w:r>
  </w:p>
  <w:p w:rsidR="003B67E1" w:rsidRDefault="003B67E1">
    <w:pPr>
      <w:pStyle w:val="a6"/>
    </w:pPr>
  </w:p>
  <w:p w:rsidR="003B67E1" w:rsidRDefault="003B67E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7E1" w:rsidRDefault="003B67E1">
    <w:pPr>
      <w:pStyle w:val="af"/>
      <w:framePr w:h="250" w:wrap="none" w:vAnchor="text" w:hAnchor="page" w:x="8352" w:y="4195"/>
      <w:shd w:val="clear" w:color="auto" w:fill="auto"/>
      <w:jc w:val="both"/>
    </w:pPr>
    <w:r>
      <w:fldChar w:fldCharType="begin"/>
    </w:r>
    <w:r>
      <w:instrText xml:space="preserve"> PAGE \* MERGEFORMAT </w:instrText>
    </w:r>
    <w:r>
      <w:fldChar w:fldCharType="separate"/>
    </w:r>
    <w:r w:rsidRPr="003965BE">
      <w:rPr>
        <w:rStyle w:val="135pt"/>
        <w:rFonts w:eastAsiaTheme="minorHAnsi"/>
        <w:noProof/>
      </w:rPr>
      <w:t>2</w:t>
    </w:r>
    <w:r>
      <w:rPr>
        <w:rStyle w:val="135pt"/>
        <w:rFonts w:eastAsiaTheme="minorHAnsi"/>
      </w:rPr>
      <w:fldChar w:fldCharType="end"/>
    </w:r>
  </w:p>
  <w:p w:rsidR="003B67E1" w:rsidRDefault="003B67E1">
    <w:pPr>
      <w:rPr>
        <w:sz w:val="2"/>
        <w:szCs w:val="2"/>
      </w:rPr>
    </w:pPr>
  </w:p>
  <w:p w:rsidR="003B67E1" w:rsidRDefault="003B67E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7E1" w:rsidRDefault="003B67E1">
    <w:pPr>
      <w:pStyle w:val="af"/>
      <w:framePr w:w="11941" w:h="797" w:wrap="none" w:vAnchor="text" w:hAnchor="page" w:x="2297" w:y="3860"/>
      <w:shd w:val="clear" w:color="auto" w:fill="auto"/>
      <w:ind w:left="1565"/>
    </w:pPr>
    <w:r>
      <w:rPr>
        <w:rStyle w:val="9pt"/>
        <w:rFonts w:eastAsiaTheme="minorHAnsi"/>
      </w:rPr>
      <w:t>22</w:t>
    </w:r>
  </w:p>
  <w:p w:rsidR="003B67E1" w:rsidRDefault="003B67E1">
    <w:pPr>
      <w:pStyle w:val="af"/>
      <w:framePr w:w="11941" w:h="797" w:wrap="none" w:vAnchor="text" w:hAnchor="page" w:x="2297" w:y="3860"/>
      <w:shd w:val="clear" w:color="auto" w:fill="auto"/>
      <w:ind w:left="1565"/>
    </w:pPr>
    <w:r>
      <w:fldChar w:fldCharType="begin"/>
    </w:r>
    <w:r>
      <w:instrText xml:space="preserve"> PAGE \* MERGEFORMAT </w:instrText>
    </w:r>
    <w:r>
      <w:fldChar w:fldCharType="separate"/>
    </w:r>
    <w:r w:rsidRPr="003965BE">
      <w:rPr>
        <w:rStyle w:val="135pt"/>
        <w:rFonts w:eastAsiaTheme="minorHAnsi"/>
        <w:noProof/>
      </w:rPr>
      <w:t>1</w:t>
    </w:r>
    <w:r>
      <w:rPr>
        <w:rStyle w:val="135pt"/>
        <w:rFonts w:eastAsiaTheme="minorHAnsi"/>
      </w:rPr>
      <w:fldChar w:fldCharType="end"/>
    </w:r>
  </w:p>
  <w:p w:rsidR="003B67E1" w:rsidRDefault="003B67E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C86"/>
    <w:multiLevelType w:val="hybridMultilevel"/>
    <w:tmpl w:val="F2B216D8"/>
    <w:lvl w:ilvl="0" w:tplc="A156F4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5DE6"/>
    <w:multiLevelType w:val="multilevel"/>
    <w:tmpl w:val="80D2659A"/>
    <w:lvl w:ilvl="0">
      <w:start w:val="1"/>
      <w:numFmt w:val="decimal"/>
      <w:lvlText w:val="%1."/>
      <w:lvlJc w:val="left"/>
      <w:pPr>
        <w:tabs>
          <w:tab w:val="num" w:pos="1488"/>
        </w:tabs>
        <w:ind w:left="1488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">
    <w:nsid w:val="0AE40C55"/>
    <w:multiLevelType w:val="multilevel"/>
    <w:tmpl w:val="7CE60F4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713" w:hanging="72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0E574BF5"/>
    <w:multiLevelType w:val="multilevel"/>
    <w:tmpl w:val="67C8D25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146" w:hanging="72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11E93E33"/>
    <w:multiLevelType w:val="hybridMultilevel"/>
    <w:tmpl w:val="B2FAB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9AACAB4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A12D6"/>
    <w:multiLevelType w:val="hybridMultilevel"/>
    <w:tmpl w:val="969C5070"/>
    <w:lvl w:ilvl="0" w:tplc="A156F4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150DCE"/>
    <w:multiLevelType w:val="hybridMultilevel"/>
    <w:tmpl w:val="A91866E4"/>
    <w:lvl w:ilvl="0" w:tplc="AF90C936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96205EC"/>
    <w:multiLevelType w:val="hybridMultilevel"/>
    <w:tmpl w:val="A058BF8E"/>
    <w:lvl w:ilvl="0" w:tplc="A156F4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A156F41C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9A56BF"/>
    <w:multiLevelType w:val="multilevel"/>
    <w:tmpl w:val="514C569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20395A26"/>
    <w:multiLevelType w:val="hybridMultilevel"/>
    <w:tmpl w:val="777C4D54"/>
    <w:lvl w:ilvl="0" w:tplc="A156F41C">
      <w:start w:val="1"/>
      <w:numFmt w:val="russianLower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0">
    <w:nsid w:val="20ED5D82"/>
    <w:multiLevelType w:val="hybridMultilevel"/>
    <w:tmpl w:val="0E0A198A"/>
    <w:lvl w:ilvl="0" w:tplc="A156F41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5F562FB"/>
    <w:multiLevelType w:val="hybridMultilevel"/>
    <w:tmpl w:val="2490EB92"/>
    <w:lvl w:ilvl="0" w:tplc="9FBC77A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641678"/>
    <w:multiLevelType w:val="hybridMultilevel"/>
    <w:tmpl w:val="3BA6DDC8"/>
    <w:lvl w:ilvl="0" w:tplc="A156F41C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2AE672A2"/>
    <w:multiLevelType w:val="hybridMultilevel"/>
    <w:tmpl w:val="09068E88"/>
    <w:lvl w:ilvl="0" w:tplc="A156F41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0BC5EE6"/>
    <w:multiLevelType w:val="hybridMultilevel"/>
    <w:tmpl w:val="B80E95C6"/>
    <w:lvl w:ilvl="0" w:tplc="A156F4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D471E3"/>
    <w:multiLevelType w:val="multilevel"/>
    <w:tmpl w:val="783AA658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">
    <w:nsid w:val="38846843"/>
    <w:multiLevelType w:val="multilevel"/>
    <w:tmpl w:val="A82E8C1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7">
    <w:nsid w:val="3CB40927"/>
    <w:multiLevelType w:val="multilevel"/>
    <w:tmpl w:val="A9CEBCF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">
    <w:nsid w:val="443F6EB6"/>
    <w:multiLevelType w:val="hybridMultilevel"/>
    <w:tmpl w:val="1FE04222"/>
    <w:lvl w:ilvl="0" w:tplc="8AF8C458">
      <w:start w:val="1"/>
      <w:numFmt w:val="decimal"/>
      <w:lvlText w:val="%1)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5517BAD"/>
    <w:multiLevelType w:val="hybridMultilevel"/>
    <w:tmpl w:val="006809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0A1B85"/>
    <w:multiLevelType w:val="hybridMultilevel"/>
    <w:tmpl w:val="FC584A16"/>
    <w:lvl w:ilvl="0" w:tplc="A156F41C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56467094"/>
    <w:multiLevelType w:val="hybridMultilevel"/>
    <w:tmpl w:val="4210C9FC"/>
    <w:lvl w:ilvl="0" w:tplc="ACDC0FBE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5ED43860"/>
    <w:multiLevelType w:val="hybridMultilevel"/>
    <w:tmpl w:val="06741180"/>
    <w:lvl w:ilvl="0" w:tplc="A156F41C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62B61A44"/>
    <w:multiLevelType w:val="hybridMultilevel"/>
    <w:tmpl w:val="9FCCD9AA"/>
    <w:lvl w:ilvl="0" w:tplc="A156F41C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>
    <w:nsid w:val="66E77262"/>
    <w:multiLevelType w:val="multilevel"/>
    <w:tmpl w:val="E2E2AE0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1146" w:hanging="72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5">
    <w:nsid w:val="68571AAC"/>
    <w:multiLevelType w:val="multilevel"/>
    <w:tmpl w:val="2898968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6">
    <w:nsid w:val="6ABB5F45"/>
    <w:multiLevelType w:val="hybridMultilevel"/>
    <w:tmpl w:val="0944DBD0"/>
    <w:lvl w:ilvl="0" w:tplc="ACDC0FB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447A87AA">
      <w:start w:val="20"/>
      <w:numFmt w:val="decimal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>
    <w:nsid w:val="6ABE5164"/>
    <w:multiLevelType w:val="hybridMultilevel"/>
    <w:tmpl w:val="7FB604B8"/>
    <w:lvl w:ilvl="0" w:tplc="A156F41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D8B2FEE"/>
    <w:multiLevelType w:val="multilevel"/>
    <w:tmpl w:val="03BA5D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9">
    <w:nsid w:val="70D84B8E"/>
    <w:multiLevelType w:val="multilevel"/>
    <w:tmpl w:val="AB3207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B3D255C"/>
    <w:multiLevelType w:val="multilevel"/>
    <w:tmpl w:val="D3FC10D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25"/>
  </w:num>
  <w:num w:numId="2">
    <w:abstractNumId w:val="1"/>
  </w:num>
  <w:num w:numId="3">
    <w:abstractNumId w:val="6"/>
  </w:num>
  <w:num w:numId="4">
    <w:abstractNumId w:val="26"/>
  </w:num>
  <w:num w:numId="5">
    <w:abstractNumId w:val="8"/>
  </w:num>
  <w:num w:numId="6">
    <w:abstractNumId w:val="16"/>
  </w:num>
  <w:num w:numId="7">
    <w:abstractNumId w:val="29"/>
  </w:num>
  <w:num w:numId="8">
    <w:abstractNumId w:val="28"/>
  </w:num>
  <w:num w:numId="9">
    <w:abstractNumId w:val="17"/>
  </w:num>
  <w:num w:numId="10">
    <w:abstractNumId w:val="30"/>
  </w:num>
  <w:num w:numId="11">
    <w:abstractNumId w:val="15"/>
  </w:num>
  <w:num w:numId="12">
    <w:abstractNumId w:val="19"/>
  </w:num>
  <w:num w:numId="13">
    <w:abstractNumId w:val="4"/>
  </w:num>
  <w:num w:numId="14">
    <w:abstractNumId w:val="3"/>
  </w:num>
  <w:num w:numId="15">
    <w:abstractNumId w:val="11"/>
  </w:num>
  <w:num w:numId="16">
    <w:abstractNumId w:val="0"/>
  </w:num>
  <w:num w:numId="17">
    <w:abstractNumId w:val="2"/>
  </w:num>
  <w:num w:numId="18">
    <w:abstractNumId w:val="24"/>
  </w:num>
  <w:num w:numId="19">
    <w:abstractNumId w:val="20"/>
  </w:num>
  <w:num w:numId="20">
    <w:abstractNumId w:val="12"/>
  </w:num>
  <w:num w:numId="21">
    <w:abstractNumId w:val="5"/>
  </w:num>
  <w:num w:numId="22">
    <w:abstractNumId w:val="22"/>
  </w:num>
  <w:num w:numId="23">
    <w:abstractNumId w:val="9"/>
  </w:num>
  <w:num w:numId="24">
    <w:abstractNumId w:val="10"/>
  </w:num>
  <w:num w:numId="25">
    <w:abstractNumId w:val="27"/>
  </w:num>
  <w:num w:numId="26">
    <w:abstractNumId w:val="13"/>
  </w:num>
  <w:num w:numId="27">
    <w:abstractNumId w:val="14"/>
  </w:num>
  <w:num w:numId="28">
    <w:abstractNumId w:val="7"/>
  </w:num>
  <w:num w:numId="29">
    <w:abstractNumId w:val="23"/>
  </w:num>
  <w:num w:numId="30">
    <w:abstractNumId w:val="21"/>
  </w:num>
  <w:num w:numId="31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DC1"/>
    <w:rsid w:val="00023E82"/>
    <w:rsid w:val="000A6F38"/>
    <w:rsid w:val="000D291C"/>
    <w:rsid w:val="000D75E7"/>
    <w:rsid w:val="001144D2"/>
    <w:rsid w:val="00115F84"/>
    <w:rsid w:val="00120594"/>
    <w:rsid w:val="00122F7D"/>
    <w:rsid w:val="00140D09"/>
    <w:rsid w:val="0014266B"/>
    <w:rsid w:val="0017358D"/>
    <w:rsid w:val="00185573"/>
    <w:rsid w:val="001913A1"/>
    <w:rsid w:val="001A1332"/>
    <w:rsid w:val="001A3051"/>
    <w:rsid w:val="001A6591"/>
    <w:rsid w:val="001B5251"/>
    <w:rsid w:val="001D4EA9"/>
    <w:rsid w:val="001F53E0"/>
    <w:rsid w:val="00205D8D"/>
    <w:rsid w:val="00220F70"/>
    <w:rsid w:val="00225AF5"/>
    <w:rsid w:val="002348A1"/>
    <w:rsid w:val="00256E3D"/>
    <w:rsid w:val="00265A7D"/>
    <w:rsid w:val="0027458D"/>
    <w:rsid w:val="00276FAD"/>
    <w:rsid w:val="002B5500"/>
    <w:rsid w:val="002F602D"/>
    <w:rsid w:val="002F6ACD"/>
    <w:rsid w:val="002F6D3A"/>
    <w:rsid w:val="0031647A"/>
    <w:rsid w:val="00327AB6"/>
    <w:rsid w:val="00352DEF"/>
    <w:rsid w:val="0036450D"/>
    <w:rsid w:val="003761D0"/>
    <w:rsid w:val="0038167E"/>
    <w:rsid w:val="003877A0"/>
    <w:rsid w:val="003954D3"/>
    <w:rsid w:val="003B67E1"/>
    <w:rsid w:val="003E45D9"/>
    <w:rsid w:val="003F33A2"/>
    <w:rsid w:val="004137F0"/>
    <w:rsid w:val="00430CFA"/>
    <w:rsid w:val="00435E52"/>
    <w:rsid w:val="004367FD"/>
    <w:rsid w:val="004370A8"/>
    <w:rsid w:val="0044030A"/>
    <w:rsid w:val="00440F46"/>
    <w:rsid w:val="00450183"/>
    <w:rsid w:val="00455E47"/>
    <w:rsid w:val="00462EBB"/>
    <w:rsid w:val="00465B0D"/>
    <w:rsid w:val="00467C1F"/>
    <w:rsid w:val="0047554F"/>
    <w:rsid w:val="004A4711"/>
    <w:rsid w:val="004B372C"/>
    <w:rsid w:val="00503B8F"/>
    <w:rsid w:val="00514448"/>
    <w:rsid w:val="005338C6"/>
    <w:rsid w:val="00543BE6"/>
    <w:rsid w:val="00565A6E"/>
    <w:rsid w:val="00566D37"/>
    <w:rsid w:val="005B0203"/>
    <w:rsid w:val="005F1985"/>
    <w:rsid w:val="005F7EB0"/>
    <w:rsid w:val="00611329"/>
    <w:rsid w:val="00621914"/>
    <w:rsid w:val="00654738"/>
    <w:rsid w:val="00664CAA"/>
    <w:rsid w:val="006872A2"/>
    <w:rsid w:val="006B3B54"/>
    <w:rsid w:val="006C059B"/>
    <w:rsid w:val="006D1314"/>
    <w:rsid w:val="006D34F4"/>
    <w:rsid w:val="00701D32"/>
    <w:rsid w:val="00724DC8"/>
    <w:rsid w:val="00733891"/>
    <w:rsid w:val="00744D6F"/>
    <w:rsid w:val="00766E97"/>
    <w:rsid w:val="00770F2F"/>
    <w:rsid w:val="007900ED"/>
    <w:rsid w:val="007A3A21"/>
    <w:rsid w:val="007E4752"/>
    <w:rsid w:val="007F59B0"/>
    <w:rsid w:val="00825E84"/>
    <w:rsid w:val="0083122A"/>
    <w:rsid w:val="00842E7A"/>
    <w:rsid w:val="00872E99"/>
    <w:rsid w:val="008D09A7"/>
    <w:rsid w:val="008D3AD1"/>
    <w:rsid w:val="00915F07"/>
    <w:rsid w:val="00937A03"/>
    <w:rsid w:val="00947B0C"/>
    <w:rsid w:val="0097091B"/>
    <w:rsid w:val="00984620"/>
    <w:rsid w:val="00A044E8"/>
    <w:rsid w:val="00A43E3D"/>
    <w:rsid w:val="00A812E5"/>
    <w:rsid w:val="00A91DC1"/>
    <w:rsid w:val="00A97554"/>
    <w:rsid w:val="00A97DD5"/>
    <w:rsid w:val="00AB0D70"/>
    <w:rsid w:val="00AE32CB"/>
    <w:rsid w:val="00AF0656"/>
    <w:rsid w:val="00AF4F9D"/>
    <w:rsid w:val="00B33705"/>
    <w:rsid w:val="00B64043"/>
    <w:rsid w:val="00B81001"/>
    <w:rsid w:val="00BB1F7C"/>
    <w:rsid w:val="00BC5A93"/>
    <w:rsid w:val="00BC5F0D"/>
    <w:rsid w:val="00BC7296"/>
    <w:rsid w:val="00BD544F"/>
    <w:rsid w:val="00BF1FBA"/>
    <w:rsid w:val="00BF465C"/>
    <w:rsid w:val="00BF5F9A"/>
    <w:rsid w:val="00BF62E9"/>
    <w:rsid w:val="00C1405C"/>
    <w:rsid w:val="00C14F13"/>
    <w:rsid w:val="00C3534A"/>
    <w:rsid w:val="00C4369D"/>
    <w:rsid w:val="00C55D34"/>
    <w:rsid w:val="00C620C0"/>
    <w:rsid w:val="00C6633C"/>
    <w:rsid w:val="00C7546A"/>
    <w:rsid w:val="00C910A5"/>
    <w:rsid w:val="00C9553F"/>
    <w:rsid w:val="00CD0526"/>
    <w:rsid w:val="00CD44B1"/>
    <w:rsid w:val="00CF6754"/>
    <w:rsid w:val="00D0779B"/>
    <w:rsid w:val="00D3224A"/>
    <w:rsid w:val="00D97F4C"/>
    <w:rsid w:val="00DE0067"/>
    <w:rsid w:val="00E017FD"/>
    <w:rsid w:val="00E12F16"/>
    <w:rsid w:val="00E3382B"/>
    <w:rsid w:val="00E45382"/>
    <w:rsid w:val="00E455D8"/>
    <w:rsid w:val="00E503CF"/>
    <w:rsid w:val="00E6788C"/>
    <w:rsid w:val="00E82746"/>
    <w:rsid w:val="00EA03CC"/>
    <w:rsid w:val="00EC7335"/>
    <w:rsid w:val="00ED6E29"/>
    <w:rsid w:val="00EE20D8"/>
    <w:rsid w:val="00EF4F98"/>
    <w:rsid w:val="00F06678"/>
    <w:rsid w:val="00F234BB"/>
    <w:rsid w:val="00F25DF3"/>
    <w:rsid w:val="00F86EB7"/>
    <w:rsid w:val="00F929D0"/>
    <w:rsid w:val="00FC4AB7"/>
    <w:rsid w:val="00FF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B5251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B5251"/>
    <w:pPr>
      <w:keepNext/>
      <w:tabs>
        <w:tab w:val="left" w:pos="4253"/>
      </w:tabs>
      <w:spacing w:after="0" w:line="240" w:lineRule="auto"/>
      <w:ind w:right="5385"/>
      <w:jc w:val="center"/>
      <w:outlineLvl w:val="5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525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B5251"/>
    <w:rPr>
      <w:rFonts w:ascii="Arial" w:eastAsia="Times New Roman" w:hAnsi="Arial" w:cs="Times New Roman"/>
      <w:b/>
      <w:sz w:val="16"/>
      <w:szCs w:val="20"/>
      <w:lang w:eastAsia="ru-RU"/>
    </w:rPr>
  </w:style>
  <w:style w:type="numbering" w:customStyle="1" w:styleId="11">
    <w:name w:val="Нет списка1"/>
    <w:next w:val="a2"/>
    <w:semiHidden/>
    <w:rsid w:val="001B5251"/>
  </w:style>
  <w:style w:type="character" w:styleId="a3">
    <w:name w:val="Hyperlink"/>
    <w:rsid w:val="001B5251"/>
    <w:rPr>
      <w:color w:val="0000FF"/>
      <w:u w:val="single"/>
    </w:rPr>
  </w:style>
  <w:style w:type="paragraph" w:styleId="a4">
    <w:name w:val="Body Text"/>
    <w:basedOn w:val="a"/>
    <w:link w:val="a5"/>
    <w:rsid w:val="001B5251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rsid w:val="001B525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rsid w:val="001B52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1B52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1B5251"/>
  </w:style>
  <w:style w:type="paragraph" w:customStyle="1" w:styleId="ConsPlusNormal">
    <w:name w:val="ConsPlusNormal"/>
    <w:rsid w:val="001B52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Знак"/>
    <w:basedOn w:val="a"/>
    <w:rsid w:val="001B5251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a">
    <w:name w:val="Balloon Text"/>
    <w:basedOn w:val="a"/>
    <w:link w:val="ab"/>
    <w:rsid w:val="001B525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rsid w:val="001B52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Основной текст_"/>
    <w:link w:val="20"/>
    <w:rsid w:val="001B5251"/>
    <w:rPr>
      <w:sz w:val="27"/>
      <w:szCs w:val="27"/>
      <w:shd w:val="clear" w:color="auto" w:fill="FFFFFF"/>
    </w:rPr>
  </w:style>
  <w:style w:type="character" w:customStyle="1" w:styleId="ad">
    <w:name w:val="Основной текст + Полужирный"/>
    <w:rsid w:val="001B5251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Основной текст20"/>
    <w:basedOn w:val="a"/>
    <w:link w:val="ac"/>
    <w:rsid w:val="001B5251"/>
    <w:pPr>
      <w:shd w:val="clear" w:color="auto" w:fill="FFFFFF"/>
      <w:spacing w:after="7680" w:line="360" w:lineRule="exact"/>
      <w:jc w:val="center"/>
    </w:pPr>
    <w:rPr>
      <w:sz w:val="27"/>
      <w:szCs w:val="27"/>
    </w:rPr>
  </w:style>
  <w:style w:type="character" w:customStyle="1" w:styleId="115pt">
    <w:name w:val="Основной текст + 11;5 pt;Полужирный"/>
    <w:rsid w:val="001B5251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2pt">
    <w:name w:val="Основной текст + 12 pt"/>
    <w:rsid w:val="001B5251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110">
    <w:name w:val="Основной текст (11) + Не полужирный"/>
    <w:rsid w:val="001B52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11">
    <w:name w:val="Основной текст (11)"/>
    <w:rsid w:val="001B52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ой текст (3)_"/>
    <w:link w:val="30"/>
    <w:rsid w:val="001B5251"/>
    <w:rPr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B5251"/>
    <w:pPr>
      <w:shd w:val="clear" w:color="auto" w:fill="FFFFFF"/>
      <w:spacing w:before="60" w:after="60" w:line="336" w:lineRule="exact"/>
      <w:jc w:val="center"/>
    </w:pPr>
    <w:rPr>
      <w:sz w:val="25"/>
      <w:szCs w:val="25"/>
    </w:rPr>
  </w:style>
  <w:style w:type="character" w:customStyle="1" w:styleId="ae">
    <w:name w:val="Колонтитул_"/>
    <w:link w:val="af"/>
    <w:rsid w:val="001B5251"/>
    <w:rPr>
      <w:shd w:val="clear" w:color="auto" w:fill="FFFFFF"/>
    </w:rPr>
  </w:style>
  <w:style w:type="character" w:customStyle="1" w:styleId="135pt">
    <w:name w:val="Колонтитул + 13;5 pt"/>
    <w:rsid w:val="001B5251"/>
    <w:rPr>
      <w:rFonts w:ascii="Times New Roman" w:eastAsia="Times New Roman" w:hAnsi="Times New Roman" w:cs="Times New Roman"/>
      <w:spacing w:val="0"/>
      <w:sz w:val="27"/>
      <w:szCs w:val="27"/>
      <w:shd w:val="clear" w:color="auto" w:fill="FFFFFF"/>
    </w:rPr>
  </w:style>
  <w:style w:type="character" w:customStyle="1" w:styleId="9pt">
    <w:name w:val="Колонтитул + 9 pt;Полужирный"/>
    <w:rsid w:val="001B5251"/>
    <w:rPr>
      <w:rFonts w:ascii="Times New Roman" w:eastAsia="Times New Roman" w:hAnsi="Times New Roman" w:cs="Times New Roman"/>
      <w:b/>
      <w:bCs/>
      <w:spacing w:val="0"/>
      <w:sz w:val="18"/>
      <w:szCs w:val="18"/>
      <w:shd w:val="clear" w:color="auto" w:fill="FFFFFF"/>
    </w:rPr>
  </w:style>
  <w:style w:type="paragraph" w:customStyle="1" w:styleId="af">
    <w:name w:val="Колонтитул"/>
    <w:basedOn w:val="a"/>
    <w:link w:val="ae"/>
    <w:rsid w:val="001B5251"/>
    <w:pPr>
      <w:shd w:val="clear" w:color="auto" w:fill="FFFFFF"/>
      <w:spacing w:after="0" w:line="240" w:lineRule="auto"/>
    </w:pPr>
  </w:style>
  <w:style w:type="paragraph" w:styleId="af0">
    <w:name w:val="List Paragraph"/>
    <w:basedOn w:val="a"/>
    <w:uiPriority w:val="34"/>
    <w:qFormat/>
    <w:rsid w:val="001B525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5"/>
    <w:rsid w:val="001B52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61">
    <w:name w:val="Основной текст6"/>
    <w:rsid w:val="001B52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7">
    <w:name w:val="Основной текст7"/>
    <w:rsid w:val="001B52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paragraph" w:styleId="af1">
    <w:name w:val="Revision"/>
    <w:hidden/>
    <w:uiPriority w:val="99"/>
    <w:semiHidden/>
    <w:rsid w:val="001B52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аголовок №1 (2)_"/>
    <w:basedOn w:val="a0"/>
    <w:link w:val="120"/>
    <w:rsid w:val="00EA03C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20">
    <w:name w:val="Заголовок №1 (2)"/>
    <w:basedOn w:val="a"/>
    <w:link w:val="12"/>
    <w:rsid w:val="00EA03CC"/>
    <w:pPr>
      <w:shd w:val="clear" w:color="auto" w:fill="FFFFFF"/>
      <w:spacing w:after="0" w:line="322" w:lineRule="exact"/>
      <w:jc w:val="center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paragraph" w:styleId="af2">
    <w:name w:val="footer"/>
    <w:basedOn w:val="a"/>
    <w:link w:val="af3"/>
    <w:uiPriority w:val="99"/>
    <w:unhideWhenUsed/>
    <w:rsid w:val="00664C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664C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B5251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B5251"/>
    <w:pPr>
      <w:keepNext/>
      <w:tabs>
        <w:tab w:val="left" w:pos="4253"/>
      </w:tabs>
      <w:spacing w:after="0" w:line="240" w:lineRule="auto"/>
      <w:ind w:right="5385"/>
      <w:jc w:val="center"/>
      <w:outlineLvl w:val="5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525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B5251"/>
    <w:rPr>
      <w:rFonts w:ascii="Arial" w:eastAsia="Times New Roman" w:hAnsi="Arial" w:cs="Times New Roman"/>
      <w:b/>
      <w:sz w:val="16"/>
      <w:szCs w:val="20"/>
      <w:lang w:eastAsia="ru-RU"/>
    </w:rPr>
  </w:style>
  <w:style w:type="numbering" w:customStyle="1" w:styleId="11">
    <w:name w:val="Нет списка1"/>
    <w:next w:val="a2"/>
    <w:semiHidden/>
    <w:rsid w:val="001B5251"/>
  </w:style>
  <w:style w:type="character" w:styleId="a3">
    <w:name w:val="Hyperlink"/>
    <w:rsid w:val="001B5251"/>
    <w:rPr>
      <w:color w:val="0000FF"/>
      <w:u w:val="single"/>
    </w:rPr>
  </w:style>
  <w:style w:type="paragraph" w:styleId="a4">
    <w:name w:val="Body Text"/>
    <w:basedOn w:val="a"/>
    <w:link w:val="a5"/>
    <w:rsid w:val="001B5251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rsid w:val="001B525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rsid w:val="001B52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1B52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1B5251"/>
  </w:style>
  <w:style w:type="paragraph" w:customStyle="1" w:styleId="ConsPlusNormal">
    <w:name w:val="ConsPlusNormal"/>
    <w:rsid w:val="001B52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Знак"/>
    <w:basedOn w:val="a"/>
    <w:rsid w:val="001B5251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a">
    <w:name w:val="Balloon Text"/>
    <w:basedOn w:val="a"/>
    <w:link w:val="ab"/>
    <w:rsid w:val="001B525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rsid w:val="001B52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Основной текст_"/>
    <w:link w:val="20"/>
    <w:rsid w:val="001B5251"/>
    <w:rPr>
      <w:sz w:val="27"/>
      <w:szCs w:val="27"/>
      <w:shd w:val="clear" w:color="auto" w:fill="FFFFFF"/>
    </w:rPr>
  </w:style>
  <w:style w:type="character" w:customStyle="1" w:styleId="ad">
    <w:name w:val="Основной текст + Полужирный"/>
    <w:rsid w:val="001B5251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Основной текст20"/>
    <w:basedOn w:val="a"/>
    <w:link w:val="ac"/>
    <w:rsid w:val="001B5251"/>
    <w:pPr>
      <w:shd w:val="clear" w:color="auto" w:fill="FFFFFF"/>
      <w:spacing w:after="7680" w:line="360" w:lineRule="exact"/>
      <w:jc w:val="center"/>
    </w:pPr>
    <w:rPr>
      <w:sz w:val="27"/>
      <w:szCs w:val="27"/>
    </w:rPr>
  </w:style>
  <w:style w:type="character" w:customStyle="1" w:styleId="115pt">
    <w:name w:val="Основной текст + 11;5 pt;Полужирный"/>
    <w:rsid w:val="001B5251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2pt">
    <w:name w:val="Основной текст + 12 pt"/>
    <w:rsid w:val="001B5251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110">
    <w:name w:val="Основной текст (11) + Не полужирный"/>
    <w:rsid w:val="001B52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11">
    <w:name w:val="Основной текст (11)"/>
    <w:rsid w:val="001B52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ой текст (3)_"/>
    <w:link w:val="30"/>
    <w:rsid w:val="001B5251"/>
    <w:rPr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B5251"/>
    <w:pPr>
      <w:shd w:val="clear" w:color="auto" w:fill="FFFFFF"/>
      <w:spacing w:before="60" w:after="60" w:line="336" w:lineRule="exact"/>
      <w:jc w:val="center"/>
    </w:pPr>
    <w:rPr>
      <w:sz w:val="25"/>
      <w:szCs w:val="25"/>
    </w:rPr>
  </w:style>
  <w:style w:type="character" w:customStyle="1" w:styleId="ae">
    <w:name w:val="Колонтитул_"/>
    <w:link w:val="af"/>
    <w:rsid w:val="001B5251"/>
    <w:rPr>
      <w:shd w:val="clear" w:color="auto" w:fill="FFFFFF"/>
    </w:rPr>
  </w:style>
  <w:style w:type="character" w:customStyle="1" w:styleId="135pt">
    <w:name w:val="Колонтитул + 13;5 pt"/>
    <w:rsid w:val="001B5251"/>
    <w:rPr>
      <w:rFonts w:ascii="Times New Roman" w:eastAsia="Times New Roman" w:hAnsi="Times New Roman" w:cs="Times New Roman"/>
      <w:spacing w:val="0"/>
      <w:sz w:val="27"/>
      <w:szCs w:val="27"/>
      <w:shd w:val="clear" w:color="auto" w:fill="FFFFFF"/>
    </w:rPr>
  </w:style>
  <w:style w:type="character" w:customStyle="1" w:styleId="9pt">
    <w:name w:val="Колонтитул + 9 pt;Полужирный"/>
    <w:rsid w:val="001B5251"/>
    <w:rPr>
      <w:rFonts w:ascii="Times New Roman" w:eastAsia="Times New Roman" w:hAnsi="Times New Roman" w:cs="Times New Roman"/>
      <w:b/>
      <w:bCs/>
      <w:spacing w:val="0"/>
      <w:sz w:val="18"/>
      <w:szCs w:val="18"/>
      <w:shd w:val="clear" w:color="auto" w:fill="FFFFFF"/>
    </w:rPr>
  </w:style>
  <w:style w:type="paragraph" w:customStyle="1" w:styleId="af">
    <w:name w:val="Колонтитул"/>
    <w:basedOn w:val="a"/>
    <w:link w:val="ae"/>
    <w:rsid w:val="001B5251"/>
    <w:pPr>
      <w:shd w:val="clear" w:color="auto" w:fill="FFFFFF"/>
      <w:spacing w:after="0" w:line="240" w:lineRule="auto"/>
    </w:pPr>
  </w:style>
  <w:style w:type="paragraph" w:styleId="af0">
    <w:name w:val="List Paragraph"/>
    <w:basedOn w:val="a"/>
    <w:uiPriority w:val="34"/>
    <w:qFormat/>
    <w:rsid w:val="001B525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5"/>
    <w:rsid w:val="001B52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61">
    <w:name w:val="Основной текст6"/>
    <w:rsid w:val="001B52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7">
    <w:name w:val="Основной текст7"/>
    <w:rsid w:val="001B52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paragraph" w:styleId="af1">
    <w:name w:val="Revision"/>
    <w:hidden/>
    <w:uiPriority w:val="99"/>
    <w:semiHidden/>
    <w:rsid w:val="001B52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аголовок №1 (2)_"/>
    <w:basedOn w:val="a0"/>
    <w:link w:val="120"/>
    <w:rsid w:val="00EA03C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20">
    <w:name w:val="Заголовок №1 (2)"/>
    <w:basedOn w:val="a"/>
    <w:link w:val="12"/>
    <w:rsid w:val="00EA03CC"/>
    <w:pPr>
      <w:shd w:val="clear" w:color="auto" w:fill="FFFFFF"/>
      <w:spacing w:after="0" w:line="322" w:lineRule="exact"/>
      <w:jc w:val="center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paragraph" w:styleId="af2">
    <w:name w:val="footer"/>
    <w:basedOn w:val="a"/>
    <w:link w:val="af3"/>
    <w:uiPriority w:val="99"/>
    <w:unhideWhenUsed/>
    <w:rsid w:val="00664C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664C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4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62037AB096066755E5022046D632E5A08520068C0B234649CB9F3540FE02AF4502106B082CB2949v3RFG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B19AB-88E3-495C-BD2E-57F9A0DB4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1283</TotalTime>
  <Pages>15</Pages>
  <Words>5644</Words>
  <Characters>32172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Вшивцева Елена Геннадьевна</dc:creator>
  <cp:keywords/>
  <dc:description/>
  <cp:lastModifiedBy>Лукашева Лариса Александровна</cp:lastModifiedBy>
  <cp:revision>68</cp:revision>
  <cp:lastPrinted>2016-01-12T10:32:00Z</cp:lastPrinted>
  <dcterms:created xsi:type="dcterms:W3CDTF">2015-12-08T05:18:00Z</dcterms:created>
  <dcterms:modified xsi:type="dcterms:W3CDTF">2016-01-18T06:27:00Z</dcterms:modified>
</cp:coreProperties>
</file>