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0F46" w14:textId="77777777" w:rsidR="009F201C" w:rsidRPr="003301B0" w:rsidRDefault="009F201C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EB4A450" wp14:editId="73107B7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D85A" w14:textId="77777777" w:rsidR="009F201C" w:rsidRPr="003301B0" w:rsidRDefault="009F201C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024F280" w14:textId="77777777" w:rsidR="009F201C" w:rsidRPr="003301B0" w:rsidRDefault="009F201C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477F170" w14:textId="77777777" w:rsidR="009F201C" w:rsidRPr="003301B0" w:rsidRDefault="009F201C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87646D4" w14:textId="77777777" w:rsidR="009F201C" w:rsidRPr="003301B0" w:rsidRDefault="009F201C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C88177F" w14:textId="77777777" w:rsidR="009F201C" w:rsidRPr="00925532" w:rsidRDefault="009F201C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BFA2CDE" w14:textId="77777777" w:rsidR="009F201C" w:rsidRPr="00925532" w:rsidRDefault="009F201C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201C" w:rsidRPr="00925532" w14:paraId="66AA60E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98104C" w14:textId="292D6175" w:rsidR="009F201C" w:rsidRPr="005932D4" w:rsidRDefault="009F201C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22.01.2024</w:t>
            </w:r>
          </w:p>
        </w:tc>
        <w:tc>
          <w:tcPr>
            <w:tcW w:w="6595" w:type="dxa"/>
            <w:vMerge w:val="restart"/>
          </w:tcPr>
          <w:p w14:paraId="5FB610AB" w14:textId="24D6E24F" w:rsidR="009F201C" w:rsidRPr="005932D4" w:rsidRDefault="009F201C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23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F201C" w:rsidRPr="003301B0" w14:paraId="2B1E1999" w14:textId="77777777" w:rsidTr="00D63BB7">
        <w:trPr>
          <w:cantSplit/>
          <w:trHeight w:val="70"/>
        </w:trPr>
        <w:tc>
          <w:tcPr>
            <w:tcW w:w="3119" w:type="dxa"/>
          </w:tcPr>
          <w:p w14:paraId="3153CC77" w14:textId="77777777" w:rsidR="009F201C" w:rsidRPr="003301B0" w:rsidRDefault="009F201C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6D7CF90" w14:textId="77777777" w:rsidR="009F201C" w:rsidRPr="003301B0" w:rsidRDefault="009F201C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042BB73" w14:textId="77777777" w:rsidR="009F201C" w:rsidRPr="003301B0" w:rsidRDefault="009F201C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C20041C" w14:textId="3CC8CEDC" w:rsidR="0021463A" w:rsidRDefault="009F201C" w:rsidP="00214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4A5A7911" w14:textId="77777777" w:rsidR="0021463A" w:rsidRDefault="0021463A" w:rsidP="00214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C55CC2" w14:textId="0BE35566" w:rsidR="008760BC" w:rsidRPr="003F3994" w:rsidRDefault="00912034" w:rsidP="00214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О </w:t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Нефтеюганского района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от 17.12.2008 № 469-па «Об утверждении Положения о порядке расходования </w:t>
      </w:r>
      <w:r w:rsidR="0021463A">
        <w:rPr>
          <w:rFonts w:ascii="Times New Roman" w:hAnsi="Times New Roman" w:cs="Times New Roman"/>
          <w:sz w:val="26"/>
          <w:szCs w:val="26"/>
        </w:rPr>
        <w:br/>
      </w:r>
      <w:r w:rsidR="008760BC" w:rsidRPr="003F3994">
        <w:rPr>
          <w:rFonts w:ascii="Times New Roman" w:hAnsi="Times New Roman" w:cs="Times New Roman"/>
          <w:sz w:val="26"/>
          <w:szCs w:val="26"/>
        </w:rPr>
        <w:t>средств резервного фонда администрации Нефтеюганского района»</w:t>
      </w:r>
    </w:p>
    <w:p w14:paraId="1DC931D1" w14:textId="77777777" w:rsidR="00912034" w:rsidRPr="003F3994" w:rsidRDefault="00912034" w:rsidP="00214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88CE81" w14:textId="77777777" w:rsidR="00C43114" w:rsidRPr="003F3994" w:rsidRDefault="00C43114" w:rsidP="002146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6711D0" w14:textId="664484DA" w:rsidR="00912034" w:rsidRDefault="008760BC" w:rsidP="00214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>В соответствии со статьей 81 Бюджетного кодекса Российской Федерации</w:t>
      </w:r>
      <w:r w:rsidR="00350542" w:rsidRPr="003F3994">
        <w:rPr>
          <w:rFonts w:ascii="Times New Roman" w:hAnsi="Times New Roman" w:cs="Times New Roman"/>
          <w:sz w:val="26"/>
          <w:szCs w:val="26"/>
        </w:rPr>
        <w:t xml:space="preserve"> </w:t>
      </w:r>
      <w:r w:rsidR="0021463A">
        <w:rPr>
          <w:rFonts w:ascii="Times New Roman" w:hAnsi="Times New Roman" w:cs="Times New Roman"/>
          <w:sz w:val="26"/>
          <w:szCs w:val="26"/>
        </w:rPr>
        <w:br/>
      </w:r>
      <w:r w:rsidR="00350542" w:rsidRPr="003F3994">
        <w:rPr>
          <w:rFonts w:ascii="Times New Roman" w:hAnsi="Times New Roman" w:cs="Times New Roman"/>
          <w:sz w:val="26"/>
          <w:szCs w:val="26"/>
        </w:rPr>
        <w:t>п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о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с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т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а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н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о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в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л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я</w:t>
      </w:r>
      <w:r w:rsidR="0021463A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ю</w:t>
      </w:r>
      <w:r w:rsidR="00B54D5F" w:rsidRPr="003F3994">
        <w:rPr>
          <w:rFonts w:ascii="Times New Roman" w:hAnsi="Times New Roman" w:cs="Times New Roman"/>
          <w:sz w:val="26"/>
          <w:szCs w:val="26"/>
        </w:rPr>
        <w:t>:</w:t>
      </w:r>
    </w:p>
    <w:p w14:paraId="6DA97B5B" w14:textId="77777777" w:rsidR="0021463A" w:rsidRPr="003F3994" w:rsidRDefault="0021463A" w:rsidP="00214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E89694" w14:textId="7546D87C" w:rsidR="008C63F5" w:rsidRPr="0021463A" w:rsidRDefault="008760BC" w:rsidP="0021463A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463A">
        <w:rPr>
          <w:rFonts w:ascii="Times New Roman" w:hAnsi="Times New Roman" w:cs="Times New Roman"/>
          <w:sz w:val="26"/>
          <w:szCs w:val="26"/>
        </w:rPr>
        <w:t>Внести</w:t>
      </w:r>
      <w:r w:rsidR="00A54B1B" w:rsidRPr="0021463A">
        <w:rPr>
          <w:rFonts w:ascii="Times New Roman" w:hAnsi="Times New Roman" w:cs="Times New Roman"/>
          <w:sz w:val="26"/>
          <w:szCs w:val="26"/>
        </w:rPr>
        <w:t xml:space="preserve"> </w:t>
      </w:r>
      <w:r w:rsidRPr="0021463A">
        <w:rPr>
          <w:rFonts w:ascii="Times New Roman" w:hAnsi="Times New Roman" w:cs="Times New Roman"/>
          <w:sz w:val="26"/>
          <w:szCs w:val="26"/>
        </w:rPr>
        <w:t>в приложение к постановлению администрации Нефтеюганского района от 17.12.2008 № 469-па «Об утверждении Положения о порядке расходования средств резервного фонда администрации Нефтеюганского района»</w:t>
      </w:r>
      <w:r w:rsidR="008C63F5" w:rsidRPr="0021463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3E47FD1" w14:textId="2FCAE1BD" w:rsidR="008C63F5" w:rsidRPr="0021463A" w:rsidRDefault="0021463A" w:rsidP="0021463A">
      <w:pPr>
        <w:pStyle w:val="a3"/>
        <w:numPr>
          <w:ilvl w:val="1"/>
          <w:numId w:val="15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3877034"/>
      <w:bookmarkStart w:id="2" w:name="_Hlk154658229"/>
      <w:r>
        <w:rPr>
          <w:rFonts w:ascii="Times New Roman" w:hAnsi="Times New Roman" w:cs="Times New Roman"/>
          <w:sz w:val="26"/>
          <w:szCs w:val="26"/>
        </w:rPr>
        <w:t>А</w:t>
      </w:r>
      <w:r w:rsidR="008C63F5" w:rsidRPr="0021463A">
        <w:rPr>
          <w:rFonts w:ascii="Times New Roman" w:hAnsi="Times New Roman" w:cs="Times New Roman"/>
          <w:sz w:val="26"/>
          <w:szCs w:val="26"/>
        </w:rPr>
        <w:t xml:space="preserve">бзац </w:t>
      </w:r>
      <w:r w:rsidR="00DE7022" w:rsidRPr="0021463A">
        <w:rPr>
          <w:rFonts w:ascii="Times New Roman" w:hAnsi="Times New Roman" w:cs="Times New Roman"/>
          <w:sz w:val="26"/>
          <w:szCs w:val="26"/>
        </w:rPr>
        <w:t>второй</w:t>
      </w:r>
      <w:r w:rsidR="008C63F5" w:rsidRPr="0021463A">
        <w:rPr>
          <w:rFonts w:ascii="Times New Roman" w:hAnsi="Times New Roman" w:cs="Times New Roman"/>
          <w:sz w:val="26"/>
          <w:szCs w:val="26"/>
        </w:rPr>
        <w:t xml:space="preserve"> пункта 5 изложить в следующей редакции:</w:t>
      </w:r>
    </w:p>
    <w:bookmarkEnd w:id="1"/>
    <w:p w14:paraId="3800E838" w14:textId="27AB54CC" w:rsidR="00C6001A" w:rsidRPr="007C1596" w:rsidRDefault="00C6001A" w:rsidP="0021463A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596">
        <w:rPr>
          <w:rFonts w:ascii="Times New Roman" w:hAnsi="Times New Roman" w:cs="Times New Roman"/>
          <w:sz w:val="26"/>
          <w:szCs w:val="26"/>
        </w:rPr>
        <w:tab/>
      </w:r>
      <w:r w:rsidR="008C63F5" w:rsidRPr="007C1596">
        <w:rPr>
          <w:rFonts w:ascii="Times New Roman" w:hAnsi="Times New Roman" w:cs="Times New Roman"/>
          <w:sz w:val="26"/>
          <w:szCs w:val="26"/>
        </w:rPr>
        <w:t xml:space="preserve">«В муниципальном правовом акте Нефтеюганского района о выделении средств из резервного фонда указываются общий размер ассигнований и их распределение </w:t>
      </w:r>
      <w:r w:rsidR="0021463A">
        <w:rPr>
          <w:rFonts w:ascii="Times New Roman" w:hAnsi="Times New Roman" w:cs="Times New Roman"/>
          <w:sz w:val="26"/>
          <w:szCs w:val="26"/>
        </w:rPr>
        <w:br/>
      </w:r>
      <w:r w:rsidR="008C63F5" w:rsidRPr="007C1596">
        <w:rPr>
          <w:rFonts w:ascii="Times New Roman" w:hAnsi="Times New Roman" w:cs="Times New Roman"/>
          <w:sz w:val="26"/>
          <w:szCs w:val="26"/>
        </w:rPr>
        <w:t xml:space="preserve">по главным распорядителям бюджетных средств </w:t>
      </w:r>
      <w:r w:rsidR="00DE7022" w:rsidRPr="007C159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1463A">
        <w:rPr>
          <w:rFonts w:ascii="Times New Roman" w:hAnsi="Times New Roman" w:cs="Times New Roman"/>
          <w:sz w:val="26"/>
          <w:szCs w:val="26"/>
        </w:rPr>
        <w:br/>
      </w:r>
      <w:r w:rsidR="008C63F5" w:rsidRPr="007C1596">
        <w:rPr>
          <w:rFonts w:ascii="Times New Roman" w:hAnsi="Times New Roman" w:cs="Times New Roman"/>
          <w:sz w:val="26"/>
          <w:szCs w:val="26"/>
        </w:rPr>
        <w:t>и проводимым мероприятиям.»</w:t>
      </w:r>
      <w:bookmarkEnd w:id="2"/>
      <w:r w:rsidR="0021463A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836BC2F" w14:textId="11CFF2EB" w:rsidR="008760BC" w:rsidRPr="007C1596" w:rsidRDefault="0021463A" w:rsidP="0021463A">
      <w:pPr>
        <w:pStyle w:val="a3"/>
        <w:numPr>
          <w:ilvl w:val="1"/>
          <w:numId w:val="15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54B1B" w:rsidRPr="007C1596">
        <w:rPr>
          <w:rFonts w:ascii="Times New Roman" w:hAnsi="Times New Roman" w:cs="Times New Roman"/>
          <w:sz w:val="26"/>
          <w:szCs w:val="26"/>
        </w:rPr>
        <w:t>ополни</w:t>
      </w:r>
      <w:r w:rsidR="0095561F" w:rsidRPr="007C1596">
        <w:rPr>
          <w:rFonts w:ascii="Times New Roman" w:hAnsi="Times New Roman" w:cs="Times New Roman"/>
          <w:sz w:val="26"/>
          <w:szCs w:val="26"/>
        </w:rPr>
        <w:t xml:space="preserve">ть </w:t>
      </w:r>
      <w:r w:rsidR="00297F64" w:rsidRPr="007C1596">
        <w:rPr>
          <w:rFonts w:ascii="Times New Roman" w:hAnsi="Times New Roman" w:cs="Times New Roman"/>
          <w:sz w:val="26"/>
          <w:szCs w:val="26"/>
        </w:rPr>
        <w:t>пункт</w:t>
      </w:r>
      <w:r w:rsidR="00F66A4D" w:rsidRPr="007C1596">
        <w:rPr>
          <w:rFonts w:ascii="Times New Roman" w:hAnsi="Times New Roman" w:cs="Times New Roman"/>
          <w:sz w:val="26"/>
          <w:szCs w:val="26"/>
        </w:rPr>
        <w:t>ом</w:t>
      </w:r>
      <w:r w:rsidR="00297F64" w:rsidRPr="007C1596">
        <w:rPr>
          <w:rFonts w:ascii="Times New Roman" w:hAnsi="Times New Roman" w:cs="Times New Roman"/>
          <w:sz w:val="26"/>
          <w:szCs w:val="26"/>
        </w:rPr>
        <w:t xml:space="preserve"> </w:t>
      </w:r>
      <w:r w:rsidR="00F66A4D" w:rsidRPr="007C1596">
        <w:rPr>
          <w:rFonts w:ascii="Times New Roman" w:hAnsi="Times New Roman" w:cs="Times New Roman"/>
          <w:sz w:val="26"/>
          <w:szCs w:val="26"/>
        </w:rPr>
        <w:t>9</w:t>
      </w:r>
      <w:r w:rsidR="00A54B1B" w:rsidRPr="007C159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4587B47" w14:textId="72E0EF7F" w:rsidR="00582098" w:rsidRPr="007C1596" w:rsidRDefault="00C6001A" w:rsidP="002146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54658105"/>
      <w:r w:rsidRPr="007C1596">
        <w:rPr>
          <w:rFonts w:ascii="Times New Roman" w:hAnsi="Times New Roman" w:cs="Times New Roman"/>
          <w:sz w:val="26"/>
          <w:szCs w:val="26"/>
        </w:rPr>
        <w:t>«</w:t>
      </w:r>
      <w:r w:rsidR="00F66A4D" w:rsidRPr="007C1596">
        <w:rPr>
          <w:rFonts w:ascii="Times New Roman" w:hAnsi="Times New Roman" w:cs="Times New Roman"/>
          <w:sz w:val="26"/>
          <w:szCs w:val="26"/>
        </w:rPr>
        <w:t xml:space="preserve">9. </w:t>
      </w:r>
      <w:r w:rsidR="00582098" w:rsidRPr="007C1596">
        <w:rPr>
          <w:rFonts w:ascii="Times New Roman" w:hAnsi="Times New Roman" w:cs="Times New Roman"/>
          <w:sz w:val="26"/>
          <w:szCs w:val="26"/>
        </w:rPr>
        <w:t xml:space="preserve">В целях контроля за целевым использованием бюджетных ассигнований, выделенных из резервного фонда, </w:t>
      </w:r>
      <w:r w:rsidR="00857D09" w:rsidRPr="007C1596">
        <w:rPr>
          <w:rFonts w:ascii="Times New Roman" w:hAnsi="Times New Roman" w:cs="Times New Roman"/>
          <w:sz w:val="26"/>
          <w:szCs w:val="26"/>
        </w:rPr>
        <w:t xml:space="preserve">главными распорядителями </w:t>
      </w:r>
      <w:r w:rsidR="002A4E2F" w:rsidRPr="007C1596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7C159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82098" w:rsidRPr="007C1596">
        <w:rPr>
          <w:rFonts w:ascii="Times New Roman" w:hAnsi="Times New Roman" w:cs="Times New Roman"/>
          <w:sz w:val="26"/>
          <w:szCs w:val="26"/>
        </w:rPr>
        <w:t xml:space="preserve">представляется в департамент финансов Нефтеюганского района </w:t>
      </w:r>
      <w:r w:rsidR="00DE7022" w:rsidRPr="007C1596">
        <w:rPr>
          <w:rFonts w:ascii="Times New Roman" w:hAnsi="Times New Roman" w:cs="Times New Roman"/>
          <w:sz w:val="26"/>
          <w:szCs w:val="26"/>
        </w:rPr>
        <w:t xml:space="preserve">в срок не позднее 30 дней с момента фактического осуществления расходов </w:t>
      </w:r>
      <w:r w:rsidR="0021463A">
        <w:rPr>
          <w:rFonts w:ascii="Times New Roman" w:hAnsi="Times New Roman" w:cs="Times New Roman"/>
          <w:sz w:val="26"/>
          <w:szCs w:val="26"/>
        </w:rPr>
        <w:br/>
      </w:r>
      <w:r w:rsidR="00DE7022" w:rsidRPr="007C1596">
        <w:rPr>
          <w:rFonts w:ascii="Times New Roman" w:hAnsi="Times New Roman" w:cs="Times New Roman"/>
          <w:sz w:val="26"/>
          <w:szCs w:val="26"/>
        </w:rPr>
        <w:t>в полном объеме по выделенным средствам резервного фонда</w:t>
      </w:r>
      <w:r w:rsidR="00582098" w:rsidRPr="007C1596">
        <w:rPr>
          <w:rFonts w:ascii="Times New Roman" w:hAnsi="Times New Roman" w:cs="Times New Roman"/>
          <w:sz w:val="26"/>
          <w:szCs w:val="26"/>
        </w:rPr>
        <w:t xml:space="preserve"> информация об их расходовании в том числе первичные документы, подтверждающие возникновение денежных обязательств, и факт направления средств на целевое использование (сметы, счета, счета-фактуры, договоры, акты приема-передачи, акты выполненных работ, платежные поручения и иные обосновывающие документы).</w:t>
      </w:r>
    </w:p>
    <w:p w14:paraId="54152CD4" w14:textId="799DB4A3" w:rsidR="008760BC" w:rsidRPr="007C1596" w:rsidRDefault="0095561F" w:rsidP="002146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596">
        <w:rPr>
          <w:rFonts w:ascii="Times New Roman" w:hAnsi="Times New Roman" w:cs="Times New Roman"/>
          <w:sz w:val="26"/>
          <w:szCs w:val="26"/>
        </w:rPr>
        <w:t>Г</w:t>
      </w:r>
      <w:r w:rsidR="00857D09" w:rsidRPr="007C1596">
        <w:rPr>
          <w:rFonts w:ascii="Times New Roman" w:hAnsi="Times New Roman" w:cs="Times New Roman"/>
          <w:sz w:val="26"/>
          <w:szCs w:val="26"/>
        </w:rPr>
        <w:t xml:space="preserve">лавные распорядители </w:t>
      </w:r>
      <w:r w:rsidR="002A4E2F" w:rsidRPr="007C1596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="00C6001A" w:rsidRPr="007C159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82098" w:rsidRPr="007C1596">
        <w:rPr>
          <w:rFonts w:ascii="Times New Roman" w:hAnsi="Times New Roman" w:cs="Times New Roman"/>
          <w:sz w:val="26"/>
          <w:szCs w:val="26"/>
        </w:rPr>
        <w:t>несут ответственность за целевое использование средств в порядке, установленном законодательством Российской Федерации</w:t>
      </w:r>
      <w:r w:rsidR="00F66A4D" w:rsidRPr="007C1596">
        <w:rPr>
          <w:rFonts w:ascii="Times New Roman" w:hAnsi="Times New Roman" w:cs="Times New Roman"/>
          <w:sz w:val="26"/>
          <w:szCs w:val="26"/>
        </w:rPr>
        <w:t>.</w:t>
      </w:r>
      <w:bookmarkEnd w:id="3"/>
      <w:r w:rsidR="00A54B1B" w:rsidRPr="007C1596">
        <w:rPr>
          <w:rFonts w:ascii="Times New Roman" w:hAnsi="Times New Roman" w:cs="Times New Roman"/>
          <w:sz w:val="26"/>
          <w:szCs w:val="26"/>
        </w:rPr>
        <w:t>».</w:t>
      </w:r>
    </w:p>
    <w:p w14:paraId="675686E4" w14:textId="1F66928E" w:rsidR="00327659" w:rsidRPr="0021463A" w:rsidRDefault="00327659" w:rsidP="0021463A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463A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8E488A0" w14:textId="3E0FF3C5" w:rsidR="009D6BF9" w:rsidRPr="007C1596" w:rsidRDefault="009D6BF9" w:rsidP="0021463A">
      <w:pPr>
        <w:pStyle w:val="a3"/>
        <w:numPr>
          <w:ilvl w:val="0"/>
          <w:numId w:val="15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21463A">
        <w:rPr>
          <w:rFonts w:ascii="Times New Roman" w:hAnsi="Times New Roman" w:cs="Times New Roman"/>
          <w:sz w:val="26"/>
          <w:szCs w:val="26"/>
        </w:rPr>
        <w:t>Контроль</w:t>
      </w:r>
      <w:r w:rsidRPr="007C159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за выполнением </w:t>
      </w:r>
      <w:r w:rsidR="00A54B1B" w:rsidRPr="007C1596">
        <w:rPr>
          <w:rFonts w:ascii="Times New Roman" w:eastAsia="MS Mincho" w:hAnsi="Times New Roman" w:cs="Times New Roman"/>
          <w:sz w:val="26"/>
          <w:szCs w:val="26"/>
          <w:lang w:eastAsia="ja-JP"/>
        </w:rPr>
        <w:t>постановления</w:t>
      </w:r>
      <w:r w:rsidRPr="007C159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возложить на</w:t>
      </w:r>
      <w:r w:rsidR="00A54B1B" w:rsidRPr="007C159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7C159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заместителя главы Нефтеюганского района </w:t>
      </w:r>
      <w:proofErr w:type="spellStart"/>
      <w:r w:rsidR="00A54B1B" w:rsidRPr="007C1596">
        <w:rPr>
          <w:rFonts w:ascii="Times New Roman" w:eastAsia="MS Mincho" w:hAnsi="Times New Roman" w:cs="Times New Roman"/>
          <w:sz w:val="26"/>
          <w:szCs w:val="26"/>
          <w:lang w:eastAsia="ja-JP"/>
        </w:rPr>
        <w:t>Щегульную</w:t>
      </w:r>
      <w:proofErr w:type="spellEnd"/>
      <w:r w:rsidR="00A54B1B" w:rsidRPr="007C159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Л.И. </w:t>
      </w:r>
    </w:p>
    <w:p w14:paraId="425A1FDE" w14:textId="77777777" w:rsidR="009D6BF9" w:rsidRPr="007C1596" w:rsidRDefault="009D6BF9" w:rsidP="0021463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68554E7" w14:textId="77777777" w:rsidR="009D6BF9" w:rsidRPr="007C1596" w:rsidRDefault="009D6BF9" w:rsidP="0021463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416DFD0" w14:textId="77777777" w:rsidR="009D6BF9" w:rsidRPr="007C1596" w:rsidRDefault="009D6BF9" w:rsidP="0021463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2B156EAE" w14:textId="77777777" w:rsidR="0021463A" w:rsidRPr="008719D2" w:rsidRDefault="0021463A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7491972" w14:textId="0563C754" w:rsidR="00886D8F" w:rsidRDefault="00886D8F" w:rsidP="002146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E29238" w14:textId="12104ABC" w:rsidR="0021463A" w:rsidRPr="0021463A" w:rsidRDefault="0021463A" w:rsidP="0021463A">
      <w:pPr>
        <w:tabs>
          <w:tab w:val="left" w:pos="43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21463A" w:rsidRPr="0021463A" w:rsidSect="002146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8A2E" w14:textId="77777777" w:rsidR="002241B9" w:rsidRDefault="002241B9" w:rsidP="0021463A">
      <w:pPr>
        <w:spacing w:after="0" w:line="240" w:lineRule="auto"/>
      </w:pPr>
      <w:r>
        <w:separator/>
      </w:r>
    </w:p>
  </w:endnote>
  <w:endnote w:type="continuationSeparator" w:id="0">
    <w:p w14:paraId="2CF35F50" w14:textId="77777777" w:rsidR="002241B9" w:rsidRDefault="002241B9" w:rsidP="0021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6129" w14:textId="77777777" w:rsidR="002241B9" w:rsidRDefault="002241B9" w:rsidP="0021463A">
      <w:pPr>
        <w:spacing w:after="0" w:line="240" w:lineRule="auto"/>
      </w:pPr>
      <w:r>
        <w:separator/>
      </w:r>
    </w:p>
  </w:footnote>
  <w:footnote w:type="continuationSeparator" w:id="0">
    <w:p w14:paraId="3AB33C1E" w14:textId="77777777" w:rsidR="002241B9" w:rsidRDefault="002241B9" w:rsidP="0021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610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F32E3A" w14:textId="43F6C13B" w:rsidR="0021463A" w:rsidRPr="0021463A" w:rsidRDefault="0021463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46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46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46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463A">
          <w:rPr>
            <w:rFonts w:ascii="Times New Roman" w:hAnsi="Times New Roman" w:cs="Times New Roman"/>
            <w:sz w:val="24"/>
            <w:szCs w:val="24"/>
          </w:rPr>
          <w:t>2</w:t>
        </w:r>
        <w:r w:rsidRPr="002146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E117AD" w14:textId="77777777" w:rsidR="0021463A" w:rsidRDefault="002146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2E87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71301A5"/>
    <w:multiLevelType w:val="multilevel"/>
    <w:tmpl w:val="98405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8B6842"/>
    <w:multiLevelType w:val="multilevel"/>
    <w:tmpl w:val="80A493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85C442C"/>
    <w:multiLevelType w:val="multilevel"/>
    <w:tmpl w:val="98405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EE637D"/>
    <w:multiLevelType w:val="hybridMultilevel"/>
    <w:tmpl w:val="EB6C21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6A0CC4"/>
    <w:multiLevelType w:val="multilevel"/>
    <w:tmpl w:val="E87680F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34736FC2"/>
    <w:multiLevelType w:val="hybridMultilevel"/>
    <w:tmpl w:val="AF667AD4"/>
    <w:lvl w:ilvl="0" w:tplc="6E9E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76E1B"/>
    <w:multiLevelType w:val="hybridMultilevel"/>
    <w:tmpl w:val="7BD8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C4043"/>
    <w:multiLevelType w:val="multilevel"/>
    <w:tmpl w:val="18503F2A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5F5566A"/>
    <w:multiLevelType w:val="hybridMultilevel"/>
    <w:tmpl w:val="BAD2A8EA"/>
    <w:lvl w:ilvl="0" w:tplc="45F2E3D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A73201"/>
    <w:multiLevelType w:val="hybridMultilevel"/>
    <w:tmpl w:val="B8E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1852"/>
    <w:multiLevelType w:val="hybridMultilevel"/>
    <w:tmpl w:val="DB3A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C0985"/>
    <w:multiLevelType w:val="hybridMultilevel"/>
    <w:tmpl w:val="AC387FD2"/>
    <w:lvl w:ilvl="0" w:tplc="208A9B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3123AD"/>
    <w:multiLevelType w:val="hybridMultilevel"/>
    <w:tmpl w:val="6934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F3807"/>
    <w:multiLevelType w:val="hybridMultilevel"/>
    <w:tmpl w:val="6E923F54"/>
    <w:lvl w:ilvl="0" w:tplc="C1BA7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34"/>
    <w:rsid w:val="00121341"/>
    <w:rsid w:val="001824EF"/>
    <w:rsid w:val="0021463A"/>
    <w:rsid w:val="002241B9"/>
    <w:rsid w:val="00254317"/>
    <w:rsid w:val="00296157"/>
    <w:rsid w:val="00297F64"/>
    <w:rsid w:val="002A4E2F"/>
    <w:rsid w:val="002E08AD"/>
    <w:rsid w:val="00327659"/>
    <w:rsid w:val="00350542"/>
    <w:rsid w:val="003F3994"/>
    <w:rsid w:val="00422DD7"/>
    <w:rsid w:val="00451D04"/>
    <w:rsid w:val="00477840"/>
    <w:rsid w:val="004D4C6C"/>
    <w:rsid w:val="004F34FB"/>
    <w:rsid w:val="00582098"/>
    <w:rsid w:val="005D2742"/>
    <w:rsid w:val="006331F1"/>
    <w:rsid w:val="006B6E7B"/>
    <w:rsid w:val="007C1596"/>
    <w:rsid w:val="00857D09"/>
    <w:rsid w:val="008760BC"/>
    <w:rsid w:val="00886D8F"/>
    <w:rsid w:val="00896B14"/>
    <w:rsid w:val="008C63F5"/>
    <w:rsid w:val="0090415E"/>
    <w:rsid w:val="00912034"/>
    <w:rsid w:val="00921F1B"/>
    <w:rsid w:val="00950304"/>
    <w:rsid w:val="0095561F"/>
    <w:rsid w:val="009D6BF9"/>
    <w:rsid w:val="009F201C"/>
    <w:rsid w:val="00A54B1B"/>
    <w:rsid w:val="00B26F77"/>
    <w:rsid w:val="00B54D5F"/>
    <w:rsid w:val="00B85CE2"/>
    <w:rsid w:val="00B9067B"/>
    <w:rsid w:val="00BC74C6"/>
    <w:rsid w:val="00BE7C5E"/>
    <w:rsid w:val="00BF0999"/>
    <w:rsid w:val="00C16E4A"/>
    <w:rsid w:val="00C2555D"/>
    <w:rsid w:val="00C43114"/>
    <w:rsid w:val="00C6001A"/>
    <w:rsid w:val="00CF1E4D"/>
    <w:rsid w:val="00DB69A9"/>
    <w:rsid w:val="00DE7022"/>
    <w:rsid w:val="00E1593A"/>
    <w:rsid w:val="00E17124"/>
    <w:rsid w:val="00E173B5"/>
    <w:rsid w:val="00E864A8"/>
    <w:rsid w:val="00EA0685"/>
    <w:rsid w:val="00EB24E2"/>
    <w:rsid w:val="00EB40DB"/>
    <w:rsid w:val="00F5156B"/>
    <w:rsid w:val="00F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957"/>
  <w15:docId w15:val="{9260A11F-4363-4EBC-9CA9-46B5F9E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34"/>
    <w:pPr>
      <w:ind w:left="720"/>
      <w:contextualSpacing/>
    </w:pPr>
  </w:style>
  <w:style w:type="table" w:styleId="a4">
    <w:name w:val="Table Grid"/>
    <w:basedOn w:val="a1"/>
    <w:uiPriority w:val="59"/>
    <w:rsid w:val="00E1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54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42"/>
    <w:rPr>
      <w:rFonts w:ascii="Calibri" w:hAnsi="Calibri"/>
      <w:sz w:val="16"/>
      <w:szCs w:val="16"/>
    </w:rPr>
  </w:style>
  <w:style w:type="paragraph" w:customStyle="1" w:styleId="1">
    <w:name w:val="Без интервала1"/>
    <w:next w:val="a7"/>
    <w:uiPriority w:val="1"/>
    <w:qFormat/>
    <w:rsid w:val="00327659"/>
    <w:pPr>
      <w:spacing w:after="0" w:line="240" w:lineRule="auto"/>
    </w:pPr>
  </w:style>
  <w:style w:type="paragraph" w:styleId="a7">
    <w:name w:val="No Spacing"/>
    <w:uiPriority w:val="1"/>
    <w:qFormat/>
    <w:rsid w:val="0032765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63A"/>
  </w:style>
  <w:style w:type="paragraph" w:styleId="aa">
    <w:name w:val="footer"/>
    <w:basedOn w:val="a"/>
    <w:link w:val="ab"/>
    <w:uiPriority w:val="99"/>
    <w:unhideWhenUsed/>
    <w:rsid w:val="002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Аманалиева Акмоор Айбековна</cp:lastModifiedBy>
  <cp:revision>4</cp:revision>
  <cp:lastPrinted>2020-11-19T09:34:00Z</cp:lastPrinted>
  <dcterms:created xsi:type="dcterms:W3CDTF">2024-01-23T05:11:00Z</dcterms:created>
  <dcterms:modified xsi:type="dcterms:W3CDTF">2024-01-23T05:11:00Z</dcterms:modified>
</cp:coreProperties>
</file>