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78" w:rsidRDefault="003C1478" w:rsidP="00B35A2A">
      <w:pPr>
        <w:ind w:firstLine="5656"/>
        <w:rPr>
          <w:sz w:val="26"/>
          <w:szCs w:val="26"/>
        </w:rPr>
      </w:pPr>
    </w:p>
    <w:p w:rsidR="003C1478" w:rsidRPr="004C2088" w:rsidRDefault="003C1478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4</w:t>
      </w:r>
    </w:p>
    <w:p w:rsidR="003C1478" w:rsidRPr="004C2088" w:rsidRDefault="003C1478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3C1478" w:rsidRPr="004C2088" w:rsidRDefault="00CA77B8" w:rsidP="00B35A2A">
      <w:pPr>
        <w:ind w:firstLine="5656"/>
        <w:rPr>
          <w:sz w:val="26"/>
          <w:szCs w:val="26"/>
        </w:rPr>
      </w:pPr>
      <w:bookmarkStart w:id="0" w:name="_GoBack"/>
      <w:bookmarkEnd w:id="0"/>
      <w:r w:rsidRPr="004C2088">
        <w:rPr>
          <w:sz w:val="26"/>
          <w:szCs w:val="26"/>
        </w:rPr>
        <w:t>от</w:t>
      </w:r>
      <w:r>
        <w:rPr>
          <w:sz w:val="26"/>
          <w:szCs w:val="26"/>
        </w:rPr>
        <w:t xml:space="preserve"> 29.12.2015 № 2389-па</w:t>
      </w:r>
    </w:p>
    <w:p w:rsidR="00970B73" w:rsidRPr="00F069CB" w:rsidRDefault="00970B73" w:rsidP="00970B73">
      <w:pPr>
        <w:ind w:right="-314"/>
        <w:jc w:val="right"/>
      </w:pPr>
    </w:p>
    <w:p w:rsidR="00E66833" w:rsidRDefault="00F371C9" w:rsidP="00153B8A">
      <w:pPr>
        <w:jc w:val="right"/>
        <w:rPr>
          <w:sz w:val="28"/>
          <w:szCs w:val="28"/>
        </w:rPr>
      </w:pPr>
      <w:r>
        <w:t xml:space="preserve">  </w:t>
      </w:r>
    </w:p>
    <w:p w:rsidR="00E66833" w:rsidRDefault="00E66833" w:rsidP="00E66833">
      <w:pPr>
        <w:jc w:val="center"/>
        <w:rPr>
          <w:sz w:val="28"/>
          <w:szCs w:val="28"/>
        </w:rPr>
      </w:pPr>
    </w:p>
    <w:p w:rsidR="00E66833" w:rsidRPr="00185F86" w:rsidRDefault="00CB31B6" w:rsidP="00E66833">
      <w:pPr>
        <w:jc w:val="center"/>
        <w:rPr>
          <w:sz w:val="26"/>
          <w:szCs w:val="26"/>
        </w:rPr>
      </w:pPr>
      <w:r w:rsidRPr="00185F86">
        <w:rPr>
          <w:sz w:val="26"/>
          <w:szCs w:val="26"/>
        </w:rPr>
        <w:t>Технологическая</w:t>
      </w:r>
      <w:r w:rsidR="00E66833" w:rsidRPr="00185F86">
        <w:rPr>
          <w:sz w:val="26"/>
          <w:szCs w:val="26"/>
        </w:rPr>
        <w:t xml:space="preserve"> </w:t>
      </w:r>
      <w:r w:rsidRPr="00185F86">
        <w:rPr>
          <w:sz w:val="26"/>
          <w:szCs w:val="26"/>
        </w:rPr>
        <w:t>схема</w:t>
      </w:r>
      <w:r w:rsidR="00E66833" w:rsidRPr="00185F86">
        <w:rPr>
          <w:sz w:val="26"/>
          <w:szCs w:val="26"/>
        </w:rPr>
        <w:t xml:space="preserve"> </w:t>
      </w: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  <w:r w:rsidRPr="00185F86">
        <w:rPr>
          <w:sz w:val="26"/>
          <w:szCs w:val="26"/>
        </w:rPr>
        <w:t xml:space="preserve">Раздел 1. Общие сведения о </w:t>
      </w:r>
      <w:r w:rsidR="00CB31B6" w:rsidRPr="00185F86">
        <w:rPr>
          <w:sz w:val="26"/>
          <w:szCs w:val="26"/>
        </w:rPr>
        <w:t>муниципальной</w:t>
      </w:r>
      <w:r w:rsidR="00185F86" w:rsidRPr="00185F86">
        <w:rPr>
          <w:sz w:val="26"/>
          <w:szCs w:val="26"/>
        </w:rPr>
        <w:t xml:space="preserve"> услуге</w:t>
      </w:r>
    </w:p>
    <w:p w:rsidR="00E66833" w:rsidRPr="00185F86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989"/>
      </w:tblGrid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№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Параметр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Значение параметра / состояние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4989" w:type="dxa"/>
          </w:tcPr>
          <w:p w:rsidR="00E66833" w:rsidRPr="00185F86" w:rsidRDefault="00E43F1E" w:rsidP="00DE20DF">
            <w:pPr>
              <w:rPr>
                <w:sz w:val="26"/>
                <w:szCs w:val="26"/>
              </w:rPr>
            </w:pPr>
            <w:r w:rsidRPr="00185F86">
              <w:rPr>
                <w:rFonts w:eastAsia="Calibri"/>
                <w:sz w:val="26"/>
                <w:szCs w:val="26"/>
                <w:lang w:eastAsia="en-US"/>
              </w:rPr>
              <w:t>Департамент</w:t>
            </w:r>
            <w:r w:rsidRPr="00185F86">
              <w:rPr>
                <w:sz w:val="26"/>
                <w:szCs w:val="26"/>
                <w:lang w:eastAsia="en-US"/>
              </w:rPr>
              <w:t xml:space="preserve"> градостроительства и землепользования</w:t>
            </w:r>
            <w:r w:rsidRPr="00185F86">
              <w:rPr>
                <w:sz w:val="26"/>
                <w:szCs w:val="26"/>
              </w:rPr>
              <w:t xml:space="preserve">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F07EE6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Номер услуги в </w:t>
            </w:r>
            <w:r w:rsidR="00F07EE6">
              <w:rPr>
                <w:color w:val="000000"/>
                <w:sz w:val="26"/>
                <w:szCs w:val="26"/>
              </w:rPr>
              <w:t>федеральном</w:t>
            </w:r>
            <w:r w:rsidR="00F07EE6" w:rsidRPr="00185F86">
              <w:rPr>
                <w:color w:val="000000"/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>реестре</w:t>
            </w:r>
          </w:p>
        </w:tc>
        <w:tc>
          <w:tcPr>
            <w:tcW w:w="4989" w:type="dxa"/>
          </w:tcPr>
          <w:p w:rsidR="00E66833" w:rsidRPr="00185F86" w:rsidRDefault="00F07EE6" w:rsidP="00DE2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8600000010005464321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4989" w:type="dxa"/>
          </w:tcPr>
          <w:p w:rsidR="00E66833" w:rsidRPr="00185F86" w:rsidRDefault="00B85119" w:rsidP="00854F2D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6"/>
                <w:szCs w:val="26"/>
              </w:rPr>
            </w:pPr>
            <w:r w:rsidRPr="00B85119">
              <w:rPr>
                <w:bCs/>
                <w:sz w:val="26"/>
                <w:szCs w:val="26"/>
              </w:rPr>
              <w:t>В</w:t>
            </w:r>
            <w:r w:rsidRPr="00B85119">
              <w:rPr>
                <w:sz w:val="26"/>
                <w:szCs w:val="26"/>
              </w:rPr>
              <w:t xml:space="preserve">ыдача разрешений на установку и эксплуатацию рекламных конструкций, </w:t>
            </w:r>
            <w:r w:rsidRPr="00B85119">
              <w:rPr>
                <w:sz w:val="26"/>
                <w:szCs w:val="26"/>
              </w:rPr>
              <w:br/>
              <w:t xml:space="preserve">аннулирование таких разрешений 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4989" w:type="dxa"/>
          </w:tcPr>
          <w:p w:rsidR="00E66833" w:rsidRPr="00185F86" w:rsidRDefault="004200E8" w:rsidP="00DE20DF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5.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4200E8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89" w:type="dxa"/>
          </w:tcPr>
          <w:p w:rsidR="00E66833" w:rsidRPr="00185F86" w:rsidRDefault="004200E8" w:rsidP="00854F2D">
            <w:pPr>
              <w:ind w:firstLine="5812"/>
              <w:rPr>
                <w:sz w:val="26"/>
                <w:szCs w:val="26"/>
              </w:rPr>
            </w:pPr>
            <w:proofErr w:type="spellStart"/>
            <w:r w:rsidRPr="008A5BC6">
              <w:rPr>
                <w:sz w:val="26"/>
                <w:szCs w:val="26"/>
              </w:rPr>
              <w:t>пПостановление</w:t>
            </w:r>
            <w:proofErr w:type="spellEnd"/>
            <w:r w:rsidRPr="008A5BC6">
              <w:rPr>
                <w:sz w:val="26"/>
                <w:szCs w:val="26"/>
              </w:rPr>
              <w:t xml:space="preserve"> администрации Нефтеюганского района</w:t>
            </w:r>
            <w:r w:rsidR="008A5BC6" w:rsidRPr="008A5BC6">
              <w:rPr>
                <w:sz w:val="26"/>
                <w:szCs w:val="26"/>
              </w:rPr>
              <w:t xml:space="preserve"> </w:t>
            </w:r>
            <w:r w:rsidR="00C01794" w:rsidRPr="00C01794">
              <w:rPr>
                <w:sz w:val="26"/>
                <w:szCs w:val="26"/>
                <w:lang w:eastAsia="en-US"/>
              </w:rPr>
              <w:t xml:space="preserve">от  </w:t>
            </w:r>
            <w:r w:rsidR="00C01794">
              <w:rPr>
                <w:sz w:val="26"/>
                <w:szCs w:val="26"/>
                <w:lang w:eastAsia="en-US"/>
              </w:rPr>
              <w:t>27.03.2014 №</w:t>
            </w:r>
            <w:r w:rsidR="00C01794" w:rsidRPr="00C01794">
              <w:rPr>
                <w:sz w:val="26"/>
                <w:szCs w:val="26"/>
                <w:lang w:eastAsia="en-US"/>
              </w:rPr>
              <w:t>504-па-нпа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Перечень «</w:t>
            </w:r>
            <w:proofErr w:type="spellStart"/>
            <w:r w:rsidRPr="00185F86">
              <w:rPr>
                <w:color w:val="000000"/>
                <w:sz w:val="26"/>
                <w:szCs w:val="26"/>
              </w:rPr>
              <w:t>подуслуг</w:t>
            </w:r>
            <w:proofErr w:type="spellEnd"/>
            <w:r w:rsidRPr="00185F86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989" w:type="dxa"/>
          </w:tcPr>
          <w:p w:rsidR="00854F2D" w:rsidRPr="00185F86" w:rsidRDefault="007074C2" w:rsidP="00854F2D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6"/>
                <w:szCs w:val="26"/>
              </w:rPr>
            </w:pPr>
            <w:r w:rsidRPr="00B85119">
              <w:rPr>
                <w:bCs/>
                <w:sz w:val="26"/>
                <w:szCs w:val="26"/>
              </w:rPr>
              <w:t>В</w:t>
            </w:r>
            <w:r w:rsidRPr="00B85119">
              <w:rPr>
                <w:sz w:val="26"/>
                <w:szCs w:val="26"/>
              </w:rPr>
              <w:t>ыдача разрешений на установку и эксплуатацию рекламных конструкций</w:t>
            </w:r>
            <w:r w:rsidR="00854F2D">
              <w:rPr>
                <w:sz w:val="26"/>
                <w:szCs w:val="26"/>
              </w:rPr>
              <w:t xml:space="preserve">; </w:t>
            </w:r>
            <w:r w:rsidR="00854F2D" w:rsidRPr="00BB2605">
              <w:rPr>
                <w:sz w:val="26"/>
                <w:szCs w:val="26"/>
              </w:rPr>
              <w:t>анн</w:t>
            </w:r>
            <w:r w:rsidR="00854F2D">
              <w:rPr>
                <w:sz w:val="26"/>
                <w:szCs w:val="26"/>
              </w:rPr>
              <w:t>улирование</w:t>
            </w:r>
            <w:r w:rsidR="0004184E">
              <w:rPr>
                <w:sz w:val="26"/>
                <w:szCs w:val="26"/>
              </w:rPr>
              <w:t xml:space="preserve"> разрешений</w:t>
            </w:r>
            <w:r w:rsidR="00854F2D" w:rsidRPr="00BB2605">
              <w:rPr>
                <w:sz w:val="26"/>
                <w:szCs w:val="26"/>
              </w:rPr>
              <w:t xml:space="preserve"> на ус</w:t>
            </w:r>
            <w:r w:rsidR="001149A8">
              <w:rPr>
                <w:sz w:val="26"/>
                <w:szCs w:val="26"/>
              </w:rPr>
              <w:t>тановку и эксплуатацию рекламных конструкций</w:t>
            </w:r>
          </w:p>
        </w:tc>
      </w:tr>
      <w:tr w:rsidR="00E66833" w:rsidRPr="00185F86" w:rsidTr="00277C89">
        <w:trPr>
          <w:trHeight w:val="870"/>
        </w:trPr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7.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Способы оценки качества предоставления муниципальной</w:t>
            </w:r>
            <w:r w:rsidR="00185F86" w:rsidRPr="00185F86">
              <w:rPr>
                <w:sz w:val="26"/>
                <w:szCs w:val="26"/>
              </w:rPr>
              <w:t xml:space="preserve"> </w:t>
            </w:r>
            <w:r w:rsidRPr="00185F86">
              <w:rPr>
                <w:sz w:val="26"/>
                <w:szCs w:val="26"/>
              </w:rPr>
              <w:t>услуги</w:t>
            </w:r>
          </w:p>
        </w:tc>
        <w:tc>
          <w:tcPr>
            <w:tcW w:w="4989" w:type="dxa"/>
            <w:vAlign w:val="center"/>
          </w:tcPr>
          <w:p w:rsidR="00E66833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Радиотелефонная связь,</w:t>
            </w:r>
          </w:p>
          <w:p w:rsidR="00185F86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официальный сайт </w:t>
            </w:r>
            <w:r w:rsidR="00A556E9" w:rsidRPr="00A556E9">
              <w:rPr>
                <w:sz w:val="26"/>
                <w:szCs w:val="26"/>
              </w:rPr>
              <w:t>органов местного самоуправления</w:t>
            </w:r>
            <w:r w:rsidR="00A556E9" w:rsidRPr="000D79E5">
              <w:rPr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 xml:space="preserve">Нефтеюганского района </w:t>
            </w:r>
          </w:p>
        </w:tc>
      </w:tr>
    </w:tbl>
    <w:p w:rsidR="00E66833" w:rsidRPr="00185F86" w:rsidRDefault="00E66833" w:rsidP="00E66833">
      <w:pPr>
        <w:jc w:val="both"/>
        <w:rPr>
          <w:sz w:val="26"/>
          <w:szCs w:val="26"/>
        </w:rPr>
        <w:sectPr w:rsidR="00E66833" w:rsidRPr="00185F86" w:rsidSect="00277C8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66833" w:rsidRPr="000A074A" w:rsidRDefault="00E66833" w:rsidP="00E66833">
      <w:pPr>
        <w:ind w:firstLine="720"/>
        <w:jc w:val="both"/>
        <w:rPr>
          <w:sz w:val="26"/>
          <w:szCs w:val="26"/>
        </w:rPr>
      </w:pPr>
      <w:r w:rsidRPr="000A074A">
        <w:rPr>
          <w:sz w:val="26"/>
          <w:szCs w:val="26"/>
        </w:rPr>
        <w:lastRenderedPageBreak/>
        <w:t>Раздел 2</w:t>
      </w:r>
      <w:r w:rsidR="000A074A">
        <w:rPr>
          <w:sz w:val="26"/>
          <w:szCs w:val="26"/>
        </w:rPr>
        <w:t>. Общие сведения о «</w:t>
      </w:r>
      <w:proofErr w:type="spellStart"/>
      <w:r w:rsidR="000A074A">
        <w:rPr>
          <w:sz w:val="26"/>
          <w:szCs w:val="26"/>
        </w:rPr>
        <w:t>подуслугах</w:t>
      </w:r>
      <w:proofErr w:type="spellEnd"/>
      <w:r w:rsidR="000A074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450" w:type="dxa"/>
        <w:jc w:val="center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1193"/>
        <w:gridCol w:w="1020"/>
        <w:gridCol w:w="1018"/>
        <w:gridCol w:w="1308"/>
        <w:gridCol w:w="1395"/>
        <w:gridCol w:w="1410"/>
        <w:gridCol w:w="1321"/>
        <w:gridCol w:w="1421"/>
        <w:gridCol w:w="1421"/>
        <w:gridCol w:w="1265"/>
        <w:gridCol w:w="1094"/>
      </w:tblGrid>
      <w:tr w:rsidR="00E66833" w:rsidRPr="008E1477" w:rsidTr="00277C89">
        <w:trPr>
          <w:jc w:val="center"/>
        </w:trPr>
        <w:tc>
          <w:tcPr>
            <w:tcW w:w="51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№</w:t>
            </w:r>
          </w:p>
        </w:tc>
        <w:tc>
          <w:tcPr>
            <w:tcW w:w="106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2213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18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08" w:type="dxa"/>
            <w:vMerge w:val="restart"/>
          </w:tcPr>
          <w:p w:rsidR="00E66833" w:rsidRPr="008E1477" w:rsidRDefault="00994241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</w:t>
            </w:r>
            <w:r w:rsidR="00E66833" w:rsidRPr="008E1477">
              <w:rPr>
                <w:sz w:val="22"/>
                <w:szCs w:val="22"/>
              </w:rPr>
              <w:t>отказа в предоставлении «</w:t>
            </w:r>
            <w:proofErr w:type="spellStart"/>
            <w:r w:rsidR="00E66833" w:rsidRPr="008E1477">
              <w:rPr>
                <w:sz w:val="22"/>
                <w:szCs w:val="22"/>
              </w:rPr>
              <w:t>подуслуги</w:t>
            </w:r>
            <w:proofErr w:type="spellEnd"/>
            <w:r w:rsidR="00E66833" w:rsidRPr="008E1477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410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 xml:space="preserve">Срок приостановления </w:t>
            </w:r>
            <w:r w:rsidR="000A074A">
              <w:rPr>
                <w:sz w:val="22"/>
                <w:szCs w:val="22"/>
              </w:rPr>
              <w:t xml:space="preserve">предоставления </w:t>
            </w: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4163" w:type="dxa"/>
            <w:gridSpan w:val="3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Плата за предоставление</w:t>
            </w:r>
          </w:p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1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F720E8">
              <w:rPr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7</w:t>
            </w: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9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12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13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556A0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556A0A" w:rsidRDefault="00C63EE2" w:rsidP="00DD1A10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556A0A" w:rsidRPr="00556A0A">
              <w:rPr>
                <w:sz w:val="22"/>
                <w:szCs w:val="22"/>
              </w:rPr>
              <w:t xml:space="preserve">ыдача разрешений на </w:t>
            </w:r>
            <w:proofErr w:type="spellStart"/>
            <w:proofErr w:type="gramStart"/>
            <w:r w:rsidR="00556A0A" w:rsidRPr="00556A0A">
              <w:rPr>
                <w:sz w:val="22"/>
                <w:szCs w:val="22"/>
              </w:rPr>
              <w:t>установ</w:t>
            </w:r>
            <w:proofErr w:type="spellEnd"/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ку</w:t>
            </w:r>
            <w:proofErr w:type="gramEnd"/>
            <w:r w:rsidR="00556A0A" w:rsidRPr="00556A0A">
              <w:rPr>
                <w:sz w:val="22"/>
                <w:szCs w:val="22"/>
              </w:rPr>
              <w:t xml:space="preserve"> и </w:t>
            </w:r>
            <w:proofErr w:type="spellStart"/>
            <w:r w:rsidR="00556A0A" w:rsidRPr="00556A0A">
              <w:rPr>
                <w:sz w:val="22"/>
                <w:szCs w:val="22"/>
              </w:rPr>
              <w:t>эксплуа</w:t>
            </w:r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тацию</w:t>
            </w:r>
            <w:proofErr w:type="spellEnd"/>
            <w:r w:rsidR="00556A0A" w:rsidRPr="00556A0A">
              <w:rPr>
                <w:sz w:val="22"/>
                <w:szCs w:val="22"/>
              </w:rPr>
              <w:t xml:space="preserve"> реклам</w:t>
            </w:r>
            <w:r w:rsidR="00556A0A">
              <w:rPr>
                <w:sz w:val="22"/>
                <w:szCs w:val="22"/>
              </w:rPr>
              <w:t>-</w:t>
            </w:r>
            <w:proofErr w:type="spellStart"/>
            <w:r w:rsidR="00556A0A" w:rsidRPr="00556A0A">
              <w:rPr>
                <w:sz w:val="22"/>
                <w:szCs w:val="22"/>
              </w:rPr>
              <w:t>ных</w:t>
            </w:r>
            <w:proofErr w:type="spellEnd"/>
            <w:r w:rsidR="00556A0A" w:rsidRPr="00556A0A">
              <w:rPr>
                <w:sz w:val="22"/>
                <w:szCs w:val="22"/>
              </w:rPr>
              <w:t xml:space="preserve"> </w:t>
            </w:r>
            <w:proofErr w:type="spellStart"/>
            <w:r w:rsidR="00556A0A" w:rsidRPr="00556A0A">
              <w:rPr>
                <w:sz w:val="22"/>
                <w:szCs w:val="22"/>
              </w:rPr>
              <w:t>конст</w:t>
            </w:r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рукций</w:t>
            </w:r>
            <w:proofErr w:type="spellEnd"/>
          </w:p>
        </w:tc>
        <w:tc>
          <w:tcPr>
            <w:tcW w:w="1193" w:type="dxa"/>
          </w:tcPr>
          <w:p w:rsidR="00E66833" w:rsidRPr="008E1477" w:rsidRDefault="003E0998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месяца</w:t>
            </w:r>
          </w:p>
        </w:tc>
        <w:tc>
          <w:tcPr>
            <w:tcW w:w="1020" w:type="dxa"/>
          </w:tcPr>
          <w:p w:rsidR="00E66833" w:rsidRPr="008E1477" w:rsidRDefault="003E0998" w:rsidP="003E09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месяца</w:t>
            </w:r>
          </w:p>
        </w:tc>
        <w:tc>
          <w:tcPr>
            <w:tcW w:w="1018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C63EE2" w:rsidRPr="00C63EE2" w:rsidRDefault="00C63EE2" w:rsidP="00C63EE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н</w:t>
            </w:r>
            <w:r w:rsidRPr="00C63EE2">
              <w:rPr>
                <w:sz w:val="22"/>
                <w:szCs w:val="22"/>
                <w:lang w:eastAsia="en-US"/>
              </w:rPr>
              <w:t>есоответ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ствие</w:t>
            </w:r>
            <w:proofErr w:type="spellEnd"/>
            <w:proofErr w:type="gramEnd"/>
            <w:r w:rsidRPr="00C63EE2">
              <w:rPr>
                <w:sz w:val="22"/>
                <w:szCs w:val="22"/>
                <w:lang w:eastAsia="en-US"/>
              </w:rPr>
              <w:t xml:space="preserve"> проекта рекламной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конструк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ции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и ее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территори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ального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размеще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требо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ваниям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технического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регла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мента;</w:t>
            </w:r>
          </w:p>
          <w:p w:rsidR="00C63EE2" w:rsidRPr="00C63EE2" w:rsidRDefault="00C63EE2" w:rsidP="00C63EE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C63EE2">
              <w:rPr>
                <w:sz w:val="22"/>
                <w:szCs w:val="22"/>
                <w:lang w:eastAsia="en-US"/>
              </w:rPr>
              <w:lastRenderedPageBreak/>
              <w:t>несоответ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ствие</w:t>
            </w:r>
            <w:proofErr w:type="spellEnd"/>
            <w:proofErr w:type="gramEnd"/>
            <w:r w:rsidRPr="00C63EE2">
              <w:rPr>
                <w:sz w:val="22"/>
                <w:szCs w:val="22"/>
                <w:lang w:eastAsia="en-US"/>
              </w:rPr>
              <w:t xml:space="preserve"> установки рекламной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конструк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ции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заяв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 xml:space="preserve">ленном месте схеме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размеще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рек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ламных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конструк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ций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(в случае, если место установки рекламной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конструк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ции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соот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ветствии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с </w:t>
            </w:r>
            <w:hyperlink r:id="rId6" w:history="1">
              <w:r w:rsidRPr="00C63EE2">
                <w:rPr>
                  <w:sz w:val="22"/>
                  <w:szCs w:val="22"/>
                  <w:lang w:eastAsia="en-US"/>
                </w:rPr>
                <w:t>частью 5.8</w:t>
              </w:r>
            </w:hyperlink>
            <w:r w:rsidRPr="00C63EE2">
              <w:rPr>
                <w:sz w:val="22"/>
                <w:szCs w:val="22"/>
                <w:lang w:eastAsia="en-US"/>
              </w:rPr>
              <w:t>статьи 19 Феде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рального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закона </w:t>
            </w:r>
            <w:r w:rsidRPr="00C63EE2">
              <w:rPr>
                <w:sz w:val="22"/>
                <w:szCs w:val="22"/>
                <w:lang w:eastAsia="en-US"/>
              </w:rPr>
              <w:br/>
              <w:t xml:space="preserve">от 13.03.2006 № 38-ФЗ «О рекламе» определяется схемой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размеще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рек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ламных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конструк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ций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>);</w:t>
            </w:r>
          </w:p>
          <w:p w:rsidR="00C63EE2" w:rsidRPr="00C63EE2" w:rsidRDefault="00C63EE2" w:rsidP="00C63EE2">
            <w:pPr>
              <w:autoSpaceDE w:val="0"/>
              <w:autoSpaceDN w:val="0"/>
              <w:adjustRightInd w:val="0"/>
              <w:rPr>
                <w:spacing w:val="-4"/>
                <w:sz w:val="22"/>
                <w:szCs w:val="22"/>
                <w:lang w:eastAsia="en-US"/>
              </w:rPr>
            </w:pPr>
            <w:r w:rsidRPr="00C63EE2">
              <w:rPr>
                <w:spacing w:val="-4"/>
                <w:sz w:val="22"/>
                <w:szCs w:val="22"/>
                <w:lang w:eastAsia="en-US"/>
              </w:rPr>
              <w:t xml:space="preserve">нарушение </w:t>
            </w:r>
            <w:r w:rsidRPr="00C63EE2">
              <w:rPr>
                <w:spacing w:val="-4"/>
                <w:sz w:val="22"/>
                <w:szCs w:val="22"/>
                <w:lang w:eastAsia="en-US"/>
              </w:rPr>
              <w:lastRenderedPageBreak/>
              <w:t xml:space="preserve">требований </w:t>
            </w:r>
            <w:proofErr w:type="gramStart"/>
            <w:r w:rsidRPr="00C63EE2">
              <w:rPr>
                <w:spacing w:val="-4"/>
                <w:sz w:val="22"/>
                <w:szCs w:val="22"/>
                <w:lang w:eastAsia="en-US"/>
              </w:rPr>
              <w:t>норматив</w:t>
            </w:r>
            <w:r>
              <w:rPr>
                <w:spacing w:val="-4"/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pacing w:val="-4"/>
                <w:sz w:val="22"/>
                <w:szCs w:val="22"/>
                <w:lang w:eastAsia="en-US"/>
              </w:rPr>
              <w:t>ных</w:t>
            </w:r>
            <w:proofErr w:type="spellEnd"/>
            <w:proofErr w:type="gramEnd"/>
            <w:r w:rsidRPr="00C63EE2">
              <w:rPr>
                <w:spacing w:val="-4"/>
                <w:sz w:val="22"/>
                <w:szCs w:val="22"/>
                <w:lang w:eastAsia="en-US"/>
              </w:rPr>
              <w:t xml:space="preserve"> актов по безо</w:t>
            </w:r>
            <w:r>
              <w:rPr>
                <w:spacing w:val="-4"/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pacing w:val="-4"/>
                <w:sz w:val="22"/>
                <w:szCs w:val="22"/>
                <w:lang w:eastAsia="en-US"/>
              </w:rPr>
              <w:t>пасности</w:t>
            </w:r>
            <w:proofErr w:type="spellEnd"/>
            <w:r w:rsidRPr="00C63EE2">
              <w:rPr>
                <w:spacing w:val="-4"/>
                <w:sz w:val="22"/>
                <w:szCs w:val="22"/>
                <w:lang w:eastAsia="en-US"/>
              </w:rPr>
              <w:t xml:space="preserve"> движения транспорта;</w:t>
            </w:r>
          </w:p>
          <w:p w:rsidR="00C63EE2" w:rsidRPr="00C63EE2" w:rsidRDefault="00C63EE2" w:rsidP="00C63EE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63EE2">
              <w:rPr>
                <w:sz w:val="22"/>
                <w:szCs w:val="22"/>
                <w:lang w:eastAsia="en-US"/>
              </w:rPr>
              <w:t>нарушение внешнего архитектурного облика сложившейся застройки поселения;</w:t>
            </w:r>
          </w:p>
          <w:p w:rsidR="00C63EE2" w:rsidRPr="00C63EE2" w:rsidRDefault="00C63EE2" w:rsidP="00C63EE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63EE2">
              <w:rPr>
                <w:sz w:val="22"/>
                <w:szCs w:val="22"/>
                <w:lang w:eastAsia="en-US"/>
              </w:rPr>
              <w:t xml:space="preserve">нарушение требований </w:t>
            </w:r>
            <w:proofErr w:type="spellStart"/>
            <w:proofErr w:type="gramStart"/>
            <w:r w:rsidRPr="00C63EE2">
              <w:rPr>
                <w:sz w:val="22"/>
                <w:szCs w:val="22"/>
                <w:lang w:eastAsia="en-US"/>
              </w:rPr>
              <w:t>законода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тельства</w:t>
            </w:r>
            <w:proofErr w:type="spellEnd"/>
            <w:proofErr w:type="gramEnd"/>
            <w:r w:rsidRPr="00C63EE2">
              <w:rPr>
                <w:sz w:val="22"/>
                <w:szCs w:val="22"/>
                <w:lang w:eastAsia="en-US"/>
              </w:rPr>
              <w:t xml:space="preserve"> Россий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ской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Федерации об объектах культурно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го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наследия (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памятни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ках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истории и культуры) народов 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Российс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кой Феде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рации, их охране и использовании;</w:t>
            </w:r>
          </w:p>
          <w:p w:rsidR="00E66833" w:rsidRPr="008E1477" w:rsidRDefault="00C63EE2" w:rsidP="00C63E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3EE2">
              <w:rPr>
                <w:sz w:val="22"/>
                <w:szCs w:val="22"/>
                <w:lang w:eastAsia="en-US"/>
              </w:rPr>
              <w:lastRenderedPageBreak/>
              <w:t xml:space="preserve">нарушение </w:t>
            </w:r>
            <w:proofErr w:type="spellStart"/>
            <w:proofErr w:type="gramStart"/>
            <w:r w:rsidRPr="00C63EE2">
              <w:rPr>
                <w:sz w:val="22"/>
                <w:szCs w:val="22"/>
                <w:lang w:eastAsia="en-US"/>
              </w:rPr>
              <w:t>требова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3EE2">
              <w:rPr>
                <w:sz w:val="22"/>
                <w:szCs w:val="22"/>
                <w:lang w:eastAsia="en-US"/>
              </w:rPr>
              <w:t>ний</w:t>
            </w:r>
            <w:proofErr w:type="spellEnd"/>
            <w:proofErr w:type="gramEnd"/>
            <w:r w:rsidRPr="00C63EE2">
              <w:rPr>
                <w:sz w:val="22"/>
                <w:szCs w:val="22"/>
                <w:lang w:eastAsia="en-US"/>
              </w:rPr>
              <w:t>, уста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новленных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</w:t>
            </w:r>
            <w:hyperlink r:id="rId7" w:history="1">
              <w:r w:rsidRPr="00C63EE2">
                <w:rPr>
                  <w:sz w:val="22"/>
                  <w:szCs w:val="22"/>
                  <w:lang w:eastAsia="en-US"/>
                </w:rPr>
                <w:t>частями 5.1</w:t>
              </w:r>
            </w:hyperlink>
            <w:r w:rsidRPr="00C63EE2">
              <w:rPr>
                <w:sz w:val="22"/>
                <w:szCs w:val="22"/>
                <w:lang w:eastAsia="en-US"/>
              </w:rPr>
              <w:t>-</w:t>
            </w:r>
            <w:hyperlink r:id="rId8" w:history="1">
              <w:r w:rsidRPr="00C63EE2">
                <w:rPr>
                  <w:sz w:val="22"/>
                  <w:szCs w:val="22"/>
                  <w:lang w:eastAsia="en-US"/>
                </w:rPr>
                <w:t>5.7</w:t>
              </w:r>
            </w:hyperlink>
            <w:r w:rsidRPr="00C63EE2">
              <w:rPr>
                <w:sz w:val="22"/>
                <w:szCs w:val="22"/>
                <w:lang w:eastAsia="en-US"/>
              </w:rPr>
              <w:t xml:space="preserve"> и </w:t>
            </w:r>
            <w:hyperlink r:id="rId9" w:history="1">
              <w:r w:rsidRPr="00C63EE2">
                <w:rPr>
                  <w:sz w:val="22"/>
                  <w:szCs w:val="22"/>
                  <w:lang w:eastAsia="en-US"/>
                </w:rPr>
                <w:t>9.1</w:t>
              </w:r>
            </w:hyperlink>
            <w:r w:rsidRPr="00C63EE2">
              <w:rPr>
                <w:sz w:val="22"/>
                <w:szCs w:val="22"/>
                <w:lang w:eastAsia="en-US"/>
              </w:rPr>
              <w:t>статьи 19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63EE2">
              <w:rPr>
                <w:sz w:val="22"/>
                <w:szCs w:val="22"/>
                <w:lang w:eastAsia="en-US"/>
              </w:rPr>
              <w:t>Феде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C63EE2">
              <w:rPr>
                <w:sz w:val="22"/>
                <w:szCs w:val="22"/>
                <w:lang w:eastAsia="en-US"/>
              </w:rPr>
              <w:t>рального</w:t>
            </w:r>
            <w:proofErr w:type="spellEnd"/>
            <w:r w:rsidRPr="00C63EE2">
              <w:rPr>
                <w:sz w:val="22"/>
                <w:szCs w:val="22"/>
                <w:lang w:eastAsia="en-US"/>
              </w:rPr>
              <w:t xml:space="preserve"> закона от 13.03.2006 № 38-ФЗ «О рекламе».</w:t>
            </w:r>
          </w:p>
        </w:tc>
        <w:tc>
          <w:tcPr>
            <w:tcW w:w="1395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A325B6" w:rsidP="00277C89">
            <w:pPr>
              <w:jc w:val="both"/>
              <w:rPr>
                <w:sz w:val="22"/>
                <w:szCs w:val="22"/>
              </w:rPr>
            </w:pPr>
            <w:r w:rsidRPr="0020585A">
              <w:rPr>
                <w:sz w:val="22"/>
                <w:szCs w:val="22"/>
              </w:rPr>
              <w:t>5000 рублей</w:t>
            </w:r>
          </w:p>
        </w:tc>
        <w:tc>
          <w:tcPr>
            <w:tcW w:w="1421" w:type="dxa"/>
          </w:tcPr>
          <w:p w:rsidR="00A74F47" w:rsidRDefault="00A74F47" w:rsidP="00A74F47">
            <w:pPr>
              <w:rPr>
                <w:rStyle w:val="apple-converted-space"/>
                <w:sz w:val="26"/>
                <w:szCs w:val="26"/>
                <w:shd w:val="clear" w:color="auto" w:fill="FFFFFF"/>
              </w:rPr>
            </w:pPr>
            <w:r w:rsidRPr="00A74F47">
              <w:rPr>
                <w:sz w:val="22"/>
                <w:szCs w:val="22"/>
              </w:rPr>
              <w:t>пункт 105 части 1 статьи 333.33</w:t>
            </w:r>
            <w:r w:rsidRPr="00BB2605">
              <w:rPr>
                <w:rStyle w:val="apple-converted-space"/>
                <w:sz w:val="26"/>
                <w:szCs w:val="26"/>
                <w:shd w:val="clear" w:color="auto" w:fill="FFFFFF"/>
              </w:rPr>
              <w:t> </w:t>
            </w:r>
          </w:p>
          <w:p w:rsidR="00E66833" w:rsidRPr="00A74F47" w:rsidRDefault="006C56C1" w:rsidP="00A74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</w:t>
            </w:r>
            <w:r w:rsidR="00F71166">
              <w:rPr>
                <w:sz w:val="22"/>
                <w:szCs w:val="22"/>
                <w:shd w:val="clear" w:color="auto" w:fill="FFFFFF"/>
              </w:rPr>
              <w:t>алогового к</w:t>
            </w:r>
            <w:r w:rsidR="00A74F47" w:rsidRPr="00A74F47">
              <w:rPr>
                <w:sz w:val="22"/>
                <w:szCs w:val="22"/>
                <w:shd w:val="clear" w:color="auto" w:fill="FFFFFF"/>
              </w:rPr>
              <w:t>одекса Российской Федерации</w:t>
            </w:r>
            <w:r w:rsidR="00841A41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9C634F">
              <w:rPr>
                <w:sz w:val="22"/>
                <w:szCs w:val="22"/>
                <w:shd w:val="clear" w:color="auto" w:fill="FFFFFF"/>
              </w:rPr>
              <w:t>(часть вторая)</w:t>
            </w:r>
            <w:r w:rsidR="00841A41">
              <w:rPr>
                <w:sz w:val="22"/>
                <w:szCs w:val="22"/>
                <w:shd w:val="clear" w:color="auto" w:fill="FFFFFF"/>
              </w:rPr>
              <w:t xml:space="preserve"> от 05.08.2000 № 117-ФЗ</w:t>
            </w:r>
          </w:p>
        </w:tc>
        <w:tc>
          <w:tcPr>
            <w:tcW w:w="1421" w:type="dxa"/>
          </w:tcPr>
          <w:p w:rsidR="00E66833" w:rsidRPr="008E1477" w:rsidRDefault="00F720E8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04010807150011000110</w:t>
            </w:r>
          </w:p>
        </w:tc>
        <w:tc>
          <w:tcPr>
            <w:tcW w:w="1265" w:type="dxa"/>
          </w:tcPr>
          <w:p w:rsidR="00DD1FCB" w:rsidRPr="00DD1FCB" w:rsidRDefault="004C2667" w:rsidP="00DD1F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 w:rsidR="001C2CA8"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  <w:r w:rsidR="00DD1FCB">
              <w:rPr>
                <w:sz w:val="22"/>
                <w:szCs w:val="22"/>
              </w:rPr>
              <w:t>МФЦ; П</w:t>
            </w:r>
            <w:r w:rsidR="00DD1FCB"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="00DD1FCB" w:rsidRPr="00DD1FCB">
              <w:rPr>
                <w:sz w:val="22"/>
                <w:szCs w:val="22"/>
              </w:rPr>
              <w:t>государст</w:t>
            </w:r>
            <w:proofErr w:type="spellEnd"/>
            <w:r w:rsidR="00DD1FCB">
              <w:rPr>
                <w:sz w:val="22"/>
                <w:szCs w:val="22"/>
              </w:rPr>
              <w:t xml:space="preserve">-венных </w:t>
            </w:r>
            <w:r w:rsidR="00DD1FCB">
              <w:rPr>
                <w:sz w:val="22"/>
                <w:szCs w:val="22"/>
              </w:rPr>
              <w:lastRenderedPageBreak/>
              <w:t>услуг;</w:t>
            </w:r>
          </w:p>
          <w:p w:rsidR="00E66833" w:rsidRPr="004C2667" w:rsidRDefault="00DD1FCB" w:rsidP="00DD1F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</w:t>
            </w:r>
            <w:r w:rsidR="004C2667">
              <w:rPr>
                <w:sz w:val="22"/>
                <w:szCs w:val="22"/>
              </w:rPr>
              <w:t>.</w:t>
            </w:r>
            <w:r w:rsidR="004C2667" w:rsidRPr="004C26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4" w:type="dxa"/>
          </w:tcPr>
          <w:p w:rsidR="00DD1FCB" w:rsidRDefault="00744C92" w:rsidP="00DD1F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-мент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End"/>
            <w:r w:rsidR="009240D2"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="009240D2"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="009240D2" w:rsidRPr="00DD1FCB">
              <w:rPr>
                <w:sz w:val="22"/>
                <w:szCs w:val="22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</w:rPr>
              <w:t>Нефтею</w:t>
            </w:r>
            <w:proofErr w:type="spellEnd"/>
            <w:r w:rsidR="009240D2" w:rsidRPr="00DD1FCB">
              <w:rPr>
                <w:sz w:val="22"/>
                <w:szCs w:val="22"/>
              </w:rPr>
              <w:t>-ганского района</w:t>
            </w:r>
            <w:r w:rsidR="00DE47DF"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="00DE47DF" w:rsidRPr="00DD1FCB">
              <w:rPr>
                <w:sz w:val="22"/>
                <w:szCs w:val="22"/>
              </w:rPr>
              <w:t>бумаж</w:t>
            </w:r>
            <w:proofErr w:type="spellEnd"/>
            <w:r w:rsidR="00DE47DF" w:rsidRPr="00DD1FCB">
              <w:rPr>
                <w:sz w:val="22"/>
                <w:szCs w:val="22"/>
              </w:rPr>
              <w:t>-</w:t>
            </w:r>
            <w:r w:rsidR="00DE47DF" w:rsidRPr="00DD1FCB">
              <w:rPr>
                <w:sz w:val="22"/>
                <w:szCs w:val="22"/>
              </w:rPr>
              <w:lastRenderedPageBreak/>
              <w:t>ном носите-</w:t>
            </w:r>
            <w:proofErr w:type="spellStart"/>
            <w:r w:rsidR="00DE47DF" w:rsidRPr="00DD1FCB">
              <w:rPr>
                <w:sz w:val="22"/>
                <w:szCs w:val="22"/>
              </w:rPr>
              <w:t>ле</w:t>
            </w:r>
            <w:proofErr w:type="spellEnd"/>
            <w:r w:rsidR="009240D2" w:rsidRPr="00DD1FCB">
              <w:rPr>
                <w:sz w:val="22"/>
                <w:szCs w:val="22"/>
              </w:rPr>
              <w:t>;</w:t>
            </w:r>
            <w:r w:rsidR="00072F45" w:rsidRPr="00DD1FCB">
              <w:rPr>
                <w:sz w:val="22"/>
                <w:szCs w:val="22"/>
              </w:rPr>
              <w:t xml:space="preserve"> </w:t>
            </w:r>
          </w:p>
          <w:p w:rsidR="006E2B47" w:rsidRDefault="00DE47DF" w:rsidP="003C4CC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</w:t>
            </w:r>
            <w:r w:rsidR="009240D2" w:rsidRPr="00DD1FCB">
              <w:rPr>
                <w:sz w:val="22"/>
                <w:szCs w:val="22"/>
              </w:rPr>
              <w:t>МФЦ</w:t>
            </w:r>
            <w:r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 w:rsidR="00DD1FCB" w:rsidRPr="00DD1FCB">
              <w:rPr>
                <w:sz w:val="22"/>
                <w:szCs w:val="22"/>
              </w:rPr>
              <w:t>;</w:t>
            </w:r>
            <w:r w:rsidR="00DD1FCB" w:rsidRPr="00DD1FCB">
              <w:rPr>
                <w:sz w:val="28"/>
                <w:szCs w:val="28"/>
              </w:rPr>
              <w:t xml:space="preserve"> </w:t>
            </w:r>
            <w:r w:rsidR="00DD1FCB" w:rsidRPr="00DD1FCB">
              <w:rPr>
                <w:sz w:val="22"/>
                <w:szCs w:val="22"/>
              </w:rPr>
              <w:t xml:space="preserve">через личный кабинет </w:t>
            </w:r>
            <w:r w:rsidR="00DD1FCB">
              <w:rPr>
                <w:sz w:val="22"/>
                <w:szCs w:val="22"/>
              </w:rPr>
              <w:t xml:space="preserve">Портала </w:t>
            </w:r>
            <w:r w:rsidR="006E2B47" w:rsidRPr="00DD1FCB">
              <w:rPr>
                <w:sz w:val="22"/>
                <w:szCs w:val="22"/>
              </w:rPr>
              <w:t>государст</w:t>
            </w:r>
            <w:r w:rsidR="006E2B47">
              <w:rPr>
                <w:sz w:val="22"/>
                <w:szCs w:val="22"/>
              </w:rPr>
              <w:t xml:space="preserve">венных услуг; </w:t>
            </w:r>
          </w:p>
          <w:p w:rsidR="006E2B47" w:rsidRPr="00DD1FCB" w:rsidRDefault="006E2B47" w:rsidP="006E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lastRenderedPageBreak/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DD1FCB" w:rsidP="003C4CC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 xml:space="preserve">, на адрес </w:t>
            </w:r>
            <w:r w:rsidRPr="00DD1FCB">
              <w:rPr>
                <w:sz w:val="22"/>
                <w:szCs w:val="22"/>
              </w:rPr>
              <w:lastRenderedPageBreak/>
              <w:t>электронной поч</w:t>
            </w:r>
            <w:r>
              <w:rPr>
                <w:sz w:val="22"/>
                <w:szCs w:val="22"/>
              </w:rPr>
              <w:t>ты</w:t>
            </w:r>
            <w:r w:rsidR="00D14BED">
              <w:rPr>
                <w:sz w:val="22"/>
                <w:szCs w:val="22"/>
              </w:rPr>
              <w:t>; почтовая связь</w:t>
            </w:r>
            <w:r>
              <w:rPr>
                <w:sz w:val="22"/>
                <w:szCs w:val="22"/>
              </w:rPr>
              <w:t>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556A0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067" w:type="dxa"/>
          </w:tcPr>
          <w:p w:rsidR="00E66833" w:rsidRPr="00556A0A" w:rsidRDefault="00C63EE2" w:rsidP="00556A0A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</w:t>
            </w:r>
            <w:r w:rsidR="00556A0A" w:rsidRPr="00556A0A">
              <w:rPr>
                <w:sz w:val="22"/>
                <w:szCs w:val="22"/>
              </w:rPr>
              <w:t>ннули</w:t>
            </w:r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рование</w:t>
            </w:r>
            <w:proofErr w:type="spellEnd"/>
            <w:proofErr w:type="gramEnd"/>
            <w:r w:rsidR="00556A0A" w:rsidRPr="00556A0A">
              <w:rPr>
                <w:sz w:val="22"/>
                <w:szCs w:val="22"/>
              </w:rPr>
              <w:t xml:space="preserve"> разрешений на </w:t>
            </w:r>
            <w:proofErr w:type="spellStart"/>
            <w:r w:rsidR="00556A0A" w:rsidRPr="00556A0A">
              <w:rPr>
                <w:sz w:val="22"/>
                <w:szCs w:val="22"/>
              </w:rPr>
              <w:t>установ</w:t>
            </w:r>
            <w:proofErr w:type="spellEnd"/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 xml:space="preserve">ку и </w:t>
            </w:r>
            <w:proofErr w:type="spellStart"/>
            <w:r w:rsidR="00556A0A" w:rsidRPr="00556A0A">
              <w:rPr>
                <w:sz w:val="22"/>
                <w:szCs w:val="22"/>
              </w:rPr>
              <w:t>эксплуа</w:t>
            </w:r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тацию</w:t>
            </w:r>
            <w:proofErr w:type="spellEnd"/>
            <w:r w:rsidR="00556A0A" w:rsidRPr="00556A0A">
              <w:rPr>
                <w:sz w:val="22"/>
                <w:szCs w:val="22"/>
              </w:rPr>
              <w:t xml:space="preserve"> реклам</w:t>
            </w:r>
            <w:r w:rsidR="00556A0A">
              <w:rPr>
                <w:sz w:val="22"/>
                <w:szCs w:val="22"/>
              </w:rPr>
              <w:t>-</w:t>
            </w:r>
            <w:proofErr w:type="spellStart"/>
            <w:r w:rsidR="00556A0A" w:rsidRPr="00556A0A">
              <w:rPr>
                <w:sz w:val="22"/>
                <w:szCs w:val="22"/>
              </w:rPr>
              <w:t>ных</w:t>
            </w:r>
            <w:proofErr w:type="spellEnd"/>
            <w:r w:rsidR="00556A0A" w:rsidRPr="00556A0A">
              <w:rPr>
                <w:sz w:val="22"/>
                <w:szCs w:val="22"/>
              </w:rPr>
              <w:t xml:space="preserve"> </w:t>
            </w:r>
            <w:proofErr w:type="spellStart"/>
            <w:r w:rsidR="00556A0A" w:rsidRPr="00556A0A">
              <w:rPr>
                <w:sz w:val="22"/>
                <w:szCs w:val="22"/>
              </w:rPr>
              <w:t>конст</w:t>
            </w:r>
            <w:r w:rsidR="00556A0A">
              <w:rPr>
                <w:sz w:val="22"/>
                <w:szCs w:val="22"/>
              </w:rPr>
              <w:t>-</w:t>
            </w:r>
            <w:r w:rsidR="00556A0A" w:rsidRPr="00556A0A">
              <w:rPr>
                <w:sz w:val="22"/>
                <w:szCs w:val="22"/>
              </w:rPr>
              <w:t>рукций</w:t>
            </w:r>
            <w:proofErr w:type="spellEnd"/>
          </w:p>
        </w:tc>
        <w:tc>
          <w:tcPr>
            <w:tcW w:w="1193" w:type="dxa"/>
          </w:tcPr>
          <w:p w:rsidR="00E66833" w:rsidRPr="008E1477" w:rsidRDefault="005214E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месяц</w:t>
            </w:r>
          </w:p>
        </w:tc>
        <w:tc>
          <w:tcPr>
            <w:tcW w:w="1020" w:type="dxa"/>
          </w:tcPr>
          <w:p w:rsidR="00E66833" w:rsidRPr="008E1477" w:rsidRDefault="00FA201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месяц</w:t>
            </w:r>
          </w:p>
        </w:tc>
        <w:tc>
          <w:tcPr>
            <w:tcW w:w="1018" w:type="dxa"/>
          </w:tcPr>
          <w:p w:rsidR="00E66833" w:rsidRPr="008E1477" w:rsidRDefault="00C63EE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E66833" w:rsidRPr="008E1477" w:rsidRDefault="007E29D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95" w:type="dxa"/>
          </w:tcPr>
          <w:p w:rsidR="00E66833" w:rsidRPr="008E1477" w:rsidRDefault="007E29D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0" w:type="dxa"/>
          </w:tcPr>
          <w:p w:rsidR="00E66833" w:rsidRPr="008E1477" w:rsidRDefault="007E29D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A74F4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</w:tcPr>
          <w:p w:rsidR="00E66833" w:rsidRPr="008E1477" w:rsidRDefault="00A74F4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9C634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B25074" w:rsidRPr="00DD1FCB" w:rsidRDefault="00B25074" w:rsidP="00B2507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МФЦ; П</w:t>
            </w:r>
            <w:r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proofErr w:type="spellEnd"/>
            <w:r>
              <w:rPr>
                <w:sz w:val="22"/>
                <w:szCs w:val="22"/>
              </w:rPr>
              <w:t>-венных услуг;</w:t>
            </w:r>
          </w:p>
          <w:p w:rsidR="00E66833" w:rsidRPr="008E1477" w:rsidRDefault="00B25074" w:rsidP="00B2507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почтовая </w:t>
            </w:r>
            <w:r>
              <w:rPr>
                <w:sz w:val="22"/>
                <w:szCs w:val="22"/>
              </w:rPr>
              <w:lastRenderedPageBreak/>
              <w:t>связь.</w:t>
            </w:r>
          </w:p>
        </w:tc>
        <w:tc>
          <w:tcPr>
            <w:tcW w:w="1094" w:type="dxa"/>
          </w:tcPr>
          <w:p w:rsidR="00B25074" w:rsidRDefault="00B25074" w:rsidP="00B25074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-менте</w:t>
            </w:r>
            <w:proofErr w:type="gramEnd"/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 xml:space="preserve">-ганского района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; </w:t>
            </w:r>
          </w:p>
          <w:p w:rsidR="00B25074" w:rsidRDefault="00B25074" w:rsidP="00B25074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МФЦ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услуг; </w:t>
            </w:r>
          </w:p>
          <w:p w:rsidR="00B25074" w:rsidRPr="00DD1FCB" w:rsidRDefault="00B25074" w:rsidP="00B250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B25074" w:rsidRPr="00DD1FCB" w:rsidRDefault="00B25074" w:rsidP="00B25074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Pr="005E3411">
              <w:rPr>
                <w:sz w:val="22"/>
                <w:szCs w:val="22"/>
              </w:rPr>
              <w:t>самоуп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равления</w:t>
            </w:r>
            <w:proofErr w:type="spellEnd"/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lastRenderedPageBreak/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25074" w:rsidRPr="00DD1FCB" w:rsidRDefault="00B25074" w:rsidP="00B25074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Pr="005E3411">
              <w:rPr>
                <w:sz w:val="22"/>
                <w:szCs w:val="22"/>
              </w:rPr>
              <w:t>самоуп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25074" w:rsidP="00B25074">
            <w:pPr>
              <w:jc w:val="both"/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>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93A32" w:rsidRDefault="00E66833" w:rsidP="00E66833">
      <w:pPr>
        <w:ind w:firstLine="720"/>
        <w:jc w:val="both"/>
        <w:rPr>
          <w:sz w:val="26"/>
          <w:szCs w:val="26"/>
        </w:rPr>
      </w:pPr>
      <w:r w:rsidRPr="00C93A32">
        <w:rPr>
          <w:sz w:val="26"/>
          <w:szCs w:val="26"/>
        </w:rPr>
        <w:lastRenderedPageBreak/>
        <w:t>Раздел 3. Св</w:t>
      </w:r>
      <w:r w:rsidR="00C93A32">
        <w:rPr>
          <w:sz w:val="26"/>
          <w:szCs w:val="26"/>
        </w:rPr>
        <w:t>едения о заявителях «</w:t>
      </w:r>
      <w:proofErr w:type="spellStart"/>
      <w:r w:rsidR="00C93A32">
        <w:rPr>
          <w:sz w:val="26"/>
          <w:szCs w:val="26"/>
        </w:rPr>
        <w:t>подуслуги</w:t>
      </w:r>
      <w:proofErr w:type="spellEnd"/>
      <w:r w:rsidR="00C93A32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075"/>
        <w:gridCol w:w="2052"/>
        <w:gridCol w:w="2168"/>
        <w:gridCol w:w="1974"/>
        <w:gridCol w:w="1973"/>
        <w:gridCol w:w="2114"/>
        <w:gridCol w:w="2168"/>
      </w:tblGrid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37103C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835DAD" w:rsidRPr="000A074A">
              <w:rPr>
                <w:sz w:val="22"/>
                <w:szCs w:val="22"/>
              </w:rPr>
              <w:t xml:space="preserve"> </w:t>
            </w:r>
            <w:r w:rsidR="0037103C" w:rsidRPr="0037103C">
              <w:rPr>
                <w:bCs/>
                <w:sz w:val="22"/>
                <w:szCs w:val="22"/>
              </w:rPr>
              <w:t>В</w:t>
            </w:r>
            <w:r w:rsidR="0037103C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6A7343" w:rsidP="005C063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</w:t>
            </w:r>
            <w:r w:rsidR="00B04A2A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5C063E">
              <w:rPr>
                <w:sz w:val="22"/>
                <w:szCs w:val="22"/>
              </w:rPr>
              <w:t>индивидуальный предприниматель;</w:t>
            </w:r>
            <w:r w:rsidR="005C063E" w:rsidRPr="00BB2605">
              <w:rPr>
                <w:sz w:val="26"/>
                <w:szCs w:val="26"/>
              </w:rPr>
              <w:t xml:space="preserve"> </w:t>
            </w:r>
            <w:r w:rsidR="00FB71CE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047" w:type="dxa"/>
          </w:tcPr>
          <w:p w:rsidR="00E66833" w:rsidRDefault="00744C92" w:rsidP="00744C92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 xml:space="preserve">для физических лиц </w:t>
            </w:r>
            <w:r>
              <w:rPr>
                <w:sz w:val="22"/>
                <w:szCs w:val="22"/>
              </w:rPr>
              <w:t xml:space="preserve">- </w:t>
            </w: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>умент, удостоверяющий личность;</w:t>
            </w:r>
          </w:p>
          <w:p w:rsidR="00323644" w:rsidRDefault="00323644" w:rsidP="00744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индивидуальных предпринимателей -</w:t>
            </w:r>
            <w:r w:rsidRPr="00744C92">
              <w:rPr>
                <w:sz w:val="22"/>
                <w:szCs w:val="22"/>
              </w:rPr>
              <w:t xml:space="preserve"> выписка из единого государственного реестра</w:t>
            </w:r>
            <w:r w:rsidRPr="00032174">
              <w:rPr>
                <w:sz w:val="26"/>
                <w:szCs w:val="26"/>
              </w:rPr>
              <w:t xml:space="preserve"> </w:t>
            </w:r>
            <w:r w:rsidRPr="00323644">
              <w:rPr>
                <w:sz w:val="22"/>
                <w:szCs w:val="22"/>
              </w:rPr>
              <w:t>индивидуальных предпринимателей</w:t>
            </w:r>
            <w:r>
              <w:rPr>
                <w:sz w:val="22"/>
                <w:szCs w:val="22"/>
              </w:rPr>
              <w:t>;</w:t>
            </w:r>
          </w:p>
          <w:p w:rsidR="00744C92" w:rsidRPr="00744C92" w:rsidRDefault="00744C92" w:rsidP="00744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- </w:t>
            </w:r>
            <w:r w:rsidRPr="00744C92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323644">
              <w:rPr>
                <w:sz w:val="22"/>
                <w:szCs w:val="22"/>
              </w:rPr>
              <w:t>.</w:t>
            </w:r>
          </w:p>
        </w:tc>
        <w:tc>
          <w:tcPr>
            <w:tcW w:w="2169" w:type="dxa"/>
          </w:tcPr>
          <w:p w:rsidR="00E66833" w:rsidRPr="008E1477" w:rsidRDefault="00CA0A2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2214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Default="00AA679A" w:rsidP="0075041C">
            <w:pPr>
              <w:rPr>
                <w:sz w:val="22"/>
                <w:szCs w:val="22"/>
              </w:rPr>
            </w:pPr>
            <w:r w:rsidRPr="00AA679A">
              <w:rPr>
                <w:sz w:val="22"/>
                <w:szCs w:val="22"/>
              </w:rPr>
              <w:t>законные представители, действующие в силу закона, или их представители на основании доверенности</w:t>
            </w:r>
            <w:r w:rsidRPr="00FC0158">
              <w:rPr>
                <w:sz w:val="22"/>
                <w:szCs w:val="22"/>
              </w:rPr>
              <w:t xml:space="preserve"> </w:t>
            </w:r>
          </w:p>
          <w:p w:rsidR="00AA679A" w:rsidRPr="00FC0158" w:rsidRDefault="00AA679A" w:rsidP="0075041C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:rsidR="00E66833" w:rsidRPr="00EB4957" w:rsidRDefault="0075041C" w:rsidP="00EB4957">
            <w:pPr>
              <w:jc w:val="both"/>
              <w:rPr>
                <w:sz w:val="22"/>
                <w:szCs w:val="22"/>
              </w:rPr>
            </w:pPr>
            <w:r w:rsidRPr="0075041C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169" w:type="dxa"/>
          </w:tcPr>
          <w:p w:rsidR="00E66833" w:rsidRPr="008E1477" w:rsidRDefault="00F15E4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  <w:r w:rsidR="0037103C" w:rsidRPr="00BB2605">
              <w:rPr>
                <w:sz w:val="26"/>
                <w:szCs w:val="26"/>
              </w:rPr>
              <w:t xml:space="preserve"> </w:t>
            </w:r>
            <w:r w:rsidR="0037103C" w:rsidRPr="0037103C">
              <w:rPr>
                <w:sz w:val="22"/>
                <w:szCs w:val="22"/>
              </w:rPr>
              <w:t>Аннулирование разрешений на установку и эксплуатацию рекламных конструкций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5C063E" w:rsidP="001278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лицо; индивидуальный предприниматель;</w:t>
            </w:r>
            <w:r w:rsidRPr="00BB2605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047" w:type="dxa"/>
          </w:tcPr>
          <w:p w:rsidR="00AA679A" w:rsidRDefault="00AA679A" w:rsidP="00AA679A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 xml:space="preserve">для физических лиц </w:t>
            </w:r>
            <w:r>
              <w:rPr>
                <w:sz w:val="22"/>
                <w:szCs w:val="22"/>
              </w:rPr>
              <w:t xml:space="preserve">- </w:t>
            </w: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>умент, удостоверяющий личность;</w:t>
            </w:r>
          </w:p>
          <w:p w:rsidR="00AA679A" w:rsidRDefault="00AA679A" w:rsidP="00AA6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индивидуальных предпринимателей -</w:t>
            </w:r>
            <w:r w:rsidRPr="00744C92">
              <w:rPr>
                <w:sz w:val="22"/>
                <w:szCs w:val="22"/>
              </w:rPr>
              <w:t xml:space="preserve"> выписка из единого государственного реестра</w:t>
            </w:r>
            <w:r w:rsidRPr="00032174">
              <w:rPr>
                <w:sz w:val="26"/>
                <w:szCs w:val="26"/>
              </w:rPr>
              <w:t xml:space="preserve"> </w:t>
            </w:r>
            <w:r w:rsidRPr="00323644">
              <w:rPr>
                <w:sz w:val="22"/>
                <w:szCs w:val="22"/>
              </w:rPr>
              <w:t>индивидуальных предпринимателей</w:t>
            </w:r>
            <w:r>
              <w:rPr>
                <w:sz w:val="22"/>
                <w:szCs w:val="22"/>
              </w:rPr>
              <w:t>;</w:t>
            </w:r>
          </w:p>
          <w:p w:rsidR="00E66833" w:rsidRPr="008E1477" w:rsidRDefault="00AA679A" w:rsidP="00AA67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- </w:t>
            </w:r>
            <w:r w:rsidRPr="00744C92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69" w:type="dxa"/>
          </w:tcPr>
          <w:p w:rsidR="00E66833" w:rsidRPr="008E1477" w:rsidRDefault="00AA679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 форме</w:t>
            </w:r>
          </w:p>
        </w:tc>
        <w:tc>
          <w:tcPr>
            <w:tcW w:w="1975" w:type="dxa"/>
          </w:tcPr>
          <w:p w:rsidR="00E66833" w:rsidRPr="008E1477" w:rsidRDefault="00AA679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AA679A" w:rsidRDefault="00AA679A" w:rsidP="00AA679A">
            <w:pPr>
              <w:rPr>
                <w:sz w:val="22"/>
                <w:szCs w:val="22"/>
              </w:rPr>
            </w:pPr>
            <w:r w:rsidRPr="00AA679A">
              <w:rPr>
                <w:sz w:val="22"/>
                <w:szCs w:val="22"/>
              </w:rPr>
              <w:t xml:space="preserve">законные представители, действующие в силу закона, или </w:t>
            </w:r>
            <w:r w:rsidRPr="00AA679A">
              <w:rPr>
                <w:sz w:val="22"/>
                <w:szCs w:val="22"/>
              </w:rPr>
              <w:lastRenderedPageBreak/>
              <w:t>их представители на основании доверенности</w:t>
            </w:r>
            <w:r w:rsidRPr="00FC0158">
              <w:rPr>
                <w:sz w:val="22"/>
                <w:szCs w:val="22"/>
              </w:rPr>
              <w:t xml:space="preserve"> 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:rsidR="00E66833" w:rsidRPr="008E1477" w:rsidRDefault="00AA679A" w:rsidP="00277C89">
            <w:pPr>
              <w:jc w:val="both"/>
              <w:rPr>
                <w:sz w:val="22"/>
                <w:szCs w:val="22"/>
              </w:rPr>
            </w:pPr>
            <w:r w:rsidRPr="0075041C">
              <w:rPr>
                <w:sz w:val="22"/>
                <w:szCs w:val="22"/>
              </w:rPr>
              <w:lastRenderedPageBreak/>
              <w:t>доверенность</w:t>
            </w:r>
          </w:p>
        </w:tc>
        <w:tc>
          <w:tcPr>
            <w:tcW w:w="2169" w:type="dxa"/>
          </w:tcPr>
          <w:p w:rsidR="00E66833" w:rsidRPr="008E1477" w:rsidRDefault="00AA679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</w:tbl>
    <w:p w:rsidR="00E66833" w:rsidRDefault="00E66833" w:rsidP="00E66833">
      <w:pPr>
        <w:jc w:val="both"/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BE07DA" w:rsidRDefault="00E66833" w:rsidP="00E66833">
      <w:pPr>
        <w:ind w:firstLine="720"/>
        <w:jc w:val="both"/>
        <w:rPr>
          <w:sz w:val="26"/>
          <w:szCs w:val="26"/>
        </w:rPr>
      </w:pPr>
      <w:r w:rsidRPr="00BE07DA">
        <w:rPr>
          <w:sz w:val="26"/>
          <w:szCs w:val="26"/>
        </w:rPr>
        <w:lastRenderedPageBreak/>
        <w:t>Раздел 4. Документы, предоставляемые заяви</w:t>
      </w:r>
      <w:r w:rsidR="00BE07DA">
        <w:rPr>
          <w:sz w:val="26"/>
          <w:szCs w:val="26"/>
        </w:rPr>
        <w:t>телем для получения «</w:t>
      </w:r>
      <w:proofErr w:type="spellStart"/>
      <w:r w:rsidR="00BE07DA">
        <w:rPr>
          <w:sz w:val="26"/>
          <w:szCs w:val="26"/>
        </w:rPr>
        <w:t>подуслуги</w:t>
      </w:r>
      <w:proofErr w:type="spellEnd"/>
      <w:r w:rsidR="00BE07DA">
        <w:rPr>
          <w:sz w:val="26"/>
          <w:szCs w:val="26"/>
        </w:rPr>
        <w:t>»</w:t>
      </w:r>
    </w:p>
    <w:p w:rsidR="00E66833" w:rsidRDefault="00E66833" w:rsidP="00E66833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936"/>
        <w:gridCol w:w="1880"/>
        <w:gridCol w:w="1912"/>
        <w:gridCol w:w="1913"/>
        <w:gridCol w:w="1891"/>
        <w:gridCol w:w="1833"/>
        <w:gridCol w:w="2339"/>
      </w:tblGrid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Категория документа</w:t>
            </w: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13" w:type="dxa"/>
          </w:tcPr>
          <w:p w:rsidR="00E66833" w:rsidRPr="008E1477" w:rsidRDefault="00C50624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Документ, предоставляемый</w:t>
            </w:r>
            <w:r w:rsidR="00E66833" w:rsidRPr="008E1477">
              <w:rPr>
                <w:color w:val="000000"/>
                <w:sz w:val="22"/>
                <w:szCs w:val="22"/>
              </w:rPr>
              <w:t xml:space="preserve"> по условию</w:t>
            </w: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E66833" w:rsidRPr="008E1477" w:rsidTr="00277C89">
        <w:tc>
          <w:tcPr>
            <w:tcW w:w="648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36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91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3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3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1278BC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C50624" w:rsidRPr="000A074A">
              <w:rPr>
                <w:sz w:val="22"/>
                <w:szCs w:val="22"/>
              </w:rPr>
              <w:t xml:space="preserve"> </w:t>
            </w:r>
            <w:r w:rsidR="001278BC" w:rsidRPr="0037103C">
              <w:rPr>
                <w:bCs/>
                <w:sz w:val="22"/>
                <w:szCs w:val="22"/>
              </w:rPr>
              <w:t>В</w:t>
            </w:r>
            <w:r w:rsidR="001278BC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  <w:r w:rsidR="001278BC" w:rsidRPr="00387E7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2C1CFF" w:rsidRDefault="002C1C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заявление,</w:t>
            </w:r>
          </w:p>
          <w:p w:rsidR="002C1CFF" w:rsidRDefault="002C1C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6AFF" w:rsidRDefault="008B6AFF" w:rsidP="008B6A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документ, удостоверяющий личность заявителя, являющегося физическим лицом, либо личность представителя физического или юридического лица</w:t>
            </w:r>
            <w:r>
              <w:rPr>
                <w:sz w:val="22"/>
                <w:szCs w:val="22"/>
              </w:rPr>
              <w:t>;</w:t>
            </w:r>
            <w:r w:rsidRPr="008B6AFF"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B6AFF">
              <w:rPr>
                <w:rFonts w:ascii="Times New Roman" w:hAnsi="Times New Roman" w:cs="Times New Roman"/>
                <w:sz w:val="22"/>
                <w:szCs w:val="22"/>
              </w:rPr>
              <w:t>окумент, удостоверяющий права (полномочия) представителя физического или юридического лица, если с заявлением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ащается представитель заявителя;</w:t>
            </w:r>
          </w:p>
          <w:p w:rsidR="00C50624" w:rsidRDefault="00741DAC" w:rsidP="00741DAC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</w:t>
            </w:r>
            <w:r w:rsidR="001278BC" w:rsidRPr="001278BC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собственника или иного указанного в </w:t>
            </w:r>
            <w:hyperlink r:id="rId10" w:history="1">
              <w:r w:rsidR="001278BC" w:rsidRPr="001278BC">
                <w:rPr>
                  <w:rFonts w:ascii="Times New Roman" w:hAnsi="Times New Roman" w:cs="Times New Roman"/>
                  <w:sz w:val="22"/>
                  <w:szCs w:val="22"/>
                </w:rPr>
                <w:t>частях 5</w:t>
              </w:r>
            </w:hyperlink>
            <w:r w:rsidR="001278BC" w:rsidRPr="001278B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hyperlink r:id="rId11" w:history="1">
              <w:r w:rsidR="001278BC" w:rsidRPr="001278BC">
                <w:rPr>
                  <w:rFonts w:ascii="Times New Roman" w:hAnsi="Times New Roman" w:cs="Times New Roman"/>
                  <w:sz w:val="22"/>
                  <w:szCs w:val="22"/>
                </w:rPr>
                <w:t>7</w:t>
              </w:r>
            </w:hyperlink>
            <w:r w:rsidR="001278BC" w:rsidRPr="001278BC">
              <w:rPr>
                <w:rFonts w:ascii="Times New Roman" w:hAnsi="Times New Roman" w:cs="Times New Roman"/>
                <w:sz w:val="22"/>
                <w:szCs w:val="22"/>
              </w:rPr>
              <w:t xml:space="preserve"> статьи 19 Федерального закона от 13.03.2006 № 38-ФЗ «О рекламе» законного владельца недвижимого имущества на присоединение к этому имуществу рекламной конструкции, если заявитель не является собственником или иным законным </w:t>
            </w:r>
            <w:r w:rsidR="001278BC" w:rsidRPr="001278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владельцем недвижимого имущества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41DAC" w:rsidRPr="00741DAC" w:rsidRDefault="00741DAC" w:rsidP="00741DAC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1DAC">
              <w:rPr>
                <w:rFonts w:ascii="Times New Roman" w:hAnsi="Times New Roman" w:cs="Times New Roman"/>
                <w:sz w:val="22"/>
                <w:szCs w:val="22"/>
              </w:rPr>
              <w:t>протокол общего собрания собственников помещений в многоквартирном доме, подтверждающий согласие этих собственников на присоединение к этому имуществу рекламной конструкции,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80" w:type="dxa"/>
          </w:tcPr>
          <w:p w:rsidR="002C1CFF" w:rsidRDefault="002C1CFF" w:rsidP="002C1CF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заявление,</w:t>
            </w:r>
          </w:p>
          <w:p w:rsidR="002C1CFF" w:rsidRDefault="002C1CFF" w:rsidP="00277C89">
            <w:pPr>
              <w:jc w:val="both"/>
              <w:rPr>
                <w:sz w:val="22"/>
                <w:szCs w:val="22"/>
              </w:rPr>
            </w:pPr>
          </w:p>
          <w:p w:rsidR="00E66833" w:rsidRDefault="00C5062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паспорт;</w:t>
            </w:r>
          </w:p>
          <w:p w:rsidR="00C50624" w:rsidRDefault="00C50624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C50624" w:rsidRDefault="008B6AF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доверенность;</w:t>
            </w: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8B6AFF" w:rsidRDefault="008B6AFF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1278BC" w:rsidP="00277C89">
            <w:pPr>
              <w:jc w:val="both"/>
              <w:rPr>
                <w:sz w:val="22"/>
                <w:szCs w:val="22"/>
              </w:rPr>
            </w:pPr>
            <w:r w:rsidRPr="001278BC">
              <w:rPr>
                <w:sz w:val="22"/>
                <w:szCs w:val="22"/>
              </w:rPr>
              <w:t>подтверждение в письменной форме</w:t>
            </w:r>
            <w:r w:rsidR="00741DAC">
              <w:rPr>
                <w:sz w:val="22"/>
                <w:szCs w:val="22"/>
              </w:rPr>
              <w:t>;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41DAC" w:rsidRDefault="00741DAC" w:rsidP="00277C89">
            <w:pPr>
              <w:jc w:val="both"/>
              <w:rPr>
                <w:sz w:val="22"/>
                <w:szCs w:val="22"/>
              </w:rPr>
            </w:pPr>
          </w:p>
          <w:p w:rsidR="00741DAC" w:rsidRDefault="00741DAC" w:rsidP="00277C89">
            <w:pPr>
              <w:jc w:val="both"/>
              <w:rPr>
                <w:sz w:val="22"/>
                <w:szCs w:val="22"/>
              </w:rPr>
            </w:pPr>
          </w:p>
          <w:p w:rsidR="00741DAC" w:rsidRDefault="00741DA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41DAC">
              <w:rPr>
                <w:sz w:val="22"/>
                <w:szCs w:val="22"/>
              </w:rPr>
              <w:t>ротокол</w:t>
            </w:r>
            <w:r>
              <w:rPr>
                <w:sz w:val="22"/>
                <w:szCs w:val="22"/>
              </w:rPr>
              <w:t>.</w:t>
            </w: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Default="007172BC" w:rsidP="00277C89">
            <w:pPr>
              <w:jc w:val="both"/>
              <w:rPr>
                <w:sz w:val="22"/>
                <w:szCs w:val="22"/>
              </w:rPr>
            </w:pPr>
          </w:p>
          <w:p w:rsidR="007172BC" w:rsidRPr="008E1477" w:rsidRDefault="007172BC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2" w:type="dxa"/>
          </w:tcPr>
          <w:p w:rsidR="002C1CFF" w:rsidRDefault="002C1CFF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оригинал в 1 экземпляре,</w:t>
            </w:r>
          </w:p>
          <w:p w:rsidR="00E66833" w:rsidRPr="008E1477" w:rsidRDefault="00C50624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</w:t>
            </w:r>
            <w:r w:rsidR="00AB68C5">
              <w:rPr>
                <w:sz w:val="22"/>
                <w:szCs w:val="22"/>
              </w:rPr>
              <w:t>, установление личности заявителя, сверка копии с оригиналом и возврат заявителю подлинника.</w:t>
            </w:r>
          </w:p>
        </w:tc>
        <w:tc>
          <w:tcPr>
            <w:tcW w:w="1913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91" w:type="dxa"/>
          </w:tcPr>
          <w:p w:rsidR="00E66833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  <w:r w:rsidR="00C81D9C">
              <w:rPr>
                <w:sz w:val="22"/>
                <w:szCs w:val="22"/>
              </w:rPr>
              <w:t>;</w:t>
            </w: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3C1478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Default="00C81D9C" w:rsidP="00277C89">
            <w:pPr>
              <w:jc w:val="both"/>
              <w:rPr>
                <w:sz w:val="22"/>
                <w:szCs w:val="22"/>
              </w:rPr>
            </w:pPr>
          </w:p>
          <w:p w:rsidR="00C81D9C" w:rsidRPr="008E1477" w:rsidRDefault="00C81D9C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:rsidR="00E66833" w:rsidRPr="008E1477" w:rsidRDefault="002C1CFF" w:rsidP="00277C89">
            <w:pPr>
              <w:jc w:val="both"/>
              <w:rPr>
                <w:sz w:val="22"/>
                <w:szCs w:val="22"/>
              </w:rPr>
            </w:pPr>
            <w:r w:rsidRPr="00297C9D">
              <w:rPr>
                <w:sz w:val="22"/>
                <w:szCs w:val="22"/>
              </w:rPr>
              <w:t>Приложени</w:t>
            </w:r>
            <w:r>
              <w:rPr>
                <w:sz w:val="22"/>
                <w:szCs w:val="22"/>
              </w:rPr>
              <w:t>е №</w:t>
            </w:r>
            <w:r w:rsidR="00B94513">
              <w:rPr>
                <w:sz w:val="22"/>
                <w:szCs w:val="22"/>
              </w:rPr>
              <w:t>3</w:t>
            </w:r>
          </w:p>
        </w:tc>
        <w:tc>
          <w:tcPr>
            <w:tcW w:w="2339" w:type="dxa"/>
          </w:tcPr>
          <w:p w:rsidR="00E66833" w:rsidRPr="008E1477" w:rsidRDefault="00B94513" w:rsidP="00277C89">
            <w:pPr>
              <w:jc w:val="both"/>
              <w:rPr>
                <w:sz w:val="22"/>
                <w:szCs w:val="22"/>
              </w:rPr>
            </w:pPr>
            <w:r w:rsidRPr="00B94513">
              <w:rPr>
                <w:sz w:val="22"/>
                <w:szCs w:val="22"/>
              </w:rPr>
              <w:t>Прило</w:t>
            </w:r>
            <w:r>
              <w:rPr>
                <w:sz w:val="22"/>
                <w:szCs w:val="22"/>
              </w:rPr>
              <w:t>жение №4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  <w:r w:rsidR="001278BC" w:rsidRPr="0037103C">
              <w:rPr>
                <w:sz w:val="22"/>
                <w:szCs w:val="22"/>
              </w:rPr>
              <w:t xml:space="preserve"> Аннулирование разрешений на установку и эксплуатацию рекламных конструкций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E66833" w:rsidRPr="008E1477" w:rsidRDefault="001278BC" w:rsidP="001278BC">
            <w:pPr>
              <w:pStyle w:val="1"/>
              <w:shd w:val="clear" w:color="auto" w:fill="FFFFFF"/>
              <w:tabs>
                <w:tab w:val="left" w:pos="1344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</w:t>
            </w:r>
            <w:r w:rsidRPr="001278BC">
              <w:rPr>
                <w:sz w:val="22"/>
                <w:szCs w:val="22"/>
              </w:rPr>
              <w:t xml:space="preserve"> отказе от использования разрешения на установку и экс</w:t>
            </w:r>
            <w:r>
              <w:rPr>
                <w:sz w:val="22"/>
                <w:szCs w:val="22"/>
              </w:rPr>
              <w:t>плуатацию рекламной конструкции</w:t>
            </w:r>
          </w:p>
        </w:tc>
        <w:tc>
          <w:tcPr>
            <w:tcW w:w="1880" w:type="dxa"/>
          </w:tcPr>
          <w:p w:rsidR="00E66833" w:rsidRPr="008E1477" w:rsidRDefault="001278B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</w:t>
            </w:r>
          </w:p>
        </w:tc>
        <w:tc>
          <w:tcPr>
            <w:tcW w:w="1912" w:type="dxa"/>
          </w:tcPr>
          <w:p w:rsidR="00E66833" w:rsidRPr="008E1477" w:rsidRDefault="00C81D9C" w:rsidP="00C81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экземпляре, установление личности заявителя, сверка копии с оригиналом и возврат заявителю подлинника.</w:t>
            </w:r>
          </w:p>
        </w:tc>
        <w:tc>
          <w:tcPr>
            <w:tcW w:w="1913" w:type="dxa"/>
          </w:tcPr>
          <w:p w:rsidR="00E66833" w:rsidRPr="008E1477" w:rsidRDefault="00C81D9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91" w:type="dxa"/>
          </w:tcPr>
          <w:p w:rsidR="00E66833" w:rsidRPr="008E1477" w:rsidRDefault="0057094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свободной форме</w:t>
            </w: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Default="00E66833" w:rsidP="00E66833">
      <w:pPr>
        <w:ind w:firstLine="720"/>
        <w:jc w:val="both"/>
        <w:rPr>
          <w:sz w:val="28"/>
          <w:szCs w:val="28"/>
        </w:rPr>
      </w:pPr>
      <w:r w:rsidRPr="00575211">
        <w:rPr>
          <w:sz w:val="26"/>
          <w:szCs w:val="26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739"/>
        <w:gridCol w:w="2016"/>
        <w:gridCol w:w="1738"/>
        <w:gridCol w:w="1705"/>
        <w:gridCol w:w="1702"/>
        <w:gridCol w:w="1238"/>
        <w:gridCol w:w="1738"/>
        <w:gridCol w:w="1738"/>
        <w:gridCol w:w="1738"/>
      </w:tblGrid>
      <w:tr w:rsidR="00A2500A" w:rsidRPr="008E1477" w:rsidTr="00886F27">
        <w:trPr>
          <w:jc w:val="center"/>
        </w:trPr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5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Наименование органа (организации), направляющего (ей) 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межведоственный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 xml:space="preserve"> запрос</w:t>
            </w:r>
          </w:p>
        </w:tc>
        <w:tc>
          <w:tcPr>
            <w:tcW w:w="175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органа (организации), в адрес которого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ой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) направляется межведомственный запрос</w:t>
            </w:r>
          </w:p>
        </w:tc>
        <w:tc>
          <w:tcPr>
            <w:tcW w:w="12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A2500A" w:rsidRPr="008E1477" w:rsidTr="00886F27">
        <w:trPr>
          <w:jc w:val="center"/>
        </w:trPr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5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5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9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BF1CD2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B66E70" w:rsidRPr="000A074A">
              <w:rPr>
                <w:sz w:val="22"/>
                <w:szCs w:val="22"/>
              </w:rPr>
              <w:t xml:space="preserve"> </w:t>
            </w:r>
            <w:r w:rsidR="00BF1CD2" w:rsidRPr="0037103C">
              <w:rPr>
                <w:bCs/>
                <w:sz w:val="22"/>
                <w:szCs w:val="22"/>
              </w:rPr>
              <w:t>В</w:t>
            </w:r>
            <w:r w:rsidR="00BF1CD2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</w:p>
        </w:tc>
      </w:tr>
      <w:tr w:rsidR="00A2500A" w:rsidRPr="008E1477" w:rsidTr="00886F27">
        <w:trPr>
          <w:jc w:val="center"/>
        </w:trPr>
        <w:tc>
          <w:tcPr>
            <w:tcW w:w="179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</w:tcPr>
          <w:p w:rsidR="00E66833" w:rsidRDefault="00870A82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84C39" w:rsidRPr="00B84C39">
              <w:rPr>
                <w:sz w:val="22"/>
                <w:szCs w:val="22"/>
              </w:rPr>
              <w:t>видетельство</w:t>
            </w:r>
            <w:r w:rsidR="00B84C39" w:rsidRPr="00B84C39">
              <w:rPr>
                <w:rFonts w:eastAsiaTheme="minorHAnsi"/>
                <w:sz w:val="22"/>
                <w:szCs w:val="22"/>
              </w:rPr>
              <w:t xml:space="preserve"> о государственной регистрации юридического лица (для юридических лиц) или </w:t>
            </w:r>
            <w:r w:rsidR="00B84C39" w:rsidRPr="00B84C39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EF38BD">
              <w:rPr>
                <w:sz w:val="22"/>
                <w:szCs w:val="22"/>
              </w:rPr>
              <w:t>;</w:t>
            </w:r>
          </w:p>
          <w:p w:rsidR="00B84C39" w:rsidRPr="00B84C39" w:rsidRDefault="00B84C39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84C39">
              <w:rPr>
                <w:sz w:val="22"/>
                <w:szCs w:val="22"/>
              </w:rPr>
              <w:t>видетельство</w:t>
            </w:r>
            <w:r w:rsidRPr="00B84C39">
              <w:rPr>
                <w:rFonts w:eastAsiaTheme="minorHAnsi"/>
                <w:sz w:val="22"/>
                <w:szCs w:val="22"/>
              </w:rPr>
              <w:t xml:space="preserve"> о государственной регистрации </w:t>
            </w:r>
            <w:r w:rsidRPr="00B84C39">
              <w:rPr>
                <w:sz w:val="22"/>
                <w:szCs w:val="22"/>
              </w:rPr>
              <w:t xml:space="preserve">физического лица в качестве индивидуального предпринимателя (для </w:t>
            </w:r>
            <w:proofErr w:type="spellStart"/>
            <w:r w:rsidRPr="00B84C39">
              <w:rPr>
                <w:sz w:val="22"/>
                <w:szCs w:val="22"/>
              </w:rPr>
              <w:t>индивидуаль</w:t>
            </w:r>
            <w:r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ных</w:t>
            </w:r>
            <w:proofErr w:type="spellEnd"/>
            <w:r w:rsidRPr="00B84C39">
              <w:rPr>
                <w:sz w:val="22"/>
                <w:szCs w:val="22"/>
              </w:rPr>
              <w:t xml:space="preserve"> </w:t>
            </w:r>
            <w:proofErr w:type="spellStart"/>
            <w:r w:rsidRPr="00B84C39">
              <w:rPr>
                <w:sz w:val="22"/>
                <w:szCs w:val="22"/>
              </w:rPr>
              <w:t>предпринима</w:t>
            </w:r>
            <w:r w:rsidR="00BF1CD2"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телей</w:t>
            </w:r>
            <w:proofErr w:type="spellEnd"/>
            <w:r w:rsidRPr="00B84C39">
              <w:rPr>
                <w:sz w:val="22"/>
                <w:szCs w:val="22"/>
              </w:rPr>
              <w:t>)</w:t>
            </w:r>
            <w:r w:rsidRPr="00B84C39">
              <w:rPr>
                <w:rFonts w:eastAsiaTheme="minorHAnsi"/>
                <w:sz w:val="22"/>
                <w:szCs w:val="22"/>
              </w:rPr>
              <w:t xml:space="preserve"> или </w:t>
            </w:r>
            <w:r w:rsidRPr="00B84C39">
              <w:rPr>
                <w:sz w:val="22"/>
                <w:szCs w:val="22"/>
              </w:rPr>
              <w:t xml:space="preserve">выписка из Единого государственного </w:t>
            </w:r>
            <w:r w:rsidRPr="00B84C39">
              <w:rPr>
                <w:sz w:val="22"/>
                <w:szCs w:val="22"/>
              </w:rPr>
              <w:lastRenderedPageBreak/>
              <w:t xml:space="preserve">реестра </w:t>
            </w:r>
            <w:proofErr w:type="gramStart"/>
            <w:r w:rsidRPr="00B84C39">
              <w:rPr>
                <w:sz w:val="22"/>
                <w:szCs w:val="22"/>
              </w:rPr>
              <w:t>индивидуальных</w:t>
            </w:r>
            <w:proofErr w:type="gramEnd"/>
            <w:r w:rsidRPr="00B84C39">
              <w:rPr>
                <w:sz w:val="22"/>
                <w:szCs w:val="22"/>
              </w:rPr>
              <w:t xml:space="preserve"> </w:t>
            </w:r>
            <w:proofErr w:type="spellStart"/>
            <w:r w:rsidRPr="00B84C39">
              <w:rPr>
                <w:sz w:val="22"/>
                <w:szCs w:val="22"/>
              </w:rPr>
              <w:t>предпринимате</w:t>
            </w:r>
            <w:proofErr w:type="spellEnd"/>
            <w:r w:rsidR="005E263D">
              <w:rPr>
                <w:sz w:val="22"/>
                <w:szCs w:val="22"/>
              </w:rPr>
              <w:t>-</w:t>
            </w:r>
            <w:r w:rsidRPr="00B84C39">
              <w:rPr>
                <w:sz w:val="22"/>
                <w:szCs w:val="22"/>
              </w:rPr>
              <w:t>лей</w:t>
            </w:r>
            <w:r w:rsidR="0032044F">
              <w:rPr>
                <w:sz w:val="22"/>
                <w:szCs w:val="22"/>
              </w:rPr>
              <w:t>;</w:t>
            </w:r>
            <w:r w:rsidRPr="00B84C39">
              <w:rPr>
                <w:sz w:val="22"/>
                <w:szCs w:val="22"/>
              </w:rPr>
              <w:t xml:space="preserve"> </w:t>
            </w:r>
          </w:p>
          <w:p w:rsidR="00BF1CD2" w:rsidRDefault="00A451D7" w:rsidP="00EF3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договор </w:t>
            </w:r>
            <w:r w:rsidR="00BF1CD2" w:rsidRPr="00BF1CD2">
              <w:rPr>
                <w:sz w:val="22"/>
                <w:szCs w:val="22"/>
              </w:rPr>
              <w:t xml:space="preserve">на присоединение к имуществу рекламной конструкции в случае, если соответствующее недвижимое имущество находится </w:t>
            </w:r>
            <w:proofErr w:type="gramStart"/>
            <w:r w:rsidR="00BF1CD2" w:rsidRPr="00BF1CD2">
              <w:rPr>
                <w:sz w:val="22"/>
                <w:szCs w:val="22"/>
              </w:rPr>
              <w:t>в</w:t>
            </w:r>
            <w:proofErr w:type="gramEnd"/>
            <w:r w:rsidR="00BF1CD2" w:rsidRPr="00BF1CD2">
              <w:rPr>
                <w:sz w:val="22"/>
                <w:szCs w:val="22"/>
              </w:rPr>
              <w:t xml:space="preserve"> государственной или </w:t>
            </w:r>
            <w:proofErr w:type="spellStart"/>
            <w:r w:rsidR="00BF1CD2" w:rsidRPr="00BF1CD2">
              <w:rPr>
                <w:sz w:val="22"/>
                <w:szCs w:val="22"/>
              </w:rPr>
              <w:t>муниципаль</w:t>
            </w:r>
            <w:proofErr w:type="spellEnd"/>
            <w:r w:rsidR="00886F27">
              <w:rPr>
                <w:sz w:val="22"/>
                <w:szCs w:val="22"/>
              </w:rPr>
              <w:t>-</w:t>
            </w:r>
            <w:r w:rsidR="00BF1CD2" w:rsidRPr="00BF1CD2">
              <w:rPr>
                <w:sz w:val="22"/>
                <w:szCs w:val="22"/>
              </w:rPr>
              <w:t xml:space="preserve">ной </w:t>
            </w:r>
            <w:proofErr w:type="spellStart"/>
            <w:r w:rsidR="00BF1CD2" w:rsidRPr="00BF1CD2">
              <w:rPr>
                <w:sz w:val="22"/>
                <w:szCs w:val="22"/>
              </w:rPr>
              <w:t>собственнос</w:t>
            </w:r>
            <w:r w:rsidR="005E263D">
              <w:rPr>
                <w:sz w:val="22"/>
                <w:szCs w:val="22"/>
              </w:rPr>
              <w:t>-</w:t>
            </w:r>
            <w:r w:rsidR="00BF1CD2" w:rsidRPr="00BF1CD2">
              <w:rPr>
                <w:sz w:val="22"/>
                <w:szCs w:val="22"/>
              </w:rPr>
              <w:t>ти</w:t>
            </w:r>
            <w:proofErr w:type="spellEnd"/>
            <w:r w:rsidR="00BF1CD2">
              <w:rPr>
                <w:sz w:val="22"/>
                <w:szCs w:val="22"/>
              </w:rPr>
              <w:t>;</w:t>
            </w:r>
          </w:p>
          <w:p w:rsidR="00BF1CD2" w:rsidRPr="00BF1CD2" w:rsidRDefault="00A451D7" w:rsidP="00BF1CD2">
            <w:pPr>
              <w:pStyle w:val="1"/>
              <w:tabs>
                <w:tab w:val="left" w:pos="1344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правоустанавливающие документы </w:t>
            </w:r>
            <w:r w:rsidRPr="00BF1CD2">
              <w:rPr>
                <w:sz w:val="22"/>
                <w:szCs w:val="22"/>
              </w:rPr>
              <w:t>на недвижимое имущество, к которому предполагается присоединять рекламную конструкцию</w:t>
            </w:r>
            <w:r>
              <w:rPr>
                <w:sz w:val="22"/>
                <w:szCs w:val="22"/>
              </w:rPr>
              <w:t>,</w:t>
            </w:r>
            <w:r w:rsidRPr="00A2500A">
              <w:rPr>
                <w:sz w:val="22"/>
                <w:szCs w:val="22"/>
              </w:rPr>
              <w:t xml:space="preserve"> или выписка из Единого государственного реестра прав </w:t>
            </w:r>
            <w:r w:rsidRPr="00A2500A">
              <w:rPr>
                <w:sz w:val="22"/>
                <w:szCs w:val="22"/>
              </w:rPr>
              <w:br/>
              <w:t>на недвижимое имущество и сделок с ним</w:t>
            </w:r>
            <w:r w:rsidR="00BF1CD2" w:rsidRPr="00BF1CD2">
              <w:rPr>
                <w:sz w:val="22"/>
                <w:szCs w:val="22"/>
              </w:rPr>
              <w:t>;</w:t>
            </w:r>
          </w:p>
          <w:p w:rsidR="00EF38BD" w:rsidRPr="00EF38BD" w:rsidRDefault="00BF1CD2" w:rsidP="00A451D7">
            <w:pPr>
              <w:rPr>
                <w:sz w:val="22"/>
                <w:szCs w:val="22"/>
              </w:rPr>
            </w:pPr>
            <w:r w:rsidRPr="00BF1CD2">
              <w:rPr>
                <w:sz w:val="22"/>
                <w:szCs w:val="22"/>
              </w:rPr>
              <w:t>кв</w:t>
            </w:r>
            <w:r w:rsidR="00A451D7">
              <w:rPr>
                <w:sz w:val="22"/>
                <w:szCs w:val="22"/>
              </w:rPr>
              <w:t>итанция или платежное поручение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91" w:type="dxa"/>
          </w:tcPr>
          <w:p w:rsidR="009D318A" w:rsidRDefault="00870A82" w:rsidP="009D3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="00B84C39">
              <w:rPr>
                <w:sz w:val="22"/>
                <w:szCs w:val="22"/>
              </w:rPr>
              <w:t xml:space="preserve">нформация о </w:t>
            </w:r>
            <w:proofErr w:type="spellStart"/>
            <w:proofErr w:type="gramStart"/>
            <w:r w:rsidR="00B84C39" w:rsidRPr="00B84C39">
              <w:rPr>
                <w:rFonts w:eastAsiaTheme="minorHAnsi"/>
                <w:sz w:val="22"/>
                <w:szCs w:val="22"/>
              </w:rPr>
              <w:t>государствен</w:t>
            </w:r>
            <w:proofErr w:type="spellEnd"/>
            <w:r w:rsidR="00B84C39">
              <w:rPr>
                <w:rFonts w:eastAsiaTheme="minorHAnsi"/>
                <w:sz w:val="22"/>
                <w:szCs w:val="22"/>
              </w:rPr>
              <w:t>-</w:t>
            </w:r>
            <w:r w:rsidR="00B84C39" w:rsidRPr="00B84C39">
              <w:rPr>
                <w:rFonts w:eastAsiaTheme="minorHAnsi"/>
                <w:sz w:val="22"/>
                <w:szCs w:val="22"/>
              </w:rPr>
              <w:t>ной</w:t>
            </w:r>
            <w:proofErr w:type="gramEnd"/>
            <w:r w:rsidR="00B84C39" w:rsidRPr="00B84C39">
              <w:rPr>
                <w:rFonts w:eastAsiaTheme="minorHAnsi"/>
                <w:sz w:val="22"/>
                <w:szCs w:val="22"/>
              </w:rPr>
              <w:t xml:space="preserve"> регистрации юридического лица</w:t>
            </w:r>
            <w:r w:rsidR="009D318A">
              <w:rPr>
                <w:sz w:val="22"/>
                <w:szCs w:val="22"/>
              </w:rPr>
              <w:t>;</w:t>
            </w: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886F27" w:rsidRDefault="00886F27" w:rsidP="00821ECE">
            <w:pPr>
              <w:rPr>
                <w:sz w:val="22"/>
                <w:szCs w:val="22"/>
              </w:rPr>
            </w:pPr>
          </w:p>
          <w:p w:rsidR="00886F27" w:rsidRDefault="00886F27" w:rsidP="00821ECE">
            <w:pPr>
              <w:rPr>
                <w:sz w:val="22"/>
                <w:szCs w:val="22"/>
              </w:rPr>
            </w:pPr>
          </w:p>
          <w:p w:rsidR="00886F27" w:rsidRDefault="00886F27" w:rsidP="00821ECE">
            <w:pPr>
              <w:rPr>
                <w:sz w:val="22"/>
                <w:szCs w:val="22"/>
              </w:rPr>
            </w:pPr>
          </w:p>
          <w:p w:rsidR="00886F27" w:rsidRDefault="00886F27" w:rsidP="00821ECE">
            <w:pPr>
              <w:rPr>
                <w:sz w:val="22"/>
                <w:szCs w:val="22"/>
              </w:rPr>
            </w:pPr>
          </w:p>
          <w:p w:rsidR="00B84C39" w:rsidRDefault="00D869ED" w:rsidP="0082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4C39">
              <w:rPr>
                <w:sz w:val="22"/>
                <w:szCs w:val="22"/>
              </w:rPr>
              <w:t xml:space="preserve">нформация о </w:t>
            </w:r>
            <w:proofErr w:type="spellStart"/>
            <w:proofErr w:type="gramStart"/>
            <w:r w:rsidR="00B84C39" w:rsidRPr="00B84C39">
              <w:rPr>
                <w:rFonts w:eastAsiaTheme="minorHAnsi"/>
                <w:sz w:val="22"/>
                <w:szCs w:val="22"/>
              </w:rPr>
              <w:t>государствен</w:t>
            </w:r>
            <w:proofErr w:type="spellEnd"/>
            <w:r w:rsidR="00B84C39">
              <w:rPr>
                <w:rFonts w:eastAsiaTheme="minorHAnsi"/>
                <w:sz w:val="22"/>
                <w:szCs w:val="22"/>
              </w:rPr>
              <w:t>-</w:t>
            </w:r>
            <w:r w:rsidR="00B84C39" w:rsidRPr="00B84C39">
              <w:rPr>
                <w:rFonts w:eastAsiaTheme="minorHAnsi"/>
                <w:sz w:val="22"/>
                <w:szCs w:val="22"/>
              </w:rPr>
              <w:t>ной</w:t>
            </w:r>
            <w:proofErr w:type="gramEnd"/>
            <w:r w:rsidR="00B84C39" w:rsidRPr="00B84C39">
              <w:rPr>
                <w:rFonts w:eastAsiaTheme="minorHAnsi"/>
                <w:sz w:val="22"/>
                <w:szCs w:val="22"/>
              </w:rPr>
              <w:t xml:space="preserve"> регистрации</w:t>
            </w:r>
            <w:r w:rsidR="00BB1D9D" w:rsidRPr="00B84C39">
              <w:rPr>
                <w:sz w:val="22"/>
                <w:szCs w:val="22"/>
              </w:rPr>
              <w:t xml:space="preserve"> </w:t>
            </w:r>
            <w:proofErr w:type="spellStart"/>
            <w:r w:rsidR="00BB1D9D" w:rsidRPr="00B84C39">
              <w:rPr>
                <w:sz w:val="22"/>
                <w:szCs w:val="22"/>
              </w:rPr>
              <w:t>индивидуаль</w:t>
            </w:r>
            <w:r w:rsidR="00BB1D9D">
              <w:rPr>
                <w:sz w:val="22"/>
                <w:szCs w:val="22"/>
              </w:rPr>
              <w:t>-</w:t>
            </w:r>
            <w:r w:rsidR="00BB1D9D" w:rsidRPr="00B84C39">
              <w:rPr>
                <w:sz w:val="22"/>
                <w:szCs w:val="22"/>
              </w:rPr>
              <w:t>ного</w:t>
            </w:r>
            <w:proofErr w:type="spellEnd"/>
            <w:r w:rsidR="00BB1D9D" w:rsidRPr="00B84C39">
              <w:rPr>
                <w:sz w:val="22"/>
                <w:szCs w:val="22"/>
              </w:rPr>
              <w:t xml:space="preserve"> </w:t>
            </w:r>
            <w:proofErr w:type="spellStart"/>
            <w:r w:rsidR="00BB1D9D" w:rsidRPr="00B84C39">
              <w:rPr>
                <w:sz w:val="22"/>
                <w:szCs w:val="22"/>
              </w:rPr>
              <w:t>предпри</w:t>
            </w:r>
            <w:r w:rsidR="00BB1D9D">
              <w:rPr>
                <w:sz w:val="22"/>
                <w:szCs w:val="22"/>
              </w:rPr>
              <w:t>-</w:t>
            </w:r>
            <w:r w:rsidR="00BB1D9D" w:rsidRPr="00B84C39">
              <w:rPr>
                <w:sz w:val="22"/>
                <w:szCs w:val="22"/>
              </w:rPr>
              <w:t>нимателя</w:t>
            </w:r>
            <w:proofErr w:type="spellEnd"/>
            <w:r w:rsidR="00886F27">
              <w:rPr>
                <w:sz w:val="22"/>
                <w:szCs w:val="22"/>
              </w:rPr>
              <w:t>;</w:t>
            </w: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B84C39" w:rsidRDefault="00B84C39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32044F" w:rsidRDefault="0032044F" w:rsidP="00821ECE">
            <w:pPr>
              <w:rPr>
                <w:sz w:val="22"/>
                <w:szCs w:val="22"/>
              </w:rPr>
            </w:pPr>
          </w:p>
          <w:p w:rsidR="00886F27" w:rsidRDefault="00A451D7" w:rsidP="00A2500A">
            <w:pPr>
              <w:rPr>
                <w:sz w:val="22"/>
                <w:szCs w:val="22"/>
              </w:rPr>
            </w:pPr>
            <w:r w:rsidRPr="00BF1CD2">
              <w:rPr>
                <w:sz w:val="22"/>
                <w:szCs w:val="22"/>
              </w:rPr>
              <w:t xml:space="preserve">сведения о наличии согласия </w:t>
            </w:r>
            <w:proofErr w:type="gramStart"/>
            <w:r w:rsidRPr="00BF1CD2">
              <w:rPr>
                <w:sz w:val="22"/>
                <w:szCs w:val="22"/>
              </w:rPr>
              <w:t>уполномочен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BF1CD2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F1CD2">
              <w:rPr>
                <w:sz w:val="22"/>
                <w:szCs w:val="22"/>
              </w:rPr>
              <w:t xml:space="preserve"> органа на присоединение к имуществу рекламной конструкции</w:t>
            </w:r>
            <w:r>
              <w:rPr>
                <w:sz w:val="22"/>
                <w:szCs w:val="22"/>
              </w:rPr>
              <w:t>;</w:t>
            </w:r>
          </w:p>
          <w:p w:rsidR="00821ECE" w:rsidRDefault="00821ECE" w:rsidP="00821ECE">
            <w:pPr>
              <w:rPr>
                <w:sz w:val="22"/>
                <w:szCs w:val="22"/>
              </w:rPr>
            </w:pPr>
          </w:p>
          <w:p w:rsidR="00A2500A" w:rsidRDefault="00A2500A" w:rsidP="00821ECE">
            <w:pPr>
              <w:rPr>
                <w:sz w:val="22"/>
                <w:szCs w:val="22"/>
              </w:rPr>
            </w:pPr>
          </w:p>
          <w:p w:rsidR="00A2500A" w:rsidRDefault="00A2500A" w:rsidP="00821ECE">
            <w:pPr>
              <w:rPr>
                <w:sz w:val="22"/>
                <w:szCs w:val="22"/>
              </w:rPr>
            </w:pPr>
          </w:p>
          <w:p w:rsidR="00E66833" w:rsidRDefault="00E66833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  <w:r w:rsidRPr="00BF1CD2">
              <w:rPr>
                <w:sz w:val="22"/>
                <w:szCs w:val="22"/>
              </w:rPr>
              <w:t>сведения о правах на недвижимое имущество</w:t>
            </w: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A451D7" w:rsidRDefault="00A451D7" w:rsidP="00A2500A">
            <w:pPr>
              <w:rPr>
                <w:sz w:val="22"/>
                <w:szCs w:val="22"/>
              </w:rPr>
            </w:pPr>
          </w:p>
          <w:p w:rsidR="005E263D" w:rsidRDefault="005E263D" w:rsidP="00A2500A">
            <w:pPr>
              <w:rPr>
                <w:sz w:val="22"/>
                <w:szCs w:val="22"/>
              </w:rPr>
            </w:pPr>
          </w:p>
          <w:p w:rsidR="005E263D" w:rsidRDefault="005E263D" w:rsidP="00A2500A">
            <w:pPr>
              <w:rPr>
                <w:sz w:val="22"/>
                <w:szCs w:val="22"/>
              </w:rPr>
            </w:pPr>
          </w:p>
          <w:p w:rsidR="00A451D7" w:rsidRPr="008E1477" w:rsidRDefault="00A451D7" w:rsidP="00A25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F1CD2">
              <w:rPr>
                <w:sz w:val="22"/>
                <w:szCs w:val="22"/>
              </w:rPr>
              <w:t>окумент</w:t>
            </w:r>
            <w:r>
              <w:rPr>
                <w:sz w:val="22"/>
                <w:szCs w:val="22"/>
              </w:rPr>
              <w:t>,</w:t>
            </w:r>
            <w:r w:rsidRPr="00BF1CD2">
              <w:rPr>
                <w:sz w:val="22"/>
                <w:szCs w:val="22"/>
              </w:rPr>
              <w:t xml:space="preserve"> </w:t>
            </w:r>
            <w:proofErr w:type="gramStart"/>
            <w:r w:rsidRPr="00BF1CD2">
              <w:rPr>
                <w:sz w:val="22"/>
                <w:szCs w:val="22"/>
              </w:rPr>
              <w:t>подтверждаю</w:t>
            </w:r>
            <w:r w:rsidR="005E263D">
              <w:rPr>
                <w:sz w:val="22"/>
                <w:szCs w:val="22"/>
              </w:rPr>
              <w:t>-</w:t>
            </w:r>
            <w:proofErr w:type="spellStart"/>
            <w:r w:rsidRPr="00BF1CD2">
              <w:rPr>
                <w:sz w:val="22"/>
                <w:szCs w:val="22"/>
              </w:rPr>
              <w:t>щий</w:t>
            </w:r>
            <w:proofErr w:type="spellEnd"/>
            <w:proofErr w:type="gramEnd"/>
            <w:r w:rsidRPr="00BF1CD2">
              <w:rPr>
                <w:sz w:val="22"/>
                <w:szCs w:val="22"/>
              </w:rPr>
              <w:t xml:space="preserve"> уплату </w:t>
            </w:r>
            <w:proofErr w:type="spellStart"/>
            <w:r w:rsidRPr="00BF1CD2">
              <w:rPr>
                <w:sz w:val="22"/>
                <w:szCs w:val="22"/>
              </w:rPr>
              <w:t>государствен</w:t>
            </w:r>
            <w:proofErr w:type="spellEnd"/>
            <w:r w:rsidR="005E263D">
              <w:rPr>
                <w:sz w:val="22"/>
                <w:szCs w:val="22"/>
              </w:rPr>
              <w:t>-</w:t>
            </w:r>
            <w:r w:rsidRPr="00BF1CD2">
              <w:rPr>
                <w:sz w:val="22"/>
                <w:szCs w:val="22"/>
              </w:rPr>
              <w:t xml:space="preserve">ной пошлины </w:t>
            </w:r>
            <w:r w:rsidRPr="00BF1CD2">
              <w:rPr>
                <w:sz w:val="22"/>
                <w:szCs w:val="22"/>
              </w:rPr>
              <w:lastRenderedPageBreak/>
              <w:t xml:space="preserve">за выдачу разрешения на установку </w:t>
            </w:r>
            <w:r w:rsidRPr="00BF1CD2">
              <w:rPr>
                <w:sz w:val="22"/>
                <w:szCs w:val="22"/>
              </w:rPr>
              <w:br/>
              <w:t>и эксплуатацию рекламной конструкции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56" w:type="dxa"/>
          </w:tcPr>
          <w:p w:rsidR="00E66833" w:rsidRPr="008E1477" w:rsidRDefault="00232D69" w:rsidP="00232D69">
            <w:pPr>
              <w:rPr>
                <w:sz w:val="22"/>
                <w:szCs w:val="22"/>
              </w:rPr>
            </w:pPr>
            <w:r w:rsidRPr="004C2667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Департамент</w:t>
            </w:r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</w:t>
            </w:r>
            <w:proofErr w:type="gramStart"/>
            <w:r w:rsidRPr="004C2667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C2667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го</w:t>
            </w:r>
            <w:proofErr w:type="spellEnd"/>
            <w:r w:rsidRPr="004C266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54" w:type="dxa"/>
          </w:tcPr>
          <w:p w:rsidR="00E66833" w:rsidRDefault="00232D69" w:rsidP="00232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32D69">
              <w:rPr>
                <w:sz w:val="22"/>
                <w:szCs w:val="22"/>
              </w:rPr>
              <w:t xml:space="preserve">ежрайонная инспекция Федеральной налоговой службы России № 7 по 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>
              <w:rPr>
                <w:sz w:val="22"/>
                <w:szCs w:val="22"/>
              </w:rPr>
              <w:t>;</w:t>
            </w: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106C3D" w:rsidRDefault="00106C3D" w:rsidP="00A31862">
            <w:pPr>
              <w:rPr>
                <w:sz w:val="22"/>
                <w:szCs w:val="22"/>
              </w:rPr>
            </w:pPr>
          </w:p>
          <w:p w:rsidR="00A451D7" w:rsidRPr="00A451D7" w:rsidRDefault="00A451D7" w:rsidP="00A31862">
            <w:pPr>
              <w:rPr>
                <w:sz w:val="22"/>
                <w:szCs w:val="22"/>
              </w:rPr>
            </w:pPr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 xml:space="preserve">Департамент по управлению </w:t>
            </w:r>
            <w:proofErr w:type="spellStart"/>
            <w:proofErr w:type="gramStart"/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>государствен</w:t>
            </w:r>
            <w:r>
              <w:rPr>
                <w:rStyle w:val="a5"/>
                <w:color w:val="auto"/>
                <w:sz w:val="22"/>
                <w:szCs w:val="22"/>
                <w:u w:val="none"/>
              </w:rPr>
              <w:t>-</w:t>
            </w:r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>ным</w:t>
            </w:r>
            <w:proofErr w:type="spellEnd"/>
            <w:proofErr w:type="gramEnd"/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>имущест</w:t>
            </w:r>
            <w:r>
              <w:rPr>
                <w:rStyle w:val="a5"/>
                <w:color w:val="auto"/>
                <w:sz w:val="22"/>
                <w:szCs w:val="22"/>
                <w:u w:val="none"/>
              </w:rPr>
              <w:t>-</w:t>
            </w:r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>вом</w:t>
            </w:r>
            <w:proofErr w:type="spellEnd"/>
            <w:r w:rsidRPr="00A451D7">
              <w:rPr>
                <w:rStyle w:val="a5"/>
                <w:color w:val="auto"/>
                <w:sz w:val="22"/>
                <w:szCs w:val="22"/>
                <w:u w:val="none"/>
              </w:rPr>
              <w:t xml:space="preserve"> Ханты-Мансийского автономного округа – Югры</w:t>
            </w:r>
            <w:r>
              <w:rPr>
                <w:sz w:val="22"/>
                <w:szCs w:val="22"/>
              </w:rPr>
              <w:t>;</w:t>
            </w:r>
            <w:r w:rsidRPr="00A451D7">
              <w:rPr>
                <w:sz w:val="22"/>
                <w:szCs w:val="22"/>
              </w:rPr>
              <w:t xml:space="preserve"> Департамент </w:t>
            </w:r>
            <w:proofErr w:type="spellStart"/>
            <w:r w:rsidRPr="00A451D7">
              <w:rPr>
                <w:sz w:val="22"/>
                <w:szCs w:val="22"/>
              </w:rPr>
              <w:t>имуществен</w:t>
            </w:r>
            <w:r>
              <w:rPr>
                <w:sz w:val="22"/>
                <w:szCs w:val="22"/>
              </w:rPr>
              <w:t>-</w:t>
            </w:r>
            <w:r w:rsidRPr="00A451D7">
              <w:rPr>
                <w:sz w:val="22"/>
                <w:szCs w:val="22"/>
              </w:rPr>
              <w:t>ных</w:t>
            </w:r>
            <w:proofErr w:type="spellEnd"/>
            <w:r w:rsidRPr="00A451D7">
              <w:rPr>
                <w:sz w:val="22"/>
                <w:szCs w:val="22"/>
              </w:rPr>
              <w:t xml:space="preserve"> отношений </w:t>
            </w:r>
            <w:proofErr w:type="spellStart"/>
            <w:r w:rsidRPr="00A451D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A451D7">
              <w:rPr>
                <w:sz w:val="22"/>
                <w:szCs w:val="22"/>
              </w:rPr>
              <w:t>го</w:t>
            </w:r>
            <w:proofErr w:type="spellEnd"/>
            <w:r w:rsidRPr="00A451D7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>;</w:t>
            </w:r>
          </w:p>
          <w:p w:rsidR="00A451D7" w:rsidRDefault="00A451D7" w:rsidP="00A31862">
            <w:pPr>
              <w:rPr>
                <w:sz w:val="22"/>
                <w:szCs w:val="22"/>
              </w:rPr>
            </w:pPr>
          </w:p>
          <w:p w:rsidR="00232D69" w:rsidRDefault="00A31862" w:rsidP="00A31862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A31862">
              <w:rPr>
                <w:sz w:val="22"/>
                <w:szCs w:val="22"/>
              </w:rPr>
              <w:t>Нефтеюганс</w:t>
            </w:r>
            <w:proofErr w:type="spellEnd"/>
            <w:r w:rsidR="00106C3D">
              <w:rPr>
                <w:sz w:val="22"/>
                <w:szCs w:val="22"/>
              </w:rPr>
              <w:t>-</w:t>
            </w:r>
            <w:r w:rsidRPr="00A31862">
              <w:rPr>
                <w:sz w:val="22"/>
                <w:szCs w:val="22"/>
              </w:rPr>
              <w:t>кий отдел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Управления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31862">
              <w:rPr>
                <w:rFonts w:eastAsia="Calibri"/>
                <w:sz w:val="22"/>
                <w:szCs w:val="22"/>
              </w:rPr>
              <w:t>Росреестра</w:t>
            </w:r>
            <w:proofErr w:type="spellEnd"/>
            <w:r>
              <w:rPr>
                <w:rFonts w:eastAsia="Calibri"/>
                <w:sz w:val="22"/>
                <w:szCs w:val="22"/>
              </w:rPr>
              <w:t>;</w:t>
            </w: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A451D7" w:rsidRDefault="00A451D7" w:rsidP="00A31862">
            <w:pPr>
              <w:rPr>
                <w:sz w:val="22"/>
                <w:szCs w:val="22"/>
              </w:rPr>
            </w:pPr>
          </w:p>
          <w:p w:rsidR="005E263D" w:rsidRDefault="005E263D" w:rsidP="00A31862">
            <w:pPr>
              <w:rPr>
                <w:sz w:val="22"/>
                <w:szCs w:val="22"/>
              </w:rPr>
            </w:pPr>
          </w:p>
          <w:p w:rsidR="00A31862" w:rsidRPr="00A451D7" w:rsidRDefault="00A451D7" w:rsidP="00A31862">
            <w:pPr>
              <w:rPr>
                <w:sz w:val="22"/>
                <w:szCs w:val="22"/>
              </w:rPr>
            </w:pPr>
            <w:r w:rsidRPr="00A451D7">
              <w:rPr>
                <w:sz w:val="22"/>
                <w:szCs w:val="22"/>
              </w:rPr>
              <w:t>отдел №11</w:t>
            </w:r>
            <w:r>
              <w:rPr>
                <w:sz w:val="22"/>
                <w:szCs w:val="22"/>
              </w:rPr>
              <w:t xml:space="preserve"> </w:t>
            </w:r>
            <w:r w:rsidRPr="00A451D7">
              <w:rPr>
                <w:sz w:val="22"/>
                <w:szCs w:val="22"/>
              </w:rPr>
              <w:t xml:space="preserve">Управления Федерального казначейства по Ханты-Мансийскому </w:t>
            </w:r>
            <w:r w:rsidRPr="00A451D7">
              <w:rPr>
                <w:sz w:val="22"/>
                <w:szCs w:val="22"/>
              </w:rPr>
              <w:lastRenderedPageBreak/>
              <w:t>автономному округу-Югре</w:t>
            </w:r>
            <w:r w:rsidR="005E263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1" w:type="dxa"/>
          </w:tcPr>
          <w:p w:rsidR="00E66833" w:rsidRPr="008E1477" w:rsidRDefault="00870A82" w:rsidP="0060544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0A2785">
              <w:rPr>
                <w:color w:val="000000"/>
                <w:sz w:val="22"/>
                <w:szCs w:val="22"/>
              </w:rPr>
              <w:t>бщий с</w:t>
            </w:r>
            <w:r w:rsidR="000A2785" w:rsidRPr="008E1477">
              <w:rPr>
                <w:color w:val="000000"/>
                <w:sz w:val="22"/>
                <w:szCs w:val="22"/>
              </w:rPr>
              <w:t xml:space="preserve">рок осуществления межведомственного </w:t>
            </w:r>
            <w:proofErr w:type="spellStart"/>
            <w:proofErr w:type="gramStart"/>
            <w:r w:rsidR="000A2785" w:rsidRPr="008E1477">
              <w:rPr>
                <w:color w:val="000000"/>
                <w:sz w:val="22"/>
                <w:szCs w:val="22"/>
              </w:rPr>
              <w:t>информа</w:t>
            </w:r>
            <w:r w:rsidR="000A2785">
              <w:rPr>
                <w:color w:val="000000"/>
                <w:sz w:val="22"/>
                <w:szCs w:val="22"/>
              </w:rPr>
              <w:t>-</w:t>
            </w:r>
            <w:r w:rsidR="000A2785" w:rsidRPr="008E1477">
              <w:rPr>
                <w:color w:val="000000"/>
                <w:sz w:val="22"/>
                <w:szCs w:val="22"/>
              </w:rPr>
              <w:t>ционного</w:t>
            </w:r>
            <w:proofErr w:type="spellEnd"/>
            <w:proofErr w:type="gramEnd"/>
            <w:r w:rsidR="000A2785" w:rsidRPr="008E1477">
              <w:rPr>
                <w:color w:val="000000"/>
                <w:sz w:val="22"/>
                <w:szCs w:val="22"/>
              </w:rPr>
              <w:t xml:space="preserve"> взаимодействия</w:t>
            </w:r>
            <w:r w:rsidR="000A2785">
              <w:rPr>
                <w:color w:val="000000"/>
                <w:sz w:val="22"/>
                <w:szCs w:val="22"/>
              </w:rPr>
              <w:t xml:space="preserve"> </w:t>
            </w:r>
            <w:r w:rsidR="00366F6F">
              <w:rPr>
                <w:color w:val="000000"/>
                <w:sz w:val="22"/>
                <w:szCs w:val="22"/>
              </w:rPr>
              <w:t>–</w:t>
            </w:r>
            <w:r w:rsidR="000A2785" w:rsidRPr="00605443">
              <w:rPr>
                <w:sz w:val="22"/>
                <w:szCs w:val="22"/>
              </w:rPr>
              <w:t xml:space="preserve"> </w:t>
            </w:r>
            <w:r w:rsidR="00FC40C1">
              <w:rPr>
                <w:sz w:val="22"/>
                <w:szCs w:val="22"/>
              </w:rPr>
              <w:t>6</w:t>
            </w:r>
            <w:r w:rsidR="00366F6F">
              <w:rPr>
                <w:sz w:val="22"/>
                <w:szCs w:val="22"/>
              </w:rPr>
              <w:t xml:space="preserve"> рабочих</w:t>
            </w:r>
            <w:r w:rsidR="00492E36" w:rsidRPr="00605443">
              <w:rPr>
                <w:sz w:val="22"/>
                <w:szCs w:val="22"/>
              </w:rPr>
              <w:t xml:space="preserve"> дней</w:t>
            </w:r>
            <w:r w:rsidR="000A2785">
              <w:rPr>
                <w:sz w:val="22"/>
                <w:szCs w:val="22"/>
              </w:rPr>
              <w:t>: срок направления межведомственного запроса –</w:t>
            </w:r>
            <w:r w:rsidR="007A7F0B">
              <w:rPr>
                <w:sz w:val="22"/>
                <w:szCs w:val="22"/>
              </w:rPr>
              <w:t xml:space="preserve"> </w:t>
            </w:r>
            <w:r w:rsidR="00FC40C1">
              <w:rPr>
                <w:sz w:val="22"/>
                <w:szCs w:val="22"/>
              </w:rPr>
              <w:t>1</w:t>
            </w:r>
            <w:r w:rsidR="007A7F0B" w:rsidRPr="00034F13">
              <w:rPr>
                <w:sz w:val="22"/>
                <w:szCs w:val="22"/>
              </w:rPr>
              <w:t xml:space="preserve"> </w:t>
            </w:r>
            <w:r w:rsidR="00366F6F">
              <w:rPr>
                <w:sz w:val="22"/>
                <w:szCs w:val="22"/>
              </w:rPr>
              <w:t>рабочий</w:t>
            </w:r>
            <w:r w:rsidR="00366F6F" w:rsidRPr="00605443">
              <w:rPr>
                <w:sz w:val="22"/>
                <w:szCs w:val="22"/>
              </w:rPr>
              <w:t xml:space="preserve"> </w:t>
            </w:r>
            <w:r w:rsidR="007A7F0B" w:rsidRPr="00034F13">
              <w:rPr>
                <w:sz w:val="22"/>
                <w:szCs w:val="22"/>
              </w:rPr>
              <w:t>д</w:t>
            </w:r>
            <w:r w:rsidR="00FC40C1">
              <w:rPr>
                <w:sz w:val="22"/>
                <w:szCs w:val="22"/>
              </w:rPr>
              <w:t>ень</w:t>
            </w:r>
            <w:r w:rsidR="000A2785">
              <w:rPr>
                <w:sz w:val="22"/>
                <w:szCs w:val="22"/>
              </w:rPr>
              <w:t>, срок</w:t>
            </w:r>
            <w:r w:rsidR="00961F3E">
              <w:rPr>
                <w:sz w:val="22"/>
                <w:szCs w:val="22"/>
              </w:rPr>
              <w:t xml:space="preserve"> направления</w:t>
            </w:r>
            <w:r w:rsidR="000A2785">
              <w:rPr>
                <w:sz w:val="22"/>
                <w:szCs w:val="22"/>
              </w:rPr>
              <w:t xml:space="preserve"> </w:t>
            </w:r>
            <w:r w:rsidR="000A2785" w:rsidRPr="000A2785">
              <w:rPr>
                <w:sz w:val="22"/>
                <w:szCs w:val="22"/>
              </w:rPr>
              <w:t>ответа на межведомстве</w:t>
            </w:r>
            <w:r w:rsidR="000A2785">
              <w:rPr>
                <w:sz w:val="22"/>
                <w:szCs w:val="22"/>
              </w:rPr>
              <w:t>нный</w:t>
            </w:r>
            <w:r w:rsidR="000A2785" w:rsidRPr="000A2785">
              <w:rPr>
                <w:sz w:val="22"/>
                <w:szCs w:val="22"/>
              </w:rPr>
              <w:t xml:space="preserve"> запрос</w:t>
            </w:r>
            <w:r w:rsidR="000A2785">
              <w:rPr>
                <w:sz w:val="22"/>
                <w:szCs w:val="22"/>
              </w:rPr>
              <w:t xml:space="preserve"> – 5</w:t>
            </w:r>
            <w:r w:rsidR="00366F6F">
              <w:rPr>
                <w:sz w:val="22"/>
                <w:szCs w:val="22"/>
              </w:rPr>
              <w:t xml:space="preserve"> рабочих</w:t>
            </w:r>
            <w:r w:rsidR="000A2785">
              <w:rPr>
                <w:sz w:val="22"/>
                <w:szCs w:val="22"/>
              </w:rPr>
              <w:t xml:space="preserve"> дней.</w:t>
            </w:r>
          </w:p>
        </w:tc>
        <w:tc>
          <w:tcPr>
            <w:tcW w:w="1791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91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041D0A" w:rsidRDefault="00E66833" w:rsidP="00E66833">
      <w:pPr>
        <w:ind w:firstLine="720"/>
        <w:jc w:val="both"/>
        <w:rPr>
          <w:sz w:val="26"/>
          <w:szCs w:val="26"/>
        </w:rPr>
      </w:pPr>
      <w:r w:rsidRPr="00041D0A">
        <w:rPr>
          <w:sz w:val="26"/>
          <w:szCs w:val="26"/>
        </w:rPr>
        <w:lastRenderedPageBreak/>
        <w:t>Раздел 6. Результат «</w:t>
      </w:r>
      <w:proofErr w:type="spellStart"/>
      <w:r w:rsidRPr="00041D0A">
        <w:rPr>
          <w:sz w:val="26"/>
          <w:szCs w:val="26"/>
        </w:rPr>
        <w:t>подуслуги</w:t>
      </w:r>
      <w:proofErr w:type="spellEnd"/>
      <w:r w:rsidR="00041D0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5"/>
        <w:gridCol w:w="1997"/>
        <w:gridCol w:w="2135"/>
        <w:gridCol w:w="2910"/>
        <w:gridCol w:w="2104"/>
        <w:gridCol w:w="2104"/>
        <w:gridCol w:w="1599"/>
        <w:gridCol w:w="1054"/>
        <w:gridCol w:w="1054"/>
      </w:tblGrid>
      <w:tr w:rsidR="00E66833" w:rsidRPr="008E1477" w:rsidTr="00277C89">
        <w:tc>
          <w:tcPr>
            <w:tcW w:w="409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7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0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Характеристика результата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положительный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/отрицательный)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</w:t>
            </w:r>
            <w:r w:rsidR="00476E78">
              <w:rPr>
                <w:color w:val="000000"/>
                <w:sz w:val="22"/>
                <w:szCs w:val="22"/>
              </w:rPr>
              <w:t>а документа/документов, являющих</w:t>
            </w:r>
            <w:r w:rsidRPr="008E1477">
              <w:rPr>
                <w:color w:val="000000"/>
                <w:sz w:val="22"/>
                <w:szCs w:val="22"/>
              </w:rPr>
              <w:t>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836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E66833" w:rsidRPr="008E1477" w:rsidTr="00277C89">
        <w:tc>
          <w:tcPr>
            <w:tcW w:w="409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591F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1.</w:t>
            </w:r>
            <w:r w:rsidR="00476E78" w:rsidRPr="000A074A">
              <w:rPr>
                <w:sz w:val="22"/>
                <w:szCs w:val="22"/>
              </w:rPr>
              <w:t xml:space="preserve"> </w:t>
            </w:r>
            <w:r w:rsidR="00591FAF" w:rsidRPr="0037103C">
              <w:rPr>
                <w:bCs/>
                <w:sz w:val="22"/>
                <w:szCs w:val="22"/>
              </w:rPr>
              <w:t>В</w:t>
            </w:r>
            <w:r w:rsidR="00591FAF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6472E1" w:rsidRDefault="009265E6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42EDE">
              <w:rPr>
                <w:sz w:val="22"/>
                <w:szCs w:val="22"/>
              </w:rPr>
              <w:t>р</w:t>
            </w:r>
            <w:r w:rsidR="003F7ED5" w:rsidRPr="00242EDE">
              <w:rPr>
                <w:sz w:val="22"/>
                <w:szCs w:val="22"/>
              </w:rPr>
              <w:t xml:space="preserve">азрешение на </w:t>
            </w:r>
            <w:r w:rsidR="00242EDE" w:rsidRPr="00242EDE">
              <w:rPr>
                <w:sz w:val="22"/>
                <w:szCs w:val="22"/>
              </w:rPr>
              <w:t>установку и эксплуатацию рекламной конструкции</w:t>
            </w:r>
            <w:r w:rsidR="003F7ED5">
              <w:rPr>
                <w:sz w:val="22"/>
                <w:szCs w:val="22"/>
              </w:rPr>
              <w:t>;</w:t>
            </w:r>
            <w:r w:rsidR="003F7E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472E1" w:rsidRDefault="006472E1" w:rsidP="00242E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66833" w:rsidRPr="008E1477" w:rsidRDefault="00476E78" w:rsidP="00242E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>уведомление об отказе в</w:t>
            </w:r>
            <w:r w:rsidR="009265E6" w:rsidRPr="00333BB6">
              <w:rPr>
                <w:sz w:val="26"/>
                <w:szCs w:val="26"/>
              </w:rPr>
              <w:t xml:space="preserve"> </w:t>
            </w:r>
            <w:r w:rsidR="009265E6" w:rsidRPr="00333BB6">
              <w:rPr>
                <w:bCs/>
                <w:sz w:val="26"/>
                <w:szCs w:val="26"/>
              </w:rPr>
              <w:t xml:space="preserve"> </w:t>
            </w:r>
            <w:r w:rsidR="009265E6" w:rsidRPr="009265E6">
              <w:rPr>
                <w:bCs/>
                <w:sz w:val="22"/>
                <w:szCs w:val="22"/>
              </w:rPr>
              <w:t>предоставлении</w:t>
            </w:r>
            <w:r w:rsidR="009265E6" w:rsidRPr="009265E6">
              <w:rPr>
                <w:sz w:val="22"/>
                <w:szCs w:val="22"/>
              </w:rPr>
              <w:t xml:space="preserve"> разрешения на </w:t>
            </w:r>
            <w:r w:rsidR="00242EDE" w:rsidRPr="00242EDE">
              <w:rPr>
                <w:sz w:val="22"/>
                <w:szCs w:val="22"/>
              </w:rPr>
              <w:t>установку и эксплуатацию рекламной конструкции</w:t>
            </w:r>
            <w:r w:rsidRPr="009265E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71" w:type="dxa"/>
          </w:tcPr>
          <w:p w:rsidR="00277C89" w:rsidRDefault="006472E1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42EDE">
              <w:rPr>
                <w:sz w:val="22"/>
                <w:szCs w:val="22"/>
              </w:rPr>
              <w:t>разрешение на установку и эксплуатацию рекламной конструкции</w:t>
            </w:r>
            <w:r w:rsidR="009265E6">
              <w:rPr>
                <w:rFonts w:eastAsia="Calibri"/>
                <w:sz w:val="22"/>
                <w:szCs w:val="22"/>
                <w:lang w:eastAsia="en-US"/>
              </w:rPr>
              <w:t xml:space="preserve">, подписанное </w:t>
            </w:r>
            <w:r w:rsidR="00277C89" w:rsidRPr="00277C89">
              <w:rPr>
                <w:rFonts w:eastAsia="Calibri"/>
                <w:sz w:val="22"/>
                <w:szCs w:val="22"/>
                <w:lang w:eastAsia="en-US"/>
              </w:rPr>
              <w:t xml:space="preserve">главой администрации Нефтеюганского района, </w:t>
            </w:r>
            <w:r w:rsidR="00277C89" w:rsidRPr="00277C89">
              <w:rPr>
                <w:sz w:val="22"/>
                <w:szCs w:val="22"/>
              </w:rPr>
              <w:t>либо лицом, его замещающим</w:t>
            </w:r>
            <w:r w:rsidR="00277C89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265E6" w:rsidRDefault="009265E6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66833" w:rsidRPr="008E1477" w:rsidRDefault="00277C89" w:rsidP="00647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уведомление об отказе </w:t>
            </w:r>
            <w:r w:rsidR="009265E6" w:rsidRPr="00476E7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9265E6" w:rsidRPr="00333BB6">
              <w:rPr>
                <w:sz w:val="26"/>
                <w:szCs w:val="26"/>
              </w:rPr>
              <w:t xml:space="preserve"> </w:t>
            </w:r>
            <w:r w:rsidR="009265E6" w:rsidRPr="00333BB6">
              <w:rPr>
                <w:bCs/>
                <w:sz w:val="26"/>
                <w:szCs w:val="26"/>
              </w:rPr>
              <w:t xml:space="preserve"> </w:t>
            </w:r>
            <w:r w:rsidR="009265E6" w:rsidRPr="009265E6">
              <w:rPr>
                <w:bCs/>
                <w:sz w:val="22"/>
                <w:szCs w:val="22"/>
              </w:rPr>
              <w:t>предоставлении</w:t>
            </w:r>
            <w:r w:rsidR="009265E6" w:rsidRPr="009265E6">
              <w:rPr>
                <w:sz w:val="22"/>
                <w:szCs w:val="22"/>
              </w:rPr>
              <w:t xml:space="preserve"> разрешения на</w:t>
            </w:r>
            <w:r w:rsidR="006472E1" w:rsidRPr="00476E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72E1" w:rsidRPr="00242EDE">
              <w:rPr>
                <w:sz w:val="22"/>
                <w:szCs w:val="22"/>
              </w:rPr>
              <w:t>установку и эксплуатацию рекламной конструкции</w:t>
            </w:r>
            <w:r w:rsidR="009265E6" w:rsidRPr="009265E6">
              <w:rPr>
                <w:sz w:val="22"/>
                <w:szCs w:val="22"/>
              </w:rPr>
              <w:t xml:space="preserve"> </w:t>
            </w:r>
            <w:r w:rsidRPr="00277C89">
              <w:rPr>
                <w:sz w:val="22"/>
                <w:szCs w:val="22"/>
              </w:rPr>
              <w:t>должно содержать причину отказа, являющуюся основанием для принятия такого решения</w:t>
            </w:r>
            <w:r w:rsidR="00FF4678">
              <w:rPr>
                <w:sz w:val="22"/>
                <w:szCs w:val="22"/>
              </w:rPr>
              <w:t>.</w:t>
            </w:r>
          </w:p>
        </w:tc>
        <w:tc>
          <w:tcPr>
            <w:tcW w:w="3101" w:type="dxa"/>
          </w:tcPr>
          <w:p w:rsidR="00FF4678" w:rsidRPr="00277C89" w:rsidRDefault="00FF4678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66833" w:rsidRPr="008E1477" w:rsidRDefault="003D4C80" w:rsidP="006472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</w:t>
            </w:r>
            <w:r w:rsidRPr="00387E75">
              <w:rPr>
                <w:sz w:val="22"/>
                <w:szCs w:val="22"/>
              </w:rPr>
              <w:t xml:space="preserve"> на </w:t>
            </w:r>
            <w:r w:rsidR="006472E1" w:rsidRPr="00242EDE">
              <w:rPr>
                <w:sz w:val="22"/>
                <w:szCs w:val="22"/>
              </w:rPr>
              <w:t>установку и эксплуатацию рекламной конструкции</w:t>
            </w:r>
            <w:r>
              <w:rPr>
                <w:sz w:val="22"/>
                <w:szCs w:val="22"/>
              </w:rPr>
              <w:t>;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F4678"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 w:rsidR="00FF4678">
              <w:rPr>
                <w:color w:val="000000"/>
                <w:sz w:val="22"/>
                <w:szCs w:val="22"/>
              </w:rPr>
              <w:t xml:space="preserve"> -</w:t>
            </w:r>
            <w:r w:rsidR="00FF4678" w:rsidRPr="00476E78">
              <w:rPr>
                <w:rFonts w:eastAsia="Calibri"/>
                <w:sz w:val="22"/>
                <w:szCs w:val="22"/>
                <w:lang w:eastAsia="en-US"/>
              </w:rPr>
              <w:t xml:space="preserve"> уведомление об отказе</w:t>
            </w:r>
            <w:r w:rsidR="00FF467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E66833" w:rsidRPr="008E1477" w:rsidRDefault="006472E1" w:rsidP="003D4C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  <w:r w:rsidR="00021206">
              <w:rPr>
                <w:sz w:val="22"/>
                <w:szCs w:val="22"/>
              </w:rPr>
              <w:t xml:space="preserve"> (Приложение №1)</w:t>
            </w:r>
          </w:p>
        </w:tc>
        <w:tc>
          <w:tcPr>
            <w:tcW w:w="2238" w:type="dxa"/>
          </w:tcPr>
          <w:p w:rsidR="00E66833" w:rsidRPr="008E1477" w:rsidRDefault="006D5389" w:rsidP="000212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Приложение №2</w:t>
            </w:r>
          </w:p>
        </w:tc>
        <w:tc>
          <w:tcPr>
            <w:tcW w:w="1135" w:type="dxa"/>
          </w:tcPr>
          <w:p w:rsidR="00BF0317" w:rsidRDefault="00BF0317" w:rsidP="00E33265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E33265" w:rsidRDefault="00BF0317" w:rsidP="00E33265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 w:rsidR="00E33265"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 w:rsidR="00E33265"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 w:rsidR="00E332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E33265"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 w:rsidR="00E33265"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 w:rsidR="00E33265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E33265"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C537BC" w:rsidRDefault="00BF0317" w:rsidP="00E33265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E33265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 w:rsidR="00E33265">
              <w:rPr>
                <w:sz w:val="22"/>
                <w:szCs w:val="22"/>
              </w:rPr>
              <w:t>-</w:t>
            </w:r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r w:rsidR="002C39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услуг в </w:t>
            </w:r>
            <w:r>
              <w:rPr>
                <w:sz w:val="22"/>
                <w:szCs w:val="22"/>
              </w:rPr>
              <w:lastRenderedPageBreak/>
              <w:t xml:space="preserve">виде электронного документа; 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  <w:r w:rsidR="00591FAF" w:rsidRPr="0037103C">
              <w:rPr>
                <w:sz w:val="22"/>
                <w:szCs w:val="22"/>
              </w:rPr>
              <w:t xml:space="preserve"> Аннулирование разрешений на установку и эксплуатацию рекламных конструкций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Pr="00242EDE" w:rsidRDefault="00242EDE" w:rsidP="00242EDE">
            <w:pPr>
              <w:rPr>
                <w:sz w:val="22"/>
                <w:szCs w:val="22"/>
              </w:rPr>
            </w:pPr>
            <w:r w:rsidRPr="00A1216D">
              <w:rPr>
                <w:sz w:val="22"/>
                <w:szCs w:val="22"/>
              </w:rPr>
              <w:t>уведомление об аннулировании разрешения на</w:t>
            </w:r>
            <w:r w:rsidRPr="00242EDE">
              <w:rPr>
                <w:sz w:val="22"/>
                <w:szCs w:val="22"/>
              </w:rPr>
              <w:t xml:space="preserve"> установку и эксплуатацию </w:t>
            </w:r>
            <w:r w:rsidRPr="00242EDE">
              <w:rPr>
                <w:sz w:val="22"/>
                <w:szCs w:val="22"/>
              </w:rPr>
              <w:lastRenderedPageBreak/>
              <w:t>рекламной конструкции</w:t>
            </w:r>
          </w:p>
        </w:tc>
        <w:tc>
          <w:tcPr>
            <w:tcW w:w="2271" w:type="dxa"/>
          </w:tcPr>
          <w:p w:rsidR="00E66833" w:rsidRPr="008E1477" w:rsidRDefault="006472E1" w:rsidP="006472E1">
            <w:pPr>
              <w:rPr>
                <w:sz w:val="22"/>
                <w:szCs w:val="22"/>
              </w:rPr>
            </w:pPr>
            <w:r w:rsidRPr="00242EDE">
              <w:rPr>
                <w:sz w:val="22"/>
                <w:szCs w:val="22"/>
              </w:rPr>
              <w:lastRenderedPageBreak/>
              <w:t xml:space="preserve">уведомление об аннулировании разрешения на установку и эксплуатацию </w:t>
            </w:r>
            <w:r w:rsidRPr="00242EDE">
              <w:rPr>
                <w:sz w:val="22"/>
                <w:szCs w:val="22"/>
              </w:rPr>
              <w:lastRenderedPageBreak/>
              <w:t>рекламной конструкции</w:t>
            </w:r>
            <w:r>
              <w:rPr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подписанное 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главой администрации Нефтеюганского района, </w:t>
            </w:r>
            <w:r w:rsidRPr="00277C89">
              <w:rPr>
                <w:sz w:val="22"/>
                <w:szCs w:val="22"/>
              </w:rPr>
              <w:t>либо лицом, его замещающим</w:t>
            </w:r>
          </w:p>
        </w:tc>
        <w:tc>
          <w:tcPr>
            <w:tcW w:w="3101" w:type="dxa"/>
          </w:tcPr>
          <w:p w:rsidR="006472E1" w:rsidRPr="00277C89" w:rsidRDefault="006472E1" w:rsidP="006472E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42EDE">
              <w:rPr>
                <w:sz w:val="22"/>
                <w:szCs w:val="22"/>
              </w:rPr>
              <w:t xml:space="preserve">уведомление об аннулировании разрешения на установку и эксплуатацию рекламной </w:t>
            </w:r>
            <w:r w:rsidRPr="00242EDE">
              <w:rPr>
                <w:sz w:val="22"/>
                <w:szCs w:val="22"/>
              </w:rPr>
              <w:lastRenderedPageBreak/>
              <w:t>конструкции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C42AA" w:rsidRDefault="009C42AA" w:rsidP="009C42AA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9C42AA" w:rsidRDefault="009C42AA" w:rsidP="009C42AA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lastRenderedPageBreak/>
              <w:t>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9C42AA" w:rsidRDefault="009C42AA" w:rsidP="009C42AA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9C42AA" w:rsidRDefault="009C42AA" w:rsidP="009C42AA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9C42AA" w:rsidRDefault="009C42AA" w:rsidP="009C42AA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9C42AA" w:rsidRDefault="009C42AA" w:rsidP="009C42A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9C42AA" w:rsidRPr="00DD1FCB" w:rsidRDefault="009C42AA" w:rsidP="009C4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9C42AA" w:rsidRPr="00DD1FCB" w:rsidRDefault="009C42AA" w:rsidP="009C42AA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Pr="005E3411">
              <w:rPr>
                <w:sz w:val="22"/>
                <w:szCs w:val="22"/>
              </w:rPr>
              <w:t>самоуправле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9C42AA" w:rsidRPr="00DD1FCB" w:rsidRDefault="009C42AA" w:rsidP="009C42AA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 xml:space="preserve">органов </w:t>
            </w:r>
            <w:r w:rsidRPr="005E3411">
              <w:rPr>
                <w:sz w:val="22"/>
                <w:szCs w:val="22"/>
              </w:rPr>
              <w:lastRenderedPageBreak/>
              <w:t xml:space="preserve">местного </w:t>
            </w:r>
            <w:proofErr w:type="spellStart"/>
            <w:r w:rsidRPr="005E3411">
              <w:rPr>
                <w:sz w:val="22"/>
                <w:szCs w:val="22"/>
              </w:rPr>
              <w:t>самоуправле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ния</w:t>
            </w:r>
            <w:proofErr w:type="spellEnd"/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9C42AA" w:rsidP="009C42AA">
            <w:pPr>
              <w:jc w:val="both"/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9C42A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9C42A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</w:tbl>
    <w:p w:rsidR="00E66833" w:rsidRDefault="00E66833" w:rsidP="00E66833">
      <w:pPr>
        <w:jc w:val="both"/>
        <w:rPr>
          <w:sz w:val="22"/>
          <w:szCs w:val="22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537BC" w:rsidRDefault="00E66833" w:rsidP="00E66833">
      <w:pPr>
        <w:ind w:firstLine="720"/>
        <w:jc w:val="both"/>
        <w:rPr>
          <w:sz w:val="26"/>
          <w:szCs w:val="26"/>
        </w:rPr>
      </w:pPr>
      <w:r w:rsidRPr="002A08B8">
        <w:rPr>
          <w:sz w:val="26"/>
          <w:szCs w:val="26"/>
        </w:rPr>
        <w:lastRenderedPageBreak/>
        <w:t>Раздел 7</w:t>
      </w:r>
      <w:r w:rsidRPr="0026443D">
        <w:rPr>
          <w:sz w:val="26"/>
          <w:szCs w:val="26"/>
        </w:rPr>
        <w:t>. Технологические проц</w:t>
      </w:r>
      <w:r w:rsidR="00C537BC" w:rsidRPr="0026443D">
        <w:rPr>
          <w:sz w:val="26"/>
          <w:szCs w:val="26"/>
        </w:rPr>
        <w:t>ессы</w:t>
      </w:r>
      <w:r w:rsidR="00C537BC" w:rsidRPr="00C537BC">
        <w:rPr>
          <w:sz w:val="26"/>
          <w:szCs w:val="26"/>
        </w:rPr>
        <w:t xml:space="preserve"> предоставления «</w:t>
      </w:r>
      <w:proofErr w:type="spellStart"/>
      <w:r w:rsidR="00C537BC" w:rsidRPr="00C537BC">
        <w:rPr>
          <w:sz w:val="26"/>
          <w:szCs w:val="26"/>
        </w:rPr>
        <w:t>подуслуги</w:t>
      </w:r>
      <w:proofErr w:type="spellEnd"/>
      <w:r w:rsidR="00C537BC" w:rsidRPr="00C537BC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4473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4473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Срок исполнения процедуры (процесса)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Ресурсы</w:t>
            </w:r>
            <w:r w:rsidR="00D2659A">
              <w:rPr>
                <w:color w:val="000000"/>
                <w:sz w:val="22"/>
                <w:szCs w:val="22"/>
              </w:rPr>
              <w:t>,</w:t>
            </w:r>
            <w:r w:rsidRPr="00E44734">
              <w:rPr>
                <w:color w:val="000000"/>
                <w:sz w:val="22"/>
                <w:szCs w:val="22"/>
              </w:rPr>
              <w:t xml:space="preserve"> необходимые для выполнения процедуры процесса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Формы документов, необход</w:t>
            </w:r>
            <w:r w:rsidR="002C3DD7">
              <w:rPr>
                <w:color w:val="000000"/>
                <w:sz w:val="22"/>
                <w:szCs w:val="22"/>
              </w:rPr>
              <w:t xml:space="preserve">имые для выполнения процедуры </w:t>
            </w:r>
            <w:r w:rsidRPr="00E44734">
              <w:rPr>
                <w:color w:val="000000"/>
                <w:sz w:val="22"/>
                <w:szCs w:val="22"/>
              </w:rPr>
              <w:t>процесса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7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496F4F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1</w:t>
            </w:r>
            <w:r w:rsidR="00255188">
              <w:rPr>
                <w:color w:val="000000"/>
                <w:sz w:val="22"/>
                <w:szCs w:val="22"/>
              </w:rPr>
              <w:t>.</w:t>
            </w:r>
            <w:r w:rsidR="002C3DD7" w:rsidRPr="000A074A">
              <w:rPr>
                <w:sz w:val="22"/>
                <w:szCs w:val="22"/>
              </w:rPr>
              <w:t xml:space="preserve"> </w:t>
            </w:r>
            <w:r w:rsidR="00496F4F" w:rsidRPr="0037103C">
              <w:rPr>
                <w:bCs/>
                <w:sz w:val="22"/>
                <w:szCs w:val="22"/>
              </w:rPr>
              <w:t>В</w:t>
            </w:r>
            <w:r w:rsidR="00496F4F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255188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 w:rsidR="00F1312B">
              <w:rPr>
                <w:color w:val="000000"/>
                <w:sz w:val="22"/>
                <w:szCs w:val="22"/>
              </w:rPr>
              <w:t>.</w:t>
            </w:r>
            <w:r w:rsidR="00255188" w:rsidRPr="00CC62AD">
              <w:rPr>
                <w:sz w:val="26"/>
                <w:szCs w:val="26"/>
              </w:rPr>
              <w:t xml:space="preserve"> </w:t>
            </w:r>
            <w:r w:rsidR="00F1312B">
              <w:rPr>
                <w:sz w:val="22"/>
                <w:szCs w:val="22"/>
              </w:rPr>
              <w:t>П</w:t>
            </w:r>
            <w:r w:rsidR="00F1312B"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55188" w:rsidP="00255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193" w:type="dxa"/>
          </w:tcPr>
          <w:p w:rsidR="00E66833" w:rsidRPr="00255188" w:rsidRDefault="002B00A1" w:rsidP="002B00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7D07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255188"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66833" w:rsidRPr="00255188" w:rsidRDefault="00255188" w:rsidP="00255188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990DE8" w:rsidRDefault="00990DE8" w:rsidP="00990DE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66833" w:rsidRPr="00E44734" w:rsidRDefault="00990DE8" w:rsidP="00990DE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66833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43415" w:rsidRPr="00E44734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597D0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255188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 w:rsidR="00F1312B">
              <w:rPr>
                <w:sz w:val="22"/>
                <w:szCs w:val="22"/>
              </w:rPr>
              <w:t>. Ф</w:t>
            </w:r>
            <w:r w:rsidR="00F1312B"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F1312B" w:rsidP="009D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193" w:type="dxa"/>
          </w:tcPr>
          <w:p w:rsidR="00E66833" w:rsidRPr="00850B54" w:rsidRDefault="00F1312B" w:rsidP="00D2659A">
            <w:pPr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</w:t>
            </w:r>
            <w:r w:rsidR="00D2659A" w:rsidRPr="00850B54">
              <w:rPr>
                <w:sz w:val="22"/>
                <w:szCs w:val="22"/>
              </w:rPr>
              <w:t xml:space="preserve">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66833" w:rsidRPr="00E44734" w:rsidRDefault="009A0DF1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1рабочий день</w:t>
            </w:r>
          </w:p>
        </w:tc>
        <w:tc>
          <w:tcPr>
            <w:tcW w:w="2193" w:type="dxa"/>
          </w:tcPr>
          <w:p w:rsidR="00D2659A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="00D2659A">
              <w:rPr>
                <w:sz w:val="22"/>
                <w:szCs w:val="22"/>
              </w:rPr>
              <w:t>ганского района;</w:t>
            </w:r>
          </w:p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F1312B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79DA" w:rsidRPr="00E44734" w:rsidTr="00A451D7">
        <w:tc>
          <w:tcPr>
            <w:tcW w:w="15352" w:type="dxa"/>
            <w:gridSpan w:val="7"/>
          </w:tcPr>
          <w:p w:rsidR="009379DA" w:rsidRDefault="009379DA" w:rsidP="00515EB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 w:rsidR="009A0DF1">
              <w:rPr>
                <w:color w:val="000000"/>
                <w:sz w:val="22"/>
                <w:szCs w:val="22"/>
              </w:rPr>
              <w:t>ние административной процедуры 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CC62AD">
              <w:rPr>
                <w:sz w:val="26"/>
                <w:szCs w:val="26"/>
              </w:rPr>
              <w:t xml:space="preserve"> </w:t>
            </w:r>
            <w:r w:rsidRPr="002B00A1">
              <w:rPr>
                <w:sz w:val="22"/>
                <w:szCs w:val="22"/>
              </w:rPr>
              <w:t>Рассмотрение документов</w:t>
            </w:r>
            <w:r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515EB8" w:rsidRPr="00515EB8">
              <w:rPr>
                <w:sz w:val="22"/>
                <w:szCs w:val="22"/>
              </w:rPr>
              <w:t xml:space="preserve">принятие решения 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B00A1" w:rsidP="00515E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515EB8" w:rsidRPr="00515EB8">
              <w:rPr>
                <w:sz w:val="22"/>
                <w:szCs w:val="22"/>
              </w:rPr>
              <w:t>принятие решения</w:t>
            </w:r>
          </w:p>
        </w:tc>
        <w:tc>
          <w:tcPr>
            <w:tcW w:w="2193" w:type="dxa"/>
          </w:tcPr>
          <w:p w:rsidR="00E66833" w:rsidRPr="002B00A1" w:rsidRDefault="002B00A1" w:rsidP="002B00A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 w:rsidR="00E03DC9">
              <w:rPr>
                <w:sz w:val="22"/>
                <w:szCs w:val="22"/>
              </w:rPr>
              <w:t>,</w:t>
            </w:r>
            <w:r w:rsidR="00E03DC9" w:rsidRPr="00CC62AD">
              <w:rPr>
                <w:sz w:val="26"/>
                <w:szCs w:val="26"/>
              </w:rPr>
              <w:t xml:space="preserve"> </w:t>
            </w:r>
            <w:r w:rsidR="00E03DC9" w:rsidRPr="00E03DC9">
              <w:rPr>
                <w:sz w:val="22"/>
                <w:szCs w:val="22"/>
              </w:rPr>
              <w:t>необходимых для пред</w:t>
            </w:r>
            <w:r w:rsidR="00E03DC9"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66833" w:rsidRPr="00E44734" w:rsidRDefault="00145F18" w:rsidP="00145F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д</w:t>
            </w:r>
            <w:r w:rsidR="00D7689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2193" w:type="dxa"/>
          </w:tcPr>
          <w:p w:rsidR="00E66833" w:rsidRPr="00E44734" w:rsidRDefault="00EB63DE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B63DE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C35A5A" w:rsidRDefault="00AB23C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034F13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 w:rsidR="00034F13">
              <w:rPr>
                <w:sz w:val="22"/>
                <w:szCs w:val="22"/>
              </w:rPr>
              <w:t>ние административной процедуры 4.</w:t>
            </w:r>
            <w:r w:rsidR="00034F13" w:rsidRPr="00544591">
              <w:rPr>
                <w:sz w:val="26"/>
                <w:szCs w:val="26"/>
              </w:rPr>
              <w:t xml:space="preserve"> </w:t>
            </w:r>
            <w:r w:rsidR="00034F13"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D72B5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193" w:type="dxa"/>
          </w:tcPr>
          <w:p w:rsidR="00E66833" w:rsidRPr="00034F13" w:rsidRDefault="00034F13" w:rsidP="00277C89">
            <w:pPr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 xml:space="preserve">ся результатом предоставления муниципальной </w:t>
            </w:r>
            <w:r w:rsidRPr="00034F13">
              <w:rPr>
                <w:sz w:val="22"/>
                <w:szCs w:val="22"/>
                <w:lang w:eastAsia="en-US"/>
              </w:rPr>
              <w:lastRenderedPageBreak/>
              <w:t>услуги</w:t>
            </w:r>
          </w:p>
        </w:tc>
        <w:tc>
          <w:tcPr>
            <w:tcW w:w="2193" w:type="dxa"/>
          </w:tcPr>
          <w:p w:rsidR="00E66833" w:rsidRPr="00034F13" w:rsidRDefault="00303EF7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 дня</w:t>
            </w:r>
          </w:p>
        </w:tc>
        <w:tc>
          <w:tcPr>
            <w:tcW w:w="2193" w:type="dxa"/>
          </w:tcPr>
          <w:p w:rsidR="00E03DC9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 w:rsidR="00E03DC9">
              <w:rPr>
                <w:sz w:val="22"/>
                <w:szCs w:val="22"/>
              </w:rPr>
              <w:t>;</w:t>
            </w:r>
          </w:p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034F13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6F4F" w:rsidRPr="00E44734" w:rsidTr="00975B6F">
        <w:tc>
          <w:tcPr>
            <w:tcW w:w="15352" w:type="dxa"/>
            <w:gridSpan w:val="7"/>
          </w:tcPr>
          <w:p w:rsidR="00496F4F" w:rsidRDefault="00496F4F" w:rsidP="00496F4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  <w:r w:rsidRPr="0037103C">
              <w:rPr>
                <w:sz w:val="22"/>
                <w:szCs w:val="22"/>
              </w:rPr>
              <w:t>Аннулирование разрешений на установку и эксплуатацию рекламных конструкций</w:t>
            </w:r>
          </w:p>
        </w:tc>
      </w:tr>
      <w:tr w:rsidR="005521E7" w:rsidRPr="00E44734" w:rsidTr="00975B6F">
        <w:tc>
          <w:tcPr>
            <w:tcW w:w="15352" w:type="dxa"/>
            <w:gridSpan w:val="7"/>
            <w:vAlign w:val="center"/>
          </w:tcPr>
          <w:p w:rsidR="005521E7" w:rsidRPr="00E44734" w:rsidRDefault="005521E7" w:rsidP="00975B6F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CC62AD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="00414119">
              <w:rPr>
                <w:sz w:val="22"/>
                <w:szCs w:val="22"/>
              </w:rPr>
              <w:t>рием и регистрация уведом</w:t>
            </w:r>
            <w:r w:rsidRPr="00255188">
              <w:rPr>
                <w:sz w:val="22"/>
                <w:szCs w:val="22"/>
              </w:rPr>
              <w:t>ления</w:t>
            </w:r>
          </w:p>
        </w:tc>
      </w:tr>
      <w:tr w:rsidR="005521E7" w:rsidRPr="00E44734" w:rsidTr="00975B6F">
        <w:tc>
          <w:tcPr>
            <w:tcW w:w="2193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5521E7" w:rsidRPr="00E44734" w:rsidRDefault="005521E7" w:rsidP="0041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</w:t>
            </w:r>
            <w:r w:rsidR="00414119">
              <w:rPr>
                <w:sz w:val="22"/>
                <w:szCs w:val="22"/>
              </w:rPr>
              <w:t xml:space="preserve"> уведом</w:t>
            </w:r>
            <w:r w:rsidR="00414119" w:rsidRPr="00255188">
              <w:rPr>
                <w:sz w:val="22"/>
                <w:szCs w:val="22"/>
              </w:rPr>
              <w:t>ления</w:t>
            </w:r>
            <w:r w:rsidRPr="002551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93" w:type="dxa"/>
          </w:tcPr>
          <w:p w:rsidR="005521E7" w:rsidRPr="00255188" w:rsidRDefault="005521E7" w:rsidP="004141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</w:t>
            </w:r>
            <w:r w:rsidR="00414119">
              <w:rPr>
                <w:sz w:val="22"/>
                <w:szCs w:val="22"/>
              </w:rPr>
              <w:t>уведом</w:t>
            </w:r>
            <w:r w:rsidR="00414119" w:rsidRPr="00255188">
              <w:rPr>
                <w:sz w:val="22"/>
                <w:szCs w:val="22"/>
              </w:rPr>
              <w:t>ления</w:t>
            </w:r>
          </w:p>
        </w:tc>
        <w:tc>
          <w:tcPr>
            <w:tcW w:w="2193" w:type="dxa"/>
          </w:tcPr>
          <w:p w:rsidR="005521E7" w:rsidRPr="00255188" w:rsidRDefault="005521E7" w:rsidP="00975B6F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5521E7" w:rsidRDefault="005521E7" w:rsidP="00975B6F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5521E7" w:rsidRPr="00E44734" w:rsidRDefault="005521E7" w:rsidP="00975B6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5521E7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21E7" w:rsidTr="00975B6F">
        <w:tc>
          <w:tcPr>
            <w:tcW w:w="15352" w:type="dxa"/>
            <w:gridSpan w:val="7"/>
          </w:tcPr>
          <w:p w:rsidR="005521E7" w:rsidRDefault="005521E7" w:rsidP="00975B6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>
              <w:rPr>
                <w:color w:val="000000"/>
                <w:sz w:val="22"/>
                <w:szCs w:val="22"/>
              </w:rPr>
              <w:t>ние административной процедуры 3.</w:t>
            </w:r>
            <w:r w:rsidRPr="00CC62AD">
              <w:rPr>
                <w:sz w:val="26"/>
                <w:szCs w:val="26"/>
              </w:rPr>
              <w:t xml:space="preserve"> </w:t>
            </w:r>
            <w:r w:rsidRPr="002B00A1">
              <w:rPr>
                <w:sz w:val="22"/>
                <w:szCs w:val="22"/>
              </w:rPr>
              <w:t>Рассмотрение документов</w:t>
            </w:r>
            <w:r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Pr="00515EB8">
              <w:rPr>
                <w:sz w:val="22"/>
                <w:szCs w:val="22"/>
              </w:rPr>
              <w:t xml:space="preserve">принятие решения </w:t>
            </w:r>
          </w:p>
        </w:tc>
      </w:tr>
      <w:tr w:rsidR="005521E7" w:rsidRPr="00C35A5A" w:rsidTr="00975B6F">
        <w:tc>
          <w:tcPr>
            <w:tcW w:w="2193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5521E7" w:rsidRPr="00E44734" w:rsidRDefault="005521E7" w:rsidP="00975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Pr="00515EB8">
              <w:rPr>
                <w:sz w:val="22"/>
                <w:szCs w:val="22"/>
              </w:rPr>
              <w:t>принятие решения</w:t>
            </w:r>
          </w:p>
        </w:tc>
        <w:tc>
          <w:tcPr>
            <w:tcW w:w="2193" w:type="dxa"/>
          </w:tcPr>
          <w:p w:rsidR="005521E7" w:rsidRPr="002B00A1" w:rsidRDefault="005521E7" w:rsidP="00975B6F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>
              <w:rPr>
                <w:sz w:val="22"/>
                <w:szCs w:val="22"/>
              </w:rPr>
              <w:t>,</w:t>
            </w:r>
            <w:r w:rsidRPr="00CC62AD">
              <w:rPr>
                <w:sz w:val="26"/>
                <w:szCs w:val="26"/>
              </w:rPr>
              <w:t xml:space="preserve"> </w:t>
            </w:r>
            <w:r w:rsidRPr="00E03DC9">
              <w:rPr>
                <w:sz w:val="22"/>
                <w:szCs w:val="22"/>
              </w:rPr>
              <w:t>необходимых для пред</w:t>
            </w:r>
            <w:r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5521E7" w:rsidRPr="00E44734" w:rsidRDefault="00145F18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дней</w:t>
            </w:r>
          </w:p>
        </w:tc>
        <w:tc>
          <w:tcPr>
            <w:tcW w:w="2193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5521E7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5521E7" w:rsidRPr="00C35A5A" w:rsidRDefault="00006CAD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21E7" w:rsidRPr="00E44734" w:rsidTr="00975B6F">
        <w:tc>
          <w:tcPr>
            <w:tcW w:w="15352" w:type="dxa"/>
            <w:gridSpan w:val="7"/>
          </w:tcPr>
          <w:p w:rsidR="005521E7" w:rsidRPr="00E44734" w:rsidRDefault="005521E7" w:rsidP="00975B6F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ние административной процедуры 4.</w:t>
            </w:r>
            <w:r w:rsidRPr="00544591">
              <w:rPr>
                <w:sz w:val="26"/>
                <w:szCs w:val="26"/>
              </w:rPr>
              <w:t xml:space="preserve"> </w:t>
            </w:r>
            <w:r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5521E7" w:rsidRPr="00E44734" w:rsidTr="00975B6F">
        <w:tc>
          <w:tcPr>
            <w:tcW w:w="2193" w:type="dxa"/>
          </w:tcPr>
          <w:p w:rsidR="005521E7" w:rsidRPr="00E44734" w:rsidRDefault="00D72B51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193" w:type="dxa"/>
          </w:tcPr>
          <w:p w:rsidR="005521E7" w:rsidRPr="00034F13" w:rsidRDefault="005521E7" w:rsidP="00975B6F">
            <w:pPr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5521E7" w:rsidRPr="00034F13" w:rsidRDefault="00303EF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дня</w:t>
            </w:r>
          </w:p>
        </w:tc>
        <w:tc>
          <w:tcPr>
            <w:tcW w:w="2193" w:type="dxa"/>
          </w:tcPr>
          <w:p w:rsidR="005521E7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</w:t>
            </w:r>
          </w:p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5521E7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5521E7" w:rsidRPr="00E44734" w:rsidRDefault="005521E7" w:rsidP="00975B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D0666B" w:rsidRDefault="00E66833" w:rsidP="00E66833">
      <w:pPr>
        <w:ind w:firstLine="720"/>
        <w:jc w:val="both"/>
        <w:rPr>
          <w:sz w:val="26"/>
          <w:szCs w:val="26"/>
        </w:rPr>
      </w:pPr>
      <w:r w:rsidRPr="00D0666B">
        <w:rPr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D0666B">
        <w:rPr>
          <w:sz w:val="26"/>
          <w:szCs w:val="26"/>
        </w:rPr>
        <w:t>подуслуги</w:t>
      </w:r>
      <w:proofErr w:type="spellEnd"/>
      <w:r w:rsidRPr="00D0666B">
        <w:rPr>
          <w:sz w:val="26"/>
          <w:szCs w:val="26"/>
        </w:rPr>
        <w:t>» в электронной форме</w:t>
      </w:r>
    </w:p>
    <w:p w:rsidR="00E66833" w:rsidRPr="00D0666B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8"/>
        <w:gridCol w:w="2558"/>
        <w:gridCol w:w="2559"/>
        <w:gridCol w:w="2559"/>
        <w:gridCol w:w="2559"/>
        <w:gridCol w:w="2559"/>
      </w:tblGrid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получения</w:t>
            </w:r>
            <w:r w:rsidR="00E66833" w:rsidRPr="00E44734">
              <w:rPr>
                <w:color w:val="000000"/>
                <w:sz w:val="22"/>
                <w:szCs w:val="22"/>
              </w:rPr>
              <w:t xml:space="preserve"> сведений о ходе выполнения запроса о предоставлении «</w:t>
            </w:r>
            <w:proofErr w:type="spellStart"/>
            <w:r w:rsidR="00E66833"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="00E66833"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F2AAE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1</w:t>
            </w:r>
            <w:r w:rsidR="00653434">
              <w:rPr>
                <w:sz w:val="22"/>
                <w:szCs w:val="22"/>
              </w:rPr>
              <w:t>.</w:t>
            </w:r>
            <w:r w:rsidR="00653434" w:rsidRPr="000A074A">
              <w:rPr>
                <w:sz w:val="22"/>
                <w:szCs w:val="22"/>
              </w:rPr>
              <w:t xml:space="preserve"> </w:t>
            </w:r>
            <w:r w:rsidR="002F2AAE" w:rsidRPr="0037103C">
              <w:rPr>
                <w:bCs/>
                <w:sz w:val="22"/>
                <w:szCs w:val="22"/>
              </w:rPr>
              <w:t>В</w:t>
            </w:r>
            <w:r w:rsidR="002F2AAE" w:rsidRPr="0037103C">
              <w:rPr>
                <w:sz w:val="22"/>
                <w:szCs w:val="22"/>
              </w:rPr>
              <w:t>ыдача разрешений на установку и эксплуатацию рекламных конструкций</w:t>
            </w:r>
          </w:p>
        </w:tc>
      </w:tr>
      <w:tr w:rsidR="00E66833" w:rsidRPr="00E44734" w:rsidTr="00277C89">
        <w:tc>
          <w:tcPr>
            <w:tcW w:w="2558" w:type="dxa"/>
          </w:tcPr>
          <w:p w:rsidR="00D97A6A" w:rsidRPr="00E44734" w:rsidRDefault="003B3D57" w:rsidP="00D97A6A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  <w:p w:rsidR="003B3D57" w:rsidRPr="00E44734" w:rsidRDefault="003B3D57" w:rsidP="003B3D57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8D56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611E1D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4C165E" w:rsidRDefault="004C165E" w:rsidP="004C165E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4C165E" w:rsidP="004C1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2</w:t>
            </w:r>
            <w:r w:rsidR="002F2AAE">
              <w:rPr>
                <w:sz w:val="22"/>
                <w:szCs w:val="22"/>
              </w:rPr>
              <w:t>.</w:t>
            </w:r>
            <w:r w:rsidR="002F2AAE" w:rsidRPr="0037103C">
              <w:rPr>
                <w:sz w:val="22"/>
                <w:szCs w:val="22"/>
              </w:rPr>
              <w:t xml:space="preserve"> Аннулирование разрешений на установку и эксплуатацию рекламных конструкций</w:t>
            </w:r>
          </w:p>
        </w:tc>
      </w:tr>
      <w:tr w:rsidR="00E66833" w:rsidRPr="00E44734" w:rsidTr="00277C89">
        <w:tc>
          <w:tcPr>
            <w:tcW w:w="2558" w:type="dxa"/>
          </w:tcPr>
          <w:p w:rsidR="00D97A6A" w:rsidRDefault="00611E1D" w:rsidP="00D97A6A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  <w:p w:rsidR="00E66833" w:rsidRPr="00E44734" w:rsidRDefault="00E66833" w:rsidP="00611E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611E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611E1D" w:rsidP="00611E1D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611E1D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E44734" w:rsidRDefault="00611E1D" w:rsidP="00611E1D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9" w:type="dxa"/>
          </w:tcPr>
          <w:p w:rsidR="00611E1D" w:rsidRDefault="00611E1D" w:rsidP="00611E1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611E1D" w:rsidP="00611E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Pr="00E44734" w:rsidRDefault="00E66833" w:rsidP="00E66833">
      <w:pPr>
        <w:jc w:val="both"/>
        <w:rPr>
          <w:sz w:val="22"/>
          <w:szCs w:val="22"/>
        </w:rPr>
      </w:pPr>
    </w:p>
    <w:p w:rsidR="00277C89" w:rsidRDefault="00277C89"/>
    <w:p w:rsidR="004935DF" w:rsidRDefault="004935DF"/>
    <w:p w:rsidR="004935DF" w:rsidRDefault="004935DF"/>
    <w:p w:rsidR="004935DF" w:rsidRDefault="004935DF"/>
    <w:p w:rsidR="004935DF" w:rsidRDefault="004935DF"/>
    <w:p w:rsidR="005A3FDA" w:rsidRDefault="005A3FDA" w:rsidP="00975B6F">
      <w:pPr>
        <w:autoSpaceDE w:val="0"/>
        <w:autoSpaceDN w:val="0"/>
        <w:adjustRightInd w:val="0"/>
        <w:ind w:left="5670"/>
        <w:jc w:val="right"/>
        <w:rPr>
          <w:sz w:val="20"/>
          <w:szCs w:val="20"/>
          <w:lang w:eastAsia="en-US"/>
        </w:rPr>
      </w:pPr>
    </w:p>
    <w:p w:rsidR="003C1478" w:rsidRDefault="003C1478" w:rsidP="00970B73">
      <w:pPr>
        <w:ind w:right="-314"/>
        <w:jc w:val="right"/>
        <w:rPr>
          <w:sz w:val="26"/>
          <w:szCs w:val="26"/>
        </w:rPr>
        <w:sectPr w:rsidR="003C1478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3C1478" w:rsidRPr="003C1478" w:rsidRDefault="00970B73" w:rsidP="003C1478">
      <w:pPr>
        <w:ind w:left="5529" w:right="-314"/>
      </w:pPr>
      <w:r w:rsidRPr="003C1478">
        <w:lastRenderedPageBreak/>
        <w:t xml:space="preserve">Приложение № 1 </w:t>
      </w:r>
    </w:p>
    <w:p w:rsidR="00970B73" w:rsidRPr="003C1478" w:rsidRDefault="00970B73" w:rsidP="003C1478">
      <w:pPr>
        <w:ind w:left="5529" w:right="-314"/>
        <w:rPr>
          <w:bCs/>
        </w:rPr>
      </w:pPr>
      <w:r w:rsidRPr="003C1478">
        <w:t xml:space="preserve">к технологической схеме </w:t>
      </w:r>
      <w:r w:rsidRPr="003C1478">
        <w:br/>
        <w:t xml:space="preserve">предоставления муниципальной услуги: </w:t>
      </w:r>
      <w:r w:rsidRPr="003C1478">
        <w:br/>
        <w:t>«</w:t>
      </w:r>
      <w:r w:rsidRPr="003C1478">
        <w:rPr>
          <w:bCs/>
        </w:rPr>
        <w:t xml:space="preserve">Выдача разрешений на установку и </w:t>
      </w:r>
      <w:r w:rsidRPr="003C1478">
        <w:rPr>
          <w:bCs/>
        </w:rPr>
        <w:br/>
        <w:t xml:space="preserve">эксплуатацию рекламных конструкций, </w:t>
      </w:r>
      <w:r w:rsidRPr="003C1478">
        <w:rPr>
          <w:bCs/>
        </w:rPr>
        <w:br/>
        <w:t>аннулирование таких разрешений</w:t>
      </w:r>
      <w:r w:rsidRPr="003C1478">
        <w:t>»</w:t>
      </w:r>
    </w:p>
    <w:p w:rsidR="00970B73" w:rsidRDefault="00970B73" w:rsidP="00970B73">
      <w:pPr>
        <w:tabs>
          <w:tab w:val="left" w:pos="5103"/>
          <w:tab w:val="left" w:pos="5245"/>
        </w:tabs>
        <w:autoSpaceDE w:val="0"/>
        <w:autoSpaceDN w:val="0"/>
        <w:adjustRightInd w:val="0"/>
        <w:ind w:left="5103"/>
        <w:jc w:val="right"/>
        <w:outlineLvl w:val="0"/>
        <w:rPr>
          <w:lang w:eastAsia="en-US"/>
        </w:rPr>
      </w:pPr>
    </w:p>
    <w:p w:rsidR="00975B6F" w:rsidRDefault="00975B6F"/>
    <w:p w:rsidR="00975B6F" w:rsidRPr="00975B6F" w:rsidRDefault="00975B6F" w:rsidP="00975B6F">
      <w:pPr>
        <w:jc w:val="center"/>
        <w:rPr>
          <w:sz w:val="26"/>
          <w:szCs w:val="26"/>
        </w:rPr>
      </w:pPr>
      <w:r w:rsidRPr="00975B6F">
        <w:rPr>
          <w:sz w:val="26"/>
          <w:szCs w:val="26"/>
        </w:rPr>
        <w:t>АДМИНИСТРАЦИЯ НЕФТЕЮГАНСКОГО РАЙОНА</w:t>
      </w:r>
    </w:p>
    <w:p w:rsidR="00975B6F" w:rsidRPr="00975B6F" w:rsidRDefault="00975B6F" w:rsidP="00975B6F">
      <w:pPr>
        <w:jc w:val="center"/>
        <w:rPr>
          <w:sz w:val="26"/>
          <w:szCs w:val="26"/>
        </w:rPr>
      </w:pPr>
    </w:p>
    <w:p w:rsidR="00975B6F" w:rsidRPr="00975B6F" w:rsidRDefault="00A76393" w:rsidP="003C1478">
      <w:pPr>
        <w:rPr>
          <w:sz w:val="26"/>
          <w:szCs w:val="26"/>
        </w:rPr>
      </w:pPr>
      <w:r w:rsidRPr="005A792F">
        <w:rPr>
          <w:rFonts w:eastAsiaTheme="minorEastAsia"/>
          <w:b/>
          <w:bCs/>
        </w:rPr>
        <w:t>ФОРМА</w:t>
      </w:r>
    </w:p>
    <w:p w:rsidR="00975B6F" w:rsidRPr="00975B6F" w:rsidRDefault="00975B6F" w:rsidP="00975B6F">
      <w:pPr>
        <w:shd w:val="clear" w:color="auto" w:fill="FFFFFF"/>
        <w:jc w:val="center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jc w:val="center"/>
        <w:rPr>
          <w:sz w:val="26"/>
          <w:szCs w:val="26"/>
        </w:rPr>
      </w:pPr>
      <w:r w:rsidRPr="00975B6F">
        <w:rPr>
          <w:b/>
          <w:bCs/>
          <w:sz w:val="26"/>
          <w:szCs w:val="26"/>
        </w:rPr>
        <w:t>РАЗРЕШЕНИЕ</w:t>
      </w:r>
    </w:p>
    <w:p w:rsidR="00975B6F" w:rsidRPr="00975B6F" w:rsidRDefault="00975B6F" w:rsidP="00975B6F">
      <w:pPr>
        <w:shd w:val="clear" w:color="auto" w:fill="FFFFFF"/>
        <w:jc w:val="center"/>
        <w:rPr>
          <w:b/>
          <w:bCs/>
          <w:sz w:val="26"/>
          <w:szCs w:val="26"/>
        </w:rPr>
      </w:pPr>
      <w:r w:rsidRPr="00975B6F">
        <w:rPr>
          <w:b/>
          <w:bCs/>
          <w:sz w:val="26"/>
          <w:szCs w:val="26"/>
        </w:rPr>
        <w:t>НА УСТАНОВКУ И ЭКСПЛУАТАЦИЮ РЕКЛАМНОЙ КОНСТРУКЦИИ</w:t>
      </w:r>
    </w:p>
    <w:p w:rsidR="00975B6F" w:rsidRPr="00975B6F" w:rsidRDefault="00975B6F" w:rsidP="00975B6F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  <w:r w:rsidRPr="00975B6F">
        <w:rPr>
          <w:sz w:val="26"/>
          <w:szCs w:val="26"/>
        </w:rPr>
        <w:t>№____________</w:t>
      </w:r>
    </w:p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  <w:r w:rsidRPr="00975B6F">
        <w:rPr>
          <w:b/>
          <w:bCs/>
          <w:sz w:val="26"/>
          <w:szCs w:val="26"/>
        </w:rPr>
        <w:t> </w:t>
      </w:r>
      <w:r w:rsidRPr="00975B6F">
        <w:rPr>
          <w:sz w:val="26"/>
          <w:szCs w:val="26"/>
        </w:rPr>
        <w:t>_______________________________________________________________________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72"/>
      </w:tblGrid>
      <w:tr w:rsidR="00975B6F" w:rsidRPr="00975B6F" w:rsidTr="00975B6F">
        <w:tc>
          <w:tcPr>
            <w:tcW w:w="9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(наименование владельца рекламной конструкции)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_____________________________________________________________________________________________</w:t>
            </w:r>
          </w:p>
        </w:tc>
      </w:tr>
      <w:tr w:rsidR="00975B6F" w:rsidRPr="00975B6F" w:rsidTr="00975B6F">
        <w:tc>
          <w:tcPr>
            <w:tcW w:w="9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(наименование собственника недвижимого имущества, к которому присоединена рекламная конструкция)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________________________________________________________________________________________</w:t>
            </w:r>
          </w:p>
        </w:tc>
      </w:tr>
      <w:tr w:rsidR="00975B6F" w:rsidRPr="00975B6F" w:rsidTr="00975B6F">
        <w:tc>
          <w:tcPr>
            <w:tcW w:w="9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(тип рекламной конструкции)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___________________________________________________________________________________________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  <w:lang w:eastAsia="en-US"/>
              </w:rPr>
              <w:t>(площадь информационного поля</w:t>
            </w:r>
            <w:r w:rsidRPr="00975B6F">
              <w:rPr>
                <w:sz w:val="20"/>
                <w:szCs w:val="20"/>
              </w:rPr>
              <w:t xml:space="preserve"> рекламной конструкции</w:t>
            </w:r>
            <w:r w:rsidRPr="00975B6F">
              <w:rPr>
                <w:sz w:val="20"/>
                <w:szCs w:val="20"/>
                <w:lang w:eastAsia="en-US"/>
              </w:rPr>
              <w:t>, м</w:t>
            </w:r>
            <w:proofErr w:type="gramStart"/>
            <w:r w:rsidRPr="00975B6F"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975B6F">
              <w:rPr>
                <w:sz w:val="20"/>
                <w:szCs w:val="20"/>
                <w:lang w:eastAsia="en-US"/>
              </w:rPr>
              <w:t>)</w:t>
            </w:r>
          </w:p>
          <w:p w:rsidR="00975B6F" w:rsidRPr="00975B6F" w:rsidRDefault="00975B6F" w:rsidP="00975B6F">
            <w:pPr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________________________________________________________________________________________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  <w:r w:rsidRPr="00975B6F">
              <w:rPr>
                <w:sz w:val="20"/>
                <w:szCs w:val="20"/>
              </w:rPr>
              <w:t>(место установки рекламной конструкции)</w:t>
            </w: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rPr>
                <w:sz w:val="20"/>
                <w:szCs w:val="20"/>
                <w:lang w:eastAsia="en-US"/>
              </w:rPr>
            </w:pPr>
          </w:p>
          <w:p w:rsidR="00975B6F" w:rsidRPr="00975B6F" w:rsidRDefault="00975B6F" w:rsidP="00975B6F">
            <w:pPr>
              <w:rPr>
                <w:sz w:val="20"/>
                <w:szCs w:val="20"/>
              </w:rPr>
            </w:pPr>
          </w:p>
        </w:tc>
      </w:tr>
      <w:tr w:rsidR="00975B6F" w:rsidRPr="00975B6F" w:rsidTr="00975B6F">
        <w:tc>
          <w:tcPr>
            <w:tcW w:w="9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  <w:p w:rsidR="00975B6F" w:rsidRPr="00975B6F" w:rsidRDefault="00975B6F" w:rsidP="00975B6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  <w:r w:rsidRPr="00975B6F">
        <w:rPr>
          <w:sz w:val="26"/>
          <w:szCs w:val="26"/>
        </w:rPr>
        <w:t>Срок действия настоящего разрешения до«____»__________20____г.</w:t>
      </w:r>
    </w:p>
    <w:p w:rsidR="00975B6F" w:rsidRPr="00975B6F" w:rsidRDefault="00975B6F" w:rsidP="00975B6F">
      <w:pPr>
        <w:shd w:val="clear" w:color="auto" w:fill="FFFFFF"/>
        <w:jc w:val="both"/>
        <w:rPr>
          <w:sz w:val="26"/>
          <w:szCs w:val="26"/>
        </w:rPr>
      </w:pPr>
      <w:r w:rsidRPr="00975B6F">
        <w:rPr>
          <w:sz w:val="26"/>
          <w:szCs w:val="26"/>
        </w:rPr>
        <w:t> </w:t>
      </w:r>
    </w:p>
    <w:p w:rsidR="00975B6F" w:rsidRPr="00975B6F" w:rsidRDefault="00975B6F" w:rsidP="00975B6F">
      <w:pPr>
        <w:shd w:val="clear" w:color="auto" w:fill="FFFFFF"/>
        <w:jc w:val="both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jc w:val="both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jc w:val="both"/>
        <w:rPr>
          <w:sz w:val="26"/>
          <w:szCs w:val="26"/>
        </w:rPr>
      </w:pPr>
    </w:p>
    <w:p w:rsidR="00975B6F" w:rsidRPr="00975B6F" w:rsidRDefault="00975B6F" w:rsidP="00975B6F">
      <w:pPr>
        <w:shd w:val="clear" w:color="auto" w:fill="FFFFFF"/>
        <w:rPr>
          <w:sz w:val="26"/>
          <w:szCs w:val="26"/>
        </w:rPr>
      </w:pPr>
      <w:r w:rsidRPr="00975B6F">
        <w:rPr>
          <w:sz w:val="26"/>
          <w:szCs w:val="26"/>
        </w:rPr>
        <w:t>Глава администрации района</w:t>
      </w:r>
      <w:r w:rsidRPr="00975B6F">
        <w:rPr>
          <w:sz w:val="26"/>
          <w:szCs w:val="26"/>
        </w:rPr>
        <w:tab/>
        <w:t>____________</w:t>
      </w:r>
      <w:r w:rsidRPr="00975B6F">
        <w:rPr>
          <w:sz w:val="26"/>
          <w:szCs w:val="26"/>
        </w:rPr>
        <w:tab/>
        <w:t>______________________</w:t>
      </w:r>
    </w:p>
    <w:p w:rsidR="00975B6F" w:rsidRPr="00975B6F" w:rsidRDefault="00975B6F" w:rsidP="00975B6F">
      <w:pPr>
        <w:shd w:val="clear" w:color="auto" w:fill="FFFFFF"/>
        <w:jc w:val="both"/>
        <w:rPr>
          <w:sz w:val="20"/>
          <w:szCs w:val="20"/>
        </w:rPr>
      </w:pPr>
      <w:r w:rsidRPr="00975B6F">
        <w:rPr>
          <w:sz w:val="20"/>
          <w:szCs w:val="20"/>
        </w:rPr>
        <w:tab/>
      </w:r>
      <w:r w:rsidRPr="00975B6F">
        <w:rPr>
          <w:sz w:val="20"/>
          <w:szCs w:val="20"/>
        </w:rPr>
        <w:tab/>
      </w:r>
      <w:r w:rsidRPr="00975B6F">
        <w:rPr>
          <w:sz w:val="20"/>
          <w:szCs w:val="20"/>
        </w:rPr>
        <w:tab/>
      </w:r>
      <w:r w:rsidRPr="00975B6F">
        <w:rPr>
          <w:sz w:val="20"/>
          <w:szCs w:val="20"/>
        </w:rPr>
        <w:tab/>
      </w:r>
      <w:r w:rsidRPr="00975B6F">
        <w:rPr>
          <w:sz w:val="20"/>
          <w:szCs w:val="20"/>
        </w:rPr>
        <w:tab/>
        <w:t>(подпись)</w:t>
      </w:r>
      <w:r w:rsidRPr="00975B6F">
        <w:rPr>
          <w:sz w:val="20"/>
          <w:szCs w:val="20"/>
        </w:rPr>
        <w:tab/>
      </w:r>
      <w:r w:rsidRPr="00975B6F">
        <w:rPr>
          <w:sz w:val="20"/>
          <w:szCs w:val="20"/>
        </w:rPr>
        <w:tab/>
        <w:t>(расшифровка подписи)</w:t>
      </w:r>
    </w:p>
    <w:p w:rsidR="00975B6F" w:rsidRPr="00975B6F" w:rsidRDefault="00975B6F" w:rsidP="00975B6F">
      <w:pPr>
        <w:shd w:val="clear" w:color="auto" w:fill="FFFFFF"/>
        <w:jc w:val="both"/>
        <w:rPr>
          <w:sz w:val="26"/>
          <w:szCs w:val="26"/>
        </w:rPr>
      </w:pPr>
    </w:p>
    <w:p w:rsidR="00975B6F" w:rsidRPr="00975B6F" w:rsidRDefault="00975B6F" w:rsidP="00975B6F">
      <w:pPr>
        <w:rPr>
          <w:sz w:val="26"/>
          <w:szCs w:val="26"/>
        </w:rPr>
      </w:pPr>
      <w:r w:rsidRPr="00975B6F">
        <w:rPr>
          <w:sz w:val="26"/>
          <w:szCs w:val="26"/>
        </w:rPr>
        <w:t>«______»_____________ 20_____г.</w:t>
      </w:r>
    </w:p>
    <w:p w:rsidR="00975B6F" w:rsidRDefault="00975B6F"/>
    <w:p w:rsidR="00975B6F" w:rsidRDefault="00975B6F"/>
    <w:p w:rsidR="00975B6F" w:rsidRDefault="00975B6F"/>
    <w:p w:rsidR="00975B6F" w:rsidRDefault="00975B6F"/>
    <w:p w:rsidR="00975B6F" w:rsidRDefault="00975B6F"/>
    <w:p w:rsidR="003C1478" w:rsidRPr="003C1478" w:rsidRDefault="003C1478" w:rsidP="003C1478">
      <w:pPr>
        <w:ind w:left="5529" w:right="-314"/>
      </w:pPr>
      <w:r w:rsidRPr="003C1478">
        <w:lastRenderedPageBreak/>
        <w:t xml:space="preserve">Приложение № </w:t>
      </w:r>
      <w:r>
        <w:t>2</w:t>
      </w:r>
      <w:r w:rsidRPr="003C1478">
        <w:t xml:space="preserve"> </w:t>
      </w:r>
    </w:p>
    <w:p w:rsidR="003C1478" w:rsidRPr="003C1478" w:rsidRDefault="003C1478" w:rsidP="003C1478">
      <w:pPr>
        <w:ind w:left="5529" w:right="-314"/>
        <w:rPr>
          <w:bCs/>
        </w:rPr>
      </w:pPr>
      <w:r w:rsidRPr="003C1478">
        <w:t xml:space="preserve">к технологической схеме </w:t>
      </w:r>
      <w:r w:rsidRPr="003C1478">
        <w:br/>
        <w:t xml:space="preserve">предоставления муниципальной услуги: </w:t>
      </w:r>
      <w:r w:rsidRPr="003C1478">
        <w:br/>
        <w:t>«</w:t>
      </w:r>
      <w:r w:rsidRPr="003C1478">
        <w:rPr>
          <w:bCs/>
        </w:rPr>
        <w:t xml:space="preserve">Выдача разрешений на установку и </w:t>
      </w:r>
      <w:r w:rsidRPr="003C1478">
        <w:rPr>
          <w:bCs/>
        </w:rPr>
        <w:br/>
        <w:t xml:space="preserve">эксплуатацию рекламных конструкций, </w:t>
      </w:r>
      <w:r w:rsidRPr="003C1478">
        <w:rPr>
          <w:bCs/>
        </w:rPr>
        <w:br/>
        <w:t>аннулирование таких разрешений</w:t>
      </w:r>
      <w:r w:rsidRPr="003C1478">
        <w:t>»</w:t>
      </w:r>
    </w:p>
    <w:p w:rsidR="00975B6F" w:rsidRDefault="00975B6F"/>
    <w:p w:rsidR="00975B6F" w:rsidRDefault="00975B6F"/>
    <w:p w:rsidR="004935DF" w:rsidRPr="004935DF" w:rsidRDefault="004935DF" w:rsidP="004935DF">
      <w:pPr>
        <w:jc w:val="center"/>
        <w:rPr>
          <w:sz w:val="26"/>
          <w:szCs w:val="26"/>
        </w:rPr>
      </w:pPr>
      <w:r w:rsidRPr="004935DF">
        <w:rPr>
          <w:sz w:val="26"/>
          <w:szCs w:val="26"/>
        </w:rPr>
        <w:t>АДМИНИСТРАЦИЯ НЕФТЕЮГАНСКОГО РАЙОНА</w:t>
      </w:r>
    </w:p>
    <w:p w:rsidR="004935DF" w:rsidRPr="004935DF" w:rsidRDefault="004935DF" w:rsidP="004935DF">
      <w:pPr>
        <w:jc w:val="center"/>
        <w:rPr>
          <w:sz w:val="26"/>
          <w:szCs w:val="26"/>
        </w:rPr>
      </w:pPr>
    </w:p>
    <w:p w:rsidR="00C51A53" w:rsidRDefault="00C51A53" w:rsidP="003C1478">
      <w:pPr>
        <w:autoSpaceDE w:val="0"/>
        <w:autoSpaceDN w:val="0"/>
        <w:spacing w:after="240"/>
        <w:rPr>
          <w:rFonts w:eastAsiaTheme="minorEastAsia"/>
          <w:b/>
          <w:bCs/>
          <w:sz w:val="26"/>
          <w:szCs w:val="26"/>
        </w:rPr>
      </w:pPr>
      <w:r w:rsidRPr="00C57061">
        <w:rPr>
          <w:rFonts w:eastAsiaTheme="minorEastAsia"/>
          <w:b/>
        </w:rPr>
        <w:t>ОБРАЗЕЦ</w:t>
      </w:r>
    </w:p>
    <w:p w:rsidR="004935DF" w:rsidRPr="004935DF" w:rsidRDefault="004935DF" w:rsidP="004935DF">
      <w:pPr>
        <w:shd w:val="clear" w:color="auto" w:fill="FFFFFF"/>
        <w:jc w:val="center"/>
        <w:rPr>
          <w:sz w:val="26"/>
          <w:szCs w:val="26"/>
        </w:rPr>
      </w:pPr>
      <w:r w:rsidRPr="004935DF">
        <w:rPr>
          <w:b/>
          <w:bCs/>
          <w:sz w:val="26"/>
          <w:szCs w:val="26"/>
        </w:rPr>
        <w:t>РАЗРЕШЕНИЕ</w:t>
      </w:r>
    </w:p>
    <w:p w:rsidR="004935DF" w:rsidRPr="004935DF" w:rsidRDefault="004935DF" w:rsidP="004935DF">
      <w:pPr>
        <w:shd w:val="clear" w:color="auto" w:fill="FFFFFF"/>
        <w:jc w:val="center"/>
        <w:rPr>
          <w:b/>
          <w:bCs/>
          <w:sz w:val="26"/>
          <w:szCs w:val="26"/>
        </w:rPr>
      </w:pPr>
      <w:r w:rsidRPr="004935DF">
        <w:rPr>
          <w:b/>
          <w:bCs/>
          <w:sz w:val="26"/>
          <w:szCs w:val="26"/>
        </w:rPr>
        <w:t>НА УСТАНОВКУ И ЭКСПЛУАТАЦИЮ РЕКЛАМНОЙ КОНСТРУКЦИИ</w:t>
      </w:r>
    </w:p>
    <w:p w:rsidR="004935DF" w:rsidRPr="004935DF" w:rsidRDefault="004935DF" w:rsidP="004935DF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4935DF" w:rsidRPr="004935DF" w:rsidRDefault="004935DF" w:rsidP="004935DF">
      <w:pPr>
        <w:shd w:val="clear" w:color="auto" w:fill="FFFFFF"/>
        <w:rPr>
          <w:sz w:val="26"/>
          <w:szCs w:val="26"/>
        </w:rPr>
      </w:pPr>
      <w:r w:rsidRPr="004935DF">
        <w:rPr>
          <w:sz w:val="26"/>
          <w:szCs w:val="26"/>
        </w:rPr>
        <w:t>№____</w:t>
      </w:r>
      <w:r w:rsidRPr="004935DF">
        <w:rPr>
          <w:sz w:val="26"/>
          <w:szCs w:val="26"/>
          <w:u w:val="single"/>
          <w:lang w:val="en-US"/>
        </w:rPr>
        <w:t>1</w:t>
      </w:r>
      <w:r w:rsidRPr="004935DF">
        <w:rPr>
          <w:sz w:val="26"/>
          <w:szCs w:val="26"/>
        </w:rPr>
        <w:t>_____</w:t>
      </w:r>
    </w:p>
    <w:p w:rsidR="004935DF" w:rsidRPr="004935DF" w:rsidRDefault="004935DF" w:rsidP="004935DF">
      <w:pPr>
        <w:shd w:val="clear" w:color="auto" w:fill="FFFFFF"/>
        <w:rPr>
          <w:sz w:val="26"/>
          <w:szCs w:val="26"/>
        </w:rPr>
      </w:pPr>
    </w:p>
    <w:p w:rsidR="004935DF" w:rsidRPr="004935DF" w:rsidRDefault="004935DF" w:rsidP="004935DF">
      <w:pPr>
        <w:shd w:val="clear" w:color="auto" w:fill="FFFFFF"/>
        <w:rPr>
          <w:sz w:val="26"/>
          <w:szCs w:val="26"/>
        </w:rPr>
      </w:pPr>
    </w:p>
    <w:p w:rsidR="004935DF" w:rsidRPr="004935DF" w:rsidRDefault="00A76393" w:rsidP="00A76393">
      <w:pPr>
        <w:shd w:val="clear" w:color="auto" w:fill="FFFFFF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</w:t>
      </w:r>
      <w:r w:rsidR="004935DF" w:rsidRPr="004935DF">
        <w:rPr>
          <w:b/>
          <w:i/>
          <w:sz w:val="26"/>
          <w:szCs w:val="26"/>
        </w:rPr>
        <w:t>ООО «ЭЛЬДОРАДО-МЕГИОН»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72"/>
      </w:tblGrid>
      <w:tr w:rsidR="004935DF" w:rsidRPr="004935DF" w:rsidTr="00975B6F">
        <w:tc>
          <w:tcPr>
            <w:tcW w:w="95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5DF" w:rsidRPr="004935DF" w:rsidRDefault="004935DF" w:rsidP="004935DF">
            <w:pPr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4935DF">
              <w:rPr>
                <w:sz w:val="20"/>
                <w:szCs w:val="20"/>
              </w:rPr>
              <w:t>(наименование владельца рекламной конструкции)</w:t>
            </w: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b/>
                <w:i/>
                <w:sz w:val="26"/>
                <w:szCs w:val="26"/>
              </w:rPr>
            </w:pPr>
            <w:r w:rsidRPr="004935DF">
              <w:rPr>
                <w:b/>
                <w:i/>
                <w:sz w:val="26"/>
                <w:szCs w:val="26"/>
              </w:rPr>
              <w:t xml:space="preserve">Многоквартирный жилой дом № 25 в 3мкр. гп. Пойковский, </w:t>
            </w:r>
            <w:r w:rsidRPr="004935DF">
              <w:rPr>
                <w:i/>
                <w:sz w:val="26"/>
                <w:szCs w:val="26"/>
              </w:rPr>
              <w:t>Протокол общего собрания собственников помещений в многоквартирном доме от 27.06.2014</w:t>
            </w:r>
          </w:p>
        </w:tc>
      </w:tr>
      <w:tr w:rsidR="004935DF" w:rsidRPr="004935DF" w:rsidTr="00975B6F">
        <w:tc>
          <w:tcPr>
            <w:tcW w:w="9572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  <w:r w:rsidRPr="004935DF">
              <w:rPr>
                <w:sz w:val="20"/>
                <w:szCs w:val="20"/>
              </w:rPr>
              <w:t>(наименование собственника недвижимого имущества, к которому присоединена рекламная конструкция)</w:t>
            </w: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  <w:r w:rsidRPr="004935DF">
              <w:rPr>
                <w:b/>
                <w:i/>
                <w:sz w:val="26"/>
                <w:szCs w:val="26"/>
              </w:rPr>
              <w:t>брандмауэр</w:t>
            </w:r>
          </w:p>
        </w:tc>
      </w:tr>
      <w:tr w:rsidR="004935DF" w:rsidRPr="004935DF" w:rsidTr="00975B6F">
        <w:tc>
          <w:tcPr>
            <w:tcW w:w="9572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5DF" w:rsidRPr="004935DF" w:rsidRDefault="004935DF" w:rsidP="004935DF">
            <w:pPr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4935DF">
              <w:rPr>
                <w:sz w:val="20"/>
                <w:szCs w:val="20"/>
              </w:rPr>
              <w:t>(тип рекламной конструкции)</w:t>
            </w: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  <w:r w:rsidRPr="004935DF">
              <w:rPr>
                <w:b/>
                <w:i/>
                <w:sz w:val="26"/>
                <w:szCs w:val="26"/>
              </w:rPr>
              <w:t>47,25</w:t>
            </w:r>
          </w:p>
          <w:p w:rsidR="004935DF" w:rsidRPr="004935DF" w:rsidRDefault="004935DF" w:rsidP="004935DF">
            <w:pPr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4935DF">
              <w:rPr>
                <w:sz w:val="20"/>
                <w:szCs w:val="20"/>
                <w:lang w:eastAsia="en-US"/>
              </w:rPr>
              <w:t>(площадь информационного поля</w:t>
            </w:r>
            <w:r w:rsidRPr="004935DF">
              <w:rPr>
                <w:sz w:val="20"/>
                <w:szCs w:val="20"/>
              </w:rPr>
              <w:t xml:space="preserve"> рекламной конструкции</w:t>
            </w:r>
            <w:r w:rsidRPr="004935DF">
              <w:rPr>
                <w:sz w:val="20"/>
                <w:szCs w:val="20"/>
                <w:lang w:eastAsia="en-US"/>
              </w:rPr>
              <w:t>, м</w:t>
            </w:r>
            <w:proofErr w:type="gramStart"/>
            <w:r w:rsidRPr="004935DF"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4935DF">
              <w:rPr>
                <w:sz w:val="20"/>
                <w:szCs w:val="20"/>
                <w:lang w:eastAsia="en-US"/>
              </w:rPr>
              <w:t>)</w:t>
            </w:r>
          </w:p>
          <w:p w:rsidR="004935DF" w:rsidRPr="004935DF" w:rsidRDefault="004935DF" w:rsidP="004935DF">
            <w:pPr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  <w:r w:rsidRPr="004935DF">
              <w:rPr>
                <w:b/>
                <w:i/>
                <w:sz w:val="26"/>
                <w:szCs w:val="26"/>
              </w:rPr>
              <w:t xml:space="preserve">ХМАО-Югра, Нефтеюганский район, </w:t>
            </w:r>
            <w:proofErr w:type="spellStart"/>
            <w:r w:rsidRPr="004935DF">
              <w:rPr>
                <w:b/>
                <w:i/>
                <w:sz w:val="26"/>
                <w:szCs w:val="26"/>
              </w:rPr>
              <w:t>пгт</w:t>
            </w:r>
            <w:proofErr w:type="spellEnd"/>
            <w:r w:rsidRPr="004935DF">
              <w:rPr>
                <w:b/>
                <w:i/>
                <w:sz w:val="26"/>
                <w:szCs w:val="26"/>
              </w:rPr>
              <w:t xml:space="preserve">. Пойковский, </w:t>
            </w:r>
            <w:proofErr w:type="spellStart"/>
            <w:r w:rsidRPr="004935DF">
              <w:rPr>
                <w:b/>
                <w:i/>
                <w:sz w:val="26"/>
                <w:szCs w:val="26"/>
              </w:rPr>
              <w:t>мкр</w:t>
            </w:r>
            <w:proofErr w:type="spellEnd"/>
            <w:r w:rsidRPr="004935DF">
              <w:rPr>
                <w:b/>
                <w:i/>
                <w:sz w:val="26"/>
                <w:szCs w:val="26"/>
              </w:rPr>
              <w:t>. 3, д.25</w:t>
            </w:r>
          </w:p>
          <w:p w:rsidR="004935DF" w:rsidRPr="004935DF" w:rsidRDefault="004935DF" w:rsidP="004935DF">
            <w:pPr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4935DF">
              <w:rPr>
                <w:sz w:val="20"/>
                <w:szCs w:val="20"/>
              </w:rPr>
              <w:t>(место установки рекламной конструкции)</w:t>
            </w: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rPr>
                <w:sz w:val="20"/>
                <w:szCs w:val="20"/>
                <w:lang w:eastAsia="en-US"/>
              </w:rPr>
            </w:pPr>
          </w:p>
          <w:p w:rsidR="004935DF" w:rsidRPr="004935DF" w:rsidRDefault="004935DF" w:rsidP="004935DF">
            <w:pPr>
              <w:rPr>
                <w:sz w:val="20"/>
                <w:szCs w:val="20"/>
              </w:rPr>
            </w:pPr>
          </w:p>
        </w:tc>
      </w:tr>
      <w:tr w:rsidR="004935DF" w:rsidRPr="004935DF" w:rsidTr="00975B6F">
        <w:tc>
          <w:tcPr>
            <w:tcW w:w="9572" w:type="dxa"/>
            <w:tcBorders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  <w:p w:rsidR="004935DF" w:rsidRPr="004935DF" w:rsidRDefault="004935DF" w:rsidP="004935DF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35DF" w:rsidRPr="004935DF" w:rsidRDefault="004935DF" w:rsidP="004935DF">
      <w:pPr>
        <w:shd w:val="clear" w:color="auto" w:fill="FFFFFF"/>
        <w:rPr>
          <w:sz w:val="26"/>
          <w:szCs w:val="26"/>
        </w:rPr>
      </w:pPr>
      <w:r w:rsidRPr="004935DF">
        <w:rPr>
          <w:sz w:val="26"/>
          <w:szCs w:val="26"/>
        </w:rPr>
        <w:t xml:space="preserve">Срок действия настоящего разрешения до </w:t>
      </w:r>
      <w:r w:rsidRPr="004935DF">
        <w:rPr>
          <w:b/>
          <w:i/>
          <w:sz w:val="26"/>
          <w:szCs w:val="26"/>
        </w:rPr>
        <w:t>«_25_»__августа__2019г.</w:t>
      </w:r>
    </w:p>
    <w:p w:rsidR="004935DF" w:rsidRPr="004935DF" w:rsidRDefault="004935DF" w:rsidP="004935DF">
      <w:pPr>
        <w:shd w:val="clear" w:color="auto" w:fill="FFFFFF"/>
        <w:jc w:val="both"/>
        <w:rPr>
          <w:sz w:val="26"/>
          <w:szCs w:val="26"/>
        </w:rPr>
      </w:pPr>
      <w:r w:rsidRPr="004935DF">
        <w:rPr>
          <w:sz w:val="26"/>
          <w:szCs w:val="26"/>
        </w:rPr>
        <w:t> </w:t>
      </w:r>
    </w:p>
    <w:p w:rsidR="004935DF" w:rsidRPr="004935DF" w:rsidRDefault="004935DF" w:rsidP="004935DF">
      <w:pPr>
        <w:shd w:val="clear" w:color="auto" w:fill="FFFFFF"/>
        <w:jc w:val="both"/>
        <w:rPr>
          <w:sz w:val="26"/>
          <w:szCs w:val="26"/>
        </w:rPr>
      </w:pPr>
    </w:p>
    <w:p w:rsidR="004935DF" w:rsidRPr="004935DF" w:rsidRDefault="004935DF" w:rsidP="004935DF">
      <w:pPr>
        <w:shd w:val="clear" w:color="auto" w:fill="FFFFFF"/>
        <w:jc w:val="both"/>
        <w:rPr>
          <w:sz w:val="26"/>
          <w:szCs w:val="26"/>
        </w:rPr>
      </w:pPr>
    </w:p>
    <w:p w:rsidR="004935DF" w:rsidRPr="004935DF" w:rsidRDefault="004935DF" w:rsidP="004935DF">
      <w:pPr>
        <w:shd w:val="clear" w:color="auto" w:fill="FFFFFF"/>
        <w:jc w:val="both"/>
        <w:rPr>
          <w:sz w:val="26"/>
          <w:szCs w:val="26"/>
        </w:rPr>
      </w:pPr>
    </w:p>
    <w:p w:rsidR="004935DF" w:rsidRPr="004935DF" w:rsidRDefault="004935DF" w:rsidP="004935DF">
      <w:pPr>
        <w:shd w:val="clear" w:color="auto" w:fill="FFFFFF"/>
        <w:rPr>
          <w:b/>
          <w:sz w:val="26"/>
          <w:szCs w:val="26"/>
        </w:rPr>
      </w:pPr>
      <w:r w:rsidRPr="004935DF">
        <w:rPr>
          <w:b/>
          <w:sz w:val="26"/>
          <w:szCs w:val="26"/>
        </w:rPr>
        <w:t>Глава администрации района</w:t>
      </w:r>
      <w:r w:rsidRPr="004935DF">
        <w:rPr>
          <w:b/>
          <w:sz w:val="26"/>
          <w:szCs w:val="26"/>
        </w:rPr>
        <w:tab/>
        <w:t>____________</w:t>
      </w:r>
      <w:r w:rsidRPr="004935DF">
        <w:rPr>
          <w:b/>
          <w:sz w:val="26"/>
          <w:szCs w:val="26"/>
        </w:rPr>
        <w:tab/>
        <w:t>____</w:t>
      </w:r>
      <w:proofErr w:type="spellStart"/>
      <w:r w:rsidRPr="004935DF">
        <w:rPr>
          <w:b/>
          <w:sz w:val="26"/>
          <w:szCs w:val="26"/>
          <w:u w:val="single"/>
        </w:rPr>
        <w:t>Г.В.Лапковская</w:t>
      </w:r>
      <w:proofErr w:type="spellEnd"/>
      <w:r w:rsidRPr="004935DF">
        <w:rPr>
          <w:b/>
          <w:sz w:val="26"/>
          <w:szCs w:val="26"/>
        </w:rPr>
        <w:t>___</w:t>
      </w:r>
    </w:p>
    <w:p w:rsidR="004935DF" w:rsidRPr="004935DF" w:rsidRDefault="004935DF" w:rsidP="004935DF">
      <w:pPr>
        <w:shd w:val="clear" w:color="auto" w:fill="FFFFFF"/>
        <w:jc w:val="both"/>
        <w:rPr>
          <w:sz w:val="20"/>
          <w:szCs w:val="20"/>
        </w:rPr>
      </w:pPr>
      <w:r w:rsidRPr="004935DF">
        <w:rPr>
          <w:sz w:val="20"/>
          <w:szCs w:val="20"/>
        </w:rPr>
        <w:tab/>
      </w:r>
      <w:r w:rsidRPr="004935DF">
        <w:rPr>
          <w:sz w:val="20"/>
          <w:szCs w:val="20"/>
        </w:rPr>
        <w:tab/>
      </w:r>
      <w:r w:rsidRPr="004935DF">
        <w:rPr>
          <w:sz w:val="20"/>
          <w:szCs w:val="20"/>
        </w:rPr>
        <w:tab/>
      </w:r>
      <w:r w:rsidRPr="004935DF">
        <w:rPr>
          <w:sz w:val="20"/>
          <w:szCs w:val="20"/>
        </w:rPr>
        <w:tab/>
      </w:r>
      <w:r w:rsidRPr="004935DF">
        <w:rPr>
          <w:sz w:val="20"/>
          <w:szCs w:val="20"/>
        </w:rPr>
        <w:tab/>
        <w:t xml:space="preserve">        (подпись)</w:t>
      </w:r>
      <w:r w:rsidRPr="004935DF">
        <w:rPr>
          <w:sz w:val="20"/>
          <w:szCs w:val="20"/>
        </w:rPr>
        <w:tab/>
      </w:r>
      <w:r w:rsidRPr="004935DF">
        <w:rPr>
          <w:sz w:val="20"/>
          <w:szCs w:val="20"/>
        </w:rPr>
        <w:tab/>
        <w:t xml:space="preserve">      (расшифровка подписи)</w:t>
      </w:r>
    </w:p>
    <w:p w:rsidR="004935DF" w:rsidRPr="004935DF" w:rsidRDefault="004935DF" w:rsidP="004935DF">
      <w:pPr>
        <w:shd w:val="clear" w:color="auto" w:fill="FFFFFF"/>
        <w:jc w:val="both"/>
        <w:rPr>
          <w:sz w:val="26"/>
          <w:szCs w:val="26"/>
        </w:rPr>
      </w:pPr>
    </w:p>
    <w:p w:rsidR="004935DF" w:rsidRDefault="004935DF" w:rsidP="004935DF">
      <w:pPr>
        <w:rPr>
          <w:i/>
          <w:sz w:val="26"/>
          <w:szCs w:val="26"/>
        </w:rPr>
      </w:pPr>
      <w:r w:rsidRPr="004935DF">
        <w:rPr>
          <w:i/>
          <w:sz w:val="26"/>
          <w:szCs w:val="26"/>
        </w:rPr>
        <w:t>«__</w:t>
      </w:r>
      <w:r w:rsidRPr="004935DF">
        <w:rPr>
          <w:i/>
          <w:sz w:val="26"/>
          <w:szCs w:val="26"/>
          <w:u w:val="single"/>
        </w:rPr>
        <w:t>25</w:t>
      </w:r>
      <w:r w:rsidRPr="004935DF">
        <w:rPr>
          <w:i/>
          <w:sz w:val="26"/>
          <w:szCs w:val="26"/>
        </w:rPr>
        <w:t>__»__</w:t>
      </w:r>
      <w:r w:rsidRPr="004935DF">
        <w:rPr>
          <w:i/>
          <w:sz w:val="26"/>
          <w:szCs w:val="26"/>
          <w:u w:val="single"/>
        </w:rPr>
        <w:t>августа</w:t>
      </w:r>
      <w:r w:rsidRPr="004935DF">
        <w:rPr>
          <w:i/>
          <w:sz w:val="26"/>
          <w:szCs w:val="26"/>
        </w:rPr>
        <w:t>__ 2014__г.</w:t>
      </w:r>
    </w:p>
    <w:p w:rsidR="00975B6F" w:rsidRDefault="00975B6F" w:rsidP="004935DF">
      <w:pPr>
        <w:rPr>
          <w:i/>
          <w:sz w:val="26"/>
          <w:szCs w:val="26"/>
        </w:rPr>
      </w:pPr>
    </w:p>
    <w:p w:rsidR="00975B6F" w:rsidRDefault="00975B6F" w:rsidP="004935DF">
      <w:pPr>
        <w:rPr>
          <w:i/>
          <w:sz w:val="26"/>
          <w:szCs w:val="26"/>
        </w:rPr>
      </w:pPr>
    </w:p>
    <w:p w:rsidR="003C1478" w:rsidRPr="003C1478" w:rsidRDefault="003C1478" w:rsidP="003C1478">
      <w:pPr>
        <w:ind w:left="5529" w:right="-314"/>
      </w:pPr>
      <w:r w:rsidRPr="003C1478">
        <w:lastRenderedPageBreak/>
        <w:t xml:space="preserve">Приложение № </w:t>
      </w:r>
      <w:r>
        <w:t>3</w:t>
      </w:r>
      <w:r w:rsidRPr="003C1478">
        <w:t xml:space="preserve"> </w:t>
      </w:r>
    </w:p>
    <w:p w:rsidR="003C1478" w:rsidRPr="003C1478" w:rsidRDefault="003C1478" w:rsidP="003C1478">
      <w:pPr>
        <w:ind w:left="5529" w:right="-314"/>
        <w:rPr>
          <w:bCs/>
        </w:rPr>
      </w:pPr>
      <w:r w:rsidRPr="003C1478">
        <w:t xml:space="preserve">к технологической схеме </w:t>
      </w:r>
      <w:r w:rsidRPr="003C1478">
        <w:br/>
        <w:t xml:space="preserve">предоставления муниципальной услуги: </w:t>
      </w:r>
      <w:r w:rsidRPr="003C1478">
        <w:br/>
        <w:t>«</w:t>
      </w:r>
      <w:r w:rsidRPr="003C1478">
        <w:rPr>
          <w:bCs/>
        </w:rPr>
        <w:t xml:space="preserve">Выдача разрешений на установку и </w:t>
      </w:r>
      <w:r w:rsidRPr="003C1478">
        <w:rPr>
          <w:bCs/>
        </w:rPr>
        <w:br/>
        <w:t xml:space="preserve">эксплуатацию рекламных конструкций, </w:t>
      </w:r>
      <w:r w:rsidRPr="003C1478">
        <w:rPr>
          <w:bCs/>
        </w:rPr>
        <w:br/>
        <w:t>аннулирование таких разрешений</w:t>
      </w:r>
      <w:r w:rsidRPr="003C1478">
        <w:t>»</w:t>
      </w:r>
    </w:p>
    <w:p w:rsidR="00975B6F" w:rsidRDefault="00975B6F" w:rsidP="004935DF">
      <w:pPr>
        <w:rPr>
          <w:i/>
          <w:sz w:val="26"/>
          <w:szCs w:val="26"/>
        </w:rPr>
      </w:pPr>
    </w:p>
    <w:p w:rsidR="00975B6F" w:rsidRDefault="00975B6F" w:rsidP="004935DF">
      <w:pPr>
        <w:rPr>
          <w:i/>
          <w:sz w:val="26"/>
          <w:szCs w:val="26"/>
        </w:rPr>
      </w:pPr>
    </w:p>
    <w:p w:rsidR="00975B6F" w:rsidRPr="00975B6F" w:rsidRDefault="00975B6F" w:rsidP="00975B6F">
      <w:pPr>
        <w:jc w:val="right"/>
        <w:rPr>
          <w:sz w:val="26"/>
          <w:szCs w:val="26"/>
        </w:rPr>
      </w:pPr>
      <w:r w:rsidRPr="00975B6F">
        <w:rPr>
          <w:sz w:val="26"/>
          <w:szCs w:val="26"/>
        </w:rPr>
        <w:t>В администрацию Нефтеюганского района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от ________________________________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_______________________________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0"/>
          <w:szCs w:val="20"/>
          <w:lang w:eastAsia="en-US"/>
        </w:rPr>
      </w:pPr>
      <w:proofErr w:type="gramStart"/>
      <w:r w:rsidRPr="00975B6F">
        <w:rPr>
          <w:sz w:val="20"/>
          <w:szCs w:val="20"/>
          <w:lang w:eastAsia="en-US"/>
        </w:rPr>
        <w:t xml:space="preserve">(ФИО заявителя физического лица/ </w:t>
      </w:r>
      <w:proofErr w:type="spellStart"/>
      <w:r w:rsidRPr="00975B6F">
        <w:rPr>
          <w:sz w:val="20"/>
          <w:szCs w:val="20"/>
          <w:lang w:eastAsia="en-US"/>
        </w:rPr>
        <w:t>юридическиелица</w:t>
      </w:r>
      <w:proofErr w:type="spellEnd"/>
      <w:r w:rsidRPr="00975B6F">
        <w:rPr>
          <w:sz w:val="20"/>
          <w:szCs w:val="20"/>
          <w:lang w:eastAsia="en-US"/>
        </w:rPr>
        <w:t xml:space="preserve"> </w:t>
      </w:r>
      <w:proofErr w:type="gramEnd"/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>оформляют заявление на своем фирменном бланке)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Почтовый адрес:______________________________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Телефон: ______________________________</w:t>
      </w:r>
    </w:p>
    <w:p w:rsidR="00975B6F" w:rsidRPr="00975B6F" w:rsidRDefault="00975B6F" w:rsidP="00975B6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Адрес электронной почты:______________________________</w:t>
      </w:r>
    </w:p>
    <w:p w:rsidR="00975B6F" w:rsidRPr="00975B6F" w:rsidRDefault="00975B6F" w:rsidP="00975B6F">
      <w:pPr>
        <w:ind w:firstLine="709"/>
        <w:jc w:val="center"/>
        <w:rPr>
          <w:b/>
          <w:bCs/>
          <w:sz w:val="26"/>
          <w:szCs w:val="26"/>
        </w:rPr>
      </w:pPr>
    </w:p>
    <w:p w:rsidR="00C27066" w:rsidRDefault="00C27066" w:rsidP="00975B6F">
      <w:pPr>
        <w:ind w:firstLine="709"/>
        <w:jc w:val="center"/>
        <w:rPr>
          <w:b/>
          <w:bCs/>
          <w:sz w:val="26"/>
          <w:szCs w:val="26"/>
        </w:rPr>
      </w:pPr>
    </w:p>
    <w:p w:rsidR="00975B6F" w:rsidRDefault="00A76393" w:rsidP="00FD0CB7">
      <w:pPr>
        <w:ind w:firstLine="709"/>
        <w:rPr>
          <w:rFonts w:eastAsiaTheme="minorEastAsia"/>
          <w:b/>
          <w:bCs/>
        </w:rPr>
      </w:pPr>
      <w:r w:rsidRPr="005A792F">
        <w:rPr>
          <w:rFonts w:eastAsiaTheme="minorEastAsia"/>
          <w:b/>
          <w:bCs/>
        </w:rPr>
        <w:t>ФОРМА</w:t>
      </w:r>
    </w:p>
    <w:p w:rsidR="00A76393" w:rsidRDefault="00A76393" w:rsidP="00975B6F">
      <w:pPr>
        <w:ind w:firstLine="709"/>
        <w:jc w:val="center"/>
        <w:rPr>
          <w:b/>
          <w:bCs/>
          <w:sz w:val="26"/>
          <w:szCs w:val="26"/>
        </w:rPr>
      </w:pPr>
    </w:p>
    <w:p w:rsidR="00975B6F" w:rsidRPr="00A76393" w:rsidRDefault="00975B6F" w:rsidP="00975B6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A76393">
        <w:rPr>
          <w:b/>
          <w:sz w:val="26"/>
          <w:szCs w:val="26"/>
        </w:rPr>
        <w:t>ЗАЯВЛЕНИЕ</w:t>
      </w:r>
    </w:p>
    <w:p w:rsidR="00975B6F" w:rsidRPr="00A76393" w:rsidRDefault="00975B6F" w:rsidP="00975B6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A76393">
        <w:rPr>
          <w:b/>
          <w:sz w:val="26"/>
          <w:szCs w:val="26"/>
          <w:lang w:eastAsia="en-US"/>
        </w:rPr>
        <w:t>о выдаче разрешения на установку и эксплуатацию рекламной конструкции</w:t>
      </w:r>
    </w:p>
    <w:p w:rsidR="00975B6F" w:rsidRPr="00975B6F" w:rsidRDefault="00975B6F" w:rsidP="00975B6F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975B6F" w:rsidRPr="0000743F" w:rsidRDefault="00975B6F" w:rsidP="00975B6F">
      <w:pPr>
        <w:autoSpaceDE w:val="0"/>
        <w:autoSpaceDN w:val="0"/>
        <w:adjustRightInd w:val="0"/>
        <w:ind w:firstLine="708"/>
        <w:jc w:val="both"/>
        <w:rPr>
          <w:spacing w:val="-4"/>
          <w:lang w:eastAsia="en-US"/>
        </w:rPr>
      </w:pPr>
      <w:r w:rsidRPr="0000743F">
        <w:rPr>
          <w:spacing w:val="-4"/>
          <w:lang w:eastAsia="en-US"/>
        </w:rPr>
        <w:t>Прошу выдать разрешение на установку и эксплуатацию рекламной конструкции:</w:t>
      </w:r>
    </w:p>
    <w:p w:rsidR="007D2A1E" w:rsidRPr="00975B6F" w:rsidRDefault="007D2A1E" w:rsidP="00975B6F">
      <w:pPr>
        <w:autoSpaceDE w:val="0"/>
        <w:autoSpaceDN w:val="0"/>
        <w:adjustRightInd w:val="0"/>
        <w:ind w:firstLine="708"/>
        <w:jc w:val="both"/>
        <w:rPr>
          <w:spacing w:val="-4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1680"/>
        <w:gridCol w:w="1440"/>
        <w:gridCol w:w="2520"/>
      </w:tblGrid>
      <w:tr w:rsidR="00975B6F" w:rsidRPr="00975B6F" w:rsidTr="00975B6F">
        <w:trPr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Тип рекламной конструкции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975B6F" w:rsidRPr="00975B6F" w:rsidTr="00975B6F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 xml:space="preserve">Площадь </w:t>
            </w:r>
            <w:proofErr w:type="gramStart"/>
            <w:r w:rsidRPr="00975B6F">
              <w:rPr>
                <w:lang w:eastAsia="en-US"/>
              </w:rPr>
              <w:t>информационного</w:t>
            </w:r>
            <w:proofErr w:type="gramEnd"/>
          </w:p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поля (м</w:t>
            </w:r>
            <w:proofErr w:type="gramStart"/>
            <w:r w:rsidRPr="00975B6F">
              <w:rPr>
                <w:vertAlign w:val="superscript"/>
                <w:lang w:eastAsia="en-US"/>
              </w:rPr>
              <w:t>2</w:t>
            </w:r>
            <w:proofErr w:type="gramEnd"/>
            <w:r w:rsidRPr="00975B6F">
              <w:rPr>
                <w:lang w:eastAsia="en-US"/>
              </w:rPr>
              <w:t>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>ширина (м)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>высота (м)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>количество сторон</w:t>
            </w:r>
          </w:p>
        </w:tc>
      </w:tr>
      <w:tr w:rsidR="00975B6F" w:rsidRPr="00975B6F" w:rsidTr="00975B6F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Технические характеристики</w:t>
            </w:r>
          </w:p>
        </w:tc>
        <w:tc>
          <w:tcPr>
            <w:tcW w:w="5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975B6F" w:rsidRPr="00975B6F" w:rsidTr="00975B6F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t>Место</w:t>
            </w:r>
            <w:r w:rsidRPr="00975B6F">
              <w:rPr>
                <w:lang w:eastAsia="en-US"/>
              </w:rPr>
              <w:t xml:space="preserve"> установки рекламной конструкции</w:t>
            </w:r>
          </w:p>
        </w:tc>
        <w:tc>
          <w:tcPr>
            <w:tcW w:w="5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</w:tbl>
    <w:p w:rsidR="00975B6F" w:rsidRPr="0000743F" w:rsidRDefault="00975B6F" w:rsidP="00975B6F">
      <w:pPr>
        <w:autoSpaceDE w:val="0"/>
        <w:autoSpaceDN w:val="0"/>
        <w:adjustRightInd w:val="0"/>
        <w:ind w:firstLine="708"/>
        <w:rPr>
          <w:lang w:eastAsia="en-US"/>
        </w:rPr>
      </w:pPr>
      <w:r w:rsidRPr="0000743F">
        <w:rPr>
          <w:lang w:eastAsia="en-US"/>
        </w:rPr>
        <w:t>Перечень прилагаемых к заявлению документов: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1) данные о заявителе – физическом лице (в случае обращения за предоставлением муниципальной услуги физического лица)</w:t>
      </w:r>
      <w:r w:rsidR="00C27066" w:rsidRPr="00C27066">
        <w:rPr>
          <w:bCs/>
        </w:rPr>
        <w:t xml:space="preserve"> </w:t>
      </w:r>
      <w:r w:rsidR="00C27066" w:rsidRPr="00F83D57">
        <w:rPr>
          <w:bCs/>
        </w:rPr>
        <w:t>на __ л. в __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2) данные о государственной регистрации юридического лица в </w:t>
      </w:r>
      <w:r w:rsidRPr="0000743F">
        <w:t>межрайонной инспекции Федеральной налоговой службы России № 7 по Ханты-Мансийскому автономному округу-Югре Управления Федеральной налоговой службы по Ханты-Мансийскому автономному округу-Югре</w:t>
      </w:r>
      <w:r w:rsidR="0040666D">
        <w:t xml:space="preserve"> </w:t>
      </w:r>
      <w:r w:rsidRPr="0000743F">
        <w:rPr>
          <w:lang w:eastAsia="en-US"/>
        </w:rPr>
        <w:t>(в случае обращения за предоставлением муниципальной услуги юридического лица)</w:t>
      </w:r>
      <w:r w:rsidRPr="0000743F">
        <w:rPr>
          <w:color w:val="252525"/>
        </w:rPr>
        <w:t xml:space="preserve"> </w:t>
      </w:r>
      <w:r w:rsidR="00C27066" w:rsidRPr="00F83D57">
        <w:rPr>
          <w:bCs/>
        </w:rPr>
        <w:t>на __ л. в __ экз.</w:t>
      </w:r>
      <w:r w:rsidR="00C27066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3) данные о государственной регистрации физического лица в качестве индивидуального предпринимателя в </w:t>
      </w:r>
      <w:r w:rsidRPr="0000743F">
        <w:t>межрайонной инспекции Федеральной налоговой службы России № 7 по Ханты-Мансийскому автономному округу-Югре Управления Федеральной налоговой службы по Ханты-Мансийскому автономному округу-Югре</w:t>
      </w:r>
      <w:r w:rsidR="0040666D">
        <w:t xml:space="preserve"> </w:t>
      </w:r>
      <w:r w:rsidRPr="0000743F">
        <w:rPr>
          <w:lang w:eastAsia="en-US"/>
        </w:rPr>
        <w:t>(в случае обращения за предоставлением муниципальной услуги индивидуального предпринимателя)</w:t>
      </w:r>
      <w:r w:rsidRPr="0000743F">
        <w:rPr>
          <w:color w:val="252525"/>
        </w:rPr>
        <w:t xml:space="preserve"> </w:t>
      </w:r>
      <w:r w:rsidR="00C27066" w:rsidRPr="00F83D57">
        <w:rPr>
          <w:bCs/>
        </w:rPr>
        <w:t>на __ л. в __ экз.</w:t>
      </w:r>
      <w:r w:rsidR="00C27066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4) подтверждение в письменной форме согласия собственника или иного указанного в </w:t>
      </w:r>
      <w:hyperlink r:id="rId12" w:history="1">
        <w:r w:rsidRPr="0000743F">
          <w:rPr>
            <w:lang w:eastAsia="en-US"/>
          </w:rPr>
          <w:t>частях 5</w:t>
        </w:r>
      </w:hyperlink>
      <w:r w:rsidRPr="0000743F">
        <w:rPr>
          <w:lang w:eastAsia="en-US"/>
        </w:rPr>
        <w:t xml:space="preserve"> – </w:t>
      </w:r>
      <w:hyperlink r:id="rId13" w:history="1">
        <w:r w:rsidRPr="0000743F">
          <w:rPr>
            <w:lang w:eastAsia="en-US"/>
          </w:rPr>
          <w:t>7</w:t>
        </w:r>
      </w:hyperlink>
      <w:r w:rsidRPr="0000743F">
        <w:rPr>
          <w:lang w:eastAsia="en-US"/>
        </w:rPr>
        <w:t xml:space="preserve"> статьи 19 Федеральног</w:t>
      </w:r>
      <w:r w:rsidR="007D2A1E" w:rsidRPr="0000743F">
        <w:rPr>
          <w:lang w:eastAsia="en-US"/>
        </w:rPr>
        <w:t xml:space="preserve">о закона от </w:t>
      </w:r>
      <w:smartTag w:uri="urn:schemas-microsoft-com:office:smarttags" w:element="date">
        <w:smartTagPr>
          <w:attr w:name="Year" w:val="2006"/>
          <w:attr w:name="Day" w:val="13"/>
          <w:attr w:name="Month" w:val="03"/>
          <w:attr w:name="ls" w:val="trans"/>
        </w:smartTagPr>
        <w:r w:rsidR="007D2A1E" w:rsidRPr="0000743F">
          <w:rPr>
            <w:lang w:eastAsia="en-US"/>
          </w:rPr>
          <w:t>13.03.2006</w:t>
        </w:r>
      </w:smartTag>
      <w:r w:rsidR="007D2A1E" w:rsidRPr="0000743F">
        <w:rPr>
          <w:lang w:eastAsia="en-US"/>
        </w:rPr>
        <w:t xml:space="preserve"> № 38-ФЗ </w:t>
      </w:r>
      <w:r w:rsidRPr="0000743F">
        <w:rPr>
          <w:lang w:eastAsia="en-US"/>
        </w:rPr>
        <w:t>«О рекламе» законного владельца соответс</w:t>
      </w:r>
      <w:r w:rsidR="00C27066">
        <w:rPr>
          <w:lang w:eastAsia="en-US"/>
        </w:rPr>
        <w:t xml:space="preserve">твующего недвижимого имущества </w:t>
      </w:r>
      <w:r w:rsidRPr="0000743F">
        <w:rPr>
          <w:lang w:eastAsia="en-US"/>
        </w:rPr>
        <w:t>на присоединение к этому имуществу рекламн</w:t>
      </w:r>
      <w:r w:rsidR="007D2A1E" w:rsidRPr="0000743F">
        <w:rPr>
          <w:lang w:eastAsia="en-US"/>
        </w:rPr>
        <w:t xml:space="preserve">ой конструкции, если заявитель </w:t>
      </w:r>
      <w:r w:rsidRPr="0000743F">
        <w:rPr>
          <w:lang w:eastAsia="en-US"/>
        </w:rPr>
        <w:t>не является собственником или иным законным владельцем недвижимого имущества</w:t>
      </w:r>
      <w:r w:rsidR="00C27066">
        <w:rPr>
          <w:lang w:eastAsia="en-US"/>
        </w:rPr>
        <w:t xml:space="preserve"> </w:t>
      </w:r>
      <w:r w:rsidR="00C27066" w:rsidRPr="00F83D57">
        <w:rPr>
          <w:bCs/>
        </w:rPr>
        <w:t>на __ л. в __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lastRenderedPageBreak/>
        <w:t>5) протокол общего собрания собственников помещений в многоквартирном доме, подтверждающий согласие этих собственников на присоединение к этому имуществу рекламной конструкции,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  <w:r w:rsidR="00C27066">
        <w:rPr>
          <w:lang w:eastAsia="en-US"/>
        </w:rPr>
        <w:t xml:space="preserve"> </w:t>
      </w:r>
      <w:r w:rsidR="00C27066" w:rsidRPr="00F83D57">
        <w:rPr>
          <w:bCs/>
        </w:rPr>
        <w:t>на __ л. в __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6) сведения о наличии согласия Департамента по управлению государственным имуществом Ханты-Мансийского автономного ок</w:t>
      </w:r>
      <w:r w:rsidR="007D2A1E" w:rsidRPr="0000743F">
        <w:rPr>
          <w:lang w:eastAsia="en-US"/>
        </w:rPr>
        <w:t>руга – Югры</w:t>
      </w:r>
      <w:r w:rsidR="0040666D">
        <w:rPr>
          <w:lang w:eastAsia="en-US"/>
        </w:rPr>
        <w:t xml:space="preserve"> </w:t>
      </w:r>
      <w:r w:rsidR="007D2A1E" w:rsidRPr="0000743F">
        <w:rPr>
          <w:lang w:eastAsia="en-US"/>
        </w:rPr>
        <w:t xml:space="preserve">на присоединение </w:t>
      </w:r>
      <w:r w:rsidRPr="0000743F">
        <w:rPr>
          <w:lang w:eastAsia="en-US"/>
        </w:rPr>
        <w:t>к имуществу рекламной конструкции в случае, если соответствующее недвижимое имущество находится в государственной собственности</w:t>
      </w:r>
      <w:r w:rsidR="00C27066">
        <w:rPr>
          <w:lang w:eastAsia="en-US"/>
        </w:rPr>
        <w:t xml:space="preserve"> </w:t>
      </w:r>
      <w:r w:rsidRPr="0000743F">
        <w:rPr>
          <w:lang w:eastAsia="en-US"/>
        </w:rPr>
        <w:t xml:space="preserve"> </w:t>
      </w:r>
      <w:r w:rsidR="00C27066" w:rsidRPr="00F83D57">
        <w:rPr>
          <w:bCs/>
        </w:rPr>
        <w:t>на __ л. в __ экз.</w:t>
      </w:r>
      <w:r w:rsidR="00C27066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7) сведения о наличии согласия </w:t>
      </w:r>
      <w:r w:rsidRPr="0000743F">
        <w:t>департамента имущественных отношений Нефтеюганского района</w:t>
      </w:r>
      <w:r w:rsidR="0040666D">
        <w:t xml:space="preserve"> </w:t>
      </w:r>
      <w:r w:rsidRPr="0000743F">
        <w:rPr>
          <w:lang w:eastAsia="en-US"/>
        </w:rPr>
        <w:t xml:space="preserve">на присоединение к имуществу рекламной конструкции в случае, если соответствующее недвижимое имущество находится в муниципальной собственности </w:t>
      </w:r>
      <w:r w:rsidR="00C27066" w:rsidRPr="00F83D57">
        <w:rPr>
          <w:bCs/>
        </w:rPr>
        <w:t>на __ л. в __ экз.</w:t>
      </w:r>
      <w:r w:rsidR="00C27066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8) сведения из</w:t>
      </w:r>
      <w:r w:rsidRPr="0000743F">
        <w:t xml:space="preserve"> Нефтеюганского отдела Управления Росреестра</w:t>
      </w:r>
      <w:r w:rsidR="0040666D">
        <w:t xml:space="preserve"> </w:t>
      </w:r>
      <w:r w:rsidR="007D2A1E" w:rsidRPr="0000743F">
        <w:rPr>
          <w:lang w:eastAsia="en-US"/>
        </w:rPr>
        <w:t xml:space="preserve">о правах </w:t>
      </w:r>
      <w:r w:rsidRPr="0000743F">
        <w:rPr>
          <w:lang w:eastAsia="en-US"/>
        </w:rPr>
        <w:t>на недвижимое имущество, к которому предполагается присоединять рекламную конструкцию</w:t>
      </w:r>
      <w:r w:rsidR="00C27066">
        <w:rPr>
          <w:lang w:eastAsia="en-US"/>
        </w:rPr>
        <w:t xml:space="preserve"> </w:t>
      </w:r>
      <w:r w:rsidR="00C27066" w:rsidRPr="00F83D57">
        <w:rPr>
          <w:bCs/>
        </w:rPr>
        <w:t>на __ л. в __ экз.</w:t>
      </w:r>
      <w:r w:rsidR="00C27066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00743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9</w:t>
      </w:r>
      <w:r w:rsidR="00975B6F" w:rsidRPr="0000743F">
        <w:rPr>
          <w:lang w:eastAsia="en-US"/>
        </w:rPr>
        <w:t>) документ (квитанция или платежное поручение)</w:t>
      </w:r>
      <w:r w:rsidR="00975B6F" w:rsidRPr="0000743F">
        <w:t xml:space="preserve"> из отдела №11</w:t>
      </w:r>
      <w:r w:rsidR="0040666D">
        <w:t xml:space="preserve"> </w:t>
      </w:r>
      <w:r w:rsidR="00975B6F" w:rsidRPr="0000743F">
        <w:t>Управления Федерального казначейства по</w:t>
      </w:r>
      <w:r w:rsidR="007D2A1E" w:rsidRPr="0000743F">
        <w:t xml:space="preserve"> Ханты-Мансийскому автономному </w:t>
      </w:r>
      <w:r w:rsidR="00975B6F" w:rsidRPr="0000743F">
        <w:t>округу-Югре</w:t>
      </w:r>
      <w:r w:rsidR="00975B6F" w:rsidRPr="0000743F">
        <w:rPr>
          <w:lang w:eastAsia="en-US"/>
        </w:rPr>
        <w:t xml:space="preserve">, подтверждающий уплату государственной пошлины за выдачу разрешения на установку и эксплуатацию рекламной конструкции </w:t>
      </w:r>
      <w:r w:rsidR="00C27066" w:rsidRPr="00F83D57">
        <w:rPr>
          <w:bCs/>
        </w:rPr>
        <w:t>на __ л. в __ экз.</w:t>
      </w:r>
      <w:r w:rsidR="00C27066" w:rsidRPr="0000743F">
        <w:rPr>
          <w:color w:val="252525"/>
        </w:rPr>
        <w:t xml:space="preserve"> </w:t>
      </w:r>
      <w:r w:rsidR="00975B6F" w:rsidRPr="0000743F">
        <w:rPr>
          <w:color w:val="252525"/>
        </w:rPr>
        <w:t>(вправе представить)</w:t>
      </w:r>
      <w:r w:rsidR="00975B6F" w:rsidRPr="0000743F">
        <w:rPr>
          <w:lang w:eastAsia="en-US"/>
        </w:rPr>
        <w:t>.</w:t>
      </w:r>
    </w:p>
    <w:p w:rsidR="00975B6F" w:rsidRPr="0000743F" w:rsidRDefault="00975B6F" w:rsidP="00975B6F">
      <w:pPr>
        <w:ind w:firstLine="709"/>
        <w:jc w:val="both"/>
        <w:rPr>
          <w:i/>
          <w:iCs/>
          <w:spacing w:val="-4"/>
        </w:rPr>
      </w:pPr>
      <w:r w:rsidRPr="0000743F">
        <w:t xml:space="preserve">Обязуюсь обо всех изменениях, связанных с приведенными в настоящем </w:t>
      </w:r>
      <w:r w:rsidRPr="0000743F">
        <w:rPr>
          <w:spacing w:val="-4"/>
        </w:rPr>
        <w:t>заявлении сведениями, сообщать в департамент градостроительства и землепользования</w:t>
      </w:r>
      <w:r w:rsidRPr="0000743F">
        <w:rPr>
          <w:i/>
          <w:iCs/>
          <w:spacing w:val="-4"/>
        </w:rPr>
        <w:t>.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</w:pPr>
      <w:r w:rsidRPr="0000743F">
        <w:t>Документы, являющиеся результатом предоставления муниципальной услуги, прошу выдать (направить):</w:t>
      </w:r>
    </w:p>
    <w:p w:rsidR="00975B6F" w:rsidRPr="0000743F" w:rsidRDefault="00975B6F" w:rsidP="00975B6F">
      <w:pPr>
        <w:widowControl w:val="0"/>
        <w:autoSpaceDE w:val="0"/>
        <w:autoSpaceDN w:val="0"/>
        <w:adjustRightInd w:val="0"/>
      </w:pPr>
      <w:r w:rsidRPr="0000743F">
        <w:t></w:t>
      </w:r>
      <w:r w:rsidRPr="0000743F">
        <w:tab/>
        <w:t>нарочно в МФЦ</w:t>
      </w:r>
    </w:p>
    <w:p w:rsidR="00975B6F" w:rsidRPr="0000743F" w:rsidRDefault="00975B6F" w:rsidP="00975B6F">
      <w:pPr>
        <w:widowControl w:val="0"/>
        <w:autoSpaceDE w:val="0"/>
        <w:autoSpaceDN w:val="0"/>
        <w:adjustRightInd w:val="0"/>
      </w:pPr>
      <w:r w:rsidRPr="0000743F">
        <w:t></w:t>
      </w:r>
      <w:r w:rsidRPr="0000743F">
        <w:tab/>
        <w:t>нарочно в Департаменте градостроительства и землепользования</w:t>
      </w:r>
    </w:p>
    <w:p w:rsidR="00975B6F" w:rsidRPr="0000743F" w:rsidRDefault="00975B6F" w:rsidP="00975B6F">
      <w:pPr>
        <w:autoSpaceDE w:val="0"/>
        <w:autoSpaceDN w:val="0"/>
        <w:adjustRightInd w:val="0"/>
        <w:rPr>
          <w:lang w:eastAsia="en-US"/>
        </w:rPr>
      </w:pPr>
      <w:r w:rsidRPr="0000743F">
        <w:t></w:t>
      </w:r>
      <w:r w:rsidRPr="0000743F">
        <w:tab/>
        <w:t>посредством почтовой связи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_________________</w:t>
      </w:r>
      <w:r w:rsidRPr="00975B6F">
        <w:rPr>
          <w:sz w:val="26"/>
          <w:szCs w:val="26"/>
          <w:lang w:eastAsia="en-US"/>
        </w:rPr>
        <w:tab/>
        <w:t>___________</w:t>
      </w:r>
      <w:r w:rsidRPr="00975B6F">
        <w:rPr>
          <w:sz w:val="26"/>
          <w:szCs w:val="26"/>
          <w:lang w:eastAsia="en-US"/>
        </w:rPr>
        <w:tab/>
        <w:t>___________________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ab/>
        <w:t>(должность)</w:t>
      </w:r>
      <w:r w:rsidRPr="00975B6F">
        <w:rPr>
          <w:sz w:val="20"/>
          <w:szCs w:val="20"/>
          <w:lang w:eastAsia="en-US"/>
        </w:rPr>
        <w:tab/>
      </w:r>
      <w:r w:rsidRPr="00975B6F">
        <w:rPr>
          <w:sz w:val="20"/>
          <w:szCs w:val="20"/>
          <w:lang w:eastAsia="en-US"/>
        </w:rPr>
        <w:tab/>
        <w:t>(подпись)</w:t>
      </w:r>
      <w:r w:rsidRPr="00975B6F">
        <w:rPr>
          <w:sz w:val="20"/>
          <w:szCs w:val="20"/>
          <w:lang w:eastAsia="en-US"/>
        </w:rPr>
        <w:tab/>
      </w:r>
      <w:r w:rsidRPr="00975B6F">
        <w:rPr>
          <w:sz w:val="20"/>
          <w:szCs w:val="20"/>
          <w:lang w:eastAsia="en-US"/>
        </w:rPr>
        <w:tab/>
        <w:t>(расшифровка подписи)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_________________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 xml:space="preserve">(дата) </w:t>
      </w:r>
    </w:p>
    <w:p w:rsidR="00975B6F" w:rsidRDefault="00975B6F" w:rsidP="00C27066">
      <w:pPr>
        <w:autoSpaceDE w:val="0"/>
        <w:autoSpaceDN w:val="0"/>
        <w:adjustRightInd w:val="0"/>
      </w:pPr>
      <w:r w:rsidRPr="00975B6F">
        <w:rPr>
          <w:sz w:val="26"/>
          <w:szCs w:val="26"/>
          <w:lang w:eastAsia="en-US"/>
        </w:rPr>
        <w:t>М.П.</w:t>
      </w:r>
    </w:p>
    <w:p w:rsidR="00C27066" w:rsidRDefault="00C27066" w:rsidP="00975B6F">
      <w:pPr>
        <w:autoSpaceDE w:val="0"/>
        <w:autoSpaceDN w:val="0"/>
        <w:adjustRightInd w:val="0"/>
        <w:ind w:left="5670"/>
        <w:jc w:val="right"/>
        <w:rPr>
          <w:sz w:val="20"/>
          <w:szCs w:val="20"/>
          <w:lang w:eastAsia="en-US"/>
        </w:rPr>
      </w:pPr>
    </w:p>
    <w:p w:rsidR="00EF09E8" w:rsidRDefault="00EF09E8" w:rsidP="00970B73">
      <w:pPr>
        <w:ind w:right="-314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F09E8" w:rsidRPr="003C1478" w:rsidRDefault="00EF09E8" w:rsidP="00EF09E8">
      <w:pPr>
        <w:ind w:left="5529" w:right="-314"/>
      </w:pPr>
      <w:r w:rsidRPr="003C1478">
        <w:lastRenderedPageBreak/>
        <w:t xml:space="preserve">Приложение № </w:t>
      </w:r>
      <w:r>
        <w:t>4</w:t>
      </w:r>
      <w:r w:rsidRPr="003C1478">
        <w:t xml:space="preserve"> </w:t>
      </w:r>
    </w:p>
    <w:p w:rsidR="00EF09E8" w:rsidRPr="003C1478" w:rsidRDefault="00EF09E8" w:rsidP="00EF09E8">
      <w:pPr>
        <w:ind w:left="5529" w:right="-314"/>
        <w:rPr>
          <w:bCs/>
        </w:rPr>
      </w:pPr>
      <w:r w:rsidRPr="003C1478">
        <w:t xml:space="preserve">к технологической схеме </w:t>
      </w:r>
      <w:r w:rsidRPr="003C1478">
        <w:br/>
        <w:t xml:space="preserve">предоставления муниципальной услуги: </w:t>
      </w:r>
      <w:r w:rsidRPr="003C1478">
        <w:br/>
        <w:t>«</w:t>
      </w:r>
      <w:r w:rsidRPr="003C1478">
        <w:rPr>
          <w:bCs/>
        </w:rPr>
        <w:t xml:space="preserve">Выдача разрешений на установку и </w:t>
      </w:r>
      <w:r w:rsidRPr="003C1478">
        <w:rPr>
          <w:bCs/>
        </w:rPr>
        <w:br/>
        <w:t xml:space="preserve">эксплуатацию рекламных конструкций, </w:t>
      </w:r>
      <w:r w:rsidRPr="003C1478">
        <w:rPr>
          <w:bCs/>
        </w:rPr>
        <w:br/>
        <w:t>аннулирование таких разрешений</w:t>
      </w:r>
      <w:r w:rsidRPr="003C1478">
        <w:t>»</w:t>
      </w:r>
    </w:p>
    <w:p w:rsidR="00975B6F" w:rsidRPr="00975B6F" w:rsidRDefault="00975B6F" w:rsidP="00975B6F">
      <w:pPr>
        <w:autoSpaceDE w:val="0"/>
        <w:autoSpaceDN w:val="0"/>
        <w:adjustRightInd w:val="0"/>
        <w:ind w:left="5670"/>
        <w:jc w:val="right"/>
        <w:rPr>
          <w:sz w:val="20"/>
          <w:szCs w:val="20"/>
          <w:lang w:eastAsia="en-US"/>
        </w:rPr>
      </w:pPr>
    </w:p>
    <w:p w:rsidR="00975B6F" w:rsidRPr="00F13205" w:rsidRDefault="00F13205" w:rsidP="00EF09E8">
      <w:pPr>
        <w:ind w:left="5529"/>
      </w:pPr>
      <w:r>
        <w:t xml:space="preserve">                                                                                                                                                                           </w:t>
      </w:r>
      <w:r w:rsidR="00975B6F" w:rsidRPr="00F13205">
        <w:t>В администрацию Нефтеюганского района</w:t>
      </w:r>
    </w:p>
    <w:p w:rsidR="00975B6F" w:rsidRPr="00F13205" w:rsidRDefault="00975B6F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lang w:eastAsia="en-US"/>
        </w:rPr>
      </w:pPr>
      <w:r w:rsidRPr="00F13205">
        <w:rPr>
          <w:lang w:eastAsia="en-US"/>
        </w:rPr>
        <w:t xml:space="preserve">от </w:t>
      </w:r>
      <w:r w:rsidR="007D2A1E" w:rsidRPr="00F13205">
        <w:rPr>
          <w:u w:val="single"/>
          <w:lang w:eastAsia="en-US"/>
        </w:rPr>
        <w:t>Иванова Ивана Ивановича</w:t>
      </w:r>
    </w:p>
    <w:p w:rsidR="00975B6F" w:rsidRPr="00975B6F" w:rsidRDefault="00975B6F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>(ФИО заявителя физического лица/ юридические</w:t>
      </w:r>
      <w:r w:rsidR="000F30D0">
        <w:rPr>
          <w:sz w:val="20"/>
          <w:szCs w:val="20"/>
          <w:lang w:eastAsia="en-US"/>
        </w:rPr>
        <w:t xml:space="preserve"> </w:t>
      </w:r>
      <w:r w:rsidRPr="00975B6F">
        <w:rPr>
          <w:sz w:val="20"/>
          <w:szCs w:val="20"/>
          <w:lang w:eastAsia="en-US"/>
        </w:rPr>
        <w:t>лица оформляют заявление на своем фирменном бланке)</w:t>
      </w:r>
    </w:p>
    <w:p w:rsidR="007D2A1E" w:rsidRPr="00F13205" w:rsidRDefault="00975B6F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u w:val="single"/>
        </w:rPr>
      </w:pPr>
      <w:r w:rsidRPr="00F13205">
        <w:rPr>
          <w:lang w:eastAsia="en-US"/>
        </w:rPr>
        <w:t>Почтовый адрес:</w:t>
      </w:r>
      <w:r w:rsidR="007D2A1E" w:rsidRPr="00F13205">
        <w:rPr>
          <w:b/>
          <w:i/>
        </w:rPr>
        <w:t xml:space="preserve"> </w:t>
      </w:r>
      <w:r w:rsidR="007D2A1E" w:rsidRPr="00F13205">
        <w:rPr>
          <w:u w:val="single"/>
        </w:rPr>
        <w:t xml:space="preserve">Ханты - Мансийский </w:t>
      </w:r>
    </w:p>
    <w:p w:rsidR="007D2A1E" w:rsidRPr="00F13205" w:rsidRDefault="007D2A1E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u w:val="single"/>
        </w:rPr>
      </w:pPr>
      <w:r w:rsidRPr="00F13205">
        <w:rPr>
          <w:u w:val="single"/>
        </w:rPr>
        <w:t xml:space="preserve">автономный округ – Югра, </w:t>
      </w:r>
    </w:p>
    <w:p w:rsidR="007D2A1E" w:rsidRPr="00F13205" w:rsidRDefault="007D2A1E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rFonts w:eastAsiaTheme="minorEastAsia"/>
          <w:u w:val="single"/>
        </w:rPr>
      </w:pPr>
      <w:r w:rsidRPr="00F13205">
        <w:rPr>
          <w:rFonts w:eastAsiaTheme="minorEastAsia"/>
          <w:u w:val="single"/>
        </w:rPr>
        <w:t xml:space="preserve">Нефтеюганский район, п. Сингапай, </w:t>
      </w:r>
    </w:p>
    <w:p w:rsidR="00975B6F" w:rsidRPr="00F13205" w:rsidRDefault="007D2A1E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lang w:eastAsia="en-US"/>
        </w:rPr>
      </w:pPr>
      <w:r w:rsidRPr="00F13205">
        <w:rPr>
          <w:rFonts w:eastAsiaTheme="minorEastAsia"/>
          <w:u w:val="single"/>
        </w:rPr>
        <w:t>пр. Мечтателей, д. 26</w:t>
      </w:r>
    </w:p>
    <w:p w:rsidR="00EF09E8" w:rsidRPr="00F13205" w:rsidRDefault="00975B6F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lang w:eastAsia="en-US"/>
        </w:rPr>
      </w:pPr>
      <w:r w:rsidRPr="00F13205">
        <w:rPr>
          <w:lang w:eastAsia="en-US"/>
        </w:rPr>
        <w:t>Телефон: ______________________</w:t>
      </w:r>
      <w:r w:rsidR="00EF09E8">
        <w:rPr>
          <w:lang w:eastAsia="en-US"/>
        </w:rPr>
        <w:t>__</w:t>
      </w:r>
    </w:p>
    <w:p w:rsidR="00975B6F" w:rsidRPr="00F13205" w:rsidRDefault="00975B6F" w:rsidP="00EF09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529"/>
        <w:rPr>
          <w:lang w:eastAsia="en-US"/>
        </w:rPr>
      </w:pPr>
      <w:r w:rsidRPr="00F13205">
        <w:rPr>
          <w:lang w:eastAsia="en-US"/>
        </w:rPr>
        <w:t xml:space="preserve">Адрес электронной </w:t>
      </w:r>
      <w:r w:rsidR="00EF09E8">
        <w:rPr>
          <w:lang w:eastAsia="en-US"/>
        </w:rPr>
        <w:t>п</w:t>
      </w:r>
      <w:r w:rsidRPr="00F13205">
        <w:rPr>
          <w:lang w:eastAsia="en-US"/>
        </w:rPr>
        <w:t>очт</w:t>
      </w:r>
      <w:r w:rsidR="007D2A1E" w:rsidRPr="00F13205">
        <w:rPr>
          <w:lang w:eastAsia="en-US"/>
        </w:rPr>
        <w:t>ы:_____________</w:t>
      </w:r>
    </w:p>
    <w:p w:rsidR="00975B6F" w:rsidRPr="00F13205" w:rsidRDefault="00975B6F" w:rsidP="007D2A1E">
      <w:pPr>
        <w:ind w:firstLine="709"/>
        <w:rPr>
          <w:b/>
          <w:bCs/>
        </w:rPr>
      </w:pPr>
    </w:p>
    <w:p w:rsidR="002D149E" w:rsidRDefault="002D149E" w:rsidP="00CD4014">
      <w:pPr>
        <w:autoSpaceDE w:val="0"/>
        <w:autoSpaceDN w:val="0"/>
        <w:spacing w:after="240"/>
        <w:rPr>
          <w:rFonts w:eastAsiaTheme="minorEastAsia"/>
          <w:b/>
          <w:bCs/>
          <w:sz w:val="26"/>
          <w:szCs w:val="26"/>
        </w:rPr>
      </w:pPr>
      <w:r w:rsidRPr="00C57061">
        <w:rPr>
          <w:rFonts w:eastAsiaTheme="minorEastAsia"/>
          <w:b/>
        </w:rPr>
        <w:t>ОБРАЗЕЦ</w:t>
      </w:r>
    </w:p>
    <w:p w:rsidR="00975B6F" w:rsidRPr="00FA4605" w:rsidRDefault="00975B6F" w:rsidP="00975B6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FA4605">
        <w:rPr>
          <w:b/>
          <w:sz w:val="26"/>
          <w:szCs w:val="26"/>
        </w:rPr>
        <w:t>ЗАЯВЛЕНИЕ</w:t>
      </w:r>
    </w:p>
    <w:p w:rsidR="00975B6F" w:rsidRDefault="00975B6F" w:rsidP="00975B6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FA4605">
        <w:rPr>
          <w:b/>
          <w:sz w:val="26"/>
          <w:szCs w:val="26"/>
          <w:lang w:eastAsia="en-US"/>
        </w:rPr>
        <w:t>о выдаче разрешения на установку и эксплуатацию рекламной конструкции</w:t>
      </w:r>
    </w:p>
    <w:p w:rsidR="00415B25" w:rsidRDefault="00415B25" w:rsidP="00975B6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975B6F" w:rsidRPr="0000743F" w:rsidRDefault="00975B6F" w:rsidP="00975B6F">
      <w:pPr>
        <w:autoSpaceDE w:val="0"/>
        <w:autoSpaceDN w:val="0"/>
        <w:adjustRightInd w:val="0"/>
        <w:ind w:firstLine="708"/>
        <w:jc w:val="both"/>
        <w:rPr>
          <w:spacing w:val="-4"/>
          <w:lang w:eastAsia="en-US"/>
        </w:rPr>
      </w:pPr>
      <w:r w:rsidRPr="0000743F">
        <w:rPr>
          <w:spacing w:val="-4"/>
          <w:lang w:eastAsia="en-US"/>
        </w:rPr>
        <w:t>Прошу выдать разрешение на установку и эксплуатацию рекламной конструкции:</w:t>
      </w:r>
    </w:p>
    <w:p w:rsidR="00975B6F" w:rsidRPr="00975B6F" w:rsidRDefault="00975B6F" w:rsidP="00975B6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1680"/>
        <w:gridCol w:w="1440"/>
        <w:gridCol w:w="2520"/>
      </w:tblGrid>
      <w:tr w:rsidR="00975B6F" w:rsidRPr="00975B6F" w:rsidTr="00975B6F">
        <w:trPr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Тип рекламной конструкции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6A446E" w:rsidRDefault="00EA403E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A446E">
              <w:t>брандмауэр</w:t>
            </w:r>
          </w:p>
        </w:tc>
      </w:tr>
      <w:tr w:rsidR="00975B6F" w:rsidRPr="00975B6F" w:rsidTr="00975B6F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 xml:space="preserve">Площадь </w:t>
            </w:r>
            <w:proofErr w:type="gramStart"/>
            <w:r w:rsidRPr="00975B6F">
              <w:rPr>
                <w:lang w:eastAsia="en-US"/>
              </w:rPr>
              <w:t>информационного</w:t>
            </w:r>
            <w:proofErr w:type="gramEnd"/>
          </w:p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поля (м</w:t>
            </w:r>
            <w:proofErr w:type="gramStart"/>
            <w:r w:rsidRPr="00975B6F">
              <w:rPr>
                <w:vertAlign w:val="superscript"/>
                <w:lang w:eastAsia="en-US"/>
              </w:rPr>
              <w:t>2</w:t>
            </w:r>
            <w:proofErr w:type="gramEnd"/>
            <w:r w:rsidRPr="00975B6F">
              <w:rPr>
                <w:lang w:eastAsia="en-US"/>
              </w:rPr>
              <w:t>)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 xml:space="preserve">ширина </w:t>
            </w:r>
            <w:r w:rsidR="006A446E">
              <w:rPr>
                <w:lang w:eastAsia="en-US"/>
              </w:rPr>
              <w:t>–</w:t>
            </w:r>
            <w:r w:rsidR="00EA403E">
              <w:rPr>
                <w:lang w:eastAsia="en-US"/>
              </w:rPr>
              <w:t xml:space="preserve"> </w:t>
            </w:r>
            <w:r w:rsidR="006A446E">
              <w:rPr>
                <w:lang w:eastAsia="en-US"/>
              </w:rPr>
              <w:t xml:space="preserve">5 </w:t>
            </w:r>
            <w:r w:rsidRPr="00975B6F">
              <w:rPr>
                <w:lang w:eastAsia="en-US"/>
              </w:rPr>
              <w:t>(м)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 xml:space="preserve">высота </w:t>
            </w:r>
            <w:r w:rsidR="006A446E">
              <w:rPr>
                <w:lang w:eastAsia="en-US"/>
              </w:rPr>
              <w:t xml:space="preserve">2 </w:t>
            </w:r>
            <w:r w:rsidRPr="00975B6F">
              <w:rPr>
                <w:lang w:eastAsia="en-US"/>
              </w:rPr>
              <w:t>(м)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75B6F">
              <w:rPr>
                <w:lang w:eastAsia="en-US"/>
              </w:rPr>
              <w:t>количество сторон</w:t>
            </w:r>
            <w:r w:rsidR="00EA403E">
              <w:rPr>
                <w:lang w:eastAsia="en-US"/>
              </w:rPr>
              <w:t xml:space="preserve"> -1</w:t>
            </w:r>
          </w:p>
        </w:tc>
      </w:tr>
      <w:tr w:rsidR="00975B6F" w:rsidRPr="00975B6F" w:rsidTr="00975B6F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rPr>
                <w:lang w:eastAsia="en-US"/>
              </w:rPr>
              <w:t>Технические характеристики</w:t>
            </w:r>
          </w:p>
        </w:tc>
        <w:tc>
          <w:tcPr>
            <w:tcW w:w="5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975B6F" w:rsidRPr="00975B6F" w:rsidTr="00975B6F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975B6F" w:rsidP="00975B6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75B6F">
              <w:t>Место</w:t>
            </w:r>
            <w:r w:rsidRPr="00975B6F">
              <w:rPr>
                <w:lang w:eastAsia="en-US"/>
              </w:rPr>
              <w:t xml:space="preserve"> установки рекламной конструкции</w:t>
            </w:r>
          </w:p>
        </w:tc>
        <w:tc>
          <w:tcPr>
            <w:tcW w:w="5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6F" w:rsidRPr="00975B6F" w:rsidRDefault="006A446E" w:rsidP="0065090B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6A446E">
              <w:t>Ханты - Мансийский автономный округ – Югра</w:t>
            </w:r>
            <w:r>
              <w:t xml:space="preserve">, </w:t>
            </w:r>
            <w:r w:rsidRPr="006A446E">
              <w:t xml:space="preserve"> </w:t>
            </w:r>
            <w:r w:rsidRPr="006A446E">
              <w:rPr>
                <w:rFonts w:eastAsiaTheme="minorEastAsia"/>
              </w:rPr>
              <w:t xml:space="preserve">Нефтеюганский район, п. Сингапай,                                                                                                                </w:t>
            </w:r>
            <w:r w:rsidRPr="006A446E">
              <w:t xml:space="preserve">                                                                                               </w:t>
            </w:r>
            <w:r>
              <w:t xml:space="preserve">                </w:t>
            </w:r>
            <w:r w:rsidRPr="006A446E">
              <w:rPr>
                <w:rFonts w:eastAsiaTheme="minorEastAsia"/>
              </w:rPr>
              <w:t>пр. Мечтателей, д. 26</w:t>
            </w:r>
          </w:p>
        </w:tc>
      </w:tr>
    </w:tbl>
    <w:p w:rsidR="00CD4014" w:rsidRDefault="00CD4014" w:rsidP="00975B6F">
      <w:pPr>
        <w:autoSpaceDE w:val="0"/>
        <w:autoSpaceDN w:val="0"/>
        <w:adjustRightInd w:val="0"/>
        <w:ind w:firstLine="708"/>
        <w:rPr>
          <w:lang w:eastAsia="en-US"/>
        </w:rPr>
      </w:pPr>
    </w:p>
    <w:p w:rsidR="00975B6F" w:rsidRPr="0000743F" w:rsidRDefault="00975B6F" w:rsidP="00975B6F">
      <w:pPr>
        <w:autoSpaceDE w:val="0"/>
        <w:autoSpaceDN w:val="0"/>
        <w:adjustRightInd w:val="0"/>
        <w:ind w:firstLine="708"/>
        <w:rPr>
          <w:lang w:eastAsia="en-US"/>
        </w:rPr>
      </w:pPr>
      <w:r w:rsidRPr="0000743F">
        <w:rPr>
          <w:lang w:eastAsia="en-US"/>
        </w:rPr>
        <w:t>Перечень прилагаемых к заявлению документов: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1) данные о заявителе – физическом лице (в случае обращения за предоставлением муниципальной услуги физического лица)</w:t>
      </w:r>
      <w:r w:rsidR="0000743F" w:rsidRPr="0000743F">
        <w:rPr>
          <w:bCs/>
        </w:rPr>
        <w:t xml:space="preserve"> на 1 л. в 1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2) данные о государственной регистрации юридического лица в </w:t>
      </w:r>
      <w:r w:rsidRPr="0000743F">
        <w:t>межрайонной инспекции Федеральной налоговой службы России № 7 по Ханты-Мансийскому автономному округу-Югре Управления Федеральной налоговой службы по Ханты-Мансийскому автономному округу-Югре</w:t>
      </w:r>
      <w:r w:rsidR="0000743F" w:rsidRPr="0000743F">
        <w:t xml:space="preserve"> </w:t>
      </w:r>
      <w:r w:rsidRPr="0000743F">
        <w:rPr>
          <w:lang w:eastAsia="en-US"/>
        </w:rPr>
        <w:t>(в случае обращения за предоставлением муниципальной услуги юридического лица)</w:t>
      </w:r>
      <w:r w:rsidRPr="0000743F">
        <w:rPr>
          <w:color w:val="252525"/>
        </w:rPr>
        <w:t xml:space="preserve"> </w:t>
      </w:r>
      <w:r w:rsidR="0000743F" w:rsidRPr="0000743F">
        <w:rPr>
          <w:bCs/>
        </w:rPr>
        <w:t>на __ л. в __ экз.</w:t>
      </w:r>
      <w:r w:rsidR="0000743F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3) данные о государственной регистрации физического лица в качестве индивидуального предпринимателя в </w:t>
      </w:r>
      <w:r w:rsidRPr="0000743F">
        <w:t>межрайонной инспекции Федеральной налоговой службы России № 7 по Ханты-Мансийскому автономному округу-Югре Управления Федеральной налоговой службы по Ханты-Мансийскому автономному округу-Югре</w:t>
      </w:r>
      <w:r w:rsidR="0000743F" w:rsidRPr="0000743F">
        <w:t xml:space="preserve"> </w:t>
      </w:r>
      <w:r w:rsidR="00CD4014">
        <w:rPr>
          <w:lang w:eastAsia="en-US"/>
        </w:rPr>
        <w:br/>
      </w:r>
      <w:r w:rsidRPr="0000743F">
        <w:rPr>
          <w:lang w:eastAsia="en-US"/>
        </w:rPr>
        <w:t>в случае обращения за предоставлением муниципальной услуги индивидуального предпринимателя)</w:t>
      </w:r>
      <w:r w:rsidR="0000743F" w:rsidRPr="0000743F">
        <w:rPr>
          <w:bCs/>
        </w:rPr>
        <w:t xml:space="preserve"> на __ л. в __ экз.</w:t>
      </w:r>
      <w:r w:rsidRPr="0000743F">
        <w:rPr>
          <w:color w:val="252525"/>
        </w:rPr>
        <w:t xml:space="preserve"> 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lastRenderedPageBreak/>
        <w:t xml:space="preserve">4) подтверждение в письменной форме согласия собственника или иного указанного в </w:t>
      </w:r>
      <w:hyperlink r:id="rId14" w:history="1">
        <w:r w:rsidRPr="0000743F">
          <w:rPr>
            <w:lang w:eastAsia="en-US"/>
          </w:rPr>
          <w:t>частях 5</w:t>
        </w:r>
      </w:hyperlink>
      <w:r w:rsidRPr="0000743F">
        <w:rPr>
          <w:lang w:eastAsia="en-US"/>
        </w:rPr>
        <w:t xml:space="preserve"> – </w:t>
      </w:r>
      <w:hyperlink r:id="rId15" w:history="1">
        <w:r w:rsidRPr="0000743F">
          <w:rPr>
            <w:lang w:eastAsia="en-US"/>
          </w:rPr>
          <w:t>7</w:t>
        </w:r>
      </w:hyperlink>
      <w:r w:rsidRPr="0000743F">
        <w:rPr>
          <w:lang w:eastAsia="en-US"/>
        </w:rPr>
        <w:t xml:space="preserve"> статьи 19 Федеральног</w:t>
      </w:r>
      <w:r w:rsidR="006A446E" w:rsidRPr="0000743F">
        <w:rPr>
          <w:lang w:eastAsia="en-US"/>
        </w:rPr>
        <w:t xml:space="preserve">о закона от 13.03.2006 № 38-ФЗ </w:t>
      </w:r>
      <w:r w:rsidRPr="0000743F">
        <w:rPr>
          <w:lang w:eastAsia="en-US"/>
        </w:rPr>
        <w:t>«О рекламе» законного владельца соответствующего недвижимого иму</w:t>
      </w:r>
      <w:r w:rsidR="0000743F" w:rsidRPr="0000743F">
        <w:rPr>
          <w:lang w:eastAsia="en-US"/>
        </w:rPr>
        <w:t xml:space="preserve">щества </w:t>
      </w:r>
      <w:r w:rsidRPr="0000743F">
        <w:rPr>
          <w:lang w:eastAsia="en-US"/>
        </w:rPr>
        <w:t>на присоединение к этому имуществу рекламн</w:t>
      </w:r>
      <w:r w:rsidR="006A446E" w:rsidRPr="0000743F">
        <w:rPr>
          <w:lang w:eastAsia="en-US"/>
        </w:rPr>
        <w:t xml:space="preserve">ой конструкции, если заявитель </w:t>
      </w:r>
      <w:r w:rsidRPr="0000743F">
        <w:rPr>
          <w:lang w:eastAsia="en-US"/>
        </w:rPr>
        <w:t>не является собственником или иным законным владельцем недвижимого имущества</w:t>
      </w:r>
      <w:r w:rsidR="0000743F" w:rsidRPr="0000743F">
        <w:rPr>
          <w:lang w:eastAsia="en-US"/>
        </w:rPr>
        <w:t xml:space="preserve"> </w:t>
      </w:r>
      <w:r w:rsidR="0000743F" w:rsidRPr="0000743F">
        <w:rPr>
          <w:bCs/>
        </w:rPr>
        <w:t>на __ л. в __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5) протокол общего собрания собственников помещений в многоквартирном доме, подтверждающий согласие этих собственников на присоединение к этому имуществу рекламной конструкции,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  <w:r w:rsidR="0000743F" w:rsidRPr="0000743F">
        <w:rPr>
          <w:bCs/>
        </w:rPr>
        <w:t xml:space="preserve"> на __ л. в __ экз.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6) сведения о наличии согласия Департамента по управлению государственным имуществом Ханты-Мансийского автономного</w:t>
      </w:r>
      <w:r w:rsidR="006A446E" w:rsidRPr="0000743F">
        <w:rPr>
          <w:lang w:eastAsia="en-US"/>
        </w:rPr>
        <w:t xml:space="preserve"> округа – Югры</w:t>
      </w:r>
      <w:r w:rsidR="0031711C">
        <w:rPr>
          <w:lang w:eastAsia="en-US"/>
        </w:rPr>
        <w:t xml:space="preserve"> </w:t>
      </w:r>
      <w:r w:rsidR="006A446E" w:rsidRPr="0000743F">
        <w:rPr>
          <w:lang w:eastAsia="en-US"/>
        </w:rPr>
        <w:t xml:space="preserve">на присоединение </w:t>
      </w:r>
      <w:r w:rsidRPr="0000743F">
        <w:rPr>
          <w:lang w:eastAsia="en-US"/>
        </w:rPr>
        <w:t xml:space="preserve">к имуществу рекламной конструкции в случае, если соответствующее недвижимое имущество находится в государственной собственности </w:t>
      </w:r>
      <w:r w:rsidR="0000743F" w:rsidRPr="0000743F">
        <w:rPr>
          <w:bCs/>
        </w:rPr>
        <w:t>на __ л. в __ экз.</w:t>
      </w:r>
      <w:r w:rsidR="0000743F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 xml:space="preserve">7) сведения о наличии согласия </w:t>
      </w:r>
      <w:r w:rsidRPr="0000743F">
        <w:t>департамента имущественных отношений Нефтеюганского района</w:t>
      </w:r>
      <w:r w:rsidR="0031711C">
        <w:t xml:space="preserve"> </w:t>
      </w:r>
      <w:r w:rsidRPr="0000743F">
        <w:rPr>
          <w:lang w:eastAsia="en-US"/>
        </w:rPr>
        <w:t xml:space="preserve">на присоединение к имуществу рекламной конструкции в случае, если соответствующее недвижимое имущество находится в муниципальной собственности </w:t>
      </w:r>
      <w:r w:rsidR="0000743F" w:rsidRPr="0000743F">
        <w:rPr>
          <w:bCs/>
        </w:rPr>
        <w:t>на __ л. в __ экз.</w:t>
      </w:r>
      <w:r w:rsidR="0000743F" w:rsidRPr="0000743F">
        <w:rPr>
          <w:color w:val="252525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8) сведения из</w:t>
      </w:r>
      <w:r w:rsidRPr="0000743F">
        <w:t xml:space="preserve"> Нефтеюганского отдела Управления Росреестра</w:t>
      </w:r>
      <w:r w:rsidR="0031711C">
        <w:t xml:space="preserve"> </w:t>
      </w:r>
      <w:r w:rsidR="006A446E" w:rsidRPr="0000743F">
        <w:rPr>
          <w:lang w:eastAsia="en-US"/>
        </w:rPr>
        <w:t xml:space="preserve">о правах </w:t>
      </w:r>
      <w:r w:rsidRPr="0000743F">
        <w:rPr>
          <w:lang w:eastAsia="en-US"/>
        </w:rPr>
        <w:t>на недвижимое имущество, к которому предполагается присоединять рекламную конструкцию</w:t>
      </w:r>
      <w:r w:rsidR="0000743F" w:rsidRPr="0000743F">
        <w:rPr>
          <w:bCs/>
        </w:rPr>
        <w:t xml:space="preserve"> на 1 л. в 1 экз.</w:t>
      </w:r>
      <w:r w:rsidR="0000743F" w:rsidRPr="0000743F">
        <w:rPr>
          <w:lang w:eastAsia="en-US"/>
        </w:rPr>
        <w:t xml:space="preserve"> </w:t>
      </w:r>
      <w:r w:rsidRPr="0000743F">
        <w:rPr>
          <w:color w:val="252525"/>
        </w:rPr>
        <w:t>(вправе представить)</w:t>
      </w:r>
      <w:r w:rsidRPr="0000743F">
        <w:rPr>
          <w:lang w:eastAsia="en-US"/>
        </w:rPr>
        <w:t>;</w:t>
      </w:r>
    </w:p>
    <w:p w:rsidR="00975B6F" w:rsidRPr="0000743F" w:rsidRDefault="0000743F" w:rsidP="00975B6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0743F">
        <w:rPr>
          <w:lang w:eastAsia="en-US"/>
        </w:rPr>
        <w:t>9</w:t>
      </w:r>
      <w:r w:rsidR="00975B6F" w:rsidRPr="0000743F">
        <w:rPr>
          <w:lang w:eastAsia="en-US"/>
        </w:rPr>
        <w:t>) документ (квитанция или платежное поручение)</w:t>
      </w:r>
      <w:r w:rsidR="00975B6F" w:rsidRPr="0000743F">
        <w:t xml:space="preserve"> из отдела №11</w:t>
      </w:r>
      <w:r w:rsidR="0031711C">
        <w:t xml:space="preserve"> </w:t>
      </w:r>
      <w:r w:rsidR="00975B6F" w:rsidRPr="0000743F">
        <w:t>Управления Федерального казначейства по</w:t>
      </w:r>
      <w:r w:rsidR="006A446E" w:rsidRPr="0000743F">
        <w:t xml:space="preserve"> Ханты-Мансийскому автономному </w:t>
      </w:r>
      <w:r w:rsidR="00975B6F" w:rsidRPr="0000743F">
        <w:t>округу-Югре</w:t>
      </w:r>
      <w:r w:rsidR="00975B6F" w:rsidRPr="0000743F">
        <w:rPr>
          <w:lang w:eastAsia="en-US"/>
        </w:rPr>
        <w:t xml:space="preserve">, подтверждающий уплату государственной пошлины за выдачу разрешения на установку и эксплуатацию рекламной конструкции </w:t>
      </w:r>
      <w:r w:rsidRPr="0000743F">
        <w:rPr>
          <w:bCs/>
        </w:rPr>
        <w:t>на 1л. в 1 экз.</w:t>
      </w:r>
      <w:r w:rsidRPr="0000743F">
        <w:rPr>
          <w:color w:val="252525"/>
        </w:rPr>
        <w:t xml:space="preserve"> </w:t>
      </w:r>
      <w:r w:rsidR="00975B6F" w:rsidRPr="0000743F">
        <w:rPr>
          <w:color w:val="252525"/>
        </w:rPr>
        <w:t>(вправе представить)</w:t>
      </w:r>
      <w:r w:rsidR="00975B6F" w:rsidRPr="0000743F">
        <w:rPr>
          <w:lang w:eastAsia="en-US"/>
        </w:rPr>
        <w:t>.</w:t>
      </w:r>
    </w:p>
    <w:p w:rsidR="00975B6F" w:rsidRPr="0000743F" w:rsidRDefault="00975B6F" w:rsidP="00975B6F">
      <w:pPr>
        <w:ind w:firstLine="709"/>
        <w:jc w:val="both"/>
        <w:rPr>
          <w:i/>
          <w:iCs/>
          <w:spacing w:val="-4"/>
        </w:rPr>
      </w:pPr>
      <w:r w:rsidRPr="0000743F">
        <w:t xml:space="preserve">Обязуюсь обо всех изменениях, связанных с приведенными в настоящем </w:t>
      </w:r>
      <w:r w:rsidRPr="0000743F">
        <w:rPr>
          <w:spacing w:val="-4"/>
        </w:rPr>
        <w:t>заявлении сведениями, сообщать в департамент градостроительства и землепользования</w:t>
      </w:r>
      <w:r w:rsidRPr="0000743F">
        <w:rPr>
          <w:i/>
          <w:iCs/>
          <w:spacing w:val="-4"/>
        </w:rPr>
        <w:t>.</w:t>
      </w:r>
    </w:p>
    <w:p w:rsidR="00975B6F" w:rsidRPr="0000743F" w:rsidRDefault="00975B6F" w:rsidP="00975B6F">
      <w:pPr>
        <w:autoSpaceDE w:val="0"/>
        <w:autoSpaceDN w:val="0"/>
        <w:adjustRightInd w:val="0"/>
        <w:ind w:firstLine="709"/>
        <w:jc w:val="both"/>
      </w:pPr>
      <w:r w:rsidRPr="0000743F">
        <w:t>Документы, являющиеся результатом предоставления муниципальной услуги, прошу выдать (направить):</w:t>
      </w:r>
    </w:p>
    <w:p w:rsidR="00975B6F" w:rsidRPr="0000743F" w:rsidRDefault="00975B6F" w:rsidP="00975B6F">
      <w:pPr>
        <w:widowControl w:val="0"/>
        <w:autoSpaceDE w:val="0"/>
        <w:autoSpaceDN w:val="0"/>
        <w:adjustRightInd w:val="0"/>
      </w:pPr>
      <w:r w:rsidRPr="0000743F">
        <w:t></w:t>
      </w:r>
      <w:r w:rsidRPr="0000743F">
        <w:tab/>
        <w:t>нарочно в МФЦ</w:t>
      </w:r>
    </w:p>
    <w:p w:rsidR="00975B6F" w:rsidRPr="0000743F" w:rsidRDefault="00975B6F" w:rsidP="00975B6F">
      <w:pPr>
        <w:widowControl w:val="0"/>
        <w:autoSpaceDE w:val="0"/>
        <w:autoSpaceDN w:val="0"/>
        <w:adjustRightInd w:val="0"/>
      </w:pPr>
      <w:r w:rsidRPr="0000743F">
        <w:t></w:t>
      </w:r>
      <w:r w:rsidRPr="0000743F">
        <w:tab/>
      </w:r>
      <w:r w:rsidRPr="0000743F">
        <w:rPr>
          <w:b/>
        </w:rPr>
        <w:t>нарочно в Департаменте градостроительства и землепользования</w:t>
      </w:r>
    </w:p>
    <w:p w:rsidR="00975B6F" w:rsidRPr="0000743F" w:rsidRDefault="00975B6F" w:rsidP="00975B6F">
      <w:pPr>
        <w:autoSpaceDE w:val="0"/>
        <w:autoSpaceDN w:val="0"/>
        <w:adjustRightInd w:val="0"/>
        <w:rPr>
          <w:lang w:eastAsia="en-US"/>
        </w:rPr>
      </w:pPr>
      <w:r w:rsidRPr="0000743F">
        <w:t></w:t>
      </w:r>
      <w:r w:rsidRPr="0000743F">
        <w:tab/>
        <w:t>посредством почтовой связи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__________________</w:t>
      </w:r>
      <w:r w:rsidRPr="00975B6F">
        <w:rPr>
          <w:sz w:val="26"/>
          <w:szCs w:val="26"/>
          <w:lang w:eastAsia="en-US"/>
        </w:rPr>
        <w:tab/>
        <w:t>___________</w:t>
      </w:r>
      <w:r w:rsidRPr="00975B6F">
        <w:rPr>
          <w:sz w:val="26"/>
          <w:szCs w:val="26"/>
          <w:lang w:eastAsia="en-US"/>
        </w:rPr>
        <w:tab/>
        <w:t>___________________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ab/>
        <w:t>(должность)</w:t>
      </w:r>
      <w:r w:rsidRPr="00975B6F">
        <w:rPr>
          <w:sz w:val="20"/>
          <w:szCs w:val="20"/>
          <w:lang w:eastAsia="en-US"/>
        </w:rPr>
        <w:tab/>
      </w:r>
      <w:r w:rsidRPr="00975B6F">
        <w:rPr>
          <w:sz w:val="20"/>
          <w:szCs w:val="20"/>
          <w:lang w:eastAsia="en-US"/>
        </w:rPr>
        <w:tab/>
        <w:t>(подпись)</w:t>
      </w:r>
      <w:r w:rsidRPr="00975B6F">
        <w:rPr>
          <w:sz w:val="20"/>
          <w:szCs w:val="20"/>
          <w:lang w:eastAsia="en-US"/>
        </w:rPr>
        <w:tab/>
      </w:r>
      <w:r w:rsidRPr="00975B6F">
        <w:rPr>
          <w:sz w:val="20"/>
          <w:szCs w:val="20"/>
          <w:lang w:eastAsia="en-US"/>
        </w:rPr>
        <w:tab/>
        <w:t>(расшифровка подписи)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975B6F">
        <w:rPr>
          <w:sz w:val="26"/>
          <w:szCs w:val="26"/>
          <w:lang w:eastAsia="en-US"/>
        </w:rPr>
        <w:t>__________________</w:t>
      </w:r>
    </w:p>
    <w:p w:rsidR="00975B6F" w:rsidRPr="00975B6F" w:rsidRDefault="00975B6F" w:rsidP="00975B6F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975B6F">
        <w:rPr>
          <w:sz w:val="20"/>
          <w:szCs w:val="20"/>
          <w:lang w:eastAsia="en-US"/>
        </w:rPr>
        <w:t xml:space="preserve">(дата) </w:t>
      </w:r>
    </w:p>
    <w:p w:rsidR="00975B6F" w:rsidRDefault="00975B6F" w:rsidP="0000743F">
      <w:pPr>
        <w:autoSpaceDE w:val="0"/>
        <w:autoSpaceDN w:val="0"/>
        <w:adjustRightInd w:val="0"/>
      </w:pPr>
      <w:r w:rsidRPr="00975B6F">
        <w:rPr>
          <w:sz w:val="26"/>
          <w:szCs w:val="26"/>
          <w:lang w:eastAsia="en-US"/>
        </w:rPr>
        <w:t>М.П.</w:t>
      </w:r>
    </w:p>
    <w:sectPr w:rsidR="00975B6F" w:rsidSect="003C14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145B2"/>
    <w:multiLevelType w:val="hybridMultilevel"/>
    <w:tmpl w:val="D316ADC2"/>
    <w:lvl w:ilvl="0" w:tplc="CB3086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08179D"/>
    <w:multiLevelType w:val="hybridMultilevel"/>
    <w:tmpl w:val="439ABFE2"/>
    <w:lvl w:ilvl="0" w:tplc="96966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0881E32">
      <w:start w:val="1"/>
      <w:numFmt w:val="decimal"/>
      <w:lvlText w:val="%2)"/>
      <w:lvlJc w:val="left"/>
      <w:pPr>
        <w:ind w:left="2130" w:hanging="1050"/>
      </w:pPr>
      <w:rPr>
        <w:rFonts w:eastAsia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F4526"/>
    <w:multiLevelType w:val="hybridMultilevel"/>
    <w:tmpl w:val="0ACC8A70"/>
    <w:lvl w:ilvl="0" w:tplc="09B27272">
      <w:start w:val="1"/>
      <w:numFmt w:val="decimal"/>
      <w:lvlText w:val="2.6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C"/>
    <w:rsid w:val="00006CAD"/>
    <w:rsid w:val="0000743F"/>
    <w:rsid w:val="00021206"/>
    <w:rsid w:val="00034F13"/>
    <w:rsid w:val="00037BD8"/>
    <w:rsid w:val="0004184E"/>
    <w:rsid w:val="00041D0A"/>
    <w:rsid w:val="00072F45"/>
    <w:rsid w:val="00082DA3"/>
    <w:rsid w:val="000A074A"/>
    <w:rsid w:val="000A2785"/>
    <w:rsid w:val="000C6334"/>
    <w:rsid w:val="000F30D0"/>
    <w:rsid w:val="00102277"/>
    <w:rsid w:val="00106C3D"/>
    <w:rsid w:val="001149A8"/>
    <w:rsid w:val="001278BC"/>
    <w:rsid w:val="00145F18"/>
    <w:rsid w:val="00153B8A"/>
    <w:rsid w:val="00185F86"/>
    <w:rsid w:val="001C2CA8"/>
    <w:rsid w:val="001F75BB"/>
    <w:rsid w:val="002014B0"/>
    <w:rsid w:val="00203846"/>
    <w:rsid w:val="0020585A"/>
    <w:rsid w:val="0022013B"/>
    <w:rsid w:val="00221482"/>
    <w:rsid w:val="0022339D"/>
    <w:rsid w:val="00232D69"/>
    <w:rsid w:val="00242EDE"/>
    <w:rsid w:val="00251CC1"/>
    <w:rsid w:val="00255188"/>
    <w:rsid w:val="0026443D"/>
    <w:rsid w:val="00277C89"/>
    <w:rsid w:val="00297C9D"/>
    <w:rsid w:val="002A08B8"/>
    <w:rsid w:val="002B00A1"/>
    <w:rsid w:val="002B7669"/>
    <w:rsid w:val="002C1CFF"/>
    <w:rsid w:val="002C3950"/>
    <w:rsid w:val="002C3DD7"/>
    <w:rsid w:val="002D149E"/>
    <w:rsid w:val="002F2AAE"/>
    <w:rsid w:val="00303EF7"/>
    <w:rsid w:val="0031711C"/>
    <w:rsid w:val="0032044F"/>
    <w:rsid w:val="00323644"/>
    <w:rsid w:val="00366F6F"/>
    <w:rsid w:val="0037103C"/>
    <w:rsid w:val="00387E75"/>
    <w:rsid w:val="003B3D57"/>
    <w:rsid w:val="003C1478"/>
    <w:rsid w:val="003C4CCD"/>
    <w:rsid w:val="003D4C80"/>
    <w:rsid w:val="003E0998"/>
    <w:rsid w:val="003F5FDE"/>
    <w:rsid w:val="003F7ED5"/>
    <w:rsid w:val="0040666D"/>
    <w:rsid w:val="00414119"/>
    <w:rsid w:val="00415B25"/>
    <w:rsid w:val="004200E8"/>
    <w:rsid w:val="00457E78"/>
    <w:rsid w:val="004635BB"/>
    <w:rsid w:val="00476E78"/>
    <w:rsid w:val="00492E36"/>
    <w:rsid w:val="004935DF"/>
    <w:rsid w:val="00496F4F"/>
    <w:rsid w:val="004B06E1"/>
    <w:rsid w:val="004C165E"/>
    <w:rsid w:val="004C2667"/>
    <w:rsid w:val="004D56CC"/>
    <w:rsid w:val="005103BC"/>
    <w:rsid w:val="00515EB8"/>
    <w:rsid w:val="005214EF"/>
    <w:rsid w:val="005521E7"/>
    <w:rsid w:val="00556A0A"/>
    <w:rsid w:val="00570942"/>
    <w:rsid w:val="00575211"/>
    <w:rsid w:val="00591FAF"/>
    <w:rsid w:val="00597D07"/>
    <w:rsid w:val="005A3FDA"/>
    <w:rsid w:val="005C063E"/>
    <w:rsid w:val="005D09F1"/>
    <w:rsid w:val="005D2F95"/>
    <w:rsid w:val="005E263D"/>
    <w:rsid w:val="005E3411"/>
    <w:rsid w:val="00602C83"/>
    <w:rsid w:val="0060386B"/>
    <w:rsid w:val="00605443"/>
    <w:rsid w:val="00611E1D"/>
    <w:rsid w:val="00616576"/>
    <w:rsid w:val="00620C8A"/>
    <w:rsid w:val="0064123F"/>
    <w:rsid w:val="006472E1"/>
    <w:rsid w:val="0065090B"/>
    <w:rsid w:val="00650B72"/>
    <w:rsid w:val="00653434"/>
    <w:rsid w:val="00675719"/>
    <w:rsid w:val="006761B1"/>
    <w:rsid w:val="00692CB4"/>
    <w:rsid w:val="00697D41"/>
    <w:rsid w:val="006A446E"/>
    <w:rsid w:val="006A7343"/>
    <w:rsid w:val="006B590F"/>
    <w:rsid w:val="006C56C1"/>
    <w:rsid w:val="006D5389"/>
    <w:rsid w:val="006E2B47"/>
    <w:rsid w:val="007074C2"/>
    <w:rsid w:val="007116A0"/>
    <w:rsid w:val="007172BC"/>
    <w:rsid w:val="00726961"/>
    <w:rsid w:val="00741DAC"/>
    <w:rsid w:val="00744C92"/>
    <w:rsid w:val="0075041C"/>
    <w:rsid w:val="00752604"/>
    <w:rsid w:val="007A7F0B"/>
    <w:rsid w:val="007B7091"/>
    <w:rsid w:val="007D2A1E"/>
    <w:rsid w:val="007E29D2"/>
    <w:rsid w:val="00803399"/>
    <w:rsid w:val="00821ECE"/>
    <w:rsid w:val="00835DAD"/>
    <w:rsid w:val="00841A41"/>
    <w:rsid w:val="00841C19"/>
    <w:rsid w:val="00844403"/>
    <w:rsid w:val="00850B54"/>
    <w:rsid w:val="00854F2D"/>
    <w:rsid w:val="00864B88"/>
    <w:rsid w:val="00870A82"/>
    <w:rsid w:val="0087729F"/>
    <w:rsid w:val="00886F27"/>
    <w:rsid w:val="008A5BC6"/>
    <w:rsid w:val="008B4157"/>
    <w:rsid w:val="008B6AFF"/>
    <w:rsid w:val="008D567F"/>
    <w:rsid w:val="008E3AF7"/>
    <w:rsid w:val="009240D2"/>
    <w:rsid w:val="009265E6"/>
    <w:rsid w:val="009379DA"/>
    <w:rsid w:val="009517D6"/>
    <w:rsid w:val="00961F3E"/>
    <w:rsid w:val="00970B73"/>
    <w:rsid w:val="009740B0"/>
    <w:rsid w:val="00975B6F"/>
    <w:rsid w:val="00990DE8"/>
    <w:rsid w:val="00994241"/>
    <w:rsid w:val="009A0DF1"/>
    <w:rsid w:val="009C42AA"/>
    <w:rsid w:val="009C634F"/>
    <w:rsid w:val="009D00D0"/>
    <w:rsid w:val="009D259A"/>
    <w:rsid w:val="009D318A"/>
    <w:rsid w:val="00A1216D"/>
    <w:rsid w:val="00A2500A"/>
    <w:rsid w:val="00A31862"/>
    <w:rsid w:val="00A325B6"/>
    <w:rsid w:val="00A32A85"/>
    <w:rsid w:val="00A451D7"/>
    <w:rsid w:val="00A478EC"/>
    <w:rsid w:val="00A556E9"/>
    <w:rsid w:val="00A74F47"/>
    <w:rsid w:val="00A76393"/>
    <w:rsid w:val="00A85000"/>
    <w:rsid w:val="00AA679A"/>
    <w:rsid w:val="00AB23C3"/>
    <w:rsid w:val="00AB68C5"/>
    <w:rsid w:val="00B022E0"/>
    <w:rsid w:val="00B04A2A"/>
    <w:rsid w:val="00B25074"/>
    <w:rsid w:val="00B66E70"/>
    <w:rsid w:val="00B84C39"/>
    <w:rsid w:val="00B85119"/>
    <w:rsid w:val="00B94513"/>
    <w:rsid w:val="00BB1D9D"/>
    <w:rsid w:val="00BE07DA"/>
    <w:rsid w:val="00BE41C3"/>
    <w:rsid w:val="00BF0317"/>
    <w:rsid w:val="00BF1CD2"/>
    <w:rsid w:val="00BF6A9B"/>
    <w:rsid w:val="00C01794"/>
    <w:rsid w:val="00C23ACB"/>
    <w:rsid w:val="00C24E65"/>
    <w:rsid w:val="00C27066"/>
    <w:rsid w:val="00C35A5A"/>
    <w:rsid w:val="00C50624"/>
    <w:rsid w:val="00C51A53"/>
    <w:rsid w:val="00C52606"/>
    <w:rsid w:val="00C537BC"/>
    <w:rsid w:val="00C62B13"/>
    <w:rsid w:val="00C63EE2"/>
    <w:rsid w:val="00C81D9C"/>
    <w:rsid w:val="00C930A0"/>
    <w:rsid w:val="00C93A32"/>
    <w:rsid w:val="00CA0A21"/>
    <w:rsid w:val="00CA77B8"/>
    <w:rsid w:val="00CB31B6"/>
    <w:rsid w:val="00CD4014"/>
    <w:rsid w:val="00CF6C9B"/>
    <w:rsid w:val="00D0666B"/>
    <w:rsid w:val="00D14BED"/>
    <w:rsid w:val="00D2659A"/>
    <w:rsid w:val="00D40A81"/>
    <w:rsid w:val="00D45C12"/>
    <w:rsid w:val="00D671AE"/>
    <w:rsid w:val="00D72B51"/>
    <w:rsid w:val="00D75EF9"/>
    <w:rsid w:val="00D7689D"/>
    <w:rsid w:val="00D869ED"/>
    <w:rsid w:val="00D91C89"/>
    <w:rsid w:val="00D97A6A"/>
    <w:rsid w:val="00D97AD9"/>
    <w:rsid w:val="00DB0505"/>
    <w:rsid w:val="00DC1B20"/>
    <w:rsid w:val="00DD1A10"/>
    <w:rsid w:val="00DD1FCB"/>
    <w:rsid w:val="00DE20DF"/>
    <w:rsid w:val="00DE47DF"/>
    <w:rsid w:val="00E03DC9"/>
    <w:rsid w:val="00E1440F"/>
    <w:rsid w:val="00E22986"/>
    <w:rsid w:val="00E33265"/>
    <w:rsid w:val="00E43415"/>
    <w:rsid w:val="00E43F1E"/>
    <w:rsid w:val="00E61C7F"/>
    <w:rsid w:val="00E66833"/>
    <w:rsid w:val="00E72D02"/>
    <w:rsid w:val="00EA403E"/>
    <w:rsid w:val="00EB4957"/>
    <w:rsid w:val="00EB63DE"/>
    <w:rsid w:val="00EF09E8"/>
    <w:rsid w:val="00EF38BD"/>
    <w:rsid w:val="00EF3AE5"/>
    <w:rsid w:val="00F07EE6"/>
    <w:rsid w:val="00F1136C"/>
    <w:rsid w:val="00F1312B"/>
    <w:rsid w:val="00F13205"/>
    <w:rsid w:val="00F14A74"/>
    <w:rsid w:val="00F15E44"/>
    <w:rsid w:val="00F371C9"/>
    <w:rsid w:val="00F47162"/>
    <w:rsid w:val="00F57CFD"/>
    <w:rsid w:val="00F603E9"/>
    <w:rsid w:val="00F71166"/>
    <w:rsid w:val="00F720E8"/>
    <w:rsid w:val="00FA201C"/>
    <w:rsid w:val="00FA4605"/>
    <w:rsid w:val="00FB71CE"/>
    <w:rsid w:val="00FC0158"/>
    <w:rsid w:val="00FC40C1"/>
    <w:rsid w:val="00FD0CB7"/>
    <w:rsid w:val="00FE0FD3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B6A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500A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74F47"/>
  </w:style>
  <w:style w:type="paragraph" w:customStyle="1" w:styleId="1">
    <w:name w:val="Абзац списка1"/>
    <w:basedOn w:val="a"/>
    <w:uiPriority w:val="99"/>
    <w:qFormat/>
    <w:rsid w:val="001278BC"/>
    <w:pPr>
      <w:ind w:left="720"/>
    </w:pPr>
  </w:style>
  <w:style w:type="character" w:styleId="a5">
    <w:name w:val="Hyperlink"/>
    <w:basedOn w:val="a0"/>
    <w:uiPriority w:val="99"/>
    <w:rsid w:val="00A451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B6A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500A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74F47"/>
  </w:style>
  <w:style w:type="paragraph" w:customStyle="1" w:styleId="1">
    <w:name w:val="Абзац списка1"/>
    <w:basedOn w:val="a"/>
    <w:uiPriority w:val="99"/>
    <w:qFormat/>
    <w:rsid w:val="001278BC"/>
    <w:pPr>
      <w:ind w:left="720"/>
    </w:pPr>
  </w:style>
  <w:style w:type="character" w:styleId="a5">
    <w:name w:val="Hyperlink"/>
    <w:basedOn w:val="a0"/>
    <w:uiPriority w:val="99"/>
    <w:rsid w:val="00A45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467A4383A4FFD63CFAED0148245ED94C33B76CA003E0E05488DC364151B1C0E6A6ACF61F155ABe2XDF" TargetMode="External"/><Relationship Id="rId13" Type="http://schemas.openxmlformats.org/officeDocument/2006/relationships/hyperlink" Target="consultantplus://offline/ref=F3E07EE8F01B9DE6ABF24D287EC2111213160016F6731C476A0BF4C58694623E48C00257337E201Cp3CD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7467A4383A4FFD63CFAED0148245ED94C33B76CA003E0E05488DC364151B1C0E6A6ACF61F155A4e2X1F" TargetMode="External"/><Relationship Id="rId12" Type="http://schemas.openxmlformats.org/officeDocument/2006/relationships/hyperlink" Target="consultantplus://offline/ref=F3E07EE8F01B9DE6ABF24D287EC2111213160016F6731C476A0BF4C58694623E48C00257337E201Cp3CB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7467A4383A4FFD63CFAED0148245ED94C33B76CA003E0E05488DC364151B1C0E6A6ACF61F154A3e2XDF" TargetMode="External"/><Relationship Id="rId11" Type="http://schemas.openxmlformats.org/officeDocument/2006/relationships/hyperlink" Target="consultantplus://offline/ref=F3E07EE8F01B9DE6ABF24D287EC2111213160016F6731C476A0BF4C58694623E48C00257337E201Cp3C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3E07EE8F01B9DE6ABF24D287EC2111213160016F6731C476A0BF4C58694623E48C00257337E201Cp3CDL" TargetMode="External"/><Relationship Id="rId10" Type="http://schemas.openxmlformats.org/officeDocument/2006/relationships/hyperlink" Target="consultantplus://offline/ref=F3E07EE8F01B9DE6ABF24D287EC2111213160016F6731C476A0BF4C58694623E48C00257337E201Cp3C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7467A4383A4FFD63CFAED0148245ED94C33B76CA003E0E05488DC364151B1C0E6A6ACF61F155ABe2XFF" TargetMode="External"/><Relationship Id="rId14" Type="http://schemas.openxmlformats.org/officeDocument/2006/relationships/hyperlink" Target="consultantplus://offline/ref=F3E07EE8F01B9DE6ABF24D287EC2111213160016F6731C476A0BF4C58694623E48C00257337E201Cp3C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27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Лукашева Лариса Александровна</cp:lastModifiedBy>
  <cp:revision>109</cp:revision>
  <dcterms:created xsi:type="dcterms:W3CDTF">2015-11-29T16:50:00Z</dcterms:created>
  <dcterms:modified xsi:type="dcterms:W3CDTF">2016-01-12T11:48:00Z</dcterms:modified>
</cp:coreProperties>
</file>