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3E" w:rsidRDefault="0040743E" w:rsidP="0040743E">
      <w:pPr>
        <w:pStyle w:val="6"/>
        <w:tabs>
          <w:tab w:val="left" w:pos="9639"/>
        </w:tabs>
        <w:jc w:val="center"/>
      </w:pPr>
      <w:r>
        <w:rPr>
          <w:noProof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43E" w:rsidRPr="00814AD3" w:rsidRDefault="0040743E" w:rsidP="0040743E">
      <w:pPr>
        <w:jc w:val="center"/>
        <w:rPr>
          <w:b/>
          <w:sz w:val="20"/>
          <w:szCs w:val="20"/>
        </w:rPr>
      </w:pPr>
    </w:p>
    <w:p w:rsidR="0040743E" w:rsidRPr="0040743E" w:rsidRDefault="0040743E" w:rsidP="0040743E">
      <w:pPr>
        <w:jc w:val="center"/>
        <w:rPr>
          <w:rFonts w:ascii="Times New Roman" w:hAnsi="Times New Roman" w:cs="Times New Roman"/>
          <w:b/>
          <w:sz w:val="42"/>
          <w:szCs w:val="42"/>
        </w:rPr>
      </w:pPr>
      <w:r w:rsidRPr="0040743E">
        <w:rPr>
          <w:rFonts w:ascii="Times New Roman" w:hAnsi="Times New Roman" w:cs="Times New Roman"/>
          <w:b/>
          <w:sz w:val="42"/>
          <w:szCs w:val="42"/>
        </w:rPr>
        <w:t xml:space="preserve">АДМИНИСТРАЦИЯ  </w:t>
      </w:r>
    </w:p>
    <w:p w:rsidR="0040743E" w:rsidRPr="0040743E" w:rsidRDefault="0040743E" w:rsidP="0040743E">
      <w:pPr>
        <w:jc w:val="center"/>
        <w:rPr>
          <w:rFonts w:ascii="Times New Roman" w:hAnsi="Times New Roman" w:cs="Times New Roman"/>
          <w:b/>
          <w:sz w:val="19"/>
          <w:szCs w:val="42"/>
        </w:rPr>
      </w:pPr>
      <w:r w:rsidRPr="0040743E">
        <w:rPr>
          <w:rFonts w:ascii="Times New Roman" w:hAnsi="Times New Roman" w:cs="Times New Roman"/>
          <w:b/>
          <w:sz w:val="42"/>
          <w:szCs w:val="42"/>
        </w:rPr>
        <w:t>НЕ</w:t>
      </w:r>
      <w:r w:rsidRPr="0040743E">
        <w:rPr>
          <w:rFonts w:ascii="Times New Roman" w:hAnsi="Times New Roman" w:cs="Times New Roman"/>
          <w:b/>
          <w:sz w:val="42"/>
          <w:szCs w:val="42"/>
        </w:rPr>
        <w:t>Ф</w:t>
      </w:r>
      <w:r w:rsidRPr="0040743E">
        <w:rPr>
          <w:rFonts w:ascii="Times New Roman" w:hAnsi="Times New Roman" w:cs="Times New Roman"/>
          <w:b/>
          <w:sz w:val="42"/>
          <w:szCs w:val="42"/>
        </w:rPr>
        <w:t>ТЕЮГАНСКОГО  РАЙОНА</w:t>
      </w:r>
    </w:p>
    <w:p w:rsidR="0040743E" w:rsidRPr="0040743E" w:rsidRDefault="0040743E" w:rsidP="0040743E">
      <w:pPr>
        <w:jc w:val="center"/>
        <w:rPr>
          <w:rFonts w:ascii="Times New Roman" w:hAnsi="Times New Roman" w:cs="Times New Roman"/>
          <w:b/>
          <w:sz w:val="32"/>
        </w:rPr>
      </w:pPr>
    </w:p>
    <w:p w:rsidR="0040743E" w:rsidRPr="0040743E" w:rsidRDefault="0040743E" w:rsidP="0040743E">
      <w:pPr>
        <w:jc w:val="center"/>
        <w:rPr>
          <w:rFonts w:ascii="Times New Roman" w:hAnsi="Times New Roman" w:cs="Times New Roman"/>
          <w:b/>
          <w:caps/>
          <w:sz w:val="36"/>
          <w:szCs w:val="38"/>
        </w:rPr>
      </w:pPr>
      <w:r w:rsidRPr="0040743E">
        <w:rPr>
          <w:rFonts w:ascii="Times New Roman" w:hAnsi="Times New Roman" w:cs="Times New Roman"/>
          <w:b/>
          <w:caps/>
          <w:sz w:val="36"/>
          <w:szCs w:val="38"/>
        </w:rPr>
        <w:t>постановление</w:t>
      </w:r>
    </w:p>
    <w:p w:rsidR="0040743E" w:rsidRPr="0040743E" w:rsidRDefault="0040743E" w:rsidP="0040743E">
      <w:pPr>
        <w:rPr>
          <w:rFonts w:ascii="Times New Roman" w:hAnsi="Times New Roman" w:cs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0743E" w:rsidRPr="0040743E" w:rsidTr="00A4501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40743E" w:rsidRPr="0040743E" w:rsidRDefault="0040743E" w:rsidP="00A450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24.12.2015</w:t>
            </w:r>
          </w:p>
        </w:tc>
        <w:tc>
          <w:tcPr>
            <w:tcW w:w="6595" w:type="dxa"/>
            <w:vMerge w:val="restart"/>
          </w:tcPr>
          <w:p w:rsidR="0040743E" w:rsidRPr="0040743E" w:rsidRDefault="0040743E" w:rsidP="0040743E">
            <w:pPr>
              <w:jc w:val="right"/>
              <w:rPr>
                <w:rFonts w:ascii="Times New Roman" w:hAnsi="Times New Roman" w:cs="Times New Roman"/>
              </w:rPr>
            </w:pPr>
            <w:r w:rsidRPr="0040743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4074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2336</w:t>
            </w:r>
            <w:r w:rsidRPr="0040743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40743E" w:rsidRPr="0040743E" w:rsidTr="00A4501E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40743E" w:rsidRPr="0040743E" w:rsidRDefault="0040743E" w:rsidP="00A4501E">
            <w:pPr>
              <w:rPr>
                <w:rFonts w:ascii="Times New Roman" w:hAnsi="Times New Roman" w:cs="Times New Roman"/>
                <w:sz w:val="4"/>
              </w:rPr>
            </w:pPr>
          </w:p>
          <w:p w:rsidR="0040743E" w:rsidRPr="0040743E" w:rsidRDefault="0040743E" w:rsidP="00A4501E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40743E" w:rsidRPr="0040743E" w:rsidRDefault="0040743E" w:rsidP="00A4501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0743E" w:rsidRPr="0040743E" w:rsidRDefault="0040743E" w:rsidP="0040743E">
      <w:pPr>
        <w:jc w:val="center"/>
        <w:rPr>
          <w:rFonts w:ascii="Times New Roman" w:hAnsi="Times New Roman" w:cs="Times New Roman"/>
        </w:rPr>
      </w:pPr>
      <w:proofErr w:type="spellStart"/>
      <w:r w:rsidRPr="0040743E">
        <w:rPr>
          <w:rFonts w:ascii="Times New Roman" w:hAnsi="Times New Roman" w:cs="Times New Roman"/>
        </w:rPr>
        <w:t>г</w:t>
      </w:r>
      <w:proofErr w:type="gramStart"/>
      <w:r w:rsidRPr="0040743E">
        <w:rPr>
          <w:rFonts w:ascii="Times New Roman" w:hAnsi="Times New Roman" w:cs="Times New Roman"/>
        </w:rPr>
        <w:t>.Н</w:t>
      </w:r>
      <w:proofErr w:type="gramEnd"/>
      <w:r w:rsidRPr="0040743E">
        <w:rPr>
          <w:rFonts w:ascii="Times New Roman" w:hAnsi="Times New Roman" w:cs="Times New Roman"/>
        </w:rPr>
        <w:t>ефтеюганск</w:t>
      </w:r>
      <w:proofErr w:type="spellEnd"/>
    </w:p>
    <w:p w:rsidR="00C93FDF" w:rsidRPr="0096755B" w:rsidRDefault="00C93FDF" w:rsidP="0040743E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96755B" w:rsidRDefault="0096755B" w:rsidP="0040743E">
      <w:pPr>
        <w:rPr>
          <w:rFonts w:ascii="Times New Roman" w:hAnsi="Times New Roman" w:cs="Times New Roman"/>
          <w:sz w:val="26"/>
          <w:szCs w:val="28"/>
        </w:rPr>
      </w:pPr>
      <w:bookmarkStart w:id="0" w:name="_GoBack"/>
      <w:bookmarkEnd w:id="0"/>
    </w:p>
    <w:p w:rsidR="0096755B" w:rsidRDefault="0096755B" w:rsidP="0096755B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96755B" w:rsidRDefault="0096755B" w:rsidP="0096755B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96755B" w:rsidRDefault="00C93FDF" w:rsidP="0096755B">
      <w:pPr>
        <w:jc w:val="center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 xml:space="preserve">О внесении изменений в постановление администрации </w:t>
      </w:r>
    </w:p>
    <w:p w:rsidR="00C93FDF" w:rsidRPr="0096755B" w:rsidRDefault="00C93FDF" w:rsidP="0096755B">
      <w:pPr>
        <w:jc w:val="center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>Нефтеюганского района от 30.10.2013 № 2992-па</w:t>
      </w:r>
    </w:p>
    <w:p w:rsidR="00C93FDF" w:rsidRDefault="00C93FDF" w:rsidP="0096755B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96755B" w:rsidRPr="0096755B" w:rsidRDefault="0096755B" w:rsidP="0096755B">
      <w:pPr>
        <w:jc w:val="center"/>
        <w:rPr>
          <w:rFonts w:ascii="Times New Roman" w:hAnsi="Times New Roman" w:cs="Times New Roman"/>
          <w:sz w:val="26"/>
          <w:szCs w:val="28"/>
        </w:rPr>
      </w:pPr>
    </w:p>
    <w:p w:rsidR="00C93FDF" w:rsidRPr="0096755B" w:rsidRDefault="007B7C9E" w:rsidP="0096755B">
      <w:pPr>
        <w:ind w:firstLine="705"/>
        <w:jc w:val="both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>В соответствии с Бюджетным кодексо</w:t>
      </w:r>
      <w:r w:rsidR="00B4322A" w:rsidRPr="0096755B">
        <w:rPr>
          <w:rFonts w:ascii="Times New Roman" w:hAnsi="Times New Roman" w:cs="Times New Roman"/>
          <w:sz w:val="26"/>
          <w:szCs w:val="28"/>
        </w:rPr>
        <w:t xml:space="preserve">м Российской Федерации, </w:t>
      </w:r>
      <w:r w:rsidR="00DD5E30" w:rsidRPr="0096755B">
        <w:rPr>
          <w:rFonts w:ascii="Times New Roman" w:hAnsi="Times New Roman" w:cs="Times New Roman"/>
          <w:sz w:val="26"/>
          <w:szCs w:val="28"/>
        </w:rPr>
        <w:t>руководству</w:t>
      </w:r>
      <w:r w:rsidR="00F0616C" w:rsidRPr="0096755B">
        <w:rPr>
          <w:rFonts w:ascii="Times New Roman" w:hAnsi="Times New Roman" w:cs="Times New Roman"/>
          <w:sz w:val="26"/>
          <w:szCs w:val="28"/>
        </w:rPr>
        <w:t>ясь постановлением</w:t>
      </w:r>
      <w:r w:rsidR="00DD5E30" w:rsidRPr="0096755B">
        <w:rPr>
          <w:rFonts w:ascii="Times New Roman" w:hAnsi="Times New Roman" w:cs="Times New Roman"/>
          <w:sz w:val="26"/>
          <w:szCs w:val="28"/>
        </w:rPr>
        <w:t xml:space="preserve"> администрации Нефтеюганского района </w:t>
      </w:r>
      <w:r w:rsidR="0096755B">
        <w:rPr>
          <w:rFonts w:ascii="Times New Roman" w:hAnsi="Times New Roman" w:cs="Times New Roman"/>
          <w:sz w:val="26"/>
          <w:szCs w:val="28"/>
        </w:rPr>
        <w:br/>
      </w:r>
      <w:r w:rsidR="00DD5E30" w:rsidRPr="0096755B">
        <w:rPr>
          <w:rFonts w:ascii="Times New Roman" w:hAnsi="Times New Roman" w:cs="Times New Roman"/>
          <w:sz w:val="26"/>
          <w:szCs w:val="28"/>
        </w:rPr>
        <w:t>от 24.09.2013 № 2493-па-нпа «О муниципальных и ведомственных целевых программах муниципального образования Нефтеюганский район»</w:t>
      </w:r>
      <w:r w:rsidR="005677DB" w:rsidRPr="0096755B">
        <w:rPr>
          <w:rFonts w:ascii="Times New Roman" w:hAnsi="Times New Roman" w:cs="Times New Roman"/>
          <w:sz w:val="26"/>
          <w:szCs w:val="28"/>
        </w:rPr>
        <w:t>,</w:t>
      </w:r>
      <w:r w:rsidR="00C93FDF" w:rsidRPr="0096755B">
        <w:rPr>
          <w:rFonts w:ascii="Times New Roman" w:hAnsi="Times New Roman" w:cs="Times New Roman"/>
          <w:sz w:val="26"/>
          <w:szCs w:val="28"/>
        </w:rPr>
        <w:t xml:space="preserve"> </w:t>
      </w:r>
      <w:r w:rsidR="0096755B">
        <w:rPr>
          <w:rFonts w:ascii="Times New Roman" w:hAnsi="Times New Roman" w:cs="Times New Roman"/>
          <w:sz w:val="26"/>
          <w:szCs w:val="28"/>
        </w:rPr>
        <w:t xml:space="preserve"> </w:t>
      </w:r>
      <w:r w:rsidR="0096755B">
        <w:rPr>
          <w:rFonts w:ascii="Times New Roman" w:hAnsi="Times New Roman" w:cs="Times New Roman"/>
          <w:sz w:val="26"/>
          <w:szCs w:val="28"/>
        </w:rPr>
        <w:br/>
      </w:r>
      <w:proofErr w:type="gramStart"/>
      <w:r w:rsidR="0096755B" w:rsidRPr="0096755B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96755B" w:rsidRPr="0096755B">
        <w:rPr>
          <w:rFonts w:ascii="Times New Roman" w:hAnsi="Times New Roman" w:cs="Times New Roman"/>
          <w:sz w:val="26"/>
          <w:szCs w:val="26"/>
        </w:rPr>
        <w:t xml:space="preserve"> о с т а н о в л я ю:</w:t>
      </w:r>
    </w:p>
    <w:p w:rsidR="00C93FDF" w:rsidRPr="0096755B" w:rsidRDefault="00C93FDF" w:rsidP="0096755B">
      <w:pPr>
        <w:jc w:val="both"/>
        <w:rPr>
          <w:rFonts w:ascii="Times New Roman" w:hAnsi="Times New Roman" w:cs="Times New Roman"/>
          <w:sz w:val="26"/>
          <w:szCs w:val="28"/>
        </w:rPr>
      </w:pPr>
    </w:p>
    <w:p w:rsidR="00C93FDF" w:rsidRPr="0096755B" w:rsidRDefault="00C93FDF" w:rsidP="0096755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 xml:space="preserve">Внести изменения в постановление администрации Нефтеюганского района от 30.10.2013 № 2992-па «Об утверждении муниципальной программы «Развитие жилищно-коммунального комплекса и повышение энергетической эффективности </w:t>
      </w:r>
      <w:r w:rsidR="0096755B">
        <w:rPr>
          <w:rFonts w:ascii="Times New Roman" w:hAnsi="Times New Roman" w:cs="Times New Roman"/>
          <w:sz w:val="26"/>
          <w:szCs w:val="28"/>
        </w:rPr>
        <w:br/>
      </w:r>
      <w:r w:rsidRPr="0096755B">
        <w:rPr>
          <w:rFonts w:ascii="Times New Roman" w:hAnsi="Times New Roman" w:cs="Times New Roman"/>
          <w:sz w:val="26"/>
          <w:szCs w:val="28"/>
        </w:rPr>
        <w:t>в муниципальном образовании Нефтеюганский район на 2014-2020 годы»</w:t>
      </w:r>
      <w:r w:rsidR="004D0B74" w:rsidRPr="0096755B">
        <w:rPr>
          <w:rFonts w:ascii="Times New Roman" w:hAnsi="Times New Roman" w:cs="Times New Roman"/>
          <w:sz w:val="26"/>
          <w:szCs w:val="28"/>
        </w:rPr>
        <w:t xml:space="preserve"> (в ред. </w:t>
      </w:r>
      <w:r w:rsidR="0096755B">
        <w:rPr>
          <w:rFonts w:ascii="Times New Roman" w:hAnsi="Times New Roman" w:cs="Times New Roman"/>
          <w:sz w:val="26"/>
          <w:szCs w:val="28"/>
        </w:rPr>
        <w:br/>
      </w:r>
      <w:r w:rsidR="004D0B74" w:rsidRPr="0096755B">
        <w:rPr>
          <w:rFonts w:ascii="Times New Roman" w:hAnsi="Times New Roman" w:cs="Times New Roman"/>
          <w:sz w:val="26"/>
          <w:szCs w:val="28"/>
        </w:rPr>
        <w:t>от 27.10.2015 № 1953-па-нпа)</w:t>
      </w:r>
      <w:r w:rsidRPr="0096755B">
        <w:rPr>
          <w:rFonts w:ascii="Times New Roman" w:hAnsi="Times New Roman" w:cs="Times New Roman"/>
          <w:sz w:val="26"/>
          <w:szCs w:val="28"/>
        </w:rPr>
        <w:t>, изложив приложение</w:t>
      </w:r>
      <w:r w:rsidR="0096755B">
        <w:rPr>
          <w:rFonts w:ascii="Times New Roman" w:hAnsi="Times New Roman" w:cs="Times New Roman"/>
          <w:sz w:val="26"/>
          <w:szCs w:val="28"/>
        </w:rPr>
        <w:t xml:space="preserve"> к постановлению</w:t>
      </w:r>
      <w:r w:rsidRPr="0096755B">
        <w:rPr>
          <w:rFonts w:ascii="Times New Roman" w:hAnsi="Times New Roman" w:cs="Times New Roman"/>
          <w:sz w:val="26"/>
          <w:szCs w:val="28"/>
        </w:rPr>
        <w:t xml:space="preserve"> в редакции согласно приложению к настоящему постановлению.</w:t>
      </w:r>
    </w:p>
    <w:p w:rsidR="00C93FDF" w:rsidRPr="0096755B" w:rsidRDefault="00C93FDF" w:rsidP="0096755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C93FDF" w:rsidRPr="0096755B" w:rsidRDefault="00C93FDF" w:rsidP="0096755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>Настоящее постановление вступает в силу после официального опубликования.</w:t>
      </w:r>
    </w:p>
    <w:p w:rsidR="00C93FDF" w:rsidRDefault="0024576E" w:rsidP="0096755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6"/>
          <w:szCs w:val="28"/>
        </w:rPr>
      </w:pPr>
      <w:r w:rsidRPr="0096755B">
        <w:rPr>
          <w:rFonts w:ascii="Times New Roman" w:hAnsi="Times New Roman" w:cs="Times New Roman"/>
          <w:sz w:val="26"/>
          <w:szCs w:val="28"/>
        </w:rPr>
        <w:t xml:space="preserve">Контроль за выполнением постановления возложить на </w:t>
      </w:r>
      <w:r w:rsidR="005677DB" w:rsidRPr="0096755B">
        <w:rPr>
          <w:rFonts w:ascii="Times New Roman" w:hAnsi="Times New Roman" w:cs="Times New Roman"/>
          <w:sz w:val="26"/>
          <w:szCs w:val="28"/>
        </w:rPr>
        <w:t xml:space="preserve">директора департамента строительства и жилищно-коммунального комплекса - </w:t>
      </w:r>
      <w:r w:rsidRPr="0096755B">
        <w:rPr>
          <w:rFonts w:ascii="Times New Roman" w:hAnsi="Times New Roman" w:cs="Times New Roman"/>
          <w:sz w:val="26"/>
          <w:szCs w:val="28"/>
        </w:rPr>
        <w:t xml:space="preserve">заместителя главы администрации </w:t>
      </w:r>
      <w:r w:rsidR="0096755B" w:rsidRPr="0096755B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96755B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86639C" w:rsidRPr="0096755B">
        <w:rPr>
          <w:rFonts w:ascii="Times New Roman" w:hAnsi="Times New Roman" w:cs="Times New Roman"/>
          <w:sz w:val="26"/>
          <w:szCs w:val="28"/>
        </w:rPr>
        <w:t>Ю.А.Коршунова</w:t>
      </w:r>
      <w:proofErr w:type="spellEnd"/>
      <w:r w:rsidRPr="0096755B">
        <w:rPr>
          <w:rFonts w:ascii="Times New Roman" w:hAnsi="Times New Roman" w:cs="Times New Roman"/>
          <w:sz w:val="26"/>
          <w:szCs w:val="28"/>
        </w:rPr>
        <w:t>.</w:t>
      </w:r>
    </w:p>
    <w:p w:rsidR="0096755B" w:rsidRDefault="0096755B" w:rsidP="0096755B">
      <w:p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8"/>
        </w:rPr>
      </w:pPr>
    </w:p>
    <w:p w:rsidR="0096755B" w:rsidRDefault="0096755B" w:rsidP="0096755B">
      <w:p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8"/>
        </w:rPr>
      </w:pPr>
    </w:p>
    <w:p w:rsidR="0096755B" w:rsidRDefault="0096755B" w:rsidP="0096755B">
      <w:pPr>
        <w:tabs>
          <w:tab w:val="left" w:pos="993"/>
        </w:tabs>
        <w:jc w:val="both"/>
        <w:rPr>
          <w:rFonts w:ascii="Times New Roman" w:hAnsi="Times New Roman" w:cs="Times New Roman"/>
          <w:sz w:val="26"/>
          <w:szCs w:val="28"/>
        </w:rPr>
      </w:pPr>
    </w:p>
    <w:p w:rsidR="0024576E" w:rsidRPr="0040743E" w:rsidRDefault="0096755B" w:rsidP="0096755B">
      <w:pPr>
        <w:jc w:val="both"/>
        <w:rPr>
          <w:rFonts w:ascii="Times New Roman" w:hAnsi="Times New Roman" w:cs="Times New Roman"/>
          <w:sz w:val="26"/>
          <w:szCs w:val="26"/>
        </w:rPr>
      </w:pPr>
      <w:r w:rsidRPr="0096755B">
        <w:rPr>
          <w:rFonts w:ascii="Times New Roman" w:hAnsi="Times New Roman" w:cs="Times New Roman"/>
          <w:sz w:val="26"/>
          <w:szCs w:val="26"/>
        </w:rPr>
        <w:t>Глава администрации района</w:t>
      </w:r>
      <w:r w:rsidRPr="0096755B">
        <w:rPr>
          <w:rFonts w:ascii="Times New Roman" w:hAnsi="Times New Roman" w:cs="Times New Roman"/>
          <w:sz w:val="26"/>
          <w:szCs w:val="26"/>
        </w:rPr>
        <w:tab/>
      </w:r>
      <w:r w:rsidRPr="0096755B">
        <w:rPr>
          <w:rFonts w:ascii="Times New Roman" w:hAnsi="Times New Roman" w:cs="Times New Roman"/>
          <w:sz w:val="26"/>
          <w:szCs w:val="26"/>
        </w:rPr>
        <w:tab/>
      </w:r>
      <w:r w:rsidRPr="0096755B">
        <w:rPr>
          <w:rFonts w:ascii="Times New Roman" w:hAnsi="Times New Roman" w:cs="Times New Roman"/>
          <w:sz w:val="26"/>
          <w:szCs w:val="26"/>
        </w:rPr>
        <w:tab/>
      </w:r>
      <w:r w:rsidRPr="0096755B">
        <w:rPr>
          <w:rFonts w:ascii="Times New Roman" w:hAnsi="Times New Roman" w:cs="Times New Roman"/>
          <w:sz w:val="26"/>
          <w:szCs w:val="26"/>
        </w:rPr>
        <w:tab/>
      </w:r>
      <w:r w:rsidRPr="0096755B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96755B">
        <w:rPr>
          <w:rFonts w:ascii="Times New Roman" w:hAnsi="Times New Roman" w:cs="Times New Roman"/>
          <w:sz w:val="26"/>
          <w:szCs w:val="26"/>
        </w:rPr>
        <w:t>Г.В.Лапковская</w:t>
      </w:r>
      <w:proofErr w:type="spellEnd"/>
    </w:p>
    <w:sectPr w:rsidR="0024576E" w:rsidRPr="0040743E" w:rsidSect="0096755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E3613"/>
    <w:multiLevelType w:val="hybridMultilevel"/>
    <w:tmpl w:val="AC42E532"/>
    <w:lvl w:ilvl="0" w:tplc="05F62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07"/>
    <w:rsid w:val="001723B0"/>
    <w:rsid w:val="002359A6"/>
    <w:rsid w:val="0024576E"/>
    <w:rsid w:val="0040743E"/>
    <w:rsid w:val="004D0B74"/>
    <w:rsid w:val="00517328"/>
    <w:rsid w:val="005677DB"/>
    <w:rsid w:val="005D2407"/>
    <w:rsid w:val="007204DF"/>
    <w:rsid w:val="007B7C9E"/>
    <w:rsid w:val="007F390A"/>
    <w:rsid w:val="0086639C"/>
    <w:rsid w:val="0087171D"/>
    <w:rsid w:val="0096755B"/>
    <w:rsid w:val="00A964F6"/>
    <w:rsid w:val="00B4322A"/>
    <w:rsid w:val="00BE0BEB"/>
    <w:rsid w:val="00C93FDF"/>
    <w:rsid w:val="00CE59D7"/>
    <w:rsid w:val="00DD5E30"/>
    <w:rsid w:val="00E40D7A"/>
    <w:rsid w:val="00F0616C"/>
    <w:rsid w:val="00F1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0743E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40743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40743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40743E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3F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7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328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40743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 Знак"/>
    <w:basedOn w:val="a"/>
    <w:rsid w:val="0040743E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Горячева Ольга Константиновна</dc:creator>
  <cp:keywords/>
  <dc:description/>
  <cp:lastModifiedBy>Лукашева Лариса Александровна</cp:lastModifiedBy>
  <cp:revision>18</cp:revision>
  <cp:lastPrinted>2015-12-17T10:07:00Z</cp:lastPrinted>
  <dcterms:created xsi:type="dcterms:W3CDTF">2015-05-15T03:25:00Z</dcterms:created>
  <dcterms:modified xsi:type="dcterms:W3CDTF">2015-12-25T08:07:00Z</dcterms:modified>
</cp:coreProperties>
</file>