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B458" w14:textId="3413A2E8" w:rsidR="00E91668" w:rsidRPr="00401080" w:rsidRDefault="00E91668" w:rsidP="0058094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noProof/>
        </w:rPr>
        <w:drawing>
          <wp:inline distT="0" distB="0" distL="0" distR="0" wp14:anchorId="31031F8A" wp14:editId="0028B0CF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6B2F" w14:textId="77777777" w:rsidR="00E91668" w:rsidRPr="00401080" w:rsidRDefault="00E91668" w:rsidP="0058094B">
      <w:pPr>
        <w:jc w:val="center"/>
        <w:rPr>
          <w:b/>
          <w:sz w:val="20"/>
          <w:szCs w:val="20"/>
        </w:rPr>
      </w:pPr>
    </w:p>
    <w:p w14:paraId="0F88D467" w14:textId="77777777" w:rsidR="00E91668" w:rsidRPr="00401080" w:rsidRDefault="00E91668" w:rsidP="0058094B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0F491D3B" w14:textId="77777777" w:rsidR="00E91668" w:rsidRPr="00401080" w:rsidRDefault="00E91668" w:rsidP="0058094B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02F3218D" w14:textId="77777777" w:rsidR="00E91668" w:rsidRPr="00401080" w:rsidRDefault="00E91668" w:rsidP="0058094B">
      <w:pPr>
        <w:jc w:val="center"/>
        <w:rPr>
          <w:b/>
          <w:sz w:val="32"/>
        </w:rPr>
      </w:pPr>
    </w:p>
    <w:p w14:paraId="445ACBC7" w14:textId="77777777" w:rsidR="00E91668" w:rsidRPr="00401080" w:rsidRDefault="00E91668" w:rsidP="0058094B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6A487BEA" w14:textId="77777777" w:rsidR="00E91668" w:rsidRPr="00401080" w:rsidRDefault="00E91668" w:rsidP="0058094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1668" w:rsidRPr="00401080" w14:paraId="03870D1F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C6C30E" w14:textId="577DD072" w:rsidR="00E91668" w:rsidRPr="00401080" w:rsidRDefault="00E91668" w:rsidP="00580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10.03.2023</w:t>
            </w:r>
          </w:p>
        </w:tc>
        <w:tc>
          <w:tcPr>
            <w:tcW w:w="6595" w:type="dxa"/>
          </w:tcPr>
          <w:p w14:paraId="5935E460" w14:textId="67CD4287" w:rsidR="00E91668" w:rsidRPr="00401080" w:rsidRDefault="00E91668" w:rsidP="0058094B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6F0F145B" w14:textId="77777777" w:rsidR="00E91668" w:rsidRDefault="00E91668" w:rsidP="0058094B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52C04BB6" w14:textId="77777777" w:rsidR="004D5B78" w:rsidRDefault="004D5B78" w:rsidP="004D5B78">
      <w:pPr>
        <w:jc w:val="center"/>
        <w:rPr>
          <w:sz w:val="26"/>
          <w:szCs w:val="26"/>
        </w:rPr>
      </w:pPr>
    </w:p>
    <w:p w14:paraId="3E4B0233" w14:textId="7AE3EED0" w:rsidR="0066353A" w:rsidRPr="004C5CED" w:rsidRDefault="0066353A" w:rsidP="004D5B78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743769" w:rsidRPr="00743769">
        <w:rPr>
          <w:color w:val="000000"/>
          <w:sz w:val="26"/>
          <w:szCs w:val="26"/>
        </w:rPr>
        <w:t xml:space="preserve">Трубопроводы Юганского региона, </w:t>
      </w:r>
      <w:r w:rsidR="004D5B78">
        <w:rPr>
          <w:color w:val="000000"/>
          <w:sz w:val="26"/>
          <w:szCs w:val="26"/>
        </w:rPr>
        <w:br/>
      </w:r>
      <w:r w:rsidR="00743769" w:rsidRPr="00743769">
        <w:rPr>
          <w:color w:val="000000"/>
          <w:sz w:val="26"/>
          <w:szCs w:val="26"/>
        </w:rPr>
        <w:t>целевой программы строительства 2020г., первая очередь</w:t>
      </w:r>
      <w:r w:rsidR="000832A3" w:rsidRPr="004C5CED">
        <w:rPr>
          <w:sz w:val="26"/>
          <w:szCs w:val="26"/>
        </w:rPr>
        <w:t>»</w:t>
      </w:r>
    </w:p>
    <w:p w14:paraId="5EA0372A" w14:textId="77777777" w:rsidR="000832A3" w:rsidRDefault="000832A3" w:rsidP="004D5B78">
      <w:pPr>
        <w:jc w:val="center"/>
        <w:rPr>
          <w:sz w:val="26"/>
          <w:szCs w:val="26"/>
        </w:rPr>
      </w:pPr>
    </w:p>
    <w:p w14:paraId="437141E4" w14:textId="77777777" w:rsidR="006C7D07" w:rsidRDefault="006C7D07" w:rsidP="004D5B78">
      <w:pPr>
        <w:jc w:val="center"/>
        <w:rPr>
          <w:sz w:val="26"/>
          <w:szCs w:val="26"/>
        </w:rPr>
      </w:pPr>
    </w:p>
    <w:p w14:paraId="6AF9966D" w14:textId="413316F8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00519">
        <w:rPr>
          <w:sz w:val="26"/>
          <w:szCs w:val="26"/>
        </w:rPr>
        <w:t xml:space="preserve"> </w:t>
      </w:r>
      <w:r w:rsidR="00600519" w:rsidRPr="00FE0563">
        <w:rPr>
          <w:sz w:val="26"/>
          <w:szCs w:val="26"/>
        </w:rPr>
        <w:t xml:space="preserve">от 02.04.2022 № 575 </w:t>
      </w:r>
      <w:r w:rsidR="004D5B78">
        <w:rPr>
          <w:sz w:val="26"/>
          <w:szCs w:val="26"/>
        </w:rPr>
        <w:br/>
      </w:r>
      <w:r w:rsidR="00600519" w:rsidRPr="00FE0563">
        <w:rPr>
          <w:sz w:val="26"/>
          <w:szCs w:val="26"/>
        </w:rPr>
        <w:t>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5A09F7" w:rsidRPr="005A09F7">
        <w:rPr>
          <w:sz w:val="26"/>
          <w:szCs w:val="26"/>
        </w:rPr>
        <w:t xml:space="preserve">«О порядке организации </w:t>
      </w:r>
      <w:r w:rsidR="004D5B78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</w:t>
      </w:r>
      <w:r w:rsidR="004D5B78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60051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040CC232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882AF88" w14:textId="77777777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743769" w:rsidRPr="00743769">
        <w:rPr>
          <w:color w:val="000000"/>
          <w:sz w:val="26"/>
          <w:szCs w:val="26"/>
        </w:rPr>
        <w:t>Трубопроводы Юганского региона, целевой программы строительства 2020г., первая очередь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6C7D07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4894FD86" w14:textId="77777777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16CEE71B" w14:textId="77777777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880373" w:rsidRPr="006C7D07">
        <w:rPr>
          <w:sz w:val="26"/>
          <w:szCs w:val="26"/>
        </w:rPr>
        <w:t xml:space="preserve"> с </w:t>
      </w:r>
      <w:r w:rsidR="00743769">
        <w:rPr>
          <w:sz w:val="26"/>
          <w:szCs w:val="26"/>
        </w:rPr>
        <w:t>16</w:t>
      </w:r>
      <w:r w:rsidR="004C5CED">
        <w:rPr>
          <w:sz w:val="26"/>
          <w:szCs w:val="26"/>
        </w:rPr>
        <w:t>.03</w:t>
      </w:r>
      <w:r w:rsidR="00302815">
        <w:rPr>
          <w:sz w:val="26"/>
          <w:szCs w:val="26"/>
        </w:rPr>
        <w:t>.2023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743769">
        <w:rPr>
          <w:sz w:val="26"/>
          <w:szCs w:val="26"/>
        </w:rPr>
        <w:t>31</w:t>
      </w:r>
      <w:r w:rsidR="00717034" w:rsidRPr="006C7D07">
        <w:rPr>
          <w:sz w:val="26"/>
          <w:szCs w:val="26"/>
        </w:rPr>
        <w:t>.</w:t>
      </w:r>
      <w:r w:rsidR="004C5CED">
        <w:rPr>
          <w:sz w:val="26"/>
          <w:szCs w:val="26"/>
        </w:rPr>
        <w:t>03</w:t>
      </w:r>
      <w:r w:rsidR="00A64F75" w:rsidRPr="006C7D07">
        <w:rPr>
          <w:sz w:val="26"/>
          <w:szCs w:val="26"/>
        </w:rPr>
        <w:t>.202</w:t>
      </w:r>
      <w:r w:rsidR="00302815">
        <w:rPr>
          <w:sz w:val="26"/>
          <w:szCs w:val="26"/>
        </w:rPr>
        <w:t>3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1A84C017" w14:textId="77777777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Назначить собрание участников публичных слушаний на </w:t>
      </w:r>
      <w:r w:rsidR="00743769">
        <w:rPr>
          <w:sz w:val="26"/>
          <w:szCs w:val="26"/>
        </w:rPr>
        <w:t>20</w:t>
      </w:r>
      <w:r w:rsidR="004C5CED">
        <w:rPr>
          <w:sz w:val="26"/>
          <w:szCs w:val="26"/>
        </w:rPr>
        <w:t>.03</w:t>
      </w:r>
      <w:r w:rsidR="00302815">
        <w:rPr>
          <w:sz w:val="26"/>
          <w:szCs w:val="26"/>
        </w:rPr>
        <w:t>.2023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18:0</w:t>
      </w:r>
      <w:r w:rsidR="00B50365" w:rsidRPr="006C7D07">
        <w:rPr>
          <w:sz w:val="26"/>
          <w:szCs w:val="26"/>
        </w:rPr>
        <w:t>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71C9FE8E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D37835F" w14:textId="77777777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05B7C209" w14:textId="77777777" w:rsidR="00600519" w:rsidRDefault="00600519" w:rsidP="00563594">
      <w:pPr>
        <w:jc w:val="both"/>
        <w:rPr>
          <w:sz w:val="26"/>
          <w:szCs w:val="26"/>
        </w:rPr>
      </w:pPr>
    </w:p>
    <w:p w14:paraId="759B83BF" w14:textId="77777777" w:rsidR="00563594" w:rsidRDefault="00563594" w:rsidP="00563594">
      <w:pPr>
        <w:jc w:val="both"/>
        <w:rPr>
          <w:sz w:val="26"/>
          <w:szCs w:val="26"/>
        </w:rPr>
      </w:pPr>
    </w:p>
    <w:p w14:paraId="6A1A243B" w14:textId="77777777" w:rsidR="00744C09" w:rsidRDefault="00744C09" w:rsidP="00563594">
      <w:pPr>
        <w:jc w:val="both"/>
        <w:rPr>
          <w:sz w:val="26"/>
          <w:szCs w:val="26"/>
        </w:rPr>
      </w:pPr>
    </w:p>
    <w:p w14:paraId="06C8DA2C" w14:textId="77777777" w:rsidR="004D5B78" w:rsidRPr="00413943" w:rsidRDefault="004D5B78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4D5B78" w:rsidRPr="00413943" w:rsidSect="004D5B7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AB71" w14:textId="77777777" w:rsidR="008D5D97" w:rsidRDefault="008D5D97" w:rsidP="0066353A">
      <w:r>
        <w:separator/>
      </w:r>
    </w:p>
  </w:endnote>
  <w:endnote w:type="continuationSeparator" w:id="0">
    <w:p w14:paraId="32E20BA8" w14:textId="77777777" w:rsidR="008D5D97" w:rsidRDefault="008D5D9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8640" w14:textId="77777777" w:rsidR="008D5D97" w:rsidRDefault="008D5D97" w:rsidP="0066353A">
      <w:r>
        <w:separator/>
      </w:r>
    </w:p>
  </w:footnote>
  <w:footnote w:type="continuationSeparator" w:id="0">
    <w:p w14:paraId="74959DC9" w14:textId="77777777" w:rsidR="008D5D97" w:rsidRDefault="008D5D9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29C72B6D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58D9B8DB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C5CED"/>
    <w:rsid w:val="004D5B78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721C6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3769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4339D"/>
    <w:rsid w:val="00872213"/>
    <w:rsid w:val="00880373"/>
    <w:rsid w:val="00887382"/>
    <w:rsid w:val="008C008A"/>
    <w:rsid w:val="008D5D97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1668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9DDD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E573-4EEE-4382-AE3F-7DA7B8B6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8</cp:revision>
  <cp:lastPrinted>2018-07-25T07:54:00Z</cp:lastPrinted>
  <dcterms:created xsi:type="dcterms:W3CDTF">2023-03-10T10:29:00Z</dcterms:created>
  <dcterms:modified xsi:type="dcterms:W3CDTF">2023-03-14T10:28:00Z</dcterms:modified>
</cp:coreProperties>
</file>