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D546C2" w:rsidP="00451D8F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8D0539" w:rsidRDefault="00BC385A" w:rsidP="009816BE">
            <w:pPr>
              <w:jc w:val="center"/>
            </w:pPr>
            <w:r>
              <w:t>11.02.2015</w:t>
            </w:r>
          </w:p>
        </w:tc>
        <w:tc>
          <w:tcPr>
            <w:tcW w:w="7560" w:type="dxa"/>
          </w:tcPr>
          <w:p w:rsidR="00023FE4" w:rsidRPr="009816BE" w:rsidRDefault="002F723D" w:rsidP="00BC385A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BC385A">
              <w:rPr>
                <w:sz w:val="26"/>
                <w:szCs w:val="26"/>
                <w:u w:val="single"/>
              </w:rPr>
              <w:t>21-п-нпа</w:t>
            </w:r>
            <w:proofErr w:type="gramStart"/>
            <w:r w:rsidR="00D61A7F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D61A7F" w:rsidRDefault="00D61A7F" w:rsidP="00D61A7F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постановление Главы Нефтеюганского района </w:t>
      </w:r>
    </w:p>
    <w:p w:rsidR="00D61A7F" w:rsidRDefault="00D61A7F" w:rsidP="00B456B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04.04.2012 № 11-п</w:t>
      </w:r>
    </w:p>
    <w:p w:rsidR="00B456BE" w:rsidRDefault="00B456BE" w:rsidP="00B456BE">
      <w:pPr>
        <w:jc w:val="center"/>
        <w:rPr>
          <w:color w:val="000000"/>
          <w:sz w:val="26"/>
          <w:szCs w:val="26"/>
        </w:rPr>
      </w:pPr>
    </w:p>
    <w:p w:rsidR="00B456BE" w:rsidRPr="00116145" w:rsidRDefault="00B456BE" w:rsidP="00D61A7F">
      <w:pPr>
        <w:jc w:val="both"/>
        <w:rPr>
          <w:color w:val="000000"/>
          <w:sz w:val="26"/>
          <w:szCs w:val="26"/>
        </w:rPr>
      </w:pPr>
    </w:p>
    <w:p w:rsidR="00D61A7F" w:rsidRPr="00116145" w:rsidRDefault="00D61A7F" w:rsidP="00D61A7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связи с кадровыми изменениями в органах местного самоуправления Нефтеюганского района,</w:t>
      </w:r>
      <w:r w:rsidRPr="00AA56E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740A3">
        <w:rPr>
          <w:rFonts w:eastAsia="Calibri"/>
          <w:sz w:val="26"/>
          <w:szCs w:val="26"/>
        </w:rPr>
        <w:t xml:space="preserve"> целях приведения </w:t>
      </w:r>
      <w:r>
        <w:rPr>
          <w:rFonts w:eastAsia="Calibri"/>
          <w:sz w:val="26"/>
          <w:szCs w:val="26"/>
        </w:rPr>
        <w:t>нормативного</w:t>
      </w:r>
      <w:r w:rsidRPr="003740A3">
        <w:rPr>
          <w:rFonts w:eastAsia="Calibri"/>
          <w:sz w:val="26"/>
          <w:szCs w:val="26"/>
        </w:rPr>
        <w:t xml:space="preserve"> правов</w:t>
      </w:r>
      <w:r>
        <w:rPr>
          <w:rFonts w:eastAsia="Calibri"/>
          <w:sz w:val="26"/>
          <w:szCs w:val="26"/>
        </w:rPr>
        <w:t>ого</w:t>
      </w:r>
      <w:r w:rsidRPr="003740A3">
        <w:rPr>
          <w:rFonts w:eastAsia="Calibri"/>
          <w:sz w:val="26"/>
          <w:szCs w:val="26"/>
        </w:rPr>
        <w:t xml:space="preserve"> акт</w:t>
      </w:r>
      <w:r>
        <w:rPr>
          <w:rFonts w:eastAsia="Calibri"/>
          <w:sz w:val="26"/>
          <w:szCs w:val="26"/>
        </w:rPr>
        <w:t>а</w:t>
      </w:r>
      <w:r w:rsidRPr="003740A3">
        <w:rPr>
          <w:rFonts w:eastAsia="Calibri"/>
          <w:sz w:val="26"/>
          <w:szCs w:val="26"/>
        </w:rPr>
        <w:t xml:space="preserve"> в соответствие с действующим законодательством Российской Федерации</w:t>
      </w:r>
      <w:r>
        <w:rPr>
          <w:rFonts w:eastAsia="Calibri"/>
          <w:sz w:val="26"/>
          <w:szCs w:val="26"/>
        </w:rPr>
        <w:t>,</w:t>
      </w:r>
      <w:r>
        <w:rPr>
          <w:sz w:val="26"/>
          <w:szCs w:val="26"/>
        </w:rPr>
        <w:t xml:space="preserve"> постановляю:</w:t>
      </w:r>
    </w:p>
    <w:p w:rsidR="00D61A7F" w:rsidRDefault="00D61A7F" w:rsidP="00D61A7F">
      <w:pPr>
        <w:ind w:firstLine="708"/>
        <w:jc w:val="both"/>
        <w:rPr>
          <w:color w:val="000000"/>
          <w:sz w:val="26"/>
          <w:szCs w:val="26"/>
        </w:rPr>
      </w:pPr>
    </w:p>
    <w:p w:rsidR="00D61A7F" w:rsidRPr="00116145" w:rsidRDefault="00D61A7F" w:rsidP="0022743E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22743E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Внести </w:t>
      </w:r>
      <w:r w:rsidR="00C009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постановление Главы Нефтеюганского района</w:t>
      </w:r>
      <w:r w:rsidRPr="00A8386D">
        <w:rPr>
          <w:color w:val="000000"/>
          <w:sz w:val="26"/>
          <w:szCs w:val="26"/>
        </w:rPr>
        <w:t xml:space="preserve"> </w:t>
      </w:r>
      <w:r w:rsidR="00C00955">
        <w:rPr>
          <w:color w:val="000000"/>
          <w:sz w:val="26"/>
          <w:szCs w:val="26"/>
        </w:rPr>
        <w:t xml:space="preserve"> </w:t>
      </w:r>
      <w:r w:rsidR="00B456BE">
        <w:rPr>
          <w:color w:val="000000"/>
          <w:sz w:val="26"/>
          <w:szCs w:val="26"/>
        </w:rPr>
        <w:t xml:space="preserve">от </w:t>
      </w:r>
      <w:r w:rsidR="00C00955">
        <w:rPr>
          <w:color w:val="000000"/>
          <w:sz w:val="26"/>
          <w:szCs w:val="26"/>
        </w:rPr>
        <w:t xml:space="preserve"> </w:t>
      </w:r>
      <w:r w:rsidR="00B456BE">
        <w:rPr>
          <w:color w:val="000000"/>
          <w:sz w:val="26"/>
          <w:szCs w:val="26"/>
        </w:rPr>
        <w:t xml:space="preserve">04.04.2012 </w:t>
      </w:r>
      <w:r w:rsidR="00C00955">
        <w:rPr>
          <w:color w:val="000000"/>
          <w:sz w:val="26"/>
          <w:szCs w:val="26"/>
        </w:rPr>
        <w:t xml:space="preserve">    № </w:t>
      </w:r>
      <w:r>
        <w:rPr>
          <w:color w:val="000000"/>
          <w:sz w:val="26"/>
          <w:szCs w:val="26"/>
        </w:rPr>
        <w:t>11-п «</w:t>
      </w:r>
      <w:r w:rsidRPr="00116145">
        <w:rPr>
          <w:color w:val="000000"/>
          <w:sz w:val="26"/>
          <w:szCs w:val="26"/>
        </w:rPr>
        <w:t>О комиссии по предупреждению и ликвидации чрезвычайных ситуаций и обеспечению пожарной безопасности Нефтеюганского района</w:t>
      </w:r>
      <w:r>
        <w:rPr>
          <w:color w:val="000000"/>
          <w:sz w:val="26"/>
          <w:szCs w:val="26"/>
        </w:rPr>
        <w:t>» (с изм. на 28.10.2014 № 148-п) следующие изменения:</w:t>
      </w:r>
    </w:p>
    <w:p w:rsidR="00D61A7F" w:rsidRDefault="00D61A7F" w:rsidP="0022743E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пункте 5 постановляющей части слова «</w:t>
      </w:r>
      <w:r w:rsidRPr="00116145">
        <w:rPr>
          <w:color w:val="000000"/>
          <w:spacing w:val="-2"/>
          <w:sz w:val="26"/>
          <w:szCs w:val="26"/>
        </w:rPr>
        <w:t>возложить на заместителя</w:t>
      </w:r>
      <w:r w:rsidRPr="00116145">
        <w:rPr>
          <w:color w:val="000000"/>
          <w:sz w:val="26"/>
          <w:szCs w:val="26"/>
        </w:rPr>
        <w:t xml:space="preserve"> главы</w:t>
      </w:r>
      <w:r>
        <w:rPr>
          <w:color w:val="000000"/>
          <w:sz w:val="26"/>
          <w:szCs w:val="26"/>
        </w:rPr>
        <w:t xml:space="preserve"> Нефтеюганского</w:t>
      </w:r>
      <w:r w:rsidRPr="00116145">
        <w:rPr>
          <w:color w:val="000000"/>
          <w:sz w:val="26"/>
          <w:szCs w:val="26"/>
        </w:rPr>
        <w:t xml:space="preserve"> района С.А.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116145">
        <w:rPr>
          <w:color w:val="000000"/>
          <w:sz w:val="26"/>
          <w:szCs w:val="26"/>
        </w:rPr>
        <w:t>Кудашкина</w:t>
      </w:r>
      <w:proofErr w:type="spellEnd"/>
      <w:r>
        <w:rPr>
          <w:color w:val="000000"/>
          <w:sz w:val="26"/>
          <w:szCs w:val="26"/>
        </w:rPr>
        <w:t>» заменить словами «осуществляю лично».</w:t>
      </w:r>
    </w:p>
    <w:p w:rsidR="00D61A7F" w:rsidRDefault="00D61A7F" w:rsidP="0022743E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2 изложить в новой редакции согласно приложению к настоящему постановлению.</w:t>
      </w:r>
    </w:p>
    <w:p w:rsidR="00D61A7F" w:rsidRPr="00116145" w:rsidRDefault="00230596" w:rsidP="0022743E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B456BE">
        <w:rPr>
          <w:color w:val="000000"/>
          <w:sz w:val="26"/>
          <w:szCs w:val="26"/>
        </w:rPr>
        <w:t>.</w:t>
      </w:r>
      <w:r w:rsidR="00B456BE" w:rsidRPr="00C726AB">
        <w:rPr>
          <w:color w:val="FFFFFF"/>
          <w:sz w:val="26"/>
          <w:szCs w:val="26"/>
        </w:rPr>
        <w:t>.</w:t>
      </w:r>
      <w:r w:rsidR="0022743E" w:rsidRPr="00C726AB">
        <w:rPr>
          <w:color w:val="FFFFFF"/>
          <w:sz w:val="26"/>
          <w:szCs w:val="26"/>
        </w:rPr>
        <w:tab/>
      </w:r>
      <w:r w:rsidR="00D61A7F">
        <w:rPr>
          <w:color w:val="000000"/>
          <w:sz w:val="26"/>
          <w:szCs w:val="26"/>
        </w:rPr>
        <w:t>Настояще</w:t>
      </w:r>
      <w:r w:rsidR="005755F5">
        <w:rPr>
          <w:color w:val="000000"/>
          <w:sz w:val="26"/>
          <w:szCs w:val="26"/>
        </w:rPr>
        <w:t>е постановление вступает в силу</w:t>
      </w:r>
      <w:bookmarkStart w:id="0" w:name="_GoBack"/>
      <w:bookmarkEnd w:id="0"/>
      <w:r w:rsidR="00D61A7F">
        <w:rPr>
          <w:color w:val="000000"/>
          <w:sz w:val="26"/>
          <w:szCs w:val="26"/>
        </w:rPr>
        <w:t xml:space="preserve"> после официального опубликования в газете «Югорское обозрение».</w:t>
      </w:r>
    </w:p>
    <w:p w:rsidR="00D61A7F" w:rsidRDefault="00230596" w:rsidP="0022743E">
      <w:pPr>
        <w:tabs>
          <w:tab w:val="left" w:pos="1134"/>
        </w:tabs>
        <w:ind w:firstLine="708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61A7F">
        <w:rPr>
          <w:color w:val="000000"/>
          <w:sz w:val="26"/>
          <w:szCs w:val="26"/>
        </w:rPr>
        <w:t>.</w:t>
      </w:r>
      <w:r w:rsidR="00D61A7F" w:rsidRPr="002156BB">
        <w:rPr>
          <w:color w:val="000000"/>
          <w:spacing w:val="-2"/>
          <w:sz w:val="26"/>
          <w:szCs w:val="26"/>
        </w:rPr>
        <w:t xml:space="preserve"> </w:t>
      </w:r>
      <w:r w:rsidR="0022743E">
        <w:rPr>
          <w:color w:val="000000"/>
          <w:spacing w:val="-2"/>
          <w:sz w:val="26"/>
          <w:szCs w:val="26"/>
        </w:rPr>
        <w:tab/>
      </w:r>
      <w:r w:rsidR="00D61A7F" w:rsidRPr="00116145">
        <w:rPr>
          <w:color w:val="000000"/>
          <w:spacing w:val="-2"/>
          <w:sz w:val="26"/>
          <w:szCs w:val="26"/>
        </w:rPr>
        <w:t>Контроль за выполнением постановления</w:t>
      </w:r>
      <w:r w:rsidR="00D61A7F">
        <w:rPr>
          <w:color w:val="000000"/>
          <w:spacing w:val="-2"/>
          <w:sz w:val="26"/>
          <w:szCs w:val="26"/>
        </w:rPr>
        <w:t xml:space="preserve"> осуществляю лично.</w:t>
      </w: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D61A7F" w:rsidRDefault="00D61A7F" w:rsidP="00D61A7F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116145">
        <w:rPr>
          <w:color w:val="000000"/>
          <w:sz w:val="26"/>
          <w:szCs w:val="26"/>
        </w:rPr>
        <w:t xml:space="preserve">Глава </w:t>
      </w:r>
    </w:p>
    <w:p w:rsidR="00D61A7F" w:rsidRPr="00116145" w:rsidRDefault="00D61A7F" w:rsidP="00D61A7F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Нефтеюганского </w:t>
      </w:r>
      <w:r w:rsidRPr="00116145">
        <w:rPr>
          <w:color w:val="000000"/>
          <w:sz w:val="26"/>
          <w:szCs w:val="26"/>
        </w:rPr>
        <w:t>района</w:t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r w:rsidRPr="00116145">
        <w:rPr>
          <w:color w:val="000000"/>
          <w:sz w:val="26"/>
          <w:szCs w:val="26"/>
        </w:rPr>
        <w:tab/>
      </w:r>
      <w:proofErr w:type="spellStart"/>
      <w:r w:rsidRPr="00116145">
        <w:rPr>
          <w:color w:val="000000"/>
          <w:sz w:val="26"/>
          <w:szCs w:val="26"/>
        </w:rPr>
        <w:t>В.Н.Семёнов</w:t>
      </w:r>
      <w:proofErr w:type="spellEnd"/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EF2245" w:rsidRPr="00B704A5" w:rsidRDefault="00EF2245" w:rsidP="00DA15E1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B704A5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постановлению</w:t>
      </w:r>
      <w:r w:rsidRPr="00B704A5">
        <w:rPr>
          <w:sz w:val="26"/>
          <w:szCs w:val="26"/>
        </w:rPr>
        <w:t xml:space="preserve"> </w:t>
      </w:r>
    </w:p>
    <w:p w:rsidR="00EF2245" w:rsidRPr="00B704A5" w:rsidRDefault="00EF2245" w:rsidP="00DA15E1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704A5">
        <w:rPr>
          <w:sz w:val="26"/>
          <w:szCs w:val="26"/>
        </w:rPr>
        <w:t xml:space="preserve">Главы Нефтеюганского района </w:t>
      </w:r>
    </w:p>
    <w:p w:rsidR="00EF2245" w:rsidRDefault="00EF2245" w:rsidP="00DA15E1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</w:t>
      </w:r>
      <w:r w:rsidR="00163A12">
        <w:rPr>
          <w:sz w:val="26"/>
          <w:szCs w:val="26"/>
        </w:rPr>
        <w:t xml:space="preserve">                       </w:t>
      </w:r>
      <w:r w:rsidR="00163A12">
        <w:rPr>
          <w:sz w:val="26"/>
          <w:szCs w:val="26"/>
        </w:rPr>
        <w:tab/>
      </w:r>
      <w:r w:rsidR="00DA15E1">
        <w:rPr>
          <w:sz w:val="26"/>
          <w:szCs w:val="26"/>
        </w:rPr>
        <w:t xml:space="preserve">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 w:rsidR="00BC385A">
        <w:rPr>
          <w:sz w:val="26"/>
          <w:szCs w:val="26"/>
          <w:u w:val="single"/>
        </w:rPr>
        <w:t>11.02.2015</w:t>
      </w:r>
      <w:r w:rsidR="00BC385A">
        <w:rPr>
          <w:sz w:val="26"/>
          <w:szCs w:val="26"/>
          <w:u w:val="single"/>
        </w:rPr>
        <w:tab/>
        <w:t xml:space="preserve">   </w:t>
      </w:r>
      <w:r w:rsidR="00D555A7">
        <w:rPr>
          <w:sz w:val="26"/>
          <w:szCs w:val="26"/>
          <w:u w:val="single"/>
        </w:rPr>
        <w:t xml:space="preserve"> </w:t>
      </w:r>
      <w:r w:rsidRPr="00736093">
        <w:rPr>
          <w:sz w:val="26"/>
          <w:szCs w:val="26"/>
        </w:rPr>
        <w:t>№</w:t>
      </w:r>
      <w:r w:rsidR="00D555A7">
        <w:rPr>
          <w:sz w:val="26"/>
          <w:szCs w:val="26"/>
          <w:u w:val="single"/>
        </w:rPr>
        <w:tab/>
      </w:r>
      <w:r w:rsidR="00BC385A">
        <w:rPr>
          <w:sz w:val="26"/>
          <w:szCs w:val="26"/>
          <w:u w:val="single"/>
        </w:rPr>
        <w:t xml:space="preserve">21-п-нпа </w:t>
      </w:r>
      <w:r w:rsidR="00D555A7">
        <w:rPr>
          <w:sz w:val="26"/>
          <w:szCs w:val="26"/>
          <w:u w:val="single"/>
        </w:rPr>
        <w:t xml:space="preserve">   </w:t>
      </w:r>
      <w:r w:rsidRPr="00736093">
        <w:rPr>
          <w:sz w:val="26"/>
          <w:szCs w:val="26"/>
        </w:rPr>
        <w:t xml:space="preserve"> </w:t>
      </w:r>
      <w:r w:rsidR="00D555A7">
        <w:rPr>
          <w:sz w:val="26"/>
          <w:szCs w:val="26"/>
          <w:u w:val="single"/>
        </w:rPr>
        <w:t xml:space="preserve">    </w:t>
      </w:r>
      <w:r w:rsidR="00D61A7F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 xml:space="preserve"> </w:t>
      </w:r>
    </w:p>
    <w:p w:rsidR="000D3C80" w:rsidRDefault="000D3C80" w:rsidP="00DA15E1">
      <w:pPr>
        <w:rPr>
          <w:sz w:val="26"/>
          <w:szCs w:val="26"/>
          <w:u w:val="single"/>
        </w:rPr>
      </w:pPr>
    </w:p>
    <w:p w:rsidR="000D3C80" w:rsidRDefault="000D3C80" w:rsidP="00D61A7F">
      <w:pPr>
        <w:jc w:val="center"/>
        <w:rPr>
          <w:sz w:val="26"/>
          <w:szCs w:val="26"/>
          <w:u w:val="single"/>
        </w:rPr>
      </w:pPr>
    </w:p>
    <w:p w:rsidR="00D61A7F" w:rsidRPr="00316B8A" w:rsidRDefault="00D61A7F" w:rsidP="00D61A7F">
      <w:pPr>
        <w:jc w:val="center"/>
        <w:rPr>
          <w:sz w:val="26"/>
          <w:szCs w:val="26"/>
        </w:rPr>
      </w:pPr>
      <w:r w:rsidRPr="00316B8A">
        <w:rPr>
          <w:sz w:val="26"/>
          <w:szCs w:val="26"/>
        </w:rPr>
        <w:t>СОСТАВ</w:t>
      </w:r>
    </w:p>
    <w:p w:rsidR="00D61A7F" w:rsidRPr="00316B8A" w:rsidRDefault="00D61A7F" w:rsidP="00D61A7F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316B8A">
        <w:rPr>
          <w:sz w:val="26"/>
          <w:szCs w:val="26"/>
        </w:rPr>
        <w:t xml:space="preserve">омиссии по чрезвычайным ситуациям </w:t>
      </w:r>
    </w:p>
    <w:p w:rsidR="00D61A7F" w:rsidRPr="00316B8A" w:rsidRDefault="00D61A7F" w:rsidP="00D61A7F">
      <w:pPr>
        <w:jc w:val="center"/>
        <w:rPr>
          <w:sz w:val="26"/>
          <w:szCs w:val="26"/>
        </w:rPr>
      </w:pPr>
      <w:r w:rsidRPr="00316B8A">
        <w:rPr>
          <w:sz w:val="26"/>
          <w:szCs w:val="26"/>
        </w:rPr>
        <w:t>и обеспечению пожарной безопасности Нефтеюганского района</w:t>
      </w:r>
    </w:p>
    <w:p w:rsidR="00D61A7F" w:rsidRPr="00316B8A" w:rsidRDefault="00D61A7F" w:rsidP="00D61A7F">
      <w:pPr>
        <w:jc w:val="center"/>
        <w:rPr>
          <w:color w:val="000000"/>
          <w:sz w:val="26"/>
          <w:szCs w:val="26"/>
        </w:rPr>
      </w:pPr>
    </w:p>
    <w:tbl>
      <w:tblPr>
        <w:tblW w:w="5108" w:type="pct"/>
        <w:tblInd w:w="-120" w:type="dxa"/>
        <w:tblLook w:val="04A0" w:firstRow="1" w:lastRow="0" w:firstColumn="1" w:lastColumn="0" w:noHBand="0" w:noVBand="1"/>
      </w:tblPr>
      <w:tblGrid>
        <w:gridCol w:w="3346"/>
        <w:gridCol w:w="624"/>
        <w:gridCol w:w="6097"/>
      </w:tblGrid>
      <w:tr w:rsidR="00D61A7F" w:rsidRPr="00316B8A" w:rsidTr="00451D8F">
        <w:trPr>
          <w:trHeight w:val="441"/>
        </w:trPr>
        <w:tc>
          <w:tcPr>
            <w:tcW w:w="1662" w:type="pct"/>
          </w:tcPr>
          <w:p w:rsidR="00D61A7F" w:rsidRPr="00316B8A" w:rsidRDefault="00D61A7F" w:rsidP="002D4538">
            <w:pPr>
              <w:rPr>
                <w:color w:val="000000"/>
                <w:sz w:val="26"/>
                <w:szCs w:val="26"/>
              </w:rPr>
            </w:pPr>
            <w:r w:rsidRPr="00316B8A">
              <w:rPr>
                <w:color w:val="000000"/>
                <w:sz w:val="26"/>
                <w:szCs w:val="26"/>
              </w:rPr>
              <w:t xml:space="preserve">Кудашкин </w:t>
            </w:r>
          </w:p>
          <w:p w:rsidR="00D61A7F" w:rsidRPr="00316B8A" w:rsidRDefault="00D61A7F" w:rsidP="002D4538">
            <w:pPr>
              <w:rPr>
                <w:color w:val="000000"/>
                <w:sz w:val="26"/>
                <w:szCs w:val="26"/>
              </w:rPr>
            </w:pPr>
            <w:r w:rsidRPr="00316B8A">
              <w:rPr>
                <w:color w:val="000000"/>
                <w:sz w:val="26"/>
                <w:szCs w:val="26"/>
              </w:rPr>
              <w:t>Сергей Андреевич</w:t>
            </w:r>
          </w:p>
          <w:p w:rsidR="00D61A7F" w:rsidRPr="00316B8A" w:rsidRDefault="00D61A7F" w:rsidP="002D4538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0" w:type="pct"/>
          </w:tcPr>
          <w:p w:rsidR="00D61A7F" w:rsidRPr="00316B8A" w:rsidRDefault="00D61A7F" w:rsidP="00D61A7F">
            <w:pPr>
              <w:numPr>
                <w:ilvl w:val="0"/>
                <w:numId w:val="27"/>
              </w:num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Pr="00316B8A" w:rsidRDefault="00D61A7F" w:rsidP="002D45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первый заместитель г</w:t>
            </w:r>
            <w:r w:rsidRPr="00316B8A">
              <w:rPr>
                <w:color w:val="000000"/>
                <w:sz w:val="26"/>
                <w:szCs w:val="26"/>
              </w:rPr>
              <w:t>лавы</w:t>
            </w:r>
            <w:r>
              <w:rPr>
                <w:color w:val="000000"/>
                <w:sz w:val="26"/>
                <w:szCs w:val="26"/>
              </w:rPr>
              <w:t xml:space="preserve"> администрации</w:t>
            </w:r>
            <w:r w:rsidRPr="00316B8A">
              <w:rPr>
                <w:color w:val="000000"/>
                <w:sz w:val="26"/>
                <w:szCs w:val="26"/>
              </w:rPr>
              <w:t xml:space="preserve"> Нефте</w:t>
            </w:r>
            <w:r w:rsidR="00451D8F">
              <w:rPr>
                <w:color w:val="000000"/>
                <w:sz w:val="26"/>
                <w:szCs w:val="26"/>
              </w:rPr>
              <w:t>юганского района, председатель к</w:t>
            </w:r>
            <w:r w:rsidRPr="00316B8A">
              <w:rPr>
                <w:color w:val="000000"/>
                <w:sz w:val="26"/>
                <w:szCs w:val="26"/>
              </w:rPr>
              <w:t>омиссии</w:t>
            </w:r>
          </w:p>
        </w:tc>
      </w:tr>
      <w:tr w:rsidR="00D61A7F" w:rsidRPr="00316B8A" w:rsidTr="00451D8F">
        <w:tc>
          <w:tcPr>
            <w:tcW w:w="1662" w:type="pct"/>
          </w:tcPr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 xml:space="preserve">Сычёв </w:t>
            </w:r>
          </w:p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  <w:lang w:val="en-US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>Александр Михайлович</w:t>
            </w:r>
          </w:p>
        </w:tc>
        <w:tc>
          <w:tcPr>
            <w:tcW w:w="310" w:type="pct"/>
          </w:tcPr>
          <w:p w:rsidR="00D61A7F" w:rsidRPr="00316B8A" w:rsidRDefault="00D61A7F" w:rsidP="00D61A7F">
            <w:pPr>
              <w:numPr>
                <w:ilvl w:val="0"/>
                <w:numId w:val="27"/>
              </w:num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316B8A" w:rsidRDefault="00D61A7F" w:rsidP="002D4538">
            <w:pPr>
              <w:jc w:val="both"/>
              <w:rPr>
                <w:color w:val="000000"/>
                <w:sz w:val="26"/>
                <w:szCs w:val="26"/>
              </w:rPr>
            </w:pPr>
            <w:r w:rsidRPr="00316B8A">
              <w:rPr>
                <w:color w:val="000000"/>
                <w:sz w:val="26"/>
                <w:szCs w:val="26"/>
              </w:rPr>
              <w:t>председатель комитета гражданской защиты населения Нефтеюганского ра</w:t>
            </w:r>
            <w:r>
              <w:rPr>
                <w:color w:val="000000"/>
                <w:sz w:val="26"/>
                <w:szCs w:val="26"/>
              </w:rPr>
              <w:t>йона, заместитель председателя к</w:t>
            </w:r>
            <w:r w:rsidRPr="00316B8A">
              <w:rPr>
                <w:color w:val="000000"/>
                <w:sz w:val="26"/>
                <w:szCs w:val="26"/>
              </w:rPr>
              <w:t>омиссии, начальник штаба.</w:t>
            </w:r>
          </w:p>
          <w:p w:rsidR="00D61A7F" w:rsidRPr="00316B8A" w:rsidRDefault="00D61A7F" w:rsidP="002D453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A7F" w:rsidRPr="00316B8A" w:rsidTr="00451D8F">
        <w:tc>
          <w:tcPr>
            <w:tcW w:w="1662" w:type="pct"/>
          </w:tcPr>
          <w:p w:rsidR="00D61A7F" w:rsidRPr="00316B8A" w:rsidRDefault="00D61A7F" w:rsidP="002D4538">
            <w:pPr>
              <w:rPr>
                <w:sz w:val="26"/>
                <w:szCs w:val="26"/>
              </w:rPr>
            </w:pPr>
            <w:proofErr w:type="spellStart"/>
            <w:r w:rsidRPr="00316B8A">
              <w:rPr>
                <w:sz w:val="26"/>
                <w:szCs w:val="26"/>
              </w:rPr>
              <w:t>Летунова</w:t>
            </w:r>
            <w:proofErr w:type="spellEnd"/>
          </w:p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z w:val="26"/>
                <w:szCs w:val="26"/>
              </w:rPr>
              <w:t>Татьяна Леонидовна</w:t>
            </w:r>
            <w:r w:rsidRPr="00316B8A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0" w:type="pct"/>
          </w:tcPr>
          <w:p w:rsidR="00D61A7F" w:rsidRPr="00316B8A" w:rsidRDefault="00D61A7F" w:rsidP="00D61A7F">
            <w:pPr>
              <w:numPr>
                <w:ilvl w:val="0"/>
                <w:numId w:val="27"/>
              </w:num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Pr="00316B8A" w:rsidRDefault="00D61A7F" w:rsidP="002D4538">
            <w:pPr>
              <w:jc w:val="both"/>
              <w:rPr>
                <w:color w:val="000000"/>
                <w:sz w:val="26"/>
                <w:szCs w:val="26"/>
              </w:rPr>
            </w:pPr>
            <w:r w:rsidRPr="00316B8A">
              <w:rPr>
                <w:color w:val="000000"/>
                <w:sz w:val="26"/>
                <w:szCs w:val="26"/>
              </w:rPr>
              <w:t>ведущий инженер комитета гражданской защиты населения Не</w:t>
            </w:r>
            <w:r>
              <w:rPr>
                <w:color w:val="000000"/>
                <w:sz w:val="26"/>
                <w:szCs w:val="26"/>
              </w:rPr>
              <w:t>фтеюганского района, секретарь к</w:t>
            </w:r>
            <w:r w:rsidRPr="00316B8A">
              <w:rPr>
                <w:color w:val="000000"/>
                <w:sz w:val="26"/>
                <w:szCs w:val="26"/>
              </w:rPr>
              <w:t>омиссии.</w:t>
            </w:r>
          </w:p>
          <w:p w:rsidR="00D61A7F" w:rsidRPr="00316B8A" w:rsidRDefault="00D61A7F" w:rsidP="002D453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1A7F" w:rsidRPr="00316B8A" w:rsidTr="00451D8F">
        <w:trPr>
          <w:trHeight w:val="341"/>
        </w:trPr>
        <w:tc>
          <w:tcPr>
            <w:tcW w:w="5000" w:type="pct"/>
            <w:gridSpan w:val="3"/>
          </w:tcPr>
          <w:p w:rsidR="00D61A7F" w:rsidRPr="00316B8A" w:rsidRDefault="00D61A7F" w:rsidP="002D4538">
            <w:pPr>
              <w:rPr>
                <w:color w:val="000000"/>
                <w:sz w:val="26"/>
                <w:szCs w:val="26"/>
              </w:rPr>
            </w:pPr>
            <w:r w:rsidRPr="00316B8A">
              <w:rPr>
                <w:color w:val="000000"/>
                <w:sz w:val="26"/>
                <w:szCs w:val="26"/>
              </w:rPr>
              <w:t>Члены Комиссии:</w:t>
            </w:r>
          </w:p>
        </w:tc>
      </w:tr>
      <w:tr w:rsidR="00D61A7F" w:rsidRPr="00316B8A" w:rsidTr="00451D8F">
        <w:tc>
          <w:tcPr>
            <w:tcW w:w="1662" w:type="pct"/>
          </w:tcPr>
          <w:p w:rsidR="00D61A7F" w:rsidRPr="000D3C80" w:rsidRDefault="00D61A7F" w:rsidP="002D4538">
            <w:pPr>
              <w:rPr>
                <w:snapToGrid w:val="0"/>
                <w:szCs w:val="26"/>
              </w:rPr>
            </w:pPr>
          </w:p>
          <w:p w:rsidR="00D61A7F" w:rsidRPr="00316B8A" w:rsidRDefault="00D61A7F" w:rsidP="002D4538">
            <w:pPr>
              <w:rPr>
                <w:snapToGrid w:val="0"/>
                <w:sz w:val="26"/>
                <w:szCs w:val="26"/>
              </w:rPr>
            </w:pPr>
            <w:r w:rsidRPr="00316B8A">
              <w:rPr>
                <w:snapToGrid w:val="0"/>
                <w:sz w:val="26"/>
                <w:szCs w:val="26"/>
              </w:rPr>
              <w:t>Михалев</w:t>
            </w:r>
          </w:p>
          <w:p w:rsidR="00D61A7F" w:rsidRPr="00316B8A" w:rsidRDefault="00D61A7F" w:rsidP="002D4538">
            <w:pPr>
              <w:rPr>
                <w:snapToGrid w:val="0"/>
                <w:sz w:val="26"/>
                <w:szCs w:val="26"/>
              </w:rPr>
            </w:pPr>
            <w:r w:rsidRPr="00316B8A">
              <w:rPr>
                <w:snapToGrid w:val="0"/>
                <w:sz w:val="26"/>
                <w:szCs w:val="26"/>
              </w:rPr>
              <w:t>Владлен Геннадьевич</w:t>
            </w:r>
          </w:p>
        </w:tc>
        <w:tc>
          <w:tcPr>
            <w:tcW w:w="310" w:type="pct"/>
          </w:tcPr>
          <w:p w:rsidR="00D61A7F" w:rsidRDefault="00D61A7F" w:rsidP="002D4538">
            <w:pPr>
              <w:ind w:left="360"/>
              <w:jc w:val="both"/>
              <w:rPr>
                <w:snapToGrid w:val="0"/>
                <w:sz w:val="26"/>
                <w:szCs w:val="26"/>
              </w:rPr>
            </w:pPr>
          </w:p>
          <w:p w:rsidR="00D61A7F" w:rsidRPr="00316B8A" w:rsidRDefault="00D61A7F" w:rsidP="00D61A7F">
            <w:pPr>
              <w:numPr>
                <w:ilvl w:val="0"/>
                <w:numId w:val="27"/>
              </w:num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Default="00D61A7F" w:rsidP="002D4538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D61A7F" w:rsidRPr="00316B8A" w:rsidRDefault="00D61A7F" w:rsidP="002D4538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заместитель г</w:t>
            </w:r>
            <w:r w:rsidRPr="00316B8A">
              <w:rPr>
                <w:snapToGrid w:val="0"/>
                <w:sz w:val="26"/>
                <w:szCs w:val="26"/>
              </w:rPr>
              <w:t xml:space="preserve">лавы администрации Нефтеюганского района, председатель постоянной </w:t>
            </w:r>
            <w:proofErr w:type="spellStart"/>
            <w:r w:rsidRPr="00316B8A">
              <w:rPr>
                <w:snapToGrid w:val="0"/>
                <w:sz w:val="26"/>
                <w:szCs w:val="26"/>
              </w:rPr>
              <w:t>эвакоприемной</w:t>
            </w:r>
            <w:proofErr w:type="spellEnd"/>
            <w:r w:rsidRPr="00316B8A">
              <w:rPr>
                <w:snapToGrid w:val="0"/>
                <w:sz w:val="26"/>
                <w:szCs w:val="26"/>
              </w:rPr>
              <w:t xml:space="preserve"> комиссии</w:t>
            </w:r>
          </w:p>
          <w:p w:rsidR="00D61A7F" w:rsidRPr="00316B8A" w:rsidRDefault="00D61A7F" w:rsidP="002D4538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D61A7F" w:rsidRPr="00316B8A" w:rsidTr="00451D8F">
        <w:tc>
          <w:tcPr>
            <w:tcW w:w="1662" w:type="pct"/>
          </w:tcPr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 xml:space="preserve">Бузунова </w:t>
            </w:r>
          </w:p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>Мария Фёдоровна</w:t>
            </w:r>
          </w:p>
        </w:tc>
        <w:tc>
          <w:tcPr>
            <w:tcW w:w="310" w:type="pct"/>
          </w:tcPr>
          <w:p w:rsidR="00D61A7F" w:rsidRPr="00316B8A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Pr="00316B8A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>директор депар</w:t>
            </w:r>
            <w:r>
              <w:rPr>
                <w:snapToGrid w:val="0"/>
                <w:color w:val="000000"/>
                <w:sz w:val="26"/>
                <w:szCs w:val="26"/>
              </w:rPr>
              <w:t>тамента финансов - заместитель г</w:t>
            </w:r>
            <w:r w:rsidRPr="00316B8A">
              <w:rPr>
                <w:snapToGrid w:val="0"/>
                <w:color w:val="000000"/>
                <w:sz w:val="26"/>
                <w:szCs w:val="26"/>
              </w:rPr>
              <w:t>лавы администрации Нефтеюганского района</w:t>
            </w:r>
          </w:p>
          <w:p w:rsidR="00D61A7F" w:rsidRPr="00316B8A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316B8A" w:rsidTr="00451D8F">
        <w:tc>
          <w:tcPr>
            <w:tcW w:w="1662" w:type="pct"/>
          </w:tcPr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>Кузьмина</w:t>
            </w:r>
          </w:p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 xml:space="preserve">Наталья Викторовна </w:t>
            </w:r>
          </w:p>
        </w:tc>
        <w:tc>
          <w:tcPr>
            <w:tcW w:w="310" w:type="pct"/>
          </w:tcPr>
          <w:p w:rsidR="00D61A7F" w:rsidRPr="00316B8A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Pr="00316B8A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napToGrid w:val="0"/>
                <w:color w:val="000000"/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:rsidR="00D61A7F" w:rsidRPr="00316B8A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316B8A" w:rsidTr="00451D8F">
        <w:tc>
          <w:tcPr>
            <w:tcW w:w="1662" w:type="pct"/>
          </w:tcPr>
          <w:p w:rsidR="00D61A7F" w:rsidRPr="00316B8A" w:rsidRDefault="00D61A7F" w:rsidP="002D4538">
            <w:pPr>
              <w:rPr>
                <w:sz w:val="26"/>
                <w:szCs w:val="26"/>
              </w:rPr>
            </w:pPr>
            <w:r w:rsidRPr="00316B8A">
              <w:rPr>
                <w:sz w:val="26"/>
                <w:szCs w:val="26"/>
              </w:rPr>
              <w:t>Пастушенко</w:t>
            </w:r>
          </w:p>
          <w:p w:rsidR="00D61A7F" w:rsidRPr="00316B8A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z w:val="26"/>
                <w:szCs w:val="26"/>
              </w:rPr>
              <w:t>Денис Николаевич</w:t>
            </w:r>
          </w:p>
        </w:tc>
        <w:tc>
          <w:tcPr>
            <w:tcW w:w="310" w:type="pct"/>
          </w:tcPr>
          <w:p w:rsidR="00D61A7F" w:rsidRPr="00316B8A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Pr="00316B8A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316B8A">
              <w:rPr>
                <w:sz w:val="26"/>
                <w:szCs w:val="26"/>
              </w:rPr>
              <w:t>начальник службы по защите информации</w:t>
            </w:r>
            <w:r w:rsidRPr="00316B8A">
              <w:rPr>
                <w:snapToGrid w:val="0"/>
                <w:color w:val="000000"/>
                <w:sz w:val="26"/>
                <w:szCs w:val="26"/>
              </w:rPr>
              <w:t xml:space="preserve"> управления информационных технологий и административного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реформирования а</w:t>
            </w:r>
            <w:r w:rsidRPr="00316B8A">
              <w:rPr>
                <w:snapToGrid w:val="0"/>
                <w:color w:val="000000"/>
                <w:sz w:val="26"/>
                <w:szCs w:val="26"/>
              </w:rPr>
              <w:t>дминистрации Нефтеюганского района</w:t>
            </w:r>
          </w:p>
          <w:p w:rsidR="00D61A7F" w:rsidRPr="00316B8A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Бордачёв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Евгений </w:t>
            </w: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Вячеславич</w:t>
            </w:r>
            <w:proofErr w:type="spellEnd"/>
            <w:r w:rsidRPr="00EB1661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директор 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департамента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строительства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>и жилищно-коммунального комплекса  Нефтеюганского района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Любиев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Николай Алексеевич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заместитель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>директор</w:t>
            </w:r>
            <w:r>
              <w:rPr>
                <w:snapToGrid w:val="0"/>
                <w:color w:val="000000"/>
                <w:sz w:val="26"/>
                <w:szCs w:val="26"/>
              </w:rPr>
              <w:t>а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департамента строительства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>и жилищно-коммунального комплекса  Нефтеюганского района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Заремба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Владимир Анатольевич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начальник О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тдела Министерства внутренних дел России по Нефтеюганскому району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>(по согласованию)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lastRenderedPageBreak/>
              <w:t>Котомчанин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Николай Николаевич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начальник Федерального государственного казенного учреждения «6 Отряд Федеральной противопожарной службы по Ханты-Мансийскому автономному округу - Югре» (по согласованию)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Варлов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Евгений Юрьевич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66035B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66035B">
              <w:rPr>
                <w:snapToGrid w:val="0"/>
                <w:color w:val="000000"/>
                <w:sz w:val="26"/>
                <w:szCs w:val="26"/>
              </w:rPr>
              <w:t xml:space="preserve">начальник отдела надзорной деятельности </w:t>
            </w:r>
            <w:r w:rsidRPr="0066035B">
              <w:rPr>
                <w:snapToGrid w:val="0"/>
                <w:color w:val="000000"/>
                <w:sz w:val="26"/>
                <w:szCs w:val="26"/>
              </w:rPr>
              <w:br/>
            </w:r>
            <w:r w:rsidRPr="0066035B">
              <w:rPr>
                <w:sz w:val="26"/>
                <w:szCs w:val="26"/>
              </w:rPr>
              <w:t xml:space="preserve">(по городам </w:t>
            </w:r>
            <w:proofErr w:type="spellStart"/>
            <w:r w:rsidRPr="0066035B">
              <w:rPr>
                <w:sz w:val="26"/>
                <w:szCs w:val="26"/>
              </w:rPr>
              <w:t>Пыть-Ях</w:t>
            </w:r>
            <w:proofErr w:type="spellEnd"/>
            <w:r w:rsidRPr="0066035B">
              <w:rPr>
                <w:sz w:val="26"/>
                <w:szCs w:val="26"/>
              </w:rPr>
              <w:t xml:space="preserve">, Нефтеюганск и Нефтеюганскому району) Управления надзорной деятельности Главного управления </w:t>
            </w:r>
            <w:r w:rsidRPr="0066035B">
              <w:rPr>
                <w:bCs/>
                <w:sz w:val="26"/>
                <w:szCs w:val="26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66035B">
              <w:rPr>
                <w:sz w:val="26"/>
                <w:szCs w:val="26"/>
              </w:rPr>
              <w:t xml:space="preserve"> по Ханты-Мансийскому автономному округу – Югре</w:t>
            </w:r>
            <w:r w:rsidRPr="0066035B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="00451D8F">
              <w:rPr>
                <w:snapToGrid w:val="0"/>
                <w:color w:val="000000"/>
                <w:sz w:val="26"/>
                <w:szCs w:val="26"/>
              </w:rPr>
              <w:t xml:space="preserve">            </w:t>
            </w:r>
            <w:r w:rsidRPr="0066035B">
              <w:rPr>
                <w:snapToGrid w:val="0"/>
                <w:color w:val="000000"/>
                <w:sz w:val="26"/>
                <w:szCs w:val="26"/>
              </w:rPr>
              <w:t>(по согласованию)</w:t>
            </w:r>
          </w:p>
          <w:p w:rsidR="00D61A7F" w:rsidRPr="0066035B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Венедиктов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 xml:space="preserve">Константин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главный врач бюджетного учреждения </w:t>
            </w:r>
            <w:r>
              <w:rPr>
                <w:snapToGrid w:val="0"/>
                <w:color w:val="000000"/>
                <w:sz w:val="26"/>
                <w:szCs w:val="26"/>
              </w:rPr>
              <w:t>Ханты-Мансийского автономного округа – Югры «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>Нефтеюганск</w:t>
            </w:r>
            <w:r>
              <w:rPr>
                <w:snapToGrid w:val="0"/>
                <w:color w:val="000000"/>
                <w:sz w:val="26"/>
                <w:szCs w:val="26"/>
              </w:rPr>
              <w:t>ая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районн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ая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>больница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» </w:t>
            </w:r>
            <w:r w:rsidR="00451D8F">
              <w:rPr>
                <w:snapToGrid w:val="0"/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snapToGrid w:val="0"/>
                <w:color w:val="000000"/>
                <w:sz w:val="26"/>
                <w:szCs w:val="26"/>
              </w:rPr>
              <w:t>(по согласованию)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Онискевич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Игорь Николаевич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директор филиала казенного учреждения Ханты-Мансийского автономного округа – Югры «Центроспас-Югория» по Нефтеюганскому району (по согласованию)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Хисматуллин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Владик </w:t>
            </w: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Минсабарович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начальник 5-го отделения Службы по Ханты-Мансийскому автономному округу Регионального управления Федеральной службы безопасности Российской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Федерации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по Тюменской области </w:t>
            </w:r>
            <w:r w:rsidR="00451D8F">
              <w:rPr>
                <w:snapToGrid w:val="0"/>
                <w:color w:val="000000"/>
                <w:sz w:val="26"/>
                <w:szCs w:val="26"/>
              </w:rPr>
              <w:t xml:space="preserve">    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(по согласованию) 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Галактионов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Анатолий Евгеньевич 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старший государственный инспектор участка 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Федерального казенного учреждения «Центр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Государственной инспекции по маломерным суднам Министерства </w:t>
            </w:r>
            <w:r w:rsidRPr="0066035B">
              <w:rPr>
                <w:bCs/>
                <w:sz w:val="26"/>
                <w:szCs w:val="26"/>
              </w:rPr>
              <w:t>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по Ханты-Мансийскому автономному округу </w:t>
            </w:r>
            <w:r>
              <w:rPr>
                <w:snapToGrid w:val="0"/>
                <w:color w:val="000000"/>
                <w:sz w:val="26"/>
                <w:szCs w:val="26"/>
              </w:rPr>
              <w:t>–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Югре</w:t>
            </w:r>
            <w:r>
              <w:rPr>
                <w:snapToGrid w:val="0"/>
                <w:color w:val="000000"/>
                <w:sz w:val="26"/>
                <w:szCs w:val="26"/>
              </w:rPr>
              <w:t>»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(Нефтеюганский инспекторский участок) (по согласованию)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Мальцева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Светлана Александровна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начальник </w:t>
            </w:r>
            <w:r w:rsidRPr="00476D89">
              <w:rPr>
                <w:snapToGrid w:val="0"/>
                <w:color w:val="000000"/>
                <w:sz w:val="26"/>
                <w:szCs w:val="26"/>
              </w:rPr>
              <w:t>Нефтеюганского управления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службы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 xml:space="preserve">по контролю и надзору в сфере охраны окружающей среды, объектов животного мира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>и лесных отношений Ханты-Мансийского автономного округа - Югры (по согласованию)</w:t>
            </w:r>
          </w:p>
          <w:p w:rsidR="00D61A7F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lastRenderedPageBreak/>
              <w:t xml:space="preserve">Щербаков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Александр Георгиевич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начальник территориального отдела Управления Федеральной службы </w:t>
            </w: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по Ханты-Мансийскому автономному округу - Югре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 xml:space="preserve">в г.Нефтеюганске, Нефтеюганском районе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 xml:space="preserve">и </w:t>
            </w: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г</w:t>
            </w:r>
            <w:proofErr w:type="gramStart"/>
            <w:r w:rsidRPr="00EB1661">
              <w:rPr>
                <w:snapToGrid w:val="0"/>
                <w:color w:val="000000"/>
                <w:sz w:val="26"/>
                <w:szCs w:val="26"/>
              </w:rPr>
              <w:t>.П</w:t>
            </w:r>
            <w:proofErr w:type="gramEnd"/>
            <w:r w:rsidRPr="00EB1661">
              <w:rPr>
                <w:snapToGrid w:val="0"/>
                <w:color w:val="000000"/>
                <w:sz w:val="26"/>
                <w:szCs w:val="26"/>
              </w:rPr>
              <w:t>ыть-Ях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(по согласованию)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Цивун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Валерий Васильевич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главный врач филиала Федерального государственного учреждения  «Центр гигиены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 xml:space="preserve">и эпидемиологии </w:t>
            </w:r>
            <w:proofErr w:type="gramStart"/>
            <w:r w:rsidRPr="00EB1661">
              <w:rPr>
                <w:snapToGrid w:val="0"/>
                <w:color w:val="000000"/>
                <w:sz w:val="26"/>
                <w:szCs w:val="26"/>
              </w:rPr>
              <w:t>в</w:t>
            </w:r>
            <w:proofErr w:type="gram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B1661">
              <w:rPr>
                <w:snapToGrid w:val="0"/>
                <w:color w:val="000000"/>
                <w:sz w:val="26"/>
                <w:szCs w:val="26"/>
              </w:rPr>
              <w:t>Ханты-Мансийском</w:t>
            </w:r>
            <w:proofErr w:type="gram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автономном округе - Югре в г.Нефтеюганске и Нефтеюганском районе» (по согласованию)</w:t>
            </w:r>
          </w:p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D61A7F" w:rsidRPr="00EB1661" w:rsidTr="00451D8F">
        <w:tc>
          <w:tcPr>
            <w:tcW w:w="1662" w:type="pct"/>
            <w:hideMark/>
          </w:tcPr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Безпалый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</w:p>
          <w:p w:rsidR="00D61A7F" w:rsidRPr="00EB1661" w:rsidRDefault="00D61A7F" w:rsidP="002D4538">
            <w:pPr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>Павел Николаевич</w:t>
            </w:r>
          </w:p>
        </w:tc>
        <w:tc>
          <w:tcPr>
            <w:tcW w:w="310" w:type="pct"/>
          </w:tcPr>
          <w:p w:rsidR="00D61A7F" w:rsidRPr="00EB1661" w:rsidRDefault="00D61A7F" w:rsidP="00D61A7F">
            <w:pPr>
              <w:numPr>
                <w:ilvl w:val="0"/>
                <w:numId w:val="28"/>
              </w:numPr>
              <w:jc w:val="both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028" w:type="pct"/>
            <w:hideMark/>
          </w:tcPr>
          <w:p w:rsidR="00D61A7F" w:rsidRPr="00EB1661" w:rsidRDefault="00D61A7F" w:rsidP="002D4538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начальник отдела военного комиссариата Ханты-Мансийского автономного округа - Югры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 xml:space="preserve">по г.Нефтеюганск, Нефтеюганскому району </w:t>
            </w:r>
            <w:r w:rsidRPr="00EB1661">
              <w:rPr>
                <w:snapToGrid w:val="0"/>
                <w:color w:val="000000"/>
                <w:sz w:val="26"/>
                <w:szCs w:val="26"/>
              </w:rPr>
              <w:br/>
              <w:t xml:space="preserve">и </w:t>
            </w:r>
            <w:proofErr w:type="spellStart"/>
            <w:r w:rsidRPr="00EB1661">
              <w:rPr>
                <w:snapToGrid w:val="0"/>
                <w:color w:val="000000"/>
                <w:sz w:val="26"/>
                <w:szCs w:val="26"/>
              </w:rPr>
              <w:t>г</w:t>
            </w:r>
            <w:proofErr w:type="gramStart"/>
            <w:r w:rsidRPr="00EB1661">
              <w:rPr>
                <w:snapToGrid w:val="0"/>
                <w:color w:val="000000"/>
                <w:sz w:val="26"/>
                <w:szCs w:val="26"/>
              </w:rPr>
              <w:t>.П</w:t>
            </w:r>
            <w:proofErr w:type="gramEnd"/>
            <w:r w:rsidRPr="00EB1661">
              <w:rPr>
                <w:snapToGrid w:val="0"/>
                <w:color w:val="000000"/>
                <w:sz w:val="26"/>
                <w:szCs w:val="26"/>
              </w:rPr>
              <w:t>ыть-Ях</w:t>
            </w:r>
            <w:proofErr w:type="spellEnd"/>
            <w:r w:rsidRPr="00EB1661">
              <w:rPr>
                <w:snapToGrid w:val="0"/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</w:tbl>
    <w:p w:rsidR="00D61A7F" w:rsidRPr="00EB1661" w:rsidRDefault="00D61A7F" w:rsidP="00D61A7F">
      <w:pPr>
        <w:rPr>
          <w:sz w:val="26"/>
          <w:szCs w:val="26"/>
        </w:rPr>
      </w:pPr>
    </w:p>
    <w:p w:rsidR="00D61A7F" w:rsidRPr="00EB1661" w:rsidRDefault="00D61A7F" w:rsidP="00D61A7F">
      <w:pPr>
        <w:rPr>
          <w:sz w:val="26"/>
          <w:szCs w:val="26"/>
        </w:rPr>
      </w:pPr>
    </w:p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p w:rsidR="00EF2245" w:rsidRDefault="00EF2245" w:rsidP="00EF2245">
      <w:pPr>
        <w:jc w:val="center"/>
        <w:rPr>
          <w:sz w:val="26"/>
          <w:szCs w:val="26"/>
        </w:rPr>
      </w:pPr>
    </w:p>
    <w:sectPr w:rsidR="00EF2245" w:rsidSect="00C009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C2" w:rsidRDefault="00D546C2">
      <w:r>
        <w:separator/>
      </w:r>
    </w:p>
  </w:endnote>
  <w:endnote w:type="continuationSeparator" w:id="0">
    <w:p w:rsidR="00D546C2" w:rsidRDefault="00D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C2" w:rsidRDefault="00D546C2">
      <w:r>
        <w:separator/>
      </w:r>
    </w:p>
  </w:footnote>
  <w:footnote w:type="continuationSeparator" w:id="0">
    <w:p w:rsidR="00D546C2" w:rsidRDefault="00D5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349D"/>
    <w:multiLevelType w:val="hybridMultilevel"/>
    <w:tmpl w:val="5788539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>
    <w:nsid w:val="25BC486F"/>
    <w:multiLevelType w:val="hybridMultilevel"/>
    <w:tmpl w:val="62EC8732"/>
    <w:lvl w:ilvl="0" w:tplc="FAF084F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A504EBC"/>
    <w:multiLevelType w:val="multilevel"/>
    <w:tmpl w:val="6C9E786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7"/>
  </w:num>
  <w:num w:numId="5">
    <w:abstractNumId w:val="18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2"/>
  </w:num>
  <w:num w:numId="11">
    <w:abstractNumId w:val="4"/>
  </w:num>
  <w:num w:numId="12">
    <w:abstractNumId w:val="6"/>
  </w:num>
  <w:num w:numId="13">
    <w:abstractNumId w:val="20"/>
  </w:num>
  <w:num w:numId="14">
    <w:abstractNumId w:val="8"/>
  </w:num>
  <w:num w:numId="15">
    <w:abstractNumId w:val="26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2"/>
  </w:num>
  <w:num w:numId="21">
    <w:abstractNumId w:val="9"/>
  </w:num>
  <w:num w:numId="22">
    <w:abstractNumId w:val="16"/>
  </w:num>
  <w:num w:numId="23">
    <w:abstractNumId w:val="19"/>
  </w:num>
  <w:num w:numId="24">
    <w:abstractNumId w:val="14"/>
  </w:num>
  <w:num w:numId="25">
    <w:abstractNumId w:val="5"/>
  </w:num>
  <w:num w:numId="26">
    <w:abstractNumId w:val="17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3C80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37595"/>
    <w:rsid w:val="0014082B"/>
    <w:rsid w:val="001548AB"/>
    <w:rsid w:val="00155C71"/>
    <w:rsid w:val="00163A12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0A22"/>
    <w:rsid w:val="0020594B"/>
    <w:rsid w:val="002139E6"/>
    <w:rsid w:val="0022743E"/>
    <w:rsid w:val="0023059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84243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2F37"/>
    <w:rsid w:val="00450D10"/>
    <w:rsid w:val="00451D8F"/>
    <w:rsid w:val="00453E80"/>
    <w:rsid w:val="0045479F"/>
    <w:rsid w:val="004610A2"/>
    <w:rsid w:val="0046779E"/>
    <w:rsid w:val="00467CC0"/>
    <w:rsid w:val="00473AB0"/>
    <w:rsid w:val="00475936"/>
    <w:rsid w:val="00482A91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55F5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B5F6D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0539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95B18"/>
    <w:rsid w:val="00AA0FEC"/>
    <w:rsid w:val="00AA3BEF"/>
    <w:rsid w:val="00AA4810"/>
    <w:rsid w:val="00AA4DDB"/>
    <w:rsid w:val="00AA72E7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56BE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385A"/>
    <w:rsid w:val="00BC4A7A"/>
    <w:rsid w:val="00BC6A6B"/>
    <w:rsid w:val="00BD0D20"/>
    <w:rsid w:val="00BD0DD0"/>
    <w:rsid w:val="00BD0EA6"/>
    <w:rsid w:val="00BD1A7F"/>
    <w:rsid w:val="00BE22C8"/>
    <w:rsid w:val="00BE30A2"/>
    <w:rsid w:val="00BE32CF"/>
    <w:rsid w:val="00BE3D68"/>
    <w:rsid w:val="00BE4E61"/>
    <w:rsid w:val="00BE6BB0"/>
    <w:rsid w:val="00BE6D5F"/>
    <w:rsid w:val="00BF120C"/>
    <w:rsid w:val="00BF35DD"/>
    <w:rsid w:val="00BF75DB"/>
    <w:rsid w:val="00C00955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57D3C"/>
    <w:rsid w:val="00C627AE"/>
    <w:rsid w:val="00C65C32"/>
    <w:rsid w:val="00C67106"/>
    <w:rsid w:val="00C70730"/>
    <w:rsid w:val="00C726AB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46C2"/>
    <w:rsid w:val="00D555A7"/>
    <w:rsid w:val="00D55934"/>
    <w:rsid w:val="00D55A59"/>
    <w:rsid w:val="00D61325"/>
    <w:rsid w:val="00D61A7F"/>
    <w:rsid w:val="00D71E87"/>
    <w:rsid w:val="00D73E89"/>
    <w:rsid w:val="00D746A4"/>
    <w:rsid w:val="00D74C27"/>
    <w:rsid w:val="00D82F5D"/>
    <w:rsid w:val="00D94071"/>
    <w:rsid w:val="00DA15E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2E6D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A734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5259"/>
    <w:rsid w:val="00F35697"/>
    <w:rsid w:val="00F36A02"/>
    <w:rsid w:val="00F43C38"/>
    <w:rsid w:val="00F4484D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73EB-D3C6-4EC9-B97D-0929D7BE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280</cp:revision>
  <cp:lastPrinted>2015-02-12T07:36:00Z</cp:lastPrinted>
  <dcterms:created xsi:type="dcterms:W3CDTF">2013-05-22T02:59:00Z</dcterms:created>
  <dcterms:modified xsi:type="dcterms:W3CDTF">2015-02-13T12:12:00Z</dcterms:modified>
</cp:coreProperties>
</file>