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688F" w:rsidRPr="007065C9" w:rsidRDefault="00EF7DFA" w:rsidP="0067688F">
      <w:pPr>
        <w:jc w:val="center"/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24CEC65E" wp14:editId="2B9CC6FC">
                <wp:simplePos x="0" y="0"/>
                <wp:positionH relativeFrom="column">
                  <wp:posOffset>4225290</wp:posOffset>
                </wp:positionH>
                <wp:positionV relativeFrom="paragraph">
                  <wp:posOffset>83185</wp:posOffset>
                </wp:positionV>
                <wp:extent cx="2543175" cy="933450"/>
                <wp:effectExtent l="0" t="0" r="0" b="0"/>
                <wp:wrapNone/>
                <wp:docPr id="38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3175" cy="93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7DFA" w:rsidRDefault="00EF7DFA" w:rsidP="00EF7DFA">
                            <w:pPr>
                              <w:pStyle w:val="aff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EF7DFA" w:rsidRDefault="00EF7DFA" w:rsidP="00EF7DFA">
                            <w:pPr>
                              <w:pStyle w:val="aff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Главы Нефтеюганского района</w:t>
                            </w:r>
                          </w:p>
                          <w:p w:rsidR="00EF7DFA" w:rsidRDefault="00EF7DFA" w:rsidP="00EF7DFA">
                            <w:pPr>
                              <w:pStyle w:val="aff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DF3181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03.03.2021 № 20-пг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53" o:spid="_x0000_s1026" style="position:absolute;left:0;text-align:left;margin-left:332.7pt;margin-top:6.55pt;width:200.25pt;height:73.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" filled="f" stroked="f">
                <v:textbox>
                  <w:txbxContent>
                    <w:p w:rsidR="00EF7DFA" w:rsidRDefault="00EF7DFA" w:rsidP="00EF7DFA">
                      <w:pPr>
                        <w:pStyle w:val="aff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:rsidR="00EF7DFA" w:rsidRDefault="00EF7DFA" w:rsidP="00EF7DFA">
                      <w:pPr>
                        <w:pStyle w:val="aff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Главы Нефтеюганского района</w:t>
                      </w:r>
                    </w:p>
                    <w:p w:rsidR="00EF7DFA" w:rsidRDefault="00EF7DFA" w:rsidP="00EF7DFA">
                      <w:pPr>
                        <w:pStyle w:val="aff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DF3181">
                        <w:rPr>
                          <w:rFonts w:ascii="Times New Roman" w:hAnsi="Times New Roman"/>
                          <w:sz w:val="26"/>
                          <w:szCs w:val="26"/>
                        </w:rPr>
                        <w:t>03.03.2021 № 20-пг</w:t>
                      </w: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  <w:r w:rsidR="00FC7490">
        <w:rPr>
          <w:b/>
          <w:noProof/>
        </w:rPr>
        <w:drawing>
          <wp:anchor distT="0" distB="0" distL="114300" distR="114300" simplePos="0" relativeHeight="251856896" behindDoc="0" locked="0" layoutInCell="1" allowOverlap="1" wp14:anchorId="53398FBC" wp14:editId="624BF311">
            <wp:simplePos x="0" y="0"/>
            <wp:positionH relativeFrom="column">
              <wp:posOffset>-1080135</wp:posOffset>
            </wp:positionH>
            <wp:positionV relativeFrom="paragraph">
              <wp:posOffset>-469265</wp:posOffset>
            </wp:positionV>
            <wp:extent cx="7560000" cy="10687774"/>
            <wp:effectExtent l="0" t="0" r="3175" b="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111-00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77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688F">
        <w:rPr>
          <w:noProof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319EF5D6" wp14:editId="3A49E3F7">
                <wp:simplePos x="0" y="0"/>
                <wp:positionH relativeFrom="column">
                  <wp:posOffset>-312420</wp:posOffset>
                </wp:positionH>
                <wp:positionV relativeFrom="paragraph">
                  <wp:posOffset>-249868</wp:posOffset>
                </wp:positionV>
                <wp:extent cx="6570345" cy="10292080"/>
                <wp:effectExtent l="0" t="0" r="20955" b="13970"/>
                <wp:wrapNone/>
                <wp:docPr id="63" name="Прямоугольник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0345" cy="1029208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577B4BE" id="Прямоугольник 63" o:spid="_x0000_s1026" style="position:absolute;margin-left:-24.6pt;margin-top:-19.65pt;width:517.35pt;height:810.4pt;z-index:251840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" filled="f" strokecolor="black [3213]" strokeweight=".25pt"/>
            </w:pict>
          </mc:Fallback>
        </mc:AlternateContent>
      </w:r>
    </w:p>
    <w:p w:rsidR="0067688F" w:rsidRDefault="0067688F" w:rsidP="0067688F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  <w:r>
        <w:rPr>
          <w:b/>
          <w:noProof/>
          <w:sz w:val="22"/>
          <w:szCs w:val="22"/>
        </w:rPr>
        <w:drawing>
          <wp:inline distT="0" distB="0" distL="0" distR="0" wp14:anchorId="3FBB50AC" wp14:editId="1012BD70">
            <wp:extent cx="1099457" cy="868707"/>
            <wp:effectExtent l="0" t="0" r="5715" b="762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747" cy="8768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7688F" w:rsidRPr="00DF2194" w:rsidRDefault="0067688F" w:rsidP="0067688F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  <w:r w:rsidRPr="00DF2194">
        <w:rPr>
          <w:rFonts w:ascii="Arial" w:hAnsi="Arial" w:cs="Arial"/>
        </w:rPr>
        <w:t>АКЦИОНЕРНОЕ ОБЩЕСТВО</w:t>
      </w:r>
      <w:r w:rsidRPr="00DF2194">
        <w:rPr>
          <w:b/>
        </w:rPr>
        <w:t xml:space="preserve"> </w:t>
      </w:r>
    </w:p>
    <w:p w:rsidR="0067688F" w:rsidRDefault="0067688F" w:rsidP="0067688F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  <w:r w:rsidRPr="007065C9">
        <w:rPr>
          <w:b/>
        </w:rPr>
        <w:t>«ТОМСКИЙ НАУЧНО-ИССЛЕДОВАТЕЛЬСКИЙ И</w:t>
      </w:r>
      <w:r w:rsidRPr="007065C9">
        <w:rPr>
          <w:b/>
        </w:rPr>
        <w:br/>
        <w:t>ПРО</w:t>
      </w:r>
      <w:r>
        <w:rPr>
          <w:b/>
        </w:rPr>
        <w:t>ЕКТНЫЙ ИНСТИТУТ НЕФТИ И ГАЗА»</w:t>
      </w:r>
      <w:r>
        <w:rPr>
          <w:b/>
        </w:rPr>
        <w:br/>
        <w:t>(</w:t>
      </w:r>
      <w:r w:rsidRPr="007065C9">
        <w:rPr>
          <w:b/>
        </w:rPr>
        <w:t>АО «ТомскНИПИнефть»)</w:t>
      </w:r>
    </w:p>
    <w:p w:rsidR="0067688F" w:rsidRDefault="0067688F" w:rsidP="0067688F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7688F" w:rsidRDefault="0067688F" w:rsidP="0067688F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7688F" w:rsidRDefault="0067688F" w:rsidP="0067688F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7688F" w:rsidRDefault="0067688F" w:rsidP="0067688F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7688F" w:rsidRDefault="0067688F" w:rsidP="0067688F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7688F" w:rsidRDefault="0067688F" w:rsidP="0067688F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7688F" w:rsidRDefault="0067688F" w:rsidP="0067688F">
      <w:pPr>
        <w:tabs>
          <w:tab w:val="left" w:pos="0"/>
          <w:tab w:val="right" w:leader="dot" w:pos="9781"/>
        </w:tabs>
        <w:spacing w:line="480" w:lineRule="auto"/>
        <w:jc w:val="center"/>
        <w:rPr>
          <w:b/>
        </w:rPr>
      </w:pPr>
    </w:p>
    <w:p w:rsidR="0067688F" w:rsidRPr="0067688F" w:rsidRDefault="0067688F" w:rsidP="0067688F">
      <w:pPr>
        <w:jc w:val="center"/>
        <w:rPr>
          <w:b/>
        </w:rPr>
      </w:pPr>
      <w:r w:rsidRPr="0067688F">
        <w:rPr>
          <w:b/>
        </w:rPr>
        <w:t>Обустройство куста скважин № 198 Южно-Сургутского месторождения</w:t>
      </w:r>
    </w:p>
    <w:p w:rsidR="0067688F" w:rsidRDefault="0067688F" w:rsidP="0067688F">
      <w:pPr>
        <w:jc w:val="center"/>
        <w:rPr>
          <w:b/>
        </w:rPr>
      </w:pPr>
    </w:p>
    <w:p w:rsidR="0067688F" w:rsidRPr="009D3903" w:rsidRDefault="0067688F" w:rsidP="0067688F">
      <w:pPr>
        <w:spacing w:line="480" w:lineRule="auto"/>
        <w:jc w:val="center"/>
        <w:rPr>
          <w:b/>
        </w:rPr>
      </w:pPr>
      <w:r>
        <w:rPr>
          <w:b/>
        </w:rPr>
        <w:t>ДОКУМЕНТАЦИЯ ПО ПЛАНИРОВКЕ ТЕРРИТОРИИ, ПРЕДУСМАТРИВАЮЩАЯ РАЗМЕЩЕНИЕ ОДНОГО ИЛИ НЕСКОЛЬКИХ ЛИНЕЙНЫХ ОБЪЕКТОВ</w:t>
      </w:r>
      <w:r w:rsidRPr="009D3903">
        <w:rPr>
          <w:b/>
        </w:rPr>
        <w:t xml:space="preserve"> ПРОЕКТ ПЛАНИРОВКИ И ПРОЕКТ МЕЖЕВАНИЯ ТЕРРИТОРИИ </w:t>
      </w:r>
    </w:p>
    <w:p w:rsidR="0067688F" w:rsidRPr="009D3903" w:rsidRDefault="0067688F" w:rsidP="0067688F">
      <w:pPr>
        <w:tabs>
          <w:tab w:val="left" w:pos="0"/>
          <w:tab w:val="right" w:leader="dot" w:pos="9781"/>
        </w:tabs>
        <w:spacing w:line="480" w:lineRule="auto"/>
        <w:jc w:val="center"/>
        <w:rPr>
          <w:b/>
        </w:rPr>
      </w:pPr>
      <w:r w:rsidRPr="009D3903">
        <w:rPr>
          <w:b/>
        </w:rPr>
        <w:t>ОСНОВНАЯ ЧАСТЬ</w:t>
      </w:r>
    </w:p>
    <w:p w:rsidR="0067688F" w:rsidRPr="00BA1BD4" w:rsidRDefault="0067688F" w:rsidP="0067688F">
      <w:pPr>
        <w:tabs>
          <w:tab w:val="left" w:pos="0"/>
          <w:tab w:val="right" w:leader="dot" w:pos="9781"/>
        </w:tabs>
        <w:spacing w:line="480" w:lineRule="auto"/>
        <w:jc w:val="center"/>
        <w:rPr>
          <w:b/>
        </w:rPr>
      </w:pPr>
      <w:r>
        <w:rPr>
          <w:b/>
        </w:rPr>
        <w:t>6133</w:t>
      </w:r>
    </w:p>
    <w:p w:rsidR="0067688F" w:rsidRDefault="0067688F" w:rsidP="0067688F">
      <w:pPr>
        <w:rPr>
          <w:b/>
        </w:rPr>
      </w:pPr>
      <w:r>
        <w:rPr>
          <w:b/>
        </w:rPr>
        <w:t xml:space="preserve">                   </w:t>
      </w:r>
    </w:p>
    <w:p w:rsidR="0067688F" w:rsidRDefault="0067688F" w:rsidP="0067688F">
      <w:pPr>
        <w:rPr>
          <w:b/>
        </w:rPr>
      </w:pPr>
    </w:p>
    <w:p w:rsidR="0067688F" w:rsidRDefault="0067688F" w:rsidP="0067688F">
      <w:pPr>
        <w:rPr>
          <w:b/>
        </w:rPr>
      </w:pPr>
    </w:p>
    <w:p w:rsidR="0067688F" w:rsidRDefault="0067688F" w:rsidP="0067688F">
      <w:pPr>
        <w:rPr>
          <w:b/>
        </w:rPr>
      </w:pPr>
    </w:p>
    <w:p w:rsidR="0067688F" w:rsidRDefault="0067688F" w:rsidP="0067688F">
      <w:pPr>
        <w:tabs>
          <w:tab w:val="left" w:pos="7938"/>
        </w:tabs>
        <w:rPr>
          <w:b/>
        </w:rPr>
      </w:pPr>
      <w:r>
        <w:rPr>
          <w:b/>
        </w:rPr>
        <w:t>Главный инженер проектов</w:t>
      </w:r>
      <w:r>
        <w:rPr>
          <w:b/>
        </w:rPr>
        <w:tab/>
        <w:t>Е.В. Сергеев</w:t>
      </w:r>
    </w:p>
    <w:p w:rsidR="0067688F" w:rsidRDefault="0067688F" w:rsidP="0067688F">
      <w:pPr>
        <w:rPr>
          <w:b/>
        </w:rPr>
      </w:pPr>
    </w:p>
    <w:p w:rsidR="0067688F" w:rsidRDefault="0067688F" w:rsidP="0067688F">
      <w:pPr>
        <w:rPr>
          <w:b/>
        </w:rPr>
      </w:pPr>
    </w:p>
    <w:p w:rsidR="0067688F" w:rsidRDefault="0067688F" w:rsidP="0067688F">
      <w:pPr>
        <w:rPr>
          <w:b/>
        </w:rPr>
      </w:pPr>
    </w:p>
    <w:p w:rsidR="0067688F" w:rsidRDefault="0067688F" w:rsidP="0067688F">
      <w:pPr>
        <w:rPr>
          <w:b/>
        </w:rPr>
      </w:pPr>
    </w:p>
    <w:p w:rsidR="0067688F" w:rsidRDefault="0067688F" w:rsidP="0067688F">
      <w:pPr>
        <w:rPr>
          <w:b/>
        </w:rPr>
      </w:pPr>
    </w:p>
    <w:p w:rsidR="0067688F" w:rsidRDefault="0067688F" w:rsidP="0067688F">
      <w:pPr>
        <w:rPr>
          <w:b/>
        </w:rPr>
      </w:pPr>
    </w:p>
    <w:p w:rsidR="0067688F" w:rsidRDefault="0067688F" w:rsidP="0067688F">
      <w:pPr>
        <w:rPr>
          <w:b/>
        </w:rPr>
      </w:pPr>
    </w:p>
    <w:p w:rsidR="0067688F" w:rsidRDefault="0067688F" w:rsidP="0067688F">
      <w:pPr>
        <w:rPr>
          <w:b/>
        </w:rPr>
      </w:pPr>
    </w:p>
    <w:p w:rsidR="0067688F" w:rsidRDefault="0067688F" w:rsidP="0067688F">
      <w:pPr>
        <w:rPr>
          <w:b/>
        </w:rPr>
      </w:pPr>
    </w:p>
    <w:p w:rsidR="0067688F" w:rsidRDefault="0067688F" w:rsidP="0067688F">
      <w:pPr>
        <w:rPr>
          <w:b/>
        </w:rPr>
      </w:pPr>
    </w:p>
    <w:p w:rsidR="0067688F" w:rsidRDefault="0067688F" w:rsidP="0067688F">
      <w:pPr>
        <w:rPr>
          <w:b/>
        </w:rPr>
      </w:pPr>
    </w:p>
    <w:p w:rsidR="003A40EC" w:rsidRDefault="0067688F" w:rsidP="0067688F">
      <w:pPr>
        <w:jc w:val="center"/>
        <w:rPr>
          <w:b/>
        </w:rPr>
        <w:sectPr w:rsidR="003A40EC" w:rsidSect="00183C98">
          <w:headerReference w:type="first" r:id="rId11"/>
          <w:pgSz w:w="11906" w:h="16838"/>
          <w:pgMar w:top="709" w:right="851" w:bottom="284" w:left="1701" w:header="709" w:footer="709" w:gutter="0"/>
          <w:cols w:space="708"/>
          <w:docGrid w:linePitch="360"/>
        </w:sectPr>
      </w:pPr>
      <w:r>
        <w:rPr>
          <w:b/>
        </w:rPr>
        <w:t>Томск, 2021</w:t>
      </w:r>
    </w:p>
    <w:p w:rsidR="003A40EC" w:rsidRPr="00B863A8" w:rsidRDefault="003A40EC" w:rsidP="003A40EC">
      <w:pPr>
        <w:spacing w:after="60"/>
        <w:jc w:val="center"/>
        <w:rPr>
          <w:sz w:val="22"/>
          <w:szCs w:val="22"/>
          <w:highlight w:val="yellow"/>
        </w:rPr>
      </w:pPr>
      <w:r>
        <w:rPr>
          <w:sz w:val="22"/>
          <w:szCs w:val="22"/>
        </w:rPr>
        <w:lastRenderedPageBreak/>
        <w:t>СОДЕРЖАНИЕ</w:t>
      </w:r>
    </w:p>
    <w:p w:rsidR="001D018F" w:rsidRPr="0073414E" w:rsidRDefault="001D018F" w:rsidP="001D018F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>
        <w:rPr>
          <w:bCs w:val="0"/>
          <w:caps/>
          <w:sz w:val="22"/>
          <w:szCs w:val="22"/>
          <w:highlight w:val="yellow"/>
        </w:rPr>
        <w:fldChar w:fldCharType="begin"/>
      </w:r>
      <w:r>
        <w:rPr>
          <w:bCs w:val="0"/>
          <w:caps/>
          <w:sz w:val="22"/>
          <w:szCs w:val="22"/>
          <w:highlight w:val="yellow"/>
        </w:rPr>
        <w:instrText xml:space="preserve"> TOC \o "1-2" \u </w:instrText>
      </w:r>
      <w:r>
        <w:rPr>
          <w:bCs w:val="0"/>
          <w:caps/>
          <w:sz w:val="22"/>
          <w:szCs w:val="22"/>
          <w:highlight w:val="yellow"/>
        </w:rPr>
        <w:fldChar w:fldCharType="separate"/>
      </w:r>
      <w:r w:rsidRPr="0073414E">
        <w:rPr>
          <w:rFonts w:ascii="Times New Roman" w:hAnsi="Times New Roman" w:cs="Times New Roman"/>
          <w:b w:val="0"/>
          <w:caps/>
          <w:noProof/>
          <w:sz w:val="22"/>
          <w:szCs w:val="22"/>
        </w:rPr>
        <w:t>1.</w:t>
      </w:r>
      <w:r w:rsidRPr="0073414E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b w:val="0"/>
          <w:caps/>
          <w:noProof/>
          <w:sz w:val="22"/>
          <w:szCs w:val="22"/>
        </w:rPr>
        <w:t>ПРОЕКТ ПЛАНИРОВКИ ТЕРРИТОРИИ. ГРАФИЧЕСКАЯ ЧАСТЬ</w:t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_Toc62482208 \h </w:instrText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96746F">
        <w:rPr>
          <w:rFonts w:ascii="Times New Roman" w:hAnsi="Times New Roman" w:cs="Times New Roman"/>
          <w:b w:val="0"/>
          <w:noProof/>
          <w:sz w:val="22"/>
          <w:szCs w:val="22"/>
        </w:rPr>
        <w:t>3</w:t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1D018F" w:rsidRPr="0073414E" w:rsidRDefault="001D018F" w:rsidP="001D018F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>1.1 Чертеж границ зон планируемого размещения линейных объектов и чертеж красных линий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_Toc62482209 \h </w:instrTex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96746F">
        <w:rPr>
          <w:rFonts w:ascii="Times New Roman" w:hAnsi="Times New Roman" w:cs="Times New Roman"/>
          <w:i w:val="0"/>
          <w:noProof/>
          <w:sz w:val="22"/>
          <w:szCs w:val="22"/>
        </w:rPr>
        <w:t>3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D018F" w:rsidRPr="0073414E" w:rsidRDefault="001D018F" w:rsidP="001D018F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>1.2 Чертёж границ зон планируемого размещения линейных объектов, подлежащих реконструкции в связи с изменением их местоположения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_Toc62482210 \h </w:instrTex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96746F">
        <w:rPr>
          <w:rFonts w:ascii="Times New Roman" w:hAnsi="Times New Roman" w:cs="Times New Roman"/>
          <w:i w:val="0"/>
          <w:noProof/>
          <w:sz w:val="22"/>
          <w:szCs w:val="22"/>
        </w:rPr>
        <w:t>17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D018F" w:rsidRPr="0073414E" w:rsidRDefault="001D018F" w:rsidP="001D018F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73414E">
        <w:rPr>
          <w:rFonts w:ascii="Times New Roman" w:hAnsi="Times New Roman" w:cs="Times New Roman"/>
          <w:b w:val="0"/>
          <w:caps/>
          <w:noProof/>
          <w:sz w:val="22"/>
          <w:szCs w:val="22"/>
        </w:rPr>
        <w:t>2.</w:t>
      </w:r>
      <w:r w:rsidRPr="0073414E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b w:val="0"/>
          <w:caps/>
          <w:noProof/>
          <w:sz w:val="22"/>
          <w:szCs w:val="22"/>
        </w:rPr>
        <w:t>ПОЛОЖЕНИЕ О РАЗМЕЩЕНИИ ЛИНЕЙНЫХ ОБЪЕКТОВ</w:t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_Toc62482211 \h </w:instrText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96746F">
        <w:rPr>
          <w:rFonts w:ascii="Times New Roman" w:hAnsi="Times New Roman" w:cs="Times New Roman"/>
          <w:b w:val="0"/>
          <w:noProof/>
          <w:sz w:val="22"/>
          <w:szCs w:val="22"/>
        </w:rPr>
        <w:t>18</w:t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1D018F" w:rsidRPr="0073414E" w:rsidRDefault="001D018F" w:rsidP="001D018F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>2.1 Наименование, основные характеристики (категория, протяжённость, проектная мощность, пропускная способность, грузонапряжённость, интенсивность движения) и назначение планируемых для размещения линейных объектов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_Toc62482212 \h </w:instrTex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96746F">
        <w:rPr>
          <w:rFonts w:ascii="Times New Roman" w:hAnsi="Times New Roman" w:cs="Times New Roman"/>
          <w:i w:val="0"/>
          <w:noProof/>
          <w:sz w:val="22"/>
          <w:szCs w:val="22"/>
        </w:rPr>
        <w:t>18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D018F" w:rsidRPr="0073414E" w:rsidRDefault="001D018F" w:rsidP="001D018F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населённых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_Toc62482213 \h </w:instrTex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96746F">
        <w:rPr>
          <w:rFonts w:ascii="Times New Roman" w:hAnsi="Times New Roman" w:cs="Times New Roman"/>
          <w:i w:val="0"/>
          <w:noProof/>
          <w:sz w:val="22"/>
          <w:szCs w:val="22"/>
        </w:rPr>
        <w:t>19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D018F" w:rsidRPr="0073414E" w:rsidRDefault="001D018F" w:rsidP="001D018F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>2.3 Перечень координат характерных точек границ зон планируемого размещения линейных объектов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_Toc62482214 \h </w:instrTex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96746F">
        <w:rPr>
          <w:rFonts w:ascii="Times New Roman" w:hAnsi="Times New Roman" w:cs="Times New Roman"/>
          <w:i w:val="0"/>
          <w:noProof/>
          <w:sz w:val="22"/>
          <w:szCs w:val="22"/>
        </w:rPr>
        <w:t>20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D018F" w:rsidRPr="0073414E" w:rsidRDefault="001D018F" w:rsidP="001D018F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>2.4 Перечень координат характерных точек границ зон планируемого размещения линейных объектов, подлежащих реконструкции в связи с изменением их местоположения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_Toc62482215 \h </w:instrTex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96746F">
        <w:rPr>
          <w:rFonts w:ascii="Times New Roman" w:hAnsi="Times New Roman" w:cs="Times New Roman"/>
          <w:i w:val="0"/>
          <w:noProof/>
          <w:sz w:val="22"/>
          <w:szCs w:val="22"/>
        </w:rPr>
        <w:t>22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D018F" w:rsidRPr="0073414E" w:rsidRDefault="001D018F" w:rsidP="001D018F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>2.5 Предельные параметры разрешённого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_Toc62482216 \h </w:instrTex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96746F">
        <w:rPr>
          <w:rFonts w:ascii="Times New Roman" w:hAnsi="Times New Roman" w:cs="Times New Roman"/>
          <w:i w:val="0"/>
          <w:noProof/>
          <w:sz w:val="22"/>
          <w:szCs w:val="22"/>
        </w:rPr>
        <w:t>22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D018F" w:rsidRPr="0073414E" w:rsidRDefault="001D018F" w:rsidP="001D018F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>2.6 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утверждённой документацией по планировке территории, от возможного негативного воздействия в связи с размещением линейных объектов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_Toc62482217 \h </w:instrTex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96746F">
        <w:rPr>
          <w:rFonts w:ascii="Times New Roman" w:hAnsi="Times New Roman" w:cs="Times New Roman"/>
          <w:i w:val="0"/>
          <w:noProof/>
          <w:sz w:val="22"/>
          <w:szCs w:val="22"/>
        </w:rPr>
        <w:t>23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D018F" w:rsidRPr="0073414E" w:rsidRDefault="001D018F" w:rsidP="001D018F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 xml:space="preserve">2.7 </w:t>
      </w:r>
      <w:r w:rsidRPr="0073414E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_Toc62482218 \h </w:instrTex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96746F">
        <w:rPr>
          <w:rFonts w:ascii="Times New Roman" w:hAnsi="Times New Roman" w:cs="Times New Roman"/>
          <w:i w:val="0"/>
          <w:noProof/>
          <w:sz w:val="22"/>
          <w:szCs w:val="22"/>
        </w:rPr>
        <w:t>23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D018F" w:rsidRPr="0073414E" w:rsidRDefault="001D018F" w:rsidP="001D018F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 xml:space="preserve">2.8 </w:t>
      </w:r>
      <w:r w:rsidRPr="0073414E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Информация о необходимости осуществления мероприятий по охране окружающей среды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_Toc62482219 \h </w:instrTex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96746F">
        <w:rPr>
          <w:rFonts w:ascii="Times New Roman" w:hAnsi="Times New Roman" w:cs="Times New Roman"/>
          <w:i w:val="0"/>
          <w:noProof/>
          <w:sz w:val="22"/>
          <w:szCs w:val="22"/>
        </w:rPr>
        <w:t>24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D018F" w:rsidRPr="0073414E" w:rsidRDefault="001D018F" w:rsidP="001D018F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 xml:space="preserve">2.9 </w:t>
      </w:r>
      <w:r w:rsidRPr="0073414E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_Toc62482220 \h </w:instrTex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96746F">
        <w:rPr>
          <w:rFonts w:ascii="Times New Roman" w:hAnsi="Times New Roman" w:cs="Times New Roman"/>
          <w:i w:val="0"/>
          <w:noProof/>
          <w:sz w:val="22"/>
          <w:szCs w:val="22"/>
        </w:rPr>
        <w:t>27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D018F" w:rsidRPr="0073414E" w:rsidRDefault="001D018F" w:rsidP="001D018F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73414E">
        <w:rPr>
          <w:rFonts w:ascii="Times New Roman" w:hAnsi="Times New Roman" w:cs="Times New Roman"/>
          <w:b w:val="0"/>
          <w:caps/>
          <w:noProof/>
          <w:sz w:val="22"/>
          <w:szCs w:val="22"/>
        </w:rPr>
        <w:t>3.</w:t>
      </w:r>
      <w:r w:rsidRPr="0073414E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b w:val="0"/>
          <w:caps/>
          <w:noProof/>
          <w:sz w:val="22"/>
          <w:szCs w:val="22"/>
        </w:rPr>
        <w:t>ПРОЕКТ МЕЖЕВАНИЯ ТЕРРИТОРИИ. ГРАФИЧЕСКАЯ ЧАСТЬ</w:t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_Toc62482221 \h </w:instrText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96746F">
        <w:rPr>
          <w:rFonts w:ascii="Times New Roman" w:hAnsi="Times New Roman" w:cs="Times New Roman"/>
          <w:b w:val="0"/>
          <w:noProof/>
          <w:sz w:val="22"/>
          <w:szCs w:val="22"/>
        </w:rPr>
        <w:t>31</w:t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1D018F" w:rsidRPr="0073414E" w:rsidRDefault="001D018F" w:rsidP="001D018F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73414E">
        <w:rPr>
          <w:rFonts w:ascii="Times New Roman" w:hAnsi="Times New Roman" w:cs="Times New Roman"/>
          <w:i w:val="0"/>
          <w:noProof/>
          <w:color w:val="000000"/>
          <w:sz w:val="22"/>
          <w:szCs w:val="22"/>
        </w:rPr>
        <w:t>3.1 Чертежи межевания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_Toc62482222 \h </w:instrTex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96746F">
        <w:rPr>
          <w:rFonts w:ascii="Times New Roman" w:hAnsi="Times New Roman" w:cs="Times New Roman"/>
          <w:i w:val="0"/>
          <w:noProof/>
          <w:sz w:val="22"/>
          <w:szCs w:val="22"/>
        </w:rPr>
        <w:t>31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D018F" w:rsidRPr="0073414E" w:rsidRDefault="001D018F" w:rsidP="001D018F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73414E">
        <w:rPr>
          <w:rFonts w:ascii="Times New Roman" w:hAnsi="Times New Roman" w:cs="Times New Roman"/>
          <w:b w:val="0"/>
          <w:caps/>
          <w:noProof/>
          <w:sz w:val="22"/>
          <w:szCs w:val="22"/>
        </w:rPr>
        <w:t>4.</w:t>
      </w:r>
      <w:r w:rsidRPr="0073414E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b w:val="0"/>
          <w:caps/>
          <w:noProof/>
          <w:sz w:val="22"/>
          <w:szCs w:val="22"/>
        </w:rPr>
        <w:t>МЕЖЕВАНИЯ ТЕРРИТОРИИ. ТЕКСТОВАЯ ЧАСТЬ</w:t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_Toc62482223 \h </w:instrText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96746F">
        <w:rPr>
          <w:rFonts w:ascii="Times New Roman" w:hAnsi="Times New Roman" w:cs="Times New Roman"/>
          <w:b w:val="0"/>
          <w:noProof/>
          <w:sz w:val="22"/>
          <w:szCs w:val="22"/>
        </w:rPr>
        <w:t>55</w:t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1D018F" w:rsidRPr="0073414E" w:rsidRDefault="001D018F" w:rsidP="001D018F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 xml:space="preserve">4.1 </w:t>
      </w:r>
      <w:r w:rsidRPr="0073414E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Перечень образуемых земельных участков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_Toc62482224 \h </w:instrTex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96746F">
        <w:rPr>
          <w:rFonts w:ascii="Times New Roman" w:hAnsi="Times New Roman" w:cs="Times New Roman"/>
          <w:i w:val="0"/>
          <w:noProof/>
          <w:sz w:val="22"/>
          <w:szCs w:val="22"/>
        </w:rPr>
        <w:t>55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D018F" w:rsidRPr="0073414E" w:rsidRDefault="001D018F" w:rsidP="001D018F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>4.2 Перечень координат характерных точек образуемых земельных участков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_Toc62482225 \h </w:instrTex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96746F">
        <w:rPr>
          <w:rFonts w:ascii="Times New Roman" w:hAnsi="Times New Roman" w:cs="Times New Roman"/>
          <w:i w:val="0"/>
          <w:noProof/>
          <w:sz w:val="22"/>
          <w:szCs w:val="22"/>
        </w:rPr>
        <w:t>62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D018F" w:rsidRPr="0073414E" w:rsidRDefault="001D018F" w:rsidP="001D018F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>4.3 Сведения о границах территории, применительно к которой осуществляется подготовка проекта межевания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_Toc62482226 \h </w:instrTex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96746F">
        <w:rPr>
          <w:rFonts w:ascii="Times New Roman" w:hAnsi="Times New Roman" w:cs="Times New Roman"/>
          <w:i w:val="0"/>
          <w:noProof/>
          <w:sz w:val="22"/>
          <w:szCs w:val="22"/>
        </w:rPr>
        <w:t>70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D018F" w:rsidRPr="0073414E" w:rsidRDefault="001D018F" w:rsidP="001D018F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>4.4 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а также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_Toc62482227 \h </w:instrTex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96746F">
        <w:rPr>
          <w:rFonts w:ascii="Times New Roman" w:hAnsi="Times New Roman" w:cs="Times New Roman"/>
          <w:i w:val="0"/>
          <w:noProof/>
          <w:sz w:val="22"/>
          <w:szCs w:val="22"/>
        </w:rPr>
        <w:t>70</w:t>
      </w:r>
      <w:r w:rsidRPr="0073414E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1D018F" w:rsidRPr="0073414E" w:rsidRDefault="001D018F" w:rsidP="001D018F">
      <w:pPr>
        <w:pStyle w:val="11"/>
        <w:tabs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t>Приложение 1</w:t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_Toc62482228 \h </w:instrText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96746F">
        <w:rPr>
          <w:rFonts w:ascii="Times New Roman" w:hAnsi="Times New Roman" w:cs="Times New Roman"/>
          <w:b w:val="0"/>
          <w:noProof/>
          <w:sz w:val="22"/>
          <w:szCs w:val="22"/>
        </w:rPr>
        <w:t>71</w:t>
      </w:r>
      <w:r w:rsidRPr="0073414E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F47207" w:rsidRDefault="001D018F" w:rsidP="00F47207">
      <w:pPr>
        <w:tabs>
          <w:tab w:val="left" w:pos="9781"/>
        </w:tabs>
        <w:rPr>
          <w:bCs/>
          <w:caps/>
          <w:sz w:val="22"/>
          <w:szCs w:val="22"/>
          <w:highlight w:val="yellow"/>
        </w:rPr>
      </w:pPr>
      <w:r>
        <w:rPr>
          <w:bCs/>
          <w:caps/>
          <w:sz w:val="22"/>
          <w:szCs w:val="22"/>
          <w:highlight w:val="yellow"/>
        </w:rPr>
        <w:fldChar w:fldCharType="end"/>
      </w:r>
    </w:p>
    <w:p w:rsidR="001D018F" w:rsidRDefault="001D018F" w:rsidP="00F47207">
      <w:pPr>
        <w:tabs>
          <w:tab w:val="left" w:pos="9781"/>
        </w:tabs>
        <w:rPr>
          <w:bCs/>
          <w:caps/>
          <w:sz w:val="22"/>
          <w:szCs w:val="22"/>
          <w:highlight w:val="yellow"/>
        </w:rPr>
      </w:pPr>
    </w:p>
    <w:p w:rsidR="001D018F" w:rsidRDefault="001D018F" w:rsidP="00F47207">
      <w:pPr>
        <w:tabs>
          <w:tab w:val="left" w:pos="9781"/>
        </w:tabs>
        <w:rPr>
          <w:bCs/>
          <w:caps/>
          <w:sz w:val="22"/>
          <w:szCs w:val="22"/>
          <w:highlight w:val="yellow"/>
        </w:rPr>
      </w:pPr>
    </w:p>
    <w:p w:rsidR="00F47207" w:rsidRDefault="00F47207" w:rsidP="00F47207">
      <w:pPr>
        <w:tabs>
          <w:tab w:val="left" w:pos="9781"/>
        </w:tabs>
        <w:rPr>
          <w:bCs/>
          <w:caps/>
          <w:sz w:val="22"/>
          <w:szCs w:val="22"/>
          <w:highlight w:val="yellow"/>
        </w:rPr>
        <w:sectPr w:rsidR="00F47207" w:rsidSect="00404ADE">
          <w:headerReference w:type="default" r:id="rId12"/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3A40EC" w:rsidRPr="00E158FC" w:rsidRDefault="003A40EC" w:rsidP="000325AC">
      <w:pPr>
        <w:keepNext/>
        <w:pageBreakBefore/>
        <w:numPr>
          <w:ilvl w:val="0"/>
          <w:numId w:val="2"/>
        </w:numPr>
        <w:spacing w:line="360" w:lineRule="exact"/>
        <w:jc w:val="center"/>
        <w:outlineLvl w:val="0"/>
        <w:rPr>
          <w:b/>
          <w:bCs/>
          <w:caps/>
        </w:rPr>
      </w:pPr>
      <w:bookmarkStart w:id="2" w:name="_Toc504480195"/>
      <w:bookmarkStart w:id="3" w:name="_Toc504480315"/>
      <w:bookmarkStart w:id="4" w:name="_Toc43455365"/>
      <w:bookmarkStart w:id="5" w:name="_Toc62482208"/>
      <w:r w:rsidRPr="00E158FC">
        <w:rPr>
          <w:b/>
          <w:bCs/>
          <w:caps/>
        </w:rPr>
        <w:lastRenderedPageBreak/>
        <w:t>ПРОЕКТ ПЛАНИРОВКИ ТЕРРИТОРИИ. ГРАФИЧЕСКАЯ ЧАСТЬ</w:t>
      </w:r>
      <w:bookmarkEnd w:id="2"/>
      <w:bookmarkEnd w:id="3"/>
      <w:bookmarkEnd w:id="4"/>
      <w:bookmarkEnd w:id="5"/>
    </w:p>
    <w:p w:rsidR="003A40EC" w:rsidRDefault="00B34979" w:rsidP="0069502B">
      <w:pPr>
        <w:pStyle w:val="12"/>
      </w:pPr>
      <w:bookmarkStart w:id="6" w:name="_Toc27984915"/>
      <w:bookmarkStart w:id="7" w:name="_Toc15651819"/>
      <w:bookmarkStart w:id="8" w:name="_Toc43455366"/>
      <w:bookmarkStart w:id="9" w:name="_Toc62482209"/>
      <w:r w:rsidRPr="002318B3">
        <w:t xml:space="preserve">1.1 </w:t>
      </w:r>
      <w:r w:rsidRPr="008B3DD9">
        <w:t xml:space="preserve">Чертеж </w:t>
      </w:r>
      <w:bookmarkEnd w:id="6"/>
      <w:r w:rsidR="003A40EC" w:rsidRPr="00307268">
        <w:t>границ зон планируемого размещения линейных объектов</w:t>
      </w:r>
      <w:bookmarkEnd w:id="7"/>
      <w:r w:rsidR="00E9260C">
        <w:t xml:space="preserve"> и чертеж красных линий</w:t>
      </w:r>
      <w:bookmarkEnd w:id="8"/>
      <w:bookmarkEnd w:id="9"/>
    </w:p>
    <w:p w:rsidR="003A40EC" w:rsidRPr="00BB54FD" w:rsidRDefault="003A40EC" w:rsidP="0069502B">
      <w:pPr>
        <w:jc w:val="both"/>
      </w:pPr>
      <w:r w:rsidRPr="00BB54FD">
        <w:t>по объекту: «</w:t>
      </w:r>
      <w:r w:rsidR="000B2428">
        <w:t>Обустройство куста скважин № 198 Южно-Сургутского месторождения</w:t>
      </w:r>
      <w:r w:rsidRPr="00BB54FD">
        <w:t xml:space="preserve">» </w:t>
      </w:r>
    </w:p>
    <w:p w:rsidR="003A40EC" w:rsidRDefault="009554EB" w:rsidP="00EC615C">
      <w:pPr>
        <w:spacing w:line="480" w:lineRule="auto"/>
        <w:jc w:val="both"/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79648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672465</wp:posOffset>
            </wp:positionV>
            <wp:extent cx="6470015" cy="6419850"/>
            <wp:effectExtent l="0" t="0" r="698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16" t="21266" r="6098" b="18758"/>
                    <a:stretch/>
                  </pic:blipFill>
                  <pic:spPr bwMode="auto">
                    <a:xfrm>
                      <a:off x="0" y="0"/>
                      <a:ext cx="6470015" cy="6419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3ED7" w:rsidRPr="0046096E">
        <w:rPr>
          <w:noProof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4DFA9C6E" wp14:editId="22501908">
                <wp:simplePos x="0" y="0"/>
                <wp:positionH relativeFrom="margin">
                  <wp:posOffset>19050</wp:posOffset>
                </wp:positionH>
                <wp:positionV relativeFrom="paragraph">
                  <wp:posOffset>7476490</wp:posOffset>
                </wp:positionV>
                <wp:extent cx="6337190" cy="457200"/>
                <wp:effectExtent l="0" t="0" r="0" b="0"/>
                <wp:wrapNone/>
                <wp:docPr id="3" name="Надпись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719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42CA2" w:rsidRPr="001B614A" w:rsidRDefault="00A42CA2" w:rsidP="000325AC">
                            <w:pPr>
                              <w:shd w:val="clear" w:color="auto" w:fill="FFFFFF" w:themeFill="background1"/>
                            </w:pPr>
                            <w:r w:rsidRPr="001B614A">
                              <w:t>Примечание. Красные линии не устанавливаются, в связи с отсутствием границ территории общего пользования.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3" o:spid="_x0000_s1027" type="#_x0000_t202" style="position:absolute;left:0;text-align:left;margin-left:1.5pt;margin-top:588.7pt;width:499pt;height:36pt;z-index:251639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" filled="f" stroked="f">
                <v:textbox>
                  <w:txbxContent>
                    <w:p w:rsidR="00A42CA2" w:rsidRPr="001B614A" w:rsidRDefault="00A42CA2" w:rsidP="000325AC">
                      <w:pPr>
                        <w:shd w:val="clear" w:color="auto" w:fill="FFFFFF" w:themeFill="background1"/>
                      </w:pPr>
                      <w:r w:rsidRPr="001B614A">
                        <w:t>Примечание. Красные линии не устанавливаются, в связи с отсутствием границ территории общего пользования.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A40EC">
        <w:t xml:space="preserve">Землепользователь </w:t>
      </w:r>
      <w:r w:rsidR="007A1FEC">
        <w:t>ПАО</w:t>
      </w:r>
      <w:r w:rsidR="003A40EC" w:rsidRPr="007A1FEC">
        <w:t xml:space="preserve"> «</w:t>
      </w:r>
      <w:r w:rsidR="007A1FEC">
        <w:t>НК «Роснефть</w:t>
      </w:r>
      <w:r w:rsidR="003A40EC" w:rsidRPr="007A1FEC">
        <w:t>»</w:t>
      </w:r>
      <w:r w:rsidR="004F44DB">
        <w:t xml:space="preserve"> </w:t>
      </w:r>
    </w:p>
    <w:p w:rsidR="003A40EC" w:rsidRDefault="003A40EC" w:rsidP="003A40EC">
      <w:pPr>
        <w:tabs>
          <w:tab w:val="left" w:pos="142"/>
        </w:tabs>
        <w:jc w:val="both"/>
        <w:rPr>
          <w:highlight w:val="yellow"/>
        </w:rPr>
        <w:sectPr w:rsidR="003A40EC" w:rsidSect="00026B69">
          <w:headerReference w:type="default" r:id="rId14"/>
          <w:footerReference w:type="even" r:id="rId15"/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763EBD" w:rsidRDefault="003A40EC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 w:rsidR="009B6854">
        <w:rPr>
          <w:b w:val="0"/>
        </w:rPr>
        <w:t>объектов</w:t>
      </w:r>
      <w:r w:rsidR="00FF4671">
        <w:rPr>
          <w:b w:val="0"/>
        </w:rPr>
        <w:t xml:space="preserve"> </w:t>
      </w:r>
      <w:r w:rsidR="00FF4671" w:rsidRPr="00FF4671">
        <w:rPr>
          <w:b w:val="0"/>
        </w:rPr>
        <w:t>и чертеж красных линий</w:t>
      </w:r>
    </w:p>
    <w:p w:rsidR="003A40EC" w:rsidRPr="00BB54FD" w:rsidRDefault="003A40EC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3A40EC" w:rsidRDefault="003A40EC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="00FB6E23" w:rsidRPr="00FB6E23">
        <w:rPr>
          <w:b w:val="0"/>
        </w:rPr>
        <w:t>ПАО «НК «Роснефть»</w:t>
      </w:r>
    </w:p>
    <w:p w:rsidR="003A40EC" w:rsidRDefault="00E143BB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</w:t>
      </w:r>
      <w:r w:rsidR="00982B77">
        <w:rPr>
          <w:b w:val="0"/>
        </w:rPr>
        <w:t>2</w:t>
      </w:r>
      <w:r w:rsidR="00952A2D">
        <w:rPr>
          <w:b w:val="0"/>
        </w:rPr>
        <w:t>5</w:t>
      </w:r>
      <w:r>
        <w:rPr>
          <w:b w:val="0"/>
        </w:rPr>
        <w:t>00</w:t>
      </w:r>
    </w:p>
    <w:tbl>
      <w:tblPr>
        <w:tblStyle w:val="ab"/>
        <w:tblpPr w:leftFromText="180" w:rightFromText="180" w:vertAnchor="text" w:horzAnchor="page" w:tblpX="2071" w:tblpY="6629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8202"/>
      </w:tblGrid>
      <w:tr w:rsidR="008235B5" w:rsidRPr="00640B77" w:rsidTr="008235B5">
        <w:trPr>
          <w:trHeight w:val="172"/>
        </w:trPr>
        <w:tc>
          <w:tcPr>
            <w:tcW w:w="8647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8235B5" w:rsidRPr="00640B77" w:rsidRDefault="008235B5" w:rsidP="008235B5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8235B5" w:rsidRPr="00640B77" w:rsidTr="008235B5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8235B5" w:rsidRPr="00640B77" w:rsidRDefault="008235B5" w:rsidP="008235B5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8202" w:type="dxa"/>
            <w:shd w:val="clear" w:color="auto" w:fill="FFFFFF" w:themeFill="background1"/>
          </w:tcPr>
          <w:p w:rsidR="008235B5" w:rsidRPr="00640B77" w:rsidRDefault="008235B5" w:rsidP="008235B5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8235B5" w:rsidRPr="00640B77" w:rsidTr="008235B5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8235B5" w:rsidRPr="00640B77" w:rsidRDefault="008235B5" w:rsidP="008235B5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8202" w:type="dxa"/>
            <w:shd w:val="clear" w:color="auto" w:fill="FFFFFF" w:themeFill="background1"/>
          </w:tcPr>
          <w:p w:rsidR="008235B5" w:rsidRPr="005D6313" w:rsidRDefault="008235B5" w:rsidP="008235B5">
            <w:pPr>
              <w:jc w:val="center"/>
              <w:rPr>
                <w:szCs w:val="22"/>
                <w:highlight w:val="yellow"/>
              </w:rPr>
            </w:pPr>
            <w:r w:rsidRPr="000B2428">
              <w:rPr>
                <w:szCs w:val="22"/>
              </w:rPr>
              <w:t>Обустройство куста скважин № 198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page" w:tblpX="1891" w:tblpY="8129"/>
        <w:tblW w:w="894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09"/>
        <w:gridCol w:w="5670"/>
        <w:gridCol w:w="2557"/>
        <w:gridCol w:w="6"/>
      </w:tblGrid>
      <w:tr w:rsidR="008235B5" w:rsidRPr="00640B77" w:rsidTr="008235B5">
        <w:trPr>
          <w:trHeight w:val="244"/>
        </w:trPr>
        <w:tc>
          <w:tcPr>
            <w:tcW w:w="894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8235B5" w:rsidRPr="00640B77" w:rsidRDefault="008235B5" w:rsidP="008235B5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8235B5" w:rsidRPr="00640B77" w:rsidTr="008235B5">
        <w:trPr>
          <w:gridAfter w:val="1"/>
          <w:wAfter w:w="6" w:type="dxa"/>
          <w:trHeight w:val="315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8235B5" w:rsidRPr="00640B77" w:rsidRDefault="008235B5" w:rsidP="008235B5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567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8235B5" w:rsidRPr="00640B77" w:rsidRDefault="008235B5" w:rsidP="008235B5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55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8235B5" w:rsidRPr="00640B77" w:rsidRDefault="008235B5" w:rsidP="008235B5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8235B5" w:rsidRPr="00640B77" w:rsidTr="008235B5">
        <w:trPr>
          <w:gridAfter w:val="1"/>
          <w:wAfter w:w="6" w:type="dxa"/>
          <w:trHeight w:val="283"/>
        </w:trPr>
        <w:tc>
          <w:tcPr>
            <w:tcW w:w="709" w:type="dxa"/>
            <w:shd w:val="clear" w:color="auto" w:fill="FFFFFF" w:themeFill="background1"/>
            <w:vAlign w:val="center"/>
          </w:tcPr>
          <w:p w:rsidR="008235B5" w:rsidRPr="007D1C1D" w:rsidRDefault="008235B5" w:rsidP="008235B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6</w:t>
            </w:r>
          </w:p>
        </w:tc>
        <w:tc>
          <w:tcPr>
            <w:tcW w:w="5670" w:type="dxa"/>
            <w:shd w:val="clear" w:color="auto" w:fill="FFFFFF" w:themeFill="background1"/>
            <w:vAlign w:val="center"/>
          </w:tcPr>
          <w:p w:rsidR="008235B5" w:rsidRPr="00237FDD" w:rsidRDefault="008235B5" w:rsidP="008235B5">
            <w:pPr>
              <w:keepNext/>
              <w:widowControl w:val="0"/>
              <w:jc w:val="center"/>
              <w:rPr>
                <w:rFonts w:cs="Arial"/>
                <w:szCs w:val="22"/>
                <w:lang w:eastAsia="en-US"/>
              </w:rPr>
            </w:pPr>
            <w:r w:rsidRPr="00A37472">
              <w:rPr>
                <w:rFonts w:cs="Arial"/>
                <w:szCs w:val="22"/>
                <w:lang w:eastAsia="en-US"/>
              </w:rPr>
              <w:t>ВЛ 6 кВ на куст 198</w:t>
            </w:r>
          </w:p>
        </w:tc>
        <w:tc>
          <w:tcPr>
            <w:tcW w:w="2557" w:type="dxa"/>
            <w:shd w:val="clear" w:color="auto" w:fill="FFFFFF" w:themeFill="background1"/>
            <w:vAlign w:val="center"/>
          </w:tcPr>
          <w:p w:rsidR="008235B5" w:rsidRPr="00640B77" w:rsidRDefault="008235B5" w:rsidP="008235B5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электропередач</w:t>
            </w:r>
          </w:p>
        </w:tc>
      </w:tr>
      <w:tr w:rsidR="008235B5" w:rsidRPr="00640B77" w:rsidTr="008235B5">
        <w:trPr>
          <w:gridAfter w:val="1"/>
          <w:wAfter w:w="6" w:type="dxa"/>
          <w:trHeight w:val="283"/>
        </w:trPr>
        <w:tc>
          <w:tcPr>
            <w:tcW w:w="709" w:type="dxa"/>
            <w:shd w:val="clear" w:color="auto" w:fill="FFFFFF" w:themeFill="background1"/>
            <w:vAlign w:val="center"/>
          </w:tcPr>
          <w:p w:rsidR="008235B5" w:rsidRDefault="008235B5" w:rsidP="008235B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7</w:t>
            </w:r>
          </w:p>
        </w:tc>
        <w:tc>
          <w:tcPr>
            <w:tcW w:w="5670" w:type="dxa"/>
            <w:shd w:val="clear" w:color="auto" w:fill="FFFFFF" w:themeFill="background1"/>
            <w:vAlign w:val="center"/>
          </w:tcPr>
          <w:p w:rsidR="008235B5" w:rsidRPr="00CE708B" w:rsidRDefault="008235B5" w:rsidP="008235B5">
            <w:pPr>
              <w:keepNext/>
              <w:widowControl w:val="0"/>
              <w:jc w:val="center"/>
            </w:pPr>
            <w:r w:rsidRPr="003178E8">
              <w:rPr>
                <w:lang w:eastAsia="en-US"/>
              </w:rPr>
              <w:t>ВОЛС на куст 198</w:t>
            </w:r>
          </w:p>
        </w:tc>
        <w:tc>
          <w:tcPr>
            <w:tcW w:w="2557" w:type="dxa"/>
            <w:shd w:val="clear" w:color="auto" w:fill="FFFFFF" w:themeFill="background1"/>
            <w:vAlign w:val="center"/>
          </w:tcPr>
          <w:p w:rsidR="008235B5" w:rsidRDefault="008235B5" w:rsidP="008235B5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связи</w:t>
            </w:r>
          </w:p>
        </w:tc>
      </w:tr>
    </w:tbl>
    <w:p w:rsidR="003A40EC" w:rsidRDefault="00FB172F" w:rsidP="003A40EC">
      <w:pPr>
        <w:tabs>
          <w:tab w:val="left" w:pos="142"/>
        </w:tabs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843584" behindDoc="1" locked="0" layoutInCell="1" allowOverlap="1">
            <wp:simplePos x="0" y="0"/>
            <wp:positionH relativeFrom="column">
              <wp:posOffset>146685</wp:posOffset>
            </wp:positionH>
            <wp:positionV relativeFrom="paragraph">
              <wp:posOffset>417195</wp:posOffset>
            </wp:positionV>
            <wp:extent cx="6257925" cy="3352800"/>
            <wp:effectExtent l="0" t="0" r="952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96" t="21177" r="5124" b="47500"/>
                    <a:stretch/>
                  </pic:blipFill>
                  <pic:spPr bwMode="auto">
                    <a:xfrm>
                      <a:off x="0" y="0"/>
                      <a:ext cx="6257925" cy="3352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40EC" w:rsidRDefault="003A40EC" w:rsidP="003A40EC">
      <w:pPr>
        <w:tabs>
          <w:tab w:val="left" w:pos="142"/>
        </w:tabs>
        <w:rPr>
          <w:highlight w:val="yellow"/>
        </w:rPr>
        <w:sectPr w:rsidR="003A40EC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  <w:r w:rsidR="00FF4671">
        <w:rPr>
          <w:b w:val="0"/>
        </w:rPr>
        <w:t xml:space="preserve"> </w:t>
      </w:r>
      <w:r w:rsidR="00FF4671" w:rsidRPr="00FF4671">
        <w:rPr>
          <w:b w:val="0"/>
        </w:rPr>
        <w:t>и чертеж красных линий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B2428" w:rsidRP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065070" w:rsidRPr="00C411E9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1:2</w:t>
      </w:r>
      <w:r w:rsidR="00952A2D">
        <w:rPr>
          <w:b w:val="0"/>
        </w:rPr>
        <w:t>5</w:t>
      </w:r>
      <w:r>
        <w:rPr>
          <w:b w:val="0"/>
        </w:rPr>
        <w:t>00</w:t>
      </w:r>
    </w:p>
    <w:p w:rsidR="00C454FA" w:rsidRDefault="00C454FA" w:rsidP="003A40EC">
      <w:pPr>
        <w:pStyle w:val="S2"/>
        <w:numPr>
          <w:ilvl w:val="0"/>
          <w:numId w:val="0"/>
        </w:numPr>
        <w:outlineLvl w:val="9"/>
        <w:rPr>
          <w:b w:val="0"/>
        </w:rPr>
      </w:pPr>
    </w:p>
    <w:tbl>
      <w:tblPr>
        <w:tblStyle w:val="ab"/>
        <w:tblpPr w:leftFromText="180" w:rightFromText="180" w:vertAnchor="text" w:horzAnchor="margin" w:tblpXSpec="right" w:tblpY="9863"/>
        <w:tblW w:w="8364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09"/>
        <w:gridCol w:w="5245"/>
        <w:gridCol w:w="2410"/>
      </w:tblGrid>
      <w:tr w:rsidR="009E34D7" w:rsidRPr="00640B77" w:rsidTr="009E34D7">
        <w:trPr>
          <w:trHeight w:val="244"/>
        </w:trPr>
        <w:tc>
          <w:tcPr>
            <w:tcW w:w="836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9E34D7" w:rsidRPr="00640B77" w:rsidRDefault="009E34D7" w:rsidP="009E34D7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9E34D7" w:rsidRPr="00640B77" w:rsidTr="009E34D7">
        <w:trPr>
          <w:trHeight w:val="315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E34D7" w:rsidRPr="00640B77" w:rsidRDefault="009E34D7" w:rsidP="009E34D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5245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E34D7" w:rsidRPr="00640B77" w:rsidRDefault="009E34D7" w:rsidP="009E34D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E34D7" w:rsidRPr="00640B77" w:rsidRDefault="009E34D7" w:rsidP="009E34D7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9E34D7" w:rsidRPr="00640B77" w:rsidTr="009E34D7">
        <w:trPr>
          <w:trHeight w:val="283"/>
        </w:trPr>
        <w:tc>
          <w:tcPr>
            <w:tcW w:w="709" w:type="dxa"/>
            <w:shd w:val="clear" w:color="auto" w:fill="FFFFFF" w:themeFill="background1"/>
            <w:vAlign w:val="center"/>
          </w:tcPr>
          <w:p w:rsidR="009E34D7" w:rsidRPr="00A37472" w:rsidRDefault="009E34D7" w:rsidP="009E34D7">
            <w:pPr>
              <w:jc w:val="center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>4</w:t>
            </w:r>
          </w:p>
        </w:tc>
        <w:tc>
          <w:tcPr>
            <w:tcW w:w="5245" w:type="dxa"/>
            <w:shd w:val="clear" w:color="auto" w:fill="FFFFFF" w:themeFill="background1"/>
            <w:vAlign w:val="center"/>
          </w:tcPr>
          <w:p w:rsidR="009E34D7" w:rsidRPr="00237FDD" w:rsidRDefault="009E34D7" w:rsidP="009E34D7">
            <w:pPr>
              <w:keepNext/>
              <w:widowControl w:val="0"/>
              <w:jc w:val="center"/>
              <w:rPr>
                <w:rFonts w:cs="Arial"/>
                <w:szCs w:val="22"/>
                <w:lang w:eastAsia="en-US"/>
              </w:rPr>
            </w:pPr>
            <w:r w:rsidRPr="009E34D7">
              <w:rPr>
                <w:rFonts w:cs="Arial"/>
                <w:szCs w:val="22"/>
                <w:lang w:eastAsia="en-US"/>
              </w:rPr>
              <w:t>Автомобильная дорога к кусту скважин № 198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9E34D7" w:rsidRPr="009E34D7" w:rsidRDefault="009E34D7" w:rsidP="009E34D7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  <w:lang w:val="en-US"/>
              </w:rPr>
              <w:t xml:space="preserve">автомобильная </w:t>
            </w:r>
            <w:r>
              <w:rPr>
                <w:spacing w:val="-8"/>
                <w:szCs w:val="22"/>
              </w:rPr>
              <w:t>дорога</w:t>
            </w:r>
          </w:p>
        </w:tc>
      </w:tr>
      <w:tr w:rsidR="009E34D7" w:rsidRPr="00640B77" w:rsidTr="009E34D7">
        <w:trPr>
          <w:trHeight w:val="283"/>
        </w:trPr>
        <w:tc>
          <w:tcPr>
            <w:tcW w:w="709" w:type="dxa"/>
            <w:shd w:val="clear" w:color="auto" w:fill="FFFFFF" w:themeFill="background1"/>
            <w:vAlign w:val="center"/>
          </w:tcPr>
          <w:p w:rsidR="009E34D7" w:rsidRPr="00A37472" w:rsidRDefault="009E34D7" w:rsidP="009E34D7">
            <w:pPr>
              <w:jc w:val="center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>6</w:t>
            </w:r>
          </w:p>
        </w:tc>
        <w:tc>
          <w:tcPr>
            <w:tcW w:w="5245" w:type="dxa"/>
            <w:shd w:val="clear" w:color="auto" w:fill="FFFFFF" w:themeFill="background1"/>
            <w:vAlign w:val="center"/>
          </w:tcPr>
          <w:p w:rsidR="009E34D7" w:rsidRPr="00237FDD" w:rsidRDefault="009E34D7" w:rsidP="009E34D7">
            <w:pPr>
              <w:keepNext/>
              <w:widowControl w:val="0"/>
              <w:jc w:val="center"/>
              <w:rPr>
                <w:rFonts w:cs="Arial"/>
                <w:szCs w:val="22"/>
                <w:lang w:eastAsia="en-US"/>
              </w:rPr>
            </w:pPr>
            <w:r w:rsidRPr="00A37472">
              <w:rPr>
                <w:rFonts w:cs="Arial"/>
                <w:szCs w:val="22"/>
                <w:lang w:eastAsia="en-US"/>
              </w:rPr>
              <w:t>ВЛ 6 кВ на куст 198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9E34D7" w:rsidRPr="00640B77" w:rsidRDefault="009E34D7" w:rsidP="009E34D7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электропередач</w:t>
            </w:r>
          </w:p>
        </w:tc>
      </w:tr>
      <w:tr w:rsidR="009E34D7" w:rsidRPr="00640B77" w:rsidTr="009E34D7">
        <w:trPr>
          <w:trHeight w:val="283"/>
        </w:trPr>
        <w:tc>
          <w:tcPr>
            <w:tcW w:w="709" w:type="dxa"/>
            <w:shd w:val="clear" w:color="auto" w:fill="FFFFFF" w:themeFill="background1"/>
            <w:vAlign w:val="center"/>
          </w:tcPr>
          <w:p w:rsidR="009E34D7" w:rsidRPr="00A37472" w:rsidRDefault="009E34D7" w:rsidP="009E34D7">
            <w:pPr>
              <w:jc w:val="center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>7</w:t>
            </w:r>
          </w:p>
        </w:tc>
        <w:tc>
          <w:tcPr>
            <w:tcW w:w="5245" w:type="dxa"/>
            <w:shd w:val="clear" w:color="auto" w:fill="FFFFFF" w:themeFill="background1"/>
            <w:vAlign w:val="center"/>
          </w:tcPr>
          <w:p w:rsidR="009E34D7" w:rsidRPr="00CE708B" w:rsidRDefault="0086702A" w:rsidP="009E34D7">
            <w:pPr>
              <w:keepNext/>
              <w:widowControl w:val="0"/>
              <w:jc w:val="center"/>
            </w:pPr>
            <w:r w:rsidRPr="003178E8">
              <w:rPr>
                <w:lang w:eastAsia="en-US"/>
              </w:rPr>
              <w:t>ВОЛС на куст 198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9E34D7" w:rsidRDefault="009E34D7" w:rsidP="009E34D7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связи</w:t>
            </w:r>
          </w:p>
        </w:tc>
      </w:tr>
    </w:tbl>
    <w:tbl>
      <w:tblPr>
        <w:tblStyle w:val="ab"/>
        <w:tblpPr w:leftFromText="180" w:rightFromText="180" w:vertAnchor="text" w:horzAnchor="page" w:tblpX="2161" w:tblpY="488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4658"/>
      </w:tblGrid>
      <w:tr w:rsidR="00E83593" w:rsidRPr="00640B77" w:rsidTr="00E83593">
        <w:trPr>
          <w:trHeight w:val="172"/>
        </w:trPr>
        <w:tc>
          <w:tcPr>
            <w:tcW w:w="5103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E83593" w:rsidRPr="00640B77" w:rsidRDefault="00E83593" w:rsidP="00E83593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E83593" w:rsidRPr="00640B77" w:rsidTr="00E83593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E83593" w:rsidRPr="00640B77" w:rsidRDefault="00E83593" w:rsidP="00E8359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4658" w:type="dxa"/>
            <w:shd w:val="clear" w:color="auto" w:fill="FFFFFF" w:themeFill="background1"/>
          </w:tcPr>
          <w:p w:rsidR="00E83593" w:rsidRPr="00640B77" w:rsidRDefault="00E83593" w:rsidP="00E8359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E83593" w:rsidRPr="00640B77" w:rsidTr="00E83593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E83593" w:rsidRPr="00640B77" w:rsidRDefault="00E83593" w:rsidP="00E8359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4658" w:type="dxa"/>
            <w:shd w:val="clear" w:color="auto" w:fill="FFFFFF" w:themeFill="background1"/>
          </w:tcPr>
          <w:p w:rsidR="00E83593" w:rsidRPr="005D6313" w:rsidRDefault="00E83593" w:rsidP="00E83593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куста скважин № 198 Южно-Сургутского месторождения</w:t>
            </w:r>
          </w:p>
        </w:tc>
      </w:tr>
    </w:tbl>
    <w:p w:rsidR="003A40EC" w:rsidRDefault="00FB172F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844608" behindDoc="1" locked="0" layoutInCell="1" allowOverlap="1">
            <wp:simplePos x="0" y="0"/>
            <wp:positionH relativeFrom="column">
              <wp:posOffset>89535</wp:posOffset>
            </wp:positionH>
            <wp:positionV relativeFrom="paragraph">
              <wp:posOffset>99060</wp:posOffset>
            </wp:positionV>
            <wp:extent cx="6343650" cy="6581775"/>
            <wp:effectExtent l="0" t="0" r="0" b="952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98" t="18062" r="6888" b="20449"/>
                    <a:stretch/>
                  </pic:blipFill>
                  <pic:spPr bwMode="auto">
                    <a:xfrm>
                      <a:off x="0" y="0"/>
                      <a:ext cx="6343650" cy="6581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40EC" w:rsidRDefault="003A40EC" w:rsidP="003A40EC">
      <w:pPr>
        <w:tabs>
          <w:tab w:val="left" w:pos="142"/>
        </w:tabs>
        <w:rPr>
          <w:highlight w:val="yellow"/>
        </w:rPr>
        <w:sectPr w:rsidR="003A40EC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  <w:r w:rsidR="00FF4671">
        <w:rPr>
          <w:b w:val="0"/>
        </w:rPr>
        <w:t xml:space="preserve"> </w:t>
      </w:r>
      <w:r w:rsidR="00FF4671" w:rsidRPr="00FF4671">
        <w:rPr>
          <w:b w:val="0"/>
        </w:rPr>
        <w:t>и чертеж красных линий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065070" w:rsidRPr="00C411E9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1:2</w:t>
      </w:r>
      <w:r w:rsidR="00952A2D">
        <w:rPr>
          <w:b w:val="0"/>
        </w:rPr>
        <w:t>5</w:t>
      </w:r>
      <w:r>
        <w:rPr>
          <w:b w:val="0"/>
        </w:rPr>
        <w:t>00</w:t>
      </w:r>
    </w:p>
    <w:p w:rsidR="00502815" w:rsidRDefault="00502815" w:rsidP="003A40EC">
      <w:pPr>
        <w:pStyle w:val="S2"/>
        <w:numPr>
          <w:ilvl w:val="0"/>
          <w:numId w:val="0"/>
        </w:numPr>
        <w:outlineLvl w:val="9"/>
        <w:rPr>
          <w:b w:val="0"/>
        </w:rPr>
      </w:pPr>
    </w:p>
    <w:tbl>
      <w:tblPr>
        <w:tblStyle w:val="ab"/>
        <w:tblpPr w:leftFromText="180" w:rightFromText="180" w:vertAnchor="text" w:horzAnchor="margin" w:tblpXSpec="center" w:tblpY="6623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8060"/>
      </w:tblGrid>
      <w:tr w:rsidR="00B2707B" w:rsidRPr="00640B77" w:rsidTr="00B2707B">
        <w:trPr>
          <w:trHeight w:val="172"/>
        </w:trPr>
        <w:tc>
          <w:tcPr>
            <w:tcW w:w="8505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B2707B" w:rsidRPr="00640B77" w:rsidRDefault="00B2707B" w:rsidP="00B2707B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B2707B" w:rsidRPr="00640B77" w:rsidTr="00B2707B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B2707B" w:rsidRPr="00640B77" w:rsidRDefault="00B2707B" w:rsidP="00B2707B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8060" w:type="dxa"/>
            <w:shd w:val="clear" w:color="auto" w:fill="FFFFFF" w:themeFill="background1"/>
          </w:tcPr>
          <w:p w:rsidR="00B2707B" w:rsidRPr="00640B77" w:rsidRDefault="00B2707B" w:rsidP="00B2707B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B2707B" w:rsidRPr="00640B77" w:rsidTr="00B2707B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B2707B" w:rsidRPr="00640B77" w:rsidRDefault="00B2707B" w:rsidP="00B2707B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8060" w:type="dxa"/>
            <w:shd w:val="clear" w:color="auto" w:fill="FFFFFF" w:themeFill="background1"/>
          </w:tcPr>
          <w:p w:rsidR="00B2707B" w:rsidRPr="005D6313" w:rsidRDefault="00B2707B" w:rsidP="00B2707B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куста скважин № 198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XSpec="center" w:tblpY="8243"/>
        <w:tblW w:w="8364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09"/>
        <w:gridCol w:w="5245"/>
        <w:gridCol w:w="2410"/>
      </w:tblGrid>
      <w:tr w:rsidR="00B2707B" w:rsidRPr="00640B77" w:rsidTr="00B2707B">
        <w:trPr>
          <w:trHeight w:val="244"/>
        </w:trPr>
        <w:tc>
          <w:tcPr>
            <w:tcW w:w="836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B2707B" w:rsidRPr="00640B77" w:rsidRDefault="00B2707B" w:rsidP="00B2707B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B2707B" w:rsidRPr="00640B77" w:rsidTr="00B2707B">
        <w:trPr>
          <w:trHeight w:val="315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B2707B" w:rsidRPr="00640B77" w:rsidRDefault="00B2707B" w:rsidP="00B2707B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5245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B2707B" w:rsidRPr="00640B77" w:rsidRDefault="00B2707B" w:rsidP="00B2707B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B2707B" w:rsidRPr="00640B77" w:rsidRDefault="00B2707B" w:rsidP="00B2707B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B2707B" w:rsidRPr="00640B77" w:rsidTr="00B2707B">
        <w:trPr>
          <w:trHeight w:val="283"/>
        </w:trPr>
        <w:tc>
          <w:tcPr>
            <w:tcW w:w="709" w:type="dxa"/>
            <w:shd w:val="clear" w:color="auto" w:fill="FFFFFF" w:themeFill="background1"/>
            <w:vAlign w:val="center"/>
          </w:tcPr>
          <w:p w:rsidR="00B2707B" w:rsidRPr="00A37472" w:rsidRDefault="00B2707B" w:rsidP="00B2707B">
            <w:pPr>
              <w:jc w:val="center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>4</w:t>
            </w:r>
          </w:p>
        </w:tc>
        <w:tc>
          <w:tcPr>
            <w:tcW w:w="5245" w:type="dxa"/>
            <w:shd w:val="clear" w:color="auto" w:fill="FFFFFF" w:themeFill="background1"/>
            <w:vAlign w:val="center"/>
          </w:tcPr>
          <w:p w:rsidR="00B2707B" w:rsidRPr="00237FDD" w:rsidRDefault="00B2707B" w:rsidP="00B2707B">
            <w:pPr>
              <w:keepNext/>
              <w:widowControl w:val="0"/>
              <w:jc w:val="center"/>
              <w:rPr>
                <w:rFonts w:cs="Arial"/>
                <w:szCs w:val="22"/>
                <w:lang w:eastAsia="en-US"/>
              </w:rPr>
            </w:pPr>
            <w:r w:rsidRPr="009E34D7">
              <w:rPr>
                <w:rFonts w:cs="Arial"/>
                <w:szCs w:val="22"/>
                <w:lang w:eastAsia="en-US"/>
              </w:rPr>
              <w:t>Автомобильная дорога к кусту скважин № 198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B2707B" w:rsidRPr="009E34D7" w:rsidRDefault="00B2707B" w:rsidP="00B2707B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  <w:lang w:val="en-US"/>
              </w:rPr>
              <w:t xml:space="preserve">автомобильная </w:t>
            </w:r>
            <w:r>
              <w:rPr>
                <w:spacing w:val="-8"/>
                <w:szCs w:val="22"/>
              </w:rPr>
              <w:t>дорога</w:t>
            </w:r>
          </w:p>
        </w:tc>
      </w:tr>
      <w:tr w:rsidR="00B2707B" w:rsidRPr="00640B77" w:rsidTr="00B2707B">
        <w:trPr>
          <w:trHeight w:val="283"/>
        </w:trPr>
        <w:tc>
          <w:tcPr>
            <w:tcW w:w="709" w:type="dxa"/>
            <w:shd w:val="clear" w:color="auto" w:fill="FFFFFF" w:themeFill="background1"/>
            <w:vAlign w:val="center"/>
          </w:tcPr>
          <w:p w:rsidR="00B2707B" w:rsidRPr="00A37472" w:rsidRDefault="00B2707B" w:rsidP="00B2707B">
            <w:pPr>
              <w:jc w:val="center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>6</w:t>
            </w:r>
          </w:p>
        </w:tc>
        <w:tc>
          <w:tcPr>
            <w:tcW w:w="5245" w:type="dxa"/>
            <w:shd w:val="clear" w:color="auto" w:fill="FFFFFF" w:themeFill="background1"/>
            <w:vAlign w:val="center"/>
          </w:tcPr>
          <w:p w:rsidR="00B2707B" w:rsidRPr="00237FDD" w:rsidRDefault="00B2707B" w:rsidP="00B2707B">
            <w:pPr>
              <w:keepNext/>
              <w:widowControl w:val="0"/>
              <w:jc w:val="center"/>
              <w:rPr>
                <w:rFonts w:cs="Arial"/>
                <w:szCs w:val="22"/>
                <w:lang w:eastAsia="en-US"/>
              </w:rPr>
            </w:pPr>
            <w:r w:rsidRPr="00A37472">
              <w:rPr>
                <w:rFonts w:cs="Arial"/>
                <w:szCs w:val="22"/>
                <w:lang w:eastAsia="en-US"/>
              </w:rPr>
              <w:t>ВЛ 6 кВ на куст 198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B2707B" w:rsidRPr="00640B77" w:rsidRDefault="00B2707B" w:rsidP="00B2707B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электропередач</w:t>
            </w:r>
          </w:p>
        </w:tc>
      </w:tr>
      <w:tr w:rsidR="00B2707B" w:rsidRPr="00640B77" w:rsidTr="00B2707B">
        <w:trPr>
          <w:trHeight w:val="283"/>
        </w:trPr>
        <w:tc>
          <w:tcPr>
            <w:tcW w:w="709" w:type="dxa"/>
            <w:shd w:val="clear" w:color="auto" w:fill="FFFFFF" w:themeFill="background1"/>
            <w:vAlign w:val="center"/>
          </w:tcPr>
          <w:p w:rsidR="00B2707B" w:rsidRPr="00A37472" w:rsidRDefault="00B2707B" w:rsidP="00B2707B">
            <w:pPr>
              <w:jc w:val="center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>7</w:t>
            </w:r>
          </w:p>
        </w:tc>
        <w:tc>
          <w:tcPr>
            <w:tcW w:w="5245" w:type="dxa"/>
            <w:shd w:val="clear" w:color="auto" w:fill="FFFFFF" w:themeFill="background1"/>
            <w:vAlign w:val="center"/>
          </w:tcPr>
          <w:p w:rsidR="00B2707B" w:rsidRPr="00CE708B" w:rsidRDefault="0086702A" w:rsidP="00B2707B">
            <w:pPr>
              <w:keepNext/>
              <w:widowControl w:val="0"/>
              <w:jc w:val="center"/>
            </w:pPr>
            <w:r w:rsidRPr="003178E8">
              <w:rPr>
                <w:lang w:eastAsia="en-US"/>
              </w:rPr>
              <w:t>ВОЛС на куст 198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B2707B" w:rsidRDefault="00B2707B" w:rsidP="00B2707B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связи</w:t>
            </w:r>
          </w:p>
        </w:tc>
      </w:tr>
    </w:tbl>
    <w:p w:rsidR="003A40EC" w:rsidRDefault="00C863C5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800576" behindDoc="1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118110</wp:posOffset>
            </wp:positionV>
            <wp:extent cx="6334125" cy="3867150"/>
            <wp:effectExtent l="0" t="0" r="9525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4.pn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4" t="27317" r="5628" b="36555"/>
                    <a:stretch/>
                  </pic:blipFill>
                  <pic:spPr bwMode="auto">
                    <a:xfrm>
                      <a:off x="0" y="0"/>
                      <a:ext cx="6334125" cy="3867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40EC" w:rsidRDefault="003A40EC" w:rsidP="003A40EC">
      <w:pPr>
        <w:tabs>
          <w:tab w:val="left" w:pos="142"/>
        </w:tabs>
        <w:rPr>
          <w:highlight w:val="yellow"/>
        </w:rPr>
        <w:sectPr w:rsidR="003A40EC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  <w:r w:rsidR="00FF4671">
        <w:rPr>
          <w:b w:val="0"/>
        </w:rPr>
        <w:t xml:space="preserve"> </w:t>
      </w:r>
      <w:r w:rsidR="00FF4671" w:rsidRPr="00FF4671">
        <w:rPr>
          <w:b w:val="0"/>
        </w:rPr>
        <w:t>и чертеж красных линий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39372C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1:2</w:t>
      </w:r>
      <w:r w:rsidR="00952A2D">
        <w:rPr>
          <w:b w:val="0"/>
        </w:rPr>
        <w:t>5</w:t>
      </w:r>
      <w:r>
        <w:rPr>
          <w:b w:val="0"/>
        </w:rPr>
        <w:t>00</w:t>
      </w:r>
    </w:p>
    <w:p w:rsidR="00502815" w:rsidRDefault="00502815" w:rsidP="003A40EC">
      <w:pPr>
        <w:pStyle w:val="S2"/>
        <w:numPr>
          <w:ilvl w:val="0"/>
          <w:numId w:val="0"/>
        </w:numPr>
        <w:outlineLvl w:val="9"/>
        <w:rPr>
          <w:b w:val="0"/>
        </w:rPr>
      </w:pPr>
    </w:p>
    <w:tbl>
      <w:tblPr>
        <w:tblStyle w:val="ab"/>
        <w:tblpPr w:leftFromText="180" w:rightFromText="180" w:vertAnchor="text" w:horzAnchor="page" w:tblpX="1936" w:tblpY="404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4658"/>
      </w:tblGrid>
      <w:tr w:rsidR="0048091B" w:rsidRPr="00640B77" w:rsidTr="0048091B">
        <w:trPr>
          <w:trHeight w:val="172"/>
        </w:trPr>
        <w:tc>
          <w:tcPr>
            <w:tcW w:w="5103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48091B" w:rsidRPr="00640B77" w:rsidRDefault="0048091B" w:rsidP="0048091B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48091B" w:rsidRPr="00640B77" w:rsidTr="0048091B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48091B" w:rsidRPr="00640B77" w:rsidRDefault="0048091B" w:rsidP="0048091B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4658" w:type="dxa"/>
            <w:shd w:val="clear" w:color="auto" w:fill="FFFFFF" w:themeFill="background1"/>
          </w:tcPr>
          <w:p w:rsidR="0048091B" w:rsidRPr="00640B77" w:rsidRDefault="0048091B" w:rsidP="0048091B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48091B" w:rsidRPr="00640B77" w:rsidTr="0048091B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48091B" w:rsidRPr="00640B77" w:rsidRDefault="0048091B" w:rsidP="0048091B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4658" w:type="dxa"/>
            <w:shd w:val="clear" w:color="auto" w:fill="FFFFFF" w:themeFill="background1"/>
          </w:tcPr>
          <w:p w:rsidR="0048091B" w:rsidRPr="005D6313" w:rsidRDefault="0048091B" w:rsidP="0048091B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куста скважин № 198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XSpec="center" w:tblpY="10034"/>
        <w:tblW w:w="9639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09"/>
        <w:gridCol w:w="6379"/>
        <w:gridCol w:w="2551"/>
      </w:tblGrid>
      <w:tr w:rsidR="0015759B" w:rsidRPr="00640B77" w:rsidTr="0015759B">
        <w:trPr>
          <w:trHeight w:val="244"/>
        </w:trPr>
        <w:tc>
          <w:tcPr>
            <w:tcW w:w="963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15759B" w:rsidRPr="00640B77" w:rsidRDefault="0015759B" w:rsidP="0015759B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15759B" w:rsidRPr="00640B77" w:rsidTr="0015759B">
        <w:trPr>
          <w:trHeight w:val="315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15759B" w:rsidRPr="00640B77" w:rsidRDefault="0015759B" w:rsidP="0015759B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15759B" w:rsidRPr="00640B77" w:rsidRDefault="0015759B" w:rsidP="0015759B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551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15759B" w:rsidRPr="00640B77" w:rsidRDefault="0015759B" w:rsidP="0015759B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630AC0" w:rsidRPr="00640B77" w:rsidTr="0015759B">
        <w:trPr>
          <w:trHeight w:val="132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30AC0" w:rsidRPr="00640B77" w:rsidRDefault="00630AC0" w:rsidP="0015759B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30AC0" w:rsidRPr="00640B77" w:rsidRDefault="00630AC0" w:rsidP="0015759B">
            <w:pPr>
              <w:jc w:val="center"/>
              <w:rPr>
                <w:szCs w:val="22"/>
              </w:rPr>
            </w:pPr>
            <w:r w:rsidRPr="0048091B">
              <w:rPr>
                <w:szCs w:val="22"/>
              </w:rPr>
              <w:t>Высоконапорный водовод т. вр. куст № 199 – куст № 198</w:t>
            </w:r>
          </w:p>
        </w:tc>
        <w:tc>
          <w:tcPr>
            <w:tcW w:w="2551" w:type="dxa"/>
            <w:vMerge w:val="restart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30AC0" w:rsidRPr="00640B77" w:rsidRDefault="00630AC0" w:rsidP="0015759B">
            <w:pPr>
              <w:ind w:firstLine="34"/>
              <w:jc w:val="center"/>
              <w:rPr>
                <w:szCs w:val="22"/>
              </w:rPr>
            </w:pPr>
            <w:r>
              <w:rPr>
                <w:szCs w:val="22"/>
              </w:rPr>
              <w:t>трубопровод</w:t>
            </w:r>
          </w:p>
        </w:tc>
      </w:tr>
      <w:tr w:rsidR="00630AC0" w:rsidRPr="00640B77" w:rsidTr="0015759B">
        <w:trPr>
          <w:trHeight w:val="122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30AC0" w:rsidRPr="00640B77" w:rsidRDefault="00630AC0" w:rsidP="0015759B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30AC0" w:rsidRPr="00640B77" w:rsidRDefault="00630AC0" w:rsidP="0015759B">
            <w:pPr>
              <w:jc w:val="center"/>
              <w:rPr>
                <w:szCs w:val="22"/>
              </w:rPr>
            </w:pPr>
            <w:r w:rsidRPr="0048091B">
              <w:rPr>
                <w:szCs w:val="22"/>
              </w:rPr>
              <w:t>Нефтегазосборные сети куст № 198 – т. вр. куст № 198</w:t>
            </w:r>
          </w:p>
        </w:tc>
        <w:tc>
          <w:tcPr>
            <w:tcW w:w="2551" w:type="dxa"/>
            <w:vMerge/>
            <w:shd w:val="clear" w:color="auto" w:fill="FFFFFF" w:themeFill="background1"/>
            <w:vAlign w:val="center"/>
          </w:tcPr>
          <w:p w:rsidR="00630AC0" w:rsidRPr="00640B77" w:rsidRDefault="00630AC0" w:rsidP="0015759B">
            <w:pPr>
              <w:ind w:firstLine="34"/>
              <w:jc w:val="center"/>
              <w:rPr>
                <w:szCs w:val="22"/>
              </w:rPr>
            </w:pPr>
          </w:p>
        </w:tc>
      </w:tr>
      <w:tr w:rsidR="00630AC0" w:rsidRPr="00640B77" w:rsidTr="0015759B">
        <w:trPr>
          <w:trHeight w:val="122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30AC0" w:rsidRDefault="00630AC0" w:rsidP="0015759B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3.1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30AC0" w:rsidRPr="0048091B" w:rsidRDefault="00630AC0" w:rsidP="0015759B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Куст скважин № 198</w:t>
            </w:r>
          </w:p>
        </w:tc>
        <w:tc>
          <w:tcPr>
            <w:tcW w:w="2551" w:type="dxa"/>
            <w:vMerge/>
            <w:shd w:val="clear" w:color="auto" w:fill="FFFFFF" w:themeFill="background1"/>
            <w:vAlign w:val="center"/>
          </w:tcPr>
          <w:p w:rsidR="00630AC0" w:rsidRPr="00640B77" w:rsidRDefault="00630AC0" w:rsidP="0015759B">
            <w:pPr>
              <w:ind w:firstLine="34"/>
              <w:jc w:val="center"/>
              <w:rPr>
                <w:szCs w:val="22"/>
              </w:rPr>
            </w:pPr>
          </w:p>
        </w:tc>
      </w:tr>
      <w:tr w:rsidR="0015759B" w:rsidRPr="00640B77" w:rsidTr="0015759B">
        <w:trPr>
          <w:trHeight w:val="283"/>
        </w:trPr>
        <w:tc>
          <w:tcPr>
            <w:tcW w:w="709" w:type="dxa"/>
            <w:shd w:val="clear" w:color="auto" w:fill="FFFFFF" w:themeFill="background1"/>
            <w:vAlign w:val="center"/>
          </w:tcPr>
          <w:p w:rsidR="0015759B" w:rsidRPr="00A37472" w:rsidRDefault="0015759B" w:rsidP="0015759B">
            <w:pPr>
              <w:jc w:val="center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>4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15759B" w:rsidRPr="00237FDD" w:rsidRDefault="0015759B" w:rsidP="0015759B">
            <w:pPr>
              <w:keepNext/>
              <w:widowControl w:val="0"/>
              <w:jc w:val="center"/>
              <w:rPr>
                <w:rFonts w:cs="Arial"/>
                <w:szCs w:val="22"/>
                <w:lang w:eastAsia="en-US"/>
              </w:rPr>
            </w:pPr>
            <w:r w:rsidRPr="009E34D7">
              <w:rPr>
                <w:rFonts w:cs="Arial"/>
                <w:szCs w:val="22"/>
                <w:lang w:eastAsia="en-US"/>
              </w:rPr>
              <w:t>Автомобильная дорога к кусту скважин № 198</w:t>
            </w:r>
          </w:p>
        </w:tc>
        <w:tc>
          <w:tcPr>
            <w:tcW w:w="2551" w:type="dxa"/>
            <w:shd w:val="clear" w:color="auto" w:fill="FFFFFF" w:themeFill="background1"/>
            <w:vAlign w:val="center"/>
          </w:tcPr>
          <w:p w:rsidR="0015759B" w:rsidRPr="009E34D7" w:rsidRDefault="0015759B" w:rsidP="0015759B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  <w:lang w:val="en-US"/>
              </w:rPr>
              <w:t xml:space="preserve">автомобильная </w:t>
            </w:r>
            <w:r>
              <w:rPr>
                <w:spacing w:val="-8"/>
                <w:szCs w:val="22"/>
              </w:rPr>
              <w:t>дорога</w:t>
            </w:r>
          </w:p>
        </w:tc>
      </w:tr>
      <w:tr w:rsidR="0015759B" w:rsidRPr="00640B77" w:rsidTr="0015759B">
        <w:trPr>
          <w:trHeight w:val="283"/>
        </w:trPr>
        <w:tc>
          <w:tcPr>
            <w:tcW w:w="709" w:type="dxa"/>
            <w:shd w:val="clear" w:color="auto" w:fill="FFFFFF" w:themeFill="background1"/>
            <w:vAlign w:val="center"/>
          </w:tcPr>
          <w:p w:rsidR="0015759B" w:rsidRPr="00A37472" w:rsidRDefault="0015759B" w:rsidP="0015759B">
            <w:pPr>
              <w:jc w:val="center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>6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15759B" w:rsidRPr="00237FDD" w:rsidRDefault="0015759B" w:rsidP="0015759B">
            <w:pPr>
              <w:keepNext/>
              <w:widowControl w:val="0"/>
              <w:jc w:val="center"/>
              <w:rPr>
                <w:rFonts w:cs="Arial"/>
                <w:szCs w:val="22"/>
                <w:lang w:eastAsia="en-US"/>
              </w:rPr>
            </w:pPr>
            <w:r w:rsidRPr="00A37472">
              <w:rPr>
                <w:rFonts w:cs="Arial"/>
                <w:szCs w:val="22"/>
                <w:lang w:eastAsia="en-US"/>
              </w:rPr>
              <w:t>ВЛ 6 кВ на куст 198</w:t>
            </w:r>
          </w:p>
        </w:tc>
        <w:tc>
          <w:tcPr>
            <w:tcW w:w="2551" w:type="dxa"/>
            <w:shd w:val="clear" w:color="auto" w:fill="FFFFFF" w:themeFill="background1"/>
            <w:vAlign w:val="center"/>
          </w:tcPr>
          <w:p w:rsidR="0015759B" w:rsidRPr="00640B77" w:rsidRDefault="0015759B" w:rsidP="0015759B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электропередач</w:t>
            </w:r>
          </w:p>
        </w:tc>
      </w:tr>
      <w:tr w:rsidR="0015759B" w:rsidRPr="00640B77" w:rsidTr="0015759B">
        <w:trPr>
          <w:trHeight w:val="283"/>
        </w:trPr>
        <w:tc>
          <w:tcPr>
            <w:tcW w:w="709" w:type="dxa"/>
            <w:shd w:val="clear" w:color="auto" w:fill="FFFFFF" w:themeFill="background1"/>
            <w:vAlign w:val="center"/>
          </w:tcPr>
          <w:p w:rsidR="0015759B" w:rsidRPr="00A37472" w:rsidRDefault="0015759B" w:rsidP="0015759B">
            <w:pPr>
              <w:jc w:val="center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>7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15759B" w:rsidRPr="00CE708B" w:rsidRDefault="0086702A" w:rsidP="0015759B">
            <w:pPr>
              <w:keepNext/>
              <w:widowControl w:val="0"/>
              <w:jc w:val="center"/>
            </w:pPr>
            <w:r w:rsidRPr="003178E8">
              <w:rPr>
                <w:lang w:eastAsia="en-US"/>
              </w:rPr>
              <w:t>ВОЛС на куст 198</w:t>
            </w:r>
          </w:p>
        </w:tc>
        <w:tc>
          <w:tcPr>
            <w:tcW w:w="2551" w:type="dxa"/>
            <w:shd w:val="clear" w:color="auto" w:fill="FFFFFF" w:themeFill="background1"/>
            <w:vAlign w:val="center"/>
          </w:tcPr>
          <w:p w:rsidR="0015759B" w:rsidRDefault="0015759B" w:rsidP="0015759B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связи</w:t>
            </w:r>
          </w:p>
        </w:tc>
      </w:tr>
    </w:tbl>
    <w:p w:rsidR="00853A74" w:rsidRDefault="00630AC0" w:rsidP="003A40EC">
      <w:pPr>
        <w:pStyle w:val="S2"/>
        <w:numPr>
          <w:ilvl w:val="0"/>
          <w:numId w:val="0"/>
        </w:numPr>
        <w:outlineLvl w:val="9"/>
        <w:rPr>
          <w:b w:val="0"/>
        </w:rPr>
        <w:sectPr w:rsidR="00853A74" w:rsidSect="0007077B">
          <w:pgSz w:w="11907" w:h="16840" w:code="9"/>
          <w:pgMar w:top="993" w:right="567" w:bottom="1134" w:left="1134" w:header="709" w:footer="709" w:gutter="0"/>
          <w:cols w:space="708"/>
          <w:docGrid w:linePitch="360"/>
        </w:sectPr>
      </w:pPr>
      <w:r>
        <w:rPr>
          <w:b w:val="0"/>
          <w:noProof/>
        </w:rPr>
        <w:drawing>
          <wp:anchor distT="0" distB="0" distL="114300" distR="114300" simplePos="0" relativeHeight="251853824" behindDoc="1" locked="0" layoutInCell="1" allowOverlap="1">
            <wp:simplePos x="0" y="0"/>
            <wp:positionH relativeFrom="column">
              <wp:posOffset>88900</wp:posOffset>
            </wp:positionH>
            <wp:positionV relativeFrom="paragraph">
              <wp:posOffset>64770</wp:posOffset>
            </wp:positionV>
            <wp:extent cx="6372225" cy="6477000"/>
            <wp:effectExtent l="0" t="0" r="9525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5.pn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59" t="15749" r="5249" b="23742"/>
                    <a:stretch/>
                  </pic:blipFill>
                  <pic:spPr bwMode="auto">
                    <a:xfrm>
                      <a:off x="0" y="0"/>
                      <a:ext cx="6372225" cy="6477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  <w:r w:rsidR="00FF4671">
        <w:rPr>
          <w:b w:val="0"/>
        </w:rPr>
        <w:t xml:space="preserve"> </w:t>
      </w:r>
      <w:r w:rsidR="00FF4671" w:rsidRPr="00FF4671">
        <w:rPr>
          <w:b w:val="0"/>
        </w:rPr>
        <w:t>и чертеж красных линий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670351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1:2</w:t>
      </w:r>
      <w:r w:rsidR="00952A2D">
        <w:rPr>
          <w:b w:val="0"/>
        </w:rPr>
        <w:t>5</w:t>
      </w:r>
      <w:r>
        <w:rPr>
          <w:b w:val="0"/>
        </w:rPr>
        <w:t>00</w:t>
      </w:r>
    </w:p>
    <w:p w:rsidR="003E1D10" w:rsidRDefault="003E1D10" w:rsidP="00853A74">
      <w:pPr>
        <w:pStyle w:val="S2"/>
        <w:numPr>
          <w:ilvl w:val="0"/>
          <w:numId w:val="0"/>
        </w:numPr>
        <w:outlineLvl w:val="9"/>
        <w:rPr>
          <w:b w:val="0"/>
        </w:rPr>
      </w:pPr>
    </w:p>
    <w:tbl>
      <w:tblPr>
        <w:tblStyle w:val="ab"/>
        <w:tblpPr w:leftFromText="180" w:rightFromText="180" w:vertAnchor="text" w:horzAnchor="page" w:tblpX="5686" w:tblpY="-67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4658"/>
      </w:tblGrid>
      <w:tr w:rsidR="0061506D" w:rsidRPr="00640B77" w:rsidTr="0061506D">
        <w:trPr>
          <w:trHeight w:val="172"/>
        </w:trPr>
        <w:tc>
          <w:tcPr>
            <w:tcW w:w="5103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61506D" w:rsidRPr="00640B77" w:rsidRDefault="0061506D" w:rsidP="0061506D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61506D" w:rsidRPr="00640B77" w:rsidTr="0061506D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61506D" w:rsidRPr="00640B77" w:rsidRDefault="0061506D" w:rsidP="0061506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4658" w:type="dxa"/>
            <w:shd w:val="clear" w:color="auto" w:fill="FFFFFF" w:themeFill="background1"/>
          </w:tcPr>
          <w:p w:rsidR="0061506D" w:rsidRPr="00640B77" w:rsidRDefault="0061506D" w:rsidP="0061506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61506D" w:rsidRPr="00640B77" w:rsidTr="0061506D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61506D" w:rsidRPr="00640B77" w:rsidRDefault="0061506D" w:rsidP="0061506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4658" w:type="dxa"/>
            <w:shd w:val="clear" w:color="auto" w:fill="FFFFFF" w:themeFill="background1"/>
          </w:tcPr>
          <w:p w:rsidR="0061506D" w:rsidRPr="005D6313" w:rsidRDefault="0061506D" w:rsidP="0061506D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куста скважин № 198 Южно-Сургутского месторождения</w:t>
            </w:r>
          </w:p>
        </w:tc>
      </w:tr>
    </w:tbl>
    <w:p w:rsidR="00502815" w:rsidRDefault="00502815" w:rsidP="00853A74">
      <w:pPr>
        <w:pStyle w:val="S2"/>
        <w:numPr>
          <w:ilvl w:val="0"/>
          <w:numId w:val="0"/>
        </w:numPr>
        <w:outlineLvl w:val="9"/>
        <w:rPr>
          <w:b w:val="0"/>
        </w:rPr>
      </w:pPr>
    </w:p>
    <w:p w:rsidR="00F51FEE" w:rsidRDefault="00145462" w:rsidP="00853A74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846656" behindDoc="1" locked="0" layoutInCell="1" allowOverlap="1">
            <wp:simplePos x="0" y="0"/>
            <wp:positionH relativeFrom="column">
              <wp:posOffset>175260</wp:posOffset>
            </wp:positionH>
            <wp:positionV relativeFrom="paragraph">
              <wp:posOffset>85725</wp:posOffset>
            </wp:positionV>
            <wp:extent cx="6305550" cy="7896225"/>
            <wp:effectExtent l="0" t="0" r="0" b="952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6.pn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09" t="16727" r="5880" b="9504"/>
                    <a:stretch/>
                  </pic:blipFill>
                  <pic:spPr bwMode="auto">
                    <a:xfrm>
                      <a:off x="0" y="0"/>
                      <a:ext cx="6305550" cy="7896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1D10">
        <w:rPr>
          <w:b w:val="0"/>
          <w:noProof/>
        </w:rPr>
        <w:t xml:space="preserve"> </w:t>
      </w:r>
    </w:p>
    <w:tbl>
      <w:tblPr>
        <w:tblStyle w:val="ab"/>
        <w:tblpPr w:leftFromText="180" w:rightFromText="180" w:vertAnchor="text" w:horzAnchor="margin" w:tblpXSpec="right" w:tblpY="3281"/>
        <w:tblW w:w="6096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09"/>
        <w:gridCol w:w="3119"/>
        <w:gridCol w:w="2268"/>
      </w:tblGrid>
      <w:tr w:rsidR="00A41C2F" w:rsidRPr="00640B77" w:rsidTr="00A41C2F">
        <w:trPr>
          <w:trHeight w:val="244"/>
        </w:trPr>
        <w:tc>
          <w:tcPr>
            <w:tcW w:w="609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A41C2F" w:rsidRPr="00640B77" w:rsidRDefault="00A41C2F" w:rsidP="00A41C2F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A41C2F" w:rsidRPr="00640B77" w:rsidTr="00A41C2F">
        <w:trPr>
          <w:trHeight w:val="315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A41C2F" w:rsidRPr="00640B77" w:rsidRDefault="00A41C2F" w:rsidP="00A41C2F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311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A41C2F" w:rsidRPr="00640B77" w:rsidRDefault="00A41C2F" w:rsidP="00A41C2F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A41C2F" w:rsidRPr="00640B77" w:rsidRDefault="00A41C2F" w:rsidP="00A41C2F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A41C2F" w:rsidRPr="00640B77" w:rsidTr="00A41C2F">
        <w:trPr>
          <w:trHeight w:val="132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A41C2F" w:rsidRPr="00640B77" w:rsidRDefault="00A41C2F" w:rsidP="00A41C2F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</w:t>
            </w:r>
          </w:p>
        </w:tc>
        <w:tc>
          <w:tcPr>
            <w:tcW w:w="311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A41C2F" w:rsidRPr="00640B77" w:rsidRDefault="00A41C2F" w:rsidP="00A41C2F">
            <w:pPr>
              <w:jc w:val="center"/>
              <w:rPr>
                <w:szCs w:val="22"/>
              </w:rPr>
            </w:pPr>
            <w:r w:rsidRPr="0048091B">
              <w:rPr>
                <w:szCs w:val="22"/>
              </w:rPr>
              <w:t>Высоконапорный водовод т. вр. куст № 199 – куст № 198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A41C2F" w:rsidRPr="00640B77" w:rsidRDefault="00A41C2F" w:rsidP="00A41C2F">
            <w:pPr>
              <w:ind w:firstLine="34"/>
              <w:jc w:val="center"/>
              <w:rPr>
                <w:szCs w:val="22"/>
              </w:rPr>
            </w:pPr>
            <w:r>
              <w:rPr>
                <w:szCs w:val="22"/>
              </w:rPr>
              <w:t>трубопровод</w:t>
            </w:r>
          </w:p>
        </w:tc>
      </w:tr>
      <w:tr w:rsidR="00A41C2F" w:rsidRPr="00640B77" w:rsidTr="00A41C2F">
        <w:trPr>
          <w:trHeight w:val="122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A41C2F" w:rsidRPr="00640B77" w:rsidRDefault="00A41C2F" w:rsidP="00A41C2F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</w:t>
            </w:r>
          </w:p>
        </w:tc>
        <w:tc>
          <w:tcPr>
            <w:tcW w:w="311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A41C2F" w:rsidRPr="00640B77" w:rsidRDefault="00A41C2F" w:rsidP="00A41C2F">
            <w:pPr>
              <w:jc w:val="center"/>
              <w:rPr>
                <w:szCs w:val="22"/>
              </w:rPr>
            </w:pPr>
            <w:r w:rsidRPr="0048091B">
              <w:rPr>
                <w:szCs w:val="22"/>
              </w:rPr>
              <w:t>Нефтегазосборные сети куст № 198 – т. вр. куст № 198</w:t>
            </w:r>
          </w:p>
        </w:tc>
        <w:tc>
          <w:tcPr>
            <w:tcW w:w="2268" w:type="dxa"/>
            <w:vMerge/>
            <w:shd w:val="clear" w:color="auto" w:fill="FFFFFF" w:themeFill="background1"/>
            <w:vAlign w:val="center"/>
          </w:tcPr>
          <w:p w:rsidR="00A41C2F" w:rsidRPr="00640B77" w:rsidRDefault="00A41C2F" w:rsidP="00A41C2F">
            <w:pPr>
              <w:ind w:firstLine="34"/>
              <w:jc w:val="center"/>
              <w:rPr>
                <w:szCs w:val="22"/>
              </w:rPr>
            </w:pPr>
          </w:p>
        </w:tc>
      </w:tr>
      <w:tr w:rsidR="00A41C2F" w:rsidRPr="00640B77" w:rsidTr="00A41C2F">
        <w:trPr>
          <w:trHeight w:val="122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A41C2F" w:rsidRDefault="00A41C2F" w:rsidP="00A41C2F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3.1</w:t>
            </w:r>
          </w:p>
        </w:tc>
        <w:tc>
          <w:tcPr>
            <w:tcW w:w="311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A41C2F" w:rsidRPr="0048091B" w:rsidRDefault="00A41C2F" w:rsidP="00A41C2F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Куст скважин № 198</w:t>
            </w:r>
          </w:p>
        </w:tc>
        <w:tc>
          <w:tcPr>
            <w:tcW w:w="2268" w:type="dxa"/>
            <w:shd w:val="clear" w:color="auto" w:fill="FFFFFF" w:themeFill="background1"/>
            <w:vAlign w:val="center"/>
          </w:tcPr>
          <w:p w:rsidR="00A41C2F" w:rsidRPr="00640B77" w:rsidRDefault="00A41C2F" w:rsidP="00A41C2F">
            <w:pPr>
              <w:ind w:firstLine="34"/>
              <w:jc w:val="center"/>
              <w:rPr>
                <w:szCs w:val="22"/>
              </w:rPr>
            </w:pPr>
          </w:p>
        </w:tc>
      </w:tr>
      <w:tr w:rsidR="00A41C2F" w:rsidRPr="00640B77" w:rsidTr="00A41C2F">
        <w:trPr>
          <w:trHeight w:val="283"/>
        </w:trPr>
        <w:tc>
          <w:tcPr>
            <w:tcW w:w="709" w:type="dxa"/>
            <w:shd w:val="clear" w:color="auto" w:fill="FFFFFF" w:themeFill="background1"/>
            <w:vAlign w:val="center"/>
          </w:tcPr>
          <w:p w:rsidR="00A41C2F" w:rsidRPr="00A37472" w:rsidRDefault="00A41C2F" w:rsidP="00A41C2F">
            <w:pPr>
              <w:jc w:val="center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>4</w:t>
            </w:r>
          </w:p>
        </w:tc>
        <w:tc>
          <w:tcPr>
            <w:tcW w:w="3119" w:type="dxa"/>
            <w:shd w:val="clear" w:color="auto" w:fill="FFFFFF" w:themeFill="background1"/>
            <w:vAlign w:val="center"/>
          </w:tcPr>
          <w:p w:rsidR="00A41C2F" w:rsidRPr="00237FDD" w:rsidRDefault="00A41C2F" w:rsidP="00A41C2F">
            <w:pPr>
              <w:keepNext/>
              <w:widowControl w:val="0"/>
              <w:jc w:val="center"/>
              <w:rPr>
                <w:rFonts w:cs="Arial"/>
                <w:szCs w:val="22"/>
                <w:lang w:eastAsia="en-US"/>
              </w:rPr>
            </w:pPr>
            <w:r w:rsidRPr="009E34D7">
              <w:rPr>
                <w:rFonts w:cs="Arial"/>
                <w:szCs w:val="22"/>
                <w:lang w:eastAsia="en-US"/>
              </w:rPr>
              <w:t>Автомобильная дорога к кусту скважин № 198</w:t>
            </w:r>
          </w:p>
        </w:tc>
        <w:tc>
          <w:tcPr>
            <w:tcW w:w="2268" w:type="dxa"/>
            <w:shd w:val="clear" w:color="auto" w:fill="FFFFFF" w:themeFill="background1"/>
            <w:vAlign w:val="center"/>
          </w:tcPr>
          <w:p w:rsidR="00A41C2F" w:rsidRPr="009E34D7" w:rsidRDefault="00A41C2F" w:rsidP="00A41C2F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  <w:lang w:val="en-US"/>
              </w:rPr>
              <w:t xml:space="preserve">автомобильная </w:t>
            </w:r>
            <w:r>
              <w:rPr>
                <w:spacing w:val="-8"/>
                <w:szCs w:val="22"/>
              </w:rPr>
              <w:t>дорога</w:t>
            </w:r>
          </w:p>
        </w:tc>
      </w:tr>
    </w:tbl>
    <w:p w:rsidR="002A6BAB" w:rsidRDefault="002A6BAB" w:rsidP="00853A74">
      <w:pPr>
        <w:pStyle w:val="S2"/>
        <w:numPr>
          <w:ilvl w:val="0"/>
          <w:numId w:val="0"/>
        </w:numPr>
        <w:outlineLvl w:val="9"/>
        <w:rPr>
          <w:b w:val="0"/>
        </w:rPr>
      </w:pPr>
    </w:p>
    <w:p w:rsidR="00853A74" w:rsidRDefault="00853A74" w:rsidP="003A40EC">
      <w:pPr>
        <w:pStyle w:val="S2"/>
        <w:numPr>
          <w:ilvl w:val="0"/>
          <w:numId w:val="0"/>
        </w:numPr>
        <w:outlineLvl w:val="9"/>
        <w:rPr>
          <w:b w:val="0"/>
        </w:rPr>
        <w:sectPr w:rsidR="00853A74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  <w:r w:rsidR="00FF4671">
        <w:rPr>
          <w:b w:val="0"/>
        </w:rPr>
        <w:t xml:space="preserve"> </w:t>
      </w:r>
      <w:r w:rsidR="00FF4671" w:rsidRPr="00FF4671">
        <w:rPr>
          <w:b w:val="0"/>
        </w:rPr>
        <w:t>и чертеж красных линий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D60F25" w:rsidRPr="004D21C5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1:2</w:t>
      </w:r>
      <w:r w:rsidR="00952A2D">
        <w:rPr>
          <w:b w:val="0"/>
        </w:rPr>
        <w:t>5</w:t>
      </w:r>
      <w:r>
        <w:rPr>
          <w:b w:val="0"/>
        </w:rPr>
        <w:t>00</w:t>
      </w:r>
    </w:p>
    <w:p w:rsidR="00502815" w:rsidRDefault="009253C1" w:rsidP="00853A74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803648" behindDoc="1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55245</wp:posOffset>
            </wp:positionV>
            <wp:extent cx="6381750" cy="5667375"/>
            <wp:effectExtent l="0" t="0" r="0" b="9525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7.pn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4" t="16195" r="5628" b="30860"/>
                    <a:stretch/>
                  </pic:blipFill>
                  <pic:spPr bwMode="auto">
                    <a:xfrm>
                      <a:off x="0" y="0"/>
                      <a:ext cx="6381750" cy="5667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b"/>
        <w:tblpPr w:leftFromText="180" w:rightFromText="180" w:vertAnchor="text" w:horzAnchor="margin" w:tblpXSpec="center" w:tblpY="10778"/>
        <w:tblW w:w="9356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09"/>
        <w:gridCol w:w="6379"/>
        <w:gridCol w:w="2268"/>
      </w:tblGrid>
      <w:tr w:rsidR="00265203" w:rsidRPr="00640B77" w:rsidTr="00265203">
        <w:trPr>
          <w:trHeight w:val="244"/>
        </w:trPr>
        <w:tc>
          <w:tcPr>
            <w:tcW w:w="935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265203" w:rsidRPr="00640B77" w:rsidRDefault="00265203" w:rsidP="00265203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265203" w:rsidRPr="00640B77" w:rsidTr="00265203">
        <w:trPr>
          <w:trHeight w:val="315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265203" w:rsidRPr="00640B77" w:rsidRDefault="00265203" w:rsidP="0026520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265203" w:rsidRPr="00640B77" w:rsidRDefault="00265203" w:rsidP="0026520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265203" w:rsidRPr="00640B77" w:rsidRDefault="00265203" w:rsidP="00265203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265203" w:rsidRPr="00640B77" w:rsidTr="00265203">
        <w:trPr>
          <w:trHeight w:val="132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265203" w:rsidRPr="00640B77" w:rsidRDefault="00265203" w:rsidP="0026520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265203" w:rsidRPr="00640B77" w:rsidRDefault="00265203" w:rsidP="00265203">
            <w:pPr>
              <w:jc w:val="center"/>
              <w:rPr>
                <w:szCs w:val="22"/>
              </w:rPr>
            </w:pPr>
            <w:r w:rsidRPr="0048091B">
              <w:rPr>
                <w:szCs w:val="22"/>
              </w:rPr>
              <w:t>Высоконапорный водовод т. вр. куст № 199 – куст № 198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265203" w:rsidRPr="00640B77" w:rsidRDefault="00265203" w:rsidP="00265203">
            <w:pPr>
              <w:ind w:firstLine="34"/>
              <w:jc w:val="center"/>
              <w:rPr>
                <w:szCs w:val="22"/>
              </w:rPr>
            </w:pPr>
            <w:r>
              <w:rPr>
                <w:szCs w:val="22"/>
              </w:rPr>
              <w:t>трубопровод</w:t>
            </w:r>
          </w:p>
        </w:tc>
      </w:tr>
    </w:tbl>
    <w:tbl>
      <w:tblPr>
        <w:tblStyle w:val="ab"/>
        <w:tblpPr w:leftFromText="180" w:rightFromText="180" w:vertAnchor="text" w:horzAnchor="margin" w:tblpXSpec="center" w:tblpY="9173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8202"/>
      </w:tblGrid>
      <w:tr w:rsidR="009253C1" w:rsidRPr="00640B77" w:rsidTr="009253C1">
        <w:trPr>
          <w:trHeight w:val="172"/>
        </w:trPr>
        <w:tc>
          <w:tcPr>
            <w:tcW w:w="8647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9253C1" w:rsidRPr="00640B77" w:rsidRDefault="009253C1" w:rsidP="009253C1">
            <w:pPr>
              <w:spacing w:line="216" w:lineRule="auto"/>
              <w:ind w:left="-105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9253C1" w:rsidRPr="00640B77" w:rsidTr="009253C1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9253C1" w:rsidRPr="00640B77" w:rsidRDefault="009253C1" w:rsidP="009253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8202" w:type="dxa"/>
            <w:shd w:val="clear" w:color="auto" w:fill="FFFFFF" w:themeFill="background1"/>
          </w:tcPr>
          <w:p w:rsidR="009253C1" w:rsidRPr="00640B77" w:rsidRDefault="009253C1" w:rsidP="009253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9253C1" w:rsidRPr="00640B77" w:rsidTr="009253C1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9253C1" w:rsidRPr="00640B77" w:rsidRDefault="009253C1" w:rsidP="009253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8202" w:type="dxa"/>
            <w:shd w:val="clear" w:color="auto" w:fill="FFFFFF" w:themeFill="background1"/>
          </w:tcPr>
          <w:p w:rsidR="009253C1" w:rsidRPr="005D6313" w:rsidRDefault="009253C1" w:rsidP="009253C1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куста скважин № 198 Южно-Сургутского месторождения</w:t>
            </w:r>
          </w:p>
        </w:tc>
      </w:tr>
    </w:tbl>
    <w:p w:rsidR="00853A74" w:rsidRDefault="00853A74" w:rsidP="00853A74">
      <w:pPr>
        <w:pStyle w:val="S2"/>
        <w:numPr>
          <w:ilvl w:val="0"/>
          <w:numId w:val="0"/>
        </w:numPr>
        <w:outlineLvl w:val="9"/>
        <w:rPr>
          <w:b w:val="0"/>
        </w:rPr>
      </w:pPr>
    </w:p>
    <w:p w:rsidR="004F44DB" w:rsidRDefault="004F44DB" w:rsidP="003A40EC">
      <w:pPr>
        <w:pStyle w:val="S2"/>
        <w:numPr>
          <w:ilvl w:val="0"/>
          <w:numId w:val="0"/>
        </w:numPr>
        <w:outlineLvl w:val="9"/>
        <w:rPr>
          <w:b w:val="0"/>
        </w:rPr>
        <w:sectPr w:rsidR="004F44DB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  <w:r w:rsidR="00FF4671">
        <w:rPr>
          <w:b w:val="0"/>
        </w:rPr>
        <w:t xml:space="preserve"> </w:t>
      </w:r>
      <w:r w:rsidR="00FF4671" w:rsidRPr="00FF4671">
        <w:rPr>
          <w:b w:val="0"/>
        </w:rPr>
        <w:t>и чертеж красных линий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96559F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1:2</w:t>
      </w:r>
      <w:r w:rsidR="00952A2D">
        <w:rPr>
          <w:b w:val="0"/>
        </w:rPr>
        <w:t>5</w:t>
      </w:r>
      <w:r>
        <w:rPr>
          <w:b w:val="0"/>
        </w:rPr>
        <w:t>00</w:t>
      </w:r>
    </w:p>
    <w:p w:rsidR="005F1279" w:rsidRDefault="005F1279" w:rsidP="003F39DF">
      <w:pPr>
        <w:pStyle w:val="S2"/>
        <w:numPr>
          <w:ilvl w:val="0"/>
          <w:numId w:val="0"/>
        </w:numPr>
        <w:outlineLvl w:val="9"/>
        <w:rPr>
          <w:b w:val="0"/>
        </w:rPr>
      </w:pPr>
    </w:p>
    <w:p w:rsidR="00502815" w:rsidRDefault="00502815" w:rsidP="003F39DF">
      <w:pPr>
        <w:pStyle w:val="S2"/>
        <w:numPr>
          <w:ilvl w:val="0"/>
          <w:numId w:val="0"/>
        </w:numPr>
        <w:outlineLvl w:val="9"/>
        <w:rPr>
          <w:b w:val="0"/>
        </w:rPr>
      </w:pPr>
    </w:p>
    <w:tbl>
      <w:tblPr>
        <w:tblStyle w:val="ab"/>
        <w:tblpPr w:leftFromText="180" w:rightFromText="180" w:vertAnchor="text" w:horzAnchor="page" w:tblpX="5491" w:tblpY="626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5225"/>
      </w:tblGrid>
      <w:tr w:rsidR="00AB5003" w:rsidRPr="00640B77" w:rsidTr="00AB5003">
        <w:trPr>
          <w:trHeight w:val="172"/>
        </w:trPr>
        <w:tc>
          <w:tcPr>
            <w:tcW w:w="5670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AB5003" w:rsidRPr="00640B77" w:rsidRDefault="00AB5003" w:rsidP="00AB5003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AB5003" w:rsidRPr="00640B77" w:rsidTr="00AB5003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AB5003" w:rsidRPr="00640B77" w:rsidRDefault="00AB5003" w:rsidP="00AB500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5225" w:type="dxa"/>
            <w:shd w:val="clear" w:color="auto" w:fill="FFFFFF" w:themeFill="background1"/>
          </w:tcPr>
          <w:p w:rsidR="00AB5003" w:rsidRPr="00640B77" w:rsidRDefault="00AB5003" w:rsidP="00AB500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AB5003" w:rsidRPr="00640B77" w:rsidTr="00AB5003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AB5003" w:rsidRPr="00640B77" w:rsidRDefault="00AB5003" w:rsidP="00AB500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5225" w:type="dxa"/>
            <w:shd w:val="clear" w:color="auto" w:fill="FFFFFF" w:themeFill="background1"/>
          </w:tcPr>
          <w:p w:rsidR="00AB5003" w:rsidRPr="005D6313" w:rsidRDefault="000B2428" w:rsidP="00AB5003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куста скважин № 198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XSpec="center" w:tblpY="9857"/>
        <w:tblW w:w="9356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09"/>
        <w:gridCol w:w="6379"/>
        <w:gridCol w:w="2268"/>
      </w:tblGrid>
      <w:tr w:rsidR="00512133" w:rsidRPr="00640B77" w:rsidTr="00512133">
        <w:trPr>
          <w:trHeight w:val="244"/>
        </w:trPr>
        <w:tc>
          <w:tcPr>
            <w:tcW w:w="935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512133" w:rsidRPr="00640B77" w:rsidRDefault="00512133" w:rsidP="00512133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512133" w:rsidRPr="00640B77" w:rsidTr="00512133">
        <w:trPr>
          <w:trHeight w:val="315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512133" w:rsidRPr="00640B77" w:rsidRDefault="00512133" w:rsidP="0051213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512133" w:rsidRPr="00640B77" w:rsidRDefault="00512133" w:rsidP="0051213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512133" w:rsidRPr="00640B77" w:rsidRDefault="00512133" w:rsidP="00512133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512133" w:rsidRPr="00640B77" w:rsidTr="00512133">
        <w:trPr>
          <w:trHeight w:val="132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512133" w:rsidRPr="00640B77" w:rsidRDefault="00512133" w:rsidP="0051213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512133" w:rsidRPr="00640B77" w:rsidRDefault="00512133" w:rsidP="00512133">
            <w:pPr>
              <w:jc w:val="center"/>
              <w:rPr>
                <w:szCs w:val="22"/>
              </w:rPr>
            </w:pPr>
            <w:r w:rsidRPr="0048091B">
              <w:rPr>
                <w:szCs w:val="22"/>
              </w:rPr>
              <w:t>Высоконапорный водовод т. вр. куст № 199 – куст № 198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512133" w:rsidRPr="00640B77" w:rsidRDefault="00512133" w:rsidP="00512133">
            <w:pPr>
              <w:ind w:firstLine="34"/>
              <w:jc w:val="center"/>
              <w:rPr>
                <w:szCs w:val="22"/>
              </w:rPr>
            </w:pPr>
            <w:r>
              <w:rPr>
                <w:szCs w:val="22"/>
              </w:rPr>
              <w:t>трубопровод</w:t>
            </w:r>
          </w:p>
        </w:tc>
      </w:tr>
    </w:tbl>
    <w:p w:rsidR="003F39DF" w:rsidRDefault="009253C1" w:rsidP="003F39DF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804672" behindDoc="1" locked="0" layoutInCell="1" allowOverlap="1">
            <wp:simplePos x="0" y="0"/>
            <wp:positionH relativeFrom="column">
              <wp:posOffset>403860</wp:posOffset>
            </wp:positionH>
            <wp:positionV relativeFrom="paragraph">
              <wp:posOffset>266700</wp:posOffset>
            </wp:positionV>
            <wp:extent cx="5581650" cy="5610225"/>
            <wp:effectExtent l="0" t="0" r="0" b="9525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8.pn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76" t="15927" r="16590" b="31661"/>
                    <a:stretch/>
                  </pic:blipFill>
                  <pic:spPr bwMode="auto">
                    <a:xfrm>
                      <a:off x="0" y="0"/>
                      <a:ext cx="5581650" cy="5610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44DB" w:rsidRPr="003F39DF" w:rsidRDefault="004F44DB" w:rsidP="003A40EC">
      <w:pPr>
        <w:pStyle w:val="S2"/>
        <w:numPr>
          <w:ilvl w:val="0"/>
          <w:numId w:val="0"/>
        </w:numPr>
        <w:outlineLvl w:val="9"/>
        <w:sectPr w:rsidR="004F44DB" w:rsidRPr="003F39DF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  <w:r w:rsidR="00FF4671">
        <w:rPr>
          <w:b w:val="0"/>
        </w:rPr>
        <w:t xml:space="preserve"> </w:t>
      </w:r>
      <w:r w:rsidR="00FF4671" w:rsidRPr="00FF4671">
        <w:rPr>
          <w:b w:val="0"/>
        </w:rPr>
        <w:t>и чертеж красных линий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FC60B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1:2</w:t>
      </w:r>
      <w:r w:rsidR="00952A2D">
        <w:rPr>
          <w:b w:val="0"/>
        </w:rPr>
        <w:t>5</w:t>
      </w:r>
      <w:r>
        <w:rPr>
          <w:b w:val="0"/>
        </w:rPr>
        <w:t>00</w:t>
      </w:r>
    </w:p>
    <w:p w:rsidR="00E040B9" w:rsidRDefault="00E040B9" w:rsidP="00982B77">
      <w:pPr>
        <w:pStyle w:val="S2"/>
        <w:numPr>
          <w:ilvl w:val="0"/>
          <w:numId w:val="0"/>
        </w:numPr>
        <w:outlineLvl w:val="9"/>
        <w:rPr>
          <w:b w:val="0"/>
        </w:rPr>
      </w:pPr>
    </w:p>
    <w:p w:rsidR="00502815" w:rsidRDefault="00502815" w:rsidP="003F39DF">
      <w:pPr>
        <w:pStyle w:val="S2"/>
        <w:numPr>
          <w:ilvl w:val="0"/>
          <w:numId w:val="0"/>
        </w:numPr>
        <w:outlineLvl w:val="9"/>
        <w:rPr>
          <w:b w:val="0"/>
        </w:rPr>
      </w:pPr>
    </w:p>
    <w:tbl>
      <w:tblPr>
        <w:tblStyle w:val="ab"/>
        <w:tblpPr w:leftFromText="180" w:rightFromText="180" w:vertAnchor="text" w:horzAnchor="page" w:tblpX="3931" w:tblpY="2777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5509"/>
      </w:tblGrid>
      <w:tr w:rsidR="009253C1" w:rsidRPr="00640B77" w:rsidTr="009253C1">
        <w:trPr>
          <w:trHeight w:val="172"/>
        </w:trPr>
        <w:tc>
          <w:tcPr>
            <w:tcW w:w="5954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9253C1" w:rsidRPr="00640B77" w:rsidRDefault="009253C1" w:rsidP="009253C1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9253C1" w:rsidRPr="00640B77" w:rsidTr="009253C1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9253C1" w:rsidRPr="00640B77" w:rsidRDefault="009253C1" w:rsidP="009253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5509" w:type="dxa"/>
            <w:shd w:val="clear" w:color="auto" w:fill="FFFFFF" w:themeFill="background1"/>
          </w:tcPr>
          <w:p w:rsidR="009253C1" w:rsidRPr="00640B77" w:rsidRDefault="009253C1" w:rsidP="009253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9253C1" w:rsidRPr="00640B77" w:rsidTr="009253C1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9253C1" w:rsidRPr="00640B77" w:rsidRDefault="009253C1" w:rsidP="009253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5509" w:type="dxa"/>
            <w:shd w:val="clear" w:color="auto" w:fill="FFFFFF" w:themeFill="background1"/>
          </w:tcPr>
          <w:p w:rsidR="009253C1" w:rsidRPr="005D6313" w:rsidRDefault="009253C1" w:rsidP="009253C1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куста скважин № 198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page" w:tblpX="1891" w:tblpY="9467"/>
        <w:tblW w:w="9214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09"/>
        <w:gridCol w:w="6379"/>
        <w:gridCol w:w="2126"/>
      </w:tblGrid>
      <w:tr w:rsidR="009253C1" w:rsidRPr="00640B77" w:rsidTr="009253C1">
        <w:trPr>
          <w:trHeight w:val="244"/>
        </w:trPr>
        <w:tc>
          <w:tcPr>
            <w:tcW w:w="921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9253C1" w:rsidRPr="00640B77" w:rsidRDefault="009253C1" w:rsidP="009253C1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9253C1" w:rsidRPr="00640B77" w:rsidTr="009253C1">
        <w:trPr>
          <w:trHeight w:val="315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253C1" w:rsidRPr="00640B77" w:rsidRDefault="009253C1" w:rsidP="009253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253C1" w:rsidRPr="00640B77" w:rsidRDefault="009253C1" w:rsidP="009253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253C1" w:rsidRPr="00640B77" w:rsidRDefault="009253C1" w:rsidP="009253C1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9253C1" w:rsidRPr="00640B77" w:rsidTr="009253C1">
        <w:trPr>
          <w:trHeight w:val="132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253C1" w:rsidRPr="00640B77" w:rsidRDefault="009253C1" w:rsidP="009253C1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253C1" w:rsidRPr="00640B77" w:rsidRDefault="009253C1" w:rsidP="009253C1">
            <w:pPr>
              <w:jc w:val="center"/>
              <w:rPr>
                <w:szCs w:val="22"/>
              </w:rPr>
            </w:pPr>
            <w:r w:rsidRPr="0048091B">
              <w:rPr>
                <w:szCs w:val="22"/>
              </w:rPr>
              <w:t>Высоконапорный водовод т. вр. куст № 199 – куст № 198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253C1" w:rsidRPr="00640B77" w:rsidRDefault="009253C1" w:rsidP="009253C1">
            <w:pPr>
              <w:ind w:firstLine="34"/>
              <w:jc w:val="center"/>
              <w:rPr>
                <w:szCs w:val="22"/>
              </w:rPr>
            </w:pPr>
            <w:r>
              <w:rPr>
                <w:szCs w:val="22"/>
              </w:rPr>
              <w:t>трубопровод</w:t>
            </w:r>
          </w:p>
        </w:tc>
      </w:tr>
    </w:tbl>
    <w:p w:rsidR="00B11D7F" w:rsidRDefault="00B11D7F" w:rsidP="003F39DF">
      <w:pPr>
        <w:pStyle w:val="S2"/>
        <w:numPr>
          <w:ilvl w:val="0"/>
          <w:numId w:val="0"/>
        </w:numPr>
        <w:outlineLvl w:val="9"/>
        <w:rPr>
          <w:b w:val="0"/>
          <w:noProof/>
        </w:rPr>
      </w:pPr>
      <w:r>
        <w:rPr>
          <w:b w:val="0"/>
          <w:noProof/>
        </w:rPr>
        <w:drawing>
          <wp:anchor distT="0" distB="0" distL="114300" distR="114300" simplePos="0" relativeHeight="251847680" behindDoc="1" locked="0" layoutInCell="1" allowOverlap="1">
            <wp:simplePos x="0" y="0"/>
            <wp:positionH relativeFrom="column">
              <wp:posOffset>165735</wp:posOffset>
            </wp:positionH>
            <wp:positionV relativeFrom="paragraph">
              <wp:posOffset>9525</wp:posOffset>
            </wp:positionV>
            <wp:extent cx="6105525" cy="5715000"/>
            <wp:effectExtent l="0" t="0" r="9525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9.pn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1" t="16107" r="7643" b="30503"/>
                    <a:stretch/>
                  </pic:blipFill>
                  <pic:spPr bwMode="auto">
                    <a:xfrm>
                      <a:off x="0" y="0"/>
                      <a:ext cx="6105525" cy="5715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44DB" w:rsidRDefault="004F44DB" w:rsidP="003A40EC">
      <w:pPr>
        <w:pStyle w:val="S2"/>
        <w:numPr>
          <w:ilvl w:val="0"/>
          <w:numId w:val="0"/>
        </w:numPr>
        <w:outlineLvl w:val="9"/>
        <w:rPr>
          <w:b w:val="0"/>
        </w:rPr>
        <w:sectPr w:rsidR="004F44DB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  <w:r w:rsidR="00FF4671">
        <w:rPr>
          <w:b w:val="0"/>
        </w:rPr>
        <w:t xml:space="preserve"> </w:t>
      </w:r>
      <w:r w:rsidR="00FF4671" w:rsidRPr="00FF4671">
        <w:rPr>
          <w:b w:val="0"/>
        </w:rPr>
        <w:t>и чертеж красных линий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B318A0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1:2</w:t>
      </w:r>
      <w:r w:rsidR="00952A2D">
        <w:rPr>
          <w:b w:val="0"/>
        </w:rPr>
        <w:t>5</w:t>
      </w:r>
      <w:r>
        <w:rPr>
          <w:b w:val="0"/>
        </w:rPr>
        <w:t>00</w:t>
      </w:r>
    </w:p>
    <w:p w:rsidR="00E040B9" w:rsidRDefault="00E040B9" w:rsidP="00982B77">
      <w:pPr>
        <w:pStyle w:val="S2"/>
        <w:numPr>
          <w:ilvl w:val="0"/>
          <w:numId w:val="0"/>
        </w:numPr>
        <w:outlineLvl w:val="9"/>
        <w:rPr>
          <w:b w:val="0"/>
        </w:rPr>
      </w:pPr>
    </w:p>
    <w:p w:rsidR="00502815" w:rsidRDefault="00B11D7F" w:rsidP="003F39DF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84870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175260</wp:posOffset>
            </wp:positionV>
            <wp:extent cx="6391275" cy="4924425"/>
            <wp:effectExtent l="0" t="0" r="9525" b="9525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0.pn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28" t="17262" r="5628" b="36733"/>
                    <a:stretch/>
                  </pic:blipFill>
                  <pic:spPr bwMode="auto">
                    <a:xfrm>
                      <a:off x="0" y="0"/>
                      <a:ext cx="6391275" cy="4924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05C7" w:rsidRDefault="004B23E4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t xml:space="preserve">  </w:t>
      </w:r>
    </w:p>
    <w:tbl>
      <w:tblPr>
        <w:tblStyle w:val="ab"/>
        <w:tblpPr w:leftFromText="180" w:rightFromText="180" w:vertAnchor="text" w:horzAnchor="margin" w:tblpXSpec="center" w:tblpY="7121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8202"/>
      </w:tblGrid>
      <w:tr w:rsidR="009253C1" w:rsidRPr="00640B77" w:rsidTr="009253C1">
        <w:trPr>
          <w:trHeight w:val="172"/>
        </w:trPr>
        <w:tc>
          <w:tcPr>
            <w:tcW w:w="8647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9253C1" w:rsidRPr="00640B77" w:rsidRDefault="009253C1" w:rsidP="009253C1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9253C1" w:rsidRPr="00640B77" w:rsidTr="009253C1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9253C1" w:rsidRPr="00640B77" w:rsidRDefault="009253C1" w:rsidP="009253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8202" w:type="dxa"/>
            <w:shd w:val="clear" w:color="auto" w:fill="FFFFFF" w:themeFill="background1"/>
          </w:tcPr>
          <w:p w:rsidR="009253C1" w:rsidRPr="00640B77" w:rsidRDefault="009253C1" w:rsidP="009253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9253C1" w:rsidRPr="00640B77" w:rsidTr="009253C1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9253C1" w:rsidRPr="00640B77" w:rsidRDefault="009253C1" w:rsidP="009253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8202" w:type="dxa"/>
            <w:shd w:val="clear" w:color="auto" w:fill="FFFFFF" w:themeFill="background1"/>
          </w:tcPr>
          <w:p w:rsidR="009253C1" w:rsidRPr="005D6313" w:rsidRDefault="009253C1" w:rsidP="009253C1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куста скважин № 198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XSpec="center" w:tblpY="8876"/>
        <w:tblW w:w="9356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09"/>
        <w:gridCol w:w="6379"/>
        <w:gridCol w:w="2268"/>
      </w:tblGrid>
      <w:tr w:rsidR="009253C1" w:rsidRPr="00640B77" w:rsidTr="009253C1">
        <w:trPr>
          <w:trHeight w:val="244"/>
        </w:trPr>
        <w:tc>
          <w:tcPr>
            <w:tcW w:w="935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9253C1" w:rsidRPr="00640B77" w:rsidRDefault="009253C1" w:rsidP="009253C1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9253C1" w:rsidRPr="00640B77" w:rsidTr="009253C1">
        <w:trPr>
          <w:trHeight w:val="315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253C1" w:rsidRPr="00640B77" w:rsidRDefault="009253C1" w:rsidP="009253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253C1" w:rsidRPr="00640B77" w:rsidRDefault="009253C1" w:rsidP="009253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253C1" w:rsidRPr="00640B77" w:rsidRDefault="009253C1" w:rsidP="009253C1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9253C1" w:rsidRPr="00640B77" w:rsidTr="009253C1">
        <w:trPr>
          <w:trHeight w:val="132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253C1" w:rsidRPr="00640B77" w:rsidRDefault="009253C1" w:rsidP="009253C1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253C1" w:rsidRPr="00640B77" w:rsidRDefault="009253C1" w:rsidP="009253C1">
            <w:pPr>
              <w:jc w:val="center"/>
              <w:rPr>
                <w:szCs w:val="22"/>
              </w:rPr>
            </w:pPr>
            <w:r w:rsidRPr="0048091B">
              <w:rPr>
                <w:szCs w:val="22"/>
              </w:rPr>
              <w:t>Высоконапорный водовод т. вр. куст № 199 – куст № 198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253C1" w:rsidRPr="00640B77" w:rsidRDefault="009253C1" w:rsidP="009253C1">
            <w:pPr>
              <w:ind w:firstLine="34"/>
              <w:jc w:val="center"/>
              <w:rPr>
                <w:szCs w:val="22"/>
              </w:rPr>
            </w:pPr>
            <w:r>
              <w:rPr>
                <w:szCs w:val="22"/>
              </w:rPr>
              <w:t>трубопровод</w:t>
            </w:r>
          </w:p>
        </w:tc>
      </w:tr>
    </w:tbl>
    <w:p w:rsidR="004F44DB" w:rsidRDefault="004F44DB" w:rsidP="003A40EC">
      <w:pPr>
        <w:pStyle w:val="S2"/>
        <w:numPr>
          <w:ilvl w:val="0"/>
          <w:numId w:val="0"/>
        </w:numPr>
        <w:outlineLvl w:val="9"/>
        <w:rPr>
          <w:b w:val="0"/>
        </w:rPr>
        <w:sectPr w:rsidR="004F44DB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  <w:r w:rsidR="00FF4671">
        <w:rPr>
          <w:b w:val="0"/>
        </w:rPr>
        <w:t xml:space="preserve"> </w:t>
      </w:r>
      <w:r w:rsidR="00FF4671" w:rsidRPr="00FF4671">
        <w:rPr>
          <w:b w:val="0"/>
        </w:rPr>
        <w:t>и чертеж красных линий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A107DC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1:2</w:t>
      </w:r>
      <w:r w:rsidR="00952A2D">
        <w:rPr>
          <w:b w:val="0"/>
        </w:rPr>
        <w:t>5</w:t>
      </w:r>
      <w:r>
        <w:rPr>
          <w:b w:val="0"/>
        </w:rPr>
        <w:t>00</w:t>
      </w:r>
    </w:p>
    <w:p w:rsidR="00E040B9" w:rsidRDefault="00E040B9" w:rsidP="003F39DF">
      <w:pPr>
        <w:pStyle w:val="S2"/>
        <w:numPr>
          <w:ilvl w:val="0"/>
          <w:numId w:val="0"/>
        </w:numPr>
        <w:outlineLvl w:val="9"/>
        <w:rPr>
          <w:b w:val="0"/>
        </w:rPr>
      </w:pPr>
    </w:p>
    <w:p w:rsidR="00502815" w:rsidRDefault="00502815" w:rsidP="003F39DF">
      <w:pPr>
        <w:pStyle w:val="S2"/>
        <w:numPr>
          <w:ilvl w:val="0"/>
          <w:numId w:val="0"/>
        </w:numPr>
        <w:outlineLvl w:val="9"/>
        <w:rPr>
          <w:b w:val="0"/>
        </w:rPr>
      </w:pPr>
    </w:p>
    <w:p w:rsidR="003F39DF" w:rsidRDefault="00B11D7F" w:rsidP="003F39DF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849728" behindDoc="1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85725</wp:posOffset>
            </wp:positionV>
            <wp:extent cx="6400800" cy="4257675"/>
            <wp:effectExtent l="0" t="0" r="0" b="9525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1.pn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01" t="20644" r="5629" b="39580"/>
                    <a:stretch/>
                  </pic:blipFill>
                  <pic:spPr bwMode="auto">
                    <a:xfrm>
                      <a:off x="0" y="0"/>
                      <a:ext cx="6400800" cy="4257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b"/>
        <w:tblpPr w:leftFromText="180" w:rightFromText="180" w:vertAnchor="text" w:horzAnchor="margin" w:tblpXSpec="center" w:tblpY="6881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8344"/>
      </w:tblGrid>
      <w:tr w:rsidR="009253C1" w:rsidRPr="00640B77" w:rsidTr="009253C1">
        <w:trPr>
          <w:trHeight w:val="172"/>
        </w:trPr>
        <w:tc>
          <w:tcPr>
            <w:tcW w:w="8789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9253C1" w:rsidRPr="00640B77" w:rsidRDefault="009253C1" w:rsidP="009253C1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9253C1" w:rsidRPr="00640B77" w:rsidTr="009253C1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9253C1" w:rsidRPr="00640B77" w:rsidRDefault="009253C1" w:rsidP="009253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8344" w:type="dxa"/>
            <w:shd w:val="clear" w:color="auto" w:fill="FFFFFF" w:themeFill="background1"/>
          </w:tcPr>
          <w:p w:rsidR="009253C1" w:rsidRPr="00640B77" w:rsidRDefault="009253C1" w:rsidP="009253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9253C1" w:rsidRPr="00640B77" w:rsidTr="009253C1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9253C1" w:rsidRPr="00640B77" w:rsidRDefault="009253C1" w:rsidP="009253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8344" w:type="dxa"/>
            <w:shd w:val="clear" w:color="auto" w:fill="FFFFFF" w:themeFill="background1"/>
          </w:tcPr>
          <w:p w:rsidR="009253C1" w:rsidRPr="005D6313" w:rsidRDefault="009253C1" w:rsidP="009253C1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куста скважин № 198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XSpec="center" w:tblpY="8876"/>
        <w:tblW w:w="9356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09"/>
        <w:gridCol w:w="6379"/>
        <w:gridCol w:w="2268"/>
      </w:tblGrid>
      <w:tr w:rsidR="009253C1" w:rsidRPr="00640B77" w:rsidTr="009253C1">
        <w:trPr>
          <w:trHeight w:val="244"/>
        </w:trPr>
        <w:tc>
          <w:tcPr>
            <w:tcW w:w="935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9253C1" w:rsidRPr="00640B77" w:rsidRDefault="009253C1" w:rsidP="009253C1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9253C1" w:rsidRPr="00640B77" w:rsidTr="009253C1">
        <w:trPr>
          <w:trHeight w:val="315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253C1" w:rsidRPr="00640B77" w:rsidRDefault="009253C1" w:rsidP="009253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253C1" w:rsidRPr="00640B77" w:rsidRDefault="009253C1" w:rsidP="009253C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253C1" w:rsidRPr="00640B77" w:rsidRDefault="009253C1" w:rsidP="009253C1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9253C1" w:rsidRPr="00640B77" w:rsidTr="009253C1">
        <w:trPr>
          <w:trHeight w:val="132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253C1" w:rsidRPr="00640B77" w:rsidRDefault="009253C1" w:rsidP="009253C1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253C1" w:rsidRPr="00640B77" w:rsidRDefault="009253C1" w:rsidP="009253C1">
            <w:pPr>
              <w:jc w:val="center"/>
              <w:rPr>
                <w:szCs w:val="22"/>
              </w:rPr>
            </w:pPr>
            <w:r w:rsidRPr="0048091B">
              <w:rPr>
                <w:szCs w:val="22"/>
              </w:rPr>
              <w:t>Высоконапорный водовод т. вр. куст № 199 – куст № 198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253C1" w:rsidRPr="00640B77" w:rsidRDefault="009253C1" w:rsidP="009253C1">
            <w:pPr>
              <w:ind w:firstLine="34"/>
              <w:jc w:val="center"/>
              <w:rPr>
                <w:szCs w:val="22"/>
              </w:rPr>
            </w:pPr>
            <w:r>
              <w:rPr>
                <w:szCs w:val="22"/>
              </w:rPr>
              <w:t>трубопровод</w:t>
            </w:r>
          </w:p>
        </w:tc>
      </w:tr>
    </w:tbl>
    <w:p w:rsidR="004F44DB" w:rsidRDefault="009C180C" w:rsidP="003A40EC">
      <w:pPr>
        <w:pStyle w:val="S2"/>
        <w:numPr>
          <w:ilvl w:val="0"/>
          <w:numId w:val="0"/>
        </w:numPr>
        <w:outlineLvl w:val="9"/>
        <w:rPr>
          <w:b w:val="0"/>
        </w:rPr>
        <w:sectPr w:rsidR="004F44DB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  <w:r>
        <w:rPr>
          <w:b w:val="0"/>
          <w:noProof/>
        </w:rPr>
        <w:t xml:space="preserve"> 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  <w:r w:rsidR="00FF4671">
        <w:rPr>
          <w:b w:val="0"/>
        </w:rPr>
        <w:t xml:space="preserve"> </w:t>
      </w:r>
      <w:r w:rsidR="00FF4671" w:rsidRPr="00FF4671">
        <w:rPr>
          <w:b w:val="0"/>
        </w:rPr>
        <w:t>и чертеж красных линий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751AC2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1:2</w:t>
      </w:r>
      <w:r w:rsidR="00952A2D">
        <w:rPr>
          <w:b w:val="0"/>
        </w:rPr>
        <w:t>5</w:t>
      </w:r>
      <w:r>
        <w:rPr>
          <w:b w:val="0"/>
        </w:rPr>
        <w:t>00</w:t>
      </w:r>
    </w:p>
    <w:p w:rsidR="00751AC2" w:rsidRDefault="0089509A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854848" behindDoc="1" locked="0" layoutInCell="1" allowOverlap="1">
            <wp:simplePos x="0" y="0"/>
            <wp:positionH relativeFrom="column">
              <wp:posOffset>50800</wp:posOffset>
            </wp:positionH>
            <wp:positionV relativeFrom="paragraph">
              <wp:posOffset>17145</wp:posOffset>
            </wp:positionV>
            <wp:extent cx="6410325" cy="6810375"/>
            <wp:effectExtent l="0" t="0" r="9525" b="9525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12.pn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4" t="15038" r="5250" b="21338"/>
                    <a:stretch/>
                  </pic:blipFill>
                  <pic:spPr bwMode="auto">
                    <a:xfrm>
                      <a:off x="0" y="0"/>
                      <a:ext cx="6410325" cy="6810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b"/>
        <w:tblpPr w:leftFromText="180" w:rightFromText="180" w:vertAnchor="text" w:horzAnchor="page" w:tblpX="3661" w:tblpY="278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6785"/>
      </w:tblGrid>
      <w:tr w:rsidR="004A301C" w:rsidRPr="00640B77" w:rsidTr="004A301C">
        <w:trPr>
          <w:trHeight w:val="172"/>
        </w:trPr>
        <w:tc>
          <w:tcPr>
            <w:tcW w:w="7230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4A301C" w:rsidRPr="00640B77" w:rsidRDefault="004A301C" w:rsidP="004A301C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4A301C" w:rsidRPr="00640B77" w:rsidTr="004A301C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4A301C" w:rsidRPr="00640B77" w:rsidRDefault="004A301C" w:rsidP="004A301C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785" w:type="dxa"/>
            <w:shd w:val="clear" w:color="auto" w:fill="FFFFFF" w:themeFill="background1"/>
          </w:tcPr>
          <w:p w:rsidR="004A301C" w:rsidRPr="00640B77" w:rsidRDefault="004A301C" w:rsidP="004A301C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4A301C" w:rsidRPr="00640B77" w:rsidTr="004A301C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4A301C" w:rsidRPr="00640B77" w:rsidRDefault="004A301C" w:rsidP="004A301C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6785" w:type="dxa"/>
            <w:shd w:val="clear" w:color="auto" w:fill="FFFFFF" w:themeFill="background1"/>
          </w:tcPr>
          <w:p w:rsidR="004A301C" w:rsidRPr="005D6313" w:rsidRDefault="004A301C" w:rsidP="004A301C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куста скважин № 198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XSpec="center" w:tblpY="10397"/>
        <w:tblW w:w="978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09"/>
        <w:gridCol w:w="6804"/>
        <w:gridCol w:w="2269"/>
      </w:tblGrid>
      <w:tr w:rsidR="004A301C" w:rsidRPr="00640B77" w:rsidTr="0058102C">
        <w:trPr>
          <w:trHeight w:val="244"/>
        </w:trPr>
        <w:tc>
          <w:tcPr>
            <w:tcW w:w="978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4A301C" w:rsidRPr="00640B77" w:rsidRDefault="004A301C" w:rsidP="0058102C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4A301C" w:rsidRPr="00640B77" w:rsidTr="0058102C">
        <w:trPr>
          <w:trHeight w:val="315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A301C" w:rsidRPr="00640B77" w:rsidRDefault="004A301C" w:rsidP="0058102C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804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A301C" w:rsidRPr="00640B77" w:rsidRDefault="004A301C" w:rsidP="0058102C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26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A301C" w:rsidRPr="00640B77" w:rsidRDefault="004A301C" w:rsidP="0058102C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4A301C" w:rsidRPr="00640B77" w:rsidTr="0058102C">
        <w:trPr>
          <w:trHeight w:val="134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A301C" w:rsidRPr="00640B77" w:rsidRDefault="004A301C" w:rsidP="0058102C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6804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A301C" w:rsidRPr="00640B77" w:rsidRDefault="004A301C" w:rsidP="0058102C">
            <w:pPr>
              <w:jc w:val="center"/>
              <w:rPr>
                <w:szCs w:val="22"/>
              </w:rPr>
            </w:pPr>
            <w:r w:rsidRPr="004A301C">
              <w:rPr>
                <w:szCs w:val="22"/>
              </w:rPr>
              <w:t>Высоконапорный водовод т. вр. куст № 198 – т. вр. куст № 199</w:t>
            </w:r>
          </w:p>
        </w:tc>
        <w:tc>
          <w:tcPr>
            <w:tcW w:w="226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A301C" w:rsidRPr="00640B77" w:rsidRDefault="004A301C" w:rsidP="0058102C">
            <w:pPr>
              <w:ind w:firstLine="34"/>
              <w:jc w:val="center"/>
              <w:rPr>
                <w:szCs w:val="22"/>
              </w:rPr>
            </w:pPr>
            <w:r>
              <w:rPr>
                <w:szCs w:val="22"/>
              </w:rPr>
              <w:t>трубопровод</w:t>
            </w:r>
          </w:p>
        </w:tc>
      </w:tr>
      <w:tr w:rsidR="004A301C" w:rsidRPr="00640B77" w:rsidTr="0058102C">
        <w:trPr>
          <w:trHeight w:val="70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A301C" w:rsidRPr="00640B77" w:rsidRDefault="004A301C" w:rsidP="0058102C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1.1</w:t>
            </w:r>
          </w:p>
        </w:tc>
        <w:tc>
          <w:tcPr>
            <w:tcW w:w="6804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A301C" w:rsidRPr="00640B77" w:rsidRDefault="004A301C" w:rsidP="0058102C">
            <w:pPr>
              <w:jc w:val="center"/>
              <w:rPr>
                <w:szCs w:val="22"/>
              </w:rPr>
            </w:pPr>
            <w:r w:rsidRPr="004A301C">
              <w:rPr>
                <w:szCs w:val="22"/>
              </w:rPr>
              <w:t>УЗА №1</w:t>
            </w:r>
          </w:p>
        </w:tc>
        <w:tc>
          <w:tcPr>
            <w:tcW w:w="226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A301C" w:rsidRPr="00640B77" w:rsidRDefault="004A301C" w:rsidP="0058102C">
            <w:pPr>
              <w:ind w:firstLine="34"/>
              <w:jc w:val="center"/>
              <w:rPr>
                <w:szCs w:val="22"/>
              </w:rPr>
            </w:pPr>
          </w:p>
        </w:tc>
      </w:tr>
      <w:tr w:rsidR="004A301C" w:rsidRPr="00640B77" w:rsidTr="0058102C">
        <w:trPr>
          <w:trHeight w:val="132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A301C" w:rsidRPr="00640B77" w:rsidRDefault="004A301C" w:rsidP="0058102C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</w:t>
            </w:r>
          </w:p>
        </w:tc>
        <w:tc>
          <w:tcPr>
            <w:tcW w:w="680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A301C" w:rsidRPr="00640B77" w:rsidRDefault="004A301C" w:rsidP="0058102C">
            <w:pPr>
              <w:jc w:val="center"/>
              <w:rPr>
                <w:szCs w:val="22"/>
              </w:rPr>
            </w:pPr>
            <w:r w:rsidRPr="0048091B">
              <w:rPr>
                <w:szCs w:val="22"/>
              </w:rPr>
              <w:t>Высоконапорный водовод т. вр. куст № 199 – куст № 198</w:t>
            </w:r>
          </w:p>
        </w:tc>
        <w:tc>
          <w:tcPr>
            <w:tcW w:w="226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A301C" w:rsidRPr="00640B77" w:rsidRDefault="004A301C" w:rsidP="0058102C">
            <w:pPr>
              <w:ind w:firstLine="34"/>
              <w:jc w:val="center"/>
              <w:rPr>
                <w:szCs w:val="22"/>
              </w:rPr>
            </w:pPr>
            <w:r>
              <w:rPr>
                <w:szCs w:val="22"/>
              </w:rPr>
              <w:t>трубопровод</w:t>
            </w:r>
          </w:p>
        </w:tc>
      </w:tr>
      <w:tr w:rsidR="004A301C" w:rsidRPr="00640B77" w:rsidTr="0058102C">
        <w:trPr>
          <w:trHeight w:val="132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A301C" w:rsidRDefault="004A301C" w:rsidP="0058102C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</w:t>
            </w:r>
          </w:p>
        </w:tc>
        <w:tc>
          <w:tcPr>
            <w:tcW w:w="6804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A301C" w:rsidRPr="0048091B" w:rsidRDefault="004A301C" w:rsidP="0058102C">
            <w:pPr>
              <w:jc w:val="center"/>
              <w:rPr>
                <w:szCs w:val="22"/>
              </w:rPr>
            </w:pPr>
            <w:r w:rsidRPr="004A301C">
              <w:rPr>
                <w:szCs w:val="22"/>
              </w:rPr>
              <w:t>Разворотная площадка узла № 1</w:t>
            </w:r>
          </w:p>
        </w:tc>
        <w:tc>
          <w:tcPr>
            <w:tcW w:w="226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A301C" w:rsidRDefault="004A301C" w:rsidP="0058102C">
            <w:pPr>
              <w:ind w:firstLine="34"/>
              <w:jc w:val="center"/>
              <w:rPr>
                <w:szCs w:val="22"/>
              </w:rPr>
            </w:pPr>
            <w:r>
              <w:rPr>
                <w:szCs w:val="22"/>
              </w:rPr>
              <w:t>автомобильная дорога</w:t>
            </w:r>
          </w:p>
        </w:tc>
      </w:tr>
    </w:tbl>
    <w:p w:rsidR="00A107DC" w:rsidRDefault="00A107DC" w:rsidP="00982B77">
      <w:pPr>
        <w:pStyle w:val="S2"/>
        <w:numPr>
          <w:ilvl w:val="0"/>
          <w:numId w:val="0"/>
        </w:numPr>
        <w:outlineLvl w:val="9"/>
        <w:rPr>
          <w:b w:val="0"/>
        </w:rPr>
      </w:pPr>
    </w:p>
    <w:p w:rsidR="00982B77" w:rsidRDefault="00982B77" w:rsidP="003F39DF">
      <w:pPr>
        <w:pStyle w:val="S2"/>
        <w:numPr>
          <w:ilvl w:val="0"/>
          <w:numId w:val="0"/>
        </w:numPr>
        <w:outlineLvl w:val="9"/>
        <w:rPr>
          <w:b w:val="0"/>
        </w:rPr>
        <w:sectPr w:rsidR="00982B77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  <w:r w:rsidR="00FF4671">
        <w:rPr>
          <w:b w:val="0"/>
        </w:rPr>
        <w:t xml:space="preserve"> </w:t>
      </w:r>
      <w:r w:rsidR="00FF4671" w:rsidRPr="00FF4671">
        <w:rPr>
          <w:b w:val="0"/>
        </w:rPr>
        <w:t>и чертеж красных линий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9A10A4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1:2</w:t>
      </w:r>
      <w:r w:rsidR="00952A2D">
        <w:rPr>
          <w:b w:val="0"/>
        </w:rPr>
        <w:t>5</w:t>
      </w:r>
      <w:r>
        <w:rPr>
          <w:b w:val="0"/>
        </w:rPr>
        <w:t>00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</w:p>
    <w:tbl>
      <w:tblPr>
        <w:tblStyle w:val="ab"/>
        <w:tblpPr w:leftFromText="180" w:rightFromText="180" w:vertAnchor="text" w:horzAnchor="margin" w:tblpXSpec="center" w:tblpY="10397"/>
        <w:tblW w:w="978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09"/>
        <w:gridCol w:w="6804"/>
        <w:gridCol w:w="2269"/>
      </w:tblGrid>
      <w:tr w:rsidR="00287B92" w:rsidRPr="00640B77" w:rsidTr="00993C76">
        <w:trPr>
          <w:trHeight w:val="244"/>
        </w:trPr>
        <w:tc>
          <w:tcPr>
            <w:tcW w:w="978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287B92" w:rsidRPr="00640B77" w:rsidRDefault="00287B92" w:rsidP="00993C76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287B92" w:rsidRPr="00640B77" w:rsidTr="00993C76">
        <w:trPr>
          <w:trHeight w:val="315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287B92" w:rsidRPr="00640B77" w:rsidRDefault="00287B92" w:rsidP="00993C76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804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287B92" w:rsidRPr="00640B77" w:rsidRDefault="00287B92" w:rsidP="00993C76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26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287B92" w:rsidRPr="00640B77" w:rsidRDefault="00287B92" w:rsidP="00993C76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287B92" w:rsidRPr="00640B77" w:rsidTr="00993C76">
        <w:trPr>
          <w:trHeight w:val="134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287B92" w:rsidRPr="00640B77" w:rsidRDefault="00287B92" w:rsidP="00993C76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6804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287B92" w:rsidRPr="00640B77" w:rsidRDefault="00287B92" w:rsidP="00993C76">
            <w:pPr>
              <w:jc w:val="center"/>
              <w:rPr>
                <w:szCs w:val="22"/>
              </w:rPr>
            </w:pPr>
            <w:r w:rsidRPr="004A301C">
              <w:rPr>
                <w:szCs w:val="22"/>
              </w:rPr>
              <w:t>Высоконапорный водовод т. вр. куст № 198 – т. вр. куст № 199</w:t>
            </w:r>
          </w:p>
        </w:tc>
        <w:tc>
          <w:tcPr>
            <w:tcW w:w="226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287B92" w:rsidRPr="00640B77" w:rsidRDefault="00287B92" w:rsidP="00993C76">
            <w:pPr>
              <w:ind w:firstLine="34"/>
              <w:jc w:val="center"/>
              <w:rPr>
                <w:szCs w:val="22"/>
              </w:rPr>
            </w:pPr>
            <w:r>
              <w:rPr>
                <w:szCs w:val="22"/>
              </w:rPr>
              <w:t>трубопровод</w:t>
            </w:r>
          </w:p>
        </w:tc>
      </w:tr>
    </w:tbl>
    <w:tbl>
      <w:tblPr>
        <w:tblStyle w:val="ab"/>
        <w:tblpPr w:leftFromText="180" w:rightFromText="180" w:vertAnchor="text" w:horzAnchor="margin" w:tblpXSpec="center" w:tblpY="8183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8060"/>
      </w:tblGrid>
      <w:tr w:rsidR="00457009" w:rsidRPr="00640B77" w:rsidTr="00457009">
        <w:trPr>
          <w:trHeight w:val="172"/>
        </w:trPr>
        <w:tc>
          <w:tcPr>
            <w:tcW w:w="8505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457009" w:rsidRPr="00640B77" w:rsidRDefault="00457009" w:rsidP="00457009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457009" w:rsidRPr="00640B77" w:rsidTr="00457009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457009" w:rsidRPr="00640B77" w:rsidRDefault="00457009" w:rsidP="00457009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8060" w:type="dxa"/>
            <w:shd w:val="clear" w:color="auto" w:fill="FFFFFF" w:themeFill="background1"/>
          </w:tcPr>
          <w:p w:rsidR="00457009" w:rsidRPr="00640B77" w:rsidRDefault="00457009" w:rsidP="00457009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457009" w:rsidRPr="00640B77" w:rsidTr="00457009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457009" w:rsidRPr="00640B77" w:rsidRDefault="00457009" w:rsidP="00457009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8060" w:type="dxa"/>
            <w:shd w:val="clear" w:color="auto" w:fill="FFFFFF" w:themeFill="background1"/>
          </w:tcPr>
          <w:p w:rsidR="00457009" w:rsidRPr="005D6313" w:rsidRDefault="00457009" w:rsidP="00457009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куста скважин № 198 Южно-Сургутского месторождения</w:t>
            </w:r>
          </w:p>
        </w:tc>
      </w:tr>
    </w:tbl>
    <w:p w:rsidR="00982B77" w:rsidRDefault="00A6585A" w:rsidP="003F39DF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851776" behindDoc="1" locked="0" layoutInCell="1" allowOverlap="1">
            <wp:simplePos x="0" y="0"/>
            <wp:positionH relativeFrom="column">
              <wp:posOffset>51435</wp:posOffset>
            </wp:positionH>
            <wp:positionV relativeFrom="paragraph">
              <wp:posOffset>346710</wp:posOffset>
            </wp:positionV>
            <wp:extent cx="6438900" cy="4286250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3.pn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4" t="18952" r="4872" b="41004"/>
                    <a:stretch/>
                  </pic:blipFill>
                  <pic:spPr bwMode="auto">
                    <a:xfrm>
                      <a:off x="0" y="0"/>
                      <a:ext cx="6438900" cy="4286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2B77" w:rsidRDefault="00982B77" w:rsidP="003F39DF">
      <w:pPr>
        <w:pStyle w:val="S2"/>
        <w:numPr>
          <w:ilvl w:val="0"/>
          <w:numId w:val="0"/>
        </w:numPr>
        <w:outlineLvl w:val="9"/>
        <w:rPr>
          <w:b w:val="0"/>
        </w:rPr>
        <w:sectPr w:rsidR="00982B77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>
        <w:rPr>
          <w:b w:val="0"/>
        </w:rPr>
        <w:t>объектов</w:t>
      </w:r>
      <w:r w:rsidR="00FF4671">
        <w:rPr>
          <w:b w:val="0"/>
        </w:rPr>
        <w:t xml:space="preserve"> </w:t>
      </w:r>
      <w:r w:rsidR="00FF4671" w:rsidRPr="00FF4671">
        <w:rPr>
          <w:b w:val="0"/>
        </w:rPr>
        <w:t>и чертеж красных линий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205E36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1:2</w:t>
      </w:r>
      <w:r w:rsidR="00952A2D">
        <w:rPr>
          <w:b w:val="0"/>
        </w:rPr>
        <w:t>5</w:t>
      </w:r>
      <w:r>
        <w:rPr>
          <w:b w:val="0"/>
        </w:rPr>
        <w:t>00</w:t>
      </w:r>
    </w:p>
    <w:p w:rsidR="00982B77" w:rsidRDefault="00A6585A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852800" behindDoc="1" locked="0" layoutInCell="1" allowOverlap="1">
            <wp:simplePos x="0" y="0"/>
            <wp:positionH relativeFrom="column">
              <wp:posOffset>299085</wp:posOffset>
            </wp:positionH>
            <wp:positionV relativeFrom="paragraph">
              <wp:posOffset>150495</wp:posOffset>
            </wp:positionV>
            <wp:extent cx="5753100" cy="6438900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14.pn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4" t="14949" r="13943" b="24898"/>
                    <a:stretch/>
                  </pic:blipFill>
                  <pic:spPr bwMode="auto">
                    <a:xfrm>
                      <a:off x="0" y="0"/>
                      <a:ext cx="5753100" cy="6438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b"/>
        <w:tblpPr w:leftFromText="180" w:rightFromText="180" w:vertAnchor="text" w:horzAnchor="margin" w:tblpXSpec="center" w:tblpY="10397"/>
        <w:tblW w:w="978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09"/>
        <w:gridCol w:w="6804"/>
        <w:gridCol w:w="2269"/>
      </w:tblGrid>
      <w:tr w:rsidR="00E47CD8" w:rsidRPr="00640B77" w:rsidTr="00993C76">
        <w:trPr>
          <w:trHeight w:val="244"/>
        </w:trPr>
        <w:tc>
          <w:tcPr>
            <w:tcW w:w="978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E47CD8" w:rsidRPr="00640B77" w:rsidRDefault="00E47CD8" w:rsidP="00993C76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E47CD8" w:rsidRPr="00640B77" w:rsidTr="00993C76">
        <w:trPr>
          <w:trHeight w:val="315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47CD8" w:rsidRPr="00640B77" w:rsidRDefault="00E47CD8" w:rsidP="00993C76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804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47CD8" w:rsidRPr="00640B77" w:rsidRDefault="00E47CD8" w:rsidP="00993C76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26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47CD8" w:rsidRPr="00640B77" w:rsidRDefault="00E47CD8" w:rsidP="00993C76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E47CD8" w:rsidRPr="00640B77" w:rsidTr="00993C76">
        <w:trPr>
          <w:trHeight w:val="134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47CD8" w:rsidRPr="00640B77" w:rsidRDefault="00E47CD8" w:rsidP="00993C76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6804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47CD8" w:rsidRPr="00640B77" w:rsidRDefault="00E47CD8" w:rsidP="00993C76">
            <w:pPr>
              <w:jc w:val="center"/>
              <w:rPr>
                <w:szCs w:val="22"/>
              </w:rPr>
            </w:pPr>
            <w:r w:rsidRPr="004A301C">
              <w:rPr>
                <w:szCs w:val="22"/>
              </w:rPr>
              <w:t>Высоконапорный водовод т. вр. куст № 198 – т. вр. куст № 199</w:t>
            </w:r>
          </w:p>
        </w:tc>
        <w:tc>
          <w:tcPr>
            <w:tcW w:w="226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E47CD8" w:rsidRPr="00640B77" w:rsidRDefault="00E47CD8" w:rsidP="00993C76">
            <w:pPr>
              <w:ind w:firstLine="34"/>
              <w:jc w:val="center"/>
              <w:rPr>
                <w:szCs w:val="22"/>
              </w:rPr>
            </w:pPr>
            <w:r>
              <w:rPr>
                <w:szCs w:val="22"/>
              </w:rPr>
              <w:t>трубопровод</w:t>
            </w:r>
          </w:p>
        </w:tc>
      </w:tr>
    </w:tbl>
    <w:tbl>
      <w:tblPr>
        <w:tblStyle w:val="ab"/>
        <w:tblpPr w:leftFromText="180" w:rightFromText="180" w:vertAnchor="text" w:horzAnchor="page" w:tblpX="7306" w:tblpY="7913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3241"/>
      </w:tblGrid>
      <w:tr w:rsidR="00E47CD8" w:rsidRPr="00640B77" w:rsidTr="00E47CD8">
        <w:trPr>
          <w:trHeight w:val="172"/>
        </w:trPr>
        <w:tc>
          <w:tcPr>
            <w:tcW w:w="3686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E47CD8" w:rsidRPr="00640B77" w:rsidRDefault="00E47CD8" w:rsidP="00E47CD8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E47CD8" w:rsidRPr="00640B77" w:rsidTr="00E47CD8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E47CD8" w:rsidRPr="00640B77" w:rsidRDefault="00E47CD8" w:rsidP="00E47CD8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3241" w:type="dxa"/>
            <w:shd w:val="clear" w:color="auto" w:fill="FFFFFF" w:themeFill="background1"/>
          </w:tcPr>
          <w:p w:rsidR="00E47CD8" w:rsidRPr="00640B77" w:rsidRDefault="00E47CD8" w:rsidP="00E47CD8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E47CD8" w:rsidRPr="00640B77" w:rsidTr="00E47CD8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E47CD8" w:rsidRPr="00640B77" w:rsidRDefault="00E47CD8" w:rsidP="00E47CD8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3241" w:type="dxa"/>
            <w:shd w:val="clear" w:color="auto" w:fill="FFFFFF" w:themeFill="background1"/>
          </w:tcPr>
          <w:p w:rsidR="00E47CD8" w:rsidRPr="005D6313" w:rsidRDefault="00E47CD8" w:rsidP="00E47CD8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куста скважин № 198 Южно-Сургутского месторождения</w:t>
            </w:r>
          </w:p>
        </w:tc>
      </w:tr>
    </w:tbl>
    <w:p w:rsidR="00982B77" w:rsidRDefault="00982B77" w:rsidP="003F39DF">
      <w:pPr>
        <w:pStyle w:val="S2"/>
        <w:numPr>
          <w:ilvl w:val="0"/>
          <w:numId w:val="0"/>
        </w:numPr>
        <w:outlineLvl w:val="9"/>
        <w:rPr>
          <w:b w:val="0"/>
        </w:rPr>
      </w:pPr>
    </w:p>
    <w:p w:rsidR="00982B77" w:rsidRDefault="00982B77" w:rsidP="003F39DF">
      <w:pPr>
        <w:pStyle w:val="S2"/>
        <w:numPr>
          <w:ilvl w:val="0"/>
          <w:numId w:val="0"/>
        </w:numPr>
        <w:outlineLvl w:val="9"/>
        <w:rPr>
          <w:b w:val="0"/>
        </w:rPr>
        <w:sectPr w:rsidR="00982B77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CF5D80" w:rsidRDefault="00265790" w:rsidP="004E21C9">
      <w:pPr>
        <w:pStyle w:val="12"/>
        <w:jc w:val="left"/>
        <w:rPr>
          <w:highlight w:val="yellow"/>
        </w:rPr>
      </w:pPr>
      <w:bookmarkStart w:id="10" w:name="_Toc27642581"/>
      <w:bookmarkStart w:id="11" w:name="_Toc43455367"/>
      <w:bookmarkStart w:id="12" w:name="_Toc62482210"/>
      <w:r>
        <w:t>1.</w:t>
      </w:r>
      <w:r w:rsidR="00E9260C">
        <w:t>2</w:t>
      </w:r>
      <w:r>
        <w:t xml:space="preserve"> </w:t>
      </w:r>
      <w:r w:rsidRPr="007C125C">
        <w:t xml:space="preserve">Чертёж границ </w:t>
      </w:r>
      <w:bookmarkEnd w:id="10"/>
      <w:r w:rsidR="004E21C9" w:rsidRPr="007C125C">
        <w:t xml:space="preserve">зон планируемого размещения линейных объектов, подлежащих </w:t>
      </w:r>
      <w:r w:rsidR="004E21C9">
        <w:t>реконструкции в связи с изменением их местоположения</w:t>
      </w:r>
      <w:bookmarkEnd w:id="11"/>
      <w:bookmarkEnd w:id="12"/>
    </w:p>
    <w:p w:rsidR="00CF5D80" w:rsidRPr="00425F01" w:rsidRDefault="00CF5D80" w:rsidP="00425F01">
      <w:pPr>
        <w:tabs>
          <w:tab w:val="left" w:pos="142"/>
        </w:tabs>
        <w:ind w:firstLine="709"/>
        <w:jc w:val="both"/>
      </w:pPr>
    </w:p>
    <w:p w:rsidR="004E21C9" w:rsidRPr="00425F01" w:rsidRDefault="004E21C9" w:rsidP="004E21C9">
      <w:pPr>
        <w:tabs>
          <w:tab w:val="left" w:pos="142"/>
        </w:tabs>
        <w:ind w:firstLine="709"/>
        <w:jc w:val="both"/>
      </w:pPr>
      <w:r w:rsidRPr="00425F01">
        <w:t xml:space="preserve">Чертеж </w:t>
      </w:r>
      <w:r>
        <w:t>границ зон планируемого размещения линейных объектов, подлежащих реконструкции в связи с изменением их местоположения не разрабатывается в связи с отсутствием реконструкции линейных объектов в проекте.</w:t>
      </w:r>
    </w:p>
    <w:p w:rsidR="00265790" w:rsidRPr="00680B63" w:rsidRDefault="00265790" w:rsidP="00785A26">
      <w:pPr>
        <w:sectPr w:rsidR="00265790" w:rsidRPr="00680B63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3A40EC" w:rsidRPr="003F41BC" w:rsidRDefault="003A40EC" w:rsidP="003A40EC">
      <w:pPr>
        <w:keepNext/>
        <w:pageBreakBefore/>
        <w:numPr>
          <w:ilvl w:val="0"/>
          <w:numId w:val="3"/>
        </w:numPr>
        <w:spacing w:after="200" w:line="360" w:lineRule="exact"/>
        <w:jc w:val="center"/>
        <w:outlineLvl w:val="0"/>
        <w:rPr>
          <w:b/>
          <w:bCs/>
          <w:caps/>
        </w:rPr>
      </w:pPr>
      <w:bookmarkStart w:id="13" w:name="_Toc501020577"/>
      <w:bookmarkStart w:id="14" w:name="_Toc504480196"/>
      <w:bookmarkStart w:id="15" w:name="_Toc504480316"/>
      <w:bookmarkStart w:id="16" w:name="_Toc43455368"/>
      <w:bookmarkStart w:id="17" w:name="_Toc62482211"/>
      <w:r w:rsidRPr="003F41BC">
        <w:rPr>
          <w:b/>
          <w:bCs/>
          <w:caps/>
        </w:rPr>
        <w:t>ПОЛОЖЕНИЕ О РАЗМЕЩЕНИИ ЛИНЕЙНЫХ ОБЪЕКТОВ</w:t>
      </w:r>
      <w:bookmarkEnd w:id="13"/>
      <w:bookmarkEnd w:id="14"/>
      <w:bookmarkEnd w:id="15"/>
      <w:bookmarkEnd w:id="16"/>
      <w:bookmarkEnd w:id="17"/>
    </w:p>
    <w:p w:rsidR="003A40EC" w:rsidRPr="0069753C" w:rsidRDefault="003A40EC" w:rsidP="008A29B7">
      <w:pPr>
        <w:tabs>
          <w:tab w:val="left" w:pos="0"/>
          <w:tab w:val="right" w:leader="dot" w:pos="9781"/>
        </w:tabs>
        <w:ind w:firstLine="709"/>
        <w:jc w:val="both"/>
      </w:pPr>
      <w:r w:rsidRPr="0063185A">
        <w:t xml:space="preserve">Проект планировки территории (далее </w:t>
      </w:r>
      <w:r>
        <w:t>–</w:t>
      </w:r>
      <w:r w:rsidRPr="0063185A">
        <w:t xml:space="preserve"> Проект) для линейн</w:t>
      </w:r>
      <w:r>
        <w:t>ого</w:t>
      </w:r>
      <w:r w:rsidRPr="0063185A">
        <w:t xml:space="preserve"> объект</w:t>
      </w:r>
      <w:r>
        <w:t xml:space="preserve">а </w:t>
      </w:r>
      <w:r w:rsidRPr="006C60A8">
        <w:t>«</w:t>
      </w:r>
      <w:r w:rsidR="000B2428">
        <w:t>Обустройство куста скважин № 198 Южно-Сургутского месторождения</w:t>
      </w:r>
      <w:r>
        <w:t xml:space="preserve">» </w:t>
      </w:r>
      <w:r w:rsidRPr="0037027A">
        <w:t xml:space="preserve">разработан на </w:t>
      </w:r>
      <w:r w:rsidRPr="0069753C">
        <w:t>основании:</w:t>
      </w:r>
    </w:p>
    <w:p w:rsidR="003A40EC" w:rsidRPr="0049063C" w:rsidRDefault="00F97773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 xml:space="preserve">Постановления Администрации </w:t>
      </w:r>
      <w:r w:rsidR="00027732">
        <w:t>Нефтеюганского</w:t>
      </w:r>
      <w:r>
        <w:t xml:space="preserve"> района от </w:t>
      </w:r>
      <w:r w:rsidR="0049202F">
        <w:t>12</w:t>
      </w:r>
      <w:r>
        <w:t xml:space="preserve"> </w:t>
      </w:r>
      <w:r w:rsidR="0049202F">
        <w:t>января</w:t>
      </w:r>
      <w:r>
        <w:t xml:space="preserve"> </w:t>
      </w:r>
      <w:r w:rsidR="0088218B">
        <w:t>202</w:t>
      </w:r>
      <w:r w:rsidR="0049202F">
        <w:t>1</w:t>
      </w:r>
      <w:r w:rsidR="00027732">
        <w:t xml:space="preserve"> г. № </w:t>
      </w:r>
      <w:r w:rsidR="0049202F">
        <w:t>35</w:t>
      </w:r>
      <w:r w:rsidR="00027732">
        <w:t>-па</w:t>
      </w:r>
      <w:r w:rsidR="00E2734F">
        <w:t xml:space="preserve"> </w:t>
      </w:r>
      <w:r w:rsidR="006F4D81">
        <w:t xml:space="preserve">«О </w:t>
      </w:r>
      <w:r w:rsidR="00027732">
        <w:t>подготовке документации по планировке межселенной территории Нефтеюганского района</w:t>
      </w:r>
      <w:r w:rsidR="001C69AA">
        <w:rPr>
          <w:spacing w:val="-8"/>
        </w:rPr>
        <w:t>»</w:t>
      </w:r>
      <w:r w:rsidR="003A40EC" w:rsidRPr="0049063C">
        <w:t>;</w:t>
      </w:r>
    </w:p>
    <w:p w:rsidR="003A40EC" w:rsidRPr="008454BA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8454BA">
        <w:t>технического задания на разработку документации по планировке территории;</w:t>
      </w:r>
    </w:p>
    <w:p w:rsidR="003A40EC" w:rsidRPr="0069753C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9660A5">
        <w:t>задания</w:t>
      </w:r>
      <w:r w:rsidRPr="0069753C">
        <w:t xml:space="preserve"> на проектирование </w:t>
      </w:r>
      <w:r w:rsidRPr="0049063C">
        <w:t xml:space="preserve">от </w:t>
      </w:r>
      <w:r w:rsidR="00A23771">
        <w:t>29</w:t>
      </w:r>
      <w:r w:rsidRPr="0049063C">
        <w:t xml:space="preserve"> </w:t>
      </w:r>
      <w:r w:rsidR="00A23771">
        <w:t>мая</w:t>
      </w:r>
      <w:r w:rsidR="006F5CE0">
        <w:t xml:space="preserve"> </w:t>
      </w:r>
      <w:r w:rsidRPr="0049063C">
        <w:t>201</w:t>
      </w:r>
      <w:r w:rsidR="00A23771">
        <w:t>9</w:t>
      </w:r>
      <w:r w:rsidRPr="0049063C">
        <w:t xml:space="preserve"> года;</w:t>
      </w:r>
    </w:p>
    <w:p w:rsidR="003A40EC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69753C">
        <w:t>материалов инженерных изысканий</w:t>
      </w:r>
      <w:r>
        <w:t>.</w:t>
      </w:r>
    </w:p>
    <w:p w:rsidR="003A40EC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>
        <w:t>Цель Проекта</w:t>
      </w:r>
      <w:r w:rsidRPr="00EB66CC">
        <w:t xml:space="preserve"> - 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определение характеристик и очерёдности планируемого развития территории.</w:t>
      </w:r>
    </w:p>
    <w:p w:rsidR="003A40EC" w:rsidRPr="00760BED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760BED">
        <w:t>Задачи Проекта:</w:t>
      </w:r>
    </w:p>
    <w:p w:rsidR="003A40EC" w:rsidRPr="00760BED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760BED">
        <w:t xml:space="preserve">реализация проектных решений по </w:t>
      </w:r>
      <w:r w:rsidR="005C4B2D">
        <w:t xml:space="preserve">обустройству </w:t>
      </w:r>
      <w:r w:rsidR="00A23771">
        <w:t>Южно-Сургутского месторождения</w:t>
      </w:r>
      <w:r w:rsidR="00127FC5">
        <w:rPr>
          <w:rFonts w:cs="Arial"/>
        </w:rPr>
        <w:t xml:space="preserve"> </w:t>
      </w:r>
      <w:r w:rsidR="005C4B2D">
        <w:t>Публичного акционерного общества «Нефтяная компания «Роснефть» (далее – ПАО «НК «Роснефть»</w:t>
      </w:r>
      <w:r w:rsidRPr="00760BED">
        <w:t xml:space="preserve">) </w:t>
      </w:r>
      <w:r w:rsidR="005C4B2D">
        <w:t>с учетом схем</w:t>
      </w:r>
      <w:r w:rsidR="00D67EDC">
        <w:t>ы</w:t>
      </w:r>
      <w:r w:rsidRPr="00760BED">
        <w:t xml:space="preserve"> территориального планирования </w:t>
      </w:r>
      <w:r w:rsidR="004E1C2E">
        <w:t>Нефтеюганского</w:t>
      </w:r>
      <w:r w:rsidR="00333825">
        <w:t xml:space="preserve"> </w:t>
      </w:r>
      <w:r w:rsidR="005C4B2D">
        <w:t>район</w:t>
      </w:r>
      <w:r w:rsidR="00DC108A">
        <w:t>а</w:t>
      </w:r>
      <w:r w:rsidRPr="00760BED">
        <w:t>;</w:t>
      </w:r>
    </w:p>
    <w:p w:rsidR="003A40EC" w:rsidRPr="0069753C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C75DFF">
        <w:rPr>
          <w:rFonts w:eastAsia="Calibri"/>
          <w:lang w:eastAsia="en-US"/>
        </w:rPr>
        <w:t>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определения характеристик и очерёдности планируемого развития межселенной территории в границах</w:t>
      </w:r>
      <w:r w:rsidRPr="0069753C">
        <w:t xml:space="preserve"> </w:t>
      </w:r>
      <w:r w:rsidR="004E1C2E">
        <w:t>Нефтеюганского</w:t>
      </w:r>
      <w:r w:rsidR="00345D13">
        <w:t xml:space="preserve"> район</w:t>
      </w:r>
      <w:r w:rsidR="00DC108A">
        <w:t>а</w:t>
      </w:r>
      <w:r w:rsidR="00345D13">
        <w:t xml:space="preserve"> Ханты-Мансийского автономного округа – Югры (далее ХМАО-Югры)</w:t>
      </w:r>
      <w:r w:rsidRPr="0069753C">
        <w:t>.</w:t>
      </w:r>
    </w:p>
    <w:p w:rsidR="003A40EC" w:rsidRDefault="003A40EC" w:rsidP="008A29B7">
      <w:pPr>
        <w:jc w:val="both"/>
        <w:rPr>
          <w:highlight w:val="yellow"/>
        </w:rPr>
      </w:pPr>
    </w:p>
    <w:p w:rsidR="003A40EC" w:rsidRPr="0093213B" w:rsidRDefault="00B80921" w:rsidP="008A29B7">
      <w:pPr>
        <w:ind w:firstLine="709"/>
        <w:jc w:val="both"/>
        <w:outlineLvl w:val="1"/>
        <w:rPr>
          <w:b/>
        </w:rPr>
      </w:pPr>
      <w:bookmarkStart w:id="18" w:name="_Toc501020578"/>
      <w:bookmarkStart w:id="19" w:name="_Toc504480197"/>
      <w:bookmarkStart w:id="20" w:name="_Toc504480317"/>
      <w:bookmarkStart w:id="21" w:name="_Toc43455369"/>
      <w:bookmarkStart w:id="22" w:name="_Toc62482212"/>
      <w:r w:rsidRPr="009A66C2">
        <w:rPr>
          <w:b/>
        </w:rPr>
        <w:t xml:space="preserve">2.1 </w:t>
      </w:r>
      <w:r w:rsidR="003A40EC" w:rsidRPr="009A66C2">
        <w:rPr>
          <w:b/>
        </w:rPr>
        <w:t>Наименование, основные характеристики (категория, протяжённость, проектная мощность, пропускная способность, грузонапряжённость, интенсивность движения) и назначение планируемых для размещения линейных объектов</w:t>
      </w:r>
      <w:bookmarkEnd w:id="18"/>
      <w:bookmarkEnd w:id="19"/>
      <w:bookmarkEnd w:id="20"/>
      <w:bookmarkEnd w:id="21"/>
      <w:bookmarkEnd w:id="22"/>
    </w:p>
    <w:p w:rsidR="003A40EC" w:rsidRDefault="003A40EC" w:rsidP="008A29B7"/>
    <w:p w:rsidR="00D32913" w:rsidRPr="005F7175" w:rsidRDefault="00A23771" w:rsidP="00D32913">
      <w:pPr>
        <w:ind w:firstLine="709"/>
        <w:jc w:val="both"/>
      </w:pPr>
      <w:bookmarkStart w:id="23" w:name="_Toc501020579"/>
      <w:bookmarkStart w:id="24" w:name="_Toc504480198"/>
      <w:bookmarkStart w:id="25" w:name="_Toc504480318"/>
      <w:r>
        <w:t>Волоконно-оптическая линия связи (далее – ВОЛС) предназначена для организации основного канала передачи данных</w:t>
      </w:r>
      <w:r w:rsidR="003178E8">
        <w:t xml:space="preserve"> до куста скважин № 198</w:t>
      </w:r>
      <w:r>
        <w:t>.</w:t>
      </w:r>
    </w:p>
    <w:p w:rsidR="00A23771" w:rsidRPr="003178E8" w:rsidRDefault="00A23771" w:rsidP="00A23771">
      <w:pPr>
        <w:ind w:firstLine="284"/>
        <w:jc w:val="right"/>
      </w:pPr>
      <w:r w:rsidRPr="003178E8">
        <w:t>Таблица 2.1.1</w:t>
      </w:r>
    </w:p>
    <w:p w:rsidR="00A23771" w:rsidRPr="003178E8" w:rsidRDefault="00A23771" w:rsidP="00A23771">
      <w:pPr>
        <w:jc w:val="center"/>
      </w:pPr>
      <w:r w:rsidRPr="003178E8">
        <w:t>Основные характеристики планируемых ВОЛС</w:t>
      </w:r>
    </w:p>
    <w:p w:rsidR="00A23771" w:rsidRPr="003178E8" w:rsidRDefault="00A23771" w:rsidP="00A23771">
      <w:pPr>
        <w:jc w:val="center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50"/>
        <w:gridCol w:w="2738"/>
        <w:gridCol w:w="2511"/>
        <w:gridCol w:w="2072"/>
      </w:tblGrid>
      <w:tr w:rsidR="00A23771" w:rsidRPr="003178E8" w:rsidTr="00993C76">
        <w:trPr>
          <w:trHeight w:val="409"/>
          <w:jc w:val="center"/>
        </w:trPr>
        <w:tc>
          <w:tcPr>
            <w:tcW w:w="2250" w:type="dxa"/>
            <w:vAlign w:val="center"/>
          </w:tcPr>
          <w:p w:rsidR="00A23771" w:rsidRPr="003178E8" w:rsidRDefault="00A23771" w:rsidP="00993C76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3178E8">
              <w:t>Наименование</w:t>
            </w:r>
          </w:p>
        </w:tc>
        <w:tc>
          <w:tcPr>
            <w:tcW w:w="2738" w:type="dxa"/>
            <w:shd w:val="clear" w:color="auto" w:fill="auto"/>
            <w:vAlign w:val="center"/>
          </w:tcPr>
          <w:p w:rsidR="00A23771" w:rsidRPr="003178E8" w:rsidRDefault="00A23771" w:rsidP="00993C76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3178E8">
              <w:t>Количество волокон, шт</w:t>
            </w:r>
          </w:p>
        </w:tc>
        <w:tc>
          <w:tcPr>
            <w:tcW w:w="2511" w:type="dxa"/>
            <w:shd w:val="clear" w:color="auto" w:fill="auto"/>
            <w:vAlign w:val="center"/>
          </w:tcPr>
          <w:p w:rsidR="00A23771" w:rsidRPr="003178E8" w:rsidRDefault="00A23771" w:rsidP="00993C76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3178E8">
              <w:t>Скорость передачи данных,</w:t>
            </w:r>
            <w:r w:rsidRPr="003178E8">
              <w:rPr>
                <w:rFonts w:cs="Arial"/>
              </w:rPr>
              <w:t xml:space="preserve"> Гбит/с</w:t>
            </w:r>
          </w:p>
        </w:tc>
        <w:tc>
          <w:tcPr>
            <w:tcW w:w="2072" w:type="dxa"/>
            <w:shd w:val="clear" w:color="auto" w:fill="auto"/>
            <w:vAlign w:val="center"/>
          </w:tcPr>
          <w:p w:rsidR="00A23771" w:rsidRPr="003178E8" w:rsidRDefault="00A23771" w:rsidP="00993C76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3178E8">
              <w:t>Протяженность, км</w:t>
            </w:r>
          </w:p>
        </w:tc>
      </w:tr>
      <w:tr w:rsidR="00A23771" w:rsidRPr="00A23771" w:rsidTr="00993C76">
        <w:trPr>
          <w:jc w:val="center"/>
        </w:trPr>
        <w:tc>
          <w:tcPr>
            <w:tcW w:w="2250" w:type="dxa"/>
          </w:tcPr>
          <w:p w:rsidR="00A23771" w:rsidRPr="003178E8" w:rsidRDefault="00A23771" w:rsidP="00993C76">
            <w:pPr>
              <w:tabs>
                <w:tab w:val="left" w:pos="-108"/>
              </w:tabs>
              <w:autoSpaceDE w:val="0"/>
              <w:autoSpaceDN w:val="0"/>
              <w:adjustRightInd w:val="0"/>
              <w:ind w:left="-108"/>
              <w:jc w:val="center"/>
              <w:rPr>
                <w:lang w:eastAsia="en-US"/>
              </w:rPr>
            </w:pPr>
            <w:r w:rsidRPr="003178E8">
              <w:rPr>
                <w:lang w:eastAsia="en-US"/>
              </w:rPr>
              <w:t>ВОЛС на куст 198</w:t>
            </w:r>
          </w:p>
        </w:tc>
        <w:tc>
          <w:tcPr>
            <w:tcW w:w="2738" w:type="dxa"/>
            <w:shd w:val="clear" w:color="auto" w:fill="auto"/>
            <w:vAlign w:val="center"/>
          </w:tcPr>
          <w:p w:rsidR="00A23771" w:rsidRPr="003178E8" w:rsidRDefault="00A23771" w:rsidP="00993C76">
            <w:pPr>
              <w:tabs>
                <w:tab w:val="left" w:pos="720"/>
              </w:tabs>
              <w:autoSpaceDE w:val="0"/>
              <w:autoSpaceDN w:val="0"/>
              <w:adjustRightInd w:val="0"/>
              <w:ind w:left="25"/>
              <w:jc w:val="center"/>
              <w:rPr>
                <w:lang w:eastAsia="en-US"/>
              </w:rPr>
            </w:pPr>
            <w:r w:rsidRPr="003178E8">
              <w:rPr>
                <w:lang w:eastAsia="en-US"/>
              </w:rPr>
              <w:t>16</w:t>
            </w:r>
          </w:p>
        </w:tc>
        <w:tc>
          <w:tcPr>
            <w:tcW w:w="2511" w:type="dxa"/>
            <w:shd w:val="clear" w:color="auto" w:fill="auto"/>
            <w:vAlign w:val="center"/>
          </w:tcPr>
          <w:p w:rsidR="00A23771" w:rsidRPr="003178E8" w:rsidRDefault="00A23771" w:rsidP="00993C76">
            <w:pPr>
              <w:tabs>
                <w:tab w:val="left" w:pos="720"/>
              </w:tabs>
              <w:autoSpaceDE w:val="0"/>
              <w:autoSpaceDN w:val="0"/>
              <w:adjustRightInd w:val="0"/>
              <w:ind w:left="25"/>
              <w:jc w:val="center"/>
              <w:rPr>
                <w:lang w:eastAsia="en-US"/>
              </w:rPr>
            </w:pPr>
            <w:r w:rsidRPr="003178E8">
              <w:rPr>
                <w:lang w:eastAsia="en-US"/>
              </w:rPr>
              <w:t>До 1</w:t>
            </w:r>
          </w:p>
        </w:tc>
        <w:tc>
          <w:tcPr>
            <w:tcW w:w="2072" w:type="dxa"/>
            <w:shd w:val="clear" w:color="auto" w:fill="auto"/>
            <w:vAlign w:val="center"/>
          </w:tcPr>
          <w:p w:rsidR="00A23771" w:rsidRPr="00A23771" w:rsidRDefault="003178E8" w:rsidP="00993C76">
            <w:pPr>
              <w:tabs>
                <w:tab w:val="left" w:pos="720"/>
              </w:tabs>
              <w:autoSpaceDE w:val="0"/>
              <w:autoSpaceDN w:val="0"/>
              <w:adjustRightInd w:val="0"/>
              <w:ind w:left="25"/>
              <w:jc w:val="center"/>
              <w:rPr>
                <w:lang w:eastAsia="en-US"/>
              </w:rPr>
            </w:pPr>
            <w:r w:rsidRPr="003178E8">
              <w:rPr>
                <w:lang w:eastAsia="en-US"/>
              </w:rPr>
              <w:t>1,835</w:t>
            </w:r>
          </w:p>
        </w:tc>
      </w:tr>
    </w:tbl>
    <w:p w:rsidR="00A23771" w:rsidRDefault="00A23771" w:rsidP="008A29B7"/>
    <w:p w:rsidR="00DD6A8B" w:rsidRPr="00DD6A8B" w:rsidRDefault="00DD6A8B" w:rsidP="00DD6A8B">
      <w:pPr>
        <w:ind w:firstLine="709"/>
        <w:jc w:val="both"/>
        <w:rPr>
          <w:color w:val="000000" w:themeColor="text1"/>
        </w:rPr>
      </w:pPr>
      <w:r w:rsidRPr="00DD6A8B">
        <w:rPr>
          <w:color w:val="000000" w:themeColor="text1"/>
        </w:rPr>
        <w:t>Автомобильная дорога предназначена для обеспечения круглогодичной транспортной связи планируемой площадки куста скважин № 198 с объектами обустройства Южно-Сургутского месторождения. Разворотная площадка предназначена для обслуживания узла № 1.</w:t>
      </w:r>
    </w:p>
    <w:p w:rsidR="00DD6A8B" w:rsidRPr="00DD6A8B" w:rsidRDefault="00DD6A8B" w:rsidP="00DD6A8B">
      <w:pPr>
        <w:ind w:firstLine="284"/>
        <w:jc w:val="right"/>
      </w:pPr>
      <w:r w:rsidRPr="00DD6A8B">
        <w:t>Таблица 2.1.2</w:t>
      </w:r>
    </w:p>
    <w:p w:rsidR="00DD6A8B" w:rsidRPr="00DD6A8B" w:rsidRDefault="00DD6A8B" w:rsidP="00DD6A8B">
      <w:pPr>
        <w:ind w:firstLine="284"/>
        <w:jc w:val="center"/>
      </w:pPr>
      <w:r w:rsidRPr="00DD6A8B">
        <w:t>Основные характеристики планируемых автомобильных дорог</w:t>
      </w:r>
    </w:p>
    <w:p w:rsidR="00DD6A8B" w:rsidRPr="00DD6A8B" w:rsidRDefault="00DD6A8B" w:rsidP="00DD6A8B">
      <w:pPr>
        <w:ind w:firstLine="284"/>
        <w:jc w:val="center"/>
      </w:pPr>
    </w:p>
    <w:tbl>
      <w:tblPr>
        <w:tblW w:w="4979" w:type="pct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394"/>
        <w:gridCol w:w="1545"/>
        <w:gridCol w:w="1391"/>
        <w:gridCol w:w="1239"/>
        <w:gridCol w:w="1086"/>
        <w:gridCol w:w="1588"/>
      </w:tblGrid>
      <w:tr w:rsidR="00DD6A8B" w:rsidRPr="00DD6A8B" w:rsidTr="00993C76">
        <w:trPr>
          <w:cantSplit/>
          <w:trHeight w:val="454"/>
          <w:jc w:val="center"/>
        </w:trPr>
        <w:tc>
          <w:tcPr>
            <w:tcW w:w="1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>Наименование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>Техническая категория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>Ширина земляного полотна, м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>Ширина проезжей части, м</w:t>
            </w:r>
          </w:p>
        </w:tc>
        <w:tc>
          <w:tcPr>
            <w:tcW w:w="5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rPr>
                <w:rFonts w:cs="Arial"/>
              </w:rPr>
              <w:t>Протяженность дороги</w:t>
            </w:r>
            <w:r w:rsidRPr="00DD6A8B">
              <w:t>, м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>Количество углов пово-рота</w:t>
            </w:r>
          </w:p>
        </w:tc>
      </w:tr>
      <w:tr w:rsidR="00DD6A8B" w:rsidRPr="00DD6A8B" w:rsidTr="00993C76">
        <w:trPr>
          <w:cantSplit/>
          <w:trHeight w:val="616"/>
          <w:jc w:val="center"/>
        </w:trPr>
        <w:tc>
          <w:tcPr>
            <w:tcW w:w="16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  <w:rPr>
                <w:lang w:eastAsia="en-US"/>
              </w:rPr>
            </w:pPr>
            <w:r w:rsidRPr="00DD6A8B">
              <w:rPr>
                <w:lang w:eastAsia="en-US"/>
              </w:rPr>
              <w:t>Автомобильная дорога к кусту скважин № 198</w:t>
            </w:r>
          </w:p>
        </w:tc>
        <w:tc>
          <w:tcPr>
            <w:tcW w:w="75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  <w:rPr>
                <w:lang w:eastAsia="en-US"/>
              </w:rPr>
            </w:pPr>
            <w:r w:rsidRPr="00DD6A8B">
              <w:rPr>
                <w:lang w:val="en-US" w:eastAsia="en-US"/>
              </w:rPr>
              <w:t>IV-</w:t>
            </w:r>
            <w:r w:rsidRPr="00DD6A8B">
              <w:rPr>
                <w:lang w:eastAsia="en-US"/>
              </w:rPr>
              <w:t>в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  <w:rPr>
                <w:lang w:eastAsia="en-US"/>
              </w:rPr>
            </w:pPr>
            <w:r w:rsidRPr="00DD6A8B">
              <w:rPr>
                <w:lang w:eastAsia="en-US"/>
              </w:rPr>
              <w:t>6,5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  <w:rPr>
                <w:lang w:eastAsia="en-US"/>
              </w:rPr>
            </w:pPr>
            <w:r w:rsidRPr="00DD6A8B">
              <w:rPr>
                <w:lang w:eastAsia="en-US"/>
              </w:rPr>
              <w:t>4,5</w:t>
            </w:r>
          </w:p>
        </w:tc>
        <w:tc>
          <w:tcPr>
            <w:tcW w:w="5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  <w:rPr>
                <w:lang w:eastAsia="en-US"/>
              </w:rPr>
            </w:pPr>
            <w:r w:rsidRPr="00DD6A8B">
              <w:rPr>
                <w:lang w:eastAsia="en-US"/>
              </w:rPr>
              <w:t>1248,82</w:t>
            </w:r>
          </w:p>
        </w:tc>
        <w:tc>
          <w:tcPr>
            <w:tcW w:w="7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  <w:rPr>
                <w:lang w:eastAsia="en-US"/>
              </w:rPr>
            </w:pPr>
            <w:r w:rsidRPr="00DD6A8B">
              <w:rPr>
                <w:lang w:eastAsia="en-US"/>
              </w:rPr>
              <w:t>3</w:t>
            </w:r>
          </w:p>
        </w:tc>
      </w:tr>
      <w:tr w:rsidR="00DD6A8B" w:rsidRPr="00E359E5" w:rsidTr="00993C76">
        <w:trPr>
          <w:cantSplit/>
          <w:trHeight w:val="616"/>
          <w:jc w:val="center"/>
        </w:trPr>
        <w:tc>
          <w:tcPr>
            <w:tcW w:w="16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  <w:rPr>
                <w:lang w:eastAsia="en-US"/>
              </w:rPr>
            </w:pPr>
            <w:r w:rsidRPr="00DD6A8B">
              <w:rPr>
                <w:lang w:eastAsia="en-US"/>
              </w:rPr>
              <w:t>Разворотная площадка узла № 1</w:t>
            </w:r>
          </w:p>
        </w:tc>
        <w:tc>
          <w:tcPr>
            <w:tcW w:w="75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  <w:rPr>
                <w:lang w:eastAsia="en-US"/>
              </w:rPr>
            </w:pPr>
            <w:r w:rsidRPr="00DD6A8B">
              <w:rPr>
                <w:lang w:eastAsia="en-US"/>
              </w:rPr>
              <w:t>-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  <w:rPr>
                <w:lang w:eastAsia="en-US"/>
              </w:rPr>
            </w:pPr>
            <w:r w:rsidRPr="00DD6A8B">
              <w:rPr>
                <w:lang w:eastAsia="en-US"/>
              </w:rPr>
              <w:t>15,0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  <w:rPr>
                <w:lang w:eastAsia="en-US"/>
              </w:rPr>
            </w:pPr>
            <w:r w:rsidRPr="00DD6A8B">
              <w:rPr>
                <w:lang w:eastAsia="en-US"/>
              </w:rPr>
              <w:t>-</w:t>
            </w:r>
          </w:p>
        </w:tc>
        <w:tc>
          <w:tcPr>
            <w:tcW w:w="5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  <w:rPr>
                <w:lang w:eastAsia="en-US"/>
              </w:rPr>
            </w:pPr>
            <w:r w:rsidRPr="00DD6A8B">
              <w:rPr>
                <w:lang w:eastAsia="en-US"/>
              </w:rPr>
              <w:t>18,73</w:t>
            </w:r>
          </w:p>
        </w:tc>
        <w:tc>
          <w:tcPr>
            <w:tcW w:w="7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  <w:rPr>
                <w:lang w:eastAsia="en-US"/>
              </w:rPr>
            </w:pPr>
            <w:r w:rsidRPr="00DD6A8B">
              <w:rPr>
                <w:lang w:eastAsia="en-US"/>
              </w:rPr>
              <w:t>-</w:t>
            </w:r>
          </w:p>
        </w:tc>
      </w:tr>
    </w:tbl>
    <w:p w:rsidR="00A23771" w:rsidRDefault="00A23771" w:rsidP="008A29B7"/>
    <w:p w:rsidR="00DD6A8B" w:rsidRDefault="00DD6A8B" w:rsidP="00DD6A8B">
      <w:pPr>
        <w:pStyle w:val="a9"/>
        <w:ind w:left="0" w:firstLine="709"/>
        <w:jc w:val="both"/>
        <w:rPr>
          <w:highlight w:val="cyan"/>
        </w:rPr>
      </w:pPr>
    </w:p>
    <w:p w:rsidR="00DD6A8B" w:rsidRPr="00DD6A8B" w:rsidRDefault="00DD6A8B" w:rsidP="00DD6A8B">
      <w:pPr>
        <w:pStyle w:val="a9"/>
        <w:ind w:left="0" w:firstLine="709"/>
        <w:jc w:val="both"/>
      </w:pPr>
      <w:r w:rsidRPr="00DD6A8B">
        <w:t>Воздушная линия электропередач (далее – ВЛ) 6 кВ в габаритах 6 кВ предназначена для электроснабжения куста скважин 198.</w:t>
      </w:r>
    </w:p>
    <w:p w:rsidR="00DD6A8B" w:rsidRPr="00DD6A8B" w:rsidRDefault="00DD6A8B" w:rsidP="00DD6A8B">
      <w:pPr>
        <w:spacing w:before="120"/>
        <w:jc w:val="right"/>
      </w:pPr>
      <w:r w:rsidRPr="00DD6A8B">
        <w:t>Таблица 2.1.3</w:t>
      </w:r>
    </w:p>
    <w:p w:rsidR="00DD6A8B" w:rsidRPr="00DD6A8B" w:rsidRDefault="00DD6A8B" w:rsidP="00DD6A8B">
      <w:pPr>
        <w:pStyle w:val="a9"/>
        <w:ind w:left="0" w:firstLine="709"/>
        <w:jc w:val="center"/>
      </w:pPr>
      <w:r w:rsidRPr="00DD6A8B">
        <w:t>Основные характеристики планируемых ВЛ</w:t>
      </w:r>
    </w:p>
    <w:p w:rsidR="00DD6A8B" w:rsidRPr="00DD6A8B" w:rsidRDefault="00DD6A8B" w:rsidP="00DD6A8B">
      <w:pPr>
        <w:pStyle w:val="a9"/>
        <w:ind w:left="0" w:firstLine="709"/>
        <w:jc w:val="both"/>
      </w:pPr>
    </w:p>
    <w:tbl>
      <w:tblPr>
        <w:tblW w:w="5000" w:type="pct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519"/>
        <w:gridCol w:w="1236"/>
        <w:gridCol w:w="1236"/>
        <w:gridCol w:w="2318"/>
        <w:gridCol w:w="1545"/>
        <w:gridCol w:w="1432"/>
      </w:tblGrid>
      <w:tr w:rsidR="00DD6A8B" w:rsidRPr="00DD6A8B" w:rsidTr="00993C76">
        <w:trPr>
          <w:cantSplit/>
          <w:trHeight w:val="391"/>
          <w:jc w:val="center"/>
        </w:trPr>
        <w:tc>
          <w:tcPr>
            <w:tcW w:w="12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>Наименование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>Напря-жение, кВ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>Марка провода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>Тип опор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>Тип изоля-ции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>Протяжен-ность, м</w:t>
            </w:r>
          </w:p>
        </w:tc>
      </w:tr>
      <w:tr w:rsidR="00DD6A8B" w:rsidRPr="00E359E5" w:rsidTr="00993C76">
        <w:trPr>
          <w:cantSplit/>
          <w:trHeight w:val="391"/>
          <w:jc w:val="center"/>
        </w:trPr>
        <w:tc>
          <w:tcPr>
            <w:tcW w:w="12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  <w:rPr>
                <w:iCs/>
                <w:szCs w:val="22"/>
                <w:lang w:eastAsia="en-US"/>
              </w:rPr>
            </w:pPr>
            <w:r w:rsidRPr="00DD6A8B">
              <w:rPr>
                <w:lang w:eastAsia="en-US"/>
              </w:rPr>
              <w:t>ВЛ 6 кВ на куст 198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  <w:rPr>
                <w:lang w:eastAsia="en-US"/>
              </w:rPr>
            </w:pPr>
            <w:r w:rsidRPr="00DD6A8B">
              <w:rPr>
                <w:lang w:eastAsia="en-US"/>
              </w:rPr>
              <w:t>6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  <w:rPr>
                <w:lang w:eastAsia="en-US"/>
              </w:rPr>
            </w:pPr>
            <w:r w:rsidRPr="00DD6A8B">
              <w:rPr>
                <w:lang w:eastAsia="en-US"/>
              </w:rPr>
              <w:t>АС 120/19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  <w:rPr>
                <w:lang w:eastAsia="en-US"/>
              </w:rPr>
            </w:pPr>
            <w:r w:rsidRPr="00DD6A8B">
              <w:rPr>
                <w:lang w:eastAsia="en-US"/>
              </w:rPr>
              <w:t>Металлические опоры из труб по серии 25.0074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  <w:rPr>
                <w:lang w:eastAsia="en-US"/>
              </w:rPr>
            </w:pPr>
            <w:r w:rsidRPr="00DD6A8B">
              <w:rPr>
                <w:lang w:eastAsia="en-US"/>
              </w:rPr>
              <w:t>Стеклянная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  <w:rPr>
                <w:lang w:eastAsia="en-US"/>
              </w:rPr>
            </w:pPr>
            <w:r w:rsidRPr="00DD6A8B">
              <w:rPr>
                <w:lang w:eastAsia="en-US"/>
              </w:rPr>
              <w:t>3 369</w:t>
            </w:r>
          </w:p>
        </w:tc>
      </w:tr>
    </w:tbl>
    <w:p w:rsidR="00AF44AA" w:rsidRDefault="00AF44AA" w:rsidP="00DD6A8B">
      <w:pPr>
        <w:suppressAutoHyphens/>
        <w:ind w:firstLine="708"/>
        <w:jc w:val="both"/>
        <w:rPr>
          <w:color w:val="000000" w:themeColor="text1"/>
        </w:rPr>
      </w:pPr>
    </w:p>
    <w:p w:rsidR="00DD6A8B" w:rsidRPr="00DD6A8B" w:rsidRDefault="0089509A" w:rsidP="00DD6A8B">
      <w:pPr>
        <w:suppressAutoHyphens/>
        <w:ind w:firstLine="708"/>
        <w:jc w:val="both"/>
        <w:rPr>
          <w:color w:val="000000" w:themeColor="text1"/>
        </w:rPr>
      </w:pPr>
      <w:r>
        <w:rPr>
          <w:color w:val="000000" w:themeColor="text1"/>
        </w:rPr>
        <w:t>Нефтегазосборные сети предназначены</w:t>
      </w:r>
      <w:r w:rsidR="00DD6A8B" w:rsidRPr="00DD6A8B">
        <w:rPr>
          <w:color w:val="000000" w:themeColor="text1"/>
        </w:rPr>
        <w:t xml:space="preserve"> для транспорта скважинной продукции от планируемой площадки куста скважин №198 до точки подключения к перспективной задвижке узла с последующей транспортировкой на дожимную насосную станцию (далее - ДНС-2) Южно-Сургутского месторождения.</w:t>
      </w:r>
    </w:p>
    <w:p w:rsidR="00DD6A8B" w:rsidRPr="00DD6A8B" w:rsidRDefault="00DD6A8B" w:rsidP="00DD6A8B">
      <w:pPr>
        <w:ind w:firstLine="708"/>
        <w:jc w:val="both"/>
        <w:rPr>
          <w:color w:val="000000" w:themeColor="text1"/>
        </w:rPr>
      </w:pPr>
      <w:r w:rsidRPr="00DD6A8B">
        <w:rPr>
          <w:color w:val="000000" w:themeColor="text1"/>
        </w:rPr>
        <w:t>Высоконапорные водоводы предназначены для транспорта с кустовой насосной станции (далее - КНС-1,3) Омбинского месторождения подтоварной воды от точки подключения на узле №3 до кустовых площадок №198, 199 с последующей закачкой в нагнетательные скважины с целью поддержания пластового давления.</w:t>
      </w:r>
    </w:p>
    <w:p w:rsidR="00DD6A8B" w:rsidRPr="00DD6A8B" w:rsidRDefault="00DD6A8B" w:rsidP="00DD6A8B">
      <w:pPr>
        <w:pStyle w:val="a9"/>
        <w:jc w:val="right"/>
      </w:pPr>
      <w:r w:rsidRPr="00DD6A8B">
        <w:t>Таблица 2.1.4</w:t>
      </w:r>
    </w:p>
    <w:p w:rsidR="00DD6A8B" w:rsidRPr="00DD6A8B" w:rsidRDefault="00DD6A8B" w:rsidP="00DD6A8B">
      <w:pPr>
        <w:pStyle w:val="a9"/>
        <w:jc w:val="center"/>
      </w:pPr>
      <w:r w:rsidRPr="00DD6A8B">
        <w:t>Основные характеристики планируемых трубопроводов</w:t>
      </w:r>
    </w:p>
    <w:p w:rsidR="00DD6A8B" w:rsidRPr="00882C35" w:rsidRDefault="00DD6A8B" w:rsidP="00DD6A8B">
      <w:pPr>
        <w:pStyle w:val="a9"/>
        <w:jc w:val="both"/>
        <w:rPr>
          <w:highlight w:val="green"/>
        </w:rPr>
      </w:pPr>
    </w:p>
    <w:tbl>
      <w:tblPr>
        <w:tblW w:w="4871" w:type="pct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435"/>
        <w:gridCol w:w="1008"/>
        <w:gridCol w:w="1391"/>
        <w:gridCol w:w="1449"/>
        <w:gridCol w:w="1517"/>
        <w:gridCol w:w="1221"/>
      </w:tblGrid>
      <w:tr w:rsidR="00DD6A8B" w:rsidRPr="00DD6A8B" w:rsidTr="00993C76">
        <w:trPr>
          <w:cantSplit/>
          <w:trHeight w:val="454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 xml:space="preserve">Наименование </w:t>
            </w:r>
            <w:r w:rsidRPr="00DD6A8B">
              <w:rPr>
                <w:spacing w:val="1"/>
              </w:rPr>
              <w:t>трубопровода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>Диаметр трубо-провода,</w:t>
            </w:r>
          </w:p>
          <w:p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>толщина стенки, мм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 xml:space="preserve">Давление (избыточ-ное), </w:t>
            </w:r>
            <w:r w:rsidRPr="00DD6A8B">
              <w:rPr>
                <w:spacing w:val="-3"/>
              </w:rPr>
              <w:t>МПа, в начале/ конце участка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>Проектная мощность                    трубопровода по жидкости/ по газу, м³/сут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>Категория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>Протяженность трубопровода, м</w:t>
            </w:r>
          </w:p>
        </w:tc>
      </w:tr>
      <w:tr w:rsidR="00DD6A8B" w:rsidRPr="00DD6A8B" w:rsidTr="00993C76">
        <w:trPr>
          <w:cantSplit/>
          <w:trHeight w:val="556"/>
          <w:jc w:val="center"/>
        </w:trPr>
        <w:tc>
          <w:tcPr>
            <w:tcW w:w="171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jc w:val="center"/>
              <w:rPr>
                <w:spacing w:val="-12"/>
                <w:lang w:eastAsia="en-US"/>
              </w:rPr>
            </w:pPr>
            <w:r w:rsidRPr="00DD6A8B">
              <w:rPr>
                <w:lang w:eastAsia="en-US"/>
              </w:rPr>
              <w:t>Высоконапорный водовод т. вр. куст № 198 – т. вр. куст № 199</w:t>
            </w:r>
          </w:p>
        </w:tc>
        <w:tc>
          <w:tcPr>
            <w:tcW w:w="503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jc w:val="center"/>
              <w:rPr>
                <w:lang w:eastAsia="en-US"/>
              </w:rPr>
            </w:pPr>
            <w:r w:rsidRPr="00DD6A8B">
              <w:rPr>
                <w:lang w:eastAsia="en-US"/>
              </w:rPr>
              <w:t>114х12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  <w:rPr>
                <w:lang w:val="en-US" w:eastAsia="en-US"/>
              </w:rPr>
            </w:pPr>
            <w:r w:rsidRPr="00DD6A8B">
              <w:rPr>
                <w:lang w:val="en-US" w:eastAsia="en-US"/>
              </w:rPr>
              <w:t>21,42/21,34</w:t>
            </w:r>
          </w:p>
        </w:tc>
        <w:tc>
          <w:tcPr>
            <w:tcW w:w="723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shd w:val="clear" w:color="auto" w:fill="FFFFFF"/>
              <w:jc w:val="center"/>
              <w:rPr>
                <w:lang w:val="en-US" w:eastAsia="en-US"/>
              </w:rPr>
            </w:pPr>
            <w:r w:rsidRPr="00DD6A8B">
              <w:rPr>
                <w:lang w:val="en-US" w:eastAsia="en-US"/>
              </w:rPr>
              <w:t>257 / -</w:t>
            </w:r>
          </w:p>
        </w:tc>
        <w:tc>
          <w:tcPr>
            <w:tcW w:w="7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jc w:val="center"/>
              <w:rPr>
                <w:lang w:eastAsia="en-US"/>
              </w:rPr>
            </w:pPr>
            <w:r w:rsidRPr="00DD6A8B">
              <w:rPr>
                <w:lang w:val="en-US" w:eastAsia="en-US"/>
              </w:rPr>
              <w:t>C</w:t>
            </w:r>
          </w:p>
        </w:tc>
        <w:tc>
          <w:tcPr>
            <w:tcW w:w="610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jc w:val="center"/>
              <w:rPr>
                <w:lang w:val="en-US" w:eastAsia="en-US"/>
              </w:rPr>
            </w:pPr>
            <w:r w:rsidRPr="00DD6A8B">
              <w:rPr>
                <w:lang w:val="en-US" w:eastAsia="en-US"/>
              </w:rPr>
              <w:t>1722,70</w:t>
            </w:r>
          </w:p>
        </w:tc>
      </w:tr>
      <w:tr w:rsidR="00DD6A8B" w:rsidRPr="00DD6A8B" w:rsidTr="00993C76">
        <w:trPr>
          <w:cantSplit/>
          <w:trHeight w:val="544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jc w:val="center"/>
              <w:rPr>
                <w:spacing w:val="-12"/>
                <w:lang w:eastAsia="en-US"/>
              </w:rPr>
            </w:pPr>
            <w:r w:rsidRPr="00DD6A8B">
              <w:rPr>
                <w:lang w:eastAsia="en-US"/>
              </w:rPr>
              <w:t>Высоконапорный водовод т. вр. куст № 199 – куст № 198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jc w:val="center"/>
              <w:rPr>
                <w:lang w:eastAsia="en-US"/>
              </w:rPr>
            </w:pPr>
            <w:r w:rsidRPr="00DD6A8B">
              <w:rPr>
                <w:lang w:eastAsia="en-US"/>
              </w:rPr>
              <w:t>114х12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  <w:rPr>
                <w:lang w:eastAsia="en-US"/>
              </w:rPr>
            </w:pPr>
            <w:r w:rsidRPr="00DD6A8B">
              <w:rPr>
                <w:lang w:val="en-US" w:eastAsia="en-US"/>
              </w:rPr>
              <w:t>21,34/21,28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jc w:val="center"/>
              <w:rPr>
                <w:lang w:val="en-US" w:eastAsia="en-US"/>
              </w:rPr>
            </w:pPr>
            <w:r w:rsidRPr="00DD6A8B">
              <w:rPr>
                <w:lang w:val="en-US" w:eastAsia="en-US"/>
              </w:rPr>
              <w:t>134 / -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jc w:val="center"/>
              <w:rPr>
                <w:lang w:val="en-US" w:eastAsia="en-US"/>
              </w:rPr>
            </w:pPr>
            <w:r w:rsidRPr="00DD6A8B">
              <w:rPr>
                <w:lang w:val="en-US" w:eastAsia="en-US"/>
              </w:rPr>
              <w:t>C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jc w:val="center"/>
              <w:rPr>
                <w:lang w:val="en-US" w:eastAsia="en-US"/>
              </w:rPr>
            </w:pPr>
            <w:r w:rsidRPr="00DD6A8B">
              <w:rPr>
                <w:lang w:val="en-US" w:eastAsia="en-US"/>
              </w:rPr>
              <w:t>4556,85</w:t>
            </w:r>
          </w:p>
        </w:tc>
      </w:tr>
      <w:tr w:rsidR="00DD6A8B" w:rsidRPr="00DD6A8B" w:rsidTr="00993C76">
        <w:trPr>
          <w:cantSplit/>
          <w:trHeight w:val="739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jc w:val="center"/>
              <w:rPr>
                <w:lang w:eastAsia="en-US"/>
              </w:rPr>
            </w:pPr>
            <w:r w:rsidRPr="00DD6A8B">
              <w:rPr>
                <w:lang w:eastAsia="en-US"/>
              </w:rPr>
              <w:t>Нефтегазосборные сети куст № 198 – т. вр. куст № 198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jc w:val="center"/>
              <w:rPr>
                <w:lang w:eastAsia="en-US"/>
              </w:rPr>
            </w:pPr>
            <w:r w:rsidRPr="00DD6A8B">
              <w:rPr>
                <w:lang w:eastAsia="en-US"/>
              </w:rPr>
              <w:t>114х6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keepNext/>
              <w:widowControl w:val="0"/>
              <w:jc w:val="center"/>
              <w:rPr>
                <w:lang w:val="en-US" w:eastAsia="en-US"/>
              </w:rPr>
            </w:pPr>
            <w:r w:rsidRPr="00DD6A8B">
              <w:rPr>
                <w:lang w:val="en-US" w:eastAsia="en-US"/>
              </w:rPr>
              <w:t>1,25/1,23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jc w:val="center"/>
              <w:rPr>
                <w:lang w:val="en-US" w:eastAsia="en-US"/>
              </w:rPr>
            </w:pPr>
            <w:r w:rsidRPr="00DD6A8B">
              <w:rPr>
                <w:lang w:val="en-US" w:eastAsia="en-US"/>
              </w:rPr>
              <w:t>285,9/8827,5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jc w:val="center"/>
              <w:rPr>
                <w:lang w:val="en-US" w:eastAsia="en-US"/>
              </w:rPr>
            </w:pPr>
            <w:r w:rsidRPr="00DD6A8B">
              <w:rPr>
                <w:lang w:val="en-US" w:eastAsia="en-US"/>
              </w:rPr>
              <w:t>C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D6A8B" w:rsidRPr="00DD6A8B" w:rsidRDefault="00DD6A8B" w:rsidP="00993C76">
            <w:pPr>
              <w:jc w:val="center"/>
              <w:rPr>
                <w:lang w:val="en-US" w:eastAsia="en-US"/>
              </w:rPr>
            </w:pPr>
            <w:r w:rsidRPr="00DD6A8B">
              <w:rPr>
                <w:lang w:val="en-US" w:eastAsia="en-US"/>
              </w:rPr>
              <w:t>226,02</w:t>
            </w:r>
          </w:p>
        </w:tc>
      </w:tr>
    </w:tbl>
    <w:p w:rsidR="00000609" w:rsidRPr="00B71503" w:rsidRDefault="00000609" w:rsidP="008A29B7"/>
    <w:p w:rsidR="003A40EC" w:rsidRPr="00D86D29" w:rsidRDefault="003A40EC" w:rsidP="008A29B7">
      <w:pPr>
        <w:numPr>
          <w:ilvl w:val="1"/>
          <w:numId w:val="0"/>
        </w:numPr>
        <w:ind w:firstLine="709"/>
        <w:jc w:val="both"/>
        <w:outlineLvl w:val="1"/>
        <w:rPr>
          <w:rFonts w:ascii="Calibri" w:eastAsia="Calibri" w:hAnsi="Calibri" w:cs="Arial"/>
          <w:b/>
          <w:bCs/>
          <w:iCs/>
          <w:smallCaps/>
          <w:szCs w:val="28"/>
          <w:lang w:eastAsia="en-US"/>
        </w:rPr>
      </w:pPr>
      <w:bookmarkStart w:id="26" w:name="_Toc43455370"/>
      <w:bookmarkStart w:id="27" w:name="_Toc62482213"/>
      <w:r w:rsidRPr="00450E03">
        <w:rPr>
          <w:b/>
        </w:rPr>
        <w:t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населённых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23"/>
      <w:bookmarkEnd w:id="24"/>
      <w:bookmarkEnd w:id="25"/>
      <w:bookmarkEnd w:id="26"/>
      <w:bookmarkEnd w:id="27"/>
    </w:p>
    <w:p w:rsidR="00B75298" w:rsidRDefault="00B75298" w:rsidP="008A29B7">
      <w:pPr>
        <w:ind w:firstLine="709"/>
        <w:jc w:val="both"/>
      </w:pPr>
      <w:bookmarkStart w:id="28" w:name="_Toc504480199"/>
      <w:bookmarkStart w:id="29" w:name="_Toc504480319"/>
    </w:p>
    <w:p w:rsidR="004F5BD4" w:rsidRDefault="004F5BD4" w:rsidP="004F5BD4">
      <w:pPr>
        <w:ind w:firstLine="709"/>
        <w:jc w:val="both"/>
      </w:pPr>
      <w:r w:rsidRPr="001958A6">
        <w:t>Зона планируемого размещения линейных объектов устанавливается на межселенной территории Нефтеюганского района ХМАО-Югры</w:t>
      </w:r>
      <w:r>
        <w:t xml:space="preserve"> </w:t>
      </w:r>
      <w:r w:rsidRPr="001958A6">
        <w:t xml:space="preserve">общей площадью </w:t>
      </w:r>
      <w:r w:rsidR="0093136C">
        <w:t>32,1690</w:t>
      </w:r>
      <w:r>
        <w:t xml:space="preserve"> га. Распределение площади зоны планируемого размещения линейных объектов по категориям земель представлено в таблице 2.2.1.</w:t>
      </w:r>
    </w:p>
    <w:p w:rsidR="0093136C" w:rsidRDefault="0093136C" w:rsidP="004F5BD4">
      <w:pPr>
        <w:ind w:firstLine="709"/>
        <w:jc w:val="right"/>
      </w:pPr>
    </w:p>
    <w:p w:rsidR="0093136C" w:rsidRDefault="0093136C" w:rsidP="004F5BD4">
      <w:pPr>
        <w:ind w:firstLine="709"/>
        <w:jc w:val="right"/>
      </w:pPr>
    </w:p>
    <w:p w:rsidR="0093136C" w:rsidRDefault="0093136C" w:rsidP="004F5BD4">
      <w:pPr>
        <w:ind w:firstLine="709"/>
        <w:jc w:val="right"/>
      </w:pPr>
    </w:p>
    <w:p w:rsidR="0093136C" w:rsidRDefault="0093136C" w:rsidP="004F5BD4">
      <w:pPr>
        <w:ind w:firstLine="709"/>
        <w:jc w:val="right"/>
      </w:pPr>
    </w:p>
    <w:p w:rsidR="0093136C" w:rsidRDefault="0093136C" w:rsidP="004F5BD4">
      <w:pPr>
        <w:ind w:firstLine="709"/>
        <w:jc w:val="right"/>
      </w:pPr>
    </w:p>
    <w:p w:rsidR="0093136C" w:rsidRDefault="0093136C" w:rsidP="004F5BD4">
      <w:pPr>
        <w:ind w:firstLine="709"/>
        <w:jc w:val="right"/>
      </w:pPr>
    </w:p>
    <w:p w:rsidR="004F5BD4" w:rsidRPr="001958A6" w:rsidRDefault="004F5BD4" w:rsidP="004F5BD4">
      <w:pPr>
        <w:ind w:firstLine="709"/>
        <w:jc w:val="right"/>
      </w:pPr>
      <w:r>
        <w:t>Таблица 2.2.1</w:t>
      </w:r>
    </w:p>
    <w:tbl>
      <w:tblPr>
        <w:tblW w:w="99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03"/>
        <w:gridCol w:w="2606"/>
        <w:gridCol w:w="1718"/>
        <w:gridCol w:w="1995"/>
        <w:gridCol w:w="996"/>
      </w:tblGrid>
      <w:tr w:rsidR="004F5BD4" w:rsidTr="005232DC">
        <w:trPr>
          <w:cantSplit/>
          <w:trHeight w:val="280"/>
          <w:jc w:val="center"/>
        </w:trPr>
        <w:tc>
          <w:tcPr>
            <w:tcW w:w="26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5BD4" w:rsidRDefault="004F5BD4" w:rsidP="005232DC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Категория земель</w:t>
            </w:r>
          </w:p>
        </w:tc>
        <w:tc>
          <w:tcPr>
            <w:tcW w:w="73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5BD4" w:rsidRDefault="004F5BD4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Площадь, га</w:t>
            </w:r>
          </w:p>
        </w:tc>
      </w:tr>
      <w:tr w:rsidR="004F5BD4" w:rsidTr="005232DC">
        <w:trPr>
          <w:cantSplit/>
          <w:trHeight w:val="302"/>
          <w:jc w:val="center"/>
        </w:trPr>
        <w:tc>
          <w:tcPr>
            <w:tcW w:w="26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5BD4" w:rsidRDefault="004F5BD4" w:rsidP="005232DC">
            <w:pPr>
              <w:jc w:val="center"/>
              <w:rPr>
                <w:lang w:eastAsia="en-US"/>
              </w:rPr>
            </w:pPr>
          </w:p>
        </w:tc>
        <w:tc>
          <w:tcPr>
            <w:tcW w:w="43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5BD4" w:rsidRDefault="004F5BD4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по вновь оформляемым землям под объект</w:t>
            </w:r>
          </w:p>
        </w:tc>
        <w:tc>
          <w:tcPr>
            <w:tcW w:w="199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5BD4" w:rsidRDefault="004F5BD4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по ранее арендованным землям ПАО «НК «Роснефть»</w:t>
            </w:r>
          </w:p>
        </w:tc>
        <w:tc>
          <w:tcPr>
            <w:tcW w:w="9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5BD4" w:rsidRDefault="004F5BD4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</w:t>
            </w:r>
          </w:p>
        </w:tc>
      </w:tr>
      <w:tr w:rsidR="004F5BD4" w:rsidTr="005232DC">
        <w:trPr>
          <w:cantSplit/>
          <w:trHeight w:val="467"/>
          <w:jc w:val="center"/>
        </w:trPr>
        <w:tc>
          <w:tcPr>
            <w:tcW w:w="26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4F5BD4" w:rsidP="005232DC">
            <w:pPr>
              <w:jc w:val="center"/>
              <w:rPr>
                <w:lang w:eastAsia="en-US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4F5BD4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color w:val="000000"/>
              </w:rPr>
              <w:t>ранее образованных на основании проектной документации лесного участка и сведения о которых внесены в ЕГРН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4F5BD4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color w:val="000000"/>
              </w:rPr>
              <w:t>образуемых земельных участков в проекте межевания</w:t>
            </w:r>
          </w:p>
        </w:tc>
        <w:tc>
          <w:tcPr>
            <w:tcW w:w="199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4F5BD4" w:rsidP="005232DC">
            <w:pPr>
              <w:spacing w:line="240" w:lineRule="exact"/>
              <w:jc w:val="center"/>
              <w:rPr>
                <w:lang w:eastAsia="en-US"/>
              </w:rPr>
            </w:pPr>
          </w:p>
        </w:tc>
        <w:tc>
          <w:tcPr>
            <w:tcW w:w="9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4F5BD4" w:rsidP="005232DC">
            <w:pPr>
              <w:spacing w:line="240" w:lineRule="exact"/>
              <w:jc w:val="center"/>
              <w:rPr>
                <w:lang w:eastAsia="en-US"/>
              </w:rPr>
            </w:pPr>
          </w:p>
        </w:tc>
      </w:tr>
      <w:tr w:rsidR="004F5BD4" w:rsidTr="005232DC">
        <w:trPr>
          <w:cantSplit/>
          <w:trHeight w:val="70"/>
          <w:jc w:val="center"/>
        </w:trPr>
        <w:tc>
          <w:tcPr>
            <w:tcW w:w="2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5BD4" w:rsidRDefault="004F5BD4" w:rsidP="005232DC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земли</w:t>
            </w:r>
          </w:p>
          <w:p w:rsidR="004F5BD4" w:rsidRDefault="004F5BD4" w:rsidP="005232DC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лесного фонда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7A1AC2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4,0930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7A1AC2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0,1227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7A1AC2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0,9518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93136C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5,1675</w:t>
            </w:r>
          </w:p>
        </w:tc>
      </w:tr>
      <w:tr w:rsidR="004F5BD4" w:rsidTr="005232DC">
        <w:trPr>
          <w:cantSplit/>
          <w:trHeight w:val="70"/>
          <w:jc w:val="center"/>
        </w:trPr>
        <w:tc>
          <w:tcPr>
            <w:tcW w:w="2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5BD4" w:rsidRDefault="004F5BD4" w:rsidP="005232DC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земли промышленности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E14DA4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7A1AC2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0,0309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7A1AC2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93136C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0,0309</w:t>
            </w:r>
          </w:p>
        </w:tc>
      </w:tr>
      <w:tr w:rsidR="004F5BD4" w:rsidTr="005232DC">
        <w:trPr>
          <w:cantSplit/>
          <w:trHeight w:val="70"/>
          <w:jc w:val="center"/>
        </w:trPr>
        <w:tc>
          <w:tcPr>
            <w:tcW w:w="2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4F5BD4" w:rsidP="005232DC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земли запаса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E14DA4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E14DA4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5,4582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E14DA4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0,0074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93136C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5,4656</w:t>
            </w:r>
          </w:p>
        </w:tc>
      </w:tr>
      <w:tr w:rsidR="004F5BD4" w:rsidTr="005232DC">
        <w:trPr>
          <w:cantSplit/>
          <w:trHeight w:val="70"/>
          <w:jc w:val="center"/>
        </w:trPr>
        <w:tc>
          <w:tcPr>
            <w:tcW w:w="2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4F5BD4" w:rsidP="005232DC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земли сельскохозяйственного назначения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7A1AC2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7A1AC2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21,2993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7A1AC2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0,2057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93136C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21,5050</w:t>
            </w:r>
          </w:p>
        </w:tc>
      </w:tr>
      <w:tr w:rsidR="004F5BD4" w:rsidTr="005232DC">
        <w:trPr>
          <w:cantSplit/>
          <w:trHeight w:val="70"/>
          <w:jc w:val="center"/>
        </w:trPr>
        <w:tc>
          <w:tcPr>
            <w:tcW w:w="2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5BD4" w:rsidRDefault="004F5BD4" w:rsidP="005232DC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Итого: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93136C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4,0930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93136C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26,9111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Default="0093136C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1,1649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5BD4" w:rsidRPr="007E4F3C" w:rsidRDefault="0093136C" w:rsidP="005232DC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32,1690</w:t>
            </w:r>
          </w:p>
        </w:tc>
      </w:tr>
    </w:tbl>
    <w:p w:rsidR="004F5BD4" w:rsidRPr="00713A64" w:rsidRDefault="004F5BD4" w:rsidP="00B04D80">
      <w:pPr>
        <w:ind w:firstLine="709"/>
        <w:jc w:val="both"/>
      </w:pPr>
    </w:p>
    <w:p w:rsidR="00B04D80" w:rsidRDefault="00B04D80" w:rsidP="00B04D80">
      <w:pPr>
        <w:ind w:firstLine="709"/>
        <w:jc w:val="both"/>
        <w:rPr>
          <w:rFonts w:cs="Arial"/>
        </w:rPr>
      </w:pPr>
      <w:r w:rsidRPr="00B876ED">
        <w:rPr>
          <w:rFonts w:cs="Arial"/>
        </w:rPr>
        <w:t xml:space="preserve">Ближайшим населённым пунктом является п. </w:t>
      </w:r>
      <w:r w:rsidR="00130E0A">
        <w:rPr>
          <w:rFonts w:cs="Arial"/>
        </w:rPr>
        <w:t>Юганская Обь</w:t>
      </w:r>
      <w:r w:rsidRPr="00B876ED">
        <w:rPr>
          <w:rFonts w:cs="Arial"/>
        </w:rPr>
        <w:t xml:space="preserve"> </w:t>
      </w:r>
      <w:r w:rsidR="003B25D1">
        <w:rPr>
          <w:rFonts w:cs="Arial"/>
        </w:rPr>
        <w:t xml:space="preserve">в </w:t>
      </w:r>
      <w:r w:rsidR="00130E0A">
        <w:rPr>
          <w:rFonts w:cs="Arial"/>
        </w:rPr>
        <w:t>8</w:t>
      </w:r>
      <w:r w:rsidRPr="00B876ED">
        <w:rPr>
          <w:rFonts w:cs="Arial"/>
        </w:rPr>
        <w:t xml:space="preserve"> км на </w:t>
      </w:r>
      <w:r w:rsidR="00130E0A">
        <w:rPr>
          <w:rFonts w:cs="Arial"/>
        </w:rPr>
        <w:t>северо-</w:t>
      </w:r>
      <w:r w:rsidR="00FA75F3">
        <w:rPr>
          <w:rFonts w:cs="Arial"/>
        </w:rPr>
        <w:t>восток</w:t>
      </w:r>
      <w:r w:rsidRPr="00B876ED">
        <w:rPr>
          <w:rFonts w:cs="Arial"/>
        </w:rPr>
        <w:t>. Административны</w:t>
      </w:r>
      <w:r w:rsidR="003B3B34">
        <w:rPr>
          <w:rFonts w:cs="Arial"/>
        </w:rPr>
        <w:t>й</w:t>
      </w:r>
      <w:r w:rsidRPr="00B876ED">
        <w:rPr>
          <w:rFonts w:cs="Arial"/>
        </w:rPr>
        <w:t xml:space="preserve"> центр –</w:t>
      </w:r>
      <w:r w:rsidR="003B3B34">
        <w:rPr>
          <w:rFonts w:cs="Arial"/>
        </w:rPr>
        <w:t xml:space="preserve"> </w:t>
      </w:r>
      <w:r w:rsidR="003B25D1">
        <w:rPr>
          <w:rFonts w:cs="Arial"/>
        </w:rPr>
        <w:t xml:space="preserve">г. </w:t>
      </w:r>
      <w:r w:rsidR="00FA75F3">
        <w:rPr>
          <w:rFonts w:cs="Arial"/>
        </w:rPr>
        <w:t>Нефтеюганск</w:t>
      </w:r>
      <w:r w:rsidR="003B25D1">
        <w:rPr>
          <w:rFonts w:cs="Arial"/>
        </w:rPr>
        <w:t xml:space="preserve"> – в </w:t>
      </w:r>
      <w:r w:rsidR="00130E0A">
        <w:rPr>
          <w:rFonts w:cs="Arial"/>
        </w:rPr>
        <w:t>24</w:t>
      </w:r>
      <w:r w:rsidR="003B25D1">
        <w:rPr>
          <w:rFonts w:cs="Arial"/>
        </w:rPr>
        <w:t xml:space="preserve"> км на </w:t>
      </w:r>
      <w:r w:rsidR="00130E0A">
        <w:rPr>
          <w:rFonts w:cs="Arial"/>
        </w:rPr>
        <w:t>северо-запад</w:t>
      </w:r>
      <w:r w:rsidRPr="00B876ED">
        <w:rPr>
          <w:rFonts w:cs="Arial"/>
        </w:rPr>
        <w:t>.</w:t>
      </w:r>
    </w:p>
    <w:p w:rsidR="00B75298" w:rsidRPr="00EA4369" w:rsidRDefault="00B75298" w:rsidP="008A29B7">
      <w:pPr>
        <w:ind w:firstLine="709"/>
        <w:jc w:val="both"/>
      </w:pPr>
    </w:p>
    <w:p w:rsidR="003A40EC" w:rsidRDefault="003A40EC" w:rsidP="008A29B7">
      <w:pPr>
        <w:numPr>
          <w:ilvl w:val="1"/>
          <w:numId w:val="0"/>
        </w:numPr>
        <w:ind w:firstLine="709"/>
        <w:jc w:val="both"/>
        <w:outlineLvl w:val="1"/>
        <w:rPr>
          <w:b/>
        </w:rPr>
      </w:pPr>
      <w:bookmarkStart w:id="30" w:name="_Toc43455371"/>
      <w:bookmarkStart w:id="31" w:name="_Toc62482214"/>
      <w:r w:rsidRPr="003A7E82">
        <w:rPr>
          <w:b/>
        </w:rPr>
        <w:t xml:space="preserve">2.3 </w:t>
      </w:r>
      <w:bookmarkStart w:id="32" w:name="_Toc501020580"/>
      <w:r w:rsidRPr="003A7E82">
        <w:rPr>
          <w:b/>
        </w:rPr>
        <w:t>Перечень координат характерных точек границ зон планируемого размещения линейных объектов</w:t>
      </w:r>
      <w:bookmarkEnd w:id="28"/>
      <w:bookmarkEnd w:id="29"/>
      <w:bookmarkEnd w:id="30"/>
      <w:bookmarkEnd w:id="32"/>
      <w:bookmarkEnd w:id="31"/>
    </w:p>
    <w:p w:rsidR="00B75298" w:rsidRDefault="00B75298" w:rsidP="00B75298"/>
    <w:tbl>
      <w:tblPr>
        <w:tblW w:w="9629" w:type="dxa"/>
        <w:jc w:val="center"/>
        <w:tblLayout w:type="fixed"/>
        <w:tblLook w:val="04A0" w:firstRow="1" w:lastRow="0" w:firstColumn="1" w:lastColumn="0" w:noHBand="0" w:noVBand="1"/>
      </w:tblPr>
      <w:tblGrid>
        <w:gridCol w:w="1129"/>
        <w:gridCol w:w="1843"/>
        <w:gridCol w:w="1843"/>
        <w:gridCol w:w="1128"/>
        <w:gridCol w:w="1843"/>
        <w:gridCol w:w="1843"/>
      </w:tblGrid>
      <w:tr w:rsidR="0023135D" w:rsidRPr="008366FD" w:rsidTr="0023135D">
        <w:trPr>
          <w:trHeight w:val="300"/>
          <w:tblHeader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3135D" w:rsidRPr="004547EA" w:rsidRDefault="0023135D" w:rsidP="0023135D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Номер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3135D" w:rsidRPr="004547EA" w:rsidRDefault="0023135D" w:rsidP="0023135D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X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3135D" w:rsidRPr="004547EA" w:rsidRDefault="0023135D" w:rsidP="0023135D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Y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4547EA" w:rsidRDefault="0023135D" w:rsidP="0023135D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Номер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4547EA" w:rsidRDefault="0023135D" w:rsidP="0023135D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X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4547EA" w:rsidRDefault="0023135D" w:rsidP="0023135D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Y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960771.39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3547828.62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960512.66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3548375.83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960805.19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3547761.86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104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960503.58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3548337.99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960754.95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3547736.48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105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960539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3547960.71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960767.56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3547711.63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106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960592.51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3547855.04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960762.24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3547708.86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107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960596.16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3547856.9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960749.59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3547733.77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108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960675.75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3547699.71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960708.37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3547712.96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109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960647.06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3547666.24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960674.62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3547779.62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960653.16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3547654.19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959066.02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3553852.84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960681.13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3547648.31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959071.74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3553834.75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960685.85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3547642.71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959087.49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3553784.73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113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960640.96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3547598.54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959118.35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3553756.41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960635.34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3547604.29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13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959383.22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3553544.6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115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960637.18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3547623.79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959389.84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3553539.88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960627.34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3547643.23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15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959423.86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3553587.62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117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960530.32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3547536.28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959549.52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3553498.08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960529.53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3547535.36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17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959521.57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3553206.3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960533.76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3547531.3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959519.67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3553186.51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120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960543.1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3547524.68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959485.84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3553171.08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121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960525.77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3547507.68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959419.77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3552481.23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960473.79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3547456.67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959430.14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3552467.2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960426.94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3547410.71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959431.76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3552460.82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960399.3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3547320.7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959430.19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3552444.41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960340.86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3547130.37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959429.21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3552434.21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960318.62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3547057.99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959397.31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3552437.26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960358.83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3547026.89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959389.91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3552438.55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960340.54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3547003.18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959383.95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3552448.54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960278.69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3547050.91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959360.59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3552450.75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960298.1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3547114.05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959360.62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3552451.07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960351.99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3547289.35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959332.27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3552155.19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960395.75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3547431.72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959332.73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3552152.79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960399.61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3547436.23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959344.5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3552091.93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960447.9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3547492.59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959367.78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3552040.85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960487.74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3547536.11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959394.58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3551990.02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960506.21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3547557.7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959470.12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3551846.79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960506.41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3547557.96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959616.23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3551569.72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960568.26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3547636.38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959658.58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3551471.45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960607.58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3547682.26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959678.03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3551415.59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960503.11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3547888.6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959651.09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3551384.31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960490.38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3547915.69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959710.8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3551212.69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960481.34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3547944.23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959751.3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3551204.94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960475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3547973.12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959798.29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3551069.87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960470.47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3548002.98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959818.35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3551012.23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960428.11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3548487.76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959922.38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3550713.21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960430.51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3548533.3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959894.51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3550680.94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960427.14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3548543.61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959904.6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3550652.97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960432.17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3548556.15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959922.2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3550601.42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960458.5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3548610.32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959929.72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3550579.81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960389.73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3548642.05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959930.95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3550576.54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960384.73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3548696.57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959941.89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3550547.46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960371.95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3548702.48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959984.42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3550422.56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960380.32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3548720.64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959976.15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3550370.22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960395.04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3548713.85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959970.31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3550333.26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960447.08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3548826.66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959961.08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3550302.13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960392.5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3548903.94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959959.74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3550295.14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960351.23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3549066.67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959958.47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3550290.94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960309.42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3549386.96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959899.27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3550095.07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960325.73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3549474.41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959898.7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3550090.98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960336.03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3549516.49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959918.62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3550006.09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960310.29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3549558.16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959966.74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3549956.19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960325.2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3549619.92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959986.6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3549943.86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960357.45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3549751.7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960350.36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3549791.31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960329.68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3549778.28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960360.03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3549776.91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959977.41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3549926.03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960379.61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3549758.16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959906.48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3549970.03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960377.74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3549750.54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959877.71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3550092.85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960377.74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3549750.53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959939.95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3550298.81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960343.97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3549612.54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959940.29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3550299.92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960332.54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3549565.48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959953.52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3550369.16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960347.09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3549562.82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959963.55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3550421.68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960363.22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3549559.21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959928.48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3550522.51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960367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3549557.46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959914.03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3550564.05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960364.38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3549533.03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959913.06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3550566.83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960330.77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3549377.89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959905.25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3550589.3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960347.22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3549263.19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959885.37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3550646.44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960390.81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3548991.94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959871.86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3550685.29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960406.02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3548931.97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959896.68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3550714.03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960469.87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3548828.31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959794.92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3551006.54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960466.29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3548834.13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959773.7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3551067.53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960470.08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3548828.76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959731.68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3551188.33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960469.87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3548828.31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959695.7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3551195.21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960412.23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3548703.38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959628.4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3551388.65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960416.12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3548660.7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959647.32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3551410.55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960471.41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3548635.2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959592.41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3551568.38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960488.26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3548667.49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959449.21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3551839.96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960493.67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3548671.14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959372.36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3551985.65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960536.65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3548755.51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959362.05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3552005.21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960585.94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3548730.41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959324.65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3552081.62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960599.67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3548757.35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959307.23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3552125.32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960648.47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3548799.94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959340.52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3552472.8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960695.3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3548776.07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959376.15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3552469.39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960721.42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3548827.33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959399.99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3552484.66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960777.45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3548798.65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959467.47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3553188.97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960842.52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3548765.62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959473.16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3553187.28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960690.2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3548466.92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959500.86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3553199.91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960628.91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3548498.15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959528.5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3553488.5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960620.36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3548481.1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959428.54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3553559.73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960568.51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3548507.51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199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959394.52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3553511.99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960564.07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3548488.81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200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959371.16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3553528.64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960549.96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3548492.15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201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959105.33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3553741.21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100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960545.84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3548474.67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202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959070.01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3553773.61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960528.19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3548425.1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203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959050.56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3553835.43</w:t>
            </w:r>
          </w:p>
        </w:tc>
      </w:tr>
      <w:tr w:rsidR="0023135D" w:rsidRPr="008366FD" w:rsidTr="0023135D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102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960529.98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3135D" w:rsidRPr="00A709B5" w:rsidRDefault="0023135D" w:rsidP="0023135D">
            <w:pPr>
              <w:jc w:val="center"/>
            </w:pPr>
            <w:r w:rsidRPr="00A709B5">
              <w:t>3548424.45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204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Pr="00A93DF7" w:rsidRDefault="0023135D" w:rsidP="0023135D">
            <w:pPr>
              <w:jc w:val="center"/>
            </w:pPr>
            <w:r w:rsidRPr="00A93DF7">
              <w:t>959046.97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135D" w:rsidRDefault="0023135D" w:rsidP="0023135D">
            <w:pPr>
              <w:jc w:val="center"/>
            </w:pPr>
            <w:r w:rsidRPr="00A93DF7">
              <w:t>3553846.86</w:t>
            </w:r>
          </w:p>
        </w:tc>
      </w:tr>
    </w:tbl>
    <w:p w:rsidR="00674848" w:rsidRDefault="00674848" w:rsidP="008A29B7">
      <w:bookmarkStart w:id="33" w:name="_Toc501020582"/>
      <w:bookmarkStart w:id="34" w:name="_Toc504480201"/>
      <w:bookmarkStart w:id="35" w:name="_Toc504480321"/>
    </w:p>
    <w:p w:rsidR="003A40EC" w:rsidRDefault="00B80921" w:rsidP="008A29B7">
      <w:pPr>
        <w:ind w:firstLine="709"/>
        <w:jc w:val="both"/>
        <w:outlineLvl w:val="1"/>
        <w:rPr>
          <w:b/>
        </w:rPr>
      </w:pPr>
      <w:bookmarkStart w:id="36" w:name="_Toc43455372"/>
      <w:bookmarkStart w:id="37" w:name="_Toc62482215"/>
      <w:r w:rsidRPr="00213797">
        <w:rPr>
          <w:b/>
        </w:rPr>
        <w:t xml:space="preserve">2.4 </w:t>
      </w:r>
      <w:r w:rsidR="003A40EC" w:rsidRPr="00213797">
        <w:rPr>
          <w:b/>
        </w:rPr>
        <w:t xml:space="preserve">Перечень координат характерных точек границ зон планируемого размещения линейных объектов, подлежащих </w:t>
      </w:r>
      <w:r w:rsidR="00E17609">
        <w:rPr>
          <w:b/>
        </w:rPr>
        <w:t>реконс</w:t>
      </w:r>
      <w:bookmarkEnd w:id="36"/>
      <w:r w:rsidR="00E17609">
        <w:rPr>
          <w:b/>
        </w:rPr>
        <w:t>трукции в связи с изменением их местоположения</w:t>
      </w:r>
      <w:bookmarkEnd w:id="37"/>
    </w:p>
    <w:p w:rsidR="00B75298" w:rsidRDefault="00B75298" w:rsidP="008A29B7">
      <w:pPr>
        <w:pStyle w:val="S"/>
        <w:spacing w:line="240" w:lineRule="auto"/>
      </w:pPr>
    </w:p>
    <w:p w:rsidR="004E21C9" w:rsidRDefault="004E21C9" w:rsidP="004E21C9">
      <w:pPr>
        <w:pStyle w:val="S"/>
        <w:spacing w:line="240" w:lineRule="auto"/>
      </w:pPr>
      <w:r>
        <w:t>Линейные объекты, подлежащие реконструкции в связи с изменением их местоположения, отсутствуют.</w:t>
      </w:r>
    </w:p>
    <w:p w:rsidR="00E17609" w:rsidRDefault="00E17609" w:rsidP="008A29B7">
      <w:pPr>
        <w:pStyle w:val="S"/>
        <w:spacing w:line="240" w:lineRule="auto"/>
      </w:pPr>
    </w:p>
    <w:p w:rsidR="003A40EC" w:rsidRPr="007D5EF3" w:rsidRDefault="00B80921" w:rsidP="008A29B7">
      <w:pPr>
        <w:ind w:firstLine="709"/>
        <w:jc w:val="both"/>
        <w:outlineLvl w:val="1"/>
        <w:rPr>
          <w:b/>
        </w:rPr>
      </w:pPr>
      <w:bookmarkStart w:id="38" w:name="_Toc43455373"/>
      <w:bookmarkStart w:id="39" w:name="_Toc62482216"/>
      <w:r w:rsidRPr="00610A82">
        <w:rPr>
          <w:b/>
        </w:rPr>
        <w:t xml:space="preserve">2.5 </w:t>
      </w:r>
      <w:r w:rsidR="003A40EC" w:rsidRPr="00610A82">
        <w:rPr>
          <w:b/>
        </w:rPr>
        <w:t>Предельные параметры разрешённого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33"/>
      <w:bookmarkEnd w:id="34"/>
      <w:bookmarkEnd w:id="35"/>
      <w:bookmarkEnd w:id="38"/>
      <w:bookmarkEnd w:id="39"/>
    </w:p>
    <w:p w:rsidR="00B75298" w:rsidRDefault="00B75298" w:rsidP="008A29B7">
      <w:pPr>
        <w:suppressAutoHyphens/>
        <w:ind w:firstLine="709"/>
        <w:jc w:val="both"/>
        <w:rPr>
          <w:rFonts w:cs="Arial"/>
          <w:spacing w:val="-4"/>
        </w:rPr>
      </w:pPr>
    </w:p>
    <w:p w:rsidR="00D20753" w:rsidRDefault="00D71614" w:rsidP="00E3519C">
      <w:pPr>
        <w:ind w:firstLine="709"/>
        <w:jc w:val="both"/>
      </w:pPr>
      <w:r>
        <w:rPr>
          <w:rFonts w:cs="Arial"/>
          <w:spacing w:val="-4"/>
        </w:rPr>
        <w:t>Объекта</w:t>
      </w:r>
      <w:r w:rsidR="005C41D9">
        <w:rPr>
          <w:rFonts w:cs="Arial"/>
          <w:spacing w:val="-4"/>
        </w:rPr>
        <w:t>м</w:t>
      </w:r>
      <w:r>
        <w:rPr>
          <w:rFonts w:cs="Arial"/>
          <w:spacing w:val="-4"/>
        </w:rPr>
        <w:t>и</w:t>
      </w:r>
      <w:r w:rsidR="00624A39">
        <w:rPr>
          <w:rFonts w:cs="Arial"/>
          <w:spacing w:val="-4"/>
        </w:rPr>
        <w:t xml:space="preserve"> капитального строительства, входящим</w:t>
      </w:r>
      <w:r>
        <w:rPr>
          <w:rFonts w:cs="Arial"/>
          <w:spacing w:val="-4"/>
        </w:rPr>
        <w:t>и</w:t>
      </w:r>
      <w:r w:rsidR="00624A39">
        <w:rPr>
          <w:rFonts w:cs="Arial"/>
          <w:spacing w:val="-4"/>
        </w:rPr>
        <w:t xml:space="preserve"> в состав линейных объектов в границах зон их планируемого размещения, явля</w:t>
      </w:r>
      <w:r w:rsidR="00E3519C">
        <w:rPr>
          <w:rFonts w:cs="Arial"/>
          <w:spacing w:val="-4"/>
        </w:rPr>
        <w:t>ю</w:t>
      </w:r>
      <w:r w:rsidR="00624A39">
        <w:rPr>
          <w:rFonts w:cs="Arial"/>
          <w:spacing w:val="-4"/>
        </w:rPr>
        <w:t xml:space="preserve">тся </w:t>
      </w:r>
      <w:r w:rsidR="00E17609">
        <w:rPr>
          <w:rFonts w:cs="Arial"/>
          <w:spacing w:val="-4"/>
        </w:rPr>
        <w:t>к</w:t>
      </w:r>
      <w:r w:rsidR="00166795">
        <w:rPr>
          <w:rFonts w:cs="Arial"/>
          <w:spacing w:val="-4"/>
        </w:rPr>
        <w:t>уст скважин № 198 и УЗА №1</w:t>
      </w:r>
      <w:r w:rsidR="00D83AA4">
        <w:rPr>
          <w:rFonts w:cs="Arial"/>
          <w:spacing w:val="-4"/>
        </w:rPr>
        <w:t>.</w:t>
      </w:r>
    </w:p>
    <w:p w:rsidR="003A40EC" w:rsidRDefault="00841FBB" w:rsidP="008A29B7">
      <w:pPr>
        <w:jc w:val="right"/>
      </w:pPr>
      <w:r>
        <w:t>Таблица 2.5.1</w:t>
      </w:r>
    </w:p>
    <w:tbl>
      <w:tblPr>
        <w:tblW w:w="0" w:type="auto"/>
        <w:jc w:val="center"/>
        <w:tblLayout w:type="fixed"/>
        <w:tblCellMar>
          <w:left w:w="90" w:type="dxa"/>
          <w:right w:w="90" w:type="dxa"/>
        </w:tblCellMar>
        <w:tblLook w:val="0000" w:firstRow="0" w:lastRow="0" w:firstColumn="0" w:lastColumn="0" w:noHBand="0" w:noVBand="0"/>
      </w:tblPr>
      <w:tblGrid>
        <w:gridCol w:w="2385"/>
        <w:gridCol w:w="1718"/>
        <w:gridCol w:w="2268"/>
        <w:gridCol w:w="3119"/>
      </w:tblGrid>
      <w:tr w:rsidR="003A40EC" w:rsidRPr="00C75DFF" w:rsidTr="00CD3689">
        <w:trPr>
          <w:trHeight w:val="26"/>
          <w:jc w:val="center"/>
        </w:trPr>
        <w:tc>
          <w:tcPr>
            <w:tcW w:w="2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3A40EC" w:rsidRPr="00E711A2" w:rsidRDefault="003A40EC" w:rsidP="008A29B7">
            <w:pPr>
              <w:pStyle w:val="ac"/>
              <w:jc w:val="center"/>
              <w:rPr>
                <w:rFonts w:ascii="Times New Roman" w:hAnsi="Times New Roman" w:cs="Times New Roman"/>
                <w:sz w:val="22"/>
              </w:rPr>
            </w:pPr>
            <w:r w:rsidRPr="00E711A2">
              <w:rPr>
                <w:rFonts w:ascii="Times New Roman" w:hAnsi="Times New Roman" w:cs="Times New Roman"/>
                <w:sz w:val="22"/>
              </w:rPr>
              <w:t>Предельная высота объектов капитального строительства, входящих в состав линейных объектов, в границах каждой зоны планируемого размещения таких объектов, м</w:t>
            </w:r>
          </w:p>
        </w:tc>
        <w:tc>
          <w:tcPr>
            <w:tcW w:w="17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3A40EC" w:rsidRPr="00E711A2" w:rsidRDefault="003A40EC" w:rsidP="008A29B7">
            <w:pPr>
              <w:pStyle w:val="ac"/>
              <w:jc w:val="center"/>
              <w:rPr>
                <w:rFonts w:ascii="Times New Roman" w:hAnsi="Times New Roman" w:cs="Times New Roman"/>
                <w:sz w:val="22"/>
              </w:rPr>
            </w:pPr>
            <w:r w:rsidRPr="00E711A2">
              <w:rPr>
                <w:rFonts w:ascii="Times New Roman" w:hAnsi="Times New Roman" w:cs="Times New Roman"/>
                <w:sz w:val="22"/>
              </w:rPr>
              <w:t xml:space="preserve">Максимальный процент застройки каждой зоны планируемого размещения объектов капитального строительства, % 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3A40EC" w:rsidRPr="00E711A2" w:rsidRDefault="003A40EC" w:rsidP="008A29B7">
            <w:pPr>
              <w:pStyle w:val="ac"/>
              <w:jc w:val="center"/>
              <w:rPr>
                <w:rFonts w:ascii="Times New Roman" w:hAnsi="Times New Roman" w:cs="Times New Roman"/>
                <w:sz w:val="22"/>
              </w:rPr>
            </w:pPr>
            <w:r w:rsidRPr="00E711A2">
              <w:rPr>
                <w:rFonts w:ascii="Times New Roman" w:hAnsi="Times New Roman" w:cs="Times New Roman"/>
                <w:sz w:val="22"/>
              </w:rPr>
              <w:t>Минимальные отступы от границ земельных участков в целях определения мест допустимого размещения объектов капитального строительства, м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3A40EC" w:rsidRPr="00E711A2" w:rsidRDefault="003A40EC" w:rsidP="008A29B7">
            <w:pPr>
              <w:jc w:val="center"/>
              <w:rPr>
                <w:sz w:val="22"/>
              </w:rPr>
            </w:pPr>
            <w:r w:rsidRPr="00E711A2">
              <w:rPr>
                <w:sz w:val="22"/>
              </w:rPr>
              <w:t>Требования к архитектурным решениям объектов капитального строительства, в границах каждой зоны планируемого размещения таких объектов</w:t>
            </w:r>
          </w:p>
          <w:p w:rsidR="003A40EC" w:rsidRPr="00E711A2" w:rsidRDefault="003A40EC" w:rsidP="008A29B7">
            <w:pPr>
              <w:jc w:val="center"/>
              <w:rPr>
                <w:sz w:val="22"/>
              </w:rPr>
            </w:pPr>
            <w:r w:rsidRPr="00E711A2">
              <w:rPr>
                <w:sz w:val="22"/>
              </w:rPr>
              <w:t>расположенной в границах территории исторического поселения федерального или регионального значения</w:t>
            </w:r>
          </w:p>
        </w:tc>
      </w:tr>
      <w:tr w:rsidR="003A40EC" w:rsidRPr="00C75DFF" w:rsidTr="00CD3689">
        <w:trPr>
          <w:jc w:val="center"/>
        </w:trPr>
        <w:tc>
          <w:tcPr>
            <w:tcW w:w="949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3A40EC" w:rsidRPr="00C75DFF" w:rsidRDefault="003A40EC" w:rsidP="008A29B7">
            <w:pPr>
              <w:pStyle w:val="FORMATTEX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11A2">
              <w:rPr>
                <w:rFonts w:ascii="Times New Roman" w:hAnsi="Times New Roman" w:cs="Times New Roman"/>
                <w:sz w:val="22"/>
                <w:szCs w:val="24"/>
              </w:rPr>
              <w:t>не устанавливаются</w:t>
            </w:r>
          </w:p>
        </w:tc>
      </w:tr>
    </w:tbl>
    <w:p w:rsidR="00A100FE" w:rsidRDefault="00A100FE" w:rsidP="001B01BF">
      <w:pPr>
        <w:pStyle w:val="S"/>
        <w:spacing w:line="240" w:lineRule="auto"/>
      </w:pPr>
      <w:bookmarkStart w:id="40" w:name="_Toc501020583"/>
      <w:bookmarkStart w:id="41" w:name="_Toc504480202"/>
      <w:bookmarkStart w:id="42" w:name="_Toc504480322"/>
    </w:p>
    <w:p w:rsidR="008A14C7" w:rsidRPr="00E55E3B" w:rsidRDefault="008A14C7" w:rsidP="008A14C7">
      <w:pPr>
        <w:ind w:firstLine="709"/>
        <w:jc w:val="both"/>
        <w:rPr>
          <w:color w:val="000000" w:themeColor="text1"/>
        </w:rPr>
      </w:pPr>
      <w:r>
        <w:rPr>
          <w:color w:val="000000" w:themeColor="text1"/>
        </w:rPr>
        <w:t>Временный жилой городок строителей предназначен для проживания рабочих (строителей) в непосредственной близости к строящимся линейным объектам.</w:t>
      </w:r>
      <w:r w:rsidRPr="00E55E3B">
        <w:t xml:space="preserve"> </w:t>
      </w:r>
      <w:r w:rsidRPr="00BF751D">
        <w:t>Городок носит характер временного, так как на его территории предусмотрено размещать временные здания и сооружения, которые будут эксплуатироваться только во время строительства.</w:t>
      </w:r>
    </w:p>
    <w:p w:rsidR="00130719" w:rsidRDefault="00130719" w:rsidP="001B01BF">
      <w:pPr>
        <w:pStyle w:val="S"/>
        <w:spacing w:line="240" w:lineRule="auto"/>
      </w:pPr>
    </w:p>
    <w:p w:rsidR="003A40EC" w:rsidRPr="00AE709E" w:rsidRDefault="00503860" w:rsidP="008A29B7">
      <w:pPr>
        <w:ind w:firstLine="709"/>
        <w:jc w:val="both"/>
        <w:outlineLvl w:val="1"/>
        <w:rPr>
          <w:b/>
        </w:rPr>
      </w:pPr>
      <w:bookmarkStart w:id="43" w:name="_Toc43455374"/>
      <w:bookmarkStart w:id="44" w:name="_Toc62482217"/>
      <w:r w:rsidRPr="004D6396">
        <w:rPr>
          <w:b/>
        </w:rPr>
        <w:t xml:space="preserve">2.6 </w:t>
      </w:r>
      <w:r w:rsidR="003A40EC" w:rsidRPr="004D6396">
        <w:rPr>
          <w:b/>
        </w:rPr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утверждённой документацией по планировке территории, от возможного негативного воздействия в связи с размещением линейных объектов</w:t>
      </w:r>
      <w:bookmarkEnd w:id="40"/>
      <w:bookmarkEnd w:id="41"/>
      <w:bookmarkEnd w:id="42"/>
      <w:bookmarkEnd w:id="43"/>
      <w:bookmarkEnd w:id="44"/>
    </w:p>
    <w:p w:rsidR="00604250" w:rsidRDefault="00604250" w:rsidP="008A29B7">
      <w:pPr>
        <w:ind w:firstLine="709"/>
        <w:jc w:val="both"/>
        <w:rPr>
          <w:color w:val="000000" w:themeColor="text1"/>
          <w:lang w:eastAsia="en-US"/>
        </w:rPr>
      </w:pPr>
    </w:p>
    <w:p w:rsidR="006318A5" w:rsidRPr="00CD0EB5" w:rsidRDefault="00CD0EB5" w:rsidP="006318A5">
      <w:pPr>
        <w:ind w:firstLine="709"/>
        <w:jc w:val="both"/>
        <w:rPr>
          <w:color w:val="000000" w:themeColor="text1"/>
          <w:lang w:eastAsia="en-US"/>
        </w:rPr>
      </w:pPr>
      <w:r w:rsidRPr="00CD0EB5">
        <w:t>План</w:t>
      </w:r>
      <w:r w:rsidR="006318A5" w:rsidRPr="00CD0EB5">
        <w:t xml:space="preserve">ируемая ВЛ 6 кВ на куст 198 пересекает </w:t>
      </w:r>
      <w:r w:rsidRPr="00CD0EB5">
        <w:t>существующие</w:t>
      </w:r>
      <w:r w:rsidR="006318A5" w:rsidRPr="00CD0EB5">
        <w:t xml:space="preserve"> автодороги. При пересечении ВЛ 6 кВ с автодорогами соблюдается вертикальный габарит не менее 10 м</w:t>
      </w:r>
      <w:r w:rsidR="006318A5" w:rsidRPr="00CD0EB5">
        <w:rPr>
          <w:spacing w:val="-4"/>
        </w:rPr>
        <w:t xml:space="preserve">, </w:t>
      </w:r>
      <w:r w:rsidR="006318A5" w:rsidRPr="00CD0EB5">
        <w:t>что соответствует требованиям ПУЭ и технических условий на электроснабжение</w:t>
      </w:r>
      <w:r w:rsidR="006318A5" w:rsidRPr="00CD0EB5">
        <w:rPr>
          <w:color w:val="000000" w:themeColor="text1"/>
          <w:lang w:eastAsia="en-US"/>
        </w:rPr>
        <w:t>.</w:t>
      </w:r>
    </w:p>
    <w:p w:rsidR="006318A5" w:rsidRPr="00CD0EB5" w:rsidRDefault="00CD0EB5" w:rsidP="00CD0EB5">
      <w:pPr>
        <w:pStyle w:val="a9"/>
        <w:ind w:left="0" w:firstLine="709"/>
        <w:jc w:val="both"/>
        <w:rPr>
          <w:rFonts w:cs="Arial"/>
        </w:rPr>
      </w:pPr>
      <w:r w:rsidRPr="00CD0EB5">
        <w:rPr>
          <w:rFonts w:cs="Arial"/>
        </w:rPr>
        <w:t>Планируемые</w:t>
      </w:r>
      <w:r w:rsidR="006318A5" w:rsidRPr="00CD0EB5">
        <w:rPr>
          <w:rFonts w:cs="Arial"/>
        </w:rPr>
        <w:t xml:space="preserve"> трубопровод</w:t>
      </w:r>
      <w:r w:rsidRPr="00CD0EB5">
        <w:rPr>
          <w:rFonts w:cs="Arial"/>
        </w:rPr>
        <w:t>ы</w:t>
      </w:r>
      <w:r w:rsidR="006318A5" w:rsidRPr="00CD0EB5">
        <w:rPr>
          <w:rFonts w:cs="Arial"/>
        </w:rPr>
        <w:t xml:space="preserve"> </w:t>
      </w:r>
      <w:r w:rsidRPr="00CD0EB5">
        <w:rPr>
          <w:rFonts w:cs="Arial"/>
        </w:rPr>
        <w:t>пересекают</w:t>
      </w:r>
      <w:r w:rsidR="006318A5" w:rsidRPr="00CD0EB5">
        <w:rPr>
          <w:rFonts w:cs="Arial"/>
        </w:rPr>
        <w:t xml:space="preserve"> </w:t>
      </w:r>
      <w:r w:rsidRPr="00CD0EB5">
        <w:rPr>
          <w:rFonts w:cs="Arial"/>
        </w:rPr>
        <w:t>существующие автодороги</w:t>
      </w:r>
      <w:r w:rsidR="006318A5" w:rsidRPr="00CD0EB5">
        <w:rPr>
          <w:rFonts w:cs="Arial"/>
        </w:rPr>
        <w:t>.</w:t>
      </w:r>
      <w:r w:rsidRPr="00CD0EB5">
        <w:rPr>
          <w:rFonts w:cs="Arial"/>
        </w:rPr>
        <w:t xml:space="preserve"> </w:t>
      </w:r>
      <w:r w:rsidR="006318A5" w:rsidRPr="00CD0EB5">
        <w:rPr>
          <w:rFonts w:cs="Arial"/>
        </w:rPr>
        <w:t xml:space="preserve">При пересечении с автомобильной дорогой участки </w:t>
      </w:r>
      <w:r w:rsidRPr="00CD0EB5">
        <w:rPr>
          <w:rFonts w:cs="Arial"/>
        </w:rPr>
        <w:t>планируемых трубопроводов</w:t>
      </w:r>
      <w:r w:rsidR="006318A5" w:rsidRPr="00CD0EB5">
        <w:rPr>
          <w:rFonts w:cs="Arial"/>
        </w:rPr>
        <w:t xml:space="preserve"> прокладываются в защитных футлярах. Пересечения трубопроводов с автодорогами выполнены под углом близким к 90°. Заглубление участка трубопровода принято не менее 1,4 м от верха покрытия дороги до верхней образующей защитного футляра. Концы защитного футляра выводятся на расстояние не менее 5 м от бровки земляного полотна, но не менее 2 м от подошвы насыпи, согласно требованиям </w:t>
      </w:r>
      <w:r w:rsidR="006318A5" w:rsidRPr="00CD0EB5">
        <w:rPr>
          <w:color w:val="000000"/>
        </w:rPr>
        <w:t>ГОСТ Р 55990-2014</w:t>
      </w:r>
      <w:r w:rsidR="006318A5" w:rsidRPr="00CD0EB5">
        <w:rPr>
          <w:rFonts w:cs="Arial"/>
        </w:rPr>
        <w:t>.</w:t>
      </w:r>
    </w:p>
    <w:p w:rsidR="004C07F9" w:rsidRPr="004C07F9" w:rsidRDefault="004C07F9" w:rsidP="004D6396">
      <w:pPr>
        <w:ind w:firstLine="709"/>
        <w:jc w:val="both"/>
        <w:rPr>
          <w:color w:val="000000" w:themeColor="text1"/>
          <w:lang w:eastAsia="en-US"/>
        </w:rPr>
      </w:pPr>
      <w:r>
        <w:t xml:space="preserve">Пересечения планируемых объектов </w:t>
      </w:r>
      <w:r w:rsidR="00631091">
        <w:t>с</w:t>
      </w:r>
      <w:r w:rsidR="004D6396">
        <w:t>о</w:t>
      </w:r>
      <w:r w:rsidR="00631091">
        <w:t xml:space="preserve"> </w:t>
      </w:r>
      <w:r>
        <w:t>строящимися</w:t>
      </w:r>
      <w:r w:rsidR="00631091">
        <w:t xml:space="preserve"> </w:t>
      </w:r>
      <w:r>
        <w:t>на момент подготовки проекта планировки территории</w:t>
      </w:r>
      <w:r w:rsidR="004D6396">
        <w:t xml:space="preserve"> объектами</w:t>
      </w:r>
      <w:r w:rsidR="00130719">
        <w:t xml:space="preserve"> и </w:t>
      </w:r>
      <w:r w:rsidR="00130719">
        <w:rPr>
          <w:color w:val="000000" w:themeColor="text1"/>
          <w:lang w:eastAsia="en-US"/>
        </w:rPr>
        <w:t>о</w:t>
      </w:r>
      <w:r w:rsidR="00130719" w:rsidRPr="009641F6">
        <w:rPr>
          <w:color w:val="000000" w:themeColor="text1"/>
          <w:lang w:eastAsia="en-US"/>
        </w:rPr>
        <w:t>бъект</w:t>
      </w:r>
      <w:r w:rsidR="00130719">
        <w:rPr>
          <w:color w:val="000000" w:themeColor="text1"/>
          <w:lang w:eastAsia="en-US"/>
        </w:rPr>
        <w:t>ами</w:t>
      </w:r>
      <w:r w:rsidR="00130719" w:rsidRPr="009641F6">
        <w:rPr>
          <w:color w:val="000000" w:themeColor="text1"/>
          <w:lang w:eastAsia="en-US"/>
        </w:rPr>
        <w:t>, планируемы</w:t>
      </w:r>
      <w:r w:rsidR="00130719">
        <w:rPr>
          <w:color w:val="000000" w:themeColor="text1"/>
          <w:lang w:eastAsia="en-US"/>
        </w:rPr>
        <w:t>ми</w:t>
      </w:r>
      <w:r w:rsidR="00130719" w:rsidRPr="009641F6">
        <w:rPr>
          <w:color w:val="000000" w:themeColor="text1"/>
          <w:lang w:eastAsia="en-US"/>
        </w:rPr>
        <w:t xml:space="preserve"> к строительству в соответствии с ранее утвержденной документацией по планировке территории</w:t>
      </w:r>
      <w:r w:rsidR="00CD0EB5">
        <w:rPr>
          <w:color w:val="000000" w:themeColor="text1"/>
          <w:lang w:eastAsia="en-US"/>
        </w:rPr>
        <w:t>,</w:t>
      </w:r>
      <w:r>
        <w:t xml:space="preserve"> отсутствуют.</w:t>
      </w:r>
    </w:p>
    <w:p w:rsidR="00A96E29" w:rsidRPr="0008578D" w:rsidRDefault="00A96E29" w:rsidP="008A29B7">
      <w:pPr>
        <w:ind w:firstLine="709"/>
        <w:jc w:val="both"/>
        <w:rPr>
          <w:color w:val="000000" w:themeColor="text1"/>
          <w:lang w:eastAsia="en-US"/>
        </w:rPr>
      </w:pPr>
    </w:p>
    <w:p w:rsidR="003A40EC" w:rsidRPr="00200FB3" w:rsidRDefault="00503860" w:rsidP="008A29B7">
      <w:pPr>
        <w:ind w:firstLine="709"/>
        <w:jc w:val="both"/>
        <w:outlineLvl w:val="1"/>
        <w:rPr>
          <w:b/>
          <w:color w:val="000000" w:themeColor="text1"/>
        </w:rPr>
      </w:pPr>
      <w:bookmarkStart w:id="45" w:name="_Toc501020584"/>
      <w:bookmarkStart w:id="46" w:name="_Toc504480203"/>
      <w:bookmarkStart w:id="47" w:name="_Toc504480323"/>
      <w:bookmarkStart w:id="48" w:name="_Toc43455375"/>
      <w:bookmarkStart w:id="49" w:name="_Toc62482218"/>
      <w:r w:rsidRPr="00610A82">
        <w:rPr>
          <w:b/>
        </w:rPr>
        <w:t xml:space="preserve">2.7 </w:t>
      </w:r>
      <w:r w:rsidR="003A40EC" w:rsidRPr="00610A82">
        <w:rPr>
          <w:b/>
          <w:color w:val="000000" w:themeColor="text1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45"/>
      <w:bookmarkEnd w:id="46"/>
      <w:bookmarkEnd w:id="47"/>
      <w:bookmarkEnd w:id="48"/>
      <w:bookmarkEnd w:id="49"/>
    </w:p>
    <w:p w:rsidR="00B75298" w:rsidRDefault="00B75298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</w:p>
    <w:p w:rsidR="003A40EC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BA19DA">
        <w:t xml:space="preserve">Согласно </w:t>
      </w:r>
      <w:r w:rsidR="00BA19DA" w:rsidRPr="00BA19DA">
        <w:t>заключению</w:t>
      </w:r>
      <w:r w:rsidRPr="00BA19DA">
        <w:t xml:space="preserve"> Службы государственной охраны объектов культурного наследия </w:t>
      </w:r>
      <w:r w:rsidR="00BA19DA" w:rsidRPr="00BA19DA">
        <w:t>Ханты-Мансийского автономного округа-Югры,</w:t>
      </w:r>
      <w:r w:rsidRPr="00BA19DA">
        <w:t xml:space="preserve"> </w:t>
      </w:r>
      <w:r w:rsidR="00B17915">
        <w:t>на территории испрашиваемого земельного участка</w:t>
      </w:r>
      <w:r w:rsidR="006D14A1">
        <w:t xml:space="preserve"> объект</w:t>
      </w:r>
      <w:r w:rsidR="00CA413A">
        <w:t>ов</w:t>
      </w:r>
      <w:r w:rsidR="006D14A1">
        <w:t xml:space="preserve"> культурного наследия, включенны</w:t>
      </w:r>
      <w:r w:rsidR="00CA413A">
        <w:t>х</w:t>
      </w:r>
      <w:r w:rsidR="006D14A1">
        <w:t xml:space="preserve"> в единый государственный реестр объектов культурного наследия (памятников истории и культуры) народов Российской Федерации, </w:t>
      </w:r>
      <w:r w:rsidR="00CA413A">
        <w:t>выявленных объектов культурного наследия, либо объектов, обладающих признаками объекта культурного наследия, не имеется</w:t>
      </w:r>
      <w:r w:rsidR="006D14A1">
        <w:t>.</w:t>
      </w:r>
    </w:p>
    <w:p w:rsidR="003A40EC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>
        <w:t>В соответствии с требованиями п. 4 ст. 36 Федерального закона (далее – ФЗ) № 73-ФЗ от 25.06.2002 «Об объектах культурного наследия (памятниках истории и культуры) народов Российской Федерации» - «В случае обнаружения в ходе проведения изыскательских, проектных, земляных, строительных, мелиоративных, хозяйственных работ, указанных в статье 30 настоящего Федерального закона,  работ по использованию лесов и иных работ объекта, обладающего признаками объекта культурного наследия, в том числе объекта археологического наследия, заказчик указанных работ, технический заказчик (застройщик) объекта капитального строительства,  лицо, проводящее указанные работы, обязаны незамедлительно приостановить работы и, в течении трёх дней со дня обнаружения такого объекта, направить в региональный орган объектов культурного наследия письменное заявление об обнаруженном объекте культурного наследия».</w:t>
      </w:r>
    </w:p>
    <w:p w:rsidR="003A40EC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</w:p>
    <w:p w:rsidR="003A40EC" w:rsidRPr="00AE709E" w:rsidRDefault="00547E27" w:rsidP="008A29B7">
      <w:pPr>
        <w:ind w:firstLine="709"/>
        <w:jc w:val="both"/>
        <w:outlineLvl w:val="1"/>
        <w:rPr>
          <w:b/>
          <w:color w:val="000000" w:themeColor="text1"/>
        </w:rPr>
      </w:pPr>
      <w:bookmarkStart w:id="50" w:name="_Toc501020585"/>
      <w:bookmarkStart w:id="51" w:name="_Toc504480204"/>
      <w:bookmarkStart w:id="52" w:name="_Toc504480324"/>
      <w:bookmarkStart w:id="53" w:name="_Toc43455376"/>
      <w:bookmarkStart w:id="54" w:name="_Toc62482219"/>
      <w:r w:rsidRPr="00FE7FD7">
        <w:rPr>
          <w:b/>
        </w:rPr>
        <w:t xml:space="preserve">2.8 </w:t>
      </w:r>
      <w:r w:rsidR="003A40EC" w:rsidRPr="00FE7FD7">
        <w:rPr>
          <w:b/>
          <w:color w:val="000000" w:themeColor="text1"/>
        </w:rPr>
        <w:t>Информация о необходимости осуществления мероприятий по охране окружающей среды</w:t>
      </w:r>
      <w:bookmarkEnd w:id="50"/>
      <w:bookmarkEnd w:id="51"/>
      <w:bookmarkEnd w:id="52"/>
      <w:bookmarkEnd w:id="53"/>
      <w:bookmarkEnd w:id="54"/>
      <w:r w:rsidR="003A40EC" w:rsidRPr="00AE709E">
        <w:rPr>
          <w:b/>
          <w:color w:val="000000" w:themeColor="text1"/>
        </w:rPr>
        <w:t xml:space="preserve"> </w:t>
      </w:r>
    </w:p>
    <w:p w:rsidR="007423D1" w:rsidRDefault="007423D1" w:rsidP="007423D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</w:p>
    <w:p w:rsidR="0087791B" w:rsidRPr="0087791B" w:rsidRDefault="0087791B" w:rsidP="0087791B">
      <w:pPr>
        <w:widowControl w:val="0"/>
        <w:autoSpaceDE w:val="0"/>
        <w:autoSpaceDN w:val="0"/>
        <w:adjustRightInd w:val="0"/>
        <w:ind w:firstLine="720"/>
        <w:jc w:val="both"/>
      </w:pPr>
      <w:r w:rsidRPr="0087791B">
        <w:t>Проектом предусмотрены технические решения, которые обеспечивают предотвращение негативных последствий на состояние окружающей среды.</w:t>
      </w:r>
    </w:p>
    <w:p w:rsidR="0087791B" w:rsidRPr="0087791B" w:rsidRDefault="0087791B" w:rsidP="0087791B">
      <w:pPr>
        <w:ind w:firstLine="720"/>
        <w:jc w:val="both"/>
      </w:pPr>
      <w:r w:rsidRPr="0087791B">
        <w:t xml:space="preserve">Размещение </w:t>
      </w:r>
      <w:r w:rsidR="00B036E8">
        <w:t>план</w:t>
      </w:r>
      <w:r w:rsidRPr="0087791B">
        <w:t>ируемых объектов повлечёт за собой изменение естественного рельефа местности при проведении следующих работ: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сводке древесно-кустарниковой растительности;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отсыпке куста скважин;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устройстве траншей для трубопроводов;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строительстве автодорог к кусту скважин.</w:t>
      </w:r>
    </w:p>
    <w:p w:rsidR="0087791B" w:rsidRPr="0087791B" w:rsidRDefault="0087791B" w:rsidP="0087791B">
      <w:pPr>
        <w:widowControl w:val="0"/>
        <w:autoSpaceDE w:val="0"/>
        <w:autoSpaceDN w:val="0"/>
        <w:adjustRightInd w:val="0"/>
        <w:ind w:firstLine="720"/>
        <w:jc w:val="both"/>
      </w:pPr>
      <w:r w:rsidRPr="0087791B">
        <w:t xml:space="preserve">Воздействие на рельеф при сведении древесно-кустарниковой растительности будет незначительным и выразится в изменении высотных отметок поверхности земли. Для восстановления естественного ландшафта будет предусмотрена планировка нарушенной поверхности земли. </w:t>
      </w:r>
    </w:p>
    <w:p w:rsidR="0087791B" w:rsidRPr="0087791B" w:rsidRDefault="0087791B" w:rsidP="0087791B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</w:pPr>
      <w:r w:rsidRPr="0087791B">
        <w:t>Инженерные сооружения являются техногенными формами рельефа и повлекут за собой значительное изменение высотных отметок поверхност</w:t>
      </w:r>
      <w:r>
        <w:t>и земли. Негативное воздействие</w:t>
      </w:r>
      <w:r w:rsidRPr="0087791B">
        <w:t xml:space="preserve"> </w:t>
      </w:r>
      <w:r w:rsidR="008B3BBD">
        <w:t>инженерных сооружений на рельеф</w:t>
      </w:r>
      <w:r w:rsidR="004A438B">
        <w:t xml:space="preserve"> может быть выражено в </w:t>
      </w:r>
      <w:r w:rsidRPr="0087791B">
        <w:t xml:space="preserve">возможном проявлении эрозионных процессов на откосах насыпей площадок и дорог. </w:t>
      </w:r>
    </w:p>
    <w:p w:rsidR="0087791B" w:rsidRPr="0087791B" w:rsidRDefault="0087791B" w:rsidP="0087791B">
      <w:pPr>
        <w:widowControl w:val="0"/>
        <w:autoSpaceDE w:val="0"/>
        <w:autoSpaceDN w:val="0"/>
        <w:adjustRightInd w:val="0"/>
        <w:ind w:firstLine="720"/>
        <w:jc w:val="both"/>
        <w:rPr>
          <w:spacing w:val="1"/>
        </w:rPr>
      </w:pPr>
      <w:r w:rsidRPr="0087791B">
        <w:t>Для снижения негативного воздействия на рельеф, оказанного в период строительных работ, предусматривается планировка нарушенной поверхности земли. В целях предупреждения развития эрозионных процессов предусматривается укрепление откосов насыпи куста скважин, автодорог посевом многолетних трав</w:t>
      </w:r>
    </w:p>
    <w:p w:rsidR="0087791B" w:rsidRPr="0087791B" w:rsidRDefault="0087791B" w:rsidP="0087791B">
      <w:pPr>
        <w:widowControl w:val="0"/>
        <w:autoSpaceDE w:val="0"/>
        <w:autoSpaceDN w:val="0"/>
        <w:adjustRightInd w:val="0"/>
        <w:ind w:firstLine="720"/>
        <w:jc w:val="both"/>
        <w:rPr>
          <w:spacing w:val="1"/>
        </w:rPr>
      </w:pPr>
      <w:r w:rsidRPr="0087791B">
        <w:rPr>
          <w:spacing w:val="1"/>
        </w:rPr>
        <w:t>Нейтрализация негативного воздействия на почвы и растительность обеспечивается комплексом природоохранных мероприятий, предусмотренных проектом:</w:t>
      </w:r>
    </w:p>
    <w:p w:rsidR="0087791B" w:rsidRPr="0087791B" w:rsidRDefault="0087791B" w:rsidP="0087791B">
      <w:pPr>
        <w:widowControl w:val="0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ind w:left="0" w:firstLine="720"/>
        <w:jc w:val="both"/>
        <w:rPr>
          <w:spacing w:val="1"/>
        </w:rPr>
      </w:pPr>
      <w:r w:rsidRPr="0087791B">
        <w:rPr>
          <w:spacing w:val="1"/>
        </w:rPr>
        <w:t xml:space="preserve">в целях сохранения растительности на прилегающей территории, проведение строительно-монтажных работ строго в границах, определённых нормами на проектирование; </w:t>
      </w:r>
    </w:p>
    <w:p w:rsidR="0087791B" w:rsidRPr="0087791B" w:rsidRDefault="0087791B" w:rsidP="0087791B">
      <w:pPr>
        <w:widowControl w:val="0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ind w:left="0" w:firstLine="720"/>
        <w:jc w:val="both"/>
        <w:rPr>
          <w:spacing w:val="1"/>
        </w:rPr>
      </w:pPr>
      <w:r w:rsidRPr="0087791B">
        <w:rPr>
          <w:spacing w:val="1"/>
        </w:rPr>
        <w:t>выполнение комплекса подготовительных и строительно-монтажных работ в зимнее время года, после установления снегового покрова и промерзания слоя грунта на глубину, которая позволяет снизить отрицательное воздействие строительной техники на растительный покров;</w:t>
      </w:r>
    </w:p>
    <w:p w:rsidR="0087791B" w:rsidRPr="0087791B" w:rsidRDefault="0087791B" w:rsidP="0087791B">
      <w:pPr>
        <w:widowControl w:val="0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ind w:left="0" w:firstLine="720"/>
        <w:jc w:val="both"/>
        <w:rPr>
          <w:spacing w:val="1"/>
        </w:rPr>
      </w:pPr>
      <w:r w:rsidRPr="0087791B">
        <w:rPr>
          <w:spacing w:val="1"/>
        </w:rPr>
        <w:t>использование для строительства площадей, на которых отсутствуют особо охраняемые природные территории федерального, областного и местного значений;</w:t>
      </w:r>
    </w:p>
    <w:p w:rsidR="0087791B" w:rsidRPr="0087791B" w:rsidRDefault="0087791B" w:rsidP="0087791B">
      <w:pPr>
        <w:widowControl w:val="0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ind w:left="0" w:firstLine="720"/>
        <w:jc w:val="both"/>
        <w:rPr>
          <w:spacing w:val="1"/>
        </w:rPr>
      </w:pPr>
      <w:r w:rsidRPr="0087791B">
        <w:rPr>
          <w:spacing w:val="1"/>
        </w:rPr>
        <w:t>исп</w:t>
      </w:r>
      <w:r w:rsidRPr="0087791B">
        <w:t>ользование оборудования и материалов, соответствующих климатическим условиям района строительства</w:t>
      </w:r>
      <w:r>
        <w:t>;</w:t>
      </w:r>
    </w:p>
    <w:p w:rsidR="0087791B" w:rsidRPr="0087791B" w:rsidRDefault="0087791B" w:rsidP="0087791B">
      <w:pPr>
        <w:widowControl w:val="0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ind w:left="0" w:firstLine="720"/>
        <w:jc w:val="both"/>
        <w:rPr>
          <w:spacing w:val="1"/>
        </w:rPr>
      </w:pPr>
      <w:r w:rsidRPr="0087791B">
        <w:rPr>
          <w:spacing w:val="1"/>
        </w:rPr>
        <w:t>пр</w:t>
      </w:r>
      <w:r w:rsidRPr="0087791B">
        <w:t>оведение работ в минимально возможные сроки;</w:t>
      </w:r>
    </w:p>
    <w:p w:rsidR="0087791B" w:rsidRPr="0087791B" w:rsidRDefault="0087791B" w:rsidP="0087791B">
      <w:pPr>
        <w:widowControl w:val="0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ind w:left="0" w:firstLine="720"/>
        <w:jc w:val="both"/>
        <w:rPr>
          <w:spacing w:val="1"/>
        </w:rPr>
      </w:pPr>
      <w:r w:rsidRPr="0087791B">
        <w:rPr>
          <w:spacing w:val="1"/>
        </w:rPr>
        <w:t>выполн</w:t>
      </w:r>
      <w:r w:rsidRPr="0087791B">
        <w:t>ение правил пожарной безопасности при работе в лесах.</w:t>
      </w:r>
    </w:p>
    <w:p w:rsidR="0087791B" w:rsidRPr="0087791B" w:rsidRDefault="0087791B" w:rsidP="0087791B">
      <w:pPr>
        <w:widowControl w:val="0"/>
        <w:autoSpaceDE w:val="0"/>
        <w:autoSpaceDN w:val="0"/>
        <w:adjustRightInd w:val="0"/>
        <w:ind w:firstLine="720"/>
        <w:jc w:val="both"/>
        <w:rPr>
          <w:bCs/>
          <w:spacing w:val="1"/>
        </w:rPr>
      </w:pPr>
      <w:r w:rsidRPr="0087791B">
        <w:rPr>
          <w:bCs/>
          <w:spacing w:val="1"/>
        </w:rPr>
        <w:t xml:space="preserve">Земли под </w:t>
      </w:r>
      <w:r w:rsidR="00B036E8">
        <w:rPr>
          <w:bCs/>
          <w:spacing w:val="1"/>
        </w:rPr>
        <w:t>план</w:t>
      </w:r>
      <w:r w:rsidRPr="0087791B">
        <w:rPr>
          <w:bCs/>
          <w:spacing w:val="1"/>
        </w:rPr>
        <w:t xml:space="preserve">ируемые сооружения используются на правах аренды. </w:t>
      </w:r>
    </w:p>
    <w:p w:rsidR="0087791B" w:rsidRPr="0087791B" w:rsidRDefault="0087791B" w:rsidP="0087791B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</w:pPr>
      <w:r w:rsidRPr="0087791B">
        <w:t>При строительстве необходимо утилизировать строительные отходы в специально отведённые места, сохранять природный ландшафт исследуемой территории.</w:t>
      </w:r>
    </w:p>
    <w:p w:rsidR="0087791B" w:rsidRPr="0087791B" w:rsidRDefault="0087791B" w:rsidP="0087791B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</w:pPr>
      <w:r w:rsidRPr="0087791B">
        <w:t>По окончании нормативного срока действия договора аренды и демонтажа технологических сооружений созданные техногенные формы рельефа подлежат рекультивации.</w:t>
      </w:r>
    </w:p>
    <w:p w:rsidR="0087791B" w:rsidRPr="0087791B" w:rsidRDefault="0087791B" w:rsidP="0087791B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</w:pPr>
      <w:r w:rsidRPr="0087791B">
        <w:t>Таким образом, воздействие на рельеф оценивается как локальное, долгосрочное и допустимое.</w:t>
      </w:r>
    </w:p>
    <w:p w:rsidR="0087791B" w:rsidRPr="0087791B" w:rsidRDefault="0087791B" w:rsidP="0087791B">
      <w:pPr>
        <w:widowControl w:val="0"/>
        <w:autoSpaceDE w:val="0"/>
        <w:autoSpaceDN w:val="0"/>
        <w:adjustRightInd w:val="0"/>
        <w:ind w:firstLine="720"/>
        <w:jc w:val="both"/>
      </w:pPr>
      <w:r w:rsidRPr="004A438B">
        <w:t>Загрязнение атмосферного воздуха</w:t>
      </w:r>
      <w:r w:rsidRPr="0087791B">
        <w:t xml:space="preserve"> в период строительства происходит при сжигании дизельного топлива в двигателях внутреннего сгорания строительной техники и образовании выхлопных газов, в процессе работы сварочного и окрасочного агрегатов, дизельных электростанций, и др. источников.</w:t>
      </w:r>
    </w:p>
    <w:p w:rsidR="0087791B" w:rsidRPr="0087791B" w:rsidRDefault="0087791B" w:rsidP="0087791B">
      <w:pPr>
        <w:widowControl w:val="0"/>
        <w:autoSpaceDE w:val="0"/>
        <w:autoSpaceDN w:val="0"/>
        <w:adjustRightInd w:val="0"/>
        <w:ind w:firstLine="720"/>
        <w:jc w:val="both"/>
      </w:pPr>
      <w:r w:rsidRPr="0087791B">
        <w:t>Из объектов обустройства на период эксплуатации наиболее характерными источниками воздействия является дренажная ёмкость, фланцевые соединения трубопроводов и оборудования.</w:t>
      </w:r>
    </w:p>
    <w:p w:rsidR="0087791B" w:rsidRPr="0087791B" w:rsidRDefault="0087791B" w:rsidP="0087791B">
      <w:pPr>
        <w:widowControl w:val="0"/>
        <w:autoSpaceDE w:val="0"/>
        <w:autoSpaceDN w:val="0"/>
        <w:adjustRightInd w:val="0"/>
        <w:ind w:firstLine="720"/>
        <w:jc w:val="both"/>
      </w:pPr>
      <w:r w:rsidRPr="0087791B">
        <w:t>В ориентировочный список загрязняющих веществ входят углеводороды.</w:t>
      </w:r>
    </w:p>
    <w:p w:rsidR="0087791B" w:rsidRPr="0087791B" w:rsidRDefault="0087791B" w:rsidP="0087791B">
      <w:pPr>
        <w:widowControl w:val="0"/>
        <w:autoSpaceDE w:val="0"/>
        <w:autoSpaceDN w:val="0"/>
        <w:adjustRightInd w:val="0"/>
        <w:ind w:firstLine="720"/>
        <w:jc w:val="both"/>
      </w:pPr>
      <w:r w:rsidRPr="0087791B">
        <w:t>Основные мероприятия по охране атмосферного воздуха должны быть направлены на обеспечение соблюдения нормативов качества воздуха рабочей зоны и сокращения вредных выбросов в атмосферу до нормативного уровня от всех источников загрязнения на всех стадиях работ.</w:t>
      </w:r>
    </w:p>
    <w:p w:rsidR="0087791B" w:rsidRPr="0087791B" w:rsidRDefault="0087791B" w:rsidP="0087791B">
      <w:pPr>
        <w:widowControl w:val="0"/>
        <w:autoSpaceDE w:val="0"/>
        <w:autoSpaceDN w:val="0"/>
        <w:adjustRightInd w:val="0"/>
        <w:ind w:firstLine="720"/>
        <w:jc w:val="both"/>
      </w:pPr>
      <w:r w:rsidRPr="0087791B">
        <w:t xml:space="preserve">Мероприятия по снижению воздействия на воздушную среду сводятся к следующему: 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герметизированная система сбора и транспорта добываемой продукции;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использование блочно-комплектного, автоматизированного оборудования;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использование арматуры с классом герметичности затвора по классу А;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применение труб из материалов, соответствующих климатическим условиям района строительства;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испытание трубопроводов на прочность и герметичность после монтажа;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контроль сварных соединений физическими методами;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антикоррозийная защита трубопроводов изоляцией усиленного типа;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использование только исправной техники, прошедшей контроль токсичности отработанных газов; постоянный профилактический осмотр и регулировка топливной аппаратуры дизельной техники для снижения расхода дизтоплива;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для исключения возможности сильного загрязнения нижних слоёв атмосферы при неблагоприятных метеорологических условиях (штили, устойчивые инверсии температуры воздуха) рекомендуется проведение работ с возможным минимальным использованием технических средств на площадке.</w:t>
      </w:r>
    </w:p>
    <w:p w:rsidR="0087791B" w:rsidRPr="0087791B" w:rsidRDefault="0087791B" w:rsidP="0087791B">
      <w:pPr>
        <w:ind w:firstLine="720"/>
        <w:jc w:val="both"/>
      </w:pPr>
      <w:r w:rsidRPr="0087791B">
        <w:t xml:space="preserve">В связи с удалённостью населённых пунктов от площадки </w:t>
      </w:r>
      <w:r w:rsidR="00B036E8">
        <w:t>план</w:t>
      </w:r>
      <w:r w:rsidRPr="0087791B">
        <w:t>ируемого строительства,</w:t>
      </w:r>
      <w:r w:rsidRPr="0087791B">
        <w:rPr>
          <w:b/>
        </w:rPr>
        <w:t xml:space="preserve"> </w:t>
      </w:r>
      <w:r w:rsidRPr="0087791B">
        <w:t>воздействие на население не предусматривается.</w:t>
      </w:r>
    </w:p>
    <w:p w:rsidR="0087791B" w:rsidRPr="0087791B" w:rsidRDefault="0087791B" w:rsidP="0087791B">
      <w:pPr>
        <w:ind w:firstLine="720"/>
        <w:jc w:val="both"/>
      </w:pPr>
      <w:r w:rsidRPr="004A438B">
        <w:t>При разработке технической документации мероприятия по охране животного мира</w:t>
      </w:r>
      <w:r w:rsidRPr="0087791B">
        <w:t xml:space="preserve"> направлены на минимизацию отрицательного воздействия на животное население территории строительства: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проведение работ строго в границах, определенных проектом;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использование для проведения работ площадей, на которых отсутствуют пути массовых миграций охотничье-промысловых животных, места сезонных концентраций зверей и птиц, особо ценные охотничьи угодья;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проведение строительных работ со строгим соблюдением правил пожарной безопасности в лесах.</w:t>
      </w:r>
    </w:p>
    <w:p w:rsidR="0087791B" w:rsidRPr="0087791B" w:rsidRDefault="0087791B" w:rsidP="0087791B">
      <w:pPr>
        <w:ind w:firstLine="720"/>
        <w:jc w:val="both"/>
      </w:pPr>
      <w:r w:rsidRPr="0087791B">
        <w:t>Наряду с принятыми мероприятиями, в качестве дополнительных мер охраны животных необходимы следующие меры: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проведение активной просветительской и разъяснительной работы с персоналом и строителями;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запрет на ввоз и хранение охотничьего оружия и других средств охоты на территории объекта;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запрет на движение без производственной необходимости вездеходного транспорта вне существующих дорог или трасс;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ограничение пребывания на территории объекта лиц, не занятых в производстве.</w:t>
      </w:r>
    </w:p>
    <w:p w:rsidR="0087791B" w:rsidRPr="0087791B" w:rsidRDefault="0087791B" w:rsidP="0087791B">
      <w:pPr>
        <w:tabs>
          <w:tab w:val="left" w:pos="993"/>
        </w:tabs>
        <w:ind w:firstLine="720"/>
        <w:jc w:val="both"/>
      </w:pPr>
      <w:r w:rsidRPr="0087791B">
        <w:t xml:space="preserve">При проведении инженерно-экологических изысканий на участке </w:t>
      </w:r>
      <w:r w:rsidR="00B036E8">
        <w:t>план</w:t>
      </w:r>
      <w:r w:rsidRPr="0087791B">
        <w:t>ируемых работ редкие и исчезающие виды животных обнаружены не были.</w:t>
      </w:r>
    </w:p>
    <w:p w:rsidR="0087791B" w:rsidRPr="0087791B" w:rsidRDefault="0087791B" w:rsidP="0087791B">
      <w:pPr>
        <w:tabs>
          <w:tab w:val="left" w:pos="993"/>
        </w:tabs>
        <w:ind w:firstLine="720"/>
        <w:jc w:val="both"/>
      </w:pPr>
      <w:r w:rsidRPr="0087791B">
        <w:t>Однако в случае обнаружения гнёзд обязателен их учёт и охрана. Основные меры охраны птиц, занесённых в Красную книгу, заключаются в охране мест гнездования и минимизации действия фактора беспокойства с мая по август включительно. В гнездовое время с мая по 1 сентября запрещена ловля рыбы в местах постоянного нахождения и расположения гнёзд. Необходимо введение строгих наказаний за разорение гнёзд, сборы яиц, изготовление чучел, отстрел и отлов, а также усиление разъяснительной работы среди строителей. При обнаружении животных и птиц, занесённых в Красную книгу, необходимо своевременно информировать органы экологического контроля.</w:t>
      </w:r>
    </w:p>
    <w:p w:rsidR="0087791B" w:rsidRPr="0087791B" w:rsidRDefault="0087791B" w:rsidP="0087791B">
      <w:pPr>
        <w:ind w:firstLine="720"/>
        <w:jc w:val="both"/>
      </w:pPr>
      <w:r w:rsidRPr="0087791B">
        <w:t>Действия, которые могут привести к гибели, сокращению численности или нарушению среды обитания объектов животного мира, занесённых в Красную книгу, не допустимы.</w:t>
      </w:r>
    </w:p>
    <w:p w:rsidR="0087791B" w:rsidRPr="0087791B" w:rsidRDefault="0087791B" w:rsidP="0087791B">
      <w:pPr>
        <w:widowControl w:val="0"/>
        <w:tabs>
          <w:tab w:val="num" w:pos="1191"/>
        </w:tabs>
        <w:autoSpaceDE w:val="0"/>
        <w:autoSpaceDN w:val="0"/>
        <w:adjustRightInd w:val="0"/>
        <w:ind w:firstLine="720"/>
        <w:jc w:val="both"/>
        <w:rPr>
          <w:spacing w:val="-1"/>
        </w:rPr>
      </w:pPr>
      <w:r w:rsidRPr="004A438B">
        <w:rPr>
          <w:spacing w:val="12"/>
        </w:rPr>
        <w:t xml:space="preserve">При строительстве осуществляется контроль </w:t>
      </w:r>
      <w:r w:rsidRPr="004A438B">
        <w:rPr>
          <w:spacing w:val="2"/>
        </w:rPr>
        <w:t>использования земельных, водных ресурсов, отведения сточных вод</w:t>
      </w:r>
      <w:r w:rsidRPr="0087791B">
        <w:rPr>
          <w:spacing w:val="2"/>
        </w:rPr>
        <w:t xml:space="preserve"> в установленные техническими условиями заказчика места</w:t>
      </w:r>
      <w:r w:rsidRPr="0087791B">
        <w:rPr>
          <w:spacing w:val="-1"/>
        </w:rPr>
        <w:t>.</w:t>
      </w:r>
    </w:p>
    <w:p w:rsidR="0087791B" w:rsidRPr="0087791B" w:rsidRDefault="0087791B" w:rsidP="0087791B">
      <w:pPr>
        <w:widowControl w:val="0"/>
        <w:autoSpaceDE w:val="0"/>
        <w:autoSpaceDN w:val="0"/>
        <w:adjustRightInd w:val="0"/>
        <w:ind w:firstLine="720"/>
        <w:jc w:val="both"/>
      </w:pPr>
      <w:r w:rsidRPr="0087791B">
        <w:rPr>
          <w:spacing w:val="4"/>
        </w:rPr>
        <w:t xml:space="preserve">При строительстве происходит нарушение почвенно-растительного слоя </w:t>
      </w:r>
      <w:r w:rsidRPr="0087791B">
        <w:rPr>
          <w:spacing w:val="1"/>
        </w:rPr>
        <w:t xml:space="preserve">поверхности земли. Для его восстановления предусматривается </w:t>
      </w:r>
      <w:r w:rsidRPr="0087791B">
        <w:t>рекультивация нарушенных земель, включающая в себя технический и биологический этапы.</w:t>
      </w:r>
    </w:p>
    <w:p w:rsidR="0087791B" w:rsidRPr="0087791B" w:rsidRDefault="0087791B" w:rsidP="0087791B">
      <w:pPr>
        <w:ind w:firstLine="720"/>
        <w:jc w:val="both"/>
      </w:pPr>
      <w:r w:rsidRPr="0087791B">
        <w:t>Технический этап рекультивации включает работы, направленные на подготовку земель для последующего целевого использования. Целесообразность снятия и нанесения плодородного слоя определена ГОСТ 17.4.3.02-85 «Охрана природы. Почвы. Требования к охране плодородного слоя почвы при производстве земляных работ» и устанавливается в зависимости от уровня плодородия почвенного покрова. Почвы территории строительства характеризуются низким естественным плодородием, малой мощностью гумусового горизонта (менее 10 см), следовательно, в соответствии с вышеуказанным ГОСТом, снятие верхних почвенных горизонтов не целесообразно и не проводится, в целях предотвращения и снижения деградации почв.</w:t>
      </w:r>
    </w:p>
    <w:p w:rsidR="0087791B" w:rsidRPr="0087791B" w:rsidRDefault="0087791B" w:rsidP="0087791B">
      <w:pPr>
        <w:widowControl w:val="0"/>
        <w:ind w:firstLine="720"/>
        <w:contextualSpacing/>
        <w:jc w:val="both"/>
      </w:pPr>
      <w:r w:rsidRPr="0087791B">
        <w:t>Технический этап рекультивации предусматривает демонтаж всех временных сооружений и уборка строительного и бытового мусора и чистовую планировку нарушенной поверхности участков земель.</w:t>
      </w:r>
    </w:p>
    <w:p w:rsidR="0087791B" w:rsidRPr="0087791B" w:rsidRDefault="0087791B" w:rsidP="0087791B">
      <w:pPr>
        <w:tabs>
          <w:tab w:val="left" w:pos="720"/>
        </w:tabs>
        <w:ind w:firstLine="720"/>
        <w:jc w:val="both"/>
      </w:pPr>
      <w:r w:rsidRPr="0087791B">
        <w:tab/>
        <w:t xml:space="preserve">Биологический этап рекультивации нарушенных земель – комплекс агротехнических и фитомелиоративных мероприятий, направленных на восстановление почвенно-растительного слоя, утраченного в процессе строительства и защиту почв от эрозионных процессов. Биологический этап рекультивации проводится по окончании производства работ технического этапа рекультивации. </w:t>
      </w:r>
    </w:p>
    <w:p w:rsidR="0087791B" w:rsidRPr="0087791B" w:rsidRDefault="0087791B" w:rsidP="0087791B">
      <w:pPr>
        <w:ind w:firstLine="720"/>
        <w:jc w:val="both"/>
        <w:rPr>
          <w:i/>
          <w:u w:val="single"/>
        </w:rPr>
      </w:pPr>
      <w:bookmarkStart w:id="55" w:name="_Toc482341344"/>
      <w:bookmarkStart w:id="56" w:name="_Toc482341494"/>
      <w:bookmarkStart w:id="57" w:name="_Toc482341573"/>
      <w:r w:rsidRPr="0087791B">
        <w:t>Биологический этап рекультивации нарушенных земель включает следующие виды работ:</w:t>
      </w:r>
      <w:bookmarkEnd w:id="55"/>
      <w:bookmarkEnd w:id="56"/>
      <w:bookmarkEnd w:id="57"/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боронование в 2 следа;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механизированное внесение минеральных удобрений;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посев семян многолетних трав;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послепосевное прикатывание;</w:t>
      </w:r>
    </w:p>
    <w:p w:rsidR="0087791B" w:rsidRPr="0087791B" w:rsidRDefault="0087791B" w:rsidP="0087791B">
      <w:pPr>
        <w:numPr>
          <w:ilvl w:val="0"/>
          <w:numId w:val="35"/>
        </w:numPr>
        <w:tabs>
          <w:tab w:val="left" w:pos="993"/>
        </w:tabs>
        <w:ind w:left="0" w:firstLine="720"/>
        <w:jc w:val="both"/>
      </w:pPr>
      <w:r w:rsidRPr="0087791B">
        <w:t>посадка саженцев сосны.</w:t>
      </w:r>
    </w:p>
    <w:p w:rsidR="0087791B" w:rsidRPr="0087791B" w:rsidRDefault="0087791B" w:rsidP="0087791B">
      <w:pPr>
        <w:ind w:firstLine="720"/>
        <w:jc w:val="both"/>
      </w:pPr>
      <w:r w:rsidRPr="0087791B">
        <w:t xml:space="preserve">Биологический этап рекультивации земель лесохозяйственного назначения включает лесовосстановление нарушенной территории, которое разрешается осуществить путем искусственного восстановления лесов. Рекультивации с посадкой саженцев подлежат только лесные участки, занятые площадными объектами (куст скважин № 198). </w:t>
      </w:r>
    </w:p>
    <w:p w:rsidR="0087791B" w:rsidRPr="0087791B" w:rsidRDefault="0087791B" w:rsidP="0087791B">
      <w:pPr>
        <w:tabs>
          <w:tab w:val="left" w:pos="993"/>
        </w:tabs>
        <w:ind w:firstLine="720"/>
        <w:jc w:val="both"/>
      </w:pPr>
      <w:r w:rsidRPr="0087791B">
        <w:t xml:space="preserve">При проведении инженерно-экологических изысканий на участке </w:t>
      </w:r>
      <w:r w:rsidR="00B036E8">
        <w:t>план</w:t>
      </w:r>
      <w:r w:rsidRPr="0087791B">
        <w:t>ируемых работ редкие и исчезающие виды растений обнаружены не были. При обнаружении растений, занесённых в Красную книгу, необходимо своевременно информировать органы экологического контроля.</w:t>
      </w:r>
    </w:p>
    <w:p w:rsidR="0087791B" w:rsidRPr="0087791B" w:rsidRDefault="0087791B" w:rsidP="0087791B">
      <w:pPr>
        <w:ind w:firstLine="720"/>
        <w:jc w:val="both"/>
      </w:pPr>
      <w:r w:rsidRPr="0087791B">
        <w:t>Действия, которые могут привести к гибели или нарушению среды обитания объектов растительного мира, занесённых в Красную книгу, не допустимы.</w:t>
      </w:r>
    </w:p>
    <w:p w:rsidR="0087791B" w:rsidRPr="0087791B" w:rsidRDefault="0087791B" w:rsidP="0087791B">
      <w:pPr>
        <w:ind w:firstLine="720"/>
        <w:jc w:val="both"/>
      </w:pPr>
      <w:r w:rsidRPr="0087791B">
        <w:t xml:space="preserve">Также по данным инженерно-экологических изысканий на участке не отмечены дикоросы, имеющие промысловое значение (ягоды, орехи, лекарственные растения), т.е. промышленных заготовок дикорастущих пищевых и лекарственных растений не производится. </w:t>
      </w:r>
    </w:p>
    <w:p w:rsidR="0087791B" w:rsidRPr="004A438B" w:rsidRDefault="0087791B" w:rsidP="0087791B">
      <w:pPr>
        <w:ind w:firstLine="720"/>
        <w:jc w:val="both"/>
      </w:pPr>
      <w:r w:rsidRPr="004A438B">
        <w:t>На период строительства предусматриваются мероприятия по охране водных объектов:</w:t>
      </w:r>
    </w:p>
    <w:p w:rsidR="0087791B" w:rsidRPr="0087791B" w:rsidRDefault="0087791B" w:rsidP="0087791B">
      <w:pPr>
        <w:numPr>
          <w:ilvl w:val="0"/>
          <w:numId w:val="31"/>
        </w:numPr>
        <w:ind w:left="0" w:firstLine="720"/>
        <w:jc w:val="both"/>
      </w:pPr>
      <w:r w:rsidRPr="0087791B">
        <w:t>заправка строительной техники и автотранспорта, мойка машин производятся на специально отведённых площадках (за пределами ВОЗ);</w:t>
      </w:r>
    </w:p>
    <w:p w:rsidR="0087791B" w:rsidRPr="0087791B" w:rsidRDefault="0087791B" w:rsidP="0087791B">
      <w:pPr>
        <w:numPr>
          <w:ilvl w:val="0"/>
          <w:numId w:val="31"/>
        </w:numPr>
        <w:ind w:left="0" w:firstLine="720"/>
        <w:jc w:val="both"/>
      </w:pPr>
      <w:r w:rsidRPr="0087791B">
        <w:t xml:space="preserve"> для предотвращения пролива ГСМ заправка строительной техники ГСМ предусматривается «с колес» автозаправщиком, с обязательным применением инвентарных металлических поддонов с нефтепоглащающими матами, на случай пролития ГСМ на землю; </w:t>
      </w:r>
    </w:p>
    <w:p w:rsidR="0087791B" w:rsidRPr="0087791B" w:rsidRDefault="0087791B" w:rsidP="0087791B">
      <w:pPr>
        <w:numPr>
          <w:ilvl w:val="0"/>
          <w:numId w:val="31"/>
        </w:numPr>
        <w:ind w:left="0" w:firstLine="720"/>
        <w:jc w:val="both"/>
      </w:pPr>
      <w:r w:rsidRPr="0087791B">
        <w:t>по завершении строительных работ производится уборка строительного мусора.</w:t>
      </w:r>
    </w:p>
    <w:p w:rsidR="0087791B" w:rsidRPr="0087791B" w:rsidRDefault="0087791B" w:rsidP="0087791B">
      <w:pPr>
        <w:numPr>
          <w:ilvl w:val="0"/>
          <w:numId w:val="31"/>
        </w:numPr>
        <w:ind w:left="0" w:firstLine="720"/>
        <w:jc w:val="both"/>
      </w:pPr>
      <w:r w:rsidRPr="0087791B">
        <w:t>проведение рекультивационных работ после завершения строительства.</w:t>
      </w:r>
    </w:p>
    <w:p w:rsidR="00BF4D2B" w:rsidRPr="00CF1DEA" w:rsidRDefault="00BF4D2B" w:rsidP="00FE7FD7">
      <w:pPr>
        <w:pStyle w:val="S"/>
        <w:spacing w:line="240" w:lineRule="auto"/>
      </w:pPr>
    </w:p>
    <w:p w:rsidR="003A40EC" w:rsidRPr="00BE4014" w:rsidRDefault="00547E27" w:rsidP="008D0C6C">
      <w:pPr>
        <w:ind w:firstLine="709"/>
        <w:jc w:val="both"/>
        <w:outlineLvl w:val="1"/>
        <w:rPr>
          <w:b/>
          <w:bCs/>
          <w:color w:val="000000" w:themeColor="text1"/>
        </w:rPr>
      </w:pPr>
      <w:bookmarkStart w:id="58" w:name="_Toc482341341"/>
      <w:bookmarkStart w:id="59" w:name="_Toc482341491"/>
      <w:bookmarkStart w:id="60" w:name="_Toc482341570"/>
      <w:bookmarkStart w:id="61" w:name="_Toc482341761"/>
      <w:bookmarkStart w:id="62" w:name="_Toc482341930"/>
      <w:bookmarkStart w:id="63" w:name="_Toc482343203"/>
      <w:bookmarkStart w:id="64" w:name="_Toc482343743"/>
      <w:bookmarkStart w:id="65" w:name="_Toc501020586"/>
      <w:bookmarkStart w:id="66" w:name="_Toc504480205"/>
      <w:bookmarkStart w:id="67" w:name="_Toc504480325"/>
      <w:bookmarkStart w:id="68" w:name="_Toc43455377"/>
      <w:bookmarkStart w:id="69" w:name="_Toc62482220"/>
      <w:bookmarkStart w:id="70" w:name="_Toc375899905"/>
      <w:bookmarkStart w:id="71" w:name="_Toc375644205"/>
      <w:r w:rsidRPr="005C3414">
        <w:rPr>
          <w:b/>
        </w:rPr>
        <w:t xml:space="preserve">2.9 </w:t>
      </w:r>
      <w:r w:rsidR="003A40EC" w:rsidRPr="005C3414">
        <w:rPr>
          <w:b/>
          <w:color w:val="000000" w:themeColor="text1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</w:p>
    <w:p w:rsidR="000C0F54" w:rsidRDefault="000C0F54" w:rsidP="00200054">
      <w:pPr>
        <w:ind w:firstLine="709"/>
        <w:jc w:val="both"/>
      </w:pPr>
      <w:bookmarkStart w:id="72" w:name="_Toc482341342"/>
      <w:bookmarkStart w:id="73" w:name="_Toc482341492"/>
      <w:bookmarkStart w:id="74" w:name="_Toc482341571"/>
      <w:bookmarkStart w:id="75" w:name="_Toc482341762"/>
      <w:bookmarkStart w:id="76" w:name="_Toc482341931"/>
      <w:bookmarkStart w:id="77" w:name="_Toc482343204"/>
      <w:bookmarkEnd w:id="70"/>
      <w:bookmarkEnd w:id="71"/>
    </w:p>
    <w:bookmarkEnd w:id="72"/>
    <w:bookmarkEnd w:id="73"/>
    <w:bookmarkEnd w:id="74"/>
    <w:bookmarkEnd w:id="75"/>
    <w:bookmarkEnd w:id="76"/>
    <w:bookmarkEnd w:id="77"/>
    <w:p w:rsidR="0087791B" w:rsidRPr="0087791B" w:rsidRDefault="0087791B" w:rsidP="0015160C">
      <w:pPr>
        <w:jc w:val="center"/>
      </w:pPr>
      <w:r w:rsidRPr="0087791B">
        <w:t>Мероприятия по защите территории от чрезвычайных ситуаций природного и техногенного характера</w:t>
      </w:r>
    </w:p>
    <w:p w:rsidR="0087791B" w:rsidRPr="0087791B" w:rsidRDefault="0087791B" w:rsidP="0015160C">
      <w:pPr>
        <w:pStyle w:val="af4"/>
        <w:widowControl w:val="0"/>
        <w:suppressAutoHyphens/>
        <w:ind w:firstLine="709"/>
        <w:rPr>
          <w:spacing w:val="-4"/>
          <w:sz w:val="24"/>
        </w:rPr>
      </w:pPr>
      <w:r w:rsidRPr="0087791B">
        <w:rPr>
          <w:spacing w:val="-4"/>
          <w:sz w:val="24"/>
        </w:rPr>
        <w:t>Наибольшую опасность для производственного персонала и окружающей природной среды при эксплуатации объектов представляют аварийные ситуации, связанные с неконтролируемым выходом (</w:t>
      </w:r>
      <w:r w:rsidR="0015160C">
        <w:rPr>
          <w:spacing w:val="-4"/>
          <w:sz w:val="24"/>
        </w:rPr>
        <w:t>разливом) нефти, нефтяного газа,</w:t>
      </w:r>
      <w:r w:rsidRPr="0087791B">
        <w:rPr>
          <w:spacing w:val="-4"/>
          <w:sz w:val="24"/>
        </w:rPr>
        <w:t xml:space="preserve"> вследствие разгерметизации трубопроводов и запорно-регулирующей арматуры при:</w:t>
      </w:r>
    </w:p>
    <w:p w:rsidR="0087791B" w:rsidRPr="0087791B" w:rsidRDefault="0087791B" w:rsidP="0015160C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87791B">
        <w:t>механическом повреждении;</w:t>
      </w:r>
    </w:p>
    <w:p w:rsidR="0087791B" w:rsidRPr="0087791B" w:rsidRDefault="0087791B" w:rsidP="0015160C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87791B">
        <w:t>старении (коррозии) металла;</w:t>
      </w:r>
    </w:p>
    <w:p w:rsidR="0087791B" w:rsidRPr="0087791B" w:rsidRDefault="0087791B" w:rsidP="0015160C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87791B">
        <w:t>возникновении микротрещин;</w:t>
      </w:r>
    </w:p>
    <w:p w:rsidR="0087791B" w:rsidRPr="0087791B" w:rsidRDefault="0087791B" w:rsidP="0015160C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87791B">
        <w:t>температурных напряжениях с разрывом сварного шва;</w:t>
      </w:r>
    </w:p>
    <w:p w:rsidR="0087791B" w:rsidRPr="0087791B" w:rsidRDefault="0087791B" w:rsidP="0015160C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87791B">
        <w:t>целенаправленной диверсии, терактах.</w:t>
      </w:r>
    </w:p>
    <w:p w:rsidR="0087791B" w:rsidRPr="0087791B" w:rsidRDefault="0087791B" w:rsidP="0015160C">
      <w:pPr>
        <w:pStyle w:val="af4"/>
        <w:widowControl w:val="0"/>
        <w:suppressAutoHyphens/>
        <w:ind w:firstLine="709"/>
        <w:rPr>
          <w:spacing w:val="-4"/>
          <w:sz w:val="24"/>
        </w:rPr>
      </w:pPr>
      <w:r w:rsidRPr="0087791B">
        <w:rPr>
          <w:spacing w:val="-4"/>
          <w:sz w:val="24"/>
        </w:rPr>
        <w:t>В связи с этим существует вероятность возникновения следующих опасных событий:</w:t>
      </w:r>
    </w:p>
    <w:p w:rsidR="0087791B" w:rsidRPr="0087791B" w:rsidRDefault="0087791B" w:rsidP="0015160C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87791B">
        <w:t>загрязнение почвы нефти;</w:t>
      </w:r>
    </w:p>
    <w:p w:rsidR="0087791B" w:rsidRPr="0087791B" w:rsidRDefault="0087791B" w:rsidP="0015160C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87791B">
        <w:t>взрыв смеси газа с воздухом;</w:t>
      </w:r>
    </w:p>
    <w:p w:rsidR="0087791B" w:rsidRPr="0087791B" w:rsidRDefault="0087791B" w:rsidP="0015160C">
      <w:pPr>
        <w:pStyle w:val="a9"/>
        <w:ind w:firstLine="709"/>
        <w:jc w:val="both"/>
      </w:pPr>
      <w:r w:rsidRPr="0087791B">
        <w:t>горение разлитой нефти.</w:t>
      </w:r>
    </w:p>
    <w:p w:rsidR="0087791B" w:rsidRPr="0087791B" w:rsidRDefault="0087791B" w:rsidP="0015160C">
      <w:pPr>
        <w:ind w:firstLine="709"/>
        <w:jc w:val="both"/>
      </w:pPr>
      <w:r w:rsidRPr="0087791B">
        <w:t xml:space="preserve">Важнейшим мероприятием, способствующим предупреждению чрезвычайных ситуаций, связанных с взрывами и пожарами, является своевременное обнаружение источников утечек горючих веществ. Для этого организован мониторинг наличия взрывоопасных газов и паров как на наружных площадках </w:t>
      </w:r>
      <w:r w:rsidRPr="0087791B">
        <w:rPr>
          <w:rFonts w:cs="Arial"/>
          <w:spacing w:val="-2"/>
        </w:rPr>
        <w:t xml:space="preserve">сооружений </w:t>
      </w:r>
      <w:r w:rsidRPr="0087791B">
        <w:rPr>
          <w:rFonts w:cs="Arial"/>
        </w:rPr>
        <w:t>и в помещениях на территории куста скважин, так и по трассе промыслового нефтегазосборного трубопровода</w:t>
      </w:r>
      <w:r w:rsidRPr="0087791B">
        <w:t>.</w:t>
      </w:r>
    </w:p>
    <w:p w:rsidR="0087791B" w:rsidRPr="0087791B" w:rsidRDefault="0087791B" w:rsidP="0015160C">
      <w:pPr>
        <w:widowControl w:val="0"/>
        <w:tabs>
          <w:tab w:val="num" w:pos="1211"/>
        </w:tabs>
        <w:ind w:firstLine="709"/>
        <w:jc w:val="both"/>
        <w:rPr>
          <w:rFonts w:cs="Arial"/>
        </w:rPr>
      </w:pPr>
      <w:r w:rsidRPr="0087791B">
        <w:rPr>
          <w:rFonts w:cs="Arial"/>
        </w:rPr>
        <w:t>В блоке технологическом измерительной установки предусмотрены датчики контроля загазованности для раннего обнаружения утечки газов и приведения в действие систем сигнализации, аварийной остановки. Вентиляция блочных установок сблокирована с газоанализатором для автоматического включения при концентрации горючих газов 10 % от нижнего концентрационного предела распространения пламени.</w:t>
      </w:r>
    </w:p>
    <w:p w:rsidR="0087791B" w:rsidRPr="0087791B" w:rsidRDefault="0087791B" w:rsidP="0015160C">
      <w:pPr>
        <w:numPr>
          <w:ilvl w:val="1"/>
          <w:numId w:val="0"/>
        </w:numPr>
        <w:ind w:firstLine="709"/>
        <w:jc w:val="both"/>
        <w:rPr>
          <w:rFonts w:cs="Arial"/>
        </w:rPr>
      </w:pPr>
      <w:r w:rsidRPr="0087791B">
        <w:rPr>
          <w:rFonts w:cs="Arial"/>
        </w:rPr>
        <w:t>У устьев добывающих скважин предусмотрен контроль воздушной среды переносными газоанализаторами, предназначенными для контроля многокомпонентных смесей, в соответствии с графиком, утвержденным в установленном порядке.</w:t>
      </w:r>
    </w:p>
    <w:p w:rsidR="0087791B" w:rsidRPr="0087791B" w:rsidRDefault="0087791B" w:rsidP="0015160C">
      <w:pPr>
        <w:numPr>
          <w:ilvl w:val="1"/>
          <w:numId w:val="0"/>
        </w:numPr>
        <w:ind w:firstLine="709"/>
        <w:jc w:val="both"/>
        <w:rPr>
          <w:rFonts w:cs="Arial"/>
        </w:rPr>
      </w:pPr>
      <w:r w:rsidRPr="0087791B">
        <w:rPr>
          <w:rFonts w:cs="Arial"/>
        </w:rPr>
        <w:t>Во избежание колебаний в показании нижнего предела взрываемости и дрейфа нуля применены газоанализаторы, предназначенные для эксплуатации при низких температурах.</w:t>
      </w:r>
    </w:p>
    <w:p w:rsidR="0087791B" w:rsidRPr="0087791B" w:rsidRDefault="0087791B" w:rsidP="0015160C">
      <w:pPr>
        <w:ind w:firstLine="709"/>
        <w:jc w:val="both"/>
        <w:rPr>
          <w:rFonts w:cs="Arial"/>
        </w:rPr>
      </w:pPr>
      <w:r w:rsidRPr="0087791B">
        <w:rPr>
          <w:rFonts w:cs="Arial"/>
        </w:rPr>
        <w:t xml:space="preserve">В местах проезда спецтехники трубопроводы прокладываются в защитных футлярах. Предусматривается защита подземных трубопроводов и футляров от почвенной коррозии - антикоррозионная изоляция. </w:t>
      </w:r>
      <w:r w:rsidRPr="0087791B">
        <w:rPr>
          <w:bCs/>
        </w:rPr>
        <w:t xml:space="preserve">Для сбора дренажей от блока технологического измерительной установки используется емкость подземная. </w:t>
      </w:r>
    </w:p>
    <w:p w:rsidR="0087791B" w:rsidRPr="0087791B" w:rsidRDefault="0087791B" w:rsidP="0015160C">
      <w:pPr>
        <w:ind w:firstLine="709"/>
        <w:contextualSpacing/>
        <w:jc w:val="both"/>
      </w:pPr>
      <w:r w:rsidRPr="0087791B">
        <w:t>Во избежание колебаний в показании нижнего предела взрываемости и дрейфа нуля применены газоанализаторы, предназначенные для эксплуатации при низких температурах.</w:t>
      </w:r>
    </w:p>
    <w:p w:rsidR="0015160C" w:rsidRDefault="0015160C" w:rsidP="0015160C">
      <w:pPr>
        <w:tabs>
          <w:tab w:val="num" w:pos="1211"/>
        </w:tabs>
        <w:jc w:val="center"/>
      </w:pPr>
    </w:p>
    <w:p w:rsidR="004A438B" w:rsidRDefault="004A438B" w:rsidP="0015160C">
      <w:pPr>
        <w:tabs>
          <w:tab w:val="num" w:pos="1211"/>
        </w:tabs>
        <w:jc w:val="center"/>
      </w:pPr>
    </w:p>
    <w:p w:rsidR="004A438B" w:rsidRDefault="004A438B" w:rsidP="0015160C">
      <w:pPr>
        <w:tabs>
          <w:tab w:val="num" w:pos="1211"/>
        </w:tabs>
        <w:jc w:val="center"/>
      </w:pPr>
    </w:p>
    <w:p w:rsidR="0087791B" w:rsidRPr="0087791B" w:rsidRDefault="0087791B" w:rsidP="0015160C">
      <w:pPr>
        <w:tabs>
          <w:tab w:val="num" w:pos="1211"/>
        </w:tabs>
        <w:jc w:val="center"/>
      </w:pPr>
      <w:r w:rsidRPr="0087791B">
        <w:t xml:space="preserve">Мероприятия, направленные на уменьшение риска чрезвычайных ситуаций на </w:t>
      </w:r>
      <w:r w:rsidR="0015160C">
        <w:t>план</w:t>
      </w:r>
      <w:r w:rsidRPr="0087791B">
        <w:t>ируемом объекте</w:t>
      </w:r>
    </w:p>
    <w:p w:rsidR="0087791B" w:rsidRPr="0087791B" w:rsidRDefault="0087791B" w:rsidP="0015160C">
      <w:pPr>
        <w:tabs>
          <w:tab w:val="num" w:pos="1211"/>
        </w:tabs>
        <w:ind w:firstLine="709"/>
        <w:jc w:val="both"/>
      </w:pPr>
      <w:r w:rsidRPr="0087791B">
        <w:t>Меры на предупреждение разгерметизации оборудования и трубопроводов заключаются в следующем:</w:t>
      </w:r>
    </w:p>
    <w:p w:rsidR="0087791B" w:rsidRPr="0087791B" w:rsidRDefault="0087791B" w:rsidP="00993C76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87791B">
        <w:t>в технологическом блоке установки измерительной на сепараторе установлен предохранительный клапан. Сброс от предохранительного клапана предусмотрен в емкость дренажную;</w:t>
      </w:r>
    </w:p>
    <w:p w:rsidR="0087791B" w:rsidRPr="0087791B" w:rsidRDefault="0087791B" w:rsidP="00993C76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87791B">
        <w:t>толщины стенок трубопроводов приняты с учетом прибавки на компенсацию коррозии. Увеличенная толщина стенки трубопроводов, дает дополнительный запас прочности по рабочему давлению, увеличивает срок службы трубопроводов;</w:t>
      </w:r>
    </w:p>
    <w:p w:rsidR="0087791B" w:rsidRPr="0087791B" w:rsidRDefault="0087791B" w:rsidP="00993C76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87791B">
        <w:t>материальное исполнение оборудования, трубопроводов, арматуры соответствует климатическим условиям эксплуатации;</w:t>
      </w:r>
    </w:p>
    <w:p w:rsidR="0087791B" w:rsidRPr="0087791B" w:rsidRDefault="0087791B" w:rsidP="00993C76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87791B">
        <w:t>механические характеристики труб, соединений трубопроводов и арматуры обеспечивают расчетный срок эксплуатации трубопроводов при условии соблюдения проектного режима и отсутствия нерегламентированного воздействия (строительного брака, наездов техники и др.);</w:t>
      </w:r>
    </w:p>
    <w:p w:rsidR="0087791B" w:rsidRPr="0087791B" w:rsidRDefault="0087791B" w:rsidP="00993C76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87791B">
        <w:t>для строительства промысловых нефтегазосборных трубопроводов предусмотрены трубы с заводским наружным и внутренним покрытием, для высоконапорных водоводов – с заводским наружным покрытием;</w:t>
      </w:r>
    </w:p>
    <w:p w:rsidR="0087791B" w:rsidRPr="0087791B" w:rsidRDefault="0087791B" w:rsidP="00993C76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87791B">
        <w:t>подземная прокладка промысловых трубопроводов (надземные участки предусмотрены на узлах запорной арматуры, в местах подключения к общим сетям);</w:t>
      </w:r>
    </w:p>
    <w:p w:rsidR="0087791B" w:rsidRPr="0087791B" w:rsidRDefault="0087791B" w:rsidP="00993C76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87791B">
        <w:t>класс герметичности затворов запорной арматуры в системах со взрывопожароопасными средами - «А» по ГОСТ 9544-2015 «Арматура трубопроводная. Нормы герметичности затворов»;</w:t>
      </w:r>
    </w:p>
    <w:p w:rsidR="0087791B" w:rsidRPr="0087791B" w:rsidRDefault="0087791B" w:rsidP="00993C76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87791B">
        <w:t>арматура, фланцевые соединения, тип прокладок и крепежных изделий выбраны с учетом максимальн</w:t>
      </w:r>
      <w:r w:rsidR="00993C76">
        <w:t>о-возможного давления в системе.</w:t>
      </w:r>
    </w:p>
    <w:p w:rsidR="00993C76" w:rsidRDefault="00993C76" w:rsidP="0015160C">
      <w:pPr>
        <w:tabs>
          <w:tab w:val="num" w:pos="1211"/>
        </w:tabs>
        <w:ind w:firstLine="709"/>
        <w:jc w:val="both"/>
      </w:pPr>
    </w:p>
    <w:p w:rsidR="0087791B" w:rsidRPr="0087791B" w:rsidRDefault="0087791B" w:rsidP="00993C76">
      <w:pPr>
        <w:tabs>
          <w:tab w:val="num" w:pos="1211"/>
        </w:tabs>
        <w:jc w:val="center"/>
      </w:pPr>
      <w:r w:rsidRPr="0087791B">
        <w:t>Противопожарные мероприятия при эксплуатации</w:t>
      </w:r>
    </w:p>
    <w:p w:rsidR="0087791B" w:rsidRPr="0087791B" w:rsidRDefault="0087791B" w:rsidP="0015160C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87791B">
        <w:t xml:space="preserve">Работники, выполняющие техническое обслуживание и ремонт </w:t>
      </w:r>
      <w:r w:rsidR="00B036E8">
        <w:t>план</w:t>
      </w:r>
      <w:r w:rsidRPr="0087791B">
        <w:t>ируемых объектов, обязаны знать устройство и работу аппаратуры, пожароопасность обращающихся на объекте веществ и материалов, а также правила пожарной безопасности и действия в случае пожара или аварии.</w:t>
      </w:r>
    </w:p>
    <w:p w:rsidR="0087791B" w:rsidRPr="0087791B" w:rsidRDefault="0087791B" w:rsidP="0015160C">
      <w:pPr>
        <w:pStyle w:val="af4"/>
        <w:ind w:firstLine="709"/>
        <w:rPr>
          <w:sz w:val="24"/>
        </w:rPr>
      </w:pPr>
      <w:r w:rsidRPr="0087791B">
        <w:rPr>
          <w:sz w:val="24"/>
        </w:rPr>
        <w:t>Для осуществления противопожарной безопасности площадки куста скважин предусмотрены следующие мероприятия:</w:t>
      </w:r>
    </w:p>
    <w:p w:rsidR="0087791B" w:rsidRPr="0087791B" w:rsidRDefault="0087791B" w:rsidP="00993C76">
      <w:pPr>
        <w:numPr>
          <w:ilvl w:val="0"/>
          <w:numId w:val="7"/>
        </w:numPr>
        <w:tabs>
          <w:tab w:val="left" w:pos="0"/>
        </w:tabs>
        <w:ind w:left="0" w:firstLine="709"/>
        <w:jc w:val="both"/>
        <w:rPr>
          <w:rFonts w:cs="Arial"/>
        </w:rPr>
      </w:pPr>
      <w:r w:rsidRPr="0087791B">
        <w:rPr>
          <w:rFonts w:cs="Arial"/>
        </w:rPr>
        <w:t>сооружения запроектированы с учетом категории помещений и наружных площадок при соблюдении действующих норм и правил;</w:t>
      </w:r>
    </w:p>
    <w:p w:rsidR="0087791B" w:rsidRPr="0087791B" w:rsidRDefault="0087791B" w:rsidP="00993C76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87791B">
        <w:t>используемое электрооборудование взрывозащищенного исполнения установлено с учетом классов зон по взрывоопасности по ПУЭ;</w:t>
      </w:r>
    </w:p>
    <w:p w:rsidR="0087791B" w:rsidRPr="0087791B" w:rsidRDefault="0087791B" w:rsidP="00993C76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87791B">
        <w:t>выполнена защита оборудования, арматуры и трубопроводов от статического электричества;</w:t>
      </w:r>
    </w:p>
    <w:p w:rsidR="0087791B" w:rsidRPr="0087791B" w:rsidRDefault="0087791B" w:rsidP="00993C76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87791B">
        <w:t>выполнена молниезащита;</w:t>
      </w:r>
    </w:p>
    <w:p w:rsidR="0087791B" w:rsidRPr="0087791B" w:rsidRDefault="0087791B" w:rsidP="00993C76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87791B">
        <w:t>на нефтегазосборном трубопроводе внутри обвалования кустовой площадки предусматривается установка задвижки с электроприводом для обеспечения возможности отключения куста скважин от общей нефтегазосборной сети месторождения при пожаре в измерительной установке;</w:t>
      </w:r>
    </w:p>
    <w:p w:rsidR="0087791B" w:rsidRPr="0087791B" w:rsidRDefault="0087791B" w:rsidP="00993C76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87791B">
        <w:t>на дыхательной линии емкости подземной предусмотрен предохранитель огневой;</w:t>
      </w:r>
    </w:p>
    <w:p w:rsidR="0087791B" w:rsidRPr="0087791B" w:rsidRDefault="0087791B" w:rsidP="00993C76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87791B">
        <w:t>сепаратор измерительной установки оснащен предохранительным клапаном. Сбросы с предохранительного клапана осуществляется в подземную емкость;</w:t>
      </w:r>
    </w:p>
    <w:p w:rsidR="0087791B" w:rsidRPr="0087791B" w:rsidRDefault="0087791B" w:rsidP="00993C76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87791B">
        <w:t>помещение блока технологического измерительной установки оснащено сигнализаторами довзрывоопасных концентраций. Вентиляционные установки сблокированы с газоанализаторами для автоматического включения при концентрации горючих газов 10 % от НКПР. При концентрации горючих газов 10 % от НКПР предусмотрена предупредительная сигнализация. При концентрации горючих газов 50 % от НКПР предусмотрена аварийная сигнализация, с выключением всех электроприемников блоков (кроме вентилятора);</w:t>
      </w:r>
    </w:p>
    <w:p w:rsidR="0087791B" w:rsidRPr="0087791B" w:rsidRDefault="0087791B" w:rsidP="00993C76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87791B">
        <w:t>контроль загазованности наружных площадок будет выполняться периодически переносными газоанализаторами, которыми оснащены бригады по обслуживанию кустов скважин;</w:t>
      </w:r>
    </w:p>
    <w:p w:rsidR="0087791B" w:rsidRPr="0087791B" w:rsidRDefault="0087791B" w:rsidP="00993C76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87791B">
        <w:t>полы в помещении измерительной установки предусмотрены негорючими, герметичными с электрорассеивающим покрытием из материалов, не образующих искр при ударных воздействиях;</w:t>
      </w:r>
    </w:p>
    <w:p w:rsidR="0087791B" w:rsidRPr="0087791B" w:rsidRDefault="0087791B" w:rsidP="00993C76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87791B">
        <w:t>контроль уровня жидкости в емкостном оборудовании;</w:t>
      </w:r>
    </w:p>
    <w:p w:rsidR="0087791B" w:rsidRPr="0087791B" w:rsidRDefault="0087791B" w:rsidP="00993C76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87791B">
        <w:t>объем КИПиА позволяет полностью держать под контролем технологический процесс добычи, сбора нефти и измерения дебита добывающих скважин;</w:t>
      </w:r>
    </w:p>
    <w:p w:rsidR="0087791B" w:rsidRPr="0087791B" w:rsidRDefault="0087791B" w:rsidP="00993C76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87791B">
        <w:t>система автоматики предусматривает передачу сигналов по системе телемеханики в диспетчерский пункт;</w:t>
      </w:r>
    </w:p>
    <w:p w:rsidR="0087791B" w:rsidRPr="0087791B" w:rsidRDefault="0087791B" w:rsidP="00993C76">
      <w:pPr>
        <w:numPr>
          <w:ilvl w:val="0"/>
          <w:numId w:val="7"/>
        </w:numPr>
        <w:tabs>
          <w:tab w:val="left" w:pos="0"/>
        </w:tabs>
        <w:ind w:left="0" w:firstLine="709"/>
        <w:jc w:val="both"/>
      </w:pPr>
      <w:r w:rsidRPr="0087791B">
        <w:t>для блочного оборудования предусмотрена передача сигналов на пульт диспетчера о пожаре, о несанкционированном доступе.</w:t>
      </w:r>
    </w:p>
    <w:p w:rsidR="0087791B" w:rsidRPr="0087791B" w:rsidRDefault="0087791B" w:rsidP="0015160C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87791B">
        <w:t xml:space="preserve">Для осуществления противопожарной безопасности на ВЛ предусмотрены следующие </w:t>
      </w:r>
      <w:r w:rsidRPr="0087791B">
        <w:rPr>
          <w:spacing w:val="3"/>
        </w:rPr>
        <w:t>мероприятия:</w:t>
      </w:r>
    </w:p>
    <w:p w:rsidR="0087791B" w:rsidRPr="0087791B" w:rsidRDefault="0087791B" w:rsidP="00993C76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87791B">
        <w:rPr>
          <w:spacing w:val="3"/>
        </w:rPr>
        <w:t>размещение оборудования с учётом противопожарных норм;</w:t>
      </w:r>
    </w:p>
    <w:p w:rsidR="0087791B" w:rsidRPr="0087791B" w:rsidRDefault="0087791B" w:rsidP="00993C76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87791B">
        <w:rPr>
          <w:spacing w:val="3"/>
        </w:rPr>
        <w:t>отключение повреждённых при коротких замыканиях участков воздушных линий быстродействующими устройствами защиты;</w:t>
      </w:r>
    </w:p>
    <w:p w:rsidR="0087791B" w:rsidRPr="0087791B" w:rsidRDefault="0087791B" w:rsidP="00993C76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87791B">
        <w:rPr>
          <w:spacing w:val="3"/>
        </w:rPr>
        <w:t>устройство системы молниезащиты и заземления (с обеспечением нормируемого сопротивления заземляющих устройств ВЛ);</w:t>
      </w:r>
    </w:p>
    <w:p w:rsidR="0087791B" w:rsidRPr="0087791B" w:rsidRDefault="0087791B" w:rsidP="00993C76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87791B">
        <w:rPr>
          <w:spacing w:val="3"/>
        </w:rPr>
        <w:t>регулярная расчистка трасс ВЛ.</w:t>
      </w:r>
    </w:p>
    <w:p w:rsidR="0087791B" w:rsidRPr="0087791B" w:rsidRDefault="0087791B" w:rsidP="0015160C">
      <w:pPr>
        <w:ind w:firstLine="709"/>
        <w:jc w:val="both"/>
      </w:pPr>
      <w:r w:rsidRPr="0087791B">
        <w:t>Повреждения на воздушных линиях после отключения устраняются выездными аварийно-восстановительными бригадами.</w:t>
      </w:r>
    </w:p>
    <w:p w:rsidR="0087791B" w:rsidRPr="0087791B" w:rsidRDefault="0087791B" w:rsidP="0015160C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87791B">
        <w:rPr>
          <w:spacing w:val="3"/>
        </w:rPr>
        <w:t xml:space="preserve">Пожарная безопасность при строительстве </w:t>
      </w:r>
      <w:r w:rsidR="00B036E8">
        <w:rPr>
          <w:spacing w:val="3"/>
        </w:rPr>
        <w:t>план</w:t>
      </w:r>
      <w:r w:rsidRPr="0087791B">
        <w:rPr>
          <w:spacing w:val="3"/>
        </w:rPr>
        <w:t>ируемых трубопроводов обеспечивается за счет:</w:t>
      </w:r>
    </w:p>
    <w:p w:rsidR="0087791B" w:rsidRPr="0087791B" w:rsidRDefault="0087791B" w:rsidP="0015160C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87791B">
        <w:rPr>
          <w:spacing w:val="3"/>
        </w:rPr>
        <w:t xml:space="preserve">обеспечения нормированного расстояния между </w:t>
      </w:r>
      <w:r w:rsidR="00B036E8">
        <w:rPr>
          <w:spacing w:val="3"/>
        </w:rPr>
        <w:t>план</w:t>
      </w:r>
      <w:r w:rsidRPr="0087791B">
        <w:rPr>
          <w:spacing w:val="3"/>
        </w:rPr>
        <w:t>ируемыми трубопроводами, линиями электропередачи, автодорогами. При взаимном пересечении трубопроводов расстояние между ними в свету принято не менее 350 мм, а пересечение выполнено под углом не менее 60°;</w:t>
      </w:r>
    </w:p>
    <w:p w:rsidR="0087791B" w:rsidRPr="0087791B" w:rsidRDefault="0087791B" w:rsidP="0015160C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87791B">
        <w:rPr>
          <w:spacing w:val="3"/>
        </w:rPr>
        <w:t>регулярной расчистки полосы земли вдоль оси промысловых трубопроводов в обе стороны шириной по 3 м от оси; территорию на площадках наружных установок предусмотрено также очищать от сухой травы и листьев;</w:t>
      </w:r>
    </w:p>
    <w:p w:rsidR="0087791B" w:rsidRPr="0087791B" w:rsidRDefault="0087791B" w:rsidP="0015160C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87791B">
        <w:rPr>
          <w:spacing w:val="3"/>
        </w:rPr>
        <w:t>расстояния до лесных массивов согласно СН 452-73 равное 12 м (отвод земель для трубопровода диаметром до 426 мм включительно равен 20 м, из них 12 м от оси трубопровода – это расстояние до края коридора);</w:t>
      </w:r>
    </w:p>
    <w:p w:rsidR="0087791B" w:rsidRPr="0087791B" w:rsidRDefault="0087791B" w:rsidP="0015160C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87791B">
        <w:rPr>
          <w:spacing w:val="3"/>
        </w:rPr>
        <w:t>применения стальных труб повышенной коррозионной стойкости и хладостойкости с заводским покрытием;</w:t>
      </w:r>
    </w:p>
    <w:p w:rsidR="0087791B" w:rsidRPr="0087791B" w:rsidRDefault="0087791B" w:rsidP="0015160C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87791B">
        <w:rPr>
          <w:spacing w:val="3"/>
        </w:rPr>
        <w:t>подземной прокладки трубопроводов, надземные участки (на наружных установках) и соединительные детали теплоизолированы материалом, относящимся к группе негорючих материалов;</w:t>
      </w:r>
    </w:p>
    <w:p w:rsidR="0087791B" w:rsidRPr="0087791B" w:rsidRDefault="0087791B" w:rsidP="0015160C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87791B">
        <w:rPr>
          <w:spacing w:val="3"/>
        </w:rPr>
        <w:t>подтверждения расчетами на прочность и устойчивость, на толщину стенки выбранных параметров трубопроводов и условий прокладки трубопроводов;</w:t>
      </w:r>
    </w:p>
    <w:p w:rsidR="0087791B" w:rsidRPr="0087791B" w:rsidRDefault="0087791B" w:rsidP="0015160C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87791B">
        <w:rPr>
          <w:spacing w:val="3"/>
        </w:rPr>
        <w:t>контроля давления при эксплуатации трубопроводов по показаниям манометров;</w:t>
      </w:r>
    </w:p>
    <w:p w:rsidR="0087791B" w:rsidRPr="0087791B" w:rsidRDefault="0087791B" w:rsidP="0015160C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87791B">
        <w:rPr>
          <w:spacing w:val="3"/>
        </w:rPr>
        <w:t>контроля загазованности трасс нефтегазосборных трубопроводов периодически по установленному графику переносными газоанализаторами;</w:t>
      </w:r>
    </w:p>
    <w:p w:rsidR="00993C76" w:rsidRDefault="0087791B" w:rsidP="00993C7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87791B">
        <w:rPr>
          <w:spacing w:val="3"/>
        </w:rPr>
        <w:t>защиты трубопроводов, сооружений от статического электричества, молниезащита;</w:t>
      </w:r>
    </w:p>
    <w:p w:rsidR="0087791B" w:rsidRPr="00993C76" w:rsidRDefault="0087791B" w:rsidP="00993C7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93C76">
        <w:rPr>
          <w:spacing w:val="3"/>
        </w:rPr>
        <w:t>соблюдения регламентного режима эксплуатации трубопроводов, проведения периодической диагностики трубопроводов, выявления предаварийных участков и проведения планово-предупредительных ремонтов.</w:t>
      </w:r>
    </w:p>
    <w:p w:rsidR="00133DC7" w:rsidRDefault="00133DC7" w:rsidP="00133DC7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</w:p>
    <w:p w:rsidR="00004DC9" w:rsidRDefault="00004DC9" w:rsidP="00004DC9">
      <w:pPr>
        <w:ind w:firstLine="709"/>
        <w:jc w:val="center"/>
        <w:rPr>
          <w:szCs w:val="22"/>
        </w:rPr>
      </w:pPr>
    </w:p>
    <w:p w:rsidR="00004DC9" w:rsidRPr="00004DC9" w:rsidRDefault="00004DC9" w:rsidP="00004DC9">
      <w:pPr>
        <w:jc w:val="center"/>
        <w:rPr>
          <w:szCs w:val="22"/>
        </w:rPr>
      </w:pPr>
      <w:r w:rsidRPr="00004DC9">
        <w:rPr>
          <w:szCs w:val="22"/>
        </w:rPr>
        <w:t>Мероприятия по обеспечению гражданской обороны</w:t>
      </w:r>
    </w:p>
    <w:p w:rsidR="00004DC9" w:rsidRPr="00004DC9" w:rsidRDefault="00004DC9" w:rsidP="00004DC9">
      <w:pPr>
        <w:suppressAutoHyphens/>
        <w:ind w:firstLine="709"/>
        <w:jc w:val="both"/>
        <w:rPr>
          <w:szCs w:val="22"/>
        </w:rPr>
      </w:pPr>
      <w:r w:rsidRPr="00004DC9">
        <w:rPr>
          <w:szCs w:val="22"/>
        </w:rPr>
        <w:t>Порядок отнесения организаций к категориям по гражданской обороне определяется в соответствии с Постановлением Правительства РФ от 16 августа 2016 № 804 «Об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населения».</w:t>
      </w:r>
    </w:p>
    <w:p w:rsidR="00004DC9" w:rsidRPr="00004DC9" w:rsidRDefault="00004DC9" w:rsidP="00004DC9">
      <w:pPr>
        <w:suppressAutoHyphens/>
        <w:ind w:firstLine="709"/>
        <w:jc w:val="both"/>
        <w:rPr>
          <w:szCs w:val="22"/>
        </w:rPr>
      </w:pPr>
      <w:r w:rsidRPr="00004DC9">
        <w:rPr>
          <w:szCs w:val="22"/>
        </w:rPr>
        <w:t>ООО «РН-Юганскнефтегаз» продолжает работу в военное время и отнесено к категории по ГО.</w:t>
      </w:r>
    </w:p>
    <w:p w:rsidR="00004DC9" w:rsidRPr="00004DC9" w:rsidRDefault="00004DC9" w:rsidP="00004DC9">
      <w:pPr>
        <w:suppressAutoHyphens/>
        <w:ind w:firstLine="709"/>
        <w:jc w:val="both"/>
        <w:rPr>
          <w:rFonts w:eastAsia="Calibri"/>
          <w:szCs w:val="22"/>
          <w:lang w:eastAsia="en-US"/>
        </w:rPr>
      </w:pPr>
      <w:r w:rsidRPr="00004DC9">
        <w:rPr>
          <w:rFonts w:eastAsia="Calibri"/>
          <w:szCs w:val="22"/>
          <w:lang w:eastAsia="en-US"/>
        </w:rPr>
        <w:t xml:space="preserve">Согласно исходным данным и требованиям Департамента гражданской защиты населения </w:t>
      </w:r>
      <w:r w:rsidRPr="00004DC9">
        <w:rPr>
          <w:rFonts w:eastAsia="Calibri"/>
          <w:spacing w:val="-2"/>
          <w:szCs w:val="22"/>
          <w:lang w:eastAsia="en-US"/>
        </w:rPr>
        <w:t>ХМАО</w:t>
      </w:r>
      <w:r w:rsidRPr="00004DC9">
        <w:rPr>
          <w:rFonts w:eastAsia="Calibri"/>
          <w:szCs w:val="22"/>
          <w:lang w:eastAsia="en-US"/>
        </w:rPr>
        <w:t>-Югры, объект является некатегорированным по гражданской обороне.</w:t>
      </w:r>
    </w:p>
    <w:p w:rsidR="00004DC9" w:rsidRPr="00004DC9" w:rsidRDefault="00004DC9" w:rsidP="00004DC9">
      <w:pPr>
        <w:suppressAutoHyphens/>
        <w:ind w:firstLine="709"/>
        <w:jc w:val="both"/>
        <w:rPr>
          <w:rFonts w:eastAsia="Calibri"/>
          <w:szCs w:val="22"/>
          <w:lang w:eastAsia="en-US"/>
        </w:rPr>
      </w:pPr>
      <w:r w:rsidRPr="00004DC9">
        <w:rPr>
          <w:rFonts w:eastAsia="Calibri"/>
          <w:szCs w:val="22"/>
          <w:lang w:eastAsia="en-US"/>
        </w:rPr>
        <w:t>Согласно исходным данным и требованиям Департамента гражданской защиты населения ХМАО-Югры ближайшие города и объекты, отнесенные к категории по ГО – г. Сургут.</w:t>
      </w:r>
    </w:p>
    <w:p w:rsidR="00004DC9" w:rsidRPr="00004DC9" w:rsidRDefault="00004DC9" w:rsidP="00004DC9">
      <w:pPr>
        <w:suppressAutoHyphens/>
        <w:ind w:firstLine="709"/>
        <w:jc w:val="both"/>
        <w:rPr>
          <w:rFonts w:eastAsia="Calibri"/>
          <w:szCs w:val="22"/>
          <w:lang w:eastAsia="en-US"/>
        </w:rPr>
      </w:pPr>
      <w:r w:rsidRPr="00004DC9">
        <w:rPr>
          <w:rFonts w:eastAsia="Calibri"/>
          <w:szCs w:val="22"/>
          <w:lang w:eastAsia="en-US"/>
        </w:rPr>
        <w:t xml:space="preserve">Согласно исходным данным и требованиям Департамента гражданской защиты населения </w:t>
      </w:r>
      <w:r w:rsidRPr="00004DC9">
        <w:rPr>
          <w:rFonts w:eastAsia="Calibri"/>
          <w:spacing w:val="-2"/>
          <w:szCs w:val="22"/>
          <w:lang w:eastAsia="en-US"/>
        </w:rPr>
        <w:t>ХМАО</w:t>
      </w:r>
      <w:r w:rsidRPr="00004DC9">
        <w:rPr>
          <w:rFonts w:eastAsia="Calibri"/>
          <w:szCs w:val="22"/>
          <w:lang w:eastAsia="en-US"/>
        </w:rPr>
        <w:t>-Югры объект располагается:</w:t>
      </w:r>
    </w:p>
    <w:p w:rsidR="00004DC9" w:rsidRPr="00004DC9" w:rsidRDefault="00004DC9" w:rsidP="00004DC9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szCs w:val="22"/>
          <w:lang w:eastAsia="en-US"/>
        </w:rPr>
      </w:pPr>
      <w:r w:rsidRPr="00004DC9">
        <w:rPr>
          <w:rFonts w:eastAsia="Calibri"/>
          <w:szCs w:val="22"/>
          <w:lang w:eastAsia="en-US"/>
        </w:rPr>
        <w:t>вне зон возможного радиоактивного загрязнения;</w:t>
      </w:r>
    </w:p>
    <w:p w:rsidR="00004DC9" w:rsidRPr="00004DC9" w:rsidRDefault="00004DC9" w:rsidP="00004DC9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szCs w:val="22"/>
          <w:lang w:eastAsia="en-US"/>
        </w:rPr>
      </w:pPr>
      <w:r w:rsidRPr="00004DC9">
        <w:rPr>
          <w:rFonts w:eastAsia="Calibri"/>
          <w:szCs w:val="22"/>
          <w:lang w:eastAsia="en-US"/>
        </w:rPr>
        <w:t>вне зон возможного химического заражения;</w:t>
      </w:r>
    </w:p>
    <w:p w:rsidR="00004DC9" w:rsidRPr="00004DC9" w:rsidRDefault="00004DC9" w:rsidP="00004DC9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szCs w:val="22"/>
          <w:lang w:eastAsia="en-US"/>
        </w:rPr>
      </w:pPr>
      <w:r w:rsidRPr="00004DC9">
        <w:rPr>
          <w:rFonts w:eastAsia="Calibri"/>
          <w:szCs w:val="22"/>
          <w:lang w:eastAsia="en-US"/>
        </w:rPr>
        <w:t>вне зон катастрофического затопления и зон возможного образования завалов;</w:t>
      </w:r>
    </w:p>
    <w:p w:rsidR="00004DC9" w:rsidRPr="00004DC9" w:rsidRDefault="00004DC9" w:rsidP="00004DC9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szCs w:val="22"/>
          <w:lang w:eastAsia="en-US"/>
        </w:rPr>
      </w:pPr>
      <w:r w:rsidRPr="00004DC9">
        <w:rPr>
          <w:rFonts w:eastAsia="Calibri"/>
          <w:szCs w:val="22"/>
          <w:lang w:eastAsia="en-US"/>
        </w:rPr>
        <w:t>вне зоны световой маскировки.</w:t>
      </w:r>
    </w:p>
    <w:p w:rsidR="00004DC9" w:rsidRPr="00004DC9" w:rsidRDefault="00B036E8" w:rsidP="00004DC9">
      <w:pPr>
        <w:suppressAutoHyphens/>
        <w:ind w:firstLine="709"/>
        <w:jc w:val="both"/>
        <w:rPr>
          <w:rFonts w:eastAsia="Calibri"/>
          <w:spacing w:val="-2"/>
          <w:szCs w:val="22"/>
          <w:lang w:eastAsia="en-US"/>
        </w:rPr>
      </w:pPr>
      <w:r>
        <w:rPr>
          <w:rFonts w:eastAsia="Calibri"/>
          <w:spacing w:val="-2"/>
          <w:szCs w:val="22"/>
          <w:lang w:eastAsia="en-US"/>
        </w:rPr>
        <w:t>План</w:t>
      </w:r>
      <w:r w:rsidR="00004DC9" w:rsidRPr="00004DC9">
        <w:rPr>
          <w:rFonts w:eastAsia="Calibri"/>
          <w:spacing w:val="-2"/>
          <w:szCs w:val="22"/>
          <w:lang w:eastAsia="en-US"/>
        </w:rPr>
        <w:t>ируемый объект может располагаться в зоне возможных сильных разрушений от взрывов, происходящих в мирное время в результате аварий.</w:t>
      </w:r>
    </w:p>
    <w:p w:rsidR="00004DC9" w:rsidRPr="00004DC9" w:rsidRDefault="00004DC9" w:rsidP="00004DC9">
      <w:pPr>
        <w:suppressAutoHyphens/>
        <w:ind w:firstLine="709"/>
        <w:jc w:val="both"/>
        <w:rPr>
          <w:rFonts w:eastAsia="Calibri"/>
          <w:spacing w:val="-2"/>
          <w:szCs w:val="22"/>
          <w:lang w:eastAsia="en-US"/>
        </w:rPr>
      </w:pPr>
      <w:r w:rsidRPr="00004DC9">
        <w:rPr>
          <w:rFonts w:eastAsia="Calibri"/>
          <w:spacing w:val="-2"/>
          <w:szCs w:val="22"/>
          <w:lang w:eastAsia="en-US"/>
        </w:rPr>
        <w:t xml:space="preserve">Сооружения </w:t>
      </w:r>
      <w:r w:rsidR="00B036E8">
        <w:rPr>
          <w:rFonts w:eastAsia="Calibri"/>
          <w:spacing w:val="-2"/>
          <w:szCs w:val="22"/>
          <w:lang w:eastAsia="en-US"/>
        </w:rPr>
        <w:t>план</w:t>
      </w:r>
      <w:r w:rsidRPr="00004DC9">
        <w:rPr>
          <w:rFonts w:eastAsia="Calibri"/>
          <w:spacing w:val="-2"/>
          <w:szCs w:val="22"/>
          <w:lang w:eastAsia="en-US"/>
        </w:rPr>
        <w:t>ируемого объекта являются стационарными. Характер производства не предполагает возможность перемещения объекта в другое место.</w:t>
      </w:r>
    </w:p>
    <w:p w:rsidR="00993C76" w:rsidRPr="00004DC9" w:rsidRDefault="00004DC9" w:rsidP="00004DC9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004DC9">
        <w:rPr>
          <w:rFonts w:eastAsia="Calibri"/>
          <w:spacing w:val="-2"/>
          <w:szCs w:val="22"/>
          <w:lang w:eastAsia="en-US"/>
        </w:rPr>
        <w:t xml:space="preserve">Перепрофилирование </w:t>
      </w:r>
      <w:r w:rsidR="00B036E8">
        <w:rPr>
          <w:rFonts w:eastAsia="Calibri"/>
          <w:spacing w:val="-2"/>
          <w:szCs w:val="22"/>
          <w:lang w:eastAsia="en-US"/>
        </w:rPr>
        <w:t>план</w:t>
      </w:r>
      <w:r w:rsidRPr="00004DC9">
        <w:rPr>
          <w:rFonts w:eastAsia="Calibri"/>
          <w:spacing w:val="-2"/>
          <w:szCs w:val="22"/>
          <w:lang w:eastAsia="en-US"/>
        </w:rPr>
        <w:t>ируемого производства на выпуск другой продукции не предусматривается.</w:t>
      </w:r>
    </w:p>
    <w:p w:rsidR="00A8415C" w:rsidRPr="00133DC7" w:rsidRDefault="00A8415C" w:rsidP="00133DC7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</w:p>
    <w:p w:rsidR="00B617B1" w:rsidRDefault="00B617B1" w:rsidP="005F6CC3">
      <w:pPr>
        <w:ind w:firstLine="709"/>
        <w:jc w:val="center"/>
        <w:rPr>
          <w:rFonts w:cs="Arial"/>
          <w:color w:val="FF0000"/>
        </w:rPr>
        <w:sectPr w:rsidR="00B617B1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B617B1" w:rsidRPr="00D85CEC" w:rsidRDefault="00B617B1" w:rsidP="00D85CEC">
      <w:pPr>
        <w:keepNext/>
        <w:pageBreakBefore/>
        <w:numPr>
          <w:ilvl w:val="0"/>
          <w:numId w:val="3"/>
        </w:numPr>
        <w:spacing w:after="60" w:line="360" w:lineRule="exact"/>
        <w:ind w:firstLine="426"/>
        <w:jc w:val="center"/>
        <w:outlineLvl w:val="0"/>
        <w:rPr>
          <w:b/>
          <w:bCs/>
          <w:caps/>
        </w:rPr>
      </w:pPr>
      <w:bookmarkStart w:id="78" w:name="_Toc26449595"/>
      <w:bookmarkStart w:id="79" w:name="_Toc43455378"/>
      <w:bookmarkStart w:id="80" w:name="_Toc62482221"/>
      <w:r w:rsidRPr="00D85CEC">
        <w:rPr>
          <w:b/>
          <w:bCs/>
          <w:caps/>
        </w:rPr>
        <w:t xml:space="preserve">ПРОЕКТ МЕЖЕВАНИЯ ТЕРРИТОРИИ. </w:t>
      </w:r>
      <w:r w:rsidR="00F84834">
        <w:rPr>
          <w:b/>
          <w:bCs/>
          <w:caps/>
        </w:rPr>
        <w:t>ГРАФИЧЕСКАЯ</w:t>
      </w:r>
      <w:r w:rsidRPr="00D85CEC">
        <w:rPr>
          <w:b/>
          <w:bCs/>
          <w:caps/>
        </w:rPr>
        <w:t xml:space="preserve"> ЧАСТЬ</w:t>
      </w:r>
      <w:bookmarkEnd w:id="78"/>
      <w:bookmarkEnd w:id="79"/>
      <w:bookmarkEnd w:id="80"/>
    </w:p>
    <w:p w:rsidR="00B617B1" w:rsidRPr="005D61C0" w:rsidRDefault="00B617B1" w:rsidP="00F84834">
      <w:pPr>
        <w:jc w:val="both"/>
        <w:outlineLvl w:val="1"/>
        <w:rPr>
          <w:b/>
          <w:color w:val="000000"/>
        </w:rPr>
      </w:pPr>
      <w:bookmarkStart w:id="81" w:name="_Toc26449600"/>
      <w:bookmarkStart w:id="82" w:name="_Toc43455383"/>
      <w:bookmarkStart w:id="83" w:name="_Toc62482222"/>
      <w:r>
        <w:rPr>
          <w:b/>
          <w:color w:val="000000"/>
        </w:rPr>
        <w:t>3.</w:t>
      </w:r>
      <w:r w:rsidR="005232DC">
        <w:rPr>
          <w:b/>
          <w:color w:val="000000"/>
        </w:rPr>
        <w:t>1</w:t>
      </w:r>
      <w:r w:rsidRPr="005D61C0">
        <w:rPr>
          <w:b/>
          <w:color w:val="000000"/>
        </w:rPr>
        <w:t xml:space="preserve"> </w:t>
      </w:r>
      <w:r>
        <w:rPr>
          <w:b/>
          <w:color w:val="000000"/>
        </w:rPr>
        <w:t>Чертежи межевания</w:t>
      </w:r>
      <w:bookmarkEnd w:id="81"/>
      <w:bookmarkEnd w:id="82"/>
      <w:bookmarkEnd w:id="83"/>
    </w:p>
    <w:p w:rsidR="00B617B1" w:rsidRDefault="00B617B1" w:rsidP="00B617B1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B617B1" w:rsidRPr="00BB54FD" w:rsidRDefault="00B617B1" w:rsidP="00B617B1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9525C4" w:rsidRDefault="00B617B1" w:rsidP="00B617B1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1D018F" w:rsidRPr="001D018F" w:rsidRDefault="001D018F" w:rsidP="00B617B1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noProof/>
        </w:rPr>
        <w:drawing>
          <wp:anchor distT="0" distB="0" distL="114300" distR="114300" simplePos="0" relativeHeight="251811840" behindDoc="1" locked="0" layoutInCell="1" allowOverlap="1">
            <wp:simplePos x="0" y="0"/>
            <wp:positionH relativeFrom="column">
              <wp:posOffset>51435</wp:posOffset>
            </wp:positionH>
            <wp:positionV relativeFrom="paragraph">
              <wp:posOffset>45720</wp:posOffset>
            </wp:positionV>
            <wp:extent cx="6286500" cy="7353300"/>
            <wp:effectExtent l="0" t="0" r="0" b="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1.pn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4" t="15660" r="6888" b="15644"/>
                    <a:stretch/>
                  </pic:blipFill>
                  <pic:spPr bwMode="auto">
                    <a:xfrm>
                      <a:off x="0" y="0"/>
                      <a:ext cx="6286500" cy="7353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 w:val="0"/>
        </w:rPr>
        <w:t>Масштаб 1:1000</w:t>
      </w:r>
    </w:p>
    <w:p w:rsidR="007A6A7A" w:rsidRPr="00AF66A9" w:rsidRDefault="00CC0625" w:rsidP="00B617B1">
      <w:pPr>
        <w:pStyle w:val="S2"/>
        <w:numPr>
          <w:ilvl w:val="0"/>
          <w:numId w:val="0"/>
        </w:numPr>
        <w:outlineLvl w:val="9"/>
        <w:rPr>
          <w:b w:val="0"/>
        </w:rPr>
        <w:sectPr w:rsidR="007A6A7A" w:rsidRPr="00AF66A9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  <w:r w:rsidRPr="0046096E">
        <w:rPr>
          <w:noProof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0F3F157C" wp14:editId="09CD59DD">
                <wp:simplePos x="0" y="0"/>
                <wp:positionH relativeFrom="margin">
                  <wp:posOffset>108585</wp:posOffset>
                </wp:positionH>
                <wp:positionV relativeFrom="paragraph">
                  <wp:posOffset>7271385</wp:posOffset>
                </wp:positionV>
                <wp:extent cx="6337190" cy="857250"/>
                <wp:effectExtent l="0" t="0" r="0" b="0"/>
                <wp:wrapNone/>
                <wp:docPr id="6" name="Надпись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7190" cy="857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42CA2" w:rsidRDefault="00A42CA2" w:rsidP="001D018F">
                            <w:pPr>
                              <w:shd w:val="clear" w:color="auto" w:fill="FFFFFF" w:themeFill="background1"/>
                            </w:pPr>
                            <w:r>
                              <w:t xml:space="preserve">Примечание: Границы существующих элементов планировочной структуры и </w:t>
                            </w:r>
                            <w:r w:rsidRPr="00780C3C">
                              <w:t>красные линии отсутствуют.</w:t>
                            </w:r>
                          </w:p>
                          <w:p w:rsidR="00A42CA2" w:rsidRPr="00845F4E" w:rsidRDefault="00A42CA2" w:rsidP="00B51F43">
                            <w:pPr>
                              <w:shd w:val="clear" w:color="auto" w:fill="FFFFFF" w:themeFill="background1"/>
                            </w:pPr>
                            <w:r>
                              <w:t>Резервирование и (или) изъятие образуемых и (или) изменяемых земельных участков для государственных или муниципальных нужд не предполагается.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6" o:spid="_x0000_s1028" type="#_x0000_t202" style="position:absolute;left:0;text-align:left;margin-left:8.55pt;margin-top:572.55pt;width:499pt;height:67.5pt;z-index:251635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" filled="f" stroked="f">
                <v:textbox>
                  <w:txbxContent>
                    <w:p w:rsidR="00A42CA2" w:rsidRDefault="00A42CA2" w:rsidP="001D018F">
                      <w:pPr>
                        <w:shd w:val="clear" w:color="auto" w:fill="FFFFFF" w:themeFill="background1"/>
                      </w:pPr>
                      <w:r>
                        <w:t xml:space="preserve">Примечание: Границы существующих элементов планировочной структуры и </w:t>
                      </w:r>
                      <w:r w:rsidRPr="00780C3C">
                        <w:t>красные линии отсутствуют.</w:t>
                      </w:r>
                    </w:p>
                    <w:p w:rsidR="00A42CA2" w:rsidRPr="00845F4E" w:rsidRDefault="00A42CA2" w:rsidP="00B51F43">
                      <w:pPr>
                        <w:shd w:val="clear" w:color="auto" w:fill="FFFFFF" w:themeFill="background1"/>
                      </w:pPr>
                      <w:r>
                        <w:t>Резервирование и (или) изъятие образуемых и (или) изменяемых земельных участков для государственных или муниципальных нужд не предполагается.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B67E5" w:rsidRPr="00DB67E5">
        <w:rPr>
          <w:noProof/>
        </w:rPr>
        <w:t xml:space="preserve"> </w:t>
      </w:r>
      <w:r w:rsidR="00C62732">
        <w:rPr>
          <w:b w:val="0"/>
        </w:rPr>
        <w:t xml:space="preserve"> </w:t>
      </w:r>
    </w:p>
    <w:p w:rsidR="007A6A7A" w:rsidRDefault="007A6A7A" w:rsidP="007A6A7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7A6A7A" w:rsidRPr="00BB54FD" w:rsidRDefault="007A6A7A" w:rsidP="007A6A7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7A6A7A" w:rsidRDefault="007A6A7A" w:rsidP="007A6A7A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7A6A7A" w:rsidRDefault="002201AE" w:rsidP="007A6A7A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</w:t>
      </w:r>
      <w:r w:rsidR="00444B18">
        <w:rPr>
          <w:b w:val="0"/>
        </w:rPr>
        <w:t>20</w:t>
      </w:r>
      <w:r w:rsidR="007A6A7A">
        <w:rPr>
          <w:b w:val="0"/>
        </w:rPr>
        <w:t>00</w:t>
      </w:r>
    </w:p>
    <w:p w:rsidR="00E634B0" w:rsidRDefault="00E634B0" w:rsidP="007A6A7A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812864" behindDoc="1" locked="0" layoutInCell="1" allowOverlap="1">
            <wp:simplePos x="0" y="0"/>
            <wp:positionH relativeFrom="column">
              <wp:posOffset>51435</wp:posOffset>
            </wp:positionH>
            <wp:positionV relativeFrom="paragraph">
              <wp:posOffset>350520</wp:posOffset>
            </wp:positionV>
            <wp:extent cx="6353175" cy="7867650"/>
            <wp:effectExtent l="0" t="0" r="9525" b="0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2.pn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31" t="16550" r="5629" b="9948"/>
                    <a:stretch/>
                  </pic:blipFill>
                  <pic:spPr bwMode="auto">
                    <a:xfrm>
                      <a:off x="0" y="0"/>
                      <a:ext cx="6353175" cy="7867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34B0" w:rsidRDefault="00E634B0" w:rsidP="007A6A7A">
      <w:pPr>
        <w:pStyle w:val="S2"/>
        <w:numPr>
          <w:ilvl w:val="0"/>
          <w:numId w:val="0"/>
        </w:numPr>
        <w:outlineLvl w:val="9"/>
        <w:rPr>
          <w:b w:val="0"/>
        </w:rPr>
        <w:sectPr w:rsidR="00E634B0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5145BC" w:rsidRDefault="005145BC" w:rsidP="005145BC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5145BC" w:rsidRPr="00BB54FD" w:rsidRDefault="005145BC" w:rsidP="005145BC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5145BC" w:rsidRDefault="005145BC" w:rsidP="005145B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CD5205" w:rsidRDefault="00444B18" w:rsidP="005145B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1:20</w:t>
      </w:r>
      <w:r w:rsidR="00F52E20">
        <w:rPr>
          <w:b w:val="0"/>
        </w:rPr>
        <w:t>00</w:t>
      </w:r>
    </w:p>
    <w:p w:rsidR="00E634B0" w:rsidRDefault="00E634B0" w:rsidP="005145BC">
      <w:pPr>
        <w:pStyle w:val="S2"/>
        <w:numPr>
          <w:ilvl w:val="0"/>
          <w:numId w:val="0"/>
        </w:numPr>
        <w:outlineLvl w:val="9"/>
        <w:rPr>
          <w:b w:val="0"/>
        </w:rPr>
      </w:pPr>
    </w:p>
    <w:p w:rsidR="00E634B0" w:rsidRDefault="007A7E36" w:rsidP="005145B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827200" behindDoc="1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80010</wp:posOffset>
            </wp:positionV>
            <wp:extent cx="6372225" cy="6305550"/>
            <wp:effectExtent l="0" t="0" r="9525" b="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3.pn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79" t="15660" r="5629" b="25432"/>
                    <a:stretch/>
                  </pic:blipFill>
                  <pic:spPr bwMode="auto">
                    <a:xfrm>
                      <a:off x="0" y="0"/>
                      <a:ext cx="6372225" cy="6305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01AE" w:rsidRDefault="002201AE" w:rsidP="005F6CC3">
      <w:pPr>
        <w:ind w:firstLine="709"/>
        <w:jc w:val="center"/>
        <w:rPr>
          <w:rFonts w:cs="Arial"/>
          <w:color w:val="FF0000"/>
        </w:rPr>
        <w:sectPr w:rsidR="002201AE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2201AE" w:rsidRDefault="002201AE" w:rsidP="002201AE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2201AE" w:rsidRPr="00BB54FD" w:rsidRDefault="002201AE" w:rsidP="002201AE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2201AE" w:rsidRDefault="002201AE" w:rsidP="002201AE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2201AE" w:rsidRDefault="009525C4" w:rsidP="0076091A">
      <w:pPr>
        <w:jc w:val="both"/>
      </w:pPr>
      <w:r>
        <w:t>Масшта</w:t>
      </w:r>
      <w:r w:rsidR="00444B18">
        <w:t>б 1:20</w:t>
      </w:r>
      <w:r w:rsidR="002201AE" w:rsidRPr="0076091A">
        <w:t>00</w:t>
      </w:r>
    </w:p>
    <w:p w:rsidR="000934F4" w:rsidRDefault="00FE1B3F" w:rsidP="0076091A">
      <w:pPr>
        <w:jc w:val="both"/>
      </w:pPr>
      <w:r>
        <w:rPr>
          <w:noProof/>
        </w:rPr>
        <w:drawing>
          <wp:anchor distT="0" distB="0" distL="114300" distR="114300" simplePos="0" relativeHeight="251855872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198120</wp:posOffset>
            </wp:positionV>
            <wp:extent cx="6438900" cy="7915275"/>
            <wp:effectExtent l="0" t="0" r="0" b="9525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4.pn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03" t="15393" r="5124" b="10660"/>
                    <a:stretch/>
                  </pic:blipFill>
                  <pic:spPr bwMode="auto">
                    <a:xfrm>
                      <a:off x="0" y="0"/>
                      <a:ext cx="6438900" cy="791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6091A" w:rsidRPr="0076091A" w:rsidRDefault="0076091A" w:rsidP="0076091A">
      <w:pPr>
        <w:jc w:val="both"/>
        <w:rPr>
          <w:rFonts w:cs="Arial"/>
          <w:color w:val="FF0000"/>
        </w:rPr>
        <w:sectPr w:rsidR="0076091A" w:rsidRPr="0076091A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76091A" w:rsidRPr="00BB54FD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76091A" w:rsidRDefault="00444B18" w:rsidP="0076091A">
      <w:pPr>
        <w:jc w:val="both"/>
      </w:pPr>
      <w:r>
        <w:t>М</w:t>
      </w:r>
      <w:r w:rsidR="00E571C2">
        <w:t>асштаб 1:</w:t>
      </w:r>
      <w:r>
        <w:t>20</w:t>
      </w:r>
      <w:r w:rsidR="0076091A" w:rsidRPr="0076091A">
        <w:t>00</w:t>
      </w:r>
    </w:p>
    <w:p w:rsidR="000934F4" w:rsidRDefault="000934F4" w:rsidP="0076091A">
      <w:pPr>
        <w:jc w:val="both"/>
      </w:pPr>
    </w:p>
    <w:p w:rsidR="000934F4" w:rsidRPr="005E64FA" w:rsidRDefault="007A7E36" w:rsidP="0076091A">
      <w:pPr>
        <w:jc w:val="both"/>
      </w:pPr>
      <w:r>
        <w:rPr>
          <w:noProof/>
        </w:rPr>
        <w:drawing>
          <wp:anchor distT="0" distB="0" distL="114300" distR="114300" simplePos="0" relativeHeight="251828224" behindDoc="1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127635</wp:posOffset>
            </wp:positionV>
            <wp:extent cx="6429375" cy="7096125"/>
            <wp:effectExtent l="0" t="0" r="9525" b="9525"/>
            <wp:wrapNone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5.pn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76" t="15481" r="5376" b="18224"/>
                    <a:stretch/>
                  </pic:blipFill>
                  <pic:spPr bwMode="auto">
                    <a:xfrm>
                      <a:off x="0" y="0"/>
                      <a:ext cx="6429375" cy="7096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6091A" w:rsidRDefault="0076091A" w:rsidP="0076091A">
      <w:pPr>
        <w:jc w:val="center"/>
        <w:rPr>
          <w:rFonts w:cs="Arial"/>
          <w:color w:val="FF0000"/>
        </w:rPr>
        <w:sectPr w:rsidR="0076091A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76091A" w:rsidRPr="00BB54FD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76091A" w:rsidRDefault="00176343" w:rsidP="0076091A">
      <w:pPr>
        <w:jc w:val="both"/>
      </w:pPr>
      <w:r>
        <w:t>Масштаб 1:</w:t>
      </w:r>
      <w:r w:rsidR="000934F4">
        <w:t>2</w:t>
      </w:r>
      <w:r>
        <w:t>0</w:t>
      </w:r>
      <w:r w:rsidR="0076091A" w:rsidRPr="0076091A">
        <w:t>00</w:t>
      </w:r>
    </w:p>
    <w:p w:rsidR="000934F4" w:rsidRDefault="000934F4" w:rsidP="0076091A">
      <w:pPr>
        <w:jc w:val="both"/>
      </w:pPr>
    </w:p>
    <w:p w:rsidR="000934F4" w:rsidRDefault="000934F4" w:rsidP="0076091A">
      <w:pPr>
        <w:jc w:val="both"/>
      </w:pPr>
      <w:r>
        <w:rPr>
          <w:noProof/>
        </w:rPr>
        <w:drawing>
          <wp:anchor distT="0" distB="0" distL="114300" distR="114300" simplePos="0" relativeHeight="251816960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213360</wp:posOffset>
            </wp:positionV>
            <wp:extent cx="6467475" cy="7705725"/>
            <wp:effectExtent l="0" t="0" r="9525" b="9525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6.pn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50" t="16727" r="4998" b="11284"/>
                    <a:stretch/>
                  </pic:blipFill>
                  <pic:spPr bwMode="auto">
                    <a:xfrm>
                      <a:off x="0" y="0"/>
                      <a:ext cx="6467475" cy="7705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01AE" w:rsidRDefault="002201AE" w:rsidP="005F6CC3">
      <w:pPr>
        <w:ind w:firstLine="709"/>
        <w:jc w:val="center"/>
        <w:rPr>
          <w:rFonts w:cs="Arial"/>
          <w:color w:val="FF0000"/>
        </w:rPr>
        <w:sectPr w:rsidR="002201AE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76091A" w:rsidRDefault="00DC7926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noProof/>
        </w:rPr>
        <w:drawing>
          <wp:anchor distT="0" distB="0" distL="114300" distR="114300" simplePos="0" relativeHeight="251636224" behindDoc="1" locked="0" layoutInCell="1" allowOverlap="1" wp14:anchorId="2F14F95E" wp14:editId="40642653">
            <wp:simplePos x="0" y="0"/>
            <wp:positionH relativeFrom="column">
              <wp:posOffset>-691515</wp:posOffset>
            </wp:positionH>
            <wp:positionV relativeFrom="paragraph">
              <wp:posOffset>10081260</wp:posOffset>
            </wp:positionV>
            <wp:extent cx="7096125" cy="10704195"/>
            <wp:effectExtent l="0" t="0" r="9525" b="1905"/>
            <wp:wrapNone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ПМТ8.png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131"/>
                    <a:stretch/>
                  </pic:blipFill>
                  <pic:spPr bwMode="auto">
                    <a:xfrm>
                      <a:off x="0" y="0"/>
                      <a:ext cx="7096125" cy="10704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6091A" w:rsidRPr="00BB54FD">
        <w:rPr>
          <w:b w:val="0"/>
        </w:rPr>
        <w:t xml:space="preserve">Чертёж </w:t>
      </w:r>
      <w:r w:rsidR="0076091A">
        <w:rPr>
          <w:b w:val="0"/>
        </w:rPr>
        <w:t xml:space="preserve">межевания территории </w:t>
      </w:r>
      <w:r w:rsidR="0076091A" w:rsidRPr="00BB54FD">
        <w:rPr>
          <w:b w:val="0"/>
        </w:rPr>
        <w:t xml:space="preserve">по объекту: </w:t>
      </w:r>
    </w:p>
    <w:p w:rsidR="0076091A" w:rsidRPr="00BB54FD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76091A" w:rsidRDefault="0076091A" w:rsidP="0022226B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E571C2" w:rsidRDefault="00E571C2" w:rsidP="0022226B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</w:t>
      </w:r>
      <w:r w:rsidR="00051F0C" w:rsidRPr="00A36CBE">
        <w:rPr>
          <w:b w:val="0"/>
        </w:rPr>
        <w:t>20</w:t>
      </w:r>
      <w:r>
        <w:rPr>
          <w:b w:val="0"/>
        </w:rPr>
        <w:t>00</w:t>
      </w:r>
    </w:p>
    <w:p w:rsidR="0022226B" w:rsidRPr="0022226B" w:rsidRDefault="009953F9" w:rsidP="0022226B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829248" behindDoc="1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369570</wp:posOffset>
            </wp:positionV>
            <wp:extent cx="6400800" cy="7791450"/>
            <wp:effectExtent l="0" t="0" r="0" b="0"/>
            <wp:wrapNone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7.png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80" t="16550" r="5249" b="10660"/>
                    <a:stretch/>
                  </pic:blipFill>
                  <pic:spPr bwMode="auto">
                    <a:xfrm>
                      <a:off x="0" y="0"/>
                      <a:ext cx="6400800" cy="7791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01AE" w:rsidRDefault="002201AE" w:rsidP="005F6CC3">
      <w:pPr>
        <w:ind w:firstLine="709"/>
        <w:jc w:val="center"/>
        <w:rPr>
          <w:rFonts w:cs="Arial"/>
          <w:color w:val="FF0000"/>
        </w:rPr>
        <w:sectPr w:rsidR="002201AE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76091A" w:rsidRPr="00BB54FD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76091A" w:rsidRDefault="000934F4" w:rsidP="0076091A">
      <w:pPr>
        <w:jc w:val="both"/>
      </w:pPr>
      <w:r>
        <w:rPr>
          <w:noProof/>
        </w:rPr>
        <w:drawing>
          <wp:anchor distT="0" distB="0" distL="114300" distR="114300" simplePos="0" relativeHeight="251819008" behindDoc="1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744855</wp:posOffset>
            </wp:positionV>
            <wp:extent cx="6391275" cy="4314825"/>
            <wp:effectExtent l="0" t="0" r="9525" b="9525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8.png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06" t="16995" r="5250" b="42695"/>
                    <a:stretch/>
                  </pic:blipFill>
                  <pic:spPr bwMode="auto">
                    <a:xfrm>
                      <a:off x="0" y="0"/>
                      <a:ext cx="6391275" cy="4314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7ACF">
        <w:t>Масштаб 1:</w:t>
      </w:r>
      <w:r w:rsidR="00051F0C">
        <w:t>20</w:t>
      </w:r>
      <w:r w:rsidR="0076091A" w:rsidRPr="0076091A">
        <w:t>00</w:t>
      </w:r>
    </w:p>
    <w:p w:rsidR="002201AE" w:rsidRDefault="002201AE" w:rsidP="005F6CC3">
      <w:pPr>
        <w:ind w:firstLine="709"/>
        <w:jc w:val="center"/>
        <w:rPr>
          <w:rFonts w:cs="Arial"/>
          <w:color w:val="FF0000"/>
        </w:rPr>
        <w:sectPr w:rsidR="002201AE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76091A" w:rsidRPr="00BB54FD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76091A" w:rsidRDefault="0022226B" w:rsidP="0076091A">
      <w:pPr>
        <w:jc w:val="both"/>
      </w:pPr>
      <w:r>
        <w:t>Масштаб 1:</w:t>
      </w:r>
      <w:r w:rsidR="00051F0C" w:rsidRPr="001159C2">
        <w:t>20</w:t>
      </w:r>
      <w:r w:rsidR="0076091A" w:rsidRPr="0076091A">
        <w:t>00</w:t>
      </w:r>
    </w:p>
    <w:p w:rsidR="00347A78" w:rsidRDefault="00347A78" w:rsidP="0076091A">
      <w:pPr>
        <w:jc w:val="both"/>
      </w:pPr>
    </w:p>
    <w:p w:rsidR="00347A78" w:rsidRDefault="00347A78" w:rsidP="0076091A">
      <w:pPr>
        <w:jc w:val="both"/>
      </w:pPr>
      <w:r>
        <w:rPr>
          <w:noProof/>
        </w:rPr>
        <w:drawing>
          <wp:anchor distT="0" distB="0" distL="114300" distR="114300" simplePos="0" relativeHeight="251820032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156210</wp:posOffset>
            </wp:positionV>
            <wp:extent cx="6448425" cy="6619875"/>
            <wp:effectExtent l="0" t="0" r="9525" b="9525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9.png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50" t="16372" r="5250" b="21783"/>
                    <a:stretch/>
                  </pic:blipFill>
                  <pic:spPr bwMode="auto">
                    <a:xfrm>
                      <a:off x="0" y="0"/>
                      <a:ext cx="6448425" cy="6619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01AE" w:rsidRDefault="002201AE" w:rsidP="005F6CC3">
      <w:pPr>
        <w:ind w:firstLine="709"/>
        <w:jc w:val="center"/>
        <w:rPr>
          <w:rFonts w:cs="Arial"/>
          <w:color w:val="FF0000"/>
        </w:rPr>
        <w:sectPr w:rsidR="002201AE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76091A" w:rsidRPr="00BB54FD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76091A" w:rsidRDefault="0076091A" w:rsidP="0076091A">
      <w:pPr>
        <w:jc w:val="both"/>
      </w:pPr>
      <w:r w:rsidRPr="0076091A">
        <w:t>Масштаб 1:</w:t>
      </w:r>
      <w:r w:rsidR="00051F0C">
        <w:t>20</w:t>
      </w:r>
      <w:r w:rsidRPr="0076091A">
        <w:t>00</w:t>
      </w:r>
    </w:p>
    <w:p w:rsidR="00347A78" w:rsidRDefault="00347A78" w:rsidP="0076091A">
      <w:pPr>
        <w:jc w:val="both"/>
      </w:pPr>
      <w:r>
        <w:rPr>
          <w:noProof/>
        </w:rPr>
        <w:drawing>
          <wp:anchor distT="0" distB="0" distL="114300" distR="114300" simplePos="0" relativeHeight="251821056" behindDoc="1" locked="0" layoutInCell="1" allowOverlap="1">
            <wp:simplePos x="0" y="0"/>
            <wp:positionH relativeFrom="column">
              <wp:posOffset>89535</wp:posOffset>
            </wp:positionH>
            <wp:positionV relativeFrom="paragraph">
              <wp:posOffset>102870</wp:posOffset>
            </wp:positionV>
            <wp:extent cx="6391275" cy="8334375"/>
            <wp:effectExtent l="0" t="0" r="9525" b="9525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10.png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32" t="15215" r="5124" b="6923"/>
                    <a:stretch/>
                  </pic:blipFill>
                  <pic:spPr bwMode="auto">
                    <a:xfrm>
                      <a:off x="0" y="0"/>
                      <a:ext cx="6391275" cy="8334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7A78" w:rsidRDefault="00347A78" w:rsidP="0076091A">
      <w:pPr>
        <w:jc w:val="both"/>
      </w:pPr>
    </w:p>
    <w:p w:rsidR="002201AE" w:rsidRDefault="002201AE" w:rsidP="005F6CC3">
      <w:pPr>
        <w:ind w:firstLine="709"/>
        <w:jc w:val="center"/>
        <w:rPr>
          <w:rFonts w:cs="Arial"/>
          <w:color w:val="FF0000"/>
        </w:rPr>
        <w:sectPr w:rsidR="002201AE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76091A" w:rsidRPr="00BB54FD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76091A" w:rsidRDefault="00C62732" w:rsidP="0076091A">
      <w:pPr>
        <w:jc w:val="both"/>
      </w:pPr>
      <w:r>
        <w:t>Масштаб 1:</w:t>
      </w:r>
      <w:r w:rsidR="007025DC">
        <w:t>20</w:t>
      </w:r>
      <w:r w:rsidR="0076091A" w:rsidRPr="0076091A">
        <w:t>00</w:t>
      </w:r>
    </w:p>
    <w:p w:rsidR="00347A78" w:rsidRDefault="00347A78" w:rsidP="0076091A">
      <w:pPr>
        <w:jc w:val="both"/>
      </w:pPr>
    </w:p>
    <w:p w:rsidR="00347A78" w:rsidRDefault="00347A78" w:rsidP="0076091A">
      <w:pPr>
        <w:jc w:val="both"/>
      </w:pPr>
      <w:r>
        <w:rPr>
          <w:noProof/>
        </w:rPr>
        <w:drawing>
          <wp:anchor distT="0" distB="0" distL="114300" distR="114300" simplePos="0" relativeHeight="251822080" behindDoc="1" locked="0" layoutInCell="1" allowOverlap="1">
            <wp:simplePos x="0" y="0"/>
            <wp:positionH relativeFrom="column">
              <wp:posOffset>69850</wp:posOffset>
            </wp:positionH>
            <wp:positionV relativeFrom="paragraph">
              <wp:posOffset>280035</wp:posOffset>
            </wp:positionV>
            <wp:extent cx="6410325" cy="6810375"/>
            <wp:effectExtent l="0" t="0" r="9525" b="9525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11.png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4" t="16106" r="5250" b="20271"/>
                    <a:stretch/>
                  </pic:blipFill>
                  <pic:spPr bwMode="auto">
                    <a:xfrm>
                      <a:off x="0" y="0"/>
                      <a:ext cx="6410325" cy="6810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01AE" w:rsidRDefault="002201AE" w:rsidP="005F6CC3">
      <w:pPr>
        <w:ind w:firstLine="709"/>
        <w:jc w:val="center"/>
        <w:rPr>
          <w:rFonts w:cs="Arial"/>
          <w:color w:val="FF0000"/>
        </w:rPr>
        <w:sectPr w:rsidR="002201AE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76091A" w:rsidRPr="00BB54FD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76091A" w:rsidRDefault="00C62732" w:rsidP="0076091A">
      <w:pPr>
        <w:jc w:val="both"/>
      </w:pPr>
      <w:r>
        <w:t>Масштаб 1:</w:t>
      </w:r>
      <w:r w:rsidR="007025DC">
        <w:t>20</w:t>
      </w:r>
      <w:r w:rsidR="0076091A" w:rsidRPr="0076091A">
        <w:t>00</w:t>
      </w:r>
    </w:p>
    <w:p w:rsidR="00347A78" w:rsidRDefault="00347A78" w:rsidP="0076091A">
      <w:pPr>
        <w:jc w:val="both"/>
      </w:pPr>
    </w:p>
    <w:p w:rsidR="00347A78" w:rsidRDefault="00347A78" w:rsidP="0076091A">
      <w:pPr>
        <w:jc w:val="both"/>
      </w:pPr>
      <w:r>
        <w:rPr>
          <w:noProof/>
        </w:rPr>
        <w:drawing>
          <wp:anchor distT="0" distB="0" distL="114300" distR="114300" simplePos="0" relativeHeight="251823104" behindDoc="1" locked="0" layoutInCell="1" allowOverlap="1">
            <wp:simplePos x="0" y="0"/>
            <wp:positionH relativeFrom="column">
              <wp:posOffset>69850</wp:posOffset>
            </wp:positionH>
            <wp:positionV relativeFrom="paragraph">
              <wp:posOffset>184785</wp:posOffset>
            </wp:positionV>
            <wp:extent cx="6372225" cy="7458075"/>
            <wp:effectExtent l="0" t="0" r="9525" b="9525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12.png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59" t="16195" r="5249" b="14131"/>
                    <a:stretch/>
                  </pic:blipFill>
                  <pic:spPr bwMode="auto">
                    <a:xfrm>
                      <a:off x="0" y="0"/>
                      <a:ext cx="6372225" cy="7458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01AE" w:rsidRDefault="002201AE" w:rsidP="005F6CC3">
      <w:pPr>
        <w:ind w:firstLine="709"/>
        <w:jc w:val="center"/>
        <w:rPr>
          <w:rFonts w:cs="Arial"/>
          <w:color w:val="FF0000"/>
        </w:rPr>
        <w:sectPr w:rsidR="002201AE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76091A" w:rsidRPr="00BB54FD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76091A" w:rsidRDefault="00347A78" w:rsidP="0076091A">
      <w:pPr>
        <w:jc w:val="both"/>
      </w:pPr>
      <w:r>
        <w:rPr>
          <w:noProof/>
        </w:rPr>
        <w:drawing>
          <wp:anchor distT="0" distB="0" distL="114300" distR="114300" simplePos="0" relativeHeight="251824128" behindDoc="1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535305</wp:posOffset>
            </wp:positionV>
            <wp:extent cx="6381750" cy="7667625"/>
            <wp:effectExtent l="0" t="0" r="0" b="9525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13.png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05" t="16016" r="5375" b="12351"/>
                    <a:stretch/>
                  </pic:blipFill>
                  <pic:spPr bwMode="auto">
                    <a:xfrm>
                      <a:off x="0" y="0"/>
                      <a:ext cx="6381750" cy="7667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2732">
        <w:t>Масштаб 1:2</w:t>
      </w:r>
      <w:r w:rsidR="0076091A" w:rsidRPr="0076091A">
        <w:t>000</w:t>
      </w:r>
    </w:p>
    <w:p w:rsidR="002201AE" w:rsidRDefault="002201AE" w:rsidP="005F6CC3">
      <w:pPr>
        <w:ind w:firstLine="709"/>
        <w:jc w:val="center"/>
        <w:rPr>
          <w:rFonts w:cs="Arial"/>
          <w:color w:val="FF0000"/>
        </w:rPr>
        <w:sectPr w:rsidR="002201AE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76091A" w:rsidRPr="00BB54FD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76091A" w:rsidRDefault="00BB7ACF" w:rsidP="0076091A">
      <w:pPr>
        <w:jc w:val="both"/>
      </w:pPr>
      <w:r>
        <w:t>Масштаб 1:</w:t>
      </w:r>
      <w:r w:rsidR="006F70CC">
        <w:t>20</w:t>
      </w:r>
      <w:r w:rsidR="0076091A" w:rsidRPr="0076091A">
        <w:t>00</w:t>
      </w:r>
    </w:p>
    <w:p w:rsidR="00347A78" w:rsidRDefault="00347A78" w:rsidP="0076091A">
      <w:pPr>
        <w:jc w:val="both"/>
      </w:pPr>
    </w:p>
    <w:p w:rsidR="00347A78" w:rsidRDefault="00347A78" w:rsidP="0076091A">
      <w:pPr>
        <w:jc w:val="both"/>
      </w:pPr>
      <w:r>
        <w:rPr>
          <w:noProof/>
        </w:rPr>
        <w:drawing>
          <wp:anchor distT="0" distB="0" distL="114300" distR="114300" simplePos="0" relativeHeight="251825152" behindDoc="1" locked="0" layoutInCell="1" allowOverlap="1">
            <wp:simplePos x="0" y="0"/>
            <wp:positionH relativeFrom="column">
              <wp:posOffset>88900</wp:posOffset>
            </wp:positionH>
            <wp:positionV relativeFrom="paragraph">
              <wp:posOffset>146685</wp:posOffset>
            </wp:positionV>
            <wp:extent cx="6353175" cy="7877175"/>
            <wp:effectExtent l="0" t="0" r="9525" b="9525"/>
            <wp:wrapNone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14.png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58" t="16283" r="5501" b="10126"/>
                    <a:stretch/>
                  </pic:blipFill>
                  <pic:spPr bwMode="auto">
                    <a:xfrm>
                      <a:off x="0" y="0"/>
                      <a:ext cx="6353175" cy="7877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01AE" w:rsidRDefault="002201AE" w:rsidP="005F6CC3">
      <w:pPr>
        <w:ind w:firstLine="709"/>
        <w:jc w:val="center"/>
        <w:rPr>
          <w:rFonts w:cs="Arial"/>
          <w:color w:val="FF0000"/>
        </w:rPr>
        <w:sectPr w:rsidR="002201AE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76091A" w:rsidRPr="00BB54FD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76091A" w:rsidRDefault="00347A78" w:rsidP="0076091A">
      <w:pPr>
        <w:jc w:val="both"/>
      </w:pPr>
      <w:r>
        <w:rPr>
          <w:noProof/>
        </w:rPr>
        <w:drawing>
          <wp:anchor distT="0" distB="0" distL="114300" distR="114300" simplePos="0" relativeHeight="251826176" behindDoc="1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354330</wp:posOffset>
            </wp:positionV>
            <wp:extent cx="5962650" cy="7962900"/>
            <wp:effectExtent l="0" t="0" r="0" b="0"/>
            <wp:wrapNone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15.png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73" t="16461" r="8653" b="9148"/>
                    <a:stretch/>
                  </pic:blipFill>
                  <pic:spPr bwMode="auto">
                    <a:xfrm>
                      <a:off x="0" y="0"/>
                      <a:ext cx="5962650" cy="796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7ACF">
        <w:t>Масштаб 1:</w:t>
      </w:r>
      <w:r>
        <w:t>1</w:t>
      </w:r>
      <w:r w:rsidR="006F70CC">
        <w:t>0</w:t>
      </w:r>
      <w:r w:rsidR="0076091A" w:rsidRPr="0076091A">
        <w:t>00</w:t>
      </w:r>
    </w:p>
    <w:p w:rsidR="002201AE" w:rsidRDefault="002201AE" w:rsidP="005F6CC3">
      <w:pPr>
        <w:ind w:firstLine="709"/>
        <w:jc w:val="center"/>
        <w:rPr>
          <w:rFonts w:cs="Arial"/>
          <w:color w:val="FF0000"/>
        </w:rPr>
        <w:sectPr w:rsidR="002201AE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76091A" w:rsidRPr="00BB54FD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3203BF" w:rsidRDefault="0076091A" w:rsidP="003203BF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76091A" w:rsidRPr="003203BF" w:rsidRDefault="00583088" w:rsidP="003203BF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830272" behindDoc="1" locked="0" layoutInCell="1" allowOverlap="1">
            <wp:simplePos x="0" y="0"/>
            <wp:positionH relativeFrom="column">
              <wp:posOffset>194310</wp:posOffset>
            </wp:positionH>
            <wp:positionV relativeFrom="paragraph">
              <wp:posOffset>259080</wp:posOffset>
            </wp:positionV>
            <wp:extent cx="6172200" cy="8277225"/>
            <wp:effectExtent l="0" t="0" r="0" b="9525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16.png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22" t="16106" r="6131" b="6567"/>
                    <a:stretch/>
                  </pic:blipFill>
                  <pic:spPr bwMode="auto">
                    <a:xfrm>
                      <a:off x="0" y="0"/>
                      <a:ext cx="6172200" cy="8277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70CC">
        <w:rPr>
          <w:b w:val="0"/>
        </w:rPr>
        <w:t>Масштаб 1:20</w:t>
      </w:r>
      <w:r w:rsidR="00F52E20">
        <w:rPr>
          <w:b w:val="0"/>
        </w:rPr>
        <w:t>00</w:t>
      </w:r>
    </w:p>
    <w:p w:rsidR="002201AE" w:rsidRDefault="002201AE" w:rsidP="005F6CC3">
      <w:pPr>
        <w:ind w:firstLine="709"/>
        <w:jc w:val="center"/>
        <w:rPr>
          <w:rFonts w:cs="Arial"/>
          <w:color w:val="FF0000"/>
        </w:rPr>
        <w:sectPr w:rsidR="002201AE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76091A" w:rsidRPr="00BB54FD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76091A" w:rsidRDefault="00583088" w:rsidP="0076091A">
      <w:pPr>
        <w:jc w:val="both"/>
      </w:pPr>
      <w:r>
        <w:rPr>
          <w:noProof/>
        </w:rPr>
        <w:drawing>
          <wp:anchor distT="0" distB="0" distL="114300" distR="114300" simplePos="0" relativeHeight="251831296" behindDoc="1" locked="0" layoutInCell="1" allowOverlap="1">
            <wp:simplePos x="0" y="0"/>
            <wp:positionH relativeFrom="column">
              <wp:posOffset>89535</wp:posOffset>
            </wp:positionH>
            <wp:positionV relativeFrom="paragraph">
              <wp:posOffset>363855</wp:posOffset>
            </wp:positionV>
            <wp:extent cx="6305550" cy="7629525"/>
            <wp:effectExtent l="0" t="0" r="0" b="9525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17.png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57" t="15038" r="6132" b="13686"/>
                    <a:stretch/>
                  </pic:blipFill>
                  <pic:spPr bwMode="auto">
                    <a:xfrm>
                      <a:off x="0" y="0"/>
                      <a:ext cx="6305550" cy="7629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03BF">
        <w:t>Масштаб 1:</w:t>
      </w:r>
      <w:r w:rsidR="006F70CC">
        <w:t>20</w:t>
      </w:r>
      <w:r w:rsidR="003203BF">
        <w:t>00</w:t>
      </w:r>
    </w:p>
    <w:p w:rsidR="002201AE" w:rsidRDefault="002201AE" w:rsidP="005F6CC3">
      <w:pPr>
        <w:ind w:firstLine="709"/>
        <w:jc w:val="center"/>
        <w:rPr>
          <w:rFonts w:cs="Arial"/>
          <w:color w:val="FF0000"/>
        </w:rPr>
        <w:sectPr w:rsidR="002201AE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76091A" w:rsidRPr="00BB54FD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76091A" w:rsidRDefault="0076091A" w:rsidP="0076091A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C62732" w:rsidRDefault="00583088" w:rsidP="0076091A">
      <w:pPr>
        <w:jc w:val="both"/>
        <w:sectPr w:rsidR="00C62732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832320" behindDoc="1" locked="0" layoutInCell="1" allowOverlap="1">
            <wp:simplePos x="0" y="0"/>
            <wp:positionH relativeFrom="column">
              <wp:posOffset>184150</wp:posOffset>
            </wp:positionH>
            <wp:positionV relativeFrom="paragraph">
              <wp:posOffset>411480</wp:posOffset>
            </wp:positionV>
            <wp:extent cx="6162675" cy="7515225"/>
            <wp:effectExtent l="0" t="0" r="9525" b="9525"/>
            <wp:wrapNone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18.png"/>
                    <pic:cNvPicPr/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62" t="17351" r="7517" b="12440"/>
                    <a:stretch/>
                  </pic:blipFill>
                  <pic:spPr bwMode="auto">
                    <a:xfrm>
                      <a:off x="0" y="0"/>
                      <a:ext cx="6162675" cy="7515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7ACF">
        <w:t>Масштаб 1:</w:t>
      </w:r>
      <w:r w:rsidR="00D255B0">
        <w:t>20</w:t>
      </w:r>
      <w:r w:rsidR="0076091A" w:rsidRPr="0076091A">
        <w:t>00</w:t>
      </w:r>
    </w:p>
    <w:p w:rsidR="00C62732" w:rsidRDefault="00C62732" w:rsidP="00C6273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C62732" w:rsidRPr="00BB54FD" w:rsidRDefault="00C62732" w:rsidP="00C6273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C62732" w:rsidRDefault="00C62732" w:rsidP="00BB7ACF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22226B" w:rsidRDefault="00583088" w:rsidP="00BB7ACF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833344" behindDoc="1" locked="0" layoutInCell="1" allowOverlap="1">
            <wp:simplePos x="0" y="0"/>
            <wp:positionH relativeFrom="column">
              <wp:posOffset>108585</wp:posOffset>
            </wp:positionH>
            <wp:positionV relativeFrom="paragraph">
              <wp:posOffset>306705</wp:posOffset>
            </wp:positionV>
            <wp:extent cx="6353175" cy="8201025"/>
            <wp:effectExtent l="0" t="0" r="9525" b="9525"/>
            <wp:wrapNone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19.png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37" t="15749" r="5123" b="7635"/>
                    <a:stretch/>
                  </pic:blipFill>
                  <pic:spPr bwMode="auto">
                    <a:xfrm>
                      <a:off x="0" y="0"/>
                      <a:ext cx="6353175" cy="8201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226B">
        <w:rPr>
          <w:b w:val="0"/>
        </w:rPr>
        <w:t>Масштаб 1:</w:t>
      </w:r>
      <w:r w:rsidR="00D255B0">
        <w:rPr>
          <w:b w:val="0"/>
        </w:rPr>
        <w:t>20</w:t>
      </w:r>
      <w:r w:rsidR="0022226B">
        <w:rPr>
          <w:b w:val="0"/>
        </w:rPr>
        <w:t>00</w:t>
      </w:r>
    </w:p>
    <w:p w:rsidR="0022226B" w:rsidRPr="00BB7ACF" w:rsidRDefault="0022226B" w:rsidP="00BB7ACF">
      <w:pPr>
        <w:pStyle w:val="S2"/>
        <w:numPr>
          <w:ilvl w:val="0"/>
          <w:numId w:val="0"/>
        </w:numPr>
        <w:outlineLvl w:val="9"/>
        <w:rPr>
          <w:b w:val="0"/>
        </w:rPr>
        <w:sectPr w:rsidR="0022226B" w:rsidRPr="00BB7ACF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C62732" w:rsidRDefault="00C62732" w:rsidP="00C6273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C62732" w:rsidRPr="00BB54FD" w:rsidRDefault="00C62732" w:rsidP="00C6273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C62732" w:rsidRDefault="00C62732" w:rsidP="00C6273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C62732" w:rsidRDefault="00617D4A" w:rsidP="00C62732">
      <w:pPr>
        <w:jc w:val="both"/>
        <w:sectPr w:rsidR="00C62732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834368" behindDoc="1" locked="0" layoutInCell="1" allowOverlap="1">
            <wp:simplePos x="0" y="0"/>
            <wp:positionH relativeFrom="column">
              <wp:posOffset>156210</wp:posOffset>
            </wp:positionH>
            <wp:positionV relativeFrom="paragraph">
              <wp:posOffset>401955</wp:posOffset>
            </wp:positionV>
            <wp:extent cx="6200775" cy="8267700"/>
            <wp:effectExtent l="0" t="0" r="9525" b="0"/>
            <wp:wrapNone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20.png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96" t="16372" r="5880" b="6388"/>
                    <a:stretch/>
                  </pic:blipFill>
                  <pic:spPr bwMode="auto">
                    <a:xfrm>
                      <a:off x="0" y="0"/>
                      <a:ext cx="6200775" cy="8267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226B">
        <w:t>Масштаб 1:</w:t>
      </w:r>
      <w:r>
        <w:t>2</w:t>
      </w:r>
      <w:r w:rsidR="002B7634">
        <w:t>0</w:t>
      </w:r>
      <w:r w:rsidR="00C62732" w:rsidRPr="0076091A">
        <w:t>00</w:t>
      </w:r>
    </w:p>
    <w:p w:rsidR="00C62732" w:rsidRDefault="00C62732" w:rsidP="00C6273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C62732" w:rsidRPr="00BB54FD" w:rsidRDefault="00C62732" w:rsidP="00C6273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C62732" w:rsidRDefault="00C62732" w:rsidP="00C6273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C62732" w:rsidRDefault="00617D4A" w:rsidP="00C62732">
      <w:pPr>
        <w:jc w:val="both"/>
        <w:sectPr w:rsidR="00C62732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835392" behindDoc="1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497205</wp:posOffset>
            </wp:positionV>
            <wp:extent cx="6324600" cy="7391400"/>
            <wp:effectExtent l="0" t="0" r="0" b="0"/>
            <wp:wrapNone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21.png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32" t="15927" r="6006" b="15021"/>
                    <a:stretch/>
                  </pic:blipFill>
                  <pic:spPr bwMode="auto">
                    <a:xfrm>
                      <a:off x="0" y="0"/>
                      <a:ext cx="6324600" cy="7391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226B">
        <w:t>Масштаб 1:</w:t>
      </w:r>
      <w:r w:rsidR="0043654C">
        <w:t>20</w:t>
      </w:r>
      <w:r w:rsidR="00C62732" w:rsidRPr="0076091A">
        <w:t>00</w:t>
      </w:r>
    </w:p>
    <w:p w:rsidR="00C62732" w:rsidRDefault="00C62732" w:rsidP="00C6273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C62732" w:rsidRPr="00BB54FD" w:rsidRDefault="00C62732" w:rsidP="00C6273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C62732" w:rsidRDefault="00C62732" w:rsidP="00C6273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C62732" w:rsidRDefault="00617D4A" w:rsidP="00C62732">
      <w:pPr>
        <w:jc w:val="both"/>
        <w:sectPr w:rsidR="00C62732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836416" behindDoc="1" locked="0" layoutInCell="1" allowOverlap="1">
            <wp:simplePos x="0" y="0"/>
            <wp:positionH relativeFrom="column">
              <wp:posOffset>175260</wp:posOffset>
            </wp:positionH>
            <wp:positionV relativeFrom="paragraph">
              <wp:posOffset>421005</wp:posOffset>
            </wp:positionV>
            <wp:extent cx="6210300" cy="7581900"/>
            <wp:effectExtent l="0" t="0" r="0" b="0"/>
            <wp:wrapNone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22.png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3" t="14860" r="7266" b="14309"/>
                    <a:stretch/>
                  </pic:blipFill>
                  <pic:spPr bwMode="auto">
                    <a:xfrm>
                      <a:off x="0" y="0"/>
                      <a:ext cx="6210300" cy="7581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226B">
        <w:t>Масштаб 1:</w:t>
      </w:r>
      <w:r w:rsidR="00603D44">
        <w:t>20</w:t>
      </w:r>
      <w:r w:rsidR="00C62732" w:rsidRPr="0076091A">
        <w:t>00</w:t>
      </w:r>
    </w:p>
    <w:p w:rsidR="00C62732" w:rsidRDefault="00C62732" w:rsidP="00C6273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C62732" w:rsidRPr="00BB54FD" w:rsidRDefault="00C62732" w:rsidP="00C6273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C62732" w:rsidRDefault="00C62732" w:rsidP="00C6273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C62732" w:rsidRDefault="00617D4A" w:rsidP="00C62732">
      <w:pPr>
        <w:jc w:val="both"/>
        <w:sectPr w:rsidR="00C62732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837440" behindDoc="1" locked="0" layoutInCell="1" allowOverlap="1">
            <wp:simplePos x="0" y="0"/>
            <wp:positionH relativeFrom="column">
              <wp:posOffset>79375</wp:posOffset>
            </wp:positionH>
            <wp:positionV relativeFrom="paragraph">
              <wp:posOffset>335280</wp:posOffset>
            </wp:positionV>
            <wp:extent cx="6372225" cy="8229600"/>
            <wp:effectExtent l="0" t="0" r="9525" b="0"/>
            <wp:wrapNone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23.png"/>
                    <pic:cNvPicPr/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61" t="15572" r="4746" b="7546"/>
                    <a:stretch/>
                  </pic:blipFill>
                  <pic:spPr bwMode="auto">
                    <a:xfrm>
                      <a:off x="0" y="0"/>
                      <a:ext cx="6372225" cy="822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226B">
        <w:t>Масштаб 1:</w:t>
      </w:r>
      <w:r w:rsidR="00636314" w:rsidRPr="00636314">
        <w:t>20</w:t>
      </w:r>
      <w:r w:rsidR="00C62732" w:rsidRPr="0076091A">
        <w:t>00</w:t>
      </w:r>
    </w:p>
    <w:p w:rsidR="00C62732" w:rsidRDefault="00C62732" w:rsidP="00C6273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</w:t>
      </w:r>
      <w:r>
        <w:rPr>
          <w:b w:val="0"/>
        </w:rPr>
        <w:t xml:space="preserve">межевания территории </w:t>
      </w:r>
      <w:r w:rsidRPr="00BB54FD">
        <w:rPr>
          <w:b w:val="0"/>
        </w:rPr>
        <w:t xml:space="preserve">по объекту: </w:t>
      </w:r>
    </w:p>
    <w:p w:rsidR="00C62732" w:rsidRPr="00BB54FD" w:rsidRDefault="00C62732" w:rsidP="00C6273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«</w:t>
      </w:r>
      <w:r w:rsidR="000B2428">
        <w:rPr>
          <w:b w:val="0"/>
        </w:rPr>
        <w:t>Обустройство куста скважин № 198 Южно-Сургутского месторождения</w:t>
      </w:r>
      <w:r w:rsidRPr="00BB54FD">
        <w:rPr>
          <w:b w:val="0"/>
        </w:rPr>
        <w:t xml:space="preserve">» </w:t>
      </w:r>
    </w:p>
    <w:p w:rsidR="00C62732" w:rsidRDefault="00C62732" w:rsidP="00C6273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C62732" w:rsidRDefault="00617D4A" w:rsidP="00C62732">
      <w:pPr>
        <w:jc w:val="both"/>
        <w:sectPr w:rsidR="00C62732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838464" behindDoc="1" locked="0" layoutInCell="1" allowOverlap="1">
            <wp:simplePos x="0" y="0"/>
            <wp:positionH relativeFrom="column">
              <wp:posOffset>1270635</wp:posOffset>
            </wp:positionH>
            <wp:positionV relativeFrom="paragraph">
              <wp:posOffset>449580</wp:posOffset>
            </wp:positionV>
            <wp:extent cx="4000500" cy="7143750"/>
            <wp:effectExtent l="0" t="0" r="0" b="0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24.png"/>
                    <pic:cNvPicPr/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08" t="15660" r="20874" b="17601"/>
                    <a:stretch/>
                  </pic:blipFill>
                  <pic:spPr bwMode="auto">
                    <a:xfrm>
                      <a:off x="0" y="0"/>
                      <a:ext cx="4000500" cy="7143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226B">
        <w:t>Масштаб 1:</w:t>
      </w:r>
      <w:r>
        <w:t>5</w:t>
      </w:r>
      <w:r w:rsidR="00C62732" w:rsidRPr="0076091A">
        <w:t>00</w:t>
      </w:r>
    </w:p>
    <w:p w:rsidR="00C705DF" w:rsidRPr="005272FC" w:rsidRDefault="00C705DF" w:rsidP="00C705DF">
      <w:pPr>
        <w:pStyle w:val="a9"/>
        <w:keepNext/>
        <w:pageBreakBefore/>
        <w:numPr>
          <w:ilvl w:val="0"/>
          <w:numId w:val="3"/>
        </w:numPr>
        <w:spacing w:after="240" w:line="360" w:lineRule="exact"/>
        <w:contextualSpacing w:val="0"/>
        <w:jc w:val="center"/>
        <w:outlineLvl w:val="0"/>
        <w:rPr>
          <w:b/>
          <w:bCs/>
          <w:caps/>
        </w:rPr>
      </w:pPr>
      <w:bookmarkStart w:id="84" w:name="_Toc51598593"/>
      <w:bookmarkStart w:id="85" w:name="_Toc51773906"/>
      <w:bookmarkStart w:id="86" w:name="_Toc62482223"/>
      <w:r w:rsidRPr="005272FC">
        <w:rPr>
          <w:b/>
          <w:bCs/>
          <w:caps/>
        </w:rPr>
        <w:t xml:space="preserve">МЕЖЕВАНИЯ ТЕРРИТОРИИ. </w:t>
      </w:r>
      <w:r>
        <w:rPr>
          <w:b/>
          <w:bCs/>
          <w:caps/>
        </w:rPr>
        <w:t>ТЕКСТОВАЯ</w:t>
      </w:r>
      <w:r w:rsidRPr="005272FC">
        <w:rPr>
          <w:b/>
          <w:bCs/>
          <w:caps/>
        </w:rPr>
        <w:t xml:space="preserve"> ЧАСТЬ</w:t>
      </w:r>
      <w:bookmarkEnd w:id="84"/>
      <w:bookmarkEnd w:id="85"/>
      <w:bookmarkEnd w:id="86"/>
    </w:p>
    <w:p w:rsidR="00C705DF" w:rsidRPr="00D5375D" w:rsidRDefault="00C705DF" w:rsidP="00C705DF">
      <w:pPr>
        <w:pStyle w:val="a9"/>
        <w:ind w:left="0" w:firstLine="709"/>
        <w:jc w:val="both"/>
        <w:outlineLvl w:val="1"/>
        <w:rPr>
          <w:b/>
          <w:bCs/>
          <w:color w:val="000000" w:themeColor="text1"/>
        </w:rPr>
      </w:pPr>
      <w:bookmarkStart w:id="87" w:name="_Toc26449596"/>
      <w:bookmarkStart w:id="88" w:name="_Toc51598594"/>
      <w:bookmarkStart w:id="89" w:name="_Toc51773907"/>
      <w:bookmarkStart w:id="90" w:name="_Toc62482224"/>
      <w:r>
        <w:rPr>
          <w:b/>
        </w:rPr>
        <w:t>4</w:t>
      </w:r>
      <w:r w:rsidRPr="004F4D78">
        <w:rPr>
          <w:b/>
        </w:rPr>
        <w:t xml:space="preserve">.1 </w:t>
      </w:r>
      <w:r w:rsidRPr="004F4D78">
        <w:rPr>
          <w:b/>
          <w:color w:val="000000" w:themeColor="text1"/>
        </w:rPr>
        <w:t xml:space="preserve">Перечень </w:t>
      </w:r>
      <w:bookmarkEnd w:id="87"/>
      <w:r>
        <w:rPr>
          <w:b/>
          <w:color w:val="000000" w:themeColor="text1"/>
        </w:rPr>
        <w:t>образуемых земельных участков</w:t>
      </w:r>
      <w:bookmarkEnd w:id="88"/>
      <w:bookmarkEnd w:id="89"/>
      <w:bookmarkEnd w:id="90"/>
    </w:p>
    <w:p w:rsidR="00C705DF" w:rsidRDefault="00C705DF" w:rsidP="00C705DF">
      <w:pPr>
        <w:ind w:firstLine="709"/>
        <w:jc w:val="right"/>
      </w:pPr>
      <w:r>
        <w:t>Таблица 4.1.1</w:t>
      </w:r>
    </w:p>
    <w:p w:rsidR="00C705DF" w:rsidRDefault="00C705DF" w:rsidP="00C705DF">
      <w:pPr>
        <w:jc w:val="center"/>
      </w:pPr>
      <w:r w:rsidRPr="00875942">
        <w:t>Перечень образуемых земельных участков 86:08:0000000:467:ЗУ1, 86:08:0000000:467:ЗУ2</w:t>
      </w:r>
    </w:p>
    <w:tbl>
      <w:tblPr>
        <w:tblStyle w:val="ab"/>
        <w:tblW w:w="10201" w:type="dxa"/>
        <w:tblLook w:val="04A0" w:firstRow="1" w:lastRow="0" w:firstColumn="1" w:lastColumn="0" w:noHBand="0" w:noVBand="1"/>
      </w:tblPr>
      <w:tblGrid>
        <w:gridCol w:w="5055"/>
        <w:gridCol w:w="2573"/>
        <w:gridCol w:w="2573"/>
      </w:tblGrid>
      <w:tr w:rsidR="00C705DF" w:rsidRPr="005634B9" w:rsidTr="00F126B4">
        <w:trPr>
          <w:cantSplit/>
          <w:trHeight w:val="689"/>
        </w:trPr>
        <w:tc>
          <w:tcPr>
            <w:tcW w:w="6232" w:type="dxa"/>
            <w:vAlign w:val="center"/>
          </w:tcPr>
          <w:p w:rsidR="00C705DF" w:rsidRPr="005634B9" w:rsidRDefault="00C705DF" w:rsidP="00F126B4">
            <w:pPr>
              <w:jc w:val="center"/>
            </w:pPr>
            <w:r>
              <w:t>Условный номер образуемого земельного участка</w:t>
            </w:r>
          </w:p>
        </w:tc>
        <w:tc>
          <w:tcPr>
            <w:tcW w:w="1984" w:type="dxa"/>
            <w:vAlign w:val="center"/>
          </w:tcPr>
          <w:p w:rsidR="00C705DF" w:rsidRPr="005634B9" w:rsidRDefault="00C705DF" w:rsidP="00F126B4">
            <w:pPr>
              <w:jc w:val="center"/>
            </w:pPr>
            <w:r>
              <w:t>86:08:0000000:467:</w:t>
            </w:r>
            <w:r w:rsidRPr="005634B9">
              <w:t>ЗУ1</w:t>
            </w:r>
          </w:p>
        </w:tc>
        <w:tc>
          <w:tcPr>
            <w:tcW w:w="1985" w:type="dxa"/>
            <w:vAlign w:val="center"/>
          </w:tcPr>
          <w:p w:rsidR="00C705DF" w:rsidRPr="005634B9" w:rsidRDefault="00C705DF" w:rsidP="00F126B4">
            <w:pPr>
              <w:jc w:val="center"/>
            </w:pPr>
            <w:r>
              <w:t>86:08:0000000:467:</w:t>
            </w:r>
            <w:r w:rsidRPr="005634B9">
              <w:t>ЗУ2</w:t>
            </w:r>
          </w:p>
        </w:tc>
      </w:tr>
      <w:tr w:rsidR="00C705DF" w:rsidRPr="004C0258" w:rsidTr="00F126B4">
        <w:tc>
          <w:tcPr>
            <w:tcW w:w="6232" w:type="dxa"/>
            <w:vAlign w:val="center"/>
          </w:tcPr>
          <w:p w:rsidR="00C705DF" w:rsidRPr="005634B9" w:rsidRDefault="00C705DF" w:rsidP="00F126B4">
            <w:pPr>
              <w:jc w:val="center"/>
            </w:pPr>
            <w:r w:rsidRPr="005634B9">
              <w:t xml:space="preserve">Номера характерных точек </w:t>
            </w:r>
            <w:r>
              <w:t>образуемых земельных участков</w:t>
            </w:r>
          </w:p>
        </w:tc>
        <w:tc>
          <w:tcPr>
            <w:tcW w:w="3969" w:type="dxa"/>
            <w:gridSpan w:val="2"/>
            <w:vAlign w:val="center"/>
          </w:tcPr>
          <w:p w:rsidR="00C705DF" w:rsidRPr="005634B9" w:rsidRDefault="00C705DF" w:rsidP="00F126B4">
            <w:pPr>
              <w:jc w:val="center"/>
            </w:pPr>
            <w:r w:rsidRPr="005634B9">
              <w:t>Перечень номеров и координат характерных точек образуемого земельного участка представлены в п</w:t>
            </w:r>
            <w:r>
              <w:t>одразделе</w:t>
            </w:r>
            <w:r w:rsidRPr="005634B9">
              <w:t xml:space="preserve"> 4.2</w:t>
            </w:r>
          </w:p>
        </w:tc>
      </w:tr>
      <w:tr w:rsidR="00C705DF" w:rsidRPr="004C0258" w:rsidTr="00F126B4">
        <w:tc>
          <w:tcPr>
            <w:tcW w:w="6232" w:type="dxa"/>
            <w:vAlign w:val="center"/>
          </w:tcPr>
          <w:p w:rsidR="00C705DF" w:rsidRPr="005634B9" w:rsidRDefault="00C705DF" w:rsidP="00F126B4">
            <w:pPr>
              <w:jc w:val="center"/>
            </w:pPr>
            <w:r w:rsidRPr="005634B9">
              <w:t>Кадастровый номер земельного участка, из которого образуется земельный участок</w:t>
            </w:r>
          </w:p>
        </w:tc>
        <w:tc>
          <w:tcPr>
            <w:tcW w:w="3969" w:type="dxa"/>
            <w:gridSpan w:val="2"/>
            <w:vAlign w:val="center"/>
          </w:tcPr>
          <w:p w:rsidR="00C705DF" w:rsidRPr="005634B9" w:rsidRDefault="00C705DF" w:rsidP="00F126B4">
            <w:pPr>
              <w:jc w:val="center"/>
            </w:pPr>
            <w:r w:rsidRPr="005634B9">
              <w:t>86:08:0000000:467</w:t>
            </w:r>
          </w:p>
        </w:tc>
      </w:tr>
      <w:tr w:rsidR="00C705DF" w:rsidRPr="005634B9" w:rsidTr="00F126B4">
        <w:tc>
          <w:tcPr>
            <w:tcW w:w="6232" w:type="dxa"/>
            <w:vAlign w:val="center"/>
          </w:tcPr>
          <w:p w:rsidR="00C705DF" w:rsidRPr="005634B9" w:rsidRDefault="00C705DF" w:rsidP="00F126B4">
            <w:pPr>
              <w:jc w:val="center"/>
            </w:pPr>
            <w:r w:rsidRPr="005634B9">
              <w:t>Площадь образуемого земельного участка, га</w:t>
            </w:r>
          </w:p>
        </w:tc>
        <w:tc>
          <w:tcPr>
            <w:tcW w:w="1984" w:type="dxa"/>
            <w:vAlign w:val="center"/>
          </w:tcPr>
          <w:p w:rsidR="00C705DF" w:rsidRPr="005634B9" w:rsidRDefault="00875942" w:rsidP="00F126B4">
            <w:pPr>
              <w:jc w:val="center"/>
            </w:pPr>
            <w:r>
              <w:t>0,0981</w:t>
            </w:r>
          </w:p>
        </w:tc>
        <w:tc>
          <w:tcPr>
            <w:tcW w:w="1985" w:type="dxa"/>
            <w:vAlign w:val="center"/>
          </w:tcPr>
          <w:p w:rsidR="00C705DF" w:rsidRPr="005634B9" w:rsidRDefault="00875942" w:rsidP="00F126B4">
            <w:pPr>
              <w:jc w:val="center"/>
            </w:pPr>
            <w:r>
              <w:t>0,0246</w:t>
            </w:r>
          </w:p>
        </w:tc>
      </w:tr>
      <w:tr w:rsidR="00C705DF" w:rsidRPr="004C0258" w:rsidTr="00F126B4">
        <w:tc>
          <w:tcPr>
            <w:tcW w:w="6232" w:type="dxa"/>
            <w:vAlign w:val="center"/>
          </w:tcPr>
          <w:p w:rsidR="00C705DF" w:rsidRPr="005634B9" w:rsidRDefault="00C705DF" w:rsidP="00F126B4">
            <w:pPr>
              <w:jc w:val="center"/>
            </w:pPr>
            <w:r w:rsidRPr="005634B9">
              <w:t>Способ образования</w:t>
            </w:r>
            <w:r>
              <w:t xml:space="preserve"> земельного участка</w:t>
            </w:r>
          </w:p>
        </w:tc>
        <w:tc>
          <w:tcPr>
            <w:tcW w:w="3969" w:type="dxa"/>
            <w:gridSpan w:val="2"/>
            <w:vAlign w:val="center"/>
          </w:tcPr>
          <w:p w:rsidR="00C705DF" w:rsidRPr="005634B9" w:rsidRDefault="00C705DF" w:rsidP="00F126B4">
            <w:pPr>
              <w:jc w:val="center"/>
            </w:pPr>
            <w:r w:rsidRPr="0009185F">
              <w:rPr>
                <w:color w:val="000000"/>
              </w:rPr>
              <w:t xml:space="preserve">Образование </w:t>
            </w:r>
            <w:r>
              <w:rPr>
                <w:color w:val="000000"/>
              </w:rPr>
              <w:t>путем раздела существующего земельного участка с сохранением исходного в измененных границах</w:t>
            </w:r>
          </w:p>
        </w:tc>
      </w:tr>
      <w:tr w:rsidR="00C705DF" w:rsidRPr="004C0258" w:rsidTr="00F126B4">
        <w:tc>
          <w:tcPr>
            <w:tcW w:w="6232" w:type="dxa"/>
            <w:vAlign w:val="center"/>
          </w:tcPr>
          <w:p w:rsidR="00C705DF" w:rsidRPr="005634B9" w:rsidRDefault="00C705DF" w:rsidP="00F126B4">
            <w:pPr>
              <w:jc w:val="center"/>
            </w:pPr>
            <w:r w:rsidRPr="005634B9">
              <w:t>Сведения об отнесении (неотнесении) образуемых земельных участков к территории общего пользования</w:t>
            </w:r>
          </w:p>
        </w:tc>
        <w:tc>
          <w:tcPr>
            <w:tcW w:w="3969" w:type="dxa"/>
            <w:gridSpan w:val="2"/>
            <w:vAlign w:val="center"/>
          </w:tcPr>
          <w:p w:rsidR="00C705DF" w:rsidRPr="005634B9" w:rsidRDefault="00C705DF" w:rsidP="00F126B4">
            <w:pPr>
              <w:jc w:val="center"/>
              <w:rPr>
                <w:color w:val="000000"/>
              </w:rPr>
            </w:pPr>
            <w:r w:rsidRPr="005634B9">
              <w:rPr>
                <w:color w:val="000000"/>
              </w:rPr>
              <w:t>Образование земельных участков, которые будут отнесены к территориям общего пользования не предусмотрено.</w:t>
            </w:r>
          </w:p>
        </w:tc>
      </w:tr>
      <w:tr w:rsidR="00C705DF" w:rsidRPr="004C0258" w:rsidTr="00F126B4">
        <w:tc>
          <w:tcPr>
            <w:tcW w:w="6232" w:type="dxa"/>
            <w:vAlign w:val="center"/>
          </w:tcPr>
          <w:p w:rsidR="00C705DF" w:rsidRPr="005634B9" w:rsidRDefault="00C705DF" w:rsidP="00F126B4">
            <w:pPr>
              <w:jc w:val="center"/>
            </w:pPr>
            <w:r w:rsidRPr="005634B9"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      </w:r>
          </w:p>
        </w:tc>
        <w:tc>
          <w:tcPr>
            <w:tcW w:w="3969" w:type="dxa"/>
            <w:gridSpan w:val="2"/>
            <w:vAlign w:val="center"/>
          </w:tcPr>
          <w:p w:rsidR="00C705DF" w:rsidRPr="005634B9" w:rsidRDefault="00C705DF" w:rsidP="00F126B4">
            <w:pPr>
              <w:jc w:val="center"/>
            </w:pPr>
            <w:r w:rsidRPr="005634B9">
              <w:t>Целевое назначение лесов, вид (виды) разрешенного использования лесного участка, количественные и качественные характеристики лесного учас</w:t>
            </w:r>
            <w:r>
              <w:t>тка представлены в Приложении 1.</w:t>
            </w:r>
          </w:p>
        </w:tc>
      </w:tr>
      <w:tr w:rsidR="00C705DF" w:rsidRPr="004C0258" w:rsidTr="00F126B4">
        <w:tc>
          <w:tcPr>
            <w:tcW w:w="6232" w:type="dxa"/>
            <w:vAlign w:val="center"/>
          </w:tcPr>
          <w:p w:rsidR="00C705DF" w:rsidRPr="005634B9" w:rsidRDefault="00C705DF" w:rsidP="00F126B4">
            <w:pPr>
              <w:jc w:val="center"/>
            </w:pPr>
            <w:r w:rsidRPr="005634B9">
              <w:t>Условные номера образуемых земельных участков, кадастровые номера или иные ранее присвоенные государственные учетные номера существующих земельных участков, в отношении которых предполагается их резервирование и (или) изъятие для государственных или муниципальных нужд,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3969" w:type="dxa"/>
            <w:gridSpan w:val="2"/>
            <w:vAlign w:val="center"/>
          </w:tcPr>
          <w:p w:rsidR="00C705DF" w:rsidRPr="005634B9" w:rsidRDefault="00C705DF" w:rsidP="00F126B4">
            <w:pPr>
              <w:jc w:val="center"/>
            </w:pPr>
            <w:r>
              <w:rPr>
                <w:color w:val="000000"/>
              </w:rPr>
              <w:t xml:space="preserve">Образование </w:t>
            </w:r>
            <w:r w:rsidRPr="005634B9">
              <w:rPr>
                <w:color w:val="000000"/>
              </w:rPr>
              <w:t>земельных участков, в отношении которых предполагаются резервирование и (или) изъятие для государственных или муниципальных нужд не предусмотрено.</w:t>
            </w:r>
          </w:p>
        </w:tc>
      </w:tr>
      <w:tr w:rsidR="00C705DF" w:rsidRPr="004C0258" w:rsidTr="00F126B4">
        <w:tc>
          <w:tcPr>
            <w:tcW w:w="6232" w:type="dxa"/>
            <w:vAlign w:val="center"/>
          </w:tcPr>
          <w:p w:rsidR="00C705DF" w:rsidRPr="005634B9" w:rsidRDefault="00C705DF" w:rsidP="00F126B4">
            <w:pPr>
              <w:jc w:val="center"/>
            </w:pPr>
            <w:r w:rsidRPr="005634B9">
              <w:t>Кадастровые номера существующих земельных участков,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3969" w:type="dxa"/>
            <w:gridSpan w:val="2"/>
            <w:vAlign w:val="center"/>
          </w:tcPr>
          <w:p w:rsidR="00C705DF" w:rsidRPr="005634B9" w:rsidRDefault="00C705DF" w:rsidP="00F126B4">
            <w:pPr>
              <w:jc w:val="center"/>
            </w:pPr>
            <w:r>
              <w:t>-</w:t>
            </w:r>
          </w:p>
        </w:tc>
      </w:tr>
      <w:tr w:rsidR="00C705DF" w:rsidRPr="002D48AC" w:rsidTr="00F126B4">
        <w:tc>
          <w:tcPr>
            <w:tcW w:w="6232" w:type="dxa"/>
            <w:vAlign w:val="center"/>
          </w:tcPr>
          <w:p w:rsidR="00C705DF" w:rsidRPr="005634B9" w:rsidRDefault="00C705DF" w:rsidP="00F126B4">
            <w:pPr>
              <w:jc w:val="center"/>
            </w:pPr>
            <w:r>
              <w:rPr>
                <w:szCs w:val="23"/>
                <w:shd w:val="clear" w:color="auto" w:fill="FFFFFF"/>
              </w:rPr>
              <w:t>С</w:t>
            </w:r>
            <w:r w:rsidRPr="00A636B0">
              <w:rPr>
                <w:szCs w:val="23"/>
                <w:shd w:val="clear" w:color="auto" w:fill="FFFFFF"/>
              </w:rPr>
              <w:t>ведения об отнесении образуемого земельного участка к определенной категории земель (в том числе в случае, если земельный участок в связи с 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другую) или сведения о необходимости перевода земельного участка из состава земель одной категории в другую</w:t>
            </w:r>
          </w:p>
        </w:tc>
        <w:tc>
          <w:tcPr>
            <w:tcW w:w="3969" w:type="dxa"/>
            <w:gridSpan w:val="2"/>
            <w:vAlign w:val="center"/>
          </w:tcPr>
          <w:p w:rsidR="00C705DF" w:rsidRPr="005634B9" w:rsidRDefault="00C705DF" w:rsidP="00F126B4">
            <w:pPr>
              <w:jc w:val="center"/>
            </w:pPr>
            <w:r w:rsidRPr="005634B9">
              <w:t>Земли лесного фонда</w:t>
            </w:r>
          </w:p>
        </w:tc>
      </w:tr>
    </w:tbl>
    <w:p w:rsidR="00C705DF" w:rsidRDefault="00C705DF" w:rsidP="008D78AF">
      <w:pPr>
        <w:jc w:val="center"/>
      </w:pPr>
    </w:p>
    <w:p w:rsidR="00875942" w:rsidRDefault="00875942" w:rsidP="00875942">
      <w:pPr>
        <w:ind w:firstLine="709"/>
        <w:jc w:val="right"/>
      </w:pPr>
      <w:r>
        <w:t>Таблица 4.1.2</w:t>
      </w:r>
    </w:p>
    <w:p w:rsidR="00875942" w:rsidRDefault="00875942" w:rsidP="00875942">
      <w:pPr>
        <w:jc w:val="center"/>
      </w:pPr>
      <w:r w:rsidRPr="00875942">
        <w:t>Перечень образуемых земельных участков 86:08:0020903:2154:ЗУ1</w:t>
      </w:r>
      <w:r>
        <w:t xml:space="preserve">, </w:t>
      </w:r>
      <w:r w:rsidRPr="00875942">
        <w:t>86:08:0020903:2154:ЗУ</w:t>
      </w:r>
      <w:r>
        <w:t>2</w:t>
      </w:r>
    </w:p>
    <w:tbl>
      <w:tblPr>
        <w:tblStyle w:val="ab"/>
        <w:tblW w:w="10201" w:type="dxa"/>
        <w:tblLook w:val="04A0" w:firstRow="1" w:lastRow="0" w:firstColumn="1" w:lastColumn="0" w:noHBand="0" w:noVBand="1"/>
      </w:tblPr>
      <w:tblGrid>
        <w:gridCol w:w="4815"/>
        <w:gridCol w:w="2693"/>
        <w:gridCol w:w="2693"/>
      </w:tblGrid>
      <w:tr w:rsidR="00875942" w:rsidRPr="005634B9" w:rsidTr="00F126B4">
        <w:trPr>
          <w:cantSplit/>
          <w:trHeight w:val="689"/>
        </w:trPr>
        <w:tc>
          <w:tcPr>
            <w:tcW w:w="6232" w:type="dxa"/>
            <w:vAlign w:val="center"/>
          </w:tcPr>
          <w:p w:rsidR="00875942" w:rsidRPr="005634B9" w:rsidRDefault="00875942" w:rsidP="00F126B4">
            <w:pPr>
              <w:jc w:val="center"/>
            </w:pPr>
            <w:r>
              <w:t>Условный номер образуемого земельного участка</w:t>
            </w:r>
          </w:p>
        </w:tc>
        <w:tc>
          <w:tcPr>
            <w:tcW w:w="1984" w:type="dxa"/>
            <w:vAlign w:val="center"/>
          </w:tcPr>
          <w:p w:rsidR="00875942" w:rsidRPr="005634B9" w:rsidRDefault="0093534C" w:rsidP="00F126B4">
            <w:pPr>
              <w:jc w:val="center"/>
            </w:pPr>
            <w:r w:rsidRPr="00875942">
              <w:t>86:08:0020903:2154:ЗУ1</w:t>
            </w:r>
          </w:p>
        </w:tc>
        <w:tc>
          <w:tcPr>
            <w:tcW w:w="1985" w:type="dxa"/>
            <w:vAlign w:val="center"/>
          </w:tcPr>
          <w:p w:rsidR="00875942" w:rsidRPr="005634B9" w:rsidRDefault="0093534C" w:rsidP="00F126B4">
            <w:pPr>
              <w:jc w:val="center"/>
            </w:pPr>
            <w:r w:rsidRPr="00875942">
              <w:t>86:08:0020903:2154:ЗУ1</w:t>
            </w:r>
          </w:p>
        </w:tc>
      </w:tr>
      <w:tr w:rsidR="00875942" w:rsidRPr="004C0258" w:rsidTr="00F126B4">
        <w:tc>
          <w:tcPr>
            <w:tcW w:w="6232" w:type="dxa"/>
            <w:vAlign w:val="center"/>
          </w:tcPr>
          <w:p w:rsidR="00875942" w:rsidRPr="005634B9" w:rsidRDefault="00875942" w:rsidP="00F126B4">
            <w:pPr>
              <w:jc w:val="center"/>
            </w:pPr>
            <w:r w:rsidRPr="005634B9">
              <w:t xml:space="preserve">Номера характерных точек </w:t>
            </w:r>
            <w:r>
              <w:t>образуемых земельных участков</w:t>
            </w:r>
          </w:p>
        </w:tc>
        <w:tc>
          <w:tcPr>
            <w:tcW w:w="3969" w:type="dxa"/>
            <w:gridSpan w:val="2"/>
            <w:vAlign w:val="center"/>
          </w:tcPr>
          <w:p w:rsidR="00875942" w:rsidRPr="005634B9" w:rsidRDefault="00875942" w:rsidP="00F126B4">
            <w:pPr>
              <w:jc w:val="center"/>
            </w:pPr>
            <w:r w:rsidRPr="005634B9">
              <w:t>Перечень номеров и координат характерных точек образуемого земельного участка представлены в п</w:t>
            </w:r>
            <w:r>
              <w:t>одразделе</w:t>
            </w:r>
            <w:r w:rsidRPr="005634B9">
              <w:t xml:space="preserve"> 4.2</w:t>
            </w:r>
          </w:p>
        </w:tc>
      </w:tr>
      <w:tr w:rsidR="00875942" w:rsidRPr="004C0258" w:rsidTr="00F126B4">
        <w:tc>
          <w:tcPr>
            <w:tcW w:w="6232" w:type="dxa"/>
            <w:vAlign w:val="center"/>
          </w:tcPr>
          <w:p w:rsidR="00875942" w:rsidRPr="005634B9" w:rsidRDefault="00875942" w:rsidP="00F126B4">
            <w:pPr>
              <w:jc w:val="center"/>
            </w:pPr>
            <w:r w:rsidRPr="005634B9">
              <w:t>Кадастровый номер земельного участка, из которого образуется земельный участок</w:t>
            </w:r>
          </w:p>
        </w:tc>
        <w:tc>
          <w:tcPr>
            <w:tcW w:w="3969" w:type="dxa"/>
            <w:gridSpan w:val="2"/>
            <w:vAlign w:val="center"/>
          </w:tcPr>
          <w:p w:rsidR="00875942" w:rsidRPr="005634B9" w:rsidRDefault="0093534C" w:rsidP="00F126B4">
            <w:pPr>
              <w:jc w:val="center"/>
            </w:pPr>
            <w:r>
              <w:t>86:08:0020903:2154</w:t>
            </w:r>
          </w:p>
        </w:tc>
      </w:tr>
      <w:tr w:rsidR="00875942" w:rsidRPr="005634B9" w:rsidTr="00F126B4">
        <w:tc>
          <w:tcPr>
            <w:tcW w:w="6232" w:type="dxa"/>
            <w:vAlign w:val="center"/>
          </w:tcPr>
          <w:p w:rsidR="00875942" w:rsidRPr="005634B9" w:rsidRDefault="00875942" w:rsidP="00F126B4">
            <w:pPr>
              <w:jc w:val="center"/>
            </w:pPr>
            <w:r w:rsidRPr="005634B9">
              <w:t>Площадь образуемого земельного участка, га</w:t>
            </w:r>
          </w:p>
        </w:tc>
        <w:tc>
          <w:tcPr>
            <w:tcW w:w="1984" w:type="dxa"/>
            <w:vAlign w:val="center"/>
          </w:tcPr>
          <w:p w:rsidR="00875942" w:rsidRPr="005634B9" w:rsidRDefault="0093534C" w:rsidP="00F126B4">
            <w:pPr>
              <w:jc w:val="center"/>
            </w:pPr>
            <w:r>
              <w:t>0,0290</w:t>
            </w:r>
          </w:p>
        </w:tc>
        <w:tc>
          <w:tcPr>
            <w:tcW w:w="1985" w:type="dxa"/>
            <w:vAlign w:val="center"/>
          </w:tcPr>
          <w:p w:rsidR="00875942" w:rsidRPr="005634B9" w:rsidRDefault="0093534C" w:rsidP="00F126B4">
            <w:pPr>
              <w:jc w:val="center"/>
            </w:pPr>
            <w:r>
              <w:t>0,0019</w:t>
            </w:r>
          </w:p>
        </w:tc>
      </w:tr>
      <w:tr w:rsidR="00875942" w:rsidRPr="004C0258" w:rsidTr="00F126B4">
        <w:tc>
          <w:tcPr>
            <w:tcW w:w="6232" w:type="dxa"/>
            <w:vAlign w:val="center"/>
          </w:tcPr>
          <w:p w:rsidR="00875942" w:rsidRPr="005634B9" w:rsidRDefault="00875942" w:rsidP="00F126B4">
            <w:pPr>
              <w:jc w:val="center"/>
            </w:pPr>
            <w:r w:rsidRPr="005634B9">
              <w:t>Способ образования</w:t>
            </w:r>
            <w:r>
              <w:t xml:space="preserve"> земельного участка</w:t>
            </w:r>
          </w:p>
        </w:tc>
        <w:tc>
          <w:tcPr>
            <w:tcW w:w="3969" w:type="dxa"/>
            <w:gridSpan w:val="2"/>
            <w:vAlign w:val="center"/>
          </w:tcPr>
          <w:p w:rsidR="00875942" w:rsidRPr="005634B9" w:rsidRDefault="00875942" w:rsidP="00F126B4">
            <w:pPr>
              <w:jc w:val="center"/>
            </w:pPr>
            <w:r w:rsidRPr="0009185F">
              <w:rPr>
                <w:color w:val="000000"/>
              </w:rPr>
              <w:t xml:space="preserve">Образование </w:t>
            </w:r>
            <w:r>
              <w:rPr>
                <w:color w:val="000000"/>
              </w:rPr>
              <w:t>путем раздела существующего земельного участка с сохранением исходного в измененных границах</w:t>
            </w:r>
          </w:p>
        </w:tc>
      </w:tr>
      <w:tr w:rsidR="00875942" w:rsidRPr="004C0258" w:rsidTr="00F126B4">
        <w:tc>
          <w:tcPr>
            <w:tcW w:w="6232" w:type="dxa"/>
            <w:vAlign w:val="center"/>
          </w:tcPr>
          <w:p w:rsidR="00875942" w:rsidRPr="005634B9" w:rsidRDefault="00875942" w:rsidP="00F126B4">
            <w:pPr>
              <w:jc w:val="center"/>
            </w:pPr>
            <w:r w:rsidRPr="005634B9">
              <w:t>Сведения об отнесении (неотнесении) образуемых земельных участков к территории общего пользования</w:t>
            </w:r>
          </w:p>
        </w:tc>
        <w:tc>
          <w:tcPr>
            <w:tcW w:w="3969" w:type="dxa"/>
            <w:gridSpan w:val="2"/>
            <w:vAlign w:val="center"/>
          </w:tcPr>
          <w:p w:rsidR="00875942" w:rsidRPr="005634B9" w:rsidRDefault="00875942" w:rsidP="00F126B4">
            <w:pPr>
              <w:jc w:val="center"/>
              <w:rPr>
                <w:color w:val="000000"/>
              </w:rPr>
            </w:pPr>
            <w:r w:rsidRPr="005634B9">
              <w:rPr>
                <w:color w:val="000000"/>
              </w:rPr>
              <w:t>Образование земельных участков, которые будут отнесены к территориям общего пользования не предусмотрено.</w:t>
            </w:r>
          </w:p>
        </w:tc>
      </w:tr>
      <w:tr w:rsidR="00875942" w:rsidRPr="004C0258" w:rsidTr="00F126B4">
        <w:tc>
          <w:tcPr>
            <w:tcW w:w="6232" w:type="dxa"/>
            <w:vAlign w:val="center"/>
          </w:tcPr>
          <w:p w:rsidR="00875942" w:rsidRPr="005634B9" w:rsidRDefault="00875942" w:rsidP="00F126B4">
            <w:pPr>
              <w:jc w:val="center"/>
            </w:pPr>
            <w:r w:rsidRPr="005634B9"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      </w:r>
          </w:p>
        </w:tc>
        <w:tc>
          <w:tcPr>
            <w:tcW w:w="3969" w:type="dxa"/>
            <w:gridSpan w:val="2"/>
            <w:vAlign w:val="center"/>
          </w:tcPr>
          <w:p w:rsidR="00875942" w:rsidRPr="005634B9" w:rsidRDefault="0093534C" w:rsidP="00F126B4">
            <w:pPr>
              <w:jc w:val="center"/>
            </w:pPr>
            <w:r>
              <w:t>-</w:t>
            </w:r>
          </w:p>
        </w:tc>
      </w:tr>
      <w:tr w:rsidR="00875942" w:rsidRPr="004C0258" w:rsidTr="00F126B4">
        <w:tc>
          <w:tcPr>
            <w:tcW w:w="6232" w:type="dxa"/>
            <w:vAlign w:val="center"/>
          </w:tcPr>
          <w:p w:rsidR="00875942" w:rsidRPr="005634B9" w:rsidRDefault="00875942" w:rsidP="00F126B4">
            <w:pPr>
              <w:jc w:val="center"/>
            </w:pPr>
            <w:r w:rsidRPr="005634B9">
              <w:t>Условные номера образуемых земельных участков, кадастровые номера или иные ранее присвоенные государственные учетные номера существующих земельных участков, в отношении которых предполагается их резервирование и (или) изъятие для государственных или муниципальных нужд,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3969" w:type="dxa"/>
            <w:gridSpan w:val="2"/>
            <w:vAlign w:val="center"/>
          </w:tcPr>
          <w:p w:rsidR="00875942" w:rsidRPr="005634B9" w:rsidRDefault="00875942" w:rsidP="00F126B4">
            <w:pPr>
              <w:jc w:val="center"/>
            </w:pPr>
            <w:r>
              <w:rPr>
                <w:color w:val="000000"/>
              </w:rPr>
              <w:t xml:space="preserve">Образование </w:t>
            </w:r>
            <w:r w:rsidRPr="005634B9">
              <w:rPr>
                <w:color w:val="000000"/>
              </w:rPr>
              <w:t>земельных участков, в отношении которых предполагаются резервирование и (или) изъятие для государственных или муниципальных нужд не предусмотрено.</w:t>
            </w:r>
          </w:p>
        </w:tc>
      </w:tr>
      <w:tr w:rsidR="00875942" w:rsidRPr="004C0258" w:rsidTr="00F126B4">
        <w:tc>
          <w:tcPr>
            <w:tcW w:w="6232" w:type="dxa"/>
            <w:vAlign w:val="center"/>
          </w:tcPr>
          <w:p w:rsidR="00875942" w:rsidRPr="005634B9" w:rsidRDefault="00875942" w:rsidP="00F126B4">
            <w:pPr>
              <w:jc w:val="center"/>
            </w:pPr>
            <w:r w:rsidRPr="005634B9">
              <w:t>Кадастровые номера существующих земельных участков,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3969" w:type="dxa"/>
            <w:gridSpan w:val="2"/>
            <w:vAlign w:val="center"/>
          </w:tcPr>
          <w:p w:rsidR="00875942" w:rsidRPr="005634B9" w:rsidRDefault="00875942" w:rsidP="00F126B4">
            <w:pPr>
              <w:jc w:val="center"/>
            </w:pPr>
            <w:r>
              <w:t>-</w:t>
            </w:r>
          </w:p>
        </w:tc>
      </w:tr>
      <w:tr w:rsidR="00875942" w:rsidRPr="002D48AC" w:rsidTr="00F126B4">
        <w:tc>
          <w:tcPr>
            <w:tcW w:w="6232" w:type="dxa"/>
            <w:vAlign w:val="center"/>
          </w:tcPr>
          <w:p w:rsidR="00875942" w:rsidRPr="005634B9" w:rsidRDefault="00875942" w:rsidP="00F126B4">
            <w:pPr>
              <w:jc w:val="center"/>
            </w:pPr>
            <w:r>
              <w:rPr>
                <w:szCs w:val="23"/>
                <w:shd w:val="clear" w:color="auto" w:fill="FFFFFF"/>
              </w:rPr>
              <w:t>С</w:t>
            </w:r>
            <w:r w:rsidRPr="00A636B0">
              <w:rPr>
                <w:szCs w:val="23"/>
                <w:shd w:val="clear" w:color="auto" w:fill="FFFFFF"/>
              </w:rPr>
              <w:t>ведения об отнесении образуемого земельного участка к определенной категории земель (в том числе в случае, если земельный участок в связи с 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другую) или сведения о необходимости перевода земельного участка из состава земель одной категории в другую</w:t>
            </w:r>
          </w:p>
        </w:tc>
        <w:tc>
          <w:tcPr>
            <w:tcW w:w="3969" w:type="dxa"/>
            <w:gridSpan w:val="2"/>
            <w:vAlign w:val="center"/>
          </w:tcPr>
          <w:p w:rsidR="00875942" w:rsidRPr="005634B9" w:rsidRDefault="00875942" w:rsidP="0093534C">
            <w:pPr>
              <w:jc w:val="center"/>
            </w:pPr>
            <w:r w:rsidRPr="005634B9">
              <w:t xml:space="preserve">Земли </w:t>
            </w:r>
            <w:r w:rsidR="0093534C">
              <w:t>промышленности</w:t>
            </w:r>
          </w:p>
        </w:tc>
      </w:tr>
    </w:tbl>
    <w:p w:rsidR="00C705DF" w:rsidRDefault="00C705DF" w:rsidP="008D78AF">
      <w:pPr>
        <w:jc w:val="center"/>
      </w:pPr>
    </w:p>
    <w:p w:rsidR="0093534C" w:rsidRDefault="0093534C" w:rsidP="0093534C">
      <w:pPr>
        <w:ind w:firstLine="709"/>
        <w:jc w:val="right"/>
      </w:pPr>
      <w:r>
        <w:t>Таблица 4.1.3</w:t>
      </w:r>
    </w:p>
    <w:p w:rsidR="0093534C" w:rsidRDefault="0093534C" w:rsidP="0093534C">
      <w:pPr>
        <w:jc w:val="center"/>
      </w:pPr>
      <w:r w:rsidRPr="00875942">
        <w:t xml:space="preserve">Перечень образуемых земельных участков </w:t>
      </w:r>
      <w:r>
        <w:t>86:08:0020903</w:t>
      </w:r>
      <w:r w:rsidRPr="00875942">
        <w:t>:ЗУ1</w:t>
      </w:r>
      <w:r>
        <w:t xml:space="preserve">, </w:t>
      </w:r>
      <w:r w:rsidRPr="00875942">
        <w:t>86:08:0020903:ЗУ</w:t>
      </w:r>
      <w:r>
        <w:t>2</w:t>
      </w:r>
    </w:p>
    <w:tbl>
      <w:tblPr>
        <w:tblStyle w:val="ab"/>
        <w:tblW w:w="10201" w:type="dxa"/>
        <w:tblLook w:val="04A0" w:firstRow="1" w:lastRow="0" w:firstColumn="1" w:lastColumn="0" w:noHBand="0" w:noVBand="1"/>
      </w:tblPr>
      <w:tblGrid>
        <w:gridCol w:w="5907"/>
        <w:gridCol w:w="2147"/>
        <w:gridCol w:w="2147"/>
      </w:tblGrid>
      <w:tr w:rsidR="0093534C" w:rsidRPr="005634B9" w:rsidTr="00F126B4">
        <w:trPr>
          <w:cantSplit/>
          <w:trHeight w:val="689"/>
        </w:trPr>
        <w:tc>
          <w:tcPr>
            <w:tcW w:w="6232" w:type="dxa"/>
            <w:vAlign w:val="center"/>
          </w:tcPr>
          <w:p w:rsidR="0093534C" w:rsidRPr="005634B9" w:rsidRDefault="0093534C" w:rsidP="00F126B4">
            <w:pPr>
              <w:jc w:val="center"/>
            </w:pPr>
            <w:r>
              <w:t>Условный номер образуемого земельного участка</w:t>
            </w:r>
          </w:p>
        </w:tc>
        <w:tc>
          <w:tcPr>
            <w:tcW w:w="1984" w:type="dxa"/>
            <w:vAlign w:val="center"/>
          </w:tcPr>
          <w:p w:rsidR="0093534C" w:rsidRPr="005634B9" w:rsidRDefault="0093534C" w:rsidP="0093534C">
            <w:pPr>
              <w:jc w:val="center"/>
            </w:pPr>
            <w:r w:rsidRPr="00875942">
              <w:t>86:08:0020903:ЗУ1</w:t>
            </w:r>
          </w:p>
        </w:tc>
        <w:tc>
          <w:tcPr>
            <w:tcW w:w="1985" w:type="dxa"/>
            <w:vAlign w:val="center"/>
          </w:tcPr>
          <w:p w:rsidR="0093534C" w:rsidRPr="005634B9" w:rsidRDefault="0093534C" w:rsidP="0093534C">
            <w:pPr>
              <w:jc w:val="center"/>
            </w:pPr>
            <w:r w:rsidRPr="00875942">
              <w:t>86:08:0020903:ЗУ1</w:t>
            </w:r>
          </w:p>
        </w:tc>
      </w:tr>
      <w:tr w:rsidR="0093534C" w:rsidRPr="004C0258" w:rsidTr="00F126B4">
        <w:tc>
          <w:tcPr>
            <w:tcW w:w="6232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 xml:space="preserve">Номера характерных точек </w:t>
            </w:r>
            <w:r>
              <w:t>образуемых земельных участков</w:t>
            </w:r>
          </w:p>
        </w:tc>
        <w:tc>
          <w:tcPr>
            <w:tcW w:w="3969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Перечень номеров и координат характерных точек образуемого земельного участка представлены в п</w:t>
            </w:r>
            <w:r>
              <w:t>одразделе</w:t>
            </w:r>
            <w:r w:rsidRPr="005634B9">
              <w:t xml:space="preserve"> 4.2</w:t>
            </w:r>
          </w:p>
        </w:tc>
      </w:tr>
      <w:tr w:rsidR="0093534C" w:rsidRPr="004C0258" w:rsidTr="00F126B4">
        <w:tc>
          <w:tcPr>
            <w:tcW w:w="6232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Кадастровый номер земельного участка, из которого образуется земельный участок</w:t>
            </w:r>
          </w:p>
        </w:tc>
        <w:tc>
          <w:tcPr>
            <w:tcW w:w="3969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</w:pPr>
            <w:r>
              <w:t>-</w:t>
            </w:r>
          </w:p>
        </w:tc>
      </w:tr>
      <w:tr w:rsidR="0093534C" w:rsidRPr="005634B9" w:rsidTr="00F126B4">
        <w:tc>
          <w:tcPr>
            <w:tcW w:w="6232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Площадь образуемого земельного участка, га</w:t>
            </w:r>
          </w:p>
        </w:tc>
        <w:tc>
          <w:tcPr>
            <w:tcW w:w="1984" w:type="dxa"/>
            <w:vAlign w:val="center"/>
          </w:tcPr>
          <w:p w:rsidR="0093534C" w:rsidRPr="005634B9" w:rsidRDefault="0093534C" w:rsidP="00F126B4">
            <w:pPr>
              <w:jc w:val="center"/>
            </w:pPr>
            <w:r>
              <w:t>4,4872</w:t>
            </w:r>
          </w:p>
        </w:tc>
        <w:tc>
          <w:tcPr>
            <w:tcW w:w="1985" w:type="dxa"/>
            <w:vAlign w:val="center"/>
          </w:tcPr>
          <w:p w:rsidR="0093534C" w:rsidRPr="005634B9" w:rsidRDefault="0093534C" w:rsidP="00F126B4">
            <w:pPr>
              <w:jc w:val="center"/>
            </w:pPr>
            <w:r>
              <w:t>0,9710</w:t>
            </w:r>
          </w:p>
        </w:tc>
      </w:tr>
      <w:tr w:rsidR="0093534C" w:rsidRPr="004C0258" w:rsidTr="00F126B4">
        <w:tc>
          <w:tcPr>
            <w:tcW w:w="6232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Способ образования</w:t>
            </w:r>
            <w:r>
              <w:t xml:space="preserve"> земельного участка</w:t>
            </w:r>
          </w:p>
        </w:tc>
        <w:tc>
          <w:tcPr>
            <w:tcW w:w="3969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</w:pPr>
            <w:r>
              <w:t>Образование из земель, находящихся в государственной или муниципальной собственности</w:t>
            </w:r>
          </w:p>
        </w:tc>
      </w:tr>
      <w:tr w:rsidR="0093534C" w:rsidRPr="004C0258" w:rsidTr="00F126B4">
        <w:tc>
          <w:tcPr>
            <w:tcW w:w="6232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Сведения об отнесении (неотнесении) образуемых земельных участков к территории общего пользования</w:t>
            </w:r>
          </w:p>
        </w:tc>
        <w:tc>
          <w:tcPr>
            <w:tcW w:w="3969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  <w:rPr>
                <w:color w:val="000000"/>
              </w:rPr>
            </w:pPr>
            <w:r w:rsidRPr="005634B9">
              <w:rPr>
                <w:color w:val="000000"/>
              </w:rPr>
              <w:t>Образование земельных участков, которые будут отнесены к территориям общего пользования не предусмотрено.</w:t>
            </w:r>
          </w:p>
        </w:tc>
      </w:tr>
      <w:tr w:rsidR="0093534C" w:rsidRPr="004C0258" w:rsidTr="00F126B4">
        <w:tc>
          <w:tcPr>
            <w:tcW w:w="6232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      </w:r>
          </w:p>
        </w:tc>
        <w:tc>
          <w:tcPr>
            <w:tcW w:w="3969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</w:pPr>
            <w:r>
              <w:t>-</w:t>
            </w:r>
          </w:p>
        </w:tc>
      </w:tr>
      <w:tr w:rsidR="0093534C" w:rsidRPr="004C0258" w:rsidTr="00F126B4">
        <w:tc>
          <w:tcPr>
            <w:tcW w:w="6232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Условные номера образуемых земельных участков, кадастровые номера или иные ранее присвоенные государственные учетные номера существующих земельных участков, в отношении которых предполагается их резервирование и (или) изъятие для государственных или муниципальных нужд,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3969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</w:pPr>
            <w:r>
              <w:rPr>
                <w:color w:val="000000"/>
              </w:rPr>
              <w:t xml:space="preserve">Образование </w:t>
            </w:r>
            <w:r w:rsidRPr="005634B9">
              <w:rPr>
                <w:color w:val="000000"/>
              </w:rPr>
              <w:t>земельных участков, в отношении которых предполагаются резервирование и (или) изъятие для государственных или муниципальных нужд не предусмотрено.</w:t>
            </w:r>
          </w:p>
        </w:tc>
      </w:tr>
      <w:tr w:rsidR="0093534C" w:rsidRPr="004C0258" w:rsidTr="00F126B4">
        <w:tc>
          <w:tcPr>
            <w:tcW w:w="6232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Кадастровые номера существующих земельных участков,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3969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</w:pPr>
            <w:r>
              <w:t>-</w:t>
            </w:r>
          </w:p>
        </w:tc>
      </w:tr>
      <w:tr w:rsidR="0093534C" w:rsidRPr="002D48AC" w:rsidTr="00F126B4">
        <w:tc>
          <w:tcPr>
            <w:tcW w:w="6232" w:type="dxa"/>
            <w:vAlign w:val="center"/>
          </w:tcPr>
          <w:p w:rsidR="0093534C" w:rsidRPr="005634B9" w:rsidRDefault="0093534C" w:rsidP="00F126B4">
            <w:pPr>
              <w:jc w:val="center"/>
            </w:pPr>
            <w:r>
              <w:rPr>
                <w:szCs w:val="23"/>
                <w:shd w:val="clear" w:color="auto" w:fill="FFFFFF"/>
              </w:rPr>
              <w:t>С</w:t>
            </w:r>
            <w:r w:rsidRPr="00A636B0">
              <w:rPr>
                <w:szCs w:val="23"/>
                <w:shd w:val="clear" w:color="auto" w:fill="FFFFFF"/>
              </w:rPr>
              <w:t>ведения об отнесении образуемого земельного участка к определенной категории земель (в том числе в случае, если земельный участок в связи с 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другую) или сведения о необходимости перевода земельного участка из состава земель одной категории в другую</w:t>
            </w:r>
          </w:p>
        </w:tc>
        <w:tc>
          <w:tcPr>
            <w:tcW w:w="3969" w:type="dxa"/>
            <w:gridSpan w:val="2"/>
            <w:vAlign w:val="center"/>
          </w:tcPr>
          <w:p w:rsidR="0093534C" w:rsidRPr="005634B9" w:rsidRDefault="0093534C" w:rsidP="0093534C">
            <w:pPr>
              <w:jc w:val="center"/>
            </w:pPr>
            <w:r w:rsidRPr="005634B9">
              <w:t xml:space="preserve">Земли </w:t>
            </w:r>
            <w:r>
              <w:t>запаса</w:t>
            </w:r>
          </w:p>
        </w:tc>
      </w:tr>
    </w:tbl>
    <w:p w:rsidR="00875942" w:rsidRDefault="00875942" w:rsidP="008D78AF">
      <w:pPr>
        <w:jc w:val="center"/>
      </w:pPr>
    </w:p>
    <w:p w:rsidR="0093534C" w:rsidRDefault="0093534C" w:rsidP="0093534C">
      <w:pPr>
        <w:ind w:firstLine="709"/>
        <w:jc w:val="right"/>
      </w:pPr>
      <w:r>
        <w:t>Таблица 4.1.4</w:t>
      </w:r>
    </w:p>
    <w:p w:rsidR="0093534C" w:rsidRDefault="0093534C" w:rsidP="0093534C">
      <w:pPr>
        <w:jc w:val="center"/>
      </w:pPr>
      <w:r w:rsidRPr="00875942">
        <w:t xml:space="preserve">Перечень образуемых земельных участков </w:t>
      </w:r>
      <w:r>
        <w:t>86:08:0000000:288</w:t>
      </w:r>
      <w:r w:rsidRPr="00875942">
        <w:t>:ЗУ1</w:t>
      </w:r>
      <w:r>
        <w:t xml:space="preserve">, </w:t>
      </w:r>
      <w:r w:rsidRPr="00875942">
        <w:t>86:08:</w:t>
      </w:r>
      <w:r w:rsidRPr="0093534C">
        <w:t xml:space="preserve"> </w:t>
      </w:r>
      <w:r>
        <w:t>0000000:288</w:t>
      </w:r>
      <w:r w:rsidRPr="00875942">
        <w:t>:ЗУ</w:t>
      </w:r>
      <w:r>
        <w:t>2</w:t>
      </w:r>
    </w:p>
    <w:tbl>
      <w:tblPr>
        <w:tblStyle w:val="ab"/>
        <w:tblW w:w="10201" w:type="dxa"/>
        <w:tblLook w:val="04A0" w:firstRow="1" w:lastRow="0" w:firstColumn="1" w:lastColumn="0" w:noHBand="0" w:noVBand="1"/>
      </w:tblPr>
      <w:tblGrid>
        <w:gridCol w:w="4673"/>
        <w:gridCol w:w="2764"/>
        <w:gridCol w:w="2764"/>
      </w:tblGrid>
      <w:tr w:rsidR="0093534C" w:rsidRPr="005634B9" w:rsidTr="0093534C">
        <w:trPr>
          <w:cantSplit/>
          <w:trHeight w:val="689"/>
        </w:trPr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>
              <w:t>Условный номер образуемого земельного участка</w:t>
            </w:r>
          </w:p>
        </w:tc>
        <w:tc>
          <w:tcPr>
            <w:tcW w:w="2764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875942">
              <w:t>86:08:</w:t>
            </w:r>
            <w:r>
              <w:t xml:space="preserve"> 0000000:288</w:t>
            </w:r>
            <w:r w:rsidRPr="00875942">
              <w:t>:ЗУ1</w:t>
            </w:r>
          </w:p>
        </w:tc>
        <w:tc>
          <w:tcPr>
            <w:tcW w:w="2764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875942">
              <w:t>86:08:</w:t>
            </w:r>
            <w:r>
              <w:t xml:space="preserve"> 0000000:288</w:t>
            </w:r>
            <w:r w:rsidRPr="00875942">
              <w:t>:ЗУ1</w:t>
            </w:r>
          </w:p>
        </w:tc>
      </w:tr>
      <w:tr w:rsidR="0093534C" w:rsidRPr="004C0258" w:rsidTr="0093534C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 xml:space="preserve">Номера характерных точек </w:t>
            </w:r>
            <w:r>
              <w:t>образуемых земельных участков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Перечень номеров и координат характерных точек образуемого земельного участка представлены в п</w:t>
            </w:r>
            <w:r>
              <w:t>одразделе</w:t>
            </w:r>
            <w:r w:rsidRPr="005634B9">
              <w:t xml:space="preserve"> 4.2</w:t>
            </w:r>
          </w:p>
        </w:tc>
      </w:tr>
      <w:tr w:rsidR="0093534C" w:rsidRPr="004C0258" w:rsidTr="0093534C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Кадастровый номер земельного участка, из которого образуется земельный участок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160D11" w:rsidP="00F126B4">
            <w:pPr>
              <w:jc w:val="center"/>
            </w:pPr>
            <w:r w:rsidRPr="00875942">
              <w:t>86:08:</w:t>
            </w:r>
            <w:r>
              <w:t xml:space="preserve"> 0000000:288</w:t>
            </w:r>
          </w:p>
        </w:tc>
      </w:tr>
      <w:tr w:rsidR="0093534C" w:rsidRPr="005634B9" w:rsidTr="0093534C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Площадь образуемого земельного участка, га</w:t>
            </w:r>
          </w:p>
        </w:tc>
        <w:tc>
          <w:tcPr>
            <w:tcW w:w="2764" w:type="dxa"/>
            <w:vAlign w:val="center"/>
          </w:tcPr>
          <w:p w:rsidR="0093534C" w:rsidRPr="005634B9" w:rsidRDefault="0093534C" w:rsidP="00F126B4">
            <w:pPr>
              <w:jc w:val="center"/>
            </w:pPr>
            <w:r>
              <w:t>13,0519</w:t>
            </w:r>
          </w:p>
        </w:tc>
        <w:tc>
          <w:tcPr>
            <w:tcW w:w="2764" w:type="dxa"/>
            <w:vAlign w:val="center"/>
          </w:tcPr>
          <w:p w:rsidR="0093534C" w:rsidRPr="005634B9" w:rsidRDefault="0093534C" w:rsidP="00F126B4">
            <w:pPr>
              <w:jc w:val="center"/>
            </w:pPr>
            <w:r>
              <w:t>7,8964</w:t>
            </w:r>
          </w:p>
        </w:tc>
      </w:tr>
      <w:tr w:rsidR="0093534C" w:rsidRPr="004C0258" w:rsidTr="0093534C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Способ образования</w:t>
            </w:r>
            <w:r>
              <w:t xml:space="preserve"> земельного участка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AF44AA" w:rsidP="00F126B4">
            <w:pPr>
              <w:jc w:val="center"/>
            </w:pPr>
            <w:r w:rsidRPr="0009185F">
              <w:rPr>
                <w:color w:val="000000"/>
              </w:rPr>
              <w:t xml:space="preserve">Образование </w:t>
            </w:r>
            <w:r>
              <w:rPr>
                <w:color w:val="000000"/>
              </w:rPr>
              <w:t>путем раздела существующего земельного участка с сохранением исходного в измененных границах</w:t>
            </w:r>
          </w:p>
        </w:tc>
      </w:tr>
      <w:tr w:rsidR="0093534C" w:rsidRPr="004C0258" w:rsidTr="0093534C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Сведения об отнесении (неотнесении) образуемых земельных участков к территории общего пользования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  <w:rPr>
                <w:color w:val="000000"/>
              </w:rPr>
            </w:pPr>
            <w:r w:rsidRPr="005634B9">
              <w:rPr>
                <w:color w:val="000000"/>
              </w:rPr>
              <w:t>Образование земельных участков, которые будут отнесены к территориям общего пользования не предусмотрено.</w:t>
            </w:r>
          </w:p>
        </w:tc>
      </w:tr>
      <w:tr w:rsidR="0093534C" w:rsidRPr="004C0258" w:rsidTr="0093534C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</w:pPr>
            <w:r>
              <w:t>-</w:t>
            </w:r>
          </w:p>
        </w:tc>
      </w:tr>
      <w:tr w:rsidR="0093534C" w:rsidRPr="004C0258" w:rsidTr="0093534C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Условные номера образуемых земельных участков, кадастровые номера или иные ранее присвоенные государственные учетные номера существующих земельных участков, в отношении которых предполагается их резервирование и (или) изъятие для государственных или муниципальных нужд,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</w:pPr>
            <w:r>
              <w:rPr>
                <w:color w:val="000000"/>
              </w:rPr>
              <w:t xml:space="preserve">Образование </w:t>
            </w:r>
            <w:r w:rsidRPr="005634B9">
              <w:rPr>
                <w:color w:val="000000"/>
              </w:rPr>
              <w:t>земельных участков, в отношении которых предполагаются резервирование и (или) изъятие для государственных или муниципальных нужд не предусмотрено.</w:t>
            </w:r>
          </w:p>
        </w:tc>
      </w:tr>
      <w:tr w:rsidR="0093534C" w:rsidRPr="004C0258" w:rsidTr="0093534C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Кадастровые номера существующих земельных участков,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</w:pPr>
            <w:r>
              <w:t>-</w:t>
            </w:r>
          </w:p>
        </w:tc>
      </w:tr>
      <w:tr w:rsidR="0093534C" w:rsidRPr="002D48AC" w:rsidTr="0093534C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>
              <w:rPr>
                <w:szCs w:val="23"/>
                <w:shd w:val="clear" w:color="auto" w:fill="FFFFFF"/>
              </w:rPr>
              <w:t>С</w:t>
            </w:r>
            <w:r w:rsidRPr="00A636B0">
              <w:rPr>
                <w:szCs w:val="23"/>
                <w:shd w:val="clear" w:color="auto" w:fill="FFFFFF"/>
              </w:rPr>
              <w:t>ведения об отнесении образуемого земельного участка к определенной категории земель (в том числе в случае, если земельный участок в связи с 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другую) или сведения о необходимости перевода земельного участка из состава земель одной категории в другую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93534C" w:rsidP="0093534C">
            <w:pPr>
              <w:jc w:val="center"/>
            </w:pPr>
            <w:r w:rsidRPr="005634B9">
              <w:t xml:space="preserve">Земли </w:t>
            </w:r>
            <w:r>
              <w:t>сельскохозяйственного назначения</w:t>
            </w:r>
          </w:p>
        </w:tc>
      </w:tr>
    </w:tbl>
    <w:p w:rsidR="00875942" w:rsidRDefault="00875942" w:rsidP="008D78AF">
      <w:pPr>
        <w:jc w:val="center"/>
      </w:pPr>
    </w:p>
    <w:p w:rsidR="0093534C" w:rsidRDefault="0093534C" w:rsidP="0093534C">
      <w:pPr>
        <w:ind w:firstLine="709"/>
        <w:jc w:val="right"/>
      </w:pPr>
      <w:r>
        <w:t>Таблица 4.1.5</w:t>
      </w:r>
    </w:p>
    <w:p w:rsidR="0093534C" w:rsidRDefault="0093534C" w:rsidP="0093534C">
      <w:pPr>
        <w:jc w:val="center"/>
      </w:pPr>
      <w:r w:rsidRPr="00875942">
        <w:t xml:space="preserve">Перечень образуемых земельных участков </w:t>
      </w:r>
      <w:r>
        <w:t>86:08:0000000:288</w:t>
      </w:r>
      <w:r w:rsidRPr="00875942">
        <w:t>:ЗУ</w:t>
      </w:r>
      <w:r>
        <w:t xml:space="preserve">3, </w:t>
      </w:r>
      <w:r w:rsidRPr="00875942">
        <w:t>86:08:</w:t>
      </w:r>
      <w:r w:rsidRPr="0093534C">
        <w:t xml:space="preserve"> </w:t>
      </w:r>
      <w:r>
        <w:t>0000000:288</w:t>
      </w:r>
      <w:r w:rsidRPr="00875942">
        <w:t>:ЗУ</w:t>
      </w:r>
      <w:r>
        <w:t>4</w:t>
      </w:r>
    </w:p>
    <w:tbl>
      <w:tblPr>
        <w:tblStyle w:val="ab"/>
        <w:tblW w:w="10201" w:type="dxa"/>
        <w:tblLook w:val="04A0" w:firstRow="1" w:lastRow="0" w:firstColumn="1" w:lastColumn="0" w:noHBand="0" w:noVBand="1"/>
      </w:tblPr>
      <w:tblGrid>
        <w:gridCol w:w="4673"/>
        <w:gridCol w:w="2764"/>
        <w:gridCol w:w="2764"/>
      </w:tblGrid>
      <w:tr w:rsidR="0093534C" w:rsidRPr="005634B9" w:rsidTr="00F126B4">
        <w:trPr>
          <w:cantSplit/>
          <w:trHeight w:val="689"/>
        </w:trPr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>
              <w:t>Условный номер образуемого земельного участка</w:t>
            </w:r>
          </w:p>
        </w:tc>
        <w:tc>
          <w:tcPr>
            <w:tcW w:w="2764" w:type="dxa"/>
            <w:vAlign w:val="center"/>
          </w:tcPr>
          <w:p w:rsidR="0093534C" w:rsidRPr="005634B9" w:rsidRDefault="0093534C" w:rsidP="0093534C">
            <w:pPr>
              <w:jc w:val="center"/>
            </w:pPr>
            <w:r w:rsidRPr="00875942">
              <w:t>86:08:</w:t>
            </w:r>
            <w:r>
              <w:t xml:space="preserve"> 0000000:288</w:t>
            </w:r>
            <w:r w:rsidRPr="00875942">
              <w:t>:ЗУ</w:t>
            </w:r>
            <w:r>
              <w:t>3</w:t>
            </w:r>
          </w:p>
        </w:tc>
        <w:tc>
          <w:tcPr>
            <w:tcW w:w="2764" w:type="dxa"/>
            <w:vAlign w:val="center"/>
          </w:tcPr>
          <w:p w:rsidR="0093534C" w:rsidRPr="005634B9" w:rsidRDefault="0093534C" w:rsidP="0093534C">
            <w:pPr>
              <w:jc w:val="center"/>
            </w:pPr>
            <w:r w:rsidRPr="00875942">
              <w:t>86:08:</w:t>
            </w:r>
            <w:r>
              <w:t xml:space="preserve"> 0000000:288</w:t>
            </w:r>
            <w:r w:rsidRPr="00875942">
              <w:t>:ЗУ</w:t>
            </w:r>
            <w:r>
              <w:t>4</w:t>
            </w:r>
          </w:p>
        </w:tc>
      </w:tr>
      <w:tr w:rsidR="0093534C" w:rsidRPr="004C0258" w:rsidTr="00F126B4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 xml:space="preserve">Номера характерных точек </w:t>
            </w:r>
            <w:r>
              <w:t>образуемых земельных участков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Перечень номеров и координат характерных точек образуемого земельного участка представлены в п</w:t>
            </w:r>
            <w:r>
              <w:t>одразделе</w:t>
            </w:r>
            <w:r w:rsidRPr="005634B9">
              <w:t xml:space="preserve"> 4.2</w:t>
            </w:r>
          </w:p>
        </w:tc>
      </w:tr>
      <w:tr w:rsidR="0093534C" w:rsidRPr="004C0258" w:rsidTr="00F126B4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Кадастровый номер земельного участка, из которого образуется земельный участок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160D11" w:rsidP="00F126B4">
            <w:pPr>
              <w:jc w:val="center"/>
            </w:pPr>
            <w:r w:rsidRPr="00875942">
              <w:t>86:08:</w:t>
            </w:r>
            <w:r>
              <w:t xml:space="preserve"> 0000000:288</w:t>
            </w:r>
          </w:p>
        </w:tc>
      </w:tr>
      <w:tr w:rsidR="0093534C" w:rsidRPr="005634B9" w:rsidTr="00F126B4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Площадь образуемого земельного участка, га</w:t>
            </w:r>
          </w:p>
        </w:tc>
        <w:tc>
          <w:tcPr>
            <w:tcW w:w="2764" w:type="dxa"/>
            <w:vAlign w:val="center"/>
          </w:tcPr>
          <w:p w:rsidR="0093534C" w:rsidRPr="005634B9" w:rsidRDefault="0093534C" w:rsidP="00F126B4">
            <w:pPr>
              <w:jc w:val="center"/>
            </w:pPr>
            <w:r>
              <w:t>0,2220</w:t>
            </w:r>
          </w:p>
        </w:tc>
        <w:tc>
          <w:tcPr>
            <w:tcW w:w="2764" w:type="dxa"/>
            <w:vAlign w:val="center"/>
          </w:tcPr>
          <w:p w:rsidR="0093534C" w:rsidRPr="005634B9" w:rsidRDefault="0093534C" w:rsidP="00F126B4">
            <w:pPr>
              <w:jc w:val="center"/>
            </w:pPr>
            <w:r>
              <w:t>0,0521</w:t>
            </w:r>
          </w:p>
        </w:tc>
      </w:tr>
      <w:tr w:rsidR="0093534C" w:rsidRPr="004C0258" w:rsidTr="00F126B4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Способ образования</w:t>
            </w:r>
            <w:r>
              <w:t xml:space="preserve"> земельного участка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AF44AA" w:rsidP="00F126B4">
            <w:pPr>
              <w:jc w:val="center"/>
            </w:pPr>
            <w:r w:rsidRPr="0009185F">
              <w:rPr>
                <w:color w:val="000000"/>
              </w:rPr>
              <w:t xml:space="preserve">Образование </w:t>
            </w:r>
            <w:r>
              <w:rPr>
                <w:color w:val="000000"/>
              </w:rPr>
              <w:t>путем раздела существующего земельного участка с сохранением исходного в измененных границах</w:t>
            </w:r>
          </w:p>
        </w:tc>
      </w:tr>
      <w:tr w:rsidR="0093534C" w:rsidRPr="004C0258" w:rsidTr="00F126B4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Сведения об отнесении (неотнесении) образуемых земельных участков к территории общего пользования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  <w:rPr>
                <w:color w:val="000000"/>
              </w:rPr>
            </w:pPr>
            <w:r w:rsidRPr="005634B9">
              <w:rPr>
                <w:color w:val="000000"/>
              </w:rPr>
              <w:t>Образование земельных участков, которые будут отнесены к территориям общего пользования не предусмотрено.</w:t>
            </w:r>
          </w:p>
        </w:tc>
      </w:tr>
      <w:tr w:rsidR="0093534C" w:rsidRPr="004C0258" w:rsidTr="00F126B4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</w:pPr>
            <w:r>
              <w:t>-</w:t>
            </w:r>
          </w:p>
        </w:tc>
      </w:tr>
      <w:tr w:rsidR="0093534C" w:rsidRPr="004C0258" w:rsidTr="00F126B4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Условные номера образуемых земельных участков, кадастровые номера или иные ранее присвоенные государственные учетные номера существующих земельных участков, в отношении которых предполагается их резервирование и (или) изъятие для государственных или муниципальных нужд,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</w:pPr>
            <w:r>
              <w:rPr>
                <w:color w:val="000000"/>
              </w:rPr>
              <w:t xml:space="preserve">Образование </w:t>
            </w:r>
            <w:r w:rsidRPr="005634B9">
              <w:rPr>
                <w:color w:val="000000"/>
              </w:rPr>
              <w:t>земельных участков, в отношении которых предполагаются резервирование и (или) изъятие для государственных или муниципальных нужд не предусмотрено.</w:t>
            </w:r>
          </w:p>
        </w:tc>
      </w:tr>
      <w:tr w:rsidR="0093534C" w:rsidRPr="004C0258" w:rsidTr="00F126B4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Кадастровые номера существующих земельных участков,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</w:pPr>
            <w:r>
              <w:t>-</w:t>
            </w:r>
          </w:p>
        </w:tc>
      </w:tr>
      <w:tr w:rsidR="0093534C" w:rsidRPr="002D48AC" w:rsidTr="00F126B4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>
              <w:rPr>
                <w:szCs w:val="23"/>
                <w:shd w:val="clear" w:color="auto" w:fill="FFFFFF"/>
              </w:rPr>
              <w:t>С</w:t>
            </w:r>
            <w:r w:rsidRPr="00A636B0">
              <w:rPr>
                <w:szCs w:val="23"/>
                <w:shd w:val="clear" w:color="auto" w:fill="FFFFFF"/>
              </w:rPr>
              <w:t>ведения об отнесении образуемого земельного участка к определенной категории земель (в том числе в случае, если земельный участок в связи с 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другую) или сведения о необходимости перевода земельного участка из состава земель одной категории в другую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 xml:space="preserve">Земли </w:t>
            </w:r>
            <w:r>
              <w:t>сельскохозяйственного назначения</w:t>
            </w:r>
          </w:p>
        </w:tc>
      </w:tr>
    </w:tbl>
    <w:p w:rsidR="00875942" w:rsidRDefault="00875942" w:rsidP="008D78AF">
      <w:pPr>
        <w:jc w:val="center"/>
      </w:pPr>
    </w:p>
    <w:p w:rsidR="0093534C" w:rsidRDefault="0093534C" w:rsidP="0093534C">
      <w:pPr>
        <w:ind w:firstLine="709"/>
        <w:jc w:val="right"/>
      </w:pPr>
      <w:r>
        <w:t>Таблица 4.1.6</w:t>
      </w:r>
    </w:p>
    <w:p w:rsidR="0093534C" w:rsidRDefault="0093534C" w:rsidP="0093534C">
      <w:pPr>
        <w:jc w:val="center"/>
      </w:pPr>
      <w:r w:rsidRPr="00875942">
        <w:t xml:space="preserve">Перечень образуемых земельных участков </w:t>
      </w:r>
      <w:r>
        <w:t>86:08:0000000:288</w:t>
      </w:r>
      <w:r w:rsidRPr="00875942">
        <w:t>:ЗУ</w:t>
      </w:r>
      <w:r>
        <w:t xml:space="preserve">5, </w:t>
      </w:r>
      <w:r w:rsidRPr="00875942">
        <w:t>86:08:</w:t>
      </w:r>
      <w:r w:rsidRPr="0093534C">
        <w:t xml:space="preserve"> </w:t>
      </w:r>
      <w:r>
        <w:t>0000000:288</w:t>
      </w:r>
      <w:r w:rsidRPr="00875942">
        <w:t>:ЗУ</w:t>
      </w:r>
      <w:r>
        <w:t>6</w:t>
      </w:r>
    </w:p>
    <w:tbl>
      <w:tblPr>
        <w:tblStyle w:val="ab"/>
        <w:tblW w:w="10201" w:type="dxa"/>
        <w:tblLook w:val="04A0" w:firstRow="1" w:lastRow="0" w:firstColumn="1" w:lastColumn="0" w:noHBand="0" w:noVBand="1"/>
      </w:tblPr>
      <w:tblGrid>
        <w:gridCol w:w="4673"/>
        <w:gridCol w:w="2764"/>
        <w:gridCol w:w="2764"/>
      </w:tblGrid>
      <w:tr w:rsidR="0093534C" w:rsidRPr="005634B9" w:rsidTr="00F126B4">
        <w:trPr>
          <w:cantSplit/>
          <w:trHeight w:val="689"/>
        </w:trPr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>
              <w:t>Условный номер образуемого земельного участка</w:t>
            </w:r>
          </w:p>
        </w:tc>
        <w:tc>
          <w:tcPr>
            <w:tcW w:w="2764" w:type="dxa"/>
            <w:vAlign w:val="center"/>
          </w:tcPr>
          <w:p w:rsidR="0093534C" w:rsidRPr="005634B9" w:rsidRDefault="0093534C" w:rsidP="0093534C">
            <w:pPr>
              <w:jc w:val="center"/>
            </w:pPr>
            <w:r w:rsidRPr="00875942">
              <w:t>86:08:</w:t>
            </w:r>
            <w:r>
              <w:t xml:space="preserve"> 0000000:288</w:t>
            </w:r>
            <w:r w:rsidRPr="00875942">
              <w:t>:ЗУ</w:t>
            </w:r>
            <w:r>
              <w:t>5</w:t>
            </w:r>
          </w:p>
        </w:tc>
        <w:tc>
          <w:tcPr>
            <w:tcW w:w="2764" w:type="dxa"/>
            <w:vAlign w:val="center"/>
          </w:tcPr>
          <w:p w:rsidR="0093534C" w:rsidRPr="005634B9" w:rsidRDefault="0093534C" w:rsidP="0093534C">
            <w:pPr>
              <w:jc w:val="center"/>
            </w:pPr>
            <w:r w:rsidRPr="00875942">
              <w:t>86:08:</w:t>
            </w:r>
            <w:r>
              <w:t xml:space="preserve"> 0000000:288</w:t>
            </w:r>
            <w:r w:rsidRPr="00875942">
              <w:t>:ЗУ</w:t>
            </w:r>
            <w:r>
              <w:t>6</w:t>
            </w:r>
          </w:p>
        </w:tc>
      </w:tr>
      <w:tr w:rsidR="0093534C" w:rsidRPr="004C0258" w:rsidTr="00F126B4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 xml:space="preserve">Номера характерных точек </w:t>
            </w:r>
            <w:r>
              <w:t>образуемых земельных участков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Перечень номеров и координат характерных точек образуемого земельного участка представлены в п</w:t>
            </w:r>
            <w:r>
              <w:t>одразделе</w:t>
            </w:r>
            <w:r w:rsidRPr="005634B9">
              <w:t xml:space="preserve"> 4.2</w:t>
            </w:r>
          </w:p>
        </w:tc>
      </w:tr>
      <w:tr w:rsidR="0093534C" w:rsidRPr="004C0258" w:rsidTr="00F126B4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Кадастровый номер земельного участка, из которого образуется земельный участок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160D11" w:rsidP="00F126B4">
            <w:pPr>
              <w:jc w:val="center"/>
            </w:pPr>
            <w:r w:rsidRPr="00875942">
              <w:t>86:08:</w:t>
            </w:r>
            <w:r>
              <w:t xml:space="preserve"> 0000000:288</w:t>
            </w:r>
          </w:p>
        </w:tc>
      </w:tr>
      <w:tr w:rsidR="0093534C" w:rsidRPr="005634B9" w:rsidTr="00F126B4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Площадь образуемого земельного участка, га</w:t>
            </w:r>
          </w:p>
        </w:tc>
        <w:tc>
          <w:tcPr>
            <w:tcW w:w="2764" w:type="dxa"/>
            <w:vAlign w:val="center"/>
          </w:tcPr>
          <w:p w:rsidR="0093534C" w:rsidRPr="005634B9" w:rsidRDefault="0093534C" w:rsidP="00F126B4">
            <w:pPr>
              <w:jc w:val="center"/>
            </w:pPr>
            <w:r>
              <w:t>0,0614</w:t>
            </w:r>
          </w:p>
        </w:tc>
        <w:tc>
          <w:tcPr>
            <w:tcW w:w="2764" w:type="dxa"/>
            <w:vAlign w:val="center"/>
          </w:tcPr>
          <w:p w:rsidR="0093534C" w:rsidRPr="00FD1D98" w:rsidRDefault="0093534C" w:rsidP="00F126B4">
            <w:pPr>
              <w:jc w:val="center"/>
              <w:rPr>
                <w:lang w:val="en-US"/>
              </w:rPr>
            </w:pPr>
            <w:r>
              <w:t>0,0155</w:t>
            </w:r>
          </w:p>
        </w:tc>
      </w:tr>
      <w:tr w:rsidR="0093534C" w:rsidRPr="004C0258" w:rsidTr="00F126B4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Способ образования</w:t>
            </w:r>
            <w:r>
              <w:t xml:space="preserve"> земельного участка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AF44AA" w:rsidP="00F126B4">
            <w:pPr>
              <w:jc w:val="center"/>
            </w:pPr>
            <w:r w:rsidRPr="0009185F">
              <w:rPr>
                <w:color w:val="000000"/>
              </w:rPr>
              <w:t xml:space="preserve">Образование </w:t>
            </w:r>
            <w:r>
              <w:rPr>
                <w:color w:val="000000"/>
              </w:rPr>
              <w:t>путем раздела существующего земельного участка с сохранением исходного в измененных границах</w:t>
            </w:r>
          </w:p>
        </w:tc>
      </w:tr>
      <w:tr w:rsidR="0093534C" w:rsidRPr="004C0258" w:rsidTr="00F126B4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Сведения об отнесении (неотнесении) образуемых земельных участков к территории общего пользования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  <w:rPr>
                <w:color w:val="000000"/>
              </w:rPr>
            </w:pPr>
            <w:r w:rsidRPr="005634B9">
              <w:rPr>
                <w:color w:val="000000"/>
              </w:rPr>
              <w:t>Образование земельных участков, которые будут отнесены к территориям общего пользования не предусмотрено.</w:t>
            </w:r>
          </w:p>
        </w:tc>
      </w:tr>
      <w:tr w:rsidR="0093534C" w:rsidRPr="004C0258" w:rsidTr="00F126B4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</w:pPr>
            <w:r>
              <w:t>-</w:t>
            </w:r>
          </w:p>
        </w:tc>
      </w:tr>
      <w:tr w:rsidR="0093534C" w:rsidRPr="004C0258" w:rsidTr="00F126B4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Условные номера образуемых земельных участков, кадастровые номера или иные ранее присвоенные государственные учетные номера существующих земельных участков, в отношении которых предполагается их резервирование и (или) изъятие для государственных или муниципальных нужд,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</w:pPr>
            <w:r>
              <w:rPr>
                <w:color w:val="000000"/>
              </w:rPr>
              <w:t xml:space="preserve">Образование </w:t>
            </w:r>
            <w:r w:rsidRPr="005634B9">
              <w:rPr>
                <w:color w:val="000000"/>
              </w:rPr>
              <w:t>земельных участков, в отношении которых предполагаются резервирование и (или) изъятие для государственных или муниципальных нужд не предусмотрено.</w:t>
            </w:r>
          </w:p>
        </w:tc>
      </w:tr>
      <w:tr w:rsidR="0093534C" w:rsidRPr="004C0258" w:rsidTr="00F126B4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>Кадастровые номера существующих земельных участков,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</w:pPr>
            <w:r>
              <w:t>-</w:t>
            </w:r>
          </w:p>
        </w:tc>
      </w:tr>
      <w:tr w:rsidR="0093534C" w:rsidRPr="002D48AC" w:rsidTr="00F126B4">
        <w:tc>
          <w:tcPr>
            <w:tcW w:w="4673" w:type="dxa"/>
            <w:vAlign w:val="center"/>
          </w:tcPr>
          <w:p w:rsidR="0093534C" w:rsidRPr="005634B9" w:rsidRDefault="0093534C" w:rsidP="00F126B4">
            <w:pPr>
              <w:jc w:val="center"/>
            </w:pPr>
            <w:r>
              <w:rPr>
                <w:szCs w:val="23"/>
                <w:shd w:val="clear" w:color="auto" w:fill="FFFFFF"/>
              </w:rPr>
              <w:t>С</w:t>
            </w:r>
            <w:r w:rsidRPr="00A636B0">
              <w:rPr>
                <w:szCs w:val="23"/>
                <w:shd w:val="clear" w:color="auto" w:fill="FFFFFF"/>
              </w:rPr>
              <w:t>ведения об отнесении образуемого земельного участка к определенной категории земель (в том числе в случае, если земельный участок в связи с 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другую) или сведения о необходимости перевода земельного участка из состава земель одной категории в другую</w:t>
            </w:r>
          </w:p>
        </w:tc>
        <w:tc>
          <w:tcPr>
            <w:tcW w:w="5528" w:type="dxa"/>
            <w:gridSpan w:val="2"/>
            <w:vAlign w:val="center"/>
          </w:tcPr>
          <w:p w:rsidR="0093534C" w:rsidRPr="005634B9" w:rsidRDefault="0093534C" w:rsidP="00F126B4">
            <w:pPr>
              <w:jc w:val="center"/>
            </w:pPr>
            <w:r w:rsidRPr="005634B9">
              <w:t xml:space="preserve">Земли </w:t>
            </w:r>
            <w:r>
              <w:t>сельскохозяйственного назначения</w:t>
            </w:r>
          </w:p>
        </w:tc>
      </w:tr>
    </w:tbl>
    <w:p w:rsidR="0093534C" w:rsidRPr="00FE1B3F" w:rsidRDefault="0093534C" w:rsidP="008D78AF">
      <w:pPr>
        <w:jc w:val="center"/>
        <w:rPr>
          <w:lang w:val="en-US"/>
        </w:rPr>
      </w:pPr>
    </w:p>
    <w:p w:rsidR="00C705DF" w:rsidRDefault="00C705DF" w:rsidP="008D78AF">
      <w:pPr>
        <w:jc w:val="center"/>
      </w:pPr>
    </w:p>
    <w:p w:rsidR="00C705DF" w:rsidRDefault="00C705DF" w:rsidP="008D78AF">
      <w:pPr>
        <w:jc w:val="center"/>
        <w:sectPr w:rsidR="00C705DF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632354" w:rsidRPr="00F126B4" w:rsidRDefault="00C705DF" w:rsidP="00F126B4">
      <w:pPr>
        <w:pStyle w:val="12"/>
        <w:jc w:val="center"/>
        <w:rPr>
          <w:b/>
        </w:rPr>
      </w:pPr>
      <w:bookmarkStart w:id="91" w:name="_Toc51598595"/>
      <w:bookmarkStart w:id="92" w:name="_Toc51773908"/>
      <w:bookmarkStart w:id="93" w:name="_Toc62482225"/>
      <w:r w:rsidRPr="00930900">
        <w:rPr>
          <w:b/>
        </w:rPr>
        <w:t>4.2 Перечень координат характерных точек образуемых земельных участков</w:t>
      </w:r>
      <w:bookmarkEnd w:id="91"/>
      <w:bookmarkEnd w:id="92"/>
      <w:bookmarkEnd w:id="93"/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271"/>
        <w:gridCol w:w="1828"/>
        <w:gridCol w:w="2017"/>
        <w:gridCol w:w="1117"/>
        <w:gridCol w:w="1799"/>
        <w:gridCol w:w="1854"/>
      </w:tblGrid>
      <w:tr w:rsidR="00632354" w:rsidTr="00E26B19">
        <w:trPr>
          <w:tblHeader/>
          <w:jc w:val="center"/>
        </w:trPr>
        <w:tc>
          <w:tcPr>
            <w:tcW w:w="1271" w:type="dxa"/>
            <w:vAlign w:val="center"/>
          </w:tcPr>
          <w:p w:rsidR="00632354" w:rsidRDefault="00632354" w:rsidP="00182881">
            <w:pPr>
              <w:jc w:val="center"/>
            </w:pPr>
            <w:r>
              <w:t>Номер</w:t>
            </w:r>
          </w:p>
        </w:tc>
        <w:tc>
          <w:tcPr>
            <w:tcW w:w="1828" w:type="dxa"/>
            <w:vAlign w:val="center"/>
          </w:tcPr>
          <w:p w:rsidR="00632354" w:rsidRPr="008D0350" w:rsidRDefault="00632354" w:rsidP="00182881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2012" w:type="dxa"/>
            <w:vAlign w:val="center"/>
          </w:tcPr>
          <w:p w:rsidR="00632354" w:rsidRPr="008D0350" w:rsidRDefault="00632354" w:rsidP="00182881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1117" w:type="dxa"/>
            <w:vAlign w:val="center"/>
          </w:tcPr>
          <w:p w:rsidR="00632354" w:rsidRDefault="00632354" w:rsidP="00182881">
            <w:pPr>
              <w:jc w:val="center"/>
              <w:rPr>
                <w:lang w:val="en-US"/>
              </w:rPr>
            </w:pPr>
            <w:r>
              <w:t>Номер</w:t>
            </w:r>
          </w:p>
        </w:tc>
        <w:tc>
          <w:tcPr>
            <w:tcW w:w="1799" w:type="dxa"/>
            <w:vAlign w:val="center"/>
          </w:tcPr>
          <w:p w:rsidR="00632354" w:rsidRDefault="00632354" w:rsidP="00182881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54" w:type="dxa"/>
            <w:vAlign w:val="center"/>
          </w:tcPr>
          <w:p w:rsidR="00632354" w:rsidRDefault="00632354" w:rsidP="00182881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F126B4" w:rsidTr="00E26B19">
        <w:trPr>
          <w:jc w:val="center"/>
        </w:trPr>
        <w:tc>
          <w:tcPr>
            <w:tcW w:w="5116" w:type="dxa"/>
            <w:gridSpan w:val="3"/>
          </w:tcPr>
          <w:p w:rsidR="00F126B4" w:rsidRPr="00E26B19" w:rsidRDefault="00F126B4" w:rsidP="00F126B4">
            <w:pPr>
              <w:rPr>
                <w:b/>
              </w:rPr>
            </w:pPr>
            <w:r w:rsidRPr="00E26B19">
              <w:rPr>
                <w:b/>
              </w:rPr>
              <w:t>86:08:0000000:288:ЗУ1 площадью 13,0519 га</w:t>
            </w:r>
          </w:p>
        </w:tc>
        <w:tc>
          <w:tcPr>
            <w:tcW w:w="1117" w:type="dxa"/>
          </w:tcPr>
          <w:p w:rsidR="00F126B4" w:rsidRPr="00BD1665" w:rsidRDefault="00F126B4" w:rsidP="00F126B4">
            <w:r w:rsidRPr="00BD1665">
              <w:t>н47</w:t>
            </w:r>
          </w:p>
        </w:tc>
        <w:tc>
          <w:tcPr>
            <w:tcW w:w="1799" w:type="dxa"/>
          </w:tcPr>
          <w:p w:rsidR="00F126B4" w:rsidRPr="00BD1665" w:rsidRDefault="00F126B4" w:rsidP="00F126B4">
            <w:r w:rsidRPr="00BD1665">
              <w:t>960463.37</w:t>
            </w:r>
          </w:p>
        </w:tc>
        <w:tc>
          <w:tcPr>
            <w:tcW w:w="1854" w:type="dxa"/>
          </w:tcPr>
          <w:p w:rsidR="00F126B4" w:rsidRDefault="00F126B4" w:rsidP="00F126B4">
            <w:r w:rsidRPr="00BD1665">
              <w:t>3548406.01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н1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960620.89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3547655.99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н48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960468.32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3548389.48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н2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960523.55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3547542.42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н49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960471.37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3548354.61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н3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960530.32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3547536.28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н50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960469.41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3548336.87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н4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960627.34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3547643.23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н51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960498.37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3548005.42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н5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960615.01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3547667.58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н52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960506.02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3547960.22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н6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960514.66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3547550.49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н53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960520.79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3547916.81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н7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960522.07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3547543.76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н54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960531.42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3547902.42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н8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960619.91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3547657.92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н55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960547.23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3547871.19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н9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960607.58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3547682.26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н56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960552.01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3547854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н10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960568.26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3547636.38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н57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960633.76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3547692.51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н11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960506.41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3547557.96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н58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960643.28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3547703.62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н12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960513.18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3547551.83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н59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960516.41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3547954.19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н13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960614.04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3547669.5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н60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960478.79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3548355.21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н14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960771.39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3547828.62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н61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960535.62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3548514.81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н15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960674.62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3547779.62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н62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960536.29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3548516.71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н16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960708.37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3547712.96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н63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960518.72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3548525.66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н17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960749.59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3547733.77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н64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960539.65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3548566.75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н18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960762.24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3547708.86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н65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960511.98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3548580.84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н19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960767.56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3547711.63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н66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960516.68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3548590.07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н20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960754.95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3547736.48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н67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960514.87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3548590.91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н21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960805.19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3547761.86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н68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960494.86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3548608.96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н22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960538.1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3548515.79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н69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960491.84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3548605.95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н23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960537.42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3548513.89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н70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960516.69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3548594.48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н24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960480.83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3548354.95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н71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960518.5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3548593.64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н25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960518.37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3547954.76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н72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960520.32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3548597.21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н26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960645.66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3547703.33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н73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960518.51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3548598.05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н27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960634.74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3547690.58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н74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960502.59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3548613.45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н28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960639.63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3547680.93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н75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960499.08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3548611.41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н29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960657.6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3547701.9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н76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960520.33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3548601.61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н30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960528.16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3547957.58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н77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960522.13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3548600.77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н31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960490.97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3548353.68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н78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960525.12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3548606.64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н32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960535.19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3548477.8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н79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960523.38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3548607.6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н33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960541.4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3548504.03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н80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960513.88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3548612.88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н34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960543.05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3548511.02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н81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960554.85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3548709.24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н35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960543.52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3548513.03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н82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960541.32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3548703.02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н36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960490.02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3548602.38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н83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960517.73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3548656.76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н37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960470.31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3548563.72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н84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960519.36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3548646.43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н38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960466.37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3548549.63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н85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960526.53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3548638.8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н39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960462.45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3548535.63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н86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960538.69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3548633.27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н40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960472.63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3548524.25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н87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960575.02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3548704.55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н41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960469.46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3548520.64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н88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960569.03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3548707.6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н42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960484.02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3548455.79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н89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960721.42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3548827.33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н43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960475.16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3548454.39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н90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960695.3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3548776.07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н44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960459.32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3548498.63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н91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960648.47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3548799.94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н45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960456.11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3548498.76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н92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960599.67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3548757.35</w:t>
            </w:r>
          </w:p>
        </w:tc>
      </w:tr>
      <w:tr w:rsidR="00F126B4" w:rsidTr="00E26B19">
        <w:trPr>
          <w:jc w:val="center"/>
        </w:trPr>
        <w:tc>
          <w:tcPr>
            <w:tcW w:w="1271" w:type="dxa"/>
          </w:tcPr>
          <w:p w:rsidR="00F126B4" w:rsidRPr="00792D75" w:rsidRDefault="00F126B4" w:rsidP="00F126B4">
            <w:r w:rsidRPr="00792D75">
              <w:t>н46</w:t>
            </w:r>
          </w:p>
        </w:tc>
        <w:tc>
          <w:tcPr>
            <w:tcW w:w="1828" w:type="dxa"/>
          </w:tcPr>
          <w:p w:rsidR="00F126B4" w:rsidRPr="00792D75" w:rsidRDefault="00F126B4" w:rsidP="00F126B4">
            <w:r w:rsidRPr="00792D75">
              <w:t>960456.01</w:t>
            </w:r>
          </w:p>
        </w:tc>
        <w:tc>
          <w:tcPr>
            <w:tcW w:w="2012" w:type="dxa"/>
          </w:tcPr>
          <w:p w:rsidR="00F126B4" w:rsidRPr="00792D75" w:rsidRDefault="00F126B4" w:rsidP="00F126B4">
            <w:r w:rsidRPr="00792D75">
              <w:t>3548490.2</w:t>
            </w:r>
          </w:p>
        </w:tc>
        <w:tc>
          <w:tcPr>
            <w:tcW w:w="1117" w:type="dxa"/>
          </w:tcPr>
          <w:p w:rsidR="00F126B4" w:rsidRPr="009905D3" w:rsidRDefault="00F126B4" w:rsidP="00F126B4">
            <w:r w:rsidRPr="009905D3">
              <w:t>н93</w:t>
            </w:r>
          </w:p>
        </w:tc>
        <w:tc>
          <w:tcPr>
            <w:tcW w:w="1799" w:type="dxa"/>
          </w:tcPr>
          <w:p w:rsidR="00F126B4" w:rsidRPr="009905D3" w:rsidRDefault="00F126B4" w:rsidP="00F126B4">
            <w:r w:rsidRPr="009905D3">
              <w:t>960585.94</w:t>
            </w:r>
          </w:p>
        </w:tc>
        <w:tc>
          <w:tcPr>
            <w:tcW w:w="1854" w:type="dxa"/>
          </w:tcPr>
          <w:p w:rsidR="00F126B4" w:rsidRPr="009905D3" w:rsidRDefault="00F126B4" w:rsidP="00F126B4">
            <w:r w:rsidRPr="009905D3">
              <w:t>3548730.41</w:t>
            </w:r>
          </w:p>
        </w:tc>
      </w:tr>
    </w:tbl>
    <w:p w:rsidR="00632354" w:rsidRDefault="00632354" w:rsidP="00632354">
      <w:pPr>
        <w:jc w:val="center"/>
      </w:pPr>
    </w:p>
    <w:p w:rsidR="00632354" w:rsidRDefault="00632354" w:rsidP="00632354">
      <w:pPr>
        <w:jc w:val="center"/>
      </w:pPr>
    </w:p>
    <w:p w:rsidR="00632354" w:rsidRDefault="00632354" w:rsidP="00632354">
      <w:pPr>
        <w:jc w:val="center"/>
      </w:pPr>
      <w:r>
        <w:t>Каталог характерных точек границ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117"/>
        <w:gridCol w:w="1828"/>
        <w:gridCol w:w="1854"/>
        <w:gridCol w:w="1117"/>
        <w:gridCol w:w="1799"/>
        <w:gridCol w:w="1854"/>
      </w:tblGrid>
      <w:tr w:rsidR="00632354" w:rsidTr="00182881">
        <w:trPr>
          <w:tblHeader/>
          <w:jc w:val="center"/>
        </w:trPr>
        <w:tc>
          <w:tcPr>
            <w:tcW w:w="1117" w:type="dxa"/>
            <w:vAlign w:val="center"/>
          </w:tcPr>
          <w:p w:rsidR="00632354" w:rsidRDefault="00632354" w:rsidP="00182881">
            <w:pPr>
              <w:jc w:val="center"/>
            </w:pPr>
            <w:r>
              <w:t>Номер</w:t>
            </w:r>
          </w:p>
        </w:tc>
        <w:tc>
          <w:tcPr>
            <w:tcW w:w="1828" w:type="dxa"/>
            <w:vAlign w:val="center"/>
          </w:tcPr>
          <w:p w:rsidR="00632354" w:rsidRPr="008D0350" w:rsidRDefault="00632354" w:rsidP="00182881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54" w:type="dxa"/>
            <w:vAlign w:val="center"/>
          </w:tcPr>
          <w:p w:rsidR="00632354" w:rsidRPr="008D0350" w:rsidRDefault="00632354" w:rsidP="00182881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1117" w:type="dxa"/>
            <w:vAlign w:val="center"/>
          </w:tcPr>
          <w:p w:rsidR="00632354" w:rsidRDefault="00632354" w:rsidP="00182881">
            <w:pPr>
              <w:jc w:val="center"/>
              <w:rPr>
                <w:lang w:val="en-US"/>
              </w:rPr>
            </w:pPr>
            <w:r>
              <w:t>Номер</w:t>
            </w:r>
          </w:p>
        </w:tc>
        <w:tc>
          <w:tcPr>
            <w:tcW w:w="1799" w:type="dxa"/>
            <w:vAlign w:val="center"/>
          </w:tcPr>
          <w:p w:rsidR="00632354" w:rsidRDefault="00632354" w:rsidP="00182881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54" w:type="dxa"/>
            <w:vAlign w:val="center"/>
          </w:tcPr>
          <w:p w:rsidR="00632354" w:rsidRDefault="00632354" w:rsidP="00182881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н94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960587.72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3548729.5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н141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960471.41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3548635.2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н95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960600.54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3548754.66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н142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960416.12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3548660.7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н96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960621.2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3548744.14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н143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960412.23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3548703.38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н97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960638.32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3548724.41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н144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960469.87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3548828.31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н98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960631.09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3548710.22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н145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960398.48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3548944.21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н99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960703.7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3548673.22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н146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960347.22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3549263.19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н100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960631.28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3548531.07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н147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960317.41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3549562.89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н101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960627.09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3548504.33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н148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960313.64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3549562.24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н102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960617.2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3548484.95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н149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960310.29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3549558.16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н103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960557.27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3548515.48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н150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960336.03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3549516.49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н104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960553.44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3548507.98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н151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960325.73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3549474.41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н105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960545.34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3548512.1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н152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960309.42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3549386.96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н106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960544.87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3548510.09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н153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960351.23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3549066.67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н107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960543.56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3548504.54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н154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960392.5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3548903.94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н108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960558.25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3548501.07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н155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960447.08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3548826.66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н109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960557.79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3548499.13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н156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960395.04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3548713.85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н110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960543.1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3548502.61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н157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960380.32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3548720.64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н111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960537.1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3548477.23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н158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960371.95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3548702.48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н112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960493.01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3548353.42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н159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960384.73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3548696.57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н113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960530.11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3547958.15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н160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960389.73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3548642.05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н114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960659.98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3547701.61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н161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960458.5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3548610.32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н115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960640.6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3547679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н162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960461.26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3548615.64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н116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960647.06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3547666.24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н163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960395.4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3548646.03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н117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960675.75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3547699.71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н164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960390.39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3548700.57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н118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960596.16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3547856.9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н165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960383.53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3548703.73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н119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960592.51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3547855.04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н166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960385.23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3548707.36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н120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960539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3547960.71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н167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960394.16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3548703.25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н121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960503.58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3548337.99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н168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960399.17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3548648.71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н122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960512.66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3548375.83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н169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960463.11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3548619.2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н123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960529.98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3548424.45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н170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960464.95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3548622.75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н124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960528.19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3548425.1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н171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960402.94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3548651.36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н125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960545.84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3548474.67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н172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960397.95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3548705.85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н126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960549.96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3548492.15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н173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960453.98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3548827.29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н127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960564.07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3548488.81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н174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960398.04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3548906.5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н128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960568.51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3548507.51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н175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960357.14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3549067.8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н129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960620.36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3548481.1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н176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960315.49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3549386.79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н130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960628.91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3548498.15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н177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960331.6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3549473.16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н131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960690.2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3548466.92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н178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960342.45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3549517.48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н132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960842.52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3548765.62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н179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960316.69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3549559.93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н133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960777.45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3548798.65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н180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960332.54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3549565.48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н134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960334.46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3549272.41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н181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960321.72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3549563.63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н135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960361.07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3549068.56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н182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960320.98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3549560.59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н136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960401.74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3548908.2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н183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960346.73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3549518.14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н137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960458.57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3548827.7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н184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960335.52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3549472.31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н138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960402.03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3548705.14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н185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960319.54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3549386.68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н139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960406.7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3548654.04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н186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960330.85</w:t>
            </w:r>
          </w:p>
        </w:tc>
        <w:tc>
          <w:tcPr>
            <w:tcW w:w="1854" w:type="dxa"/>
          </w:tcPr>
          <w:p w:rsidR="00F126B4" w:rsidRPr="00453D2A" w:rsidRDefault="00F126B4" w:rsidP="00F126B4">
            <w:r w:rsidRPr="00453D2A">
              <w:t>3549300.04</w:t>
            </w:r>
          </w:p>
        </w:tc>
      </w:tr>
      <w:tr w:rsidR="00F126B4" w:rsidTr="00182881">
        <w:trPr>
          <w:jc w:val="center"/>
        </w:trPr>
        <w:tc>
          <w:tcPr>
            <w:tcW w:w="1117" w:type="dxa"/>
          </w:tcPr>
          <w:p w:rsidR="00F126B4" w:rsidRPr="00B30A42" w:rsidRDefault="00F126B4" w:rsidP="00F126B4">
            <w:r w:rsidRPr="00B30A42">
              <w:t>н140</w:t>
            </w:r>
          </w:p>
        </w:tc>
        <w:tc>
          <w:tcPr>
            <w:tcW w:w="1828" w:type="dxa"/>
          </w:tcPr>
          <w:p w:rsidR="00F126B4" w:rsidRPr="00B30A42" w:rsidRDefault="00F126B4" w:rsidP="00F126B4">
            <w:r w:rsidRPr="00B30A42">
              <w:t>960466.8</w:t>
            </w:r>
          </w:p>
        </w:tc>
        <w:tc>
          <w:tcPr>
            <w:tcW w:w="1854" w:type="dxa"/>
          </w:tcPr>
          <w:p w:rsidR="00F126B4" w:rsidRPr="00B30A42" w:rsidRDefault="00F126B4" w:rsidP="00F126B4">
            <w:r w:rsidRPr="00B30A42">
              <w:t>3548626.31</w:t>
            </w:r>
          </w:p>
        </w:tc>
        <w:tc>
          <w:tcPr>
            <w:tcW w:w="1117" w:type="dxa"/>
          </w:tcPr>
          <w:p w:rsidR="00F126B4" w:rsidRPr="00453D2A" w:rsidRDefault="00F126B4" w:rsidP="00F126B4">
            <w:r w:rsidRPr="00453D2A">
              <w:t>н187</w:t>
            </w:r>
          </w:p>
        </w:tc>
        <w:tc>
          <w:tcPr>
            <w:tcW w:w="1799" w:type="dxa"/>
          </w:tcPr>
          <w:p w:rsidR="00F126B4" w:rsidRPr="00453D2A" w:rsidRDefault="00F126B4" w:rsidP="00F126B4">
            <w:r w:rsidRPr="00453D2A">
              <w:t>960338.54</w:t>
            </w:r>
          </w:p>
        </w:tc>
        <w:tc>
          <w:tcPr>
            <w:tcW w:w="1854" w:type="dxa"/>
          </w:tcPr>
          <w:p w:rsidR="00F126B4" w:rsidRDefault="00F126B4" w:rsidP="00F126B4">
            <w:r w:rsidRPr="00453D2A">
              <w:t>3549317.33</w:t>
            </w:r>
          </w:p>
        </w:tc>
      </w:tr>
    </w:tbl>
    <w:p w:rsidR="00632354" w:rsidRDefault="00632354" w:rsidP="00632354">
      <w:pPr>
        <w:jc w:val="center"/>
      </w:pPr>
    </w:p>
    <w:p w:rsidR="00632354" w:rsidRDefault="00632354" w:rsidP="00632354">
      <w:pPr>
        <w:jc w:val="center"/>
      </w:pPr>
    </w:p>
    <w:p w:rsidR="00F126B4" w:rsidRDefault="00F126B4" w:rsidP="00F126B4">
      <w:pPr>
        <w:jc w:val="center"/>
      </w:pPr>
      <w:r>
        <w:t>Каталог характерных точек границ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117"/>
        <w:gridCol w:w="1828"/>
        <w:gridCol w:w="1854"/>
        <w:gridCol w:w="1292"/>
        <w:gridCol w:w="1799"/>
        <w:gridCol w:w="1858"/>
      </w:tblGrid>
      <w:tr w:rsidR="00F126B4" w:rsidTr="00E26B19">
        <w:trPr>
          <w:tblHeader/>
          <w:jc w:val="center"/>
        </w:trPr>
        <w:tc>
          <w:tcPr>
            <w:tcW w:w="1117" w:type="dxa"/>
            <w:vAlign w:val="center"/>
          </w:tcPr>
          <w:p w:rsidR="00F126B4" w:rsidRDefault="00F126B4" w:rsidP="00F126B4">
            <w:pPr>
              <w:jc w:val="center"/>
            </w:pPr>
            <w:r>
              <w:t>Номер</w:t>
            </w:r>
          </w:p>
        </w:tc>
        <w:tc>
          <w:tcPr>
            <w:tcW w:w="1828" w:type="dxa"/>
            <w:vAlign w:val="center"/>
          </w:tcPr>
          <w:p w:rsidR="00F126B4" w:rsidRPr="008D0350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54" w:type="dxa"/>
            <w:vAlign w:val="center"/>
          </w:tcPr>
          <w:p w:rsidR="00F126B4" w:rsidRPr="008D0350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1292" w:type="dxa"/>
            <w:vAlign w:val="center"/>
          </w:tcPr>
          <w:p w:rsidR="00F126B4" w:rsidRDefault="00F126B4" w:rsidP="00F126B4">
            <w:pPr>
              <w:jc w:val="center"/>
              <w:rPr>
                <w:lang w:val="en-US"/>
              </w:rPr>
            </w:pPr>
            <w:r>
              <w:t>Номер</w:t>
            </w:r>
          </w:p>
        </w:tc>
        <w:tc>
          <w:tcPr>
            <w:tcW w:w="1799" w:type="dxa"/>
            <w:vAlign w:val="center"/>
          </w:tcPr>
          <w:p w:rsidR="00F126B4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58" w:type="dxa"/>
            <w:vAlign w:val="center"/>
          </w:tcPr>
          <w:p w:rsidR="00F126B4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н188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960329.59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3549372.44</w:t>
            </w:r>
          </w:p>
        </w:tc>
        <w:tc>
          <w:tcPr>
            <w:tcW w:w="1292" w:type="dxa"/>
          </w:tcPr>
          <w:p w:rsidR="00E26B19" w:rsidRPr="00F765E1" w:rsidRDefault="00E26B19" w:rsidP="00E26B19">
            <w:r w:rsidRPr="00F765E1">
              <w:t>н235</w:t>
            </w:r>
          </w:p>
        </w:tc>
        <w:tc>
          <w:tcPr>
            <w:tcW w:w="1799" w:type="dxa"/>
          </w:tcPr>
          <w:p w:rsidR="00E26B19" w:rsidRPr="00F765E1" w:rsidRDefault="00E26B19" w:rsidP="00E26B19">
            <w:r w:rsidRPr="00F765E1">
              <w:t>959973.88</w:t>
            </w:r>
          </w:p>
        </w:tc>
        <w:tc>
          <w:tcPr>
            <w:tcW w:w="1858" w:type="dxa"/>
          </w:tcPr>
          <w:p w:rsidR="00E26B19" w:rsidRPr="00F765E1" w:rsidRDefault="00E26B19" w:rsidP="00E26B19">
            <w:r w:rsidRPr="00F765E1">
              <w:t>3550422.44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н189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960364.38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3549533.03</w:t>
            </w:r>
          </w:p>
        </w:tc>
        <w:tc>
          <w:tcPr>
            <w:tcW w:w="1292" w:type="dxa"/>
          </w:tcPr>
          <w:p w:rsidR="00E26B19" w:rsidRPr="00F765E1" w:rsidRDefault="00E26B19" w:rsidP="00E26B19">
            <w:r w:rsidRPr="00F765E1">
              <w:t>н236</w:t>
            </w:r>
          </w:p>
        </w:tc>
        <w:tc>
          <w:tcPr>
            <w:tcW w:w="1799" w:type="dxa"/>
          </w:tcPr>
          <w:p w:rsidR="00E26B19" w:rsidRPr="00F765E1" w:rsidRDefault="00E26B19" w:rsidP="00E26B19">
            <w:r w:rsidRPr="00F765E1">
              <w:t>959963.62</w:t>
            </w:r>
          </w:p>
        </w:tc>
        <w:tc>
          <w:tcPr>
            <w:tcW w:w="1858" w:type="dxa"/>
          </w:tcPr>
          <w:p w:rsidR="00E26B19" w:rsidRPr="00F765E1" w:rsidRDefault="00E26B19" w:rsidP="00E26B19">
            <w:r w:rsidRPr="00F765E1">
              <w:t>3550368.74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н190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960367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3549557.46</w:t>
            </w:r>
          </w:p>
        </w:tc>
        <w:tc>
          <w:tcPr>
            <w:tcW w:w="1292" w:type="dxa"/>
          </w:tcPr>
          <w:p w:rsidR="00E26B19" w:rsidRPr="00F765E1" w:rsidRDefault="00E26B19" w:rsidP="00E26B19">
            <w:r w:rsidRPr="00F765E1">
              <w:t>н237</w:t>
            </w:r>
          </w:p>
        </w:tc>
        <w:tc>
          <w:tcPr>
            <w:tcW w:w="1799" w:type="dxa"/>
          </w:tcPr>
          <w:p w:rsidR="00E26B19" w:rsidRPr="00F765E1" w:rsidRDefault="00E26B19" w:rsidP="00E26B19">
            <w:r w:rsidRPr="00F765E1">
              <w:t>959966.29</w:t>
            </w:r>
          </w:p>
        </w:tc>
        <w:tc>
          <w:tcPr>
            <w:tcW w:w="1858" w:type="dxa"/>
          </w:tcPr>
          <w:p w:rsidR="00E26B19" w:rsidRPr="00F765E1" w:rsidRDefault="00E26B19" w:rsidP="00E26B19">
            <w:r w:rsidRPr="00F765E1">
              <w:t>3550368.63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н191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960363.22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3549559.21</w:t>
            </w:r>
          </w:p>
        </w:tc>
        <w:tc>
          <w:tcPr>
            <w:tcW w:w="1292" w:type="dxa"/>
          </w:tcPr>
          <w:p w:rsidR="00E26B19" w:rsidRPr="00F765E1" w:rsidRDefault="00E26B19" w:rsidP="00E26B19">
            <w:r w:rsidRPr="00F765E1">
              <w:t>н238</w:t>
            </w:r>
          </w:p>
        </w:tc>
        <w:tc>
          <w:tcPr>
            <w:tcW w:w="1799" w:type="dxa"/>
          </w:tcPr>
          <w:p w:rsidR="00E26B19" w:rsidRPr="00F765E1" w:rsidRDefault="00E26B19" w:rsidP="00E26B19">
            <w:r w:rsidRPr="00F765E1">
              <w:t>959976.15</w:t>
            </w:r>
          </w:p>
        </w:tc>
        <w:tc>
          <w:tcPr>
            <w:tcW w:w="1858" w:type="dxa"/>
          </w:tcPr>
          <w:p w:rsidR="00E26B19" w:rsidRPr="00F765E1" w:rsidRDefault="00E26B19" w:rsidP="00E26B19">
            <w:r w:rsidRPr="00F765E1">
              <w:t>3550370.22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н192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960347.09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3549562.82</w:t>
            </w:r>
          </w:p>
        </w:tc>
        <w:tc>
          <w:tcPr>
            <w:tcW w:w="1292" w:type="dxa"/>
          </w:tcPr>
          <w:p w:rsidR="00E26B19" w:rsidRPr="00F765E1" w:rsidRDefault="00E26B19" w:rsidP="00E26B19">
            <w:r w:rsidRPr="00F765E1">
              <w:t>н239</w:t>
            </w:r>
          </w:p>
        </w:tc>
        <w:tc>
          <w:tcPr>
            <w:tcW w:w="1799" w:type="dxa"/>
          </w:tcPr>
          <w:p w:rsidR="00E26B19" w:rsidRPr="00F765E1" w:rsidRDefault="00E26B19" w:rsidP="00E26B19">
            <w:r w:rsidRPr="00F765E1">
              <w:t>959984.42</w:t>
            </w:r>
          </w:p>
        </w:tc>
        <w:tc>
          <w:tcPr>
            <w:tcW w:w="1858" w:type="dxa"/>
          </w:tcPr>
          <w:p w:rsidR="00E26B19" w:rsidRDefault="00E26B19" w:rsidP="00E26B19">
            <w:r w:rsidRPr="00F765E1">
              <w:t>3550422.56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н193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959908.35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3550159.71</w:t>
            </w:r>
          </w:p>
        </w:tc>
        <w:tc>
          <w:tcPr>
            <w:tcW w:w="4949" w:type="dxa"/>
            <w:gridSpan w:val="3"/>
          </w:tcPr>
          <w:p w:rsidR="00E26B19" w:rsidRPr="00E26B19" w:rsidRDefault="00E26B19" w:rsidP="00E26B19">
            <w:pPr>
              <w:rPr>
                <w:b/>
              </w:rPr>
            </w:pPr>
            <w:r w:rsidRPr="00E26B19">
              <w:rPr>
                <w:b/>
              </w:rPr>
              <w:t>86:08:0000000:288:ЗУ2 площадью 7,8964 га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н194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959888.05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3550092.52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н1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960321.72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3549563.63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н195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959915.27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3549976.34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н2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960317.41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3549562.89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н196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959982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3549934.94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н3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960316.69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3549559.93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н197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960335.25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3549786.78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н4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960342.45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3549517.48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н198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960368.54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3549754.93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н5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960331.6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3549473.16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н199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960334.6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3549616.23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н6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960315.49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3549386.79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н200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960343.97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3549612.54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н7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960357.14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3549067.8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н201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960377.74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3549750.53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н8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960398.04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3548906.5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н202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960377.74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3549750.54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н9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960453.98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3548827.29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н203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960350.36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3549791.31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н10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960397.95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3548705.85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н204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959973.7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3549948.96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н11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960402.94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3548651.36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н205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959912.37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3550012.56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н12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960464.95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3548622.75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н206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959898.21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3550087.53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н13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960463.11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3548619.2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н207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959949.16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3550294.74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н14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960399.17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3548648.71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н208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959919.7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3550197.23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н15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960394.16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3548703.25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н209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959939.81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3550230.46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н16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960385.23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3548707.36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н210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959957.83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3550291.2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н17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960383.53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3548703.73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н211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959939.95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3550298.81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н18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960390.39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3548700.57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н212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959877.71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3550092.85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н19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960395.4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3548646.03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н213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959906.48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3549970.03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н20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960461.26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3548615.64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н214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959977.41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3549926.03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н21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960458.5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3548610.32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н215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960329.68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3549778.28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н22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960432.17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3548556.15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н216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960357.45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3549751.7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н23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960427.14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3548543.61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н217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960325.2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3549619.92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н24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960430.51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3548533.3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н218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960330.83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3549617.71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н25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960428.11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3548487.76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н219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960364.1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3549753.64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н26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960470.47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3548002.98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н220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960333.03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3549783.39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н27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960475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3547973.12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н221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959980.17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3549931.38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н28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960481.34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3547944.23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н222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959911.76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3549973.82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н29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960490.38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3547915.69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н223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959883.92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3550092.66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н30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960503.11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3547888.6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н224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959945.44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3550296.25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н31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960607.58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3547682.26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н225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959944.88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3550296.48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н32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960614.04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3547669.5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н226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959932.32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3550529.72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н33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960513.18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3547551.83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н227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959930.76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3550526.82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н34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960514.66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3547550.49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н228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959928.48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3550522.51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н35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960615.01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3547667.58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н229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959963.55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3550421.68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н36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960619.91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3547657.92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н230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959953.52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3550369.16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н37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960522.07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3547543.76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н231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959959.58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3550368.91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н38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960523.55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3547542.42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н232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959969.75</w:t>
            </w:r>
          </w:p>
        </w:tc>
        <w:tc>
          <w:tcPr>
            <w:tcW w:w="1854" w:type="dxa"/>
          </w:tcPr>
          <w:p w:rsidR="00E26B19" w:rsidRPr="00FF3D08" w:rsidRDefault="00E26B19" w:rsidP="00E26B19">
            <w:r w:rsidRPr="00FF3D08">
              <w:t>3550422.13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н39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960620.89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3547655.99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FF3D08" w:rsidRDefault="00E26B19" w:rsidP="00E26B19">
            <w:r w:rsidRPr="00FF3D08">
              <w:t>н233</w:t>
            </w:r>
          </w:p>
        </w:tc>
        <w:tc>
          <w:tcPr>
            <w:tcW w:w="1828" w:type="dxa"/>
          </w:tcPr>
          <w:p w:rsidR="00E26B19" w:rsidRPr="00FF3D08" w:rsidRDefault="00E26B19" w:rsidP="00E26B19">
            <w:r w:rsidRPr="00FF3D08">
              <w:t>959941.89</w:t>
            </w:r>
          </w:p>
        </w:tc>
        <w:tc>
          <w:tcPr>
            <w:tcW w:w="1854" w:type="dxa"/>
          </w:tcPr>
          <w:p w:rsidR="00E26B19" w:rsidRDefault="00E26B19" w:rsidP="00E26B19">
            <w:r w:rsidRPr="00FF3D08">
              <w:t>3550547.46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н40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960627.34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3547643.23</w:t>
            </w:r>
          </w:p>
        </w:tc>
      </w:tr>
      <w:tr w:rsidR="00E26B19" w:rsidTr="00E26B19">
        <w:trPr>
          <w:jc w:val="center"/>
        </w:trPr>
        <w:tc>
          <w:tcPr>
            <w:tcW w:w="1117" w:type="dxa"/>
          </w:tcPr>
          <w:p w:rsidR="00E26B19" w:rsidRPr="00D94CF9" w:rsidRDefault="00E26B19" w:rsidP="00E26B19">
            <w:r w:rsidRPr="00D94CF9">
              <w:t>н234</w:t>
            </w:r>
          </w:p>
        </w:tc>
        <w:tc>
          <w:tcPr>
            <w:tcW w:w="1828" w:type="dxa"/>
          </w:tcPr>
          <w:p w:rsidR="00E26B19" w:rsidRPr="00D94CF9" w:rsidRDefault="00E26B19" w:rsidP="00E26B19">
            <w:r w:rsidRPr="00D94CF9">
              <w:t>959934.9</w:t>
            </w:r>
          </w:p>
        </w:tc>
        <w:tc>
          <w:tcPr>
            <w:tcW w:w="1854" w:type="dxa"/>
          </w:tcPr>
          <w:p w:rsidR="00E26B19" w:rsidRDefault="00E26B19" w:rsidP="00E26B19">
            <w:r w:rsidRPr="00D94CF9">
              <w:t>3550534.49</w:t>
            </w:r>
          </w:p>
        </w:tc>
        <w:tc>
          <w:tcPr>
            <w:tcW w:w="1292" w:type="dxa"/>
          </w:tcPr>
          <w:p w:rsidR="00E26B19" w:rsidRPr="000E25DB" w:rsidRDefault="00E26B19" w:rsidP="00E26B19">
            <w:r w:rsidRPr="000E25DB">
              <w:t>н41</w:t>
            </w:r>
          </w:p>
        </w:tc>
        <w:tc>
          <w:tcPr>
            <w:tcW w:w="1799" w:type="dxa"/>
          </w:tcPr>
          <w:p w:rsidR="00E26B19" w:rsidRPr="000E25DB" w:rsidRDefault="00E26B19" w:rsidP="00E26B19">
            <w:r w:rsidRPr="000E25DB">
              <w:t>960637.18</w:t>
            </w:r>
          </w:p>
        </w:tc>
        <w:tc>
          <w:tcPr>
            <w:tcW w:w="1858" w:type="dxa"/>
          </w:tcPr>
          <w:p w:rsidR="00E26B19" w:rsidRPr="000E25DB" w:rsidRDefault="00E26B19" w:rsidP="00E26B19">
            <w:r w:rsidRPr="000E25DB">
              <w:t>3547623.79</w:t>
            </w:r>
          </w:p>
        </w:tc>
      </w:tr>
    </w:tbl>
    <w:p w:rsidR="00F126B4" w:rsidRDefault="00F126B4" w:rsidP="00F126B4">
      <w:pPr>
        <w:jc w:val="center"/>
      </w:pPr>
    </w:p>
    <w:p w:rsidR="00F126B4" w:rsidRDefault="00F126B4" w:rsidP="00F126B4">
      <w:pPr>
        <w:jc w:val="center"/>
      </w:pPr>
    </w:p>
    <w:p w:rsidR="00F126B4" w:rsidRDefault="00F126B4" w:rsidP="00F126B4">
      <w:pPr>
        <w:jc w:val="center"/>
      </w:pPr>
      <w:r>
        <w:t>Каталог характерных точек границ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117"/>
        <w:gridCol w:w="1828"/>
        <w:gridCol w:w="1854"/>
        <w:gridCol w:w="1117"/>
        <w:gridCol w:w="1799"/>
        <w:gridCol w:w="1854"/>
      </w:tblGrid>
      <w:tr w:rsidR="00F126B4" w:rsidTr="00F126B4">
        <w:trPr>
          <w:tblHeader/>
          <w:jc w:val="center"/>
        </w:trPr>
        <w:tc>
          <w:tcPr>
            <w:tcW w:w="1117" w:type="dxa"/>
            <w:vAlign w:val="center"/>
          </w:tcPr>
          <w:p w:rsidR="00F126B4" w:rsidRDefault="00F126B4" w:rsidP="00F126B4">
            <w:pPr>
              <w:jc w:val="center"/>
            </w:pPr>
            <w:r>
              <w:t>Номер</w:t>
            </w:r>
          </w:p>
        </w:tc>
        <w:tc>
          <w:tcPr>
            <w:tcW w:w="1828" w:type="dxa"/>
            <w:vAlign w:val="center"/>
          </w:tcPr>
          <w:p w:rsidR="00F126B4" w:rsidRPr="008D0350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54" w:type="dxa"/>
            <w:vAlign w:val="center"/>
          </w:tcPr>
          <w:p w:rsidR="00F126B4" w:rsidRPr="008D0350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1117" w:type="dxa"/>
            <w:vAlign w:val="center"/>
          </w:tcPr>
          <w:p w:rsidR="00F126B4" w:rsidRDefault="00F126B4" w:rsidP="00F126B4">
            <w:pPr>
              <w:jc w:val="center"/>
              <w:rPr>
                <w:lang w:val="en-US"/>
              </w:rPr>
            </w:pPr>
            <w:r>
              <w:t>Номер</w:t>
            </w:r>
          </w:p>
        </w:tc>
        <w:tc>
          <w:tcPr>
            <w:tcW w:w="1799" w:type="dxa"/>
            <w:vAlign w:val="center"/>
          </w:tcPr>
          <w:p w:rsidR="00F126B4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54" w:type="dxa"/>
            <w:vAlign w:val="center"/>
          </w:tcPr>
          <w:p w:rsidR="00F126B4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н42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960635.34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3547604.29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н89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960480.83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3548354.95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н43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960640.96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3547598.54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н90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960518.37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3547954.76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н44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960685.85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3547642.71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н91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960645.66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3547703.33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н45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960681.13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3547648.31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н92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960634.74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3547690.58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н46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960653.16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3547654.19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н93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960639.63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3547680.93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н47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960647.06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3547666.24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н94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960657.6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3547701.9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н48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960640.6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3547679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н95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960528.16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3547957.58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н49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960659.98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3547701.61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н96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960490.97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3548353.68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н50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960530.11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3547958.15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н97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960535.19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3548477.8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н51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960493.01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3548353.42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н98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960541.4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3548504.03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н52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960537.1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3548477.23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н99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960543.05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3548511.02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н53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960543.1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3548502.61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н100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960543.52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3548513.03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н54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960557.79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3548499.13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н101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960490.02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3548602.38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н55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960558.25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3548501.07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н102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960470.31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3548563.72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н56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960543.56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3548504.54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н103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960466.37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3548549.63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н57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960544.87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3548510.09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н104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960462.45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3548535.63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н58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960545.34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3548512.1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н105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960472.63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3548524.25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н59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960553.44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3548507.98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н106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960469.46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3548520.64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н60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960557.27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3548515.48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н107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960484.02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3548455.79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н61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960617.2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3548484.95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н108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960475.16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3548454.39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н62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960627.09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3548504.33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н109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960459.32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3548498.63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н63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960631.28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3548531.07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н110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960456.11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3548498.76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н64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960703.7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3548673.22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н111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960456.01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3548490.2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н65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960631.09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3548710.22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н112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960463.37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3548406.01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н66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960638.32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3548724.41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н113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960468.32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3548389.48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н67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960621.2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3548744.14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н114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960471.37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3548354.61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н68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960600.54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3548754.66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н115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960469.41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3548336.87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н69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960587.72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3548729.5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н116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960498.37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3548005.42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н70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960585.94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3548730.41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н117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960506.02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3547960.22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н71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960536.65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3548755.51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н118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960520.79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3547916.81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н72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960493.67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3548671.14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н119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960531.42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3547902.42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н73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960488.26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3548667.49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н120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960547.23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3547871.19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н74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960471.41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3548635.2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н121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960552.01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3547854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н75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960466.8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3548626.31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н122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960633.76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3547692.51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н76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960406.7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3548654.04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н123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960643.28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3547703.62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н77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960402.03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3548705.14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н124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960516.41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3547954.19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н78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960458.57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3548827.7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н125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960478.79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3548355.21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н79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960401.74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3548908.2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н126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960535.62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3548514.81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н80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960361.07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3549068.56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н127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960536.29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3548516.71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н81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960334.46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3549272.41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н128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960518.72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3548525.66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н82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960330.85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3549300.04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н129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960539.65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3548566.75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н83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960319.54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3549386.68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н130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960511.98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3548580.84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н84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960335.52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3549472.31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н131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960516.68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3548590.07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н85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960346.73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3549518.14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н132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960514.87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3548590.91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н86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960320.98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3549560.59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н133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960494.86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3548608.96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н87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960538.1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3548515.79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н134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960491.84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3548605.95</w:t>
            </w:r>
          </w:p>
        </w:tc>
      </w:tr>
      <w:tr w:rsidR="00E26B19" w:rsidTr="00F126B4">
        <w:trPr>
          <w:jc w:val="center"/>
        </w:trPr>
        <w:tc>
          <w:tcPr>
            <w:tcW w:w="1117" w:type="dxa"/>
          </w:tcPr>
          <w:p w:rsidR="00E26B19" w:rsidRPr="00DA302E" w:rsidRDefault="00E26B19" w:rsidP="00E26B19">
            <w:r w:rsidRPr="00DA302E">
              <w:t>н88</w:t>
            </w:r>
          </w:p>
        </w:tc>
        <w:tc>
          <w:tcPr>
            <w:tcW w:w="1828" w:type="dxa"/>
          </w:tcPr>
          <w:p w:rsidR="00E26B19" w:rsidRPr="00DA302E" w:rsidRDefault="00E26B19" w:rsidP="00E26B19">
            <w:r w:rsidRPr="00DA302E">
              <w:t>960537.42</w:t>
            </w:r>
          </w:p>
        </w:tc>
        <w:tc>
          <w:tcPr>
            <w:tcW w:w="1854" w:type="dxa"/>
          </w:tcPr>
          <w:p w:rsidR="00E26B19" w:rsidRPr="00DA302E" w:rsidRDefault="00E26B19" w:rsidP="00E26B19">
            <w:r w:rsidRPr="00DA302E">
              <w:t>3548513.89</w:t>
            </w:r>
          </w:p>
        </w:tc>
        <w:tc>
          <w:tcPr>
            <w:tcW w:w="1117" w:type="dxa"/>
          </w:tcPr>
          <w:p w:rsidR="00E26B19" w:rsidRPr="00F84BA7" w:rsidRDefault="00E26B19" w:rsidP="00E26B19">
            <w:r w:rsidRPr="00F84BA7">
              <w:t>н135</w:t>
            </w:r>
          </w:p>
        </w:tc>
        <w:tc>
          <w:tcPr>
            <w:tcW w:w="1799" w:type="dxa"/>
          </w:tcPr>
          <w:p w:rsidR="00E26B19" w:rsidRPr="00F84BA7" w:rsidRDefault="00E26B19" w:rsidP="00E26B19">
            <w:r w:rsidRPr="00F84BA7">
              <w:t>960516.69</w:t>
            </w:r>
          </w:p>
        </w:tc>
        <w:tc>
          <w:tcPr>
            <w:tcW w:w="1854" w:type="dxa"/>
          </w:tcPr>
          <w:p w:rsidR="00E26B19" w:rsidRPr="00F84BA7" w:rsidRDefault="00E26B19" w:rsidP="00E26B19">
            <w:r w:rsidRPr="00F84BA7">
              <w:t>3548594.48</w:t>
            </w:r>
          </w:p>
        </w:tc>
      </w:tr>
    </w:tbl>
    <w:p w:rsidR="00F126B4" w:rsidRDefault="00F126B4" w:rsidP="00F126B4">
      <w:pPr>
        <w:jc w:val="center"/>
      </w:pPr>
    </w:p>
    <w:p w:rsidR="00F126B4" w:rsidRDefault="00F126B4" w:rsidP="00F126B4">
      <w:pPr>
        <w:jc w:val="center"/>
      </w:pPr>
    </w:p>
    <w:p w:rsidR="00F126B4" w:rsidRDefault="00F126B4" w:rsidP="00F126B4">
      <w:pPr>
        <w:jc w:val="center"/>
      </w:pPr>
      <w:r>
        <w:t>Каталог характерных точек границ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117"/>
        <w:gridCol w:w="1828"/>
        <w:gridCol w:w="2012"/>
        <w:gridCol w:w="1117"/>
        <w:gridCol w:w="1859"/>
        <w:gridCol w:w="1985"/>
      </w:tblGrid>
      <w:tr w:rsidR="00F126B4" w:rsidTr="00927F48">
        <w:trPr>
          <w:tblHeader/>
          <w:jc w:val="center"/>
        </w:trPr>
        <w:tc>
          <w:tcPr>
            <w:tcW w:w="1117" w:type="dxa"/>
            <w:vAlign w:val="center"/>
          </w:tcPr>
          <w:p w:rsidR="00F126B4" w:rsidRDefault="00F126B4" w:rsidP="00F126B4">
            <w:pPr>
              <w:jc w:val="center"/>
            </w:pPr>
            <w:r>
              <w:t>Номер</w:t>
            </w:r>
          </w:p>
        </w:tc>
        <w:tc>
          <w:tcPr>
            <w:tcW w:w="1828" w:type="dxa"/>
            <w:vAlign w:val="center"/>
          </w:tcPr>
          <w:p w:rsidR="00F126B4" w:rsidRPr="008D0350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2012" w:type="dxa"/>
            <w:vAlign w:val="center"/>
          </w:tcPr>
          <w:p w:rsidR="00F126B4" w:rsidRPr="008D0350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1117" w:type="dxa"/>
            <w:vAlign w:val="center"/>
          </w:tcPr>
          <w:p w:rsidR="00F126B4" w:rsidRDefault="00F126B4" w:rsidP="00F126B4">
            <w:pPr>
              <w:jc w:val="center"/>
              <w:rPr>
                <w:lang w:val="en-US"/>
              </w:rPr>
            </w:pPr>
            <w:r>
              <w:t>Номер</w:t>
            </w:r>
          </w:p>
        </w:tc>
        <w:tc>
          <w:tcPr>
            <w:tcW w:w="1859" w:type="dxa"/>
            <w:vAlign w:val="center"/>
          </w:tcPr>
          <w:p w:rsidR="00F126B4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985" w:type="dxa"/>
            <w:vAlign w:val="center"/>
          </w:tcPr>
          <w:p w:rsidR="00F126B4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4B573A" w:rsidTr="00927F48">
        <w:trPr>
          <w:jc w:val="center"/>
        </w:trPr>
        <w:tc>
          <w:tcPr>
            <w:tcW w:w="1117" w:type="dxa"/>
          </w:tcPr>
          <w:p w:rsidR="004B573A" w:rsidRPr="00B10FD7" w:rsidRDefault="004B573A" w:rsidP="004B573A">
            <w:r w:rsidRPr="00B10FD7">
              <w:t>н137</w:t>
            </w:r>
          </w:p>
        </w:tc>
        <w:tc>
          <w:tcPr>
            <w:tcW w:w="1828" w:type="dxa"/>
          </w:tcPr>
          <w:p w:rsidR="004B573A" w:rsidRPr="00B10FD7" w:rsidRDefault="004B573A" w:rsidP="004B573A">
            <w:r w:rsidRPr="00B10FD7">
              <w:t>960520.32</w:t>
            </w:r>
          </w:p>
        </w:tc>
        <w:tc>
          <w:tcPr>
            <w:tcW w:w="2012" w:type="dxa"/>
          </w:tcPr>
          <w:p w:rsidR="004B573A" w:rsidRPr="00B10FD7" w:rsidRDefault="004B573A" w:rsidP="004B573A">
            <w:r w:rsidRPr="00B10FD7">
              <w:t>3548597.21</w:t>
            </w:r>
          </w:p>
        </w:tc>
        <w:tc>
          <w:tcPr>
            <w:tcW w:w="1117" w:type="dxa"/>
          </w:tcPr>
          <w:p w:rsidR="004B573A" w:rsidRPr="009035BD" w:rsidRDefault="004B573A" w:rsidP="004B573A">
            <w:r w:rsidRPr="009035BD">
              <w:t>н8</w:t>
            </w:r>
          </w:p>
        </w:tc>
        <w:tc>
          <w:tcPr>
            <w:tcW w:w="1859" w:type="dxa"/>
          </w:tcPr>
          <w:p w:rsidR="004B573A" w:rsidRPr="009035BD" w:rsidRDefault="004B573A" w:rsidP="004B573A">
            <w:r w:rsidRPr="009035BD">
              <w:t>959945.44</w:t>
            </w:r>
          </w:p>
        </w:tc>
        <w:tc>
          <w:tcPr>
            <w:tcW w:w="1985" w:type="dxa"/>
          </w:tcPr>
          <w:p w:rsidR="004B573A" w:rsidRPr="009035BD" w:rsidRDefault="004B573A" w:rsidP="004B573A">
            <w:r w:rsidRPr="009035BD">
              <w:t>3550296.25</w:t>
            </w:r>
          </w:p>
        </w:tc>
      </w:tr>
      <w:tr w:rsidR="004B573A" w:rsidTr="00927F48">
        <w:trPr>
          <w:jc w:val="center"/>
        </w:trPr>
        <w:tc>
          <w:tcPr>
            <w:tcW w:w="1117" w:type="dxa"/>
          </w:tcPr>
          <w:p w:rsidR="004B573A" w:rsidRPr="00B10FD7" w:rsidRDefault="004B573A" w:rsidP="004B573A">
            <w:r w:rsidRPr="00B10FD7">
              <w:t>н138</w:t>
            </w:r>
          </w:p>
        </w:tc>
        <w:tc>
          <w:tcPr>
            <w:tcW w:w="1828" w:type="dxa"/>
          </w:tcPr>
          <w:p w:rsidR="004B573A" w:rsidRPr="00B10FD7" w:rsidRDefault="004B573A" w:rsidP="004B573A">
            <w:r w:rsidRPr="00B10FD7">
              <w:t>960518.51</w:t>
            </w:r>
          </w:p>
        </w:tc>
        <w:tc>
          <w:tcPr>
            <w:tcW w:w="2012" w:type="dxa"/>
          </w:tcPr>
          <w:p w:rsidR="004B573A" w:rsidRPr="00B10FD7" w:rsidRDefault="004B573A" w:rsidP="004B573A">
            <w:r w:rsidRPr="00B10FD7">
              <w:t>3548598.05</w:t>
            </w:r>
          </w:p>
        </w:tc>
        <w:tc>
          <w:tcPr>
            <w:tcW w:w="1117" w:type="dxa"/>
          </w:tcPr>
          <w:p w:rsidR="004B573A" w:rsidRPr="009035BD" w:rsidRDefault="004B573A" w:rsidP="004B573A">
            <w:r w:rsidRPr="009035BD">
              <w:t>н9</w:t>
            </w:r>
          </w:p>
        </w:tc>
        <w:tc>
          <w:tcPr>
            <w:tcW w:w="1859" w:type="dxa"/>
          </w:tcPr>
          <w:p w:rsidR="004B573A" w:rsidRPr="009035BD" w:rsidRDefault="004B573A" w:rsidP="004B573A">
            <w:r w:rsidRPr="009035BD">
              <w:t>959946.12</w:t>
            </w:r>
          </w:p>
        </w:tc>
        <w:tc>
          <w:tcPr>
            <w:tcW w:w="1985" w:type="dxa"/>
          </w:tcPr>
          <w:p w:rsidR="004B573A" w:rsidRPr="009035BD" w:rsidRDefault="004B573A" w:rsidP="004B573A">
            <w:r w:rsidRPr="009035BD">
              <w:t>3550298.49</w:t>
            </w:r>
          </w:p>
        </w:tc>
      </w:tr>
      <w:tr w:rsidR="004B573A" w:rsidTr="00927F48">
        <w:trPr>
          <w:jc w:val="center"/>
        </w:trPr>
        <w:tc>
          <w:tcPr>
            <w:tcW w:w="1117" w:type="dxa"/>
          </w:tcPr>
          <w:p w:rsidR="004B573A" w:rsidRPr="00B10FD7" w:rsidRDefault="004B573A" w:rsidP="004B573A">
            <w:r w:rsidRPr="00B10FD7">
              <w:t>н139</w:t>
            </w:r>
          </w:p>
        </w:tc>
        <w:tc>
          <w:tcPr>
            <w:tcW w:w="1828" w:type="dxa"/>
          </w:tcPr>
          <w:p w:rsidR="004B573A" w:rsidRPr="00B10FD7" w:rsidRDefault="004B573A" w:rsidP="004B573A">
            <w:r w:rsidRPr="00B10FD7">
              <w:t>960502.59</w:t>
            </w:r>
          </w:p>
        </w:tc>
        <w:tc>
          <w:tcPr>
            <w:tcW w:w="2012" w:type="dxa"/>
          </w:tcPr>
          <w:p w:rsidR="004B573A" w:rsidRPr="00B10FD7" w:rsidRDefault="004B573A" w:rsidP="004B573A">
            <w:r w:rsidRPr="00B10FD7">
              <w:t>3548613.45</w:t>
            </w:r>
          </w:p>
        </w:tc>
        <w:tc>
          <w:tcPr>
            <w:tcW w:w="1117" w:type="dxa"/>
          </w:tcPr>
          <w:p w:rsidR="004B573A" w:rsidRPr="009035BD" w:rsidRDefault="004B573A" w:rsidP="004B573A">
            <w:r w:rsidRPr="009035BD">
              <w:t>н10</w:t>
            </w:r>
          </w:p>
        </w:tc>
        <w:tc>
          <w:tcPr>
            <w:tcW w:w="1859" w:type="dxa"/>
          </w:tcPr>
          <w:p w:rsidR="004B573A" w:rsidRPr="009035BD" w:rsidRDefault="004B573A" w:rsidP="004B573A">
            <w:r w:rsidRPr="009035BD">
              <w:t>959959.58</w:t>
            </w:r>
          </w:p>
        </w:tc>
        <w:tc>
          <w:tcPr>
            <w:tcW w:w="1985" w:type="dxa"/>
          </w:tcPr>
          <w:p w:rsidR="004B573A" w:rsidRPr="009035BD" w:rsidRDefault="004B573A" w:rsidP="004B573A">
            <w:r w:rsidRPr="009035BD">
              <w:t>3550368.91</w:t>
            </w:r>
          </w:p>
        </w:tc>
      </w:tr>
      <w:tr w:rsidR="004B573A" w:rsidTr="00927F48">
        <w:trPr>
          <w:jc w:val="center"/>
        </w:trPr>
        <w:tc>
          <w:tcPr>
            <w:tcW w:w="1117" w:type="dxa"/>
          </w:tcPr>
          <w:p w:rsidR="004B573A" w:rsidRPr="00B10FD7" w:rsidRDefault="004B573A" w:rsidP="004B573A">
            <w:r w:rsidRPr="00B10FD7">
              <w:t>н140</w:t>
            </w:r>
          </w:p>
        </w:tc>
        <w:tc>
          <w:tcPr>
            <w:tcW w:w="1828" w:type="dxa"/>
          </w:tcPr>
          <w:p w:rsidR="004B573A" w:rsidRPr="00B10FD7" w:rsidRDefault="004B573A" w:rsidP="004B573A">
            <w:r w:rsidRPr="00B10FD7">
              <w:t>960499.08</w:t>
            </w:r>
          </w:p>
        </w:tc>
        <w:tc>
          <w:tcPr>
            <w:tcW w:w="2012" w:type="dxa"/>
          </w:tcPr>
          <w:p w:rsidR="004B573A" w:rsidRPr="00B10FD7" w:rsidRDefault="004B573A" w:rsidP="004B573A">
            <w:r w:rsidRPr="00B10FD7">
              <w:t>3548611.41</w:t>
            </w:r>
          </w:p>
        </w:tc>
        <w:tc>
          <w:tcPr>
            <w:tcW w:w="1117" w:type="dxa"/>
          </w:tcPr>
          <w:p w:rsidR="004B573A" w:rsidRPr="009035BD" w:rsidRDefault="004B573A" w:rsidP="004B573A">
            <w:r w:rsidRPr="009035BD">
              <w:t>н11</w:t>
            </w:r>
          </w:p>
        </w:tc>
        <w:tc>
          <w:tcPr>
            <w:tcW w:w="1859" w:type="dxa"/>
          </w:tcPr>
          <w:p w:rsidR="004B573A" w:rsidRPr="009035BD" w:rsidRDefault="004B573A" w:rsidP="004B573A">
            <w:r w:rsidRPr="009035BD">
              <w:t>959953.52</w:t>
            </w:r>
          </w:p>
        </w:tc>
        <w:tc>
          <w:tcPr>
            <w:tcW w:w="1985" w:type="dxa"/>
          </w:tcPr>
          <w:p w:rsidR="004B573A" w:rsidRPr="009035BD" w:rsidRDefault="004B573A" w:rsidP="004B573A">
            <w:r w:rsidRPr="009035BD">
              <w:t>3550369.16</w:t>
            </w:r>
          </w:p>
        </w:tc>
      </w:tr>
      <w:tr w:rsidR="004B573A" w:rsidTr="00927F48">
        <w:trPr>
          <w:jc w:val="center"/>
        </w:trPr>
        <w:tc>
          <w:tcPr>
            <w:tcW w:w="1117" w:type="dxa"/>
          </w:tcPr>
          <w:p w:rsidR="004B573A" w:rsidRPr="00B10FD7" w:rsidRDefault="004B573A" w:rsidP="004B573A">
            <w:r w:rsidRPr="00B10FD7">
              <w:t>н141</w:t>
            </w:r>
          </w:p>
        </w:tc>
        <w:tc>
          <w:tcPr>
            <w:tcW w:w="1828" w:type="dxa"/>
          </w:tcPr>
          <w:p w:rsidR="004B573A" w:rsidRPr="00B10FD7" w:rsidRDefault="004B573A" w:rsidP="004B573A">
            <w:r w:rsidRPr="00B10FD7">
              <w:t>960520.33</w:t>
            </w:r>
          </w:p>
        </w:tc>
        <w:tc>
          <w:tcPr>
            <w:tcW w:w="2012" w:type="dxa"/>
          </w:tcPr>
          <w:p w:rsidR="004B573A" w:rsidRPr="00B10FD7" w:rsidRDefault="004B573A" w:rsidP="004B573A">
            <w:r w:rsidRPr="00B10FD7">
              <w:t>3548601.61</w:t>
            </w:r>
          </w:p>
        </w:tc>
        <w:tc>
          <w:tcPr>
            <w:tcW w:w="1117" w:type="dxa"/>
          </w:tcPr>
          <w:p w:rsidR="004B573A" w:rsidRPr="009035BD" w:rsidRDefault="004B573A" w:rsidP="004B573A">
            <w:r w:rsidRPr="009035BD">
              <w:t>н12</w:t>
            </w:r>
          </w:p>
        </w:tc>
        <w:tc>
          <w:tcPr>
            <w:tcW w:w="1859" w:type="dxa"/>
          </w:tcPr>
          <w:p w:rsidR="004B573A" w:rsidRPr="009035BD" w:rsidRDefault="004B573A" w:rsidP="004B573A">
            <w:r w:rsidRPr="009035BD">
              <w:t>959940.29</w:t>
            </w:r>
          </w:p>
        </w:tc>
        <w:tc>
          <w:tcPr>
            <w:tcW w:w="1985" w:type="dxa"/>
          </w:tcPr>
          <w:p w:rsidR="004B573A" w:rsidRPr="009035BD" w:rsidRDefault="004B573A" w:rsidP="004B573A">
            <w:r w:rsidRPr="009035BD">
              <w:t>3550299.92</w:t>
            </w:r>
          </w:p>
        </w:tc>
      </w:tr>
      <w:tr w:rsidR="004B573A" w:rsidTr="00927F48">
        <w:trPr>
          <w:jc w:val="center"/>
        </w:trPr>
        <w:tc>
          <w:tcPr>
            <w:tcW w:w="1117" w:type="dxa"/>
          </w:tcPr>
          <w:p w:rsidR="004B573A" w:rsidRPr="00B10FD7" w:rsidRDefault="004B573A" w:rsidP="004B573A">
            <w:r w:rsidRPr="00B10FD7">
              <w:t>н142</w:t>
            </w:r>
          </w:p>
        </w:tc>
        <w:tc>
          <w:tcPr>
            <w:tcW w:w="1828" w:type="dxa"/>
          </w:tcPr>
          <w:p w:rsidR="004B573A" w:rsidRPr="00B10FD7" w:rsidRDefault="004B573A" w:rsidP="004B573A">
            <w:r w:rsidRPr="00B10FD7">
              <w:t>960522.13</w:t>
            </w:r>
          </w:p>
        </w:tc>
        <w:tc>
          <w:tcPr>
            <w:tcW w:w="2012" w:type="dxa"/>
          </w:tcPr>
          <w:p w:rsidR="004B573A" w:rsidRPr="00B10FD7" w:rsidRDefault="004B573A" w:rsidP="004B573A">
            <w:r w:rsidRPr="00B10FD7">
              <w:t>3548600.77</w:t>
            </w:r>
          </w:p>
        </w:tc>
        <w:tc>
          <w:tcPr>
            <w:tcW w:w="1117" w:type="dxa"/>
          </w:tcPr>
          <w:p w:rsidR="004B573A" w:rsidRPr="009035BD" w:rsidRDefault="004B573A" w:rsidP="004B573A">
            <w:r w:rsidRPr="009035BD">
              <w:t>н13</w:t>
            </w:r>
          </w:p>
        </w:tc>
        <w:tc>
          <w:tcPr>
            <w:tcW w:w="1859" w:type="dxa"/>
          </w:tcPr>
          <w:p w:rsidR="004B573A" w:rsidRPr="009035BD" w:rsidRDefault="004B573A" w:rsidP="004B573A">
            <w:r w:rsidRPr="009035BD">
              <w:t>959939.95</w:t>
            </w:r>
          </w:p>
        </w:tc>
        <w:tc>
          <w:tcPr>
            <w:tcW w:w="1985" w:type="dxa"/>
          </w:tcPr>
          <w:p w:rsidR="004B573A" w:rsidRPr="009035BD" w:rsidRDefault="004B573A" w:rsidP="004B573A">
            <w:r w:rsidRPr="009035BD">
              <w:t>3550298.81</w:t>
            </w:r>
          </w:p>
        </w:tc>
      </w:tr>
      <w:tr w:rsidR="004B573A" w:rsidTr="00927F48">
        <w:trPr>
          <w:jc w:val="center"/>
        </w:trPr>
        <w:tc>
          <w:tcPr>
            <w:tcW w:w="1117" w:type="dxa"/>
          </w:tcPr>
          <w:p w:rsidR="004B573A" w:rsidRPr="00B10FD7" w:rsidRDefault="004B573A" w:rsidP="004B573A">
            <w:r w:rsidRPr="00B10FD7">
              <w:t>н143</w:t>
            </w:r>
          </w:p>
        </w:tc>
        <w:tc>
          <w:tcPr>
            <w:tcW w:w="1828" w:type="dxa"/>
          </w:tcPr>
          <w:p w:rsidR="004B573A" w:rsidRPr="00B10FD7" w:rsidRDefault="004B573A" w:rsidP="004B573A">
            <w:r w:rsidRPr="00B10FD7">
              <w:t>960525.12</w:t>
            </w:r>
          </w:p>
        </w:tc>
        <w:tc>
          <w:tcPr>
            <w:tcW w:w="2012" w:type="dxa"/>
          </w:tcPr>
          <w:p w:rsidR="004B573A" w:rsidRPr="00B10FD7" w:rsidRDefault="004B573A" w:rsidP="004B573A">
            <w:r w:rsidRPr="00B10FD7">
              <w:t>3548606.64</w:t>
            </w:r>
          </w:p>
        </w:tc>
        <w:tc>
          <w:tcPr>
            <w:tcW w:w="1117" w:type="dxa"/>
          </w:tcPr>
          <w:p w:rsidR="004B573A" w:rsidRPr="009035BD" w:rsidRDefault="004B573A" w:rsidP="004B573A">
            <w:r w:rsidRPr="009035BD">
              <w:t>н14</w:t>
            </w:r>
          </w:p>
        </w:tc>
        <w:tc>
          <w:tcPr>
            <w:tcW w:w="1859" w:type="dxa"/>
          </w:tcPr>
          <w:p w:rsidR="004B573A" w:rsidRPr="009035BD" w:rsidRDefault="004B573A" w:rsidP="004B573A">
            <w:r w:rsidRPr="009035BD">
              <w:t>959944.88</w:t>
            </w:r>
          </w:p>
        </w:tc>
        <w:tc>
          <w:tcPr>
            <w:tcW w:w="1985" w:type="dxa"/>
          </w:tcPr>
          <w:p w:rsidR="004B573A" w:rsidRPr="009035BD" w:rsidRDefault="004B573A" w:rsidP="004B573A">
            <w:r w:rsidRPr="009035BD">
              <w:t>3550296.48</w:t>
            </w:r>
          </w:p>
        </w:tc>
      </w:tr>
      <w:tr w:rsidR="004B573A" w:rsidTr="00927F48">
        <w:trPr>
          <w:jc w:val="center"/>
        </w:trPr>
        <w:tc>
          <w:tcPr>
            <w:tcW w:w="1117" w:type="dxa"/>
          </w:tcPr>
          <w:p w:rsidR="004B573A" w:rsidRPr="00B10FD7" w:rsidRDefault="004B573A" w:rsidP="004B573A">
            <w:r w:rsidRPr="00B10FD7">
              <w:t>н144</w:t>
            </w:r>
          </w:p>
        </w:tc>
        <w:tc>
          <w:tcPr>
            <w:tcW w:w="1828" w:type="dxa"/>
          </w:tcPr>
          <w:p w:rsidR="004B573A" w:rsidRPr="00B10FD7" w:rsidRDefault="004B573A" w:rsidP="004B573A">
            <w:r w:rsidRPr="00B10FD7">
              <w:t>960523.38</w:t>
            </w:r>
          </w:p>
        </w:tc>
        <w:tc>
          <w:tcPr>
            <w:tcW w:w="2012" w:type="dxa"/>
          </w:tcPr>
          <w:p w:rsidR="004B573A" w:rsidRPr="00B10FD7" w:rsidRDefault="004B573A" w:rsidP="004B573A">
            <w:r w:rsidRPr="00B10FD7">
              <w:t>3548607.6</w:t>
            </w:r>
          </w:p>
        </w:tc>
        <w:tc>
          <w:tcPr>
            <w:tcW w:w="1117" w:type="dxa"/>
          </w:tcPr>
          <w:p w:rsidR="004B573A" w:rsidRPr="009035BD" w:rsidRDefault="004B573A" w:rsidP="004B573A">
            <w:r w:rsidRPr="009035BD">
              <w:t>н15</w:t>
            </w:r>
          </w:p>
        </w:tc>
        <w:tc>
          <w:tcPr>
            <w:tcW w:w="1859" w:type="dxa"/>
          </w:tcPr>
          <w:p w:rsidR="004B573A" w:rsidRPr="009035BD" w:rsidRDefault="004B573A" w:rsidP="004B573A">
            <w:r w:rsidRPr="009035BD">
              <w:t>960313.64</w:t>
            </w:r>
          </w:p>
        </w:tc>
        <w:tc>
          <w:tcPr>
            <w:tcW w:w="1985" w:type="dxa"/>
          </w:tcPr>
          <w:p w:rsidR="004B573A" w:rsidRPr="009035BD" w:rsidRDefault="004B573A" w:rsidP="004B573A">
            <w:r w:rsidRPr="009035BD">
              <w:t>3549562.24</w:t>
            </w:r>
          </w:p>
        </w:tc>
      </w:tr>
      <w:tr w:rsidR="004B573A" w:rsidTr="00927F48">
        <w:trPr>
          <w:jc w:val="center"/>
        </w:trPr>
        <w:tc>
          <w:tcPr>
            <w:tcW w:w="1117" w:type="dxa"/>
          </w:tcPr>
          <w:p w:rsidR="004B573A" w:rsidRPr="00B10FD7" w:rsidRDefault="004B573A" w:rsidP="004B573A">
            <w:r w:rsidRPr="00B10FD7">
              <w:t>н145</w:t>
            </w:r>
          </w:p>
        </w:tc>
        <w:tc>
          <w:tcPr>
            <w:tcW w:w="1828" w:type="dxa"/>
          </w:tcPr>
          <w:p w:rsidR="004B573A" w:rsidRPr="00B10FD7" w:rsidRDefault="004B573A" w:rsidP="004B573A">
            <w:r w:rsidRPr="00B10FD7">
              <w:t>960513.88</w:t>
            </w:r>
          </w:p>
        </w:tc>
        <w:tc>
          <w:tcPr>
            <w:tcW w:w="2012" w:type="dxa"/>
          </w:tcPr>
          <w:p w:rsidR="004B573A" w:rsidRPr="00B10FD7" w:rsidRDefault="004B573A" w:rsidP="004B573A">
            <w:r w:rsidRPr="00B10FD7">
              <w:t>3548612.88</w:t>
            </w:r>
          </w:p>
        </w:tc>
        <w:tc>
          <w:tcPr>
            <w:tcW w:w="1117" w:type="dxa"/>
          </w:tcPr>
          <w:p w:rsidR="004B573A" w:rsidRPr="009035BD" w:rsidRDefault="004B573A" w:rsidP="004B573A">
            <w:r w:rsidRPr="009035BD">
              <w:t>н16</w:t>
            </w:r>
          </w:p>
        </w:tc>
        <w:tc>
          <w:tcPr>
            <w:tcW w:w="1859" w:type="dxa"/>
          </w:tcPr>
          <w:p w:rsidR="004B573A" w:rsidRPr="009035BD" w:rsidRDefault="004B573A" w:rsidP="004B573A">
            <w:r w:rsidRPr="009035BD">
              <w:t>960317.41</w:t>
            </w:r>
          </w:p>
        </w:tc>
        <w:tc>
          <w:tcPr>
            <w:tcW w:w="1985" w:type="dxa"/>
          </w:tcPr>
          <w:p w:rsidR="004B573A" w:rsidRPr="009035BD" w:rsidRDefault="004B573A" w:rsidP="004B573A">
            <w:r w:rsidRPr="009035BD">
              <w:t>3549562.89</w:t>
            </w:r>
          </w:p>
        </w:tc>
      </w:tr>
      <w:tr w:rsidR="004B573A" w:rsidTr="00927F48">
        <w:trPr>
          <w:jc w:val="center"/>
        </w:trPr>
        <w:tc>
          <w:tcPr>
            <w:tcW w:w="1117" w:type="dxa"/>
          </w:tcPr>
          <w:p w:rsidR="004B573A" w:rsidRPr="00B10FD7" w:rsidRDefault="004B573A" w:rsidP="004B573A">
            <w:r w:rsidRPr="00B10FD7">
              <w:t>н146</w:t>
            </w:r>
          </w:p>
        </w:tc>
        <w:tc>
          <w:tcPr>
            <w:tcW w:w="1828" w:type="dxa"/>
          </w:tcPr>
          <w:p w:rsidR="004B573A" w:rsidRPr="00B10FD7" w:rsidRDefault="004B573A" w:rsidP="004B573A">
            <w:r w:rsidRPr="00B10FD7">
              <w:t>960554.85</w:t>
            </w:r>
          </w:p>
        </w:tc>
        <w:tc>
          <w:tcPr>
            <w:tcW w:w="2012" w:type="dxa"/>
          </w:tcPr>
          <w:p w:rsidR="004B573A" w:rsidRPr="00B10FD7" w:rsidRDefault="004B573A" w:rsidP="004B573A">
            <w:r w:rsidRPr="00B10FD7">
              <w:t>3548709.24</w:t>
            </w:r>
          </w:p>
        </w:tc>
        <w:tc>
          <w:tcPr>
            <w:tcW w:w="1117" w:type="dxa"/>
          </w:tcPr>
          <w:p w:rsidR="004B573A" w:rsidRPr="009035BD" w:rsidRDefault="004B573A" w:rsidP="004B573A">
            <w:r w:rsidRPr="009035BD">
              <w:t>н17</w:t>
            </w:r>
          </w:p>
        </w:tc>
        <w:tc>
          <w:tcPr>
            <w:tcW w:w="1859" w:type="dxa"/>
          </w:tcPr>
          <w:p w:rsidR="004B573A" w:rsidRPr="009035BD" w:rsidRDefault="004B573A" w:rsidP="004B573A">
            <w:r w:rsidRPr="009035BD">
              <w:t>960330.83</w:t>
            </w:r>
          </w:p>
        </w:tc>
        <w:tc>
          <w:tcPr>
            <w:tcW w:w="1985" w:type="dxa"/>
          </w:tcPr>
          <w:p w:rsidR="004B573A" w:rsidRPr="009035BD" w:rsidRDefault="004B573A" w:rsidP="004B573A">
            <w:r w:rsidRPr="009035BD">
              <w:t>3549617.71</w:t>
            </w:r>
          </w:p>
        </w:tc>
      </w:tr>
      <w:tr w:rsidR="004B573A" w:rsidTr="00927F48">
        <w:trPr>
          <w:jc w:val="center"/>
        </w:trPr>
        <w:tc>
          <w:tcPr>
            <w:tcW w:w="1117" w:type="dxa"/>
          </w:tcPr>
          <w:p w:rsidR="004B573A" w:rsidRPr="00B10FD7" w:rsidRDefault="004B573A" w:rsidP="004B573A">
            <w:r w:rsidRPr="00B10FD7">
              <w:t>н147</w:t>
            </w:r>
          </w:p>
        </w:tc>
        <w:tc>
          <w:tcPr>
            <w:tcW w:w="1828" w:type="dxa"/>
          </w:tcPr>
          <w:p w:rsidR="004B573A" w:rsidRPr="00B10FD7" w:rsidRDefault="004B573A" w:rsidP="004B573A">
            <w:r w:rsidRPr="00B10FD7">
              <w:t>960541.32</w:t>
            </w:r>
          </w:p>
        </w:tc>
        <w:tc>
          <w:tcPr>
            <w:tcW w:w="2012" w:type="dxa"/>
          </w:tcPr>
          <w:p w:rsidR="004B573A" w:rsidRPr="00B10FD7" w:rsidRDefault="004B573A" w:rsidP="004B573A">
            <w:r w:rsidRPr="00B10FD7">
              <w:t>3548703.02</w:t>
            </w:r>
          </w:p>
        </w:tc>
        <w:tc>
          <w:tcPr>
            <w:tcW w:w="1117" w:type="dxa"/>
          </w:tcPr>
          <w:p w:rsidR="004B573A" w:rsidRPr="009035BD" w:rsidRDefault="004B573A" w:rsidP="004B573A">
            <w:r w:rsidRPr="009035BD">
              <w:t>н18</w:t>
            </w:r>
          </w:p>
        </w:tc>
        <w:tc>
          <w:tcPr>
            <w:tcW w:w="1859" w:type="dxa"/>
          </w:tcPr>
          <w:p w:rsidR="004B573A" w:rsidRPr="009035BD" w:rsidRDefault="004B573A" w:rsidP="004B573A">
            <w:r w:rsidRPr="009035BD">
              <w:t>960325.2</w:t>
            </w:r>
          </w:p>
        </w:tc>
        <w:tc>
          <w:tcPr>
            <w:tcW w:w="1985" w:type="dxa"/>
          </w:tcPr>
          <w:p w:rsidR="004B573A" w:rsidRPr="009035BD" w:rsidRDefault="004B573A" w:rsidP="004B573A">
            <w:r w:rsidRPr="009035BD">
              <w:t>3549619.92</w:t>
            </w:r>
          </w:p>
        </w:tc>
      </w:tr>
      <w:tr w:rsidR="004B573A" w:rsidTr="00927F48">
        <w:trPr>
          <w:jc w:val="center"/>
        </w:trPr>
        <w:tc>
          <w:tcPr>
            <w:tcW w:w="1117" w:type="dxa"/>
          </w:tcPr>
          <w:p w:rsidR="004B573A" w:rsidRPr="00B10FD7" w:rsidRDefault="004B573A" w:rsidP="004B573A">
            <w:r w:rsidRPr="00B10FD7">
              <w:t>н148</w:t>
            </w:r>
          </w:p>
        </w:tc>
        <w:tc>
          <w:tcPr>
            <w:tcW w:w="1828" w:type="dxa"/>
          </w:tcPr>
          <w:p w:rsidR="004B573A" w:rsidRPr="00B10FD7" w:rsidRDefault="004B573A" w:rsidP="004B573A">
            <w:r w:rsidRPr="00B10FD7">
              <w:t>960517.73</w:t>
            </w:r>
          </w:p>
        </w:tc>
        <w:tc>
          <w:tcPr>
            <w:tcW w:w="2012" w:type="dxa"/>
          </w:tcPr>
          <w:p w:rsidR="004B573A" w:rsidRPr="00B10FD7" w:rsidRDefault="004B573A" w:rsidP="004B573A">
            <w:r w:rsidRPr="00B10FD7">
              <w:t>3548656.76</w:t>
            </w:r>
          </w:p>
        </w:tc>
        <w:tc>
          <w:tcPr>
            <w:tcW w:w="1117" w:type="dxa"/>
          </w:tcPr>
          <w:p w:rsidR="004B573A" w:rsidRPr="009035BD" w:rsidRDefault="004B573A" w:rsidP="004B573A">
            <w:r w:rsidRPr="009035BD">
              <w:t>н19</w:t>
            </w:r>
          </w:p>
        </w:tc>
        <w:tc>
          <w:tcPr>
            <w:tcW w:w="1859" w:type="dxa"/>
          </w:tcPr>
          <w:p w:rsidR="004B573A" w:rsidRPr="009035BD" w:rsidRDefault="004B573A" w:rsidP="004B573A">
            <w:r w:rsidRPr="009035BD">
              <w:t>960310.29</w:t>
            </w:r>
          </w:p>
        </w:tc>
        <w:tc>
          <w:tcPr>
            <w:tcW w:w="1985" w:type="dxa"/>
          </w:tcPr>
          <w:p w:rsidR="004B573A" w:rsidRPr="009035BD" w:rsidRDefault="004B573A" w:rsidP="004B573A">
            <w:r w:rsidRPr="009035BD">
              <w:t>3549558.16</w:t>
            </w:r>
          </w:p>
        </w:tc>
      </w:tr>
      <w:tr w:rsidR="004B573A" w:rsidTr="00927F48">
        <w:trPr>
          <w:jc w:val="center"/>
        </w:trPr>
        <w:tc>
          <w:tcPr>
            <w:tcW w:w="1117" w:type="dxa"/>
          </w:tcPr>
          <w:p w:rsidR="004B573A" w:rsidRPr="00B10FD7" w:rsidRDefault="004B573A" w:rsidP="004B573A">
            <w:r w:rsidRPr="00B10FD7">
              <w:t>н149</w:t>
            </w:r>
          </w:p>
        </w:tc>
        <w:tc>
          <w:tcPr>
            <w:tcW w:w="1828" w:type="dxa"/>
          </w:tcPr>
          <w:p w:rsidR="004B573A" w:rsidRPr="00B10FD7" w:rsidRDefault="004B573A" w:rsidP="004B573A">
            <w:r w:rsidRPr="00B10FD7">
              <w:t>960519.36</w:t>
            </w:r>
          </w:p>
        </w:tc>
        <w:tc>
          <w:tcPr>
            <w:tcW w:w="2012" w:type="dxa"/>
          </w:tcPr>
          <w:p w:rsidR="004B573A" w:rsidRPr="00B10FD7" w:rsidRDefault="004B573A" w:rsidP="004B573A">
            <w:r w:rsidRPr="00B10FD7">
              <w:t>3548646.43</w:t>
            </w:r>
          </w:p>
        </w:tc>
        <w:tc>
          <w:tcPr>
            <w:tcW w:w="1117" w:type="dxa"/>
          </w:tcPr>
          <w:p w:rsidR="004B573A" w:rsidRPr="009035BD" w:rsidRDefault="004B573A" w:rsidP="004B573A">
            <w:r w:rsidRPr="009035BD">
              <w:t>н20</w:t>
            </w:r>
          </w:p>
        </w:tc>
        <w:tc>
          <w:tcPr>
            <w:tcW w:w="1859" w:type="dxa"/>
          </w:tcPr>
          <w:p w:rsidR="004B573A" w:rsidRPr="009035BD" w:rsidRDefault="004B573A" w:rsidP="004B573A">
            <w:r w:rsidRPr="009035BD">
              <w:t>960321.72</w:t>
            </w:r>
          </w:p>
        </w:tc>
        <w:tc>
          <w:tcPr>
            <w:tcW w:w="1985" w:type="dxa"/>
          </w:tcPr>
          <w:p w:rsidR="004B573A" w:rsidRPr="009035BD" w:rsidRDefault="004B573A" w:rsidP="004B573A">
            <w:r w:rsidRPr="009035BD">
              <w:t>3549563.63</w:t>
            </w:r>
          </w:p>
        </w:tc>
      </w:tr>
      <w:tr w:rsidR="004B573A" w:rsidTr="00927F48">
        <w:trPr>
          <w:jc w:val="center"/>
        </w:trPr>
        <w:tc>
          <w:tcPr>
            <w:tcW w:w="1117" w:type="dxa"/>
          </w:tcPr>
          <w:p w:rsidR="004B573A" w:rsidRPr="00B10FD7" w:rsidRDefault="004B573A" w:rsidP="004B573A">
            <w:r w:rsidRPr="00B10FD7">
              <w:t>н150</w:t>
            </w:r>
          </w:p>
        </w:tc>
        <w:tc>
          <w:tcPr>
            <w:tcW w:w="1828" w:type="dxa"/>
          </w:tcPr>
          <w:p w:rsidR="004B573A" w:rsidRPr="00B10FD7" w:rsidRDefault="004B573A" w:rsidP="004B573A">
            <w:r w:rsidRPr="00B10FD7">
              <w:t>960526.53</w:t>
            </w:r>
          </w:p>
        </w:tc>
        <w:tc>
          <w:tcPr>
            <w:tcW w:w="2012" w:type="dxa"/>
          </w:tcPr>
          <w:p w:rsidR="004B573A" w:rsidRPr="00B10FD7" w:rsidRDefault="004B573A" w:rsidP="004B573A">
            <w:r w:rsidRPr="00B10FD7">
              <w:t>3548638.8</w:t>
            </w:r>
          </w:p>
        </w:tc>
        <w:tc>
          <w:tcPr>
            <w:tcW w:w="1117" w:type="dxa"/>
          </w:tcPr>
          <w:p w:rsidR="004B573A" w:rsidRPr="009035BD" w:rsidRDefault="004B573A" w:rsidP="004B573A">
            <w:r w:rsidRPr="009035BD">
              <w:t>н21</w:t>
            </w:r>
          </w:p>
        </w:tc>
        <w:tc>
          <w:tcPr>
            <w:tcW w:w="1859" w:type="dxa"/>
          </w:tcPr>
          <w:p w:rsidR="004B573A" w:rsidRPr="009035BD" w:rsidRDefault="004B573A" w:rsidP="004B573A">
            <w:r w:rsidRPr="009035BD">
              <w:t>960332.54</w:t>
            </w:r>
          </w:p>
        </w:tc>
        <w:tc>
          <w:tcPr>
            <w:tcW w:w="1985" w:type="dxa"/>
          </w:tcPr>
          <w:p w:rsidR="004B573A" w:rsidRPr="009035BD" w:rsidRDefault="004B573A" w:rsidP="004B573A">
            <w:r w:rsidRPr="009035BD">
              <w:t>3549565.48</w:t>
            </w:r>
          </w:p>
        </w:tc>
      </w:tr>
      <w:tr w:rsidR="004B573A" w:rsidTr="00927F48">
        <w:trPr>
          <w:jc w:val="center"/>
        </w:trPr>
        <w:tc>
          <w:tcPr>
            <w:tcW w:w="1117" w:type="dxa"/>
          </w:tcPr>
          <w:p w:rsidR="004B573A" w:rsidRPr="00B10FD7" w:rsidRDefault="004B573A" w:rsidP="004B573A">
            <w:r w:rsidRPr="00B10FD7">
              <w:t>н151</w:t>
            </w:r>
          </w:p>
        </w:tc>
        <w:tc>
          <w:tcPr>
            <w:tcW w:w="1828" w:type="dxa"/>
          </w:tcPr>
          <w:p w:rsidR="004B573A" w:rsidRPr="00B10FD7" w:rsidRDefault="004B573A" w:rsidP="004B573A">
            <w:r w:rsidRPr="00B10FD7">
              <w:t>960538.69</w:t>
            </w:r>
          </w:p>
        </w:tc>
        <w:tc>
          <w:tcPr>
            <w:tcW w:w="2012" w:type="dxa"/>
          </w:tcPr>
          <w:p w:rsidR="004B573A" w:rsidRPr="00B10FD7" w:rsidRDefault="004B573A" w:rsidP="004B573A">
            <w:r w:rsidRPr="00B10FD7">
              <w:t>3548633.27</w:t>
            </w:r>
          </w:p>
        </w:tc>
        <w:tc>
          <w:tcPr>
            <w:tcW w:w="1117" w:type="dxa"/>
          </w:tcPr>
          <w:p w:rsidR="004B573A" w:rsidRPr="009035BD" w:rsidRDefault="004B573A" w:rsidP="004B573A">
            <w:r w:rsidRPr="009035BD">
              <w:t>н22</w:t>
            </w:r>
          </w:p>
        </w:tc>
        <w:tc>
          <w:tcPr>
            <w:tcW w:w="1859" w:type="dxa"/>
          </w:tcPr>
          <w:p w:rsidR="004B573A" w:rsidRPr="009035BD" w:rsidRDefault="004B573A" w:rsidP="004B573A">
            <w:r w:rsidRPr="009035BD">
              <w:t>960343.97</w:t>
            </w:r>
          </w:p>
        </w:tc>
        <w:tc>
          <w:tcPr>
            <w:tcW w:w="1985" w:type="dxa"/>
          </w:tcPr>
          <w:p w:rsidR="004B573A" w:rsidRPr="009035BD" w:rsidRDefault="004B573A" w:rsidP="004B573A">
            <w:r w:rsidRPr="009035BD">
              <w:t>3549612.54</w:t>
            </w:r>
          </w:p>
        </w:tc>
      </w:tr>
      <w:tr w:rsidR="004B573A" w:rsidTr="00927F48">
        <w:trPr>
          <w:jc w:val="center"/>
        </w:trPr>
        <w:tc>
          <w:tcPr>
            <w:tcW w:w="1117" w:type="dxa"/>
          </w:tcPr>
          <w:p w:rsidR="004B573A" w:rsidRPr="00B10FD7" w:rsidRDefault="004B573A" w:rsidP="004B573A">
            <w:r w:rsidRPr="00B10FD7">
              <w:t>н152</w:t>
            </w:r>
          </w:p>
        </w:tc>
        <w:tc>
          <w:tcPr>
            <w:tcW w:w="1828" w:type="dxa"/>
          </w:tcPr>
          <w:p w:rsidR="004B573A" w:rsidRPr="00B10FD7" w:rsidRDefault="004B573A" w:rsidP="004B573A">
            <w:r w:rsidRPr="00B10FD7">
              <w:t>960575.02</w:t>
            </w:r>
          </w:p>
        </w:tc>
        <w:tc>
          <w:tcPr>
            <w:tcW w:w="2012" w:type="dxa"/>
          </w:tcPr>
          <w:p w:rsidR="004B573A" w:rsidRPr="00B10FD7" w:rsidRDefault="004B573A" w:rsidP="004B573A">
            <w:r w:rsidRPr="00B10FD7">
              <w:t>3548704.55</w:t>
            </w:r>
          </w:p>
        </w:tc>
        <w:tc>
          <w:tcPr>
            <w:tcW w:w="1117" w:type="dxa"/>
          </w:tcPr>
          <w:p w:rsidR="004B573A" w:rsidRPr="009035BD" w:rsidRDefault="004B573A" w:rsidP="004B573A">
            <w:r w:rsidRPr="009035BD">
              <w:t>н23</w:t>
            </w:r>
          </w:p>
        </w:tc>
        <w:tc>
          <w:tcPr>
            <w:tcW w:w="1859" w:type="dxa"/>
          </w:tcPr>
          <w:p w:rsidR="004B573A" w:rsidRPr="009035BD" w:rsidRDefault="004B573A" w:rsidP="004B573A">
            <w:r w:rsidRPr="009035BD">
              <w:t>960334.6</w:t>
            </w:r>
          </w:p>
        </w:tc>
        <w:tc>
          <w:tcPr>
            <w:tcW w:w="1985" w:type="dxa"/>
          </w:tcPr>
          <w:p w:rsidR="004B573A" w:rsidRDefault="004B573A" w:rsidP="004B573A">
            <w:r w:rsidRPr="009035BD">
              <w:t>3549616.23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B10FD7" w:rsidRDefault="00927F48" w:rsidP="004B573A">
            <w:r w:rsidRPr="00B10FD7">
              <w:t>н153</w:t>
            </w:r>
          </w:p>
        </w:tc>
        <w:tc>
          <w:tcPr>
            <w:tcW w:w="1828" w:type="dxa"/>
          </w:tcPr>
          <w:p w:rsidR="00927F48" w:rsidRPr="00B10FD7" w:rsidRDefault="00927F48" w:rsidP="004B573A">
            <w:r w:rsidRPr="00B10FD7">
              <w:t>960569.03</w:t>
            </w:r>
          </w:p>
        </w:tc>
        <w:tc>
          <w:tcPr>
            <w:tcW w:w="2012" w:type="dxa"/>
          </w:tcPr>
          <w:p w:rsidR="00927F48" w:rsidRPr="00B10FD7" w:rsidRDefault="00927F48" w:rsidP="004B573A">
            <w:r w:rsidRPr="00B10FD7">
              <w:t>3548707.6</w:t>
            </w:r>
          </w:p>
        </w:tc>
        <w:tc>
          <w:tcPr>
            <w:tcW w:w="4961" w:type="dxa"/>
            <w:gridSpan w:val="3"/>
          </w:tcPr>
          <w:p w:rsidR="00927F48" w:rsidRPr="00927F48" w:rsidRDefault="00927F48" w:rsidP="004B573A">
            <w:pPr>
              <w:rPr>
                <w:b/>
              </w:rPr>
            </w:pPr>
            <w:r w:rsidRPr="00927F48">
              <w:rPr>
                <w:b/>
              </w:rPr>
              <w:t>86:08:0000000:288:ЗУ4 площадью 0,0521 га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B10FD7" w:rsidRDefault="00927F48" w:rsidP="00927F48">
            <w:r w:rsidRPr="00B10FD7">
              <w:t>н154</w:t>
            </w:r>
          </w:p>
        </w:tc>
        <w:tc>
          <w:tcPr>
            <w:tcW w:w="1828" w:type="dxa"/>
          </w:tcPr>
          <w:p w:rsidR="00927F48" w:rsidRPr="00B10FD7" w:rsidRDefault="00927F48" w:rsidP="00927F48">
            <w:r w:rsidRPr="00B10FD7">
              <w:t>959945.44</w:t>
            </w:r>
          </w:p>
        </w:tc>
        <w:tc>
          <w:tcPr>
            <w:tcW w:w="2012" w:type="dxa"/>
          </w:tcPr>
          <w:p w:rsidR="00927F48" w:rsidRPr="00B10FD7" w:rsidRDefault="00927F48" w:rsidP="00927F48">
            <w:r w:rsidRPr="00B10FD7">
              <w:t>3550296.25</w:t>
            </w:r>
          </w:p>
        </w:tc>
        <w:tc>
          <w:tcPr>
            <w:tcW w:w="1117" w:type="dxa"/>
          </w:tcPr>
          <w:p w:rsidR="00927F48" w:rsidRPr="00256F10" w:rsidRDefault="00927F48" w:rsidP="00927F48">
            <w:r w:rsidRPr="00256F10">
              <w:t>н1</w:t>
            </w:r>
          </w:p>
        </w:tc>
        <w:tc>
          <w:tcPr>
            <w:tcW w:w="1859" w:type="dxa"/>
          </w:tcPr>
          <w:p w:rsidR="00927F48" w:rsidRPr="00256F10" w:rsidRDefault="00927F48" w:rsidP="00927F48">
            <w:r w:rsidRPr="00256F10">
              <w:t>960317.41</w:t>
            </w:r>
          </w:p>
        </w:tc>
        <w:tc>
          <w:tcPr>
            <w:tcW w:w="1985" w:type="dxa"/>
          </w:tcPr>
          <w:p w:rsidR="00927F48" w:rsidRPr="00256F10" w:rsidRDefault="00927F48" w:rsidP="00927F48">
            <w:r w:rsidRPr="00256F10">
              <w:t>3549562.89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B10FD7" w:rsidRDefault="00927F48" w:rsidP="00927F48">
            <w:r w:rsidRPr="00B10FD7">
              <w:t>н155</w:t>
            </w:r>
          </w:p>
        </w:tc>
        <w:tc>
          <w:tcPr>
            <w:tcW w:w="1828" w:type="dxa"/>
          </w:tcPr>
          <w:p w:rsidR="00927F48" w:rsidRPr="00B10FD7" w:rsidRDefault="00927F48" w:rsidP="00927F48">
            <w:r w:rsidRPr="00B10FD7">
              <w:t>959883.92</w:t>
            </w:r>
          </w:p>
        </w:tc>
        <w:tc>
          <w:tcPr>
            <w:tcW w:w="2012" w:type="dxa"/>
          </w:tcPr>
          <w:p w:rsidR="00927F48" w:rsidRPr="00B10FD7" w:rsidRDefault="00927F48" w:rsidP="00927F48">
            <w:r w:rsidRPr="00B10FD7">
              <w:t>3550092.66</w:t>
            </w:r>
          </w:p>
        </w:tc>
        <w:tc>
          <w:tcPr>
            <w:tcW w:w="1117" w:type="dxa"/>
          </w:tcPr>
          <w:p w:rsidR="00927F48" w:rsidRPr="00256F10" w:rsidRDefault="00927F48" w:rsidP="00927F48">
            <w:r w:rsidRPr="00256F10">
              <w:t>н2</w:t>
            </w:r>
          </w:p>
        </w:tc>
        <w:tc>
          <w:tcPr>
            <w:tcW w:w="1859" w:type="dxa"/>
          </w:tcPr>
          <w:p w:rsidR="00927F48" w:rsidRPr="00256F10" w:rsidRDefault="00927F48" w:rsidP="00927F48">
            <w:r w:rsidRPr="00256F10">
              <w:t>960321.72</w:t>
            </w:r>
          </w:p>
        </w:tc>
        <w:tc>
          <w:tcPr>
            <w:tcW w:w="1985" w:type="dxa"/>
          </w:tcPr>
          <w:p w:rsidR="00927F48" w:rsidRPr="00256F10" w:rsidRDefault="00927F48" w:rsidP="00927F48">
            <w:r w:rsidRPr="00256F10">
              <w:t>3549563.63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B10FD7" w:rsidRDefault="00927F48" w:rsidP="00927F48">
            <w:r w:rsidRPr="00B10FD7">
              <w:t>н156</w:t>
            </w:r>
          </w:p>
        </w:tc>
        <w:tc>
          <w:tcPr>
            <w:tcW w:w="1828" w:type="dxa"/>
          </w:tcPr>
          <w:p w:rsidR="00927F48" w:rsidRPr="00B10FD7" w:rsidRDefault="00927F48" w:rsidP="00927F48">
            <w:r w:rsidRPr="00B10FD7">
              <w:t>959911.76</w:t>
            </w:r>
          </w:p>
        </w:tc>
        <w:tc>
          <w:tcPr>
            <w:tcW w:w="2012" w:type="dxa"/>
          </w:tcPr>
          <w:p w:rsidR="00927F48" w:rsidRPr="00B10FD7" w:rsidRDefault="00927F48" w:rsidP="00927F48">
            <w:r w:rsidRPr="00B10FD7">
              <w:t>3549973.82</w:t>
            </w:r>
          </w:p>
        </w:tc>
        <w:tc>
          <w:tcPr>
            <w:tcW w:w="1117" w:type="dxa"/>
          </w:tcPr>
          <w:p w:rsidR="00927F48" w:rsidRPr="00256F10" w:rsidRDefault="00927F48" w:rsidP="00927F48">
            <w:r w:rsidRPr="00256F10">
              <w:t>н3</w:t>
            </w:r>
          </w:p>
        </w:tc>
        <w:tc>
          <w:tcPr>
            <w:tcW w:w="1859" w:type="dxa"/>
          </w:tcPr>
          <w:p w:rsidR="00927F48" w:rsidRPr="00256F10" w:rsidRDefault="00927F48" w:rsidP="00927F48">
            <w:r w:rsidRPr="00256F10">
              <w:t>960334.6</w:t>
            </w:r>
          </w:p>
        </w:tc>
        <w:tc>
          <w:tcPr>
            <w:tcW w:w="1985" w:type="dxa"/>
          </w:tcPr>
          <w:p w:rsidR="00927F48" w:rsidRPr="00256F10" w:rsidRDefault="00927F48" w:rsidP="00927F48">
            <w:r w:rsidRPr="00256F10">
              <w:t>3549616.23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B10FD7" w:rsidRDefault="00927F48" w:rsidP="00927F48">
            <w:r w:rsidRPr="00B10FD7">
              <w:t>н157</w:t>
            </w:r>
          </w:p>
        </w:tc>
        <w:tc>
          <w:tcPr>
            <w:tcW w:w="1828" w:type="dxa"/>
          </w:tcPr>
          <w:p w:rsidR="00927F48" w:rsidRPr="00B10FD7" w:rsidRDefault="00927F48" w:rsidP="00927F48">
            <w:r w:rsidRPr="00B10FD7">
              <w:t>959980.17</w:t>
            </w:r>
          </w:p>
        </w:tc>
        <w:tc>
          <w:tcPr>
            <w:tcW w:w="2012" w:type="dxa"/>
          </w:tcPr>
          <w:p w:rsidR="00927F48" w:rsidRPr="00B10FD7" w:rsidRDefault="00927F48" w:rsidP="00927F48">
            <w:r w:rsidRPr="00B10FD7">
              <w:t>3549931.38</w:t>
            </w:r>
          </w:p>
        </w:tc>
        <w:tc>
          <w:tcPr>
            <w:tcW w:w="1117" w:type="dxa"/>
          </w:tcPr>
          <w:p w:rsidR="00927F48" w:rsidRPr="00256F10" w:rsidRDefault="00927F48" w:rsidP="00927F48">
            <w:r w:rsidRPr="00256F10">
              <w:t>н4</w:t>
            </w:r>
          </w:p>
        </w:tc>
        <w:tc>
          <w:tcPr>
            <w:tcW w:w="1859" w:type="dxa"/>
          </w:tcPr>
          <w:p w:rsidR="00927F48" w:rsidRPr="00256F10" w:rsidRDefault="00927F48" w:rsidP="00927F48">
            <w:r w:rsidRPr="00256F10">
              <w:t>960330.83</w:t>
            </w:r>
          </w:p>
        </w:tc>
        <w:tc>
          <w:tcPr>
            <w:tcW w:w="1985" w:type="dxa"/>
          </w:tcPr>
          <w:p w:rsidR="00927F48" w:rsidRPr="00256F10" w:rsidRDefault="00927F48" w:rsidP="00927F48">
            <w:r w:rsidRPr="00256F10">
              <w:t>3549617.71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B10FD7" w:rsidRDefault="00927F48" w:rsidP="00927F48">
            <w:r w:rsidRPr="00B10FD7">
              <w:t>н158</w:t>
            </w:r>
          </w:p>
        </w:tc>
        <w:tc>
          <w:tcPr>
            <w:tcW w:w="1828" w:type="dxa"/>
          </w:tcPr>
          <w:p w:rsidR="00927F48" w:rsidRPr="00B10FD7" w:rsidRDefault="00927F48" w:rsidP="00927F48">
            <w:r w:rsidRPr="00B10FD7">
              <w:t>960333.03</w:t>
            </w:r>
          </w:p>
        </w:tc>
        <w:tc>
          <w:tcPr>
            <w:tcW w:w="2012" w:type="dxa"/>
          </w:tcPr>
          <w:p w:rsidR="00927F48" w:rsidRPr="00B10FD7" w:rsidRDefault="00927F48" w:rsidP="00927F48">
            <w:r w:rsidRPr="00B10FD7">
              <w:t>3549783.39</w:t>
            </w:r>
          </w:p>
        </w:tc>
        <w:tc>
          <w:tcPr>
            <w:tcW w:w="1117" w:type="dxa"/>
          </w:tcPr>
          <w:p w:rsidR="00927F48" w:rsidRPr="00256F10" w:rsidRDefault="00927F48" w:rsidP="00927F48">
            <w:r w:rsidRPr="00256F10">
              <w:t>н5</w:t>
            </w:r>
          </w:p>
        </w:tc>
        <w:tc>
          <w:tcPr>
            <w:tcW w:w="1859" w:type="dxa"/>
          </w:tcPr>
          <w:p w:rsidR="00927F48" w:rsidRPr="00256F10" w:rsidRDefault="00927F48" w:rsidP="00927F48">
            <w:r w:rsidRPr="00256F10">
              <w:t>959949.16</w:t>
            </w:r>
          </w:p>
        </w:tc>
        <w:tc>
          <w:tcPr>
            <w:tcW w:w="1985" w:type="dxa"/>
          </w:tcPr>
          <w:p w:rsidR="00927F48" w:rsidRPr="00256F10" w:rsidRDefault="00927F48" w:rsidP="00927F48">
            <w:r w:rsidRPr="00256F10">
              <w:t>3550294.74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B10FD7" w:rsidRDefault="00927F48" w:rsidP="00927F48">
            <w:r w:rsidRPr="00B10FD7">
              <w:t>н159</w:t>
            </w:r>
          </w:p>
        </w:tc>
        <w:tc>
          <w:tcPr>
            <w:tcW w:w="1828" w:type="dxa"/>
          </w:tcPr>
          <w:p w:rsidR="00927F48" w:rsidRPr="00B10FD7" w:rsidRDefault="00927F48" w:rsidP="00927F48">
            <w:r w:rsidRPr="00B10FD7">
              <w:t>960364.1</w:t>
            </w:r>
          </w:p>
        </w:tc>
        <w:tc>
          <w:tcPr>
            <w:tcW w:w="2012" w:type="dxa"/>
          </w:tcPr>
          <w:p w:rsidR="00927F48" w:rsidRPr="00B10FD7" w:rsidRDefault="00927F48" w:rsidP="00927F48">
            <w:r w:rsidRPr="00B10FD7">
              <w:t>3549753.64</w:t>
            </w:r>
          </w:p>
        </w:tc>
        <w:tc>
          <w:tcPr>
            <w:tcW w:w="1117" w:type="dxa"/>
          </w:tcPr>
          <w:p w:rsidR="00927F48" w:rsidRPr="00256F10" w:rsidRDefault="00927F48" w:rsidP="00927F48">
            <w:r w:rsidRPr="00256F10">
              <w:t>н6</w:t>
            </w:r>
          </w:p>
        </w:tc>
        <w:tc>
          <w:tcPr>
            <w:tcW w:w="1859" w:type="dxa"/>
          </w:tcPr>
          <w:p w:rsidR="00927F48" w:rsidRPr="00256F10" w:rsidRDefault="00927F48" w:rsidP="00927F48">
            <w:r w:rsidRPr="00256F10">
              <w:t>959950.01</w:t>
            </w:r>
          </w:p>
        </w:tc>
        <w:tc>
          <w:tcPr>
            <w:tcW w:w="1985" w:type="dxa"/>
          </w:tcPr>
          <w:p w:rsidR="00927F48" w:rsidRPr="00256F10" w:rsidRDefault="00927F48" w:rsidP="00927F48">
            <w:r w:rsidRPr="00256F10">
              <w:t>3550297.54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B10FD7" w:rsidRDefault="00927F48" w:rsidP="00927F48">
            <w:r w:rsidRPr="00B10FD7">
              <w:t>н160</w:t>
            </w:r>
          </w:p>
        </w:tc>
        <w:tc>
          <w:tcPr>
            <w:tcW w:w="1828" w:type="dxa"/>
          </w:tcPr>
          <w:p w:rsidR="00927F48" w:rsidRPr="00B10FD7" w:rsidRDefault="00927F48" w:rsidP="00927F48">
            <w:r w:rsidRPr="00B10FD7">
              <w:t>960330.83</w:t>
            </w:r>
          </w:p>
        </w:tc>
        <w:tc>
          <w:tcPr>
            <w:tcW w:w="2012" w:type="dxa"/>
          </w:tcPr>
          <w:p w:rsidR="00927F48" w:rsidRPr="00B10FD7" w:rsidRDefault="00927F48" w:rsidP="00927F48">
            <w:r w:rsidRPr="00B10FD7">
              <w:t>3549617.71</w:t>
            </w:r>
          </w:p>
        </w:tc>
        <w:tc>
          <w:tcPr>
            <w:tcW w:w="1117" w:type="dxa"/>
          </w:tcPr>
          <w:p w:rsidR="00927F48" w:rsidRPr="00256F10" w:rsidRDefault="00927F48" w:rsidP="00927F48">
            <w:r w:rsidRPr="00256F10">
              <w:t>н7</w:t>
            </w:r>
          </w:p>
        </w:tc>
        <w:tc>
          <w:tcPr>
            <w:tcW w:w="1859" w:type="dxa"/>
          </w:tcPr>
          <w:p w:rsidR="00927F48" w:rsidRPr="00256F10" w:rsidRDefault="00927F48" w:rsidP="00927F48">
            <w:r w:rsidRPr="00256F10">
              <w:t>959963.62</w:t>
            </w:r>
          </w:p>
        </w:tc>
        <w:tc>
          <w:tcPr>
            <w:tcW w:w="1985" w:type="dxa"/>
          </w:tcPr>
          <w:p w:rsidR="00927F48" w:rsidRPr="00256F10" w:rsidRDefault="00927F48" w:rsidP="00927F48">
            <w:r w:rsidRPr="00256F10">
              <w:t>3550368.74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B10FD7" w:rsidRDefault="00927F48" w:rsidP="00927F48">
            <w:r w:rsidRPr="00B10FD7">
              <w:t>н161</w:t>
            </w:r>
          </w:p>
        </w:tc>
        <w:tc>
          <w:tcPr>
            <w:tcW w:w="1828" w:type="dxa"/>
          </w:tcPr>
          <w:p w:rsidR="00927F48" w:rsidRPr="00B10FD7" w:rsidRDefault="00927F48" w:rsidP="00927F48">
            <w:r w:rsidRPr="00B10FD7">
              <w:t>960334.6</w:t>
            </w:r>
          </w:p>
        </w:tc>
        <w:tc>
          <w:tcPr>
            <w:tcW w:w="2012" w:type="dxa"/>
          </w:tcPr>
          <w:p w:rsidR="00927F48" w:rsidRPr="00B10FD7" w:rsidRDefault="00927F48" w:rsidP="00927F48">
            <w:r w:rsidRPr="00B10FD7">
              <w:t>3549616.23</w:t>
            </w:r>
          </w:p>
        </w:tc>
        <w:tc>
          <w:tcPr>
            <w:tcW w:w="1117" w:type="dxa"/>
          </w:tcPr>
          <w:p w:rsidR="00927F48" w:rsidRPr="00256F10" w:rsidRDefault="00927F48" w:rsidP="00927F48">
            <w:r w:rsidRPr="00256F10">
              <w:t>н8</w:t>
            </w:r>
          </w:p>
        </w:tc>
        <w:tc>
          <w:tcPr>
            <w:tcW w:w="1859" w:type="dxa"/>
          </w:tcPr>
          <w:p w:rsidR="00927F48" w:rsidRPr="00256F10" w:rsidRDefault="00927F48" w:rsidP="00927F48">
            <w:r w:rsidRPr="00256F10">
              <w:t>959959.58</w:t>
            </w:r>
          </w:p>
        </w:tc>
        <w:tc>
          <w:tcPr>
            <w:tcW w:w="1985" w:type="dxa"/>
          </w:tcPr>
          <w:p w:rsidR="00927F48" w:rsidRPr="00256F10" w:rsidRDefault="00927F48" w:rsidP="00927F48">
            <w:r w:rsidRPr="00256F10">
              <w:t>3550368.91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B10FD7" w:rsidRDefault="00927F48" w:rsidP="00927F48">
            <w:r w:rsidRPr="00B10FD7">
              <w:t>н162</w:t>
            </w:r>
          </w:p>
        </w:tc>
        <w:tc>
          <w:tcPr>
            <w:tcW w:w="1828" w:type="dxa"/>
          </w:tcPr>
          <w:p w:rsidR="00927F48" w:rsidRPr="00B10FD7" w:rsidRDefault="00927F48" w:rsidP="00927F48">
            <w:r w:rsidRPr="00B10FD7">
              <w:t>960368.54</w:t>
            </w:r>
          </w:p>
        </w:tc>
        <w:tc>
          <w:tcPr>
            <w:tcW w:w="2012" w:type="dxa"/>
          </w:tcPr>
          <w:p w:rsidR="00927F48" w:rsidRPr="00B10FD7" w:rsidRDefault="00927F48" w:rsidP="00927F48">
            <w:r w:rsidRPr="00B10FD7">
              <w:t>3549754.93</w:t>
            </w:r>
          </w:p>
        </w:tc>
        <w:tc>
          <w:tcPr>
            <w:tcW w:w="1117" w:type="dxa"/>
          </w:tcPr>
          <w:p w:rsidR="00927F48" w:rsidRPr="00256F10" w:rsidRDefault="00927F48" w:rsidP="00927F48">
            <w:r w:rsidRPr="00256F10">
              <w:t>н9</w:t>
            </w:r>
          </w:p>
        </w:tc>
        <w:tc>
          <w:tcPr>
            <w:tcW w:w="1859" w:type="dxa"/>
          </w:tcPr>
          <w:p w:rsidR="00927F48" w:rsidRPr="00256F10" w:rsidRDefault="00927F48" w:rsidP="00927F48">
            <w:r w:rsidRPr="00256F10">
              <w:t>959946.12</w:t>
            </w:r>
          </w:p>
        </w:tc>
        <w:tc>
          <w:tcPr>
            <w:tcW w:w="1985" w:type="dxa"/>
          </w:tcPr>
          <w:p w:rsidR="00927F48" w:rsidRPr="00256F10" w:rsidRDefault="00927F48" w:rsidP="00927F48">
            <w:r w:rsidRPr="00256F10">
              <w:t>3550298.49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B10FD7" w:rsidRDefault="00927F48" w:rsidP="00927F48">
            <w:r w:rsidRPr="00B10FD7">
              <w:t>н163</w:t>
            </w:r>
          </w:p>
        </w:tc>
        <w:tc>
          <w:tcPr>
            <w:tcW w:w="1828" w:type="dxa"/>
          </w:tcPr>
          <w:p w:rsidR="00927F48" w:rsidRPr="00B10FD7" w:rsidRDefault="00927F48" w:rsidP="00927F48">
            <w:r w:rsidRPr="00B10FD7">
              <w:t>960335.25</w:t>
            </w:r>
          </w:p>
        </w:tc>
        <w:tc>
          <w:tcPr>
            <w:tcW w:w="2012" w:type="dxa"/>
          </w:tcPr>
          <w:p w:rsidR="00927F48" w:rsidRPr="00B10FD7" w:rsidRDefault="00927F48" w:rsidP="00927F48">
            <w:r w:rsidRPr="00B10FD7">
              <w:t>3549786.78</w:t>
            </w:r>
          </w:p>
        </w:tc>
        <w:tc>
          <w:tcPr>
            <w:tcW w:w="1117" w:type="dxa"/>
          </w:tcPr>
          <w:p w:rsidR="00927F48" w:rsidRPr="00256F10" w:rsidRDefault="00927F48" w:rsidP="00927F48">
            <w:r w:rsidRPr="00256F10">
              <w:t>н10</w:t>
            </w:r>
          </w:p>
        </w:tc>
        <w:tc>
          <w:tcPr>
            <w:tcW w:w="1859" w:type="dxa"/>
          </w:tcPr>
          <w:p w:rsidR="00927F48" w:rsidRPr="00256F10" w:rsidRDefault="00927F48" w:rsidP="00927F48">
            <w:r w:rsidRPr="00256F10">
              <w:t>959945.44</w:t>
            </w:r>
          </w:p>
        </w:tc>
        <w:tc>
          <w:tcPr>
            <w:tcW w:w="1985" w:type="dxa"/>
          </w:tcPr>
          <w:p w:rsidR="00927F48" w:rsidRDefault="00927F48" w:rsidP="00927F48">
            <w:r w:rsidRPr="00256F10">
              <w:t>3550296.25</w:t>
            </w:r>
          </w:p>
        </w:tc>
      </w:tr>
      <w:tr w:rsidR="00927F48" w:rsidTr="00F52A21">
        <w:trPr>
          <w:jc w:val="center"/>
        </w:trPr>
        <w:tc>
          <w:tcPr>
            <w:tcW w:w="1117" w:type="dxa"/>
          </w:tcPr>
          <w:p w:rsidR="00927F48" w:rsidRPr="00B10FD7" w:rsidRDefault="00927F48" w:rsidP="00E26B19">
            <w:r w:rsidRPr="00B10FD7">
              <w:t>н164</w:t>
            </w:r>
          </w:p>
        </w:tc>
        <w:tc>
          <w:tcPr>
            <w:tcW w:w="1828" w:type="dxa"/>
          </w:tcPr>
          <w:p w:rsidR="00927F48" w:rsidRPr="00B10FD7" w:rsidRDefault="00927F48" w:rsidP="00E26B19">
            <w:r w:rsidRPr="00B10FD7">
              <w:t>959982</w:t>
            </w:r>
          </w:p>
        </w:tc>
        <w:tc>
          <w:tcPr>
            <w:tcW w:w="2012" w:type="dxa"/>
          </w:tcPr>
          <w:p w:rsidR="00927F48" w:rsidRPr="00B10FD7" w:rsidRDefault="00927F48" w:rsidP="00E26B19">
            <w:r w:rsidRPr="00B10FD7">
              <w:t>3549934.94</w:t>
            </w:r>
          </w:p>
        </w:tc>
        <w:tc>
          <w:tcPr>
            <w:tcW w:w="4961" w:type="dxa"/>
            <w:gridSpan w:val="3"/>
          </w:tcPr>
          <w:p w:rsidR="00927F48" w:rsidRPr="00927F48" w:rsidRDefault="00927F48" w:rsidP="00E26B19">
            <w:pPr>
              <w:rPr>
                <w:b/>
              </w:rPr>
            </w:pPr>
            <w:r w:rsidRPr="00927F48">
              <w:rPr>
                <w:b/>
              </w:rPr>
              <w:t>86:08:0000000:288:ЗУ5 площадью 0,0614 га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B10FD7" w:rsidRDefault="00927F48" w:rsidP="00927F48">
            <w:r w:rsidRPr="00B10FD7">
              <w:t>н165</w:t>
            </w:r>
          </w:p>
        </w:tc>
        <w:tc>
          <w:tcPr>
            <w:tcW w:w="1828" w:type="dxa"/>
          </w:tcPr>
          <w:p w:rsidR="00927F48" w:rsidRPr="00B10FD7" w:rsidRDefault="00927F48" w:rsidP="00927F48">
            <w:r w:rsidRPr="00B10FD7">
              <w:t>959915.27</w:t>
            </w:r>
          </w:p>
        </w:tc>
        <w:tc>
          <w:tcPr>
            <w:tcW w:w="2012" w:type="dxa"/>
          </w:tcPr>
          <w:p w:rsidR="00927F48" w:rsidRPr="00B10FD7" w:rsidRDefault="00927F48" w:rsidP="00927F48">
            <w:r w:rsidRPr="00B10FD7">
              <w:t>3549976.34</w:t>
            </w:r>
          </w:p>
        </w:tc>
        <w:tc>
          <w:tcPr>
            <w:tcW w:w="1117" w:type="dxa"/>
          </w:tcPr>
          <w:p w:rsidR="00927F48" w:rsidRPr="00DB7D7D" w:rsidRDefault="00927F48" w:rsidP="00927F48">
            <w:r w:rsidRPr="00DB7D7D">
              <w:t>н1</w:t>
            </w:r>
          </w:p>
        </w:tc>
        <w:tc>
          <w:tcPr>
            <w:tcW w:w="1859" w:type="dxa"/>
          </w:tcPr>
          <w:p w:rsidR="00927F48" w:rsidRPr="00DB7D7D" w:rsidRDefault="00927F48" w:rsidP="00927F48">
            <w:r w:rsidRPr="00DB7D7D">
              <w:t>959928.48</w:t>
            </w:r>
          </w:p>
        </w:tc>
        <w:tc>
          <w:tcPr>
            <w:tcW w:w="1985" w:type="dxa"/>
          </w:tcPr>
          <w:p w:rsidR="00927F48" w:rsidRPr="00DB7D7D" w:rsidRDefault="00927F48" w:rsidP="00927F48">
            <w:r w:rsidRPr="00DB7D7D">
              <w:t>3550522.51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B10FD7" w:rsidRDefault="00927F48" w:rsidP="00927F48">
            <w:r w:rsidRPr="00B10FD7">
              <w:t>н166</w:t>
            </w:r>
          </w:p>
        </w:tc>
        <w:tc>
          <w:tcPr>
            <w:tcW w:w="1828" w:type="dxa"/>
          </w:tcPr>
          <w:p w:rsidR="00927F48" w:rsidRPr="00B10FD7" w:rsidRDefault="00927F48" w:rsidP="00927F48">
            <w:r w:rsidRPr="00B10FD7">
              <w:t>959888.05</w:t>
            </w:r>
          </w:p>
        </w:tc>
        <w:tc>
          <w:tcPr>
            <w:tcW w:w="2012" w:type="dxa"/>
          </w:tcPr>
          <w:p w:rsidR="00927F48" w:rsidRPr="00B10FD7" w:rsidRDefault="00927F48" w:rsidP="00927F48">
            <w:r w:rsidRPr="00B10FD7">
              <w:t>3550092.52</w:t>
            </w:r>
          </w:p>
        </w:tc>
        <w:tc>
          <w:tcPr>
            <w:tcW w:w="1117" w:type="dxa"/>
          </w:tcPr>
          <w:p w:rsidR="00927F48" w:rsidRPr="00DB7D7D" w:rsidRDefault="00927F48" w:rsidP="00927F48">
            <w:r w:rsidRPr="00DB7D7D">
              <w:t>н2</w:t>
            </w:r>
          </w:p>
        </w:tc>
        <w:tc>
          <w:tcPr>
            <w:tcW w:w="1859" w:type="dxa"/>
          </w:tcPr>
          <w:p w:rsidR="00927F48" w:rsidRPr="00DB7D7D" w:rsidRDefault="00927F48" w:rsidP="00927F48">
            <w:r w:rsidRPr="00DB7D7D">
              <w:t>959930.76</w:t>
            </w:r>
          </w:p>
        </w:tc>
        <w:tc>
          <w:tcPr>
            <w:tcW w:w="1985" w:type="dxa"/>
          </w:tcPr>
          <w:p w:rsidR="00927F48" w:rsidRPr="00DB7D7D" w:rsidRDefault="00927F48" w:rsidP="00927F48">
            <w:r w:rsidRPr="00DB7D7D">
              <w:t>3550526.82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B10FD7" w:rsidRDefault="00927F48" w:rsidP="00927F48">
            <w:r w:rsidRPr="00B10FD7">
              <w:t>н167</w:t>
            </w:r>
          </w:p>
        </w:tc>
        <w:tc>
          <w:tcPr>
            <w:tcW w:w="1828" w:type="dxa"/>
          </w:tcPr>
          <w:p w:rsidR="00927F48" w:rsidRPr="00B10FD7" w:rsidRDefault="00927F48" w:rsidP="00927F48">
            <w:r w:rsidRPr="00B10FD7">
              <w:t>959908.35</w:t>
            </w:r>
          </w:p>
        </w:tc>
        <w:tc>
          <w:tcPr>
            <w:tcW w:w="2012" w:type="dxa"/>
          </w:tcPr>
          <w:p w:rsidR="00927F48" w:rsidRPr="00B10FD7" w:rsidRDefault="00927F48" w:rsidP="00927F48">
            <w:r w:rsidRPr="00B10FD7">
              <w:t>3550159.71</w:t>
            </w:r>
          </w:p>
        </w:tc>
        <w:tc>
          <w:tcPr>
            <w:tcW w:w="1117" w:type="dxa"/>
          </w:tcPr>
          <w:p w:rsidR="00927F48" w:rsidRPr="00DB7D7D" w:rsidRDefault="00927F48" w:rsidP="00927F48">
            <w:r w:rsidRPr="00DB7D7D">
              <w:t>н3</w:t>
            </w:r>
          </w:p>
        </w:tc>
        <w:tc>
          <w:tcPr>
            <w:tcW w:w="1859" w:type="dxa"/>
          </w:tcPr>
          <w:p w:rsidR="00927F48" w:rsidRPr="00DB7D7D" w:rsidRDefault="00927F48" w:rsidP="00927F48">
            <w:r w:rsidRPr="00DB7D7D">
              <w:t>959932.32</w:t>
            </w:r>
          </w:p>
        </w:tc>
        <w:tc>
          <w:tcPr>
            <w:tcW w:w="1985" w:type="dxa"/>
          </w:tcPr>
          <w:p w:rsidR="00927F48" w:rsidRPr="00DB7D7D" w:rsidRDefault="00927F48" w:rsidP="00927F48">
            <w:r w:rsidRPr="00DB7D7D">
              <w:t>3550529.72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B10FD7" w:rsidRDefault="00927F48" w:rsidP="00927F48">
            <w:r w:rsidRPr="00B10FD7">
              <w:t>н168</w:t>
            </w:r>
          </w:p>
        </w:tc>
        <w:tc>
          <w:tcPr>
            <w:tcW w:w="1828" w:type="dxa"/>
          </w:tcPr>
          <w:p w:rsidR="00927F48" w:rsidRPr="00B10FD7" w:rsidRDefault="00927F48" w:rsidP="00927F48">
            <w:r w:rsidRPr="00B10FD7">
              <w:t>959919.7</w:t>
            </w:r>
          </w:p>
        </w:tc>
        <w:tc>
          <w:tcPr>
            <w:tcW w:w="2012" w:type="dxa"/>
          </w:tcPr>
          <w:p w:rsidR="00927F48" w:rsidRPr="00B10FD7" w:rsidRDefault="00927F48" w:rsidP="00927F48">
            <w:r w:rsidRPr="00B10FD7">
              <w:t>3550197.23</w:t>
            </w:r>
          </w:p>
        </w:tc>
        <w:tc>
          <w:tcPr>
            <w:tcW w:w="1117" w:type="dxa"/>
          </w:tcPr>
          <w:p w:rsidR="00927F48" w:rsidRPr="00DB7D7D" w:rsidRDefault="00927F48" w:rsidP="00927F48">
            <w:r w:rsidRPr="00DB7D7D">
              <w:t>н4</w:t>
            </w:r>
          </w:p>
        </w:tc>
        <w:tc>
          <w:tcPr>
            <w:tcW w:w="1859" w:type="dxa"/>
          </w:tcPr>
          <w:p w:rsidR="00927F48" w:rsidRPr="00DB7D7D" w:rsidRDefault="00927F48" w:rsidP="00927F48">
            <w:r w:rsidRPr="00DB7D7D">
              <w:t>959919.21</w:t>
            </w:r>
          </w:p>
        </w:tc>
        <w:tc>
          <w:tcPr>
            <w:tcW w:w="1985" w:type="dxa"/>
          </w:tcPr>
          <w:p w:rsidR="00927F48" w:rsidRPr="00DB7D7D" w:rsidRDefault="00927F48" w:rsidP="00927F48">
            <w:r w:rsidRPr="00DB7D7D">
              <w:t>3550567.44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B10FD7" w:rsidRDefault="00927F48" w:rsidP="00927F48">
            <w:r w:rsidRPr="00B10FD7">
              <w:t>н169</w:t>
            </w:r>
          </w:p>
        </w:tc>
        <w:tc>
          <w:tcPr>
            <w:tcW w:w="1828" w:type="dxa"/>
          </w:tcPr>
          <w:p w:rsidR="00927F48" w:rsidRPr="00B10FD7" w:rsidRDefault="00927F48" w:rsidP="00927F48">
            <w:r w:rsidRPr="00B10FD7">
              <w:t>959949.16</w:t>
            </w:r>
          </w:p>
        </w:tc>
        <w:tc>
          <w:tcPr>
            <w:tcW w:w="2012" w:type="dxa"/>
          </w:tcPr>
          <w:p w:rsidR="00927F48" w:rsidRPr="00B10FD7" w:rsidRDefault="00927F48" w:rsidP="00927F48">
            <w:r w:rsidRPr="00B10FD7">
              <w:t>3550294.74</w:t>
            </w:r>
          </w:p>
        </w:tc>
        <w:tc>
          <w:tcPr>
            <w:tcW w:w="1117" w:type="dxa"/>
          </w:tcPr>
          <w:p w:rsidR="00927F48" w:rsidRPr="00DB7D7D" w:rsidRDefault="00927F48" w:rsidP="00927F48">
            <w:r w:rsidRPr="00DB7D7D">
              <w:t>1</w:t>
            </w:r>
          </w:p>
        </w:tc>
        <w:tc>
          <w:tcPr>
            <w:tcW w:w="1859" w:type="dxa"/>
          </w:tcPr>
          <w:p w:rsidR="00927F48" w:rsidRPr="00DB7D7D" w:rsidRDefault="00927F48" w:rsidP="00927F48">
            <w:r w:rsidRPr="00DB7D7D">
              <w:t>959918.95</w:t>
            </w:r>
          </w:p>
        </w:tc>
        <w:tc>
          <w:tcPr>
            <w:tcW w:w="1985" w:type="dxa"/>
          </w:tcPr>
          <w:p w:rsidR="00927F48" w:rsidRPr="00DB7D7D" w:rsidRDefault="00927F48" w:rsidP="00927F48">
            <w:r w:rsidRPr="00DB7D7D">
              <w:t>3550567.24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B10FD7" w:rsidRDefault="00927F48" w:rsidP="00927F48">
            <w:r w:rsidRPr="00B10FD7">
              <w:t>н170</w:t>
            </w:r>
          </w:p>
        </w:tc>
        <w:tc>
          <w:tcPr>
            <w:tcW w:w="1828" w:type="dxa"/>
          </w:tcPr>
          <w:p w:rsidR="00927F48" w:rsidRPr="00B10FD7" w:rsidRDefault="00927F48" w:rsidP="00927F48">
            <w:r w:rsidRPr="00B10FD7">
              <w:t>959934.9</w:t>
            </w:r>
          </w:p>
        </w:tc>
        <w:tc>
          <w:tcPr>
            <w:tcW w:w="2012" w:type="dxa"/>
          </w:tcPr>
          <w:p w:rsidR="00927F48" w:rsidRPr="00B10FD7" w:rsidRDefault="00927F48" w:rsidP="00927F48">
            <w:r w:rsidRPr="00B10FD7">
              <w:t>3550534.49</w:t>
            </w:r>
          </w:p>
        </w:tc>
        <w:tc>
          <w:tcPr>
            <w:tcW w:w="1117" w:type="dxa"/>
          </w:tcPr>
          <w:p w:rsidR="00927F48" w:rsidRPr="00DB7D7D" w:rsidRDefault="00927F48" w:rsidP="00927F48">
            <w:r w:rsidRPr="00DB7D7D">
              <w:t>н5</w:t>
            </w:r>
          </w:p>
        </w:tc>
        <w:tc>
          <w:tcPr>
            <w:tcW w:w="1859" w:type="dxa"/>
          </w:tcPr>
          <w:p w:rsidR="00927F48" w:rsidRPr="00DB7D7D" w:rsidRDefault="00927F48" w:rsidP="00927F48">
            <w:r w:rsidRPr="00DB7D7D">
              <w:t>959914.03</w:t>
            </w:r>
          </w:p>
        </w:tc>
        <w:tc>
          <w:tcPr>
            <w:tcW w:w="1985" w:type="dxa"/>
          </w:tcPr>
          <w:p w:rsidR="00927F48" w:rsidRPr="00DB7D7D" w:rsidRDefault="00927F48" w:rsidP="00927F48">
            <w:r w:rsidRPr="00DB7D7D">
              <w:t>3550564.05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B10FD7" w:rsidRDefault="00927F48" w:rsidP="00927F48">
            <w:r w:rsidRPr="00B10FD7">
              <w:t>н171</w:t>
            </w:r>
          </w:p>
        </w:tc>
        <w:tc>
          <w:tcPr>
            <w:tcW w:w="1828" w:type="dxa"/>
          </w:tcPr>
          <w:p w:rsidR="00927F48" w:rsidRPr="00B10FD7" w:rsidRDefault="00927F48" w:rsidP="00927F48">
            <w:r w:rsidRPr="00B10FD7">
              <w:t>959932.32</w:t>
            </w:r>
          </w:p>
        </w:tc>
        <w:tc>
          <w:tcPr>
            <w:tcW w:w="2012" w:type="dxa"/>
          </w:tcPr>
          <w:p w:rsidR="00927F48" w:rsidRPr="00B10FD7" w:rsidRDefault="00927F48" w:rsidP="00927F48">
            <w:r w:rsidRPr="00B10FD7">
              <w:t>3550529.72</w:t>
            </w:r>
          </w:p>
        </w:tc>
        <w:tc>
          <w:tcPr>
            <w:tcW w:w="1117" w:type="dxa"/>
          </w:tcPr>
          <w:p w:rsidR="00927F48" w:rsidRPr="00DB7D7D" w:rsidRDefault="00927F48" w:rsidP="00927F48">
            <w:r w:rsidRPr="00DB7D7D">
              <w:t>н6</w:t>
            </w:r>
          </w:p>
        </w:tc>
        <w:tc>
          <w:tcPr>
            <w:tcW w:w="1859" w:type="dxa"/>
          </w:tcPr>
          <w:p w:rsidR="00927F48" w:rsidRPr="00DB7D7D" w:rsidRDefault="00927F48" w:rsidP="00927F48">
            <w:r w:rsidRPr="00DB7D7D">
              <w:t>959934.9</w:t>
            </w:r>
          </w:p>
        </w:tc>
        <w:tc>
          <w:tcPr>
            <w:tcW w:w="1985" w:type="dxa"/>
          </w:tcPr>
          <w:p w:rsidR="00927F48" w:rsidRPr="00DB7D7D" w:rsidRDefault="00927F48" w:rsidP="00927F48">
            <w:r w:rsidRPr="00DB7D7D">
              <w:t>3550534.49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B10FD7" w:rsidRDefault="00927F48" w:rsidP="00927F48">
            <w:r w:rsidRPr="00B10FD7">
              <w:t>н172</w:t>
            </w:r>
          </w:p>
        </w:tc>
        <w:tc>
          <w:tcPr>
            <w:tcW w:w="1828" w:type="dxa"/>
          </w:tcPr>
          <w:p w:rsidR="00927F48" w:rsidRPr="00B10FD7" w:rsidRDefault="00927F48" w:rsidP="00927F48">
            <w:r w:rsidRPr="00B10FD7">
              <w:t>959969.75</w:t>
            </w:r>
          </w:p>
        </w:tc>
        <w:tc>
          <w:tcPr>
            <w:tcW w:w="2012" w:type="dxa"/>
          </w:tcPr>
          <w:p w:rsidR="00927F48" w:rsidRPr="00B10FD7" w:rsidRDefault="00927F48" w:rsidP="00927F48">
            <w:r w:rsidRPr="00B10FD7">
              <w:t>3550422.13</w:t>
            </w:r>
          </w:p>
        </w:tc>
        <w:tc>
          <w:tcPr>
            <w:tcW w:w="1117" w:type="dxa"/>
          </w:tcPr>
          <w:p w:rsidR="00927F48" w:rsidRPr="00DB7D7D" w:rsidRDefault="00927F48" w:rsidP="00927F48">
            <w:r w:rsidRPr="00DB7D7D">
              <w:t>н7</w:t>
            </w:r>
          </w:p>
        </w:tc>
        <w:tc>
          <w:tcPr>
            <w:tcW w:w="1859" w:type="dxa"/>
          </w:tcPr>
          <w:p w:rsidR="00927F48" w:rsidRPr="00DB7D7D" w:rsidRDefault="00927F48" w:rsidP="00927F48">
            <w:r w:rsidRPr="00DB7D7D">
              <w:t>959941.89</w:t>
            </w:r>
          </w:p>
        </w:tc>
        <w:tc>
          <w:tcPr>
            <w:tcW w:w="1985" w:type="dxa"/>
          </w:tcPr>
          <w:p w:rsidR="00927F48" w:rsidRPr="00DB7D7D" w:rsidRDefault="00927F48" w:rsidP="00927F48">
            <w:r w:rsidRPr="00DB7D7D">
              <w:t>3550547.46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B10FD7" w:rsidRDefault="00927F48" w:rsidP="00927F48">
            <w:r w:rsidRPr="00B10FD7">
              <w:t>н173</w:t>
            </w:r>
          </w:p>
        </w:tc>
        <w:tc>
          <w:tcPr>
            <w:tcW w:w="1828" w:type="dxa"/>
          </w:tcPr>
          <w:p w:rsidR="00927F48" w:rsidRPr="00B10FD7" w:rsidRDefault="00927F48" w:rsidP="00927F48">
            <w:r w:rsidRPr="00B10FD7">
              <w:t>959959.58</w:t>
            </w:r>
          </w:p>
        </w:tc>
        <w:tc>
          <w:tcPr>
            <w:tcW w:w="2012" w:type="dxa"/>
          </w:tcPr>
          <w:p w:rsidR="00927F48" w:rsidRPr="00B10FD7" w:rsidRDefault="00927F48" w:rsidP="00927F48">
            <w:r w:rsidRPr="00B10FD7">
              <w:t>3550368.91</w:t>
            </w:r>
          </w:p>
        </w:tc>
        <w:tc>
          <w:tcPr>
            <w:tcW w:w="1117" w:type="dxa"/>
          </w:tcPr>
          <w:p w:rsidR="00927F48" w:rsidRPr="00DB7D7D" w:rsidRDefault="00927F48" w:rsidP="00927F48">
            <w:r w:rsidRPr="00DB7D7D">
              <w:t>н8</w:t>
            </w:r>
          </w:p>
        </w:tc>
        <w:tc>
          <w:tcPr>
            <w:tcW w:w="1859" w:type="dxa"/>
          </w:tcPr>
          <w:p w:rsidR="00927F48" w:rsidRPr="00DB7D7D" w:rsidRDefault="00927F48" w:rsidP="00927F48">
            <w:r w:rsidRPr="00DB7D7D">
              <w:t>959930.95</w:t>
            </w:r>
          </w:p>
        </w:tc>
        <w:tc>
          <w:tcPr>
            <w:tcW w:w="1985" w:type="dxa"/>
          </w:tcPr>
          <w:p w:rsidR="00927F48" w:rsidRPr="00DB7D7D" w:rsidRDefault="00927F48" w:rsidP="00927F48">
            <w:r w:rsidRPr="00DB7D7D">
              <w:t>3550576.54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B10FD7" w:rsidRDefault="00927F48" w:rsidP="00927F48">
            <w:r w:rsidRPr="00B10FD7">
              <w:t>н174</w:t>
            </w:r>
          </w:p>
        </w:tc>
        <w:tc>
          <w:tcPr>
            <w:tcW w:w="1828" w:type="dxa"/>
          </w:tcPr>
          <w:p w:rsidR="00927F48" w:rsidRPr="00B10FD7" w:rsidRDefault="00927F48" w:rsidP="00927F48">
            <w:r w:rsidRPr="00B10FD7">
              <w:t>959963.62</w:t>
            </w:r>
          </w:p>
        </w:tc>
        <w:tc>
          <w:tcPr>
            <w:tcW w:w="2012" w:type="dxa"/>
          </w:tcPr>
          <w:p w:rsidR="00927F48" w:rsidRPr="00B10FD7" w:rsidRDefault="00927F48" w:rsidP="00927F48">
            <w:r w:rsidRPr="00B10FD7">
              <w:t>3550368.74</w:t>
            </w:r>
          </w:p>
        </w:tc>
        <w:tc>
          <w:tcPr>
            <w:tcW w:w="1117" w:type="dxa"/>
          </w:tcPr>
          <w:p w:rsidR="00927F48" w:rsidRPr="00DB7D7D" w:rsidRDefault="00927F48" w:rsidP="00927F48">
            <w:r w:rsidRPr="00DB7D7D">
              <w:t>н9</w:t>
            </w:r>
          </w:p>
        </w:tc>
        <w:tc>
          <w:tcPr>
            <w:tcW w:w="1859" w:type="dxa"/>
          </w:tcPr>
          <w:p w:rsidR="00927F48" w:rsidRPr="00DB7D7D" w:rsidRDefault="00927F48" w:rsidP="00927F48">
            <w:r w:rsidRPr="00DB7D7D">
              <w:t>959922.53</w:t>
            </w:r>
          </w:p>
        </w:tc>
        <w:tc>
          <w:tcPr>
            <w:tcW w:w="1985" w:type="dxa"/>
          </w:tcPr>
          <w:p w:rsidR="00927F48" w:rsidRDefault="00927F48" w:rsidP="00927F48">
            <w:r w:rsidRPr="00DB7D7D">
              <w:t>3550570.02</w:t>
            </w:r>
          </w:p>
        </w:tc>
      </w:tr>
      <w:tr w:rsidR="00927F48" w:rsidTr="00F52A21">
        <w:trPr>
          <w:jc w:val="center"/>
        </w:trPr>
        <w:tc>
          <w:tcPr>
            <w:tcW w:w="1117" w:type="dxa"/>
          </w:tcPr>
          <w:p w:rsidR="00927F48" w:rsidRPr="00B10FD7" w:rsidRDefault="00927F48" w:rsidP="00E26B19">
            <w:r w:rsidRPr="00B10FD7">
              <w:t>н175</w:t>
            </w:r>
          </w:p>
        </w:tc>
        <w:tc>
          <w:tcPr>
            <w:tcW w:w="1828" w:type="dxa"/>
          </w:tcPr>
          <w:p w:rsidR="00927F48" w:rsidRPr="00B10FD7" w:rsidRDefault="00927F48" w:rsidP="00E26B19">
            <w:r w:rsidRPr="00B10FD7">
              <w:t>959973.88</w:t>
            </w:r>
          </w:p>
        </w:tc>
        <w:tc>
          <w:tcPr>
            <w:tcW w:w="2012" w:type="dxa"/>
          </w:tcPr>
          <w:p w:rsidR="00927F48" w:rsidRDefault="00927F48" w:rsidP="00E26B19">
            <w:r w:rsidRPr="00B10FD7">
              <w:t>3550422.44</w:t>
            </w:r>
          </w:p>
        </w:tc>
        <w:tc>
          <w:tcPr>
            <w:tcW w:w="4961" w:type="dxa"/>
            <w:gridSpan w:val="3"/>
          </w:tcPr>
          <w:p w:rsidR="00927F48" w:rsidRPr="00927F48" w:rsidRDefault="00927F48" w:rsidP="00E26B19">
            <w:pPr>
              <w:rPr>
                <w:b/>
              </w:rPr>
            </w:pPr>
            <w:r w:rsidRPr="00927F48">
              <w:rPr>
                <w:b/>
              </w:rPr>
              <w:t>86:08:0000000:288:ЗУ6 площадью 0,0155 га</w:t>
            </w:r>
          </w:p>
        </w:tc>
      </w:tr>
      <w:tr w:rsidR="00927F48" w:rsidTr="00927F48">
        <w:trPr>
          <w:jc w:val="center"/>
        </w:trPr>
        <w:tc>
          <w:tcPr>
            <w:tcW w:w="4957" w:type="dxa"/>
            <w:gridSpan w:val="3"/>
          </w:tcPr>
          <w:p w:rsidR="00927F48" w:rsidRPr="004B573A" w:rsidRDefault="00927F48" w:rsidP="00927F48">
            <w:pPr>
              <w:rPr>
                <w:b/>
              </w:rPr>
            </w:pPr>
            <w:r w:rsidRPr="004B573A">
              <w:rPr>
                <w:b/>
              </w:rPr>
              <w:t>86:08:0000000:288:ЗУ3 площадью 0,2220 га</w:t>
            </w:r>
          </w:p>
        </w:tc>
        <w:tc>
          <w:tcPr>
            <w:tcW w:w="1117" w:type="dxa"/>
          </w:tcPr>
          <w:p w:rsidR="00927F48" w:rsidRPr="00144E68" w:rsidRDefault="00927F48" w:rsidP="00927F48">
            <w:r w:rsidRPr="00144E68">
              <w:t>н1</w:t>
            </w:r>
          </w:p>
        </w:tc>
        <w:tc>
          <w:tcPr>
            <w:tcW w:w="1859" w:type="dxa"/>
          </w:tcPr>
          <w:p w:rsidR="00927F48" w:rsidRPr="00144E68" w:rsidRDefault="00927F48" w:rsidP="00927F48">
            <w:r w:rsidRPr="00144E68">
              <w:t>959932.32</w:t>
            </w:r>
          </w:p>
        </w:tc>
        <w:tc>
          <w:tcPr>
            <w:tcW w:w="1985" w:type="dxa"/>
          </w:tcPr>
          <w:p w:rsidR="00927F48" w:rsidRPr="00144E68" w:rsidRDefault="00927F48" w:rsidP="00927F48">
            <w:r w:rsidRPr="00144E68">
              <w:t>3550529.72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AC0077" w:rsidRDefault="00927F48" w:rsidP="00927F48">
            <w:r w:rsidRPr="00AC0077">
              <w:t>н1</w:t>
            </w:r>
          </w:p>
        </w:tc>
        <w:tc>
          <w:tcPr>
            <w:tcW w:w="1828" w:type="dxa"/>
          </w:tcPr>
          <w:p w:rsidR="00927F48" w:rsidRPr="00AC0077" w:rsidRDefault="00927F48" w:rsidP="00927F48">
            <w:r w:rsidRPr="00AC0077">
              <w:t>959957.83</w:t>
            </w:r>
          </w:p>
        </w:tc>
        <w:tc>
          <w:tcPr>
            <w:tcW w:w="2012" w:type="dxa"/>
          </w:tcPr>
          <w:p w:rsidR="00927F48" w:rsidRPr="00AC0077" w:rsidRDefault="00927F48" w:rsidP="00927F48">
            <w:r w:rsidRPr="00AC0077">
              <w:t>3550291.2</w:t>
            </w:r>
          </w:p>
        </w:tc>
        <w:tc>
          <w:tcPr>
            <w:tcW w:w="1117" w:type="dxa"/>
          </w:tcPr>
          <w:p w:rsidR="00927F48" w:rsidRPr="00F37960" w:rsidRDefault="00927F48" w:rsidP="00927F48">
            <w:r w:rsidRPr="00F37960">
              <w:t>н2</w:t>
            </w:r>
          </w:p>
        </w:tc>
        <w:tc>
          <w:tcPr>
            <w:tcW w:w="1859" w:type="dxa"/>
          </w:tcPr>
          <w:p w:rsidR="00927F48" w:rsidRPr="00F37960" w:rsidRDefault="00927F48" w:rsidP="00927F48">
            <w:r w:rsidRPr="00F37960">
              <w:t>959934.9</w:t>
            </w:r>
          </w:p>
        </w:tc>
        <w:tc>
          <w:tcPr>
            <w:tcW w:w="1985" w:type="dxa"/>
          </w:tcPr>
          <w:p w:rsidR="00927F48" w:rsidRPr="00F37960" w:rsidRDefault="00927F48" w:rsidP="00927F48">
            <w:r w:rsidRPr="00F37960">
              <w:t>3550534.49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AC0077" w:rsidRDefault="00927F48" w:rsidP="00927F48">
            <w:r w:rsidRPr="00AC0077">
              <w:t>н2</w:t>
            </w:r>
          </w:p>
        </w:tc>
        <w:tc>
          <w:tcPr>
            <w:tcW w:w="1828" w:type="dxa"/>
          </w:tcPr>
          <w:p w:rsidR="00927F48" w:rsidRPr="00AC0077" w:rsidRDefault="00927F48" w:rsidP="00927F48">
            <w:r w:rsidRPr="00AC0077">
              <w:t>959970.31</w:t>
            </w:r>
          </w:p>
        </w:tc>
        <w:tc>
          <w:tcPr>
            <w:tcW w:w="2012" w:type="dxa"/>
          </w:tcPr>
          <w:p w:rsidR="00927F48" w:rsidRPr="00AC0077" w:rsidRDefault="00927F48" w:rsidP="00927F48">
            <w:r w:rsidRPr="00AC0077">
              <w:t>3550333.26</w:t>
            </w:r>
          </w:p>
        </w:tc>
        <w:tc>
          <w:tcPr>
            <w:tcW w:w="1117" w:type="dxa"/>
          </w:tcPr>
          <w:p w:rsidR="00927F48" w:rsidRPr="00F37960" w:rsidRDefault="00927F48" w:rsidP="00927F48">
            <w:r w:rsidRPr="00F37960">
              <w:t>н3</w:t>
            </w:r>
          </w:p>
        </w:tc>
        <w:tc>
          <w:tcPr>
            <w:tcW w:w="1859" w:type="dxa"/>
          </w:tcPr>
          <w:p w:rsidR="00927F48" w:rsidRPr="00F37960" w:rsidRDefault="00927F48" w:rsidP="00927F48">
            <w:r w:rsidRPr="00F37960">
              <w:t>959922.53</w:t>
            </w:r>
          </w:p>
        </w:tc>
        <w:tc>
          <w:tcPr>
            <w:tcW w:w="1985" w:type="dxa"/>
          </w:tcPr>
          <w:p w:rsidR="00927F48" w:rsidRPr="00F37960" w:rsidRDefault="00927F48" w:rsidP="00927F48">
            <w:r w:rsidRPr="00F37960">
              <w:t>3550570.02</w:t>
            </w:r>
          </w:p>
        </w:tc>
      </w:tr>
      <w:tr w:rsidR="00927F48" w:rsidTr="00927F48">
        <w:trPr>
          <w:jc w:val="center"/>
        </w:trPr>
        <w:tc>
          <w:tcPr>
            <w:tcW w:w="1117" w:type="dxa"/>
          </w:tcPr>
          <w:p w:rsidR="00927F48" w:rsidRPr="00AC0077" w:rsidRDefault="00927F48" w:rsidP="00927F48">
            <w:r w:rsidRPr="00AC0077">
              <w:t>н3</w:t>
            </w:r>
          </w:p>
        </w:tc>
        <w:tc>
          <w:tcPr>
            <w:tcW w:w="1828" w:type="dxa"/>
          </w:tcPr>
          <w:p w:rsidR="00927F48" w:rsidRPr="00AC0077" w:rsidRDefault="00927F48" w:rsidP="00927F48">
            <w:r w:rsidRPr="00AC0077">
              <w:t>959976.15</w:t>
            </w:r>
          </w:p>
        </w:tc>
        <w:tc>
          <w:tcPr>
            <w:tcW w:w="2012" w:type="dxa"/>
          </w:tcPr>
          <w:p w:rsidR="00927F48" w:rsidRPr="00AC0077" w:rsidRDefault="00927F48" w:rsidP="00927F48">
            <w:r w:rsidRPr="00AC0077">
              <w:t>3550370.22</w:t>
            </w:r>
          </w:p>
        </w:tc>
        <w:tc>
          <w:tcPr>
            <w:tcW w:w="1117" w:type="dxa"/>
            <w:tcBorders>
              <w:bottom w:val="single" w:sz="4" w:space="0" w:color="auto"/>
            </w:tcBorders>
          </w:tcPr>
          <w:p w:rsidR="00927F48" w:rsidRPr="00F37960" w:rsidRDefault="00927F48" w:rsidP="00927F48">
            <w:r w:rsidRPr="00F37960">
              <w:t>н4</w:t>
            </w:r>
          </w:p>
        </w:tc>
        <w:tc>
          <w:tcPr>
            <w:tcW w:w="1859" w:type="dxa"/>
            <w:tcBorders>
              <w:bottom w:val="single" w:sz="4" w:space="0" w:color="auto"/>
            </w:tcBorders>
          </w:tcPr>
          <w:p w:rsidR="00927F48" w:rsidRPr="00F37960" w:rsidRDefault="00927F48" w:rsidP="00927F48">
            <w:r w:rsidRPr="00F37960">
              <w:t>959919.21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:rsidR="00927F48" w:rsidRDefault="00927F48" w:rsidP="00927F48">
            <w:r w:rsidRPr="00F37960">
              <w:t>3550567.44</w:t>
            </w:r>
          </w:p>
        </w:tc>
      </w:tr>
      <w:tr w:rsidR="004B573A" w:rsidTr="00927F48">
        <w:trPr>
          <w:jc w:val="center"/>
        </w:trPr>
        <w:tc>
          <w:tcPr>
            <w:tcW w:w="1117" w:type="dxa"/>
          </w:tcPr>
          <w:p w:rsidR="004B573A" w:rsidRPr="00AC0077" w:rsidRDefault="004B573A" w:rsidP="004B573A">
            <w:r w:rsidRPr="00AC0077">
              <w:t>н4</w:t>
            </w:r>
          </w:p>
        </w:tc>
        <w:tc>
          <w:tcPr>
            <w:tcW w:w="1828" w:type="dxa"/>
          </w:tcPr>
          <w:p w:rsidR="004B573A" w:rsidRPr="00AC0077" w:rsidRDefault="004B573A" w:rsidP="004B573A">
            <w:r w:rsidRPr="00AC0077">
              <w:t>959966.29</w:t>
            </w:r>
          </w:p>
        </w:tc>
        <w:tc>
          <w:tcPr>
            <w:tcW w:w="2012" w:type="dxa"/>
          </w:tcPr>
          <w:p w:rsidR="004B573A" w:rsidRPr="00AC0077" w:rsidRDefault="004B573A" w:rsidP="004B573A">
            <w:r w:rsidRPr="00AC0077">
              <w:t>3550368.63</w:t>
            </w:r>
          </w:p>
        </w:tc>
        <w:tc>
          <w:tcPr>
            <w:tcW w:w="1117" w:type="dxa"/>
            <w:tcBorders>
              <w:bottom w:val="nil"/>
              <w:right w:val="nil"/>
            </w:tcBorders>
          </w:tcPr>
          <w:p w:rsidR="004B573A" w:rsidRPr="003E4017" w:rsidRDefault="004B573A" w:rsidP="004B573A"/>
        </w:tc>
        <w:tc>
          <w:tcPr>
            <w:tcW w:w="1859" w:type="dxa"/>
            <w:tcBorders>
              <w:left w:val="nil"/>
              <w:bottom w:val="nil"/>
              <w:right w:val="nil"/>
            </w:tcBorders>
          </w:tcPr>
          <w:p w:rsidR="004B573A" w:rsidRPr="003E4017" w:rsidRDefault="004B573A" w:rsidP="004B573A"/>
        </w:tc>
        <w:tc>
          <w:tcPr>
            <w:tcW w:w="1985" w:type="dxa"/>
            <w:tcBorders>
              <w:left w:val="nil"/>
              <w:bottom w:val="nil"/>
              <w:right w:val="nil"/>
            </w:tcBorders>
          </w:tcPr>
          <w:p w:rsidR="004B573A" w:rsidRPr="003E4017" w:rsidRDefault="004B573A" w:rsidP="004B573A"/>
        </w:tc>
      </w:tr>
      <w:tr w:rsidR="004B573A" w:rsidTr="00927F48">
        <w:trPr>
          <w:jc w:val="center"/>
        </w:trPr>
        <w:tc>
          <w:tcPr>
            <w:tcW w:w="1117" w:type="dxa"/>
          </w:tcPr>
          <w:p w:rsidR="004B573A" w:rsidRPr="00AC0077" w:rsidRDefault="004B573A" w:rsidP="004B573A">
            <w:r w:rsidRPr="00AC0077">
              <w:t>н5</w:t>
            </w:r>
          </w:p>
        </w:tc>
        <w:tc>
          <w:tcPr>
            <w:tcW w:w="1828" w:type="dxa"/>
          </w:tcPr>
          <w:p w:rsidR="004B573A" w:rsidRPr="00AC0077" w:rsidRDefault="004B573A" w:rsidP="004B573A">
            <w:r w:rsidRPr="00AC0077">
              <w:t>959963.62</w:t>
            </w:r>
          </w:p>
        </w:tc>
        <w:tc>
          <w:tcPr>
            <w:tcW w:w="2012" w:type="dxa"/>
          </w:tcPr>
          <w:p w:rsidR="004B573A" w:rsidRPr="00AC0077" w:rsidRDefault="004B573A" w:rsidP="004B573A">
            <w:r w:rsidRPr="00AC0077">
              <w:t>3550368.74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4B573A" w:rsidRPr="003E4017" w:rsidRDefault="004B573A" w:rsidP="004B573A"/>
        </w:tc>
        <w:tc>
          <w:tcPr>
            <w:tcW w:w="1859" w:type="dxa"/>
            <w:tcBorders>
              <w:top w:val="nil"/>
              <w:left w:val="nil"/>
              <w:bottom w:val="nil"/>
              <w:right w:val="nil"/>
            </w:tcBorders>
          </w:tcPr>
          <w:p w:rsidR="004B573A" w:rsidRPr="003E4017" w:rsidRDefault="004B573A" w:rsidP="004B573A"/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:rsidR="004B573A" w:rsidRPr="003E4017" w:rsidRDefault="004B573A" w:rsidP="004B573A"/>
        </w:tc>
      </w:tr>
      <w:tr w:rsidR="004B573A" w:rsidTr="00927F48">
        <w:trPr>
          <w:jc w:val="center"/>
        </w:trPr>
        <w:tc>
          <w:tcPr>
            <w:tcW w:w="1117" w:type="dxa"/>
          </w:tcPr>
          <w:p w:rsidR="004B573A" w:rsidRPr="00AC0077" w:rsidRDefault="004B573A" w:rsidP="004B573A">
            <w:r w:rsidRPr="00AC0077">
              <w:t>н6</w:t>
            </w:r>
          </w:p>
        </w:tc>
        <w:tc>
          <w:tcPr>
            <w:tcW w:w="1828" w:type="dxa"/>
          </w:tcPr>
          <w:p w:rsidR="004B573A" w:rsidRPr="00AC0077" w:rsidRDefault="004B573A" w:rsidP="004B573A">
            <w:r w:rsidRPr="00AC0077">
              <w:t>959950.01</w:t>
            </w:r>
          </w:p>
        </w:tc>
        <w:tc>
          <w:tcPr>
            <w:tcW w:w="2012" w:type="dxa"/>
          </w:tcPr>
          <w:p w:rsidR="004B573A" w:rsidRPr="00AC0077" w:rsidRDefault="004B573A" w:rsidP="004B573A">
            <w:r w:rsidRPr="00AC0077">
              <w:t>3550297.54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4B573A" w:rsidRPr="003E4017" w:rsidRDefault="004B573A" w:rsidP="004B573A"/>
        </w:tc>
        <w:tc>
          <w:tcPr>
            <w:tcW w:w="1859" w:type="dxa"/>
            <w:tcBorders>
              <w:top w:val="nil"/>
              <w:left w:val="nil"/>
              <w:bottom w:val="nil"/>
              <w:right w:val="nil"/>
            </w:tcBorders>
          </w:tcPr>
          <w:p w:rsidR="004B573A" w:rsidRPr="003E4017" w:rsidRDefault="004B573A" w:rsidP="004B573A"/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:rsidR="004B573A" w:rsidRPr="003E4017" w:rsidRDefault="004B573A" w:rsidP="004B573A"/>
        </w:tc>
      </w:tr>
      <w:tr w:rsidR="004B573A" w:rsidTr="00927F48">
        <w:trPr>
          <w:jc w:val="center"/>
        </w:trPr>
        <w:tc>
          <w:tcPr>
            <w:tcW w:w="1117" w:type="dxa"/>
          </w:tcPr>
          <w:p w:rsidR="004B573A" w:rsidRPr="00AC0077" w:rsidRDefault="004B573A" w:rsidP="004B573A">
            <w:r w:rsidRPr="00AC0077">
              <w:t>н7</w:t>
            </w:r>
          </w:p>
        </w:tc>
        <w:tc>
          <w:tcPr>
            <w:tcW w:w="1828" w:type="dxa"/>
          </w:tcPr>
          <w:p w:rsidR="004B573A" w:rsidRPr="00AC0077" w:rsidRDefault="004B573A" w:rsidP="004B573A">
            <w:r w:rsidRPr="00AC0077">
              <w:t>959949.16</w:t>
            </w:r>
          </w:p>
        </w:tc>
        <w:tc>
          <w:tcPr>
            <w:tcW w:w="2012" w:type="dxa"/>
          </w:tcPr>
          <w:p w:rsidR="004B573A" w:rsidRDefault="004B573A" w:rsidP="004B573A">
            <w:r w:rsidRPr="00AC0077">
              <w:t>3550294.74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4B573A" w:rsidRPr="003E4017" w:rsidRDefault="004B573A" w:rsidP="004B573A"/>
        </w:tc>
        <w:tc>
          <w:tcPr>
            <w:tcW w:w="1859" w:type="dxa"/>
            <w:tcBorders>
              <w:top w:val="nil"/>
              <w:left w:val="nil"/>
              <w:bottom w:val="nil"/>
              <w:right w:val="nil"/>
            </w:tcBorders>
          </w:tcPr>
          <w:p w:rsidR="004B573A" w:rsidRPr="003E4017" w:rsidRDefault="004B573A" w:rsidP="004B573A"/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:rsidR="004B573A" w:rsidRDefault="004B573A" w:rsidP="004B573A"/>
        </w:tc>
      </w:tr>
    </w:tbl>
    <w:p w:rsidR="00F126B4" w:rsidRDefault="00F126B4" w:rsidP="00F126B4">
      <w:pPr>
        <w:jc w:val="center"/>
      </w:pPr>
    </w:p>
    <w:p w:rsidR="00F126B4" w:rsidRDefault="00F126B4" w:rsidP="00F126B4">
      <w:pPr>
        <w:jc w:val="center"/>
      </w:pPr>
    </w:p>
    <w:p w:rsidR="00F126B4" w:rsidRDefault="00F126B4" w:rsidP="00F126B4">
      <w:pPr>
        <w:jc w:val="center"/>
      </w:pPr>
      <w:r>
        <w:t>Каталог характерных точек границ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117"/>
        <w:gridCol w:w="1828"/>
        <w:gridCol w:w="1854"/>
        <w:gridCol w:w="1117"/>
        <w:gridCol w:w="1799"/>
        <w:gridCol w:w="1854"/>
      </w:tblGrid>
      <w:tr w:rsidR="00F126B4" w:rsidTr="00F126B4">
        <w:trPr>
          <w:tblHeader/>
          <w:jc w:val="center"/>
        </w:trPr>
        <w:tc>
          <w:tcPr>
            <w:tcW w:w="1117" w:type="dxa"/>
            <w:vAlign w:val="center"/>
          </w:tcPr>
          <w:p w:rsidR="00F126B4" w:rsidRDefault="00F126B4" w:rsidP="00F126B4">
            <w:pPr>
              <w:jc w:val="center"/>
            </w:pPr>
            <w:r>
              <w:t>Номер</w:t>
            </w:r>
          </w:p>
        </w:tc>
        <w:tc>
          <w:tcPr>
            <w:tcW w:w="1828" w:type="dxa"/>
            <w:vAlign w:val="center"/>
          </w:tcPr>
          <w:p w:rsidR="00F126B4" w:rsidRPr="008D0350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54" w:type="dxa"/>
            <w:vAlign w:val="center"/>
          </w:tcPr>
          <w:p w:rsidR="00F126B4" w:rsidRPr="008D0350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1117" w:type="dxa"/>
            <w:vAlign w:val="center"/>
          </w:tcPr>
          <w:p w:rsidR="00F126B4" w:rsidRDefault="00F126B4" w:rsidP="00F126B4">
            <w:pPr>
              <w:jc w:val="center"/>
              <w:rPr>
                <w:lang w:val="en-US"/>
              </w:rPr>
            </w:pPr>
            <w:r>
              <w:t>Номер</w:t>
            </w:r>
          </w:p>
        </w:tc>
        <w:tc>
          <w:tcPr>
            <w:tcW w:w="1799" w:type="dxa"/>
            <w:vAlign w:val="center"/>
          </w:tcPr>
          <w:p w:rsidR="00F126B4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54" w:type="dxa"/>
            <w:vAlign w:val="center"/>
          </w:tcPr>
          <w:p w:rsidR="00F126B4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260B32" w:rsidTr="00F52A21">
        <w:trPr>
          <w:jc w:val="center"/>
        </w:trPr>
        <w:tc>
          <w:tcPr>
            <w:tcW w:w="4799" w:type="dxa"/>
            <w:gridSpan w:val="3"/>
          </w:tcPr>
          <w:p w:rsidR="00260B32" w:rsidRPr="00F52A21" w:rsidRDefault="00260B32" w:rsidP="00260B32">
            <w:pPr>
              <w:rPr>
                <w:b/>
              </w:rPr>
            </w:pPr>
            <w:r w:rsidRPr="00F52A21">
              <w:rPr>
                <w:b/>
              </w:rPr>
              <w:t>86:08:0020903:ЗУ1 площадью 4,4872 га</w:t>
            </w:r>
          </w:p>
        </w:tc>
        <w:tc>
          <w:tcPr>
            <w:tcW w:w="1117" w:type="dxa"/>
          </w:tcPr>
          <w:p w:rsidR="00260B32" w:rsidRPr="009B1046" w:rsidRDefault="00260B32" w:rsidP="00260B32">
            <w:r w:rsidRPr="009B1046">
              <w:t>24</w:t>
            </w:r>
          </w:p>
        </w:tc>
        <w:tc>
          <w:tcPr>
            <w:tcW w:w="1799" w:type="dxa"/>
          </w:tcPr>
          <w:p w:rsidR="00260B32" w:rsidRPr="009B1046" w:rsidRDefault="00260B32" w:rsidP="00260B32">
            <w:r w:rsidRPr="009B1046">
              <w:t>959814.66</w:t>
            </w:r>
          </w:p>
        </w:tc>
        <w:tc>
          <w:tcPr>
            <w:tcW w:w="1854" w:type="dxa"/>
          </w:tcPr>
          <w:p w:rsidR="00260B32" w:rsidRDefault="00260B32" w:rsidP="00260B32">
            <w:r w:rsidRPr="009B1046">
              <w:t>3551010.21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1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960505.89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3547521.81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25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959804.86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3551008.39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2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960463.18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3547471.98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н24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959908.03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3550711.86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3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960465.47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3547468.88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н25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959883.19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3550683.12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4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960473.79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3547456.67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н26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959894.81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3550649.71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5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960525.77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3547507.68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н27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959904.6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3550652.97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6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960516.68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3547513.3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н28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959894.51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3550680.94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7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960496.45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3547529.24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н29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959922.38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3550713.21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8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960455.85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3547481.87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26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959454.95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3551841.91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9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960461.96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3547473.62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27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959453.09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3551841.31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10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960504.32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3547523.05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28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959449.21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3551839.96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11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960487.74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3547536.11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н30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959592.41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3551568.38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12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960447.9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3547492.59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н31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959647.32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3551410.55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13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960452.68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3547486.15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н32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959628.4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3551388.65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14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960454.63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3547483.51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н33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959695.7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3551195.21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15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960494.89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3547530.48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н34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959731.68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3551188.33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н1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960523.55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3547542.42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29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959773.7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3551067.53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16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960522.92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3547541.68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30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959779.89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3551068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н2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960529.53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3547535.36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н35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959736.19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3551193.59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н3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960530.32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3547536.28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н36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959700.24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3551200.45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н4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960514.66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3547550.49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н37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959635.21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3551387.35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17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960514.24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3547550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н38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959654.12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3551409.25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18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960521.48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3547543.07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н39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959597.93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3551570.78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н5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960522.07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3547543.76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31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959470.12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3551846.79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н6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960506.41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3547557.96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32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959458.82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3551843.15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19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960506.21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3547557.7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н40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959601.62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3551572.39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20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960512.8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3547551.38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н41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959658.66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3551408.38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н7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960513.18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3547551.83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н42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959639.76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3551386.47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н8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959910.38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3550592.76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н43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959703.26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3551203.96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н9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959905.25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3550589.3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н44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959738.13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3551197.29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н10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959913.06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3550566.83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н45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959739.25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3551196.97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н11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959918.24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3550570.23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33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959784.01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3551068.31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н12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959922.2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3550601.42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34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959794.35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3551069.1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н13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959919.68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3550599.03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35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959798.29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3551069.87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н14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959913.82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3550595.08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н46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959751.3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3551204.94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н15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959921.53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3550572.91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н47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959710.8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3551212.69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н16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959929.72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3550579.81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н48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959651.09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3551384.31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21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959800.88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3551007.65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н49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959678.03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3551415.59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22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959794.92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3551006.54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н50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959658.58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3551471.45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н17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959896.68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3550714.03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н51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959616.23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3551569.72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н18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959871.86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3550685.29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36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959329.04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3552092.02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н19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959885.37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3550646.44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37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959324.65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3552081.62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н20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959886.47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3550646.93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н52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959362.05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3552005.21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н21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959891.01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3550648.44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38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959372.36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3551985.65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н22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959878.65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3550683.98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39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959378.51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3551986.86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н23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959903.49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3550712.74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н53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959367.44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3552007.86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56A4E" w:rsidRDefault="00260B32" w:rsidP="00260B32">
            <w:r w:rsidRPr="00556A4E">
              <w:t>23</w:t>
            </w:r>
          </w:p>
        </w:tc>
        <w:tc>
          <w:tcPr>
            <w:tcW w:w="1828" w:type="dxa"/>
          </w:tcPr>
          <w:p w:rsidR="00260B32" w:rsidRPr="00556A4E" w:rsidRDefault="00260B32" w:rsidP="00260B32">
            <w:r w:rsidRPr="00556A4E">
              <w:t>959818.35</w:t>
            </w:r>
          </w:p>
        </w:tc>
        <w:tc>
          <w:tcPr>
            <w:tcW w:w="1854" w:type="dxa"/>
          </w:tcPr>
          <w:p w:rsidR="00260B32" w:rsidRPr="00556A4E" w:rsidRDefault="00260B32" w:rsidP="00260B32">
            <w:r w:rsidRPr="00556A4E">
              <w:t>3551012.23</w:t>
            </w:r>
          </w:p>
        </w:tc>
        <w:tc>
          <w:tcPr>
            <w:tcW w:w="1117" w:type="dxa"/>
          </w:tcPr>
          <w:p w:rsidR="00260B32" w:rsidRPr="001813CB" w:rsidRDefault="00260B32" w:rsidP="00260B32">
            <w:r w:rsidRPr="001813CB">
              <w:t>40</w:t>
            </w:r>
          </w:p>
        </w:tc>
        <w:tc>
          <w:tcPr>
            <w:tcW w:w="1799" w:type="dxa"/>
          </w:tcPr>
          <w:p w:rsidR="00260B32" w:rsidRPr="001813CB" w:rsidRDefault="00260B32" w:rsidP="00260B32">
            <w:r w:rsidRPr="001813CB">
              <w:t>959332.73</w:t>
            </w:r>
          </w:p>
        </w:tc>
        <w:tc>
          <w:tcPr>
            <w:tcW w:w="1854" w:type="dxa"/>
          </w:tcPr>
          <w:p w:rsidR="00260B32" w:rsidRPr="001813CB" w:rsidRDefault="00260B32" w:rsidP="00260B32">
            <w:r w:rsidRPr="001813CB">
              <w:t>3552152.79</w:t>
            </w:r>
          </w:p>
        </w:tc>
      </w:tr>
    </w:tbl>
    <w:p w:rsidR="00F126B4" w:rsidRDefault="00F126B4" w:rsidP="00F126B4">
      <w:pPr>
        <w:jc w:val="center"/>
      </w:pPr>
    </w:p>
    <w:p w:rsidR="00F126B4" w:rsidRDefault="00F126B4" w:rsidP="00F126B4">
      <w:pPr>
        <w:jc w:val="center"/>
      </w:pPr>
    </w:p>
    <w:p w:rsidR="00F126B4" w:rsidRDefault="00F126B4" w:rsidP="00F126B4">
      <w:pPr>
        <w:jc w:val="center"/>
      </w:pPr>
      <w:r>
        <w:t>Каталог характерных точек границ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117"/>
        <w:gridCol w:w="1828"/>
        <w:gridCol w:w="1854"/>
        <w:gridCol w:w="1117"/>
        <w:gridCol w:w="1799"/>
        <w:gridCol w:w="1854"/>
      </w:tblGrid>
      <w:tr w:rsidR="00F126B4" w:rsidTr="00F126B4">
        <w:trPr>
          <w:tblHeader/>
          <w:jc w:val="center"/>
        </w:trPr>
        <w:tc>
          <w:tcPr>
            <w:tcW w:w="1117" w:type="dxa"/>
            <w:vAlign w:val="center"/>
          </w:tcPr>
          <w:p w:rsidR="00F126B4" w:rsidRDefault="00F126B4" w:rsidP="00F126B4">
            <w:pPr>
              <w:jc w:val="center"/>
            </w:pPr>
            <w:r>
              <w:t>Номер</w:t>
            </w:r>
          </w:p>
        </w:tc>
        <w:tc>
          <w:tcPr>
            <w:tcW w:w="1828" w:type="dxa"/>
            <w:vAlign w:val="center"/>
          </w:tcPr>
          <w:p w:rsidR="00F126B4" w:rsidRPr="008D0350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54" w:type="dxa"/>
            <w:vAlign w:val="center"/>
          </w:tcPr>
          <w:p w:rsidR="00F126B4" w:rsidRPr="008D0350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1117" w:type="dxa"/>
            <w:vAlign w:val="center"/>
          </w:tcPr>
          <w:p w:rsidR="00F126B4" w:rsidRDefault="00F126B4" w:rsidP="00F126B4">
            <w:pPr>
              <w:jc w:val="center"/>
              <w:rPr>
                <w:lang w:val="en-US"/>
              </w:rPr>
            </w:pPr>
            <w:r>
              <w:t>Номер</w:t>
            </w:r>
          </w:p>
        </w:tc>
        <w:tc>
          <w:tcPr>
            <w:tcW w:w="1799" w:type="dxa"/>
            <w:vAlign w:val="center"/>
          </w:tcPr>
          <w:p w:rsidR="00F126B4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54" w:type="dxa"/>
            <w:vAlign w:val="center"/>
          </w:tcPr>
          <w:p w:rsidR="00F126B4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41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959330.35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3552143.4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5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960494.89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3547530.48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42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959329.2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3552119.51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6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960454.63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3547483.51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43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959329.3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3552101.08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7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960455.85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3547481.87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н54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959371.03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3552009.62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8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960496.45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3547529.24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44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959382.61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3551987.67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н1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960522.07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3547543.76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45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959394.58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3551990.02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9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960521.48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3547543.07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н55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959346.61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3552080.99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10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960522.92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3547541.68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н56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959061.17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3553835.09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н2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960523.55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3547542.42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н57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959078.75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3553779.17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н3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960513.18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3547551.83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н58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959111.83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3553748.82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11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960512.8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3547551.38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н59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959377.18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3553536.62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12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960514.24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3547550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н60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959392.19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3553525.93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н4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960514.66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3547550.49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н61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959426.2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3553573.68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н5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959913.82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3550595.08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н62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959539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3553493.3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н6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959910.38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3550592.76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46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959510.88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3553199.68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н7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959918.24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3550570.23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47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959521.57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3553206.3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н8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959918.8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3550570.6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н63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959549.52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3553498.08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н9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959921.53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3550572.91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н64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959423.86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3553587.62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13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959804.86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3551008.39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н65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959389.84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3553539.88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14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959800.88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3551007.65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н66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959383.22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3553544.6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н10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959903.49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3550712.74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н67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959118.35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3553756.41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н11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959878.65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3550683.98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н68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959087.49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3553784.73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н12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959891.01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3550648.44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н69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959071.74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3553834.75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н13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959894.81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3550649.71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н70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959050.56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3553835.43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н14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959883.19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3550683.12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н71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959070.01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3553773.61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н15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959908.03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3550711.86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н72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959105.33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3553741.21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15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959458.82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3551843.15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н73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959371.16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3553528.64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16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959454.95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3551841.91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н74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959394.52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3553511.99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н16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959597.93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3551570.78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н75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959428.54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3553559.73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н17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959654.12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3551409.25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н76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959528.5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3553488.5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н18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959635.21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3551387.35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н77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959500.86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3553199.91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н19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959700.24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3551200.45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н78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959473.16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3553187.28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н20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959736.19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3551193.59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48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959474.26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3553186.95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17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959779.89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3551068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49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959495.58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3553190.21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18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959784.01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3551068.31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50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959506.61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3553197.04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н21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959739.25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3551196.97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н79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959534.79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3553491.39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н22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959738.13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3551197.29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н80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959427.13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3553568.09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н23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959703.26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3551203.96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н81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959393.12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3553520.37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н24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959639.76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3551386.47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н82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959374.78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3553533.42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н25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959658.66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3551408.38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н83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959109.23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3553745.77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н26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959601.62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3551572.39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н84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959075.27</w:t>
            </w:r>
          </w:p>
        </w:tc>
        <w:tc>
          <w:tcPr>
            <w:tcW w:w="1854" w:type="dxa"/>
          </w:tcPr>
          <w:p w:rsidR="00260B32" w:rsidRPr="007D20E2" w:rsidRDefault="00260B32" w:rsidP="00260B32">
            <w:r w:rsidRPr="007D20E2">
              <w:t>3553776.95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19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959329.3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3552101.08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7D20E2" w:rsidRDefault="00260B32" w:rsidP="00260B32">
            <w:r w:rsidRPr="007D20E2">
              <w:t>н85</w:t>
            </w:r>
          </w:p>
        </w:tc>
        <w:tc>
          <w:tcPr>
            <w:tcW w:w="1828" w:type="dxa"/>
          </w:tcPr>
          <w:p w:rsidR="00260B32" w:rsidRPr="007D20E2" w:rsidRDefault="00260B32" w:rsidP="00260B32">
            <w:r w:rsidRPr="007D20E2">
              <w:t>959056.93</w:t>
            </w:r>
          </w:p>
        </w:tc>
        <w:tc>
          <w:tcPr>
            <w:tcW w:w="1854" w:type="dxa"/>
          </w:tcPr>
          <w:p w:rsidR="00260B32" w:rsidRDefault="00260B32" w:rsidP="00260B32">
            <w:r w:rsidRPr="007D20E2">
              <w:t>3553835.23</w:t>
            </w:r>
          </w:p>
        </w:tc>
        <w:tc>
          <w:tcPr>
            <w:tcW w:w="1117" w:type="dxa"/>
          </w:tcPr>
          <w:p w:rsidR="00260B32" w:rsidRPr="007103E5" w:rsidRDefault="00260B32" w:rsidP="00260B32">
            <w:r w:rsidRPr="007103E5">
              <w:t>20</w:t>
            </w:r>
          </w:p>
        </w:tc>
        <w:tc>
          <w:tcPr>
            <w:tcW w:w="1799" w:type="dxa"/>
          </w:tcPr>
          <w:p w:rsidR="00260B32" w:rsidRPr="007103E5" w:rsidRDefault="00260B32" w:rsidP="00260B32">
            <w:r w:rsidRPr="007103E5">
              <w:t>959329.34</w:t>
            </w:r>
          </w:p>
        </w:tc>
        <w:tc>
          <w:tcPr>
            <w:tcW w:w="1854" w:type="dxa"/>
          </w:tcPr>
          <w:p w:rsidR="00260B32" w:rsidRPr="007103E5" w:rsidRDefault="00260B32" w:rsidP="00260B32">
            <w:r w:rsidRPr="007103E5">
              <w:t>3552092.74</w:t>
            </w:r>
          </w:p>
        </w:tc>
      </w:tr>
      <w:tr w:rsidR="00260B32" w:rsidTr="00CF305F">
        <w:trPr>
          <w:jc w:val="center"/>
        </w:trPr>
        <w:tc>
          <w:tcPr>
            <w:tcW w:w="4799" w:type="dxa"/>
            <w:gridSpan w:val="3"/>
          </w:tcPr>
          <w:p w:rsidR="00260B32" w:rsidRPr="00260B32" w:rsidRDefault="00260B32" w:rsidP="00260B32">
            <w:pPr>
              <w:rPr>
                <w:b/>
              </w:rPr>
            </w:pPr>
            <w:r w:rsidRPr="00260B32">
              <w:rPr>
                <w:b/>
              </w:rPr>
              <w:t>86:08:0020903:ЗУ2 площадью 0,9710 га</w:t>
            </w:r>
          </w:p>
        </w:tc>
        <w:tc>
          <w:tcPr>
            <w:tcW w:w="1117" w:type="dxa"/>
          </w:tcPr>
          <w:p w:rsidR="00260B32" w:rsidRPr="00CC6442" w:rsidRDefault="00260B32" w:rsidP="00260B32">
            <w:r w:rsidRPr="00CC6442">
              <w:t>21</w:t>
            </w:r>
          </w:p>
        </w:tc>
        <w:tc>
          <w:tcPr>
            <w:tcW w:w="1799" w:type="dxa"/>
          </w:tcPr>
          <w:p w:rsidR="00260B32" w:rsidRPr="00CC6442" w:rsidRDefault="00260B32" w:rsidP="00260B32">
            <w:r w:rsidRPr="00CC6442">
              <w:t>959329.04</w:t>
            </w:r>
          </w:p>
        </w:tc>
        <w:tc>
          <w:tcPr>
            <w:tcW w:w="1854" w:type="dxa"/>
          </w:tcPr>
          <w:p w:rsidR="00260B32" w:rsidRDefault="00260B32" w:rsidP="00260B32">
            <w:r w:rsidRPr="00CC6442">
              <w:t>3552092.02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62B4F" w:rsidRDefault="00260B32" w:rsidP="00260B32">
            <w:r w:rsidRPr="00562B4F">
              <w:t>1</w:t>
            </w:r>
          </w:p>
        </w:tc>
        <w:tc>
          <w:tcPr>
            <w:tcW w:w="1828" w:type="dxa"/>
          </w:tcPr>
          <w:p w:rsidR="00260B32" w:rsidRPr="00562B4F" w:rsidRDefault="00260B32" w:rsidP="00260B32">
            <w:r w:rsidRPr="00562B4F">
              <w:t>960504.32</w:t>
            </w:r>
          </w:p>
        </w:tc>
        <w:tc>
          <w:tcPr>
            <w:tcW w:w="1854" w:type="dxa"/>
          </w:tcPr>
          <w:p w:rsidR="00260B32" w:rsidRPr="00562B4F" w:rsidRDefault="00260B32" w:rsidP="00260B32">
            <w:r w:rsidRPr="00562B4F">
              <w:t>3547523.05</w:t>
            </w:r>
          </w:p>
        </w:tc>
        <w:tc>
          <w:tcPr>
            <w:tcW w:w="1117" w:type="dxa"/>
          </w:tcPr>
          <w:p w:rsidR="00260B32" w:rsidRPr="00B8496B" w:rsidRDefault="00260B32" w:rsidP="00260B32">
            <w:r w:rsidRPr="00B8496B">
              <w:t>н27</w:t>
            </w:r>
          </w:p>
        </w:tc>
        <w:tc>
          <w:tcPr>
            <w:tcW w:w="1799" w:type="dxa"/>
          </w:tcPr>
          <w:p w:rsidR="00260B32" w:rsidRPr="00B8496B" w:rsidRDefault="00260B32" w:rsidP="00260B32">
            <w:r w:rsidRPr="00B8496B">
              <w:t>959367.44</w:t>
            </w:r>
          </w:p>
        </w:tc>
        <w:tc>
          <w:tcPr>
            <w:tcW w:w="1854" w:type="dxa"/>
          </w:tcPr>
          <w:p w:rsidR="00260B32" w:rsidRPr="00B8496B" w:rsidRDefault="00260B32" w:rsidP="00260B32">
            <w:r w:rsidRPr="00B8496B">
              <w:t>3552007.86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62B4F" w:rsidRDefault="00260B32" w:rsidP="00260B32">
            <w:r w:rsidRPr="00562B4F">
              <w:t>2</w:t>
            </w:r>
          </w:p>
        </w:tc>
        <w:tc>
          <w:tcPr>
            <w:tcW w:w="1828" w:type="dxa"/>
          </w:tcPr>
          <w:p w:rsidR="00260B32" w:rsidRPr="00562B4F" w:rsidRDefault="00260B32" w:rsidP="00260B32">
            <w:r w:rsidRPr="00562B4F">
              <w:t>960461.96</w:t>
            </w:r>
          </w:p>
        </w:tc>
        <w:tc>
          <w:tcPr>
            <w:tcW w:w="1854" w:type="dxa"/>
          </w:tcPr>
          <w:p w:rsidR="00260B32" w:rsidRPr="00562B4F" w:rsidRDefault="00260B32" w:rsidP="00260B32">
            <w:r w:rsidRPr="00562B4F">
              <w:t>3547473.62</w:t>
            </w:r>
          </w:p>
        </w:tc>
        <w:tc>
          <w:tcPr>
            <w:tcW w:w="1117" w:type="dxa"/>
          </w:tcPr>
          <w:p w:rsidR="00260B32" w:rsidRPr="00B8496B" w:rsidRDefault="00260B32" w:rsidP="00260B32">
            <w:r w:rsidRPr="00B8496B">
              <w:t>22</w:t>
            </w:r>
          </w:p>
        </w:tc>
        <w:tc>
          <w:tcPr>
            <w:tcW w:w="1799" w:type="dxa"/>
          </w:tcPr>
          <w:p w:rsidR="00260B32" w:rsidRPr="00B8496B" w:rsidRDefault="00260B32" w:rsidP="00260B32">
            <w:r w:rsidRPr="00B8496B">
              <w:t>959378.51</w:t>
            </w:r>
          </w:p>
        </w:tc>
        <w:tc>
          <w:tcPr>
            <w:tcW w:w="1854" w:type="dxa"/>
          </w:tcPr>
          <w:p w:rsidR="00260B32" w:rsidRPr="00B8496B" w:rsidRDefault="00260B32" w:rsidP="00260B32">
            <w:r w:rsidRPr="00B8496B">
              <w:t>3551986.86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62B4F" w:rsidRDefault="00260B32" w:rsidP="00260B32">
            <w:r w:rsidRPr="00562B4F">
              <w:t>3</w:t>
            </w:r>
          </w:p>
        </w:tc>
        <w:tc>
          <w:tcPr>
            <w:tcW w:w="1828" w:type="dxa"/>
          </w:tcPr>
          <w:p w:rsidR="00260B32" w:rsidRPr="00562B4F" w:rsidRDefault="00260B32" w:rsidP="00260B32">
            <w:r w:rsidRPr="00562B4F">
              <w:t>960463.18</w:t>
            </w:r>
          </w:p>
        </w:tc>
        <w:tc>
          <w:tcPr>
            <w:tcW w:w="1854" w:type="dxa"/>
          </w:tcPr>
          <w:p w:rsidR="00260B32" w:rsidRPr="00562B4F" w:rsidRDefault="00260B32" w:rsidP="00260B32">
            <w:r w:rsidRPr="00562B4F">
              <w:t>3547471.98</w:t>
            </w:r>
          </w:p>
        </w:tc>
        <w:tc>
          <w:tcPr>
            <w:tcW w:w="1117" w:type="dxa"/>
          </w:tcPr>
          <w:p w:rsidR="00260B32" w:rsidRPr="00B8496B" w:rsidRDefault="00260B32" w:rsidP="00260B32">
            <w:r w:rsidRPr="00B8496B">
              <w:t>23</w:t>
            </w:r>
          </w:p>
        </w:tc>
        <w:tc>
          <w:tcPr>
            <w:tcW w:w="1799" w:type="dxa"/>
          </w:tcPr>
          <w:p w:rsidR="00260B32" w:rsidRPr="00B8496B" w:rsidRDefault="00260B32" w:rsidP="00260B32">
            <w:r w:rsidRPr="00B8496B">
              <w:t>959382.61</w:t>
            </w:r>
          </w:p>
        </w:tc>
        <w:tc>
          <w:tcPr>
            <w:tcW w:w="1854" w:type="dxa"/>
          </w:tcPr>
          <w:p w:rsidR="00260B32" w:rsidRPr="00B8496B" w:rsidRDefault="00260B32" w:rsidP="00260B32">
            <w:r w:rsidRPr="00B8496B">
              <w:t>3551987.67</w:t>
            </w:r>
          </w:p>
        </w:tc>
      </w:tr>
      <w:tr w:rsidR="00260B32" w:rsidTr="00F126B4">
        <w:trPr>
          <w:jc w:val="center"/>
        </w:trPr>
        <w:tc>
          <w:tcPr>
            <w:tcW w:w="1117" w:type="dxa"/>
          </w:tcPr>
          <w:p w:rsidR="00260B32" w:rsidRPr="00562B4F" w:rsidRDefault="00260B32" w:rsidP="00260B32">
            <w:r w:rsidRPr="00562B4F">
              <w:t>4</w:t>
            </w:r>
          </w:p>
        </w:tc>
        <w:tc>
          <w:tcPr>
            <w:tcW w:w="1828" w:type="dxa"/>
          </w:tcPr>
          <w:p w:rsidR="00260B32" w:rsidRPr="00562B4F" w:rsidRDefault="00260B32" w:rsidP="00260B32">
            <w:r w:rsidRPr="00562B4F">
              <w:t>960505.89</w:t>
            </w:r>
          </w:p>
        </w:tc>
        <w:tc>
          <w:tcPr>
            <w:tcW w:w="1854" w:type="dxa"/>
          </w:tcPr>
          <w:p w:rsidR="00260B32" w:rsidRPr="00562B4F" w:rsidRDefault="00260B32" w:rsidP="00260B32">
            <w:r w:rsidRPr="00562B4F">
              <w:t>3547521.81</w:t>
            </w:r>
          </w:p>
        </w:tc>
        <w:tc>
          <w:tcPr>
            <w:tcW w:w="1117" w:type="dxa"/>
          </w:tcPr>
          <w:p w:rsidR="00260B32" w:rsidRPr="00B8496B" w:rsidRDefault="00260B32" w:rsidP="00260B32">
            <w:r w:rsidRPr="00B8496B">
              <w:t>н28</w:t>
            </w:r>
          </w:p>
        </w:tc>
        <w:tc>
          <w:tcPr>
            <w:tcW w:w="1799" w:type="dxa"/>
          </w:tcPr>
          <w:p w:rsidR="00260B32" w:rsidRPr="00B8496B" w:rsidRDefault="00260B32" w:rsidP="00260B32">
            <w:r w:rsidRPr="00B8496B">
              <w:t>959371.03</w:t>
            </w:r>
          </w:p>
        </w:tc>
        <w:tc>
          <w:tcPr>
            <w:tcW w:w="1854" w:type="dxa"/>
          </w:tcPr>
          <w:p w:rsidR="00260B32" w:rsidRDefault="00260B32" w:rsidP="00260B32">
            <w:r w:rsidRPr="00B8496B">
              <w:t>3552009.62</w:t>
            </w:r>
          </w:p>
        </w:tc>
      </w:tr>
    </w:tbl>
    <w:p w:rsidR="00F126B4" w:rsidRDefault="00F126B4" w:rsidP="00F126B4">
      <w:pPr>
        <w:jc w:val="center"/>
      </w:pPr>
    </w:p>
    <w:p w:rsidR="00F126B4" w:rsidRDefault="00F126B4" w:rsidP="00F126B4">
      <w:pPr>
        <w:jc w:val="center"/>
      </w:pPr>
    </w:p>
    <w:p w:rsidR="00F126B4" w:rsidRDefault="00F126B4" w:rsidP="00F126B4">
      <w:pPr>
        <w:jc w:val="center"/>
      </w:pPr>
      <w:r>
        <w:t>Каталог характерных точек границ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117"/>
        <w:gridCol w:w="1997"/>
        <w:gridCol w:w="1984"/>
        <w:gridCol w:w="1117"/>
        <w:gridCol w:w="2002"/>
        <w:gridCol w:w="1856"/>
      </w:tblGrid>
      <w:tr w:rsidR="00F126B4" w:rsidTr="00260B32">
        <w:trPr>
          <w:tblHeader/>
          <w:jc w:val="center"/>
        </w:trPr>
        <w:tc>
          <w:tcPr>
            <w:tcW w:w="1117" w:type="dxa"/>
            <w:vAlign w:val="center"/>
          </w:tcPr>
          <w:p w:rsidR="00F126B4" w:rsidRDefault="00F126B4" w:rsidP="00F126B4">
            <w:pPr>
              <w:jc w:val="center"/>
            </w:pPr>
            <w:r>
              <w:t>Номер</w:t>
            </w:r>
          </w:p>
        </w:tc>
        <w:tc>
          <w:tcPr>
            <w:tcW w:w="1997" w:type="dxa"/>
            <w:vAlign w:val="center"/>
          </w:tcPr>
          <w:p w:rsidR="00F126B4" w:rsidRPr="008D0350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984" w:type="dxa"/>
            <w:vAlign w:val="center"/>
          </w:tcPr>
          <w:p w:rsidR="00F126B4" w:rsidRPr="008D0350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1117" w:type="dxa"/>
            <w:vAlign w:val="center"/>
          </w:tcPr>
          <w:p w:rsidR="00F126B4" w:rsidRDefault="00F126B4" w:rsidP="00F126B4">
            <w:pPr>
              <w:jc w:val="center"/>
              <w:rPr>
                <w:lang w:val="en-US"/>
              </w:rPr>
            </w:pPr>
            <w:r>
              <w:t>Номер</w:t>
            </w:r>
          </w:p>
        </w:tc>
        <w:tc>
          <w:tcPr>
            <w:tcW w:w="2002" w:type="dxa"/>
            <w:vAlign w:val="center"/>
          </w:tcPr>
          <w:p w:rsidR="00F126B4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56" w:type="dxa"/>
            <w:vAlign w:val="center"/>
          </w:tcPr>
          <w:p w:rsidR="00F126B4" w:rsidRDefault="00F126B4" w:rsidP="00F126B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ED0C6B" w:rsidRDefault="00260B32" w:rsidP="00260B32">
            <w:r w:rsidRPr="00ED0C6B">
              <w:t>н29</w:t>
            </w:r>
          </w:p>
        </w:tc>
        <w:tc>
          <w:tcPr>
            <w:tcW w:w="1997" w:type="dxa"/>
          </w:tcPr>
          <w:p w:rsidR="00260B32" w:rsidRPr="00ED0C6B" w:rsidRDefault="00260B32" w:rsidP="00260B32">
            <w:r w:rsidRPr="00ED0C6B">
              <w:t>959056.93</w:t>
            </w:r>
          </w:p>
        </w:tc>
        <w:tc>
          <w:tcPr>
            <w:tcW w:w="1984" w:type="dxa"/>
          </w:tcPr>
          <w:p w:rsidR="00260B32" w:rsidRPr="00ED0C6B" w:rsidRDefault="00260B32" w:rsidP="00260B32">
            <w:r w:rsidRPr="00ED0C6B">
              <w:t>3553835.23</w:t>
            </w:r>
          </w:p>
        </w:tc>
        <w:tc>
          <w:tcPr>
            <w:tcW w:w="1117" w:type="dxa"/>
          </w:tcPr>
          <w:p w:rsidR="00260B32" w:rsidRPr="00B472E0" w:rsidRDefault="00260B32" w:rsidP="00260B32">
            <w:r w:rsidRPr="00B472E0">
              <w:t>н16</w:t>
            </w:r>
          </w:p>
        </w:tc>
        <w:tc>
          <w:tcPr>
            <w:tcW w:w="2002" w:type="dxa"/>
          </w:tcPr>
          <w:p w:rsidR="00260B32" w:rsidRPr="00B472E0" w:rsidRDefault="00260B32" w:rsidP="00260B32">
            <w:r w:rsidRPr="00B472E0">
              <w:t>959913.82</w:t>
            </w:r>
          </w:p>
        </w:tc>
        <w:tc>
          <w:tcPr>
            <w:tcW w:w="1856" w:type="dxa"/>
          </w:tcPr>
          <w:p w:rsidR="00260B32" w:rsidRPr="00B472E0" w:rsidRDefault="00260B32" w:rsidP="00260B32">
            <w:r w:rsidRPr="00B472E0">
              <w:t>3550595.08</w:t>
            </w:r>
          </w:p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ED0C6B" w:rsidRDefault="00260B32" w:rsidP="00260B32">
            <w:r w:rsidRPr="00ED0C6B">
              <w:t>н30</w:t>
            </w:r>
          </w:p>
        </w:tc>
        <w:tc>
          <w:tcPr>
            <w:tcW w:w="1997" w:type="dxa"/>
          </w:tcPr>
          <w:p w:rsidR="00260B32" w:rsidRPr="00ED0C6B" w:rsidRDefault="00260B32" w:rsidP="00260B32">
            <w:r w:rsidRPr="00ED0C6B">
              <w:t>959075.27</w:t>
            </w:r>
          </w:p>
        </w:tc>
        <w:tc>
          <w:tcPr>
            <w:tcW w:w="1984" w:type="dxa"/>
          </w:tcPr>
          <w:p w:rsidR="00260B32" w:rsidRPr="00ED0C6B" w:rsidRDefault="00260B32" w:rsidP="00260B32">
            <w:r w:rsidRPr="00ED0C6B">
              <w:t>3553776.95</w:t>
            </w:r>
          </w:p>
        </w:tc>
        <w:tc>
          <w:tcPr>
            <w:tcW w:w="1117" w:type="dxa"/>
          </w:tcPr>
          <w:p w:rsidR="00260B32" w:rsidRPr="00B472E0" w:rsidRDefault="00260B32" w:rsidP="00260B32">
            <w:r w:rsidRPr="00B472E0">
              <w:t>н17</w:t>
            </w:r>
          </w:p>
        </w:tc>
        <w:tc>
          <w:tcPr>
            <w:tcW w:w="2002" w:type="dxa"/>
          </w:tcPr>
          <w:p w:rsidR="00260B32" w:rsidRPr="00B472E0" w:rsidRDefault="00260B32" w:rsidP="00260B32">
            <w:r w:rsidRPr="00B472E0">
              <w:t>959919.68</w:t>
            </w:r>
          </w:p>
        </w:tc>
        <w:tc>
          <w:tcPr>
            <w:tcW w:w="1856" w:type="dxa"/>
          </w:tcPr>
          <w:p w:rsidR="00260B32" w:rsidRPr="00B472E0" w:rsidRDefault="00260B32" w:rsidP="00260B32">
            <w:r w:rsidRPr="00B472E0">
              <w:t>3550599.03</w:t>
            </w:r>
          </w:p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ED0C6B" w:rsidRDefault="00260B32" w:rsidP="00260B32">
            <w:r w:rsidRPr="00ED0C6B">
              <w:t>н31</w:t>
            </w:r>
          </w:p>
        </w:tc>
        <w:tc>
          <w:tcPr>
            <w:tcW w:w="1997" w:type="dxa"/>
          </w:tcPr>
          <w:p w:rsidR="00260B32" w:rsidRPr="00ED0C6B" w:rsidRDefault="00260B32" w:rsidP="00260B32">
            <w:r w:rsidRPr="00ED0C6B">
              <w:t>959109.23</w:t>
            </w:r>
          </w:p>
        </w:tc>
        <w:tc>
          <w:tcPr>
            <w:tcW w:w="1984" w:type="dxa"/>
          </w:tcPr>
          <w:p w:rsidR="00260B32" w:rsidRPr="00ED0C6B" w:rsidRDefault="00260B32" w:rsidP="00260B32">
            <w:r w:rsidRPr="00ED0C6B">
              <w:t>3553745.77</w:t>
            </w:r>
          </w:p>
        </w:tc>
        <w:tc>
          <w:tcPr>
            <w:tcW w:w="1117" w:type="dxa"/>
          </w:tcPr>
          <w:p w:rsidR="00260B32" w:rsidRPr="00B472E0" w:rsidRDefault="00260B32" w:rsidP="00260B32">
            <w:r w:rsidRPr="00B472E0">
              <w:t>н18</w:t>
            </w:r>
          </w:p>
        </w:tc>
        <w:tc>
          <w:tcPr>
            <w:tcW w:w="2002" w:type="dxa"/>
          </w:tcPr>
          <w:p w:rsidR="00260B32" w:rsidRPr="00B472E0" w:rsidRDefault="00260B32" w:rsidP="00260B32">
            <w:r w:rsidRPr="00B472E0">
              <w:t>959922.2</w:t>
            </w:r>
          </w:p>
        </w:tc>
        <w:tc>
          <w:tcPr>
            <w:tcW w:w="1856" w:type="dxa"/>
          </w:tcPr>
          <w:p w:rsidR="00260B32" w:rsidRDefault="00260B32" w:rsidP="00260B32">
            <w:r w:rsidRPr="00B472E0">
              <w:t>3550601.42</w:t>
            </w:r>
          </w:p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ED0C6B" w:rsidRDefault="00260B32" w:rsidP="00260B32">
            <w:r w:rsidRPr="00ED0C6B">
              <w:t>н32</w:t>
            </w:r>
          </w:p>
        </w:tc>
        <w:tc>
          <w:tcPr>
            <w:tcW w:w="1997" w:type="dxa"/>
          </w:tcPr>
          <w:p w:rsidR="00260B32" w:rsidRPr="00ED0C6B" w:rsidRDefault="00260B32" w:rsidP="00260B32">
            <w:r w:rsidRPr="00ED0C6B">
              <w:t>959374.78</w:t>
            </w:r>
          </w:p>
        </w:tc>
        <w:tc>
          <w:tcPr>
            <w:tcW w:w="1984" w:type="dxa"/>
          </w:tcPr>
          <w:p w:rsidR="00260B32" w:rsidRPr="00ED0C6B" w:rsidRDefault="00260B32" w:rsidP="00260B32">
            <w:r w:rsidRPr="00ED0C6B">
              <w:t>3553533.42</w:t>
            </w:r>
          </w:p>
        </w:tc>
        <w:tc>
          <w:tcPr>
            <w:tcW w:w="4975" w:type="dxa"/>
            <w:gridSpan w:val="3"/>
          </w:tcPr>
          <w:p w:rsidR="00260B32" w:rsidRPr="00260B32" w:rsidRDefault="00260B32" w:rsidP="00260B32">
            <w:pPr>
              <w:rPr>
                <w:b/>
              </w:rPr>
            </w:pPr>
            <w:r w:rsidRPr="00260B32">
              <w:rPr>
                <w:b/>
              </w:rPr>
              <w:t>86:08:0000000:467:ЗУ2 площадью 0,0246 га</w:t>
            </w:r>
          </w:p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ED0C6B" w:rsidRDefault="00260B32" w:rsidP="00260B32">
            <w:r w:rsidRPr="00ED0C6B">
              <w:t>н33</w:t>
            </w:r>
          </w:p>
        </w:tc>
        <w:tc>
          <w:tcPr>
            <w:tcW w:w="1997" w:type="dxa"/>
          </w:tcPr>
          <w:p w:rsidR="00260B32" w:rsidRPr="00ED0C6B" w:rsidRDefault="00260B32" w:rsidP="00260B32">
            <w:r w:rsidRPr="00ED0C6B">
              <w:t>959393.12</w:t>
            </w:r>
          </w:p>
        </w:tc>
        <w:tc>
          <w:tcPr>
            <w:tcW w:w="1984" w:type="dxa"/>
          </w:tcPr>
          <w:p w:rsidR="00260B32" w:rsidRPr="00ED0C6B" w:rsidRDefault="00260B32" w:rsidP="00260B32">
            <w:r w:rsidRPr="00ED0C6B">
              <w:t>3553520.37</w:t>
            </w:r>
          </w:p>
        </w:tc>
        <w:tc>
          <w:tcPr>
            <w:tcW w:w="1117" w:type="dxa"/>
          </w:tcPr>
          <w:p w:rsidR="00260B32" w:rsidRPr="00EC015D" w:rsidRDefault="00260B32" w:rsidP="00260B32">
            <w:r w:rsidRPr="00EC015D">
              <w:t>н1</w:t>
            </w:r>
          </w:p>
        </w:tc>
        <w:tc>
          <w:tcPr>
            <w:tcW w:w="2002" w:type="dxa"/>
          </w:tcPr>
          <w:p w:rsidR="00260B32" w:rsidRPr="00EC015D" w:rsidRDefault="00260B32" w:rsidP="00260B32">
            <w:r w:rsidRPr="00EC015D">
              <w:t>959921.53</w:t>
            </w:r>
          </w:p>
        </w:tc>
        <w:tc>
          <w:tcPr>
            <w:tcW w:w="1856" w:type="dxa"/>
          </w:tcPr>
          <w:p w:rsidR="00260B32" w:rsidRPr="00EC015D" w:rsidRDefault="00260B32" w:rsidP="00260B32">
            <w:r w:rsidRPr="00EC015D">
              <w:t>3550572.91</w:t>
            </w:r>
          </w:p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ED0C6B" w:rsidRDefault="00260B32" w:rsidP="00260B32">
            <w:r w:rsidRPr="00ED0C6B">
              <w:t>н34</w:t>
            </w:r>
          </w:p>
        </w:tc>
        <w:tc>
          <w:tcPr>
            <w:tcW w:w="1997" w:type="dxa"/>
          </w:tcPr>
          <w:p w:rsidR="00260B32" w:rsidRPr="00ED0C6B" w:rsidRDefault="00260B32" w:rsidP="00260B32">
            <w:r w:rsidRPr="00ED0C6B">
              <w:t>959427.13</w:t>
            </w:r>
          </w:p>
        </w:tc>
        <w:tc>
          <w:tcPr>
            <w:tcW w:w="1984" w:type="dxa"/>
          </w:tcPr>
          <w:p w:rsidR="00260B32" w:rsidRPr="00ED0C6B" w:rsidRDefault="00260B32" w:rsidP="00260B32">
            <w:r w:rsidRPr="00ED0C6B">
              <w:t>3553568.09</w:t>
            </w:r>
          </w:p>
        </w:tc>
        <w:tc>
          <w:tcPr>
            <w:tcW w:w="1117" w:type="dxa"/>
          </w:tcPr>
          <w:p w:rsidR="00260B32" w:rsidRPr="00EC015D" w:rsidRDefault="00260B32" w:rsidP="00260B32">
            <w:r w:rsidRPr="00EC015D">
              <w:t>н2</w:t>
            </w:r>
          </w:p>
        </w:tc>
        <w:tc>
          <w:tcPr>
            <w:tcW w:w="2002" w:type="dxa"/>
          </w:tcPr>
          <w:p w:rsidR="00260B32" w:rsidRPr="00EC015D" w:rsidRDefault="00260B32" w:rsidP="00260B32">
            <w:r w:rsidRPr="00EC015D">
              <w:t>959918.8</w:t>
            </w:r>
          </w:p>
        </w:tc>
        <w:tc>
          <w:tcPr>
            <w:tcW w:w="1856" w:type="dxa"/>
          </w:tcPr>
          <w:p w:rsidR="00260B32" w:rsidRPr="00EC015D" w:rsidRDefault="00260B32" w:rsidP="00260B32">
            <w:r w:rsidRPr="00EC015D">
              <w:t>3550570.6</w:t>
            </w:r>
          </w:p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ED0C6B" w:rsidRDefault="00260B32" w:rsidP="00260B32">
            <w:r w:rsidRPr="00ED0C6B">
              <w:t>н35</w:t>
            </w:r>
          </w:p>
        </w:tc>
        <w:tc>
          <w:tcPr>
            <w:tcW w:w="1997" w:type="dxa"/>
          </w:tcPr>
          <w:p w:rsidR="00260B32" w:rsidRPr="00ED0C6B" w:rsidRDefault="00260B32" w:rsidP="00260B32">
            <w:r w:rsidRPr="00ED0C6B">
              <w:t>959534.79</w:t>
            </w:r>
          </w:p>
        </w:tc>
        <w:tc>
          <w:tcPr>
            <w:tcW w:w="1984" w:type="dxa"/>
          </w:tcPr>
          <w:p w:rsidR="00260B32" w:rsidRPr="00ED0C6B" w:rsidRDefault="00260B32" w:rsidP="00260B32">
            <w:r w:rsidRPr="00ED0C6B">
              <w:t>3553491.39</w:t>
            </w:r>
          </w:p>
        </w:tc>
        <w:tc>
          <w:tcPr>
            <w:tcW w:w="1117" w:type="dxa"/>
          </w:tcPr>
          <w:p w:rsidR="00260B32" w:rsidRPr="00EC015D" w:rsidRDefault="00260B32" w:rsidP="00260B32">
            <w:r w:rsidRPr="00EC015D">
              <w:t>н3</w:t>
            </w:r>
          </w:p>
        </w:tc>
        <w:tc>
          <w:tcPr>
            <w:tcW w:w="2002" w:type="dxa"/>
          </w:tcPr>
          <w:p w:rsidR="00260B32" w:rsidRPr="00EC015D" w:rsidRDefault="00260B32" w:rsidP="00260B32">
            <w:r w:rsidRPr="00EC015D">
              <w:t>959918.24</w:t>
            </w:r>
          </w:p>
        </w:tc>
        <w:tc>
          <w:tcPr>
            <w:tcW w:w="1856" w:type="dxa"/>
          </w:tcPr>
          <w:p w:rsidR="00260B32" w:rsidRPr="00EC015D" w:rsidRDefault="00260B32" w:rsidP="00260B32">
            <w:r w:rsidRPr="00EC015D">
              <w:t>3550570.23</w:t>
            </w:r>
          </w:p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ED0C6B" w:rsidRDefault="00260B32" w:rsidP="00260B32">
            <w:r w:rsidRPr="00ED0C6B">
              <w:t>24</w:t>
            </w:r>
          </w:p>
        </w:tc>
        <w:tc>
          <w:tcPr>
            <w:tcW w:w="1997" w:type="dxa"/>
          </w:tcPr>
          <w:p w:rsidR="00260B32" w:rsidRPr="00ED0C6B" w:rsidRDefault="00260B32" w:rsidP="00260B32">
            <w:r w:rsidRPr="00ED0C6B">
              <w:t>959506.61</w:t>
            </w:r>
          </w:p>
        </w:tc>
        <w:tc>
          <w:tcPr>
            <w:tcW w:w="1984" w:type="dxa"/>
          </w:tcPr>
          <w:p w:rsidR="00260B32" w:rsidRPr="00ED0C6B" w:rsidRDefault="00260B32" w:rsidP="00260B32">
            <w:r w:rsidRPr="00ED0C6B">
              <w:t>3553197.04</w:t>
            </w:r>
          </w:p>
        </w:tc>
        <w:tc>
          <w:tcPr>
            <w:tcW w:w="1117" w:type="dxa"/>
          </w:tcPr>
          <w:p w:rsidR="00260B32" w:rsidRPr="00EC015D" w:rsidRDefault="00260B32" w:rsidP="00260B32">
            <w:r w:rsidRPr="00EC015D">
              <w:t>н4</w:t>
            </w:r>
          </w:p>
        </w:tc>
        <w:tc>
          <w:tcPr>
            <w:tcW w:w="2002" w:type="dxa"/>
          </w:tcPr>
          <w:p w:rsidR="00260B32" w:rsidRPr="00EC015D" w:rsidRDefault="00260B32" w:rsidP="00260B32">
            <w:r w:rsidRPr="00EC015D">
              <w:t>959919.21</w:t>
            </w:r>
          </w:p>
        </w:tc>
        <w:tc>
          <w:tcPr>
            <w:tcW w:w="1856" w:type="dxa"/>
          </w:tcPr>
          <w:p w:rsidR="00260B32" w:rsidRPr="00EC015D" w:rsidRDefault="00260B32" w:rsidP="00260B32">
            <w:r w:rsidRPr="00EC015D">
              <w:t>3550567.44</w:t>
            </w:r>
          </w:p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ED0C6B" w:rsidRDefault="00260B32" w:rsidP="00260B32">
            <w:r w:rsidRPr="00ED0C6B">
              <w:t>25</w:t>
            </w:r>
          </w:p>
        </w:tc>
        <w:tc>
          <w:tcPr>
            <w:tcW w:w="1997" w:type="dxa"/>
          </w:tcPr>
          <w:p w:rsidR="00260B32" w:rsidRPr="00ED0C6B" w:rsidRDefault="00260B32" w:rsidP="00260B32">
            <w:r w:rsidRPr="00ED0C6B">
              <w:t>959510.88</w:t>
            </w:r>
          </w:p>
        </w:tc>
        <w:tc>
          <w:tcPr>
            <w:tcW w:w="1984" w:type="dxa"/>
          </w:tcPr>
          <w:p w:rsidR="00260B32" w:rsidRPr="00ED0C6B" w:rsidRDefault="00260B32" w:rsidP="00260B32">
            <w:r w:rsidRPr="00ED0C6B">
              <w:t>3553199.68</w:t>
            </w:r>
          </w:p>
        </w:tc>
        <w:tc>
          <w:tcPr>
            <w:tcW w:w="1117" w:type="dxa"/>
          </w:tcPr>
          <w:p w:rsidR="00260B32" w:rsidRPr="00EC015D" w:rsidRDefault="00260B32" w:rsidP="00260B32">
            <w:r w:rsidRPr="00EC015D">
              <w:t>н5</w:t>
            </w:r>
          </w:p>
        </w:tc>
        <w:tc>
          <w:tcPr>
            <w:tcW w:w="2002" w:type="dxa"/>
          </w:tcPr>
          <w:p w:rsidR="00260B32" w:rsidRPr="00EC015D" w:rsidRDefault="00260B32" w:rsidP="00260B32">
            <w:r w:rsidRPr="00EC015D">
              <w:t>959922.53</w:t>
            </w:r>
          </w:p>
        </w:tc>
        <w:tc>
          <w:tcPr>
            <w:tcW w:w="1856" w:type="dxa"/>
          </w:tcPr>
          <w:p w:rsidR="00260B32" w:rsidRPr="00EC015D" w:rsidRDefault="00260B32" w:rsidP="00260B32">
            <w:r w:rsidRPr="00EC015D">
              <w:t>3550570.02</w:t>
            </w:r>
          </w:p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ED0C6B" w:rsidRDefault="00260B32" w:rsidP="00260B32">
            <w:r w:rsidRPr="00ED0C6B">
              <w:t>н36</w:t>
            </w:r>
          </w:p>
        </w:tc>
        <w:tc>
          <w:tcPr>
            <w:tcW w:w="1997" w:type="dxa"/>
          </w:tcPr>
          <w:p w:rsidR="00260B32" w:rsidRPr="00ED0C6B" w:rsidRDefault="00260B32" w:rsidP="00260B32">
            <w:r w:rsidRPr="00ED0C6B">
              <w:t>959539</w:t>
            </w:r>
          </w:p>
        </w:tc>
        <w:tc>
          <w:tcPr>
            <w:tcW w:w="1984" w:type="dxa"/>
          </w:tcPr>
          <w:p w:rsidR="00260B32" w:rsidRPr="00ED0C6B" w:rsidRDefault="00260B32" w:rsidP="00260B32">
            <w:r w:rsidRPr="00ED0C6B">
              <w:t>3553493.3</w:t>
            </w:r>
          </w:p>
        </w:tc>
        <w:tc>
          <w:tcPr>
            <w:tcW w:w="1117" w:type="dxa"/>
          </w:tcPr>
          <w:p w:rsidR="00260B32" w:rsidRPr="00EC015D" w:rsidRDefault="00260B32" w:rsidP="00260B32">
            <w:r w:rsidRPr="00EC015D">
              <w:t>н6</w:t>
            </w:r>
          </w:p>
        </w:tc>
        <w:tc>
          <w:tcPr>
            <w:tcW w:w="2002" w:type="dxa"/>
          </w:tcPr>
          <w:p w:rsidR="00260B32" w:rsidRPr="00EC015D" w:rsidRDefault="00260B32" w:rsidP="00260B32">
            <w:r w:rsidRPr="00EC015D">
              <w:t>959894.81</w:t>
            </w:r>
          </w:p>
        </w:tc>
        <w:tc>
          <w:tcPr>
            <w:tcW w:w="1856" w:type="dxa"/>
          </w:tcPr>
          <w:p w:rsidR="00260B32" w:rsidRPr="00EC015D" w:rsidRDefault="00260B32" w:rsidP="00260B32">
            <w:r w:rsidRPr="00EC015D">
              <w:t>3550649.71</w:t>
            </w:r>
          </w:p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ED0C6B" w:rsidRDefault="00260B32" w:rsidP="00260B32">
            <w:r w:rsidRPr="00ED0C6B">
              <w:t>н37</w:t>
            </w:r>
          </w:p>
        </w:tc>
        <w:tc>
          <w:tcPr>
            <w:tcW w:w="1997" w:type="dxa"/>
          </w:tcPr>
          <w:p w:rsidR="00260B32" w:rsidRPr="00ED0C6B" w:rsidRDefault="00260B32" w:rsidP="00260B32">
            <w:r w:rsidRPr="00ED0C6B">
              <w:t>959426.2</w:t>
            </w:r>
          </w:p>
        </w:tc>
        <w:tc>
          <w:tcPr>
            <w:tcW w:w="1984" w:type="dxa"/>
          </w:tcPr>
          <w:p w:rsidR="00260B32" w:rsidRPr="00ED0C6B" w:rsidRDefault="00260B32" w:rsidP="00260B32">
            <w:r w:rsidRPr="00ED0C6B">
              <w:t>3553573.68</w:t>
            </w:r>
          </w:p>
        </w:tc>
        <w:tc>
          <w:tcPr>
            <w:tcW w:w="1117" w:type="dxa"/>
          </w:tcPr>
          <w:p w:rsidR="00260B32" w:rsidRPr="00EC015D" w:rsidRDefault="00260B32" w:rsidP="00260B32">
            <w:r w:rsidRPr="00EC015D">
              <w:t>н7</w:t>
            </w:r>
          </w:p>
        </w:tc>
        <w:tc>
          <w:tcPr>
            <w:tcW w:w="2002" w:type="dxa"/>
          </w:tcPr>
          <w:p w:rsidR="00260B32" w:rsidRPr="00EC015D" w:rsidRDefault="00260B32" w:rsidP="00260B32">
            <w:r w:rsidRPr="00EC015D">
              <w:t>959891.01</w:t>
            </w:r>
          </w:p>
        </w:tc>
        <w:tc>
          <w:tcPr>
            <w:tcW w:w="1856" w:type="dxa"/>
          </w:tcPr>
          <w:p w:rsidR="00260B32" w:rsidRPr="00EC015D" w:rsidRDefault="00260B32" w:rsidP="00260B32">
            <w:r w:rsidRPr="00EC015D">
              <w:t>3550648.44</w:t>
            </w:r>
          </w:p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ED0C6B" w:rsidRDefault="00260B32" w:rsidP="00260B32">
            <w:r w:rsidRPr="00ED0C6B">
              <w:t>н38</w:t>
            </w:r>
          </w:p>
        </w:tc>
        <w:tc>
          <w:tcPr>
            <w:tcW w:w="1997" w:type="dxa"/>
          </w:tcPr>
          <w:p w:rsidR="00260B32" w:rsidRPr="00ED0C6B" w:rsidRDefault="00260B32" w:rsidP="00260B32">
            <w:r w:rsidRPr="00ED0C6B">
              <w:t>959392.19</w:t>
            </w:r>
          </w:p>
        </w:tc>
        <w:tc>
          <w:tcPr>
            <w:tcW w:w="1984" w:type="dxa"/>
          </w:tcPr>
          <w:p w:rsidR="00260B32" w:rsidRPr="00ED0C6B" w:rsidRDefault="00260B32" w:rsidP="00260B32">
            <w:r w:rsidRPr="00ED0C6B">
              <w:t>3553525.93</w:t>
            </w:r>
          </w:p>
        </w:tc>
        <w:tc>
          <w:tcPr>
            <w:tcW w:w="1117" w:type="dxa"/>
          </w:tcPr>
          <w:p w:rsidR="00260B32" w:rsidRPr="00EC015D" w:rsidRDefault="00260B32" w:rsidP="00260B32">
            <w:r w:rsidRPr="00EC015D">
              <w:t>н8</w:t>
            </w:r>
          </w:p>
        </w:tc>
        <w:tc>
          <w:tcPr>
            <w:tcW w:w="2002" w:type="dxa"/>
          </w:tcPr>
          <w:p w:rsidR="00260B32" w:rsidRPr="00EC015D" w:rsidRDefault="00260B32" w:rsidP="00260B32">
            <w:r w:rsidRPr="00EC015D">
              <w:t>959910.38</w:t>
            </w:r>
          </w:p>
        </w:tc>
        <w:tc>
          <w:tcPr>
            <w:tcW w:w="1856" w:type="dxa"/>
          </w:tcPr>
          <w:p w:rsidR="00260B32" w:rsidRPr="00EC015D" w:rsidRDefault="00260B32" w:rsidP="00260B32">
            <w:r w:rsidRPr="00EC015D">
              <w:t>3550592.76</w:t>
            </w:r>
          </w:p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ED0C6B" w:rsidRDefault="00260B32" w:rsidP="00260B32">
            <w:r w:rsidRPr="00ED0C6B">
              <w:t>н39</w:t>
            </w:r>
          </w:p>
        </w:tc>
        <w:tc>
          <w:tcPr>
            <w:tcW w:w="1997" w:type="dxa"/>
          </w:tcPr>
          <w:p w:rsidR="00260B32" w:rsidRPr="00ED0C6B" w:rsidRDefault="00260B32" w:rsidP="00260B32">
            <w:r w:rsidRPr="00ED0C6B">
              <w:t>959377.18</w:t>
            </w:r>
          </w:p>
        </w:tc>
        <w:tc>
          <w:tcPr>
            <w:tcW w:w="1984" w:type="dxa"/>
          </w:tcPr>
          <w:p w:rsidR="00260B32" w:rsidRPr="00ED0C6B" w:rsidRDefault="00260B32" w:rsidP="00260B32">
            <w:r w:rsidRPr="00ED0C6B">
              <w:t>3553536.62</w:t>
            </w:r>
          </w:p>
        </w:tc>
        <w:tc>
          <w:tcPr>
            <w:tcW w:w="1117" w:type="dxa"/>
            <w:tcBorders>
              <w:bottom w:val="single" w:sz="4" w:space="0" w:color="auto"/>
            </w:tcBorders>
          </w:tcPr>
          <w:p w:rsidR="00260B32" w:rsidRPr="00EC015D" w:rsidRDefault="00260B32" w:rsidP="00260B32">
            <w:r w:rsidRPr="00EC015D">
              <w:t>н9</w:t>
            </w:r>
          </w:p>
        </w:tc>
        <w:tc>
          <w:tcPr>
            <w:tcW w:w="2002" w:type="dxa"/>
            <w:tcBorders>
              <w:bottom w:val="single" w:sz="4" w:space="0" w:color="auto"/>
            </w:tcBorders>
          </w:tcPr>
          <w:p w:rsidR="00260B32" w:rsidRPr="00EC015D" w:rsidRDefault="00260B32" w:rsidP="00260B32">
            <w:r w:rsidRPr="00EC015D">
              <w:t>959913.82</w:t>
            </w:r>
          </w:p>
        </w:tc>
        <w:tc>
          <w:tcPr>
            <w:tcW w:w="1856" w:type="dxa"/>
            <w:tcBorders>
              <w:bottom w:val="single" w:sz="4" w:space="0" w:color="auto"/>
            </w:tcBorders>
          </w:tcPr>
          <w:p w:rsidR="00260B32" w:rsidRDefault="00260B32" w:rsidP="00260B32">
            <w:r w:rsidRPr="00EC015D">
              <w:t>3550595.08</w:t>
            </w:r>
          </w:p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ED0C6B" w:rsidRDefault="00260B32" w:rsidP="00260B32">
            <w:r w:rsidRPr="00ED0C6B">
              <w:t>н40</w:t>
            </w:r>
          </w:p>
        </w:tc>
        <w:tc>
          <w:tcPr>
            <w:tcW w:w="1997" w:type="dxa"/>
          </w:tcPr>
          <w:p w:rsidR="00260B32" w:rsidRPr="00ED0C6B" w:rsidRDefault="00260B32" w:rsidP="00260B32">
            <w:r w:rsidRPr="00ED0C6B">
              <w:t>959111.83</w:t>
            </w:r>
          </w:p>
        </w:tc>
        <w:tc>
          <w:tcPr>
            <w:tcW w:w="1984" w:type="dxa"/>
          </w:tcPr>
          <w:p w:rsidR="00260B32" w:rsidRPr="00ED0C6B" w:rsidRDefault="00260B32" w:rsidP="00260B32">
            <w:r w:rsidRPr="00ED0C6B">
              <w:t>3553748.82</w:t>
            </w:r>
          </w:p>
        </w:tc>
        <w:tc>
          <w:tcPr>
            <w:tcW w:w="1117" w:type="dxa"/>
            <w:tcBorders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ED0C6B" w:rsidRDefault="00260B32" w:rsidP="00260B32">
            <w:r w:rsidRPr="00ED0C6B">
              <w:t>н41</w:t>
            </w:r>
          </w:p>
        </w:tc>
        <w:tc>
          <w:tcPr>
            <w:tcW w:w="1997" w:type="dxa"/>
          </w:tcPr>
          <w:p w:rsidR="00260B32" w:rsidRPr="00ED0C6B" w:rsidRDefault="00260B32" w:rsidP="00260B32">
            <w:r w:rsidRPr="00ED0C6B">
              <w:t>959078.75</w:t>
            </w:r>
          </w:p>
        </w:tc>
        <w:tc>
          <w:tcPr>
            <w:tcW w:w="1984" w:type="dxa"/>
          </w:tcPr>
          <w:p w:rsidR="00260B32" w:rsidRPr="00ED0C6B" w:rsidRDefault="00260B32" w:rsidP="00260B32">
            <w:r w:rsidRPr="00ED0C6B">
              <w:t>3553779.17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ED0C6B" w:rsidRDefault="00260B32" w:rsidP="00260B32">
            <w:r w:rsidRPr="00ED0C6B">
              <w:t>н42</w:t>
            </w:r>
          </w:p>
        </w:tc>
        <w:tc>
          <w:tcPr>
            <w:tcW w:w="1997" w:type="dxa"/>
          </w:tcPr>
          <w:p w:rsidR="00260B32" w:rsidRPr="00ED0C6B" w:rsidRDefault="00260B32" w:rsidP="00260B32">
            <w:r w:rsidRPr="00ED0C6B">
              <w:t>959061.17</w:t>
            </w:r>
          </w:p>
        </w:tc>
        <w:tc>
          <w:tcPr>
            <w:tcW w:w="1984" w:type="dxa"/>
          </w:tcPr>
          <w:p w:rsidR="00260B32" w:rsidRDefault="00260B32" w:rsidP="00260B32">
            <w:r w:rsidRPr="00ED0C6B">
              <w:t>3553835.09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5098" w:type="dxa"/>
            <w:gridSpan w:val="3"/>
          </w:tcPr>
          <w:p w:rsidR="00260B32" w:rsidRPr="00260B32" w:rsidRDefault="00260B32" w:rsidP="00F126B4">
            <w:pPr>
              <w:rPr>
                <w:b/>
              </w:rPr>
            </w:pPr>
            <w:r w:rsidRPr="00260B32">
              <w:rPr>
                <w:b/>
              </w:rPr>
              <w:t>86:08:0020903:2154:ЗУ1 площадью 0,0290 га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F126B4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F126B4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F126B4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9F3D44" w:rsidRDefault="00260B32" w:rsidP="00260B32">
            <w:r w:rsidRPr="009F3D44">
              <w:t>н1</w:t>
            </w:r>
          </w:p>
        </w:tc>
        <w:tc>
          <w:tcPr>
            <w:tcW w:w="1997" w:type="dxa"/>
          </w:tcPr>
          <w:p w:rsidR="00260B32" w:rsidRPr="009F3D44" w:rsidRDefault="00260B32" w:rsidP="00260B32">
            <w:r w:rsidRPr="009F3D44">
              <w:t>959056.93</w:t>
            </w:r>
          </w:p>
        </w:tc>
        <w:tc>
          <w:tcPr>
            <w:tcW w:w="1984" w:type="dxa"/>
          </w:tcPr>
          <w:p w:rsidR="00260B32" w:rsidRPr="009F3D44" w:rsidRDefault="00260B32" w:rsidP="00260B32">
            <w:r w:rsidRPr="009F3D44">
              <w:t>3553835.23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9F3D44" w:rsidRDefault="00260B32" w:rsidP="00260B32">
            <w:r w:rsidRPr="009F3D44">
              <w:t>н2</w:t>
            </w:r>
          </w:p>
        </w:tc>
        <w:tc>
          <w:tcPr>
            <w:tcW w:w="1997" w:type="dxa"/>
          </w:tcPr>
          <w:p w:rsidR="00260B32" w:rsidRPr="009F3D44" w:rsidRDefault="00260B32" w:rsidP="00260B32">
            <w:r w:rsidRPr="009F3D44">
              <w:t>959055.7</w:t>
            </w:r>
          </w:p>
        </w:tc>
        <w:tc>
          <w:tcPr>
            <w:tcW w:w="1984" w:type="dxa"/>
          </w:tcPr>
          <w:p w:rsidR="00260B32" w:rsidRPr="009F3D44" w:rsidRDefault="00260B32" w:rsidP="00260B32">
            <w:r w:rsidRPr="009F3D44">
              <w:t>3553839.14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9F3D44" w:rsidRDefault="00260B32" w:rsidP="00260B32">
            <w:r w:rsidRPr="009F3D44">
              <w:t>н3</w:t>
            </w:r>
          </w:p>
        </w:tc>
        <w:tc>
          <w:tcPr>
            <w:tcW w:w="1997" w:type="dxa"/>
          </w:tcPr>
          <w:p w:rsidR="00260B32" w:rsidRPr="009F3D44" w:rsidRDefault="00260B32" w:rsidP="00260B32">
            <w:r w:rsidRPr="009F3D44">
              <w:t>959059.52</w:t>
            </w:r>
          </w:p>
        </w:tc>
        <w:tc>
          <w:tcPr>
            <w:tcW w:w="1984" w:type="dxa"/>
          </w:tcPr>
          <w:p w:rsidR="00260B32" w:rsidRPr="009F3D44" w:rsidRDefault="00260B32" w:rsidP="00260B32">
            <w:r w:rsidRPr="009F3D44">
              <w:t>3553840.34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9F3D44" w:rsidRDefault="00260B32" w:rsidP="00260B32">
            <w:r w:rsidRPr="009F3D44">
              <w:t>н4</w:t>
            </w:r>
          </w:p>
        </w:tc>
        <w:tc>
          <w:tcPr>
            <w:tcW w:w="1997" w:type="dxa"/>
          </w:tcPr>
          <w:p w:rsidR="00260B32" w:rsidRPr="009F3D44" w:rsidRDefault="00260B32" w:rsidP="00260B32">
            <w:r w:rsidRPr="009F3D44">
              <w:t>959061.17</w:t>
            </w:r>
          </w:p>
        </w:tc>
        <w:tc>
          <w:tcPr>
            <w:tcW w:w="1984" w:type="dxa"/>
          </w:tcPr>
          <w:p w:rsidR="00260B32" w:rsidRPr="009F3D44" w:rsidRDefault="00260B32" w:rsidP="00260B32">
            <w:r w:rsidRPr="009F3D44">
              <w:t>3553835.09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9F3D44" w:rsidRDefault="00260B32" w:rsidP="00260B32">
            <w:r w:rsidRPr="009F3D44">
              <w:t>н5</w:t>
            </w:r>
          </w:p>
        </w:tc>
        <w:tc>
          <w:tcPr>
            <w:tcW w:w="1997" w:type="dxa"/>
          </w:tcPr>
          <w:p w:rsidR="00260B32" w:rsidRPr="009F3D44" w:rsidRDefault="00260B32" w:rsidP="00260B32">
            <w:r w:rsidRPr="009F3D44">
              <w:t>959071.74</w:t>
            </w:r>
          </w:p>
        </w:tc>
        <w:tc>
          <w:tcPr>
            <w:tcW w:w="1984" w:type="dxa"/>
          </w:tcPr>
          <w:p w:rsidR="00260B32" w:rsidRPr="009F3D44" w:rsidRDefault="00260B32" w:rsidP="00260B32">
            <w:r w:rsidRPr="009F3D44">
              <w:t>3553834.75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9F3D44" w:rsidRDefault="00260B32" w:rsidP="00260B32">
            <w:r w:rsidRPr="009F3D44">
              <w:t>н6</w:t>
            </w:r>
          </w:p>
        </w:tc>
        <w:tc>
          <w:tcPr>
            <w:tcW w:w="1997" w:type="dxa"/>
          </w:tcPr>
          <w:p w:rsidR="00260B32" w:rsidRPr="009F3D44" w:rsidRDefault="00260B32" w:rsidP="00260B32">
            <w:r w:rsidRPr="009F3D44">
              <w:t>959066.02</w:t>
            </w:r>
          </w:p>
        </w:tc>
        <w:tc>
          <w:tcPr>
            <w:tcW w:w="1984" w:type="dxa"/>
          </w:tcPr>
          <w:p w:rsidR="00260B32" w:rsidRPr="009F3D44" w:rsidRDefault="00260B32" w:rsidP="00260B32">
            <w:r w:rsidRPr="009F3D44">
              <w:t>3553852.84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9F3D44" w:rsidRDefault="00260B32" w:rsidP="00260B32">
            <w:r w:rsidRPr="009F3D44">
              <w:t>н7</w:t>
            </w:r>
          </w:p>
        </w:tc>
        <w:tc>
          <w:tcPr>
            <w:tcW w:w="1997" w:type="dxa"/>
          </w:tcPr>
          <w:p w:rsidR="00260B32" w:rsidRPr="009F3D44" w:rsidRDefault="00260B32" w:rsidP="00260B32">
            <w:r w:rsidRPr="009F3D44">
              <w:t>959046.97</w:t>
            </w:r>
          </w:p>
        </w:tc>
        <w:tc>
          <w:tcPr>
            <w:tcW w:w="1984" w:type="dxa"/>
          </w:tcPr>
          <w:p w:rsidR="00260B32" w:rsidRPr="009F3D44" w:rsidRDefault="00260B32" w:rsidP="00260B32">
            <w:r w:rsidRPr="009F3D44">
              <w:t>3553846.86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9F3D44" w:rsidRDefault="00260B32" w:rsidP="00260B32">
            <w:r w:rsidRPr="009F3D44">
              <w:t>н8</w:t>
            </w:r>
          </w:p>
        </w:tc>
        <w:tc>
          <w:tcPr>
            <w:tcW w:w="1997" w:type="dxa"/>
          </w:tcPr>
          <w:p w:rsidR="00260B32" w:rsidRPr="009F3D44" w:rsidRDefault="00260B32" w:rsidP="00260B32">
            <w:r w:rsidRPr="009F3D44">
              <w:t>959050.56</w:t>
            </w:r>
          </w:p>
        </w:tc>
        <w:tc>
          <w:tcPr>
            <w:tcW w:w="1984" w:type="dxa"/>
          </w:tcPr>
          <w:p w:rsidR="00260B32" w:rsidRDefault="00260B32" w:rsidP="00260B32">
            <w:r w:rsidRPr="009F3D44">
              <w:t>3553835.43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5098" w:type="dxa"/>
            <w:gridSpan w:val="3"/>
          </w:tcPr>
          <w:p w:rsidR="00260B32" w:rsidRPr="00260B32" w:rsidRDefault="00260B32" w:rsidP="00F126B4">
            <w:pPr>
              <w:rPr>
                <w:b/>
              </w:rPr>
            </w:pPr>
            <w:r w:rsidRPr="00260B32">
              <w:rPr>
                <w:b/>
              </w:rPr>
              <w:t>86:08:0020903:2154:ЗУ2 площадью 0,0019 га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F126B4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F126B4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F126B4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B23B3A" w:rsidRDefault="00260B32" w:rsidP="00260B32">
            <w:r w:rsidRPr="00B23B3A">
              <w:t>н1</w:t>
            </w:r>
          </w:p>
        </w:tc>
        <w:tc>
          <w:tcPr>
            <w:tcW w:w="1997" w:type="dxa"/>
          </w:tcPr>
          <w:p w:rsidR="00260B32" w:rsidRPr="00B23B3A" w:rsidRDefault="00260B32" w:rsidP="00260B32">
            <w:r w:rsidRPr="00B23B3A">
              <w:t>959061.17</w:t>
            </w:r>
          </w:p>
        </w:tc>
        <w:tc>
          <w:tcPr>
            <w:tcW w:w="1984" w:type="dxa"/>
          </w:tcPr>
          <w:p w:rsidR="00260B32" w:rsidRPr="00B23B3A" w:rsidRDefault="00260B32" w:rsidP="00260B32">
            <w:r w:rsidRPr="00B23B3A">
              <w:t>3553835.09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B23B3A" w:rsidRDefault="00260B32" w:rsidP="00260B32">
            <w:r w:rsidRPr="00B23B3A">
              <w:t>н2</w:t>
            </w:r>
          </w:p>
        </w:tc>
        <w:tc>
          <w:tcPr>
            <w:tcW w:w="1997" w:type="dxa"/>
          </w:tcPr>
          <w:p w:rsidR="00260B32" w:rsidRPr="00B23B3A" w:rsidRDefault="00260B32" w:rsidP="00260B32">
            <w:r w:rsidRPr="00B23B3A">
              <w:t>959059.52</w:t>
            </w:r>
          </w:p>
        </w:tc>
        <w:tc>
          <w:tcPr>
            <w:tcW w:w="1984" w:type="dxa"/>
          </w:tcPr>
          <w:p w:rsidR="00260B32" w:rsidRPr="00B23B3A" w:rsidRDefault="00260B32" w:rsidP="00260B32">
            <w:r w:rsidRPr="00B23B3A">
              <w:t>3553840.34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B23B3A" w:rsidRDefault="00260B32" w:rsidP="00260B32">
            <w:r w:rsidRPr="00B23B3A">
              <w:t>н3</w:t>
            </w:r>
          </w:p>
        </w:tc>
        <w:tc>
          <w:tcPr>
            <w:tcW w:w="1997" w:type="dxa"/>
          </w:tcPr>
          <w:p w:rsidR="00260B32" w:rsidRPr="00B23B3A" w:rsidRDefault="00260B32" w:rsidP="00260B32">
            <w:r w:rsidRPr="00B23B3A">
              <w:t>959055.7</w:t>
            </w:r>
          </w:p>
        </w:tc>
        <w:tc>
          <w:tcPr>
            <w:tcW w:w="1984" w:type="dxa"/>
          </w:tcPr>
          <w:p w:rsidR="00260B32" w:rsidRPr="00B23B3A" w:rsidRDefault="00260B32" w:rsidP="00260B32">
            <w:r w:rsidRPr="00B23B3A">
              <w:t>3553839.14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B23B3A" w:rsidRDefault="00260B32" w:rsidP="00260B32">
            <w:r w:rsidRPr="00B23B3A">
              <w:t>н4</w:t>
            </w:r>
          </w:p>
        </w:tc>
        <w:tc>
          <w:tcPr>
            <w:tcW w:w="1997" w:type="dxa"/>
          </w:tcPr>
          <w:p w:rsidR="00260B32" w:rsidRPr="00B23B3A" w:rsidRDefault="00260B32" w:rsidP="00260B32">
            <w:r w:rsidRPr="00B23B3A">
              <w:t>959056.93</w:t>
            </w:r>
          </w:p>
        </w:tc>
        <w:tc>
          <w:tcPr>
            <w:tcW w:w="1984" w:type="dxa"/>
          </w:tcPr>
          <w:p w:rsidR="00260B32" w:rsidRDefault="00260B32" w:rsidP="00260B32">
            <w:r w:rsidRPr="00B23B3A">
              <w:t>3553835.23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5098" w:type="dxa"/>
            <w:gridSpan w:val="3"/>
          </w:tcPr>
          <w:p w:rsidR="00260B32" w:rsidRPr="00260B32" w:rsidRDefault="00260B32" w:rsidP="00F126B4">
            <w:pPr>
              <w:rPr>
                <w:b/>
              </w:rPr>
            </w:pPr>
            <w:r w:rsidRPr="00260B32">
              <w:rPr>
                <w:b/>
              </w:rPr>
              <w:t>86:08:0000000:467:ЗУ1 площадью 0,0981 га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260B32" w:rsidRDefault="00260B32" w:rsidP="00F126B4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F126B4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F126B4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FA2FEA" w:rsidRDefault="00260B32" w:rsidP="00260B32">
            <w:r w:rsidRPr="00FA2FEA">
              <w:t>н1</w:t>
            </w:r>
          </w:p>
        </w:tc>
        <w:tc>
          <w:tcPr>
            <w:tcW w:w="1997" w:type="dxa"/>
          </w:tcPr>
          <w:p w:rsidR="00260B32" w:rsidRPr="00FA2FEA" w:rsidRDefault="00260B32" w:rsidP="00260B32">
            <w:r w:rsidRPr="00FA2FEA">
              <w:t>959918.24</w:t>
            </w:r>
          </w:p>
        </w:tc>
        <w:tc>
          <w:tcPr>
            <w:tcW w:w="1984" w:type="dxa"/>
          </w:tcPr>
          <w:p w:rsidR="00260B32" w:rsidRPr="00FA2FEA" w:rsidRDefault="00260B32" w:rsidP="00260B32">
            <w:r w:rsidRPr="00FA2FEA">
              <w:t>3550570.23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FA2FEA" w:rsidRDefault="00260B32" w:rsidP="00260B32">
            <w:r w:rsidRPr="00FA2FEA">
              <w:t>н2</w:t>
            </w:r>
          </w:p>
        </w:tc>
        <w:tc>
          <w:tcPr>
            <w:tcW w:w="1997" w:type="dxa"/>
          </w:tcPr>
          <w:p w:rsidR="00260B32" w:rsidRPr="00FA2FEA" w:rsidRDefault="00260B32" w:rsidP="00260B32">
            <w:r w:rsidRPr="00FA2FEA">
              <w:t>959913.06</w:t>
            </w:r>
          </w:p>
        </w:tc>
        <w:tc>
          <w:tcPr>
            <w:tcW w:w="1984" w:type="dxa"/>
          </w:tcPr>
          <w:p w:rsidR="00260B32" w:rsidRPr="00FA2FEA" w:rsidRDefault="00260B32" w:rsidP="00260B32">
            <w:r w:rsidRPr="00FA2FEA">
              <w:t>3550566.83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FA2FEA" w:rsidRDefault="00260B32" w:rsidP="00260B32">
            <w:r w:rsidRPr="00FA2FEA">
              <w:t>н3</w:t>
            </w:r>
          </w:p>
        </w:tc>
        <w:tc>
          <w:tcPr>
            <w:tcW w:w="1997" w:type="dxa"/>
          </w:tcPr>
          <w:p w:rsidR="00260B32" w:rsidRPr="00FA2FEA" w:rsidRDefault="00260B32" w:rsidP="00260B32">
            <w:r w:rsidRPr="00FA2FEA">
              <w:t>959914.03</w:t>
            </w:r>
          </w:p>
        </w:tc>
        <w:tc>
          <w:tcPr>
            <w:tcW w:w="1984" w:type="dxa"/>
          </w:tcPr>
          <w:p w:rsidR="00260B32" w:rsidRPr="00FA2FEA" w:rsidRDefault="00260B32" w:rsidP="00260B32">
            <w:r w:rsidRPr="00FA2FEA">
              <w:t>3550564.05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FA2FEA" w:rsidRDefault="00260B32" w:rsidP="00260B32">
            <w:r w:rsidRPr="00FA2FEA">
              <w:t>1</w:t>
            </w:r>
          </w:p>
        </w:tc>
        <w:tc>
          <w:tcPr>
            <w:tcW w:w="1997" w:type="dxa"/>
          </w:tcPr>
          <w:p w:rsidR="00260B32" w:rsidRPr="00FA2FEA" w:rsidRDefault="00260B32" w:rsidP="00260B32">
            <w:r w:rsidRPr="00FA2FEA">
              <w:t>959918.95</w:t>
            </w:r>
          </w:p>
        </w:tc>
        <w:tc>
          <w:tcPr>
            <w:tcW w:w="1984" w:type="dxa"/>
          </w:tcPr>
          <w:p w:rsidR="00260B32" w:rsidRPr="00FA2FEA" w:rsidRDefault="00260B32" w:rsidP="00260B32">
            <w:r w:rsidRPr="00FA2FEA">
              <w:t>3550567.24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FA2FEA" w:rsidRDefault="00260B32" w:rsidP="00260B32">
            <w:r w:rsidRPr="00FA2FEA">
              <w:t>н4</w:t>
            </w:r>
          </w:p>
        </w:tc>
        <w:tc>
          <w:tcPr>
            <w:tcW w:w="1997" w:type="dxa"/>
          </w:tcPr>
          <w:p w:rsidR="00260B32" w:rsidRPr="00FA2FEA" w:rsidRDefault="00260B32" w:rsidP="00260B32">
            <w:r w:rsidRPr="00FA2FEA">
              <w:t>959919.21</w:t>
            </w:r>
          </w:p>
        </w:tc>
        <w:tc>
          <w:tcPr>
            <w:tcW w:w="1984" w:type="dxa"/>
          </w:tcPr>
          <w:p w:rsidR="00260B32" w:rsidRPr="00FA2FEA" w:rsidRDefault="00260B32" w:rsidP="00260B32">
            <w:r w:rsidRPr="00FA2FEA">
              <w:t>3550567.44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FA2FEA" w:rsidRDefault="00260B32" w:rsidP="00260B32">
            <w:r w:rsidRPr="00FA2FEA">
              <w:t>н5</w:t>
            </w:r>
          </w:p>
        </w:tc>
        <w:tc>
          <w:tcPr>
            <w:tcW w:w="1997" w:type="dxa"/>
          </w:tcPr>
          <w:p w:rsidR="00260B32" w:rsidRPr="00FA2FEA" w:rsidRDefault="00260B32" w:rsidP="00260B32">
            <w:r w:rsidRPr="00FA2FEA">
              <w:t>959929.72</w:t>
            </w:r>
          </w:p>
        </w:tc>
        <w:tc>
          <w:tcPr>
            <w:tcW w:w="1984" w:type="dxa"/>
          </w:tcPr>
          <w:p w:rsidR="00260B32" w:rsidRPr="00FA2FEA" w:rsidRDefault="00260B32" w:rsidP="00260B32">
            <w:r w:rsidRPr="00FA2FEA">
              <w:t>3550579.81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FA2FEA" w:rsidRDefault="00260B32" w:rsidP="00260B32">
            <w:r w:rsidRPr="00FA2FEA">
              <w:t>н6</w:t>
            </w:r>
          </w:p>
        </w:tc>
        <w:tc>
          <w:tcPr>
            <w:tcW w:w="1997" w:type="dxa"/>
          </w:tcPr>
          <w:p w:rsidR="00260B32" w:rsidRPr="00FA2FEA" w:rsidRDefault="00260B32" w:rsidP="00260B32">
            <w:r w:rsidRPr="00FA2FEA">
              <w:t>959921.53</w:t>
            </w:r>
          </w:p>
        </w:tc>
        <w:tc>
          <w:tcPr>
            <w:tcW w:w="1984" w:type="dxa"/>
          </w:tcPr>
          <w:p w:rsidR="00260B32" w:rsidRPr="00FA2FEA" w:rsidRDefault="00260B32" w:rsidP="00260B32">
            <w:r w:rsidRPr="00FA2FEA">
              <w:t>3550572.91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FA2FEA" w:rsidRDefault="00260B32" w:rsidP="00260B32">
            <w:r w:rsidRPr="00FA2FEA">
              <w:t>н7</w:t>
            </w:r>
          </w:p>
        </w:tc>
        <w:tc>
          <w:tcPr>
            <w:tcW w:w="1997" w:type="dxa"/>
          </w:tcPr>
          <w:p w:rsidR="00260B32" w:rsidRPr="00FA2FEA" w:rsidRDefault="00260B32" w:rsidP="00260B32">
            <w:r w:rsidRPr="00FA2FEA">
              <w:t>959922.53</w:t>
            </w:r>
          </w:p>
        </w:tc>
        <w:tc>
          <w:tcPr>
            <w:tcW w:w="1984" w:type="dxa"/>
          </w:tcPr>
          <w:p w:rsidR="00260B32" w:rsidRPr="00FA2FEA" w:rsidRDefault="00260B32" w:rsidP="00260B32">
            <w:r w:rsidRPr="00FA2FEA">
              <w:t>3550570.02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FA2FEA" w:rsidRDefault="00260B32" w:rsidP="00260B32">
            <w:r w:rsidRPr="00FA2FEA">
              <w:t>н8</w:t>
            </w:r>
          </w:p>
        </w:tc>
        <w:tc>
          <w:tcPr>
            <w:tcW w:w="1997" w:type="dxa"/>
          </w:tcPr>
          <w:p w:rsidR="00260B32" w:rsidRPr="00FA2FEA" w:rsidRDefault="00260B32" w:rsidP="00260B32">
            <w:r w:rsidRPr="00FA2FEA">
              <w:t>959930.95</w:t>
            </w:r>
          </w:p>
        </w:tc>
        <w:tc>
          <w:tcPr>
            <w:tcW w:w="1984" w:type="dxa"/>
          </w:tcPr>
          <w:p w:rsidR="00260B32" w:rsidRPr="00FA2FEA" w:rsidRDefault="00260B32" w:rsidP="00260B32">
            <w:r w:rsidRPr="00FA2FEA">
              <w:t>3550576.54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FA2FEA" w:rsidRDefault="00260B32" w:rsidP="00260B32">
            <w:r w:rsidRPr="00FA2FEA">
              <w:t>н9</w:t>
            </w:r>
          </w:p>
        </w:tc>
        <w:tc>
          <w:tcPr>
            <w:tcW w:w="1997" w:type="dxa"/>
          </w:tcPr>
          <w:p w:rsidR="00260B32" w:rsidRPr="00FA2FEA" w:rsidRDefault="00260B32" w:rsidP="00260B32">
            <w:r w:rsidRPr="00FA2FEA">
              <w:t>959891.01</w:t>
            </w:r>
          </w:p>
        </w:tc>
        <w:tc>
          <w:tcPr>
            <w:tcW w:w="1984" w:type="dxa"/>
          </w:tcPr>
          <w:p w:rsidR="00260B32" w:rsidRPr="00FA2FEA" w:rsidRDefault="00260B32" w:rsidP="00260B32">
            <w:r w:rsidRPr="00FA2FEA">
              <w:t>3550648.44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FA2FEA" w:rsidRDefault="00260B32" w:rsidP="00260B32">
            <w:r w:rsidRPr="00FA2FEA">
              <w:t>н10</w:t>
            </w:r>
          </w:p>
        </w:tc>
        <w:tc>
          <w:tcPr>
            <w:tcW w:w="1997" w:type="dxa"/>
          </w:tcPr>
          <w:p w:rsidR="00260B32" w:rsidRPr="00FA2FEA" w:rsidRDefault="00260B32" w:rsidP="00260B32">
            <w:r w:rsidRPr="00FA2FEA">
              <w:t>959886.47</w:t>
            </w:r>
          </w:p>
        </w:tc>
        <w:tc>
          <w:tcPr>
            <w:tcW w:w="1984" w:type="dxa"/>
          </w:tcPr>
          <w:p w:rsidR="00260B32" w:rsidRPr="00FA2FEA" w:rsidRDefault="00260B32" w:rsidP="00260B32">
            <w:r w:rsidRPr="00FA2FEA">
              <w:t>3550646.93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FA2FEA" w:rsidRDefault="00260B32" w:rsidP="00260B32">
            <w:r w:rsidRPr="00FA2FEA">
              <w:t>н11</w:t>
            </w:r>
          </w:p>
        </w:tc>
        <w:tc>
          <w:tcPr>
            <w:tcW w:w="1997" w:type="dxa"/>
          </w:tcPr>
          <w:p w:rsidR="00260B32" w:rsidRPr="00FA2FEA" w:rsidRDefault="00260B32" w:rsidP="00260B32">
            <w:r w:rsidRPr="00FA2FEA">
              <w:t>959885.37</w:t>
            </w:r>
          </w:p>
        </w:tc>
        <w:tc>
          <w:tcPr>
            <w:tcW w:w="1984" w:type="dxa"/>
          </w:tcPr>
          <w:p w:rsidR="00260B32" w:rsidRPr="00FA2FEA" w:rsidRDefault="00260B32" w:rsidP="00260B32">
            <w:r w:rsidRPr="00FA2FEA">
              <w:t>3550646.44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FA2FEA" w:rsidRDefault="00260B32" w:rsidP="00260B32">
            <w:r w:rsidRPr="00FA2FEA">
              <w:t>н12</w:t>
            </w:r>
          </w:p>
        </w:tc>
        <w:tc>
          <w:tcPr>
            <w:tcW w:w="1997" w:type="dxa"/>
          </w:tcPr>
          <w:p w:rsidR="00260B32" w:rsidRPr="00FA2FEA" w:rsidRDefault="00260B32" w:rsidP="00260B32">
            <w:r w:rsidRPr="00FA2FEA">
              <w:t>959905.25</w:t>
            </w:r>
          </w:p>
        </w:tc>
        <w:tc>
          <w:tcPr>
            <w:tcW w:w="1984" w:type="dxa"/>
          </w:tcPr>
          <w:p w:rsidR="00260B32" w:rsidRPr="00FA2FEA" w:rsidRDefault="00260B32" w:rsidP="00260B32">
            <w:r w:rsidRPr="00FA2FEA">
              <w:t>3550589.3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FA2FEA" w:rsidRDefault="00260B32" w:rsidP="00260B32">
            <w:r w:rsidRPr="00FA2FEA">
              <w:t>н13</w:t>
            </w:r>
          </w:p>
        </w:tc>
        <w:tc>
          <w:tcPr>
            <w:tcW w:w="1997" w:type="dxa"/>
          </w:tcPr>
          <w:p w:rsidR="00260B32" w:rsidRPr="00FA2FEA" w:rsidRDefault="00260B32" w:rsidP="00260B32">
            <w:r w:rsidRPr="00FA2FEA">
              <w:t>959910.38</w:t>
            </w:r>
          </w:p>
        </w:tc>
        <w:tc>
          <w:tcPr>
            <w:tcW w:w="1984" w:type="dxa"/>
          </w:tcPr>
          <w:p w:rsidR="00260B32" w:rsidRPr="00FA2FEA" w:rsidRDefault="00260B32" w:rsidP="00260B32">
            <w:r w:rsidRPr="00FA2FEA">
              <w:t>3550592.76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FA2FEA" w:rsidRDefault="00260B32" w:rsidP="00260B32">
            <w:r w:rsidRPr="00FA2FEA">
              <w:t>н14</w:t>
            </w:r>
          </w:p>
        </w:tc>
        <w:tc>
          <w:tcPr>
            <w:tcW w:w="1997" w:type="dxa"/>
          </w:tcPr>
          <w:p w:rsidR="00260B32" w:rsidRPr="00FA2FEA" w:rsidRDefault="00260B32" w:rsidP="00260B32">
            <w:r w:rsidRPr="00FA2FEA">
              <w:t>959904.6</w:t>
            </w:r>
          </w:p>
        </w:tc>
        <w:tc>
          <w:tcPr>
            <w:tcW w:w="1984" w:type="dxa"/>
          </w:tcPr>
          <w:p w:rsidR="00260B32" w:rsidRPr="00FA2FEA" w:rsidRDefault="00260B32" w:rsidP="00260B32">
            <w:r w:rsidRPr="00FA2FEA">
              <w:t>3550652.97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</w:tr>
      <w:tr w:rsidR="00260B32" w:rsidTr="00260B32">
        <w:trPr>
          <w:jc w:val="center"/>
        </w:trPr>
        <w:tc>
          <w:tcPr>
            <w:tcW w:w="1117" w:type="dxa"/>
          </w:tcPr>
          <w:p w:rsidR="00260B32" w:rsidRPr="00FA2FEA" w:rsidRDefault="00260B32" w:rsidP="00260B32">
            <w:r w:rsidRPr="00FA2FEA">
              <w:t>н15</w:t>
            </w:r>
          </w:p>
        </w:tc>
        <w:tc>
          <w:tcPr>
            <w:tcW w:w="1997" w:type="dxa"/>
          </w:tcPr>
          <w:p w:rsidR="00260B32" w:rsidRPr="00FA2FEA" w:rsidRDefault="00260B32" w:rsidP="00260B32">
            <w:r w:rsidRPr="00FA2FEA">
              <w:t>959894.81</w:t>
            </w:r>
          </w:p>
        </w:tc>
        <w:tc>
          <w:tcPr>
            <w:tcW w:w="1984" w:type="dxa"/>
          </w:tcPr>
          <w:p w:rsidR="00260B32" w:rsidRPr="00FA2FEA" w:rsidRDefault="00260B32" w:rsidP="00260B32">
            <w:r w:rsidRPr="00FA2FEA">
              <w:t>3550649.71</w:t>
            </w:r>
          </w:p>
        </w:tc>
        <w:tc>
          <w:tcPr>
            <w:tcW w:w="1117" w:type="dxa"/>
            <w:tcBorders>
              <w:top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2002" w:type="dxa"/>
            <w:tcBorders>
              <w:top w:val="nil"/>
              <w:left w:val="nil"/>
              <w:bottom w:val="nil"/>
              <w:right w:val="nil"/>
            </w:tcBorders>
          </w:tcPr>
          <w:p w:rsidR="00260B32" w:rsidRPr="003E4017" w:rsidRDefault="00260B32" w:rsidP="00260B32"/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</w:tcPr>
          <w:p w:rsidR="00260B32" w:rsidRDefault="00260B32" w:rsidP="00260B32"/>
        </w:tc>
      </w:tr>
    </w:tbl>
    <w:p w:rsidR="00F126B4" w:rsidRDefault="00F126B4" w:rsidP="00F126B4">
      <w:pPr>
        <w:jc w:val="center"/>
      </w:pPr>
    </w:p>
    <w:p w:rsidR="00F126B4" w:rsidRDefault="00F126B4" w:rsidP="00632354">
      <w:pPr>
        <w:jc w:val="center"/>
      </w:pPr>
    </w:p>
    <w:p w:rsidR="00C705DF" w:rsidRDefault="00C705DF" w:rsidP="00C705DF">
      <w:pPr>
        <w:pStyle w:val="12"/>
        <w:ind w:firstLine="709"/>
        <w:rPr>
          <w:b/>
        </w:rPr>
      </w:pPr>
      <w:bookmarkStart w:id="94" w:name="_Toc51598596"/>
      <w:bookmarkStart w:id="95" w:name="_Toc51773909"/>
      <w:bookmarkStart w:id="96" w:name="_Toc62482226"/>
      <w:r>
        <w:rPr>
          <w:b/>
        </w:rPr>
        <w:t>4</w:t>
      </w:r>
      <w:r w:rsidRPr="00AF4492">
        <w:rPr>
          <w:b/>
        </w:rPr>
        <w:t>.</w:t>
      </w:r>
      <w:r>
        <w:rPr>
          <w:b/>
        </w:rPr>
        <w:t>3</w:t>
      </w:r>
      <w:r w:rsidRPr="00AF4492">
        <w:rPr>
          <w:b/>
        </w:rPr>
        <w:t xml:space="preserve"> </w:t>
      </w:r>
      <w:r>
        <w:rPr>
          <w:b/>
        </w:rPr>
        <w:t>Сведения о границах территории, применительно к которой осуществляется подготовка проекта межевания</w:t>
      </w:r>
      <w:bookmarkEnd w:id="94"/>
      <w:bookmarkEnd w:id="95"/>
      <w:bookmarkEnd w:id="96"/>
    </w:p>
    <w:p w:rsidR="00C705DF" w:rsidRDefault="00C705DF" w:rsidP="00C705DF">
      <w:pPr>
        <w:jc w:val="center"/>
      </w:pPr>
    </w:p>
    <w:p w:rsidR="00C705DF" w:rsidRDefault="00C705DF" w:rsidP="00C705DF">
      <w:pPr>
        <w:ind w:firstLine="709"/>
      </w:pPr>
      <w:r>
        <w:t>Сведения о границах территории, применительно к которой осуществляется подготовка проекта межевания представлены в подразделе 2.3.</w:t>
      </w:r>
    </w:p>
    <w:p w:rsidR="00C705DF" w:rsidRDefault="00C705DF" w:rsidP="00C705DF">
      <w:pPr>
        <w:jc w:val="center"/>
      </w:pPr>
    </w:p>
    <w:p w:rsidR="00C705DF" w:rsidRDefault="00C705DF" w:rsidP="00C705DF">
      <w:pPr>
        <w:pStyle w:val="12"/>
        <w:ind w:firstLine="709"/>
        <w:rPr>
          <w:b/>
        </w:rPr>
      </w:pPr>
      <w:bookmarkStart w:id="97" w:name="_Toc51598597"/>
      <w:bookmarkStart w:id="98" w:name="_Toc51773910"/>
      <w:bookmarkStart w:id="99" w:name="_Toc62482227"/>
      <w:r w:rsidRPr="00FD1D98">
        <w:rPr>
          <w:b/>
        </w:rPr>
        <w:t>4.4 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а также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  <w:bookmarkEnd w:id="97"/>
      <w:bookmarkEnd w:id="98"/>
      <w:bookmarkEnd w:id="99"/>
    </w:p>
    <w:p w:rsidR="00C705DF" w:rsidRPr="00BC4C8D" w:rsidRDefault="00C705DF" w:rsidP="00C705DF"/>
    <w:p w:rsidR="00C705DF" w:rsidRDefault="00C705DF" w:rsidP="00C705DF">
      <w:pPr>
        <w:ind w:firstLine="709"/>
        <w:jc w:val="right"/>
      </w:pPr>
      <w:r>
        <w:t>Таблица 4.4.1</w:t>
      </w:r>
    </w:p>
    <w:p w:rsidR="00C705DF" w:rsidRPr="00091B60" w:rsidRDefault="00C705DF" w:rsidP="00C705DF">
      <w:pPr>
        <w:jc w:val="center"/>
      </w:pPr>
      <w:r>
        <w:t>В</w:t>
      </w:r>
      <w:r w:rsidRPr="00091B60">
        <w:t>ид разрешенного использования образуемых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972"/>
        <w:gridCol w:w="3827"/>
      </w:tblGrid>
      <w:tr w:rsidR="00C705DF" w:rsidTr="00F126B4">
        <w:trPr>
          <w:jc w:val="center"/>
        </w:trPr>
        <w:tc>
          <w:tcPr>
            <w:tcW w:w="2972" w:type="dxa"/>
            <w:vAlign w:val="center"/>
          </w:tcPr>
          <w:p w:rsidR="00C705DF" w:rsidRDefault="00C705DF" w:rsidP="00F126B4">
            <w:pPr>
              <w:jc w:val="center"/>
            </w:pPr>
            <w:r>
              <w:t>Условный номер</w:t>
            </w:r>
          </w:p>
        </w:tc>
        <w:tc>
          <w:tcPr>
            <w:tcW w:w="3827" w:type="dxa"/>
            <w:vAlign w:val="center"/>
          </w:tcPr>
          <w:p w:rsidR="00C705DF" w:rsidRDefault="00C705DF" w:rsidP="00F126B4">
            <w:pPr>
              <w:jc w:val="center"/>
            </w:pPr>
            <w:r>
              <w:t>Вид разрешенного использования</w:t>
            </w:r>
          </w:p>
        </w:tc>
      </w:tr>
      <w:tr w:rsidR="00C705DF" w:rsidTr="00F126B4">
        <w:trPr>
          <w:trHeight w:val="342"/>
          <w:jc w:val="center"/>
        </w:trPr>
        <w:tc>
          <w:tcPr>
            <w:tcW w:w="2972" w:type="dxa"/>
            <w:vAlign w:val="center"/>
          </w:tcPr>
          <w:p w:rsidR="00C705DF" w:rsidRDefault="00C705DF" w:rsidP="00F126B4">
            <w:pPr>
              <w:jc w:val="center"/>
            </w:pPr>
            <w:r w:rsidRPr="00F90729">
              <w:t>86:08:0000000:467:ЗУ1</w:t>
            </w:r>
          </w:p>
        </w:tc>
        <w:tc>
          <w:tcPr>
            <w:tcW w:w="3827" w:type="dxa"/>
            <w:vMerge w:val="restart"/>
            <w:vAlign w:val="center"/>
          </w:tcPr>
          <w:p w:rsidR="00C705DF" w:rsidRPr="00FE73B1" w:rsidRDefault="00D67EDC" w:rsidP="00D67EDC">
            <w:pPr>
              <w:jc w:val="center"/>
            </w:pPr>
            <w:r>
              <w:t xml:space="preserve">Строительство, реконструкция, </w:t>
            </w:r>
            <w:r w:rsidR="00FE73B1" w:rsidRPr="00FE73B1">
              <w:t>эксплуатация линейных объектов</w:t>
            </w:r>
          </w:p>
        </w:tc>
      </w:tr>
      <w:tr w:rsidR="00C705DF" w:rsidTr="00F126B4">
        <w:trPr>
          <w:trHeight w:val="342"/>
          <w:jc w:val="center"/>
        </w:trPr>
        <w:tc>
          <w:tcPr>
            <w:tcW w:w="2972" w:type="dxa"/>
            <w:vAlign w:val="center"/>
          </w:tcPr>
          <w:p w:rsidR="00C705DF" w:rsidRDefault="00C705DF" w:rsidP="00F126B4">
            <w:pPr>
              <w:jc w:val="center"/>
            </w:pPr>
            <w:r>
              <w:t>86:08:0000000:467:ЗУ2</w:t>
            </w:r>
          </w:p>
        </w:tc>
        <w:tc>
          <w:tcPr>
            <w:tcW w:w="3827" w:type="dxa"/>
            <w:vMerge/>
            <w:vAlign w:val="center"/>
          </w:tcPr>
          <w:p w:rsidR="00C705DF" w:rsidRDefault="00C705DF" w:rsidP="00F126B4">
            <w:pPr>
              <w:jc w:val="center"/>
            </w:pPr>
          </w:p>
        </w:tc>
      </w:tr>
      <w:tr w:rsidR="00C705DF" w:rsidTr="00F126B4">
        <w:trPr>
          <w:trHeight w:val="342"/>
          <w:jc w:val="center"/>
        </w:trPr>
        <w:tc>
          <w:tcPr>
            <w:tcW w:w="2972" w:type="dxa"/>
            <w:vAlign w:val="center"/>
          </w:tcPr>
          <w:p w:rsidR="00C705DF" w:rsidRDefault="00C705DF" w:rsidP="00F126B4">
            <w:pPr>
              <w:jc w:val="center"/>
            </w:pPr>
            <w:r w:rsidRPr="00F90729">
              <w:t>86:08:0020903:ЗУ1</w:t>
            </w:r>
          </w:p>
        </w:tc>
        <w:tc>
          <w:tcPr>
            <w:tcW w:w="3827" w:type="dxa"/>
            <w:vMerge w:val="restart"/>
            <w:vAlign w:val="center"/>
          </w:tcPr>
          <w:p w:rsidR="00C705DF" w:rsidRDefault="00C705DF" w:rsidP="00F126B4">
            <w:pPr>
              <w:jc w:val="center"/>
            </w:pPr>
            <w:r>
              <w:t>Недропользование</w:t>
            </w:r>
          </w:p>
        </w:tc>
      </w:tr>
      <w:tr w:rsidR="00C705DF" w:rsidTr="00F126B4">
        <w:trPr>
          <w:trHeight w:val="342"/>
          <w:jc w:val="center"/>
        </w:trPr>
        <w:tc>
          <w:tcPr>
            <w:tcW w:w="2972" w:type="dxa"/>
            <w:vAlign w:val="center"/>
          </w:tcPr>
          <w:p w:rsidR="00C705DF" w:rsidRDefault="00C705DF" w:rsidP="00F126B4">
            <w:pPr>
              <w:jc w:val="center"/>
            </w:pPr>
            <w:r>
              <w:t>86:08:0020903:ЗУ2</w:t>
            </w:r>
          </w:p>
        </w:tc>
        <w:tc>
          <w:tcPr>
            <w:tcW w:w="3827" w:type="dxa"/>
            <w:vMerge/>
            <w:vAlign w:val="center"/>
          </w:tcPr>
          <w:p w:rsidR="00C705DF" w:rsidRDefault="00C705DF" w:rsidP="00F126B4">
            <w:pPr>
              <w:jc w:val="center"/>
            </w:pPr>
          </w:p>
        </w:tc>
      </w:tr>
      <w:tr w:rsidR="00C705DF" w:rsidTr="00F126B4">
        <w:trPr>
          <w:trHeight w:val="342"/>
          <w:jc w:val="center"/>
        </w:trPr>
        <w:tc>
          <w:tcPr>
            <w:tcW w:w="2972" w:type="dxa"/>
            <w:vAlign w:val="center"/>
          </w:tcPr>
          <w:p w:rsidR="00C705DF" w:rsidRDefault="00C705DF" w:rsidP="00F126B4">
            <w:pPr>
              <w:jc w:val="center"/>
            </w:pPr>
            <w:r w:rsidRPr="00F90729">
              <w:t>86:08:0000000:288:ЗУ1</w:t>
            </w:r>
          </w:p>
        </w:tc>
        <w:tc>
          <w:tcPr>
            <w:tcW w:w="3827" w:type="dxa"/>
            <w:vMerge/>
            <w:vAlign w:val="center"/>
          </w:tcPr>
          <w:p w:rsidR="00C705DF" w:rsidRDefault="00C705DF" w:rsidP="00F126B4">
            <w:pPr>
              <w:jc w:val="center"/>
            </w:pPr>
          </w:p>
        </w:tc>
      </w:tr>
      <w:tr w:rsidR="00C705DF" w:rsidTr="00F126B4">
        <w:trPr>
          <w:trHeight w:val="342"/>
          <w:jc w:val="center"/>
        </w:trPr>
        <w:tc>
          <w:tcPr>
            <w:tcW w:w="2972" w:type="dxa"/>
            <w:vAlign w:val="center"/>
          </w:tcPr>
          <w:p w:rsidR="00C705DF" w:rsidRDefault="00C705DF" w:rsidP="00F126B4">
            <w:pPr>
              <w:jc w:val="center"/>
            </w:pPr>
            <w:r>
              <w:t>86:08:0000000:288:ЗУ2</w:t>
            </w:r>
          </w:p>
        </w:tc>
        <w:tc>
          <w:tcPr>
            <w:tcW w:w="3827" w:type="dxa"/>
            <w:vMerge/>
            <w:vAlign w:val="center"/>
          </w:tcPr>
          <w:p w:rsidR="00C705DF" w:rsidRDefault="00C705DF" w:rsidP="00F126B4">
            <w:pPr>
              <w:jc w:val="center"/>
            </w:pPr>
          </w:p>
        </w:tc>
      </w:tr>
      <w:tr w:rsidR="00C705DF" w:rsidTr="00F126B4">
        <w:trPr>
          <w:trHeight w:val="342"/>
          <w:jc w:val="center"/>
        </w:trPr>
        <w:tc>
          <w:tcPr>
            <w:tcW w:w="2972" w:type="dxa"/>
            <w:vAlign w:val="center"/>
          </w:tcPr>
          <w:p w:rsidR="00C705DF" w:rsidRPr="00BF46A8" w:rsidRDefault="00C705DF" w:rsidP="00F126B4">
            <w:pPr>
              <w:jc w:val="center"/>
            </w:pPr>
            <w:r>
              <w:t>86:08:0000000:288:ЗУ3</w:t>
            </w:r>
          </w:p>
        </w:tc>
        <w:tc>
          <w:tcPr>
            <w:tcW w:w="3827" w:type="dxa"/>
            <w:vMerge/>
            <w:vAlign w:val="center"/>
          </w:tcPr>
          <w:p w:rsidR="00C705DF" w:rsidRDefault="00C705DF" w:rsidP="00F126B4">
            <w:pPr>
              <w:jc w:val="center"/>
            </w:pPr>
          </w:p>
        </w:tc>
      </w:tr>
      <w:tr w:rsidR="00C705DF" w:rsidTr="00F126B4">
        <w:trPr>
          <w:trHeight w:val="342"/>
          <w:jc w:val="center"/>
        </w:trPr>
        <w:tc>
          <w:tcPr>
            <w:tcW w:w="2972" w:type="dxa"/>
            <w:vAlign w:val="center"/>
          </w:tcPr>
          <w:p w:rsidR="00C705DF" w:rsidRPr="00BF46A8" w:rsidRDefault="00FD1D98" w:rsidP="00F126B4">
            <w:pPr>
              <w:jc w:val="center"/>
            </w:pPr>
            <w:r>
              <w:t>86:08:0000000:288:ЗУ4</w:t>
            </w:r>
          </w:p>
        </w:tc>
        <w:tc>
          <w:tcPr>
            <w:tcW w:w="3827" w:type="dxa"/>
            <w:vMerge/>
            <w:vAlign w:val="center"/>
          </w:tcPr>
          <w:p w:rsidR="00C705DF" w:rsidRDefault="00C705DF" w:rsidP="00F126B4">
            <w:pPr>
              <w:jc w:val="center"/>
            </w:pPr>
          </w:p>
        </w:tc>
      </w:tr>
      <w:tr w:rsidR="00C705DF" w:rsidTr="00F126B4">
        <w:trPr>
          <w:trHeight w:val="342"/>
          <w:jc w:val="center"/>
        </w:trPr>
        <w:tc>
          <w:tcPr>
            <w:tcW w:w="2972" w:type="dxa"/>
            <w:vAlign w:val="center"/>
          </w:tcPr>
          <w:p w:rsidR="00C705DF" w:rsidRPr="00BF46A8" w:rsidRDefault="00FD1D98" w:rsidP="00F126B4">
            <w:pPr>
              <w:jc w:val="center"/>
            </w:pPr>
            <w:r>
              <w:t>86:08:0000000:288:ЗУ5</w:t>
            </w:r>
          </w:p>
        </w:tc>
        <w:tc>
          <w:tcPr>
            <w:tcW w:w="3827" w:type="dxa"/>
            <w:vMerge/>
            <w:vAlign w:val="center"/>
          </w:tcPr>
          <w:p w:rsidR="00C705DF" w:rsidRDefault="00C705DF" w:rsidP="00F126B4">
            <w:pPr>
              <w:jc w:val="center"/>
            </w:pPr>
          </w:p>
        </w:tc>
      </w:tr>
      <w:tr w:rsidR="00C705DF" w:rsidTr="00F126B4">
        <w:trPr>
          <w:trHeight w:val="342"/>
          <w:jc w:val="center"/>
        </w:trPr>
        <w:tc>
          <w:tcPr>
            <w:tcW w:w="2972" w:type="dxa"/>
            <w:vAlign w:val="center"/>
          </w:tcPr>
          <w:p w:rsidR="00C705DF" w:rsidRPr="00BF46A8" w:rsidRDefault="00FD1D98" w:rsidP="00F126B4">
            <w:pPr>
              <w:jc w:val="center"/>
            </w:pPr>
            <w:r>
              <w:t>86:08:0000000:288:ЗУ6</w:t>
            </w:r>
          </w:p>
        </w:tc>
        <w:tc>
          <w:tcPr>
            <w:tcW w:w="3827" w:type="dxa"/>
            <w:vMerge/>
            <w:vAlign w:val="center"/>
          </w:tcPr>
          <w:p w:rsidR="00C705DF" w:rsidRDefault="00C705DF" w:rsidP="00F126B4">
            <w:pPr>
              <w:jc w:val="center"/>
            </w:pPr>
          </w:p>
        </w:tc>
      </w:tr>
      <w:tr w:rsidR="00C705DF" w:rsidTr="00F126B4">
        <w:trPr>
          <w:trHeight w:val="342"/>
          <w:jc w:val="center"/>
        </w:trPr>
        <w:tc>
          <w:tcPr>
            <w:tcW w:w="2972" w:type="dxa"/>
            <w:vAlign w:val="center"/>
          </w:tcPr>
          <w:p w:rsidR="00C705DF" w:rsidRPr="00BF46A8" w:rsidRDefault="00FD1D98" w:rsidP="00F126B4">
            <w:pPr>
              <w:jc w:val="center"/>
            </w:pPr>
            <w:r w:rsidRPr="00FD1D98">
              <w:t>86:08:0020903:2154:ЗУ1</w:t>
            </w:r>
          </w:p>
        </w:tc>
        <w:tc>
          <w:tcPr>
            <w:tcW w:w="3827" w:type="dxa"/>
            <w:vMerge/>
            <w:vAlign w:val="center"/>
          </w:tcPr>
          <w:p w:rsidR="00C705DF" w:rsidRDefault="00C705DF" w:rsidP="00F126B4">
            <w:pPr>
              <w:jc w:val="center"/>
            </w:pPr>
          </w:p>
        </w:tc>
      </w:tr>
      <w:tr w:rsidR="00C705DF" w:rsidTr="00F126B4">
        <w:trPr>
          <w:trHeight w:val="342"/>
          <w:jc w:val="center"/>
        </w:trPr>
        <w:tc>
          <w:tcPr>
            <w:tcW w:w="2972" w:type="dxa"/>
            <w:vAlign w:val="center"/>
          </w:tcPr>
          <w:p w:rsidR="00C705DF" w:rsidRPr="00BF46A8" w:rsidRDefault="00FD1D98" w:rsidP="00F126B4">
            <w:pPr>
              <w:jc w:val="center"/>
            </w:pPr>
            <w:r>
              <w:t>86:08:0020903:2154:ЗУ2</w:t>
            </w:r>
          </w:p>
        </w:tc>
        <w:tc>
          <w:tcPr>
            <w:tcW w:w="3827" w:type="dxa"/>
            <w:vMerge/>
            <w:vAlign w:val="center"/>
          </w:tcPr>
          <w:p w:rsidR="00C705DF" w:rsidRDefault="00C705DF" w:rsidP="00F126B4">
            <w:pPr>
              <w:jc w:val="center"/>
            </w:pPr>
          </w:p>
        </w:tc>
      </w:tr>
    </w:tbl>
    <w:p w:rsidR="00C705DF" w:rsidRDefault="00C705DF" w:rsidP="00C705DF">
      <w:pPr>
        <w:ind w:firstLine="709"/>
        <w:jc w:val="both"/>
      </w:pPr>
    </w:p>
    <w:p w:rsidR="00C705DF" w:rsidRDefault="00C705DF" w:rsidP="00C705DF">
      <w:pPr>
        <w:ind w:firstLine="709"/>
        <w:jc w:val="both"/>
      </w:pPr>
      <w:r w:rsidRPr="00CA12E4">
        <w:t>Границы и координаты земельных участков в графических материалах определены в местной системе координат ХМАО-Югры МСК-86.</w:t>
      </w:r>
    </w:p>
    <w:p w:rsidR="002B241F" w:rsidRDefault="002B241F" w:rsidP="00632354">
      <w:pPr>
        <w:jc w:val="center"/>
      </w:pPr>
    </w:p>
    <w:p w:rsidR="002914C8" w:rsidRDefault="002914C8" w:rsidP="002914C8">
      <w:pPr>
        <w:jc w:val="center"/>
      </w:pPr>
    </w:p>
    <w:p w:rsidR="00625D56" w:rsidRDefault="00625D56" w:rsidP="002914C8">
      <w:pPr>
        <w:sectPr w:rsidR="00625D56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2914C8" w:rsidRDefault="00625D56" w:rsidP="00625D56">
      <w:pPr>
        <w:pStyle w:val="12"/>
        <w:jc w:val="right"/>
        <w:outlineLvl w:val="0"/>
      </w:pPr>
      <w:bookmarkStart w:id="100" w:name="_Toc62482228"/>
      <w:r>
        <w:t>Приложение 1</w:t>
      </w:r>
      <w:bookmarkEnd w:id="100"/>
    </w:p>
    <w:p w:rsidR="00413476" w:rsidRDefault="00413476" w:rsidP="00413476">
      <w:pPr>
        <w:jc w:val="center"/>
      </w:pPr>
      <w:r>
        <w:rPr>
          <w:noProof/>
        </w:rPr>
        <w:drawing>
          <wp:inline distT="0" distB="0" distL="0" distR="0" wp14:anchorId="6183922B" wp14:editId="0F8B7768">
            <wp:extent cx="6223517" cy="8801100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ДЛУ 0,0981 га-001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4439" cy="8802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476" w:rsidRPr="00413476" w:rsidRDefault="00413476" w:rsidP="00413476">
      <w:r>
        <w:rPr>
          <w:noProof/>
        </w:rPr>
        <w:drawing>
          <wp:inline distT="0" distB="0" distL="0" distR="0">
            <wp:extent cx="6480810" cy="916495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ПДЛУ 0,0981 га-002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6495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ПДЛУ 0,0981 га-003.pn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6495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ПДЛУ 0,0981 га-004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6495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ПДЛУ 0,0981 га-005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6495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ПДЛУ 0,0981 га-006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6495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ПДЛУ 0,0981 га-007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6495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ПДЛУ 0,0981 га-008.pn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6495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ПДЛУ 0,0246 га-001.pn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6495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ПДЛУ 0,0246 га-002.pn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6495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ПДЛУ 0,0246 га-003.pn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6495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ПДЛУ 0,0246 га-004.pn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6495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ПДЛУ 0,0246 га-005.pn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64955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ПДЛУ 0,0246 га-006.pn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6495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ПДЛУ 0,0246 га-007.pn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80810" cy="916495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ПДЛУ 0,0246 га-008.pn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13476" w:rsidRPr="00413476" w:rsidSect="00026B69">
      <w:pgSz w:w="11907" w:h="16839" w:code="9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42CA2" w:rsidRDefault="00A42CA2">
      <w:r>
        <w:separator/>
      </w:r>
    </w:p>
  </w:endnote>
  <w:endnote w:type="continuationSeparator" w:id="0">
    <w:p w:rsidR="00A42CA2" w:rsidRDefault="00A42C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altName w:val="Arial"/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2CA2" w:rsidRDefault="00A42CA2" w:rsidP="009B4F0D">
    <w:r>
      <w:fldChar w:fldCharType="begin"/>
    </w:r>
    <w:r>
      <w:instrText xml:space="preserve">PAGE  </w:instrText>
    </w:r>
    <w:r>
      <w:fldChar w:fldCharType="end"/>
    </w:r>
  </w:p>
  <w:p w:rsidR="00A42CA2" w:rsidRDefault="00A42CA2" w:rsidP="009B4F0D"/>
  <w:p w:rsidR="00A42CA2" w:rsidRDefault="00A42CA2" w:rsidP="009B4F0D"/>
  <w:p w:rsidR="00A42CA2" w:rsidRDefault="00A42CA2" w:rsidP="009B4F0D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42CA2" w:rsidRDefault="00A42CA2">
      <w:r>
        <w:separator/>
      </w:r>
    </w:p>
  </w:footnote>
  <w:footnote w:type="continuationSeparator" w:id="0">
    <w:p w:rsidR="00A42CA2" w:rsidRDefault="00A42CA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75853214"/>
      <w:docPartObj>
        <w:docPartGallery w:val="Page Numbers (Top of Page)"/>
        <w:docPartUnique/>
      </w:docPartObj>
    </w:sdtPr>
    <w:sdtEndPr/>
    <w:sdtContent>
      <w:p w:rsidR="00A42CA2" w:rsidRDefault="00A42CA2" w:rsidP="00580D3B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55218740"/>
      <w:docPartObj>
        <w:docPartGallery w:val="Page Numbers (Top of Page)"/>
        <w:docPartUnique/>
      </w:docPartObj>
    </w:sdtPr>
    <w:sdtEndPr/>
    <w:sdtContent>
      <w:p w:rsidR="00A42CA2" w:rsidRDefault="00A42CA2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F3181">
          <w:rPr>
            <w:noProof/>
          </w:rPr>
          <w:t>2</w:t>
        </w:r>
        <w: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2CA2" w:rsidRPr="006F3AC9" w:rsidRDefault="00A42CA2" w:rsidP="005C33FE">
    <w:pPr>
      <w:pStyle w:val="a7"/>
      <w:jc w:val="right"/>
    </w:pPr>
    <w:r>
      <w:fldChar w:fldCharType="begin"/>
    </w:r>
    <w:r>
      <w:instrText>PAGE   \* MERGEFORMAT</w:instrText>
    </w:r>
    <w:r>
      <w:fldChar w:fldCharType="separate"/>
    </w:r>
    <w:r w:rsidR="00DF3181">
      <w:rPr>
        <w:noProof/>
      </w:rPr>
      <w:t>86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E0E71"/>
    <w:multiLevelType w:val="hybridMultilevel"/>
    <w:tmpl w:val="756084A8"/>
    <w:styleLink w:val="51"/>
    <w:lvl w:ilvl="0" w:tplc="FFFFFFFF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66A3B88"/>
    <w:multiLevelType w:val="hybridMultilevel"/>
    <w:tmpl w:val="320413EA"/>
    <w:lvl w:ilvl="0" w:tplc="A20C0F5E">
      <w:start w:val="1"/>
      <w:numFmt w:val="bullet"/>
      <w:lvlText w:val="−"/>
      <w:lvlJc w:val="left"/>
      <w:pPr>
        <w:ind w:left="1429" w:hanging="360"/>
      </w:pPr>
      <w:rPr>
        <w:rFonts w:ascii="Viner Hand ITC" w:hAnsi="Viner Hand ITC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1AE7C4D"/>
    <w:multiLevelType w:val="hybridMultilevel"/>
    <w:tmpl w:val="CA1AD7F6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543721F"/>
    <w:multiLevelType w:val="hybridMultilevel"/>
    <w:tmpl w:val="D1789496"/>
    <w:lvl w:ilvl="0" w:tplc="074AF384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8C315AD"/>
    <w:multiLevelType w:val="hybridMultilevel"/>
    <w:tmpl w:val="8B68B06A"/>
    <w:lvl w:ilvl="0" w:tplc="FFFFFFFF">
      <w:start w:val="1"/>
      <w:numFmt w:val="bullet"/>
      <w:lvlText w:val=""/>
      <w:lvlJc w:val="left"/>
      <w:pPr>
        <w:ind w:left="11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5">
    <w:nsid w:val="1AB417FA"/>
    <w:multiLevelType w:val="hybridMultilevel"/>
    <w:tmpl w:val="28827A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BAC403A"/>
    <w:multiLevelType w:val="hybridMultilevel"/>
    <w:tmpl w:val="533C7E62"/>
    <w:styleLink w:val="621"/>
    <w:lvl w:ilvl="0" w:tplc="C942845A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C94284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228155A"/>
    <w:multiLevelType w:val="hybridMultilevel"/>
    <w:tmpl w:val="A5205A0C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8B088E"/>
    <w:multiLevelType w:val="hybridMultilevel"/>
    <w:tmpl w:val="B0369316"/>
    <w:lvl w:ilvl="0" w:tplc="AD90144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7CC6783"/>
    <w:multiLevelType w:val="hybridMultilevel"/>
    <w:tmpl w:val="B9AED90A"/>
    <w:styleLink w:val="286112"/>
    <w:lvl w:ilvl="0" w:tplc="84C4B91C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Arial" w:eastAsia="Times New Roman" w:hAnsi="Arial" w:cs="Arial" w:hint="default"/>
      </w:rPr>
    </w:lvl>
    <w:lvl w:ilvl="1" w:tplc="FFFFFFFF">
      <w:start w:val="1"/>
      <w:numFmt w:val="bullet"/>
      <w:lvlText w:val=""/>
      <w:lvlJc w:val="left"/>
      <w:pPr>
        <w:tabs>
          <w:tab w:val="num" w:pos="1298"/>
        </w:tabs>
        <w:ind w:left="1298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DAC50AA"/>
    <w:multiLevelType w:val="multilevel"/>
    <w:tmpl w:val="42DAF372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1">
    <w:nsid w:val="30B4296A"/>
    <w:multiLevelType w:val="multilevel"/>
    <w:tmpl w:val="EA0A419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2">
    <w:nsid w:val="3379755F"/>
    <w:multiLevelType w:val="multilevel"/>
    <w:tmpl w:val="65584FC2"/>
    <w:lvl w:ilvl="0">
      <w:start w:val="2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>
      <w:start w:val="5"/>
      <w:numFmt w:val="decimal"/>
      <w:isLgl/>
      <w:lvlText w:val="%1.%2."/>
      <w:lvlJc w:val="left"/>
      <w:pPr>
        <w:ind w:left="1643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1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76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1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68" w:hanging="1800"/>
      </w:pPr>
      <w:rPr>
        <w:rFonts w:hint="default"/>
      </w:rPr>
    </w:lvl>
  </w:abstractNum>
  <w:abstractNum w:abstractNumId="13">
    <w:nsid w:val="357B5CA3"/>
    <w:multiLevelType w:val="hybridMultilevel"/>
    <w:tmpl w:val="44CEFFDE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36FF0BFA"/>
    <w:multiLevelType w:val="multilevel"/>
    <w:tmpl w:val="D504A878"/>
    <w:numStyleLink w:val="28"/>
  </w:abstractNum>
  <w:abstractNum w:abstractNumId="15">
    <w:nsid w:val="37945651"/>
    <w:multiLevelType w:val="multilevel"/>
    <w:tmpl w:val="D504A878"/>
    <w:styleLink w:val="28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16">
    <w:nsid w:val="38345307"/>
    <w:multiLevelType w:val="multilevel"/>
    <w:tmpl w:val="76DE8D30"/>
    <w:lvl w:ilvl="0">
      <w:start w:val="1"/>
      <w:numFmt w:val="decimal"/>
      <w:pStyle w:val="S1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17">
    <w:nsid w:val="39F82A0F"/>
    <w:multiLevelType w:val="hybridMultilevel"/>
    <w:tmpl w:val="701EC9D4"/>
    <w:lvl w:ilvl="0" w:tplc="FFFFFFFF">
      <w:start w:val="1"/>
      <w:numFmt w:val="bullet"/>
      <w:lvlText w:val="­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42BC5A63"/>
    <w:multiLevelType w:val="hybridMultilevel"/>
    <w:tmpl w:val="9754ECF6"/>
    <w:lvl w:ilvl="0" w:tplc="AC164A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0255C6A"/>
    <w:multiLevelType w:val="hybridMultilevel"/>
    <w:tmpl w:val="4F54DE0E"/>
    <w:styleLink w:val="111111221"/>
    <w:lvl w:ilvl="0" w:tplc="14486E68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0">
    <w:nsid w:val="52734D93"/>
    <w:multiLevelType w:val="hybridMultilevel"/>
    <w:tmpl w:val="A28C614C"/>
    <w:lvl w:ilvl="0" w:tplc="5ED220CE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587129CC"/>
    <w:multiLevelType w:val="hybridMultilevel"/>
    <w:tmpl w:val="790A0BFA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9A432B7"/>
    <w:multiLevelType w:val="hybridMultilevel"/>
    <w:tmpl w:val="C49C1918"/>
    <w:styleLink w:val="2872"/>
    <w:lvl w:ilvl="0" w:tplc="EBDE5C0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5B1A3158"/>
    <w:multiLevelType w:val="hybridMultilevel"/>
    <w:tmpl w:val="927AC3CC"/>
    <w:styleLink w:val="124211"/>
    <w:lvl w:ilvl="0" w:tplc="FFFFFFFF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5B4E0F0A"/>
    <w:multiLevelType w:val="hybridMultilevel"/>
    <w:tmpl w:val="3476EDFA"/>
    <w:lvl w:ilvl="0" w:tplc="FFFFFFFF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601C4CD6"/>
    <w:multiLevelType w:val="hybridMultilevel"/>
    <w:tmpl w:val="FEE07124"/>
    <w:lvl w:ilvl="0" w:tplc="25302AFC">
      <w:start w:val="1"/>
      <w:numFmt w:val="bullet"/>
      <w:lvlText w:val="-"/>
      <w:lvlJc w:val="left"/>
      <w:pPr>
        <w:ind w:left="1423" w:hanging="360"/>
      </w:pPr>
      <w:rPr>
        <w:rFonts w:ascii="Courier New" w:hAnsi="Courier New" w:cs="Times New Roman" w:hint="default"/>
        <w:b w:val="0"/>
        <w:i w:val="0"/>
      </w:rPr>
    </w:lvl>
    <w:lvl w:ilvl="1" w:tplc="04190003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26">
    <w:nsid w:val="64375302"/>
    <w:multiLevelType w:val="hybridMultilevel"/>
    <w:tmpl w:val="74FA0262"/>
    <w:lvl w:ilvl="0" w:tplc="3BFC8D48">
      <w:start w:val="1"/>
      <w:numFmt w:val="bullet"/>
      <w:lvlText w:val="­"/>
      <w:lvlJc w:val="left"/>
      <w:pPr>
        <w:ind w:left="1428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7">
    <w:nsid w:val="70DA2ECC"/>
    <w:multiLevelType w:val="hybridMultilevel"/>
    <w:tmpl w:val="E7E4C87C"/>
    <w:lvl w:ilvl="0" w:tplc="10062B4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74CE4F2A"/>
    <w:multiLevelType w:val="hybridMultilevel"/>
    <w:tmpl w:val="AF68C768"/>
    <w:styleLink w:val="16"/>
    <w:lvl w:ilvl="0" w:tplc="6BC62980">
      <w:start w:val="1"/>
      <w:numFmt w:val="bullet"/>
      <w:pStyle w:val="a"/>
      <w:lvlText w:val=""/>
      <w:lvlJc w:val="left"/>
      <w:pPr>
        <w:ind w:left="928" w:hanging="360"/>
      </w:pPr>
      <w:rPr>
        <w:rFonts w:ascii="Symbol" w:hAnsi="Symbol"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9">
    <w:nsid w:val="755D4609"/>
    <w:multiLevelType w:val="hybridMultilevel"/>
    <w:tmpl w:val="0C242914"/>
    <w:lvl w:ilvl="0" w:tplc="5ED220CE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9BC76FC"/>
    <w:multiLevelType w:val="hybridMultilevel"/>
    <w:tmpl w:val="D41CD7D8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9C1393A"/>
    <w:multiLevelType w:val="hybridMultilevel"/>
    <w:tmpl w:val="30A807AE"/>
    <w:lvl w:ilvl="0" w:tplc="B30A28AC">
      <w:start w:val="1"/>
      <w:numFmt w:val="bullet"/>
      <w:lvlText w:val="–"/>
      <w:lvlJc w:val="left"/>
      <w:pPr>
        <w:ind w:left="1429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7A3F213E"/>
    <w:multiLevelType w:val="hybridMultilevel"/>
    <w:tmpl w:val="E0DE2E64"/>
    <w:styleLink w:val="1ai112"/>
    <w:lvl w:ilvl="0" w:tplc="FBC2CCBE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089A77A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6"/>
  </w:num>
  <w:num w:numId="2">
    <w:abstractNumId w:val="10"/>
  </w:num>
  <w:num w:numId="3">
    <w:abstractNumId w:val="12"/>
  </w:num>
  <w:num w:numId="4">
    <w:abstractNumId w:val="20"/>
  </w:num>
  <w:num w:numId="5">
    <w:abstractNumId w:val="18"/>
  </w:num>
  <w:num w:numId="6">
    <w:abstractNumId w:val="30"/>
  </w:num>
  <w:num w:numId="7">
    <w:abstractNumId w:val="31"/>
  </w:num>
  <w:num w:numId="8">
    <w:abstractNumId w:val="19"/>
  </w:num>
  <w:num w:numId="9">
    <w:abstractNumId w:val="22"/>
  </w:num>
  <w:num w:numId="10">
    <w:abstractNumId w:val="28"/>
  </w:num>
  <w:num w:numId="11">
    <w:abstractNumId w:val="0"/>
  </w:num>
  <w:num w:numId="12">
    <w:abstractNumId w:val="6"/>
  </w:num>
  <w:num w:numId="13">
    <w:abstractNumId w:val="32"/>
  </w:num>
  <w:num w:numId="14">
    <w:abstractNumId w:val="27"/>
  </w:num>
  <w:num w:numId="15">
    <w:abstractNumId w:val="23"/>
  </w:num>
  <w:num w:numId="16">
    <w:abstractNumId w:val="9"/>
  </w:num>
  <w:num w:numId="17">
    <w:abstractNumId w:val="2"/>
  </w:num>
  <w:num w:numId="18">
    <w:abstractNumId w:val="25"/>
  </w:num>
  <w:num w:numId="19">
    <w:abstractNumId w:val="13"/>
  </w:num>
  <w:num w:numId="20">
    <w:abstractNumId w:val="24"/>
  </w:num>
  <w:num w:numId="21">
    <w:abstractNumId w:val="3"/>
  </w:num>
  <w:num w:numId="22">
    <w:abstractNumId w:val="14"/>
    <w:lvlOverride w:ilvl="0">
      <w:lvl w:ilvl="0">
        <w:start w:val="1"/>
        <w:numFmt w:val="bullet"/>
        <w:lvlText w:val=""/>
        <w:lvlJc w:val="left"/>
        <w:pPr>
          <w:tabs>
            <w:tab w:val="num" w:pos="927"/>
          </w:tabs>
          <w:ind w:left="927" w:hanging="360"/>
        </w:pPr>
        <w:rPr>
          <w:rFonts w:ascii="Symbol" w:hAnsi="Symbol" w:hint="default"/>
        </w:rPr>
      </w:lvl>
    </w:lvlOverride>
    <w:lvlOverride w:ilvl="1">
      <w:lvl w:ilvl="1">
        <w:numFmt w:val="decimal"/>
        <w:lvlText w:val=""/>
        <w:lvlJc w:val="left"/>
      </w:lvl>
    </w:lvlOverride>
    <w:lvlOverride w:ilvl="2">
      <w:lvl w:ilvl="2">
        <w:numFmt w:val="decimal"/>
        <w:lvlText w:val=""/>
        <w:lvlJc w:val="left"/>
      </w:lvl>
    </w:lvlOverride>
    <w:lvlOverride w:ilvl="3">
      <w:lvl w:ilvl="3">
        <w:numFmt w:val="decimal"/>
        <w:lvlText w:val=""/>
        <w:lvlJc w:val="left"/>
      </w:lvl>
    </w:lvlOverride>
    <w:lvlOverride w:ilvl="4">
      <w:lvl w:ilvl="4">
        <w:numFmt w:val="decimal"/>
        <w:lvlText w:val=""/>
        <w:lvlJc w:val="left"/>
      </w:lvl>
    </w:lvlOverride>
    <w:lvlOverride w:ilvl="5">
      <w:lvl w:ilvl="5">
        <w:numFmt w:val="decimal"/>
        <w:lvlText w:val=""/>
        <w:lvlJc w:val="left"/>
      </w:lvl>
    </w:lvlOverride>
    <w:lvlOverride w:ilvl="6">
      <w:lvl w:ilvl="6">
        <w:numFmt w:val="decimal"/>
        <w:lvlText w:val=""/>
        <w:lvlJc w:val="left"/>
      </w:lvl>
    </w:lvlOverride>
    <w:lvlOverride w:ilvl="7">
      <w:lvl w:ilvl="7">
        <w:numFmt w:val="decimal"/>
        <w:lvlText w:val=""/>
        <w:lvlJc w:val="left"/>
      </w:lvl>
    </w:lvlOverride>
    <w:lvlOverride w:ilvl="8">
      <w:lvl w:ilvl="8">
        <w:numFmt w:val="decimal"/>
        <w:lvlText w:val=""/>
        <w:lvlJc w:val="left"/>
      </w:lvl>
    </w:lvlOverride>
  </w:num>
  <w:num w:numId="23">
    <w:abstractNumId w:val="15"/>
  </w:num>
  <w:num w:numId="24">
    <w:abstractNumId w:val="21"/>
  </w:num>
  <w:num w:numId="25">
    <w:abstractNumId w:val="4"/>
  </w:num>
  <w:num w:numId="26">
    <w:abstractNumId w:val="26"/>
  </w:num>
  <w:num w:numId="27">
    <w:abstractNumId w:val="2"/>
  </w:num>
  <w:num w:numId="28">
    <w:abstractNumId w:val="5"/>
  </w:num>
  <w:num w:numId="29">
    <w:abstractNumId w:val="29"/>
  </w:num>
  <w:num w:numId="30">
    <w:abstractNumId w:val="11"/>
  </w:num>
  <w:num w:numId="31">
    <w:abstractNumId w:val="14"/>
    <w:lvlOverride w:ilvl="0">
      <w:lvl w:ilvl="0">
        <w:start w:val="1"/>
        <w:numFmt w:val="bullet"/>
        <w:lvlText w:val=""/>
        <w:lvlJc w:val="left"/>
        <w:pPr>
          <w:tabs>
            <w:tab w:val="num" w:pos="927"/>
          </w:tabs>
          <w:ind w:left="927" w:hanging="360"/>
        </w:pPr>
        <w:rPr>
          <w:rFonts w:ascii="Symbol" w:hAnsi="Symbol" w:hint="default"/>
        </w:rPr>
      </w:lvl>
    </w:lvlOverride>
  </w:num>
  <w:num w:numId="32">
    <w:abstractNumId w:val="2"/>
  </w:num>
  <w:num w:numId="33">
    <w:abstractNumId w:val="1"/>
  </w:num>
  <w:num w:numId="34">
    <w:abstractNumId w:val="8"/>
  </w:num>
  <w:num w:numId="35">
    <w:abstractNumId w:val="7"/>
  </w:num>
  <w:num w:numId="36">
    <w:abstractNumId w:val="17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68BB"/>
    <w:rsid w:val="00000609"/>
    <w:rsid w:val="00002211"/>
    <w:rsid w:val="000026A1"/>
    <w:rsid w:val="00003685"/>
    <w:rsid w:val="000041AD"/>
    <w:rsid w:val="000047E6"/>
    <w:rsid w:val="00004D94"/>
    <w:rsid w:val="00004DC9"/>
    <w:rsid w:val="000109BC"/>
    <w:rsid w:val="00010FD6"/>
    <w:rsid w:val="00011289"/>
    <w:rsid w:val="0001221F"/>
    <w:rsid w:val="00012F3F"/>
    <w:rsid w:val="00014659"/>
    <w:rsid w:val="00014E0D"/>
    <w:rsid w:val="000152C1"/>
    <w:rsid w:val="000153AF"/>
    <w:rsid w:val="00016102"/>
    <w:rsid w:val="00020AE9"/>
    <w:rsid w:val="00021F3B"/>
    <w:rsid w:val="00026B69"/>
    <w:rsid w:val="00027732"/>
    <w:rsid w:val="00027AAD"/>
    <w:rsid w:val="00027B8D"/>
    <w:rsid w:val="00031743"/>
    <w:rsid w:val="000325AC"/>
    <w:rsid w:val="00032A9E"/>
    <w:rsid w:val="00037EFC"/>
    <w:rsid w:val="00041B81"/>
    <w:rsid w:val="00041FB9"/>
    <w:rsid w:val="00042418"/>
    <w:rsid w:val="000426B9"/>
    <w:rsid w:val="0004332C"/>
    <w:rsid w:val="00043ECE"/>
    <w:rsid w:val="000441BB"/>
    <w:rsid w:val="00047795"/>
    <w:rsid w:val="00050CD9"/>
    <w:rsid w:val="00051F0C"/>
    <w:rsid w:val="00052662"/>
    <w:rsid w:val="000537CB"/>
    <w:rsid w:val="00054BB5"/>
    <w:rsid w:val="00055D03"/>
    <w:rsid w:val="00055F6A"/>
    <w:rsid w:val="00057CB9"/>
    <w:rsid w:val="000613A5"/>
    <w:rsid w:val="000617D4"/>
    <w:rsid w:val="00061FB6"/>
    <w:rsid w:val="0006415A"/>
    <w:rsid w:val="00064A1D"/>
    <w:rsid w:val="00065070"/>
    <w:rsid w:val="00067CC3"/>
    <w:rsid w:val="00067FE1"/>
    <w:rsid w:val="00070117"/>
    <w:rsid w:val="0007077B"/>
    <w:rsid w:val="00070836"/>
    <w:rsid w:val="00071F07"/>
    <w:rsid w:val="000725A1"/>
    <w:rsid w:val="00075478"/>
    <w:rsid w:val="00080A5D"/>
    <w:rsid w:val="00082B61"/>
    <w:rsid w:val="00082D28"/>
    <w:rsid w:val="000835F1"/>
    <w:rsid w:val="0008397E"/>
    <w:rsid w:val="000857C1"/>
    <w:rsid w:val="00086AEA"/>
    <w:rsid w:val="00087E8C"/>
    <w:rsid w:val="00091D44"/>
    <w:rsid w:val="000934F4"/>
    <w:rsid w:val="0009539C"/>
    <w:rsid w:val="00095568"/>
    <w:rsid w:val="0009574E"/>
    <w:rsid w:val="000957A7"/>
    <w:rsid w:val="000A08EE"/>
    <w:rsid w:val="000A25A3"/>
    <w:rsid w:val="000A64ED"/>
    <w:rsid w:val="000A69C6"/>
    <w:rsid w:val="000A6D36"/>
    <w:rsid w:val="000B0B3D"/>
    <w:rsid w:val="000B2428"/>
    <w:rsid w:val="000B3A76"/>
    <w:rsid w:val="000B6A51"/>
    <w:rsid w:val="000B6C42"/>
    <w:rsid w:val="000B7DD0"/>
    <w:rsid w:val="000C067A"/>
    <w:rsid w:val="000C0D0F"/>
    <w:rsid w:val="000C0F54"/>
    <w:rsid w:val="000C1543"/>
    <w:rsid w:val="000C1F65"/>
    <w:rsid w:val="000C2D3D"/>
    <w:rsid w:val="000C34E0"/>
    <w:rsid w:val="000C3A4A"/>
    <w:rsid w:val="000C48F6"/>
    <w:rsid w:val="000C4AF4"/>
    <w:rsid w:val="000C54C9"/>
    <w:rsid w:val="000C5955"/>
    <w:rsid w:val="000C5AAF"/>
    <w:rsid w:val="000C5D2E"/>
    <w:rsid w:val="000C703A"/>
    <w:rsid w:val="000C7AC6"/>
    <w:rsid w:val="000C7F87"/>
    <w:rsid w:val="000D14F4"/>
    <w:rsid w:val="000D1B27"/>
    <w:rsid w:val="000D2816"/>
    <w:rsid w:val="000D2ABB"/>
    <w:rsid w:val="000D3BDC"/>
    <w:rsid w:val="000D3DB5"/>
    <w:rsid w:val="000D4841"/>
    <w:rsid w:val="000D638C"/>
    <w:rsid w:val="000E2294"/>
    <w:rsid w:val="000E30A4"/>
    <w:rsid w:val="000E37E9"/>
    <w:rsid w:val="000E799C"/>
    <w:rsid w:val="000F026F"/>
    <w:rsid w:val="000F5350"/>
    <w:rsid w:val="000F7F5C"/>
    <w:rsid w:val="00100218"/>
    <w:rsid w:val="00105774"/>
    <w:rsid w:val="00105D52"/>
    <w:rsid w:val="00107246"/>
    <w:rsid w:val="00110D5A"/>
    <w:rsid w:val="00112FFB"/>
    <w:rsid w:val="001148AD"/>
    <w:rsid w:val="001159C2"/>
    <w:rsid w:val="001201A0"/>
    <w:rsid w:val="00122B32"/>
    <w:rsid w:val="00125B3F"/>
    <w:rsid w:val="00127FC5"/>
    <w:rsid w:val="0013014C"/>
    <w:rsid w:val="00130719"/>
    <w:rsid w:val="00130E0A"/>
    <w:rsid w:val="001317B1"/>
    <w:rsid w:val="00131E0C"/>
    <w:rsid w:val="0013372E"/>
    <w:rsid w:val="00133DC7"/>
    <w:rsid w:val="001370E4"/>
    <w:rsid w:val="001404D2"/>
    <w:rsid w:val="00140C61"/>
    <w:rsid w:val="00141D2A"/>
    <w:rsid w:val="00145462"/>
    <w:rsid w:val="00146594"/>
    <w:rsid w:val="0015160C"/>
    <w:rsid w:val="0015466D"/>
    <w:rsid w:val="001546A7"/>
    <w:rsid w:val="00154C58"/>
    <w:rsid w:val="00156320"/>
    <w:rsid w:val="0015672E"/>
    <w:rsid w:val="00156EF3"/>
    <w:rsid w:val="00157440"/>
    <w:rsid w:val="0015759B"/>
    <w:rsid w:val="00157840"/>
    <w:rsid w:val="00160A7F"/>
    <w:rsid w:val="00160D11"/>
    <w:rsid w:val="00160E92"/>
    <w:rsid w:val="00165490"/>
    <w:rsid w:val="00165738"/>
    <w:rsid w:val="00166795"/>
    <w:rsid w:val="00166D60"/>
    <w:rsid w:val="001719A8"/>
    <w:rsid w:val="00172B8C"/>
    <w:rsid w:val="00174E38"/>
    <w:rsid w:val="00176343"/>
    <w:rsid w:val="00176A93"/>
    <w:rsid w:val="00180A59"/>
    <w:rsid w:val="00180CC0"/>
    <w:rsid w:val="00181ECE"/>
    <w:rsid w:val="00182881"/>
    <w:rsid w:val="00182FDB"/>
    <w:rsid w:val="00183C98"/>
    <w:rsid w:val="001858DF"/>
    <w:rsid w:val="00193659"/>
    <w:rsid w:val="00194B95"/>
    <w:rsid w:val="001A2A66"/>
    <w:rsid w:val="001A73F6"/>
    <w:rsid w:val="001B0040"/>
    <w:rsid w:val="001B01BF"/>
    <w:rsid w:val="001B28EC"/>
    <w:rsid w:val="001B30C2"/>
    <w:rsid w:val="001B3BB5"/>
    <w:rsid w:val="001B4C43"/>
    <w:rsid w:val="001B575C"/>
    <w:rsid w:val="001B5CD8"/>
    <w:rsid w:val="001B614A"/>
    <w:rsid w:val="001C69AA"/>
    <w:rsid w:val="001C78FE"/>
    <w:rsid w:val="001D018F"/>
    <w:rsid w:val="001D1504"/>
    <w:rsid w:val="001D20CA"/>
    <w:rsid w:val="001D4E21"/>
    <w:rsid w:val="001D5E78"/>
    <w:rsid w:val="001E0309"/>
    <w:rsid w:val="001E0BCE"/>
    <w:rsid w:val="001E2281"/>
    <w:rsid w:val="001E3466"/>
    <w:rsid w:val="001E3848"/>
    <w:rsid w:val="001E3E22"/>
    <w:rsid w:val="001E4A30"/>
    <w:rsid w:val="001E5E86"/>
    <w:rsid w:val="001F1A8E"/>
    <w:rsid w:val="001F267D"/>
    <w:rsid w:val="001F2FF4"/>
    <w:rsid w:val="001F3648"/>
    <w:rsid w:val="001F4C24"/>
    <w:rsid w:val="00200054"/>
    <w:rsid w:val="00200CBA"/>
    <w:rsid w:val="0020267C"/>
    <w:rsid w:val="00204E92"/>
    <w:rsid w:val="00205E36"/>
    <w:rsid w:val="00206EC9"/>
    <w:rsid w:val="0021009D"/>
    <w:rsid w:val="00212A72"/>
    <w:rsid w:val="00213797"/>
    <w:rsid w:val="00216229"/>
    <w:rsid w:val="00216C20"/>
    <w:rsid w:val="0021713A"/>
    <w:rsid w:val="002201AE"/>
    <w:rsid w:val="00220FFA"/>
    <w:rsid w:val="00221351"/>
    <w:rsid w:val="0022226B"/>
    <w:rsid w:val="002253A9"/>
    <w:rsid w:val="002277BC"/>
    <w:rsid w:val="0022780F"/>
    <w:rsid w:val="00227E07"/>
    <w:rsid w:val="0023135D"/>
    <w:rsid w:val="002318B3"/>
    <w:rsid w:val="00232B57"/>
    <w:rsid w:val="002351DA"/>
    <w:rsid w:val="00237EE2"/>
    <w:rsid w:val="00237FDD"/>
    <w:rsid w:val="00240082"/>
    <w:rsid w:val="00240AA9"/>
    <w:rsid w:val="00247266"/>
    <w:rsid w:val="00247E26"/>
    <w:rsid w:val="0025156D"/>
    <w:rsid w:val="00255799"/>
    <w:rsid w:val="00257E5B"/>
    <w:rsid w:val="002606B6"/>
    <w:rsid w:val="00260B32"/>
    <w:rsid w:val="00264B36"/>
    <w:rsid w:val="00265203"/>
    <w:rsid w:val="00265790"/>
    <w:rsid w:val="00270DD4"/>
    <w:rsid w:val="00271462"/>
    <w:rsid w:val="00272393"/>
    <w:rsid w:val="00272B50"/>
    <w:rsid w:val="00273541"/>
    <w:rsid w:val="0027605B"/>
    <w:rsid w:val="002812BC"/>
    <w:rsid w:val="00282A77"/>
    <w:rsid w:val="002837EA"/>
    <w:rsid w:val="002845A2"/>
    <w:rsid w:val="00284EC4"/>
    <w:rsid w:val="00287B92"/>
    <w:rsid w:val="002914C8"/>
    <w:rsid w:val="00291D5F"/>
    <w:rsid w:val="0029314E"/>
    <w:rsid w:val="00293BD6"/>
    <w:rsid w:val="00296AC6"/>
    <w:rsid w:val="002A0AE2"/>
    <w:rsid w:val="002A12BB"/>
    <w:rsid w:val="002A3384"/>
    <w:rsid w:val="002A6BAB"/>
    <w:rsid w:val="002B0E13"/>
    <w:rsid w:val="002B241F"/>
    <w:rsid w:val="002B5DF3"/>
    <w:rsid w:val="002B690B"/>
    <w:rsid w:val="002B7634"/>
    <w:rsid w:val="002C2E38"/>
    <w:rsid w:val="002C56B3"/>
    <w:rsid w:val="002D48AC"/>
    <w:rsid w:val="002D4BD9"/>
    <w:rsid w:val="002D6A32"/>
    <w:rsid w:val="002D7C76"/>
    <w:rsid w:val="002E0730"/>
    <w:rsid w:val="002E13CC"/>
    <w:rsid w:val="002E3252"/>
    <w:rsid w:val="002E4E4B"/>
    <w:rsid w:val="002E507A"/>
    <w:rsid w:val="002E5F63"/>
    <w:rsid w:val="002E65F9"/>
    <w:rsid w:val="002F0191"/>
    <w:rsid w:val="002F0DCC"/>
    <w:rsid w:val="002F1024"/>
    <w:rsid w:val="002F220B"/>
    <w:rsid w:val="002F3233"/>
    <w:rsid w:val="002F5C47"/>
    <w:rsid w:val="002F785A"/>
    <w:rsid w:val="002F78A9"/>
    <w:rsid w:val="002F7E83"/>
    <w:rsid w:val="003001DD"/>
    <w:rsid w:val="00302D91"/>
    <w:rsid w:val="00305471"/>
    <w:rsid w:val="00305D23"/>
    <w:rsid w:val="003072CF"/>
    <w:rsid w:val="00312742"/>
    <w:rsid w:val="003138CA"/>
    <w:rsid w:val="003178E8"/>
    <w:rsid w:val="003203BF"/>
    <w:rsid w:val="0032159E"/>
    <w:rsid w:val="00324535"/>
    <w:rsid w:val="00326936"/>
    <w:rsid w:val="003300E4"/>
    <w:rsid w:val="0033193A"/>
    <w:rsid w:val="00332856"/>
    <w:rsid w:val="00332FC9"/>
    <w:rsid w:val="00333825"/>
    <w:rsid w:val="003348C7"/>
    <w:rsid w:val="0033693F"/>
    <w:rsid w:val="0033777E"/>
    <w:rsid w:val="00342CE4"/>
    <w:rsid w:val="00344597"/>
    <w:rsid w:val="00345509"/>
    <w:rsid w:val="00345D13"/>
    <w:rsid w:val="00347A78"/>
    <w:rsid w:val="0035028E"/>
    <w:rsid w:val="0035100D"/>
    <w:rsid w:val="0035118C"/>
    <w:rsid w:val="003527EC"/>
    <w:rsid w:val="00353078"/>
    <w:rsid w:val="00356011"/>
    <w:rsid w:val="00357DC0"/>
    <w:rsid w:val="0036356B"/>
    <w:rsid w:val="00363B47"/>
    <w:rsid w:val="003642A5"/>
    <w:rsid w:val="00365146"/>
    <w:rsid w:val="00366589"/>
    <w:rsid w:val="0037161F"/>
    <w:rsid w:val="00372372"/>
    <w:rsid w:val="00373E57"/>
    <w:rsid w:val="00374A67"/>
    <w:rsid w:val="00375520"/>
    <w:rsid w:val="00375AFC"/>
    <w:rsid w:val="00375C3D"/>
    <w:rsid w:val="003768D3"/>
    <w:rsid w:val="003776E0"/>
    <w:rsid w:val="0038184B"/>
    <w:rsid w:val="003836B1"/>
    <w:rsid w:val="00386A8F"/>
    <w:rsid w:val="00390EFA"/>
    <w:rsid w:val="003933BA"/>
    <w:rsid w:val="0039372C"/>
    <w:rsid w:val="00393ADE"/>
    <w:rsid w:val="0039603B"/>
    <w:rsid w:val="003A087D"/>
    <w:rsid w:val="003A0F72"/>
    <w:rsid w:val="003A3969"/>
    <w:rsid w:val="003A3B7A"/>
    <w:rsid w:val="003A40EC"/>
    <w:rsid w:val="003A7DA5"/>
    <w:rsid w:val="003A7E82"/>
    <w:rsid w:val="003B0282"/>
    <w:rsid w:val="003B25D1"/>
    <w:rsid w:val="003B2EFA"/>
    <w:rsid w:val="003B3B34"/>
    <w:rsid w:val="003B40F1"/>
    <w:rsid w:val="003B5EC6"/>
    <w:rsid w:val="003B68C5"/>
    <w:rsid w:val="003B6A2F"/>
    <w:rsid w:val="003C07A5"/>
    <w:rsid w:val="003C0C9E"/>
    <w:rsid w:val="003C2012"/>
    <w:rsid w:val="003C2DB1"/>
    <w:rsid w:val="003C3E5F"/>
    <w:rsid w:val="003D06C2"/>
    <w:rsid w:val="003D0B89"/>
    <w:rsid w:val="003D33D6"/>
    <w:rsid w:val="003D5D96"/>
    <w:rsid w:val="003D638E"/>
    <w:rsid w:val="003E02B9"/>
    <w:rsid w:val="003E0D2D"/>
    <w:rsid w:val="003E1D10"/>
    <w:rsid w:val="003E47FF"/>
    <w:rsid w:val="003E7DFD"/>
    <w:rsid w:val="003F0EDE"/>
    <w:rsid w:val="003F0F1D"/>
    <w:rsid w:val="003F1BD4"/>
    <w:rsid w:val="003F3203"/>
    <w:rsid w:val="003F39DF"/>
    <w:rsid w:val="003F4742"/>
    <w:rsid w:val="00400929"/>
    <w:rsid w:val="00401ECF"/>
    <w:rsid w:val="0040225A"/>
    <w:rsid w:val="004039E9"/>
    <w:rsid w:val="00404ADE"/>
    <w:rsid w:val="00406949"/>
    <w:rsid w:val="004075A9"/>
    <w:rsid w:val="0040782B"/>
    <w:rsid w:val="00407E52"/>
    <w:rsid w:val="004104B2"/>
    <w:rsid w:val="00411D15"/>
    <w:rsid w:val="00412F47"/>
    <w:rsid w:val="00413476"/>
    <w:rsid w:val="004143A0"/>
    <w:rsid w:val="00417695"/>
    <w:rsid w:val="004206C7"/>
    <w:rsid w:val="00422282"/>
    <w:rsid w:val="004231A7"/>
    <w:rsid w:val="004243B8"/>
    <w:rsid w:val="00425F01"/>
    <w:rsid w:val="00430E15"/>
    <w:rsid w:val="00434104"/>
    <w:rsid w:val="004352A8"/>
    <w:rsid w:val="0043588B"/>
    <w:rsid w:val="0043654C"/>
    <w:rsid w:val="00440D88"/>
    <w:rsid w:val="00444B18"/>
    <w:rsid w:val="004472ED"/>
    <w:rsid w:val="00447671"/>
    <w:rsid w:val="00450D92"/>
    <w:rsid w:val="00450E03"/>
    <w:rsid w:val="00451BBE"/>
    <w:rsid w:val="00451F8F"/>
    <w:rsid w:val="00452F4B"/>
    <w:rsid w:val="004547EA"/>
    <w:rsid w:val="00454E3A"/>
    <w:rsid w:val="0045662E"/>
    <w:rsid w:val="00457009"/>
    <w:rsid w:val="004578FE"/>
    <w:rsid w:val="00457FDD"/>
    <w:rsid w:val="0046036E"/>
    <w:rsid w:val="00461709"/>
    <w:rsid w:val="0046186A"/>
    <w:rsid w:val="00462A19"/>
    <w:rsid w:val="00462AA1"/>
    <w:rsid w:val="004671BD"/>
    <w:rsid w:val="00475CF4"/>
    <w:rsid w:val="00476CF7"/>
    <w:rsid w:val="0048091B"/>
    <w:rsid w:val="004817DA"/>
    <w:rsid w:val="00484B48"/>
    <w:rsid w:val="0048510C"/>
    <w:rsid w:val="00485166"/>
    <w:rsid w:val="0048623D"/>
    <w:rsid w:val="004865CC"/>
    <w:rsid w:val="004866FF"/>
    <w:rsid w:val="00490066"/>
    <w:rsid w:val="004901BA"/>
    <w:rsid w:val="0049063C"/>
    <w:rsid w:val="0049202F"/>
    <w:rsid w:val="0049274A"/>
    <w:rsid w:val="00493AB3"/>
    <w:rsid w:val="004955F6"/>
    <w:rsid w:val="00497F4E"/>
    <w:rsid w:val="004A05FF"/>
    <w:rsid w:val="004A0CA8"/>
    <w:rsid w:val="004A301C"/>
    <w:rsid w:val="004A438B"/>
    <w:rsid w:val="004A4E14"/>
    <w:rsid w:val="004A73E6"/>
    <w:rsid w:val="004A76A1"/>
    <w:rsid w:val="004A7C7F"/>
    <w:rsid w:val="004B0EDA"/>
    <w:rsid w:val="004B0FA8"/>
    <w:rsid w:val="004B11BE"/>
    <w:rsid w:val="004B23E4"/>
    <w:rsid w:val="004B2E2F"/>
    <w:rsid w:val="004B573A"/>
    <w:rsid w:val="004C07F9"/>
    <w:rsid w:val="004C4840"/>
    <w:rsid w:val="004C5FD7"/>
    <w:rsid w:val="004C62DD"/>
    <w:rsid w:val="004D0790"/>
    <w:rsid w:val="004D21C5"/>
    <w:rsid w:val="004D2B6F"/>
    <w:rsid w:val="004D31F3"/>
    <w:rsid w:val="004D32EE"/>
    <w:rsid w:val="004D3714"/>
    <w:rsid w:val="004D3868"/>
    <w:rsid w:val="004D389A"/>
    <w:rsid w:val="004D3F1C"/>
    <w:rsid w:val="004D6396"/>
    <w:rsid w:val="004D77D6"/>
    <w:rsid w:val="004E0D95"/>
    <w:rsid w:val="004E1C2E"/>
    <w:rsid w:val="004E21C9"/>
    <w:rsid w:val="004E23F1"/>
    <w:rsid w:val="004E587E"/>
    <w:rsid w:val="004E5F9D"/>
    <w:rsid w:val="004F0ABB"/>
    <w:rsid w:val="004F1D45"/>
    <w:rsid w:val="004F44DB"/>
    <w:rsid w:val="004F4D78"/>
    <w:rsid w:val="004F5BD4"/>
    <w:rsid w:val="004F657A"/>
    <w:rsid w:val="004F774E"/>
    <w:rsid w:val="004F7C30"/>
    <w:rsid w:val="005006E4"/>
    <w:rsid w:val="00502815"/>
    <w:rsid w:val="0050320F"/>
    <w:rsid w:val="00503860"/>
    <w:rsid w:val="0050770E"/>
    <w:rsid w:val="005105AA"/>
    <w:rsid w:val="005111CD"/>
    <w:rsid w:val="00511A35"/>
    <w:rsid w:val="00511BD6"/>
    <w:rsid w:val="00512133"/>
    <w:rsid w:val="005145BC"/>
    <w:rsid w:val="00514E9A"/>
    <w:rsid w:val="00515348"/>
    <w:rsid w:val="0052054B"/>
    <w:rsid w:val="005207E6"/>
    <w:rsid w:val="00520CCA"/>
    <w:rsid w:val="005221A0"/>
    <w:rsid w:val="005232DC"/>
    <w:rsid w:val="0052627D"/>
    <w:rsid w:val="00526732"/>
    <w:rsid w:val="005268AA"/>
    <w:rsid w:val="0053033A"/>
    <w:rsid w:val="005310E4"/>
    <w:rsid w:val="005339EB"/>
    <w:rsid w:val="005343A0"/>
    <w:rsid w:val="005350D8"/>
    <w:rsid w:val="0053587D"/>
    <w:rsid w:val="00535E75"/>
    <w:rsid w:val="00537492"/>
    <w:rsid w:val="00542C12"/>
    <w:rsid w:val="00543803"/>
    <w:rsid w:val="00544E7B"/>
    <w:rsid w:val="00547E27"/>
    <w:rsid w:val="00551BC0"/>
    <w:rsid w:val="005542C3"/>
    <w:rsid w:val="00554B99"/>
    <w:rsid w:val="00561BAA"/>
    <w:rsid w:val="005645F2"/>
    <w:rsid w:val="00565976"/>
    <w:rsid w:val="00567C82"/>
    <w:rsid w:val="0057142E"/>
    <w:rsid w:val="00573FBC"/>
    <w:rsid w:val="0057569C"/>
    <w:rsid w:val="00575FE5"/>
    <w:rsid w:val="00576DFF"/>
    <w:rsid w:val="00577B34"/>
    <w:rsid w:val="0058072A"/>
    <w:rsid w:val="00580D3B"/>
    <w:rsid w:val="00580D78"/>
    <w:rsid w:val="0058102C"/>
    <w:rsid w:val="005810AB"/>
    <w:rsid w:val="00583088"/>
    <w:rsid w:val="0058762D"/>
    <w:rsid w:val="00591F31"/>
    <w:rsid w:val="005931FD"/>
    <w:rsid w:val="0059592A"/>
    <w:rsid w:val="00597049"/>
    <w:rsid w:val="00597BF4"/>
    <w:rsid w:val="00597F2E"/>
    <w:rsid w:val="005A1180"/>
    <w:rsid w:val="005A36E2"/>
    <w:rsid w:val="005B07D1"/>
    <w:rsid w:val="005B0AC8"/>
    <w:rsid w:val="005B0DDF"/>
    <w:rsid w:val="005B2BF0"/>
    <w:rsid w:val="005B2D85"/>
    <w:rsid w:val="005B3CA9"/>
    <w:rsid w:val="005C148C"/>
    <w:rsid w:val="005C2012"/>
    <w:rsid w:val="005C33FE"/>
    <w:rsid w:val="005C3414"/>
    <w:rsid w:val="005C41D9"/>
    <w:rsid w:val="005C429D"/>
    <w:rsid w:val="005C4B2D"/>
    <w:rsid w:val="005C5C66"/>
    <w:rsid w:val="005D119A"/>
    <w:rsid w:val="005D1811"/>
    <w:rsid w:val="005D356D"/>
    <w:rsid w:val="005D596B"/>
    <w:rsid w:val="005D6313"/>
    <w:rsid w:val="005D73B3"/>
    <w:rsid w:val="005E2018"/>
    <w:rsid w:val="005E64FA"/>
    <w:rsid w:val="005E704E"/>
    <w:rsid w:val="005F1279"/>
    <w:rsid w:val="005F20E1"/>
    <w:rsid w:val="005F28E3"/>
    <w:rsid w:val="005F3E93"/>
    <w:rsid w:val="005F6705"/>
    <w:rsid w:val="005F6CC3"/>
    <w:rsid w:val="005F6FCF"/>
    <w:rsid w:val="005F70C3"/>
    <w:rsid w:val="00601B0A"/>
    <w:rsid w:val="00601CD1"/>
    <w:rsid w:val="0060251A"/>
    <w:rsid w:val="00603D44"/>
    <w:rsid w:val="00604250"/>
    <w:rsid w:val="006044D4"/>
    <w:rsid w:val="00604889"/>
    <w:rsid w:val="006053F5"/>
    <w:rsid w:val="00610A44"/>
    <w:rsid w:val="00610A82"/>
    <w:rsid w:val="0061101B"/>
    <w:rsid w:val="00611975"/>
    <w:rsid w:val="00611D1D"/>
    <w:rsid w:val="00614CE4"/>
    <w:rsid w:val="0061506D"/>
    <w:rsid w:val="00617D4A"/>
    <w:rsid w:val="00620CA3"/>
    <w:rsid w:val="00624606"/>
    <w:rsid w:val="00624A39"/>
    <w:rsid w:val="00625D56"/>
    <w:rsid w:val="006279B4"/>
    <w:rsid w:val="00630AC0"/>
    <w:rsid w:val="00630DAE"/>
    <w:rsid w:val="00631091"/>
    <w:rsid w:val="006318A5"/>
    <w:rsid w:val="00632354"/>
    <w:rsid w:val="006337DB"/>
    <w:rsid w:val="0063391D"/>
    <w:rsid w:val="00636314"/>
    <w:rsid w:val="00637231"/>
    <w:rsid w:val="00640B77"/>
    <w:rsid w:val="00640BC4"/>
    <w:rsid w:val="006415E3"/>
    <w:rsid w:val="006429D4"/>
    <w:rsid w:val="006451D5"/>
    <w:rsid w:val="006465F6"/>
    <w:rsid w:val="00647394"/>
    <w:rsid w:val="00650372"/>
    <w:rsid w:val="00650EBC"/>
    <w:rsid w:val="00652A46"/>
    <w:rsid w:val="006530D0"/>
    <w:rsid w:val="00654179"/>
    <w:rsid w:val="00654786"/>
    <w:rsid w:val="00654CED"/>
    <w:rsid w:val="006567A9"/>
    <w:rsid w:val="006632E6"/>
    <w:rsid w:val="00667627"/>
    <w:rsid w:val="00670351"/>
    <w:rsid w:val="00670CF5"/>
    <w:rsid w:val="00672070"/>
    <w:rsid w:val="006726AD"/>
    <w:rsid w:val="006746AA"/>
    <w:rsid w:val="00674848"/>
    <w:rsid w:val="006758FD"/>
    <w:rsid w:val="0067688F"/>
    <w:rsid w:val="00676B05"/>
    <w:rsid w:val="00676D82"/>
    <w:rsid w:val="00676D9E"/>
    <w:rsid w:val="0067738B"/>
    <w:rsid w:val="00677C82"/>
    <w:rsid w:val="00677F54"/>
    <w:rsid w:val="00680B63"/>
    <w:rsid w:val="0068371A"/>
    <w:rsid w:val="00683A19"/>
    <w:rsid w:val="00685D8A"/>
    <w:rsid w:val="0069167D"/>
    <w:rsid w:val="00694B04"/>
    <w:rsid w:val="00694EC7"/>
    <w:rsid w:val="0069502B"/>
    <w:rsid w:val="006950A5"/>
    <w:rsid w:val="006956EB"/>
    <w:rsid w:val="00696F58"/>
    <w:rsid w:val="00697277"/>
    <w:rsid w:val="00697D62"/>
    <w:rsid w:val="006A089E"/>
    <w:rsid w:val="006A21A3"/>
    <w:rsid w:val="006A2A53"/>
    <w:rsid w:val="006A2CA5"/>
    <w:rsid w:val="006A567F"/>
    <w:rsid w:val="006A78D5"/>
    <w:rsid w:val="006A7ED7"/>
    <w:rsid w:val="006B55DA"/>
    <w:rsid w:val="006B7E2B"/>
    <w:rsid w:val="006C00E7"/>
    <w:rsid w:val="006C01BF"/>
    <w:rsid w:val="006C201D"/>
    <w:rsid w:val="006C4092"/>
    <w:rsid w:val="006C423C"/>
    <w:rsid w:val="006C5EC0"/>
    <w:rsid w:val="006C7A24"/>
    <w:rsid w:val="006D0E81"/>
    <w:rsid w:val="006D14A1"/>
    <w:rsid w:val="006D3D9E"/>
    <w:rsid w:val="006D5072"/>
    <w:rsid w:val="006D5BA3"/>
    <w:rsid w:val="006D611C"/>
    <w:rsid w:val="006D656A"/>
    <w:rsid w:val="006E338C"/>
    <w:rsid w:val="006E3D67"/>
    <w:rsid w:val="006E4133"/>
    <w:rsid w:val="006E42EF"/>
    <w:rsid w:val="006E5B46"/>
    <w:rsid w:val="006E6355"/>
    <w:rsid w:val="006E69C6"/>
    <w:rsid w:val="006E7EED"/>
    <w:rsid w:val="006F0B75"/>
    <w:rsid w:val="006F1DB4"/>
    <w:rsid w:val="006F3753"/>
    <w:rsid w:val="006F4120"/>
    <w:rsid w:val="006F42D1"/>
    <w:rsid w:val="006F4D81"/>
    <w:rsid w:val="006F55D7"/>
    <w:rsid w:val="006F5CE0"/>
    <w:rsid w:val="006F70CC"/>
    <w:rsid w:val="00701AD6"/>
    <w:rsid w:val="00702300"/>
    <w:rsid w:val="007025DC"/>
    <w:rsid w:val="007040DA"/>
    <w:rsid w:val="00705875"/>
    <w:rsid w:val="007071EF"/>
    <w:rsid w:val="00716E70"/>
    <w:rsid w:val="00720116"/>
    <w:rsid w:val="00720DD5"/>
    <w:rsid w:val="00720E05"/>
    <w:rsid w:val="0072102F"/>
    <w:rsid w:val="0072223B"/>
    <w:rsid w:val="007235C5"/>
    <w:rsid w:val="00723F2E"/>
    <w:rsid w:val="00724B65"/>
    <w:rsid w:val="0072573F"/>
    <w:rsid w:val="00726253"/>
    <w:rsid w:val="0072663E"/>
    <w:rsid w:val="007270A4"/>
    <w:rsid w:val="00727A1F"/>
    <w:rsid w:val="00732DB1"/>
    <w:rsid w:val="00733BCA"/>
    <w:rsid w:val="0073414E"/>
    <w:rsid w:val="00734B04"/>
    <w:rsid w:val="007419D1"/>
    <w:rsid w:val="007423D1"/>
    <w:rsid w:val="00743110"/>
    <w:rsid w:val="00744208"/>
    <w:rsid w:val="00747AF8"/>
    <w:rsid w:val="0075146F"/>
    <w:rsid w:val="00751679"/>
    <w:rsid w:val="00751AC2"/>
    <w:rsid w:val="00752E38"/>
    <w:rsid w:val="00753245"/>
    <w:rsid w:val="00753917"/>
    <w:rsid w:val="0076091A"/>
    <w:rsid w:val="007617A7"/>
    <w:rsid w:val="00761D82"/>
    <w:rsid w:val="007624BC"/>
    <w:rsid w:val="00763640"/>
    <w:rsid w:val="00763B92"/>
    <w:rsid w:val="00763EBD"/>
    <w:rsid w:val="0076606A"/>
    <w:rsid w:val="00766DFB"/>
    <w:rsid w:val="00767954"/>
    <w:rsid w:val="00770A48"/>
    <w:rsid w:val="007712D5"/>
    <w:rsid w:val="00771550"/>
    <w:rsid w:val="007724CD"/>
    <w:rsid w:val="00772598"/>
    <w:rsid w:val="007747B5"/>
    <w:rsid w:val="0077606A"/>
    <w:rsid w:val="007774A1"/>
    <w:rsid w:val="00780C3C"/>
    <w:rsid w:val="00782486"/>
    <w:rsid w:val="007826F8"/>
    <w:rsid w:val="00782A7C"/>
    <w:rsid w:val="00782C3F"/>
    <w:rsid w:val="00783CB4"/>
    <w:rsid w:val="007847D7"/>
    <w:rsid w:val="00785A26"/>
    <w:rsid w:val="007916D1"/>
    <w:rsid w:val="00794672"/>
    <w:rsid w:val="0079579B"/>
    <w:rsid w:val="00797464"/>
    <w:rsid w:val="007A13FE"/>
    <w:rsid w:val="007A1AC2"/>
    <w:rsid w:val="007A1FEC"/>
    <w:rsid w:val="007A2419"/>
    <w:rsid w:val="007A63CB"/>
    <w:rsid w:val="007A6A7A"/>
    <w:rsid w:val="007A7A0F"/>
    <w:rsid w:val="007A7E36"/>
    <w:rsid w:val="007A7E6C"/>
    <w:rsid w:val="007B0532"/>
    <w:rsid w:val="007B0AEB"/>
    <w:rsid w:val="007B1001"/>
    <w:rsid w:val="007B2647"/>
    <w:rsid w:val="007B2F8F"/>
    <w:rsid w:val="007B302D"/>
    <w:rsid w:val="007B48C4"/>
    <w:rsid w:val="007B5990"/>
    <w:rsid w:val="007B5AEE"/>
    <w:rsid w:val="007B65F6"/>
    <w:rsid w:val="007C11D6"/>
    <w:rsid w:val="007C1A58"/>
    <w:rsid w:val="007C1AB6"/>
    <w:rsid w:val="007C2760"/>
    <w:rsid w:val="007D1C1D"/>
    <w:rsid w:val="007D2DBE"/>
    <w:rsid w:val="007D3D03"/>
    <w:rsid w:val="007D41EE"/>
    <w:rsid w:val="007D488E"/>
    <w:rsid w:val="007E05DC"/>
    <w:rsid w:val="007E2550"/>
    <w:rsid w:val="007F0FD0"/>
    <w:rsid w:val="007F2155"/>
    <w:rsid w:val="00800A55"/>
    <w:rsid w:val="00800BFF"/>
    <w:rsid w:val="008025B3"/>
    <w:rsid w:val="00804583"/>
    <w:rsid w:val="00804596"/>
    <w:rsid w:val="00804A4C"/>
    <w:rsid w:val="00805CFD"/>
    <w:rsid w:val="008062A3"/>
    <w:rsid w:val="00807F29"/>
    <w:rsid w:val="0081044A"/>
    <w:rsid w:val="00810D58"/>
    <w:rsid w:val="00811C9D"/>
    <w:rsid w:val="0081343E"/>
    <w:rsid w:val="00813DB7"/>
    <w:rsid w:val="008146AD"/>
    <w:rsid w:val="0081473F"/>
    <w:rsid w:val="00820CE9"/>
    <w:rsid w:val="00821125"/>
    <w:rsid w:val="008235B5"/>
    <w:rsid w:val="00826C5A"/>
    <w:rsid w:val="00830659"/>
    <w:rsid w:val="00830F2E"/>
    <w:rsid w:val="0083389B"/>
    <w:rsid w:val="008350B1"/>
    <w:rsid w:val="008354BA"/>
    <w:rsid w:val="00836C05"/>
    <w:rsid w:val="00841FBB"/>
    <w:rsid w:val="00845A85"/>
    <w:rsid w:val="00846BD9"/>
    <w:rsid w:val="00851DE6"/>
    <w:rsid w:val="00853A74"/>
    <w:rsid w:val="00857610"/>
    <w:rsid w:val="00860F81"/>
    <w:rsid w:val="00861277"/>
    <w:rsid w:val="0086702A"/>
    <w:rsid w:val="008715A1"/>
    <w:rsid w:val="008718FF"/>
    <w:rsid w:val="008749D2"/>
    <w:rsid w:val="00875942"/>
    <w:rsid w:val="00875E43"/>
    <w:rsid w:val="00877660"/>
    <w:rsid w:val="0087791B"/>
    <w:rsid w:val="0088218B"/>
    <w:rsid w:val="00883E13"/>
    <w:rsid w:val="00885C47"/>
    <w:rsid w:val="00887383"/>
    <w:rsid w:val="00890F49"/>
    <w:rsid w:val="00894BD0"/>
    <w:rsid w:val="0089509A"/>
    <w:rsid w:val="00896217"/>
    <w:rsid w:val="00896B29"/>
    <w:rsid w:val="008A0535"/>
    <w:rsid w:val="008A14C7"/>
    <w:rsid w:val="008A29B7"/>
    <w:rsid w:val="008A7597"/>
    <w:rsid w:val="008B04C4"/>
    <w:rsid w:val="008B16A0"/>
    <w:rsid w:val="008B2B0F"/>
    <w:rsid w:val="008B3BBD"/>
    <w:rsid w:val="008B3EDE"/>
    <w:rsid w:val="008B4ACA"/>
    <w:rsid w:val="008B4E18"/>
    <w:rsid w:val="008B5ECA"/>
    <w:rsid w:val="008B6619"/>
    <w:rsid w:val="008B7361"/>
    <w:rsid w:val="008C0688"/>
    <w:rsid w:val="008C1D8B"/>
    <w:rsid w:val="008C3A4D"/>
    <w:rsid w:val="008D0350"/>
    <w:rsid w:val="008D0C6C"/>
    <w:rsid w:val="008D14BD"/>
    <w:rsid w:val="008D5F97"/>
    <w:rsid w:val="008D70DB"/>
    <w:rsid w:val="008D752E"/>
    <w:rsid w:val="008D78AF"/>
    <w:rsid w:val="008E14FC"/>
    <w:rsid w:val="008E2238"/>
    <w:rsid w:val="008E2CA4"/>
    <w:rsid w:val="008E376A"/>
    <w:rsid w:val="008E4509"/>
    <w:rsid w:val="008E4B9D"/>
    <w:rsid w:val="008F32DD"/>
    <w:rsid w:val="008F553F"/>
    <w:rsid w:val="008F61B0"/>
    <w:rsid w:val="008F683A"/>
    <w:rsid w:val="008F70C7"/>
    <w:rsid w:val="0090122B"/>
    <w:rsid w:val="00902950"/>
    <w:rsid w:val="009030D6"/>
    <w:rsid w:val="009046C7"/>
    <w:rsid w:val="00906767"/>
    <w:rsid w:val="009067B4"/>
    <w:rsid w:val="00906ECE"/>
    <w:rsid w:val="0090797D"/>
    <w:rsid w:val="00910F80"/>
    <w:rsid w:val="00911B90"/>
    <w:rsid w:val="00912943"/>
    <w:rsid w:val="00915EF6"/>
    <w:rsid w:val="00916267"/>
    <w:rsid w:val="00917293"/>
    <w:rsid w:val="00917476"/>
    <w:rsid w:val="0092049B"/>
    <w:rsid w:val="0092198F"/>
    <w:rsid w:val="00922406"/>
    <w:rsid w:val="00924BC6"/>
    <w:rsid w:val="009253C1"/>
    <w:rsid w:val="00927E86"/>
    <w:rsid w:val="00927F48"/>
    <w:rsid w:val="0093136C"/>
    <w:rsid w:val="0093213B"/>
    <w:rsid w:val="009335AF"/>
    <w:rsid w:val="0093534C"/>
    <w:rsid w:val="009367CD"/>
    <w:rsid w:val="00936E60"/>
    <w:rsid w:val="00937763"/>
    <w:rsid w:val="009377CE"/>
    <w:rsid w:val="00940B17"/>
    <w:rsid w:val="00941330"/>
    <w:rsid w:val="0094206D"/>
    <w:rsid w:val="00942FE0"/>
    <w:rsid w:val="00945093"/>
    <w:rsid w:val="00946196"/>
    <w:rsid w:val="009468AE"/>
    <w:rsid w:val="00946C82"/>
    <w:rsid w:val="00947745"/>
    <w:rsid w:val="00950352"/>
    <w:rsid w:val="00950381"/>
    <w:rsid w:val="0095041E"/>
    <w:rsid w:val="009504F0"/>
    <w:rsid w:val="00950E06"/>
    <w:rsid w:val="00950F40"/>
    <w:rsid w:val="00951390"/>
    <w:rsid w:val="009525C4"/>
    <w:rsid w:val="00952A2D"/>
    <w:rsid w:val="009550DF"/>
    <w:rsid w:val="009554EB"/>
    <w:rsid w:val="00961A64"/>
    <w:rsid w:val="00961B93"/>
    <w:rsid w:val="009620F7"/>
    <w:rsid w:val="009625B9"/>
    <w:rsid w:val="009626C5"/>
    <w:rsid w:val="00962BBF"/>
    <w:rsid w:val="009641F6"/>
    <w:rsid w:val="009643AE"/>
    <w:rsid w:val="0096559F"/>
    <w:rsid w:val="009663B7"/>
    <w:rsid w:val="0096746F"/>
    <w:rsid w:val="00967D0B"/>
    <w:rsid w:val="0097106F"/>
    <w:rsid w:val="00975AB2"/>
    <w:rsid w:val="009767D5"/>
    <w:rsid w:val="009802BE"/>
    <w:rsid w:val="00981A65"/>
    <w:rsid w:val="00982B77"/>
    <w:rsid w:val="00985F15"/>
    <w:rsid w:val="0099307D"/>
    <w:rsid w:val="00993B6A"/>
    <w:rsid w:val="00993C76"/>
    <w:rsid w:val="00993FF2"/>
    <w:rsid w:val="009944BF"/>
    <w:rsid w:val="00994BE3"/>
    <w:rsid w:val="009953F9"/>
    <w:rsid w:val="00995B9C"/>
    <w:rsid w:val="00996888"/>
    <w:rsid w:val="009A10A4"/>
    <w:rsid w:val="009A28E5"/>
    <w:rsid w:val="009A567F"/>
    <w:rsid w:val="009A66C2"/>
    <w:rsid w:val="009B0094"/>
    <w:rsid w:val="009B016B"/>
    <w:rsid w:val="009B4B33"/>
    <w:rsid w:val="009B4F0D"/>
    <w:rsid w:val="009B6854"/>
    <w:rsid w:val="009B6F28"/>
    <w:rsid w:val="009C0CBD"/>
    <w:rsid w:val="009C180C"/>
    <w:rsid w:val="009C1EAF"/>
    <w:rsid w:val="009C440C"/>
    <w:rsid w:val="009C46C8"/>
    <w:rsid w:val="009C6476"/>
    <w:rsid w:val="009C68BB"/>
    <w:rsid w:val="009C6B11"/>
    <w:rsid w:val="009D06CF"/>
    <w:rsid w:val="009D27DF"/>
    <w:rsid w:val="009D3F8D"/>
    <w:rsid w:val="009D52EA"/>
    <w:rsid w:val="009E34D7"/>
    <w:rsid w:val="009E5DC8"/>
    <w:rsid w:val="009E7237"/>
    <w:rsid w:val="009F0C02"/>
    <w:rsid w:val="009F2F9F"/>
    <w:rsid w:val="009F61A9"/>
    <w:rsid w:val="009F669F"/>
    <w:rsid w:val="009F75DC"/>
    <w:rsid w:val="00A00D8B"/>
    <w:rsid w:val="00A010BA"/>
    <w:rsid w:val="00A017C8"/>
    <w:rsid w:val="00A02A64"/>
    <w:rsid w:val="00A07800"/>
    <w:rsid w:val="00A100FE"/>
    <w:rsid w:val="00A107DC"/>
    <w:rsid w:val="00A1146E"/>
    <w:rsid w:val="00A1159A"/>
    <w:rsid w:val="00A22431"/>
    <w:rsid w:val="00A23771"/>
    <w:rsid w:val="00A256A7"/>
    <w:rsid w:val="00A26A41"/>
    <w:rsid w:val="00A305C7"/>
    <w:rsid w:val="00A30894"/>
    <w:rsid w:val="00A3116C"/>
    <w:rsid w:val="00A31496"/>
    <w:rsid w:val="00A31654"/>
    <w:rsid w:val="00A33CF2"/>
    <w:rsid w:val="00A360A6"/>
    <w:rsid w:val="00A36CBE"/>
    <w:rsid w:val="00A36D89"/>
    <w:rsid w:val="00A37472"/>
    <w:rsid w:val="00A41BDB"/>
    <w:rsid w:val="00A41C2F"/>
    <w:rsid w:val="00A42CA2"/>
    <w:rsid w:val="00A43A29"/>
    <w:rsid w:val="00A43C44"/>
    <w:rsid w:val="00A501CC"/>
    <w:rsid w:val="00A504EA"/>
    <w:rsid w:val="00A51058"/>
    <w:rsid w:val="00A51129"/>
    <w:rsid w:val="00A51B14"/>
    <w:rsid w:val="00A54DA1"/>
    <w:rsid w:val="00A6014F"/>
    <w:rsid w:val="00A60F1D"/>
    <w:rsid w:val="00A61CFC"/>
    <w:rsid w:val="00A6236B"/>
    <w:rsid w:val="00A6363B"/>
    <w:rsid w:val="00A6585A"/>
    <w:rsid w:val="00A67AD2"/>
    <w:rsid w:val="00A70201"/>
    <w:rsid w:val="00A704A7"/>
    <w:rsid w:val="00A70B84"/>
    <w:rsid w:val="00A70E8B"/>
    <w:rsid w:val="00A73257"/>
    <w:rsid w:val="00A756A6"/>
    <w:rsid w:val="00A75B98"/>
    <w:rsid w:val="00A75C5F"/>
    <w:rsid w:val="00A7631F"/>
    <w:rsid w:val="00A77083"/>
    <w:rsid w:val="00A803F3"/>
    <w:rsid w:val="00A81C65"/>
    <w:rsid w:val="00A8203E"/>
    <w:rsid w:val="00A8240D"/>
    <w:rsid w:val="00A8415C"/>
    <w:rsid w:val="00A8761E"/>
    <w:rsid w:val="00A9266D"/>
    <w:rsid w:val="00A92A67"/>
    <w:rsid w:val="00A93024"/>
    <w:rsid w:val="00A93F62"/>
    <w:rsid w:val="00A94234"/>
    <w:rsid w:val="00A94E2C"/>
    <w:rsid w:val="00A96699"/>
    <w:rsid w:val="00A96E29"/>
    <w:rsid w:val="00A96ECD"/>
    <w:rsid w:val="00AA029A"/>
    <w:rsid w:val="00AA32D4"/>
    <w:rsid w:val="00AA3BF5"/>
    <w:rsid w:val="00AA5219"/>
    <w:rsid w:val="00AA5CB3"/>
    <w:rsid w:val="00AB1428"/>
    <w:rsid w:val="00AB2C3D"/>
    <w:rsid w:val="00AB3ED7"/>
    <w:rsid w:val="00AB3FF4"/>
    <w:rsid w:val="00AB5003"/>
    <w:rsid w:val="00AB5203"/>
    <w:rsid w:val="00AB5BDA"/>
    <w:rsid w:val="00AC30D2"/>
    <w:rsid w:val="00AC6907"/>
    <w:rsid w:val="00AC7557"/>
    <w:rsid w:val="00AC7B32"/>
    <w:rsid w:val="00AD19C3"/>
    <w:rsid w:val="00AD304A"/>
    <w:rsid w:val="00AD3B42"/>
    <w:rsid w:val="00AD3C1D"/>
    <w:rsid w:val="00AD3C4B"/>
    <w:rsid w:val="00AD44F5"/>
    <w:rsid w:val="00AE709E"/>
    <w:rsid w:val="00AF197C"/>
    <w:rsid w:val="00AF44AA"/>
    <w:rsid w:val="00AF66A9"/>
    <w:rsid w:val="00B0287E"/>
    <w:rsid w:val="00B03671"/>
    <w:rsid w:val="00B036E8"/>
    <w:rsid w:val="00B03989"/>
    <w:rsid w:val="00B04D80"/>
    <w:rsid w:val="00B06046"/>
    <w:rsid w:val="00B06D64"/>
    <w:rsid w:val="00B10A88"/>
    <w:rsid w:val="00B11D7F"/>
    <w:rsid w:val="00B141E9"/>
    <w:rsid w:val="00B1455E"/>
    <w:rsid w:val="00B152F8"/>
    <w:rsid w:val="00B1590B"/>
    <w:rsid w:val="00B174A0"/>
    <w:rsid w:val="00B17915"/>
    <w:rsid w:val="00B226A5"/>
    <w:rsid w:val="00B22D0C"/>
    <w:rsid w:val="00B244EE"/>
    <w:rsid w:val="00B24E1B"/>
    <w:rsid w:val="00B24E50"/>
    <w:rsid w:val="00B26AD2"/>
    <w:rsid w:val="00B2707B"/>
    <w:rsid w:val="00B318A0"/>
    <w:rsid w:val="00B31E1D"/>
    <w:rsid w:val="00B34979"/>
    <w:rsid w:val="00B41763"/>
    <w:rsid w:val="00B419E6"/>
    <w:rsid w:val="00B42A93"/>
    <w:rsid w:val="00B44178"/>
    <w:rsid w:val="00B475D0"/>
    <w:rsid w:val="00B51958"/>
    <w:rsid w:val="00B51F43"/>
    <w:rsid w:val="00B53160"/>
    <w:rsid w:val="00B54E6E"/>
    <w:rsid w:val="00B566BD"/>
    <w:rsid w:val="00B5698C"/>
    <w:rsid w:val="00B57942"/>
    <w:rsid w:val="00B60570"/>
    <w:rsid w:val="00B6128A"/>
    <w:rsid w:val="00B617B1"/>
    <w:rsid w:val="00B62879"/>
    <w:rsid w:val="00B6508D"/>
    <w:rsid w:val="00B6551E"/>
    <w:rsid w:val="00B6768F"/>
    <w:rsid w:val="00B706CA"/>
    <w:rsid w:val="00B73824"/>
    <w:rsid w:val="00B75298"/>
    <w:rsid w:val="00B80921"/>
    <w:rsid w:val="00B81A7D"/>
    <w:rsid w:val="00B8472A"/>
    <w:rsid w:val="00B876ED"/>
    <w:rsid w:val="00B91210"/>
    <w:rsid w:val="00B91BC0"/>
    <w:rsid w:val="00B953D0"/>
    <w:rsid w:val="00BA1678"/>
    <w:rsid w:val="00BA19DA"/>
    <w:rsid w:val="00BA41FD"/>
    <w:rsid w:val="00BA5DCE"/>
    <w:rsid w:val="00BA7A97"/>
    <w:rsid w:val="00BB0179"/>
    <w:rsid w:val="00BB1480"/>
    <w:rsid w:val="00BB1FE4"/>
    <w:rsid w:val="00BB2CE7"/>
    <w:rsid w:val="00BB5BFA"/>
    <w:rsid w:val="00BB6705"/>
    <w:rsid w:val="00BB6CA1"/>
    <w:rsid w:val="00BB7ACF"/>
    <w:rsid w:val="00BC019F"/>
    <w:rsid w:val="00BC064A"/>
    <w:rsid w:val="00BC0BD6"/>
    <w:rsid w:val="00BC13D7"/>
    <w:rsid w:val="00BC1482"/>
    <w:rsid w:val="00BC1B09"/>
    <w:rsid w:val="00BC4C09"/>
    <w:rsid w:val="00BC4F85"/>
    <w:rsid w:val="00BC7C41"/>
    <w:rsid w:val="00BD0666"/>
    <w:rsid w:val="00BD0E7D"/>
    <w:rsid w:val="00BD3D4B"/>
    <w:rsid w:val="00BD460F"/>
    <w:rsid w:val="00BD4847"/>
    <w:rsid w:val="00BE112B"/>
    <w:rsid w:val="00BE153E"/>
    <w:rsid w:val="00BE4014"/>
    <w:rsid w:val="00BE40D7"/>
    <w:rsid w:val="00BE5AFE"/>
    <w:rsid w:val="00BE7B4D"/>
    <w:rsid w:val="00BF0DBB"/>
    <w:rsid w:val="00BF341F"/>
    <w:rsid w:val="00BF44A3"/>
    <w:rsid w:val="00BF4D2B"/>
    <w:rsid w:val="00BF52D1"/>
    <w:rsid w:val="00BF77F7"/>
    <w:rsid w:val="00C00AAD"/>
    <w:rsid w:val="00C02A84"/>
    <w:rsid w:val="00C03FAC"/>
    <w:rsid w:val="00C0526A"/>
    <w:rsid w:val="00C055DF"/>
    <w:rsid w:val="00C059B8"/>
    <w:rsid w:val="00C05C5C"/>
    <w:rsid w:val="00C105AA"/>
    <w:rsid w:val="00C1623A"/>
    <w:rsid w:val="00C162F8"/>
    <w:rsid w:val="00C1660C"/>
    <w:rsid w:val="00C16A0C"/>
    <w:rsid w:val="00C20F62"/>
    <w:rsid w:val="00C21837"/>
    <w:rsid w:val="00C22CFF"/>
    <w:rsid w:val="00C24AC8"/>
    <w:rsid w:val="00C279DE"/>
    <w:rsid w:val="00C306A6"/>
    <w:rsid w:val="00C307CB"/>
    <w:rsid w:val="00C30A4E"/>
    <w:rsid w:val="00C338EA"/>
    <w:rsid w:val="00C34252"/>
    <w:rsid w:val="00C34318"/>
    <w:rsid w:val="00C40B1B"/>
    <w:rsid w:val="00C40D2A"/>
    <w:rsid w:val="00C411E9"/>
    <w:rsid w:val="00C429A1"/>
    <w:rsid w:val="00C43238"/>
    <w:rsid w:val="00C43ADD"/>
    <w:rsid w:val="00C44683"/>
    <w:rsid w:val="00C45227"/>
    <w:rsid w:val="00C453BA"/>
    <w:rsid w:val="00C454FA"/>
    <w:rsid w:val="00C460C9"/>
    <w:rsid w:val="00C46642"/>
    <w:rsid w:val="00C46B16"/>
    <w:rsid w:val="00C47214"/>
    <w:rsid w:val="00C51B4F"/>
    <w:rsid w:val="00C51C50"/>
    <w:rsid w:val="00C5228E"/>
    <w:rsid w:val="00C56BBA"/>
    <w:rsid w:val="00C61BFC"/>
    <w:rsid w:val="00C62732"/>
    <w:rsid w:val="00C637BF"/>
    <w:rsid w:val="00C64427"/>
    <w:rsid w:val="00C646AF"/>
    <w:rsid w:val="00C64FCB"/>
    <w:rsid w:val="00C66FD2"/>
    <w:rsid w:val="00C705DF"/>
    <w:rsid w:val="00C708CB"/>
    <w:rsid w:val="00C74282"/>
    <w:rsid w:val="00C75869"/>
    <w:rsid w:val="00C76425"/>
    <w:rsid w:val="00C835D9"/>
    <w:rsid w:val="00C83B63"/>
    <w:rsid w:val="00C83F18"/>
    <w:rsid w:val="00C844BC"/>
    <w:rsid w:val="00C85E96"/>
    <w:rsid w:val="00C863C5"/>
    <w:rsid w:val="00C87C92"/>
    <w:rsid w:val="00C906F7"/>
    <w:rsid w:val="00C97CBB"/>
    <w:rsid w:val="00CA2A2E"/>
    <w:rsid w:val="00CA3AA6"/>
    <w:rsid w:val="00CA3CD6"/>
    <w:rsid w:val="00CA3E09"/>
    <w:rsid w:val="00CA413A"/>
    <w:rsid w:val="00CA4C96"/>
    <w:rsid w:val="00CA5A4A"/>
    <w:rsid w:val="00CA5C6B"/>
    <w:rsid w:val="00CA5FBA"/>
    <w:rsid w:val="00CA6A7D"/>
    <w:rsid w:val="00CB181C"/>
    <w:rsid w:val="00CB287E"/>
    <w:rsid w:val="00CB2DB6"/>
    <w:rsid w:val="00CB3517"/>
    <w:rsid w:val="00CB4802"/>
    <w:rsid w:val="00CB6230"/>
    <w:rsid w:val="00CC0625"/>
    <w:rsid w:val="00CC0BCF"/>
    <w:rsid w:val="00CC0D81"/>
    <w:rsid w:val="00CC1577"/>
    <w:rsid w:val="00CC30E4"/>
    <w:rsid w:val="00CC3AB5"/>
    <w:rsid w:val="00CC5C81"/>
    <w:rsid w:val="00CC7698"/>
    <w:rsid w:val="00CD0EB5"/>
    <w:rsid w:val="00CD271A"/>
    <w:rsid w:val="00CD3689"/>
    <w:rsid w:val="00CD5205"/>
    <w:rsid w:val="00CE091C"/>
    <w:rsid w:val="00CE1232"/>
    <w:rsid w:val="00CE4540"/>
    <w:rsid w:val="00CE56FC"/>
    <w:rsid w:val="00CE59A0"/>
    <w:rsid w:val="00CE6623"/>
    <w:rsid w:val="00CE708B"/>
    <w:rsid w:val="00CE7720"/>
    <w:rsid w:val="00CE7814"/>
    <w:rsid w:val="00CF03E0"/>
    <w:rsid w:val="00CF21C0"/>
    <w:rsid w:val="00CF24F3"/>
    <w:rsid w:val="00CF305F"/>
    <w:rsid w:val="00CF34B9"/>
    <w:rsid w:val="00CF571E"/>
    <w:rsid w:val="00CF5D80"/>
    <w:rsid w:val="00CF63C1"/>
    <w:rsid w:val="00D0284A"/>
    <w:rsid w:val="00D05C94"/>
    <w:rsid w:val="00D11E13"/>
    <w:rsid w:val="00D12083"/>
    <w:rsid w:val="00D125CF"/>
    <w:rsid w:val="00D1332A"/>
    <w:rsid w:val="00D17B20"/>
    <w:rsid w:val="00D20097"/>
    <w:rsid w:val="00D20753"/>
    <w:rsid w:val="00D21399"/>
    <w:rsid w:val="00D2555C"/>
    <w:rsid w:val="00D255B0"/>
    <w:rsid w:val="00D2565F"/>
    <w:rsid w:val="00D26CB3"/>
    <w:rsid w:val="00D32511"/>
    <w:rsid w:val="00D32913"/>
    <w:rsid w:val="00D3531B"/>
    <w:rsid w:val="00D378B5"/>
    <w:rsid w:val="00D40E2C"/>
    <w:rsid w:val="00D4455B"/>
    <w:rsid w:val="00D44587"/>
    <w:rsid w:val="00D45DCF"/>
    <w:rsid w:val="00D469D8"/>
    <w:rsid w:val="00D50A1D"/>
    <w:rsid w:val="00D50A40"/>
    <w:rsid w:val="00D52077"/>
    <w:rsid w:val="00D5243E"/>
    <w:rsid w:val="00D5375D"/>
    <w:rsid w:val="00D5403B"/>
    <w:rsid w:val="00D5407F"/>
    <w:rsid w:val="00D55775"/>
    <w:rsid w:val="00D60F25"/>
    <w:rsid w:val="00D65940"/>
    <w:rsid w:val="00D679D7"/>
    <w:rsid w:val="00D67EDC"/>
    <w:rsid w:val="00D70A94"/>
    <w:rsid w:val="00D70FA6"/>
    <w:rsid w:val="00D71614"/>
    <w:rsid w:val="00D71F3E"/>
    <w:rsid w:val="00D74684"/>
    <w:rsid w:val="00D7549D"/>
    <w:rsid w:val="00D77B6D"/>
    <w:rsid w:val="00D80BD4"/>
    <w:rsid w:val="00D81A6A"/>
    <w:rsid w:val="00D82C67"/>
    <w:rsid w:val="00D83AA4"/>
    <w:rsid w:val="00D851BA"/>
    <w:rsid w:val="00D85CEC"/>
    <w:rsid w:val="00D8662E"/>
    <w:rsid w:val="00D87731"/>
    <w:rsid w:val="00D877D4"/>
    <w:rsid w:val="00D92B8A"/>
    <w:rsid w:val="00D93C35"/>
    <w:rsid w:val="00D944DA"/>
    <w:rsid w:val="00D94930"/>
    <w:rsid w:val="00D97D2A"/>
    <w:rsid w:val="00DA0C3F"/>
    <w:rsid w:val="00DA1F9E"/>
    <w:rsid w:val="00DA3953"/>
    <w:rsid w:val="00DA4474"/>
    <w:rsid w:val="00DA4F71"/>
    <w:rsid w:val="00DA64A1"/>
    <w:rsid w:val="00DA6872"/>
    <w:rsid w:val="00DA6F83"/>
    <w:rsid w:val="00DA7EF0"/>
    <w:rsid w:val="00DB009E"/>
    <w:rsid w:val="00DB02B2"/>
    <w:rsid w:val="00DB598B"/>
    <w:rsid w:val="00DB67E5"/>
    <w:rsid w:val="00DC108A"/>
    <w:rsid w:val="00DC36F8"/>
    <w:rsid w:val="00DC4280"/>
    <w:rsid w:val="00DC7839"/>
    <w:rsid w:val="00DC7926"/>
    <w:rsid w:val="00DD0AB3"/>
    <w:rsid w:val="00DD11AB"/>
    <w:rsid w:val="00DD2992"/>
    <w:rsid w:val="00DD34EA"/>
    <w:rsid w:val="00DD433B"/>
    <w:rsid w:val="00DD6035"/>
    <w:rsid w:val="00DD6978"/>
    <w:rsid w:val="00DD6A8B"/>
    <w:rsid w:val="00DE044A"/>
    <w:rsid w:val="00DE3021"/>
    <w:rsid w:val="00DE673A"/>
    <w:rsid w:val="00DE7682"/>
    <w:rsid w:val="00DE77D6"/>
    <w:rsid w:val="00DF1A2C"/>
    <w:rsid w:val="00DF308F"/>
    <w:rsid w:val="00DF3181"/>
    <w:rsid w:val="00DF367D"/>
    <w:rsid w:val="00DF48E4"/>
    <w:rsid w:val="00DF4EA9"/>
    <w:rsid w:val="00DF6CBA"/>
    <w:rsid w:val="00DF75F0"/>
    <w:rsid w:val="00DF7A4D"/>
    <w:rsid w:val="00E02AA6"/>
    <w:rsid w:val="00E040B9"/>
    <w:rsid w:val="00E04B24"/>
    <w:rsid w:val="00E04C48"/>
    <w:rsid w:val="00E064FE"/>
    <w:rsid w:val="00E06E46"/>
    <w:rsid w:val="00E10390"/>
    <w:rsid w:val="00E11836"/>
    <w:rsid w:val="00E143BB"/>
    <w:rsid w:val="00E14A69"/>
    <w:rsid w:val="00E14DA4"/>
    <w:rsid w:val="00E16294"/>
    <w:rsid w:val="00E17609"/>
    <w:rsid w:val="00E22C28"/>
    <w:rsid w:val="00E23F68"/>
    <w:rsid w:val="00E26915"/>
    <w:rsid w:val="00E26B19"/>
    <w:rsid w:val="00E2734F"/>
    <w:rsid w:val="00E27648"/>
    <w:rsid w:val="00E32EAB"/>
    <w:rsid w:val="00E3519C"/>
    <w:rsid w:val="00E35788"/>
    <w:rsid w:val="00E36639"/>
    <w:rsid w:val="00E36FA8"/>
    <w:rsid w:val="00E407F6"/>
    <w:rsid w:val="00E40F48"/>
    <w:rsid w:val="00E46966"/>
    <w:rsid w:val="00E46DDC"/>
    <w:rsid w:val="00E476E0"/>
    <w:rsid w:val="00E47CD8"/>
    <w:rsid w:val="00E514C5"/>
    <w:rsid w:val="00E51F86"/>
    <w:rsid w:val="00E571C2"/>
    <w:rsid w:val="00E5747C"/>
    <w:rsid w:val="00E634B0"/>
    <w:rsid w:val="00E6449A"/>
    <w:rsid w:val="00E6694F"/>
    <w:rsid w:val="00E711A2"/>
    <w:rsid w:val="00E75CCA"/>
    <w:rsid w:val="00E764A6"/>
    <w:rsid w:val="00E77108"/>
    <w:rsid w:val="00E77DBC"/>
    <w:rsid w:val="00E81265"/>
    <w:rsid w:val="00E81690"/>
    <w:rsid w:val="00E8244B"/>
    <w:rsid w:val="00E83593"/>
    <w:rsid w:val="00E83FE3"/>
    <w:rsid w:val="00E85E58"/>
    <w:rsid w:val="00E8665C"/>
    <w:rsid w:val="00E86CE8"/>
    <w:rsid w:val="00E9080F"/>
    <w:rsid w:val="00E90856"/>
    <w:rsid w:val="00E9260C"/>
    <w:rsid w:val="00EA2512"/>
    <w:rsid w:val="00EA63D7"/>
    <w:rsid w:val="00EA76FC"/>
    <w:rsid w:val="00EB14D7"/>
    <w:rsid w:val="00EB3083"/>
    <w:rsid w:val="00EB3D90"/>
    <w:rsid w:val="00EB43A6"/>
    <w:rsid w:val="00EB5AAB"/>
    <w:rsid w:val="00EB6968"/>
    <w:rsid w:val="00EB7011"/>
    <w:rsid w:val="00EC0AD4"/>
    <w:rsid w:val="00EC112E"/>
    <w:rsid w:val="00EC448A"/>
    <w:rsid w:val="00EC5126"/>
    <w:rsid w:val="00EC615C"/>
    <w:rsid w:val="00ED2862"/>
    <w:rsid w:val="00ED30AB"/>
    <w:rsid w:val="00ED3BBE"/>
    <w:rsid w:val="00ED4D8C"/>
    <w:rsid w:val="00ED677E"/>
    <w:rsid w:val="00EE0587"/>
    <w:rsid w:val="00EE10C6"/>
    <w:rsid w:val="00EE188A"/>
    <w:rsid w:val="00EE595A"/>
    <w:rsid w:val="00EF00C5"/>
    <w:rsid w:val="00EF25B8"/>
    <w:rsid w:val="00EF487B"/>
    <w:rsid w:val="00EF497E"/>
    <w:rsid w:val="00EF5C63"/>
    <w:rsid w:val="00EF7DFA"/>
    <w:rsid w:val="00F02262"/>
    <w:rsid w:val="00F02503"/>
    <w:rsid w:val="00F02BC4"/>
    <w:rsid w:val="00F04722"/>
    <w:rsid w:val="00F0784C"/>
    <w:rsid w:val="00F1029C"/>
    <w:rsid w:val="00F11A08"/>
    <w:rsid w:val="00F12383"/>
    <w:rsid w:val="00F126B4"/>
    <w:rsid w:val="00F13EC0"/>
    <w:rsid w:val="00F148F8"/>
    <w:rsid w:val="00F14D9A"/>
    <w:rsid w:val="00F15CD1"/>
    <w:rsid w:val="00F15FAD"/>
    <w:rsid w:val="00F170C7"/>
    <w:rsid w:val="00F22665"/>
    <w:rsid w:val="00F2300C"/>
    <w:rsid w:val="00F230CA"/>
    <w:rsid w:val="00F26439"/>
    <w:rsid w:val="00F34110"/>
    <w:rsid w:val="00F36090"/>
    <w:rsid w:val="00F36ADF"/>
    <w:rsid w:val="00F36CAB"/>
    <w:rsid w:val="00F439F9"/>
    <w:rsid w:val="00F4710C"/>
    <w:rsid w:val="00F47207"/>
    <w:rsid w:val="00F473D4"/>
    <w:rsid w:val="00F4744A"/>
    <w:rsid w:val="00F50411"/>
    <w:rsid w:val="00F506AF"/>
    <w:rsid w:val="00F51926"/>
    <w:rsid w:val="00F51FEE"/>
    <w:rsid w:val="00F52A21"/>
    <w:rsid w:val="00F52E20"/>
    <w:rsid w:val="00F52F70"/>
    <w:rsid w:val="00F540BC"/>
    <w:rsid w:val="00F5617E"/>
    <w:rsid w:val="00F56AA5"/>
    <w:rsid w:val="00F60764"/>
    <w:rsid w:val="00F60E1B"/>
    <w:rsid w:val="00F62BD6"/>
    <w:rsid w:val="00F631CA"/>
    <w:rsid w:val="00F71BA9"/>
    <w:rsid w:val="00F74D6E"/>
    <w:rsid w:val="00F75D9C"/>
    <w:rsid w:val="00F768AB"/>
    <w:rsid w:val="00F769DC"/>
    <w:rsid w:val="00F770E3"/>
    <w:rsid w:val="00F83BF3"/>
    <w:rsid w:val="00F83D32"/>
    <w:rsid w:val="00F84834"/>
    <w:rsid w:val="00F870A8"/>
    <w:rsid w:val="00F87EBE"/>
    <w:rsid w:val="00F92C01"/>
    <w:rsid w:val="00F95489"/>
    <w:rsid w:val="00F9716F"/>
    <w:rsid w:val="00F97773"/>
    <w:rsid w:val="00FA0002"/>
    <w:rsid w:val="00FA49B1"/>
    <w:rsid w:val="00FA59C7"/>
    <w:rsid w:val="00FA75F3"/>
    <w:rsid w:val="00FA78E1"/>
    <w:rsid w:val="00FB0303"/>
    <w:rsid w:val="00FB172F"/>
    <w:rsid w:val="00FB196D"/>
    <w:rsid w:val="00FB6E23"/>
    <w:rsid w:val="00FC1900"/>
    <w:rsid w:val="00FC37A0"/>
    <w:rsid w:val="00FC60BD"/>
    <w:rsid w:val="00FC60EA"/>
    <w:rsid w:val="00FC6471"/>
    <w:rsid w:val="00FC7490"/>
    <w:rsid w:val="00FC769B"/>
    <w:rsid w:val="00FD01B6"/>
    <w:rsid w:val="00FD1D98"/>
    <w:rsid w:val="00FD2BA8"/>
    <w:rsid w:val="00FD345B"/>
    <w:rsid w:val="00FD3D5D"/>
    <w:rsid w:val="00FD4281"/>
    <w:rsid w:val="00FD58E1"/>
    <w:rsid w:val="00FD6DF1"/>
    <w:rsid w:val="00FD7573"/>
    <w:rsid w:val="00FD7B18"/>
    <w:rsid w:val="00FD7DC0"/>
    <w:rsid w:val="00FE1B3F"/>
    <w:rsid w:val="00FE60A2"/>
    <w:rsid w:val="00FE6320"/>
    <w:rsid w:val="00FE6608"/>
    <w:rsid w:val="00FE6C53"/>
    <w:rsid w:val="00FE6FC0"/>
    <w:rsid w:val="00FE73B1"/>
    <w:rsid w:val="00FE7FD7"/>
    <w:rsid w:val="00FF0075"/>
    <w:rsid w:val="00FF1611"/>
    <w:rsid w:val="00FF3129"/>
    <w:rsid w:val="00FF4671"/>
    <w:rsid w:val="00FF46B1"/>
    <w:rsid w:val="00FF7B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310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3A40E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3A40E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3A40E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A40E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B60570"/>
    <w:pPr>
      <w:keepNext/>
      <w:keepLines/>
      <w:tabs>
        <w:tab w:val="num" w:pos="3600"/>
      </w:tabs>
      <w:spacing w:before="40"/>
      <w:ind w:left="3600" w:hanging="36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B60570"/>
    <w:pPr>
      <w:keepNext/>
      <w:keepLines/>
      <w:tabs>
        <w:tab w:val="num" w:pos="4320"/>
      </w:tabs>
      <w:spacing w:before="40"/>
      <w:ind w:left="4320" w:hanging="36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B60570"/>
    <w:pPr>
      <w:keepNext/>
      <w:keepLines/>
      <w:tabs>
        <w:tab w:val="num" w:pos="5040"/>
      </w:tabs>
      <w:spacing w:before="40"/>
      <w:ind w:left="5040" w:hanging="36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B60570"/>
    <w:pPr>
      <w:keepNext/>
      <w:keepLines/>
      <w:tabs>
        <w:tab w:val="num" w:pos="5760"/>
      </w:tabs>
      <w:spacing w:before="40"/>
      <w:ind w:left="5760" w:hanging="36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B60570"/>
    <w:pPr>
      <w:keepNext/>
      <w:keepLines/>
      <w:tabs>
        <w:tab w:val="num" w:pos="6480"/>
      </w:tabs>
      <w:spacing w:before="40"/>
      <w:ind w:left="6480" w:hanging="36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Титул"/>
    <w:basedOn w:val="a5"/>
    <w:rsid w:val="005310E4"/>
    <w:pPr>
      <w:suppressAutoHyphens/>
      <w:ind w:firstLine="709"/>
      <w:contextualSpacing w:val="0"/>
      <w:jc w:val="center"/>
    </w:pPr>
    <w:rPr>
      <w:rFonts w:ascii="Arial" w:eastAsia="Times New Roman" w:hAnsi="Arial" w:cs="Times New Roman"/>
      <w:b/>
      <w:spacing w:val="0"/>
      <w:kern w:val="0"/>
      <w:sz w:val="32"/>
      <w:szCs w:val="20"/>
      <w:lang w:eastAsia="en-US"/>
    </w:rPr>
  </w:style>
  <w:style w:type="paragraph" w:styleId="a5">
    <w:name w:val="Title"/>
    <w:basedOn w:val="a0"/>
    <w:next w:val="a0"/>
    <w:link w:val="a6"/>
    <w:uiPriority w:val="10"/>
    <w:qFormat/>
    <w:rsid w:val="005310E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Название Знак"/>
    <w:basedOn w:val="a1"/>
    <w:link w:val="a5"/>
    <w:uiPriority w:val="10"/>
    <w:rsid w:val="005310E4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21">
    <w:name w:val="List Continue 2"/>
    <w:basedOn w:val="a0"/>
    <w:uiPriority w:val="99"/>
    <w:unhideWhenUsed/>
    <w:rsid w:val="003A40EC"/>
    <w:pPr>
      <w:spacing w:after="120"/>
      <w:ind w:left="566"/>
      <w:contextualSpacing/>
    </w:pPr>
  </w:style>
  <w:style w:type="paragraph" w:styleId="a7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8"/>
    <w:uiPriority w:val="99"/>
    <w:unhideWhenUsed/>
    <w:rsid w:val="003A40E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7"/>
    <w:uiPriority w:val="99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5343A0"/>
    <w:pPr>
      <w:spacing w:before="240" w:after="120"/>
    </w:pPr>
    <w:rPr>
      <w:rFonts w:asciiTheme="minorHAnsi" w:hAnsiTheme="minorHAnsi" w:cstheme="minorHAnsi"/>
      <w:b/>
      <w:bCs/>
      <w:sz w:val="20"/>
      <w:szCs w:val="20"/>
    </w:rPr>
  </w:style>
  <w:style w:type="paragraph" w:styleId="a9">
    <w:name w:val="List Paragraph"/>
    <w:basedOn w:val="a0"/>
    <w:uiPriority w:val="99"/>
    <w:qFormat/>
    <w:rsid w:val="003A40EC"/>
    <w:pPr>
      <w:ind w:left="720"/>
      <w:contextualSpacing/>
    </w:pPr>
  </w:style>
  <w:style w:type="paragraph" w:customStyle="1" w:styleId="S">
    <w:name w:val="S_Обычный"/>
    <w:basedOn w:val="a0"/>
    <w:link w:val="S0"/>
    <w:qFormat/>
    <w:rsid w:val="003A40E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toc 2"/>
    <w:basedOn w:val="a0"/>
    <w:next w:val="a0"/>
    <w:autoRedefine/>
    <w:uiPriority w:val="39"/>
    <w:unhideWhenUsed/>
    <w:rsid w:val="006337DB"/>
    <w:pPr>
      <w:spacing w:before="120"/>
      <w:ind w:left="240"/>
    </w:pPr>
    <w:rPr>
      <w:rFonts w:asciiTheme="minorHAnsi" w:hAnsiTheme="minorHAnsi" w:cstheme="minorHAnsi"/>
      <w:i/>
      <w:iCs/>
      <w:sz w:val="20"/>
      <w:szCs w:val="20"/>
    </w:rPr>
  </w:style>
  <w:style w:type="paragraph" w:customStyle="1" w:styleId="S1">
    <w:name w:val="S_Заголовок 1"/>
    <w:basedOn w:val="1"/>
    <w:rsid w:val="003A40EC"/>
    <w:pPr>
      <w:keepLines w:val="0"/>
      <w:pageBreakBefore/>
      <w:numPr>
        <w:numId w:val="1"/>
      </w:numPr>
      <w:tabs>
        <w:tab w:val="clear" w:pos="2345"/>
        <w:tab w:val="num" w:pos="360"/>
      </w:tabs>
      <w:spacing w:before="0" w:after="120"/>
      <w:ind w:left="1134" w:firstLine="0"/>
    </w:pPr>
    <w:rPr>
      <w:rFonts w:ascii="Cambria" w:eastAsia="Times New Roman" w:hAnsi="Cambria" w:cs="Times New Roman"/>
      <w:b/>
      <w:bCs/>
      <w:caps/>
      <w:color w:val="auto"/>
      <w:sz w:val="24"/>
      <w:szCs w:val="28"/>
    </w:rPr>
  </w:style>
  <w:style w:type="paragraph" w:customStyle="1" w:styleId="S2">
    <w:name w:val="S_Заголовок 2"/>
    <w:basedOn w:val="2"/>
    <w:rsid w:val="003A40EC"/>
    <w:pPr>
      <w:keepNext w:val="0"/>
      <w:keepLines w:val="0"/>
      <w:numPr>
        <w:ilvl w:val="1"/>
        <w:numId w:val="1"/>
      </w:numPr>
      <w:tabs>
        <w:tab w:val="clear" w:pos="3065"/>
        <w:tab w:val="num" w:pos="360"/>
      </w:tabs>
      <w:spacing w:before="0"/>
      <w:ind w:left="0" w:firstLine="0"/>
      <w:jc w:val="both"/>
    </w:pPr>
    <w:rPr>
      <w:rFonts w:ascii="Times New Roman" w:eastAsia="Times New Roman" w:hAnsi="Times New Roman" w:cs="Times New Roman"/>
      <w:b/>
      <w:color w:val="auto"/>
      <w:sz w:val="24"/>
      <w:szCs w:val="24"/>
    </w:rPr>
  </w:style>
  <w:style w:type="paragraph" w:customStyle="1" w:styleId="S3">
    <w:name w:val="S_Заголовок 3"/>
    <w:basedOn w:val="3"/>
    <w:rsid w:val="003A40EC"/>
    <w:pPr>
      <w:keepNext w:val="0"/>
      <w:keepLines w:val="0"/>
      <w:numPr>
        <w:ilvl w:val="2"/>
        <w:numId w:val="1"/>
      </w:numPr>
      <w:tabs>
        <w:tab w:val="clear" w:pos="3425"/>
        <w:tab w:val="num" w:pos="360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color w:val="auto"/>
      <w:u w:val="single"/>
    </w:rPr>
  </w:style>
  <w:style w:type="paragraph" w:customStyle="1" w:styleId="S4">
    <w:name w:val="S_Заголовок 4"/>
    <w:basedOn w:val="4"/>
    <w:rsid w:val="003A40EC"/>
    <w:pPr>
      <w:keepNext w:val="0"/>
      <w:keepLines w:val="0"/>
      <w:numPr>
        <w:ilvl w:val="3"/>
        <w:numId w:val="1"/>
      </w:numPr>
      <w:tabs>
        <w:tab w:val="clear" w:pos="3785"/>
        <w:tab w:val="num" w:pos="360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iCs w:val="0"/>
      <w:color w:val="auto"/>
    </w:rPr>
  </w:style>
  <w:style w:type="character" w:styleId="aa">
    <w:name w:val="Hyperlink"/>
    <w:uiPriority w:val="99"/>
    <w:unhideWhenUsed/>
    <w:rsid w:val="003A40EC"/>
    <w:rPr>
      <w:color w:val="0000FF"/>
      <w:u w:val="single"/>
    </w:rPr>
  </w:style>
  <w:style w:type="table" w:styleId="ab">
    <w:name w:val="Table Grid"/>
    <w:basedOn w:val="a2"/>
    <w:uiPriority w:val="59"/>
    <w:rsid w:val="003A40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.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FORMATTEXT">
    <w:name w:val=".FORMATTEXT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2">
    <w:name w:val="Стиль1"/>
    <w:basedOn w:val="S2"/>
    <w:next w:val="a0"/>
    <w:qFormat/>
    <w:rsid w:val="003A40EC"/>
    <w:pPr>
      <w:numPr>
        <w:ilvl w:val="0"/>
        <w:numId w:val="0"/>
      </w:numPr>
    </w:pPr>
    <w:rPr>
      <w:b w:val="0"/>
    </w:rPr>
  </w:style>
  <w:style w:type="character" w:customStyle="1" w:styleId="10">
    <w:name w:val="Заголовок 1 Знак"/>
    <w:basedOn w:val="a1"/>
    <w:link w:val="1"/>
    <w:uiPriority w:val="9"/>
    <w:rsid w:val="003A40EC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3A40EC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1"/>
    <w:link w:val="3"/>
    <w:uiPriority w:val="9"/>
    <w:semiHidden/>
    <w:rsid w:val="003A40EC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3A40EC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character" w:styleId="ad">
    <w:name w:val="annotation reference"/>
    <w:basedOn w:val="a1"/>
    <w:uiPriority w:val="99"/>
    <w:semiHidden/>
    <w:unhideWhenUsed/>
    <w:rsid w:val="00E10390"/>
    <w:rPr>
      <w:sz w:val="16"/>
      <w:szCs w:val="16"/>
    </w:rPr>
  </w:style>
  <w:style w:type="paragraph" w:styleId="ae">
    <w:name w:val="annotation text"/>
    <w:basedOn w:val="a0"/>
    <w:link w:val="af"/>
    <w:uiPriority w:val="99"/>
    <w:unhideWhenUsed/>
    <w:rsid w:val="00E10390"/>
    <w:rPr>
      <w:sz w:val="20"/>
      <w:szCs w:val="20"/>
    </w:rPr>
  </w:style>
  <w:style w:type="character" w:customStyle="1" w:styleId="af">
    <w:name w:val="Текст примечания Знак"/>
    <w:basedOn w:val="a1"/>
    <w:link w:val="ae"/>
    <w:uiPriority w:val="99"/>
    <w:rsid w:val="00E1039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E1039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E1039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2">
    <w:name w:val="Balloon Text"/>
    <w:basedOn w:val="a0"/>
    <w:link w:val="af3"/>
    <w:uiPriority w:val="99"/>
    <w:semiHidden/>
    <w:unhideWhenUsed/>
    <w:rsid w:val="00E10390"/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1"/>
    <w:link w:val="af2"/>
    <w:uiPriority w:val="99"/>
    <w:semiHidden/>
    <w:rsid w:val="00E10390"/>
    <w:rPr>
      <w:rFonts w:ascii="Segoe UI" w:eastAsia="Times New Roman" w:hAnsi="Segoe UI" w:cs="Segoe UI"/>
      <w:sz w:val="18"/>
      <w:szCs w:val="18"/>
      <w:lang w:eastAsia="ru-RU"/>
    </w:rPr>
  </w:style>
  <w:style w:type="paragraph" w:styleId="af4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f5"/>
    <w:uiPriority w:val="99"/>
    <w:qFormat/>
    <w:rsid w:val="008A29B7"/>
    <w:pPr>
      <w:jc w:val="both"/>
    </w:pPr>
    <w:rPr>
      <w:sz w:val="28"/>
      <w:szCs w:val="20"/>
    </w:rPr>
  </w:style>
  <w:style w:type="character" w:customStyle="1" w:styleId="af5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f4"/>
    <w:uiPriority w:val="99"/>
    <w:rsid w:val="008A29B7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6">
    <w:name w:val="footer"/>
    <w:basedOn w:val="a0"/>
    <w:link w:val="af7"/>
    <w:uiPriority w:val="99"/>
    <w:unhideWhenUsed/>
    <w:rsid w:val="00FB0303"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1"/>
    <w:link w:val="af6"/>
    <w:uiPriority w:val="99"/>
    <w:rsid w:val="00FB030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uiPriority w:val="9"/>
    <w:semiHidden/>
    <w:rsid w:val="00B60570"/>
    <w:rPr>
      <w:rFonts w:asciiTheme="majorHAnsi" w:eastAsiaTheme="majorEastAsia" w:hAnsiTheme="majorHAnsi" w:cstheme="majorBidi"/>
      <w:color w:val="2E74B5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1"/>
    <w:link w:val="6"/>
    <w:uiPriority w:val="9"/>
    <w:semiHidden/>
    <w:rsid w:val="00B60570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B60570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B60570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B6057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styleId="23">
    <w:name w:val="Body Text Indent 2"/>
    <w:basedOn w:val="a0"/>
    <w:link w:val="24"/>
    <w:uiPriority w:val="99"/>
    <w:unhideWhenUsed/>
    <w:rsid w:val="00B60570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rsid w:val="00B605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8">
    <w:name w:val="Обычный Т"/>
    <w:basedOn w:val="a0"/>
    <w:link w:val="af9"/>
    <w:semiHidden/>
    <w:rsid w:val="00B60570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9">
    <w:name w:val="Обычный Т Знак"/>
    <w:link w:val="af8"/>
    <w:semiHidden/>
    <w:rsid w:val="00B60570"/>
    <w:rPr>
      <w:rFonts w:ascii="Arial" w:eastAsia="Times New Roman" w:hAnsi="Arial" w:cs="Times New Roman"/>
      <w:szCs w:val="20"/>
      <w:lang w:eastAsia="ru-RU"/>
    </w:rPr>
  </w:style>
  <w:style w:type="numbering" w:customStyle="1" w:styleId="621">
    <w:name w:val="Стиль621"/>
    <w:basedOn w:val="a3"/>
    <w:rsid w:val="00B60570"/>
    <w:pPr>
      <w:numPr>
        <w:numId w:val="12"/>
      </w:numPr>
    </w:pPr>
  </w:style>
  <w:style w:type="numbering" w:customStyle="1" w:styleId="1ai112">
    <w:name w:val="1 / a / i112"/>
    <w:basedOn w:val="a3"/>
    <w:next w:val="1ai"/>
    <w:semiHidden/>
    <w:rsid w:val="00B60570"/>
    <w:pPr>
      <w:numPr>
        <w:numId w:val="13"/>
      </w:numPr>
    </w:pPr>
  </w:style>
  <w:style w:type="numbering" w:customStyle="1" w:styleId="51">
    <w:name w:val="Статья / Раздел51"/>
    <w:basedOn w:val="a3"/>
    <w:next w:val="afa"/>
    <w:semiHidden/>
    <w:locked/>
    <w:rsid w:val="00B60570"/>
    <w:pPr>
      <w:numPr>
        <w:numId w:val="11"/>
      </w:numPr>
    </w:pPr>
  </w:style>
  <w:style w:type="paragraph" w:customStyle="1" w:styleId="13">
    <w:name w:val="Обычный1"/>
    <w:link w:val="14"/>
    <w:rsid w:val="00B60570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14">
    <w:name w:val="Обычный1 Знак"/>
    <w:link w:val="13"/>
    <w:rsid w:val="00B60570"/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afb">
    <w:name w:val="Îáû÷íûé"/>
    <w:rsid w:val="00B60570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numbering" w:customStyle="1" w:styleId="2872">
    <w:name w:val="Стиль2872"/>
    <w:rsid w:val="00B60570"/>
    <w:pPr>
      <w:numPr>
        <w:numId w:val="9"/>
      </w:numPr>
    </w:pPr>
  </w:style>
  <w:style w:type="numbering" w:customStyle="1" w:styleId="111111221">
    <w:name w:val="1 / 1.1 / 1.1.1221"/>
    <w:basedOn w:val="a3"/>
    <w:next w:val="111111"/>
    <w:semiHidden/>
    <w:rsid w:val="00B60570"/>
    <w:pPr>
      <w:numPr>
        <w:numId w:val="8"/>
      </w:numPr>
    </w:pPr>
  </w:style>
  <w:style w:type="paragraph" w:customStyle="1" w:styleId="a">
    <w:name w:val="Список маркеры"/>
    <w:basedOn w:val="a0"/>
    <w:link w:val="afc"/>
    <w:uiPriority w:val="8"/>
    <w:qFormat/>
    <w:rsid w:val="00B60570"/>
    <w:pPr>
      <w:numPr>
        <w:numId w:val="10"/>
      </w:numPr>
      <w:spacing w:line="360" w:lineRule="auto"/>
      <w:jc w:val="both"/>
    </w:pPr>
    <w:rPr>
      <w:rFonts w:ascii="Arial" w:eastAsia="Calibri" w:hAnsi="Arial"/>
      <w:spacing w:val="-4"/>
      <w:sz w:val="22"/>
      <w:szCs w:val="22"/>
      <w:lang w:eastAsia="en-US"/>
    </w:rPr>
  </w:style>
  <w:style w:type="character" w:customStyle="1" w:styleId="afc">
    <w:name w:val="Список маркеры Знак"/>
    <w:link w:val="a"/>
    <w:uiPriority w:val="8"/>
    <w:rsid w:val="00B60570"/>
    <w:rPr>
      <w:rFonts w:ascii="Arial" w:eastAsia="Calibri" w:hAnsi="Arial" w:cs="Times New Roman"/>
      <w:spacing w:val="-4"/>
    </w:rPr>
  </w:style>
  <w:style w:type="numbering" w:customStyle="1" w:styleId="16">
    <w:name w:val="Текущий список16"/>
    <w:rsid w:val="00B60570"/>
    <w:pPr>
      <w:numPr>
        <w:numId w:val="10"/>
      </w:numPr>
    </w:pPr>
  </w:style>
  <w:style w:type="numbering" w:styleId="1ai">
    <w:name w:val="Outline List 1"/>
    <w:basedOn w:val="a3"/>
    <w:uiPriority w:val="99"/>
    <w:semiHidden/>
    <w:unhideWhenUsed/>
    <w:rsid w:val="00B60570"/>
  </w:style>
  <w:style w:type="numbering" w:styleId="afa">
    <w:name w:val="Outline List 3"/>
    <w:basedOn w:val="a3"/>
    <w:uiPriority w:val="99"/>
    <w:semiHidden/>
    <w:unhideWhenUsed/>
    <w:rsid w:val="00B60570"/>
  </w:style>
  <w:style w:type="numbering" w:styleId="111111">
    <w:name w:val="Outline List 2"/>
    <w:basedOn w:val="a3"/>
    <w:uiPriority w:val="99"/>
    <w:semiHidden/>
    <w:unhideWhenUsed/>
    <w:rsid w:val="00B60570"/>
  </w:style>
  <w:style w:type="numbering" w:customStyle="1" w:styleId="124211">
    <w:name w:val="Стиль124211"/>
    <w:rsid w:val="00610A82"/>
    <w:pPr>
      <w:numPr>
        <w:numId w:val="15"/>
      </w:numPr>
    </w:pPr>
  </w:style>
  <w:style w:type="numbering" w:customStyle="1" w:styleId="286112">
    <w:name w:val="Стиль286112"/>
    <w:rsid w:val="00610A82"/>
    <w:pPr>
      <w:numPr>
        <w:numId w:val="16"/>
      </w:numPr>
    </w:pPr>
  </w:style>
  <w:style w:type="numbering" w:customStyle="1" w:styleId="28">
    <w:name w:val="Стиль28"/>
    <w:rsid w:val="00B06D64"/>
    <w:pPr>
      <w:numPr>
        <w:numId w:val="23"/>
      </w:numPr>
    </w:pPr>
  </w:style>
  <w:style w:type="paragraph" w:styleId="afd">
    <w:name w:val="TOC Heading"/>
    <w:basedOn w:val="1"/>
    <w:next w:val="a0"/>
    <w:uiPriority w:val="39"/>
    <w:unhideWhenUsed/>
    <w:qFormat/>
    <w:rsid w:val="00811C9D"/>
    <w:pPr>
      <w:spacing w:line="259" w:lineRule="auto"/>
      <w:outlineLvl w:val="9"/>
    </w:pPr>
  </w:style>
  <w:style w:type="paragraph" w:styleId="31">
    <w:name w:val="toc 3"/>
    <w:basedOn w:val="a0"/>
    <w:next w:val="a0"/>
    <w:autoRedefine/>
    <w:uiPriority w:val="39"/>
    <w:unhideWhenUsed/>
    <w:rsid w:val="00F47207"/>
    <w:pPr>
      <w:ind w:left="480"/>
    </w:pPr>
    <w:rPr>
      <w:rFonts w:asciiTheme="minorHAnsi" w:hAnsiTheme="minorHAnsi" w:cs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1D018F"/>
    <w:pPr>
      <w:ind w:left="720"/>
    </w:pPr>
    <w:rPr>
      <w:rFonts w:asciiTheme="minorHAnsi" w:hAnsiTheme="minorHAnsi" w:cstheme="minorHAnsi"/>
      <w:sz w:val="20"/>
      <w:szCs w:val="20"/>
    </w:rPr>
  </w:style>
  <w:style w:type="paragraph" w:styleId="52">
    <w:name w:val="toc 5"/>
    <w:basedOn w:val="a0"/>
    <w:next w:val="a0"/>
    <w:autoRedefine/>
    <w:uiPriority w:val="39"/>
    <w:unhideWhenUsed/>
    <w:rsid w:val="001D018F"/>
    <w:pPr>
      <w:ind w:left="960"/>
    </w:pPr>
    <w:rPr>
      <w:rFonts w:asciiTheme="minorHAnsi" w:hAnsiTheme="minorHAnsi" w:cstheme="minorHAnsi"/>
      <w:sz w:val="20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1D018F"/>
    <w:pPr>
      <w:ind w:left="1200"/>
    </w:pPr>
    <w:rPr>
      <w:rFonts w:asciiTheme="minorHAnsi" w:hAnsiTheme="minorHAnsi" w:cs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1D018F"/>
    <w:pPr>
      <w:ind w:left="1440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1D018F"/>
    <w:pPr>
      <w:ind w:left="1680"/>
    </w:pPr>
    <w:rPr>
      <w:rFonts w:asciiTheme="minorHAnsi" w:hAnsiTheme="minorHAnsi" w:cs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1D018F"/>
    <w:pPr>
      <w:ind w:left="1920"/>
    </w:pPr>
    <w:rPr>
      <w:rFonts w:asciiTheme="minorHAnsi" w:hAnsiTheme="minorHAnsi" w:cstheme="minorHAnsi"/>
      <w:sz w:val="20"/>
      <w:szCs w:val="20"/>
    </w:rPr>
  </w:style>
  <w:style w:type="character" w:customStyle="1" w:styleId="afe">
    <w:name w:val="Без интервала Знак"/>
    <w:link w:val="aff"/>
    <w:uiPriority w:val="1"/>
    <w:locked/>
    <w:rsid w:val="00EF7DFA"/>
    <w:rPr>
      <w:rFonts w:ascii="Calibri" w:eastAsia="Calibri" w:hAnsi="Calibri" w:cs="Times New Roman"/>
    </w:rPr>
  </w:style>
  <w:style w:type="paragraph" w:styleId="aff">
    <w:name w:val="No Spacing"/>
    <w:link w:val="afe"/>
    <w:uiPriority w:val="1"/>
    <w:qFormat/>
    <w:rsid w:val="00EF7DFA"/>
    <w:pPr>
      <w:spacing w:after="0" w:line="240" w:lineRule="auto"/>
    </w:pPr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310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3A40E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3A40E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3A40E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A40E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B60570"/>
    <w:pPr>
      <w:keepNext/>
      <w:keepLines/>
      <w:tabs>
        <w:tab w:val="num" w:pos="3600"/>
      </w:tabs>
      <w:spacing w:before="40"/>
      <w:ind w:left="3600" w:hanging="36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B60570"/>
    <w:pPr>
      <w:keepNext/>
      <w:keepLines/>
      <w:tabs>
        <w:tab w:val="num" w:pos="4320"/>
      </w:tabs>
      <w:spacing w:before="40"/>
      <w:ind w:left="4320" w:hanging="36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B60570"/>
    <w:pPr>
      <w:keepNext/>
      <w:keepLines/>
      <w:tabs>
        <w:tab w:val="num" w:pos="5040"/>
      </w:tabs>
      <w:spacing w:before="40"/>
      <w:ind w:left="5040" w:hanging="36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B60570"/>
    <w:pPr>
      <w:keepNext/>
      <w:keepLines/>
      <w:tabs>
        <w:tab w:val="num" w:pos="5760"/>
      </w:tabs>
      <w:spacing w:before="40"/>
      <w:ind w:left="5760" w:hanging="36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B60570"/>
    <w:pPr>
      <w:keepNext/>
      <w:keepLines/>
      <w:tabs>
        <w:tab w:val="num" w:pos="6480"/>
      </w:tabs>
      <w:spacing w:before="40"/>
      <w:ind w:left="6480" w:hanging="36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Титул"/>
    <w:basedOn w:val="a5"/>
    <w:rsid w:val="005310E4"/>
    <w:pPr>
      <w:suppressAutoHyphens/>
      <w:ind w:firstLine="709"/>
      <w:contextualSpacing w:val="0"/>
      <w:jc w:val="center"/>
    </w:pPr>
    <w:rPr>
      <w:rFonts w:ascii="Arial" w:eastAsia="Times New Roman" w:hAnsi="Arial" w:cs="Times New Roman"/>
      <w:b/>
      <w:spacing w:val="0"/>
      <w:kern w:val="0"/>
      <w:sz w:val="32"/>
      <w:szCs w:val="20"/>
      <w:lang w:eastAsia="en-US"/>
    </w:rPr>
  </w:style>
  <w:style w:type="paragraph" w:styleId="a5">
    <w:name w:val="Title"/>
    <w:basedOn w:val="a0"/>
    <w:next w:val="a0"/>
    <w:link w:val="a6"/>
    <w:uiPriority w:val="10"/>
    <w:qFormat/>
    <w:rsid w:val="005310E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Название Знак"/>
    <w:basedOn w:val="a1"/>
    <w:link w:val="a5"/>
    <w:uiPriority w:val="10"/>
    <w:rsid w:val="005310E4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21">
    <w:name w:val="List Continue 2"/>
    <w:basedOn w:val="a0"/>
    <w:uiPriority w:val="99"/>
    <w:unhideWhenUsed/>
    <w:rsid w:val="003A40EC"/>
    <w:pPr>
      <w:spacing w:after="120"/>
      <w:ind w:left="566"/>
      <w:contextualSpacing/>
    </w:pPr>
  </w:style>
  <w:style w:type="paragraph" w:styleId="a7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8"/>
    <w:uiPriority w:val="99"/>
    <w:unhideWhenUsed/>
    <w:rsid w:val="003A40E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7"/>
    <w:uiPriority w:val="99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5343A0"/>
    <w:pPr>
      <w:spacing w:before="240" w:after="120"/>
    </w:pPr>
    <w:rPr>
      <w:rFonts w:asciiTheme="minorHAnsi" w:hAnsiTheme="minorHAnsi" w:cstheme="minorHAnsi"/>
      <w:b/>
      <w:bCs/>
      <w:sz w:val="20"/>
      <w:szCs w:val="20"/>
    </w:rPr>
  </w:style>
  <w:style w:type="paragraph" w:styleId="a9">
    <w:name w:val="List Paragraph"/>
    <w:basedOn w:val="a0"/>
    <w:uiPriority w:val="99"/>
    <w:qFormat/>
    <w:rsid w:val="003A40EC"/>
    <w:pPr>
      <w:ind w:left="720"/>
      <w:contextualSpacing/>
    </w:pPr>
  </w:style>
  <w:style w:type="paragraph" w:customStyle="1" w:styleId="S">
    <w:name w:val="S_Обычный"/>
    <w:basedOn w:val="a0"/>
    <w:link w:val="S0"/>
    <w:qFormat/>
    <w:rsid w:val="003A40E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toc 2"/>
    <w:basedOn w:val="a0"/>
    <w:next w:val="a0"/>
    <w:autoRedefine/>
    <w:uiPriority w:val="39"/>
    <w:unhideWhenUsed/>
    <w:rsid w:val="006337DB"/>
    <w:pPr>
      <w:spacing w:before="120"/>
      <w:ind w:left="240"/>
    </w:pPr>
    <w:rPr>
      <w:rFonts w:asciiTheme="minorHAnsi" w:hAnsiTheme="minorHAnsi" w:cstheme="minorHAnsi"/>
      <w:i/>
      <w:iCs/>
      <w:sz w:val="20"/>
      <w:szCs w:val="20"/>
    </w:rPr>
  </w:style>
  <w:style w:type="paragraph" w:customStyle="1" w:styleId="S1">
    <w:name w:val="S_Заголовок 1"/>
    <w:basedOn w:val="1"/>
    <w:rsid w:val="003A40EC"/>
    <w:pPr>
      <w:keepLines w:val="0"/>
      <w:pageBreakBefore/>
      <w:numPr>
        <w:numId w:val="1"/>
      </w:numPr>
      <w:tabs>
        <w:tab w:val="clear" w:pos="2345"/>
        <w:tab w:val="num" w:pos="360"/>
      </w:tabs>
      <w:spacing w:before="0" w:after="120"/>
      <w:ind w:left="1134" w:firstLine="0"/>
    </w:pPr>
    <w:rPr>
      <w:rFonts w:ascii="Cambria" w:eastAsia="Times New Roman" w:hAnsi="Cambria" w:cs="Times New Roman"/>
      <w:b/>
      <w:bCs/>
      <w:caps/>
      <w:color w:val="auto"/>
      <w:sz w:val="24"/>
      <w:szCs w:val="28"/>
    </w:rPr>
  </w:style>
  <w:style w:type="paragraph" w:customStyle="1" w:styleId="S2">
    <w:name w:val="S_Заголовок 2"/>
    <w:basedOn w:val="2"/>
    <w:rsid w:val="003A40EC"/>
    <w:pPr>
      <w:keepNext w:val="0"/>
      <w:keepLines w:val="0"/>
      <w:numPr>
        <w:ilvl w:val="1"/>
        <w:numId w:val="1"/>
      </w:numPr>
      <w:tabs>
        <w:tab w:val="clear" w:pos="3065"/>
        <w:tab w:val="num" w:pos="360"/>
      </w:tabs>
      <w:spacing w:before="0"/>
      <w:ind w:left="0" w:firstLine="0"/>
      <w:jc w:val="both"/>
    </w:pPr>
    <w:rPr>
      <w:rFonts w:ascii="Times New Roman" w:eastAsia="Times New Roman" w:hAnsi="Times New Roman" w:cs="Times New Roman"/>
      <w:b/>
      <w:color w:val="auto"/>
      <w:sz w:val="24"/>
      <w:szCs w:val="24"/>
    </w:rPr>
  </w:style>
  <w:style w:type="paragraph" w:customStyle="1" w:styleId="S3">
    <w:name w:val="S_Заголовок 3"/>
    <w:basedOn w:val="3"/>
    <w:rsid w:val="003A40EC"/>
    <w:pPr>
      <w:keepNext w:val="0"/>
      <w:keepLines w:val="0"/>
      <w:numPr>
        <w:ilvl w:val="2"/>
        <w:numId w:val="1"/>
      </w:numPr>
      <w:tabs>
        <w:tab w:val="clear" w:pos="3425"/>
        <w:tab w:val="num" w:pos="360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color w:val="auto"/>
      <w:u w:val="single"/>
    </w:rPr>
  </w:style>
  <w:style w:type="paragraph" w:customStyle="1" w:styleId="S4">
    <w:name w:val="S_Заголовок 4"/>
    <w:basedOn w:val="4"/>
    <w:rsid w:val="003A40EC"/>
    <w:pPr>
      <w:keepNext w:val="0"/>
      <w:keepLines w:val="0"/>
      <w:numPr>
        <w:ilvl w:val="3"/>
        <w:numId w:val="1"/>
      </w:numPr>
      <w:tabs>
        <w:tab w:val="clear" w:pos="3785"/>
        <w:tab w:val="num" w:pos="360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iCs w:val="0"/>
      <w:color w:val="auto"/>
    </w:rPr>
  </w:style>
  <w:style w:type="character" w:styleId="aa">
    <w:name w:val="Hyperlink"/>
    <w:uiPriority w:val="99"/>
    <w:unhideWhenUsed/>
    <w:rsid w:val="003A40EC"/>
    <w:rPr>
      <w:color w:val="0000FF"/>
      <w:u w:val="single"/>
    </w:rPr>
  </w:style>
  <w:style w:type="table" w:styleId="ab">
    <w:name w:val="Table Grid"/>
    <w:basedOn w:val="a2"/>
    <w:uiPriority w:val="59"/>
    <w:rsid w:val="003A40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.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FORMATTEXT">
    <w:name w:val=".FORMATTEXT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2">
    <w:name w:val="Стиль1"/>
    <w:basedOn w:val="S2"/>
    <w:next w:val="a0"/>
    <w:qFormat/>
    <w:rsid w:val="003A40EC"/>
    <w:pPr>
      <w:numPr>
        <w:ilvl w:val="0"/>
        <w:numId w:val="0"/>
      </w:numPr>
    </w:pPr>
    <w:rPr>
      <w:b w:val="0"/>
    </w:rPr>
  </w:style>
  <w:style w:type="character" w:customStyle="1" w:styleId="10">
    <w:name w:val="Заголовок 1 Знак"/>
    <w:basedOn w:val="a1"/>
    <w:link w:val="1"/>
    <w:uiPriority w:val="9"/>
    <w:rsid w:val="003A40EC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3A40EC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1"/>
    <w:link w:val="3"/>
    <w:uiPriority w:val="9"/>
    <w:semiHidden/>
    <w:rsid w:val="003A40EC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3A40EC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character" w:styleId="ad">
    <w:name w:val="annotation reference"/>
    <w:basedOn w:val="a1"/>
    <w:uiPriority w:val="99"/>
    <w:semiHidden/>
    <w:unhideWhenUsed/>
    <w:rsid w:val="00E10390"/>
    <w:rPr>
      <w:sz w:val="16"/>
      <w:szCs w:val="16"/>
    </w:rPr>
  </w:style>
  <w:style w:type="paragraph" w:styleId="ae">
    <w:name w:val="annotation text"/>
    <w:basedOn w:val="a0"/>
    <w:link w:val="af"/>
    <w:uiPriority w:val="99"/>
    <w:unhideWhenUsed/>
    <w:rsid w:val="00E10390"/>
    <w:rPr>
      <w:sz w:val="20"/>
      <w:szCs w:val="20"/>
    </w:rPr>
  </w:style>
  <w:style w:type="character" w:customStyle="1" w:styleId="af">
    <w:name w:val="Текст примечания Знак"/>
    <w:basedOn w:val="a1"/>
    <w:link w:val="ae"/>
    <w:uiPriority w:val="99"/>
    <w:rsid w:val="00E1039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E1039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E1039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2">
    <w:name w:val="Balloon Text"/>
    <w:basedOn w:val="a0"/>
    <w:link w:val="af3"/>
    <w:uiPriority w:val="99"/>
    <w:semiHidden/>
    <w:unhideWhenUsed/>
    <w:rsid w:val="00E10390"/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1"/>
    <w:link w:val="af2"/>
    <w:uiPriority w:val="99"/>
    <w:semiHidden/>
    <w:rsid w:val="00E10390"/>
    <w:rPr>
      <w:rFonts w:ascii="Segoe UI" w:eastAsia="Times New Roman" w:hAnsi="Segoe UI" w:cs="Segoe UI"/>
      <w:sz w:val="18"/>
      <w:szCs w:val="18"/>
      <w:lang w:eastAsia="ru-RU"/>
    </w:rPr>
  </w:style>
  <w:style w:type="paragraph" w:styleId="af4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f5"/>
    <w:uiPriority w:val="99"/>
    <w:qFormat/>
    <w:rsid w:val="008A29B7"/>
    <w:pPr>
      <w:jc w:val="both"/>
    </w:pPr>
    <w:rPr>
      <w:sz w:val="28"/>
      <w:szCs w:val="20"/>
    </w:rPr>
  </w:style>
  <w:style w:type="character" w:customStyle="1" w:styleId="af5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f4"/>
    <w:uiPriority w:val="99"/>
    <w:rsid w:val="008A29B7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6">
    <w:name w:val="footer"/>
    <w:basedOn w:val="a0"/>
    <w:link w:val="af7"/>
    <w:uiPriority w:val="99"/>
    <w:unhideWhenUsed/>
    <w:rsid w:val="00FB0303"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1"/>
    <w:link w:val="af6"/>
    <w:uiPriority w:val="99"/>
    <w:rsid w:val="00FB030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uiPriority w:val="9"/>
    <w:semiHidden/>
    <w:rsid w:val="00B60570"/>
    <w:rPr>
      <w:rFonts w:asciiTheme="majorHAnsi" w:eastAsiaTheme="majorEastAsia" w:hAnsiTheme="majorHAnsi" w:cstheme="majorBidi"/>
      <w:color w:val="2E74B5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1"/>
    <w:link w:val="6"/>
    <w:uiPriority w:val="9"/>
    <w:semiHidden/>
    <w:rsid w:val="00B60570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B60570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B60570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B6057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styleId="23">
    <w:name w:val="Body Text Indent 2"/>
    <w:basedOn w:val="a0"/>
    <w:link w:val="24"/>
    <w:uiPriority w:val="99"/>
    <w:unhideWhenUsed/>
    <w:rsid w:val="00B60570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rsid w:val="00B605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8">
    <w:name w:val="Обычный Т"/>
    <w:basedOn w:val="a0"/>
    <w:link w:val="af9"/>
    <w:semiHidden/>
    <w:rsid w:val="00B60570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9">
    <w:name w:val="Обычный Т Знак"/>
    <w:link w:val="af8"/>
    <w:semiHidden/>
    <w:rsid w:val="00B60570"/>
    <w:rPr>
      <w:rFonts w:ascii="Arial" w:eastAsia="Times New Roman" w:hAnsi="Arial" w:cs="Times New Roman"/>
      <w:szCs w:val="20"/>
      <w:lang w:eastAsia="ru-RU"/>
    </w:rPr>
  </w:style>
  <w:style w:type="numbering" w:customStyle="1" w:styleId="621">
    <w:name w:val="Стиль621"/>
    <w:basedOn w:val="a3"/>
    <w:rsid w:val="00B60570"/>
    <w:pPr>
      <w:numPr>
        <w:numId w:val="12"/>
      </w:numPr>
    </w:pPr>
  </w:style>
  <w:style w:type="numbering" w:customStyle="1" w:styleId="1ai112">
    <w:name w:val="1 / a / i112"/>
    <w:basedOn w:val="a3"/>
    <w:next w:val="1ai"/>
    <w:semiHidden/>
    <w:rsid w:val="00B60570"/>
    <w:pPr>
      <w:numPr>
        <w:numId w:val="13"/>
      </w:numPr>
    </w:pPr>
  </w:style>
  <w:style w:type="numbering" w:customStyle="1" w:styleId="51">
    <w:name w:val="Статья / Раздел51"/>
    <w:basedOn w:val="a3"/>
    <w:next w:val="afa"/>
    <w:semiHidden/>
    <w:locked/>
    <w:rsid w:val="00B60570"/>
    <w:pPr>
      <w:numPr>
        <w:numId w:val="11"/>
      </w:numPr>
    </w:pPr>
  </w:style>
  <w:style w:type="paragraph" w:customStyle="1" w:styleId="13">
    <w:name w:val="Обычный1"/>
    <w:link w:val="14"/>
    <w:rsid w:val="00B60570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14">
    <w:name w:val="Обычный1 Знак"/>
    <w:link w:val="13"/>
    <w:rsid w:val="00B60570"/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afb">
    <w:name w:val="Îáû÷íûé"/>
    <w:rsid w:val="00B60570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numbering" w:customStyle="1" w:styleId="2872">
    <w:name w:val="Стиль2872"/>
    <w:rsid w:val="00B60570"/>
    <w:pPr>
      <w:numPr>
        <w:numId w:val="9"/>
      </w:numPr>
    </w:pPr>
  </w:style>
  <w:style w:type="numbering" w:customStyle="1" w:styleId="111111221">
    <w:name w:val="1 / 1.1 / 1.1.1221"/>
    <w:basedOn w:val="a3"/>
    <w:next w:val="111111"/>
    <w:semiHidden/>
    <w:rsid w:val="00B60570"/>
    <w:pPr>
      <w:numPr>
        <w:numId w:val="8"/>
      </w:numPr>
    </w:pPr>
  </w:style>
  <w:style w:type="paragraph" w:customStyle="1" w:styleId="a">
    <w:name w:val="Список маркеры"/>
    <w:basedOn w:val="a0"/>
    <w:link w:val="afc"/>
    <w:uiPriority w:val="8"/>
    <w:qFormat/>
    <w:rsid w:val="00B60570"/>
    <w:pPr>
      <w:numPr>
        <w:numId w:val="10"/>
      </w:numPr>
      <w:spacing w:line="360" w:lineRule="auto"/>
      <w:jc w:val="both"/>
    </w:pPr>
    <w:rPr>
      <w:rFonts w:ascii="Arial" w:eastAsia="Calibri" w:hAnsi="Arial"/>
      <w:spacing w:val="-4"/>
      <w:sz w:val="22"/>
      <w:szCs w:val="22"/>
      <w:lang w:eastAsia="en-US"/>
    </w:rPr>
  </w:style>
  <w:style w:type="character" w:customStyle="1" w:styleId="afc">
    <w:name w:val="Список маркеры Знак"/>
    <w:link w:val="a"/>
    <w:uiPriority w:val="8"/>
    <w:rsid w:val="00B60570"/>
    <w:rPr>
      <w:rFonts w:ascii="Arial" w:eastAsia="Calibri" w:hAnsi="Arial" w:cs="Times New Roman"/>
      <w:spacing w:val="-4"/>
    </w:rPr>
  </w:style>
  <w:style w:type="numbering" w:customStyle="1" w:styleId="16">
    <w:name w:val="Текущий список16"/>
    <w:rsid w:val="00B60570"/>
    <w:pPr>
      <w:numPr>
        <w:numId w:val="10"/>
      </w:numPr>
    </w:pPr>
  </w:style>
  <w:style w:type="numbering" w:styleId="1ai">
    <w:name w:val="Outline List 1"/>
    <w:basedOn w:val="a3"/>
    <w:uiPriority w:val="99"/>
    <w:semiHidden/>
    <w:unhideWhenUsed/>
    <w:rsid w:val="00B60570"/>
  </w:style>
  <w:style w:type="numbering" w:styleId="afa">
    <w:name w:val="Outline List 3"/>
    <w:basedOn w:val="a3"/>
    <w:uiPriority w:val="99"/>
    <w:semiHidden/>
    <w:unhideWhenUsed/>
    <w:rsid w:val="00B60570"/>
  </w:style>
  <w:style w:type="numbering" w:styleId="111111">
    <w:name w:val="Outline List 2"/>
    <w:basedOn w:val="a3"/>
    <w:uiPriority w:val="99"/>
    <w:semiHidden/>
    <w:unhideWhenUsed/>
    <w:rsid w:val="00B60570"/>
  </w:style>
  <w:style w:type="numbering" w:customStyle="1" w:styleId="124211">
    <w:name w:val="Стиль124211"/>
    <w:rsid w:val="00610A82"/>
    <w:pPr>
      <w:numPr>
        <w:numId w:val="15"/>
      </w:numPr>
    </w:pPr>
  </w:style>
  <w:style w:type="numbering" w:customStyle="1" w:styleId="286112">
    <w:name w:val="Стиль286112"/>
    <w:rsid w:val="00610A82"/>
    <w:pPr>
      <w:numPr>
        <w:numId w:val="16"/>
      </w:numPr>
    </w:pPr>
  </w:style>
  <w:style w:type="numbering" w:customStyle="1" w:styleId="28">
    <w:name w:val="Стиль28"/>
    <w:rsid w:val="00B06D64"/>
    <w:pPr>
      <w:numPr>
        <w:numId w:val="23"/>
      </w:numPr>
    </w:pPr>
  </w:style>
  <w:style w:type="paragraph" w:styleId="afd">
    <w:name w:val="TOC Heading"/>
    <w:basedOn w:val="1"/>
    <w:next w:val="a0"/>
    <w:uiPriority w:val="39"/>
    <w:unhideWhenUsed/>
    <w:qFormat/>
    <w:rsid w:val="00811C9D"/>
    <w:pPr>
      <w:spacing w:line="259" w:lineRule="auto"/>
      <w:outlineLvl w:val="9"/>
    </w:pPr>
  </w:style>
  <w:style w:type="paragraph" w:styleId="31">
    <w:name w:val="toc 3"/>
    <w:basedOn w:val="a0"/>
    <w:next w:val="a0"/>
    <w:autoRedefine/>
    <w:uiPriority w:val="39"/>
    <w:unhideWhenUsed/>
    <w:rsid w:val="00F47207"/>
    <w:pPr>
      <w:ind w:left="480"/>
    </w:pPr>
    <w:rPr>
      <w:rFonts w:asciiTheme="minorHAnsi" w:hAnsiTheme="minorHAnsi" w:cs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1D018F"/>
    <w:pPr>
      <w:ind w:left="720"/>
    </w:pPr>
    <w:rPr>
      <w:rFonts w:asciiTheme="minorHAnsi" w:hAnsiTheme="minorHAnsi" w:cstheme="minorHAnsi"/>
      <w:sz w:val="20"/>
      <w:szCs w:val="20"/>
    </w:rPr>
  </w:style>
  <w:style w:type="paragraph" w:styleId="52">
    <w:name w:val="toc 5"/>
    <w:basedOn w:val="a0"/>
    <w:next w:val="a0"/>
    <w:autoRedefine/>
    <w:uiPriority w:val="39"/>
    <w:unhideWhenUsed/>
    <w:rsid w:val="001D018F"/>
    <w:pPr>
      <w:ind w:left="960"/>
    </w:pPr>
    <w:rPr>
      <w:rFonts w:asciiTheme="minorHAnsi" w:hAnsiTheme="minorHAnsi" w:cstheme="minorHAnsi"/>
      <w:sz w:val="20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1D018F"/>
    <w:pPr>
      <w:ind w:left="1200"/>
    </w:pPr>
    <w:rPr>
      <w:rFonts w:asciiTheme="minorHAnsi" w:hAnsiTheme="minorHAnsi" w:cs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1D018F"/>
    <w:pPr>
      <w:ind w:left="1440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1D018F"/>
    <w:pPr>
      <w:ind w:left="1680"/>
    </w:pPr>
    <w:rPr>
      <w:rFonts w:asciiTheme="minorHAnsi" w:hAnsiTheme="minorHAnsi" w:cs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1D018F"/>
    <w:pPr>
      <w:ind w:left="1920"/>
    </w:pPr>
    <w:rPr>
      <w:rFonts w:asciiTheme="minorHAnsi" w:hAnsiTheme="minorHAnsi" w:cstheme="minorHAnsi"/>
      <w:sz w:val="20"/>
      <w:szCs w:val="20"/>
    </w:rPr>
  </w:style>
  <w:style w:type="character" w:customStyle="1" w:styleId="afe">
    <w:name w:val="Без интервала Знак"/>
    <w:link w:val="aff"/>
    <w:uiPriority w:val="1"/>
    <w:locked/>
    <w:rsid w:val="00EF7DFA"/>
    <w:rPr>
      <w:rFonts w:ascii="Calibri" w:eastAsia="Calibri" w:hAnsi="Calibri" w:cs="Times New Roman"/>
    </w:rPr>
  </w:style>
  <w:style w:type="paragraph" w:styleId="aff">
    <w:name w:val="No Spacing"/>
    <w:link w:val="afe"/>
    <w:uiPriority w:val="1"/>
    <w:qFormat/>
    <w:rsid w:val="00EF7DFA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6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1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9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78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5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1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42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8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54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9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8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66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64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0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42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72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6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4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45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24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0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62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8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7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13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65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37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6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5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29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36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9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1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5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2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1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78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18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44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46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3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1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1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5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2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0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8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4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44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6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7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07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7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94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3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63" Type="http://schemas.openxmlformats.org/officeDocument/2006/relationships/image" Target="media/image51.png"/><Relationship Id="rId68" Type="http://schemas.openxmlformats.org/officeDocument/2006/relationships/image" Target="media/image56.png"/><Relationship Id="rId7" Type="http://schemas.openxmlformats.org/officeDocument/2006/relationships/footnotes" Target="foot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66" Type="http://schemas.openxmlformats.org/officeDocument/2006/relationships/image" Target="media/image54.pn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61" Type="http://schemas.openxmlformats.org/officeDocument/2006/relationships/image" Target="media/image49.png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3.xm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image" Target="media/image52.png"/><Relationship Id="rId69" Type="http://schemas.openxmlformats.org/officeDocument/2006/relationships/image" Target="media/image57.png"/><Relationship Id="rId8" Type="http://schemas.openxmlformats.org/officeDocument/2006/relationships/endnotes" Target="endnotes.xml"/><Relationship Id="rId51" Type="http://schemas.openxmlformats.org/officeDocument/2006/relationships/image" Target="media/image39.png"/><Relationship Id="rId3" Type="http://schemas.openxmlformats.org/officeDocument/2006/relationships/styles" Target="styles.xml"/><Relationship Id="rId12" Type="http://schemas.openxmlformats.org/officeDocument/2006/relationships/header" Target="header2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image" Target="media/image47.png"/><Relationship Id="rId67" Type="http://schemas.openxmlformats.org/officeDocument/2006/relationships/image" Target="media/image55.png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62" Type="http://schemas.openxmlformats.org/officeDocument/2006/relationships/image" Target="media/image50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A9733C9-480E-4497-903A-99B322CFA7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86</Pages>
  <Words>12932</Words>
  <Characters>73715</Characters>
  <Application>Microsoft Office Word</Application>
  <DocSecurity>0</DocSecurity>
  <Lines>614</Lines>
  <Paragraphs>172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TomskNIPIneft</Company>
  <LinksUpToDate>false</LinksUpToDate>
  <CharactersWithSpaces>86475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Сарайкина Елизавета Андреевна</dc:creator>
  <cp:lastModifiedBy>Сипайлова Ольга Николаевна</cp:lastModifiedBy>
  <cp:revision>3</cp:revision>
  <cp:lastPrinted>2021-03-03T03:37:00Z</cp:lastPrinted>
  <dcterms:created xsi:type="dcterms:W3CDTF">2021-03-03T03:38:00Z</dcterms:created>
  <dcterms:modified xsi:type="dcterms:W3CDTF">2021-03-04T12:06:00Z</dcterms:modified>
</cp:coreProperties>
</file>