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46D27" w14:textId="77777777" w:rsidR="00DC1293" w:rsidRPr="003301B0" w:rsidRDefault="00DC1293" w:rsidP="008A141C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hAnsi="Arial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59ECAC02" wp14:editId="678FB3A6">
            <wp:extent cx="638175" cy="7334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FC7710" w14:textId="77777777" w:rsidR="00DC1293" w:rsidRPr="003301B0" w:rsidRDefault="00DC1293" w:rsidP="008A141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2F70916E" w14:textId="77777777" w:rsidR="00DC1293" w:rsidRPr="003301B0" w:rsidRDefault="00DC1293" w:rsidP="008A141C">
      <w:pPr>
        <w:spacing w:after="0" w:line="240" w:lineRule="auto"/>
        <w:jc w:val="center"/>
        <w:rPr>
          <w:rFonts w:ascii="Times New Roman" w:hAnsi="Times New Roman"/>
          <w:b/>
          <w:sz w:val="42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0C880307" w14:textId="77777777" w:rsidR="00DC1293" w:rsidRPr="003301B0" w:rsidRDefault="00DC1293" w:rsidP="008A141C">
      <w:pPr>
        <w:spacing w:after="0" w:line="240" w:lineRule="auto"/>
        <w:jc w:val="center"/>
        <w:rPr>
          <w:rFonts w:ascii="Times New Roman" w:hAnsi="Times New Roman"/>
          <w:b/>
          <w:sz w:val="19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58E8E3C1" w14:textId="77777777" w:rsidR="00DC1293" w:rsidRPr="003301B0" w:rsidRDefault="00DC1293" w:rsidP="008A141C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</w:p>
    <w:p w14:paraId="79765680" w14:textId="77777777" w:rsidR="00DC1293" w:rsidRPr="00925532" w:rsidRDefault="00DC1293" w:rsidP="008A141C">
      <w:pPr>
        <w:spacing w:after="0" w:line="240" w:lineRule="auto"/>
        <w:jc w:val="center"/>
        <w:rPr>
          <w:rFonts w:ascii="Times New Roman" w:hAnsi="Times New Roman"/>
          <w:b/>
          <w:caps/>
          <w:sz w:val="36"/>
          <w:szCs w:val="38"/>
        </w:rPr>
      </w:pPr>
      <w:r w:rsidRPr="003301B0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4BE16236" w14:textId="77777777" w:rsidR="00DC1293" w:rsidRPr="00925532" w:rsidRDefault="00DC1293" w:rsidP="003301B0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DC1293" w:rsidRPr="00925532" w14:paraId="1767889F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2081993F" w14:textId="77777777" w:rsidR="00DC1293" w:rsidRPr="005932D4" w:rsidRDefault="00DC1293" w:rsidP="008A141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32D4">
              <w:rPr>
                <w:rFonts w:ascii="Times New Roman" w:hAnsi="Times New Roman"/>
                <w:sz w:val="26"/>
                <w:szCs w:val="26"/>
              </w:rPr>
              <w:t>26.12.2023</w:t>
            </w:r>
          </w:p>
        </w:tc>
        <w:tc>
          <w:tcPr>
            <w:tcW w:w="6595" w:type="dxa"/>
            <w:vMerge w:val="restart"/>
          </w:tcPr>
          <w:p w14:paraId="26E0C162" w14:textId="06858CCC" w:rsidR="00DC1293" w:rsidRPr="005932D4" w:rsidRDefault="00DC1293" w:rsidP="008A141C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5932D4">
              <w:rPr>
                <w:rFonts w:ascii="Times New Roman" w:hAnsi="Times New Roman"/>
                <w:sz w:val="26"/>
                <w:szCs w:val="26"/>
              </w:rPr>
              <w:t>№</w:t>
            </w:r>
            <w:r w:rsidRPr="005932D4">
              <w:rPr>
                <w:rFonts w:ascii="Times New Roman" w:hAnsi="Times New Roman"/>
                <w:sz w:val="26"/>
                <w:szCs w:val="26"/>
                <w:u w:val="single"/>
              </w:rPr>
              <w:t xml:space="preserve"> 197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5</w:t>
            </w:r>
            <w:r w:rsidRPr="005932D4">
              <w:rPr>
                <w:rFonts w:ascii="Times New Roman" w:hAnsi="Times New Roman"/>
                <w:sz w:val="26"/>
                <w:szCs w:val="26"/>
                <w:u w:val="single"/>
              </w:rPr>
              <w:t>-па-нпа</w:t>
            </w:r>
          </w:p>
        </w:tc>
      </w:tr>
      <w:tr w:rsidR="00DC1293" w:rsidRPr="003301B0" w14:paraId="407EB2F6" w14:textId="77777777" w:rsidTr="00D63BB7">
        <w:trPr>
          <w:cantSplit/>
          <w:trHeight w:val="70"/>
        </w:trPr>
        <w:tc>
          <w:tcPr>
            <w:tcW w:w="3119" w:type="dxa"/>
          </w:tcPr>
          <w:p w14:paraId="79F10231" w14:textId="77777777" w:rsidR="00DC1293" w:rsidRPr="003301B0" w:rsidRDefault="00DC1293" w:rsidP="008A141C">
            <w:pPr>
              <w:spacing w:after="0" w:line="240" w:lineRule="auto"/>
              <w:rPr>
                <w:rFonts w:ascii="Times New Roman" w:hAnsi="Times New Roman"/>
                <w:sz w:val="4"/>
                <w:szCs w:val="24"/>
              </w:rPr>
            </w:pPr>
          </w:p>
          <w:p w14:paraId="2DEE081D" w14:textId="77777777" w:rsidR="00DC1293" w:rsidRPr="003301B0" w:rsidRDefault="00DC1293" w:rsidP="008A14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6595" w:type="dxa"/>
            <w:vMerge/>
          </w:tcPr>
          <w:p w14:paraId="1FBA132F" w14:textId="77777777" w:rsidR="00DC1293" w:rsidRPr="003301B0" w:rsidRDefault="00DC1293" w:rsidP="008A141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</w:tr>
    </w:tbl>
    <w:p w14:paraId="6E7349F2" w14:textId="57A46CBE" w:rsidR="00A43CCB" w:rsidRDefault="00DC1293" w:rsidP="007074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proofErr w:type="spellStart"/>
      <w:r w:rsidRPr="00120A57">
        <w:rPr>
          <w:rFonts w:ascii="Times New Roman" w:hAnsi="Times New Roman"/>
          <w:bCs/>
          <w:sz w:val="24"/>
          <w:szCs w:val="24"/>
        </w:rPr>
        <w:t>г.Нефтеюганск</w:t>
      </w:r>
      <w:bookmarkEnd w:id="0"/>
      <w:proofErr w:type="spellEnd"/>
    </w:p>
    <w:p w14:paraId="158CF746" w14:textId="77777777" w:rsidR="00A43CCB" w:rsidRDefault="00A43CCB" w:rsidP="007074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06356491" w14:textId="5011D468" w:rsidR="006C1299" w:rsidRPr="00DB36CC" w:rsidRDefault="00DF6092" w:rsidP="007074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О внесении изменений в постановление администрации Нефтеюганского района </w:t>
      </w:r>
      <w:r w:rsidR="007074C1">
        <w:rPr>
          <w:rFonts w:ascii="Times New Roman" w:hAnsi="Times New Roman"/>
          <w:sz w:val="26"/>
          <w:szCs w:val="26"/>
          <w:lang w:eastAsia="ru-RU"/>
        </w:rPr>
        <w:br/>
      </w:r>
      <w:r>
        <w:rPr>
          <w:rFonts w:ascii="Times New Roman" w:hAnsi="Times New Roman"/>
          <w:sz w:val="26"/>
          <w:szCs w:val="26"/>
          <w:lang w:eastAsia="ru-RU"/>
        </w:rPr>
        <w:t xml:space="preserve">от 31.10.2022 № 2061-па-нпа </w:t>
      </w:r>
      <w:r w:rsidR="00814ED0" w:rsidRPr="00DB36CC">
        <w:rPr>
          <w:rFonts w:ascii="Times New Roman" w:hAnsi="Times New Roman"/>
          <w:sz w:val="26"/>
          <w:szCs w:val="26"/>
          <w:lang w:eastAsia="ru-RU"/>
        </w:rPr>
        <w:t>«</w:t>
      </w:r>
      <w:r w:rsidR="006C34FA" w:rsidRPr="00DB36CC">
        <w:rPr>
          <w:rFonts w:ascii="Times New Roman" w:hAnsi="Times New Roman"/>
          <w:sz w:val="26"/>
          <w:szCs w:val="26"/>
          <w:lang w:eastAsia="ru-RU"/>
        </w:rPr>
        <w:t>О</w:t>
      </w:r>
      <w:r w:rsidR="006C1299" w:rsidRPr="00DB36CC">
        <w:rPr>
          <w:rFonts w:ascii="Times New Roman" w:hAnsi="Times New Roman"/>
          <w:sz w:val="26"/>
          <w:szCs w:val="26"/>
          <w:lang w:eastAsia="ru-RU"/>
        </w:rPr>
        <w:t xml:space="preserve"> муниципальной программ</w:t>
      </w:r>
      <w:r w:rsidR="006C34FA" w:rsidRPr="00DB36CC">
        <w:rPr>
          <w:rFonts w:ascii="Times New Roman" w:hAnsi="Times New Roman"/>
          <w:sz w:val="26"/>
          <w:szCs w:val="26"/>
          <w:lang w:eastAsia="ru-RU"/>
        </w:rPr>
        <w:t>е</w:t>
      </w:r>
      <w:r w:rsidR="006C1299" w:rsidRPr="00DB36CC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074C1">
        <w:rPr>
          <w:rFonts w:ascii="Times New Roman" w:hAnsi="Times New Roman"/>
          <w:sz w:val="26"/>
          <w:szCs w:val="26"/>
          <w:lang w:eastAsia="ru-RU"/>
        </w:rPr>
        <w:br/>
      </w:r>
      <w:r w:rsidR="006C1299" w:rsidRPr="00DB36CC">
        <w:rPr>
          <w:rFonts w:ascii="Times New Roman" w:hAnsi="Times New Roman"/>
          <w:sz w:val="26"/>
          <w:szCs w:val="26"/>
          <w:lang w:eastAsia="ru-RU"/>
        </w:rPr>
        <w:t>Нефтеюганского района «</w:t>
      </w:r>
      <w:r w:rsidR="00481009" w:rsidRPr="00DB36CC">
        <w:rPr>
          <w:rFonts w:ascii="Times New Roman" w:hAnsi="Times New Roman"/>
          <w:sz w:val="26"/>
          <w:szCs w:val="26"/>
          <w:lang w:eastAsia="ru-RU"/>
        </w:rPr>
        <w:t>Безопасность жизнедеятельности</w:t>
      </w:r>
      <w:r w:rsidR="006C1299" w:rsidRPr="00DB36CC">
        <w:rPr>
          <w:rFonts w:ascii="Times New Roman" w:hAnsi="Times New Roman"/>
          <w:sz w:val="26"/>
          <w:szCs w:val="26"/>
          <w:lang w:eastAsia="ru-RU"/>
        </w:rPr>
        <w:t>»</w:t>
      </w:r>
    </w:p>
    <w:p w14:paraId="495FC167" w14:textId="77777777" w:rsidR="006C1299" w:rsidRPr="00DB36CC" w:rsidRDefault="006C1299" w:rsidP="005364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798B6521" w14:textId="77777777" w:rsidR="006C1299" w:rsidRPr="00DB36CC" w:rsidRDefault="006C1299" w:rsidP="005364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73B3A596" w14:textId="472506F3" w:rsidR="006C1299" w:rsidRPr="00DB36CC" w:rsidRDefault="006C1299" w:rsidP="003015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36CC">
        <w:rPr>
          <w:rFonts w:ascii="Times New Roman" w:hAnsi="Times New Roman"/>
          <w:sz w:val="26"/>
          <w:szCs w:val="26"/>
          <w:lang w:eastAsia="ru-RU"/>
        </w:rPr>
        <w:t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</w:t>
      </w:r>
      <w:r w:rsidR="00A3328B" w:rsidRPr="00DB36CC">
        <w:rPr>
          <w:rFonts w:ascii="Times New Roman" w:hAnsi="Times New Roman"/>
          <w:sz w:val="26"/>
          <w:szCs w:val="26"/>
          <w:lang w:eastAsia="ru-RU"/>
        </w:rPr>
        <w:t>ийской Федерации», постановлени</w:t>
      </w:r>
      <w:r w:rsidR="009D1114">
        <w:rPr>
          <w:rFonts w:ascii="Times New Roman" w:hAnsi="Times New Roman"/>
          <w:sz w:val="26"/>
          <w:szCs w:val="26"/>
          <w:lang w:eastAsia="ru-RU"/>
        </w:rPr>
        <w:t>е</w:t>
      </w:r>
      <w:r w:rsidR="00A3328B" w:rsidRPr="00DB36CC">
        <w:rPr>
          <w:rFonts w:ascii="Times New Roman" w:hAnsi="Times New Roman"/>
          <w:sz w:val="26"/>
          <w:szCs w:val="26"/>
          <w:lang w:eastAsia="ru-RU"/>
        </w:rPr>
        <w:t>м</w:t>
      </w:r>
      <w:r w:rsidR="00D435F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DB36CC">
        <w:rPr>
          <w:rFonts w:ascii="Times New Roman" w:hAnsi="Times New Roman"/>
          <w:sz w:val="26"/>
          <w:szCs w:val="26"/>
          <w:lang w:eastAsia="ru-RU"/>
        </w:rPr>
        <w:t>администрации Нефтеюганского района от 24.09.2013 № 2493-па-нпа «</w:t>
      </w:r>
      <w:r w:rsidRPr="00DB36CC">
        <w:rPr>
          <w:rFonts w:ascii="Times New Roman" w:hAnsi="Times New Roman"/>
          <w:bCs/>
          <w:sz w:val="26"/>
          <w:szCs w:val="26"/>
          <w:lang w:eastAsia="ru-RU"/>
        </w:rPr>
        <w:t xml:space="preserve">О порядке разработки </w:t>
      </w:r>
      <w:r w:rsidR="007074C1">
        <w:rPr>
          <w:rFonts w:ascii="Times New Roman" w:hAnsi="Times New Roman"/>
          <w:bCs/>
          <w:sz w:val="26"/>
          <w:szCs w:val="26"/>
          <w:lang w:eastAsia="ru-RU"/>
        </w:rPr>
        <w:br/>
      </w:r>
      <w:r w:rsidRPr="00DB36CC">
        <w:rPr>
          <w:rFonts w:ascii="Times New Roman" w:hAnsi="Times New Roman"/>
          <w:bCs/>
          <w:sz w:val="26"/>
          <w:szCs w:val="26"/>
          <w:lang w:eastAsia="ru-RU"/>
        </w:rPr>
        <w:t>и реализации муниципальных программ Нефтеюганск</w:t>
      </w:r>
      <w:r w:rsidR="00210179" w:rsidRPr="00DB36CC">
        <w:rPr>
          <w:rFonts w:ascii="Times New Roman" w:hAnsi="Times New Roman"/>
          <w:bCs/>
          <w:sz w:val="26"/>
          <w:szCs w:val="26"/>
          <w:lang w:eastAsia="ru-RU"/>
        </w:rPr>
        <w:t xml:space="preserve">ого </w:t>
      </w:r>
      <w:r w:rsidRPr="00DB36CC">
        <w:rPr>
          <w:rFonts w:ascii="Times New Roman" w:hAnsi="Times New Roman"/>
          <w:bCs/>
          <w:sz w:val="26"/>
          <w:szCs w:val="26"/>
          <w:lang w:eastAsia="ru-RU"/>
        </w:rPr>
        <w:t>район</w:t>
      </w:r>
      <w:r w:rsidR="00210179" w:rsidRPr="00DB36CC">
        <w:rPr>
          <w:rFonts w:ascii="Times New Roman" w:hAnsi="Times New Roman"/>
          <w:bCs/>
          <w:sz w:val="26"/>
          <w:szCs w:val="26"/>
          <w:lang w:eastAsia="ru-RU"/>
        </w:rPr>
        <w:t>а</w:t>
      </w:r>
      <w:r w:rsidRPr="00DB36CC">
        <w:rPr>
          <w:rFonts w:ascii="Times New Roman" w:hAnsi="Times New Roman"/>
          <w:bCs/>
          <w:sz w:val="26"/>
          <w:szCs w:val="26"/>
          <w:lang w:eastAsia="ru-RU"/>
        </w:rPr>
        <w:t>»</w:t>
      </w:r>
      <w:r w:rsidR="007074C1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Pr="00DB36CC">
        <w:rPr>
          <w:rFonts w:ascii="Times New Roman" w:hAnsi="Times New Roman"/>
          <w:sz w:val="26"/>
          <w:szCs w:val="26"/>
          <w:lang w:eastAsia="ru-RU"/>
        </w:rPr>
        <w:t xml:space="preserve">п о с т а н о в л я ю: </w:t>
      </w:r>
    </w:p>
    <w:p w14:paraId="4DE45C69" w14:textId="77777777" w:rsidR="006C1299" w:rsidRPr="00DB36CC" w:rsidRDefault="006C1299" w:rsidP="005364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</w:p>
    <w:p w14:paraId="4CB9F7CB" w14:textId="410DAFBC" w:rsidR="00FD7471" w:rsidRPr="00FD7471" w:rsidRDefault="00D435FD" w:rsidP="0053644F">
      <w:pPr>
        <w:pStyle w:val="a5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D7471">
        <w:rPr>
          <w:rFonts w:ascii="Times New Roman" w:hAnsi="Times New Roman"/>
          <w:sz w:val="26"/>
          <w:szCs w:val="26"/>
        </w:rPr>
        <w:t xml:space="preserve">Внести </w:t>
      </w:r>
      <w:r w:rsidR="00814ED0" w:rsidRPr="00FD7471">
        <w:rPr>
          <w:rFonts w:ascii="Times New Roman" w:hAnsi="Times New Roman"/>
          <w:sz w:val="26"/>
          <w:szCs w:val="26"/>
        </w:rPr>
        <w:t xml:space="preserve">изменения </w:t>
      </w:r>
      <w:r w:rsidRPr="00FD7471">
        <w:rPr>
          <w:rFonts w:ascii="Times New Roman" w:hAnsi="Times New Roman"/>
          <w:sz w:val="26"/>
          <w:szCs w:val="26"/>
        </w:rPr>
        <w:t xml:space="preserve">в постановление администрации Нефтеюганского района от 31.10.2022 № </w:t>
      </w:r>
      <w:r w:rsidR="00814ED0" w:rsidRPr="00FD7471">
        <w:rPr>
          <w:rFonts w:ascii="Times New Roman" w:hAnsi="Times New Roman"/>
          <w:sz w:val="26"/>
          <w:szCs w:val="26"/>
        </w:rPr>
        <w:t>2061</w:t>
      </w:r>
      <w:r w:rsidRPr="00FD7471">
        <w:rPr>
          <w:rFonts w:ascii="Times New Roman" w:hAnsi="Times New Roman"/>
          <w:sz w:val="26"/>
          <w:szCs w:val="26"/>
        </w:rPr>
        <w:t>-па-нпа «</w:t>
      </w:r>
      <w:r w:rsidR="00814ED0" w:rsidRPr="00FD7471">
        <w:rPr>
          <w:rFonts w:ascii="Times New Roman" w:hAnsi="Times New Roman"/>
          <w:sz w:val="26"/>
          <w:szCs w:val="26"/>
          <w:lang w:eastAsia="ru-RU"/>
        </w:rPr>
        <w:t xml:space="preserve">О муниципальной программе Нефтеюганского района «Безопасность жизнедеятельности», </w:t>
      </w:r>
      <w:r w:rsidRPr="00FD7471">
        <w:rPr>
          <w:rFonts w:ascii="Times New Roman" w:hAnsi="Times New Roman"/>
          <w:bCs/>
          <w:sz w:val="26"/>
          <w:szCs w:val="26"/>
        </w:rPr>
        <w:t>изложив приложение</w:t>
      </w:r>
      <w:r w:rsidR="00B27514">
        <w:rPr>
          <w:rFonts w:ascii="Times New Roman" w:hAnsi="Times New Roman"/>
          <w:bCs/>
          <w:sz w:val="26"/>
          <w:szCs w:val="26"/>
        </w:rPr>
        <w:t xml:space="preserve"> 1</w:t>
      </w:r>
      <w:r w:rsidR="00814ED0" w:rsidRPr="00FD7471">
        <w:rPr>
          <w:rFonts w:ascii="Times New Roman" w:hAnsi="Times New Roman"/>
          <w:bCs/>
          <w:sz w:val="26"/>
          <w:szCs w:val="26"/>
        </w:rPr>
        <w:t xml:space="preserve"> </w:t>
      </w:r>
      <w:r w:rsidRPr="00FD7471">
        <w:rPr>
          <w:rFonts w:ascii="Times New Roman" w:hAnsi="Times New Roman"/>
          <w:bCs/>
          <w:sz w:val="26"/>
          <w:szCs w:val="26"/>
        </w:rPr>
        <w:t xml:space="preserve">к постановлению </w:t>
      </w:r>
      <w:r w:rsidR="007074C1">
        <w:rPr>
          <w:rFonts w:ascii="Times New Roman" w:hAnsi="Times New Roman"/>
          <w:bCs/>
          <w:sz w:val="26"/>
          <w:szCs w:val="26"/>
        </w:rPr>
        <w:br/>
      </w:r>
      <w:r w:rsidRPr="00FD7471">
        <w:rPr>
          <w:rFonts w:ascii="Times New Roman" w:hAnsi="Times New Roman"/>
          <w:bCs/>
          <w:sz w:val="26"/>
          <w:szCs w:val="26"/>
        </w:rPr>
        <w:t>в</w:t>
      </w:r>
      <w:r w:rsidR="00814ED0" w:rsidRPr="00FD7471">
        <w:rPr>
          <w:rFonts w:ascii="Times New Roman" w:hAnsi="Times New Roman"/>
          <w:bCs/>
          <w:sz w:val="26"/>
          <w:szCs w:val="26"/>
        </w:rPr>
        <w:t xml:space="preserve"> </w:t>
      </w:r>
      <w:r w:rsidRPr="00FD7471">
        <w:rPr>
          <w:rFonts w:ascii="Times New Roman" w:hAnsi="Times New Roman"/>
          <w:bCs/>
          <w:sz w:val="26"/>
          <w:szCs w:val="26"/>
        </w:rPr>
        <w:t>редакции согласно приложению</w:t>
      </w:r>
      <w:r w:rsidR="007074C1">
        <w:rPr>
          <w:rFonts w:ascii="Times New Roman" w:hAnsi="Times New Roman"/>
          <w:bCs/>
          <w:sz w:val="26"/>
          <w:szCs w:val="26"/>
        </w:rPr>
        <w:t xml:space="preserve"> </w:t>
      </w:r>
      <w:r w:rsidRPr="00FD7471">
        <w:rPr>
          <w:rFonts w:ascii="Times New Roman" w:hAnsi="Times New Roman"/>
          <w:bCs/>
          <w:sz w:val="26"/>
          <w:szCs w:val="26"/>
        </w:rPr>
        <w:t>к</w:t>
      </w:r>
      <w:r w:rsidR="00814ED0" w:rsidRPr="00FD7471">
        <w:rPr>
          <w:rFonts w:ascii="Times New Roman" w:hAnsi="Times New Roman"/>
          <w:bCs/>
          <w:sz w:val="26"/>
          <w:szCs w:val="26"/>
        </w:rPr>
        <w:t xml:space="preserve"> </w:t>
      </w:r>
      <w:r w:rsidRPr="00FD7471">
        <w:rPr>
          <w:rFonts w:ascii="Times New Roman" w:hAnsi="Times New Roman"/>
          <w:bCs/>
          <w:sz w:val="26"/>
          <w:szCs w:val="26"/>
        </w:rPr>
        <w:t>настоящему постановлению</w:t>
      </w:r>
      <w:r w:rsidRPr="00FD7471">
        <w:rPr>
          <w:rFonts w:ascii="Times New Roman" w:hAnsi="Times New Roman"/>
          <w:sz w:val="26"/>
          <w:szCs w:val="26"/>
        </w:rPr>
        <w:t>.</w:t>
      </w:r>
    </w:p>
    <w:p w14:paraId="156403CF" w14:textId="77777777" w:rsidR="006C1299" w:rsidRPr="00FD7471" w:rsidRDefault="006C1299" w:rsidP="0053644F">
      <w:pPr>
        <w:pStyle w:val="a5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D7471">
        <w:rPr>
          <w:rFonts w:ascii="Times New Roman" w:eastAsia="Calibri" w:hAnsi="Times New Roman"/>
          <w:sz w:val="26"/>
          <w:szCs w:val="26"/>
          <w:lang w:eastAsia="ru-RU"/>
        </w:rPr>
        <w:t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</w:t>
      </w:r>
    </w:p>
    <w:p w14:paraId="38F2E69B" w14:textId="77777777" w:rsidR="006C1299" w:rsidRPr="00FD7471" w:rsidRDefault="006C1299" w:rsidP="0053644F">
      <w:pPr>
        <w:pStyle w:val="a5"/>
        <w:numPr>
          <w:ilvl w:val="0"/>
          <w:numId w:val="13"/>
        </w:numPr>
        <w:tabs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 w:rsidRPr="00FD7471">
        <w:rPr>
          <w:rFonts w:ascii="Times New Roman" w:eastAsia="Calibri" w:hAnsi="Times New Roman"/>
          <w:sz w:val="26"/>
          <w:szCs w:val="26"/>
          <w:lang w:eastAsia="ru-RU"/>
        </w:rPr>
        <w:t>Настоящее постановление вступает в силу после официального опубликования.</w:t>
      </w:r>
    </w:p>
    <w:p w14:paraId="598589F2" w14:textId="77777777" w:rsidR="006C1299" w:rsidRPr="00FD7471" w:rsidRDefault="006C1299" w:rsidP="0053644F">
      <w:pPr>
        <w:pStyle w:val="a5"/>
        <w:numPr>
          <w:ilvl w:val="0"/>
          <w:numId w:val="13"/>
        </w:numPr>
        <w:tabs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 w:rsidRPr="00FD7471">
        <w:rPr>
          <w:rFonts w:ascii="Times New Roman" w:eastAsia="Calibri" w:hAnsi="Times New Roman"/>
          <w:sz w:val="26"/>
          <w:szCs w:val="26"/>
          <w:lang w:eastAsia="ru-RU"/>
        </w:rPr>
        <w:t xml:space="preserve">Контроль за выполнением постановления возложить на </w:t>
      </w:r>
      <w:r w:rsidR="00650719" w:rsidRPr="00FD7471">
        <w:rPr>
          <w:rFonts w:ascii="Times New Roman" w:eastAsia="Calibri" w:hAnsi="Times New Roman"/>
          <w:sz w:val="26"/>
          <w:szCs w:val="26"/>
          <w:lang w:eastAsia="ru-RU"/>
        </w:rPr>
        <w:t>первого</w:t>
      </w:r>
      <w:r w:rsidRPr="00FD7471">
        <w:rPr>
          <w:rFonts w:ascii="Times New Roman" w:eastAsia="Calibri" w:hAnsi="Times New Roman"/>
          <w:sz w:val="26"/>
          <w:szCs w:val="26"/>
          <w:lang w:eastAsia="ru-RU"/>
        </w:rPr>
        <w:t xml:space="preserve"> заместителя главы Нефтеюганского района </w:t>
      </w:r>
      <w:proofErr w:type="spellStart"/>
      <w:r w:rsidR="00650719" w:rsidRPr="00FD7471">
        <w:rPr>
          <w:rFonts w:ascii="Times New Roman" w:eastAsia="Calibri" w:hAnsi="Times New Roman"/>
          <w:sz w:val="26"/>
          <w:szCs w:val="26"/>
          <w:lang w:eastAsia="ru-RU"/>
        </w:rPr>
        <w:t>Кудашкина</w:t>
      </w:r>
      <w:proofErr w:type="spellEnd"/>
      <w:r w:rsidR="00650719" w:rsidRPr="00FD7471">
        <w:rPr>
          <w:rFonts w:ascii="Times New Roman" w:eastAsia="Calibri" w:hAnsi="Times New Roman"/>
          <w:sz w:val="26"/>
          <w:szCs w:val="26"/>
          <w:lang w:eastAsia="ru-RU"/>
        </w:rPr>
        <w:t xml:space="preserve"> С.А</w:t>
      </w:r>
      <w:r w:rsidRPr="00FD7471">
        <w:rPr>
          <w:rFonts w:ascii="Times New Roman" w:eastAsia="Calibri" w:hAnsi="Times New Roman"/>
          <w:sz w:val="26"/>
          <w:szCs w:val="26"/>
          <w:lang w:eastAsia="ru-RU"/>
        </w:rPr>
        <w:t>.</w:t>
      </w:r>
    </w:p>
    <w:p w14:paraId="7309E73F" w14:textId="77777777" w:rsidR="006C1299" w:rsidRPr="00DB36CC" w:rsidRDefault="006C1299" w:rsidP="0053644F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/>
          <w:sz w:val="26"/>
          <w:szCs w:val="26"/>
          <w:lang w:eastAsia="ru-RU"/>
        </w:rPr>
      </w:pPr>
    </w:p>
    <w:p w14:paraId="5DF95006" w14:textId="77777777" w:rsidR="006C1299" w:rsidRPr="00DB36CC" w:rsidRDefault="006C1299" w:rsidP="005364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14:paraId="407FE500" w14:textId="77777777" w:rsidR="006C1299" w:rsidRPr="00282CCB" w:rsidRDefault="006C1299" w:rsidP="005364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14:paraId="27701500" w14:textId="2F9404DA" w:rsidR="001E49A0" w:rsidRDefault="001E49A0" w:rsidP="001E49A0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282CCB">
        <w:rPr>
          <w:rFonts w:ascii="Times New Roman" w:hAnsi="Times New Roman"/>
          <w:sz w:val="26"/>
          <w:szCs w:val="26"/>
        </w:rPr>
        <w:t>Глав</w:t>
      </w:r>
      <w:r>
        <w:rPr>
          <w:rFonts w:ascii="Times New Roman" w:hAnsi="Times New Roman"/>
          <w:sz w:val="26"/>
          <w:szCs w:val="26"/>
        </w:rPr>
        <w:t>ы</w:t>
      </w:r>
      <w:r w:rsidRPr="00282CCB">
        <w:rPr>
          <w:rFonts w:ascii="Times New Roman" w:hAnsi="Times New Roman"/>
          <w:sz w:val="26"/>
          <w:szCs w:val="26"/>
        </w:rPr>
        <w:t xml:space="preserve"> района </w:t>
      </w:r>
      <w:r w:rsidRPr="00282CCB">
        <w:rPr>
          <w:rFonts w:ascii="Times New Roman" w:hAnsi="Times New Roman"/>
          <w:sz w:val="26"/>
          <w:szCs w:val="26"/>
        </w:rPr>
        <w:tab/>
      </w:r>
      <w:r w:rsidRPr="00282CCB">
        <w:rPr>
          <w:rFonts w:ascii="Times New Roman" w:hAnsi="Times New Roman"/>
          <w:sz w:val="26"/>
          <w:szCs w:val="26"/>
        </w:rPr>
        <w:tab/>
      </w:r>
      <w:r w:rsidRPr="00282CCB">
        <w:rPr>
          <w:rFonts w:ascii="Times New Roman" w:hAnsi="Times New Roman"/>
          <w:sz w:val="26"/>
          <w:szCs w:val="26"/>
        </w:rPr>
        <w:tab/>
      </w:r>
      <w:r w:rsidRPr="00282CCB">
        <w:rPr>
          <w:rFonts w:ascii="Times New Roman" w:hAnsi="Times New Roman"/>
          <w:sz w:val="26"/>
          <w:szCs w:val="26"/>
        </w:rPr>
        <w:tab/>
      </w:r>
      <w:r w:rsidRPr="00282CCB">
        <w:rPr>
          <w:rFonts w:ascii="Times New Roman" w:hAnsi="Times New Roman"/>
          <w:sz w:val="26"/>
          <w:szCs w:val="26"/>
        </w:rPr>
        <w:tab/>
      </w:r>
      <w:r w:rsidRPr="00282CCB">
        <w:rPr>
          <w:rFonts w:ascii="Times New Roman" w:hAnsi="Times New Roman"/>
          <w:sz w:val="26"/>
          <w:szCs w:val="26"/>
        </w:rPr>
        <w:tab/>
      </w:r>
      <w:r w:rsidRPr="00282CCB">
        <w:rPr>
          <w:rFonts w:ascii="Times New Roman" w:hAnsi="Times New Roman"/>
          <w:sz w:val="26"/>
          <w:szCs w:val="26"/>
        </w:rPr>
        <w:tab/>
      </w:r>
      <w:proofErr w:type="spellStart"/>
      <w:r w:rsidR="00776526">
        <w:rPr>
          <w:rFonts w:ascii="Times New Roman" w:hAnsi="Times New Roman"/>
          <w:sz w:val="26"/>
          <w:szCs w:val="26"/>
        </w:rPr>
        <w:t>А.</w:t>
      </w:r>
      <w:r>
        <w:rPr>
          <w:rFonts w:ascii="Times New Roman" w:hAnsi="Times New Roman"/>
          <w:sz w:val="26"/>
          <w:szCs w:val="26"/>
        </w:rPr>
        <w:t>А.</w:t>
      </w:r>
      <w:r w:rsidR="00776526">
        <w:rPr>
          <w:rFonts w:ascii="Times New Roman" w:hAnsi="Times New Roman"/>
          <w:sz w:val="26"/>
          <w:szCs w:val="26"/>
        </w:rPr>
        <w:t>Бочко</w:t>
      </w:r>
      <w:proofErr w:type="spellEnd"/>
    </w:p>
    <w:p w14:paraId="40816330" w14:textId="77777777" w:rsidR="009A26F1" w:rsidRDefault="009A26F1" w:rsidP="0053644F">
      <w:pPr>
        <w:spacing w:after="0" w:line="240" w:lineRule="auto"/>
        <w:sectPr w:rsidR="009A26F1" w:rsidSect="003015CF">
          <w:headerReference w:type="defaul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3EC6EC79" w14:textId="77777777" w:rsidR="00D736AE" w:rsidRPr="004119BC" w:rsidRDefault="00D736AE" w:rsidP="0053644F">
      <w:pPr>
        <w:spacing w:after="0" w:line="240" w:lineRule="auto"/>
        <w:ind w:left="11340"/>
        <w:rPr>
          <w:rFonts w:ascii="Times New Roman" w:hAnsi="Times New Roman"/>
          <w:sz w:val="26"/>
          <w:szCs w:val="26"/>
        </w:rPr>
      </w:pPr>
      <w:r w:rsidRPr="004119BC">
        <w:rPr>
          <w:rFonts w:ascii="Times New Roman" w:hAnsi="Times New Roman"/>
          <w:sz w:val="26"/>
          <w:szCs w:val="26"/>
        </w:rPr>
        <w:lastRenderedPageBreak/>
        <w:t xml:space="preserve">Приложение </w:t>
      </w:r>
    </w:p>
    <w:p w14:paraId="706AB519" w14:textId="77777777" w:rsidR="00D736AE" w:rsidRPr="004119BC" w:rsidRDefault="00D736AE" w:rsidP="0053644F">
      <w:pPr>
        <w:spacing w:after="0" w:line="240" w:lineRule="auto"/>
        <w:ind w:left="11340"/>
        <w:rPr>
          <w:rFonts w:ascii="Times New Roman" w:hAnsi="Times New Roman"/>
          <w:sz w:val="26"/>
          <w:szCs w:val="26"/>
        </w:rPr>
      </w:pPr>
      <w:r w:rsidRPr="004119BC">
        <w:rPr>
          <w:rFonts w:ascii="Times New Roman" w:hAnsi="Times New Roman"/>
          <w:sz w:val="26"/>
          <w:szCs w:val="26"/>
        </w:rPr>
        <w:t xml:space="preserve">к постановлению администрации </w:t>
      </w:r>
    </w:p>
    <w:p w14:paraId="48B26370" w14:textId="77777777" w:rsidR="00D736AE" w:rsidRPr="004119BC" w:rsidRDefault="00D736AE" w:rsidP="0053644F">
      <w:pPr>
        <w:spacing w:after="0" w:line="240" w:lineRule="auto"/>
        <w:ind w:left="11340"/>
        <w:rPr>
          <w:rFonts w:ascii="Times New Roman" w:hAnsi="Times New Roman"/>
          <w:sz w:val="26"/>
          <w:szCs w:val="26"/>
        </w:rPr>
      </w:pPr>
      <w:r w:rsidRPr="004119BC">
        <w:rPr>
          <w:rFonts w:ascii="Times New Roman" w:hAnsi="Times New Roman"/>
          <w:sz w:val="26"/>
          <w:szCs w:val="26"/>
        </w:rPr>
        <w:t>Нефтеюганского района</w:t>
      </w:r>
    </w:p>
    <w:p w14:paraId="7E9D9421" w14:textId="2A069423" w:rsidR="00D736AE" w:rsidRPr="004119BC" w:rsidRDefault="00D736AE" w:rsidP="0053644F">
      <w:pPr>
        <w:spacing w:after="0" w:line="240" w:lineRule="auto"/>
        <w:ind w:left="11340"/>
        <w:rPr>
          <w:rFonts w:ascii="Times New Roman" w:hAnsi="Times New Roman"/>
          <w:sz w:val="26"/>
          <w:szCs w:val="26"/>
        </w:rPr>
      </w:pPr>
      <w:r w:rsidRPr="004119BC">
        <w:rPr>
          <w:rFonts w:ascii="Times New Roman" w:hAnsi="Times New Roman"/>
          <w:sz w:val="26"/>
          <w:szCs w:val="26"/>
        </w:rPr>
        <w:t xml:space="preserve">от </w:t>
      </w:r>
      <w:r w:rsidR="00DC1293">
        <w:rPr>
          <w:rFonts w:ascii="Times New Roman" w:hAnsi="Times New Roman"/>
          <w:sz w:val="26"/>
          <w:szCs w:val="26"/>
        </w:rPr>
        <w:t>26.12.2023</w:t>
      </w:r>
      <w:r w:rsidRPr="004119BC">
        <w:rPr>
          <w:rFonts w:ascii="Times New Roman" w:hAnsi="Times New Roman"/>
          <w:sz w:val="26"/>
          <w:szCs w:val="26"/>
        </w:rPr>
        <w:t xml:space="preserve"> № </w:t>
      </w:r>
      <w:r w:rsidR="00DC1293">
        <w:rPr>
          <w:rFonts w:ascii="Times New Roman" w:hAnsi="Times New Roman"/>
          <w:sz w:val="26"/>
          <w:szCs w:val="26"/>
        </w:rPr>
        <w:t>1975-па-нпа</w:t>
      </w:r>
    </w:p>
    <w:p w14:paraId="7E48AB06" w14:textId="77777777" w:rsidR="00D736AE" w:rsidRDefault="00D736AE" w:rsidP="0053644F">
      <w:pPr>
        <w:spacing w:after="0" w:line="240" w:lineRule="auto"/>
        <w:ind w:left="11340"/>
        <w:rPr>
          <w:rFonts w:ascii="Times New Roman" w:hAnsi="Times New Roman"/>
          <w:sz w:val="26"/>
          <w:szCs w:val="26"/>
        </w:rPr>
      </w:pPr>
    </w:p>
    <w:p w14:paraId="44D5FAE4" w14:textId="77777777" w:rsidR="009A26F1" w:rsidRPr="004119BC" w:rsidRDefault="00D736AE" w:rsidP="0053644F">
      <w:pPr>
        <w:spacing w:after="0" w:line="240" w:lineRule="auto"/>
        <w:ind w:left="11340"/>
        <w:rPr>
          <w:rFonts w:ascii="Times New Roman" w:hAnsi="Times New Roman"/>
          <w:sz w:val="26"/>
          <w:szCs w:val="26"/>
        </w:rPr>
      </w:pPr>
      <w:r w:rsidRPr="00FD7471">
        <w:rPr>
          <w:rFonts w:ascii="Times New Roman" w:hAnsi="Times New Roman"/>
          <w:sz w:val="26"/>
          <w:szCs w:val="26"/>
        </w:rPr>
        <w:t>«</w:t>
      </w:r>
      <w:r w:rsidR="009A26F1" w:rsidRPr="004119BC">
        <w:rPr>
          <w:rFonts w:ascii="Times New Roman" w:hAnsi="Times New Roman"/>
          <w:sz w:val="26"/>
          <w:szCs w:val="26"/>
        </w:rPr>
        <w:t>Приложение 1</w:t>
      </w:r>
    </w:p>
    <w:p w14:paraId="6006E474" w14:textId="77777777" w:rsidR="009A26F1" w:rsidRPr="004119BC" w:rsidRDefault="009A26F1" w:rsidP="0053644F">
      <w:pPr>
        <w:spacing w:after="0" w:line="240" w:lineRule="auto"/>
        <w:ind w:left="11340"/>
        <w:rPr>
          <w:rFonts w:ascii="Times New Roman" w:hAnsi="Times New Roman"/>
          <w:sz w:val="26"/>
          <w:szCs w:val="26"/>
        </w:rPr>
      </w:pPr>
      <w:r w:rsidRPr="004119BC">
        <w:rPr>
          <w:rFonts w:ascii="Times New Roman" w:hAnsi="Times New Roman"/>
          <w:sz w:val="26"/>
          <w:szCs w:val="26"/>
        </w:rPr>
        <w:t xml:space="preserve">к постановлению администрации </w:t>
      </w:r>
    </w:p>
    <w:p w14:paraId="03771800" w14:textId="77777777" w:rsidR="009A26F1" w:rsidRPr="004119BC" w:rsidRDefault="009A26F1" w:rsidP="0053644F">
      <w:pPr>
        <w:spacing w:after="0" w:line="240" w:lineRule="auto"/>
        <w:ind w:left="11340"/>
        <w:rPr>
          <w:rFonts w:ascii="Times New Roman" w:hAnsi="Times New Roman"/>
          <w:sz w:val="26"/>
          <w:szCs w:val="26"/>
        </w:rPr>
      </w:pPr>
      <w:r w:rsidRPr="004119BC">
        <w:rPr>
          <w:rFonts w:ascii="Times New Roman" w:hAnsi="Times New Roman"/>
          <w:sz w:val="26"/>
          <w:szCs w:val="26"/>
        </w:rPr>
        <w:t>Нефтеюганского района</w:t>
      </w:r>
    </w:p>
    <w:p w14:paraId="0AE07405" w14:textId="77777777" w:rsidR="009A26F1" w:rsidRPr="004119BC" w:rsidRDefault="009A26F1" w:rsidP="0053644F">
      <w:pPr>
        <w:spacing w:after="0" w:line="240" w:lineRule="auto"/>
        <w:ind w:left="11340"/>
        <w:rPr>
          <w:rFonts w:ascii="Times New Roman" w:hAnsi="Times New Roman"/>
          <w:sz w:val="26"/>
          <w:szCs w:val="26"/>
        </w:rPr>
      </w:pPr>
      <w:r w:rsidRPr="004119BC">
        <w:rPr>
          <w:rFonts w:ascii="Times New Roman" w:hAnsi="Times New Roman"/>
          <w:sz w:val="26"/>
          <w:szCs w:val="26"/>
        </w:rPr>
        <w:t xml:space="preserve">от </w:t>
      </w:r>
      <w:r w:rsidR="004B61FE">
        <w:rPr>
          <w:rFonts w:ascii="Times New Roman" w:hAnsi="Times New Roman"/>
          <w:sz w:val="26"/>
          <w:szCs w:val="26"/>
        </w:rPr>
        <w:t>31.10.2022</w:t>
      </w:r>
      <w:r w:rsidRPr="004119BC">
        <w:rPr>
          <w:rFonts w:ascii="Times New Roman" w:hAnsi="Times New Roman"/>
          <w:sz w:val="26"/>
          <w:szCs w:val="26"/>
        </w:rPr>
        <w:t xml:space="preserve"> № </w:t>
      </w:r>
      <w:r w:rsidR="004B61FE">
        <w:rPr>
          <w:rFonts w:ascii="Times New Roman" w:hAnsi="Times New Roman"/>
          <w:sz w:val="26"/>
          <w:szCs w:val="26"/>
        </w:rPr>
        <w:t>2061-па-нпа</w:t>
      </w:r>
    </w:p>
    <w:p w14:paraId="5FCFAA3F" w14:textId="77777777" w:rsidR="009A26F1" w:rsidRDefault="009A26F1" w:rsidP="0053644F">
      <w:pPr>
        <w:spacing w:after="0" w:line="240" w:lineRule="auto"/>
        <w:ind w:left="14219" w:right="976"/>
        <w:jc w:val="center"/>
        <w:rPr>
          <w:rFonts w:ascii="Times New Roman" w:hAnsi="Times New Roman"/>
          <w:sz w:val="26"/>
          <w:szCs w:val="26"/>
        </w:rPr>
      </w:pPr>
    </w:p>
    <w:p w14:paraId="3CC32933" w14:textId="77777777" w:rsidR="00DB36CC" w:rsidRPr="004119BC" w:rsidRDefault="00DB36CC" w:rsidP="0053644F">
      <w:pPr>
        <w:spacing w:after="0" w:line="240" w:lineRule="auto"/>
        <w:ind w:left="14219" w:right="976"/>
        <w:jc w:val="center"/>
        <w:rPr>
          <w:rFonts w:ascii="Times New Roman" w:hAnsi="Times New Roman"/>
          <w:sz w:val="26"/>
          <w:szCs w:val="26"/>
        </w:rPr>
      </w:pPr>
    </w:p>
    <w:p w14:paraId="26105C1A" w14:textId="77777777" w:rsidR="009A26F1" w:rsidRPr="004119BC" w:rsidRDefault="009A26F1" w:rsidP="0053644F">
      <w:pPr>
        <w:spacing w:after="0" w:line="240" w:lineRule="auto"/>
        <w:ind w:right="80"/>
        <w:jc w:val="right"/>
        <w:rPr>
          <w:rFonts w:ascii="Times New Roman" w:hAnsi="Times New Roman"/>
          <w:sz w:val="26"/>
          <w:szCs w:val="26"/>
        </w:rPr>
      </w:pPr>
      <w:r w:rsidRPr="004119BC">
        <w:rPr>
          <w:rFonts w:ascii="Times New Roman" w:hAnsi="Times New Roman"/>
          <w:sz w:val="26"/>
          <w:szCs w:val="26"/>
        </w:rPr>
        <w:t>Таблица 1</w:t>
      </w:r>
    </w:p>
    <w:p w14:paraId="5CAA0B5D" w14:textId="77777777" w:rsidR="009A26F1" w:rsidRPr="004119BC" w:rsidRDefault="009A26F1" w:rsidP="0053644F">
      <w:pPr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  <w:r w:rsidRPr="004119BC">
        <w:rPr>
          <w:rFonts w:ascii="Times New Roman" w:hAnsi="Times New Roman"/>
          <w:color w:val="000000"/>
          <w:sz w:val="26"/>
          <w:szCs w:val="26"/>
        </w:rPr>
        <w:t>Паспорт</w:t>
      </w:r>
    </w:p>
    <w:p w14:paraId="0282D84A" w14:textId="77777777" w:rsidR="009A26F1" w:rsidRPr="004119BC" w:rsidRDefault="009A26F1" w:rsidP="0053644F">
      <w:pPr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  <w:r w:rsidRPr="004119BC">
        <w:rPr>
          <w:rFonts w:ascii="Times New Roman" w:hAnsi="Times New Roman"/>
          <w:color w:val="000000"/>
          <w:sz w:val="26"/>
          <w:szCs w:val="26"/>
        </w:rPr>
        <w:t>муниципальной программы Нефтеюганского района</w:t>
      </w:r>
    </w:p>
    <w:p w14:paraId="70B038C4" w14:textId="77777777" w:rsidR="009A26F1" w:rsidRPr="004119BC" w:rsidRDefault="009A26F1" w:rsidP="0053644F">
      <w:pPr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  <w:r w:rsidRPr="004119BC">
        <w:rPr>
          <w:rFonts w:ascii="Times New Roman" w:hAnsi="Times New Roman"/>
          <w:color w:val="000000"/>
          <w:sz w:val="26"/>
          <w:szCs w:val="26"/>
        </w:rPr>
        <w:t>«</w:t>
      </w:r>
      <w:r w:rsidRPr="004119BC">
        <w:rPr>
          <w:rFonts w:ascii="Times New Roman" w:hAnsi="Times New Roman"/>
          <w:sz w:val="26"/>
          <w:szCs w:val="26"/>
          <w:lang w:eastAsia="ru-RU"/>
        </w:rPr>
        <w:t>Безопасность жизнедеятельности</w:t>
      </w:r>
      <w:r w:rsidRPr="004119BC">
        <w:rPr>
          <w:rFonts w:ascii="Times New Roman" w:hAnsi="Times New Roman"/>
          <w:color w:val="000000"/>
          <w:sz w:val="26"/>
          <w:szCs w:val="26"/>
        </w:rPr>
        <w:t>»</w:t>
      </w:r>
    </w:p>
    <w:p w14:paraId="337EA5A7" w14:textId="77777777" w:rsidR="009A26F1" w:rsidRPr="00AC423C" w:rsidRDefault="009A26F1" w:rsidP="0053644F">
      <w:pPr>
        <w:spacing w:after="0" w:line="240" w:lineRule="auto"/>
        <w:jc w:val="center"/>
        <w:rPr>
          <w:rFonts w:ascii="Times New Roman" w:hAnsi="Times New Roman"/>
        </w:rPr>
      </w:pPr>
    </w:p>
    <w:tbl>
      <w:tblPr>
        <w:tblStyle w:val="TableNormal"/>
        <w:tblW w:w="15628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7"/>
        <w:gridCol w:w="470"/>
        <w:gridCol w:w="1436"/>
        <w:gridCol w:w="505"/>
        <w:gridCol w:w="1284"/>
        <w:gridCol w:w="505"/>
        <w:gridCol w:w="670"/>
        <w:gridCol w:w="993"/>
        <w:gridCol w:w="55"/>
        <w:gridCol w:w="1027"/>
        <w:gridCol w:w="652"/>
        <w:gridCol w:w="381"/>
        <w:gridCol w:w="1261"/>
        <w:gridCol w:w="55"/>
        <w:gridCol w:w="1601"/>
        <w:gridCol w:w="644"/>
        <w:gridCol w:w="2212"/>
      </w:tblGrid>
      <w:tr w:rsidR="009A26F1" w:rsidRPr="00AC423C" w14:paraId="1BE34D1D" w14:textId="77777777" w:rsidTr="006C65EA">
        <w:trPr>
          <w:trHeight w:val="689"/>
        </w:trPr>
        <w:tc>
          <w:tcPr>
            <w:tcW w:w="1877" w:type="dxa"/>
          </w:tcPr>
          <w:p w14:paraId="1CA5B82F" w14:textId="77777777" w:rsidR="009A26F1" w:rsidRPr="00AC423C" w:rsidRDefault="009A26F1" w:rsidP="0053644F">
            <w:pPr>
              <w:pStyle w:val="TableParagraph"/>
              <w:ind w:left="108" w:right="207"/>
              <w:rPr>
                <w:sz w:val="20"/>
                <w:szCs w:val="20"/>
              </w:rPr>
            </w:pPr>
            <w:proofErr w:type="spellStart"/>
            <w:r w:rsidRPr="00AC423C">
              <w:rPr>
                <w:sz w:val="20"/>
                <w:szCs w:val="20"/>
              </w:rPr>
              <w:t>Наименование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муниципальной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программы</w:t>
            </w:r>
            <w:proofErr w:type="spellEnd"/>
          </w:p>
        </w:tc>
        <w:tc>
          <w:tcPr>
            <w:tcW w:w="9294" w:type="dxa"/>
            <w:gridSpan w:val="13"/>
          </w:tcPr>
          <w:p w14:paraId="1C97A59D" w14:textId="77777777" w:rsidR="009A26F1" w:rsidRPr="00DB36CC" w:rsidRDefault="00AC423C" w:rsidP="005364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19BC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4119BC">
              <w:rPr>
                <w:rFonts w:ascii="Times New Roman" w:hAnsi="Times New Roman"/>
                <w:sz w:val="24"/>
                <w:szCs w:val="24"/>
                <w:lang w:eastAsia="ru-RU"/>
              </w:rPr>
              <w:t>Безопасность</w:t>
            </w:r>
            <w:proofErr w:type="spellEnd"/>
            <w:r w:rsidRPr="004119B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19BC">
              <w:rPr>
                <w:rFonts w:ascii="Times New Roman" w:hAnsi="Times New Roman"/>
                <w:sz w:val="24"/>
                <w:szCs w:val="24"/>
                <w:lang w:eastAsia="ru-RU"/>
              </w:rPr>
              <w:t>жизнедеятельности</w:t>
            </w:r>
            <w:proofErr w:type="spellEnd"/>
            <w:r w:rsidRPr="004119BC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245" w:type="dxa"/>
            <w:gridSpan w:val="2"/>
          </w:tcPr>
          <w:p w14:paraId="00B936E7" w14:textId="77777777" w:rsidR="009A26F1" w:rsidRPr="00AC423C" w:rsidRDefault="009A26F1" w:rsidP="0053644F">
            <w:pPr>
              <w:pStyle w:val="TableParagraph"/>
              <w:ind w:left="108" w:right="337"/>
              <w:rPr>
                <w:sz w:val="24"/>
                <w:szCs w:val="24"/>
              </w:rPr>
            </w:pPr>
            <w:proofErr w:type="spellStart"/>
            <w:r w:rsidRPr="00AC423C">
              <w:rPr>
                <w:sz w:val="24"/>
                <w:szCs w:val="24"/>
              </w:rPr>
              <w:t>Сроки</w:t>
            </w:r>
            <w:proofErr w:type="spellEnd"/>
            <w:r w:rsidR="002747E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C423C">
              <w:rPr>
                <w:sz w:val="24"/>
                <w:szCs w:val="24"/>
              </w:rPr>
              <w:t>реализации</w:t>
            </w:r>
            <w:proofErr w:type="spellEnd"/>
            <w:r w:rsidRPr="00AC423C">
              <w:rPr>
                <w:sz w:val="24"/>
                <w:szCs w:val="24"/>
              </w:rPr>
              <w:t xml:space="preserve"> </w:t>
            </w:r>
            <w:proofErr w:type="spellStart"/>
            <w:r w:rsidRPr="00AC423C">
              <w:rPr>
                <w:sz w:val="24"/>
                <w:szCs w:val="24"/>
              </w:rPr>
              <w:t>муниципальной</w:t>
            </w:r>
            <w:proofErr w:type="spellEnd"/>
            <w:r w:rsidRPr="00AC423C">
              <w:rPr>
                <w:sz w:val="24"/>
                <w:szCs w:val="24"/>
              </w:rPr>
              <w:t xml:space="preserve"> </w:t>
            </w:r>
            <w:proofErr w:type="spellStart"/>
            <w:r w:rsidRPr="00AC423C">
              <w:rPr>
                <w:sz w:val="24"/>
                <w:szCs w:val="24"/>
              </w:rPr>
              <w:t>программы</w:t>
            </w:r>
            <w:proofErr w:type="spellEnd"/>
          </w:p>
        </w:tc>
        <w:tc>
          <w:tcPr>
            <w:tcW w:w="2212" w:type="dxa"/>
          </w:tcPr>
          <w:p w14:paraId="5C7BFE9A" w14:textId="77777777" w:rsidR="009A26F1" w:rsidRPr="00AC423C" w:rsidRDefault="009A26F1" w:rsidP="0053644F">
            <w:pPr>
              <w:pStyle w:val="TableParagraph"/>
              <w:ind w:left="108" w:right="143"/>
              <w:rPr>
                <w:sz w:val="24"/>
                <w:szCs w:val="24"/>
                <w:lang w:val="ru-RU"/>
              </w:rPr>
            </w:pPr>
            <w:r w:rsidRPr="00AC423C">
              <w:rPr>
                <w:sz w:val="24"/>
                <w:szCs w:val="24"/>
                <w:lang w:val="ru-RU"/>
              </w:rPr>
              <w:t>2023-2026</w:t>
            </w:r>
            <w:r w:rsidR="00DB36CC">
              <w:rPr>
                <w:color w:val="000000"/>
                <w:sz w:val="24"/>
                <w:szCs w:val="24"/>
                <w:lang w:val="ru-RU"/>
              </w:rPr>
              <w:br/>
            </w:r>
            <w:r w:rsidRPr="00AC423C">
              <w:rPr>
                <w:color w:val="000000"/>
                <w:sz w:val="24"/>
                <w:szCs w:val="24"/>
                <w:lang w:val="ru-RU"/>
              </w:rPr>
              <w:t xml:space="preserve">и на период </w:t>
            </w:r>
            <w:r w:rsidR="00DB36CC">
              <w:rPr>
                <w:color w:val="000000"/>
                <w:sz w:val="24"/>
                <w:szCs w:val="24"/>
                <w:lang w:val="ru-RU"/>
              </w:rPr>
              <w:br/>
            </w:r>
            <w:r w:rsidRPr="00AC423C">
              <w:rPr>
                <w:color w:val="000000"/>
                <w:sz w:val="24"/>
                <w:szCs w:val="24"/>
                <w:lang w:val="ru-RU"/>
              </w:rPr>
              <w:t>до 2030 года</w:t>
            </w:r>
          </w:p>
        </w:tc>
      </w:tr>
      <w:tr w:rsidR="009A26F1" w:rsidRPr="00AC423C" w14:paraId="3F947455" w14:textId="77777777" w:rsidTr="006C65EA">
        <w:trPr>
          <w:trHeight w:val="802"/>
        </w:trPr>
        <w:tc>
          <w:tcPr>
            <w:tcW w:w="1877" w:type="dxa"/>
          </w:tcPr>
          <w:p w14:paraId="7A121771" w14:textId="77777777" w:rsidR="009A26F1" w:rsidRPr="00AC423C" w:rsidRDefault="009A26F1" w:rsidP="0053644F">
            <w:pPr>
              <w:pStyle w:val="TableParagraph"/>
              <w:ind w:left="108" w:right="207"/>
              <w:rPr>
                <w:sz w:val="20"/>
                <w:szCs w:val="20"/>
              </w:rPr>
            </w:pPr>
            <w:proofErr w:type="spellStart"/>
            <w:r w:rsidRPr="00AC423C">
              <w:rPr>
                <w:sz w:val="20"/>
                <w:szCs w:val="20"/>
              </w:rPr>
              <w:t>Куратор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муниципальной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программы</w:t>
            </w:r>
            <w:proofErr w:type="spellEnd"/>
          </w:p>
        </w:tc>
        <w:tc>
          <w:tcPr>
            <w:tcW w:w="13751" w:type="dxa"/>
            <w:gridSpan w:val="16"/>
          </w:tcPr>
          <w:p w14:paraId="231A35F3" w14:textId="77777777" w:rsidR="009A26F1" w:rsidRPr="00AC423C" w:rsidRDefault="009A26F1" w:rsidP="0053644F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AC423C">
              <w:rPr>
                <w:sz w:val="24"/>
                <w:szCs w:val="24"/>
                <w:lang w:val="ru-RU"/>
              </w:rPr>
              <w:t xml:space="preserve">Первый заместитель главы Нефтеюганского района </w:t>
            </w:r>
            <w:proofErr w:type="spellStart"/>
            <w:r w:rsidRPr="00AC423C">
              <w:rPr>
                <w:sz w:val="24"/>
                <w:szCs w:val="24"/>
                <w:lang w:val="ru-RU"/>
              </w:rPr>
              <w:t>Кудашкин</w:t>
            </w:r>
            <w:proofErr w:type="spellEnd"/>
            <w:r w:rsidRPr="00AC423C">
              <w:rPr>
                <w:sz w:val="24"/>
                <w:szCs w:val="24"/>
                <w:lang w:val="ru-RU"/>
              </w:rPr>
              <w:t xml:space="preserve"> С.А.</w:t>
            </w:r>
          </w:p>
        </w:tc>
      </w:tr>
      <w:tr w:rsidR="009A26F1" w:rsidRPr="00AC423C" w14:paraId="590717C4" w14:textId="77777777" w:rsidTr="006C65EA">
        <w:trPr>
          <w:trHeight w:val="993"/>
        </w:trPr>
        <w:tc>
          <w:tcPr>
            <w:tcW w:w="1877" w:type="dxa"/>
          </w:tcPr>
          <w:p w14:paraId="3D3FBE8A" w14:textId="77777777" w:rsidR="009A26F1" w:rsidRPr="00AC423C" w:rsidRDefault="009A26F1" w:rsidP="0053644F">
            <w:pPr>
              <w:pStyle w:val="TableParagraph"/>
              <w:ind w:left="108" w:right="207"/>
              <w:rPr>
                <w:sz w:val="20"/>
                <w:szCs w:val="20"/>
              </w:rPr>
            </w:pPr>
            <w:proofErr w:type="spellStart"/>
            <w:r w:rsidRPr="00AC423C">
              <w:rPr>
                <w:sz w:val="20"/>
                <w:szCs w:val="20"/>
              </w:rPr>
              <w:t>Ответственный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исполнитель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муниципальной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программы</w:t>
            </w:r>
            <w:proofErr w:type="spellEnd"/>
          </w:p>
        </w:tc>
        <w:tc>
          <w:tcPr>
            <w:tcW w:w="13751" w:type="dxa"/>
            <w:gridSpan w:val="16"/>
          </w:tcPr>
          <w:p w14:paraId="517D8FEB" w14:textId="77777777" w:rsidR="009A26F1" w:rsidRPr="00AC423C" w:rsidRDefault="009A26F1" w:rsidP="0053644F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AC423C">
              <w:rPr>
                <w:sz w:val="24"/>
                <w:szCs w:val="24"/>
                <w:lang w:val="ru-RU"/>
              </w:rPr>
              <w:t>Администрация Нефтеюганского района (комитет гражданской защиты населения Нефтеюганского района)</w:t>
            </w:r>
          </w:p>
        </w:tc>
      </w:tr>
      <w:tr w:rsidR="007E3158" w:rsidRPr="00AC423C" w14:paraId="5E254000" w14:textId="77777777" w:rsidTr="006C65EA">
        <w:trPr>
          <w:trHeight w:val="993"/>
        </w:trPr>
        <w:tc>
          <w:tcPr>
            <w:tcW w:w="1877" w:type="dxa"/>
          </w:tcPr>
          <w:p w14:paraId="2A639B73" w14:textId="2662B143" w:rsidR="007E3158" w:rsidRPr="007E3158" w:rsidRDefault="007E3158" w:rsidP="0053644F">
            <w:pPr>
              <w:pStyle w:val="TableParagraph"/>
              <w:ind w:left="108" w:right="207"/>
              <w:rPr>
                <w:sz w:val="20"/>
                <w:szCs w:val="20"/>
                <w:lang w:val="ru-RU"/>
              </w:rPr>
            </w:pPr>
            <w:r w:rsidRPr="007E3158">
              <w:rPr>
                <w:rFonts w:eastAsia="Courier New"/>
                <w:bCs/>
                <w:iCs/>
                <w:sz w:val="20"/>
                <w:szCs w:val="20"/>
                <w:lang w:val="ru-RU"/>
              </w:rPr>
              <w:t xml:space="preserve">Ответственный исполнитель структурных элементов (основных мероприятий), направленных на создание </w:t>
            </w:r>
            <w:r w:rsidRPr="007E3158">
              <w:rPr>
                <w:rFonts w:eastAsia="Courier New"/>
                <w:bCs/>
                <w:iCs/>
                <w:sz w:val="20"/>
                <w:szCs w:val="20"/>
                <w:lang w:val="ru-RU"/>
              </w:rPr>
              <w:lastRenderedPageBreak/>
              <w:t>объектов</w:t>
            </w:r>
          </w:p>
        </w:tc>
        <w:tc>
          <w:tcPr>
            <w:tcW w:w="13751" w:type="dxa"/>
            <w:gridSpan w:val="16"/>
          </w:tcPr>
          <w:p w14:paraId="4A4F4560" w14:textId="1440A7A2" w:rsidR="007E3158" w:rsidRPr="007E3158" w:rsidRDefault="007E3158" w:rsidP="0053644F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-</w:t>
            </w:r>
          </w:p>
        </w:tc>
      </w:tr>
      <w:tr w:rsidR="009A26F1" w:rsidRPr="00AC423C" w14:paraId="551044E2" w14:textId="77777777" w:rsidTr="006C65EA">
        <w:trPr>
          <w:trHeight w:val="1009"/>
        </w:trPr>
        <w:tc>
          <w:tcPr>
            <w:tcW w:w="1877" w:type="dxa"/>
          </w:tcPr>
          <w:p w14:paraId="00279B8A" w14:textId="77777777" w:rsidR="009A26F1" w:rsidRPr="00AC423C" w:rsidRDefault="009A26F1" w:rsidP="0053644F">
            <w:pPr>
              <w:pStyle w:val="TableParagraph"/>
              <w:ind w:left="108" w:right="225"/>
              <w:jc w:val="both"/>
              <w:rPr>
                <w:sz w:val="20"/>
                <w:szCs w:val="20"/>
              </w:rPr>
            </w:pPr>
            <w:proofErr w:type="spellStart"/>
            <w:r w:rsidRPr="00AC423C">
              <w:rPr>
                <w:sz w:val="20"/>
                <w:szCs w:val="20"/>
              </w:rPr>
              <w:t>Соисполнители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муниципальной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программы</w:t>
            </w:r>
            <w:proofErr w:type="spellEnd"/>
          </w:p>
        </w:tc>
        <w:tc>
          <w:tcPr>
            <w:tcW w:w="13751" w:type="dxa"/>
            <w:gridSpan w:val="16"/>
            <w:shd w:val="clear" w:color="auto" w:fill="auto"/>
          </w:tcPr>
          <w:p w14:paraId="0A86AEBD" w14:textId="77777777" w:rsidR="009A26F1" w:rsidRPr="00AC423C" w:rsidRDefault="009A26F1" w:rsidP="0053644F">
            <w:pPr>
              <w:widowControl/>
              <w:tabs>
                <w:tab w:val="left" w:pos="318"/>
              </w:tabs>
              <w:autoSpaceDE/>
              <w:autoSpaceDN/>
              <w:spacing w:after="0" w:line="240" w:lineRule="auto"/>
              <w:ind w:left="108" w:right="135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C423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Департамент строительства и жилищно-коммунального </w:t>
            </w:r>
            <w:r w:rsidR="00B9201C">
              <w:rPr>
                <w:rFonts w:ascii="Times New Roman" w:hAnsi="Times New Roman"/>
                <w:sz w:val="24"/>
                <w:szCs w:val="24"/>
                <w:lang w:val="ru-RU"/>
              </w:rPr>
              <w:t>комплекса Нефтеюганского района</w:t>
            </w:r>
          </w:p>
          <w:p w14:paraId="6BEA4593" w14:textId="77777777" w:rsidR="009A26F1" w:rsidRPr="00AC423C" w:rsidRDefault="009A26F1" w:rsidP="0053644F">
            <w:pPr>
              <w:widowControl/>
              <w:tabs>
                <w:tab w:val="left" w:pos="318"/>
              </w:tabs>
              <w:autoSpaceDE/>
              <w:autoSpaceDN/>
              <w:spacing w:after="0" w:line="240" w:lineRule="auto"/>
              <w:ind w:left="108" w:right="135"/>
              <w:jc w:val="both"/>
              <w:rPr>
                <w:rFonts w:ascii="Times New Roman" w:eastAsia="Courier New" w:hAnsi="Times New Roman"/>
                <w:bCs/>
                <w:iCs/>
                <w:sz w:val="24"/>
                <w:szCs w:val="24"/>
                <w:lang w:val="ru-RU"/>
              </w:rPr>
            </w:pPr>
            <w:r w:rsidRPr="00AC423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Департамент культуры </w:t>
            </w:r>
            <w:r w:rsidR="00B9201C">
              <w:rPr>
                <w:rFonts w:ascii="Times New Roman" w:hAnsi="Times New Roman"/>
                <w:sz w:val="24"/>
                <w:szCs w:val="24"/>
                <w:lang w:val="ru-RU"/>
              </w:rPr>
              <w:t>и спорта Нефтеюганского района</w:t>
            </w:r>
          </w:p>
          <w:p w14:paraId="157C1A79" w14:textId="77777777" w:rsidR="009A26F1" w:rsidRPr="00AC423C" w:rsidRDefault="009A26F1" w:rsidP="0053644F">
            <w:pPr>
              <w:widowControl/>
              <w:tabs>
                <w:tab w:val="left" w:pos="318"/>
              </w:tabs>
              <w:autoSpaceDE/>
              <w:autoSpaceDN/>
              <w:spacing w:after="0" w:line="240" w:lineRule="auto"/>
              <w:ind w:left="108" w:right="135"/>
              <w:jc w:val="both"/>
              <w:rPr>
                <w:rFonts w:ascii="Times New Roman" w:eastAsia="Courier New" w:hAnsi="Times New Roman"/>
                <w:bCs/>
                <w:iCs/>
                <w:sz w:val="24"/>
                <w:szCs w:val="24"/>
                <w:lang w:val="ru-RU"/>
              </w:rPr>
            </w:pPr>
            <w:r w:rsidRPr="00AC423C">
              <w:rPr>
                <w:rFonts w:ascii="Times New Roman" w:hAnsi="Times New Roman"/>
                <w:sz w:val="24"/>
                <w:szCs w:val="24"/>
                <w:lang w:val="ru-RU"/>
              </w:rPr>
              <w:t>Администрации городского и сельских поселений Нефтеюганского района</w:t>
            </w:r>
          </w:p>
        </w:tc>
      </w:tr>
      <w:tr w:rsidR="009A26F1" w:rsidRPr="00AC423C" w14:paraId="5BA7B1F3" w14:textId="77777777" w:rsidTr="006C65EA">
        <w:trPr>
          <w:trHeight w:val="459"/>
        </w:trPr>
        <w:tc>
          <w:tcPr>
            <w:tcW w:w="1877" w:type="dxa"/>
          </w:tcPr>
          <w:p w14:paraId="6C2F8364" w14:textId="77777777" w:rsidR="009A26F1" w:rsidRPr="00AC423C" w:rsidRDefault="009A26F1" w:rsidP="0053644F">
            <w:pPr>
              <w:pStyle w:val="TableParagraph"/>
              <w:ind w:left="108" w:right="353"/>
              <w:rPr>
                <w:sz w:val="20"/>
                <w:szCs w:val="20"/>
              </w:rPr>
            </w:pPr>
            <w:proofErr w:type="spellStart"/>
            <w:r w:rsidRPr="00AC423C">
              <w:rPr>
                <w:sz w:val="20"/>
                <w:szCs w:val="20"/>
              </w:rPr>
              <w:t>Национальная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цель</w:t>
            </w:r>
            <w:proofErr w:type="spellEnd"/>
          </w:p>
        </w:tc>
        <w:tc>
          <w:tcPr>
            <w:tcW w:w="13751" w:type="dxa"/>
            <w:gridSpan w:val="16"/>
          </w:tcPr>
          <w:p w14:paraId="75D085BE" w14:textId="77777777" w:rsidR="009A26F1" w:rsidRPr="00AC423C" w:rsidRDefault="009A26F1" w:rsidP="0053644F">
            <w:pPr>
              <w:pStyle w:val="TableParagraph"/>
              <w:ind w:left="108" w:right="135"/>
              <w:rPr>
                <w:sz w:val="24"/>
                <w:szCs w:val="24"/>
              </w:rPr>
            </w:pPr>
            <w:r w:rsidRPr="00AC423C">
              <w:rPr>
                <w:sz w:val="24"/>
                <w:szCs w:val="24"/>
              </w:rPr>
              <w:t>-</w:t>
            </w:r>
          </w:p>
        </w:tc>
      </w:tr>
      <w:tr w:rsidR="009A26F1" w:rsidRPr="00AC423C" w14:paraId="5DF066ED" w14:textId="77777777" w:rsidTr="006C65EA">
        <w:trPr>
          <w:trHeight w:val="918"/>
        </w:trPr>
        <w:tc>
          <w:tcPr>
            <w:tcW w:w="1877" w:type="dxa"/>
          </w:tcPr>
          <w:p w14:paraId="4B628EB8" w14:textId="77777777" w:rsidR="009A26F1" w:rsidRPr="00AC423C" w:rsidRDefault="009A26F1" w:rsidP="0053644F">
            <w:pPr>
              <w:pStyle w:val="TableParagraph"/>
              <w:ind w:left="108" w:right="207"/>
              <w:rPr>
                <w:sz w:val="20"/>
                <w:szCs w:val="20"/>
              </w:rPr>
            </w:pPr>
            <w:proofErr w:type="spellStart"/>
            <w:r w:rsidRPr="00AC423C">
              <w:rPr>
                <w:sz w:val="20"/>
                <w:szCs w:val="20"/>
              </w:rPr>
              <w:t>Цели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муниципальной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программы</w:t>
            </w:r>
            <w:proofErr w:type="spellEnd"/>
          </w:p>
        </w:tc>
        <w:tc>
          <w:tcPr>
            <w:tcW w:w="13751" w:type="dxa"/>
            <w:gridSpan w:val="16"/>
          </w:tcPr>
          <w:p w14:paraId="1F0A01B6" w14:textId="77777777" w:rsidR="009A26F1" w:rsidRPr="00AC423C" w:rsidRDefault="009A26F1" w:rsidP="0053644F">
            <w:pPr>
              <w:pStyle w:val="TableParagraph"/>
              <w:ind w:left="108" w:right="135"/>
              <w:rPr>
                <w:sz w:val="24"/>
                <w:szCs w:val="24"/>
                <w:lang w:val="ru-RU"/>
              </w:rPr>
            </w:pPr>
            <w:r w:rsidRPr="00AC423C">
              <w:rPr>
                <w:sz w:val="24"/>
                <w:szCs w:val="24"/>
                <w:lang w:val="ru-RU"/>
              </w:rPr>
              <w:t>Обеспечение необходимого уровня безопасности жизнедеятельности, уровня защищенности населения и территории Нефтеюганского района, материальных и культурных ценностей от опасностей, возникающих при военных конфликтах, чрезвычайных ситуациях и при пожарах</w:t>
            </w:r>
          </w:p>
        </w:tc>
      </w:tr>
      <w:tr w:rsidR="009A26F1" w:rsidRPr="00AC423C" w14:paraId="08598F3D" w14:textId="77777777" w:rsidTr="006C65EA">
        <w:trPr>
          <w:trHeight w:val="1710"/>
        </w:trPr>
        <w:tc>
          <w:tcPr>
            <w:tcW w:w="1877" w:type="dxa"/>
          </w:tcPr>
          <w:p w14:paraId="6AA97AB2" w14:textId="77777777" w:rsidR="009A26F1" w:rsidRPr="00AC423C" w:rsidRDefault="009A26F1" w:rsidP="0053644F">
            <w:pPr>
              <w:pStyle w:val="TableParagraph"/>
              <w:ind w:left="108" w:right="207"/>
              <w:rPr>
                <w:sz w:val="20"/>
                <w:szCs w:val="20"/>
              </w:rPr>
            </w:pPr>
            <w:proofErr w:type="spellStart"/>
            <w:r w:rsidRPr="00AC423C">
              <w:rPr>
                <w:sz w:val="20"/>
                <w:szCs w:val="20"/>
              </w:rPr>
              <w:t>Задачи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муниципальной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программы</w:t>
            </w:r>
            <w:proofErr w:type="spellEnd"/>
          </w:p>
        </w:tc>
        <w:tc>
          <w:tcPr>
            <w:tcW w:w="1375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4EE63" w14:textId="77777777" w:rsidR="009A26F1" w:rsidRPr="00AC423C" w:rsidRDefault="009A26F1" w:rsidP="0053644F">
            <w:pPr>
              <w:pStyle w:val="ConsPlusNormal"/>
              <w:tabs>
                <w:tab w:val="left" w:pos="361"/>
              </w:tabs>
              <w:ind w:left="108" w:right="135"/>
              <w:rPr>
                <w:lang w:val="ru-RU"/>
              </w:rPr>
            </w:pPr>
            <w:r w:rsidRPr="00AC423C">
              <w:rPr>
                <w:lang w:val="ru-RU"/>
              </w:rPr>
              <w:t>1. Совершенствование защиты населения, материальных и культурных ценностей от опасностей, возникающих при военных конфликтах и чрезвычайных ситуациях, включая обеспечение необходимого уровня готовности систем управления, связи, информирования и оповещения, а также сил и средств, предназначенных для предупреждения и ликвидации чрезвычайных ситуаций.</w:t>
            </w:r>
          </w:p>
          <w:p w14:paraId="3DC9F8C6" w14:textId="77777777" w:rsidR="009A26F1" w:rsidRPr="00AC423C" w:rsidRDefault="009A26F1" w:rsidP="0053644F">
            <w:pPr>
              <w:pStyle w:val="ConsPlusNormal"/>
              <w:tabs>
                <w:tab w:val="left" w:pos="361"/>
              </w:tabs>
              <w:ind w:left="108" w:right="135"/>
              <w:rPr>
                <w:lang w:val="ru-RU"/>
              </w:rPr>
            </w:pPr>
            <w:r w:rsidRPr="00AC423C">
              <w:rPr>
                <w:lang w:val="ru-RU"/>
              </w:rPr>
              <w:t>2. Обеспечение необходимого уровня защищенности населения и объектов защиты от пожаров на территории Нефтеюганского района</w:t>
            </w:r>
          </w:p>
        </w:tc>
      </w:tr>
      <w:tr w:rsidR="009A26F1" w:rsidRPr="00AC423C" w14:paraId="01BF17F1" w14:textId="77777777" w:rsidTr="006C65EA">
        <w:trPr>
          <w:trHeight w:val="949"/>
        </w:trPr>
        <w:tc>
          <w:tcPr>
            <w:tcW w:w="1877" w:type="dxa"/>
          </w:tcPr>
          <w:p w14:paraId="6ED8D054" w14:textId="77777777" w:rsidR="009A26F1" w:rsidRPr="00AC423C" w:rsidRDefault="009A26F1" w:rsidP="0053644F">
            <w:pPr>
              <w:pStyle w:val="TableParagraph"/>
              <w:ind w:left="108"/>
              <w:rPr>
                <w:sz w:val="20"/>
                <w:szCs w:val="20"/>
              </w:rPr>
            </w:pPr>
            <w:proofErr w:type="spellStart"/>
            <w:r w:rsidRPr="00AC423C">
              <w:rPr>
                <w:sz w:val="20"/>
                <w:szCs w:val="20"/>
              </w:rPr>
              <w:t>Подпрограммы</w:t>
            </w:r>
            <w:proofErr w:type="spellEnd"/>
          </w:p>
        </w:tc>
        <w:tc>
          <w:tcPr>
            <w:tcW w:w="13751" w:type="dxa"/>
            <w:gridSpan w:val="16"/>
          </w:tcPr>
          <w:p w14:paraId="0EBD1710" w14:textId="77777777" w:rsidR="009A26F1" w:rsidRPr="00AC423C" w:rsidRDefault="009A26F1" w:rsidP="0053644F">
            <w:pPr>
              <w:pStyle w:val="ConsPlusNormal"/>
              <w:numPr>
                <w:ilvl w:val="0"/>
                <w:numId w:val="6"/>
              </w:numPr>
              <w:tabs>
                <w:tab w:val="left" w:pos="361"/>
              </w:tabs>
              <w:ind w:left="108" w:right="135" w:firstLine="0"/>
              <w:rPr>
                <w:lang w:val="ru-RU"/>
              </w:rPr>
            </w:pPr>
            <w:r w:rsidRPr="00AC423C">
              <w:rPr>
                <w:lang w:val="ru-RU"/>
              </w:rPr>
              <w:t>Организация и обеспечение мероприятий в сфере гражданской обороны, защиты населения и территории Нефтеюганского района от чрезвычайных ситуаций.</w:t>
            </w:r>
          </w:p>
          <w:p w14:paraId="072A6DB3" w14:textId="77777777" w:rsidR="009A26F1" w:rsidRPr="00AC423C" w:rsidRDefault="009A26F1" w:rsidP="0053644F">
            <w:pPr>
              <w:pStyle w:val="TableParagraph"/>
              <w:numPr>
                <w:ilvl w:val="0"/>
                <w:numId w:val="6"/>
              </w:numPr>
              <w:tabs>
                <w:tab w:val="left" w:pos="361"/>
              </w:tabs>
              <w:ind w:left="108" w:right="135" w:firstLine="0"/>
              <w:rPr>
                <w:sz w:val="24"/>
                <w:szCs w:val="24"/>
                <w:lang w:val="ru-RU"/>
              </w:rPr>
            </w:pPr>
            <w:r w:rsidRPr="00AC423C">
              <w:rPr>
                <w:sz w:val="24"/>
                <w:szCs w:val="24"/>
                <w:lang w:val="ru-RU"/>
              </w:rPr>
              <w:t>Укрепление пожарной безопасности на территории Нефтеюганского района.</w:t>
            </w:r>
          </w:p>
        </w:tc>
      </w:tr>
      <w:tr w:rsidR="009A26F1" w:rsidRPr="00AC423C" w14:paraId="38899F09" w14:textId="77777777" w:rsidTr="006C65EA">
        <w:trPr>
          <w:trHeight w:val="229"/>
        </w:trPr>
        <w:tc>
          <w:tcPr>
            <w:tcW w:w="1877" w:type="dxa"/>
            <w:vMerge w:val="restart"/>
          </w:tcPr>
          <w:p w14:paraId="1B06169A" w14:textId="77777777" w:rsidR="009A26F1" w:rsidRPr="00AC423C" w:rsidRDefault="009A26F1" w:rsidP="0053644F">
            <w:pPr>
              <w:pStyle w:val="TableParagraph"/>
              <w:ind w:left="108" w:right="207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Целевые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показатели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муниципальной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программы</w:t>
            </w:r>
            <w:proofErr w:type="spellEnd"/>
          </w:p>
        </w:tc>
        <w:tc>
          <w:tcPr>
            <w:tcW w:w="470" w:type="dxa"/>
            <w:vMerge w:val="restart"/>
          </w:tcPr>
          <w:p w14:paraId="539DBF34" w14:textId="77777777" w:rsidR="009A26F1" w:rsidRPr="00AC423C" w:rsidRDefault="009A26F1" w:rsidP="0053644F">
            <w:pPr>
              <w:pStyle w:val="TableParagraph"/>
              <w:ind w:left="29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№</w:t>
            </w:r>
          </w:p>
          <w:p w14:paraId="65BD13A4" w14:textId="77777777" w:rsidR="009A26F1" w:rsidRPr="00AC423C" w:rsidRDefault="009A26F1" w:rsidP="0053644F">
            <w:pPr>
              <w:pStyle w:val="TableParagraph"/>
              <w:ind w:left="29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п/п</w:t>
            </w:r>
          </w:p>
        </w:tc>
        <w:tc>
          <w:tcPr>
            <w:tcW w:w="1436" w:type="dxa"/>
            <w:vMerge w:val="restart"/>
          </w:tcPr>
          <w:p w14:paraId="21A76E0B" w14:textId="77777777" w:rsidR="009A26F1" w:rsidRPr="00AC423C" w:rsidRDefault="009A26F1" w:rsidP="0053644F">
            <w:pPr>
              <w:pStyle w:val="TableParagraph"/>
              <w:ind w:left="29" w:right="96"/>
              <w:jc w:val="center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Наименование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целевого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показателя</w:t>
            </w:r>
            <w:proofErr w:type="spellEnd"/>
          </w:p>
        </w:tc>
        <w:tc>
          <w:tcPr>
            <w:tcW w:w="1789" w:type="dxa"/>
            <w:gridSpan w:val="2"/>
            <w:vMerge w:val="restart"/>
          </w:tcPr>
          <w:p w14:paraId="2F357251" w14:textId="77777777" w:rsidR="009A26F1" w:rsidRPr="00AC423C" w:rsidRDefault="009A26F1" w:rsidP="0053644F">
            <w:pPr>
              <w:pStyle w:val="TableParagraph"/>
              <w:ind w:left="29"/>
              <w:jc w:val="center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Документ</w:t>
            </w:r>
            <w:proofErr w:type="spellEnd"/>
            <w:r w:rsidRPr="00AC423C">
              <w:rPr>
                <w:sz w:val="20"/>
              </w:rPr>
              <w:t xml:space="preserve"> - </w:t>
            </w:r>
            <w:proofErr w:type="spellStart"/>
            <w:r w:rsidRPr="00AC423C">
              <w:rPr>
                <w:sz w:val="20"/>
              </w:rPr>
              <w:t>основание</w:t>
            </w:r>
            <w:proofErr w:type="spellEnd"/>
          </w:p>
        </w:tc>
        <w:tc>
          <w:tcPr>
            <w:tcW w:w="10056" w:type="dxa"/>
            <w:gridSpan w:val="12"/>
          </w:tcPr>
          <w:p w14:paraId="306F4A7E" w14:textId="77777777" w:rsidR="009A26F1" w:rsidRPr="00AC423C" w:rsidRDefault="009A26F1" w:rsidP="0053644F">
            <w:pPr>
              <w:pStyle w:val="TableParagraph"/>
              <w:ind w:left="3871" w:right="3862"/>
              <w:jc w:val="center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Значение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показателя</w:t>
            </w:r>
            <w:proofErr w:type="spellEnd"/>
            <w:r w:rsidRPr="00AC423C">
              <w:rPr>
                <w:sz w:val="20"/>
              </w:rPr>
              <w:t xml:space="preserve"> по </w:t>
            </w:r>
            <w:proofErr w:type="spellStart"/>
            <w:r w:rsidRPr="00AC423C">
              <w:rPr>
                <w:sz w:val="20"/>
              </w:rPr>
              <w:t>годам</w:t>
            </w:r>
            <w:proofErr w:type="spellEnd"/>
          </w:p>
        </w:tc>
      </w:tr>
      <w:tr w:rsidR="009A26F1" w:rsidRPr="00AC423C" w14:paraId="257D5794" w14:textId="77777777" w:rsidTr="006C65EA">
        <w:trPr>
          <w:trHeight w:val="829"/>
        </w:trPr>
        <w:tc>
          <w:tcPr>
            <w:tcW w:w="1877" w:type="dxa"/>
            <w:vMerge/>
            <w:tcBorders>
              <w:top w:val="nil"/>
            </w:tcBorders>
          </w:tcPr>
          <w:p w14:paraId="12A6FF41" w14:textId="77777777" w:rsidR="009A26F1" w:rsidRPr="00AC423C" w:rsidRDefault="009A26F1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470" w:type="dxa"/>
            <w:vMerge/>
            <w:tcBorders>
              <w:top w:val="nil"/>
            </w:tcBorders>
          </w:tcPr>
          <w:p w14:paraId="2B9B1211" w14:textId="77777777" w:rsidR="009A26F1" w:rsidRPr="00AC423C" w:rsidRDefault="009A26F1" w:rsidP="0053644F">
            <w:pPr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436" w:type="dxa"/>
            <w:vMerge/>
            <w:tcBorders>
              <w:top w:val="nil"/>
            </w:tcBorders>
          </w:tcPr>
          <w:p w14:paraId="7710EB84" w14:textId="77777777" w:rsidR="009A26F1" w:rsidRPr="00AC423C" w:rsidRDefault="009A26F1" w:rsidP="0053644F">
            <w:pPr>
              <w:spacing w:after="0" w:line="240" w:lineRule="auto"/>
              <w:ind w:left="29" w:right="96"/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789" w:type="dxa"/>
            <w:gridSpan w:val="2"/>
            <w:vMerge/>
            <w:tcBorders>
              <w:top w:val="nil"/>
            </w:tcBorders>
          </w:tcPr>
          <w:p w14:paraId="5F2822E2" w14:textId="77777777" w:rsidR="009A26F1" w:rsidRPr="00AC423C" w:rsidRDefault="009A26F1" w:rsidP="0053644F">
            <w:pPr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175" w:type="dxa"/>
            <w:gridSpan w:val="2"/>
          </w:tcPr>
          <w:p w14:paraId="21CF22BA" w14:textId="77777777" w:rsidR="009A26F1" w:rsidRPr="00AC423C" w:rsidRDefault="009A26F1" w:rsidP="0053644F">
            <w:pPr>
              <w:pStyle w:val="TableParagraph"/>
              <w:ind w:left="108" w:right="88"/>
              <w:jc w:val="center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Базовое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значение</w:t>
            </w:r>
            <w:proofErr w:type="spellEnd"/>
          </w:p>
        </w:tc>
        <w:tc>
          <w:tcPr>
            <w:tcW w:w="1048" w:type="dxa"/>
            <w:gridSpan w:val="2"/>
          </w:tcPr>
          <w:p w14:paraId="2273FF41" w14:textId="77777777" w:rsidR="009A26F1" w:rsidRPr="00AC423C" w:rsidRDefault="009A26F1" w:rsidP="0053644F">
            <w:pPr>
              <w:pStyle w:val="TableParagraph"/>
              <w:ind w:left="108" w:right="88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2023</w:t>
            </w:r>
          </w:p>
        </w:tc>
        <w:tc>
          <w:tcPr>
            <w:tcW w:w="1027" w:type="dxa"/>
          </w:tcPr>
          <w:p w14:paraId="5714379B" w14:textId="77777777" w:rsidR="009A26F1" w:rsidRPr="00AC423C" w:rsidRDefault="009A26F1" w:rsidP="0053644F">
            <w:pPr>
              <w:pStyle w:val="TableParagraph"/>
              <w:ind w:left="108" w:right="88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2024</w:t>
            </w:r>
          </w:p>
        </w:tc>
        <w:tc>
          <w:tcPr>
            <w:tcW w:w="1033" w:type="dxa"/>
            <w:gridSpan w:val="2"/>
          </w:tcPr>
          <w:p w14:paraId="3DA60ABA" w14:textId="77777777" w:rsidR="009A26F1" w:rsidRPr="00AC423C" w:rsidRDefault="009A26F1" w:rsidP="0053644F">
            <w:pPr>
              <w:pStyle w:val="TableParagraph"/>
              <w:ind w:left="108" w:right="88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2025</w:t>
            </w:r>
          </w:p>
        </w:tc>
        <w:tc>
          <w:tcPr>
            <w:tcW w:w="1316" w:type="dxa"/>
            <w:gridSpan w:val="2"/>
          </w:tcPr>
          <w:p w14:paraId="25F65E1C" w14:textId="77777777" w:rsidR="009A26F1" w:rsidRPr="00AC423C" w:rsidRDefault="009A26F1" w:rsidP="0053644F">
            <w:pPr>
              <w:pStyle w:val="TableParagraph"/>
              <w:ind w:left="108" w:right="88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2026</w:t>
            </w:r>
          </w:p>
        </w:tc>
        <w:tc>
          <w:tcPr>
            <w:tcW w:w="2245" w:type="dxa"/>
            <w:gridSpan w:val="2"/>
          </w:tcPr>
          <w:p w14:paraId="77851828" w14:textId="77777777" w:rsidR="009A26F1" w:rsidRPr="00AC423C" w:rsidRDefault="009A26F1" w:rsidP="0053644F">
            <w:pPr>
              <w:pStyle w:val="TableParagraph"/>
              <w:ind w:left="108" w:right="114"/>
              <w:jc w:val="center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 xml:space="preserve">На момент окончания   </w:t>
            </w:r>
          </w:p>
          <w:p w14:paraId="47FCBB61" w14:textId="77777777" w:rsidR="009A26F1" w:rsidRPr="00AC423C" w:rsidRDefault="009A26F1" w:rsidP="0053644F">
            <w:pPr>
              <w:pStyle w:val="TableParagraph"/>
              <w:ind w:left="108" w:right="114"/>
              <w:jc w:val="center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>реализации муниципальной программы</w:t>
            </w:r>
          </w:p>
        </w:tc>
        <w:tc>
          <w:tcPr>
            <w:tcW w:w="2212" w:type="dxa"/>
          </w:tcPr>
          <w:p w14:paraId="45AD5407" w14:textId="77777777" w:rsidR="009A26F1" w:rsidRPr="00AC423C" w:rsidRDefault="009A26F1" w:rsidP="0053644F">
            <w:pPr>
              <w:pStyle w:val="TableParagraph"/>
              <w:ind w:left="107" w:right="143"/>
              <w:jc w:val="center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>Ответственный исполнитель/соисполнитель за достижение показателей</w:t>
            </w:r>
          </w:p>
        </w:tc>
      </w:tr>
      <w:tr w:rsidR="009A26F1" w:rsidRPr="00AC423C" w14:paraId="61383334" w14:textId="77777777" w:rsidTr="006C65EA">
        <w:trPr>
          <w:trHeight w:val="689"/>
        </w:trPr>
        <w:tc>
          <w:tcPr>
            <w:tcW w:w="1877" w:type="dxa"/>
          </w:tcPr>
          <w:p w14:paraId="549583BC" w14:textId="77777777" w:rsidR="009A26F1" w:rsidRPr="00AC423C" w:rsidRDefault="009A26F1" w:rsidP="0053644F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70" w:type="dxa"/>
          </w:tcPr>
          <w:p w14:paraId="06EB9B44" w14:textId="77777777" w:rsidR="009A26F1" w:rsidRPr="00AC423C" w:rsidRDefault="009A26F1" w:rsidP="0053644F">
            <w:pPr>
              <w:pStyle w:val="TableParagraph"/>
              <w:ind w:left="108"/>
              <w:rPr>
                <w:sz w:val="20"/>
              </w:rPr>
            </w:pPr>
            <w:r w:rsidRPr="00AC423C">
              <w:rPr>
                <w:sz w:val="20"/>
              </w:rPr>
              <w:t>1</w:t>
            </w:r>
          </w:p>
        </w:tc>
        <w:tc>
          <w:tcPr>
            <w:tcW w:w="1436" w:type="dxa"/>
          </w:tcPr>
          <w:p w14:paraId="17B03C9F" w14:textId="77777777" w:rsidR="009A26F1" w:rsidRPr="00AC423C" w:rsidRDefault="009A26F1" w:rsidP="0053644F">
            <w:pPr>
              <w:pStyle w:val="TableParagraph"/>
              <w:ind w:left="29" w:right="96"/>
              <w:rPr>
                <w:sz w:val="20"/>
                <w:szCs w:val="20"/>
                <w:lang w:val="ru-RU"/>
              </w:rPr>
            </w:pPr>
            <w:r w:rsidRPr="00AC423C">
              <w:rPr>
                <w:sz w:val="20"/>
                <w:szCs w:val="20"/>
                <w:lang w:val="ru-RU"/>
              </w:rPr>
              <w:t>Количество чрезвычайных ситуаций на территории Нефтеюганского района, единиц (ед.)</w:t>
            </w:r>
          </w:p>
        </w:tc>
        <w:tc>
          <w:tcPr>
            <w:tcW w:w="1789" w:type="dxa"/>
            <w:gridSpan w:val="2"/>
          </w:tcPr>
          <w:p w14:paraId="5F126D16" w14:textId="77777777" w:rsidR="009A26F1" w:rsidRPr="00AC423C" w:rsidRDefault="00880B73" w:rsidP="0053644F">
            <w:pPr>
              <w:pStyle w:val="TableParagraph"/>
              <w:ind w:left="107" w:right="165"/>
              <w:jc w:val="center"/>
              <w:rPr>
                <w:sz w:val="20"/>
                <w:lang w:val="ru-RU"/>
              </w:rPr>
            </w:pPr>
            <w:hyperlink r:id="rId9" w:tooltip="Указ Президента РФ от 16.10.2019 N 501 &quot;О Стратегии в области развития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 на период до 2030 года&quot;{КонсультантПлю" w:history="1">
              <w:r w:rsidR="009A26F1" w:rsidRPr="00AC423C">
                <w:rPr>
                  <w:sz w:val="20"/>
                  <w:szCs w:val="20"/>
                  <w:lang w:val="ru-RU"/>
                </w:rPr>
                <w:t>Указ</w:t>
              </w:r>
            </w:hyperlink>
            <w:r w:rsidR="009A26F1" w:rsidRPr="00AC423C">
              <w:rPr>
                <w:sz w:val="20"/>
                <w:szCs w:val="20"/>
                <w:lang w:val="ru-RU"/>
              </w:rPr>
              <w:t xml:space="preserve"> Президента Российской Федерации </w:t>
            </w:r>
            <w:r w:rsidR="009A26F1" w:rsidRPr="00AC423C">
              <w:rPr>
                <w:sz w:val="20"/>
                <w:szCs w:val="20"/>
                <w:lang w:val="ru-RU"/>
              </w:rPr>
              <w:br/>
              <w:t xml:space="preserve">№ 501 от 16.10.2019 </w:t>
            </w:r>
            <w:r w:rsidR="009A26F1" w:rsidRPr="00AC423C">
              <w:rPr>
                <w:sz w:val="20"/>
                <w:szCs w:val="20"/>
                <w:lang w:val="ru-RU"/>
              </w:rPr>
              <w:br/>
              <w:t xml:space="preserve">"О стратегии в области развития гражданской обороны, защиты </w:t>
            </w:r>
            <w:r w:rsidR="009A26F1" w:rsidRPr="00AC423C">
              <w:rPr>
                <w:sz w:val="20"/>
                <w:szCs w:val="20"/>
                <w:lang w:val="ru-RU"/>
              </w:rPr>
              <w:lastRenderedPageBreak/>
              <w:t xml:space="preserve">населения и территорий </w:t>
            </w:r>
            <w:r w:rsidR="009A26F1" w:rsidRPr="00AC423C">
              <w:rPr>
                <w:sz w:val="20"/>
                <w:szCs w:val="20"/>
                <w:lang w:val="ru-RU"/>
              </w:rPr>
              <w:br/>
              <w:t>от чрезвычайных ситуаций, обеспечения пожарной безопасности и безопасности людей на водных объектах на период до 2030 года»</w:t>
            </w:r>
          </w:p>
        </w:tc>
        <w:tc>
          <w:tcPr>
            <w:tcW w:w="1175" w:type="dxa"/>
            <w:gridSpan w:val="2"/>
          </w:tcPr>
          <w:p w14:paraId="60EFD036" w14:textId="77777777" w:rsidR="009A26F1" w:rsidRPr="00AC423C" w:rsidRDefault="009A26F1" w:rsidP="0053644F">
            <w:pPr>
              <w:pStyle w:val="TableParagraph"/>
              <w:jc w:val="center"/>
              <w:rPr>
                <w:sz w:val="20"/>
              </w:rPr>
            </w:pPr>
            <w:r w:rsidRPr="00AC423C">
              <w:rPr>
                <w:sz w:val="20"/>
              </w:rPr>
              <w:lastRenderedPageBreak/>
              <w:t>1</w:t>
            </w:r>
          </w:p>
        </w:tc>
        <w:tc>
          <w:tcPr>
            <w:tcW w:w="1048" w:type="dxa"/>
            <w:gridSpan w:val="2"/>
          </w:tcPr>
          <w:p w14:paraId="6B13A50B" w14:textId="77777777" w:rsidR="009A26F1" w:rsidRPr="00AC423C" w:rsidRDefault="009A26F1" w:rsidP="0053644F">
            <w:pPr>
              <w:pStyle w:val="TableParagraph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1</w:t>
            </w:r>
          </w:p>
        </w:tc>
        <w:tc>
          <w:tcPr>
            <w:tcW w:w="1027" w:type="dxa"/>
          </w:tcPr>
          <w:p w14:paraId="6BAF99BE" w14:textId="77777777" w:rsidR="009A26F1" w:rsidRPr="00AC423C" w:rsidRDefault="009A26F1" w:rsidP="0053644F">
            <w:pPr>
              <w:pStyle w:val="TableParagraph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1</w:t>
            </w:r>
          </w:p>
        </w:tc>
        <w:tc>
          <w:tcPr>
            <w:tcW w:w="1033" w:type="dxa"/>
            <w:gridSpan w:val="2"/>
          </w:tcPr>
          <w:p w14:paraId="4AAA0CE0" w14:textId="77777777" w:rsidR="009A26F1" w:rsidRPr="00AC423C" w:rsidRDefault="009A26F1" w:rsidP="0053644F">
            <w:pPr>
              <w:pStyle w:val="TableParagraph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1</w:t>
            </w:r>
          </w:p>
        </w:tc>
        <w:tc>
          <w:tcPr>
            <w:tcW w:w="1316" w:type="dxa"/>
            <w:gridSpan w:val="2"/>
          </w:tcPr>
          <w:p w14:paraId="78BCDB24" w14:textId="77777777" w:rsidR="009A26F1" w:rsidRPr="00AC423C" w:rsidRDefault="009A26F1" w:rsidP="0053644F">
            <w:pPr>
              <w:pStyle w:val="TableParagraph"/>
              <w:jc w:val="center"/>
              <w:rPr>
                <w:sz w:val="19"/>
              </w:rPr>
            </w:pPr>
            <w:r w:rsidRPr="00AC423C">
              <w:rPr>
                <w:sz w:val="20"/>
              </w:rPr>
              <w:t>1</w:t>
            </w:r>
          </w:p>
          <w:p w14:paraId="002FF841" w14:textId="77777777" w:rsidR="009A26F1" w:rsidRPr="00AC423C" w:rsidRDefault="009A26F1" w:rsidP="0053644F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2245" w:type="dxa"/>
            <w:gridSpan w:val="2"/>
          </w:tcPr>
          <w:p w14:paraId="4B5398F9" w14:textId="77777777" w:rsidR="009A26F1" w:rsidRPr="00AC423C" w:rsidRDefault="009A26F1" w:rsidP="0053644F">
            <w:pPr>
              <w:pStyle w:val="TableParagraph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1</w:t>
            </w:r>
          </w:p>
        </w:tc>
        <w:tc>
          <w:tcPr>
            <w:tcW w:w="2212" w:type="dxa"/>
          </w:tcPr>
          <w:p w14:paraId="61206D9C" w14:textId="77777777" w:rsidR="009A26F1" w:rsidRPr="00AC423C" w:rsidRDefault="009A26F1" w:rsidP="0053644F">
            <w:pPr>
              <w:spacing w:after="0" w:line="240" w:lineRule="auto"/>
              <w:ind w:left="107" w:right="143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ru-RU"/>
              </w:rPr>
            </w:pPr>
            <w:r w:rsidRPr="00AC423C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ru-RU"/>
              </w:rPr>
              <w:t>Администрация Нефтеюганского района /</w:t>
            </w:r>
            <w:r w:rsidRPr="00AC423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комитет гражданской защиты населения Нефтеюганского района</w:t>
            </w:r>
          </w:p>
          <w:p w14:paraId="3419EA24" w14:textId="77777777" w:rsidR="009A26F1" w:rsidRPr="00AC423C" w:rsidRDefault="009A26F1" w:rsidP="0053644F">
            <w:pPr>
              <w:pStyle w:val="TableParagraph"/>
              <w:ind w:left="107" w:right="143"/>
              <w:rPr>
                <w:sz w:val="20"/>
                <w:lang w:val="ru-RU"/>
              </w:rPr>
            </w:pPr>
          </w:p>
        </w:tc>
      </w:tr>
      <w:tr w:rsidR="009A26F1" w:rsidRPr="00AC423C" w14:paraId="53867F42" w14:textId="77777777" w:rsidTr="006C65EA">
        <w:trPr>
          <w:trHeight w:val="689"/>
        </w:trPr>
        <w:tc>
          <w:tcPr>
            <w:tcW w:w="1877" w:type="dxa"/>
          </w:tcPr>
          <w:p w14:paraId="441140B6" w14:textId="77777777" w:rsidR="009A26F1" w:rsidRPr="00AC423C" w:rsidRDefault="009A26F1" w:rsidP="0053644F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70" w:type="dxa"/>
          </w:tcPr>
          <w:p w14:paraId="64EC5264" w14:textId="77777777" w:rsidR="009A26F1" w:rsidRPr="00AC423C" w:rsidRDefault="009A26F1" w:rsidP="0053644F">
            <w:pPr>
              <w:pStyle w:val="TableParagraph"/>
              <w:ind w:left="108"/>
              <w:rPr>
                <w:sz w:val="20"/>
              </w:rPr>
            </w:pPr>
            <w:r w:rsidRPr="00AC423C">
              <w:rPr>
                <w:sz w:val="20"/>
              </w:rPr>
              <w:t>2</w:t>
            </w:r>
          </w:p>
        </w:tc>
        <w:tc>
          <w:tcPr>
            <w:tcW w:w="1436" w:type="dxa"/>
          </w:tcPr>
          <w:p w14:paraId="5921C315" w14:textId="77777777" w:rsidR="009A26F1" w:rsidRPr="00AC423C" w:rsidRDefault="009A26F1" w:rsidP="0053644F">
            <w:pPr>
              <w:pStyle w:val="TableParagraph"/>
              <w:ind w:left="29" w:right="96"/>
              <w:rPr>
                <w:sz w:val="20"/>
                <w:szCs w:val="20"/>
                <w:lang w:val="ru-RU"/>
              </w:rPr>
            </w:pPr>
            <w:r w:rsidRPr="00AC423C">
              <w:rPr>
                <w:sz w:val="20"/>
                <w:szCs w:val="20"/>
                <w:lang w:val="ru-RU"/>
              </w:rPr>
              <w:t>Количество зарегистрированных пожаров на объектах защиты на территории Нефтеюганского района, единиц (ед.)</w:t>
            </w:r>
          </w:p>
        </w:tc>
        <w:tc>
          <w:tcPr>
            <w:tcW w:w="1789" w:type="dxa"/>
            <w:gridSpan w:val="2"/>
          </w:tcPr>
          <w:p w14:paraId="7F45E706" w14:textId="77777777" w:rsidR="009A26F1" w:rsidRPr="00AC423C" w:rsidRDefault="00880B73" w:rsidP="0053644F">
            <w:pPr>
              <w:pStyle w:val="TableParagraph"/>
              <w:ind w:left="107" w:right="165"/>
              <w:jc w:val="center"/>
              <w:rPr>
                <w:sz w:val="20"/>
                <w:szCs w:val="20"/>
                <w:lang w:val="ru-RU"/>
              </w:rPr>
            </w:pPr>
            <w:hyperlink r:id="rId10" w:tooltip="Указ Президента РФ от 16.10.2019 N 501 &quot;О Стратегии в области развития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 на период до 2030 года&quot;{КонсультантПлю" w:history="1">
              <w:r w:rsidR="009A26F1" w:rsidRPr="00AC423C">
                <w:rPr>
                  <w:sz w:val="20"/>
                  <w:szCs w:val="20"/>
                  <w:lang w:val="ru-RU"/>
                </w:rPr>
                <w:t>Указ</w:t>
              </w:r>
            </w:hyperlink>
            <w:r w:rsidR="009A26F1" w:rsidRPr="00AC423C">
              <w:rPr>
                <w:sz w:val="20"/>
                <w:szCs w:val="20"/>
                <w:lang w:val="ru-RU"/>
              </w:rPr>
              <w:t xml:space="preserve"> Президента Российской Федерации </w:t>
            </w:r>
            <w:r w:rsidR="009A26F1" w:rsidRPr="00AC423C">
              <w:rPr>
                <w:sz w:val="20"/>
                <w:szCs w:val="20"/>
                <w:lang w:val="ru-RU"/>
              </w:rPr>
              <w:br/>
              <w:t xml:space="preserve">№ 501 от 16.10.2019 </w:t>
            </w:r>
            <w:r w:rsidR="009A26F1" w:rsidRPr="00AC423C">
              <w:rPr>
                <w:sz w:val="20"/>
                <w:szCs w:val="20"/>
                <w:lang w:val="ru-RU"/>
              </w:rPr>
              <w:br/>
              <w:t xml:space="preserve">"О стратегии в области развития гражданской обороны, защиты населения и территорий </w:t>
            </w:r>
            <w:r w:rsidR="009A26F1" w:rsidRPr="00AC423C">
              <w:rPr>
                <w:sz w:val="20"/>
                <w:szCs w:val="20"/>
                <w:lang w:val="ru-RU"/>
              </w:rPr>
              <w:br/>
              <w:t>от чрезвычайных ситуаций, обеспечения пожарной безопасности и безопасности людей на водных объектах на период до 2030 года»</w:t>
            </w:r>
          </w:p>
        </w:tc>
        <w:tc>
          <w:tcPr>
            <w:tcW w:w="1175" w:type="dxa"/>
            <w:gridSpan w:val="2"/>
          </w:tcPr>
          <w:p w14:paraId="37BCCEAF" w14:textId="77777777" w:rsidR="009A26F1" w:rsidRPr="00AC423C" w:rsidRDefault="009A26F1" w:rsidP="0053644F">
            <w:pPr>
              <w:pStyle w:val="TableParagraph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103</w:t>
            </w:r>
          </w:p>
        </w:tc>
        <w:tc>
          <w:tcPr>
            <w:tcW w:w="1048" w:type="dxa"/>
            <w:gridSpan w:val="2"/>
          </w:tcPr>
          <w:p w14:paraId="6151F301" w14:textId="77777777" w:rsidR="009A26F1" w:rsidRPr="00AC423C" w:rsidRDefault="009A26F1" w:rsidP="0053644F">
            <w:pPr>
              <w:pStyle w:val="TableParagraph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101</w:t>
            </w:r>
          </w:p>
        </w:tc>
        <w:tc>
          <w:tcPr>
            <w:tcW w:w="1027" w:type="dxa"/>
          </w:tcPr>
          <w:p w14:paraId="1FE448A1" w14:textId="77777777" w:rsidR="009A26F1" w:rsidRPr="00AC423C" w:rsidRDefault="009A26F1" w:rsidP="0053644F">
            <w:pPr>
              <w:pStyle w:val="TableParagraph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99</w:t>
            </w:r>
          </w:p>
        </w:tc>
        <w:tc>
          <w:tcPr>
            <w:tcW w:w="1033" w:type="dxa"/>
            <w:gridSpan w:val="2"/>
          </w:tcPr>
          <w:p w14:paraId="13C3051C" w14:textId="77777777" w:rsidR="009A26F1" w:rsidRPr="00AC423C" w:rsidRDefault="009A26F1" w:rsidP="0053644F">
            <w:pPr>
              <w:pStyle w:val="TableParagraph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97</w:t>
            </w:r>
          </w:p>
        </w:tc>
        <w:tc>
          <w:tcPr>
            <w:tcW w:w="1316" w:type="dxa"/>
            <w:gridSpan w:val="2"/>
          </w:tcPr>
          <w:p w14:paraId="3BA7B4A0" w14:textId="77777777" w:rsidR="009A26F1" w:rsidRPr="00AC423C" w:rsidRDefault="009A26F1" w:rsidP="0053644F">
            <w:pPr>
              <w:pStyle w:val="TableParagraph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95</w:t>
            </w:r>
          </w:p>
        </w:tc>
        <w:tc>
          <w:tcPr>
            <w:tcW w:w="2245" w:type="dxa"/>
            <w:gridSpan w:val="2"/>
          </w:tcPr>
          <w:p w14:paraId="2BC93378" w14:textId="77777777" w:rsidR="009A26F1" w:rsidRPr="00AC423C" w:rsidRDefault="009A26F1" w:rsidP="0053644F">
            <w:pPr>
              <w:pStyle w:val="TableParagraph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94</w:t>
            </w:r>
          </w:p>
        </w:tc>
        <w:tc>
          <w:tcPr>
            <w:tcW w:w="2212" w:type="dxa"/>
          </w:tcPr>
          <w:p w14:paraId="60C85829" w14:textId="77777777" w:rsidR="009A26F1" w:rsidRPr="00AC423C" w:rsidRDefault="009A26F1" w:rsidP="0053644F">
            <w:pPr>
              <w:spacing w:after="0" w:line="240" w:lineRule="auto"/>
              <w:ind w:left="107" w:right="143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ru-RU"/>
              </w:rPr>
            </w:pPr>
            <w:r w:rsidRPr="00AC423C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ru-RU"/>
              </w:rPr>
              <w:t>Администрация Нефтеюганского района /</w:t>
            </w:r>
            <w:r w:rsidRPr="00AC423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комитет гражданской защиты населения Нефтеюганского района</w:t>
            </w:r>
          </w:p>
          <w:p w14:paraId="00EB075F" w14:textId="77777777" w:rsidR="009A26F1" w:rsidRPr="00AC423C" w:rsidRDefault="009A26F1" w:rsidP="0053644F">
            <w:pPr>
              <w:spacing w:after="0" w:line="240" w:lineRule="auto"/>
              <w:ind w:left="107" w:right="143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ru-RU"/>
              </w:rPr>
            </w:pPr>
          </w:p>
        </w:tc>
      </w:tr>
      <w:tr w:rsidR="009A26F1" w:rsidRPr="00AC423C" w14:paraId="649FBFB3" w14:textId="77777777" w:rsidTr="006C65EA">
        <w:trPr>
          <w:trHeight w:val="186"/>
        </w:trPr>
        <w:tc>
          <w:tcPr>
            <w:tcW w:w="1877" w:type="dxa"/>
            <w:vMerge w:val="restart"/>
          </w:tcPr>
          <w:p w14:paraId="69CCE636" w14:textId="77777777" w:rsidR="009A26F1" w:rsidRPr="00AC423C" w:rsidRDefault="009A26F1" w:rsidP="0053644F">
            <w:pPr>
              <w:pStyle w:val="TableParagraph"/>
              <w:ind w:left="108" w:right="137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>Параметры финансового обеспечения муниципальной программы</w:t>
            </w:r>
          </w:p>
        </w:tc>
        <w:tc>
          <w:tcPr>
            <w:tcW w:w="2411" w:type="dxa"/>
            <w:gridSpan w:val="3"/>
            <w:vMerge w:val="restart"/>
          </w:tcPr>
          <w:p w14:paraId="74A885BF" w14:textId="77777777" w:rsidR="009A26F1" w:rsidRPr="00AC423C" w:rsidRDefault="009A26F1" w:rsidP="0053644F">
            <w:pPr>
              <w:pStyle w:val="TableParagraph"/>
              <w:ind w:left="108" w:right="96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Источники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финансирования</w:t>
            </w:r>
            <w:proofErr w:type="spellEnd"/>
          </w:p>
        </w:tc>
        <w:tc>
          <w:tcPr>
            <w:tcW w:w="11340" w:type="dxa"/>
            <w:gridSpan w:val="13"/>
          </w:tcPr>
          <w:p w14:paraId="001FF251" w14:textId="77777777" w:rsidR="009A26F1" w:rsidRPr="00AC423C" w:rsidRDefault="009A26F1" w:rsidP="0053644F">
            <w:pPr>
              <w:pStyle w:val="TableParagraph"/>
              <w:ind w:left="32" w:right="143"/>
              <w:jc w:val="center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>Расходы по годам (тыс. рублей)</w:t>
            </w:r>
          </w:p>
        </w:tc>
      </w:tr>
      <w:tr w:rsidR="009A26F1" w:rsidRPr="00AC423C" w14:paraId="1EDA972D" w14:textId="77777777" w:rsidTr="006C65EA">
        <w:trPr>
          <w:trHeight w:val="229"/>
        </w:trPr>
        <w:tc>
          <w:tcPr>
            <w:tcW w:w="1877" w:type="dxa"/>
            <w:vMerge/>
          </w:tcPr>
          <w:p w14:paraId="5F8A31A9" w14:textId="77777777" w:rsidR="009A26F1" w:rsidRPr="00AC423C" w:rsidRDefault="009A26F1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2411" w:type="dxa"/>
            <w:gridSpan w:val="3"/>
            <w:vMerge/>
            <w:tcBorders>
              <w:top w:val="nil"/>
            </w:tcBorders>
          </w:tcPr>
          <w:p w14:paraId="539FFD61" w14:textId="77777777" w:rsidR="009A26F1" w:rsidRPr="00AC423C" w:rsidRDefault="009A26F1" w:rsidP="0053644F">
            <w:pPr>
              <w:spacing w:after="0" w:line="240" w:lineRule="auto"/>
              <w:ind w:left="108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1789" w:type="dxa"/>
            <w:gridSpan w:val="2"/>
          </w:tcPr>
          <w:p w14:paraId="3BC85C0A" w14:textId="77777777" w:rsidR="009A26F1" w:rsidRPr="00AC423C" w:rsidRDefault="009A26F1" w:rsidP="0053644F">
            <w:pPr>
              <w:pStyle w:val="TableParagraph"/>
              <w:ind w:left="107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Всего</w:t>
            </w:r>
            <w:proofErr w:type="spellEnd"/>
          </w:p>
        </w:tc>
        <w:tc>
          <w:tcPr>
            <w:tcW w:w="1663" w:type="dxa"/>
            <w:gridSpan w:val="2"/>
          </w:tcPr>
          <w:p w14:paraId="107FB165" w14:textId="77777777" w:rsidR="009A26F1" w:rsidRPr="00AC423C" w:rsidRDefault="009A26F1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2023</w:t>
            </w:r>
          </w:p>
        </w:tc>
        <w:tc>
          <w:tcPr>
            <w:tcW w:w="1734" w:type="dxa"/>
            <w:gridSpan w:val="3"/>
          </w:tcPr>
          <w:p w14:paraId="0DC5274B" w14:textId="77777777" w:rsidR="009A26F1" w:rsidRPr="00AC423C" w:rsidRDefault="009A26F1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2024</w:t>
            </w:r>
          </w:p>
        </w:tc>
        <w:tc>
          <w:tcPr>
            <w:tcW w:w="1642" w:type="dxa"/>
            <w:gridSpan w:val="2"/>
          </w:tcPr>
          <w:p w14:paraId="5F81132E" w14:textId="77777777" w:rsidR="009A26F1" w:rsidRPr="00AC423C" w:rsidRDefault="009A26F1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2025</w:t>
            </w:r>
          </w:p>
        </w:tc>
        <w:tc>
          <w:tcPr>
            <w:tcW w:w="1656" w:type="dxa"/>
            <w:gridSpan w:val="2"/>
          </w:tcPr>
          <w:p w14:paraId="75C9A89E" w14:textId="77777777" w:rsidR="009A26F1" w:rsidRPr="00AC423C" w:rsidRDefault="009A26F1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2026</w:t>
            </w:r>
          </w:p>
        </w:tc>
        <w:tc>
          <w:tcPr>
            <w:tcW w:w="2856" w:type="dxa"/>
            <w:gridSpan w:val="2"/>
          </w:tcPr>
          <w:p w14:paraId="5456BE97" w14:textId="77777777" w:rsidR="009A26F1" w:rsidRPr="00AC423C" w:rsidRDefault="009A26F1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2027-2030</w:t>
            </w:r>
          </w:p>
        </w:tc>
      </w:tr>
      <w:tr w:rsidR="00174C3E" w:rsidRPr="00AC423C" w14:paraId="36935195" w14:textId="77777777" w:rsidTr="006C65EA">
        <w:trPr>
          <w:trHeight w:val="229"/>
        </w:trPr>
        <w:tc>
          <w:tcPr>
            <w:tcW w:w="1877" w:type="dxa"/>
            <w:vMerge/>
          </w:tcPr>
          <w:p w14:paraId="42E6578A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19B919D5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всего</w:t>
            </w:r>
            <w:proofErr w:type="spellEnd"/>
          </w:p>
        </w:tc>
        <w:tc>
          <w:tcPr>
            <w:tcW w:w="1789" w:type="dxa"/>
            <w:gridSpan w:val="2"/>
            <w:vAlign w:val="center"/>
          </w:tcPr>
          <w:p w14:paraId="6D20CBE7" w14:textId="0B30D724" w:rsidR="00174C3E" w:rsidRPr="004564E4" w:rsidRDefault="008B55A9" w:rsidP="004E0D47">
            <w:pPr>
              <w:spacing w:after="0" w:line="240" w:lineRule="auto"/>
              <w:ind w:right="88"/>
              <w:jc w:val="right"/>
              <w:rPr>
                <w:rFonts w:ascii="Times New Roman" w:hAnsi="Times New Roman"/>
                <w:bCs/>
                <w:sz w:val="20"/>
                <w:szCs w:val="20"/>
                <w:lang w:val="ru-RU"/>
              </w:rPr>
            </w:pPr>
            <w:r w:rsidRPr="004564E4">
              <w:rPr>
                <w:rFonts w:ascii="Times New Roman" w:hAnsi="Times New Roman"/>
                <w:bCs/>
                <w:sz w:val="20"/>
                <w:szCs w:val="20"/>
              </w:rPr>
              <w:t xml:space="preserve">         24</w:t>
            </w:r>
            <w:r w:rsidR="0053644F" w:rsidRPr="004564E4">
              <w:rPr>
                <w:rFonts w:ascii="Times New Roman" w:hAnsi="Times New Roman"/>
                <w:bCs/>
                <w:sz w:val="20"/>
                <w:szCs w:val="20"/>
              </w:rPr>
              <w:t xml:space="preserve">8 </w:t>
            </w:r>
            <w:r w:rsidR="004E0D47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222</w:t>
            </w:r>
            <w:r w:rsidR="0053644F" w:rsidRPr="004564E4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="004E0D47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1</w:t>
            </w:r>
            <w:r w:rsidRPr="004564E4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7</w:t>
            </w:r>
            <w:r w:rsidR="004E0D47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058</w:t>
            </w:r>
            <w:r w:rsidR="0053644F" w:rsidRPr="004564E4">
              <w:rPr>
                <w:rFonts w:ascii="Times New Roman" w:hAnsi="Times New Roman"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663" w:type="dxa"/>
            <w:gridSpan w:val="2"/>
            <w:vAlign w:val="center"/>
          </w:tcPr>
          <w:p w14:paraId="1E3B60B8" w14:textId="0DE7F78D" w:rsidR="00174C3E" w:rsidRPr="004E0D47" w:rsidRDefault="004E0D47" w:rsidP="00776526">
            <w:pPr>
              <w:pStyle w:val="TableParagraph"/>
              <w:ind w:right="84"/>
              <w:jc w:val="right"/>
              <w:rPr>
                <w:sz w:val="20"/>
                <w:szCs w:val="20"/>
                <w:lang w:val="ru-RU"/>
              </w:rPr>
            </w:pPr>
            <w:r w:rsidRPr="004E0D47">
              <w:rPr>
                <w:sz w:val="20"/>
                <w:szCs w:val="20"/>
              </w:rPr>
              <w:t>27 283,57205</w:t>
            </w:r>
          </w:p>
        </w:tc>
        <w:tc>
          <w:tcPr>
            <w:tcW w:w="1734" w:type="dxa"/>
            <w:gridSpan w:val="3"/>
            <w:vAlign w:val="center"/>
          </w:tcPr>
          <w:p w14:paraId="66FA39CC" w14:textId="149E52F7" w:rsidR="00174C3E" w:rsidRPr="004564E4" w:rsidRDefault="00174C3E" w:rsidP="008B55A9">
            <w:pPr>
              <w:pStyle w:val="TableParagraph"/>
              <w:ind w:right="84"/>
              <w:jc w:val="right"/>
              <w:rPr>
                <w:sz w:val="20"/>
                <w:lang w:val="ru-RU"/>
              </w:rPr>
            </w:pPr>
            <w:r w:rsidRPr="004564E4">
              <w:rPr>
                <w:sz w:val="20"/>
                <w:lang w:val="ru-RU"/>
              </w:rPr>
              <w:t>28</w:t>
            </w:r>
            <w:r w:rsidR="008B55A9" w:rsidRPr="004564E4">
              <w:rPr>
                <w:sz w:val="20"/>
                <w:lang w:val="ru-RU"/>
              </w:rPr>
              <w:t xml:space="preserve"> 489</w:t>
            </w:r>
            <w:r w:rsidRPr="004564E4">
              <w:rPr>
                <w:sz w:val="20"/>
                <w:lang w:val="ru-RU"/>
              </w:rPr>
              <w:t>,</w:t>
            </w:r>
            <w:r w:rsidR="008B55A9" w:rsidRPr="004564E4">
              <w:rPr>
                <w:sz w:val="20"/>
                <w:lang w:val="ru-RU"/>
              </w:rPr>
              <w:t>99786</w:t>
            </w:r>
          </w:p>
        </w:tc>
        <w:tc>
          <w:tcPr>
            <w:tcW w:w="1642" w:type="dxa"/>
            <w:gridSpan w:val="2"/>
            <w:vAlign w:val="center"/>
          </w:tcPr>
          <w:p w14:paraId="288847D7" w14:textId="06BA7AE3" w:rsidR="00174C3E" w:rsidRPr="004564E4" w:rsidRDefault="00174C3E" w:rsidP="008B55A9">
            <w:pPr>
              <w:pStyle w:val="TableParagraph"/>
              <w:ind w:right="84"/>
              <w:jc w:val="right"/>
              <w:rPr>
                <w:sz w:val="20"/>
                <w:lang w:val="ru-RU"/>
              </w:rPr>
            </w:pPr>
            <w:r w:rsidRPr="004564E4">
              <w:rPr>
                <w:sz w:val="20"/>
              </w:rPr>
              <w:t>3</w:t>
            </w:r>
            <w:r w:rsidR="008B55A9" w:rsidRPr="004564E4">
              <w:rPr>
                <w:sz w:val="20"/>
                <w:lang w:val="ru-RU"/>
              </w:rPr>
              <w:t>1</w:t>
            </w:r>
            <w:r w:rsidRPr="004564E4">
              <w:rPr>
                <w:sz w:val="20"/>
              </w:rPr>
              <w:t> </w:t>
            </w:r>
            <w:r w:rsidRPr="004564E4">
              <w:rPr>
                <w:sz w:val="20"/>
                <w:lang w:val="ru-RU"/>
              </w:rPr>
              <w:t>7</w:t>
            </w:r>
            <w:r w:rsidR="008B55A9" w:rsidRPr="004564E4">
              <w:rPr>
                <w:sz w:val="20"/>
                <w:lang w:val="ru-RU"/>
              </w:rPr>
              <w:t>46</w:t>
            </w:r>
            <w:r w:rsidRPr="004564E4">
              <w:rPr>
                <w:sz w:val="20"/>
              </w:rPr>
              <w:t>,</w:t>
            </w:r>
            <w:r w:rsidRPr="004564E4">
              <w:rPr>
                <w:sz w:val="20"/>
                <w:lang w:val="ru-RU"/>
              </w:rPr>
              <w:t>1</w:t>
            </w:r>
            <w:r w:rsidR="008B55A9" w:rsidRPr="004564E4">
              <w:rPr>
                <w:sz w:val="20"/>
                <w:lang w:val="ru-RU"/>
              </w:rPr>
              <w:t>5942</w:t>
            </w:r>
          </w:p>
        </w:tc>
        <w:tc>
          <w:tcPr>
            <w:tcW w:w="1656" w:type="dxa"/>
            <w:gridSpan w:val="2"/>
            <w:vAlign w:val="center"/>
          </w:tcPr>
          <w:p w14:paraId="0F38B8D5" w14:textId="4DE1FD81" w:rsidR="00174C3E" w:rsidRPr="004564E4" w:rsidRDefault="00174C3E" w:rsidP="004564E4">
            <w:pPr>
              <w:pStyle w:val="TableParagraph"/>
              <w:ind w:right="84"/>
              <w:jc w:val="right"/>
              <w:rPr>
                <w:sz w:val="20"/>
                <w:lang w:val="ru-RU"/>
              </w:rPr>
            </w:pPr>
            <w:r w:rsidRPr="004564E4">
              <w:rPr>
                <w:sz w:val="20"/>
              </w:rPr>
              <w:t>3</w:t>
            </w:r>
            <w:r w:rsidR="004564E4" w:rsidRPr="004564E4">
              <w:rPr>
                <w:sz w:val="20"/>
                <w:lang w:val="ru-RU"/>
              </w:rPr>
              <w:t>2</w:t>
            </w:r>
            <w:r w:rsidRPr="004564E4">
              <w:rPr>
                <w:sz w:val="20"/>
              </w:rPr>
              <w:t> </w:t>
            </w:r>
            <w:r w:rsidR="004564E4" w:rsidRPr="004564E4">
              <w:rPr>
                <w:sz w:val="20"/>
                <w:lang w:val="ru-RU"/>
              </w:rPr>
              <w:t>3</w:t>
            </w:r>
            <w:r w:rsidRPr="004564E4">
              <w:rPr>
                <w:sz w:val="20"/>
                <w:lang w:val="ru-RU"/>
              </w:rPr>
              <w:t>7</w:t>
            </w:r>
            <w:r w:rsidR="004564E4" w:rsidRPr="004564E4">
              <w:rPr>
                <w:sz w:val="20"/>
                <w:lang w:val="ru-RU"/>
              </w:rPr>
              <w:t>0</w:t>
            </w:r>
            <w:r w:rsidRPr="004564E4">
              <w:rPr>
                <w:sz w:val="20"/>
              </w:rPr>
              <w:t>,</w:t>
            </w:r>
            <w:r w:rsidRPr="004564E4">
              <w:rPr>
                <w:sz w:val="20"/>
                <w:lang w:val="ru-RU"/>
              </w:rPr>
              <w:t>6</w:t>
            </w:r>
            <w:r w:rsidR="004564E4" w:rsidRPr="004564E4">
              <w:rPr>
                <w:sz w:val="20"/>
                <w:lang w:val="ru-RU"/>
              </w:rPr>
              <w:t>4825</w:t>
            </w:r>
          </w:p>
        </w:tc>
        <w:tc>
          <w:tcPr>
            <w:tcW w:w="2856" w:type="dxa"/>
            <w:gridSpan w:val="2"/>
            <w:vAlign w:val="center"/>
          </w:tcPr>
          <w:p w14:paraId="0E177FED" w14:textId="25087D61" w:rsidR="00174C3E" w:rsidRPr="00961DAB" w:rsidRDefault="00174C3E" w:rsidP="004564E4">
            <w:pPr>
              <w:pStyle w:val="TableParagraph"/>
              <w:ind w:right="84"/>
              <w:jc w:val="right"/>
              <w:rPr>
                <w:color w:val="FF0000"/>
                <w:sz w:val="20"/>
                <w:lang w:val="ru-RU"/>
              </w:rPr>
            </w:pPr>
            <w:r w:rsidRPr="004564E4">
              <w:rPr>
                <w:sz w:val="20"/>
              </w:rPr>
              <w:t>1</w:t>
            </w:r>
            <w:r w:rsidR="004564E4" w:rsidRPr="004564E4">
              <w:rPr>
                <w:sz w:val="20"/>
                <w:lang w:val="ru-RU"/>
              </w:rPr>
              <w:t>28</w:t>
            </w:r>
            <w:r w:rsidRPr="004564E4">
              <w:rPr>
                <w:sz w:val="20"/>
              </w:rPr>
              <w:t> </w:t>
            </w:r>
            <w:r w:rsidR="004564E4" w:rsidRPr="004564E4">
              <w:rPr>
                <w:sz w:val="20"/>
                <w:lang w:val="ru-RU"/>
              </w:rPr>
              <w:t>331</w:t>
            </w:r>
            <w:r w:rsidRPr="004564E4">
              <w:rPr>
                <w:sz w:val="20"/>
              </w:rPr>
              <w:t>,</w:t>
            </w:r>
            <w:r w:rsidR="004564E4" w:rsidRPr="004564E4">
              <w:rPr>
                <w:sz w:val="20"/>
                <w:lang w:val="ru-RU"/>
              </w:rPr>
              <w:t>79300</w:t>
            </w:r>
          </w:p>
        </w:tc>
      </w:tr>
      <w:tr w:rsidR="00174C3E" w:rsidRPr="00AC423C" w14:paraId="1061FD7B" w14:textId="77777777" w:rsidTr="006C65EA">
        <w:trPr>
          <w:trHeight w:val="229"/>
        </w:trPr>
        <w:tc>
          <w:tcPr>
            <w:tcW w:w="1877" w:type="dxa"/>
            <w:vMerge/>
          </w:tcPr>
          <w:p w14:paraId="4CAD9A98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3B108E6A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федеральный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бюджет</w:t>
            </w:r>
            <w:proofErr w:type="spellEnd"/>
          </w:p>
        </w:tc>
        <w:tc>
          <w:tcPr>
            <w:tcW w:w="1789" w:type="dxa"/>
            <w:gridSpan w:val="2"/>
            <w:vAlign w:val="center"/>
          </w:tcPr>
          <w:p w14:paraId="05344025" w14:textId="77777777" w:rsidR="00174C3E" w:rsidRPr="00174C3E" w:rsidRDefault="00174C3E" w:rsidP="00C62B3A">
            <w:pPr>
              <w:pStyle w:val="TableParagraph"/>
              <w:ind w:right="88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1663" w:type="dxa"/>
            <w:gridSpan w:val="2"/>
            <w:vAlign w:val="center"/>
          </w:tcPr>
          <w:p w14:paraId="408D716E" w14:textId="77777777" w:rsidR="00174C3E" w:rsidRPr="004E0D47" w:rsidRDefault="00174C3E" w:rsidP="00776526">
            <w:pPr>
              <w:pStyle w:val="TableParagraph"/>
              <w:ind w:right="84"/>
              <w:jc w:val="right"/>
              <w:rPr>
                <w:sz w:val="20"/>
                <w:szCs w:val="20"/>
              </w:rPr>
            </w:pPr>
            <w:r w:rsidRPr="004E0D47">
              <w:rPr>
                <w:sz w:val="20"/>
                <w:szCs w:val="20"/>
              </w:rPr>
              <w:t>-</w:t>
            </w:r>
          </w:p>
        </w:tc>
        <w:tc>
          <w:tcPr>
            <w:tcW w:w="1734" w:type="dxa"/>
            <w:gridSpan w:val="3"/>
            <w:vAlign w:val="center"/>
          </w:tcPr>
          <w:p w14:paraId="0D456653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1642" w:type="dxa"/>
            <w:gridSpan w:val="2"/>
            <w:vAlign w:val="center"/>
          </w:tcPr>
          <w:p w14:paraId="3A733E11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1656" w:type="dxa"/>
            <w:gridSpan w:val="2"/>
            <w:vAlign w:val="center"/>
          </w:tcPr>
          <w:p w14:paraId="7220E9B0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2856" w:type="dxa"/>
            <w:gridSpan w:val="2"/>
            <w:vAlign w:val="center"/>
          </w:tcPr>
          <w:p w14:paraId="73B20B22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</w:tr>
      <w:tr w:rsidR="00174C3E" w:rsidRPr="00AC423C" w14:paraId="79425EB6" w14:textId="77777777" w:rsidTr="006C65EA">
        <w:trPr>
          <w:trHeight w:val="214"/>
        </w:trPr>
        <w:tc>
          <w:tcPr>
            <w:tcW w:w="1877" w:type="dxa"/>
            <w:vMerge/>
          </w:tcPr>
          <w:p w14:paraId="1A462157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0F79CF4A" w14:textId="77777777" w:rsidR="00174C3E" w:rsidRPr="00AC423C" w:rsidRDefault="00174C3E" w:rsidP="0053644F">
            <w:pPr>
              <w:pStyle w:val="TableParagraph"/>
              <w:ind w:left="108" w:right="326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бюджет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автономного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округа</w:t>
            </w:r>
            <w:proofErr w:type="spellEnd"/>
          </w:p>
        </w:tc>
        <w:tc>
          <w:tcPr>
            <w:tcW w:w="1789" w:type="dxa"/>
            <w:gridSpan w:val="2"/>
            <w:vAlign w:val="center"/>
          </w:tcPr>
          <w:p w14:paraId="4F1204B3" w14:textId="77777777" w:rsidR="00174C3E" w:rsidRPr="00174C3E" w:rsidRDefault="00174C3E" w:rsidP="00C62B3A">
            <w:pPr>
              <w:pStyle w:val="TableParagraph"/>
              <w:ind w:right="88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1663" w:type="dxa"/>
            <w:gridSpan w:val="2"/>
            <w:vAlign w:val="center"/>
          </w:tcPr>
          <w:p w14:paraId="014B376D" w14:textId="77777777" w:rsidR="00174C3E" w:rsidRPr="004E0D47" w:rsidRDefault="00174C3E" w:rsidP="00776526">
            <w:pPr>
              <w:pStyle w:val="TableParagraph"/>
              <w:ind w:right="84"/>
              <w:jc w:val="right"/>
              <w:rPr>
                <w:sz w:val="20"/>
                <w:szCs w:val="20"/>
              </w:rPr>
            </w:pPr>
            <w:r w:rsidRPr="004E0D47">
              <w:rPr>
                <w:sz w:val="20"/>
                <w:szCs w:val="20"/>
              </w:rPr>
              <w:t>-</w:t>
            </w:r>
          </w:p>
        </w:tc>
        <w:tc>
          <w:tcPr>
            <w:tcW w:w="1734" w:type="dxa"/>
            <w:gridSpan w:val="3"/>
            <w:vAlign w:val="center"/>
          </w:tcPr>
          <w:p w14:paraId="3D99EF65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1642" w:type="dxa"/>
            <w:gridSpan w:val="2"/>
            <w:vAlign w:val="center"/>
          </w:tcPr>
          <w:p w14:paraId="5581C245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1656" w:type="dxa"/>
            <w:gridSpan w:val="2"/>
            <w:vAlign w:val="center"/>
          </w:tcPr>
          <w:p w14:paraId="6E06A86E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2856" w:type="dxa"/>
            <w:gridSpan w:val="2"/>
            <w:vAlign w:val="center"/>
          </w:tcPr>
          <w:p w14:paraId="10787C39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</w:tr>
      <w:tr w:rsidR="00225420" w:rsidRPr="00AC423C" w14:paraId="3DB08C2A" w14:textId="77777777" w:rsidTr="00D2329F">
        <w:trPr>
          <w:trHeight w:val="229"/>
        </w:trPr>
        <w:tc>
          <w:tcPr>
            <w:tcW w:w="1877" w:type="dxa"/>
            <w:vMerge/>
          </w:tcPr>
          <w:p w14:paraId="02385B51" w14:textId="77777777" w:rsidR="00225420" w:rsidRPr="00AC423C" w:rsidRDefault="00225420" w:rsidP="00225420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4713D4D1" w14:textId="77777777" w:rsidR="00225420" w:rsidRPr="00AC423C" w:rsidRDefault="00225420" w:rsidP="00225420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местный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бюджет</w:t>
            </w:r>
            <w:proofErr w:type="spellEnd"/>
          </w:p>
        </w:tc>
        <w:tc>
          <w:tcPr>
            <w:tcW w:w="1789" w:type="dxa"/>
            <w:gridSpan w:val="2"/>
            <w:vAlign w:val="center"/>
          </w:tcPr>
          <w:p w14:paraId="5ED83E14" w14:textId="06C73853" w:rsidR="00225420" w:rsidRPr="00C62B3A" w:rsidRDefault="00C62B3A" w:rsidP="004E0D47">
            <w:pPr>
              <w:spacing w:after="0" w:line="240" w:lineRule="auto"/>
              <w:ind w:right="8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62B3A">
              <w:rPr>
                <w:rFonts w:ascii="Times New Roman" w:hAnsi="Times New Roman"/>
                <w:sz w:val="20"/>
                <w:szCs w:val="20"/>
              </w:rPr>
              <w:t xml:space="preserve">202 </w:t>
            </w:r>
            <w:r w:rsidR="004E0D47">
              <w:rPr>
                <w:rFonts w:ascii="Times New Roman" w:hAnsi="Times New Roman"/>
                <w:sz w:val="20"/>
                <w:szCs w:val="20"/>
                <w:lang w:val="ru-RU"/>
              </w:rPr>
              <w:t>179</w:t>
            </w:r>
            <w:r w:rsidRPr="00C62B3A">
              <w:rPr>
                <w:rFonts w:ascii="Times New Roman" w:hAnsi="Times New Roman"/>
                <w:sz w:val="20"/>
                <w:szCs w:val="20"/>
              </w:rPr>
              <w:t>,</w:t>
            </w:r>
            <w:r w:rsidR="004E0D47">
              <w:rPr>
                <w:rFonts w:ascii="Times New Roman" w:hAnsi="Times New Roman"/>
                <w:sz w:val="20"/>
                <w:szCs w:val="20"/>
                <w:lang w:val="ru-RU"/>
              </w:rPr>
              <w:t>73002</w:t>
            </w:r>
            <w:r w:rsidRPr="00C62B3A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</w:p>
        </w:tc>
        <w:tc>
          <w:tcPr>
            <w:tcW w:w="1663" w:type="dxa"/>
            <w:gridSpan w:val="2"/>
            <w:vAlign w:val="center"/>
          </w:tcPr>
          <w:p w14:paraId="28D2622E" w14:textId="75842FBA" w:rsidR="00225420" w:rsidRPr="004E0D47" w:rsidRDefault="00225420" w:rsidP="00225420">
            <w:pPr>
              <w:spacing w:after="0" w:line="240" w:lineRule="auto"/>
              <w:ind w:right="84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E0D47"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 w:rsidR="004E0D47" w:rsidRPr="004E0D47">
              <w:rPr>
                <w:rFonts w:ascii="Times New Roman" w:hAnsi="Times New Roman"/>
                <w:sz w:val="20"/>
                <w:szCs w:val="20"/>
              </w:rPr>
              <w:t>27 283,57205</w:t>
            </w:r>
          </w:p>
        </w:tc>
        <w:tc>
          <w:tcPr>
            <w:tcW w:w="1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D3B2E" w14:textId="5925B293" w:rsidR="00225420" w:rsidRPr="00174C3E" w:rsidRDefault="00225420" w:rsidP="00225420">
            <w:pPr>
              <w:pStyle w:val="TableParagraph"/>
              <w:ind w:right="84"/>
              <w:jc w:val="right"/>
              <w:rPr>
                <w:sz w:val="20"/>
                <w:lang w:val="ru-RU"/>
              </w:rPr>
            </w:pPr>
            <w:r>
              <w:rPr>
                <w:sz w:val="20"/>
                <w:szCs w:val="20"/>
              </w:rPr>
              <w:t xml:space="preserve">25 109,24261    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41D97" w14:textId="45BC96CA" w:rsidR="00225420" w:rsidRPr="00174C3E" w:rsidRDefault="00225420" w:rsidP="00225420">
            <w:pPr>
              <w:pStyle w:val="TableParagraph"/>
              <w:ind w:right="84"/>
              <w:jc w:val="right"/>
              <w:rPr>
                <w:sz w:val="20"/>
                <w:lang w:val="ru-RU"/>
              </w:rPr>
            </w:pPr>
            <w:r>
              <w:rPr>
                <w:sz w:val="20"/>
                <w:szCs w:val="20"/>
              </w:rPr>
              <w:t xml:space="preserve">       24 564,95031    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00771" w14:textId="4A282D79" w:rsidR="00225420" w:rsidRPr="00174C3E" w:rsidRDefault="00225420" w:rsidP="00225420">
            <w:pPr>
              <w:pStyle w:val="TableParagraph"/>
              <w:ind w:right="84"/>
              <w:jc w:val="right"/>
              <w:rPr>
                <w:sz w:val="20"/>
                <w:lang w:val="ru-RU"/>
              </w:rPr>
            </w:pPr>
            <w:r>
              <w:rPr>
                <w:sz w:val="20"/>
                <w:szCs w:val="20"/>
              </w:rPr>
              <w:t xml:space="preserve">25 044,39301    </w:t>
            </w:r>
          </w:p>
        </w:tc>
        <w:tc>
          <w:tcPr>
            <w:tcW w:w="2856" w:type="dxa"/>
            <w:gridSpan w:val="2"/>
            <w:vAlign w:val="center"/>
          </w:tcPr>
          <w:p w14:paraId="20FA4EDF" w14:textId="06649303" w:rsidR="00225420" w:rsidRPr="00225420" w:rsidRDefault="00225420" w:rsidP="0022542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25420">
              <w:rPr>
                <w:rFonts w:ascii="Times New Roman" w:hAnsi="Times New Roman"/>
                <w:sz w:val="20"/>
                <w:szCs w:val="20"/>
              </w:rPr>
              <w:t xml:space="preserve">             100 177,57204    </w:t>
            </w:r>
          </w:p>
        </w:tc>
      </w:tr>
      <w:tr w:rsidR="00174C3E" w:rsidRPr="00AC423C" w14:paraId="09E0D3F2" w14:textId="77777777" w:rsidTr="006C65EA">
        <w:trPr>
          <w:trHeight w:val="459"/>
        </w:trPr>
        <w:tc>
          <w:tcPr>
            <w:tcW w:w="1877" w:type="dxa"/>
            <w:vMerge/>
          </w:tcPr>
          <w:p w14:paraId="38FE0837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048E0179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>средства по Соглашениям по передаче полномочий</w:t>
            </w:r>
          </w:p>
        </w:tc>
        <w:tc>
          <w:tcPr>
            <w:tcW w:w="1789" w:type="dxa"/>
            <w:gridSpan w:val="2"/>
            <w:vAlign w:val="center"/>
          </w:tcPr>
          <w:p w14:paraId="56DB2A1D" w14:textId="77777777" w:rsidR="00174C3E" w:rsidRPr="00174C3E" w:rsidRDefault="00174C3E" w:rsidP="00C62B3A">
            <w:pPr>
              <w:pStyle w:val="TableParagraph"/>
              <w:ind w:right="88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1663" w:type="dxa"/>
            <w:gridSpan w:val="2"/>
            <w:vAlign w:val="center"/>
          </w:tcPr>
          <w:p w14:paraId="30EB8C5A" w14:textId="77777777" w:rsidR="00174C3E" w:rsidRPr="004E0D47" w:rsidRDefault="00174C3E" w:rsidP="0053644F">
            <w:pPr>
              <w:pStyle w:val="TableParagraph"/>
              <w:ind w:right="84"/>
              <w:jc w:val="right"/>
              <w:rPr>
                <w:sz w:val="20"/>
                <w:szCs w:val="20"/>
              </w:rPr>
            </w:pPr>
            <w:r w:rsidRPr="004E0D47">
              <w:rPr>
                <w:sz w:val="20"/>
                <w:szCs w:val="20"/>
              </w:rPr>
              <w:t>-</w:t>
            </w:r>
          </w:p>
        </w:tc>
        <w:tc>
          <w:tcPr>
            <w:tcW w:w="1734" w:type="dxa"/>
            <w:gridSpan w:val="3"/>
            <w:vAlign w:val="center"/>
          </w:tcPr>
          <w:p w14:paraId="57742F29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1642" w:type="dxa"/>
            <w:gridSpan w:val="2"/>
            <w:vAlign w:val="center"/>
          </w:tcPr>
          <w:p w14:paraId="1F422943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1656" w:type="dxa"/>
            <w:gridSpan w:val="2"/>
            <w:vAlign w:val="center"/>
          </w:tcPr>
          <w:p w14:paraId="4835C25C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2856" w:type="dxa"/>
            <w:gridSpan w:val="2"/>
            <w:vAlign w:val="center"/>
          </w:tcPr>
          <w:p w14:paraId="516E2727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</w:tr>
      <w:tr w:rsidR="00174C3E" w:rsidRPr="00AC423C" w14:paraId="43D5C921" w14:textId="77777777" w:rsidTr="006C65EA">
        <w:trPr>
          <w:trHeight w:val="229"/>
        </w:trPr>
        <w:tc>
          <w:tcPr>
            <w:tcW w:w="1877" w:type="dxa"/>
            <w:vMerge/>
          </w:tcPr>
          <w:p w14:paraId="112F970D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69C280AC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средства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поселений</w:t>
            </w:r>
            <w:proofErr w:type="spellEnd"/>
          </w:p>
        </w:tc>
        <w:tc>
          <w:tcPr>
            <w:tcW w:w="1789" w:type="dxa"/>
            <w:gridSpan w:val="2"/>
            <w:vAlign w:val="center"/>
          </w:tcPr>
          <w:p w14:paraId="65CF341A" w14:textId="77777777" w:rsidR="00174C3E" w:rsidRPr="00174C3E" w:rsidRDefault="00174C3E" w:rsidP="002928C6">
            <w:pPr>
              <w:pStyle w:val="TableParagraph"/>
              <w:ind w:right="88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1663" w:type="dxa"/>
            <w:gridSpan w:val="2"/>
            <w:vAlign w:val="center"/>
          </w:tcPr>
          <w:p w14:paraId="590EBFAE" w14:textId="77777777" w:rsidR="00174C3E" w:rsidRPr="009D1114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9D1114">
              <w:rPr>
                <w:sz w:val="20"/>
              </w:rPr>
              <w:t>-</w:t>
            </w:r>
          </w:p>
        </w:tc>
        <w:tc>
          <w:tcPr>
            <w:tcW w:w="1734" w:type="dxa"/>
            <w:gridSpan w:val="3"/>
            <w:vAlign w:val="center"/>
          </w:tcPr>
          <w:p w14:paraId="25DC682E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1642" w:type="dxa"/>
            <w:gridSpan w:val="2"/>
            <w:vAlign w:val="center"/>
          </w:tcPr>
          <w:p w14:paraId="13956AC1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1656" w:type="dxa"/>
            <w:gridSpan w:val="2"/>
            <w:vAlign w:val="center"/>
          </w:tcPr>
          <w:p w14:paraId="662D30DF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2856" w:type="dxa"/>
            <w:gridSpan w:val="2"/>
            <w:vAlign w:val="center"/>
          </w:tcPr>
          <w:p w14:paraId="6EB8D524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</w:tr>
      <w:tr w:rsidR="00174C3E" w:rsidRPr="00AC423C" w14:paraId="69530590" w14:textId="77777777" w:rsidTr="006C65EA">
        <w:trPr>
          <w:trHeight w:val="229"/>
        </w:trPr>
        <w:tc>
          <w:tcPr>
            <w:tcW w:w="1877" w:type="dxa"/>
            <w:vMerge/>
          </w:tcPr>
          <w:p w14:paraId="7B91C4FC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223EFB20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иные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источники</w:t>
            </w:r>
            <w:proofErr w:type="spellEnd"/>
          </w:p>
        </w:tc>
        <w:tc>
          <w:tcPr>
            <w:tcW w:w="1789" w:type="dxa"/>
            <w:gridSpan w:val="2"/>
            <w:vAlign w:val="center"/>
          </w:tcPr>
          <w:p w14:paraId="6534AC9A" w14:textId="0285EB3C" w:rsidR="00174C3E" w:rsidRPr="00A9122D" w:rsidRDefault="00A9122D" w:rsidP="002928C6">
            <w:pPr>
              <w:pStyle w:val="TableParagraph"/>
              <w:ind w:right="88"/>
              <w:jc w:val="right"/>
              <w:rPr>
                <w:sz w:val="20"/>
                <w:lang w:val="ru-RU"/>
              </w:rPr>
            </w:pPr>
            <w:r w:rsidRPr="00A9122D">
              <w:rPr>
                <w:sz w:val="20"/>
                <w:lang w:val="ru-RU"/>
              </w:rPr>
              <w:t>46 042,44056</w:t>
            </w:r>
          </w:p>
        </w:tc>
        <w:tc>
          <w:tcPr>
            <w:tcW w:w="1663" w:type="dxa"/>
            <w:gridSpan w:val="2"/>
            <w:vAlign w:val="center"/>
          </w:tcPr>
          <w:p w14:paraId="30CE6FB4" w14:textId="50C5C772" w:rsidR="00174C3E" w:rsidRPr="00A9122D" w:rsidRDefault="00776526" w:rsidP="0053644F">
            <w:pPr>
              <w:pStyle w:val="TableParagraph"/>
              <w:ind w:right="84"/>
              <w:jc w:val="right"/>
              <w:rPr>
                <w:sz w:val="20"/>
                <w:lang w:val="ru-RU"/>
              </w:rPr>
            </w:pPr>
            <w:r w:rsidRPr="00A9122D">
              <w:rPr>
                <w:sz w:val="20"/>
                <w:lang w:val="ru-RU"/>
              </w:rPr>
              <w:t>-</w:t>
            </w:r>
          </w:p>
        </w:tc>
        <w:tc>
          <w:tcPr>
            <w:tcW w:w="1734" w:type="dxa"/>
            <w:gridSpan w:val="3"/>
            <w:vAlign w:val="center"/>
          </w:tcPr>
          <w:p w14:paraId="7AA02B79" w14:textId="06C49966" w:rsidR="00174C3E" w:rsidRPr="00A9122D" w:rsidRDefault="00A9122D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A9122D">
              <w:rPr>
                <w:sz w:val="20"/>
                <w:lang w:val="ru-RU"/>
              </w:rPr>
              <w:t>3 380,75525</w:t>
            </w:r>
          </w:p>
        </w:tc>
        <w:tc>
          <w:tcPr>
            <w:tcW w:w="1642" w:type="dxa"/>
            <w:gridSpan w:val="2"/>
            <w:vAlign w:val="center"/>
          </w:tcPr>
          <w:p w14:paraId="6DB0AE0D" w14:textId="277CAF76" w:rsidR="00174C3E" w:rsidRPr="00A9122D" w:rsidRDefault="00A9122D" w:rsidP="0053644F">
            <w:pPr>
              <w:pStyle w:val="TableParagraph"/>
              <w:ind w:right="84"/>
              <w:jc w:val="right"/>
              <w:rPr>
                <w:sz w:val="20"/>
                <w:lang w:val="ru-RU"/>
              </w:rPr>
            </w:pPr>
            <w:r w:rsidRPr="00A9122D">
              <w:rPr>
                <w:sz w:val="20"/>
                <w:lang w:val="ru-RU"/>
              </w:rPr>
              <w:t>7 181,20911</w:t>
            </w:r>
          </w:p>
        </w:tc>
        <w:tc>
          <w:tcPr>
            <w:tcW w:w="1656" w:type="dxa"/>
            <w:gridSpan w:val="2"/>
            <w:vAlign w:val="center"/>
          </w:tcPr>
          <w:p w14:paraId="2E12148C" w14:textId="77EE805F" w:rsidR="00174C3E" w:rsidRPr="00A9122D" w:rsidRDefault="00A9122D" w:rsidP="0053644F">
            <w:pPr>
              <w:pStyle w:val="TableParagraph"/>
              <w:ind w:right="84"/>
              <w:jc w:val="right"/>
              <w:rPr>
                <w:sz w:val="20"/>
                <w:lang w:val="ru-RU"/>
              </w:rPr>
            </w:pPr>
            <w:r w:rsidRPr="00A9122D">
              <w:rPr>
                <w:sz w:val="20"/>
                <w:lang w:val="ru-RU"/>
              </w:rPr>
              <w:t>7 326,25524</w:t>
            </w:r>
          </w:p>
        </w:tc>
        <w:tc>
          <w:tcPr>
            <w:tcW w:w="2856" w:type="dxa"/>
            <w:gridSpan w:val="2"/>
            <w:vAlign w:val="center"/>
          </w:tcPr>
          <w:p w14:paraId="06AB0106" w14:textId="2D6406D1" w:rsidR="00174C3E" w:rsidRPr="00A9122D" w:rsidRDefault="00A9122D" w:rsidP="0053644F">
            <w:pPr>
              <w:pStyle w:val="TableParagraph"/>
              <w:ind w:right="84"/>
              <w:jc w:val="right"/>
              <w:rPr>
                <w:sz w:val="20"/>
                <w:lang w:val="ru-RU"/>
              </w:rPr>
            </w:pPr>
            <w:r w:rsidRPr="00A9122D">
              <w:rPr>
                <w:sz w:val="20"/>
                <w:lang w:val="ru-RU"/>
              </w:rPr>
              <w:t>28 154,22096</w:t>
            </w:r>
          </w:p>
        </w:tc>
      </w:tr>
      <w:tr w:rsidR="00174C3E" w:rsidRPr="00AC423C" w14:paraId="0FC4BD22" w14:textId="77777777" w:rsidTr="006C65EA">
        <w:trPr>
          <w:trHeight w:val="186"/>
        </w:trPr>
        <w:tc>
          <w:tcPr>
            <w:tcW w:w="1877" w:type="dxa"/>
            <w:vMerge w:val="restart"/>
          </w:tcPr>
          <w:p w14:paraId="310962F8" w14:textId="77777777" w:rsidR="00174C3E" w:rsidRPr="00AC423C" w:rsidRDefault="00174C3E" w:rsidP="0053644F">
            <w:pPr>
              <w:pStyle w:val="TableParagraph"/>
              <w:ind w:left="108" w:right="137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>Параметры финансового обеспечения региональных проектов, проектов муниципального образования</w:t>
            </w:r>
          </w:p>
          <w:p w14:paraId="50268F05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  <w:p w14:paraId="7249A53B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411" w:type="dxa"/>
            <w:gridSpan w:val="3"/>
            <w:vMerge w:val="restart"/>
          </w:tcPr>
          <w:p w14:paraId="0E54B04A" w14:textId="77777777" w:rsidR="00174C3E" w:rsidRPr="00AC423C" w:rsidRDefault="00174C3E" w:rsidP="0053644F">
            <w:pPr>
              <w:pStyle w:val="TableParagraph"/>
              <w:ind w:left="108" w:right="96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Источники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финансирования</w:t>
            </w:r>
            <w:proofErr w:type="spellEnd"/>
          </w:p>
        </w:tc>
        <w:tc>
          <w:tcPr>
            <w:tcW w:w="11340" w:type="dxa"/>
            <w:gridSpan w:val="13"/>
          </w:tcPr>
          <w:p w14:paraId="61FBB111" w14:textId="77777777" w:rsidR="00174C3E" w:rsidRPr="00AC423C" w:rsidRDefault="00174C3E" w:rsidP="0053644F">
            <w:pPr>
              <w:pStyle w:val="TableParagraph"/>
              <w:ind w:left="32" w:right="143"/>
              <w:jc w:val="center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>Расходы по годам (тыс. рублей)</w:t>
            </w:r>
          </w:p>
        </w:tc>
      </w:tr>
      <w:tr w:rsidR="00174C3E" w:rsidRPr="00AC423C" w14:paraId="6C88F1CF" w14:textId="77777777" w:rsidTr="006C65EA">
        <w:trPr>
          <w:trHeight w:val="229"/>
        </w:trPr>
        <w:tc>
          <w:tcPr>
            <w:tcW w:w="1877" w:type="dxa"/>
            <w:vMerge/>
          </w:tcPr>
          <w:p w14:paraId="099880AB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2411" w:type="dxa"/>
            <w:gridSpan w:val="3"/>
            <w:vMerge/>
            <w:tcBorders>
              <w:top w:val="nil"/>
            </w:tcBorders>
          </w:tcPr>
          <w:p w14:paraId="3A8CE641" w14:textId="77777777" w:rsidR="00174C3E" w:rsidRPr="00AC423C" w:rsidRDefault="00174C3E" w:rsidP="0053644F">
            <w:pPr>
              <w:spacing w:after="0" w:line="240" w:lineRule="auto"/>
              <w:ind w:left="108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1789" w:type="dxa"/>
            <w:gridSpan w:val="2"/>
          </w:tcPr>
          <w:p w14:paraId="4A6A260D" w14:textId="77777777" w:rsidR="00174C3E" w:rsidRPr="00AC423C" w:rsidRDefault="00174C3E" w:rsidP="0053644F">
            <w:pPr>
              <w:pStyle w:val="TableParagraph"/>
              <w:ind w:left="107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Всего</w:t>
            </w:r>
            <w:proofErr w:type="spellEnd"/>
          </w:p>
        </w:tc>
        <w:tc>
          <w:tcPr>
            <w:tcW w:w="1663" w:type="dxa"/>
            <w:gridSpan w:val="2"/>
          </w:tcPr>
          <w:p w14:paraId="6542A3C7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2023</w:t>
            </w:r>
          </w:p>
        </w:tc>
        <w:tc>
          <w:tcPr>
            <w:tcW w:w="1734" w:type="dxa"/>
            <w:gridSpan w:val="3"/>
          </w:tcPr>
          <w:p w14:paraId="4891E814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2024</w:t>
            </w:r>
          </w:p>
        </w:tc>
        <w:tc>
          <w:tcPr>
            <w:tcW w:w="1642" w:type="dxa"/>
            <w:gridSpan w:val="2"/>
          </w:tcPr>
          <w:p w14:paraId="2081187D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2025</w:t>
            </w:r>
          </w:p>
        </w:tc>
        <w:tc>
          <w:tcPr>
            <w:tcW w:w="1656" w:type="dxa"/>
            <w:gridSpan w:val="2"/>
          </w:tcPr>
          <w:p w14:paraId="1395495B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2026</w:t>
            </w:r>
          </w:p>
        </w:tc>
        <w:tc>
          <w:tcPr>
            <w:tcW w:w="2856" w:type="dxa"/>
            <w:gridSpan w:val="2"/>
          </w:tcPr>
          <w:p w14:paraId="612BE8A5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2027-2030</w:t>
            </w:r>
          </w:p>
        </w:tc>
      </w:tr>
      <w:tr w:rsidR="00174C3E" w:rsidRPr="00AC423C" w14:paraId="3009E21F" w14:textId="77777777" w:rsidTr="006C65EA">
        <w:trPr>
          <w:trHeight w:val="229"/>
        </w:trPr>
        <w:tc>
          <w:tcPr>
            <w:tcW w:w="1877" w:type="dxa"/>
            <w:vMerge/>
          </w:tcPr>
          <w:p w14:paraId="5CB1734E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3751" w:type="dxa"/>
            <w:gridSpan w:val="16"/>
          </w:tcPr>
          <w:p w14:paraId="1EA160C3" w14:textId="77777777" w:rsidR="00174C3E" w:rsidRPr="00AC423C" w:rsidRDefault="00174C3E" w:rsidP="0053644F">
            <w:pPr>
              <w:pStyle w:val="TableParagraph"/>
              <w:ind w:left="43" w:right="1"/>
              <w:jc w:val="center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 xml:space="preserve">Наименование портфеля проектов (срок реализации </w:t>
            </w:r>
            <w:proofErr w:type="spellStart"/>
            <w:r w:rsidRPr="00AC423C">
              <w:rPr>
                <w:sz w:val="20"/>
                <w:lang w:val="ru-RU"/>
              </w:rPr>
              <w:t>дд.мм.гггг-дд.мм.гггг</w:t>
            </w:r>
            <w:proofErr w:type="spellEnd"/>
            <w:r w:rsidRPr="00AC423C">
              <w:rPr>
                <w:sz w:val="20"/>
                <w:lang w:val="ru-RU"/>
              </w:rPr>
              <w:t>)</w:t>
            </w:r>
          </w:p>
        </w:tc>
      </w:tr>
      <w:tr w:rsidR="00174C3E" w:rsidRPr="00AC423C" w14:paraId="444E7E71" w14:textId="77777777" w:rsidTr="006C65EA">
        <w:trPr>
          <w:trHeight w:val="229"/>
        </w:trPr>
        <w:tc>
          <w:tcPr>
            <w:tcW w:w="1877" w:type="dxa"/>
            <w:vMerge/>
          </w:tcPr>
          <w:p w14:paraId="06348B78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2411" w:type="dxa"/>
            <w:gridSpan w:val="3"/>
          </w:tcPr>
          <w:p w14:paraId="28D723A8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всего</w:t>
            </w:r>
            <w:proofErr w:type="spellEnd"/>
          </w:p>
        </w:tc>
        <w:tc>
          <w:tcPr>
            <w:tcW w:w="1789" w:type="dxa"/>
            <w:gridSpan w:val="2"/>
          </w:tcPr>
          <w:p w14:paraId="607FAC2F" w14:textId="77777777" w:rsidR="00174C3E" w:rsidRPr="00AC423C" w:rsidRDefault="00174C3E" w:rsidP="0053644F">
            <w:pPr>
              <w:pStyle w:val="TableParagraph"/>
              <w:ind w:right="313"/>
              <w:jc w:val="right"/>
              <w:rPr>
                <w:sz w:val="20"/>
                <w:highlight w:val="yellow"/>
              </w:rPr>
            </w:pPr>
          </w:p>
        </w:tc>
        <w:tc>
          <w:tcPr>
            <w:tcW w:w="1663" w:type="dxa"/>
            <w:gridSpan w:val="2"/>
          </w:tcPr>
          <w:p w14:paraId="1CFD8435" w14:textId="77777777" w:rsidR="00174C3E" w:rsidRPr="00AC423C" w:rsidRDefault="00174C3E" w:rsidP="0053644F">
            <w:pPr>
              <w:pStyle w:val="TableParagraph"/>
              <w:ind w:left="109" w:right="25"/>
              <w:rPr>
                <w:sz w:val="20"/>
                <w:highlight w:val="yellow"/>
              </w:rPr>
            </w:pPr>
          </w:p>
        </w:tc>
        <w:tc>
          <w:tcPr>
            <w:tcW w:w="1734" w:type="dxa"/>
            <w:gridSpan w:val="3"/>
          </w:tcPr>
          <w:p w14:paraId="44C5A5C4" w14:textId="77777777" w:rsidR="00174C3E" w:rsidRPr="00AC423C" w:rsidRDefault="00174C3E" w:rsidP="0053644F">
            <w:pPr>
              <w:pStyle w:val="TableParagraph"/>
              <w:ind w:left="148" w:right="143"/>
              <w:rPr>
                <w:sz w:val="20"/>
                <w:highlight w:val="yellow"/>
              </w:rPr>
            </w:pPr>
          </w:p>
        </w:tc>
        <w:tc>
          <w:tcPr>
            <w:tcW w:w="1642" w:type="dxa"/>
            <w:gridSpan w:val="2"/>
          </w:tcPr>
          <w:p w14:paraId="6D75391A" w14:textId="77777777" w:rsidR="00174C3E" w:rsidRPr="00AC423C" w:rsidRDefault="00174C3E" w:rsidP="0053644F">
            <w:pPr>
              <w:pStyle w:val="TableParagraph"/>
              <w:ind w:left="142"/>
              <w:rPr>
                <w:sz w:val="20"/>
                <w:highlight w:val="yellow"/>
              </w:rPr>
            </w:pPr>
          </w:p>
        </w:tc>
        <w:tc>
          <w:tcPr>
            <w:tcW w:w="1656" w:type="dxa"/>
            <w:gridSpan w:val="2"/>
          </w:tcPr>
          <w:p w14:paraId="451C7FAC" w14:textId="77777777" w:rsidR="00174C3E" w:rsidRPr="00AC423C" w:rsidRDefault="00174C3E" w:rsidP="0053644F">
            <w:pPr>
              <w:pStyle w:val="TableParagraph"/>
              <w:ind w:left="208"/>
              <w:rPr>
                <w:sz w:val="20"/>
              </w:rPr>
            </w:pPr>
          </w:p>
        </w:tc>
        <w:tc>
          <w:tcPr>
            <w:tcW w:w="2856" w:type="dxa"/>
            <w:gridSpan w:val="2"/>
          </w:tcPr>
          <w:p w14:paraId="715AD29B" w14:textId="77777777" w:rsidR="00174C3E" w:rsidRPr="00AC423C" w:rsidRDefault="00174C3E" w:rsidP="0053644F">
            <w:pPr>
              <w:pStyle w:val="TableParagraph"/>
              <w:ind w:left="234" w:right="224"/>
              <w:jc w:val="center"/>
              <w:rPr>
                <w:sz w:val="20"/>
              </w:rPr>
            </w:pPr>
          </w:p>
        </w:tc>
      </w:tr>
      <w:tr w:rsidR="00174C3E" w:rsidRPr="00AC423C" w14:paraId="450C08F0" w14:textId="77777777" w:rsidTr="0053644F">
        <w:trPr>
          <w:trHeight w:val="321"/>
        </w:trPr>
        <w:tc>
          <w:tcPr>
            <w:tcW w:w="1877" w:type="dxa"/>
            <w:vMerge/>
          </w:tcPr>
          <w:p w14:paraId="125591E4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77CA8D53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федеральный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бюджет</w:t>
            </w:r>
            <w:proofErr w:type="spellEnd"/>
          </w:p>
        </w:tc>
        <w:tc>
          <w:tcPr>
            <w:tcW w:w="1789" w:type="dxa"/>
            <w:gridSpan w:val="2"/>
          </w:tcPr>
          <w:p w14:paraId="309C9D84" w14:textId="77777777" w:rsidR="00174C3E" w:rsidRPr="00AC423C" w:rsidRDefault="0053644F" w:rsidP="0053644F">
            <w:pPr>
              <w:spacing w:after="0" w:line="240" w:lineRule="auto"/>
              <w:rPr>
                <w:sz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</w:t>
            </w:r>
          </w:p>
        </w:tc>
        <w:tc>
          <w:tcPr>
            <w:tcW w:w="1663" w:type="dxa"/>
            <w:gridSpan w:val="2"/>
          </w:tcPr>
          <w:p w14:paraId="0353AE3E" w14:textId="77777777" w:rsidR="00174C3E" w:rsidRPr="00AC423C" w:rsidRDefault="00174C3E" w:rsidP="0053644F">
            <w:pPr>
              <w:pStyle w:val="TableParagraph"/>
              <w:ind w:left="109" w:right="25"/>
              <w:rPr>
                <w:sz w:val="20"/>
              </w:rPr>
            </w:pPr>
          </w:p>
        </w:tc>
        <w:tc>
          <w:tcPr>
            <w:tcW w:w="1734" w:type="dxa"/>
            <w:gridSpan w:val="3"/>
          </w:tcPr>
          <w:p w14:paraId="3C503978" w14:textId="77777777" w:rsidR="00174C3E" w:rsidRPr="00AC423C" w:rsidRDefault="00174C3E" w:rsidP="0053644F">
            <w:pPr>
              <w:pStyle w:val="TableParagraph"/>
              <w:ind w:left="148" w:right="143"/>
              <w:rPr>
                <w:sz w:val="20"/>
              </w:rPr>
            </w:pPr>
          </w:p>
        </w:tc>
        <w:tc>
          <w:tcPr>
            <w:tcW w:w="1642" w:type="dxa"/>
            <w:gridSpan w:val="2"/>
          </w:tcPr>
          <w:p w14:paraId="6CB98C3B" w14:textId="77777777" w:rsidR="00174C3E" w:rsidRPr="00AC423C" w:rsidRDefault="00174C3E" w:rsidP="0053644F">
            <w:pPr>
              <w:pStyle w:val="TableParagraph"/>
              <w:ind w:left="142"/>
              <w:rPr>
                <w:sz w:val="20"/>
              </w:rPr>
            </w:pPr>
          </w:p>
        </w:tc>
        <w:tc>
          <w:tcPr>
            <w:tcW w:w="1656" w:type="dxa"/>
            <w:gridSpan w:val="2"/>
          </w:tcPr>
          <w:p w14:paraId="2545A9E6" w14:textId="77777777" w:rsidR="00174C3E" w:rsidRPr="00AC423C" w:rsidRDefault="00174C3E" w:rsidP="0053644F">
            <w:pPr>
              <w:pStyle w:val="TableParagraph"/>
              <w:ind w:left="383"/>
              <w:rPr>
                <w:sz w:val="20"/>
              </w:rPr>
            </w:pPr>
          </w:p>
        </w:tc>
        <w:tc>
          <w:tcPr>
            <w:tcW w:w="2856" w:type="dxa"/>
            <w:gridSpan w:val="2"/>
          </w:tcPr>
          <w:p w14:paraId="7C9396C5" w14:textId="77777777" w:rsidR="00174C3E" w:rsidRPr="00AC423C" w:rsidRDefault="00174C3E" w:rsidP="0053644F">
            <w:pPr>
              <w:pStyle w:val="TableParagraph"/>
              <w:ind w:left="234" w:right="224"/>
              <w:jc w:val="center"/>
              <w:rPr>
                <w:sz w:val="20"/>
              </w:rPr>
            </w:pPr>
          </w:p>
        </w:tc>
      </w:tr>
      <w:tr w:rsidR="00174C3E" w:rsidRPr="00AC423C" w14:paraId="53B6E425" w14:textId="77777777" w:rsidTr="006C65EA">
        <w:trPr>
          <w:trHeight w:val="214"/>
        </w:trPr>
        <w:tc>
          <w:tcPr>
            <w:tcW w:w="1877" w:type="dxa"/>
            <w:vMerge/>
          </w:tcPr>
          <w:p w14:paraId="79BFC550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4D017E01" w14:textId="77777777" w:rsidR="00174C3E" w:rsidRPr="00AC423C" w:rsidRDefault="00174C3E" w:rsidP="0053644F">
            <w:pPr>
              <w:pStyle w:val="TableParagraph"/>
              <w:ind w:left="108" w:right="326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бюджет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автономного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округа</w:t>
            </w:r>
            <w:proofErr w:type="spellEnd"/>
          </w:p>
        </w:tc>
        <w:tc>
          <w:tcPr>
            <w:tcW w:w="1789" w:type="dxa"/>
            <w:gridSpan w:val="2"/>
          </w:tcPr>
          <w:p w14:paraId="4D4BD497" w14:textId="77777777" w:rsidR="00174C3E" w:rsidRDefault="00174C3E" w:rsidP="0053644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712771BB" w14:textId="77777777" w:rsidR="00174C3E" w:rsidRPr="00AC423C" w:rsidRDefault="00174C3E" w:rsidP="0053644F">
            <w:pPr>
              <w:pStyle w:val="TableParagraph"/>
              <w:ind w:right="313"/>
              <w:jc w:val="right"/>
              <w:rPr>
                <w:sz w:val="20"/>
                <w:highlight w:val="yellow"/>
              </w:rPr>
            </w:pPr>
          </w:p>
        </w:tc>
        <w:tc>
          <w:tcPr>
            <w:tcW w:w="1663" w:type="dxa"/>
            <w:gridSpan w:val="2"/>
          </w:tcPr>
          <w:p w14:paraId="1142FAB6" w14:textId="77777777" w:rsidR="00174C3E" w:rsidRPr="00AC423C" w:rsidRDefault="00174C3E" w:rsidP="0053644F">
            <w:pPr>
              <w:pStyle w:val="TableParagraph"/>
              <w:ind w:left="109" w:right="25"/>
              <w:rPr>
                <w:sz w:val="20"/>
                <w:highlight w:val="yellow"/>
              </w:rPr>
            </w:pPr>
          </w:p>
        </w:tc>
        <w:tc>
          <w:tcPr>
            <w:tcW w:w="1734" w:type="dxa"/>
            <w:gridSpan w:val="3"/>
          </w:tcPr>
          <w:p w14:paraId="5198E19F" w14:textId="77777777" w:rsidR="00174C3E" w:rsidRPr="00AC423C" w:rsidRDefault="00174C3E" w:rsidP="0053644F">
            <w:pPr>
              <w:pStyle w:val="TableParagraph"/>
              <w:ind w:left="148" w:right="143"/>
              <w:rPr>
                <w:sz w:val="20"/>
                <w:highlight w:val="yellow"/>
              </w:rPr>
            </w:pPr>
          </w:p>
        </w:tc>
        <w:tc>
          <w:tcPr>
            <w:tcW w:w="1642" w:type="dxa"/>
            <w:gridSpan w:val="2"/>
          </w:tcPr>
          <w:p w14:paraId="711471DE" w14:textId="77777777" w:rsidR="00174C3E" w:rsidRPr="00AC423C" w:rsidRDefault="00174C3E" w:rsidP="0053644F">
            <w:pPr>
              <w:pStyle w:val="TableParagraph"/>
              <w:ind w:left="142"/>
              <w:rPr>
                <w:sz w:val="20"/>
                <w:highlight w:val="yellow"/>
              </w:rPr>
            </w:pPr>
          </w:p>
        </w:tc>
        <w:tc>
          <w:tcPr>
            <w:tcW w:w="1656" w:type="dxa"/>
            <w:gridSpan w:val="2"/>
          </w:tcPr>
          <w:p w14:paraId="38613B13" w14:textId="77777777" w:rsidR="00174C3E" w:rsidRPr="00AC423C" w:rsidRDefault="00174C3E" w:rsidP="0053644F">
            <w:pPr>
              <w:pStyle w:val="TableParagraph"/>
              <w:ind w:left="208"/>
              <w:rPr>
                <w:sz w:val="20"/>
                <w:highlight w:val="yellow"/>
              </w:rPr>
            </w:pPr>
          </w:p>
        </w:tc>
        <w:tc>
          <w:tcPr>
            <w:tcW w:w="2856" w:type="dxa"/>
            <w:gridSpan w:val="2"/>
          </w:tcPr>
          <w:p w14:paraId="05241143" w14:textId="77777777" w:rsidR="00174C3E" w:rsidRPr="00AC423C" w:rsidRDefault="00174C3E" w:rsidP="0053644F">
            <w:pPr>
              <w:pStyle w:val="TableParagraph"/>
              <w:ind w:left="234" w:right="224"/>
              <w:jc w:val="center"/>
              <w:rPr>
                <w:sz w:val="20"/>
                <w:highlight w:val="yellow"/>
              </w:rPr>
            </w:pPr>
          </w:p>
        </w:tc>
      </w:tr>
      <w:tr w:rsidR="00174C3E" w:rsidRPr="00AC423C" w14:paraId="6F2BFE90" w14:textId="77777777" w:rsidTr="006C65EA">
        <w:trPr>
          <w:trHeight w:val="229"/>
        </w:trPr>
        <w:tc>
          <w:tcPr>
            <w:tcW w:w="1877" w:type="dxa"/>
            <w:vMerge/>
          </w:tcPr>
          <w:p w14:paraId="2A5B511C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0C4367B5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местный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бюджет</w:t>
            </w:r>
            <w:proofErr w:type="spellEnd"/>
          </w:p>
        </w:tc>
        <w:tc>
          <w:tcPr>
            <w:tcW w:w="1789" w:type="dxa"/>
            <w:gridSpan w:val="2"/>
          </w:tcPr>
          <w:p w14:paraId="10EE37A4" w14:textId="77777777" w:rsidR="00174C3E" w:rsidRPr="00AC423C" w:rsidRDefault="00174C3E" w:rsidP="0053644F">
            <w:pPr>
              <w:pStyle w:val="TableParagraph"/>
              <w:ind w:right="338"/>
              <w:jc w:val="right"/>
              <w:rPr>
                <w:sz w:val="20"/>
              </w:rPr>
            </w:pPr>
          </w:p>
        </w:tc>
        <w:tc>
          <w:tcPr>
            <w:tcW w:w="1663" w:type="dxa"/>
            <w:gridSpan w:val="2"/>
          </w:tcPr>
          <w:p w14:paraId="1DD93A7D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</w:p>
        </w:tc>
        <w:tc>
          <w:tcPr>
            <w:tcW w:w="1734" w:type="dxa"/>
            <w:gridSpan w:val="3"/>
          </w:tcPr>
          <w:p w14:paraId="31A591D2" w14:textId="77777777" w:rsidR="00174C3E" w:rsidRPr="00AC423C" w:rsidRDefault="00174C3E" w:rsidP="0053644F">
            <w:pPr>
              <w:pStyle w:val="TableParagraph"/>
              <w:ind w:left="148" w:right="143"/>
              <w:rPr>
                <w:sz w:val="20"/>
              </w:rPr>
            </w:pPr>
          </w:p>
        </w:tc>
        <w:tc>
          <w:tcPr>
            <w:tcW w:w="1642" w:type="dxa"/>
            <w:gridSpan w:val="2"/>
          </w:tcPr>
          <w:p w14:paraId="37D7F8E9" w14:textId="77777777" w:rsidR="00174C3E" w:rsidRPr="00AC423C" w:rsidRDefault="00174C3E" w:rsidP="0053644F">
            <w:pPr>
              <w:pStyle w:val="TableParagraph"/>
              <w:ind w:left="142"/>
              <w:rPr>
                <w:sz w:val="20"/>
              </w:rPr>
            </w:pPr>
          </w:p>
        </w:tc>
        <w:tc>
          <w:tcPr>
            <w:tcW w:w="1656" w:type="dxa"/>
            <w:gridSpan w:val="2"/>
          </w:tcPr>
          <w:p w14:paraId="7374D164" w14:textId="77777777" w:rsidR="00174C3E" w:rsidRPr="00AC423C" w:rsidRDefault="00174C3E" w:rsidP="0053644F">
            <w:pPr>
              <w:pStyle w:val="TableParagraph"/>
              <w:ind w:left="283"/>
              <w:rPr>
                <w:sz w:val="20"/>
              </w:rPr>
            </w:pPr>
          </w:p>
        </w:tc>
        <w:tc>
          <w:tcPr>
            <w:tcW w:w="2856" w:type="dxa"/>
            <w:gridSpan w:val="2"/>
          </w:tcPr>
          <w:p w14:paraId="6391E5DB" w14:textId="77777777" w:rsidR="00174C3E" w:rsidRPr="00AC423C" w:rsidRDefault="00174C3E" w:rsidP="0053644F">
            <w:pPr>
              <w:pStyle w:val="TableParagraph"/>
              <w:ind w:left="234" w:right="224"/>
              <w:jc w:val="center"/>
              <w:rPr>
                <w:sz w:val="20"/>
              </w:rPr>
            </w:pPr>
          </w:p>
        </w:tc>
      </w:tr>
      <w:tr w:rsidR="00174C3E" w:rsidRPr="00AC423C" w14:paraId="71EB151C" w14:textId="77777777" w:rsidTr="006C65EA">
        <w:trPr>
          <w:trHeight w:val="459"/>
        </w:trPr>
        <w:tc>
          <w:tcPr>
            <w:tcW w:w="1877" w:type="dxa"/>
            <w:vMerge/>
          </w:tcPr>
          <w:p w14:paraId="05D1CBC2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5C828540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>средства по Соглашениям по передаче полномочий</w:t>
            </w:r>
          </w:p>
        </w:tc>
        <w:tc>
          <w:tcPr>
            <w:tcW w:w="1789" w:type="dxa"/>
            <w:gridSpan w:val="2"/>
          </w:tcPr>
          <w:p w14:paraId="163ED5CC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  <w:lang w:val="ru-RU"/>
              </w:rPr>
            </w:pPr>
          </w:p>
        </w:tc>
        <w:tc>
          <w:tcPr>
            <w:tcW w:w="1663" w:type="dxa"/>
            <w:gridSpan w:val="2"/>
          </w:tcPr>
          <w:p w14:paraId="039CBC05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  <w:lang w:val="ru-RU"/>
              </w:rPr>
            </w:pPr>
          </w:p>
        </w:tc>
        <w:tc>
          <w:tcPr>
            <w:tcW w:w="1734" w:type="dxa"/>
            <w:gridSpan w:val="3"/>
          </w:tcPr>
          <w:p w14:paraId="2EE5B52E" w14:textId="77777777" w:rsidR="00174C3E" w:rsidRPr="00AC423C" w:rsidRDefault="00174C3E" w:rsidP="0053644F">
            <w:pPr>
              <w:pStyle w:val="TableParagraph"/>
              <w:ind w:left="148" w:right="143"/>
              <w:jc w:val="center"/>
              <w:rPr>
                <w:sz w:val="20"/>
                <w:lang w:val="ru-RU"/>
              </w:rPr>
            </w:pPr>
          </w:p>
        </w:tc>
        <w:tc>
          <w:tcPr>
            <w:tcW w:w="1642" w:type="dxa"/>
            <w:gridSpan w:val="2"/>
          </w:tcPr>
          <w:p w14:paraId="3D646361" w14:textId="77777777" w:rsidR="00174C3E" w:rsidRPr="00AC423C" w:rsidRDefault="00174C3E" w:rsidP="0053644F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</w:p>
        </w:tc>
        <w:tc>
          <w:tcPr>
            <w:tcW w:w="1656" w:type="dxa"/>
            <w:gridSpan w:val="2"/>
          </w:tcPr>
          <w:p w14:paraId="4F454685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  <w:lang w:val="ru-RU"/>
              </w:rPr>
            </w:pPr>
          </w:p>
        </w:tc>
        <w:tc>
          <w:tcPr>
            <w:tcW w:w="2856" w:type="dxa"/>
            <w:gridSpan w:val="2"/>
          </w:tcPr>
          <w:p w14:paraId="2FAF44B1" w14:textId="77777777" w:rsidR="00174C3E" w:rsidRPr="00AC423C" w:rsidRDefault="00174C3E" w:rsidP="0053644F">
            <w:pPr>
              <w:pStyle w:val="TableParagraph"/>
              <w:ind w:left="10"/>
              <w:jc w:val="center"/>
              <w:rPr>
                <w:sz w:val="20"/>
                <w:lang w:val="ru-RU"/>
              </w:rPr>
            </w:pPr>
          </w:p>
        </w:tc>
      </w:tr>
      <w:tr w:rsidR="00174C3E" w:rsidRPr="00AC423C" w14:paraId="69E8033F" w14:textId="77777777" w:rsidTr="006C65EA">
        <w:trPr>
          <w:trHeight w:val="229"/>
        </w:trPr>
        <w:tc>
          <w:tcPr>
            <w:tcW w:w="1877" w:type="dxa"/>
            <w:vMerge/>
          </w:tcPr>
          <w:p w14:paraId="6295D911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2411" w:type="dxa"/>
            <w:gridSpan w:val="3"/>
          </w:tcPr>
          <w:p w14:paraId="29B551CB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средства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поселений</w:t>
            </w:r>
            <w:proofErr w:type="spellEnd"/>
          </w:p>
        </w:tc>
        <w:tc>
          <w:tcPr>
            <w:tcW w:w="1789" w:type="dxa"/>
            <w:gridSpan w:val="2"/>
          </w:tcPr>
          <w:p w14:paraId="2C0FB2D0" w14:textId="77777777" w:rsidR="00174C3E" w:rsidRPr="00AC423C" w:rsidRDefault="00174C3E" w:rsidP="0053644F">
            <w:pPr>
              <w:pStyle w:val="TableParagraph"/>
              <w:ind w:left="400"/>
              <w:rPr>
                <w:sz w:val="20"/>
                <w:highlight w:val="yellow"/>
              </w:rPr>
            </w:pPr>
          </w:p>
        </w:tc>
        <w:tc>
          <w:tcPr>
            <w:tcW w:w="1663" w:type="dxa"/>
            <w:gridSpan w:val="2"/>
          </w:tcPr>
          <w:p w14:paraId="714B95C6" w14:textId="77777777" w:rsidR="00174C3E" w:rsidRPr="00AC423C" w:rsidRDefault="00174C3E" w:rsidP="0053644F">
            <w:pPr>
              <w:pStyle w:val="TableParagraph"/>
              <w:ind w:left="109" w:right="25"/>
              <w:rPr>
                <w:sz w:val="20"/>
              </w:rPr>
            </w:pPr>
          </w:p>
        </w:tc>
        <w:tc>
          <w:tcPr>
            <w:tcW w:w="1734" w:type="dxa"/>
            <w:gridSpan w:val="3"/>
          </w:tcPr>
          <w:p w14:paraId="7BBDC051" w14:textId="77777777" w:rsidR="00174C3E" w:rsidRPr="00AC423C" w:rsidRDefault="00174C3E" w:rsidP="0053644F">
            <w:pPr>
              <w:pStyle w:val="TableParagraph"/>
              <w:ind w:left="148" w:right="143"/>
              <w:rPr>
                <w:sz w:val="20"/>
              </w:rPr>
            </w:pPr>
          </w:p>
        </w:tc>
        <w:tc>
          <w:tcPr>
            <w:tcW w:w="1642" w:type="dxa"/>
            <w:gridSpan w:val="2"/>
          </w:tcPr>
          <w:p w14:paraId="3987D924" w14:textId="77777777" w:rsidR="00174C3E" w:rsidRPr="00AC423C" w:rsidRDefault="00174C3E" w:rsidP="0053644F">
            <w:pPr>
              <w:pStyle w:val="TableParagraph"/>
              <w:ind w:left="142"/>
              <w:rPr>
                <w:sz w:val="20"/>
                <w:highlight w:val="yellow"/>
              </w:rPr>
            </w:pPr>
          </w:p>
        </w:tc>
        <w:tc>
          <w:tcPr>
            <w:tcW w:w="1656" w:type="dxa"/>
            <w:gridSpan w:val="2"/>
          </w:tcPr>
          <w:p w14:paraId="2BA1FB58" w14:textId="77777777" w:rsidR="00174C3E" w:rsidRPr="00AC423C" w:rsidRDefault="00174C3E" w:rsidP="0053644F">
            <w:pPr>
              <w:pStyle w:val="TableParagraph"/>
              <w:ind w:left="283"/>
              <w:rPr>
                <w:sz w:val="20"/>
                <w:highlight w:val="yellow"/>
              </w:rPr>
            </w:pPr>
          </w:p>
        </w:tc>
        <w:tc>
          <w:tcPr>
            <w:tcW w:w="2856" w:type="dxa"/>
            <w:gridSpan w:val="2"/>
          </w:tcPr>
          <w:p w14:paraId="00341A77" w14:textId="77777777" w:rsidR="00174C3E" w:rsidRPr="00AC423C" w:rsidRDefault="00174C3E" w:rsidP="0053644F">
            <w:pPr>
              <w:pStyle w:val="TableParagraph"/>
              <w:ind w:left="234" w:right="224"/>
              <w:jc w:val="center"/>
              <w:rPr>
                <w:sz w:val="20"/>
                <w:highlight w:val="yellow"/>
              </w:rPr>
            </w:pPr>
          </w:p>
        </w:tc>
      </w:tr>
      <w:tr w:rsidR="00174C3E" w:rsidRPr="00AC423C" w14:paraId="10357C4E" w14:textId="77777777" w:rsidTr="006C65EA">
        <w:trPr>
          <w:trHeight w:val="229"/>
        </w:trPr>
        <w:tc>
          <w:tcPr>
            <w:tcW w:w="1877" w:type="dxa"/>
            <w:vMerge/>
          </w:tcPr>
          <w:p w14:paraId="04D174B0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72763BE8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иные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источники</w:t>
            </w:r>
            <w:proofErr w:type="spellEnd"/>
          </w:p>
        </w:tc>
        <w:tc>
          <w:tcPr>
            <w:tcW w:w="1789" w:type="dxa"/>
            <w:gridSpan w:val="2"/>
          </w:tcPr>
          <w:p w14:paraId="3CE5276C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1663" w:type="dxa"/>
            <w:gridSpan w:val="2"/>
          </w:tcPr>
          <w:p w14:paraId="3E2622B1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</w:p>
        </w:tc>
        <w:tc>
          <w:tcPr>
            <w:tcW w:w="1734" w:type="dxa"/>
            <w:gridSpan w:val="3"/>
          </w:tcPr>
          <w:p w14:paraId="580DAC94" w14:textId="77777777" w:rsidR="00174C3E" w:rsidRPr="00AC423C" w:rsidRDefault="00174C3E" w:rsidP="0053644F">
            <w:pPr>
              <w:pStyle w:val="TableParagraph"/>
              <w:ind w:left="148" w:right="143"/>
              <w:jc w:val="center"/>
              <w:rPr>
                <w:sz w:val="20"/>
              </w:rPr>
            </w:pPr>
          </w:p>
        </w:tc>
        <w:tc>
          <w:tcPr>
            <w:tcW w:w="1642" w:type="dxa"/>
            <w:gridSpan w:val="2"/>
          </w:tcPr>
          <w:p w14:paraId="1FA28029" w14:textId="77777777" w:rsidR="00174C3E" w:rsidRPr="00AC423C" w:rsidRDefault="00174C3E" w:rsidP="0053644F">
            <w:pPr>
              <w:pStyle w:val="TableParagraph"/>
              <w:ind w:left="142"/>
              <w:jc w:val="center"/>
              <w:rPr>
                <w:sz w:val="20"/>
              </w:rPr>
            </w:pPr>
          </w:p>
        </w:tc>
        <w:tc>
          <w:tcPr>
            <w:tcW w:w="1656" w:type="dxa"/>
            <w:gridSpan w:val="2"/>
          </w:tcPr>
          <w:p w14:paraId="381B68EE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2856" w:type="dxa"/>
            <w:gridSpan w:val="2"/>
          </w:tcPr>
          <w:p w14:paraId="0E95499B" w14:textId="77777777" w:rsidR="00174C3E" w:rsidRPr="00AC423C" w:rsidRDefault="00174C3E" w:rsidP="0053644F">
            <w:pPr>
              <w:pStyle w:val="TableParagraph"/>
              <w:ind w:left="10"/>
              <w:jc w:val="center"/>
              <w:rPr>
                <w:sz w:val="20"/>
              </w:rPr>
            </w:pPr>
          </w:p>
        </w:tc>
      </w:tr>
      <w:tr w:rsidR="00174C3E" w:rsidRPr="00AC423C" w14:paraId="136C4B48" w14:textId="77777777" w:rsidTr="006C65EA">
        <w:trPr>
          <w:trHeight w:val="229"/>
        </w:trPr>
        <w:tc>
          <w:tcPr>
            <w:tcW w:w="1877" w:type="dxa"/>
            <w:vMerge/>
          </w:tcPr>
          <w:p w14:paraId="6EEE6A44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3751" w:type="dxa"/>
            <w:gridSpan w:val="16"/>
          </w:tcPr>
          <w:p w14:paraId="4B6F99CE" w14:textId="77777777" w:rsidR="00174C3E" w:rsidRPr="00AC423C" w:rsidRDefault="00174C3E" w:rsidP="0053644F">
            <w:pPr>
              <w:pStyle w:val="TableParagraph"/>
              <w:ind w:left="10"/>
              <w:jc w:val="center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 xml:space="preserve">Наименование проекта муниципального образования (срок реализации </w:t>
            </w:r>
            <w:proofErr w:type="spellStart"/>
            <w:r w:rsidRPr="00AC423C">
              <w:rPr>
                <w:sz w:val="20"/>
                <w:lang w:val="ru-RU"/>
              </w:rPr>
              <w:t>дд.мм.гггг-дд.мм.гггг</w:t>
            </w:r>
            <w:proofErr w:type="spellEnd"/>
            <w:r w:rsidRPr="00AC423C">
              <w:rPr>
                <w:sz w:val="20"/>
                <w:lang w:val="ru-RU"/>
              </w:rPr>
              <w:t>)</w:t>
            </w:r>
          </w:p>
        </w:tc>
      </w:tr>
      <w:tr w:rsidR="00174C3E" w:rsidRPr="00AC423C" w14:paraId="206D0B58" w14:textId="77777777" w:rsidTr="006C65EA">
        <w:trPr>
          <w:trHeight w:val="229"/>
        </w:trPr>
        <w:tc>
          <w:tcPr>
            <w:tcW w:w="1877" w:type="dxa"/>
            <w:vMerge/>
          </w:tcPr>
          <w:p w14:paraId="3C90BBA9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2411" w:type="dxa"/>
            <w:gridSpan w:val="3"/>
          </w:tcPr>
          <w:p w14:paraId="177C0635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всего</w:t>
            </w:r>
            <w:proofErr w:type="spellEnd"/>
          </w:p>
        </w:tc>
        <w:tc>
          <w:tcPr>
            <w:tcW w:w="1789" w:type="dxa"/>
            <w:gridSpan w:val="2"/>
          </w:tcPr>
          <w:p w14:paraId="0C06E17E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1663" w:type="dxa"/>
            <w:gridSpan w:val="2"/>
          </w:tcPr>
          <w:p w14:paraId="7F056820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</w:p>
        </w:tc>
        <w:tc>
          <w:tcPr>
            <w:tcW w:w="1734" w:type="dxa"/>
            <w:gridSpan w:val="3"/>
          </w:tcPr>
          <w:p w14:paraId="0D788D2A" w14:textId="77777777" w:rsidR="00174C3E" w:rsidRPr="00AC423C" w:rsidRDefault="00174C3E" w:rsidP="0053644F">
            <w:pPr>
              <w:pStyle w:val="TableParagraph"/>
              <w:ind w:left="148" w:right="143"/>
              <w:jc w:val="center"/>
              <w:rPr>
                <w:sz w:val="20"/>
              </w:rPr>
            </w:pPr>
          </w:p>
        </w:tc>
        <w:tc>
          <w:tcPr>
            <w:tcW w:w="1642" w:type="dxa"/>
            <w:gridSpan w:val="2"/>
          </w:tcPr>
          <w:p w14:paraId="64CC2958" w14:textId="77777777" w:rsidR="00174C3E" w:rsidRPr="00AC423C" w:rsidRDefault="00174C3E" w:rsidP="0053644F">
            <w:pPr>
              <w:pStyle w:val="TableParagraph"/>
              <w:ind w:left="142"/>
              <w:jc w:val="center"/>
              <w:rPr>
                <w:sz w:val="20"/>
              </w:rPr>
            </w:pPr>
          </w:p>
        </w:tc>
        <w:tc>
          <w:tcPr>
            <w:tcW w:w="1656" w:type="dxa"/>
            <w:gridSpan w:val="2"/>
          </w:tcPr>
          <w:p w14:paraId="075B11CE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2856" w:type="dxa"/>
            <w:gridSpan w:val="2"/>
          </w:tcPr>
          <w:p w14:paraId="4BC6B07A" w14:textId="77777777" w:rsidR="00174C3E" w:rsidRPr="00AC423C" w:rsidRDefault="00174C3E" w:rsidP="0053644F">
            <w:pPr>
              <w:pStyle w:val="TableParagraph"/>
              <w:ind w:left="10"/>
              <w:jc w:val="center"/>
              <w:rPr>
                <w:sz w:val="20"/>
              </w:rPr>
            </w:pPr>
          </w:p>
        </w:tc>
      </w:tr>
      <w:tr w:rsidR="00174C3E" w:rsidRPr="00AC423C" w14:paraId="59180582" w14:textId="77777777" w:rsidTr="006C65EA">
        <w:trPr>
          <w:trHeight w:val="229"/>
        </w:trPr>
        <w:tc>
          <w:tcPr>
            <w:tcW w:w="1877" w:type="dxa"/>
            <w:vMerge/>
          </w:tcPr>
          <w:p w14:paraId="1258EC57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786F7003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федеральный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бюджет</w:t>
            </w:r>
            <w:proofErr w:type="spellEnd"/>
          </w:p>
        </w:tc>
        <w:tc>
          <w:tcPr>
            <w:tcW w:w="1789" w:type="dxa"/>
            <w:gridSpan w:val="2"/>
          </w:tcPr>
          <w:p w14:paraId="66291BF2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1663" w:type="dxa"/>
            <w:gridSpan w:val="2"/>
          </w:tcPr>
          <w:p w14:paraId="522212AA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</w:p>
        </w:tc>
        <w:tc>
          <w:tcPr>
            <w:tcW w:w="1734" w:type="dxa"/>
            <w:gridSpan w:val="3"/>
          </w:tcPr>
          <w:p w14:paraId="0032F85A" w14:textId="77777777" w:rsidR="00174C3E" w:rsidRPr="00AC423C" w:rsidRDefault="00174C3E" w:rsidP="0053644F">
            <w:pPr>
              <w:pStyle w:val="TableParagraph"/>
              <w:ind w:left="148" w:right="143"/>
              <w:jc w:val="center"/>
              <w:rPr>
                <w:sz w:val="20"/>
              </w:rPr>
            </w:pPr>
          </w:p>
        </w:tc>
        <w:tc>
          <w:tcPr>
            <w:tcW w:w="1642" w:type="dxa"/>
            <w:gridSpan w:val="2"/>
          </w:tcPr>
          <w:p w14:paraId="3E6E3A16" w14:textId="77777777" w:rsidR="00174C3E" w:rsidRPr="00AC423C" w:rsidRDefault="00174C3E" w:rsidP="0053644F">
            <w:pPr>
              <w:pStyle w:val="TableParagraph"/>
              <w:ind w:left="142"/>
              <w:jc w:val="center"/>
              <w:rPr>
                <w:sz w:val="20"/>
              </w:rPr>
            </w:pPr>
          </w:p>
        </w:tc>
        <w:tc>
          <w:tcPr>
            <w:tcW w:w="1656" w:type="dxa"/>
            <w:gridSpan w:val="2"/>
          </w:tcPr>
          <w:p w14:paraId="25B729F9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2856" w:type="dxa"/>
            <w:gridSpan w:val="2"/>
          </w:tcPr>
          <w:p w14:paraId="7ED1FE5C" w14:textId="77777777" w:rsidR="00174C3E" w:rsidRPr="00AC423C" w:rsidRDefault="00174C3E" w:rsidP="0053644F">
            <w:pPr>
              <w:pStyle w:val="TableParagraph"/>
              <w:ind w:left="10"/>
              <w:jc w:val="center"/>
              <w:rPr>
                <w:sz w:val="20"/>
              </w:rPr>
            </w:pPr>
          </w:p>
        </w:tc>
      </w:tr>
      <w:tr w:rsidR="00174C3E" w:rsidRPr="00AC423C" w14:paraId="131C21A0" w14:textId="77777777" w:rsidTr="006C65EA">
        <w:trPr>
          <w:trHeight w:val="229"/>
        </w:trPr>
        <w:tc>
          <w:tcPr>
            <w:tcW w:w="1877" w:type="dxa"/>
            <w:vMerge/>
          </w:tcPr>
          <w:p w14:paraId="09983042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2E801A43" w14:textId="77777777" w:rsidR="00174C3E" w:rsidRPr="00AC423C" w:rsidRDefault="00174C3E" w:rsidP="0053644F">
            <w:pPr>
              <w:pStyle w:val="TableParagraph"/>
              <w:ind w:left="108" w:right="326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бюджет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автономного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округа</w:t>
            </w:r>
            <w:proofErr w:type="spellEnd"/>
          </w:p>
        </w:tc>
        <w:tc>
          <w:tcPr>
            <w:tcW w:w="1789" w:type="dxa"/>
            <w:gridSpan w:val="2"/>
          </w:tcPr>
          <w:p w14:paraId="037C3E5B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1663" w:type="dxa"/>
            <w:gridSpan w:val="2"/>
          </w:tcPr>
          <w:p w14:paraId="5070DD82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</w:p>
        </w:tc>
        <w:tc>
          <w:tcPr>
            <w:tcW w:w="1734" w:type="dxa"/>
            <w:gridSpan w:val="3"/>
          </w:tcPr>
          <w:p w14:paraId="14EEA3C3" w14:textId="77777777" w:rsidR="00174C3E" w:rsidRPr="00AC423C" w:rsidRDefault="00174C3E" w:rsidP="0053644F">
            <w:pPr>
              <w:pStyle w:val="TableParagraph"/>
              <w:ind w:left="148" w:right="143"/>
              <w:jc w:val="center"/>
              <w:rPr>
                <w:sz w:val="20"/>
              </w:rPr>
            </w:pPr>
          </w:p>
        </w:tc>
        <w:tc>
          <w:tcPr>
            <w:tcW w:w="1642" w:type="dxa"/>
            <w:gridSpan w:val="2"/>
          </w:tcPr>
          <w:p w14:paraId="220D3A05" w14:textId="77777777" w:rsidR="00174C3E" w:rsidRPr="00AC423C" w:rsidRDefault="00174C3E" w:rsidP="0053644F">
            <w:pPr>
              <w:pStyle w:val="TableParagraph"/>
              <w:ind w:left="142"/>
              <w:jc w:val="center"/>
              <w:rPr>
                <w:sz w:val="20"/>
              </w:rPr>
            </w:pPr>
          </w:p>
        </w:tc>
        <w:tc>
          <w:tcPr>
            <w:tcW w:w="1656" w:type="dxa"/>
            <w:gridSpan w:val="2"/>
          </w:tcPr>
          <w:p w14:paraId="7077A4E9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2856" w:type="dxa"/>
            <w:gridSpan w:val="2"/>
          </w:tcPr>
          <w:p w14:paraId="38FE6958" w14:textId="77777777" w:rsidR="00174C3E" w:rsidRPr="00AC423C" w:rsidRDefault="00174C3E" w:rsidP="0053644F">
            <w:pPr>
              <w:pStyle w:val="TableParagraph"/>
              <w:ind w:left="10"/>
              <w:jc w:val="center"/>
              <w:rPr>
                <w:sz w:val="20"/>
              </w:rPr>
            </w:pPr>
          </w:p>
        </w:tc>
      </w:tr>
      <w:tr w:rsidR="00174C3E" w:rsidRPr="00AC423C" w14:paraId="4CB48414" w14:textId="77777777" w:rsidTr="006C65EA">
        <w:trPr>
          <w:trHeight w:val="229"/>
        </w:trPr>
        <w:tc>
          <w:tcPr>
            <w:tcW w:w="1877" w:type="dxa"/>
            <w:vMerge/>
          </w:tcPr>
          <w:p w14:paraId="3942A3A2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4C8C53A5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местный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бюджет</w:t>
            </w:r>
            <w:proofErr w:type="spellEnd"/>
          </w:p>
        </w:tc>
        <w:tc>
          <w:tcPr>
            <w:tcW w:w="1789" w:type="dxa"/>
            <w:gridSpan w:val="2"/>
          </w:tcPr>
          <w:p w14:paraId="3E71B9F5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1663" w:type="dxa"/>
            <w:gridSpan w:val="2"/>
          </w:tcPr>
          <w:p w14:paraId="2BF7BDC1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</w:p>
        </w:tc>
        <w:tc>
          <w:tcPr>
            <w:tcW w:w="1734" w:type="dxa"/>
            <w:gridSpan w:val="3"/>
          </w:tcPr>
          <w:p w14:paraId="5A374F1B" w14:textId="77777777" w:rsidR="00174C3E" w:rsidRPr="00AC423C" w:rsidRDefault="00174C3E" w:rsidP="0053644F">
            <w:pPr>
              <w:pStyle w:val="TableParagraph"/>
              <w:ind w:left="148" w:right="143"/>
              <w:jc w:val="center"/>
              <w:rPr>
                <w:sz w:val="20"/>
              </w:rPr>
            </w:pPr>
          </w:p>
        </w:tc>
        <w:tc>
          <w:tcPr>
            <w:tcW w:w="1642" w:type="dxa"/>
            <w:gridSpan w:val="2"/>
          </w:tcPr>
          <w:p w14:paraId="16E2AF47" w14:textId="77777777" w:rsidR="00174C3E" w:rsidRPr="00AC423C" w:rsidRDefault="00174C3E" w:rsidP="0053644F">
            <w:pPr>
              <w:pStyle w:val="TableParagraph"/>
              <w:ind w:left="142"/>
              <w:jc w:val="center"/>
              <w:rPr>
                <w:sz w:val="20"/>
              </w:rPr>
            </w:pPr>
          </w:p>
        </w:tc>
        <w:tc>
          <w:tcPr>
            <w:tcW w:w="1656" w:type="dxa"/>
            <w:gridSpan w:val="2"/>
          </w:tcPr>
          <w:p w14:paraId="116B02EC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2856" w:type="dxa"/>
            <w:gridSpan w:val="2"/>
          </w:tcPr>
          <w:p w14:paraId="515BE030" w14:textId="77777777" w:rsidR="00174C3E" w:rsidRPr="00AC423C" w:rsidRDefault="00174C3E" w:rsidP="0053644F">
            <w:pPr>
              <w:pStyle w:val="TableParagraph"/>
              <w:ind w:left="10"/>
              <w:jc w:val="center"/>
              <w:rPr>
                <w:sz w:val="20"/>
              </w:rPr>
            </w:pPr>
          </w:p>
        </w:tc>
      </w:tr>
      <w:tr w:rsidR="00174C3E" w:rsidRPr="00AC423C" w14:paraId="7F673FB3" w14:textId="77777777" w:rsidTr="006C65EA">
        <w:trPr>
          <w:trHeight w:val="229"/>
        </w:trPr>
        <w:tc>
          <w:tcPr>
            <w:tcW w:w="1877" w:type="dxa"/>
            <w:vMerge/>
          </w:tcPr>
          <w:p w14:paraId="443BC9A8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44B41C6E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>средства по Соглашениям по передаче полномочий</w:t>
            </w:r>
          </w:p>
        </w:tc>
        <w:tc>
          <w:tcPr>
            <w:tcW w:w="1789" w:type="dxa"/>
            <w:gridSpan w:val="2"/>
          </w:tcPr>
          <w:p w14:paraId="4CB37F1A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  <w:lang w:val="ru-RU"/>
              </w:rPr>
            </w:pPr>
          </w:p>
        </w:tc>
        <w:tc>
          <w:tcPr>
            <w:tcW w:w="1663" w:type="dxa"/>
            <w:gridSpan w:val="2"/>
          </w:tcPr>
          <w:p w14:paraId="1D1FEBCD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  <w:lang w:val="ru-RU"/>
              </w:rPr>
            </w:pPr>
          </w:p>
        </w:tc>
        <w:tc>
          <w:tcPr>
            <w:tcW w:w="1734" w:type="dxa"/>
            <w:gridSpan w:val="3"/>
          </w:tcPr>
          <w:p w14:paraId="6CA5EBC4" w14:textId="77777777" w:rsidR="00174C3E" w:rsidRPr="00AC423C" w:rsidRDefault="00174C3E" w:rsidP="0053644F">
            <w:pPr>
              <w:pStyle w:val="TableParagraph"/>
              <w:ind w:left="148" w:right="143"/>
              <w:jc w:val="center"/>
              <w:rPr>
                <w:sz w:val="20"/>
                <w:lang w:val="ru-RU"/>
              </w:rPr>
            </w:pPr>
          </w:p>
        </w:tc>
        <w:tc>
          <w:tcPr>
            <w:tcW w:w="1642" w:type="dxa"/>
            <w:gridSpan w:val="2"/>
          </w:tcPr>
          <w:p w14:paraId="3452A54E" w14:textId="77777777" w:rsidR="00174C3E" w:rsidRPr="00AC423C" w:rsidRDefault="00174C3E" w:rsidP="0053644F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</w:p>
        </w:tc>
        <w:tc>
          <w:tcPr>
            <w:tcW w:w="1656" w:type="dxa"/>
            <w:gridSpan w:val="2"/>
          </w:tcPr>
          <w:p w14:paraId="619C78C7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  <w:lang w:val="ru-RU"/>
              </w:rPr>
            </w:pPr>
          </w:p>
        </w:tc>
        <w:tc>
          <w:tcPr>
            <w:tcW w:w="2856" w:type="dxa"/>
            <w:gridSpan w:val="2"/>
          </w:tcPr>
          <w:p w14:paraId="4AD24328" w14:textId="77777777" w:rsidR="00174C3E" w:rsidRPr="00AC423C" w:rsidRDefault="00174C3E" w:rsidP="0053644F">
            <w:pPr>
              <w:pStyle w:val="TableParagraph"/>
              <w:ind w:left="10"/>
              <w:jc w:val="center"/>
              <w:rPr>
                <w:sz w:val="20"/>
                <w:lang w:val="ru-RU"/>
              </w:rPr>
            </w:pPr>
          </w:p>
        </w:tc>
      </w:tr>
      <w:tr w:rsidR="00174C3E" w:rsidRPr="00AC423C" w14:paraId="6821FDC6" w14:textId="77777777" w:rsidTr="006C65EA">
        <w:trPr>
          <w:trHeight w:val="229"/>
        </w:trPr>
        <w:tc>
          <w:tcPr>
            <w:tcW w:w="1877" w:type="dxa"/>
            <w:vMerge/>
          </w:tcPr>
          <w:p w14:paraId="3703C4FE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2411" w:type="dxa"/>
            <w:gridSpan w:val="3"/>
          </w:tcPr>
          <w:p w14:paraId="26A90DA1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средства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поселений</w:t>
            </w:r>
            <w:proofErr w:type="spellEnd"/>
          </w:p>
        </w:tc>
        <w:tc>
          <w:tcPr>
            <w:tcW w:w="1789" w:type="dxa"/>
            <w:gridSpan w:val="2"/>
          </w:tcPr>
          <w:p w14:paraId="3E7CACA9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1663" w:type="dxa"/>
            <w:gridSpan w:val="2"/>
          </w:tcPr>
          <w:p w14:paraId="4FF89AB2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</w:p>
        </w:tc>
        <w:tc>
          <w:tcPr>
            <w:tcW w:w="1734" w:type="dxa"/>
            <w:gridSpan w:val="3"/>
          </w:tcPr>
          <w:p w14:paraId="0F538D90" w14:textId="77777777" w:rsidR="00174C3E" w:rsidRPr="00AC423C" w:rsidRDefault="00174C3E" w:rsidP="0053644F">
            <w:pPr>
              <w:pStyle w:val="TableParagraph"/>
              <w:ind w:left="148" w:right="143"/>
              <w:jc w:val="center"/>
              <w:rPr>
                <w:sz w:val="20"/>
              </w:rPr>
            </w:pPr>
          </w:p>
        </w:tc>
        <w:tc>
          <w:tcPr>
            <w:tcW w:w="1642" w:type="dxa"/>
            <w:gridSpan w:val="2"/>
          </w:tcPr>
          <w:p w14:paraId="136A7A33" w14:textId="77777777" w:rsidR="00174C3E" w:rsidRPr="00AC423C" w:rsidRDefault="00174C3E" w:rsidP="0053644F">
            <w:pPr>
              <w:pStyle w:val="TableParagraph"/>
              <w:ind w:left="142"/>
              <w:jc w:val="center"/>
              <w:rPr>
                <w:sz w:val="20"/>
              </w:rPr>
            </w:pPr>
          </w:p>
        </w:tc>
        <w:tc>
          <w:tcPr>
            <w:tcW w:w="1656" w:type="dxa"/>
            <w:gridSpan w:val="2"/>
          </w:tcPr>
          <w:p w14:paraId="76DEA26F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2856" w:type="dxa"/>
            <w:gridSpan w:val="2"/>
          </w:tcPr>
          <w:p w14:paraId="560A6719" w14:textId="77777777" w:rsidR="00174C3E" w:rsidRPr="00AC423C" w:rsidRDefault="00174C3E" w:rsidP="0053644F">
            <w:pPr>
              <w:pStyle w:val="TableParagraph"/>
              <w:ind w:left="10"/>
              <w:jc w:val="center"/>
              <w:rPr>
                <w:sz w:val="20"/>
              </w:rPr>
            </w:pPr>
          </w:p>
        </w:tc>
      </w:tr>
      <w:tr w:rsidR="00174C3E" w:rsidRPr="00AC423C" w14:paraId="2845E2FD" w14:textId="77777777" w:rsidTr="006C65EA">
        <w:trPr>
          <w:trHeight w:val="229"/>
        </w:trPr>
        <w:tc>
          <w:tcPr>
            <w:tcW w:w="1877" w:type="dxa"/>
            <w:vMerge/>
          </w:tcPr>
          <w:p w14:paraId="7B119102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6BF4F222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иные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источники</w:t>
            </w:r>
            <w:proofErr w:type="spellEnd"/>
          </w:p>
        </w:tc>
        <w:tc>
          <w:tcPr>
            <w:tcW w:w="1789" w:type="dxa"/>
            <w:gridSpan w:val="2"/>
          </w:tcPr>
          <w:p w14:paraId="2EF9FEA9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1663" w:type="dxa"/>
            <w:gridSpan w:val="2"/>
          </w:tcPr>
          <w:p w14:paraId="47AB5A0F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</w:p>
        </w:tc>
        <w:tc>
          <w:tcPr>
            <w:tcW w:w="1734" w:type="dxa"/>
            <w:gridSpan w:val="3"/>
          </w:tcPr>
          <w:p w14:paraId="13AAC1ED" w14:textId="77777777" w:rsidR="00174C3E" w:rsidRPr="00AC423C" w:rsidRDefault="00174C3E" w:rsidP="0053644F">
            <w:pPr>
              <w:pStyle w:val="TableParagraph"/>
              <w:ind w:left="148" w:right="143"/>
              <w:jc w:val="center"/>
              <w:rPr>
                <w:sz w:val="20"/>
              </w:rPr>
            </w:pPr>
          </w:p>
        </w:tc>
        <w:tc>
          <w:tcPr>
            <w:tcW w:w="1642" w:type="dxa"/>
            <w:gridSpan w:val="2"/>
          </w:tcPr>
          <w:p w14:paraId="18DE57B9" w14:textId="77777777" w:rsidR="00174C3E" w:rsidRPr="00AC423C" w:rsidRDefault="00174C3E" w:rsidP="0053644F">
            <w:pPr>
              <w:pStyle w:val="TableParagraph"/>
              <w:ind w:left="142"/>
              <w:jc w:val="center"/>
              <w:rPr>
                <w:sz w:val="20"/>
              </w:rPr>
            </w:pPr>
          </w:p>
        </w:tc>
        <w:tc>
          <w:tcPr>
            <w:tcW w:w="1656" w:type="dxa"/>
            <w:gridSpan w:val="2"/>
          </w:tcPr>
          <w:p w14:paraId="24D817A5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2856" w:type="dxa"/>
            <w:gridSpan w:val="2"/>
          </w:tcPr>
          <w:p w14:paraId="110FDAB4" w14:textId="77777777" w:rsidR="00174C3E" w:rsidRPr="00AC423C" w:rsidRDefault="00174C3E" w:rsidP="0053644F">
            <w:pPr>
              <w:pStyle w:val="TableParagraph"/>
              <w:ind w:left="10"/>
              <w:jc w:val="center"/>
              <w:rPr>
                <w:sz w:val="20"/>
              </w:rPr>
            </w:pPr>
          </w:p>
        </w:tc>
      </w:tr>
      <w:tr w:rsidR="00174C3E" w:rsidRPr="00AC423C" w14:paraId="04074118" w14:textId="77777777" w:rsidTr="006C65EA">
        <w:trPr>
          <w:trHeight w:val="229"/>
        </w:trPr>
        <w:tc>
          <w:tcPr>
            <w:tcW w:w="4288" w:type="dxa"/>
            <w:gridSpan w:val="4"/>
            <w:vMerge w:val="restart"/>
          </w:tcPr>
          <w:p w14:paraId="1C21D536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  <w:lang w:val="ru-RU"/>
              </w:rPr>
            </w:pPr>
            <w:r w:rsidRPr="00AC423C">
              <w:rPr>
                <w:rFonts w:eastAsia="Courier New"/>
                <w:bCs/>
                <w:iCs/>
                <w:sz w:val="20"/>
                <w:szCs w:val="20"/>
                <w:lang w:val="ru-RU"/>
              </w:rPr>
              <w:t>Объем налоговых расходов Нефтеюганского района</w:t>
            </w:r>
          </w:p>
        </w:tc>
        <w:tc>
          <w:tcPr>
            <w:tcW w:w="11340" w:type="dxa"/>
            <w:gridSpan w:val="13"/>
          </w:tcPr>
          <w:p w14:paraId="58FD2F2A" w14:textId="77777777" w:rsidR="00174C3E" w:rsidRPr="00AC423C" w:rsidRDefault="00174C3E" w:rsidP="0053644F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ru-RU"/>
              </w:rPr>
            </w:pPr>
            <w:r w:rsidRPr="00AC423C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ru-RU"/>
              </w:rPr>
              <w:t>Расходы по годам (тыс. рублей)</w:t>
            </w:r>
          </w:p>
        </w:tc>
      </w:tr>
      <w:tr w:rsidR="00174C3E" w:rsidRPr="00AC423C" w14:paraId="3F97D852" w14:textId="77777777" w:rsidTr="006C65EA">
        <w:trPr>
          <w:trHeight w:val="229"/>
        </w:trPr>
        <w:tc>
          <w:tcPr>
            <w:tcW w:w="4288" w:type="dxa"/>
            <w:gridSpan w:val="4"/>
            <w:vMerge/>
          </w:tcPr>
          <w:p w14:paraId="2558D93D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  <w:lang w:val="ru-RU"/>
              </w:rPr>
            </w:pPr>
          </w:p>
        </w:tc>
        <w:tc>
          <w:tcPr>
            <w:tcW w:w="1789" w:type="dxa"/>
            <w:gridSpan w:val="2"/>
          </w:tcPr>
          <w:p w14:paraId="5C92B062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  <w:lang w:val="ru-RU"/>
              </w:rPr>
            </w:pPr>
          </w:p>
        </w:tc>
        <w:tc>
          <w:tcPr>
            <w:tcW w:w="1663" w:type="dxa"/>
            <w:gridSpan w:val="2"/>
          </w:tcPr>
          <w:p w14:paraId="0285746D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  <w:lang w:val="ru-RU"/>
              </w:rPr>
            </w:pPr>
          </w:p>
        </w:tc>
        <w:tc>
          <w:tcPr>
            <w:tcW w:w="1734" w:type="dxa"/>
            <w:gridSpan w:val="3"/>
          </w:tcPr>
          <w:p w14:paraId="54D01E63" w14:textId="77777777" w:rsidR="00174C3E" w:rsidRPr="00AC423C" w:rsidRDefault="00174C3E" w:rsidP="0053644F">
            <w:pPr>
              <w:pStyle w:val="TableParagraph"/>
              <w:ind w:left="148" w:right="143"/>
              <w:jc w:val="center"/>
              <w:rPr>
                <w:sz w:val="20"/>
                <w:lang w:val="ru-RU"/>
              </w:rPr>
            </w:pPr>
          </w:p>
        </w:tc>
        <w:tc>
          <w:tcPr>
            <w:tcW w:w="1642" w:type="dxa"/>
            <w:gridSpan w:val="2"/>
          </w:tcPr>
          <w:p w14:paraId="4F2A9CEC" w14:textId="77777777" w:rsidR="00174C3E" w:rsidRPr="00AC423C" w:rsidRDefault="00174C3E" w:rsidP="0053644F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</w:p>
        </w:tc>
        <w:tc>
          <w:tcPr>
            <w:tcW w:w="1656" w:type="dxa"/>
            <w:gridSpan w:val="2"/>
          </w:tcPr>
          <w:p w14:paraId="30D2FC3A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  <w:lang w:val="ru-RU"/>
              </w:rPr>
            </w:pPr>
          </w:p>
        </w:tc>
        <w:tc>
          <w:tcPr>
            <w:tcW w:w="2856" w:type="dxa"/>
            <w:gridSpan w:val="2"/>
          </w:tcPr>
          <w:p w14:paraId="29230587" w14:textId="77777777" w:rsidR="00174C3E" w:rsidRPr="00AC423C" w:rsidRDefault="00174C3E" w:rsidP="0053644F">
            <w:pPr>
              <w:pStyle w:val="TableParagraph"/>
              <w:ind w:left="10"/>
              <w:jc w:val="center"/>
              <w:rPr>
                <w:sz w:val="20"/>
                <w:lang w:val="ru-RU"/>
              </w:rPr>
            </w:pPr>
          </w:p>
        </w:tc>
      </w:tr>
    </w:tbl>
    <w:p w14:paraId="3F52982F" w14:textId="77777777" w:rsidR="00841CB5" w:rsidRPr="004511CC" w:rsidRDefault="00841CB5" w:rsidP="00F10AC7">
      <w:pPr>
        <w:spacing w:after="0" w:line="240" w:lineRule="auto"/>
        <w:jc w:val="right"/>
        <w:rPr>
          <w:rFonts w:ascii="Times New Roman" w:hAnsi="Times New Roman"/>
        </w:rPr>
      </w:pPr>
    </w:p>
    <w:sectPr w:rsidR="00841CB5" w:rsidRPr="004511CC" w:rsidSect="003015CF">
      <w:pgSz w:w="16840" w:h="11910" w:orient="landscape"/>
      <w:pgMar w:top="1134" w:right="1134" w:bottom="1134" w:left="56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F234B8" w14:textId="77777777" w:rsidR="00880B73" w:rsidRDefault="00880B73" w:rsidP="00DB36CC">
      <w:pPr>
        <w:spacing w:after="0" w:line="240" w:lineRule="auto"/>
      </w:pPr>
      <w:r>
        <w:separator/>
      </w:r>
    </w:p>
  </w:endnote>
  <w:endnote w:type="continuationSeparator" w:id="0">
    <w:p w14:paraId="489047BC" w14:textId="77777777" w:rsidR="00880B73" w:rsidRDefault="00880B73" w:rsidP="00DB36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195D8" w14:textId="77777777" w:rsidR="00880B73" w:rsidRDefault="00880B73" w:rsidP="00DB36CC">
      <w:pPr>
        <w:spacing w:after="0" w:line="240" w:lineRule="auto"/>
      </w:pPr>
      <w:r>
        <w:separator/>
      </w:r>
    </w:p>
  </w:footnote>
  <w:footnote w:type="continuationSeparator" w:id="0">
    <w:p w14:paraId="533004CD" w14:textId="77777777" w:rsidR="00880B73" w:rsidRDefault="00880B73" w:rsidP="00DB36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2871437"/>
    </w:sdtPr>
    <w:sdtEndPr>
      <w:rPr>
        <w:rFonts w:ascii="Times New Roman" w:hAnsi="Times New Roman"/>
        <w:sz w:val="24"/>
        <w:szCs w:val="24"/>
      </w:rPr>
    </w:sdtEndPr>
    <w:sdtContent>
      <w:p w14:paraId="06D4B23D" w14:textId="4D4712A3" w:rsidR="004B72C1" w:rsidRPr="00DB36CC" w:rsidRDefault="004C0853" w:rsidP="00DB36CC">
        <w:pPr>
          <w:pStyle w:val="a6"/>
          <w:jc w:val="center"/>
          <w:rPr>
            <w:rFonts w:ascii="Times New Roman" w:hAnsi="Times New Roman"/>
            <w:sz w:val="24"/>
            <w:szCs w:val="24"/>
          </w:rPr>
        </w:pPr>
        <w:r w:rsidRPr="00DB36CC">
          <w:rPr>
            <w:rFonts w:ascii="Times New Roman" w:hAnsi="Times New Roman"/>
            <w:sz w:val="24"/>
            <w:szCs w:val="24"/>
          </w:rPr>
          <w:fldChar w:fldCharType="begin"/>
        </w:r>
        <w:r w:rsidR="004B72C1" w:rsidRPr="00DB36C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DB36CC">
          <w:rPr>
            <w:rFonts w:ascii="Times New Roman" w:hAnsi="Times New Roman"/>
            <w:sz w:val="24"/>
            <w:szCs w:val="24"/>
          </w:rPr>
          <w:fldChar w:fldCharType="separate"/>
        </w:r>
        <w:r w:rsidR="004E0D47">
          <w:rPr>
            <w:rFonts w:ascii="Times New Roman" w:hAnsi="Times New Roman"/>
            <w:noProof/>
            <w:sz w:val="24"/>
            <w:szCs w:val="24"/>
          </w:rPr>
          <w:t>4</w:t>
        </w:r>
        <w:r w:rsidRPr="00DB36C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85255"/>
    <w:multiLevelType w:val="hybridMultilevel"/>
    <w:tmpl w:val="0AFA7B5C"/>
    <w:lvl w:ilvl="0" w:tplc="2A78982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AB5435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EBC3F34"/>
    <w:multiLevelType w:val="multilevel"/>
    <w:tmpl w:val="89261B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Times New Roman" w:hint="default"/>
      </w:rPr>
    </w:lvl>
  </w:abstractNum>
  <w:abstractNum w:abstractNumId="3" w15:restartNumberingAfterBreak="0">
    <w:nsid w:val="2D0D7C50"/>
    <w:multiLevelType w:val="hybridMultilevel"/>
    <w:tmpl w:val="550E7A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8C6B3C"/>
    <w:multiLevelType w:val="hybridMultilevel"/>
    <w:tmpl w:val="5532FA2C"/>
    <w:lvl w:ilvl="0" w:tplc="B122D85A">
      <w:start w:val="2"/>
      <w:numFmt w:val="decimal"/>
      <w:lvlText w:val="%1."/>
      <w:lvlJc w:val="left"/>
      <w:pPr>
        <w:ind w:left="2478" w:hanging="360"/>
      </w:pPr>
    </w:lvl>
    <w:lvl w:ilvl="1" w:tplc="0F3E16D4">
      <w:start w:val="1"/>
      <w:numFmt w:val="decimal"/>
      <w:lvlText w:val="2.%2."/>
      <w:lvlJc w:val="left"/>
      <w:pPr>
        <w:ind w:left="3198" w:hanging="360"/>
      </w:pPr>
    </w:lvl>
    <w:lvl w:ilvl="2" w:tplc="0419001B">
      <w:start w:val="1"/>
      <w:numFmt w:val="lowerRoman"/>
      <w:lvlText w:val="%3."/>
      <w:lvlJc w:val="right"/>
      <w:pPr>
        <w:ind w:left="3918" w:hanging="180"/>
      </w:pPr>
    </w:lvl>
    <w:lvl w:ilvl="3" w:tplc="0419000F">
      <w:start w:val="1"/>
      <w:numFmt w:val="decimal"/>
      <w:lvlText w:val="%4."/>
      <w:lvlJc w:val="left"/>
      <w:pPr>
        <w:ind w:left="4638" w:hanging="360"/>
      </w:pPr>
    </w:lvl>
    <w:lvl w:ilvl="4" w:tplc="04190019">
      <w:start w:val="1"/>
      <w:numFmt w:val="lowerLetter"/>
      <w:lvlText w:val="%5."/>
      <w:lvlJc w:val="left"/>
      <w:pPr>
        <w:ind w:left="5358" w:hanging="360"/>
      </w:pPr>
    </w:lvl>
    <w:lvl w:ilvl="5" w:tplc="0419001B">
      <w:start w:val="1"/>
      <w:numFmt w:val="lowerRoman"/>
      <w:lvlText w:val="%6."/>
      <w:lvlJc w:val="right"/>
      <w:pPr>
        <w:ind w:left="6078" w:hanging="180"/>
      </w:pPr>
    </w:lvl>
    <w:lvl w:ilvl="6" w:tplc="0419000F">
      <w:start w:val="1"/>
      <w:numFmt w:val="decimal"/>
      <w:lvlText w:val="%7."/>
      <w:lvlJc w:val="left"/>
      <w:pPr>
        <w:ind w:left="6798" w:hanging="360"/>
      </w:pPr>
    </w:lvl>
    <w:lvl w:ilvl="7" w:tplc="04190019">
      <w:start w:val="1"/>
      <w:numFmt w:val="lowerLetter"/>
      <w:lvlText w:val="%8."/>
      <w:lvlJc w:val="left"/>
      <w:pPr>
        <w:ind w:left="7518" w:hanging="360"/>
      </w:pPr>
    </w:lvl>
    <w:lvl w:ilvl="8" w:tplc="0419001B">
      <w:start w:val="1"/>
      <w:numFmt w:val="lowerRoman"/>
      <w:lvlText w:val="%9."/>
      <w:lvlJc w:val="right"/>
      <w:pPr>
        <w:ind w:left="8238" w:hanging="180"/>
      </w:pPr>
    </w:lvl>
  </w:abstractNum>
  <w:abstractNum w:abstractNumId="5" w15:restartNumberingAfterBreak="0">
    <w:nsid w:val="32AA56DE"/>
    <w:multiLevelType w:val="hybridMultilevel"/>
    <w:tmpl w:val="31E69BAE"/>
    <w:lvl w:ilvl="0" w:tplc="83422222">
      <w:start w:val="1"/>
      <w:numFmt w:val="decimal"/>
      <w:lvlText w:val="%1."/>
      <w:lvlJc w:val="left"/>
      <w:pPr>
        <w:ind w:left="1744" w:hanging="103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387824FD"/>
    <w:multiLevelType w:val="multilevel"/>
    <w:tmpl w:val="9C2CC0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487" w:hanging="108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545" w:hanging="1440"/>
      </w:pPr>
    </w:lvl>
    <w:lvl w:ilvl="6">
      <w:start w:val="1"/>
      <w:numFmt w:val="decimal"/>
      <w:isLgl/>
      <w:lvlText w:val="%1.%2.%3.%4.%5.%6.%7."/>
      <w:lvlJc w:val="left"/>
      <w:pPr>
        <w:ind w:left="3894" w:hanging="144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</w:lvl>
  </w:abstractNum>
  <w:abstractNum w:abstractNumId="7" w15:restartNumberingAfterBreak="0">
    <w:nsid w:val="3F125450"/>
    <w:multiLevelType w:val="hybridMultilevel"/>
    <w:tmpl w:val="C8D29A1C"/>
    <w:lvl w:ilvl="0" w:tplc="A2901CC2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8" w15:restartNumberingAfterBreak="0">
    <w:nsid w:val="684C671B"/>
    <w:multiLevelType w:val="hybridMultilevel"/>
    <w:tmpl w:val="B0564D2E"/>
    <w:lvl w:ilvl="0" w:tplc="53240508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6C9152E9"/>
    <w:multiLevelType w:val="hybridMultilevel"/>
    <w:tmpl w:val="E58CEF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6DA75EE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A306731"/>
    <w:multiLevelType w:val="hybridMultilevel"/>
    <w:tmpl w:val="399EAFF4"/>
    <w:lvl w:ilvl="0" w:tplc="C3541B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CA63B8E"/>
    <w:multiLevelType w:val="hybridMultilevel"/>
    <w:tmpl w:val="EB22FBC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2"/>
  </w:num>
  <w:num w:numId="5">
    <w:abstractNumId w:val="3"/>
  </w:num>
  <w:num w:numId="6">
    <w:abstractNumId w:val="7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1"/>
  </w:num>
  <w:num w:numId="11">
    <w:abstractNumId w:val="8"/>
  </w:num>
  <w:num w:numId="12">
    <w:abstractNumId w:val="9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0C06"/>
    <w:rsid w:val="00076FF4"/>
    <w:rsid w:val="00114952"/>
    <w:rsid w:val="00174C3E"/>
    <w:rsid w:val="001A17E5"/>
    <w:rsid w:val="001C1682"/>
    <w:rsid w:val="001C2F1F"/>
    <w:rsid w:val="001C3F73"/>
    <w:rsid w:val="001E49A0"/>
    <w:rsid w:val="00203EA6"/>
    <w:rsid w:val="00210179"/>
    <w:rsid w:val="00222A8E"/>
    <w:rsid w:val="00225420"/>
    <w:rsid w:val="002619F5"/>
    <w:rsid w:val="0027388A"/>
    <w:rsid w:val="002747E7"/>
    <w:rsid w:val="002928C6"/>
    <w:rsid w:val="002F0FA9"/>
    <w:rsid w:val="003015CF"/>
    <w:rsid w:val="00306FE3"/>
    <w:rsid w:val="0032476F"/>
    <w:rsid w:val="003B1A41"/>
    <w:rsid w:val="003C1A5F"/>
    <w:rsid w:val="004119BC"/>
    <w:rsid w:val="004152C0"/>
    <w:rsid w:val="004267CC"/>
    <w:rsid w:val="004323EB"/>
    <w:rsid w:val="004511CC"/>
    <w:rsid w:val="004564E4"/>
    <w:rsid w:val="00481009"/>
    <w:rsid w:val="004A7D18"/>
    <w:rsid w:val="004B61FE"/>
    <w:rsid w:val="004B72C1"/>
    <w:rsid w:val="004C0853"/>
    <w:rsid w:val="004C5D69"/>
    <w:rsid w:val="004E0D47"/>
    <w:rsid w:val="004E48D9"/>
    <w:rsid w:val="004F5739"/>
    <w:rsid w:val="005234DC"/>
    <w:rsid w:val="00534265"/>
    <w:rsid w:val="0053644F"/>
    <w:rsid w:val="00551BDC"/>
    <w:rsid w:val="00597FB6"/>
    <w:rsid w:val="005A3224"/>
    <w:rsid w:val="005F36B4"/>
    <w:rsid w:val="00603328"/>
    <w:rsid w:val="0063199E"/>
    <w:rsid w:val="00650719"/>
    <w:rsid w:val="00651187"/>
    <w:rsid w:val="00677B0F"/>
    <w:rsid w:val="006815F9"/>
    <w:rsid w:val="006816CA"/>
    <w:rsid w:val="006C1299"/>
    <w:rsid w:val="006C34FA"/>
    <w:rsid w:val="006C65EA"/>
    <w:rsid w:val="00704812"/>
    <w:rsid w:val="007074C1"/>
    <w:rsid w:val="00760E43"/>
    <w:rsid w:val="00776526"/>
    <w:rsid w:val="007E3158"/>
    <w:rsid w:val="007F5F63"/>
    <w:rsid w:val="00814ED0"/>
    <w:rsid w:val="00825AFB"/>
    <w:rsid w:val="00826E05"/>
    <w:rsid w:val="00841CB5"/>
    <w:rsid w:val="00867A40"/>
    <w:rsid w:val="00880B73"/>
    <w:rsid w:val="008A6EA4"/>
    <w:rsid w:val="008B55A9"/>
    <w:rsid w:val="008C3118"/>
    <w:rsid w:val="008C78F6"/>
    <w:rsid w:val="008C7C02"/>
    <w:rsid w:val="008E6185"/>
    <w:rsid w:val="00924C91"/>
    <w:rsid w:val="00925D32"/>
    <w:rsid w:val="00933B20"/>
    <w:rsid w:val="0093751D"/>
    <w:rsid w:val="00961DAB"/>
    <w:rsid w:val="00967FA2"/>
    <w:rsid w:val="00987A13"/>
    <w:rsid w:val="00990AC6"/>
    <w:rsid w:val="00994AF0"/>
    <w:rsid w:val="0099668A"/>
    <w:rsid w:val="009A26F1"/>
    <w:rsid w:val="009A407A"/>
    <w:rsid w:val="009D1114"/>
    <w:rsid w:val="00A3328B"/>
    <w:rsid w:val="00A34244"/>
    <w:rsid w:val="00A43CCB"/>
    <w:rsid w:val="00A80C06"/>
    <w:rsid w:val="00A9122D"/>
    <w:rsid w:val="00AC423C"/>
    <w:rsid w:val="00B27514"/>
    <w:rsid w:val="00B33357"/>
    <w:rsid w:val="00B678BB"/>
    <w:rsid w:val="00B73AD1"/>
    <w:rsid w:val="00B758B3"/>
    <w:rsid w:val="00B75BC4"/>
    <w:rsid w:val="00B9201C"/>
    <w:rsid w:val="00C07E6B"/>
    <w:rsid w:val="00C36DD6"/>
    <w:rsid w:val="00C62B3A"/>
    <w:rsid w:val="00C83635"/>
    <w:rsid w:val="00C842B8"/>
    <w:rsid w:val="00CB3796"/>
    <w:rsid w:val="00CC67B6"/>
    <w:rsid w:val="00D435FD"/>
    <w:rsid w:val="00D53C2B"/>
    <w:rsid w:val="00D65AF9"/>
    <w:rsid w:val="00D736AE"/>
    <w:rsid w:val="00D75F81"/>
    <w:rsid w:val="00D9550C"/>
    <w:rsid w:val="00DB36CC"/>
    <w:rsid w:val="00DC1293"/>
    <w:rsid w:val="00DF6092"/>
    <w:rsid w:val="00E85276"/>
    <w:rsid w:val="00EB4A08"/>
    <w:rsid w:val="00ED5EE6"/>
    <w:rsid w:val="00F01521"/>
    <w:rsid w:val="00F10AC7"/>
    <w:rsid w:val="00FD7471"/>
    <w:rsid w:val="00FE0302"/>
    <w:rsid w:val="00FE7E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0D951"/>
  <w15:docId w15:val="{7F24D42A-6A01-44DC-90E7-1EC886396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1299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06FE3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306FE3"/>
    <w:rPr>
      <w:rFonts w:ascii="Times New Roman" w:eastAsia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34"/>
    <w:qFormat/>
    <w:rsid w:val="00677B0F"/>
    <w:pPr>
      <w:ind w:left="720"/>
      <w:contextualSpacing/>
    </w:pPr>
  </w:style>
  <w:style w:type="paragraph" w:customStyle="1" w:styleId="ConsPlusNormal">
    <w:name w:val="ConsPlusNormal"/>
    <w:rsid w:val="00990A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990A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9A26F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A26F1"/>
    <w:pPr>
      <w:widowControl w:val="0"/>
      <w:autoSpaceDE w:val="0"/>
      <w:autoSpaceDN w:val="0"/>
      <w:spacing w:after="0" w:line="240" w:lineRule="auto"/>
    </w:pPr>
    <w:rPr>
      <w:rFonts w:ascii="Times New Roman" w:hAnsi="Times New Roman"/>
    </w:rPr>
  </w:style>
  <w:style w:type="paragraph" w:styleId="a6">
    <w:name w:val="header"/>
    <w:basedOn w:val="a"/>
    <w:link w:val="a7"/>
    <w:uiPriority w:val="99"/>
    <w:unhideWhenUsed/>
    <w:rsid w:val="00DB36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B36CC"/>
    <w:rPr>
      <w:rFonts w:ascii="Calibri" w:eastAsia="Times New Roman" w:hAnsi="Calibri" w:cs="Times New Roman"/>
    </w:rPr>
  </w:style>
  <w:style w:type="paragraph" w:styleId="a8">
    <w:name w:val="footer"/>
    <w:basedOn w:val="a"/>
    <w:link w:val="a9"/>
    <w:uiPriority w:val="99"/>
    <w:unhideWhenUsed/>
    <w:rsid w:val="00DB36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B36CC"/>
    <w:rPr>
      <w:rFonts w:ascii="Calibri" w:eastAsia="Times New Roman" w:hAnsi="Calibri" w:cs="Times New Roman"/>
    </w:rPr>
  </w:style>
  <w:style w:type="character" w:styleId="aa">
    <w:name w:val="annotation reference"/>
    <w:basedOn w:val="a0"/>
    <w:uiPriority w:val="99"/>
    <w:semiHidden/>
    <w:unhideWhenUsed/>
    <w:rsid w:val="007F5F63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F5F63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F5F63"/>
    <w:rPr>
      <w:rFonts w:ascii="Calibri" w:eastAsia="Times New Roman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F5F63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F5F63"/>
    <w:rPr>
      <w:rFonts w:ascii="Calibri" w:eastAsia="Times New Roman" w:hAnsi="Calibri" w:cs="Times New Roman"/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7F5F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7F5F63"/>
    <w:rPr>
      <w:rFonts w:ascii="Segoe UI" w:eastAsia="Times New Roman" w:hAnsi="Segoe UI" w:cs="Segoe UI"/>
      <w:sz w:val="18"/>
      <w:szCs w:val="18"/>
    </w:rPr>
  </w:style>
  <w:style w:type="paragraph" w:customStyle="1" w:styleId="1">
    <w:name w:val="Абзац списка1"/>
    <w:basedOn w:val="a"/>
    <w:rsid w:val="00D435FD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35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A7E528367EA093875CE813E048DB4A9CEB2CF42442B12FF773088045C5CCBC02DDC6EB75CFABCCB1E8B3F99FB4c1DB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7E528367EA093875CE813E048DB4A9CEB2CF42442B12FF773088045C5CCBC02DDC6EB75CFABCCB1E8B3F99FB4c1DB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1045</Words>
  <Characters>5958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Белоус Вадим Петрович</dc:creator>
  <cp:lastModifiedBy>Аманалиева Акмоор Айбековна</cp:lastModifiedBy>
  <cp:revision>5</cp:revision>
  <cp:lastPrinted>2023-12-25T11:56:00Z</cp:lastPrinted>
  <dcterms:created xsi:type="dcterms:W3CDTF">2023-12-22T09:14:00Z</dcterms:created>
  <dcterms:modified xsi:type="dcterms:W3CDTF">2023-12-26T09:32:00Z</dcterms:modified>
</cp:coreProperties>
</file>