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BE63" w14:textId="28844164" w:rsidR="0025533E" w:rsidRPr="003301B0" w:rsidRDefault="0025533E" w:rsidP="008A141C">
      <w:pPr>
        <w:keepNext/>
        <w:tabs>
          <w:tab w:val="left" w:pos="9639"/>
        </w:tabs>
        <w:jc w:val="center"/>
        <w:outlineLvl w:val="5"/>
        <w:rPr>
          <w:rFonts w:ascii="Arial" w:hAnsi="Arial"/>
          <w:b/>
          <w:sz w:val="16"/>
          <w:szCs w:val="20"/>
        </w:rPr>
      </w:pPr>
      <w:bookmarkStart w:id="0" w:name="_Hlk81306431"/>
      <w:r>
        <w:rPr>
          <w:b/>
          <w:noProof/>
          <w:sz w:val="16"/>
        </w:rPr>
        <w:drawing>
          <wp:inline distT="0" distB="0" distL="0" distR="0" wp14:anchorId="4E2DEE8F" wp14:editId="4437B76A">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6A05BF05" w14:textId="77777777" w:rsidR="0025533E" w:rsidRPr="003301B0" w:rsidRDefault="0025533E" w:rsidP="008A141C">
      <w:pPr>
        <w:jc w:val="center"/>
        <w:rPr>
          <w:rFonts w:ascii="Times New Roman" w:hAnsi="Times New Roman"/>
          <w:b/>
          <w:sz w:val="20"/>
          <w:szCs w:val="20"/>
        </w:rPr>
      </w:pPr>
    </w:p>
    <w:p w14:paraId="797E0199" w14:textId="77777777" w:rsidR="0025533E" w:rsidRPr="003301B0" w:rsidRDefault="0025533E" w:rsidP="008A141C">
      <w:pPr>
        <w:jc w:val="center"/>
        <w:rPr>
          <w:rFonts w:ascii="Times New Roman" w:hAnsi="Times New Roman"/>
          <w:b/>
          <w:sz w:val="42"/>
          <w:szCs w:val="42"/>
        </w:rPr>
      </w:pPr>
      <w:r w:rsidRPr="003301B0">
        <w:rPr>
          <w:rFonts w:ascii="Times New Roman" w:hAnsi="Times New Roman"/>
          <w:b/>
          <w:sz w:val="42"/>
          <w:szCs w:val="42"/>
        </w:rPr>
        <w:t xml:space="preserve">АДМИНИСТРАЦИЯ  </w:t>
      </w:r>
    </w:p>
    <w:p w14:paraId="7210422A" w14:textId="77777777" w:rsidR="0025533E" w:rsidRPr="003301B0" w:rsidRDefault="0025533E" w:rsidP="008A141C">
      <w:pPr>
        <w:jc w:val="center"/>
        <w:rPr>
          <w:rFonts w:ascii="Times New Roman" w:hAnsi="Times New Roman"/>
          <w:b/>
          <w:sz w:val="19"/>
          <w:szCs w:val="42"/>
        </w:rPr>
      </w:pPr>
      <w:r w:rsidRPr="003301B0">
        <w:rPr>
          <w:rFonts w:ascii="Times New Roman" w:hAnsi="Times New Roman"/>
          <w:b/>
          <w:sz w:val="42"/>
          <w:szCs w:val="42"/>
        </w:rPr>
        <w:t>НЕФТЕЮГАНСКОГО РАЙОНА</w:t>
      </w:r>
    </w:p>
    <w:p w14:paraId="74C74190" w14:textId="77777777" w:rsidR="0025533E" w:rsidRPr="003301B0" w:rsidRDefault="0025533E" w:rsidP="008A141C">
      <w:pPr>
        <w:jc w:val="center"/>
        <w:rPr>
          <w:rFonts w:ascii="Times New Roman" w:hAnsi="Times New Roman"/>
          <w:b/>
          <w:sz w:val="32"/>
        </w:rPr>
      </w:pPr>
    </w:p>
    <w:p w14:paraId="1B2B1857" w14:textId="77777777" w:rsidR="0025533E" w:rsidRPr="00925532" w:rsidRDefault="0025533E" w:rsidP="008A141C">
      <w:pPr>
        <w:jc w:val="center"/>
        <w:rPr>
          <w:rFonts w:ascii="Times New Roman" w:hAnsi="Times New Roman"/>
          <w:b/>
          <w:caps/>
          <w:sz w:val="36"/>
          <w:szCs w:val="38"/>
        </w:rPr>
      </w:pPr>
      <w:r w:rsidRPr="003301B0">
        <w:rPr>
          <w:rFonts w:ascii="Times New Roman" w:hAnsi="Times New Roman"/>
          <w:b/>
          <w:caps/>
          <w:sz w:val="36"/>
          <w:szCs w:val="38"/>
        </w:rPr>
        <w:t>постановление</w:t>
      </w:r>
    </w:p>
    <w:p w14:paraId="5F519227" w14:textId="77777777" w:rsidR="0025533E" w:rsidRPr="00925532" w:rsidRDefault="0025533E" w:rsidP="003301B0">
      <w:pPr>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25533E" w:rsidRPr="00925532" w14:paraId="52357BAF" w14:textId="77777777" w:rsidTr="00D63BB7">
        <w:trPr>
          <w:cantSplit/>
          <w:trHeight w:val="232"/>
        </w:trPr>
        <w:tc>
          <w:tcPr>
            <w:tcW w:w="3119" w:type="dxa"/>
            <w:tcBorders>
              <w:bottom w:val="single" w:sz="4" w:space="0" w:color="auto"/>
            </w:tcBorders>
          </w:tcPr>
          <w:p w14:paraId="5760C61F" w14:textId="77777777" w:rsidR="0025533E" w:rsidRPr="00925532" w:rsidRDefault="0025533E" w:rsidP="008A141C">
            <w:pPr>
              <w:jc w:val="center"/>
              <w:rPr>
                <w:rFonts w:ascii="Times New Roman" w:hAnsi="Times New Roman"/>
                <w:sz w:val="26"/>
                <w:szCs w:val="26"/>
              </w:rPr>
            </w:pPr>
            <w:r>
              <w:rPr>
                <w:rFonts w:ascii="Times New Roman" w:hAnsi="Times New Roman"/>
                <w:sz w:val="26"/>
                <w:szCs w:val="26"/>
              </w:rPr>
              <w:t>18.12</w:t>
            </w:r>
            <w:r w:rsidRPr="00925532">
              <w:rPr>
                <w:rFonts w:ascii="Times New Roman" w:hAnsi="Times New Roman"/>
                <w:sz w:val="26"/>
                <w:szCs w:val="26"/>
              </w:rPr>
              <w:t>.2023</w:t>
            </w:r>
          </w:p>
        </w:tc>
        <w:tc>
          <w:tcPr>
            <w:tcW w:w="6595" w:type="dxa"/>
            <w:vMerge w:val="restart"/>
          </w:tcPr>
          <w:p w14:paraId="369D78F1" w14:textId="0CBF44B4" w:rsidR="0025533E" w:rsidRPr="00925532" w:rsidRDefault="0025533E" w:rsidP="008A141C">
            <w:pPr>
              <w:jc w:val="right"/>
              <w:rPr>
                <w:rFonts w:ascii="Times New Roman" w:hAnsi="Times New Roman"/>
                <w:sz w:val="26"/>
                <w:szCs w:val="26"/>
                <w:u w:val="single"/>
              </w:rPr>
            </w:pPr>
            <w:r w:rsidRPr="00925532">
              <w:rPr>
                <w:rFonts w:ascii="Times New Roman" w:hAnsi="Times New Roman"/>
                <w:sz w:val="26"/>
                <w:szCs w:val="26"/>
              </w:rPr>
              <w:t>№</w:t>
            </w:r>
            <w:r w:rsidRPr="00925532">
              <w:rPr>
                <w:rFonts w:ascii="Times New Roman" w:hAnsi="Times New Roman"/>
                <w:sz w:val="26"/>
                <w:szCs w:val="26"/>
                <w:u w:val="single"/>
              </w:rPr>
              <w:t xml:space="preserve"> 1</w:t>
            </w:r>
            <w:r>
              <w:rPr>
                <w:rFonts w:ascii="Times New Roman" w:hAnsi="Times New Roman"/>
                <w:sz w:val="26"/>
                <w:szCs w:val="26"/>
                <w:u w:val="single"/>
              </w:rPr>
              <w:t>885</w:t>
            </w:r>
            <w:r w:rsidRPr="00925532">
              <w:rPr>
                <w:rFonts w:ascii="Times New Roman" w:hAnsi="Times New Roman"/>
                <w:sz w:val="26"/>
                <w:szCs w:val="26"/>
                <w:u w:val="single"/>
              </w:rPr>
              <w:t>-па-нпа</w:t>
            </w:r>
          </w:p>
        </w:tc>
      </w:tr>
      <w:tr w:rsidR="0025533E" w:rsidRPr="003301B0" w14:paraId="7A02594A" w14:textId="77777777" w:rsidTr="00D63BB7">
        <w:trPr>
          <w:cantSplit/>
          <w:trHeight w:val="70"/>
        </w:trPr>
        <w:tc>
          <w:tcPr>
            <w:tcW w:w="3119" w:type="dxa"/>
          </w:tcPr>
          <w:p w14:paraId="68D6C303" w14:textId="77777777" w:rsidR="0025533E" w:rsidRPr="003301B0" w:rsidRDefault="0025533E" w:rsidP="008A141C">
            <w:pPr>
              <w:rPr>
                <w:rFonts w:ascii="Times New Roman" w:hAnsi="Times New Roman"/>
                <w:sz w:val="4"/>
              </w:rPr>
            </w:pPr>
          </w:p>
          <w:p w14:paraId="12042D26" w14:textId="77777777" w:rsidR="0025533E" w:rsidRPr="003301B0" w:rsidRDefault="0025533E" w:rsidP="008A141C">
            <w:pPr>
              <w:jc w:val="center"/>
              <w:rPr>
                <w:rFonts w:ascii="Times New Roman" w:hAnsi="Times New Roman"/>
                <w:sz w:val="20"/>
              </w:rPr>
            </w:pPr>
          </w:p>
        </w:tc>
        <w:tc>
          <w:tcPr>
            <w:tcW w:w="6595" w:type="dxa"/>
            <w:vMerge/>
          </w:tcPr>
          <w:p w14:paraId="4544C33A" w14:textId="77777777" w:rsidR="0025533E" w:rsidRPr="003301B0" w:rsidRDefault="0025533E" w:rsidP="008A141C">
            <w:pPr>
              <w:jc w:val="right"/>
              <w:rPr>
                <w:rFonts w:ascii="Times New Roman" w:hAnsi="Times New Roman"/>
                <w:sz w:val="20"/>
              </w:rPr>
            </w:pPr>
          </w:p>
        </w:tc>
      </w:tr>
    </w:tbl>
    <w:p w14:paraId="03F1CFCB" w14:textId="47286830" w:rsidR="008E2314" w:rsidRDefault="0025533E" w:rsidP="00EE1645">
      <w:pPr>
        <w:pStyle w:val="1"/>
        <w:shd w:val="clear" w:color="auto" w:fill="auto"/>
        <w:spacing w:after="0"/>
        <w:ind w:firstLine="0"/>
        <w:jc w:val="center"/>
      </w:pPr>
      <w:proofErr w:type="spellStart"/>
      <w:r w:rsidRPr="001715F5">
        <w:rPr>
          <w:bCs/>
        </w:rPr>
        <w:t>г</w:t>
      </w:r>
      <w:r w:rsidRPr="00A94C01">
        <w:rPr>
          <w:bCs/>
        </w:rPr>
        <w:t>.Нефтеюганск</w:t>
      </w:r>
      <w:bookmarkEnd w:id="0"/>
      <w:proofErr w:type="spellEnd"/>
    </w:p>
    <w:p w14:paraId="6DC0A0A1" w14:textId="77777777" w:rsidR="008E2314" w:rsidRDefault="008E2314" w:rsidP="00EE1645">
      <w:pPr>
        <w:pStyle w:val="1"/>
        <w:shd w:val="clear" w:color="auto" w:fill="auto"/>
        <w:spacing w:after="0"/>
        <w:ind w:firstLine="0"/>
        <w:jc w:val="center"/>
      </w:pPr>
    </w:p>
    <w:p w14:paraId="3B96A57F" w14:textId="77777777" w:rsidR="008E2314" w:rsidRDefault="008E2314" w:rsidP="00EE1645">
      <w:pPr>
        <w:pStyle w:val="1"/>
        <w:shd w:val="clear" w:color="auto" w:fill="auto"/>
        <w:spacing w:after="0"/>
        <w:ind w:firstLine="0"/>
        <w:jc w:val="center"/>
      </w:pPr>
    </w:p>
    <w:p w14:paraId="5484AA87" w14:textId="63342807" w:rsidR="00E939BE" w:rsidRPr="00716746" w:rsidRDefault="00007D3E" w:rsidP="008E2314">
      <w:pPr>
        <w:pStyle w:val="1"/>
        <w:shd w:val="clear" w:color="auto" w:fill="auto"/>
        <w:spacing w:after="0"/>
        <w:ind w:firstLine="0"/>
        <w:jc w:val="center"/>
      </w:pPr>
      <w:r w:rsidRPr="00716746">
        <w:t xml:space="preserve">О внесении изменений в постановление администрации Нефтеюганского района </w:t>
      </w:r>
      <w:r w:rsidR="008E2314">
        <w:br/>
      </w:r>
      <w:r w:rsidRPr="00716746">
        <w:t>от 02.05.2023 № 607-па-нпа «</w:t>
      </w:r>
      <w:r w:rsidR="0089415F" w:rsidRPr="00716746">
        <w:t>Об оплате труда работников, предоставлении социальных гаранти</w:t>
      </w:r>
      <w:r w:rsidRPr="00716746">
        <w:t xml:space="preserve">й </w:t>
      </w:r>
      <w:r w:rsidR="0089415F" w:rsidRPr="00716746">
        <w:t>и компенсаций работникам муниципального казенного учреждения</w:t>
      </w:r>
      <w:r w:rsidR="008E2314" w:rsidRPr="00716746">
        <w:t xml:space="preserve"> </w:t>
      </w:r>
      <w:r w:rsidR="00E918DA" w:rsidRPr="00716746">
        <w:t>«</w:t>
      </w:r>
      <w:r w:rsidR="0089415F" w:rsidRPr="00716746">
        <w:t>Центр бухгалтерского обслуживания</w:t>
      </w:r>
      <w:r w:rsidR="00E918DA" w:rsidRPr="00716746">
        <w:t>»</w:t>
      </w:r>
    </w:p>
    <w:p w14:paraId="26955D4B" w14:textId="62F07DF7" w:rsidR="00665AF0" w:rsidRDefault="00665AF0" w:rsidP="008E2314">
      <w:pPr>
        <w:pStyle w:val="1"/>
        <w:shd w:val="clear" w:color="auto" w:fill="auto"/>
        <w:spacing w:after="0"/>
        <w:ind w:firstLine="0"/>
        <w:jc w:val="center"/>
      </w:pPr>
    </w:p>
    <w:p w14:paraId="3F1D5C60" w14:textId="77777777" w:rsidR="008E2314" w:rsidRPr="00716746" w:rsidRDefault="008E2314" w:rsidP="008E2314">
      <w:pPr>
        <w:pStyle w:val="1"/>
        <w:shd w:val="clear" w:color="auto" w:fill="auto"/>
        <w:spacing w:after="0"/>
        <w:ind w:firstLine="0"/>
        <w:jc w:val="center"/>
      </w:pPr>
    </w:p>
    <w:p w14:paraId="008EDD54" w14:textId="43E9EBC7" w:rsidR="00E939BE" w:rsidRDefault="0089415F" w:rsidP="008E2314">
      <w:pPr>
        <w:pStyle w:val="1"/>
        <w:shd w:val="clear" w:color="auto" w:fill="auto"/>
        <w:tabs>
          <w:tab w:val="left" w:leader="underscore" w:pos="1478"/>
        </w:tabs>
        <w:spacing w:after="0"/>
        <w:ind w:firstLine="709"/>
        <w:jc w:val="both"/>
      </w:pPr>
      <w:r w:rsidRPr="00716746">
        <w:t>В соответствии со статьями 130, 144, 145 Трудового кодекса Российской Федерации, статьей 86 Бюджетного кодекса Российской Федерации</w:t>
      </w:r>
      <w:r w:rsidR="00E918DA" w:rsidRPr="00716746">
        <w:t>»</w:t>
      </w:r>
      <w:r w:rsidRPr="00716746">
        <w:t xml:space="preserve">, Федеральным законом от 06.10.2003 № 131-ФЗ </w:t>
      </w:r>
      <w:r w:rsidR="00E918DA" w:rsidRPr="00716746">
        <w:t>«</w:t>
      </w:r>
      <w:r w:rsidRPr="00716746">
        <w:t>Об общих принципах организации местного самоуправления в Российской Федерации</w:t>
      </w:r>
      <w:r w:rsidR="00E918DA" w:rsidRPr="00716746">
        <w:t>»</w:t>
      </w:r>
      <w:r w:rsidRPr="00716746">
        <w:t xml:space="preserve">, Уставом Нефтеюганского муниципального района Ханты-Мансийского автономного округа </w:t>
      </w:r>
      <w:r w:rsidR="008E2314">
        <w:t>–</w:t>
      </w:r>
      <w:r w:rsidRPr="00716746">
        <w:t xml:space="preserve"> Югры</w:t>
      </w:r>
      <w:r w:rsidR="008E2314" w:rsidRPr="008E2314">
        <w:t xml:space="preserve">  </w:t>
      </w:r>
      <w:r w:rsidRPr="00716746">
        <w:t>п о с т а н о в л я ю:</w:t>
      </w:r>
    </w:p>
    <w:p w14:paraId="5719301C" w14:textId="77777777" w:rsidR="009C2B9C" w:rsidRPr="00716746" w:rsidRDefault="009C2B9C" w:rsidP="008E2314">
      <w:pPr>
        <w:pStyle w:val="1"/>
        <w:shd w:val="clear" w:color="auto" w:fill="auto"/>
        <w:tabs>
          <w:tab w:val="left" w:leader="underscore" w:pos="1478"/>
        </w:tabs>
        <w:spacing w:after="0"/>
        <w:ind w:firstLine="740"/>
        <w:jc w:val="both"/>
      </w:pPr>
    </w:p>
    <w:p w14:paraId="3A03E879" w14:textId="1C39648D" w:rsidR="00D52FB9" w:rsidRPr="00716746" w:rsidRDefault="00007D3E" w:rsidP="008E2314">
      <w:pPr>
        <w:pStyle w:val="1"/>
        <w:numPr>
          <w:ilvl w:val="0"/>
          <w:numId w:val="4"/>
        </w:numPr>
        <w:shd w:val="clear" w:color="auto" w:fill="auto"/>
        <w:tabs>
          <w:tab w:val="left" w:pos="1055"/>
          <w:tab w:val="left" w:pos="1176"/>
        </w:tabs>
        <w:spacing w:after="0"/>
        <w:ind w:left="0" w:firstLine="709"/>
        <w:jc w:val="both"/>
      </w:pPr>
      <w:r w:rsidRPr="00716746">
        <w:t>Внести в постановление от 02.05.2023 № 607-па</w:t>
      </w:r>
      <w:r w:rsidR="00D52FB9" w:rsidRPr="00716746">
        <w:t>-нпа «Об оплате труда работников, предоставлении социальных гарантий и компенсаций работникам муниципального казенного учреждения «Центр бухгалтерского обслуживания» следующие изменения:</w:t>
      </w:r>
    </w:p>
    <w:p w14:paraId="23941AF3" w14:textId="74637056" w:rsidR="00151DB3" w:rsidRPr="00716746" w:rsidRDefault="008E2314" w:rsidP="008E2314">
      <w:pPr>
        <w:pStyle w:val="1"/>
        <w:numPr>
          <w:ilvl w:val="1"/>
          <w:numId w:val="4"/>
        </w:numPr>
        <w:shd w:val="clear" w:color="auto" w:fill="auto"/>
        <w:tabs>
          <w:tab w:val="left" w:pos="1055"/>
          <w:tab w:val="left" w:pos="1176"/>
        </w:tabs>
        <w:spacing w:after="0"/>
        <w:ind w:left="0" w:firstLine="709"/>
        <w:jc w:val="both"/>
      </w:pPr>
      <w:r w:rsidRPr="008E2314">
        <w:t>З</w:t>
      </w:r>
      <w:r w:rsidR="005838A9" w:rsidRPr="00716746">
        <w:t>аголовок постановления изложить в следующей редакции:</w:t>
      </w:r>
    </w:p>
    <w:p w14:paraId="4B0FE942" w14:textId="25EEFA44" w:rsidR="005838A9" w:rsidRPr="008E2314" w:rsidRDefault="005838A9" w:rsidP="008E2314">
      <w:pPr>
        <w:pStyle w:val="1"/>
        <w:shd w:val="clear" w:color="auto" w:fill="auto"/>
        <w:tabs>
          <w:tab w:val="left" w:pos="1055"/>
        </w:tabs>
        <w:spacing w:after="0"/>
        <w:ind w:firstLine="0"/>
        <w:jc w:val="both"/>
      </w:pPr>
      <w:r w:rsidRPr="00716746">
        <w:t>«Об утверждении Положения об установлении системы оплаты труда работников, муниципального казенного учреждения «Центр бухгалтерского обслуживания», подведомственного Департаменту финансов Нефтеюганского района»</w:t>
      </w:r>
      <w:r w:rsidR="008E2314" w:rsidRPr="008E2314">
        <w:t>.</w:t>
      </w:r>
    </w:p>
    <w:p w14:paraId="03CDA2A8" w14:textId="5187ABAB" w:rsidR="00E939BE" w:rsidRPr="00716746" w:rsidRDefault="008E2314" w:rsidP="008E2314">
      <w:pPr>
        <w:pStyle w:val="1"/>
        <w:numPr>
          <w:ilvl w:val="1"/>
          <w:numId w:val="4"/>
        </w:numPr>
        <w:shd w:val="clear" w:color="auto" w:fill="auto"/>
        <w:tabs>
          <w:tab w:val="left" w:pos="1055"/>
          <w:tab w:val="left" w:pos="1176"/>
        </w:tabs>
        <w:spacing w:after="0"/>
        <w:ind w:left="0" w:firstLine="709"/>
        <w:jc w:val="both"/>
      </w:pPr>
      <w:r w:rsidRPr="008E2314">
        <w:t>П</w:t>
      </w:r>
      <w:r w:rsidR="00D52FB9" w:rsidRPr="00716746">
        <w:t>ункт 1 изложить в следующей редакции:</w:t>
      </w:r>
    </w:p>
    <w:p w14:paraId="34372C9C" w14:textId="79EEFD55" w:rsidR="00D52FB9" w:rsidRPr="008E2314" w:rsidRDefault="009904FF" w:rsidP="008E2314">
      <w:pPr>
        <w:pStyle w:val="1"/>
        <w:shd w:val="clear" w:color="auto" w:fill="auto"/>
        <w:tabs>
          <w:tab w:val="left" w:pos="1055"/>
        </w:tabs>
        <w:spacing w:after="0"/>
        <w:ind w:firstLine="709"/>
        <w:jc w:val="both"/>
      </w:pPr>
      <w:r w:rsidRPr="00716746">
        <w:t>«1. Утвердить Положение об</w:t>
      </w:r>
      <w:r w:rsidR="005838A9" w:rsidRPr="00716746">
        <w:t xml:space="preserve"> установлении системы </w:t>
      </w:r>
      <w:r w:rsidRPr="00716746">
        <w:t>оплат</w:t>
      </w:r>
      <w:r w:rsidR="005838A9" w:rsidRPr="00716746">
        <w:t>ы</w:t>
      </w:r>
      <w:r w:rsidRPr="00716746">
        <w:t xml:space="preserve"> труда работников</w:t>
      </w:r>
      <w:r w:rsidR="005838A9" w:rsidRPr="00716746">
        <w:t xml:space="preserve"> </w:t>
      </w:r>
      <w:r w:rsidRPr="00716746">
        <w:t>муниципального казенного учреждения «Центр бухгалтерского обслуживания»</w:t>
      </w:r>
      <w:r w:rsidR="005838A9" w:rsidRPr="00716746">
        <w:t>, подведомственного Департаменту финансов Нефтеюганского района</w:t>
      </w:r>
      <w:r w:rsidRPr="00716746">
        <w:t xml:space="preserve"> (приложение)</w:t>
      </w:r>
      <w:r w:rsidR="005838A9" w:rsidRPr="00716746">
        <w:t>.»</w:t>
      </w:r>
      <w:r w:rsidR="008E2314" w:rsidRPr="008E2314">
        <w:t>.</w:t>
      </w:r>
    </w:p>
    <w:p w14:paraId="1A8FBC14" w14:textId="2F2FDFE2" w:rsidR="009904FF" w:rsidRPr="00716746" w:rsidRDefault="008E2314" w:rsidP="008E2314">
      <w:pPr>
        <w:pStyle w:val="1"/>
        <w:numPr>
          <w:ilvl w:val="1"/>
          <w:numId w:val="4"/>
        </w:numPr>
        <w:shd w:val="clear" w:color="auto" w:fill="auto"/>
        <w:tabs>
          <w:tab w:val="left" w:pos="1055"/>
          <w:tab w:val="left" w:pos="1176"/>
        </w:tabs>
        <w:spacing w:after="0"/>
        <w:ind w:left="0" w:firstLine="709"/>
        <w:jc w:val="both"/>
      </w:pPr>
      <w:r w:rsidRPr="008E2314">
        <w:t>П</w:t>
      </w:r>
      <w:r w:rsidR="009904FF" w:rsidRPr="00716746">
        <w:t xml:space="preserve">риложение № 1 </w:t>
      </w:r>
      <w:r w:rsidR="0000322D">
        <w:t xml:space="preserve">к постановлению </w:t>
      </w:r>
      <w:r w:rsidR="009904FF" w:rsidRPr="00716746">
        <w:t>изложить в редакции согласно приложению к настоящему постановлению</w:t>
      </w:r>
      <w:r w:rsidRPr="008E2314">
        <w:t>.</w:t>
      </w:r>
    </w:p>
    <w:p w14:paraId="503E164B" w14:textId="3AD5E86B" w:rsidR="009904FF" w:rsidRPr="00716746" w:rsidRDefault="008E2314" w:rsidP="008E2314">
      <w:pPr>
        <w:pStyle w:val="1"/>
        <w:numPr>
          <w:ilvl w:val="1"/>
          <w:numId w:val="4"/>
        </w:numPr>
        <w:shd w:val="clear" w:color="auto" w:fill="auto"/>
        <w:tabs>
          <w:tab w:val="left" w:pos="1055"/>
          <w:tab w:val="left" w:pos="1176"/>
        </w:tabs>
        <w:spacing w:after="0"/>
        <w:ind w:left="0" w:firstLine="709"/>
        <w:jc w:val="both"/>
      </w:pPr>
      <w:r w:rsidRPr="008E2314">
        <w:t>П</w:t>
      </w:r>
      <w:r w:rsidR="009904FF" w:rsidRPr="00716746">
        <w:t xml:space="preserve">риложения № 2 </w:t>
      </w:r>
      <w:r w:rsidR="00A34ACB" w:rsidRPr="00716746">
        <w:t>–</w:t>
      </w:r>
      <w:r w:rsidR="009904FF" w:rsidRPr="00716746">
        <w:t xml:space="preserve"> </w:t>
      </w:r>
      <w:r w:rsidRPr="008E2314">
        <w:t xml:space="preserve">№ </w:t>
      </w:r>
      <w:r w:rsidR="009904FF" w:rsidRPr="00716746">
        <w:t>8</w:t>
      </w:r>
      <w:r w:rsidR="00A34ACB" w:rsidRPr="00716746">
        <w:t xml:space="preserve"> к постановлению признать утратившими силу.</w:t>
      </w:r>
    </w:p>
    <w:p w14:paraId="6B12C2F7" w14:textId="5662E0BA" w:rsidR="009904FF" w:rsidRPr="00716746" w:rsidRDefault="0089415F" w:rsidP="008E2314">
      <w:pPr>
        <w:pStyle w:val="1"/>
        <w:numPr>
          <w:ilvl w:val="0"/>
          <w:numId w:val="4"/>
        </w:numPr>
        <w:shd w:val="clear" w:color="auto" w:fill="auto"/>
        <w:tabs>
          <w:tab w:val="left" w:pos="1045"/>
          <w:tab w:val="left" w:pos="1176"/>
        </w:tabs>
        <w:spacing w:after="0"/>
        <w:ind w:left="0" w:firstLine="709"/>
        <w:jc w:val="both"/>
      </w:pPr>
      <w:r w:rsidRPr="00716746">
        <w:t xml:space="preserve">Настоящее постановление подлежит официальному опубликованию в газете </w:t>
      </w:r>
      <w:r w:rsidR="00E918DA" w:rsidRPr="00716746">
        <w:t>«</w:t>
      </w:r>
      <w:r w:rsidRPr="00716746">
        <w:t>Югорское обозрение</w:t>
      </w:r>
      <w:r w:rsidR="00E918DA" w:rsidRPr="00716746">
        <w:t>»</w:t>
      </w:r>
      <w:r w:rsidRPr="00716746">
        <w:t xml:space="preserve"> и размещению на официальном сайте органов местного самоуправления Нефтеюганского района.</w:t>
      </w:r>
    </w:p>
    <w:p w14:paraId="79CDA087" w14:textId="6BE42696" w:rsidR="009904FF" w:rsidRDefault="0089415F" w:rsidP="008E2314">
      <w:pPr>
        <w:pStyle w:val="1"/>
        <w:numPr>
          <w:ilvl w:val="0"/>
          <w:numId w:val="4"/>
        </w:numPr>
        <w:shd w:val="clear" w:color="auto" w:fill="auto"/>
        <w:tabs>
          <w:tab w:val="left" w:pos="1055"/>
          <w:tab w:val="left" w:pos="1176"/>
        </w:tabs>
        <w:spacing w:after="0"/>
        <w:ind w:left="0" w:firstLine="709"/>
        <w:jc w:val="both"/>
      </w:pPr>
      <w:r w:rsidRPr="00716746">
        <w:t>Настоящее постановление вступает в силу после официального опубликования</w:t>
      </w:r>
      <w:r w:rsidR="009904FF" w:rsidRPr="00716746">
        <w:t xml:space="preserve">, но не ранее </w:t>
      </w:r>
      <w:r w:rsidRPr="00716746">
        <w:t>01.01.2024.</w:t>
      </w:r>
    </w:p>
    <w:p w14:paraId="2AA94C25" w14:textId="3BDAE076" w:rsidR="008E2314" w:rsidRDefault="008E2314" w:rsidP="008E2314">
      <w:pPr>
        <w:pStyle w:val="1"/>
        <w:shd w:val="clear" w:color="auto" w:fill="auto"/>
        <w:tabs>
          <w:tab w:val="left" w:pos="1055"/>
          <w:tab w:val="left" w:pos="1176"/>
        </w:tabs>
        <w:spacing w:after="0"/>
        <w:jc w:val="both"/>
      </w:pPr>
    </w:p>
    <w:p w14:paraId="56E1F179" w14:textId="77777777" w:rsidR="008E2314" w:rsidRPr="00716746" w:rsidRDefault="008E2314" w:rsidP="008E2314">
      <w:pPr>
        <w:pStyle w:val="1"/>
        <w:shd w:val="clear" w:color="auto" w:fill="auto"/>
        <w:tabs>
          <w:tab w:val="left" w:pos="1055"/>
          <w:tab w:val="left" w:pos="1176"/>
        </w:tabs>
        <w:spacing w:after="0"/>
        <w:jc w:val="both"/>
      </w:pPr>
    </w:p>
    <w:p w14:paraId="62981C10" w14:textId="7EE352FB" w:rsidR="00E939BE" w:rsidRDefault="0089415F" w:rsidP="008E2314">
      <w:pPr>
        <w:pStyle w:val="1"/>
        <w:numPr>
          <w:ilvl w:val="0"/>
          <w:numId w:val="4"/>
        </w:numPr>
        <w:shd w:val="clear" w:color="auto" w:fill="auto"/>
        <w:tabs>
          <w:tab w:val="left" w:pos="1055"/>
          <w:tab w:val="left" w:pos="1176"/>
        </w:tabs>
        <w:spacing w:after="0"/>
        <w:ind w:left="0" w:firstLine="709"/>
        <w:jc w:val="both"/>
      </w:pPr>
      <w:r w:rsidRPr="00716746">
        <w:t xml:space="preserve">Контроль за выполнением постановления возложить на заместителя главы Нефтеюганского района </w:t>
      </w:r>
      <w:proofErr w:type="spellStart"/>
      <w:r w:rsidRPr="00716746">
        <w:t>Щегульную</w:t>
      </w:r>
      <w:proofErr w:type="spellEnd"/>
      <w:r w:rsidRPr="00716746">
        <w:t xml:space="preserve"> Л.И.</w:t>
      </w:r>
    </w:p>
    <w:p w14:paraId="71F37013" w14:textId="231F83B6" w:rsidR="008E2314" w:rsidRDefault="008E2314" w:rsidP="008E2314">
      <w:pPr>
        <w:pStyle w:val="1"/>
        <w:shd w:val="clear" w:color="auto" w:fill="auto"/>
        <w:tabs>
          <w:tab w:val="left" w:pos="1055"/>
          <w:tab w:val="left" w:pos="1176"/>
        </w:tabs>
        <w:spacing w:after="0"/>
        <w:ind w:firstLine="0"/>
        <w:jc w:val="both"/>
      </w:pPr>
    </w:p>
    <w:p w14:paraId="0B0CABDF" w14:textId="002A39D2" w:rsidR="008E2314" w:rsidRDefault="008E2314" w:rsidP="008E2314">
      <w:pPr>
        <w:pStyle w:val="1"/>
        <w:shd w:val="clear" w:color="auto" w:fill="auto"/>
        <w:tabs>
          <w:tab w:val="left" w:pos="1055"/>
          <w:tab w:val="left" w:pos="1176"/>
        </w:tabs>
        <w:spacing w:after="0"/>
        <w:ind w:firstLine="0"/>
        <w:jc w:val="both"/>
      </w:pPr>
    </w:p>
    <w:p w14:paraId="6EF8DC6B" w14:textId="5C2CD860" w:rsidR="008E2314" w:rsidRDefault="008E2314" w:rsidP="008E2314">
      <w:pPr>
        <w:pStyle w:val="1"/>
        <w:shd w:val="clear" w:color="auto" w:fill="auto"/>
        <w:tabs>
          <w:tab w:val="left" w:pos="1055"/>
          <w:tab w:val="left" w:pos="1176"/>
        </w:tabs>
        <w:spacing w:after="0"/>
        <w:ind w:firstLine="0"/>
        <w:jc w:val="both"/>
      </w:pPr>
    </w:p>
    <w:p w14:paraId="30EAC5D3" w14:textId="77777777" w:rsidR="008E2314" w:rsidRPr="008E2314" w:rsidRDefault="008E2314" w:rsidP="008E2314">
      <w:pPr>
        <w:rPr>
          <w:rFonts w:ascii="Times New Roman" w:hAnsi="Times New Roman" w:cs="Times New Roman"/>
          <w:sz w:val="26"/>
          <w:szCs w:val="26"/>
        </w:rPr>
      </w:pPr>
      <w:r w:rsidRPr="008E2314">
        <w:rPr>
          <w:rFonts w:ascii="Times New Roman" w:hAnsi="Times New Roman" w:cs="Times New Roman"/>
          <w:sz w:val="26"/>
          <w:szCs w:val="26"/>
        </w:rPr>
        <w:t>Исполняющий обязанности</w:t>
      </w:r>
    </w:p>
    <w:p w14:paraId="39B3FE07" w14:textId="77777777" w:rsidR="008E2314" w:rsidRPr="008E2314" w:rsidRDefault="008E2314" w:rsidP="008E2314">
      <w:pPr>
        <w:rPr>
          <w:rFonts w:ascii="Times New Roman" w:hAnsi="Times New Roman" w:cs="Times New Roman"/>
          <w:sz w:val="26"/>
          <w:szCs w:val="26"/>
        </w:rPr>
      </w:pPr>
      <w:r w:rsidRPr="008E2314">
        <w:rPr>
          <w:rFonts w:ascii="Times New Roman" w:hAnsi="Times New Roman" w:cs="Times New Roman"/>
          <w:sz w:val="26"/>
          <w:szCs w:val="26"/>
        </w:rPr>
        <w:t xml:space="preserve">Главы района </w:t>
      </w:r>
      <w:r w:rsidRPr="008E2314">
        <w:rPr>
          <w:rFonts w:ascii="Times New Roman" w:hAnsi="Times New Roman" w:cs="Times New Roman"/>
          <w:sz w:val="26"/>
          <w:szCs w:val="26"/>
        </w:rPr>
        <w:tab/>
      </w:r>
      <w:r w:rsidRPr="008E2314">
        <w:rPr>
          <w:rFonts w:ascii="Times New Roman" w:hAnsi="Times New Roman" w:cs="Times New Roman"/>
          <w:sz w:val="26"/>
          <w:szCs w:val="26"/>
        </w:rPr>
        <w:tab/>
      </w:r>
      <w:r w:rsidRPr="008E2314">
        <w:rPr>
          <w:rFonts w:ascii="Times New Roman" w:hAnsi="Times New Roman" w:cs="Times New Roman"/>
          <w:sz w:val="26"/>
          <w:szCs w:val="26"/>
        </w:rPr>
        <w:tab/>
      </w:r>
      <w:r w:rsidRPr="008E2314">
        <w:rPr>
          <w:rFonts w:ascii="Times New Roman" w:hAnsi="Times New Roman" w:cs="Times New Roman"/>
          <w:sz w:val="26"/>
          <w:szCs w:val="26"/>
        </w:rPr>
        <w:tab/>
      </w:r>
      <w:r w:rsidRPr="008E2314">
        <w:rPr>
          <w:rFonts w:ascii="Times New Roman" w:hAnsi="Times New Roman" w:cs="Times New Roman"/>
          <w:sz w:val="26"/>
          <w:szCs w:val="26"/>
        </w:rPr>
        <w:tab/>
        <w:t xml:space="preserve">                      </w:t>
      </w:r>
      <w:proofErr w:type="spellStart"/>
      <w:r w:rsidRPr="008E2314">
        <w:rPr>
          <w:rFonts w:ascii="Times New Roman" w:hAnsi="Times New Roman" w:cs="Times New Roman"/>
          <w:sz w:val="26"/>
          <w:szCs w:val="26"/>
        </w:rPr>
        <w:t>С.А.Кудашкин</w:t>
      </w:r>
      <w:proofErr w:type="spellEnd"/>
    </w:p>
    <w:p w14:paraId="3F75CB7E" w14:textId="1361FB1A" w:rsidR="008E2314" w:rsidRPr="008E2314" w:rsidRDefault="008E2314" w:rsidP="008E2314">
      <w:pPr>
        <w:pStyle w:val="1"/>
        <w:shd w:val="clear" w:color="auto" w:fill="auto"/>
        <w:tabs>
          <w:tab w:val="left" w:pos="1055"/>
          <w:tab w:val="left" w:pos="1176"/>
        </w:tabs>
        <w:spacing w:after="0"/>
        <w:ind w:firstLine="0"/>
        <w:jc w:val="both"/>
      </w:pPr>
    </w:p>
    <w:p w14:paraId="6754EB85" w14:textId="77777777" w:rsidR="008E2314" w:rsidRDefault="008E2314" w:rsidP="008E2314">
      <w:pPr>
        <w:pStyle w:val="1"/>
        <w:shd w:val="clear" w:color="auto" w:fill="auto"/>
        <w:tabs>
          <w:tab w:val="left" w:pos="1055"/>
          <w:tab w:val="left" w:pos="1176"/>
        </w:tabs>
        <w:spacing w:after="0"/>
        <w:ind w:left="709" w:firstLine="0"/>
        <w:jc w:val="both"/>
      </w:pPr>
    </w:p>
    <w:p w14:paraId="7CE52F0B" w14:textId="77777777" w:rsidR="008E2314" w:rsidRDefault="008E2314" w:rsidP="008E2314">
      <w:pPr>
        <w:pStyle w:val="1"/>
        <w:shd w:val="clear" w:color="auto" w:fill="auto"/>
        <w:tabs>
          <w:tab w:val="left" w:pos="1055"/>
          <w:tab w:val="left" w:pos="1176"/>
        </w:tabs>
        <w:spacing w:after="0"/>
        <w:ind w:left="709" w:firstLine="0"/>
        <w:jc w:val="both"/>
      </w:pPr>
    </w:p>
    <w:p w14:paraId="700EB284" w14:textId="1F89F348" w:rsidR="008E2314" w:rsidRDefault="008E2314" w:rsidP="008E2314">
      <w:pPr>
        <w:pStyle w:val="1"/>
        <w:shd w:val="clear" w:color="auto" w:fill="auto"/>
        <w:tabs>
          <w:tab w:val="left" w:pos="1055"/>
          <w:tab w:val="left" w:pos="1176"/>
        </w:tabs>
        <w:spacing w:after="0"/>
        <w:ind w:left="709" w:firstLine="0"/>
        <w:jc w:val="both"/>
      </w:pPr>
    </w:p>
    <w:p w14:paraId="0A46DFC2" w14:textId="5C02DDB5" w:rsidR="008E2314" w:rsidRDefault="008E2314" w:rsidP="008E2314">
      <w:pPr>
        <w:pStyle w:val="1"/>
        <w:shd w:val="clear" w:color="auto" w:fill="auto"/>
        <w:tabs>
          <w:tab w:val="left" w:pos="1055"/>
          <w:tab w:val="left" w:pos="1176"/>
        </w:tabs>
        <w:spacing w:after="0"/>
        <w:ind w:left="709" w:firstLine="0"/>
        <w:jc w:val="both"/>
      </w:pPr>
    </w:p>
    <w:p w14:paraId="7500467C" w14:textId="269D0C2B" w:rsidR="008E2314" w:rsidRDefault="008E2314" w:rsidP="008E2314">
      <w:pPr>
        <w:pStyle w:val="1"/>
        <w:shd w:val="clear" w:color="auto" w:fill="auto"/>
        <w:tabs>
          <w:tab w:val="left" w:pos="1055"/>
          <w:tab w:val="left" w:pos="1176"/>
        </w:tabs>
        <w:spacing w:after="0"/>
        <w:ind w:left="709" w:firstLine="0"/>
        <w:jc w:val="both"/>
      </w:pPr>
    </w:p>
    <w:p w14:paraId="71E890AE" w14:textId="020352DC" w:rsidR="008E2314" w:rsidRDefault="008E2314" w:rsidP="008E2314">
      <w:pPr>
        <w:pStyle w:val="1"/>
        <w:shd w:val="clear" w:color="auto" w:fill="auto"/>
        <w:tabs>
          <w:tab w:val="left" w:pos="1055"/>
          <w:tab w:val="left" w:pos="1176"/>
        </w:tabs>
        <w:spacing w:after="0"/>
        <w:ind w:left="709" w:firstLine="0"/>
        <w:jc w:val="both"/>
      </w:pPr>
    </w:p>
    <w:p w14:paraId="548E67E9" w14:textId="76353301" w:rsidR="008E2314" w:rsidRDefault="008E2314" w:rsidP="008E2314">
      <w:pPr>
        <w:pStyle w:val="1"/>
        <w:shd w:val="clear" w:color="auto" w:fill="auto"/>
        <w:tabs>
          <w:tab w:val="left" w:pos="1055"/>
          <w:tab w:val="left" w:pos="1176"/>
        </w:tabs>
        <w:spacing w:after="0"/>
        <w:ind w:left="709" w:firstLine="0"/>
        <w:jc w:val="both"/>
      </w:pPr>
    </w:p>
    <w:p w14:paraId="71F2AAA4" w14:textId="05894A65" w:rsidR="008E2314" w:rsidRDefault="008E2314" w:rsidP="008E2314">
      <w:pPr>
        <w:pStyle w:val="1"/>
        <w:shd w:val="clear" w:color="auto" w:fill="auto"/>
        <w:tabs>
          <w:tab w:val="left" w:pos="1055"/>
          <w:tab w:val="left" w:pos="1176"/>
        </w:tabs>
        <w:spacing w:after="0"/>
        <w:ind w:left="709" w:firstLine="0"/>
        <w:jc w:val="both"/>
      </w:pPr>
    </w:p>
    <w:p w14:paraId="7EF7BF0F" w14:textId="01698F66" w:rsidR="008E2314" w:rsidRDefault="008E2314" w:rsidP="008E2314">
      <w:pPr>
        <w:pStyle w:val="1"/>
        <w:shd w:val="clear" w:color="auto" w:fill="auto"/>
        <w:tabs>
          <w:tab w:val="left" w:pos="1055"/>
          <w:tab w:val="left" w:pos="1176"/>
        </w:tabs>
        <w:spacing w:after="0"/>
        <w:ind w:left="709" w:firstLine="0"/>
        <w:jc w:val="both"/>
      </w:pPr>
    </w:p>
    <w:p w14:paraId="49AEF3BA" w14:textId="57C8FED6" w:rsidR="008E2314" w:rsidRDefault="008E2314" w:rsidP="008E2314">
      <w:pPr>
        <w:pStyle w:val="1"/>
        <w:shd w:val="clear" w:color="auto" w:fill="auto"/>
        <w:tabs>
          <w:tab w:val="left" w:pos="1055"/>
          <w:tab w:val="left" w:pos="1176"/>
        </w:tabs>
        <w:spacing w:after="0"/>
        <w:ind w:left="709" w:firstLine="0"/>
        <w:jc w:val="both"/>
      </w:pPr>
    </w:p>
    <w:p w14:paraId="54E53BFF" w14:textId="793B80D2" w:rsidR="008E2314" w:rsidRDefault="008E2314" w:rsidP="008E2314">
      <w:pPr>
        <w:pStyle w:val="1"/>
        <w:shd w:val="clear" w:color="auto" w:fill="auto"/>
        <w:tabs>
          <w:tab w:val="left" w:pos="1055"/>
          <w:tab w:val="left" w:pos="1176"/>
        </w:tabs>
        <w:spacing w:after="0"/>
        <w:ind w:left="709" w:firstLine="0"/>
        <w:jc w:val="both"/>
      </w:pPr>
    </w:p>
    <w:p w14:paraId="7AC9FAA9" w14:textId="31A227B2" w:rsidR="008E2314" w:rsidRDefault="008E2314" w:rsidP="008E2314">
      <w:pPr>
        <w:pStyle w:val="1"/>
        <w:shd w:val="clear" w:color="auto" w:fill="auto"/>
        <w:tabs>
          <w:tab w:val="left" w:pos="1055"/>
          <w:tab w:val="left" w:pos="1176"/>
        </w:tabs>
        <w:spacing w:after="0"/>
        <w:ind w:left="709" w:firstLine="0"/>
        <w:jc w:val="both"/>
      </w:pPr>
    </w:p>
    <w:p w14:paraId="34D9ACB5" w14:textId="1DC37BD0" w:rsidR="008E2314" w:rsidRDefault="008E2314" w:rsidP="008E2314">
      <w:pPr>
        <w:pStyle w:val="1"/>
        <w:shd w:val="clear" w:color="auto" w:fill="auto"/>
        <w:tabs>
          <w:tab w:val="left" w:pos="1055"/>
          <w:tab w:val="left" w:pos="1176"/>
        </w:tabs>
        <w:spacing w:after="0"/>
        <w:ind w:left="709" w:firstLine="0"/>
        <w:jc w:val="both"/>
      </w:pPr>
    </w:p>
    <w:p w14:paraId="6F71AF27" w14:textId="77596E24" w:rsidR="008E2314" w:rsidRDefault="008E2314" w:rsidP="008E2314">
      <w:pPr>
        <w:pStyle w:val="1"/>
        <w:shd w:val="clear" w:color="auto" w:fill="auto"/>
        <w:tabs>
          <w:tab w:val="left" w:pos="1055"/>
          <w:tab w:val="left" w:pos="1176"/>
        </w:tabs>
        <w:spacing w:after="0"/>
        <w:ind w:left="709" w:firstLine="0"/>
        <w:jc w:val="both"/>
      </w:pPr>
    </w:p>
    <w:p w14:paraId="3CE34866" w14:textId="765D4B7D" w:rsidR="008E2314" w:rsidRDefault="008E2314" w:rsidP="008E2314">
      <w:pPr>
        <w:pStyle w:val="1"/>
        <w:shd w:val="clear" w:color="auto" w:fill="auto"/>
        <w:tabs>
          <w:tab w:val="left" w:pos="1055"/>
          <w:tab w:val="left" w:pos="1176"/>
        </w:tabs>
        <w:spacing w:after="0"/>
        <w:ind w:left="709" w:firstLine="0"/>
        <w:jc w:val="both"/>
      </w:pPr>
    </w:p>
    <w:p w14:paraId="742603D3" w14:textId="716DBAF2" w:rsidR="008E2314" w:rsidRDefault="008E2314" w:rsidP="008E2314">
      <w:pPr>
        <w:pStyle w:val="1"/>
        <w:shd w:val="clear" w:color="auto" w:fill="auto"/>
        <w:tabs>
          <w:tab w:val="left" w:pos="1055"/>
          <w:tab w:val="left" w:pos="1176"/>
        </w:tabs>
        <w:spacing w:after="0"/>
        <w:ind w:left="709" w:firstLine="0"/>
        <w:jc w:val="both"/>
      </w:pPr>
    </w:p>
    <w:p w14:paraId="19A9DB84" w14:textId="24570556" w:rsidR="008E2314" w:rsidRDefault="008E2314" w:rsidP="008E2314">
      <w:pPr>
        <w:pStyle w:val="1"/>
        <w:shd w:val="clear" w:color="auto" w:fill="auto"/>
        <w:tabs>
          <w:tab w:val="left" w:pos="1055"/>
          <w:tab w:val="left" w:pos="1176"/>
        </w:tabs>
        <w:spacing w:after="0"/>
        <w:ind w:left="709" w:firstLine="0"/>
        <w:jc w:val="both"/>
      </w:pPr>
    </w:p>
    <w:p w14:paraId="3974786D" w14:textId="443CD2AD" w:rsidR="008E2314" w:rsidRDefault="008E2314" w:rsidP="008E2314">
      <w:pPr>
        <w:pStyle w:val="1"/>
        <w:shd w:val="clear" w:color="auto" w:fill="auto"/>
        <w:tabs>
          <w:tab w:val="left" w:pos="1055"/>
          <w:tab w:val="left" w:pos="1176"/>
        </w:tabs>
        <w:spacing w:after="0"/>
        <w:ind w:left="709" w:firstLine="0"/>
        <w:jc w:val="both"/>
      </w:pPr>
    </w:p>
    <w:p w14:paraId="6C6B11F5" w14:textId="629CDF69" w:rsidR="008E2314" w:rsidRDefault="008E2314" w:rsidP="008E2314">
      <w:pPr>
        <w:pStyle w:val="1"/>
        <w:shd w:val="clear" w:color="auto" w:fill="auto"/>
        <w:tabs>
          <w:tab w:val="left" w:pos="1055"/>
          <w:tab w:val="left" w:pos="1176"/>
        </w:tabs>
        <w:spacing w:after="0"/>
        <w:ind w:left="709" w:firstLine="0"/>
        <w:jc w:val="both"/>
      </w:pPr>
    </w:p>
    <w:p w14:paraId="37339F47" w14:textId="5272425B" w:rsidR="008E2314" w:rsidRDefault="008E2314" w:rsidP="008E2314">
      <w:pPr>
        <w:pStyle w:val="1"/>
        <w:shd w:val="clear" w:color="auto" w:fill="auto"/>
        <w:tabs>
          <w:tab w:val="left" w:pos="1055"/>
          <w:tab w:val="left" w:pos="1176"/>
        </w:tabs>
        <w:spacing w:after="0"/>
        <w:ind w:left="709" w:firstLine="0"/>
        <w:jc w:val="both"/>
      </w:pPr>
    </w:p>
    <w:p w14:paraId="0468758E" w14:textId="3672698E" w:rsidR="008E2314" w:rsidRDefault="008E2314" w:rsidP="008E2314">
      <w:pPr>
        <w:pStyle w:val="1"/>
        <w:shd w:val="clear" w:color="auto" w:fill="auto"/>
        <w:tabs>
          <w:tab w:val="left" w:pos="1055"/>
          <w:tab w:val="left" w:pos="1176"/>
        </w:tabs>
        <w:spacing w:after="0"/>
        <w:ind w:left="709" w:firstLine="0"/>
        <w:jc w:val="both"/>
      </w:pPr>
    </w:p>
    <w:p w14:paraId="5E48436D" w14:textId="154F9A72" w:rsidR="008E2314" w:rsidRDefault="008E2314" w:rsidP="008E2314">
      <w:pPr>
        <w:pStyle w:val="1"/>
        <w:shd w:val="clear" w:color="auto" w:fill="auto"/>
        <w:tabs>
          <w:tab w:val="left" w:pos="1055"/>
          <w:tab w:val="left" w:pos="1176"/>
        </w:tabs>
        <w:spacing w:after="0"/>
        <w:ind w:left="709" w:firstLine="0"/>
        <w:jc w:val="both"/>
      </w:pPr>
    </w:p>
    <w:p w14:paraId="29E4C5D5" w14:textId="48863B9E" w:rsidR="008E2314" w:rsidRDefault="008E2314" w:rsidP="008E2314">
      <w:pPr>
        <w:pStyle w:val="1"/>
        <w:shd w:val="clear" w:color="auto" w:fill="auto"/>
        <w:tabs>
          <w:tab w:val="left" w:pos="1055"/>
          <w:tab w:val="left" w:pos="1176"/>
        </w:tabs>
        <w:spacing w:after="0"/>
        <w:ind w:left="709" w:firstLine="0"/>
        <w:jc w:val="both"/>
      </w:pPr>
    </w:p>
    <w:p w14:paraId="60AA01ED" w14:textId="7518BFA7" w:rsidR="008E2314" w:rsidRDefault="008E2314" w:rsidP="008E2314">
      <w:pPr>
        <w:pStyle w:val="1"/>
        <w:shd w:val="clear" w:color="auto" w:fill="auto"/>
        <w:tabs>
          <w:tab w:val="left" w:pos="1055"/>
          <w:tab w:val="left" w:pos="1176"/>
        </w:tabs>
        <w:spacing w:after="0"/>
        <w:ind w:left="709" w:firstLine="0"/>
        <w:jc w:val="both"/>
      </w:pPr>
    </w:p>
    <w:p w14:paraId="517D72B6" w14:textId="54A6927F" w:rsidR="008E2314" w:rsidRDefault="008E2314" w:rsidP="008E2314">
      <w:pPr>
        <w:pStyle w:val="1"/>
        <w:shd w:val="clear" w:color="auto" w:fill="auto"/>
        <w:tabs>
          <w:tab w:val="left" w:pos="1055"/>
          <w:tab w:val="left" w:pos="1176"/>
        </w:tabs>
        <w:spacing w:after="0"/>
        <w:ind w:left="709" w:firstLine="0"/>
        <w:jc w:val="both"/>
      </w:pPr>
    </w:p>
    <w:p w14:paraId="154EFEEF" w14:textId="1296E6C7" w:rsidR="008E2314" w:rsidRDefault="008E2314" w:rsidP="008E2314">
      <w:pPr>
        <w:pStyle w:val="1"/>
        <w:shd w:val="clear" w:color="auto" w:fill="auto"/>
        <w:tabs>
          <w:tab w:val="left" w:pos="1055"/>
          <w:tab w:val="left" w:pos="1176"/>
        </w:tabs>
        <w:spacing w:after="0"/>
        <w:ind w:left="709" w:firstLine="0"/>
        <w:jc w:val="both"/>
      </w:pPr>
    </w:p>
    <w:p w14:paraId="42200C80" w14:textId="628C6AC8" w:rsidR="008E2314" w:rsidRDefault="008E2314" w:rsidP="008E2314">
      <w:pPr>
        <w:pStyle w:val="1"/>
        <w:shd w:val="clear" w:color="auto" w:fill="auto"/>
        <w:tabs>
          <w:tab w:val="left" w:pos="1055"/>
          <w:tab w:val="left" w:pos="1176"/>
        </w:tabs>
        <w:spacing w:after="0"/>
        <w:ind w:left="709" w:firstLine="0"/>
        <w:jc w:val="both"/>
      </w:pPr>
    </w:p>
    <w:p w14:paraId="3FE96428" w14:textId="77B422C7" w:rsidR="008E2314" w:rsidRDefault="008E2314" w:rsidP="008E2314">
      <w:pPr>
        <w:pStyle w:val="1"/>
        <w:shd w:val="clear" w:color="auto" w:fill="auto"/>
        <w:tabs>
          <w:tab w:val="left" w:pos="1055"/>
          <w:tab w:val="left" w:pos="1176"/>
        </w:tabs>
        <w:spacing w:after="0"/>
        <w:ind w:left="709" w:firstLine="0"/>
        <w:jc w:val="both"/>
      </w:pPr>
    </w:p>
    <w:p w14:paraId="54A71ABD" w14:textId="29B9949C" w:rsidR="008E2314" w:rsidRDefault="008E2314" w:rsidP="008E2314">
      <w:pPr>
        <w:pStyle w:val="1"/>
        <w:shd w:val="clear" w:color="auto" w:fill="auto"/>
        <w:tabs>
          <w:tab w:val="left" w:pos="1055"/>
          <w:tab w:val="left" w:pos="1176"/>
        </w:tabs>
        <w:spacing w:after="0"/>
        <w:ind w:left="709" w:firstLine="0"/>
        <w:jc w:val="both"/>
      </w:pPr>
    </w:p>
    <w:p w14:paraId="4F86F73E" w14:textId="07C7E5CF" w:rsidR="008E2314" w:rsidRDefault="008E2314" w:rsidP="008E2314">
      <w:pPr>
        <w:pStyle w:val="1"/>
        <w:shd w:val="clear" w:color="auto" w:fill="auto"/>
        <w:tabs>
          <w:tab w:val="left" w:pos="1055"/>
          <w:tab w:val="left" w:pos="1176"/>
        </w:tabs>
        <w:spacing w:after="0"/>
        <w:ind w:left="709" w:firstLine="0"/>
        <w:jc w:val="both"/>
      </w:pPr>
    </w:p>
    <w:p w14:paraId="1AC7F956" w14:textId="04B5287F" w:rsidR="008E2314" w:rsidRDefault="008E2314" w:rsidP="008E2314">
      <w:pPr>
        <w:pStyle w:val="1"/>
        <w:shd w:val="clear" w:color="auto" w:fill="auto"/>
        <w:tabs>
          <w:tab w:val="left" w:pos="1055"/>
          <w:tab w:val="left" w:pos="1176"/>
        </w:tabs>
        <w:spacing w:after="0"/>
        <w:ind w:left="709" w:firstLine="0"/>
        <w:jc w:val="both"/>
      </w:pPr>
    </w:p>
    <w:p w14:paraId="34DF31DB" w14:textId="71886E5B" w:rsidR="008E2314" w:rsidRDefault="008E2314" w:rsidP="008E2314">
      <w:pPr>
        <w:pStyle w:val="1"/>
        <w:shd w:val="clear" w:color="auto" w:fill="auto"/>
        <w:tabs>
          <w:tab w:val="left" w:pos="1055"/>
          <w:tab w:val="left" w:pos="1176"/>
        </w:tabs>
        <w:spacing w:after="0"/>
        <w:ind w:left="709" w:firstLine="0"/>
        <w:jc w:val="both"/>
      </w:pPr>
    </w:p>
    <w:p w14:paraId="19FE840F" w14:textId="541CF59C" w:rsidR="008E2314" w:rsidRDefault="008E2314" w:rsidP="008E2314">
      <w:pPr>
        <w:pStyle w:val="1"/>
        <w:shd w:val="clear" w:color="auto" w:fill="auto"/>
        <w:tabs>
          <w:tab w:val="left" w:pos="1055"/>
          <w:tab w:val="left" w:pos="1176"/>
        </w:tabs>
        <w:spacing w:after="0"/>
        <w:ind w:left="709" w:firstLine="0"/>
        <w:jc w:val="both"/>
      </w:pPr>
    </w:p>
    <w:p w14:paraId="76074A6B" w14:textId="10BEE887" w:rsidR="008E2314" w:rsidRDefault="008E2314" w:rsidP="008E2314">
      <w:pPr>
        <w:pStyle w:val="1"/>
        <w:shd w:val="clear" w:color="auto" w:fill="auto"/>
        <w:tabs>
          <w:tab w:val="left" w:pos="1055"/>
          <w:tab w:val="left" w:pos="1176"/>
        </w:tabs>
        <w:spacing w:after="0"/>
        <w:ind w:left="709" w:firstLine="0"/>
        <w:jc w:val="both"/>
      </w:pPr>
    </w:p>
    <w:p w14:paraId="06EB4E0D" w14:textId="0C1DF562" w:rsidR="008E2314" w:rsidRDefault="008E2314" w:rsidP="008E2314">
      <w:pPr>
        <w:pStyle w:val="1"/>
        <w:shd w:val="clear" w:color="auto" w:fill="auto"/>
        <w:tabs>
          <w:tab w:val="left" w:pos="1055"/>
          <w:tab w:val="left" w:pos="1176"/>
        </w:tabs>
        <w:spacing w:after="0"/>
        <w:ind w:left="709" w:firstLine="0"/>
        <w:jc w:val="both"/>
      </w:pPr>
    </w:p>
    <w:p w14:paraId="745B6DF7" w14:textId="729693DD" w:rsidR="008E2314" w:rsidRDefault="008E2314" w:rsidP="008E2314">
      <w:pPr>
        <w:pStyle w:val="1"/>
        <w:shd w:val="clear" w:color="auto" w:fill="auto"/>
        <w:tabs>
          <w:tab w:val="left" w:pos="1055"/>
          <w:tab w:val="left" w:pos="1176"/>
        </w:tabs>
        <w:spacing w:after="0"/>
        <w:ind w:left="709" w:firstLine="0"/>
        <w:jc w:val="both"/>
      </w:pPr>
    </w:p>
    <w:p w14:paraId="15B37E4C" w14:textId="2200EA93" w:rsidR="008E2314" w:rsidRDefault="008E2314" w:rsidP="008E2314">
      <w:pPr>
        <w:pStyle w:val="1"/>
        <w:shd w:val="clear" w:color="auto" w:fill="auto"/>
        <w:tabs>
          <w:tab w:val="left" w:pos="1055"/>
          <w:tab w:val="left" w:pos="1176"/>
        </w:tabs>
        <w:spacing w:after="0"/>
        <w:ind w:left="709" w:firstLine="0"/>
        <w:jc w:val="both"/>
      </w:pPr>
    </w:p>
    <w:p w14:paraId="1833CF63" w14:textId="16A7D578" w:rsidR="008E2314" w:rsidRDefault="008E2314" w:rsidP="008E2314">
      <w:pPr>
        <w:pStyle w:val="1"/>
        <w:shd w:val="clear" w:color="auto" w:fill="auto"/>
        <w:tabs>
          <w:tab w:val="left" w:pos="1055"/>
          <w:tab w:val="left" w:pos="1176"/>
        </w:tabs>
        <w:spacing w:after="0"/>
        <w:ind w:left="709" w:firstLine="0"/>
        <w:jc w:val="both"/>
      </w:pPr>
    </w:p>
    <w:p w14:paraId="3FB52187" w14:textId="22D41615" w:rsidR="008E2314" w:rsidRDefault="008E2314" w:rsidP="008E2314">
      <w:pPr>
        <w:pStyle w:val="1"/>
        <w:shd w:val="clear" w:color="auto" w:fill="auto"/>
        <w:tabs>
          <w:tab w:val="left" w:pos="1055"/>
          <w:tab w:val="left" w:pos="1176"/>
        </w:tabs>
        <w:spacing w:after="0"/>
        <w:ind w:left="709" w:firstLine="0"/>
        <w:jc w:val="both"/>
      </w:pPr>
    </w:p>
    <w:p w14:paraId="38CD1DFE" w14:textId="77777777" w:rsidR="008E2314" w:rsidRDefault="008E2314" w:rsidP="008E2314">
      <w:pPr>
        <w:pStyle w:val="1"/>
        <w:shd w:val="clear" w:color="auto" w:fill="auto"/>
        <w:tabs>
          <w:tab w:val="left" w:pos="1055"/>
          <w:tab w:val="left" w:pos="1176"/>
        </w:tabs>
        <w:spacing w:after="0"/>
        <w:ind w:left="709" w:firstLine="4961"/>
        <w:jc w:val="both"/>
      </w:pPr>
    </w:p>
    <w:p w14:paraId="4FA98636" w14:textId="7F4AB500" w:rsidR="009904FF" w:rsidRPr="00716746" w:rsidRDefault="0089415F" w:rsidP="008E2314">
      <w:pPr>
        <w:pStyle w:val="1"/>
        <w:shd w:val="clear" w:color="auto" w:fill="auto"/>
        <w:tabs>
          <w:tab w:val="left" w:pos="1055"/>
          <w:tab w:val="left" w:pos="1176"/>
        </w:tabs>
        <w:spacing w:after="0"/>
        <w:ind w:left="5670" w:firstLine="0"/>
      </w:pPr>
      <w:r w:rsidRPr="00716746">
        <w:t>Приложение</w:t>
      </w:r>
      <w:r w:rsidR="009904FF" w:rsidRPr="00716746">
        <w:t xml:space="preserve"> </w:t>
      </w:r>
    </w:p>
    <w:p w14:paraId="3A9C67C8" w14:textId="77777777" w:rsidR="009904FF" w:rsidRPr="00716746" w:rsidRDefault="0089415F" w:rsidP="008E2314">
      <w:pPr>
        <w:pStyle w:val="1"/>
        <w:shd w:val="clear" w:color="auto" w:fill="auto"/>
        <w:spacing w:after="0"/>
        <w:ind w:left="5670" w:firstLine="0"/>
      </w:pPr>
      <w:r w:rsidRPr="00716746">
        <w:t xml:space="preserve">к постановлению администрации Нефтеюганского района </w:t>
      </w:r>
    </w:p>
    <w:p w14:paraId="57882DE0" w14:textId="2DED886B" w:rsidR="009904FF" w:rsidRPr="0025533E" w:rsidRDefault="0089415F" w:rsidP="008E2314">
      <w:pPr>
        <w:pStyle w:val="1"/>
        <w:shd w:val="clear" w:color="auto" w:fill="auto"/>
        <w:spacing w:after="0"/>
        <w:ind w:left="5670" w:firstLine="0"/>
      </w:pPr>
      <w:r w:rsidRPr="00716746">
        <w:t>от</w:t>
      </w:r>
      <w:r w:rsidR="008E2314">
        <w:rPr>
          <w:lang w:val="en-US"/>
        </w:rPr>
        <w:t xml:space="preserve"> </w:t>
      </w:r>
      <w:r w:rsidR="0025533E">
        <w:t>18.12.2023</w:t>
      </w:r>
      <w:r w:rsidR="008E2314">
        <w:rPr>
          <w:lang w:val="en-US"/>
        </w:rPr>
        <w:t xml:space="preserve"> </w:t>
      </w:r>
      <w:r w:rsidRPr="00716746">
        <w:t xml:space="preserve">№ </w:t>
      </w:r>
      <w:r w:rsidR="0025533E">
        <w:t>1885-па-нпа</w:t>
      </w:r>
    </w:p>
    <w:p w14:paraId="364B7465" w14:textId="77777777" w:rsidR="009904FF" w:rsidRPr="00716746" w:rsidRDefault="009904FF" w:rsidP="009904FF">
      <w:pPr>
        <w:pStyle w:val="1"/>
        <w:shd w:val="clear" w:color="auto" w:fill="auto"/>
        <w:spacing w:after="0"/>
        <w:ind w:left="5680" w:firstLine="0"/>
        <w:jc w:val="both"/>
      </w:pPr>
    </w:p>
    <w:p w14:paraId="07BD0629" w14:textId="3690FA14" w:rsidR="009904FF" w:rsidRPr="00716746" w:rsidRDefault="009904FF" w:rsidP="008E2314">
      <w:pPr>
        <w:pStyle w:val="1"/>
        <w:shd w:val="clear" w:color="auto" w:fill="auto"/>
        <w:spacing w:after="0"/>
        <w:ind w:left="5680" w:firstLine="0"/>
      </w:pPr>
      <w:r w:rsidRPr="00716746">
        <w:t xml:space="preserve">«Приложение </w:t>
      </w:r>
    </w:p>
    <w:p w14:paraId="79A20099" w14:textId="77777777" w:rsidR="009904FF" w:rsidRPr="00716746" w:rsidRDefault="009904FF" w:rsidP="008E2314">
      <w:pPr>
        <w:pStyle w:val="1"/>
        <w:shd w:val="clear" w:color="auto" w:fill="auto"/>
        <w:spacing w:after="0"/>
        <w:ind w:left="5680" w:firstLine="0"/>
      </w:pPr>
      <w:r w:rsidRPr="00716746">
        <w:t xml:space="preserve">к постановлению администрации Нефтеюганского района </w:t>
      </w:r>
    </w:p>
    <w:p w14:paraId="28FFAF69" w14:textId="6A09DD02" w:rsidR="00E939BE" w:rsidRPr="00716746" w:rsidRDefault="009904FF" w:rsidP="008E2314">
      <w:pPr>
        <w:pStyle w:val="1"/>
        <w:shd w:val="clear" w:color="auto" w:fill="auto"/>
        <w:spacing w:after="0"/>
        <w:ind w:left="5680" w:firstLine="0"/>
      </w:pPr>
      <w:r w:rsidRPr="00716746">
        <w:t>от 02.05.2023 № 607-па-нпа</w:t>
      </w:r>
      <w:r w:rsidR="0089415F" w:rsidRPr="00716746">
        <w:tab/>
      </w:r>
    </w:p>
    <w:p w14:paraId="6A106665" w14:textId="1C29A674" w:rsidR="00702138" w:rsidRDefault="00702138" w:rsidP="008D64E5">
      <w:pPr>
        <w:pStyle w:val="1"/>
        <w:shd w:val="clear" w:color="auto" w:fill="auto"/>
        <w:spacing w:after="0"/>
        <w:ind w:firstLine="0"/>
        <w:jc w:val="both"/>
      </w:pPr>
    </w:p>
    <w:p w14:paraId="04E37467" w14:textId="77777777" w:rsidR="008E2314" w:rsidRPr="00716746" w:rsidRDefault="008E2314" w:rsidP="008D64E5">
      <w:pPr>
        <w:pStyle w:val="1"/>
        <w:shd w:val="clear" w:color="auto" w:fill="auto"/>
        <w:spacing w:after="0"/>
        <w:ind w:firstLine="0"/>
        <w:jc w:val="both"/>
      </w:pPr>
    </w:p>
    <w:p w14:paraId="36AC33FB" w14:textId="7D5518B9" w:rsidR="00E939BE" w:rsidRPr="00716746" w:rsidRDefault="005838A9" w:rsidP="00EE1645">
      <w:pPr>
        <w:pStyle w:val="1"/>
        <w:shd w:val="clear" w:color="auto" w:fill="auto"/>
        <w:spacing w:after="0"/>
        <w:ind w:firstLine="0"/>
        <w:jc w:val="center"/>
      </w:pPr>
      <w:r w:rsidRPr="00716746">
        <w:t>Положение об установлении системы оплаты труда работников</w:t>
      </w:r>
      <w:r w:rsidR="00614BF0">
        <w:br/>
      </w:r>
      <w:r w:rsidRPr="00716746">
        <w:t xml:space="preserve"> муниципального казенного учреждения «Центр бухгалтерского обслуживания», подведомственного Департаменту финансов Нефтеюганского района </w:t>
      </w:r>
    </w:p>
    <w:p w14:paraId="54B2A691" w14:textId="77777777" w:rsidR="004F6E19" w:rsidRPr="00716746" w:rsidRDefault="004F6E19" w:rsidP="008D64E5">
      <w:pPr>
        <w:pStyle w:val="1"/>
        <w:shd w:val="clear" w:color="auto" w:fill="auto"/>
        <w:spacing w:after="0"/>
        <w:ind w:firstLine="0"/>
        <w:jc w:val="both"/>
      </w:pPr>
    </w:p>
    <w:p w14:paraId="0752FA21" w14:textId="6AB4F679" w:rsidR="00E939BE" w:rsidRPr="00716746" w:rsidRDefault="0089415F" w:rsidP="00EE1645">
      <w:pPr>
        <w:pStyle w:val="1"/>
        <w:shd w:val="clear" w:color="auto" w:fill="auto"/>
        <w:spacing w:after="0"/>
        <w:ind w:firstLine="0"/>
        <w:jc w:val="center"/>
      </w:pPr>
      <w:r w:rsidRPr="00716746">
        <w:rPr>
          <w:lang w:val="en-US" w:eastAsia="en-US" w:bidi="en-US"/>
        </w:rPr>
        <w:t>I</w:t>
      </w:r>
      <w:r w:rsidRPr="00716746">
        <w:rPr>
          <w:lang w:eastAsia="en-US" w:bidi="en-US"/>
        </w:rPr>
        <w:t xml:space="preserve">. </w:t>
      </w:r>
      <w:r w:rsidRPr="00716746">
        <w:t>Общие положения</w:t>
      </w:r>
    </w:p>
    <w:p w14:paraId="3B606376" w14:textId="77777777" w:rsidR="005838A9" w:rsidRPr="00716746" w:rsidRDefault="005838A9" w:rsidP="00EE1645">
      <w:pPr>
        <w:pStyle w:val="1"/>
        <w:shd w:val="clear" w:color="auto" w:fill="auto"/>
        <w:spacing w:after="0"/>
        <w:ind w:firstLine="0"/>
        <w:jc w:val="center"/>
      </w:pPr>
    </w:p>
    <w:p w14:paraId="15528494" w14:textId="307D2E84" w:rsidR="00E939BE" w:rsidRPr="00716746" w:rsidRDefault="0089415F" w:rsidP="00614BF0">
      <w:pPr>
        <w:pStyle w:val="1"/>
        <w:shd w:val="clear" w:color="auto" w:fill="auto"/>
        <w:spacing w:after="0"/>
        <w:ind w:firstLine="709"/>
        <w:jc w:val="both"/>
      </w:pPr>
      <w:r w:rsidRPr="00716746">
        <w:t xml:space="preserve">1. Настоящее Положение разработано в соответствии с Трудовым кодексом Российской Федерации, иными нормативными правовыми актами, содержащими нормы трудового права, и регулирует систему и условия оплаты труда работников муниципального казенного учреждения </w:t>
      </w:r>
      <w:r w:rsidR="00E918DA" w:rsidRPr="00716746">
        <w:t>«</w:t>
      </w:r>
      <w:r w:rsidRPr="00716746">
        <w:t>Центр бухгалтерского обслуживания</w:t>
      </w:r>
      <w:r w:rsidR="00E918DA" w:rsidRPr="00716746">
        <w:t>»</w:t>
      </w:r>
      <w:r w:rsidRPr="00716746">
        <w:t xml:space="preserve">, подведомственного Департаменту финансов Нефтеюганского района (далее - работники, </w:t>
      </w:r>
      <w:r w:rsidR="003568A9" w:rsidRPr="00716746">
        <w:t xml:space="preserve">казенное </w:t>
      </w:r>
      <w:r w:rsidRPr="00716746">
        <w:t>учреждение).</w:t>
      </w:r>
    </w:p>
    <w:p w14:paraId="19B4EB46" w14:textId="77777777" w:rsidR="00E939BE" w:rsidRPr="00716746" w:rsidRDefault="0089415F" w:rsidP="00614BF0">
      <w:pPr>
        <w:pStyle w:val="1"/>
        <w:shd w:val="clear" w:color="auto" w:fill="auto"/>
        <w:spacing w:after="0"/>
        <w:ind w:firstLine="709"/>
        <w:jc w:val="both"/>
      </w:pPr>
      <w:r w:rsidRPr="00716746">
        <w:t>2. Положение включает в себя следующие разделы:</w:t>
      </w:r>
    </w:p>
    <w:p w14:paraId="4CB2972C" w14:textId="77777777" w:rsidR="00E939BE" w:rsidRPr="00716746" w:rsidRDefault="0089415F" w:rsidP="00614BF0">
      <w:pPr>
        <w:pStyle w:val="1"/>
        <w:shd w:val="clear" w:color="auto" w:fill="auto"/>
        <w:spacing w:after="0"/>
        <w:ind w:firstLine="709"/>
        <w:jc w:val="both"/>
      </w:pPr>
      <w:r w:rsidRPr="00716746">
        <w:t>общие положения;</w:t>
      </w:r>
    </w:p>
    <w:p w14:paraId="7A5E5C68" w14:textId="77777777" w:rsidR="00E939BE" w:rsidRPr="00716746" w:rsidRDefault="0089415F" w:rsidP="00614BF0">
      <w:pPr>
        <w:pStyle w:val="1"/>
        <w:shd w:val="clear" w:color="auto" w:fill="auto"/>
        <w:spacing w:after="0"/>
        <w:ind w:firstLine="709"/>
        <w:jc w:val="both"/>
      </w:pPr>
      <w:r w:rsidRPr="00716746">
        <w:t>основные условия оплаты труда;</w:t>
      </w:r>
    </w:p>
    <w:p w14:paraId="110BF16D" w14:textId="77777777" w:rsidR="00E939BE" w:rsidRPr="00716746" w:rsidRDefault="0089415F" w:rsidP="00614BF0">
      <w:pPr>
        <w:pStyle w:val="1"/>
        <w:shd w:val="clear" w:color="auto" w:fill="auto"/>
        <w:spacing w:after="0"/>
        <w:ind w:firstLine="709"/>
        <w:jc w:val="both"/>
      </w:pPr>
      <w:r w:rsidRPr="00716746">
        <w:t>порядок и условия осуществления компенсационных выплат;</w:t>
      </w:r>
    </w:p>
    <w:p w14:paraId="1239AEF4" w14:textId="77777777" w:rsidR="00E939BE" w:rsidRPr="00716746" w:rsidRDefault="0089415F" w:rsidP="00614BF0">
      <w:pPr>
        <w:pStyle w:val="1"/>
        <w:shd w:val="clear" w:color="auto" w:fill="auto"/>
        <w:spacing w:after="0"/>
        <w:ind w:firstLine="709"/>
        <w:jc w:val="both"/>
      </w:pPr>
      <w:r w:rsidRPr="00716746">
        <w:t>порядок и условия осуществления стимулирующих выплат, критерии их установления;</w:t>
      </w:r>
    </w:p>
    <w:p w14:paraId="49F97DA3" w14:textId="114987D9" w:rsidR="00E939BE" w:rsidRPr="00716746" w:rsidRDefault="0089415F" w:rsidP="00614BF0">
      <w:pPr>
        <w:pStyle w:val="1"/>
        <w:shd w:val="clear" w:color="auto" w:fill="auto"/>
        <w:spacing w:after="0"/>
        <w:ind w:firstLine="709"/>
        <w:jc w:val="both"/>
      </w:pPr>
      <w:r w:rsidRPr="00716746">
        <w:t xml:space="preserve">порядок и условия оплаты труда </w:t>
      </w:r>
      <w:r w:rsidR="002B74D3" w:rsidRPr="00716746">
        <w:t>директора</w:t>
      </w:r>
      <w:r w:rsidRPr="00716746">
        <w:t xml:space="preserve"> казенного учреждения, </w:t>
      </w:r>
      <w:r w:rsidR="007D19D7" w:rsidRPr="00716746">
        <w:t xml:space="preserve">его </w:t>
      </w:r>
      <w:r w:rsidRPr="00716746">
        <w:t>заместител</w:t>
      </w:r>
      <w:r w:rsidR="007D19D7" w:rsidRPr="00716746">
        <w:t>я</w:t>
      </w:r>
      <w:r w:rsidRPr="00716746">
        <w:t>, главного бухгалтера;</w:t>
      </w:r>
    </w:p>
    <w:p w14:paraId="2E17C5AB" w14:textId="75AFDAEA" w:rsidR="00944A30" w:rsidRPr="00716746" w:rsidRDefault="0089415F" w:rsidP="00614BF0">
      <w:pPr>
        <w:pStyle w:val="1"/>
        <w:shd w:val="clear" w:color="auto" w:fill="auto"/>
        <w:spacing w:after="0"/>
        <w:ind w:firstLine="709"/>
        <w:jc w:val="both"/>
      </w:pPr>
      <w:r w:rsidRPr="00716746">
        <w:t>другие вопросы оплаты труда;</w:t>
      </w:r>
    </w:p>
    <w:p w14:paraId="4DC9E95D" w14:textId="078F40EB" w:rsidR="007D19D7" w:rsidRPr="00716746" w:rsidRDefault="007D19D7" w:rsidP="00614BF0">
      <w:pPr>
        <w:pStyle w:val="1"/>
        <w:shd w:val="clear" w:color="auto" w:fill="auto"/>
        <w:spacing w:after="0"/>
        <w:ind w:firstLine="709"/>
        <w:jc w:val="both"/>
      </w:pPr>
      <w:r w:rsidRPr="00716746">
        <w:t>предоставление социальных гарантий и компенсаций;</w:t>
      </w:r>
    </w:p>
    <w:p w14:paraId="1DBA1B57" w14:textId="3B475526" w:rsidR="007D19D7" w:rsidRPr="00716746" w:rsidRDefault="007D19D7" w:rsidP="00614BF0">
      <w:pPr>
        <w:pStyle w:val="1"/>
        <w:shd w:val="clear" w:color="auto" w:fill="auto"/>
        <w:spacing w:after="0"/>
        <w:ind w:firstLine="709"/>
        <w:jc w:val="both"/>
      </w:pPr>
      <w:r w:rsidRPr="00716746">
        <w:t>порядок индексации заработной платы;</w:t>
      </w:r>
    </w:p>
    <w:p w14:paraId="2127B4F8" w14:textId="77777777" w:rsidR="007D19D7" w:rsidRPr="00716746" w:rsidRDefault="0089415F" w:rsidP="00614BF0">
      <w:pPr>
        <w:pStyle w:val="1"/>
        <w:shd w:val="clear" w:color="auto" w:fill="auto"/>
        <w:spacing w:after="0"/>
        <w:ind w:firstLine="709"/>
        <w:jc w:val="both"/>
      </w:pPr>
      <w:r w:rsidRPr="00716746">
        <w:t>порядок формирования фонда оплаты труда казенного учреждения;</w:t>
      </w:r>
    </w:p>
    <w:p w14:paraId="72C502A1" w14:textId="69EC167D" w:rsidR="00944A30" w:rsidRPr="00716746" w:rsidRDefault="0089415F" w:rsidP="00614BF0">
      <w:pPr>
        <w:pStyle w:val="1"/>
        <w:shd w:val="clear" w:color="auto" w:fill="auto"/>
        <w:spacing w:after="0"/>
        <w:ind w:firstLine="709"/>
        <w:jc w:val="both"/>
      </w:pPr>
      <w:r w:rsidRPr="00716746">
        <w:t>заключительные положения.</w:t>
      </w:r>
    </w:p>
    <w:p w14:paraId="632720EB" w14:textId="77777777" w:rsidR="00944A30" w:rsidRPr="00716746" w:rsidRDefault="004F6E19" w:rsidP="00614BF0">
      <w:pPr>
        <w:pStyle w:val="1"/>
        <w:shd w:val="clear" w:color="auto" w:fill="auto"/>
        <w:spacing w:after="0"/>
        <w:ind w:firstLine="709"/>
        <w:jc w:val="both"/>
      </w:pPr>
      <w:r w:rsidRPr="00716746">
        <w:t>3</w:t>
      </w:r>
      <w:r w:rsidR="0089415F" w:rsidRPr="00716746">
        <w:t xml:space="preserve">. Заработная плата формируется из: </w:t>
      </w:r>
    </w:p>
    <w:p w14:paraId="2A2FFB9F" w14:textId="77777777" w:rsidR="00944A30" w:rsidRPr="00716746" w:rsidRDefault="0089415F" w:rsidP="00614BF0">
      <w:pPr>
        <w:pStyle w:val="1"/>
        <w:shd w:val="clear" w:color="auto" w:fill="auto"/>
        <w:spacing w:after="0"/>
        <w:ind w:firstLine="709"/>
        <w:jc w:val="both"/>
      </w:pPr>
      <w:r w:rsidRPr="00716746">
        <w:t xml:space="preserve">должностного оклада (оклада); </w:t>
      </w:r>
    </w:p>
    <w:p w14:paraId="3C8CB176" w14:textId="77777777" w:rsidR="00944A30" w:rsidRPr="00716746" w:rsidRDefault="0089415F" w:rsidP="00614BF0">
      <w:pPr>
        <w:pStyle w:val="1"/>
        <w:shd w:val="clear" w:color="auto" w:fill="auto"/>
        <w:spacing w:after="0"/>
        <w:ind w:firstLine="709"/>
        <w:jc w:val="both"/>
      </w:pPr>
      <w:r w:rsidRPr="00716746">
        <w:t xml:space="preserve">компенсационных выплат; </w:t>
      </w:r>
    </w:p>
    <w:p w14:paraId="5930C7B7" w14:textId="3A28713B" w:rsidR="00E939BE" w:rsidRPr="00716746" w:rsidRDefault="0089415F" w:rsidP="00614BF0">
      <w:pPr>
        <w:pStyle w:val="1"/>
        <w:shd w:val="clear" w:color="auto" w:fill="auto"/>
        <w:spacing w:after="0"/>
        <w:ind w:firstLine="709"/>
        <w:jc w:val="both"/>
      </w:pPr>
      <w:r w:rsidRPr="00716746">
        <w:t>стимулирующих выплат;</w:t>
      </w:r>
    </w:p>
    <w:p w14:paraId="3F6A9D88" w14:textId="77777777" w:rsidR="00E939BE" w:rsidRPr="00716746" w:rsidRDefault="0089415F" w:rsidP="00614BF0">
      <w:pPr>
        <w:pStyle w:val="1"/>
        <w:shd w:val="clear" w:color="auto" w:fill="auto"/>
        <w:spacing w:after="0"/>
        <w:ind w:firstLine="709"/>
        <w:jc w:val="both"/>
      </w:pPr>
      <w:r w:rsidRPr="00716746">
        <w:t>иных выплат, предусмотренных действующим законодательством Российской Федерации, настоящим Положением.</w:t>
      </w:r>
    </w:p>
    <w:p w14:paraId="782A5361" w14:textId="708D2854" w:rsidR="00E939BE" w:rsidRPr="00716746" w:rsidRDefault="0089415F" w:rsidP="00614BF0">
      <w:pPr>
        <w:pStyle w:val="1"/>
        <w:shd w:val="clear" w:color="auto" w:fill="auto"/>
        <w:spacing w:after="0"/>
        <w:ind w:firstLine="709"/>
        <w:jc w:val="both"/>
      </w:pPr>
      <w:r w:rsidRPr="00716746">
        <w:t xml:space="preserve">4. В настоящем Положении используются следующие основные понятия </w:t>
      </w:r>
      <w:r w:rsidR="00614BF0">
        <w:br/>
      </w:r>
      <w:r w:rsidRPr="00716746">
        <w:t>и определения:</w:t>
      </w:r>
    </w:p>
    <w:p w14:paraId="0ACD9C70" w14:textId="1A500712" w:rsidR="00E939BE" w:rsidRPr="00716746" w:rsidRDefault="0089415F" w:rsidP="00614BF0">
      <w:pPr>
        <w:pStyle w:val="1"/>
        <w:shd w:val="clear" w:color="auto" w:fill="auto"/>
        <w:spacing w:after="0"/>
        <w:ind w:firstLine="709"/>
        <w:jc w:val="both"/>
      </w:pPr>
      <w:r w:rsidRPr="00716746">
        <w:t xml:space="preserve">основной персонал казенного учреждения - работники казенного учреждения, непосредственно оказывающие услуги (выполняющие работы), направленные </w:t>
      </w:r>
      <w:r w:rsidR="00614BF0" w:rsidRPr="00614BF0">
        <w:t xml:space="preserve">                                   </w:t>
      </w:r>
      <w:r w:rsidRPr="00716746">
        <w:t>на достижение определенных уставом казенного учреждения целей его деятельности, а также их непосредственные руководители;</w:t>
      </w:r>
    </w:p>
    <w:p w14:paraId="027611CB" w14:textId="77777777" w:rsidR="00E939BE" w:rsidRPr="00716746" w:rsidRDefault="0089415F" w:rsidP="00614BF0">
      <w:pPr>
        <w:pStyle w:val="1"/>
        <w:shd w:val="clear" w:color="auto" w:fill="auto"/>
        <w:spacing w:after="0"/>
        <w:ind w:firstLine="709"/>
        <w:jc w:val="both"/>
      </w:pPr>
      <w:r w:rsidRPr="00716746">
        <w:t>административно-управленческий персонал казенного учреждения - работники казенного учреждения, занятые управлением (организацией) оказания услуг (выполнения работ), а также работники казенного учреждения, выполняющие административные функции, необходимые для обеспечения деятельности казенного учреждения.</w:t>
      </w:r>
    </w:p>
    <w:p w14:paraId="06954FAC" w14:textId="090ECA90" w:rsidR="00E939BE" w:rsidRPr="00716746" w:rsidRDefault="0089415F" w:rsidP="00614BF0">
      <w:pPr>
        <w:pStyle w:val="1"/>
        <w:shd w:val="clear" w:color="auto" w:fill="auto"/>
        <w:spacing w:after="0"/>
        <w:ind w:firstLine="709"/>
        <w:jc w:val="both"/>
      </w:pPr>
      <w:r w:rsidRPr="00716746">
        <w:t>Остальные понятия и термины, применяемые в настоящем Положении, используются в значениях, определенных Трудовым кодексом Российской Федерации</w:t>
      </w:r>
      <w:r w:rsidR="004F6E19" w:rsidRPr="00716746">
        <w:t>.</w:t>
      </w:r>
    </w:p>
    <w:p w14:paraId="6EB923A9" w14:textId="77777777" w:rsidR="00944A30" w:rsidRPr="00716746" w:rsidRDefault="0089415F" w:rsidP="00614BF0">
      <w:pPr>
        <w:pStyle w:val="1"/>
        <w:shd w:val="clear" w:color="auto" w:fill="auto"/>
        <w:spacing w:after="0"/>
        <w:ind w:firstLine="709"/>
        <w:jc w:val="both"/>
      </w:pPr>
      <w:r w:rsidRPr="00716746">
        <w:t>5. Система оплаты труда работников казенного учреждения устанавливает условия оплаты труда, включая размеры окладов (должностных окладов), компенсационных выплат, стимулирующих и иных выплат в соответствии с Трудовым кодексом Российской Федерации, иными нормативными правовыми актами Российской Федерации, содержащими нормы трудового права, настоящим Положением.</w:t>
      </w:r>
    </w:p>
    <w:p w14:paraId="06819898" w14:textId="28E70DCE" w:rsidR="00E939BE" w:rsidRPr="00716746" w:rsidRDefault="00944A30" w:rsidP="00614BF0">
      <w:pPr>
        <w:pStyle w:val="1"/>
        <w:shd w:val="clear" w:color="auto" w:fill="auto"/>
        <w:spacing w:after="0"/>
        <w:ind w:firstLine="709"/>
        <w:jc w:val="both"/>
      </w:pPr>
      <w:r w:rsidRPr="00716746">
        <w:t xml:space="preserve">6. </w:t>
      </w:r>
      <w:r w:rsidR="0089415F" w:rsidRPr="00716746">
        <w:t xml:space="preserve">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w:t>
      </w:r>
      <w:proofErr w:type="gramStart"/>
      <w:r w:rsidR="0089415F" w:rsidRPr="00716746">
        <w:t xml:space="preserve">законом, </w:t>
      </w:r>
      <w:r w:rsidR="00614BF0" w:rsidRPr="00614BF0">
        <w:t xml:space="preserve">  </w:t>
      </w:r>
      <w:proofErr w:type="gramEnd"/>
      <w:r w:rsidR="00614BF0" w:rsidRPr="00614BF0">
        <w:t xml:space="preserve">                                    </w:t>
      </w:r>
      <w:r w:rsidR="0089415F" w:rsidRPr="00716746">
        <w:t>с применением к нему районного коэффициента и процентной надбавки к заработной плате за работ</w:t>
      </w:r>
      <w:r w:rsidR="002B74D3" w:rsidRPr="00716746">
        <w:t>у</w:t>
      </w:r>
      <w:r w:rsidR="0089415F" w:rsidRPr="00716746">
        <w:t xml:space="preserve"> в районах Крайнего Севера и приравненных к ним местностях.</w:t>
      </w:r>
    </w:p>
    <w:p w14:paraId="34C7C65D" w14:textId="7122ABA6" w:rsidR="00E939BE" w:rsidRPr="00716746" w:rsidRDefault="0089415F" w:rsidP="00614BF0">
      <w:pPr>
        <w:pStyle w:val="1"/>
        <w:shd w:val="clear" w:color="auto" w:fill="auto"/>
        <w:spacing w:after="0"/>
        <w:ind w:firstLine="709"/>
        <w:jc w:val="both"/>
      </w:pPr>
      <w:r w:rsidRPr="00716746">
        <w:t xml:space="preserve">Регулирование размера заработной платы низкооплачиваемой категории работников до минимального размера оплаты труда, установленного федеральным законом, с применением к нему районного коэффициента и процентной надбавки </w:t>
      </w:r>
      <w:r w:rsidR="00614BF0" w:rsidRPr="00614BF0">
        <w:t xml:space="preserve">                                </w:t>
      </w:r>
      <w:r w:rsidRPr="00716746">
        <w:t>к заработной плате за работ</w:t>
      </w:r>
      <w:r w:rsidR="002B74D3" w:rsidRPr="00716746">
        <w:t>у</w:t>
      </w:r>
      <w:r w:rsidRPr="00716746">
        <w:t xml:space="preserve"> в районах Крайнего Севера и приравненных к ним местностях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разделом IX настоящего Положения.</w:t>
      </w:r>
    </w:p>
    <w:p w14:paraId="70F7D80B" w14:textId="77777777" w:rsidR="00944A30" w:rsidRPr="00716746" w:rsidRDefault="0089415F" w:rsidP="00614BF0">
      <w:pPr>
        <w:pStyle w:val="1"/>
        <w:shd w:val="clear" w:color="auto" w:fill="auto"/>
        <w:spacing w:after="0"/>
        <w:ind w:firstLine="709"/>
        <w:jc w:val="both"/>
      </w:pPr>
      <w:r w:rsidRPr="00716746">
        <w:t>Заработная плата работников (без учета стимулирующих выплат) при изменении системы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1566E163" w14:textId="77777777" w:rsidR="00944A30" w:rsidRPr="00716746" w:rsidRDefault="00944A30" w:rsidP="00614BF0">
      <w:pPr>
        <w:pStyle w:val="1"/>
        <w:shd w:val="clear" w:color="auto" w:fill="auto"/>
        <w:spacing w:after="0"/>
        <w:ind w:firstLine="709"/>
        <w:jc w:val="both"/>
      </w:pPr>
      <w:r w:rsidRPr="00716746">
        <w:t xml:space="preserve">7. </w:t>
      </w:r>
      <w:r w:rsidR="0089415F" w:rsidRPr="00716746">
        <w:t>Заработная плата работникам казенного учреждения устанавливается трудовым договором в соответствии с действующей в казенном учреждении системой оплаты труда.</w:t>
      </w:r>
    </w:p>
    <w:p w14:paraId="3761D2ED" w14:textId="77777777" w:rsidR="00944A30" w:rsidRPr="00716746" w:rsidRDefault="00944A30" w:rsidP="00614BF0">
      <w:pPr>
        <w:pStyle w:val="1"/>
        <w:shd w:val="clear" w:color="auto" w:fill="auto"/>
        <w:spacing w:after="0"/>
        <w:ind w:firstLine="709"/>
        <w:jc w:val="both"/>
      </w:pPr>
      <w:r w:rsidRPr="00716746">
        <w:t xml:space="preserve">8. </w:t>
      </w:r>
      <w:r w:rsidR="0089415F" w:rsidRPr="00716746">
        <w:t>Предусмотренная настоящим Положением система оплаты труда обеспечивает повышение эффективности систем оплаты труда в казенном учреждении, вводится в целях мотивации работников к достижению эффективных результатов деятельности казенного учреждения и стимулирования работников.</w:t>
      </w:r>
    </w:p>
    <w:p w14:paraId="074F4311" w14:textId="77777777" w:rsidR="00944A30" w:rsidRPr="00716746" w:rsidRDefault="00944A30" w:rsidP="00614BF0">
      <w:pPr>
        <w:pStyle w:val="1"/>
        <w:shd w:val="clear" w:color="auto" w:fill="auto"/>
        <w:spacing w:after="0"/>
        <w:ind w:firstLine="709"/>
        <w:jc w:val="both"/>
      </w:pPr>
    </w:p>
    <w:p w14:paraId="7C71EBAD" w14:textId="21D10182" w:rsidR="00E939BE" w:rsidRPr="00716746" w:rsidRDefault="00944A30" w:rsidP="00944A30">
      <w:pPr>
        <w:pStyle w:val="1"/>
        <w:shd w:val="clear" w:color="auto" w:fill="auto"/>
        <w:spacing w:after="0"/>
        <w:ind w:firstLine="0"/>
        <w:jc w:val="center"/>
      </w:pPr>
      <w:r w:rsidRPr="00716746">
        <w:rPr>
          <w:lang w:val="en-US"/>
        </w:rPr>
        <w:t>II</w:t>
      </w:r>
      <w:r w:rsidRPr="00716746">
        <w:t xml:space="preserve">. </w:t>
      </w:r>
      <w:r w:rsidR="0089415F" w:rsidRPr="00716746">
        <w:t>Основные условия оплаты труда</w:t>
      </w:r>
    </w:p>
    <w:p w14:paraId="15DB86D9" w14:textId="77777777" w:rsidR="00944A30" w:rsidRPr="00716746" w:rsidRDefault="00944A30" w:rsidP="00944A30">
      <w:pPr>
        <w:pStyle w:val="1"/>
        <w:shd w:val="clear" w:color="auto" w:fill="auto"/>
        <w:spacing w:after="0"/>
        <w:ind w:firstLine="0"/>
        <w:jc w:val="center"/>
      </w:pPr>
    </w:p>
    <w:p w14:paraId="37992296" w14:textId="72151CD6" w:rsidR="00833F39" w:rsidRPr="00716746" w:rsidRDefault="00944A30" w:rsidP="00253331">
      <w:pPr>
        <w:pStyle w:val="1"/>
        <w:shd w:val="clear" w:color="auto" w:fill="auto"/>
        <w:tabs>
          <w:tab w:val="left" w:pos="1152"/>
        </w:tabs>
        <w:spacing w:after="0"/>
        <w:ind w:firstLine="709"/>
        <w:jc w:val="both"/>
      </w:pPr>
      <w:r w:rsidRPr="00716746">
        <w:t xml:space="preserve">9. </w:t>
      </w:r>
      <w:r w:rsidR="0089415F" w:rsidRPr="00716746">
        <w:t xml:space="preserve">Оклады (должностные оклады) работников казенного учреждения устанавливаются на основе отнесения занимаемых ими должностей </w:t>
      </w:r>
      <w:r w:rsidR="00253331" w:rsidRPr="00253331">
        <w:t xml:space="preserve">                                                             </w:t>
      </w:r>
      <w:r w:rsidR="0089415F" w:rsidRPr="00716746">
        <w:t xml:space="preserve">к профессиональным квалификационным группам, утвержденных приказом Министерства здравоохранения и социального развития Российской Федерации </w:t>
      </w:r>
      <w:r w:rsidR="00253331" w:rsidRPr="00253331">
        <w:t xml:space="preserve">                                    </w:t>
      </w:r>
      <w:r w:rsidR="0089415F" w:rsidRPr="00716746">
        <w:t xml:space="preserve">от </w:t>
      </w:r>
      <w:r w:rsidRPr="00716746">
        <w:t>29.05.2008</w:t>
      </w:r>
      <w:r w:rsidR="0089415F" w:rsidRPr="00716746">
        <w:t xml:space="preserve"> </w:t>
      </w:r>
      <w:r w:rsidR="004F6E19" w:rsidRPr="00716746">
        <w:rPr>
          <w:lang w:eastAsia="en-US" w:bidi="en-US"/>
        </w:rPr>
        <w:t>№</w:t>
      </w:r>
      <w:r w:rsidRPr="00716746">
        <w:rPr>
          <w:lang w:eastAsia="en-US" w:bidi="en-US"/>
        </w:rPr>
        <w:t xml:space="preserve"> </w:t>
      </w:r>
      <w:r w:rsidR="0089415F" w:rsidRPr="00716746">
        <w:t xml:space="preserve">247н </w:t>
      </w:r>
      <w:r w:rsidR="00E918DA" w:rsidRPr="00716746">
        <w:t>«</w:t>
      </w:r>
      <w:r w:rsidR="0089415F" w:rsidRPr="00716746">
        <w:t>Об утверждении профессиональных квалификационных групп общеотраслевых должностей руководителей, специалистов и служащих</w:t>
      </w:r>
      <w:r w:rsidR="00E918DA" w:rsidRPr="00716746">
        <w:t>»</w:t>
      </w:r>
      <w:r w:rsidR="0089415F" w:rsidRPr="00716746">
        <w:t>, согласно таблице 1 настоящего Положения.</w:t>
      </w:r>
    </w:p>
    <w:p w14:paraId="20D8C35A" w14:textId="77777777" w:rsidR="009C2B9C" w:rsidRPr="00253331" w:rsidRDefault="009C2B9C" w:rsidP="00EE1645">
      <w:pPr>
        <w:pStyle w:val="1"/>
        <w:shd w:val="clear" w:color="auto" w:fill="auto"/>
        <w:spacing w:after="0"/>
        <w:ind w:firstLine="0"/>
        <w:jc w:val="right"/>
        <w:rPr>
          <w:sz w:val="2"/>
          <w:szCs w:val="2"/>
        </w:rPr>
      </w:pPr>
    </w:p>
    <w:p w14:paraId="645A0028" w14:textId="2F003C99" w:rsidR="00E939BE" w:rsidRDefault="0089415F" w:rsidP="00EE1645">
      <w:pPr>
        <w:pStyle w:val="1"/>
        <w:shd w:val="clear" w:color="auto" w:fill="auto"/>
        <w:spacing w:after="0"/>
        <w:ind w:firstLine="0"/>
        <w:jc w:val="right"/>
      </w:pPr>
      <w:r w:rsidRPr="00716746">
        <w:t>Таблица 1</w:t>
      </w:r>
    </w:p>
    <w:p w14:paraId="372180FD" w14:textId="77777777" w:rsidR="00253331" w:rsidRPr="00716746" w:rsidRDefault="00253331" w:rsidP="00EE1645">
      <w:pPr>
        <w:pStyle w:val="1"/>
        <w:shd w:val="clear" w:color="auto" w:fill="auto"/>
        <w:spacing w:after="0"/>
        <w:ind w:firstLine="0"/>
        <w:jc w:val="right"/>
      </w:pPr>
    </w:p>
    <w:p w14:paraId="6BC4D97E" w14:textId="1B5E47B9" w:rsidR="00E939BE" w:rsidRDefault="0089415F" w:rsidP="00EE1645">
      <w:pPr>
        <w:pStyle w:val="1"/>
        <w:shd w:val="clear" w:color="auto" w:fill="auto"/>
        <w:spacing w:after="0"/>
        <w:ind w:firstLine="0"/>
        <w:jc w:val="center"/>
      </w:pPr>
      <w:r w:rsidRPr="00716746">
        <w:t>Профессиональные квалификационные группы общеотраслевых</w:t>
      </w:r>
      <w:r w:rsidRPr="00716746">
        <w:br/>
        <w:t>должностей руководителей, специалистов и служащих</w:t>
      </w:r>
    </w:p>
    <w:p w14:paraId="0AF24792" w14:textId="77777777" w:rsidR="00253331" w:rsidRPr="00716746" w:rsidRDefault="00253331" w:rsidP="00EE1645">
      <w:pPr>
        <w:pStyle w:val="1"/>
        <w:shd w:val="clear" w:color="auto" w:fill="auto"/>
        <w:spacing w:after="0"/>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2410"/>
        <w:gridCol w:w="4109"/>
        <w:gridCol w:w="2443"/>
      </w:tblGrid>
      <w:tr w:rsidR="00E939BE" w:rsidRPr="00716746" w14:paraId="10A0AEA6" w14:textId="77777777" w:rsidTr="00253331">
        <w:trPr>
          <w:trHeight w:hRule="exact" w:val="1114"/>
          <w:jc w:val="center"/>
        </w:trPr>
        <w:tc>
          <w:tcPr>
            <w:tcW w:w="562" w:type="dxa"/>
            <w:tcBorders>
              <w:top w:val="single" w:sz="4" w:space="0" w:color="auto"/>
              <w:left w:val="single" w:sz="4" w:space="0" w:color="auto"/>
            </w:tcBorders>
            <w:shd w:val="clear" w:color="auto" w:fill="FFFFFF"/>
            <w:vAlign w:val="center"/>
          </w:tcPr>
          <w:p w14:paraId="13E6EBB8" w14:textId="77777777" w:rsidR="00E918DA" w:rsidRPr="00716746" w:rsidRDefault="004F6E19" w:rsidP="00253331">
            <w:pPr>
              <w:pStyle w:val="a5"/>
              <w:shd w:val="clear" w:color="auto" w:fill="auto"/>
              <w:spacing w:after="0"/>
              <w:ind w:firstLine="0"/>
              <w:jc w:val="center"/>
              <w:rPr>
                <w:lang w:val="en-US" w:eastAsia="en-US" w:bidi="en-US"/>
              </w:rPr>
            </w:pPr>
            <w:r w:rsidRPr="00716746">
              <w:rPr>
                <w:lang w:val="en-US" w:eastAsia="en-US" w:bidi="en-US"/>
              </w:rPr>
              <w:t>№</w:t>
            </w:r>
          </w:p>
          <w:p w14:paraId="79D8A43E" w14:textId="1F5ED390" w:rsidR="00E939BE" w:rsidRPr="00716746" w:rsidRDefault="0089415F" w:rsidP="00253331">
            <w:pPr>
              <w:pStyle w:val="a5"/>
              <w:shd w:val="clear" w:color="auto" w:fill="auto"/>
              <w:spacing w:after="0"/>
              <w:ind w:firstLine="0"/>
              <w:jc w:val="center"/>
            </w:pPr>
            <w:r w:rsidRPr="00716746">
              <w:t>п/п</w:t>
            </w:r>
          </w:p>
        </w:tc>
        <w:tc>
          <w:tcPr>
            <w:tcW w:w="2410" w:type="dxa"/>
            <w:tcBorders>
              <w:top w:val="single" w:sz="4" w:space="0" w:color="auto"/>
              <w:left w:val="single" w:sz="4" w:space="0" w:color="auto"/>
            </w:tcBorders>
            <w:shd w:val="clear" w:color="auto" w:fill="FFFFFF"/>
            <w:vAlign w:val="center"/>
          </w:tcPr>
          <w:p w14:paraId="0721C6E7" w14:textId="77777777" w:rsidR="00E939BE" w:rsidRPr="00716746" w:rsidRDefault="0089415F" w:rsidP="00253331">
            <w:pPr>
              <w:pStyle w:val="a5"/>
              <w:shd w:val="clear" w:color="auto" w:fill="auto"/>
              <w:spacing w:after="0"/>
              <w:ind w:firstLine="0"/>
              <w:jc w:val="center"/>
            </w:pPr>
            <w:r w:rsidRPr="00716746">
              <w:t>Квалификационные уровни</w:t>
            </w:r>
          </w:p>
        </w:tc>
        <w:tc>
          <w:tcPr>
            <w:tcW w:w="4109" w:type="dxa"/>
            <w:tcBorders>
              <w:top w:val="single" w:sz="4" w:space="0" w:color="auto"/>
              <w:left w:val="single" w:sz="4" w:space="0" w:color="auto"/>
            </w:tcBorders>
            <w:shd w:val="clear" w:color="auto" w:fill="FFFFFF"/>
            <w:vAlign w:val="center"/>
          </w:tcPr>
          <w:p w14:paraId="35D84072" w14:textId="77777777" w:rsidR="00E939BE" w:rsidRPr="00716746" w:rsidRDefault="0089415F" w:rsidP="00253331">
            <w:pPr>
              <w:pStyle w:val="a5"/>
              <w:shd w:val="clear" w:color="auto" w:fill="auto"/>
              <w:spacing w:after="0"/>
              <w:ind w:firstLine="0"/>
              <w:jc w:val="center"/>
            </w:pPr>
            <w:r w:rsidRPr="00716746">
              <w:t>Наименование должностей, отнесенных к квалификационным уровням</w:t>
            </w:r>
          </w:p>
        </w:tc>
        <w:tc>
          <w:tcPr>
            <w:tcW w:w="2438" w:type="dxa"/>
            <w:tcBorders>
              <w:top w:val="single" w:sz="4" w:space="0" w:color="auto"/>
              <w:left w:val="single" w:sz="4" w:space="0" w:color="auto"/>
              <w:right w:val="single" w:sz="4" w:space="0" w:color="auto"/>
            </w:tcBorders>
            <w:shd w:val="clear" w:color="auto" w:fill="FFFFFF"/>
            <w:vAlign w:val="center"/>
          </w:tcPr>
          <w:p w14:paraId="442D158E" w14:textId="77777777" w:rsidR="00E939BE" w:rsidRPr="00716746" w:rsidRDefault="0089415F" w:rsidP="00253331">
            <w:pPr>
              <w:pStyle w:val="a5"/>
              <w:shd w:val="clear" w:color="auto" w:fill="auto"/>
              <w:spacing w:after="0"/>
              <w:ind w:firstLine="0"/>
              <w:jc w:val="center"/>
            </w:pPr>
            <w:r w:rsidRPr="00716746">
              <w:t>Размер оклада (должностного оклада), руб.</w:t>
            </w:r>
          </w:p>
        </w:tc>
      </w:tr>
      <w:tr w:rsidR="00E939BE" w:rsidRPr="00716746" w14:paraId="68DF6A81" w14:textId="77777777" w:rsidTr="00253331">
        <w:trPr>
          <w:trHeight w:hRule="exact" w:val="371"/>
          <w:jc w:val="center"/>
        </w:trPr>
        <w:tc>
          <w:tcPr>
            <w:tcW w:w="562" w:type="dxa"/>
            <w:tcBorders>
              <w:top w:val="single" w:sz="4" w:space="0" w:color="auto"/>
              <w:left w:val="single" w:sz="4" w:space="0" w:color="auto"/>
            </w:tcBorders>
            <w:shd w:val="clear" w:color="auto" w:fill="FFFFFF"/>
            <w:vAlign w:val="center"/>
          </w:tcPr>
          <w:p w14:paraId="7F58C368" w14:textId="77777777" w:rsidR="00E939BE" w:rsidRPr="00716746" w:rsidRDefault="0089415F" w:rsidP="00253331">
            <w:pPr>
              <w:pStyle w:val="a5"/>
              <w:shd w:val="clear" w:color="auto" w:fill="auto"/>
              <w:spacing w:after="0"/>
              <w:ind w:hanging="16"/>
              <w:jc w:val="center"/>
            </w:pPr>
            <w:r w:rsidRPr="00716746">
              <w:t>1</w:t>
            </w:r>
          </w:p>
        </w:tc>
        <w:tc>
          <w:tcPr>
            <w:tcW w:w="2410" w:type="dxa"/>
            <w:tcBorders>
              <w:top w:val="single" w:sz="4" w:space="0" w:color="auto"/>
              <w:left w:val="single" w:sz="4" w:space="0" w:color="auto"/>
            </w:tcBorders>
            <w:shd w:val="clear" w:color="auto" w:fill="FFFFFF"/>
            <w:vAlign w:val="center"/>
          </w:tcPr>
          <w:p w14:paraId="0B4D7A53" w14:textId="77777777" w:rsidR="00E939BE" w:rsidRPr="00716746" w:rsidRDefault="0089415F" w:rsidP="00253331">
            <w:pPr>
              <w:pStyle w:val="a5"/>
              <w:shd w:val="clear" w:color="auto" w:fill="auto"/>
              <w:spacing w:after="0"/>
              <w:ind w:firstLine="0"/>
              <w:jc w:val="center"/>
            </w:pPr>
            <w:r w:rsidRPr="00716746">
              <w:t>2</w:t>
            </w:r>
          </w:p>
        </w:tc>
        <w:tc>
          <w:tcPr>
            <w:tcW w:w="4109" w:type="dxa"/>
            <w:tcBorders>
              <w:top w:val="single" w:sz="4" w:space="0" w:color="auto"/>
              <w:left w:val="single" w:sz="4" w:space="0" w:color="auto"/>
            </w:tcBorders>
            <w:shd w:val="clear" w:color="auto" w:fill="FFFFFF"/>
            <w:vAlign w:val="center"/>
          </w:tcPr>
          <w:p w14:paraId="365A7A46" w14:textId="77777777" w:rsidR="00E939BE" w:rsidRPr="00716746" w:rsidRDefault="0089415F" w:rsidP="00253331">
            <w:pPr>
              <w:pStyle w:val="a5"/>
              <w:shd w:val="clear" w:color="auto" w:fill="auto"/>
              <w:spacing w:after="0"/>
              <w:ind w:firstLine="0"/>
              <w:jc w:val="center"/>
            </w:pPr>
            <w:r w:rsidRPr="00716746">
              <w:t>3</w:t>
            </w:r>
          </w:p>
        </w:tc>
        <w:tc>
          <w:tcPr>
            <w:tcW w:w="2438" w:type="dxa"/>
            <w:tcBorders>
              <w:top w:val="single" w:sz="4" w:space="0" w:color="auto"/>
              <w:left w:val="single" w:sz="4" w:space="0" w:color="auto"/>
              <w:right w:val="single" w:sz="4" w:space="0" w:color="auto"/>
            </w:tcBorders>
            <w:shd w:val="clear" w:color="auto" w:fill="FFFFFF"/>
            <w:vAlign w:val="center"/>
          </w:tcPr>
          <w:p w14:paraId="4811AB24" w14:textId="77777777" w:rsidR="00E939BE" w:rsidRPr="00716746" w:rsidRDefault="0089415F" w:rsidP="00253331">
            <w:pPr>
              <w:pStyle w:val="a5"/>
              <w:shd w:val="clear" w:color="auto" w:fill="auto"/>
              <w:spacing w:after="0"/>
              <w:ind w:firstLine="0"/>
              <w:jc w:val="center"/>
            </w:pPr>
            <w:r w:rsidRPr="00716746">
              <w:t>4</w:t>
            </w:r>
          </w:p>
        </w:tc>
      </w:tr>
      <w:tr w:rsidR="00E939BE" w:rsidRPr="00716746" w14:paraId="1D164705" w14:textId="77777777" w:rsidTr="00944A30">
        <w:trPr>
          <w:trHeight w:hRule="exact" w:val="811"/>
          <w:jc w:val="center"/>
        </w:trPr>
        <w:tc>
          <w:tcPr>
            <w:tcW w:w="9524" w:type="dxa"/>
            <w:gridSpan w:val="4"/>
            <w:tcBorders>
              <w:top w:val="single" w:sz="4" w:space="0" w:color="auto"/>
              <w:left w:val="single" w:sz="4" w:space="0" w:color="auto"/>
              <w:right w:val="single" w:sz="4" w:space="0" w:color="auto"/>
            </w:tcBorders>
            <w:shd w:val="clear" w:color="auto" w:fill="FFFFFF"/>
          </w:tcPr>
          <w:p w14:paraId="5E05BC51" w14:textId="1FCE94A2" w:rsidR="00E939BE" w:rsidRPr="00716746" w:rsidRDefault="0089415F" w:rsidP="008D64E5">
            <w:pPr>
              <w:pStyle w:val="a5"/>
              <w:shd w:val="clear" w:color="auto" w:fill="auto"/>
              <w:spacing w:after="0"/>
              <w:ind w:firstLine="0"/>
              <w:jc w:val="both"/>
            </w:pPr>
            <w:r w:rsidRPr="00716746">
              <w:t xml:space="preserve">1. Профессиональная квалификационная группа </w:t>
            </w:r>
            <w:r w:rsidR="00E918DA" w:rsidRPr="00716746">
              <w:t>«</w:t>
            </w:r>
            <w:r w:rsidRPr="00716746">
              <w:t>Общеотраслевые должности служащих третьего уровня</w:t>
            </w:r>
            <w:r w:rsidR="00E918DA" w:rsidRPr="00716746">
              <w:t>»</w:t>
            </w:r>
          </w:p>
        </w:tc>
      </w:tr>
      <w:tr w:rsidR="00E939BE" w:rsidRPr="00716746" w14:paraId="2B4E4BA8" w14:textId="77777777" w:rsidTr="00944A30">
        <w:trPr>
          <w:trHeight w:hRule="exact" w:val="1118"/>
          <w:jc w:val="center"/>
        </w:trPr>
        <w:tc>
          <w:tcPr>
            <w:tcW w:w="562" w:type="dxa"/>
            <w:tcBorders>
              <w:top w:val="single" w:sz="4" w:space="0" w:color="auto"/>
              <w:left w:val="single" w:sz="4" w:space="0" w:color="auto"/>
              <w:bottom w:val="single" w:sz="4" w:space="0" w:color="auto"/>
            </w:tcBorders>
            <w:shd w:val="clear" w:color="auto" w:fill="FFFFFF"/>
          </w:tcPr>
          <w:p w14:paraId="7AAF4B40" w14:textId="77777777" w:rsidR="00E939BE" w:rsidRPr="00716746" w:rsidRDefault="0089415F" w:rsidP="001B427A">
            <w:pPr>
              <w:pStyle w:val="a5"/>
              <w:shd w:val="clear" w:color="auto" w:fill="auto"/>
              <w:spacing w:before="80" w:after="0"/>
              <w:ind w:firstLine="0"/>
              <w:jc w:val="center"/>
            </w:pPr>
            <w:r w:rsidRPr="00716746">
              <w:t>1.1</w:t>
            </w:r>
          </w:p>
        </w:tc>
        <w:tc>
          <w:tcPr>
            <w:tcW w:w="2410" w:type="dxa"/>
            <w:tcBorders>
              <w:top w:val="single" w:sz="4" w:space="0" w:color="auto"/>
              <w:left w:val="single" w:sz="4" w:space="0" w:color="auto"/>
              <w:bottom w:val="single" w:sz="4" w:space="0" w:color="auto"/>
            </w:tcBorders>
            <w:shd w:val="clear" w:color="auto" w:fill="FFFFFF"/>
          </w:tcPr>
          <w:p w14:paraId="31E6DE8C" w14:textId="77777777" w:rsidR="00E939BE" w:rsidRPr="00716746" w:rsidRDefault="0089415F" w:rsidP="00944A30">
            <w:pPr>
              <w:pStyle w:val="a5"/>
              <w:shd w:val="clear" w:color="auto" w:fill="auto"/>
              <w:spacing w:after="0"/>
              <w:ind w:left="140" w:firstLine="140"/>
              <w:jc w:val="both"/>
            </w:pPr>
            <w:r w:rsidRPr="00716746">
              <w:t>4 квалификационный уровень</w:t>
            </w:r>
          </w:p>
        </w:tc>
        <w:tc>
          <w:tcPr>
            <w:tcW w:w="4109" w:type="dxa"/>
            <w:tcBorders>
              <w:top w:val="single" w:sz="4" w:space="0" w:color="auto"/>
              <w:left w:val="single" w:sz="4" w:space="0" w:color="auto"/>
              <w:bottom w:val="single" w:sz="4" w:space="0" w:color="auto"/>
            </w:tcBorders>
            <w:shd w:val="clear" w:color="auto" w:fill="FFFFFF"/>
          </w:tcPr>
          <w:p w14:paraId="00F463ED" w14:textId="77777777" w:rsidR="00E939BE" w:rsidRPr="00716746" w:rsidRDefault="0089415F" w:rsidP="00944A30">
            <w:pPr>
              <w:pStyle w:val="a5"/>
              <w:shd w:val="clear" w:color="auto" w:fill="auto"/>
              <w:spacing w:after="0"/>
              <w:ind w:left="134" w:right="276" w:firstLine="0"/>
              <w:jc w:val="both"/>
            </w:pPr>
            <w:r w:rsidRPr="00716746">
              <w:t>ведущий бухгалтер, ведущий экономист</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3AAA1E04" w14:textId="77777777" w:rsidR="00E939BE" w:rsidRPr="00716746" w:rsidRDefault="0089415F" w:rsidP="00EE1645">
            <w:pPr>
              <w:pStyle w:val="a5"/>
              <w:shd w:val="clear" w:color="auto" w:fill="auto"/>
              <w:spacing w:before="80" w:after="0"/>
              <w:ind w:firstLine="0"/>
              <w:jc w:val="center"/>
            </w:pPr>
            <w:r w:rsidRPr="00716746">
              <w:t>12 926</w:t>
            </w:r>
          </w:p>
        </w:tc>
      </w:tr>
    </w:tbl>
    <w:p w14:paraId="75B946EB" w14:textId="77777777" w:rsidR="00E939BE" w:rsidRPr="00716746" w:rsidRDefault="00E939BE" w:rsidP="008D64E5">
      <w:pPr>
        <w:spacing w:line="1" w:lineRule="exact"/>
        <w:jc w:val="both"/>
        <w:rPr>
          <w:rFonts w:ascii="Times New Roman" w:hAnsi="Times New Roman" w:cs="Times New Roman"/>
          <w:sz w:val="26"/>
          <w:szCs w:val="26"/>
        </w:rPr>
      </w:pPr>
    </w:p>
    <w:p w14:paraId="14C6F745" w14:textId="77777777" w:rsidR="00253331" w:rsidRDefault="00253331" w:rsidP="00944A30">
      <w:pPr>
        <w:pStyle w:val="1"/>
        <w:shd w:val="clear" w:color="auto" w:fill="auto"/>
        <w:tabs>
          <w:tab w:val="left" w:pos="1020"/>
        </w:tabs>
        <w:spacing w:after="0"/>
        <w:ind w:firstLine="851"/>
        <w:jc w:val="both"/>
      </w:pPr>
    </w:p>
    <w:p w14:paraId="5FE28BDF" w14:textId="2005F5B8" w:rsidR="00E939BE" w:rsidRPr="00716746" w:rsidRDefault="00944A30" w:rsidP="00253331">
      <w:pPr>
        <w:pStyle w:val="1"/>
        <w:shd w:val="clear" w:color="auto" w:fill="auto"/>
        <w:tabs>
          <w:tab w:val="left" w:pos="1020"/>
        </w:tabs>
        <w:spacing w:after="0"/>
        <w:ind w:firstLine="709"/>
        <w:jc w:val="both"/>
      </w:pPr>
      <w:r w:rsidRPr="00716746">
        <w:t xml:space="preserve">10. </w:t>
      </w:r>
      <w:r w:rsidR="0089415F" w:rsidRPr="00716746">
        <w:t xml:space="preserve">По должностям работников казенного учреждения, не включенным </w:t>
      </w:r>
      <w:r w:rsidR="00253331" w:rsidRPr="00253331">
        <w:t xml:space="preserve">                      </w:t>
      </w:r>
      <w:r w:rsidR="0089415F" w:rsidRPr="00716746">
        <w:t>в профессиональные квалификационные группы, размеры окладов (должностных окладов) устанавливаются в зависимости от сложности труда и (или) согласно положениям профессиональных стандартов, согласно таблице 2 настоящего Положения.</w:t>
      </w:r>
    </w:p>
    <w:p w14:paraId="461F02AF" w14:textId="77777777" w:rsidR="00833F39" w:rsidRPr="00716746" w:rsidRDefault="00833F39" w:rsidP="008D64E5">
      <w:pPr>
        <w:pStyle w:val="1"/>
        <w:shd w:val="clear" w:color="auto" w:fill="auto"/>
        <w:spacing w:after="0"/>
        <w:ind w:firstLine="0"/>
        <w:jc w:val="both"/>
      </w:pPr>
    </w:p>
    <w:p w14:paraId="111CD670" w14:textId="1FB05ED9" w:rsidR="00E939BE" w:rsidRDefault="0089415F" w:rsidP="00EE1645">
      <w:pPr>
        <w:pStyle w:val="1"/>
        <w:shd w:val="clear" w:color="auto" w:fill="auto"/>
        <w:spacing w:after="0"/>
        <w:ind w:firstLine="0"/>
        <w:jc w:val="right"/>
      </w:pPr>
      <w:r w:rsidRPr="00716746">
        <w:t>Таблица 2</w:t>
      </w:r>
    </w:p>
    <w:p w14:paraId="4C337DDA" w14:textId="77777777" w:rsidR="00253331" w:rsidRPr="00716746" w:rsidRDefault="00253331" w:rsidP="00EE1645">
      <w:pPr>
        <w:pStyle w:val="1"/>
        <w:shd w:val="clear" w:color="auto" w:fill="auto"/>
        <w:spacing w:after="0"/>
        <w:ind w:firstLine="0"/>
        <w:jc w:val="right"/>
      </w:pPr>
    </w:p>
    <w:p w14:paraId="1A5B33CC" w14:textId="40CA5A40" w:rsidR="00E939BE" w:rsidRDefault="0089415F" w:rsidP="00EE1645">
      <w:pPr>
        <w:pStyle w:val="1"/>
        <w:shd w:val="clear" w:color="auto" w:fill="auto"/>
        <w:spacing w:after="0"/>
        <w:ind w:firstLine="0"/>
        <w:jc w:val="center"/>
      </w:pPr>
      <w:r w:rsidRPr="00716746">
        <w:t>Размеры окладов (должностных окладов) по должностям</w:t>
      </w:r>
      <w:r w:rsidR="00253331" w:rsidRPr="00253331">
        <w:t xml:space="preserve"> </w:t>
      </w:r>
      <w:r w:rsidRPr="00716746">
        <w:t xml:space="preserve">и профессиям, </w:t>
      </w:r>
      <w:r w:rsidR="00253331">
        <w:br/>
      </w:r>
      <w:r w:rsidRPr="00716746">
        <w:t>не включенным в профессиональные</w:t>
      </w:r>
      <w:r w:rsidR="00253331" w:rsidRPr="00253331">
        <w:t xml:space="preserve"> </w:t>
      </w:r>
      <w:r w:rsidRPr="00716746">
        <w:t>квалификационные группы</w:t>
      </w:r>
    </w:p>
    <w:p w14:paraId="58870FDF" w14:textId="77777777" w:rsidR="00253331" w:rsidRPr="00716746" w:rsidRDefault="00253331" w:rsidP="00EE1645">
      <w:pPr>
        <w:pStyle w:val="1"/>
        <w:shd w:val="clear" w:color="auto" w:fill="auto"/>
        <w:spacing w:after="0"/>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4934"/>
        <w:gridCol w:w="4099"/>
      </w:tblGrid>
      <w:tr w:rsidR="00E939BE" w:rsidRPr="00716746" w14:paraId="700E2EB2" w14:textId="77777777" w:rsidTr="00253331">
        <w:trPr>
          <w:trHeight w:hRule="exact" w:val="899"/>
          <w:jc w:val="center"/>
        </w:trPr>
        <w:tc>
          <w:tcPr>
            <w:tcW w:w="682" w:type="dxa"/>
            <w:tcBorders>
              <w:top w:val="single" w:sz="4" w:space="0" w:color="auto"/>
              <w:left w:val="single" w:sz="4" w:space="0" w:color="auto"/>
            </w:tcBorders>
            <w:shd w:val="clear" w:color="auto" w:fill="FFFFFF"/>
            <w:vAlign w:val="center"/>
          </w:tcPr>
          <w:p w14:paraId="65E035F5" w14:textId="77777777" w:rsidR="00E918DA" w:rsidRPr="00716746" w:rsidRDefault="004F6E19" w:rsidP="00253331">
            <w:pPr>
              <w:pStyle w:val="a5"/>
              <w:shd w:val="clear" w:color="auto" w:fill="auto"/>
              <w:spacing w:before="80" w:after="0"/>
              <w:ind w:firstLine="0"/>
              <w:jc w:val="center"/>
              <w:rPr>
                <w:lang w:val="en-US" w:eastAsia="en-US" w:bidi="en-US"/>
              </w:rPr>
            </w:pPr>
            <w:r w:rsidRPr="00716746">
              <w:rPr>
                <w:lang w:val="en-US" w:eastAsia="en-US" w:bidi="en-US"/>
              </w:rPr>
              <w:t>№</w:t>
            </w:r>
          </w:p>
          <w:p w14:paraId="37DED9EC" w14:textId="1CEDB25C" w:rsidR="00E939BE" w:rsidRPr="00716746" w:rsidRDefault="0089415F" w:rsidP="00253331">
            <w:pPr>
              <w:pStyle w:val="a5"/>
              <w:shd w:val="clear" w:color="auto" w:fill="auto"/>
              <w:spacing w:before="80" w:after="0"/>
              <w:ind w:firstLine="0"/>
              <w:jc w:val="center"/>
            </w:pPr>
            <w:r w:rsidRPr="00716746">
              <w:t>п/п</w:t>
            </w:r>
          </w:p>
        </w:tc>
        <w:tc>
          <w:tcPr>
            <w:tcW w:w="4934" w:type="dxa"/>
            <w:tcBorders>
              <w:top w:val="single" w:sz="4" w:space="0" w:color="auto"/>
              <w:left w:val="single" w:sz="4" w:space="0" w:color="auto"/>
            </w:tcBorders>
            <w:shd w:val="clear" w:color="auto" w:fill="FFFFFF"/>
            <w:vAlign w:val="center"/>
          </w:tcPr>
          <w:p w14:paraId="7B5B1124" w14:textId="77777777" w:rsidR="00E939BE" w:rsidRPr="00716746" w:rsidRDefault="0089415F" w:rsidP="00253331">
            <w:pPr>
              <w:pStyle w:val="a5"/>
              <w:shd w:val="clear" w:color="auto" w:fill="auto"/>
              <w:spacing w:before="100" w:after="0"/>
              <w:ind w:firstLine="0"/>
              <w:jc w:val="center"/>
            </w:pPr>
            <w:r w:rsidRPr="00716746">
              <w:t>Наименование должностей</w:t>
            </w:r>
          </w:p>
        </w:tc>
        <w:tc>
          <w:tcPr>
            <w:tcW w:w="4099" w:type="dxa"/>
            <w:tcBorders>
              <w:top w:val="single" w:sz="4" w:space="0" w:color="auto"/>
              <w:left w:val="single" w:sz="4" w:space="0" w:color="auto"/>
              <w:right w:val="single" w:sz="4" w:space="0" w:color="auto"/>
            </w:tcBorders>
            <w:shd w:val="clear" w:color="auto" w:fill="FFFFFF"/>
            <w:vAlign w:val="center"/>
          </w:tcPr>
          <w:p w14:paraId="6FAD8D2F" w14:textId="77777777" w:rsidR="00E939BE" w:rsidRPr="00716746" w:rsidRDefault="0089415F" w:rsidP="00253331">
            <w:pPr>
              <w:pStyle w:val="a5"/>
              <w:shd w:val="clear" w:color="auto" w:fill="auto"/>
              <w:spacing w:after="0"/>
              <w:ind w:firstLine="0"/>
              <w:jc w:val="center"/>
            </w:pPr>
            <w:r w:rsidRPr="00716746">
              <w:t>Размер оклада (должностного оклада) (рублей)</w:t>
            </w:r>
          </w:p>
        </w:tc>
      </w:tr>
      <w:tr w:rsidR="00E939BE" w:rsidRPr="00716746" w14:paraId="2A75ED5C" w14:textId="77777777" w:rsidTr="00253331">
        <w:trPr>
          <w:trHeight w:hRule="exact" w:val="383"/>
          <w:jc w:val="center"/>
        </w:trPr>
        <w:tc>
          <w:tcPr>
            <w:tcW w:w="682" w:type="dxa"/>
            <w:tcBorders>
              <w:top w:val="single" w:sz="4" w:space="0" w:color="auto"/>
              <w:left w:val="single" w:sz="4" w:space="0" w:color="auto"/>
            </w:tcBorders>
            <w:shd w:val="clear" w:color="auto" w:fill="FFFFFF"/>
            <w:vAlign w:val="center"/>
          </w:tcPr>
          <w:p w14:paraId="6B224EC9" w14:textId="77777777" w:rsidR="00E939BE" w:rsidRPr="00716746" w:rsidRDefault="0089415F" w:rsidP="00253331">
            <w:pPr>
              <w:pStyle w:val="a5"/>
              <w:shd w:val="clear" w:color="auto" w:fill="auto"/>
              <w:spacing w:after="0"/>
              <w:ind w:hanging="16"/>
              <w:jc w:val="center"/>
            </w:pPr>
            <w:r w:rsidRPr="00716746">
              <w:t>1</w:t>
            </w:r>
          </w:p>
        </w:tc>
        <w:tc>
          <w:tcPr>
            <w:tcW w:w="4934" w:type="dxa"/>
            <w:tcBorders>
              <w:top w:val="single" w:sz="4" w:space="0" w:color="auto"/>
              <w:left w:val="single" w:sz="4" w:space="0" w:color="auto"/>
            </w:tcBorders>
            <w:shd w:val="clear" w:color="auto" w:fill="FFFFFF"/>
            <w:vAlign w:val="center"/>
          </w:tcPr>
          <w:p w14:paraId="1E35530F" w14:textId="77777777" w:rsidR="00E939BE" w:rsidRPr="00716746" w:rsidRDefault="0089415F" w:rsidP="00253331">
            <w:pPr>
              <w:pStyle w:val="a5"/>
              <w:shd w:val="clear" w:color="auto" w:fill="auto"/>
              <w:spacing w:after="0"/>
              <w:ind w:firstLine="0"/>
              <w:jc w:val="center"/>
            </w:pPr>
            <w:r w:rsidRPr="00716746">
              <w:t>2</w:t>
            </w:r>
          </w:p>
        </w:tc>
        <w:tc>
          <w:tcPr>
            <w:tcW w:w="4099" w:type="dxa"/>
            <w:tcBorders>
              <w:top w:val="single" w:sz="4" w:space="0" w:color="auto"/>
              <w:left w:val="single" w:sz="4" w:space="0" w:color="auto"/>
              <w:right w:val="single" w:sz="4" w:space="0" w:color="auto"/>
            </w:tcBorders>
            <w:shd w:val="clear" w:color="auto" w:fill="FFFFFF"/>
            <w:vAlign w:val="center"/>
          </w:tcPr>
          <w:p w14:paraId="7EC0186C" w14:textId="77777777" w:rsidR="00E939BE" w:rsidRPr="00716746" w:rsidRDefault="0089415F" w:rsidP="00253331">
            <w:pPr>
              <w:pStyle w:val="a5"/>
              <w:shd w:val="clear" w:color="auto" w:fill="auto"/>
              <w:spacing w:after="0"/>
              <w:ind w:firstLine="0"/>
              <w:jc w:val="center"/>
            </w:pPr>
            <w:r w:rsidRPr="00716746">
              <w:t>3</w:t>
            </w:r>
          </w:p>
        </w:tc>
      </w:tr>
      <w:tr w:rsidR="00E939BE" w:rsidRPr="00716746" w14:paraId="72EF67B0" w14:textId="77777777" w:rsidTr="00253331">
        <w:trPr>
          <w:trHeight w:hRule="exact" w:val="514"/>
          <w:jc w:val="center"/>
        </w:trPr>
        <w:tc>
          <w:tcPr>
            <w:tcW w:w="682" w:type="dxa"/>
            <w:tcBorders>
              <w:top w:val="single" w:sz="4" w:space="0" w:color="auto"/>
              <w:left w:val="single" w:sz="4" w:space="0" w:color="auto"/>
            </w:tcBorders>
            <w:shd w:val="clear" w:color="auto" w:fill="FFFFFF"/>
          </w:tcPr>
          <w:p w14:paraId="091F9B4C" w14:textId="77777777" w:rsidR="00E939BE" w:rsidRPr="00716746" w:rsidRDefault="0089415F" w:rsidP="00253331">
            <w:pPr>
              <w:pStyle w:val="a5"/>
              <w:shd w:val="clear" w:color="auto" w:fill="auto"/>
              <w:spacing w:after="0"/>
              <w:ind w:firstLine="0"/>
              <w:jc w:val="center"/>
            </w:pPr>
            <w:r w:rsidRPr="00716746">
              <w:t>1.</w:t>
            </w:r>
          </w:p>
        </w:tc>
        <w:tc>
          <w:tcPr>
            <w:tcW w:w="4934" w:type="dxa"/>
            <w:tcBorders>
              <w:top w:val="single" w:sz="4" w:space="0" w:color="auto"/>
              <w:left w:val="single" w:sz="4" w:space="0" w:color="auto"/>
            </w:tcBorders>
            <w:shd w:val="clear" w:color="auto" w:fill="FFFFFF"/>
          </w:tcPr>
          <w:p w14:paraId="1C9560EB" w14:textId="77777777" w:rsidR="00E939BE" w:rsidRPr="00716746" w:rsidRDefault="0089415F" w:rsidP="00944A30">
            <w:pPr>
              <w:pStyle w:val="a5"/>
              <w:shd w:val="clear" w:color="auto" w:fill="auto"/>
              <w:spacing w:after="0"/>
              <w:ind w:firstLine="162"/>
              <w:jc w:val="both"/>
            </w:pPr>
            <w:r w:rsidRPr="00716746">
              <w:t>Заместитель начальника отдела</w:t>
            </w:r>
          </w:p>
        </w:tc>
        <w:tc>
          <w:tcPr>
            <w:tcW w:w="4099" w:type="dxa"/>
            <w:tcBorders>
              <w:top w:val="single" w:sz="4" w:space="0" w:color="auto"/>
              <w:left w:val="single" w:sz="4" w:space="0" w:color="auto"/>
              <w:right w:val="single" w:sz="4" w:space="0" w:color="auto"/>
            </w:tcBorders>
            <w:shd w:val="clear" w:color="auto" w:fill="FFFFFF"/>
          </w:tcPr>
          <w:p w14:paraId="29B3D497" w14:textId="77777777" w:rsidR="00E939BE" w:rsidRPr="00716746" w:rsidRDefault="0089415F" w:rsidP="00EE1645">
            <w:pPr>
              <w:pStyle w:val="a5"/>
              <w:shd w:val="clear" w:color="auto" w:fill="auto"/>
              <w:spacing w:after="0"/>
              <w:ind w:firstLine="0"/>
              <w:jc w:val="center"/>
            </w:pPr>
            <w:r w:rsidRPr="00716746">
              <w:t>13 780</w:t>
            </w:r>
          </w:p>
        </w:tc>
      </w:tr>
      <w:tr w:rsidR="00E939BE" w:rsidRPr="00716746" w14:paraId="2C787FA1" w14:textId="77777777" w:rsidTr="00253331">
        <w:trPr>
          <w:trHeight w:hRule="exact" w:val="514"/>
          <w:jc w:val="center"/>
        </w:trPr>
        <w:tc>
          <w:tcPr>
            <w:tcW w:w="682" w:type="dxa"/>
            <w:tcBorders>
              <w:top w:val="single" w:sz="4" w:space="0" w:color="auto"/>
              <w:left w:val="single" w:sz="4" w:space="0" w:color="auto"/>
            </w:tcBorders>
            <w:shd w:val="clear" w:color="auto" w:fill="FFFFFF"/>
          </w:tcPr>
          <w:p w14:paraId="6569CC09" w14:textId="77777777" w:rsidR="00E939BE" w:rsidRPr="00716746" w:rsidRDefault="0089415F" w:rsidP="00253331">
            <w:pPr>
              <w:pStyle w:val="a5"/>
              <w:shd w:val="clear" w:color="auto" w:fill="auto"/>
              <w:spacing w:after="0"/>
              <w:ind w:firstLine="0"/>
              <w:jc w:val="center"/>
            </w:pPr>
            <w:r w:rsidRPr="00716746">
              <w:t>2.</w:t>
            </w:r>
          </w:p>
        </w:tc>
        <w:tc>
          <w:tcPr>
            <w:tcW w:w="4934" w:type="dxa"/>
            <w:tcBorders>
              <w:top w:val="single" w:sz="4" w:space="0" w:color="auto"/>
              <w:left w:val="single" w:sz="4" w:space="0" w:color="auto"/>
            </w:tcBorders>
            <w:shd w:val="clear" w:color="auto" w:fill="FFFFFF"/>
          </w:tcPr>
          <w:p w14:paraId="26C57446" w14:textId="77777777" w:rsidR="00E939BE" w:rsidRPr="00716746" w:rsidRDefault="0089415F" w:rsidP="00944A30">
            <w:pPr>
              <w:pStyle w:val="a5"/>
              <w:shd w:val="clear" w:color="auto" w:fill="auto"/>
              <w:spacing w:after="0"/>
              <w:ind w:firstLine="162"/>
              <w:jc w:val="both"/>
            </w:pPr>
            <w:r w:rsidRPr="00716746">
              <w:t>Начальник отдела</w:t>
            </w:r>
          </w:p>
        </w:tc>
        <w:tc>
          <w:tcPr>
            <w:tcW w:w="4099" w:type="dxa"/>
            <w:tcBorders>
              <w:top w:val="single" w:sz="4" w:space="0" w:color="auto"/>
              <w:left w:val="single" w:sz="4" w:space="0" w:color="auto"/>
              <w:right w:val="single" w:sz="4" w:space="0" w:color="auto"/>
            </w:tcBorders>
            <w:shd w:val="clear" w:color="auto" w:fill="FFFFFF"/>
          </w:tcPr>
          <w:p w14:paraId="000A76B4" w14:textId="77777777" w:rsidR="00E939BE" w:rsidRPr="00716746" w:rsidRDefault="0089415F" w:rsidP="00EE1645">
            <w:pPr>
              <w:pStyle w:val="a5"/>
              <w:shd w:val="clear" w:color="auto" w:fill="auto"/>
              <w:spacing w:after="0"/>
              <w:ind w:firstLine="0"/>
              <w:jc w:val="center"/>
            </w:pPr>
            <w:r w:rsidRPr="00716746">
              <w:t>14 555</w:t>
            </w:r>
          </w:p>
        </w:tc>
      </w:tr>
      <w:tr w:rsidR="00E939BE" w:rsidRPr="00716746" w14:paraId="0D2E16B2" w14:textId="77777777" w:rsidTr="00253331">
        <w:trPr>
          <w:trHeight w:hRule="exact" w:val="514"/>
          <w:jc w:val="center"/>
        </w:trPr>
        <w:tc>
          <w:tcPr>
            <w:tcW w:w="682" w:type="dxa"/>
            <w:tcBorders>
              <w:top w:val="single" w:sz="4" w:space="0" w:color="auto"/>
              <w:left w:val="single" w:sz="4" w:space="0" w:color="auto"/>
            </w:tcBorders>
            <w:shd w:val="clear" w:color="auto" w:fill="FFFFFF"/>
          </w:tcPr>
          <w:p w14:paraId="25C50BB9" w14:textId="77777777" w:rsidR="00E939BE" w:rsidRPr="00716746" w:rsidRDefault="0089415F" w:rsidP="00253331">
            <w:pPr>
              <w:pStyle w:val="a5"/>
              <w:shd w:val="clear" w:color="auto" w:fill="auto"/>
              <w:spacing w:after="0"/>
              <w:ind w:firstLine="0"/>
              <w:jc w:val="center"/>
            </w:pPr>
            <w:r w:rsidRPr="00716746">
              <w:t>3.</w:t>
            </w:r>
          </w:p>
        </w:tc>
        <w:tc>
          <w:tcPr>
            <w:tcW w:w="4934" w:type="dxa"/>
            <w:tcBorders>
              <w:top w:val="single" w:sz="4" w:space="0" w:color="auto"/>
              <w:left w:val="single" w:sz="4" w:space="0" w:color="auto"/>
            </w:tcBorders>
            <w:shd w:val="clear" w:color="auto" w:fill="FFFFFF"/>
          </w:tcPr>
          <w:p w14:paraId="135F7D38" w14:textId="77777777" w:rsidR="00E939BE" w:rsidRPr="00716746" w:rsidRDefault="0089415F" w:rsidP="00944A30">
            <w:pPr>
              <w:pStyle w:val="a5"/>
              <w:shd w:val="clear" w:color="auto" w:fill="auto"/>
              <w:spacing w:after="0"/>
              <w:ind w:firstLine="162"/>
              <w:jc w:val="both"/>
            </w:pPr>
            <w:r w:rsidRPr="00716746">
              <w:t>Заместитель начальника управления</w:t>
            </w:r>
          </w:p>
        </w:tc>
        <w:tc>
          <w:tcPr>
            <w:tcW w:w="4099" w:type="dxa"/>
            <w:tcBorders>
              <w:top w:val="single" w:sz="4" w:space="0" w:color="auto"/>
              <w:left w:val="single" w:sz="4" w:space="0" w:color="auto"/>
              <w:right w:val="single" w:sz="4" w:space="0" w:color="auto"/>
            </w:tcBorders>
            <w:shd w:val="clear" w:color="auto" w:fill="FFFFFF"/>
          </w:tcPr>
          <w:p w14:paraId="51538BFC" w14:textId="77777777" w:rsidR="00E939BE" w:rsidRPr="00716746" w:rsidRDefault="0089415F" w:rsidP="00EE1645">
            <w:pPr>
              <w:pStyle w:val="a5"/>
              <w:shd w:val="clear" w:color="auto" w:fill="auto"/>
              <w:spacing w:after="0"/>
              <w:ind w:firstLine="0"/>
              <w:jc w:val="center"/>
            </w:pPr>
            <w:r w:rsidRPr="00716746">
              <w:t>16 545</w:t>
            </w:r>
          </w:p>
        </w:tc>
      </w:tr>
      <w:tr w:rsidR="00E939BE" w:rsidRPr="00716746" w14:paraId="7E85607A" w14:textId="77777777" w:rsidTr="00253331">
        <w:trPr>
          <w:trHeight w:hRule="exact" w:val="514"/>
          <w:jc w:val="center"/>
        </w:trPr>
        <w:tc>
          <w:tcPr>
            <w:tcW w:w="682" w:type="dxa"/>
            <w:tcBorders>
              <w:top w:val="single" w:sz="4" w:space="0" w:color="auto"/>
              <w:left w:val="single" w:sz="4" w:space="0" w:color="auto"/>
            </w:tcBorders>
            <w:shd w:val="clear" w:color="auto" w:fill="FFFFFF"/>
          </w:tcPr>
          <w:p w14:paraId="3C295D77" w14:textId="77777777" w:rsidR="00E939BE" w:rsidRPr="00716746" w:rsidRDefault="0089415F" w:rsidP="00253331">
            <w:pPr>
              <w:pStyle w:val="a5"/>
              <w:shd w:val="clear" w:color="auto" w:fill="auto"/>
              <w:spacing w:after="0"/>
              <w:ind w:firstLine="0"/>
              <w:jc w:val="center"/>
            </w:pPr>
            <w:r w:rsidRPr="00716746">
              <w:t>4.</w:t>
            </w:r>
          </w:p>
        </w:tc>
        <w:tc>
          <w:tcPr>
            <w:tcW w:w="4934" w:type="dxa"/>
            <w:tcBorders>
              <w:top w:val="single" w:sz="4" w:space="0" w:color="auto"/>
              <w:left w:val="single" w:sz="4" w:space="0" w:color="auto"/>
            </w:tcBorders>
            <w:shd w:val="clear" w:color="auto" w:fill="FFFFFF"/>
          </w:tcPr>
          <w:p w14:paraId="19F37DEB" w14:textId="77777777" w:rsidR="00E939BE" w:rsidRPr="00716746" w:rsidRDefault="0089415F" w:rsidP="00944A30">
            <w:pPr>
              <w:pStyle w:val="a5"/>
              <w:shd w:val="clear" w:color="auto" w:fill="auto"/>
              <w:spacing w:after="0"/>
              <w:ind w:firstLine="162"/>
              <w:jc w:val="both"/>
            </w:pPr>
            <w:r w:rsidRPr="00716746">
              <w:t>Начальник управления</w:t>
            </w:r>
          </w:p>
        </w:tc>
        <w:tc>
          <w:tcPr>
            <w:tcW w:w="4099" w:type="dxa"/>
            <w:tcBorders>
              <w:top w:val="single" w:sz="4" w:space="0" w:color="auto"/>
              <w:left w:val="single" w:sz="4" w:space="0" w:color="auto"/>
              <w:right w:val="single" w:sz="4" w:space="0" w:color="auto"/>
            </w:tcBorders>
            <w:shd w:val="clear" w:color="auto" w:fill="FFFFFF"/>
          </w:tcPr>
          <w:p w14:paraId="2D325220" w14:textId="77777777" w:rsidR="00E939BE" w:rsidRPr="00716746" w:rsidRDefault="0089415F" w:rsidP="00EE1645">
            <w:pPr>
              <w:pStyle w:val="a5"/>
              <w:shd w:val="clear" w:color="auto" w:fill="auto"/>
              <w:spacing w:after="0"/>
              <w:ind w:firstLine="0"/>
              <w:jc w:val="center"/>
            </w:pPr>
            <w:r w:rsidRPr="00716746">
              <w:t>19 822</w:t>
            </w:r>
          </w:p>
        </w:tc>
      </w:tr>
      <w:tr w:rsidR="00E939BE" w:rsidRPr="00716746" w14:paraId="1C61C1D6" w14:textId="77777777" w:rsidTr="00253331">
        <w:trPr>
          <w:trHeight w:hRule="exact" w:val="514"/>
          <w:jc w:val="center"/>
        </w:trPr>
        <w:tc>
          <w:tcPr>
            <w:tcW w:w="682" w:type="dxa"/>
            <w:tcBorders>
              <w:top w:val="single" w:sz="4" w:space="0" w:color="auto"/>
              <w:left w:val="single" w:sz="4" w:space="0" w:color="auto"/>
              <w:bottom w:val="single" w:sz="4" w:space="0" w:color="auto"/>
            </w:tcBorders>
            <w:shd w:val="clear" w:color="auto" w:fill="FFFFFF"/>
          </w:tcPr>
          <w:p w14:paraId="5DD313C4" w14:textId="77777777" w:rsidR="00E939BE" w:rsidRPr="00716746" w:rsidRDefault="0089415F" w:rsidP="00253331">
            <w:pPr>
              <w:pStyle w:val="a5"/>
              <w:shd w:val="clear" w:color="auto" w:fill="auto"/>
              <w:spacing w:after="0"/>
              <w:ind w:firstLine="0"/>
              <w:jc w:val="center"/>
            </w:pPr>
            <w:r w:rsidRPr="00716746">
              <w:t>5.</w:t>
            </w:r>
          </w:p>
        </w:tc>
        <w:tc>
          <w:tcPr>
            <w:tcW w:w="4934" w:type="dxa"/>
            <w:tcBorders>
              <w:top w:val="single" w:sz="4" w:space="0" w:color="auto"/>
              <w:left w:val="single" w:sz="4" w:space="0" w:color="auto"/>
              <w:bottom w:val="single" w:sz="4" w:space="0" w:color="auto"/>
            </w:tcBorders>
            <w:shd w:val="clear" w:color="auto" w:fill="FFFFFF"/>
          </w:tcPr>
          <w:p w14:paraId="05AA3254" w14:textId="77777777" w:rsidR="00E939BE" w:rsidRPr="00716746" w:rsidRDefault="0089415F" w:rsidP="00944A30">
            <w:pPr>
              <w:pStyle w:val="a5"/>
              <w:shd w:val="clear" w:color="auto" w:fill="auto"/>
              <w:spacing w:after="0"/>
              <w:ind w:firstLine="162"/>
              <w:jc w:val="both"/>
            </w:pPr>
            <w:r w:rsidRPr="00716746">
              <w:t>Заместитель главного бухгалтера</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D59781C" w14:textId="77777777" w:rsidR="00E939BE" w:rsidRPr="00716746" w:rsidRDefault="0089415F" w:rsidP="00EE1645">
            <w:pPr>
              <w:pStyle w:val="a5"/>
              <w:shd w:val="clear" w:color="auto" w:fill="auto"/>
              <w:spacing w:after="0"/>
              <w:ind w:firstLine="0"/>
              <w:jc w:val="center"/>
            </w:pPr>
            <w:r w:rsidRPr="00716746">
              <w:t>19 822</w:t>
            </w:r>
          </w:p>
        </w:tc>
      </w:tr>
    </w:tbl>
    <w:p w14:paraId="6D55E55D" w14:textId="77777777" w:rsidR="00E939BE" w:rsidRPr="00716746" w:rsidRDefault="00E939BE" w:rsidP="008D64E5">
      <w:pPr>
        <w:spacing w:line="1" w:lineRule="exact"/>
        <w:jc w:val="both"/>
        <w:rPr>
          <w:rFonts w:ascii="Times New Roman" w:hAnsi="Times New Roman" w:cs="Times New Roman"/>
          <w:sz w:val="26"/>
          <w:szCs w:val="26"/>
        </w:rPr>
      </w:pPr>
    </w:p>
    <w:p w14:paraId="5A28ADD5" w14:textId="77777777" w:rsidR="00253331" w:rsidRDefault="00253331" w:rsidP="00944A30">
      <w:pPr>
        <w:pStyle w:val="1"/>
        <w:shd w:val="clear" w:color="auto" w:fill="auto"/>
        <w:tabs>
          <w:tab w:val="left" w:pos="1011"/>
        </w:tabs>
        <w:spacing w:after="0"/>
        <w:ind w:firstLine="851"/>
        <w:jc w:val="both"/>
      </w:pPr>
    </w:p>
    <w:p w14:paraId="134D0A96" w14:textId="70788239" w:rsidR="00E939BE" w:rsidRPr="00716746" w:rsidRDefault="00944A30" w:rsidP="00253331">
      <w:pPr>
        <w:pStyle w:val="1"/>
        <w:shd w:val="clear" w:color="auto" w:fill="auto"/>
        <w:tabs>
          <w:tab w:val="left" w:pos="1011"/>
        </w:tabs>
        <w:spacing w:after="0"/>
        <w:ind w:firstLine="709"/>
        <w:jc w:val="both"/>
      </w:pPr>
      <w:r w:rsidRPr="00716746">
        <w:t xml:space="preserve">11. </w:t>
      </w:r>
      <w:r w:rsidR="0089415F" w:rsidRPr="00716746">
        <w:t>При определении окладов (должностных окладов), ставок заработной платы, наименований должностей не допускается:</w:t>
      </w:r>
    </w:p>
    <w:p w14:paraId="0D9BE241" w14:textId="77777777" w:rsidR="00E939BE" w:rsidRPr="00716746" w:rsidRDefault="0089415F" w:rsidP="00253331">
      <w:pPr>
        <w:pStyle w:val="1"/>
        <w:shd w:val="clear" w:color="auto" w:fill="auto"/>
        <w:spacing w:after="0"/>
        <w:ind w:firstLine="709"/>
        <w:jc w:val="both"/>
      </w:pPr>
      <w:r w:rsidRPr="00716746">
        <w:t>устанавливать по должностям, входящим в один и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14:paraId="512AF79E" w14:textId="1469A662" w:rsidR="00944A30" w:rsidRPr="00716746" w:rsidRDefault="0089415F" w:rsidP="00253331">
      <w:pPr>
        <w:pStyle w:val="1"/>
        <w:shd w:val="clear" w:color="auto" w:fill="auto"/>
        <w:spacing w:after="0"/>
        <w:ind w:firstLine="709"/>
        <w:jc w:val="both"/>
      </w:pPr>
      <w:r w:rsidRPr="00716746">
        <w:t xml:space="preserve">переносить, изменять размер оклада (должностного оклада) и должности служащих в другие квалификационные уровни, в том числе по </w:t>
      </w:r>
      <w:proofErr w:type="gramStart"/>
      <w:r w:rsidRPr="00716746">
        <w:t xml:space="preserve">должностям, </w:t>
      </w:r>
      <w:r w:rsidR="00253331" w:rsidRPr="00253331">
        <w:t xml:space="preserve">  </w:t>
      </w:r>
      <w:proofErr w:type="gramEnd"/>
      <w:r w:rsidR="00253331" w:rsidRPr="00253331">
        <w:t xml:space="preserve">                          </w:t>
      </w:r>
      <w:r w:rsidRPr="00716746">
        <w:t xml:space="preserve">не включенным в профессиональные квалификационные группы, указанным </w:t>
      </w:r>
      <w:r w:rsidR="00253331" w:rsidRPr="00253331">
        <w:t xml:space="preserve">                                           </w:t>
      </w:r>
      <w:r w:rsidRPr="00716746">
        <w:t>в таблицах 1, 2 настоящего Положения.</w:t>
      </w:r>
    </w:p>
    <w:p w14:paraId="2AD9DBEA" w14:textId="145B3FCD" w:rsidR="00E939BE" w:rsidRPr="00716746" w:rsidRDefault="00944A30" w:rsidP="00253331">
      <w:pPr>
        <w:pStyle w:val="1"/>
        <w:shd w:val="clear" w:color="auto" w:fill="auto"/>
        <w:spacing w:after="0"/>
        <w:ind w:firstLine="709"/>
        <w:jc w:val="both"/>
      </w:pPr>
      <w:r w:rsidRPr="00716746">
        <w:t xml:space="preserve">12. </w:t>
      </w:r>
      <w:r w:rsidR="0089415F" w:rsidRPr="00716746">
        <w:t xml:space="preserve">Требования к квалификации и знаниям по должностям работников казенного учреждения устанавливаются в соответствии с постановлением Министерства труда </w:t>
      </w:r>
      <w:r w:rsidR="00253331" w:rsidRPr="00253331">
        <w:t xml:space="preserve">                              </w:t>
      </w:r>
      <w:r w:rsidR="0089415F" w:rsidRPr="00716746">
        <w:t>и</w:t>
      </w:r>
      <w:r w:rsidR="00253331" w:rsidRPr="00253331">
        <w:t xml:space="preserve"> </w:t>
      </w:r>
      <w:r w:rsidR="0089415F" w:rsidRPr="00716746">
        <w:t xml:space="preserve">социального развития Российской Федерации от </w:t>
      </w:r>
      <w:r w:rsidRPr="00716746">
        <w:t>21.08.1998</w:t>
      </w:r>
      <w:r w:rsidR="0089415F" w:rsidRPr="00716746">
        <w:t xml:space="preserve"> </w:t>
      </w:r>
      <w:r w:rsidR="004F6E19" w:rsidRPr="00716746">
        <w:rPr>
          <w:lang w:eastAsia="en-US" w:bidi="en-US"/>
        </w:rPr>
        <w:t>№</w:t>
      </w:r>
      <w:r w:rsidR="00E918DA" w:rsidRPr="00716746">
        <w:rPr>
          <w:lang w:eastAsia="en-US" w:bidi="en-US"/>
        </w:rPr>
        <w:t xml:space="preserve"> </w:t>
      </w:r>
      <w:r w:rsidR="0089415F" w:rsidRPr="00716746">
        <w:t xml:space="preserve">37 </w:t>
      </w:r>
      <w:r w:rsidR="00E918DA" w:rsidRPr="00716746">
        <w:t>«</w:t>
      </w:r>
      <w:r w:rsidR="0089415F" w:rsidRPr="00716746">
        <w:t>Об утверждении Квалификационного справочника должностей руководителей, специалистов и других служащих</w:t>
      </w:r>
      <w:r w:rsidR="00E918DA" w:rsidRPr="00716746">
        <w:t>»</w:t>
      </w:r>
      <w:r w:rsidR="0089415F" w:rsidRPr="00716746">
        <w:t>, приказ</w:t>
      </w:r>
      <w:r w:rsidR="0068518A" w:rsidRPr="00716746">
        <w:t>ом</w:t>
      </w:r>
      <w:r w:rsidR="0089415F" w:rsidRPr="00716746">
        <w:t xml:space="preserve"> Министерства труда и социальной защиты Российской Федерации от </w:t>
      </w:r>
      <w:r w:rsidRPr="00716746">
        <w:t>21.02.2019</w:t>
      </w:r>
      <w:r w:rsidR="0089415F" w:rsidRPr="00716746">
        <w:t xml:space="preserve"> </w:t>
      </w:r>
      <w:r w:rsidR="004F6E19" w:rsidRPr="00716746">
        <w:rPr>
          <w:lang w:eastAsia="en-US" w:bidi="en-US"/>
        </w:rPr>
        <w:t>№</w:t>
      </w:r>
      <w:r w:rsidR="00E918DA" w:rsidRPr="00716746">
        <w:rPr>
          <w:lang w:eastAsia="en-US" w:bidi="en-US"/>
        </w:rPr>
        <w:t xml:space="preserve"> </w:t>
      </w:r>
      <w:r w:rsidR="0089415F" w:rsidRPr="00716746">
        <w:t xml:space="preserve">103н </w:t>
      </w:r>
      <w:r w:rsidR="00E918DA" w:rsidRPr="00716746">
        <w:t>«</w:t>
      </w:r>
      <w:r w:rsidR="0089415F" w:rsidRPr="00716746">
        <w:t xml:space="preserve">Об утверждении профессионального стандарта </w:t>
      </w:r>
      <w:r w:rsidR="00E918DA" w:rsidRPr="00716746">
        <w:t>«</w:t>
      </w:r>
      <w:r w:rsidR="0089415F" w:rsidRPr="00716746">
        <w:t>Бухгалтер</w:t>
      </w:r>
      <w:r w:rsidR="00E918DA" w:rsidRPr="00716746">
        <w:t>»</w:t>
      </w:r>
      <w:r w:rsidR="0089415F" w:rsidRPr="00716746">
        <w:t>.</w:t>
      </w:r>
    </w:p>
    <w:p w14:paraId="360D0C04" w14:textId="77777777" w:rsidR="00833F39" w:rsidRPr="00716746" w:rsidRDefault="00833F39" w:rsidP="00253331">
      <w:pPr>
        <w:pStyle w:val="1"/>
        <w:shd w:val="clear" w:color="auto" w:fill="auto"/>
        <w:tabs>
          <w:tab w:val="left" w:pos="1147"/>
        </w:tabs>
        <w:spacing w:after="0"/>
        <w:ind w:left="580" w:firstLine="709"/>
        <w:jc w:val="both"/>
      </w:pPr>
    </w:p>
    <w:p w14:paraId="79832633" w14:textId="09CDF3A7" w:rsidR="00E939BE" w:rsidRPr="00716746" w:rsidRDefault="00784411" w:rsidP="00784411">
      <w:pPr>
        <w:pStyle w:val="11"/>
        <w:keepNext/>
        <w:keepLines/>
        <w:shd w:val="clear" w:color="auto" w:fill="auto"/>
        <w:tabs>
          <w:tab w:val="left" w:pos="511"/>
        </w:tabs>
        <w:spacing w:after="0"/>
        <w:rPr>
          <w:b w:val="0"/>
          <w:bCs w:val="0"/>
        </w:rPr>
      </w:pPr>
      <w:bookmarkStart w:id="1" w:name="bookmark0"/>
      <w:bookmarkStart w:id="2" w:name="bookmark1"/>
      <w:r w:rsidRPr="00716746">
        <w:rPr>
          <w:b w:val="0"/>
          <w:bCs w:val="0"/>
          <w:lang w:val="en-US"/>
        </w:rPr>
        <w:t>III</w:t>
      </w:r>
      <w:r w:rsidRPr="00716746">
        <w:rPr>
          <w:b w:val="0"/>
          <w:bCs w:val="0"/>
        </w:rPr>
        <w:t xml:space="preserve">. </w:t>
      </w:r>
      <w:r w:rsidR="0089415F" w:rsidRPr="00716746">
        <w:rPr>
          <w:b w:val="0"/>
          <w:bCs w:val="0"/>
        </w:rPr>
        <w:t>Порядок и условия осуществления компенсационных выплат</w:t>
      </w:r>
      <w:bookmarkEnd w:id="1"/>
      <w:bookmarkEnd w:id="2"/>
    </w:p>
    <w:p w14:paraId="3D08F335" w14:textId="77777777" w:rsidR="00784411" w:rsidRPr="00716746" w:rsidRDefault="00784411" w:rsidP="00784411">
      <w:pPr>
        <w:pStyle w:val="11"/>
        <w:keepNext/>
        <w:keepLines/>
        <w:shd w:val="clear" w:color="auto" w:fill="auto"/>
        <w:tabs>
          <w:tab w:val="left" w:pos="511"/>
        </w:tabs>
        <w:spacing w:after="0"/>
        <w:rPr>
          <w:b w:val="0"/>
          <w:bCs w:val="0"/>
        </w:rPr>
      </w:pPr>
    </w:p>
    <w:p w14:paraId="375D62C6" w14:textId="07641AB4" w:rsidR="00E939BE" w:rsidRPr="00716746" w:rsidRDefault="00784411" w:rsidP="00253331">
      <w:pPr>
        <w:pStyle w:val="1"/>
        <w:shd w:val="clear" w:color="auto" w:fill="auto"/>
        <w:tabs>
          <w:tab w:val="left" w:pos="1011"/>
        </w:tabs>
        <w:spacing w:after="0"/>
        <w:ind w:firstLine="709"/>
        <w:jc w:val="both"/>
      </w:pPr>
      <w:r w:rsidRPr="00716746">
        <w:t xml:space="preserve">13. </w:t>
      </w:r>
      <w:r w:rsidR="0089415F" w:rsidRPr="00716746">
        <w:t xml:space="preserve">В целях соблюдения норм действующего законодательства Российской Федерации и </w:t>
      </w:r>
      <w:r w:rsidR="00944A30" w:rsidRPr="00716746">
        <w:t xml:space="preserve">Ханты-Мансийского </w:t>
      </w:r>
      <w:r w:rsidR="0089415F" w:rsidRPr="00716746">
        <w:t xml:space="preserve">автономного округа </w:t>
      </w:r>
      <w:r w:rsidR="00944A30" w:rsidRPr="00716746">
        <w:t xml:space="preserve">– Югры </w:t>
      </w:r>
      <w:r w:rsidR="0089415F" w:rsidRPr="00716746">
        <w:t>с учетом условий труда работникам казенного учреждения устанавливаются компенсационные выплаты.</w:t>
      </w:r>
    </w:p>
    <w:p w14:paraId="14A3143C" w14:textId="77777777" w:rsidR="00E939BE" w:rsidRPr="00716746" w:rsidRDefault="0089415F" w:rsidP="00253331">
      <w:pPr>
        <w:pStyle w:val="1"/>
        <w:shd w:val="clear" w:color="auto" w:fill="auto"/>
        <w:spacing w:after="0"/>
        <w:ind w:firstLine="709"/>
        <w:jc w:val="both"/>
      </w:pPr>
      <w:r w:rsidRPr="00716746">
        <w:t>К компенсационным выплатам относятся:</w:t>
      </w:r>
    </w:p>
    <w:p w14:paraId="4F4BEE27" w14:textId="3DA90150" w:rsidR="00E939BE" w:rsidRPr="00716746" w:rsidRDefault="0089415F" w:rsidP="00253331">
      <w:pPr>
        <w:pStyle w:val="1"/>
        <w:shd w:val="clear" w:color="auto" w:fill="auto"/>
        <w:spacing w:after="0"/>
        <w:ind w:firstLine="709"/>
        <w:jc w:val="both"/>
      </w:pPr>
      <w:r w:rsidRPr="00716746">
        <w:t xml:space="preserve">выплаты за работу в местностях с особыми климатическими условиями (районные коэффициенты к заработной плате, а также процентные надбавки </w:t>
      </w:r>
      <w:r w:rsidR="00253331" w:rsidRPr="00253331">
        <w:t xml:space="preserve">                                            </w:t>
      </w:r>
      <w:r w:rsidRPr="00716746">
        <w:t>к заработной плате за работу в районах Крайнего Севера и приравненных к ним местностях);</w:t>
      </w:r>
    </w:p>
    <w:p w14:paraId="2EFC3C64" w14:textId="77777777" w:rsidR="00E939BE" w:rsidRPr="00716746" w:rsidRDefault="0089415F" w:rsidP="00253331">
      <w:pPr>
        <w:pStyle w:val="1"/>
        <w:shd w:val="clear" w:color="auto" w:fill="auto"/>
        <w:spacing w:after="0"/>
        <w:ind w:firstLine="709"/>
        <w:jc w:val="both"/>
      </w:pPr>
      <w:r w:rsidRPr="00716746">
        <w:t>выплаты за работу в условиях, отклоняющихся от нормальных:</w:t>
      </w:r>
    </w:p>
    <w:p w14:paraId="1DA58339" w14:textId="77777777" w:rsidR="00E939BE" w:rsidRPr="00716746" w:rsidRDefault="0089415F" w:rsidP="00253331">
      <w:pPr>
        <w:pStyle w:val="1"/>
        <w:shd w:val="clear" w:color="auto" w:fill="auto"/>
        <w:spacing w:after="0"/>
        <w:ind w:firstLine="709"/>
        <w:jc w:val="both"/>
      </w:pPr>
      <w:r w:rsidRPr="00716746">
        <w:t>за совмещение должностей;</w:t>
      </w:r>
    </w:p>
    <w:p w14:paraId="71A7F2B4" w14:textId="77777777" w:rsidR="00E939BE" w:rsidRPr="00716746" w:rsidRDefault="0089415F" w:rsidP="00253331">
      <w:pPr>
        <w:pStyle w:val="1"/>
        <w:shd w:val="clear" w:color="auto" w:fill="auto"/>
        <w:spacing w:after="0"/>
        <w:ind w:firstLine="709"/>
        <w:jc w:val="both"/>
      </w:pPr>
      <w:r w:rsidRPr="00716746">
        <w:t>за расширение зон обслуживания;</w:t>
      </w:r>
    </w:p>
    <w:p w14:paraId="5316CACA" w14:textId="77777777" w:rsidR="00E939BE" w:rsidRPr="00716746" w:rsidRDefault="0089415F" w:rsidP="00253331">
      <w:pPr>
        <w:pStyle w:val="1"/>
        <w:shd w:val="clear" w:color="auto" w:fill="auto"/>
        <w:spacing w:after="0"/>
        <w:ind w:firstLine="709"/>
        <w:jc w:val="both"/>
      </w:pPr>
      <w:r w:rsidRPr="00716746">
        <w:t>за увеличение объема работы;</w:t>
      </w:r>
    </w:p>
    <w:p w14:paraId="2C6E9AB3" w14:textId="667D588E" w:rsidR="00E939BE" w:rsidRPr="00716746" w:rsidRDefault="0089415F" w:rsidP="00253331">
      <w:pPr>
        <w:pStyle w:val="1"/>
        <w:shd w:val="clear" w:color="auto" w:fill="auto"/>
        <w:spacing w:after="0"/>
        <w:ind w:firstLine="709"/>
        <w:jc w:val="both"/>
      </w:pPr>
      <w:r w:rsidRPr="00716746">
        <w:t xml:space="preserve">за исполнение обязанностей временно отсутствующего работника </w:t>
      </w:r>
      <w:r w:rsidR="00253331" w:rsidRPr="00253331">
        <w:t xml:space="preserve">                                               </w:t>
      </w:r>
      <w:r w:rsidRPr="00716746">
        <w:t>без освобождения от работы, определенной трудовым договором;</w:t>
      </w:r>
    </w:p>
    <w:p w14:paraId="46691EDE" w14:textId="77777777" w:rsidR="00784411" w:rsidRPr="00716746" w:rsidRDefault="0089415F" w:rsidP="00253331">
      <w:pPr>
        <w:pStyle w:val="1"/>
        <w:shd w:val="clear" w:color="auto" w:fill="auto"/>
        <w:spacing w:after="0"/>
        <w:ind w:firstLine="709"/>
        <w:jc w:val="both"/>
      </w:pPr>
      <w:r w:rsidRPr="00716746">
        <w:t>за работу в выходные и нерабочие праздничные дни.</w:t>
      </w:r>
    </w:p>
    <w:p w14:paraId="679802C0" w14:textId="78DD7D1B" w:rsidR="00784411" w:rsidRPr="00716746" w:rsidRDefault="00784411" w:rsidP="00253331">
      <w:pPr>
        <w:pStyle w:val="1"/>
        <w:shd w:val="clear" w:color="auto" w:fill="auto"/>
        <w:spacing w:after="0"/>
        <w:ind w:firstLine="709"/>
        <w:jc w:val="both"/>
        <w:rPr>
          <w:color w:val="auto"/>
        </w:rPr>
      </w:pPr>
      <w:r w:rsidRPr="00716746">
        <w:rPr>
          <w:color w:val="auto"/>
        </w:rPr>
        <w:t xml:space="preserve">14. </w:t>
      </w:r>
      <w:r w:rsidR="0089415F" w:rsidRPr="00716746">
        <w:rPr>
          <w:color w:val="auto"/>
        </w:rPr>
        <w:t xml:space="preserve">Выплаты за работу в местностях с особыми климатическими условиями устанавливаются в соответствии со статьями 315 - 317 Трудового кодекса Российской Федерации и решением Думы Нефтеюганского района от 10.02.2016 № 689 </w:t>
      </w:r>
      <w:r w:rsidR="00253331" w:rsidRPr="00253331">
        <w:rPr>
          <w:color w:val="auto"/>
        </w:rPr>
        <w:t xml:space="preserve">                                         </w:t>
      </w:r>
      <w:r w:rsidR="00E918DA" w:rsidRPr="00716746">
        <w:rPr>
          <w:color w:val="auto"/>
        </w:rPr>
        <w:t>«</w:t>
      </w:r>
      <w:r w:rsidR="0089415F" w:rsidRPr="00716746">
        <w:rPr>
          <w:color w:val="auto"/>
        </w:rPr>
        <w:t xml:space="preserve">Об утверждении Положения о гарантиях и компенсациях для лиц, проживающих </w:t>
      </w:r>
      <w:r w:rsidR="00253331" w:rsidRPr="00253331">
        <w:rPr>
          <w:color w:val="auto"/>
        </w:rPr>
        <w:t xml:space="preserve">                             </w:t>
      </w:r>
      <w:r w:rsidR="0089415F" w:rsidRPr="00716746">
        <w:rPr>
          <w:color w:val="auto"/>
        </w:rPr>
        <w:t xml:space="preserve">в Ханты-Мансийском автономном округе </w:t>
      </w:r>
      <w:r w:rsidR="00253331">
        <w:rPr>
          <w:color w:val="auto"/>
        </w:rPr>
        <w:t>–</w:t>
      </w:r>
      <w:r w:rsidR="0089415F" w:rsidRPr="00716746">
        <w:rPr>
          <w:color w:val="auto"/>
        </w:rPr>
        <w:t xml:space="preserve"> Югре, работающих в органах местного самоуправления и муниципальных учреждениях Нефтеюганского района</w:t>
      </w:r>
      <w:r w:rsidR="00E918DA" w:rsidRPr="00716746">
        <w:rPr>
          <w:color w:val="auto"/>
        </w:rPr>
        <w:t>»</w:t>
      </w:r>
      <w:r w:rsidR="009977AA" w:rsidRPr="00716746">
        <w:rPr>
          <w:color w:val="auto"/>
        </w:rPr>
        <w:t xml:space="preserve"> (далее</w:t>
      </w:r>
      <w:r w:rsidR="00253331" w:rsidRPr="00253331">
        <w:rPr>
          <w:color w:val="auto"/>
        </w:rPr>
        <w:t xml:space="preserve"> </w:t>
      </w:r>
      <w:r w:rsidR="009977AA" w:rsidRPr="00716746">
        <w:rPr>
          <w:color w:val="auto"/>
        </w:rPr>
        <w:t>- решение Думы Нефтеюганского района от 10.02.2016 № 689)</w:t>
      </w:r>
      <w:r w:rsidR="0089415F" w:rsidRPr="00716746">
        <w:rPr>
          <w:color w:val="auto"/>
        </w:rPr>
        <w:t>.</w:t>
      </w:r>
    </w:p>
    <w:p w14:paraId="45C7C6B1" w14:textId="627CF5A6" w:rsidR="00E939BE" w:rsidRPr="00716746" w:rsidRDefault="00784411" w:rsidP="00253331">
      <w:pPr>
        <w:pStyle w:val="1"/>
        <w:shd w:val="clear" w:color="auto" w:fill="auto"/>
        <w:spacing w:after="0"/>
        <w:ind w:firstLine="709"/>
        <w:jc w:val="both"/>
        <w:rPr>
          <w:color w:val="FF0000"/>
        </w:rPr>
      </w:pPr>
      <w:r w:rsidRPr="00716746">
        <w:rPr>
          <w:color w:val="auto"/>
        </w:rPr>
        <w:t>15.</w:t>
      </w:r>
      <w:r w:rsidRPr="00716746">
        <w:rPr>
          <w:color w:val="FF0000"/>
        </w:rPr>
        <w:t xml:space="preserve"> </w:t>
      </w:r>
      <w:r w:rsidR="0089415F" w:rsidRPr="00716746">
        <w:t xml:space="preserve">Выплаты за работу в условиях, отклоняющихся от нормальных, производятся в соответствии со статьями 149 - 153 Трудового кодекса Российской </w:t>
      </w:r>
      <w:proofErr w:type="gramStart"/>
      <w:r w:rsidR="0089415F" w:rsidRPr="00716746">
        <w:t>Федерации</w:t>
      </w:r>
      <w:r w:rsidRPr="00716746">
        <w:t xml:space="preserve">, </w:t>
      </w:r>
      <w:r w:rsidR="00253331" w:rsidRPr="00253331">
        <w:t xml:space="preserve">  </w:t>
      </w:r>
      <w:proofErr w:type="gramEnd"/>
      <w:r w:rsidR="00253331" w:rsidRPr="00253331">
        <w:t xml:space="preserve">                                     </w:t>
      </w:r>
      <w:r w:rsidRPr="00716746">
        <w:t xml:space="preserve">с учетом положений постановления Конституционного Суда Российской Федерации </w:t>
      </w:r>
      <w:r w:rsidR="00253331" w:rsidRPr="00253331">
        <w:t xml:space="preserve">                    </w:t>
      </w:r>
      <w:r w:rsidRPr="00716746">
        <w:t>от 27.06.2023 № 35-П</w:t>
      </w:r>
      <w:r w:rsidR="0089415F" w:rsidRPr="00716746">
        <w:t>.</w:t>
      </w:r>
    </w:p>
    <w:p w14:paraId="3801D67D" w14:textId="77777777" w:rsidR="009977AA" w:rsidRPr="00716746" w:rsidRDefault="0089415F" w:rsidP="00253331">
      <w:pPr>
        <w:pStyle w:val="1"/>
        <w:shd w:val="clear" w:color="auto" w:fill="auto"/>
        <w:spacing w:after="0"/>
        <w:ind w:firstLine="709"/>
        <w:jc w:val="both"/>
      </w:pPr>
      <w:r w:rsidRPr="00716746">
        <w:t>Выплата за совмещение должностей, выплата за расширение зон обслуживания, выплата за увеличение объема работы, выплата за исполнение обязанностей временно отсутствующего работника без освобождения от работы, определенной трудовым договором, не могут применяться одновременно к одному работнику казенного учреждения.</w:t>
      </w:r>
    </w:p>
    <w:p w14:paraId="51C82B54" w14:textId="72955F7F" w:rsidR="00E939BE" w:rsidRPr="00716746" w:rsidRDefault="009977AA" w:rsidP="00253331">
      <w:pPr>
        <w:pStyle w:val="1"/>
        <w:shd w:val="clear" w:color="auto" w:fill="auto"/>
        <w:spacing w:after="0"/>
        <w:ind w:firstLine="709"/>
        <w:jc w:val="both"/>
      </w:pPr>
      <w:r w:rsidRPr="00716746">
        <w:t xml:space="preserve">16. </w:t>
      </w:r>
      <w:r w:rsidR="0089415F" w:rsidRPr="00716746">
        <w:t>Компенсационные выплаты устанавливаются в процентах к окладам (должностным окладам) или в абсолютных размерах, если иное не установлено законодательством Российской Федерации</w:t>
      </w:r>
      <w:r w:rsidRPr="00716746">
        <w:t>, согласно таблице 3 настоящего Положения</w:t>
      </w:r>
      <w:r w:rsidR="0089415F" w:rsidRPr="00716746">
        <w:t>.</w:t>
      </w:r>
    </w:p>
    <w:p w14:paraId="073307F1" w14:textId="77777777" w:rsidR="00E939BE" w:rsidRPr="00716746" w:rsidRDefault="0089415F" w:rsidP="00253331">
      <w:pPr>
        <w:pStyle w:val="1"/>
        <w:shd w:val="clear" w:color="auto" w:fill="auto"/>
        <w:spacing w:after="0"/>
        <w:ind w:firstLine="709"/>
        <w:jc w:val="both"/>
      </w:pPr>
      <w:r w:rsidRPr="00716746">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w:t>
      </w:r>
    </w:p>
    <w:p w14:paraId="45EBD726" w14:textId="7446E07E" w:rsidR="00E939BE" w:rsidRPr="00716746" w:rsidRDefault="0089415F" w:rsidP="00253331">
      <w:pPr>
        <w:pStyle w:val="1"/>
        <w:shd w:val="clear" w:color="auto" w:fill="auto"/>
        <w:spacing w:after="0"/>
        <w:ind w:firstLine="709"/>
        <w:jc w:val="both"/>
      </w:pPr>
      <w:r w:rsidRPr="00716746">
        <w:t>Выплаты, указанные в настоящем разделе, осуществляются в пределах лимитов бюджетных ассигнований на оплату труда работников казенного учреждения.</w:t>
      </w:r>
    </w:p>
    <w:p w14:paraId="2879D6A8" w14:textId="77777777" w:rsidR="009C2B9C" w:rsidRDefault="009C2B9C" w:rsidP="00253331">
      <w:pPr>
        <w:pStyle w:val="a7"/>
        <w:shd w:val="clear" w:color="auto" w:fill="auto"/>
        <w:spacing w:line="254" w:lineRule="auto"/>
        <w:ind w:firstLine="0"/>
        <w:rPr>
          <w:rFonts w:eastAsia="Calibri"/>
        </w:rPr>
      </w:pPr>
    </w:p>
    <w:p w14:paraId="465FF8FD" w14:textId="6EE8DBCF" w:rsidR="00833F39" w:rsidRDefault="0089415F" w:rsidP="00EE1645">
      <w:pPr>
        <w:pStyle w:val="a7"/>
        <w:shd w:val="clear" w:color="auto" w:fill="auto"/>
        <w:spacing w:line="254" w:lineRule="auto"/>
        <w:ind w:firstLine="0"/>
        <w:jc w:val="right"/>
        <w:rPr>
          <w:rFonts w:eastAsia="Calibri"/>
        </w:rPr>
      </w:pPr>
      <w:r w:rsidRPr="00716746">
        <w:rPr>
          <w:rFonts w:eastAsia="Calibri"/>
        </w:rPr>
        <w:t xml:space="preserve">Таблица 3 </w:t>
      </w:r>
    </w:p>
    <w:p w14:paraId="764593B9" w14:textId="77777777" w:rsidR="00253331" w:rsidRPr="00716746" w:rsidRDefault="00253331" w:rsidP="00EE1645">
      <w:pPr>
        <w:pStyle w:val="a7"/>
        <w:shd w:val="clear" w:color="auto" w:fill="auto"/>
        <w:spacing w:line="254" w:lineRule="auto"/>
        <w:ind w:firstLine="0"/>
        <w:jc w:val="right"/>
        <w:rPr>
          <w:rFonts w:eastAsia="Calibri"/>
        </w:rPr>
      </w:pPr>
    </w:p>
    <w:p w14:paraId="0DB98CBF" w14:textId="66412667" w:rsidR="009977AA" w:rsidRDefault="0089415F" w:rsidP="00511E7D">
      <w:pPr>
        <w:pStyle w:val="a7"/>
        <w:shd w:val="clear" w:color="auto" w:fill="auto"/>
        <w:spacing w:line="254" w:lineRule="auto"/>
        <w:ind w:firstLine="0"/>
        <w:jc w:val="center"/>
      </w:pPr>
      <w:r w:rsidRPr="00716746">
        <w:t>Перечень и размеры компенсационных выплат</w:t>
      </w:r>
    </w:p>
    <w:p w14:paraId="6C6B238B" w14:textId="77777777" w:rsidR="00253331" w:rsidRPr="00716746" w:rsidRDefault="00253331" w:rsidP="00511E7D">
      <w:pPr>
        <w:pStyle w:val="a7"/>
        <w:shd w:val="clear" w:color="auto" w:fill="auto"/>
        <w:spacing w:line="254" w:lineRule="auto"/>
        <w:ind w:firstLine="0"/>
        <w:jc w:val="center"/>
      </w:pPr>
    </w:p>
    <w:tbl>
      <w:tblPr>
        <w:tblStyle w:val="a8"/>
        <w:tblW w:w="9634" w:type="dxa"/>
        <w:tblLook w:val="04A0" w:firstRow="1" w:lastRow="0" w:firstColumn="1" w:lastColumn="0" w:noHBand="0" w:noVBand="1"/>
      </w:tblPr>
      <w:tblGrid>
        <w:gridCol w:w="567"/>
        <w:gridCol w:w="2970"/>
        <w:gridCol w:w="3033"/>
        <w:gridCol w:w="3064"/>
      </w:tblGrid>
      <w:tr w:rsidR="00833F39" w:rsidRPr="00716746" w14:paraId="62E49E3F" w14:textId="77777777" w:rsidTr="00253331">
        <w:tc>
          <w:tcPr>
            <w:tcW w:w="567" w:type="dxa"/>
            <w:tcBorders>
              <w:top w:val="single" w:sz="4" w:space="0" w:color="auto"/>
              <w:left w:val="single" w:sz="4" w:space="0" w:color="auto"/>
            </w:tcBorders>
            <w:shd w:val="clear" w:color="auto" w:fill="FFFFFF"/>
            <w:vAlign w:val="center"/>
          </w:tcPr>
          <w:p w14:paraId="21C1782E" w14:textId="77777777" w:rsidR="00E918DA" w:rsidRPr="00716746" w:rsidRDefault="004F6E19" w:rsidP="00253331">
            <w:pPr>
              <w:pStyle w:val="a7"/>
              <w:shd w:val="clear" w:color="auto" w:fill="auto"/>
              <w:spacing w:line="254" w:lineRule="auto"/>
              <w:ind w:firstLine="0"/>
              <w:jc w:val="center"/>
              <w:rPr>
                <w:lang w:val="en-US" w:eastAsia="en-US" w:bidi="en-US"/>
              </w:rPr>
            </w:pPr>
            <w:r w:rsidRPr="00716746">
              <w:rPr>
                <w:lang w:val="en-US" w:eastAsia="en-US" w:bidi="en-US"/>
              </w:rPr>
              <w:t>№</w:t>
            </w:r>
          </w:p>
          <w:p w14:paraId="0A8D0CEF" w14:textId="63D68D2E" w:rsidR="00833F39" w:rsidRPr="00716746" w:rsidRDefault="00833F39" w:rsidP="00253331">
            <w:pPr>
              <w:pStyle w:val="a7"/>
              <w:shd w:val="clear" w:color="auto" w:fill="auto"/>
              <w:spacing w:line="254" w:lineRule="auto"/>
              <w:ind w:firstLine="0"/>
              <w:jc w:val="center"/>
            </w:pPr>
            <w:r w:rsidRPr="00716746">
              <w:t>п/п</w:t>
            </w:r>
          </w:p>
        </w:tc>
        <w:tc>
          <w:tcPr>
            <w:tcW w:w="2970" w:type="dxa"/>
            <w:tcBorders>
              <w:top w:val="single" w:sz="4" w:space="0" w:color="auto"/>
              <w:left w:val="single" w:sz="4" w:space="0" w:color="auto"/>
            </w:tcBorders>
            <w:shd w:val="clear" w:color="auto" w:fill="FFFFFF"/>
            <w:vAlign w:val="center"/>
          </w:tcPr>
          <w:p w14:paraId="6035E997" w14:textId="4A37E52B" w:rsidR="00833F39" w:rsidRPr="00716746" w:rsidRDefault="00833F39" w:rsidP="00253331">
            <w:pPr>
              <w:pStyle w:val="a7"/>
              <w:shd w:val="clear" w:color="auto" w:fill="auto"/>
              <w:spacing w:line="254" w:lineRule="auto"/>
              <w:ind w:firstLine="0"/>
              <w:jc w:val="center"/>
            </w:pPr>
            <w:r w:rsidRPr="00716746">
              <w:t>Наименование компенсационной выплаты</w:t>
            </w:r>
          </w:p>
        </w:tc>
        <w:tc>
          <w:tcPr>
            <w:tcW w:w="3033" w:type="dxa"/>
            <w:tcBorders>
              <w:top w:val="single" w:sz="4" w:space="0" w:color="auto"/>
              <w:left w:val="single" w:sz="4" w:space="0" w:color="auto"/>
            </w:tcBorders>
            <w:shd w:val="clear" w:color="auto" w:fill="FFFFFF"/>
            <w:vAlign w:val="center"/>
          </w:tcPr>
          <w:p w14:paraId="0F4F2B9D" w14:textId="5D5F8B12" w:rsidR="00833F39" w:rsidRPr="00716746" w:rsidRDefault="00833F39" w:rsidP="00253331">
            <w:pPr>
              <w:pStyle w:val="a7"/>
              <w:shd w:val="clear" w:color="auto" w:fill="auto"/>
              <w:spacing w:line="254" w:lineRule="auto"/>
              <w:ind w:firstLine="0"/>
              <w:jc w:val="center"/>
            </w:pPr>
            <w:r w:rsidRPr="00716746">
              <w:t>Размер компенсационной выплаты</w:t>
            </w:r>
          </w:p>
        </w:tc>
        <w:tc>
          <w:tcPr>
            <w:tcW w:w="3064" w:type="dxa"/>
            <w:tcBorders>
              <w:top w:val="single" w:sz="4" w:space="0" w:color="auto"/>
              <w:left w:val="single" w:sz="4" w:space="0" w:color="auto"/>
              <w:right w:val="single" w:sz="4" w:space="0" w:color="auto"/>
            </w:tcBorders>
            <w:shd w:val="clear" w:color="auto" w:fill="FFFFFF"/>
            <w:vAlign w:val="center"/>
          </w:tcPr>
          <w:p w14:paraId="6B48CCC5" w14:textId="35671352" w:rsidR="00833F39" w:rsidRPr="00716746" w:rsidRDefault="00833F39" w:rsidP="00253331">
            <w:pPr>
              <w:pStyle w:val="a7"/>
              <w:shd w:val="clear" w:color="auto" w:fill="auto"/>
              <w:spacing w:line="254" w:lineRule="auto"/>
              <w:ind w:firstLine="0"/>
              <w:jc w:val="center"/>
            </w:pPr>
            <w:r w:rsidRPr="00716746">
              <w:t>Условия осуществления компенсационной выплаты (фактор, обуславливающий получение выплаты)</w:t>
            </w:r>
          </w:p>
        </w:tc>
      </w:tr>
      <w:tr w:rsidR="00833F39" w:rsidRPr="00716746" w14:paraId="17F792DA" w14:textId="77777777" w:rsidTr="00253331">
        <w:tc>
          <w:tcPr>
            <w:tcW w:w="567" w:type="dxa"/>
          </w:tcPr>
          <w:p w14:paraId="28F63C1C" w14:textId="4E5D0C33" w:rsidR="00833F39" w:rsidRPr="00716746" w:rsidRDefault="00833F39" w:rsidP="00E918DA">
            <w:pPr>
              <w:pStyle w:val="a7"/>
              <w:shd w:val="clear" w:color="auto" w:fill="auto"/>
              <w:spacing w:line="254" w:lineRule="auto"/>
              <w:ind w:firstLine="0"/>
              <w:jc w:val="center"/>
            </w:pPr>
            <w:r w:rsidRPr="00716746">
              <w:t>1</w:t>
            </w:r>
          </w:p>
        </w:tc>
        <w:tc>
          <w:tcPr>
            <w:tcW w:w="2970" w:type="dxa"/>
          </w:tcPr>
          <w:p w14:paraId="096CB732" w14:textId="62A9F171" w:rsidR="00833F39" w:rsidRPr="00716746" w:rsidRDefault="00833F39" w:rsidP="00E918DA">
            <w:pPr>
              <w:pStyle w:val="a7"/>
              <w:shd w:val="clear" w:color="auto" w:fill="auto"/>
              <w:spacing w:line="254" w:lineRule="auto"/>
              <w:ind w:firstLine="0"/>
              <w:jc w:val="center"/>
            </w:pPr>
            <w:r w:rsidRPr="00716746">
              <w:t>2</w:t>
            </w:r>
          </w:p>
        </w:tc>
        <w:tc>
          <w:tcPr>
            <w:tcW w:w="3033" w:type="dxa"/>
          </w:tcPr>
          <w:p w14:paraId="2ABCB568" w14:textId="2CA071FD" w:rsidR="00833F39" w:rsidRPr="00716746" w:rsidRDefault="00833F39" w:rsidP="00E918DA">
            <w:pPr>
              <w:pStyle w:val="a7"/>
              <w:shd w:val="clear" w:color="auto" w:fill="auto"/>
              <w:spacing w:line="254" w:lineRule="auto"/>
              <w:ind w:firstLine="0"/>
              <w:jc w:val="center"/>
            </w:pPr>
            <w:r w:rsidRPr="00716746">
              <w:t>3</w:t>
            </w:r>
          </w:p>
        </w:tc>
        <w:tc>
          <w:tcPr>
            <w:tcW w:w="3064" w:type="dxa"/>
          </w:tcPr>
          <w:p w14:paraId="2488321F" w14:textId="2241CD01" w:rsidR="00833F39" w:rsidRPr="00716746" w:rsidRDefault="00833F39" w:rsidP="00E918DA">
            <w:pPr>
              <w:pStyle w:val="a7"/>
              <w:shd w:val="clear" w:color="auto" w:fill="auto"/>
              <w:spacing w:line="254" w:lineRule="auto"/>
              <w:ind w:firstLine="0"/>
              <w:jc w:val="center"/>
            </w:pPr>
            <w:r w:rsidRPr="00716746">
              <w:t>4</w:t>
            </w:r>
          </w:p>
        </w:tc>
      </w:tr>
      <w:tr w:rsidR="00833F39" w:rsidRPr="00716746" w14:paraId="196CF4AB" w14:textId="77777777" w:rsidTr="00253331">
        <w:tc>
          <w:tcPr>
            <w:tcW w:w="567" w:type="dxa"/>
            <w:tcBorders>
              <w:top w:val="single" w:sz="4" w:space="0" w:color="auto"/>
              <w:left w:val="single" w:sz="4" w:space="0" w:color="auto"/>
            </w:tcBorders>
            <w:shd w:val="clear" w:color="auto" w:fill="FFFFFF"/>
          </w:tcPr>
          <w:p w14:paraId="7E65673A" w14:textId="28F04721" w:rsidR="00833F39" w:rsidRPr="00716746" w:rsidRDefault="00833F39" w:rsidP="00253331">
            <w:pPr>
              <w:pStyle w:val="a7"/>
              <w:shd w:val="clear" w:color="auto" w:fill="auto"/>
              <w:spacing w:line="254" w:lineRule="auto"/>
              <w:ind w:firstLine="0"/>
            </w:pPr>
            <w:r w:rsidRPr="00716746">
              <w:t>1.</w:t>
            </w:r>
          </w:p>
        </w:tc>
        <w:tc>
          <w:tcPr>
            <w:tcW w:w="2970" w:type="dxa"/>
            <w:tcBorders>
              <w:top w:val="single" w:sz="4" w:space="0" w:color="auto"/>
              <w:left w:val="single" w:sz="4" w:space="0" w:color="auto"/>
            </w:tcBorders>
            <w:shd w:val="clear" w:color="auto" w:fill="FFFFFF"/>
          </w:tcPr>
          <w:p w14:paraId="13361708" w14:textId="26CA559F" w:rsidR="00833F39" w:rsidRPr="00716746" w:rsidRDefault="00833F39" w:rsidP="00253331">
            <w:pPr>
              <w:pStyle w:val="a7"/>
              <w:shd w:val="clear" w:color="auto" w:fill="auto"/>
              <w:spacing w:line="254" w:lineRule="auto"/>
              <w:ind w:firstLine="0"/>
            </w:pPr>
            <w:r w:rsidRPr="00716746">
              <w:t xml:space="preserve">Районный коэффициент </w:t>
            </w:r>
            <w:r w:rsidR="00253331" w:rsidRPr="00253331">
              <w:t xml:space="preserve">                   </w:t>
            </w:r>
            <w:r w:rsidRPr="00716746">
              <w:t>к заработной плате</w:t>
            </w:r>
          </w:p>
        </w:tc>
        <w:tc>
          <w:tcPr>
            <w:tcW w:w="3033" w:type="dxa"/>
            <w:tcBorders>
              <w:top w:val="single" w:sz="4" w:space="0" w:color="auto"/>
              <w:left w:val="single" w:sz="4" w:space="0" w:color="auto"/>
            </w:tcBorders>
            <w:shd w:val="clear" w:color="auto" w:fill="FFFFFF"/>
          </w:tcPr>
          <w:p w14:paraId="1D1E443B" w14:textId="1568253E" w:rsidR="00833F39" w:rsidRPr="00716746" w:rsidRDefault="00833F39" w:rsidP="00253331">
            <w:pPr>
              <w:pStyle w:val="a7"/>
              <w:shd w:val="clear" w:color="auto" w:fill="auto"/>
              <w:spacing w:line="254" w:lineRule="auto"/>
              <w:ind w:firstLine="0"/>
              <w:jc w:val="center"/>
            </w:pPr>
            <w:r w:rsidRPr="00716746">
              <w:t>в размере 1,7</w:t>
            </w:r>
          </w:p>
        </w:tc>
        <w:tc>
          <w:tcPr>
            <w:tcW w:w="3064" w:type="dxa"/>
            <w:tcBorders>
              <w:top w:val="single" w:sz="4" w:space="0" w:color="auto"/>
              <w:left w:val="single" w:sz="4" w:space="0" w:color="auto"/>
              <w:right w:val="single" w:sz="4" w:space="0" w:color="auto"/>
            </w:tcBorders>
            <w:shd w:val="clear" w:color="auto" w:fill="FFFFFF"/>
          </w:tcPr>
          <w:p w14:paraId="2D2C595C" w14:textId="13116A25" w:rsidR="00833F39" w:rsidRPr="00716746" w:rsidRDefault="00833F39" w:rsidP="00253331">
            <w:pPr>
              <w:pStyle w:val="a7"/>
              <w:shd w:val="clear" w:color="auto" w:fill="auto"/>
              <w:spacing w:line="254" w:lineRule="auto"/>
              <w:ind w:firstLine="0"/>
              <w:rPr>
                <w:color w:val="auto"/>
              </w:rPr>
            </w:pPr>
            <w:r w:rsidRPr="00716746">
              <w:rPr>
                <w:color w:val="auto"/>
              </w:rPr>
              <w:t xml:space="preserve">осуществляется </w:t>
            </w:r>
            <w:r w:rsidR="00253331" w:rsidRPr="00253331">
              <w:rPr>
                <w:color w:val="auto"/>
              </w:rPr>
              <w:t xml:space="preserve">                        </w:t>
            </w:r>
            <w:r w:rsidRPr="00716746">
              <w:rPr>
                <w:color w:val="auto"/>
              </w:rPr>
              <w:t xml:space="preserve">в соответствии </w:t>
            </w:r>
            <w:r w:rsidR="00253331" w:rsidRPr="00253331">
              <w:rPr>
                <w:color w:val="auto"/>
              </w:rPr>
              <w:t xml:space="preserve">                               </w:t>
            </w:r>
            <w:r w:rsidRPr="00716746">
              <w:rPr>
                <w:color w:val="auto"/>
              </w:rPr>
              <w:t>со статьей 316 Трудового кодекса Российской</w:t>
            </w:r>
            <w:r w:rsidR="00253331" w:rsidRPr="00253331">
              <w:rPr>
                <w:color w:val="auto"/>
              </w:rPr>
              <w:t xml:space="preserve"> </w:t>
            </w:r>
            <w:r w:rsidRPr="00716746">
              <w:rPr>
                <w:color w:val="auto"/>
              </w:rPr>
              <w:t xml:space="preserve">Федерации, разделом </w:t>
            </w:r>
            <w:r w:rsidRPr="00716746">
              <w:rPr>
                <w:color w:val="auto"/>
                <w:lang w:val="en-US" w:eastAsia="en-US" w:bidi="en-US"/>
              </w:rPr>
              <w:t>II</w:t>
            </w:r>
            <w:r w:rsidRPr="00716746">
              <w:rPr>
                <w:color w:val="auto"/>
                <w:lang w:eastAsia="en-US" w:bidi="en-US"/>
              </w:rPr>
              <w:t xml:space="preserve"> </w:t>
            </w:r>
            <w:r w:rsidRPr="00716746">
              <w:rPr>
                <w:color w:val="auto"/>
              </w:rPr>
              <w:t xml:space="preserve">решения Думы Нефтеюганского района </w:t>
            </w:r>
            <w:r w:rsidR="00253331" w:rsidRPr="00253331">
              <w:rPr>
                <w:color w:val="auto"/>
              </w:rPr>
              <w:t xml:space="preserve">                                  </w:t>
            </w:r>
            <w:r w:rsidRPr="00716746">
              <w:rPr>
                <w:color w:val="auto"/>
              </w:rPr>
              <w:t>от 10.02.2016 № 689</w:t>
            </w:r>
          </w:p>
        </w:tc>
      </w:tr>
      <w:tr w:rsidR="00833F39" w:rsidRPr="00716746" w14:paraId="4E55B1D3" w14:textId="77777777" w:rsidTr="00253331">
        <w:tc>
          <w:tcPr>
            <w:tcW w:w="567" w:type="dxa"/>
            <w:tcBorders>
              <w:top w:val="single" w:sz="4" w:space="0" w:color="auto"/>
              <w:left w:val="single" w:sz="4" w:space="0" w:color="auto"/>
            </w:tcBorders>
            <w:shd w:val="clear" w:color="auto" w:fill="FFFFFF"/>
          </w:tcPr>
          <w:p w14:paraId="30036700" w14:textId="415289F1" w:rsidR="00833F39" w:rsidRPr="00716746" w:rsidRDefault="00833F39" w:rsidP="00253331">
            <w:pPr>
              <w:pStyle w:val="a7"/>
              <w:shd w:val="clear" w:color="auto" w:fill="auto"/>
              <w:spacing w:line="254" w:lineRule="auto"/>
              <w:ind w:firstLine="0"/>
            </w:pPr>
            <w:r w:rsidRPr="00716746">
              <w:rPr>
                <w:rFonts w:eastAsia="Calibri"/>
              </w:rPr>
              <w:t>2.</w:t>
            </w:r>
          </w:p>
        </w:tc>
        <w:tc>
          <w:tcPr>
            <w:tcW w:w="2970" w:type="dxa"/>
            <w:tcBorders>
              <w:top w:val="single" w:sz="4" w:space="0" w:color="auto"/>
              <w:left w:val="single" w:sz="4" w:space="0" w:color="auto"/>
            </w:tcBorders>
            <w:shd w:val="clear" w:color="auto" w:fill="FFFFFF"/>
          </w:tcPr>
          <w:p w14:paraId="0D933555" w14:textId="1F8F9A86" w:rsidR="00833F39" w:rsidRPr="00716746" w:rsidRDefault="00833F39" w:rsidP="00253331">
            <w:pPr>
              <w:pStyle w:val="a7"/>
              <w:shd w:val="clear" w:color="auto" w:fill="auto"/>
              <w:spacing w:line="254" w:lineRule="auto"/>
              <w:ind w:firstLine="0"/>
            </w:pPr>
            <w:r w:rsidRPr="00716746">
              <w:t xml:space="preserve">Процентная надбавка </w:t>
            </w:r>
            <w:r w:rsidR="00253331">
              <w:br/>
            </w:r>
            <w:r w:rsidRPr="00716746">
              <w:t xml:space="preserve">к заработной плате </w:t>
            </w:r>
            <w:r w:rsidR="00253331">
              <w:br/>
            </w:r>
            <w:r w:rsidRPr="00716746">
              <w:t xml:space="preserve">за работу в районах Крайнего Севера </w:t>
            </w:r>
            <w:r w:rsidR="00253331">
              <w:br/>
            </w:r>
            <w:r w:rsidRPr="00716746">
              <w:t>и приравненных к ним местностях</w:t>
            </w:r>
          </w:p>
        </w:tc>
        <w:tc>
          <w:tcPr>
            <w:tcW w:w="3033" w:type="dxa"/>
            <w:tcBorders>
              <w:top w:val="single" w:sz="4" w:space="0" w:color="auto"/>
              <w:left w:val="single" w:sz="4" w:space="0" w:color="auto"/>
            </w:tcBorders>
            <w:shd w:val="clear" w:color="auto" w:fill="FFFFFF"/>
          </w:tcPr>
          <w:p w14:paraId="6371B88C" w14:textId="2F544795" w:rsidR="00833F39" w:rsidRPr="00716746" w:rsidRDefault="00833F39" w:rsidP="00253331">
            <w:pPr>
              <w:pStyle w:val="a7"/>
              <w:shd w:val="clear" w:color="auto" w:fill="auto"/>
              <w:spacing w:line="254" w:lineRule="auto"/>
              <w:ind w:firstLine="0"/>
            </w:pPr>
            <w:r w:rsidRPr="00716746">
              <w:t>процентная надбавка устанавливается до 50%</w:t>
            </w:r>
          </w:p>
        </w:tc>
        <w:tc>
          <w:tcPr>
            <w:tcW w:w="3064" w:type="dxa"/>
            <w:tcBorders>
              <w:top w:val="single" w:sz="4" w:space="0" w:color="auto"/>
              <w:left w:val="single" w:sz="4" w:space="0" w:color="auto"/>
              <w:right w:val="single" w:sz="4" w:space="0" w:color="auto"/>
            </w:tcBorders>
            <w:shd w:val="clear" w:color="auto" w:fill="FFFFFF"/>
          </w:tcPr>
          <w:p w14:paraId="1CC1B551" w14:textId="6327D1AE" w:rsidR="00833F39" w:rsidRPr="00716746" w:rsidRDefault="00833F39" w:rsidP="00253331">
            <w:pPr>
              <w:pStyle w:val="a7"/>
              <w:shd w:val="clear" w:color="auto" w:fill="auto"/>
              <w:spacing w:line="254" w:lineRule="auto"/>
              <w:ind w:firstLine="0"/>
              <w:rPr>
                <w:color w:val="auto"/>
              </w:rPr>
            </w:pPr>
            <w:r w:rsidRPr="00716746">
              <w:rPr>
                <w:color w:val="auto"/>
              </w:rPr>
              <w:t xml:space="preserve">осуществляется </w:t>
            </w:r>
            <w:r w:rsidR="00253331">
              <w:rPr>
                <w:color w:val="auto"/>
              </w:rPr>
              <w:br/>
            </w:r>
            <w:r w:rsidRPr="00716746">
              <w:rPr>
                <w:color w:val="auto"/>
              </w:rPr>
              <w:t xml:space="preserve">в соответствии со статьей 317 Трудового кодекса Российской Федерации, разделом </w:t>
            </w:r>
            <w:r w:rsidRPr="00716746">
              <w:rPr>
                <w:color w:val="auto"/>
                <w:lang w:val="en-US" w:eastAsia="en-US" w:bidi="en-US"/>
              </w:rPr>
              <w:t>II</w:t>
            </w:r>
            <w:r w:rsidRPr="00716746">
              <w:rPr>
                <w:color w:val="auto"/>
                <w:lang w:eastAsia="en-US" w:bidi="en-US"/>
              </w:rPr>
              <w:t xml:space="preserve"> </w:t>
            </w:r>
            <w:r w:rsidRPr="00716746">
              <w:rPr>
                <w:color w:val="auto"/>
              </w:rPr>
              <w:t>решения Думы Нефтеюганского района от 10.02.2016 № 689</w:t>
            </w:r>
          </w:p>
        </w:tc>
      </w:tr>
      <w:tr w:rsidR="00833F39" w:rsidRPr="00716746" w14:paraId="5B000014" w14:textId="77777777" w:rsidTr="00253331">
        <w:tc>
          <w:tcPr>
            <w:tcW w:w="567" w:type="dxa"/>
          </w:tcPr>
          <w:p w14:paraId="2D26DF68" w14:textId="52907C3E" w:rsidR="00833F39" w:rsidRPr="00716746" w:rsidRDefault="007B54AC" w:rsidP="00253331">
            <w:pPr>
              <w:pStyle w:val="a7"/>
              <w:shd w:val="clear" w:color="auto" w:fill="auto"/>
              <w:spacing w:line="254" w:lineRule="auto"/>
              <w:ind w:firstLine="0"/>
            </w:pPr>
            <w:r w:rsidRPr="00716746">
              <w:t>3</w:t>
            </w:r>
            <w:r w:rsidR="0000322D">
              <w:t>.</w:t>
            </w:r>
          </w:p>
        </w:tc>
        <w:tc>
          <w:tcPr>
            <w:tcW w:w="2970" w:type="dxa"/>
          </w:tcPr>
          <w:p w14:paraId="57F30739" w14:textId="527784F2" w:rsidR="007B54AC" w:rsidRPr="00716746" w:rsidRDefault="007B54AC" w:rsidP="00253331">
            <w:pPr>
              <w:pStyle w:val="a5"/>
              <w:shd w:val="clear" w:color="auto" w:fill="auto"/>
              <w:spacing w:after="0"/>
              <w:ind w:firstLine="0"/>
            </w:pPr>
            <w:r w:rsidRPr="00716746">
              <w:t xml:space="preserve">Выплата за работу </w:t>
            </w:r>
            <w:r w:rsidR="00253331">
              <w:br/>
            </w:r>
            <w:r w:rsidRPr="00716746">
              <w:t xml:space="preserve">в условиях, отклоняющихся </w:t>
            </w:r>
            <w:r w:rsidR="00253331">
              <w:br/>
            </w:r>
            <w:r w:rsidRPr="00716746">
              <w:t xml:space="preserve">от нормальных: </w:t>
            </w:r>
            <w:r w:rsidR="00253331">
              <w:br/>
            </w:r>
            <w:r w:rsidRPr="00716746">
              <w:t xml:space="preserve">за совмещение должностей; </w:t>
            </w:r>
            <w:r w:rsidR="00253331">
              <w:br/>
            </w:r>
            <w:r w:rsidRPr="00716746">
              <w:t>за расширение зон обслуживания;</w:t>
            </w:r>
            <w:r w:rsidR="00253331">
              <w:br/>
            </w:r>
            <w:r w:rsidRPr="00716746">
              <w:t xml:space="preserve">за увеличение объема работы; </w:t>
            </w:r>
            <w:r w:rsidR="00253331">
              <w:br/>
            </w:r>
            <w:r w:rsidRPr="00716746">
              <w:t>за исполнение обязанностей временно</w:t>
            </w:r>
          </w:p>
          <w:p w14:paraId="21690188" w14:textId="77777777" w:rsidR="007B54AC" w:rsidRPr="00716746" w:rsidRDefault="007B54AC" w:rsidP="00253331">
            <w:pPr>
              <w:pStyle w:val="a5"/>
              <w:shd w:val="clear" w:color="auto" w:fill="auto"/>
              <w:spacing w:after="0"/>
              <w:ind w:firstLine="0"/>
            </w:pPr>
            <w:r w:rsidRPr="00716746">
              <w:t>отсутствующего работника без освобождения от работы, определенной трудовым договором</w:t>
            </w:r>
          </w:p>
          <w:p w14:paraId="47556C7A" w14:textId="77777777" w:rsidR="00833F39" w:rsidRPr="00716746" w:rsidRDefault="00833F39" w:rsidP="00253331">
            <w:pPr>
              <w:pStyle w:val="a7"/>
              <w:shd w:val="clear" w:color="auto" w:fill="auto"/>
              <w:spacing w:line="254" w:lineRule="auto"/>
              <w:ind w:firstLine="0"/>
            </w:pPr>
          </w:p>
        </w:tc>
        <w:tc>
          <w:tcPr>
            <w:tcW w:w="3033" w:type="dxa"/>
          </w:tcPr>
          <w:p w14:paraId="5092ADD0" w14:textId="064E68C5" w:rsidR="007B54AC" w:rsidRPr="00716746" w:rsidRDefault="007B54AC" w:rsidP="00253331">
            <w:pPr>
              <w:pStyle w:val="a5"/>
              <w:shd w:val="clear" w:color="auto" w:fill="auto"/>
              <w:spacing w:after="0"/>
              <w:ind w:firstLine="0"/>
            </w:pPr>
            <w:r w:rsidRPr="00716746">
              <w:t xml:space="preserve">- по причине временной нетрудоспособности </w:t>
            </w:r>
            <w:r w:rsidR="00253331">
              <w:br/>
            </w:r>
            <w:r w:rsidRPr="00716746">
              <w:t xml:space="preserve">или нахождения </w:t>
            </w:r>
            <w:r w:rsidR="00253331">
              <w:br/>
            </w:r>
            <w:r w:rsidRPr="00716746">
              <w:t xml:space="preserve">в отпуске по беременности и родам, отпуске по уходу </w:t>
            </w:r>
            <w:r w:rsidR="00253331">
              <w:br/>
            </w:r>
            <w:r w:rsidRPr="00716746">
              <w:t xml:space="preserve">за ребенком </w:t>
            </w:r>
            <w:r w:rsidR="00253331">
              <w:br/>
            </w:r>
            <w:r w:rsidRPr="00716746">
              <w:t xml:space="preserve">до достижения им установленного законом возраста, отпуске </w:t>
            </w:r>
            <w:r w:rsidR="00253331">
              <w:br/>
            </w:r>
            <w:r w:rsidRPr="00716746">
              <w:t xml:space="preserve">без сохранения заработной платы, - </w:t>
            </w:r>
            <w:r w:rsidR="00253331">
              <w:br/>
            </w:r>
            <w:r w:rsidRPr="00716746">
              <w:t xml:space="preserve">в размере 20 процентов от должностного оклада с применением районного коэффициента </w:t>
            </w:r>
            <w:r w:rsidR="00253331">
              <w:br/>
            </w:r>
            <w:r w:rsidRPr="00716746">
              <w:t>и процентной надбавки</w:t>
            </w:r>
            <w:r w:rsidR="00253331">
              <w:br/>
            </w:r>
            <w:r w:rsidRPr="00716746">
              <w:t xml:space="preserve">к заработной плате </w:t>
            </w:r>
            <w:r w:rsidR="00253331">
              <w:br/>
            </w:r>
            <w:r w:rsidRPr="00716746">
              <w:t xml:space="preserve">за работу в районах Крайнего Севера </w:t>
            </w:r>
            <w:r w:rsidR="00253331">
              <w:br/>
            </w:r>
            <w:r w:rsidRPr="00716746">
              <w:t>и приравненных к ним местностях;</w:t>
            </w:r>
          </w:p>
          <w:p w14:paraId="2622D4AA" w14:textId="2BB83311" w:rsidR="007B54AC" w:rsidRPr="00716746" w:rsidRDefault="007B54AC" w:rsidP="00253331">
            <w:pPr>
              <w:pStyle w:val="a5"/>
              <w:shd w:val="clear" w:color="auto" w:fill="auto"/>
              <w:spacing w:after="0"/>
              <w:ind w:firstLine="0"/>
            </w:pPr>
            <w:r w:rsidRPr="00716746">
              <w:t xml:space="preserve">- по причине нахождения в ежегодном оплачиваемом отпуске, нахождения в служебной командировке - в размере 10 процентов </w:t>
            </w:r>
            <w:r w:rsidR="00253331">
              <w:br/>
            </w:r>
            <w:r w:rsidRPr="00716746">
              <w:t xml:space="preserve">от должностного оклада с применением районного коэффициента </w:t>
            </w:r>
            <w:r w:rsidR="00253331">
              <w:br/>
            </w:r>
            <w:r w:rsidRPr="00716746">
              <w:t xml:space="preserve">и процентной надбавки </w:t>
            </w:r>
            <w:r w:rsidR="00253331">
              <w:br/>
            </w:r>
            <w:r w:rsidRPr="00716746">
              <w:t xml:space="preserve">к заработной плате </w:t>
            </w:r>
            <w:r w:rsidR="00253331">
              <w:br/>
            </w:r>
            <w:r w:rsidRPr="00716746">
              <w:t xml:space="preserve">за работу в районах Крайнего Севера </w:t>
            </w:r>
            <w:r w:rsidR="00253331">
              <w:br/>
            </w:r>
            <w:r w:rsidRPr="00716746">
              <w:t xml:space="preserve">и приравненных к ним местностях, если замещение </w:t>
            </w:r>
            <w:r w:rsidR="00253331">
              <w:br/>
            </w:r>
            <w:r w:rsidRPr="00716746">
              <w:t xml:space="preserve">не предусмотрено </w:t>
            </w:r>
            <w:r w:rsidR="00253331">
              <w:br/>
            </w:r>
            <w:r w:rsidRPr="00716746">
              <w:t>в трудовом договоре;</w:t>
            </w:r>
          </w:p>
          <w:p w14:paraId="332F5A0A" w14:textId="0EA88531" w:rsidR="00833F39" w:rsidRPr="00716746" w:rsidRDefault="007B54AC" w:rsidP="00253331">
            <w:pPr>
              <w:pStyle w:val="a5"/>
              <w:shd w:val="clear" w:color="auto" w:fill="auto"/>
              <w:spacing w:after="0"/>
              <w:ind w:firstLine="0"/>
            </w:pPr>
            <w:r w:rsidRPr="00716746">
              <w:t xml:space="preserve">- за выполнение </w:t>
            </w:r>
            <w:r w:rsidR="00253331">
              <w:br/>
            </w:r>
            <w:r w:rsidRPr="00716746">
              <w:t xml:space="preserve">в течение установленной продолжительности рабочего дня наряду </w:t>
            </w:r>
            <w:r w:rsidR="00253331">
              <w:br/>
            </w:r>
            <w:r w:rsidRPr="00716746">
              <w:t xml:space="preserve">с работой, определенной трудовым договором, дополнительной работы по другой или такой же вакантной должности (когда по соответствующей штатной единице </w:t>
            </w:r>
            <w:r w:rsidR="00253331">
              <w:br/>
            </w:r>
            <w:r w:rsidRPr="00716746">
              <w:t xml:space="preserve">не заключен ни один трудовой договор) - </w:t>
            </w:r>
            <w:r w:rsidR="00253331">
              <w:br/>
            </w:r>
            <w:r w:rsidRPr="00716746">
              <w:t xml:space="preserve">в размере 50 процентов от должностного оклада с применением районного коэффициента </w:t>
            </w:r>
            <w:r w:rsidR="00253331">
              <w:br/>
            </w:r>
            <w:r w:rsidRPr="00716746">
              <w:t xml:space="preserve">и процентной надбавки </w:t>
            </w:r>
            <w:r w:rsidR="00253331">
              <w:br/>
            </w:r>
            <w:r w:rsidRPr="00716746">
              <w:t xml:space="preserve">к заработной плате </w:t>
            </w:r>
            <w:r w:rsidR="00253331">
              <w:br/>
            </w:r>
            <w:r w:rsidRPr="00716746">
              <w:t xml:space="preserve">за работу в районах Крайнего Севера </w:t>
            </w:r>
            <w:r w:rsidR="00253331">
              <w:br/>
            </w:r>
            <w:r w:rsidRPr="00716746">
              <w:t>и приравненных к ним местностях.</w:t>
            </w:r>
          </w:p>
        </w:tc>
        <w:tc>
          <w:tcPr>
            <w:tcW w:w="3064" w:type="dxa"/>
          </w:tcPr>
          <w:p w14:paraId="3A9E03AE" w14:textId="608443E0" w:rsidR="00833F39" w:rsidRPr="00716746" w:rsidRDefault="007B54AC" w:rsidP="00253331">
            <w:pPr>
              <w:pStyle w:val="a7"/>
              <w:shd w:val="clear" w:color="auto" w:fill="auto"/>
              <w:spacing w:line="254" w:lineRule="auto"/>
              <w:ind w:firstLine="0"/>
            </w:pPr>
            <w:r w:rsidRPr="00716746">
              <w:t xml:space="preserve">осуществляется </w:t>
            </w:r>
            <w:r w:rsidR="00C7121D">
              <w:br/>
            </w:r>
            <w:r w:rsidRPr="00716746">
              <w:t xml:space="preserve">в соответствии </w:t>
            </w:r>
            <w:r w:rsidR="00C7121D">
              <w:br/>
            </w:r>
            <w:r w:rsidRPr="00716746">
              <w:t>со статьями 60.2, 149, 151 Трудового кодекса Российской Федерации</w:t>
            </w:r>
          </w:p>
        </w:tc>
      </w:tr>
      <w:tr w:rsidR="00833F39" w:rsidRPr="00716746" w14:paraId="70DB739B" w14:textId="77777777" w:rsidTr="00253331">
        <w:tc>
          <w:tcPr>
            <w:tcW w:w="567" w:type="dxa"/>
          </w:tcPr>
          <w:p w14:paraId="04C87232" w14:textId="0BFB4B0A" w:rsidR="00833F39" w:rsidRPr="00716746" w:rsidRDefault="007B54AC" w:rsidP="00253331">
            <w:pPr>
              <w:pStyle w:val="a7"/>
              <w:shd w:val="clear" w:color="auto" w:fill="auto"/>
              <w:spacing w:line="254" w:lineRule="auto"/>
              <w:ind w:firstLine="0"/>
            </w:pPr>
            <w:r w:rsidRPr="00716746">
              <w:t>4</w:t>
            </w:r>
            <w:r w:rsidR="0000322D">
              <w:t>.</w:t>
            </w:r>
          </w:p>
        </w:tc>
        <w:tc>
          <w:tcPr>
            <w:tcW w:w="2970" w:type="dxa"/>
          </w:tcPr>
          <w:p w14:paraId="18D1A6A8" w14:textId="2F24F9AE" w:rsidR="00833F39" w:rsidRPr="00716746" w:rsidRDefault="007B54AC" w:rsidP="00253331">
            <w:pPr>
              <w:pStyle w:val="a7"/>
              <w:shd w:val="clear" w:color="auto" w:fill="auto"/>
              <w:spacing w:line="254" w:lineRule="auto"/>
              <w:ind w:firstLine="0"/>
            </w:pPr>
            <w:r w:rsidRPr="00716746">
              <w:t xml:space="preserve">Выплата </w:t>
            </w:r>
            <w:r w:rsidR="0085456A">
              <w:br/>
            </w:r>
            <w:r w:rsidRPr="00716746">
              <w:t>за сверхурочную работу</w:t>
            </w:r>
          </w:p>
        </w:tc>
        <w:tc>
          <w:tcPr>
            <w:tcW w:w="3033" w:type="dxa"/>
          </w:tcPr>
          <w:p w14:paraId="46D44EA4" w14:textId="55A5053F" w:rsidR="007B54AC" w:rsidRPr="00716746" w:rsidRDefault="007B54AC" w:rsidP="00253331">
            <w:pPr>
              <w:pStyle w:val="a5"/>
              <w:shd w:val="clear" w:color="auto" w:fill="auto"/>
              <w:spacing w:after="0"/>
              <w:ind w:firstLine="0"/>
            </w:pPr>
            <w:r w:rsidRPr="00716746">
              <w:t xml:space="preserve">за первые два часа работы не менее чем </w:t>
            </w:r>
            <w:r w:rsidR="0085456A">
              <w:br/>
            </w:r>
            <w:r w:rsidRPr="00716746">
              <w:t xml:space="preserve">в полуторном размере, </w:t>
            </w:r>
            <w:r w:rsidR="0085456A">
              <w:br/>
            </w:r>
            <w:r w:rsidRPr="00716746">
              <w:t>за последующие часы - не менее чем в двойном размере</w:t>
            </w:r>
          </w:p>
          <w:p w14:paraId="3DF3413D" w14:textId="36C735E0" w:rsidR="00833F39" w:rsidRPr="00716746" w:rsidRDefault="007B54AC" w:rsidP="00253331">
            <w:pPr>
              <w:pStyle w:val="a7"/>
              <w:shd w:val="clear" w:color="auto" w:fill="auto"/>
              <w:spacing w:line="254" w:lineRule="auto"/>
              <w:ind w:firstLine="0"/>
            </w:pPr>
            <w:r w:rsidRPr="00716746">
              <w:t xml:space="preserve">По желанию работника сверхурочная работа вместо повышенной оплаты может компенсироваться предоставлением дополнительного времени отдыха, </w:t>
            </w:r>
            <w:r w:rsidR="0085456A">
              <w:br/>
            </w:r>
            <w:r w:rsidRPr="00716746">
              <w:t xml:space="preserve">но не менее времени, отработанного сверхурочно </w:t>
            </w:r>
          </w:p>
        </w:tc>
        <w:tc>
          <w:tcPr>
            <w:tcW w:w="3064" w:type="dxa"/>
          </w:tcPr>
          <w:p w14:paraId="381AA291" w14:textId="07116D01" w:rsidR="00833F39" w:rsidRPr="00716746" w:rsidRDefault="007B54AC" w:rsidP="00253331">
            <w:pPr>
              <w:pStyle w:val="a7"/>
              <w:shd w:val="clear" w:color="auto" w:fill="auto"/>
              <w:spacing w:line="254" w:lineRule="auto"/>
              <w:ind w:firstLine="0"/>
            </w:pPr>
            <w:r w:rsidRPr="00716746">
              <w:t xml:space="preserve">осуществляется </w:t>
            </w:r>
            <w:r w:rsidR="0085456A">
              <w:br/>
            </w:r>
            <w:r w:rsidRPr="00716746">
              <w:t xml:space="preserve">в соответствии </w:t>
            </w:r>
            <w:r w:rsidR="0085456A">
              <w:br/>
            </w:r>
            <w:r w:rsidRPr="00716746">
              <w:t xml:space="preserve">со статьями 149, 152 Трудового кодекса Российской Федерации, </w:t>
            </w:r>
            <w:r w:rsidR="0085456A">
              <w:br/>
            </w:r>
            <w:r w:rsidR="00784411" w:rsidRPr="00716746">
              <w:t>с учетом положений постановления Конституционного Суда Российской Федерации от 27.06.2023 № 35-П</w:t>
            </w:r>
          </w:p>
        </w:tc>
      </w:tr>
      <w:tr w:rsidR="00833F39" w:rsidRPr="00716746" w14:paraId="7F9E4299" w14:textId="77777777" w:rsidTr="00253331">
        <w:tc>
          <w:tcPr>
            <w:tcW w:w="567" w:type="dxa"/>
          </w:tcPr>
          <w:p w14:paraId="19DC3443" w14:textId="22A7B4FD" w:rsidR="00833F39" w:rsidRPr="00716746" w:rsidRDefault="007B54AC" w:rsidP="00253331">
            <w:pPr>
              <w:pStyle w:val="a7"/>
              <w:shd w:val="clear" w:color="auto" w:fill="auto"/>
              <w:spacing w:line="254" w:lineRule="auto"/>
              <w:ind w:firstLine="0"/>
            </w:pPr>
            <w:r w:rsidRPr="00716746">
              <w:t>5</w:t>
            </w:r>
            <w:r w:rsidR="0000322D">
              <w:t>.</w:t>
            </w:r>
          </w:p>
        </w:tc>
        <w:tc>
          <w:tcPr>
            <w:tcW w:w="2970" w:type="dxa"/>
          </w:tcPr>
          <w:p w14:paraId="2FCDAFD4" w14:textId="11E54E6C" w:rsidR="00833F39" w:rsidRPr="00716746" w:rsidRDefault="007B54AC" w:rsidP="00253331">
            <w:pPr>
              <w:pStyle w:val="a7"/>
              <w:shd w:val="clear" w:color="auto" w:fill="auto"/>
              <w:spacing w:line="254" w:lineRule="auto"/>
              <w:ind w:firstLine="0"/>
            </w:pPr>
            <w:r w:rsidRPr="00716746">
              <w:t xml:space="preserve">Выплата за работу </w:t>
            </w:r>
            <w:r w:rsidR="0085456A">
              <w:br/>
            </w:r>
            <w:r w:rsidRPr="00716746">
              <w:t xml:space="preserve">в выходные </w:t>
            </w:r>
            <w:r w:rsidR="0085456A">
              <w:br/>
            </w:r>
            <w:r w:rsidRPr="00716746">
              <w:t>и праздничные дни</w:t>
            </w:r>
          </w:p>
        </w:tc>
        <w:tc>
          <w:tcPr>
            <w:tcW w:w="3033" w:type="dxa"/>
          </w:tcPr>
          <w:p w14:paraId="7E4F130C" w14:textId="77777777" w:rsidR="007B54AC" w:rsidRPr="00716746" w:rsidRDefault="007B54AC" w:rsidP="00253331">
            <w:pPr>
              <w:pStyle w:val="a5"/>
              <w:shd w:val="clear" w:color="auto" w:fill="auto"/>
              <w:spacing w:after="0"/>
              <w:ind w:firstLine="0"/>
            </w:pPr>
            <w:r w:rsidRPr="00716746">
              <w:t>работникам, получающим оклад (должностной оклад),</w:t>
            </w:r>
          </w:p>
          <w:p w14:paraId="3A9AB31D" w14:textId="24FE3D35" w:rsidR="007B54AC" w:rsidRPr="00716746" w:rsidRDefault="007B54AC" w:rsidP="00253331">
            <w:pPr>
              <w:pStyle w:val="a5"/>
              <w:shd w:val="clear" w:color="auto" w:fill="auto"/>
              <w:spacing w:after="0"/>
              <w:ind w:firstLine="0"/>
            </w:pPr>
            <w:r w:rsidRPr="00716746">
              <w:t xml:space="preserve">-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w:t>
            </w:r>
            <w:r w:rsidR="0085456A">
              <w:br/>
            </w:r>
            <w:r w:rsidRPr="00716746">
              <w:t>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5BD62DD5" w14:textId="77777777" w:rsidR="007B54AC" w:rsidRPr="00716746" w:rsidRDefault="007B54AC" w:rsidP="00253331">
            <w:pPr>
              <w:pStyle w:val="a5"/>
              <w:shd w:val="clear" w:color="auto" w:fill="auto"/>
              <w:spacing w:after="0"/>
              <w:ind w:firstLine="0"/>
            </w:pPr>
            <w:r w:rsidRPr="00716746">
              <w:t>По желанию работника, работавшего в выходной или нерабочий праздничный день, ему может быть предоставлен другой день отдыха.</w:t>
            </w:r>
          </w:p>
          <w:p w14:paraId="00DF286B" w14:textId="0807CBE3" w:rsidR="00833F39" w:rsidRPr="00716746" w:rsidRDefault="007B54AC" w:rsidP="00253331">
            <w:pPr>
              <w:pStyle w:val="a7"/>
              <w:shd w:val="clear" w:color="auto" w:fill="auto"/>
              <w:spacing w:line="254" w:lineRule="auto"/>
              <w:ind w:firstLine="0"/>
            </w:pPr>
            <w:r w:rsidRPr="00716746">
              <w:t xml:space="preserve">В этом случае работа </w:t>
            </w:r>
            <w:r w:rsidR="0085456A">
              <w:br/>
            </w:r>
            <w:r w:rsidRPr="00716746">
              <w:t xml:space="preserve">в выходной или нерабочий праздничный день оплачивается </w:t>
            </w:r>
            <w:r w:rsidR="0085456A">
              <w:br/>
            </w:r>
            <w:r w:rsidRPr="00716746">
              <w:t xml:space="preserve">в одинарном размере, </w:t>
            </w:r>
            <w:r w:rsidR="0085456A">
              <w:br/>
            </w:r>
            <w:r w:rsidRPr="00716746">
              <w:t xml:space="preserve">а день отдыха оплате </w:t>
            </w:r>
            <w:r w:rsidR="0085456A">
              <w:br/>
            </w:r>
            <w:r w:rsidRPr="00716746">
              <w:t>не подлежит</w:t>
            </w:r>
          </w:p>
        </w:tc>
        <w:tc>
          <w:tcPr>
            <w:tcW w:w="3064" w:type="dxa"/>
          </w:tcPr>
          <w:p w14:paraId="0C1E4087" w14:textId="37575352" w:rsidR="00833F39" w:rsidRPr="00716746" w:rsidRDefault="007B54AC" w:rsidP="00253331">
            <w:pPr>
              <w:pStyle w:val="a7"/>
              <w:shd w:val="clear" w:color="auto" w:fill="auto"/>
              <w:spacing w:line="254" w:lineRule="auto"/>
              <w:ind w:firstLine="0"/>
            </w:pPr>
            <w:r w:rsidRPr="00716746">
              <w:t xml:space="preserve">осуществляется </w:t>
            </w:r>
            <w:r w:rsidR="0085456A">
              <w:br/>
            </w:r>
            <w:r w:rsidRPr="00716746">
              <w:t>в соответствии со статьями 149, 153 Трудового кодекса Российской Федерации</w:t>
            </w:r>
          </w:p>
        </w:tc>
      </w:tr>
    </w:tbl>
    <w:p w14:paraId="63ECA5A3" w14:textId="089B5308" w:rsidR="00833F39" w:rsidRPr="00716746" w:rsidRDefault="00833F39" w:rsidP="00253331">
      <w:pPr>
        <w:pStyle w:val="a7"/>
        <w:shd w:val="clear" w:color="auto" w:fill="auto"/>
        <w:spacing w:line="254" w:lineRule="auto"/>
        <w:ind w:firstLine="0"/>
      </w:pPr>
    </w:p>
    <w:p w14:paraId="3EC395ED" w14:textId="40F4E6CD" w:rsidR="00E939BE" w:rsidRPr="00716746" w:rsidRDefault="00E939BE" w:rsidP="008D64E5">
      <w:pPr>
        <w:spacing w:line="1" w:lineRule="exact"/>
        <w:jc w:val="both"/>
        <w:rPr>
          <w:rFonts w:ascii="Times New Roman" w:hAnsi="Times New Roman" w:cs="Times New Roman"/>
          <w:sz w:val="26"/>
          <w:szCs w:val="26"/>
        </w:rPr>
      </w:pPr>
    </w:p>
    <w:p w14:paraId="3ADDB18C" w14:textId="77777777" w:rsidR="00E939BE" w:rsidRPr="00716746" w:rsidRDefault="00E939BE" w:rsidP="008D64E5">
      <w:pPr>
        <w:spacing w:line="1" w:lineRule="exact"/>
        <w:jc w:val="both"/>
        <w:rPr>
          <w:rFonts w:ascii="Times New Roman" w:hAnsi="Times New Roman" w:cs="Times New Roman"/>
          <w:sz w:val="26"/>
          <w:szCs w:val="26"/>
        </w:rPr>
      </w:pPr>
    </w:p>
    <w:p w14:paraId="65F11422" w14:textId="2E257B4A" w:rsidR="00E939BE" w:rsidRDefault="009977AA" w:rsidP="009977AA">
      <w:pPr>
        <w:pStyle w:val="11"/>
        <w:keepNext/>
        <w:keepLines/>
        <w:shd w:val="clear" w:color="auto" w:fill="auto"/>
        <w:tabs>
          <w:tab w:val="left" w:pos="550"/>
        </w:tabs>
        <w:spacing w:after="0"/>
        <w:rPr>
          <w:b w:val="0"/>
          <w:bCs w:val="0"/>
        </w:rPr>
      </w:pPr>
      <w:bookmarkStart w:id="3" w:name="bookmark2"/>
      <w:bookmarkStart w:id="4" w:name="bookmark3"/>
      <w:r w:rsidRPr="00716746">
        <w:rPr>
          <w:b w:val="0"/>
          <w:bCs w:val="0"/>
          <w:lang w:val="en-US"/>
        </w:rPr>
        <w:t>IV</w:t>
      </w:r>
      <w:r w:rsidRPr="00716746">
        <w:rPr>
          <w:b w:val="0"/>
          <w:bCs w:val="0"/>
        </w:rPr>
        <w:t xml:space="preserve">. </w:t>
      </w:r>
      <w:r w:rsidR="0089415F" w:rsidRPr="00716746">
        <w:rPr>
          <w:b w:val="0"/>
          <w:bCs w:val="0"/>
        </w:rPr>
        <w:t>Порядок и условия осуществления стимулирующих выплат,</w:t>
      </w:r>
      <w:r w:rsidR="0089415F" w:rsidRPr="00716746">
        <w:rPr>
          <w:b w:val="0"/>
          <w:bCs w:val="0"/>
        </w:rPr>
        <w:br/>
        <w:t>критерии их установления</w:t>
      </w:r>
      <w:bookmarkEnd w:id="3"/>
      <w:bookmarkEnd w:id="4"/>
    </w:p>
    <w:p w14:paraId="6EF785B8" w14:textId="77777777" w:rsidR="0085456A" w:rsidRPr="00716746" w:rsidRDefault="0085456A" w:rsidP="009977AA">
      <w:pPr>
        <w:pStyle w:val="11"/>
        <w:keepNext/>
        <w:keepLines/>
        <w:shd w:val="clear" w:color="auto" w:fill="auto"/>
        <w:tabs>
          <w:tab w:val="left" w:pos="550"/>
        </w:tabs>
        <w:spacing w:after="0"/>
        <w:rPr>
          <w:b w:val="0"/>
          <w:bCs w:val="0"/>
        </w:rPr>
      </w:pPr>
    </w:p>
    <w:p w14:paraId="590058BD" w14:textId="77777777" w:rsidR="009977AA" w:rsidRPr="00716746" w:rsidRDefault="009977AA" w:rsidP="0085456A">
      <w:pPr>
        <w:pStyle w:val="1"/>
        <w:shd w:val="clear" w:color="auto" w:fill="auto"/>
        <w:tabs>
          <w:tab w:val="left" w:pos="1106"/>
        </w:tabs>
        <w:spacing w:after="0"/>
        <w:ind w:firstLine="709"/>
        <w:jc w:val="both"/>
      </w:pPr>
      <w:r w:rsidRPr="00716746">
        <w:t xml:space="preserve">17. </w:t>
      </w:r>
      <w:r w:rsidR="0089415F" w:rsidRPr="00716746">
        <w:t>К стимулирующим выплатам относятся:</w:t>
      </w:r>
    </w:p>
    <w:p w14:paraId="4B8A06BB" w14:textId="77777777" w:rsidR="009977AA" w:rsidRPr="00716746" w:rsidRDefault="0089415F" w:rsidP="0085456A">
      <w:pPr>
        <w:pStyle w:val="1"/>
        <w:shd w:val="clear" w:color="auto" w:fill="auto"/>
        <w:tabs>
          <w:tab w:val="left" w:pos="1106"/>
        </w:tabs>
        <w:spacing w:after="0"/>
        <w:ind w:firstLine="709"/>
        <w:jc w:val="both"/>
      </w:pPr>
      <w:r w:rsidRPr="00716746">
        <w:t>выплата за выслугу лет;</w:t>
      </w:r>
    </w:p>
    <w:p w14:paraId="7A7AAD03" w14:textId="77777777" w:rsidR="009977AA" w:rsidRPr="00716746" w:rsidRDefault="0089415F" w:rsidP="0085456A">
      <w:pPr>
        <w:pStyle w:val="1"/>
        <w:shd w:val="clear" w:color="auto" w:fill="auto"/>
        <w:tabs>
          <w:tab w:val="left" w:pos="1106"/>
        </w:tabs>
        <w:spacing w:after="0"/>
        <w:ind w:firstLine="709"/>
        <w:jc w:val="both"/>
      </w:pPr>
      <w:r w:rsidRPr="00716746">
        <w:t>премиальная выплата по итогам работы (месяц, год);</w:t>
      </w:r>
    </w:p>
    <w:p w14:paraId="47EFADF3" w14:textId="77777777" w:rsidR="009977AA" w:rsidRPr="00716746" w:rsidRDefault="0089415F" w:rsidP="0085456A">
      <w:pPr>
        <w:pStyle w:val="1"/>
        <w:shd w:val="clear" w:color="auto" w:fill="auto"/>
        <w:tabs>
          <w:tab w:val="left" w:pos="1106"/>
        </w:tabs>
        <w:spacing w:after="0"/>
        <w:ind w:firstLine="709"/>
        <w:jc w:val="both"/>
      </w:pPr>
      <w:r w:rsidRPr="00716746">
        <w:t>премии за выполнение особо важных и сложных заданий.</w:t>
      </w:r>
    </w:p>
    <w:p w14:paraId="7CB44DA6" w14:textId="05BB9011" w:rsidR="00E939BE" w:rsidRPr="00716746" w:rsidRDefault="009977AA" w:rsidP="0085456A">
      <w:pPr>
        <w:pStyle w:val="1"/>
        <w:shd w:val="clear" w:color="auto" w:fill="auto"/>
        <w:tabs>
          <w:tab w:val="left" w:pos="1106"/>
        </w:tabs>
        <w:spacing w:after="0"/>
        <w:ind w:firstLine="709"/>
        <w:jc w:val="both"/>
      </w:pPr>
      <w:r w:rsidRPr="00716746">
        <w:t xml:space="preserve">18. </w:t>
      </w:r>
      <w:r w:rsidR="0089415F" w:rsidRPr="00716746">
        <w:t xml:space="preserve">Выплата за выслугу лет к окладу (должностному окладу) устанавливается </w:t>
      </w:r>
      <w:r w:rsidR="0085456A" w:rsidRPr="0085456A">
        <w:t xml:space="preserve">                           </w:t>
      </w:r>
      <w:r w:rsidR="0089415F" w:rsidRPr="00716746">
        <w:t>в следующих размерах:</w:t>
      </w:r>
    </w:p>
    <w:p w14:paraId="2C13E6C5" w14:textId="77777777" w:rsidR="00E939BE" w:rsidRPr="00716746" w:rsidRDefault="0089415F" w:rsidP="0085456A">
      <w:pPr>
        <w:pStyle w:val="1"/>
        <w:shd w:val="clear" w:color="auto" w:fill="auto"/>
        <w:spacing w:after="0"/>
        <w:ind w:firstLine="709"/>
        <w:jc w:val="both"/>
      </w:pPr>
      <w:r w:rsidRPr="00716746">
        <w:t>от 1 года до 3 лет - 10% от должностного оклада;</w:t>
      </w:r>
    </w:p>
    <w:p w14:paraId="1288EB03" w14:textId="77777777" w:rsidR="00E939BE" w:rsidRPr="00716746" w:rsidRDefault="0089415F" w:rsidP="0085456A">
      <w:pPr>
        <w:pStyle w:val="1"/>
        <w:shd w:val="clear" w:color="auto" w:fill="auto"/>
        <w:spacing w:after="0"/>
        <w:ind w:firstLine="709"/>
        <w:jc w:val="both"/>
      </w:pPr>
      <w:r w:rsidRPr="00716746">
        <w:t>от 3 до 5 лет - 15% от должностного оклада;</w:t>
      </w:r>
    </w:p>
    <w:p w14:paraId="29AC8498" w14:textId="77777777" w:rsidR="00E939BE" w:rsidRPr="00716746" w:rsidRDefault="0089415F" w:rsidP="0085456A">
      <w:pPr>
        <w:pStyle w:val="1"/>
        <w:shd w:val="clear" w:color="auto" w:fill="auto"/>
        <w:spacing w:after="0"/>
        <w:ind w:firstLine="709"/>
        <w:jc w:val="both"/>
      </w:pPr>
      <w:r w:rsidRPr="00716746">
        <w:t>от 5 до 10 лет - 20% от должностного оклада;</w:t>
      </w:r>
    </w:p>
    <w:p w14:paraId="5A677F07" w14:textId="77777777" w:rsidR="00E939BE" w:rsidRPr="00716746" w:rsidRDefault="0089415F" w:rsidP="0085456A">
      <w:pPr>
        <w:pStyle w:val="1"/>
        <w:shd w:val="clear" w:color="auto" w:fill="auto"/>
        <w:spacing w:after="0"/>
        <w:ind w:firstLine="709"/>
        <w:jc w:val="both"/>
      </w:pPr>
      <w:r w:rsidRPr="00716746">
        <w:t>более 10 лет - 30% от должностного оклада.</w:t>
      </w:r>
    </w:p>
    <w:p w14:paraId="4F811824" w14:textId="2A956DC6" w:rsidR="00E939BE" w:rsidRPr="00716746" w:rsidRDefault="0089415F" w:rsidP="0085456A">
      <w:pPr>
        <w:pStyle w:val="1"/>
        <w:shd w:val="clear" w:color="auto" w:fill="auto"/>
        <w:spacing w:after="0"/>
        <w:ind w:firstLine="709"/>
        <w:jc w:val="both"/>
      </w:pPr>
      <w:r w:rsidRPr="00716746">
        <w:t xml:space="preserve">В стаж работы для исчисления ежемесячной надбавки за выслугу лет </w:t>
      </w:r>
      <w:r w:rsidR="0085456A" w:rsidRPr="0085456A">
        <w:t xml:space="preserve">                                        </w:t>
      </w:r>
      <w:r w:rsidRPr="00716746">
        <w:t xml:space="preserve">к должностному окладу в соответствии с федеральным законодательством, законодательством Ханты-Мансийского автономного округа </w:t>
      </w:r>
      <w:r w:rsidR="0085456A">
        <w:t>–</w:t>
      </w:r>
      <w:r w:rsidRPr="00716746">
        <w:t xml:space="preserve"> Югры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замещения должностей государственной гражданской службы, воинских должностей и должностей федеральной государственной службы иных видов, периоды работы в муниципальных учреждениях на соответствующих должностях по соответствующему профилю профессиональной деятельности.</w:t>
      </w:r>
    </w:p>
    <w:p w14:paraId="26880CCC" w14:textId="77777777" w:rsidR="00E939BE" w:rsidRPr="00716746" w:rsidRDefault="0089415F" w:rsidP="0085456A">
      <w:pPr>
        <w:pStyle w:val="1"/>
        <w:shd w:val="clear" w:color="auto" w:fill="auto"/>
        <w:spacing w:after="0"/>
        <w:ind w:firstLine="709"/>
        <w:jc w:val="both"/>
      </w:pPr>
      <w:r w:rsidRPr="00716746">
        <w:t>Иные периоды работы (опыт, знания) могут включаться в стаж работы, дающий право на получение ежемесячной надбавки за выслугу лет, на основании решения комиссии об установлении трудового стажа учреждения.</w:t>
      </w:r>
    </w:p>
    <w:p w14:paraId="4C5FC148" w14:textId="353F81E9" w:rsidR="00E939BE" w:rsidRPr="00716746" w:rsidRDefault="0089415F" w:rsidP="0085456A">
      <w:pPr>
        <w:pStyle w:val="1"/>
        <w:shd w:val="clear" w:color="auto" w:fill="auto"/>
        <w:spacing w:after="0"/>
        <w:ind w:firstLine="709"/>
        <w:jc w:val="both"/>
      </w:pPr>
      <w:r w:rsidRPr="00716746">
        <w:t xml:space="preserve">Для определения стажа работы, дающего право на установление выплаты </w:t>
      </w:r>
      <w:r w:rsidR="0085456A" w:rsidRPr="0085456A">
        <w:t xml:space="preserve">                                  </w:t>
      </w:r>
      <w:r w:rsidRPr="00716746">
        <w:t>за выслугу лет, указанные периоды суммируются независимо от перерывов в работе.</w:t>
      </w:r>
    </w:p>
    <w:p w14:paraId="1086B276" w14:textId="277FE53E" w:rsidR="00E939BE" w:rsidRPr="00716746" w:rsidRDefault="0089415F" w:rsidP="0085456A">
      <w:pPr>
        <w:pStyle w:val="1"/>
        <w:shd w:val="clear" w:color="auto" w:fill="auto"/>
        <w:spacing w:after="0"/>
        <w:ind w:firstLine="709"/>
        <w:jc w:val="both"/>
      </w:pPr>
      <w:r w:rsidRPr="00716746">
        <w:t xml:space="preserve">Установление выплаты за выслугу лет производится в соответствии с приказом </w:t>
      </w:r>
      <w:r w:rsidR="00A66026" w:rsidRPr="00716746">
        <w:t>директора</w:t>
      </w:r>
      <w:r w:rsidRPr="00716746">
        <w:t xml:space="preserve"> казенного учреждения.</w:t>
      </w:r>
    </w:p>
    <w:p w14:paraId="3E1AAA3E" w14:textId="77777777" w:rsidR="009977AA" w:rsidRPr="00716746" w:rsidRDefault="0089415F" w:rsidP="0085456A">
      <w:pPr>
        <w:pStyle w:val="1"/>
        <w:shd w:val="clear" w:color="auto" w:fill="auto"/>
        <w:spacing w:after="0"/>
        <w:ind w:firstLine="709"/>
        <w:jc w:val="both"/>
      </w:pPr>
      <w:r w:rsidRPr="00716746">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выплата за выслугу лет устанавливается только к окладу (должностному окладу) по основной работе.</w:t>
      </w:r>
    </w:p>
    <w:p w14:paraId="3403194D" w14:textId="6B805744" w:rsidR="00E939BE" w:rsidRPr="00716746" w:rsidRDefault="009977AA" w:rsidP="0085456A">
      <w:pPr>
        <w:pStyle w:val="1"/>
        <w:shd w:val="clear" w:color="auto" w:fill="auto"/>
        <w:spacing w:after="0"/>
        <w:ind w:firstLine="709"/>
        <w:jc w:val="both"/>
      </w:pPr>
      <w:r w:rsidRPr="00716746">
        <w:t xml:space="preserve">19. </w:t>
      </w:r>
      <w:r w:rsidR="0089415F" w:rsidRPr="00716746">
        <w:t>При установлении премиальных выплат по итогам работы (месяц, год) учитываются следующие перечни показателей и условия для премирования работников казенного учреждения:</w:t>
      </w:r>
    </w:p>
    <w:p w14:paraId="75EE713E" w14:textId="77777777" w:rsidR="00E939BE" w:rsidRPr="00716746" w:rsidRDefault="0089415F" w:rsidP="0085456A">
      <w:pPr>
        <w:pStyle w:val="1"/>
        <w:shd w:val="clear" w:color="auto" w:fill="auto"/>
        <w:spacing w:after="0"/>
        <w:ind w:firstLine="709"/>
        <w:jc w:val="both"/>
      </w:pPr>
      <w:r w:rsidRPr="00716746">
        <w:t>качественное, своевременное выполнение должностных обязанностей, определенных утвержденными положениями об отделах и должностными инструкциями;</w:t>
      </w:r>
    </w:p>
    <w:p w14:paraId="577B424C" w14:textId="77777777" w:rsidR="00E939BE" w:rsidRPr="00716746" w:rsidRDefault="0089415F" w:rsidP="0085456A">
      <w:pPr>
        <w:pStyle w:val="1"/>
        <w:shd w:val="clear" w:color="auto" w:fill="auto"/>
        <w:spacing w:after="0"/>
        <w:ind w:firstLine="709"/>
        <w:jc w:val="both"/>
      </w:pPr>
      <w:r w:rsidRPr="00716746">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14:paraId="2EAB314E" w14:textId="16E68118" w:rsidR="00E939BE" w:rsidRPr="00716746" w:rsidRDefault="0089415F" w:rsidP="0085456A">
      <w:pPr>
        <w:pStyle w:val="1"/>
        <w:shd w:val="clear" w:color="auto" w:fill="auto"/>
        <w:spacing w:after="0"/>
        <w:ind w:firstLine="709"/>
        <w:jc w:val="both"/>
      </w:pPr>
      <w:r w:rsidRPr="00716746">
        <w:t xml:space="preserve">соблюдение служебной дисциплины, умение организовать работу, эмоциональная выдержка, бесконфликтность, создание деловой обстановки </w:t>
      </w:r>
      <w:r w:rsidR="0085456A" w:rsidRPr="0085456A">
        <w:t xml:space="preserve">                                               </w:t>
      </w:r>
      <w:r w:rsidRPr="00716746">
        <w:t>в коллективе;</w:t>
      </w:r>
    </w:p>
    <w:p w14:paraId="788F530D" w14:textId="77777777" w:rsidR="00E939BE" w:rsidRPr="00716746" w:rsidRDefault="0089415F" w:rsidP="0085456A">
      <w:pPr>
        <w:pStyle w:val="1"/>
        <w:shd w:val="clear" w:color="auto" w:fill="auto"/>
        <w:spacing w:after="0"/>
        <w:ind w:firstLine="709"/>
        <w:jc w:val="both"/>
      </w:pPr>
      <w:r w:rsidRPr="00716746">
        <w:t>успешная координация деятельности структурных подразделений казенного учреждения по направлению деятельности;</w:t>
      </w:r>
    </w:p>
    <w:p w14:paraId="2D721222" w14:textId="77777777" w:rsidR="00E939BE" w:rsidRPr="00716746" w:rsidRDefault="0089415F" w:rsidP="0085456A">
      <w:pPr>
        <w:pStyle w:val="1"/>
        <w:shd w:val="clear" w:color="auto" w:fill="auto"/>
        <w:spacing w:after="0"/>
        <w:ind w:firstLine="709"/>
        <w:jc w:val="both"/>
      </w:pPr>
      <w:r w:rsidRPr="00716746">
        <w:t>разработка и реализация управленческих решений структурного подразделения и казенного учреждения в целом;</w:t>
      </w:r>
    </w:p>
    <w:p w14:paraId="0C2E784C" w14:textId="77777777" w:rsidR="00E939BE" w:rsidRPr="00716746" w:rsidRDefault="0089415F" w:rsidP="0085456A">
      <w:pPr>
        <w:pStyle w:val="1"/>
        <w:shd w:val="clear" w:color="auto" w:fill="auto"/>
        <w:spacing w:after="0"/>
        <w:ind w:firstLine="709"/>
        <w:jc w:val="both"/>
      </w:pPr>
      <w:r w:rsidRPr="00716746">
        <w:t>передача опыта молодым работникам;</w:t>
      </w:r>
    </w:p>
    <w:p w14:paraId="6DC9BC32" w14:textId="77777777" w:rsidR="00E939BE" w:rsidRPr="00716746" w:rsidRDefault="0089415F" w:rsidP="0085456A">
      <w:pPr>
        <w:pStyle w:val="1"/>
        <w:shd w:val="clear" w:color="auto" w:fill="auto"/>
        <w:spacing w:after="0"/>
        <w:ind w:firstLine="709"/>
        <w:jc w:val="both"/>
      </w:pPr>
      <w:r w:rsidRPr="00716746">
        <w:t>неукоснительное соблюдение норм трудовой дисциплины, служебной этики, правил внутреннего трудового распорядка казенного учреждения, требований охраны труда и техники безопасности;</w:t>
      </w:r>
    </w:p>
    <w:p w14:paraId="6F45BA08" w14:textId="77777777" w:rsidR="00E939BE" w:rsidRPr="00716746" w:rsidRDefault="0089415F" w:rsidP="0085456A">
      <w:pPr>
        <w:pStyle w:val="1"/>
        <w:shd w:val="clear" w:color="auto" w:fill="auto"/>
        <w:spacing w:after="0"/>
        <w:ind w:firstLine="709"/>
        <w:jc w:val="both"/>
      </w:pPr>
      <w:r w:rsidRPr="00716746">
        <w:t>профессионализм и оперативность при выполнении трудовых функций;</w:t>
      </w:r>
    </w:p>
    <w:p w14:paraId="60FEA616" w14:textId="77777777" w:rsidR="00E939BE" w:rsidRPr="00716746" w:rsidRDefault="0089415F" w:rsidP="0085456A">
      <w:pPr>
        <w:pStyle w:val="1"/>
        <w:shd w:val="clear" w:color="auto" w:fill="auto"/>
        <w:spacing w:after="0"/>
        <w:ind w:firstLine="709"/>
        <w:jc w:val="both"/>
      </w:pPr>
      <w:r w:rsidRPr="00716746">
        <w:t>применение в работе современных форм и методов организации труда;</w:t>
      </w:r>
    </w:p>
    <w:p w14:paraId="24368A76" w14:textId="77777777" w:rsidR="00E939BE" w:rsidRPr="00716746" w:rsidRDefault="0089415F" w:rsidP="0085456A">
      <w:pPr>
        <w:pStyle w:val="1"/>
        <w:shd w:val="clear" w:color="auto" w:fill="auto"/>
        <w:spacing w:after="0"/>
        <w:ind w:firstLine="709"/>
        <w:jc w:val="both"/>
      </w:pPr>
      <w:r w:rsidRPr="00716746">
        <w:t>рациональное и эффективное использование бюджетных средств, эффективная реализация целевых, ведомственных целевых программ;</w:t>
      </w:r>
    </w:p>
    <w:p w14:paraId="5B6A9CFE" w14:textId="77777777" w:rsidR="00E939BE" w:rsidRPr="00716746" w:rsidRDefault="0089415F" w:rsidP="0085456A">
      <w:pPr>
        <w:pStyle w:val="1"/>
        <w:shd w:val="clear" w:color="auto" w:fill="auto"/>
        <w:spacing w:after="0"/>
        <w:ind w:firstLine="709"/>
        <w:jc w:val="both"/>
      </w:pPr>
      <w:r w:rsidRPr="00716746">
        <w:t>участие в подготовке и организации крупных, социально-значимых проектов, мероприятий в установленной сфере деятельности;</w:t>
      </w:r>
    </w:p>
    <w:p w14:paraId="2415AB18" w14:textId="77777777" w:rsidR="00E939BE" w:rsidRPr="00716746" w:rsidRDefault="0089415F" w:rsidP="0085456A">
      <w:pPr>
        <w:pStyle w:val="1"/>
        <w:shd w:val="clear" w:color="auto" w:fill="auto"/>
        <w:spacing w:after="0"/>
        <w:ind w:firstLine="709"/>
        <w:jc w:val="both"/>
      </w:pPr>
      <w:r w:rsidRPr="00716746">
        <w:t>своевременное исполнение мероприятий, предусмотренных государственными и муниципальными программами;</w:t>
      </w:r>
    </w:p>
    <w:p w14:paraId="440F1A01" w14:textId="77777777" w:rsidR="009977AA" w:rsidRPr="00716746" w:rsidRDefault="0089415F" w:rsidP="0085456A">
      <w:pPr>
        <w:pStyle w:val="1"/>
        <w:shd w:val="clear" w:color="auto" w:fill="auto"/>
        <w:spacing w:after="0"/>
        <w:ind w:firstLine="709"/>
        <w:jc w:val="both"/>
      </w:pPr>
      <w:r w:rsidRPr="00716746">
        <w:t>для руководителей - осуществление надлежащего контроля за работой подчиненных работников.</w:t>
      </w:r>
    </w:p>
    <w:p w14:paraId="5A9E69C3" w14:textId="77777777" w:rsidR="009977AA" w:rsidRPr="00716746" w:rsidRDefault="009977AA" w:rsidP="0085456A">
      <w:pPr>
        <w:pStyle w:val="1"/>
        <w:shd w:val="clear" w:color="auto" w:fill="auto"/>
        <w:spacing w:after="0"/>
        <w:ind w:firstLine="709"/>
        <w:jc w:val="both"/>
      </w:pPr>
      <w:r w:rsidRPr="00716746">
        <w:t xml:space="preserve">20. </w:t>
      </w:r>
      <w:r w:rsidR="0089415F" w:rsidRPr="00716746">
        <w:t>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казенного учреждения, а также выполнения обязанностей, предусмотренных трудовым договором.</w:t>
      </w:r>
    </w:p>
    <w:p w14:paraId="193E8B05" w14:textId="6E0223B2" w:rsidR="00E939BE" w:rsidRPr="00716746" w:rsidRDefault="009977AA" w:rsidP="0085456A">
      <w:pPr>
        <w:pStyle w:val="1"/>
        <w:shd w:val="clear" w:color="auto" w:fill="auto"/>
        <w:spacing w:after="0"/>
        <w:ind w:firstLine="709"/>
        <w:jc w:val="both"/>
      </w:pPr>
      <w:r w:rsidRPr="00716746">
        <w:t xml:space="preserve">21. </w:t>
      </w:r>
      <w:r w:rsidR="0089415F" w:rsidRPr="00716746">
        <w:t xml:space="preserve">Размер премиальной выплаты по итогам работы за месяц снижается </w:t>
      </w:r>
      <w:r w:rsidR="0085456A" w:rsidRPr="0085456A">
        <w:t xml:space="preserve">                                       </w:t>
      </w:r>
      <w:r w:rsidR="0089415F" w:rsidRPr="00716746">
        <w:t>по следующим основаниям:</w:t>
      </w:r>
    </w:p>
    <w:p w14:paraId="0F67F691" w14:textId="77777777" w:rsidR="00E939BE" w:rsidRPr="00716746" w:rsidRDefault="0089415F" w:rsidP="0085456A">
      <w:pPr>
        <w:pStyle w:val="1"/>
        <w:shd w:val="clear" w:color="auto" w:fill="auto"/>
        <w:spacing w:after="0"/>
        <w:ind w:firstLine="709"/>
        <w:jc w:val="both"/>
      </w:pPr>
      <w:r w:rsidRPr="00716746">
        <w:t>некачественное, несвоевременное выполнение функциональных обязанностей, неквалифицированная подготовка и оформление документов;</w:t>
      </w:r>
    </w:p>
    <w:p w14:paraId="226AD18C" w14:textId="79CC5DFE" w:rsidR="00E939BE" w:rsidRPr="00716746" w:rsidRDefault="0089415F" w:rsidP="0085456A">
      <w:pPr>
        <w:pStyle w:val="1"/>
        <w:shd w:val="clear" w:color="auto" w:fill="auto"/>
        <w:spacing w:after="0"/>
        <w:ind w:firstLine="709"/>
        <w:jc w:val="both"/>
      </w:pPr>
      <w:r w:rsidRPr="00716746">
        <w:t>некачественное, несвоевременное выполнение планов работы</w:t>
      </w:r>
      <w:r w:rsidR="00716746" w:rsidRPr="00716746">
        <w:t xml:space="preserve"> отдела</w:t>
      </w:r>
      <w:r w:rsidRPr="00716746">
        <w:t>, постановлений, распоряжений</w:t>
      </w:r>
      <w:r w:rsidR="00716746" w:rsidRPr="00716746">
        <w:t xml:space="preserve"> учредителя казенного учреждения</w:t>
      </w:r>
      <w:r w:rsidRPr="00716746">
        <w:t xml:space="preserve">, решений </w:t>
      </w:r>
      <w:r w:rsidR="0085456A" w:rsidRPr="0085456A">
        <w:t xml:space="preserve">                                              </w:t>
      </w:r>
      <w:r w:rsidRPr="00716746">
        <w:t>и поручений</w:t>
      </w:r>
      <w:r w:rsidR="00716746" w:rsidRPr="00716746">
        <w:t xml:space="preserve"> директора казенного учреждения</w:t>
      </w:r>
      <w:r w:rsidRPr="00716746">
        <w:t>;</w:t>
      </w:r>
    </w:p>
    <w:p w14:paraId="76F5BC86" w14:textId="77777777" w:rsidR="00E939BE" w:rsidRPr="00716746" w:rsidRDefault="0089415F" w:rsidP="0085456A">
      <w:pPr>
        <w:pStyle w:val="1"/>
        <w:shd w:val="clear" w:color="auto" w:fill="auto"/>
        <w:spacing w:after="0"/>
        <w:ind w:firstLine="709"/>
        <w:jc w:val="both"/>
      </w:pPr>
      <w:r w:rsidRPr="00716746">
        <w:t>нарушение в учете материальных средств, допущение недостач, хищений, порчи имущества;</w:t>
      </w:r>
    </w:p>
    <w:p w14:paraId="4C4E6A9F" w14:textId="77777777" w:rsidR="00E939BE" w:rsidRPr="00716746" w:rsidRDefault="0089415F" w:rsidP="0085456A">
      <w:pPr>
        <w:pStyle w:val="1"/>
        <w:shd w:val="clear" w:color="auto" w:fill="auto"/>
        <w:spacing w:after="0"/>
        <w:ind w:firstLine="709"/>
        <w:jc w:val="both"/>
      </w:pPr>
      <w:r w:rsidRPr="00716746">
        <w:t>невыполнение поручения руководителя;</w:t>
      </w:r>
    </w:p>
    <w:p w14:paraId="775D3F08" w14:textId="77777777" w:rsidR="00E939BE" w:rsidRPr="00716746" w:rsidRDefault="0089415F" w:rsidP="0085456A">
      <w:pPr>
        <w:pStyle w:val="1"/>
        <w:shd w:val="clear" w:color="auto" w:fill="auto"/>
        <w:spacing w:after="0"/>
        <w:ind w:firstLine="709"/>
        <w:jc w:val="both"/>
      </w:pPr>
      <w:r w:rsidRPr="00716746">
        <w:t>отсутствие контроля за работой подчиненных служб, работников, подведомственных учреждений;</w:t>
      </w:r>
    </w:p>
    <w:p w14:paraId="4F481DFA" w14:textId="77777777" w:rsidR="00E939BE" w:rsidRPr="00716746" w:rsidRDefault="0089415F" w:rsidP="0085456A">
      <w:pPr>
        <w:pStyle w:val="1"/>
        <w:shd w:val="clear" w:color="auto" w:fill="auto"/>
        <w:spacing w:after="0"/>
        <w:ind w:firstLine="709"/>
        <w:jc w:val="both"/>
      </w:pPr>
      <w:r w:rsidRPr="00716746">
        <w:t>несоблюдение служебной дисциплины, нарушение служебного распорядка;</w:t>
      </w:r>
    </w:p>
    <w:p w14:paraId="1CB2D444" w14:textId="77777777" w:rsidR="00E939BE" w:rsidRPr="00716746" w:rsidRDefault="0089415F" w:rsidP="0085456A">
      <w:pPr>
        <w:pStyle w:val="1"/>
        <w:shd w:val="clear" w:color="auto" w:fill="auto"/>
        <w:spacing w:after="0"/>
        <w:ind w:firstLine="709"/>
        <w:jc w:val="both"/>
      </w:pPr>
      <w:r w:rsidRPr="00716746">
        <w:t>нарушение сроков представления установленной отчетности, представление неверной информации;</w:t>
      </w:r>
    </w:p>
    <w:p w14:paraId="5526208E" w14:textId="6C5F423D" w:rsidR="009977AA" w:rsidRPr="00716746" w:rsidRDefault="0089415F" w:rsidP="0085456A">
      <w:pPr>
        <w:pStyle w:val="1"/>
        <w:shd w:val="clear" w:color="auto" w:fill="auto"/>
        <w:spacing w:after="0"/>
        <w:ind w:firstLine="709"/>
        <w:jc w:val="both"/>
      </w:pPr>
      <w:r w:rsidRPr="00716746">
        <w:t xml:space="preserve">использование рабочего времени в личных целях без согласования </w:t>
      </w:r>
      <w:r w:rsidR="0085456A" w:rsidRPr="0085456A">
        <w:t xml:space="preserve">                                                    </w:t>
      </w:r>
      <w:r w:rsidRPr="00716746">
        <w:t>с непосредственным руководителем.</w:t>
      </w:r>
    </w:p>
    <w:p w14:paraId="16ABDF93" w14:textId="4B26BF6E" w:rsidR="009977AA" w:rsidRPr="00716746" w:rsidRDefault="009977AA" w:rsidP="0085456A">
      <w:pPr>
        <w:pStyle w:val="1"/>
        <w:shd w:val="clear" w:color="auto" w:fill="auto"/>
        <w:spacing w:after="0"/>
        <w:ind w:firstLine="709"/>
        <w:jc w:val="both"/>
      </w:pPr>
      <w:r w:rsidRPr="00716746">
        <w:t xml:space="preserve">22. </w:t>
      </w:r>
      <w:r w:rsidR="0089415F" w:rsidRPr="00716746">
        <w:t xml:space="preserve">Ежемесячно, до 25 числа текущего месяца, представитель нанимателя (работодатель) на основании информации о фактах нарушения, принимает решение </w:t>
      </w:r>
      <w:r w:rsidR="0085456A" w:rsidRPr="0085456A">
        <w:t xml:space="preserve">                               </w:t>
      </w:r>
      <w:r w:rsidR="0089415F" w:rsidRPr="00716746">
        <w:t>о снижении до 20 процентов размера премии с учетом предложений непосредственного руководителя. Приказ работодателя (представителя нанимателя) о снижении размера ежемесячной премии направляется в соответствующую бухгалтерию.</w:t>
      </w:r>
    </w:p>
    <w:p w14:paraId="691B42F7" w14:textId="1D1FE774" w:rsidR="00785492" w:rsidRPr="00716746" w:rsidRDefault="009977AA" w:rsidP="0085456A">
      <w:pPr>
        <w:pStyle w:val="1"/>
        <w:shd w:val="clear" w:color="auto" w:fill="auto"/>
        <w:spacing w:after="0"/>
        <w:ind w:firstLine="709"/>
        <w:jc w:val="both"/>
      </w:pPr>
      <w:r w:rsidRPr="00716746">
        <w:t xml:space="preserve">23. </w:t>
      </w:r>
      <w:r w:rsidR="0089415F" w:rsidRPr="00716746">
        <w:t xml:space="preserve">Работники, которым снижен размер ежемесячной премии, должны быть ознакомлены с приказом работодателя (представителя нанимателя) о снижении размера ежемесячной премии, подлежащей выплате, и причине снижения. Решение </w:t>
      </w:r>
      <w:r w:rsidR="0085456A" w:rsidRPr="0085456A">
        <w:t xml:space="preserve">                              </w:t>
      </w:r>
      <w:r w:rsidR="0089415F" w:rsidRPr="00716746">
        <w:t>о снижении ежемесячной премии может быть обжаловано в установленном законодательном порядке. Факт обжалования не приостанавливает действие решения о снижении ежемесячной премии.</w:t>
      </w:r>
    </w:p>
    <w:p w14:paraId="084E6E1B" w14:textId="6FFE51C3" w:rsidR="00E939BE" w:rsidRPr="00716746" w:rsidRDefault="00785492" w:rsidP="0085456A">
      <w:pPr>
        <w:pStyle w:val="1"/>
        <w:shd w:val="clear" w:color="auto" w:fill="auto"/>
        <w:spacing w:after="0"/>
        <w:ind w:firstLine="709"/>
        <w:jc w:val="both"/>
      </w:pPr>
      <w:r w:rsidRPr="00716746">
        <w:t xml:space="preserve">24. </w:t>
      </w:r>
      <w:r w:rsidR="0089415F" w:rsidRPr="00716746">
        <w:t>Премиальная выплата по итогам работы за год выплачивается за фактически отработанное время в календарном году.</w:t>
      </w:r>
    </w:p>
    <w:p w14:paraId="43E2C133" w14:textId="06DEF06F" w:rsidR="00E939BE" w:rsidRPr="00716746" w:rsidRDefault="0089415F" w:rsidP="0085456A">
      <w:pPr>
        <w:pStyle w:val="1"/>
        <w:shd w:val="clear" w:color="auto" w:fill="auto"/>
        <w:spacing w:after="0"/>
        <w:ind w:firstLine="709"/>
        <w:jc w:val="both"/>
      </w:pPr>
      <w:r w:rsidRPr="00716746">
        <w:t xml:space="preserve">Премиальная выплата по результатам работы за год выплачивается работникам, состоящим в списочном составе на 31 декабря, а также работникам, уволившимся </w:t>
      </w:r>
      <w:r w:rsidR="0085456A" w:rsidRPr="0085456A">
        <w:t xml:space="preserve">                              </w:t>
      </w:r>
      <w:r w:rsidRPr="00716746">
        <w:t xml:space="preserve">с работы в порядке перевода в другое муниципальное казенное учреждение Нефтеюганского района, в орган местного самоуправления Нефтеюганского района, </w:t>
      </w:r>
      <w:r w:rsidR="0085456A" w:rsidRPr="0085456A">
        <w:t xml:space="preserve">                          </w:t>
      </w:r>
      <w:r w:rsidRPr="00716746">
        <w:t xml:space="preserve">а также в связи с призывом на военную службу, уходом на пенсию, поступлением </w:t>
      </w:r>
      <w:r w:rsidR="0085456A" w:rsidRPr="0085456A">
        <w:t xml:space="preserve">                                 </w:t>
      </w:r>
      <w:r w:rsidRPr="00716746">
        <w:t>в учебное заведение, переходом на выборную должность, в связи с сокращением штата или численности, в связи с расторжением трудового договора по состоянию здоровья в соответствии с медицинским заключением.</w:t>
      </w:r>
    </w:p>
    <w:p w14:paraId="485EE3CE" w14:textId="785C3E37" w:rsidR="00785492" w:rsidRPr="00716746" w:rsidRDefault="0089415F" w:rsidP="0085456A">
      <w:pPr>
        <w:pStyle w:val="1"/>
        <w:shd w:val="clear" w:color="auto" w:fill="auto"/>
        <w:spacing w:after="0"/>
        <w:ind w:firstLine="709"/>
        <w:jc w:val="both"/>
      </w:pPr>
      <w:r w:rsidRPr="00716746">
        <w:t xml:space="preserve">Премиальная выплата по итогам работы за год выплачивается работникам </w:t>
      </w:r>
      <w:r w:rsidR="0085456A" w:rsidRPr="0085456A">
        <w:t xml:space="preserve">                                    </w:t>
      </w:r>
      <w:r w:rsidRPr="00716746">
        <w:t xml:space="preserve">за счет фонда оплаты труда не позднее первого квартала года, следующего за </w:t>
      </w:r>
      <w:proofErr w:type="gramStart"/>
      <w:r w:rsidRPr="00716746">
        <w:t xml:space="preserve">годом, </w:t>
      </w:r>
      <w:r w:rsidR="0085456A" w:rsidRPr="0085456A">
        <w:t xml:space="preserve">  </w:t>
      </w:r>
      <w:proofErr w:type="gramEnd"/>
      <w:r w:rsidR="0085456A" w:rsidRPr="0085456A">
        <w:t xml:space="preserve">                                 </w:t>
      </w:r>
      <w:r w:rsidRPr="00716746">
        <w:t>за который производится выплата премии.</w:t>
      </w:r>
    </w:p>
    <w:p w14:paraId="3FC858B3" w14:textId="77777777" w:rsidR="00785492" w:rsidRPr="00716746" w:rsidRDefault="00785492" w:rsidP="0085456A">
      <w:pPr>
        <w:pStyle w:val="1"/>
        <w:shd w:val="clear" w:color="auto" w:fill="auto"/>
        <w:spacing w:after="0"/>
        <w:ind w:firstLine="709"/>
        <w:jc w:val="both"/>
      </w:pPr>
      <w:r w:rsidRPr="00716746">
        <w:t xml:space="preserve">25. </w:t>
      </w:r>
      <w:r w:rsidR="0089415F" w:rsidRPr="00716746">
        <w:t>Размер премиальных выплат по итогам работы</w:t>
      </w:r>
      <w:r w:rsidRPr="00716746">
        <w:t xml:space="preserve"> </w:t>
      </w:r>
      <w:r w:rsidR="0089415F" w:rsidRPr="00716746">
        <w:t xml:space="preserve">определяется по решению </w:t>
      </w:r>
      <w:r w:rsidR="00A66026" w:rsidRPr="00716746">
        <w:t xml:space="preserve">директора </w:t>
      </w:r>
      <w:r w:rsidR="0089415F" w:rsidRPr="00716746">
        <w:t>казенного учреждения в соответствии с настоящим Положением.</w:t>
      </w:r>
    </w:p>
    <w:p w14:paraId="540091EB" w14:textId="77777777" w:rsidR="00785492" w:rsidRPr="00716746" w:rsidRDefault="00785492" w:rsidP="0085456A">
      <w:pPr>
        <w:pStyle w:val="1"/>
        <w:shd w:val="clear" w:color="auto" w:fill="auto"/>
        <w:spacing w:after="0"/>
        <w:ind w:firstLine="709"/>
        <w:jc w:val="both"/>
      </w:pPr>
      <w:r w:rsidRPr="00716746">
        <w:t xml:space="preserve">26. </w:t>
      </w:r>
      <w:r w:rsidR="0089415F" w:rsidRPr="00716746">
        <w:t>Премии за выполнение особо важных и сложных заданий выплачивается работникам за оперативное, высококачественное выполнение в установленный срок заданий руководства за счет фонда оплаты труда на основании приказа директора учреждения, по согласованию с главным распорядителем бюджетных средств</w:t>
      </w:r>
      <w:r w:rsidR="007B54AC" w:rsidRPr="00716746">
        <w:t xml:space="preserve"> </w:t>
      </w:r>
      <w:r w:rsidR="0089415F" w:rsidRPr="00716746">
        <w:t>(Департамент финансов Нефтеюганского района), в размере до одного месячного фонда оплаты труда.</w:t>
      </w:r>
    </w:p>
    <w:p w14:paraId="06E071F8" w14:textId="4D1905CE" w:rsidR="00E939BE" w:rsidRPr="00716746" w:rsidRDefault="00785492" w:rsidP="0085456A">
      <w:pPr>
        <w:pStyle w:val="1"/>
        <w:shd w:val="clear" w:color="auto" w:fill="auto"/>
        <w:spacing w:after="0"/>
        <w:ind w:firstLine="709"/>
        <w:jc w:val="both"/>
      </w:pPr>
      <w:r w:rsidRPr="00716746">
        <w:t xml:space="preserve">27. </w:t>
      </w:r>
      <w:r w:rsidR="0089415F" w:rsidRPr="00716746">
        <w:t xml:space="preserve">Выплаты стимулирующего характера производятся согласно приказу </w:t>
      </w:r>
      <w:r w:rsidR="00A66026" w:rsidRPr="00716746">
        <w:t>директора</w:t>
      </w:r>
      <w:r w:rsidR="0089415F" w:rsidRPr="00716746">
        <w:t xml:space="preserve"> казенного учреждения в пределах бюджетных ассигнований на оплату труда работников.</w:t>
      </w:r>
    </w:p>
    <w:p w14:paraId="448F199D" w14:textId="25155EDA" w:rsidR="00785492" w:rsidRPr="00716746" w:rsidRDefault="00785492" w:rsidP="0085456A">
      <w:pPr>
        <w:pStyle w:val="1"/>
        <w:shd w:val="clear" w:color="auto" w:fill="auto"/>
        <w:spacing w:after="0"/>
        <w:ind w:firstLine="709"/>
        <w:jc w:val="both"/>
      </w:pPr>
      <w:r w:rsidRPr="00716746">
        <w:t xml:space="preserve">28. </w:t>
      </w:r>
      <w:r w:rsidR="0089415F" w:rsidRPr="00716746">
        <w:t xml:space="preserve">Не допускается установление иных видов стимулирующих </w:t>
      </w:r>
      <w:proofErr w:type="gramStart"/>
      <w:r w:rsidR="0089415F" w:rsidRPr="00716746">
        <w:t xml:space="preserve">выплат, </w:t>
      </w:r>
      <w:r w:rsidR="0085456A" w:rsidRPr="0085456A">
        <w:t xml:space="preserve">  </w:t>
      </w:r>
      <w:proofErr w:type="gramEnd"/>
      <w:r w:rsidR="0085456A" w:rsidRPr="0085456A">
        <w:t xml:space="preserve">                                                </w:t>
      </w:r>
      <w:r w:rsidR="0089415F" w:rsidRPr="00716746">
        <w:t>не соответствующих настоящему Положению.</w:t>
      </w:r>
    </w:p>
    <w:p w14:paraId="4D1264EF" w14:textId="40DEF5F9" w:rsidR="00E939BE" w:rsidRPr="00716746" w:rsidRDefault="00785492" w:rsidP="0085456A">
      <w:pPr>
        <w:pStyle w:val="1"/>
        <w:shd w:val="clear" w:color="auto" w:fill="auto"/>
        <w:spacing w:after="0"/>
        <w:ind w:firstLine="709"/>
        <w:jc w:val="both"/>
      </w:pPr>
      <w:r w:rsidRPr="00716746">
        <w:t xml:space="preserve">29. </w:t>
      </w:r>
      <w:r w:rsidR="0089415F" w:rsidRPr="00716746">
        <w:t>Размеры стимулирующих выплат приведены в таблице 4 настоящего Положения.</w:t>
      </w:r>
    </w:p>
    <w:p w14:paraId="55B6FA2B" w14:textId="3FE48D10" w:rsidR="00E939BE" w:rsidRDefault="0089415F" w:rsidP="00EE1645">
      <w:pPr>
        <w:pStyle w:val="a7"/>
        <w:shd w:val="clear" w:color="auto" w:fill="auto"/>
        <w:spacing w:line="240" w:lineRule="auto"/>
        <w:ind w:firstLine="0"/>
        <w:jc w:val="right"/>
      </w:pPr>
      <w:r w:rsidRPr="00716746">
        <w:t>Таблица 4</w:t>
      </w:r>
    </w:p>
    <w:p w14:paraId="3E047DAC" w14:textId="77777777" w:rsidR="0085456A" w:rsidRPr="00716746" w:rsidRDefault="0085456A" w:rsidP="00EE1645">
      <w:pPr>
        <w:pStyle w:val="a7"/>
        <w:shd w:val="clear" w:color="auto" w:fill="auto"/>
        <w:spacing w:line="240" w:lineRule="auto"/>
        <w:ind w:firstLine="0"/>
        <w:jc w:val="right"/>
      </w:pPr>
    </w:p>
    <w:p w14:paraId="35547D63" w14:textId="4D5607AD" w:rsidR="003568A9" w:rsidRDefault="0089415F" w:rsidP="008D64E5">
      <w:pPr>
        <w:pStyle w:val="a7"/>
        <w:shd w:val="clear" w:color="auto" w:fill="auto"/>
        <w:spacing w:line="240" w:lineRule="auto"/>
        <w:ind w:left="2328" w:firstLine="0"/>
        <w:jc w:val="both"/>
      </w:pPr>
      <w:r w:rsidRPr="00716746">
        <w:t>Перечень и размеры стимулирующих выплат</w:t>
      </w:r>
    </w:p>
    <w:p w14:paraId="787149AB" w14:textId="77777777" w:rsidR="0085456A" w:rsidRPr="00716746" w:rsidRDefault="0085456A" w:rsidP="008D64E5">
      <w:pPr>
        <w:pStyle w:val="a7"/>
        <w:shd w:val="clear" w:color="auto" w:fill="auto"/>
        <w:spacing w:line="240" w:lineRule="auto"/>
        <w:ind w:left="2328" w:firstLine="0"/>
        <w:jc w:val="both"/>
      </w:pPr>
    </w:p>
    <w:tbl>
      <w:tblPr>
        <w:tblStyle w:val="a8"/>
        <w:tblW w:w="0" w:type="auto"/>
        <w:tblInd w:w="-5" w:type="dxa"/>
        <w:tblLook w:val="04A0" w:firstRow="1" w:lastRow="0" w:firstColumn="1" w:lastColumn="0" w:noHBand="0" w:noVBand="1"/>
      </w:tblPr>
      <w:tblGrid>
        <w:gridCol w:w="746"/>
        <w:gridCol w:w="2119"/>
        <w:gridCol w:w="2519"/>
        <w:gridCol w:w="1902"/>
        <w:gridCol w:w="2341"/>
      </w:tblGrid>
      <w:tr w:rsidR="008D64E5" w:rsidRPr="00716746" w14:paraId="265441F4" w14:textId="4BBA3961" w:rsidTr="0085456A">
        <w:trPr>
          <w:trHeight w:val="343"/>
        </w:trPr>
        <w:tc>
          <w:tcPr>
            <w:tcW w:w="746" w:type="dxa"/>
            <w:tcBorders>
              <w:top w:val="single" w:sz="4" w:space="0" w:color="auto"/>
              <w:left w:val="single" w:sz="4" w:space="0" w:color="auto"/>
            </w:tcBorders>
            <w:shd w:val="clear" w:color="auto" w:fill="FFFFFF"/>
            <w:vAlign w:val="center"/>
          </w:tcPr>
          <w:p w14:paraId="36EB5D9E" w14:textId="2D240C73" w:rsidR="008D64E5" w:rsidRPr="00716746" w:rsidRDefault="004F6E19" w:rsidP="0085456A">
            <w:pPr>
              <w:pStyle w:val="a7"/>
              <w:shd w:val="clear" w:color="auto" w:fill="auto"/>
              <w:spacing w:line="240" w:lineRule="auto"/>
              <w:ind w:firstLine="0"/>
              <w:jc w:val="center"/>
            </w:pPr>
            <w:r w:rsidRPr="00716746">
              <w:rPr>
                <w:lang w:val="en-US" w:eastAsia="en-US" w:bidi="en-US"/>
              </w:rPr>
              <w:t>№</w:t>
            </w:r>
            <w:r w:rsidR="0085456A">
              <w:rPr>
                <w:lang w:val="en-US" w:eastAsia="en-US" w:bidi="en-US"/>
              </w:rPr>
              <w:t xml:space="preserve"> </w:t>
            </w:r>
            <w:r w:rsidR="008D64E5" w:rsidRPr="00716746">
              <w:t>п/п</w:t>
            </w:r>
          </w:p>
        </w:tc>
        <w:tc>
          <w:tcPr>
            <w:tcW w:w="2119" w:type="dxa"/>
            <w:tcBorders>
              <w:top w:val="single" w:sz="4" w:space="0" w:color="auto"/>
              <w:left w:val="single" w:sz="4" w:space="0" w:color="auto"/>
            </w:tcBorders>
            <w:shd w:val="clear" w:color="auto" w:fill="FFFFFF"/>
            <w:vAlign w:val="center"/>
          </w:tcPr>
          <w:p w14:paraId="7E733795" w14:textId="2B839CBE" w:rsidR="008D64E5" w:rsidRPr="00716746" w:rsidRDefault="008D64E5" w:rsidP="0085456A">
            <w:pPr>
              <w:pStyle w:val="a7"/>
              <w:shd w:val="clear" w:color="auto" w:fill="auto"/>
              <w:spacing w:line="240" w:lineRule="auto"/>
              <w:ind w:firstLine="0"/>
              <w:jc w:val="center"/>
            </w:pPr>
            <w:r w:rsidRPr="00716746">
              <w:t>Наименование выплаты</w:t>
            </w:r>
          </w:p>
        </w:tc>
        <w:tc>
          <w:tcPr>
            <w:tcW w:w="2519" w:type="dxa"/>
            <w:tcBorders>
              <w:top w:val="single" w:sz="4" w:space="0" w:color="auto"/>
              <w:left w:val="single" w:sz="4" w:space="0" w:color="auto"/>
            </w:tcBorders>
            <w:shd w:val="clear" w:color="auto" w:fill="FFFFFF"/>
            <w:vAlign w:val="center"/>
          </w:tcPr>
          <w:p w14:paraId="25285062" w14:textId="7320DC51" w:rsidR="008D64E5" w:rsidRPr="00716746" w:rsidRDefault="008D64E5" w:rsidP="0085456A">
            <w:pPr>
              <w:pStyle w:val="a7"/>
              <w:shd w:val="clear" w:color="auto" w:fill="auto"/>
              <w:spacing w:line="240" w:lineRule="auto"/>
              <w:ind w:firstLine="0"/>
              <w:jc w:val="center"/>
            </w:pPr>
            <w:r w:rsidRPr="00716746">
              <w:t>Диапазон выплаты</w:t>
            </w:r>
          </w:p>
        </w:tc>
        <w:tc>
          <w:tcPr>
            <w:tcW w:w="1902" w:type="dxa"/>
            <w:tcBorders>
              <w:top w:val="single" w:sz="4" w:space="0" w:color="auto"/>
              <w:left w:val="single" w:sz="4" w:space="0" w:color="auto"/>
            </w:tcBorders>
            <w:shd w:val="clear" w:color="auto" w:fill="FFFFFF"/>
            <w:vAlign w:val="center"/>
          </w:tcPr>
          <w:p w14:paraId="4EB11193" w14:textId="77777777" w:rsidR="008D64E5" w:rsidRPr="00716746" w:rsidRDefault="008D64E5" w:rsidP="0085456A">
            <w:pPr>
              <w:pStyle w:val="a5"/>
              <w:shd w:val="clear" w:color="auto" w:fill="auto"/>
              <w:spacing w:after="0"/>
              <w:ind w:firstLine="0"/>
              <w:jc w:val="center"/>
            </w:pPr>
            <w:r w:rsidRPr="00716746">
              <w:t>Условия осуществления</w:t>
            </w:r>
          </w:p>
          <w:p w14:paraId="16A07FD1" w14:textId="79FC21DF" w:rsidR="008D64E5" w:rsidRPr="00716746" w:rsidRDefault="008D64E5" w:rsidP="0085456A">
            <w:pPr>
              <w:pStyle w:val="a7"/>
              <w:shd w:val="clear" w:color="auto" w:fill="auto"/>
              <w:spacing w:line="240" w:lineRule="auto"/>
              <w:ind w:firstLine="0"/>
              <w:jc w:val="center"/>
            </w:pPr>
            <w:r w:rsidRPr="00716746">
              <w:t>выплаты</w:t>
            </w:r>
          </w:p>
        </w:tc>
        <w:tc>
          <w:tcPr>
            <w:tcW w:w="2341" w:type="dxa"/>
            <w:tcBorders>
              <w:top w:val="single" w:sz="4" w:space="0" w:color="auto"/>
              <w:left w:val="single" w:sz="4" w:space="0" w:color="auto"/>
              <w:right w:val="single" w:sz="4" w:space="0" w:color="auto"/>
            </w:tcBorders>
            <w:shd w:val="clear" w:color="auto" w:fill="FFFFFF"/>
            <w:vAlign w:val="center"/>
          </w:tcPr>
          <w:p w14:paraId="42381096" w14:textId="58AC5050" w:rsidR="008D64E5" w:rsidRPr="00716746" w:rsidRDefault="008D64E5" w:rsidP="0085456A">
            <w:pPr>
              <w:pStyle w:val="a7"/>
              <w:shd w:val="clear" w:color="auto" w:fill="auto"/>
              <w:spacing w:line="240" w:lineRule="auto"/>
              <w:ind w:firstLine="0"/>
              <w:jc w:val="center"/>
            </w:pPr>
            <w:r w:rsidRPr="00716746">
              <w:t>Периодичность осуществления выплаты</w:t>
            </w:r>
          </w:p>
        </w:tc>
      </w:tr>
    </w:tbl>
    <w:p w14:paraId="5AFE5DD5" w14:textId="77777777" w:rsidR="0085456A" w:rsidRPr="0085456A" w:rsidRDefault="0085456A">
      <w:pPr>
        <w:rPr>
          <w:sz w:val="2"/>
          <w:szCs w:val="2"/>
        </w:rPr>
      </w:pPr>
    </w:p>
    <w:tbl>
      <w:tblPr>
        <w:tblStyle w:val="a8"/>
        <w:tblW w:w="0" w:type="auto"/>
        <w:tblInd w:w="-5" w:type="dxa"/>
        <w:tblLook w:val="04A0" w:firstRow="1" w:lastRow="0" w:firstColumn="1" w:lastColumn="0" w:noHBand="0" w:noVBand="1"/>
      </w:tblPr>
      <w:tblGrid>
        <w:gridCol w:w="746"/>
        <w:gridCol w:w="2119"/>
        <w:gridCol w:w="2519"/>
        <w:gridCol w:w="1902"/>
        <w:gridCol w:w="2341"/>
      </w:tblGrid>
      <w:tr w:rsidR="008D64E5" w:rsidRPr="00716746" w14:paraId="342A1F75" w14:textId="7BE115DE" w:rsidTr="0085456A">
        <w:trPr>
          <w:trHeight w:val="329"/>
          <w:tblHeader/>
        </w:trPr>
        <w:tc>
          <w:tcPr>
            <w:tcW w:w="746" w:type="dxa"/>
          </w:tcPr>
          <w:p w14:paraId="0972FCFE" w14:textId="7D51668B" w:rsidR="008D64E5" w:rsidRPr="00716746" w:rsidRDefault="008D64E5" w:rsidP="00EE1645">
            <w:pPr>
              <w:pStyle w:val="a7"/>
              <w:shd w:val="clear" w:color="auto" w:fill="auto"/>
              <w:spacing w:line="240" w:lineRule="auto"/>
              <w:ind w:firstLine="0"/>
              <w:jc w:val="center"/>
            </w:pPr>
            <w:r w:rsidRPr="00716746">
              <w:t>1</w:t>
            </w:r>
          </w:p>
        </w:tc>
        <w:tc>
          <w:tcPr>
            <w:tcW w:w="2119" w:type="dxa"/>
          </w:tcPr>
          <w:p w14:paraId="1B605D77" w14:textId="36D7DECE" w:rsidR="008D64E5" w:rsidRPr="00716746" w:rsidRDefault="008D64E5" w:rsidP="00EE1645">
            <w:pPr>
              <w:pStyle w:val="a7"/>
              <w:shd w:val="clear" w:color="auto" w:fill="auto"/>
              <w:spacing w:line="240" w:lineRule="auto"/>
              <w:ind w:firstLine="0"/>
              <w:jc w:val="center"/>
            </w:pPr>
            <w:r w:rsidRPr="00716746">
              <w:t>2</w:t>
            </w:r>
          </w:p>
        </w:tc>
        <w:tc>
          <w:tcPr>
            <w:tcW w:w="2519" w:type="dxa"/>
          </w:tcPr>
          <w:p w14:paraId="5AEE52C1" w14:textId="128B4581" w:rsidR="008D64E5" w:rsidRPr="00716746" w:rsidRDefault="008D64E5" w:rsidP="00EE1645">
            <w:pPr>
              <w:pStyle w:val="a7"/>
              <w:shd w:val="clear" w:color="auto" w:fill="auto"/>
              <w:spacing w:line="240" w:lineRule="auto"/>
              <w:ind w:firstLine="0"/>
              <w:jc w:val="center"/>
            </w:pPr>
            <w:r w:rsidRPr="00716746">
              <w:t>3</w:t>
            </w:r>
          </w:p>
        </w:tc>
        <w:tc>
          <w:tcPr>
            <w:tcW w:w="1902" w:type="dxa"/>
          </w:tcPr>
          <w:p w14:paraId="03E99C9F" w14:textId="03F60FFA" w:rsidR="008D64E5" w:rsidRPr="00716746" w:rsidRDefault="008D64E5" w:rsidP="00EE1645">
            <w:pPr>
              <w:pStyle w:val="a7"/>
              <w:shd w:val="clear" w:color="auto" w:fill="auto"/>
              <w:spacing w:line="240" w:lineRule="auto"/>
              <w:ind w:firstLine="0"/>
              <w:jc w:val="center"/>
            </w:pPr>
            <w:r w:rsidRPr="00716746">
              <w:t>4</w:t>
            </w:r>
          </w:p>
        </w:tc>
        <w:tc>
          <w:tcPr>
            <w:tcW w:w="2341" w:type="dxa"/>
          </w:tcPr>
          <w:p w14:paraId="0510DB84" w14:textId="11CFA072" w:rsidR="008D64E5" w:rsidRPr="00716746" w:rsidRDefault="008D64E5" w:rsidP="00EE1645">
            <w:pPr>
              <w:pStyle w:val="a7"/>
              <w:shd w:val="clear" w:color="auto" w:fill="auto"/>
              <w:spacing w:line="240" w:lineRule="auto"/>
              <w:ind w:firstLine="0"/>
              <w:jc w:val="center"/>
            </w:pPr>
            <w:r w:rsidRPr="00716746">
              <w:t>5</w:t>
            </w:r>
          </w:p>
        </w:tc>
      </w:tr>
      <w:tr w:rsidR="008D64E5" w:rsidRPr="00716746" w14:paraId="4D0F312D" w14:textId="72C1FFC9" w:rsidTr="0085456A">
        <w:trPr>
          <w:trHeight w:val="343"/>
        </w:trPr>
        <w:tc>
          <w:tcPr>
            <w:tcW w:w="746" w:type="dxa"/>
            <w:tcBorders>
              <w:top w:val="single" w:sz="4" w:space="0" w:color="auto"/>
              <w:left w:val="single" w:sz="4" w:space="0" w:color="auto"/>
            </w:tcBorders>
            <w:shd w:val="clear" w:color="auto" w:fill="FFFFFF"/>
          </w:tcPr>
          <w:p w14:paraId="4F059EF9" w14:textId="04C5858B" w:rsidR="008D64E5" w:rsidRPr="00716746" w:rsidRDefault="008D64E5" w:rsidP="008D64E5">
            <w:pPr>
              <w:pStyle w:val="a7"/>
              <w:shd w:val="clear" w:color="auto" w:fill="auto"/>
              <w:spacing w:line="240" w:lineRule="auto"/>
              <w:ind w:firstLine="0"/>
              <w:jc w:val="both"/>
            </w:pPr>
            <w:r w:rsidRPr="00716746">
              <w:t>1.</w:t>
            </w:r>
          </w:p>
        </w:tc>
        <w:tc>
          <w:tcPr>
            <w:tcW w:w="2119" w:type="dxa"/>
            <w:tcBorders>
              <w:top w:val="single" w:sz="4" w:space="0" w:color="auto"/>
              <w:left w:val="single" w:sz="4" w:space="0" w:color="auto"/>
            </w:tcBorders>
            <w:shd w:val="clear" w:color="auto" w:fill="FFFFFF"/>
          </w:tcPr>
          <w:p w14:paraId="25B09DA3" w14:textId="6B62AE36" w:rsidR="008D64E5" w:rsidRPr="00716746" w:rsidRDefault="008D64E5" w:rsidP="0085456A">
            <w:pPr>
              <w:pStyle w:val="a7"/>
              <w:shd w:val="clear" w:color="auto" w:fill="auto"/>
              <w:spacing w:line="240" w:lineRule="auto"/>
              <w:ind w:firstLine="0"/>
            </w:pPr>
            <w:r w:rsidRPr="00716746">
              <w:t xml:space="preserve">Выплата </w:t>
            </w:r>
            <w:r w:rsidR="0085456A">
              <w:br/>
            </w:r>
            <w:r w:rsidRPr="00716746">
              <w:t>за выслугу лет</w:t>
            </w:r>
          </w:p>
        </w:tc>
        <w:tc>
          <w:tcPr>
            <w:tcW w:w="2519" w:type="dxa"/>
            <w:tcBorders>
              <w:top w:val="single" w:sz="4" w:space="0" w:color="auto"/>
              <w:left w:val="single" w:sz="4" w:space="0" w:color="auto"/>
            </w:tcBorders>
            <w:shd w:val="clear" w:color="auto" w:fill="FFFFFF"/>
          </w:tcPr>
          <w:p w14:paraId="039C2E44" w14:textId="0C702E3C" w:rsidR="008D64E5" w:rsidRPr="00716746" w:rsidRDefault="008D64E5" w:rsidP="0085456A">
            <w:pPr>
              <w:pStyle w:val="a7"/>
              <w:shd w:val="clear" w:color="auto" w:fill="auto"/>
              <w:spacing w:line="240" w:lineRule="auto"/>
              <w:ind w:firstLine="0"/>
            </w:pPr>
            <w:r w:rsidRPr="00716746">
              <w:t>устанавливается работникам учреждения в процентах от оклада (должностного оклада)</w:t>
            </w:r>
          </w:p>
        </w:tc>
        <w:tc>
          <w:tcPr>
            <w:tcW w:w="1902" w:type="dxa"/>
            <w:tcBorders>
              <w:top w:val="single" w:sz="4" w:space="0" w:color="auto"/>
              <w:left w:val="single" w:sz="4" w:space="0" w:color="auto"/>
            </w:tcBorders>
            <w:shd w:val="clear" w:color="auto" w:fill="FFFFFF"/>
          </w:tcPr>
          <w:p w14:paraId="19A79516" w14:textId="73270B86" w:rsidR="008D64E5" w:rsidRPr="00716746" w:rsidRDefault="008D64E5" w:rsidP="0085456A">
            <w:pPr>
              <w:pStyle w:val="a7"/>
              <w:shd w:val="clear" w:color="auto" w:fill="auto"/>
              <w:spacing w:line="240" w:lineRule="auto"/>
              <w:ind w:firstLine="0"/>
            </w:pPr>
            <w:r w:rsidRPr="00716746">
              <w:t xml:space="preserve">в соответствии с пунктом </w:t>
            </w:r>
            <w:r w:rsidR="00A351E0" w:rsidRPr="00716746">
              <w:t>18</w:t>
            </w:r>
            <w:r w:rsidRPr="00716746">
              <w:t xml:space="preserve"> настоящего Положения</w:t>
            </w:r>
          </w:p>
        </w:tc>
        <w:tc>
          <w:tcPr>
            <w:tcW w:w="2341" w:type="dxa"/>
            <w:tcBorders>
              <w:top w:val="single" w:sz="4" w:space="0" w:color="auto"/>
              <w:left w:val="single" w:sz="4" w:space="0" w:color="auto"/>
              <w:right w:val="single" w:sz="4" w:space="0" w:color="auto"/>
            </w:tcBorders>
            <w:shd w:val="clear" w:color="auto" w:fill="FFFFFF"/>
          </w:tcPr>
          <w:p w14:paraId="177EC200" w14:textId="6FB63AC9" w:rsidR="008D64E5" w:rsidRPr="00716746" w:rsidRDefault="008D64E5" w:rsidP="0085456A">
            <w:pPr>
              <w:pStyle w:val="a7"/>
              <w:shd w:val="clear" w:color="auto" w:fill="auto"/>
              <w:spacing w:line="240" w:lineRule="auto"/>
              <w:ind w:firstLine="0"/>
            </w:pPr>
            <w:r w:rsidRPr="00716746">
              <w:t>ежемесячно</w:t>
            </w:r>
          </w:p>
        </w:tc>
      </w:tr>
      <w:tr w:rsidR="008D64E5" w:rsidRPr="00716746" w14:paraId="6AD96C62" w14:textId="74E536C4" w:rsidTr="0085456A">
        <w:trPr>
          <w:trHeight w:val="329"/>
        </w:trPr>
        <w:tc>
          <w:tcPr>
            <w:tcW w:w="746" w:type="dxa"/>
            <w:tcBorders>
              <w:top w:val="single" w:sz="4" w:space="0" w:color="auto"/>
              <w:left w:val="single" w:sz="4" w:space="0" w:color="auto"/>
            </w:tcBorders>
            <w:shd w:val="clear" w:color="auto" w:fill="FFFFFF"/>
          </w:tcPr>
          <w:p w14:paraId="5ADE706D" w14:textId="43B71B43" w:rsidR="008D64E5" w:rsidRPr="00716746" w:rsidRDefault="008D64E5" w:rsidP="008D64E5">
            <w:pPr>
              <w:pStyle w:val="a7"/>
              <w:shd w:val="clear" w:color="auto" w:fill="auto"/>
              <w:spacing w:line="240" w:lineRule="auto"/>
              <w:ind w:firstLine="0"/>
              <w:jc w:val="both"/>
            </w:pPr>
            <w:r w:rsidRPr="00716746">
              <w:t>2.</w:t>
            </w:r>
          </w:p>
        </w:tc>
        <w:tc>
          <w:tcPr>
            <w:tcW w:w="2119" w:type="dxa"/>
            <w:tcBorders>
              <w:top w:val="single" w:sz="4" w:space="0" w:color="auto"/>
              <w:left w:val="single" w:sz="4" w:space="0" w:color="auto"/>
            </w:tcBorders>
            <w:shd w:val="clear" w:color="auto" w:fill="FFFFFF"/>
          </w:tcPr>
          <w:p w14:paraId="228BE0B6" w14:textId="629DB341" w:rsidR="008D64E5" w:rsidRPr="00716746" w:rsidRDefault="008D64E5" w:rsidP="0085456A">
            <w:pPr>
              <w:pStyle w:val="a7"/>
              <w:shd w:val="clear" w:color="auto" w:fill="auto"/>
              <w:spacing w:line="240" w:lineRule="auto"/>
              <w:ind w:firstLine="0"/>
            </w:pPr>
            <w:r w:rsidRPr="00716746">
              <w:t>Премиальная выплата по итогам работы за месяц</w:t>
            </w:r>
          </w:p>
        </w:tc>
        <w:tc>
          <w:tcPr>
            <w:tcW w:w="2519" w:type="dxa"/>
            <w:tcBorders>
              <w:top w:val="single" w:sz="4" w:space="0" w:color="auto"/>
              <w:left w:val="single" w:sz="4" w:space="0" w:color="auto"/>
            </w:tcBorders>
            <w:shd w:val="clear" w:color="auto" w:fill="FFFFFF"/>
          </w:tcPr>
          <w:p w14:paraId="6B387B29" w14:textId="56F29D41" w:rsidR="008D64E5" w:rsidRPr="00716746" w:rsidRDefault="008D64E5" w:rsidP="0085456A">
            <w:pPr>
              <w:pStyle w:val="a7"/>
              <w:shd w:val="clear" w:color="auto" w:fill="auto"/>
              <w:spacing w:line="240" w:lineRule="auto"/>
              <w:ind w:firstLine="0"/>
            </w:pPr>
            <w:r w:rsidRPr="00716746">
              <w:t>не более 115% оклада (должностного оклада)</w:t>
            </w:r>
          </w:p>
        </w:tc>
        <w:tc>
          <w:tcPr>
            <w:tcW w:w="1902" w:type="dxa"/>
            <w:tcBorders>
              <w:top w:val="single" w:sz="4" w:space="0" w:color="auto"/>
              <w:left w:val="single" w:sz="4" w:space="0" w:color="auto"/>
            </w:tcBorders>
            <w:shd w:val="clear" w:color="auto" w:fill="FFFFFF"/>
          </w:tcPr>
          <w:p w14:paraId="70D9B3F3" w14:textId="4A314E62" w:rsidR="008D64E5" w:rsidRPr="00716746" w:rsidRDefault="008D64E5" w:rsidP="0085456A">
            <w:pPr>
              <w:pStyle w:val="a7"/>
              <w:shd w:val="clear" w:color="auto" w:fill="auto"/>
              <w:spacing w:line="240" w:lineRule="auto"/>
              <w:ind w:firstLine="0"/>
            </w:pPr>
            <w:r w:rsidRPr="00716746">
              <w:t xml:space="preserve">в соответствии с основными критериями оценки деятельности, указанными </w:t>
            </w:r>
            <w:r w:rsidR="0085456A" w:rsidRPr="0085456A">
              <w:t xml:space="preserve">                 </w:t>
            </w:r>
            <w:r w:rsidRPr="00716746">
              <w:t xml:space="preserve">в пункте </w:t>
            </w:r>
            <w:r w:rsidR="00A351E0" w:rsidRPr="00716746">
              <w:t>19</w:t>
            </w:r>
            <w:r w:rsidRPr="00716746">
              <w:t xml:space="preserve"> настоящего Положения</w:t>
            </w:r>
          </w:p>
        </w:tc>
        <w:tc>
          <w:tcPr>
            <w:tcW w:w="2341" w:type="dxa"/>
            <w:tcBorders>
              <w:top w:val="single" w:sz="4" w:space="0" w:color="auto"/>
              <w:left w:val="single" w:sz="4" w:space="0" w:color="auto"/>
              <w:right w:val="single" w:sz="4" w:space="0" w:color="auto"/>
            </w:tcBorders>
            <w:shd w:val="clear" w:color="auto" w:fill="FFFFFF"/>
          </w:tcPr>
          <w:p w14:paraId="1872E2F5" w14:textId="5173FBB3" w:rsidR="008D64E5" w:rsidRPr="00716746" w:rsidRDefault="008D64E5" w:rsidP="0085456A">
            <w:pPr>
              <w:pStyle w:val="a7"/>
              <w:shd w:val="clear" w:color="auto" w:fill="auto"/>
              <w:spacing w:line="240" w:lineRule="auto"/>
              <w:ind w:firstLine="0"/>
            </w:pPr>
            <w:r w:rsidRPr="00716746">
              <w:t>ежемесячно</w:t>
            </w:r>
          </w:p>
        </w:tc>
      </w:tr>
      <w:tr w:rsidR="008D64E5" w:rsidRPr="00716746" w14:paraId="7552E70E" w14:textId="77777777" w:rsidTr="0085456A">
        <w:trPr>
          <w:trHeight w:val="329"/>
        </w:trPr>
        <w:tc>
          <w:tcPr>
            <w:tcW w:w="746" w:type="dxa"/>
            <w:tcBorders>
              <w:top w:val="single" w:sz="4" w:space="0" w:color="auto"/>
              <w:left w:val="single" w:sz="4" w:space="0" w:color="auto"/>
              <w:bottom w:val="single" w:sz="4" w:space="0" w:color="auto"/>
            </w:tcBorders>
            <w:shd w:val="clear" w:color="auto" w:fill="FFFFFF"/>
          </w:tcPr>
          <w:p w14:paraId="2280FE35" w14:textId="1F808025" w:rsidR="008D64E5" w:rsidRPr="00716746" w:rsidRDefault="008D64E5" w:rsidP="008D64E5">
            <w:pPr>
              <w:pStyle w:val="a7"/>
              <w:shd w:val="clear" w:color="auto" w:fill="auto"/>
              <w:spacing w:line="240" w:lineRule="auto"/>
              <w:ind w:firstLine="0"/>
              <w:jc w:val="both"/>
            </w:pPr>
            <w:r w:rsidRPr="00716746">
              <w:t>3.</w:t>
            </w:r>
          </w:p>
        </w:tc>
        <w:tc>
          <w:tcPr>
            <w:tcW w:w="2119" w:type="dxa"/>
            <w:tcBorders>
              <w:top w:val="single" w:sz="4" w:space="0" w:color="auto"/>
              <w:left w:val="single" w:sz="4" w:space="0" w:color="auto"/>
              <w:bottom w:val="single" w:sz="4" w:space="0" w:color="auto"/>
            </w:tcBorders>
            <w:shd w:val="clear" w:color="auto" w:fill="FFFFFF"/>
          </w:tcPr>
          <w:p w14:paraId="49A50DCC" w14:textId="1FC0D878" w:rsidR="008D64E5" w:rsidRPr="00716746" w:rsidRDefault="008D64E5" w:rsidP="0085456A">
            <w:pPr>
              <w:pStyle w:val="a7"/>
              <w:shd w:val="clear" w:color="auto" w:fill="auto"/>
              <w:spacing w:line="240" w:lineRule="auto"/>
              <w:ind w:firstLine="0"/>
            </w:pPr>
            <w:r w:rsidRPr="00716746">
              <w:t>Премиальная выплата по итогам работы за год</w:t>
            </w:r>
          </w:p>
        </w:tc>
        <w:tc>
          <w:tcPr>
            <w:tcW w:w="2519" w:type="dxa"/>
            <w:tcBorders>
              <w:top w:val="single" w:sz="4" w:space="0" w:color="auto"/>
              <w:left w:val="single" w:sz="4" w:space="0" w:color="auto"/>
              <w:bottom w:val="single" w:sz="4" w:space="0" w:color="auto"/>
            </w:tcBorders>
            <w:shd w:val="clear" w:color="auto" w:fill="FFFFFF"/>
          </w:tcPr>
          <w:p w14:paraId="5C0F1D14" w14:textId="443D42F1" w:rsidR="008D64E5" w:rsidRPr="00716746" w:rsidRDefault="008D64E5" w:rsidP="0085456A">
            <w:pPr>
              <w:pStyle w:val="a7"/>
              <w:shd w:val="clear" w:color="auto" w:fill="auto"/>
              <w:spacing w:line="240" w:lineRule="auto"/>
              <w:ind w:firstLine="0"/>
            </w:pPr>
            <w:r w:rsidRPr="00716746">
              <w:t>не более одного месячного фонда оплаты труда</w:t>
            </w:r>
          </w:p>
        </w:tc>
        <w:tc>
          <w:tcPr>
            <w:tcW w:w="1902" w:type="dxa"/>
            <w:tcBorders>
              <w:top w:val="single" w:sz="4" w:space="0" w:color="auto"/>
              <w:left w:val="single" w:sz="4" w:space="0" w:color="auto"/>
              <w:bottom w:val="single" w:sz="4" w:space="0" w:color="auto"/>
            </w:tcBorders>
            <w:shd w:val="clear" w:color="auto" w:fill="FFFFFF"/>
          </w:tcPr>
          <w:p w14:paraId="4ADB7D87" w14:textId="04A9EA9E" w:rsidR="008D64E5" w:rsidRPr="00716746" w:rsidRDefault="008D64E5" w:rsidP="0085456A">
            <w:pPr>
              <w:pStyle w:val="a7"/>
              <w:shd w:val="clear" w:color="auto" w:fill="auto"/>
              <w:spacing w:line="240" w:lineRule="auto"/>
              <w:ind w:firstLine="0"/>
            </w:pPr>
            <w:r w:rsidRPr="00716746">
              <w:t xml:space="preserve">в соответствии с основными критериями оценки деятельности, указанными </w:t>
            </w:r>
            <w:r w:rsidR="0085456A" w:rsidRPr="0085456A">
              <w:t xml:space="preserve">                  </w:t>
            </w:r>
            <w:r w:rsidRPr="00716746">
              <w:t xml:space="preserve">в пункте </w:t>
            </w:r>
            <w:r w:rsidR="00A351E0" w:rsidRPr="00716746">
              <w:t>19</w:t>
            </w:r>
            <w:r w:rsidRPr="00716746">
              <w:t xml:space="preserve"> настоящего Положения</w:t>
            </w:r>
          </w:p>
        </w:tc>
        <w:tc>
          <w:tcPr>
            <w:tcW w:w="2341" w:type="dxa"/>
            <w:tcBorders>
              <w:top w:val="single" w:sz="4" w:space="0" w:color="auto"/>
              <w:left w:val="single" w:sz="4" w:space="0" w:color="auto"/>
              <w:bottom w:val="single" w:sz="4" w:space="0" w:color="auto"/>
              <w:right w:val="single" w:sz="4" w:space="0" w:color="auto"/>
            </w:tcBorders>
            <w:shd w:val="clear" w:color="auto" w:fill="FFFFFF"/>
          </w:tcPr>
          <w:p w14:paraId="4CF91522" w14:textId="068ABA77" w:rsidR="008D64E5" w:rsidRPr="00716746" w:rsidRDefault="008D64E5" w:rsidP="0085456A">
            <w:pPr>
              <w:pStyle w:val="a5"/>
              <w:shd w:val="clear" w:color="auto" w:fill="auto"/>
              <w:spacing w:after="0"/>
              <w:ind w:firstLine="0"/>
            </w:pPr>
            <w:r w:rsidRPr="00716746">
              <w:t xml:space="preserve">1 раз в календарном году, осуществляется по предварительным итогам работы </w:t>
            </w:r>
            <w:r w:rsidR="0085456A" w:rsidRPr="0085456A">
              <w:t xml:space="preserve">                    </w:t>
            </w:r>
            <w:r w:rsidRPr="00716746">
              <w:t xml:space="preserve">за год, не позднее первого квартала года, следующего за </w:t>
            </w:r>
            <w:proofErr w:type="gramStart"/>
            <w:r w:rsidRPr="00716746">
              <w:t xml:space="preserve">годом, </w:t>
            </w:r>
            <w:r w:rsidR="0085456A" w:rsidRPr="0085456A">
              <w:t xml:space="preserve">  </w:t>
            </w:r>
            <w:proofErr w:type="gramEnd"/>
            <w:r w:rsidR="0085456A" w:rsidRPr="0085456A">
              <w:t xml:space="preserve">                         </w:t>
            </w:r>
            <w:r w:rsidRPr="00716746">
              <w:t xml:space="preserve">за который производится выплата премии, </w:t>
            </w:r>
            <w:r w:rsidR="0085456A" w:rsidRPr="0085456A">
              <w:t xml:space="preserve">                    </w:t>
            </w:r>
            <w:r w:rsidRPr="00716746">
              <w:t>с учетом фактически отработанного</w:t>
            </w:r>
          </w:p>
          <w:p w14:paraId="616B8825" w14:textId="0AAC9032" w:rsidR="008D64E5" w:rsidRPr="00716746" w:rsidRDefault="008D64E5" w:rsidP="0085456A">
            <w:pPr>
              <w:pStyle w:val="a7"/>
              <w:shd w:val="clear" w:color="auto" w:fill="auto"/>
              <w:spacing w:line="240" w:lineRule="auto"/>
              <w:ind w:firstLine="0"/>
            </w:pPr>
            <w:r w:rsidRPr="00716746">
              <w:t>времени</w:t>
            </w:r>
          </w:p>
        </w:tc>
      </w:tr>
      <w:tr w:rsidR="008D64E5" w:rsidRPr="00716746" w14:paraId="517AC476" w14:textId="77777777" w:rsidTr="0085456A">
        <w:trPr>
          <w:trHeight w:val="329"/>
        </w:trPr>
        <w:tc>
          <w:tcPr>
            <w:tcW w:w="746" w:type="dxa"/>
            <w:tcBorders>
              <w:top w:val="single" w:sz="4" w:space="0" w:color="auto"/>
              <w:left w:val="single" w:sz="4" w:space="0" w:color="auto"/>
              <w:bottom w:val="single" w:sz="4" w:space="0" w:color="auto"/>
            </w:tcBorders>
            <w:shd w:val="clear" w:color="auto" w:fill="FFFFFF"/>
          </w:tcPr>
          <w:p w14:paraId="1E85AF52" w14:textId="0BA3A6E4" w:rsidR="008D64E5" w:rsidRPr="00716746" w:rsidRDefault="008D64E5" w:rsidP="008D64E5">
            <w:pPr>
              <w:pStyle w:val="a7"/>
              <w:shd w:val="clear" w:color="auto" w:fill="auto"/>
              <w:spacing w:line="240" w:lineRule="auto"/>
              <w:ind w:firstLine="0"/>
              <w:jc w:val="both"/>
            </w:pPr>
            <w:r w:rsidRPr="00716746">
              <w:t>4.</w:t>
            </w:r>
          </w:p>
        </w:tc>
        <w:tc>
          <w:tcPr>
            <w:tcW w:w="2119" w:type="dxa"/>
            <w:tcBorders>
              <w:top w:val="single" w:sz="4" w:space="0" w:color="auto"/>
              <w:left w:val="single" w:sz="4" w:space="0" w:color="auto"/>
              <w:bottom w:val="single" w:sz="4" w:space="0" w:color="auto"/>
            </w:tcBorders>
            <w:shd w:val="clear" w:color="auto" w:fill="FFFFFF"/>
          </w:tcPr>
          <w:p w14:paraId="09A3A300" w14:textId="09C9FFD4" w:rsidR="008D64E5" w:rsidRPr="00716746" w:rsidRDefault="008D64E5" w:rsidP="0085456A">
            <w:pPr>
              <w:pStyle w:val="a7"/>
              <w:shd w:val="clear" w:color="auto" w:fill="auto"/>
              <w:spacing w:line="240" w:lineRule="auto"/>
              <w:ind w:firstLine="0"/>
            </w:pPr>
            <w:r w:rsidRPr="00716746">
              <w:t xml:space="preserve">Премия </w:t>
            </w:r>
            <w:r w:rsidR="0085456A" w:rsidRPr="0085456A">
              <w:t xml:space="preserve">                                 </w:t>
            </w:r>
            <w:r w:rsidRPr="00716746">
              <w:t xml:space="preserve">за выполнение особо важных </w:t>
            </w:r>
            <w:r w:rsidR="0085456A" w:rsidRPr="0085456A">
              <w:t xml:space="preserve">                           </w:t>
            </w:r>
            <w:r w:rsidRPr="00716746">
              <w:t>и сложных заданий</w:t>
            </w:r>
          </w:p>
        </w:tc>
        <w:tc>
          <w:tcPr>
            <w:tcW w:w="2519" w:type="dxa"/>
            <w:tcBorders>
              <w:top w:val="single" w:sz="4" w:space="0" w:color="auto"/>
              <w:left w:val="single" w:sz="4" w:space="0" w:color="auto"/>
              <w:bottom w:val="single" w:sz="4" w:space="0" w:color="auto"/>
            </w:tcBorders>
            <w:shd w:val="clear" w:color="auto" w:fill="FFFFFF"/>
          </w:tcPr>
          <w:p w14:paraId="65B0F20B" w14:textId="403DF113" w:rsidR="008D64E5" w:rsidRPr="00716746" w:rsidRDefault="008D64E5" w:rsidP="0085456A">
            <w:pPr>
              <w:pStyle w:val="a7"/>
              <w:shd w:val="clear" w:color="auto" w:fill="auto"/>
              <w:spacing w:line="240" w:lineRule="auto"/>
              <w:ind w:firstLine="0"/>
            </w:pPr>
            <w:r w:rsidRPr="00716746">
              <w:t>не более одного месячного фонда оплаты труда</w:t>
            </w:r>
          </w:p>
        </w:tc>
        <w:tc>
          <w:tcPr>
            <w:tcW w:w="1902" w:type="dxa"/>
            <w:tcBorders>
              <w:top w:val="single" w:sz="4" w:space="0" w:color="auto"/>
              <w:left w:val="single" w:sz="4" w:space="0" w:color="auto"/>
              <w:bottom w:val="single" w:sz="4" w:space="0" w:color="auto"/>
            </w:tcBorders>
            <w:shd w:val="clear" w:color="auto" w:fill="FFFFFF"/>
          </w:tcPr>
          <w:p w14:paraId="50426EEE" w14:textId="6F2D0CB1" w:rsidR="008D64E5" w:rsidRPr="00716746" w:rsidRDefault="008D64E5" w:rsidP="0085456A">
            <w:pPr>
              <w:pStyle w:val="a7"/>
              <w:shd w:val="clear" w:color="auto" w:fill="auto"/>
              <w:spacing w:line="240" w:lineRule="auto"/>
              <w:ind w:firstLine="0"/>
            </w:pPr>
            <w:r w:rsidRPr="00716746">
              <w:t xml:space="preserve">в соответствии с пунктом </w:t>
            </w:r>
            <w:r w:rsidR="00A351E0" w:rsidRPr="00716746">
              <w:t>26</w:t>
            </w:r>
            <w:r w:rsidRPr="00716746">
              <w:t xml:space="preserve"> настоящего Положения</w:t>
            </w:r>
          </w:p>
        </w:tc>
        <w:tc>
          <w:tcPr>
            <w:tcW w:w="2341" w:type="dxa"/>
            <w:tcBorders>
              <w:top w:val="single" w:sz="4" w:space="0" w:color="auto"/>
              <w:left w:val="single" w:sz="4" w:space="0" w:color="auto"/>
              <w:bottom w:val="single" w:sz="4" w:space="0" w:color="auto"/>
              <w:right w:val="single" w:sz="4" w:space="0" w:color="auto"/>
            </w:tcBorders>
            <w:shd w:val="clear" w:color="auto" w:fill="FFFFFF"/>
          </w:tcPr>
          <w:p w14:paraId="1FA67F9F" w14:textId="2588D45C" w:rsidR="008D64E5" w:rsidRPr="00716746" w:rsidRDefault="008D64E5" w:rsidP="0085456A">
            <w:pPr>
              <w:pStyle w:val="a7"/>
              <w:shd w:val="clear" w:color="auto" w:fill="auto"/>
              <w:spacing w:line="240" w:lineRule="auto"/>
              <w:ind w:firstLine="0"/>
            </w:pPr>
            <w:r w:rsidRPr="00716746">
              <w:t xml:space="preserve">премия выплачивается </w:t>
            </w:r>
            <w:r w:rsidR="0085456A" w:rsidRPr="0085456A">
              <w:t xml:space="preserve">                        </w:t>
            </w:r>
            <w:r w:rsidRPr="00716746">
              <w:t xml:space="preserve">по согласованию </w:t>
            </w:r>
            <w:r w:rsidR="0085456A" w:rsidRPr="0085456A">
              <w:t xml:space="preserve">              </w:t>
            </w:r>
            <w:r w:rsidRPr="00716746">
              <w:t>с главным распорядителем бюджетных средств (Департамент финансов Нефтеюганского района) при наличии экономии по фонду оплаты труда</w:t>
            </w:r>
          </w:p>
        </w:tc>
      </w:tr>
    </w:tbl>
    <w:p w14:paraId="510077E7" w14:textId="1A04AD24" w:rsidR="008D64E5" w:rsidRPr="00716746" w:rsidRDefault="008D64E5" w:rsidP="0085456A">
      <w:pPr>
        <w:pStyle w:val="a7"/>
        <w:shd w:val="clear" w:color="auto" w:fill="auto"/>
        <w:spacing w:line="240" w:lineRule="auto"/>
        <w:ind w:firstLine="0"/>
        <w:jc w:val="both"/>
      </w:pPr>
    </w:p>
    <w:p w14:paraId="457CEEE1" w14:textId="0F808ECB" w:rsidR="00E939BE" w:rsidRPr="00716746" w:rsidRDefault="00785492" w:rsidP="00785492">
      <w:pPr>
        <w:pStyle w:val="11"/>
        <w:keepNext/>
        <w:keepLines/>
        <w:shd w:val="clear" w:color="auto" w:fill="auto"/>
        <w:tabs>
          <w:tab w:val="left" w:pos="431"/>
        </w:tabs>
        <w:spacing w:after="0"/>
        <w:rPr>
          <w:b w:val="0"/>
          <w:bCs w:val="0"/>
        </w:rPr>
      </w:pPr>
      <w:bookmarkStart w:id="5" w:name="bookmark4"/>
      <w:bookmarkStart w:id="6" w:name="bookmark5"/>
      <w:r w:rsidRPr="00716746">
        <w:rPr>
          <w:b w:val="0"/>
          <w:bCs w:val="0"/>
          <w:lang w:val="en-US"/>
        </w:rPr>
        <w:t>V</w:t>
      </w:r>
      <w:r w:rsidRPr="00716746">
        <w:rPr>
          <w:b w:val="0"/>
          <w:bCs w:val="0"/>
        </w:rPr>
        <w:t xml:space="preserve">. </w:t>
      </w:r>
      <w:r w:rsidR="0089415F" w:rsidRPr="00716746">
        <w:rPr>
          <w:b w:val="0"/>
          <w:bCs w:val="0"/>
        </w:rPr>
        <w:t xml:space="preserve">Порядок и условия оплаты труда </w:t>
      </w:r>
      <w:r w:rsidR="002B74D3" w:rsidRPr="00716746">
        <w:rPr>
          <w:b w:val="0"/>
          <w:bCs w:val="0"/>
        </w:rPr>
        <w:t>директора</w:t>
      </w:r>
      <w:r w:rsidR="0089415F" w:rsidRPr="00716746">
        <w:rPr>
          <w:b w:val="0"/>
          <w:bCs w:val="0"/>
        </w:rPr>
        <w:t xml:space="preserve"> казенного</w:t>
      </w:r>
      <w:r w:rsidR="0089415F" w:rsidRPr="00716746">
        <w:rPr>
          <w:b w:val="0"/>
          <w:bCs w:val="0"/>
        </w:rPr>
        <w:br/>
        <w:t>учреждения, его заместител</w:t>
      </w:r>
      <w:r w:rsidR="003568A9" w:rsidRPr="00716746">
        <w:rPr>
          <w:b w:val="0"/>
          <w:bCs w:val="0"/>
        </w:rPr>
        <w:t>я</w:t>
      </w:r>
      <w:r w:rsidR="0089415F" w:rsidRPr="00716746">
        <w:rPr>
          <w:b w:val="0"/>
          <w:bCs w:val="0"/>
        </w:rPr>
        <w:t>, главного бухгалтера</w:t>
      </w:r>
      <w:bookmarkEnd w:id="5"/>
      <w:bookmarkEnd w:id="6"/>
    </w:p>
    <w:p w14:paraId="4F464F74" w14:textId="77777777" w:rsidR="00785492" w:rsidRPr="00716746" w:rsidRDefault="00785492" w:rsidP="00785492">
      <w:pPr>
        <w:pStyle w:val="1"/>
        <w:shd w:val="clear" w:color="auto" w:fill="auto"/>
        <w:tabs>
          <w:tab w:val="left" w:pos="851"/>
        </w:tabs>
        <w:spacing w:after="0"/>
        <w:ind w:firstLine="851"/>
        <w:jc w:val="both"/>
      </w:pPr>
    </w:p>
    <w:p w14:paraId="50BCC5EE" w14:textId="6A1AFBFE" w:rsidR="00785492" w:rsidRPr="00716746" w:rsidRDefault="0000322D" w:rsidP="0085456A">
      <w:pPr>
        <w:pStyle w:val="1"/>
        <w:shd w:val="clear" w:color="auto" w:fill="auto"/>
        <w:tabs>
          <w:tab w:val="left" w:pos="851"/>
        </w:tabs>
        <w:spacing w:after="0"/>
        <w:ind w:firstLine="709"/>
        <w:jc w:val="both"/>
      </w:pPr>
      <w:r>
        <w:t>30</w:t>
      </w:r>
      <w:r w:rsidR="00785492" w:rsidRPr="00716746">
        <w:t xml:space="preserve">. </w:t>
      </w:r>
      <w:r w:rsidR="0089415F" w:rsidRPr="00716746">
        <w:t xml:space="preserve">Заработная плата </w:t>
      </w:r>
      <w:r w:rsidR="002B74D3" w:rsidRPr="00716746">
        <w:t>директора</w:t>
      </w:r>
      <w:r w:rsidR="0089415F" w:rsidRPr="00716746">
        <w:t xml:space="preserve"> казенного учреждения, заместителя </w:t>
      </w:r>
      <w:r w:rsidR="002B74D3" w:rsidRPr="00716746">
        <w:t>директора</w:t>
      </w:r>
      <w:r w:rsidR="0089415F" w:rsidRPr="00716746">
        <w:t xml:space="preserve"> казенного учреждения,</w:t>
      </w:r>
      <w:r w:rsidR="002B74D3" w:rsidRPr="00716746">
        <w:t xml:space="preserve"> главного бухгалтера </w:t>
      </w:r>
      <w:r w:rsidR="0089415F" w:rsidRPr="00716746">
        <w:t>казенного учреждения состоит из оклада (должностного оклада), компенсационных и стимулирующих выплат и иных выплат, установленных настоящим Положением.</w:t>
      </w:r>
    </w:p>
    <w:p w14:paraId="58D39C7C" w14:textId="28300973" w:rsidR="00E939BE" w:rsidRPr="00716746" w:rsidRDefault="0000322D" w:rsidP="0085456A">
      <w:pPr>
        <w:pStyle w:val="1"/>
        <w:shd w:val="clear" w:color="auto" w:fill="auto"/>
        <w:tabs>
          <w:tab w:val="left" w:pos="851"/>
        </w:tabs>
        <w:spacing w:after="0"/>
        <w:ind w:firstLine="709"/>
        <w:jc w:val="both"/>
      </w:pPr>
      <w:r>
        <w:t>31</w:t>
      </w:r>
      <w:r w:rsidR="00785492" w:rsidRPr="00716746">
        <w:t xml:space="preserve">. </w:t>
      </w:r>
      <w:r w:rsidR="0089415F" w:rsidRPr="00716746">
        <w:t xml:space="preserve">Размеры окладов (должностных окладов) </w:t>
      </w:r>
      <w:r w:rsidR="002B74D3" w:rsidRPr="00716746">
        <w:t>директора учреждения</w:t>
      </w:r>
      <w:r w:rsidR="0089415F" w:rsidRPr="00716746">
        <w:t>, заместителя</w:t>
      </w:r>
      <w:r w:rsidR="002B74D3" w:rsidRPr="00716746">
        <w:t xml:space="preserve"> директора</w:t>
      </w:r>
      <w:r w:rsidR="0089415F" w:rsidRPr="00716746">
        <w:t xml:space="preserve">, </w:t>
      </w:r>
      <w:r w:rsidR="002B74D3" w:rsidRPr="00716746">
        <w:t>главного бухгалтера</w:t>
      </w:r>
      <w:r w:rsidR="0089415F" w:rsidRPr="00716746">
        <w:t xml:space="preserve"> казенного учреждения приведены </w:t>
      </w:r>
      <w:r w:rsidR="0085456A" w:rsidRPr="0085456A">
        <w:t xml:space="preserve">                                            </w:t>
      </w:r>
      <w:r w:rsidR="0089415F" w:rsidRPr="00716746">
        <w:t>в таблице 5 настоящего Положения.</w:t>
      </w:r>
    </w:p>
    <w:p w14:paraId="2D898760" w14:textId="77777777" w:rsidR="008D64E5" w:rsidRPr="00716746" w:rsidRDefault="008D64E5" w:rsidP="008D64E5">
      <w:pPr>
        <w:pStyle w:val="1"/>
        <w:shd w:val="clear" w:color="auto" w:fill="auto"/>
        <w:tabs>
          <w:tab w:val="left" w:pos="1125"/>
        </w:tabs>
        <w:spacing w:after="0"/>
        <w:ind w:left="580" w:firstLine="0"/>
        <w:jc w:val="both"/>
      </w:pPr>
    </w:p>
    <w:p w14:paraId="492736FC" w14:textId="55E7499B" w:rsidR="00E939BE" w:rsidRDefault="0089415F" w:rsidP="008D64E5">
      <w:pPr>
        <w:pStyle w:val="1"/>
        <w:shd w:val="clear" w:color="auto" w:fill="auto"/>
        <w:spacing w:after="0"/>
        <w:ind w:firstLine="0"/>
        <w:jc w:val="right"/>
      </w:pPr>
      <w:r w:rsidRPr="00716746">
        <w:t>Таблица 5</w:t>
      </w:r>
    </w:p>
    <w:p w14:paraId="24FFAE6E" w14:textId="77777777" w:rsidR="0085456A" w:rsidRPr="00716746" w:rsidRDefault="0085456A" w:rsidP="008D64E5">
      <w:pPr>
        <w:pStyle w:val="1"/>
        <w:shd w:val="clear" w:color="auto" w:fill="auto"/>
        <w:spacing w:after="0"/>
        <w:ind w:firstLine="0"/>
        <w:jc w:val="right"/>
      </w:pPr>
    </w:p>
    <w:p w14:paraId="2312E984" w14:textId="7FD373BF" w:rsidR="00EE1645" w:rsidRDefault="0089415F" w:rsidP="008D64E5">
      <w:pPr>
        <w:pStyle w:val="1"/>
        <w:shd w:val="clear" w:color="auto" w:fill="auto"/>
        <w:spacing w:after="0"/>
        <w:ind w:firstLine="0"/>
        <w:jc w:val="center"/>
      </w:pPr>
      <w:r w:rsidRPr="00716746">
        <w:t>Размеры окладов (должностных окладов) по должностям</w:t>
      </w:r>
      <w:r w:rsidRPr="00716746">
        <w:br/>
      </w:r>
      <w:r w:rsidR="00A66026" w:rsidRPr="00716746">
        <w:t>директора</w:t>
      </w:r>
      <w:r w:rsidRPr="00716746">
        <w:t xml:space="preserve">, заместителя </w:t>
      </w:r>
      <w:r w:rsidR="00A66026" w:rsidRPr="00716746">
        <w:t>директора, главного бухгалтера</w:t>
      </w:r>
    </w:p>
    <w:p w14:paraId="6E0C52A8" w14:textId="77777777" w:rsidR="0085456A" w:rsidRPr="00716746" w:rsidRDefault="0085456A" w:rsidP="008D64E5">
      <w:pPr>
        <w:pStyle w:val="1"/>
        <w:shd w:val="clear" w:color="auto" w:fill="auto"/>
        <w:spacing w:after="0"/>
        <w:ind w:firstLine="0"/>
        <w:jc w:val="center"/>
      </w:pPr>
    </w:p>
    <w:tbl>
      <w:tblPr>
        <w:tblOverlap w:val="never"/>
        <w:tblW w:w="0" w:type="auto"/>
        <w:tblLayout w:type="fixed"/>
        <w:tblCellMar>
          <w:left w:w="10" w:type="dxa"/>
          <w:right w:w="10" w:type="dxa"/>
        </w:tblCellMar>
        <w:tblLook w:val="0000" w:firstRow="0" w:lastRow="0" w:firstColumn="0" w:lastColumn="0" w:noHBand="0" w:noVBand="0"/>
      </w:tblPr>
      <w:tblGrid>
        <w:gridCol w:w="712"/>
        <w:gridCol w:w="5007"/>
        <w:gridCol w:w="3802"/>
      </w:tblGrid>
      <w:tr w:rsidR="00E939BE" w:rsidRPr="00716746" w14:paraId="471DCB42" w14:textId="77777777" w:rsidTr="0085456A">
        <w:trPr>
          <w:trHeight w:hRule="exact" w:val="990"/>
        </w:trPr>
        <w:tc>
          <w:tcPr>
            <w:tcW w:w="712" w:type="dxa"/>
            <w:tcBorders>
              <w:top w:val="single" w:sz="4" w:space="0" w:color="auto"/>
              <w:left w:val="single" w:sz="4" w:space="0" w:color="auto"/>
            </w:tcBorders>
            <w:shd w:val="clear" w:color="auto" w:fill="FFFFFF"/>
            <w:vAlign w:val="center"/>
          </w:tcPr>
          <w:p w14:paraId="4DD06D76" w14:textId="77777777" w:rsidR="0085456A" w:rsidRDefault="004F6E19" w:rsidP="0085456A">
            <w:pPr>
              <w:pStyle w:val="a5"/>
              <w:shd w:val="clear" w:color="auto" w:fill="auto"/>
              <w:spacing w:after="0"/>
              <w:ind w:firstLine="0"/>
              <w:jc w:val="center"/>
              <w:rPr>
                <w:lang w:val="en-US" w:eastAsia="en-US" w:bidi="en-US"/>
              </w:rPr>
            </w:pPr>
            <w:r w:rsidRPr="00716746">
              <w:rPr>
                <w:lang w:val="en-US" w:eastAsia="en-US" w:bidi="en-US"/>
              </w:rPr>
              <w:t>№</w:t>
            </w:r>
          </w:p>
          <w:p w14:paraId="2BE45D1B" w14:textId="69CBE300" w:rsidR="00E939BE" w:rsidRPr="00716746" w:rsidRDefault="0089415F" w:rsidP="0085456A">
            <w:pPr>
              <w:pStyle w:val="a5"/>
              <w:shd w:val="clear" w:color="auto" w:fill="auto"/>
              <w:spacing w:after="0"/>
              <w:ind w:firstLine="0"/>
              <w:jc w:val="center"/>
            </w:pPr>
            <w:r w:rsidRPr="00716746">
              <w:t>п/п</w:t>
            </w:r>
          </w:p>
        </w:tc>
        <w:tc>
          <w:tcPr>
            <w:tcW w:w="5007" w:type="dxa"/>
            <w:tcBorders>
              <w:top w:val="single" w:sz="4" w:space="0" w:color="auto"/>
              <w:left w:val="single" w:sz="4" w:space="0" w:color="auto"/>
            </w:tcBorders>
            <w:shd w:val="clear" w:color="auto" w:fill="FFFFFF"/>
            <w:vAlign w:val="center"/>
          </w:tcPr>
          <w:p w14:paraId="72D49612" w14:textId="77777777" w:rsidR="00E939BE" w:rsidRPr="00716746" w:rsidRDefault="0089415F" w:rsidP="0085456A">
            <w:pPr>
              <w:pStyle w:val="a5"/>
              <w:shd w:val="clear" w:color="auto" w:fill="auto"/>
              <w:spacing w:after="0"/>
              <w:ind w:firstLine="0"/>
              <w:jc w:val="center"/>
            </w:pPr>
            <w:r w:rsidRPr="00716746">
              <w:t>Наименование должностей</w:t>
            </w:r>
          </w:p>
        </w:tc>
        <w:tc>
          <w:tcPr>
            <w:tcW w:w="3802" w:type="dxa"/>
            <w:tcBorders>
              <w:top w:val="single" w:sz="4" w:space="0" w:color="auto"/>
              <w:left w:val="single" w:sz="4" w:space="0" w:color="auto"/>
              <w:right w:val="single" w:sz="4" w:space="0" w:color="auto"/>
            </w:tcBorders>
            <w:shd w:val="clear" w:color="auto" w:fill="FFFFFF"/>
            <w:vAlign w:val="center"/>
          </w:tcPr>
          <w:p w14:paraId="608E1DE5" w14:textId="77777777" w:rsidR="00E939BE" w:rsidRPr="00716746" w:rsidRDefault="0089415F" w:rsidP="0085456A">
            <w:pPr>
              <w:pStyle w:val="a5"/>
              <w:shd w:val="clear" w:color="auto" w:fill="auto"/>
              <w:spacing w:after="0"/>
              <w:ind w:firstLine="0"/>
              <w:jc w:val="center"/>
            </w:pPr>
            <w:r w:rsidRPr="00716746">
              <w:t>Размер оклада (должностного оклада) (по группам оплаты труда), руб.</w:t>
            </w:r>
          </w:p>
        </w:tc>
      </w:tr>
      <w:tr w:rsidR="00E939BE" w:rsidRPr="00716746" w14:paraId="6EC84D9D" w14:textId="77777777" w:rsidTr="00EE1645">
        <w:trPr>
          <w:trHeight w:hRule="exact" w:val="281"/>
        </w:trPr>
        <w:tc>
          <w:tcPr>
            <w:tcW w:w="712" w:type="dxa"/>
            <w:tcBorders>
              <w:top w:val="single" w:sz="4" w:space="0" w:color="auto"/>
              <w:left w:val="single" w:sz="4" w:space="0" w:color="auto"/>
              <w:bottom w:val="single" w:sz="4" w:space="0" w:color="auto"/>
            </w:tcBorders>
            <w:shd w:val="clear" w:color="auto" w:fill="FFFFFF"/>
            <w:vAlign w:val="center"/>
          </w:tcPr>
          <w:p w14:paraId="5D0B807C" w14:textId="77777777" w:rsidR="00E939BE" w:rsidRPr="00716746" w:rsidRDefault="0089415F" w:rsidP="008D64E5">
            <w:pPr>
              <w:pStyle w:val="a5"/>
              <w:shd w:val="clear" w:color="auto" w:fill="auto"/>
              <w:spacing w:after="0"/>
              <w:ind w:firstLine="0"/>
              <w:jc w:val="center"/>
            </w:pPr>
            <w:r w:rsidRPr="00716746">
              <w:t>1</w:t>
            </w:r>
          </w:p>
        </w:tc>
        <w:tc>
          <w:tcPr>
            <w:tcW w:w="5007" w:type="dxa"/>
            <w:tcBorders>
              <w:top w:val="single" w:sz="4" w:space="0" w:color="auto"/>
              <w:left w:val="single" w:sz="4" w:space="0" w:color="auto"/>
              <w:bottom w:val="single" w:sz="4" w:space="0" w:color="auto"/>
            </w:tcBorders>
            <w:shd w:val="clear" w:color="auto" w:fill="FFFFFF"/>
            <w:vAlign w:val="center"/>
          </w:tcPr>
          <w:p w14:paraId="1D4D0943" w14:textId="77777777" w:rsidR="00E939BE" w:rsidRPr="00716746" w:rsidRDefault="0089415F" w:rsidP="008D64E5">
            <w:pPr>
              <w:pStyle w:val="a5"/>
              <w:shd w:val="clear" w:color="auto" w:fill="auto"/>
              <w:spacing w:after="0"/>
              <w:ind w:firstLine="0"/>
              <w:jc w:val="center"/>
            </w:pPr>
            <w:r w:rsidRPr="00716746">
              <w:t>2</w:t>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2F691E9E" w14:textId="77777777" w:rsidR="00E939BE" w:rsidRPr="00716746" w:rsidRDefault="0089415F" w:rsidP="008D64E5">
            <w:pPr>
              <w:pStyle w:val="a5"/>
              <w:shd w:val="clear" w:color="auto" w:fill="auto"/>
              <w:spacing w:after="0"/>
              <w:ind w:firstLine="0"/>
              <w:jc w:val="center"/>
            </w:pPr>
            <w:r w:rsidRPr="00716746">
              <w:t>3</w:t>
            </w:r>
          </w:p>
        </w:tc>
      </w:tr>
      <w:tr w:rsidR="00702138" w:rsidRPr="00716746" w14:paraId="5AF6FF51" w14:textId="77777777" w:rsidTr="008D64E5">
        <w:trPr>
          <w:trHeight w:hRule="exact" w:val="665"/>
        </w:trPr>
        <w:tc>
          <w:tcPr>
            <w:tcW w:w="712" w:type="dxa"/>
            <w:tcBorders>
              <w:top w:val="single" w:sz="4" w:space="0" w:color="auto"/>
              <w:left w:val="single" w:sz="4" w:space="0" w:color="auto"/>
            </w:tcBorders>
            <w:shd w:val="clear" w:color="auto" w:fill="FFFFFF"/>
          </w:tcPr>
          <w:p w14:paraId="17C55A46" w14:textId="4273C687" w:rsidR="00702138" w:rsidRPr="00716746" w:rsidRDefault="00702138" w:rsidP="0085456A">
            <w:pPr>
              <w:pStyle w:val="a5"/>
              <w:shd w:val="clear" w:color="auto" w:fill="auto"/>
              <w:spacing w:after="0"/>
              <w:ind w:firstLine="0"/>
              <w:jc w:val="center"/>
            </w:pPr>
            <w:r w:rsidRPr="00716746">
              <w:t>1.</w:t>
            </w:r>
          </w:p>
        </w:tc>
        <w:tc>
          <w:tcPr>
            <w:tcW w:w="5007" w:type="dxa"/>
            <w:tcBorders>
              <w:top w:val="single" w:sz="4" w:space="0" w:color="auto"/>
              <w:left w:val="single" w:sz="4" w:space="0" w:color="auto"/>
            </w:tcBorders>
            <w:shd w:val="clear" w:color="auto" w:fill="FFFFFF"/>
          </w:tcPr>
          <w:p w14:paraId="0924EF0C" w14:textId="4FF8C7D4" w:rsidR="00702138" w:rsidRPr="00716746" w:rsidRDefault="002B74D3" w:rsidP="0085456A">
            <w:pPr>
              <w:pStyle w:val="a5"/>
              <w:shd w:val="clear" w:color="auto" w:fill="auto"/>
              <w:spacing w:after="0"/>
              <w:ind w:firstLine="122"/>
              <w:jc w:val="both"/>
            </w:pPr>
            <w:r w:rsidRPr="00716746">
              <w:t>Директор</w:t>
            </w:r>
            <w:r w:rsidR="00702138" w:rsidRPr="00716746">
              <w:t xml:space="preserve"> </w:t>
            </w:r>
          </w:p>
        </w:tc>
        <w:tc>
          <w:tcPr>
            <w:tcW w:w="3802" w:type="dxa"/>
            <w:tcBorders>
              <w:top w:val="single" w:sz="4" w:space="0" w:color="auto"/>
              <w:left w:val="single" w:sz="4" w:space="0" w:color="auto"/>
              <w:right w:val="single" w:sz="4" w:space="0" w:color="auto"/>
            </w:tcBorders>
            <w:shd w:val="clear" w:color="auto" w:fill="FFFFFF"/>
          </w:tcPr>
          <w:p w14:paraId="68F35B00" w14:textId="40B23917" w:rsidR="00702138" w:rsidRPr="00716746" w:rsidRDefault="00702138" w:rsidP="0085456A">
            <w:pPr>
              <w:pStyle w:val="a5"/>
              <w:shd w:val="clear" w:color="auto" w:fill="auto"/>
              <w:spacing w:after="0"/>
              <w:ind w:firstLine="0"/>
              <w:jc w:val="center"/>
            </w:pPr>
            <w:r w:rsidRPr="00716746">
              <w:t>29 880</w:t>
            </w:r>
          </w:p>
        </w:tc>
      </w:tr>
      <w:tr w:rsidR="00702138" w:rsidRPr="00716746" w14:paraId="68322878" w14:textId="77777777" w:rsidTr="008D64E5">
        <w:trPr>
          <w:trHeight w:hRule="exact" w:val="665"/>
        </w:trPr>
        <w:tc>
          <w:tcPr>
            <w:tcW w:w="712" w:type="dxa"/>
            <w:tcBorders>
              <w:top w:val="single" w:sz="4" w:space="0" w:color="auto"/>
              <w:left w:val="single" w:sz="4" w:space="0" w:color="auto"/>
            </w:tcBorders>
            <w:shd w:val="clear" w:color="auto" w:fill="FFFFFF"/>
          </w:tcPr>
          <w:p w14:paraId="0CCE6CAC" w14:textId="1045064B" w:rsidR="00702138" w:rsidRPr="00716746" w:rsidRDefault="00702138" w:rsidP="0085456A">
            <w:pPr>
              <w:pStyle w:val="a5"/>
              <w:shd w:val="clear" w:color="auto" w:fill="auto"/>
              <w:spacing w:after="0"/>
              <w:ind w:firstLine="0"/>
              <w:jc w:val="center"/>
            </w:pPr>
            <w:r w:rsidRPr="00716746">
              <w:t>2.</w:t>
            </w:r>
          </w:p>
        </w:tc>
        <w:tc>
          <w:tcPr>
            <w:tcW w:w="5007" w:type="dxa"/>
            <w:tcBorders>
              <w:top w:val="single" w:sz="4" w:space="0" w:color="auto"/>
              <w:left w:val="single" w:sz="4" w:space="0" w:color="auto"/>
            </w:tcBorders>
            <w:shd w:val="clear" w:color="auto" w:fill="FFFFFF"/>
          </w:tcPr>
          <w:p w14:paraId="338DEA6B" w14:textId="4693FD27" w:rsidR="00702138" w:rsidRPr="00716746" w:rsidRDefault="002B74D3" w:rsidP="0085456A">
            <w:pPr>
              <w:pStyle w:val="a5"/>
              <w:shd w:val="clear" w:color="auto" w:fill="auto"/>
              <w:spacing w:after="0"/>
              <w:ind w:firstLine="122"/>
              <w:jc w:val="both"/>
            </w:pPr>
            <w:r w:rsidRPr="00716746">
              <w:t>Заместитель директора</w:t>
            </w:r>
          </w:p>
          <w:p w14:paraId="662BACBE" w14:textId="7C05D0A1" w:rsidR="00702138" w:rsidRPr="00716746" w:rsidRDefault="00702138" w:rsidP="0085456A">
            <w:pPr>
              <w:pStyle w:val="a5"/>
              <w:shd w:val="clear" w:color="auto" w:fill="auto"/>
              <w:spacing w:after="0"/>
              <w:ind w:firstLine="122"/>
              <w:jc w:val="both"/>
            </w:pPr>
          </w:p>
        </w:tc>
        <w:tc>
          <w:tcPr>
            <w:tcW w:w="3802" w:type="dxa"/>
            <w:tcBorders>
              <w:top w:val="single" w:sz="4" w:space="0" w:color="auto"/>
              <w:left w:val="single" w:sz="4" w:space="0" w:color="auto"/>
              <w:right w:val="single" w:sz="4" w:space="0" w:color="auto"/>
            </w:tcBorders>
            <w:shd w:val="clear" w:color="auto" w:fill="FFFFFF"/>
          </w:tcPr>
          <w:p w14:paraId="348EDFF2" w14:textId="36E687B3" w:rsidR="00702138" w:rsidRPr="00716746" w:rsidRDefault="00702138" w:rsidP="0085456A">
            <w:pPr>
              <w:pStyle w:val="a5"/>
              <w:shd w:val="clear" w:color="auto" w:fill="auto"/>
              <w:spacing w:after="0"/>
              <w:ind w:firstLine="0"/>
              <w:jc w:val="center"/>
            </w:pPr>
            <w:r w:rsidRPr="00716746">
              <w:t>25 577</w:t>
            </w:r>
          </w:p>
        </w:tc>
      </w:tr>
      <w:tr w:rsidR="00702138" w:rsidRPr="00716746" w14:paraId="7FE29B4C" w14:textId="77777777" w:rsidTr="008D64E5">
        <w:trPr>
          <w:trHeight w:hRule="exact" w:val="665"/>
        </w:trPr>
        <w:tc>
          <w:tcPr>
            <w:tcW w:w="712" w:type="dxa"/>
            <w:tcBorders>
              <w:top w:val="single" w:sz="4" w:space="0" w:color="auto"/>
              <w:left w:val="single" w:sz="4" w:space="0" w:color="auto"/>
              <w:bottom w:val="single" w:sz="4" w:space="0" w:color="auto"/>
            </w:tcBorders>
            <w:shd w:val="clear" w:color="auto" w:fill="FFFFFF"/>
          </w:tcPr>
          <w:p w14:paraId="06D17624" w14:textId="44F09F5D" w:rsidR="00702138" w:rsidRPr="00716746" w:rsidRDefault="00702138" w:rsidP="0085456A">
            <w:pPr>
              <w:pStyle w:val="a5"/>
              <w:shd w:val="clear" w:color="auto" w:fill="auto"/>
              <w:spacing w:after="0"/>
              <w:ind w:firstLine="0"/>
              <w:jc w:val="center"/>
            </w:pPr>
            <w:r w:rsidRPr="00716746">
              <w:t>3.</w:t>
            </w:r>
          </w:p>
        </w:tc>
        <w:tc>
          <w:tcPr>
            <w:tcW w:w="5007" w:type="dxa"/>
            <w:tcBorders>
              <w:top w:val="single" w:sz="4" w:space="0" w:color="auto"/>
              <w:left w:val="single" w:sz="4" w:space="0" w:color="auto"/>
              <w:bottom w:val="single" w:sz="4" w:space="0" w:color="auto"/>
            </w:tcBorders>
            <w:shd w:val="clear" w:color="auto" w:fill="FFFFFF"/>
          </w:tcPr>
          <w:p w14:paraId="2CADEF10" w14:textId="5E1E9B9C" w:rsidR="00702138" w:rsidRPr="00716746" w:rsidRDefault="00702138" w:rsidP="0085456A">
            <w:pPr>
              <w:pStyle w:val="a5"/>
              <w:shd w:val="clear" w:color="auto" w:fill="auto"/>
              <w:spacing w:after="0"/>
              <w:ind w:firstLine="122"/>
              <w:jc w:val="both"/>
            </w:pPr>
            <w:r w:rsidRPr="00716746">
              <w:t>Главный бухгалтер</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27B90431" w14:textId="57448DEE" w:rsidR="00702138" w:rsidRPr="00716746" w:rsidRDefault="00702138" w:rsidP="0085456A">
            <w:pPr>
              <w:pStyle w:val="a5"/>
              <w:shd w:val="clear" w:color="auto" w:fill="auto"/>
              <w:spacing w:after="0"/>
              <w:ind w:firstLine="0"/>
              <w:jc w:val="center"/>
            </w:pPr>
            <w:r w:rsidRPr="00716746">
              <w:t>25 577</w:t>
            </w:r>
          </w:p>
        </w:tc>
      </w:tr>
    </w:tbl>
    <w:p w14:paraId="15568569" w14:textId="77777777" w:rsidR="00E939BE" w:rsidRPr="00716746" w:rsidRDefault="00E939BE" w:rsidP="008D64E5">
      <w:pPr>
        <w:spacing w:line="1" w:lineRule="exact"/>
        <w:jc w:val="both"/>
        <w:rPr>
          <w:rFonts w:ascii="Times New Roman" w:hAnsi="Times New Roman" w:cs="Times New Roman"/>
          <w:sz w:val="26"/>
          <w:szCs w:val="26"/>
        </w:rPr>
      </w:pPr>
    </w:p>
    <w:p w14:paraId="5E2A52B6" w14:textId="77777777" w:rsidR="000D2ED0" w:rsidRDefault="000D2ED0" w:rsidP="0008754B">
      <w:pPr>
        <w:pStyle w:val="1"/>
        <w:shd w:val="clear" w:color="auto" w:fill="auto"/>
        <w:tabs>
          <w:tab w:val="left" w:pos="1055"/>
        </w:tabs>
        <w:spacing w:after="0"/>
        <w:ind w:firstLine="851"/>
        <w:jc w:val="both"/>
      </w:pPr>
    </w:p>
    <w:p w14:paraId="1A4483C2" w14:textId="2B545AC0" w:rsidR="0008754B" w:rsidRPr="00716746" w:rsidRDefault="0000322D" w:rsidP="000D2ED0">
      <w:pPr>
        <w:pStyle w:val="1"/>
        <w:shd w:val="clear" w:color="auto" w:fill="auto"/>
        <w:tabs>
          <w:tab w:val="left" w:pos="1055"/>
        </w:tabs>
        <w:spacing w:after="0"/>
        <w:ind w:firstLine="709"/>
        <w:jc w:val="both"/>
      </w:pPr>
      <w:r>
        <w:t>32</w:t>
      </w:r>
      <w:r w:rsidR="00785492" w:rsidRPr="00716746">
        <w:t xml:space="preserve">. </w:t>
      </w:r>
      <w:r w:rsidR="0089415F" w:rsidRPr="00716746">
        <w:t xml:space="preserve">Компенсационные, стимулирующие и иные выплаты </w:t>
      </w:r>
      <w:r w:rsidR="002B74D3" w:rsidRPr="00716746">
        <w:t>директору</w:t>
      </w:r>
      <w:r w:rsidR="00511E7D" w:rsidRPr="00716746">
        <w:t xml:space="preserve">, заместителю </w:t>
      </w:r>
      <w:r w:rsidR="002B74D3" w:rsidRPr="00716746">
        <w:t>директора, главному бухгалтеру</w:t>
      </w:r>
      <w:r w:rsidR="00511E7D" w:rsidRPr="00716746">
        <w:t xml:space="preserve"> казенного учреждения </w:t>
      </w:r>
      <w:r w:rsidR="0089415F" w:rsidRPr="00716746">
        <w:t xml:space="preserve">устанавливаются в соответствии с разделами </w:t>
      </w:r>
      <w:r w:rsidR="0089415F" w:rsidRPr="00716746">
        <w:rPr>
          <w:lang w:val="en-US" w:eastAsia="en-US" w:bidi="en-US"/>
        </w:rPr>
        <w:t>III</w:t>
      </w:r>
      <w:r w:rsidR="0089415F" w:rsidRPr="00716746">
        <w:rPr>
          <w:lang w:eastAsia="en-US" w:bidi="en-US"/>
        </w:rPr>
        <w:t xml:space="preserve">, </w:t>
      </w:r>
      <w:r w:rsidR="0089415F" w:rsidRPr="00716746">
        <w:rPr>
          <w:lang w:val="en-US" w:eastAsia="en-US" w:bidi="en-US"/>
        </w:rPr>
        <w:t>IV</w:t>
      </w:r>
      <w:r w:rsidR="0089415F" w:rsidRPr="00716746">
        <w:rPr>
          <w:lang w:eastAsia="en-US" w:bidi="en-US"/>
        </w:rPr>
        <w:t xml:space="preserve">, </w:t>
      </w:r>
      <w:r w:rsidR="0089415F" w:rsidRPr="00716746">
        <w:rPr>
          <w:lang w:val="en-US" w:eastAsia="en-US" w:bidi="en-US"/>
        </w:rPr>
        <w:t>VI</w:t>
      </w:r>
      <w:r w:rsidR="0089415F" w:rsidRPr="00716746">
        <w:rPr>
          <w:lang w:eastAsia="en-US" w:bidi="en-US"/>
        </w:rPr>
        <w:t xml:space="preserve"> </w:t>
      </w:r>
      <w:r w:rsidR="0089415F" w:rsidRPr="00716746">
        <w:t>настоящего Положения</w:t>
      </w:r>
      <w:r w:rsidR="003568A9" w:rsidRPr="00716746">
        <w:t>.</w:t>
      </w:r>
    </w:p>
    <w:p w14:paraId="28D6DDD0" w14:textId="6383F536" w:rsidR="00E939BE" w:rsidRPr="00716746" w:rsidRDefault="0000322D" w:rsidP="000D2ED0">
      <w:pPr>
        <w:pStyle w:val="1"/>
        <w:shd w:val="clear" w:color="auto" w:fill="auto"/>
        <w:tabs>
          <w:tab w:val="left" w:pos="1055"/>
        </w:tabs>
        <w:spacing w:after="0"/>
        <w:ind w:firstLine="709"/>
        <w:jc w:val="both"/>
      </w:pPr>
      <w:r>
        <w:t>33</w:t>
      </w:r>
      <w:r w:rsidR="0008754B" w:rsidRPr="00716746">
        <w:t xml:space="preserve">. </w:t>
      </w:r>
      <w:r w:rsidR="0089415F" w:rsidRPr="00716746">
        <w:t xml:space="preserve">Предельный уровень соотношения среднемесячной заработной платы </w:t>
      </w:r>
      <w:r w:rsidR="002B74D3" w:rsidRPr="00716746">
        <w:t>директора</w:t>
      </w:r>
      <w:r w:rsidR="0089415F" w:rsidRPr="00716746">
        <w:t xml:space="preserve">, заместителя </w:t>
      </w:r>
      <w:r w:rsidR="002B74D3" w:rsidRPr="00716746">
        <w:t>директора</w:t>
      </w:r>
      <w:r w:rsidR="0089415F" w:rsidRPr="00716746">
        <w:t xml:space="preserve">, </w:t>
      </w:r>
      <w:r w:rsidR="002B74D3" w:rsidRPr="00716746">
        <w:t>главного бухгалтера</w:t>
      </w:r>
      <w:r w:rsidR="0089415F" w:rsidRPr="00716746">
        <w:t xml:space="preserve"> и среднемесячной заработной платы работников казенного учреждения (без учета заработной платы соответствующего </w:t>
      </w:r>
      <w:r w:rsidR="002B74D3" w:rsidRPr="00716746">
        <w:t>директора</w:t>
      </w:r>
      <w:r w:rsidR="0089415F" w:rsidRPr="00716746">
        <w:t xml:space="preserve">, заместителя </w:t>
      </w:r>
      <w:r w:rsidR="002B74D3" w:rsidRPr="00716746">
        <w:t xml:space="preserve">директора, </w:t>
      </w:r>
      <w:r w:rsidR="0089415F" w:rsidRPr="00716746">
        <w:t>главного бухгалтера) устанавливается:</w:t>
      </w:r>
    </w:p>
    <w:p w14:paraId="56083E4A" w14:textId="1A7CB16B" w:rsidR="00E939BE" w:rsidRPr="00716746" w:rsidRDefault="002B74D3" w:rsidP="000D2ED0">
      <w:pPr>
        <w:pStyle w:val="1"/>
        <w:shd w:val="clear" w:color="auto" w:fill="auto"/>
        <w:spacing w:after="0"/>
        <w:ind w:firstLine="709"/>
        <w:jc w:val="both"/>
      </w:pPr>
      <w:r w:rsidRPr="00716746">
        <w:t>директору</w:t>
      </w:r>
      <w:r w:rsidR="0089415F" w:rsidRPr="00716746">
        <w:t xml:space="preserve"> казенного учреждения - в кратности от 1 до 6;</w:t>
      </w:r>
    </w:p>
    <w:p w14:paraId="154A92E6" w14:textId="05F62383" w:rsidR="00E939BE" w:rsidRPr="00716746" w:rsidRDefault="0089415F" w:rsidP="000D2ED0">
      <w:pPr>
        <w:pStyle w:val="1"/>
        <w:shd w:val="clear" w:color="auto" w:fill="auto"/>
        <w:spacing w:after="0"/>
        <w:ind w:firstLine="709"/>
        <w:jc w:val="both"/>
      </w:pPr>
      <w:r w:rsidRPr="00716746">
        <w:t xml:space="preserve">заместителю </w:t>
      </w:r>
      <w:r w:rsidR="002B74D3" w:rsidRPr="00716746">
        <w:t>директора, главному бухгалтеру</w:t>
      </w:r>
      <w:r w:rsidRPr="00716746">
        <w:t xml:space="preserve"> казенного учреждения - </w:t>
      </w:r>
      <w:r w:rsidR="000D2ED0" w:rsidRPr="000D2ED0">
        <w:t xml:space="preserve">                                              </w:t>
      </w:r>
      <w:r w:rsidRPr="00716746">
        <w:t>в кратности от 1 до 5.</w:t>
      </w:r>
    </w:p>
    <w:p w14:paraId="39FC03A5" w14:textId="77777777" w:rsidR="0008754B" w:rsidRPr="00716746" w:rsidRDefault="0089415F" w:rsidP="000D2ED0">
      <w:pPr>
        <w:pStyle w:val="1"/>
        <w:shd w:val="clear" w:color="auto" w:fill="auto"/>
        <w:spacing w:after="0"/>
        <w:ind w:firstLine="709"/>
        <w:jc w:val="both"/>
      </w:pPr>
      <w:r w:rsidRPr="00716746">
        <w:t xml:space="preserve">Соотношение среднемесячной заработной платы </w:t>
      </w:r>
      <w:r w:rsidR="002B74D3" w:rsidRPr="00716746">
        <w:t>директора</w:t>
      </w:r>
      <w:r w:rsidRPr="00716746">
        <w:t>, заместител</w:t>
      </w:r>
      <w:r w:rsidR="002B74D3" w:rsidRPr="00716746">
        <w:t>я директора</w:t>
      </w:r>
      <w:r w:rsidRPr="00716746">
        <w:t xml:space="preserve">, главного бухгалтера и среднемесячной заработной платы работников казенного учреждения (без учета заработной платы соответствующего </w:t>
      </w:r>
      <w:r w:rsidR="002B74D3" w:rsidRPr="00716746">
        <w:t>директора</w:t>
      </w:r>
      <w:r w:rsidRPr="00716746">
        <w:t xml:space="preserve">, </w:t>
      </w:r>
      <w:r w:rsidR="002B74D3" w:rsidRPr="00716746">
        <w:t>заместителя директора</w:t>
      </w:r>
      <w:r w:rsidRPr="00716746">
        <w:t>, главного бухгалтера) рассчитывается на календарный год.</w:t>
      </w:r>
    </w:p>
    <w:p w14:paraId="629F0366" w14:textId="5A96D9EF" w:rsidR="0008754B" w:rsidRPr="00716746" w:rsidRDefault="0000322D" w:rsidP="000D2ED0">
      <w:pPr>
        <w:pStyle w:val="1"/>
        <w:shd w:val="clear" w:color="auto" w:fill="auto"/>
        <w:spacing w:after="0"/>
        <w:ind w:firstLine="709"/>
        <w:jc w:val="both"/>
        <w:rPr>
          <w:color w:val="auto"/>
        </w:rPr>
      </w:pPr>
      <w:r>
        <w:t>34</w:t>
      </w:r>
      <w:r w:rsidR="0008754B" w:rsidRPr="00716746">
        <w:t xml:space="preserve">. </w:t>
      </w:r>
      <w:r w:rsidR="0089415F" w:rsidRPr="00716746">
        <w:t xml:space="preserve">Условия оплаты труда </w:t>
      </w:r>
      <w:r w:rsidR="002B74D3" w:rsidRPr="00716746">
        <w:t>директора</w:t>
      </w:r>
      <w:r w:rsidR="0089415F" w:rsidRPr="00716746">
        <w:t xml:space="preserve"> казенного учреждения устанавливаются </w:t>
      </w:r>
      <w:r w:rsidR="000D2ED0" w:rsidRPr="000D2ED0">
        <w:t xml:space="preserve">                                       </w:t>
      </w:r>
      <w:r w:rsidR="0089415F" w:rsidRPr="00716746">
        <w:t>в трудовом договоре</w:t>
      </w:r>
      <w:r w:rsidR="0008754B" w:rsidRPr="00716746">
        <w:t xml:space="preserve">, заключаемом на </w:t>
      </w:r>
      <w:r w:rsidR="0008754B" w:rsidRPr="00716746">
        <w:rPr>
          <w:color w:val="auto"/>
        </w:rPr>
        <w:t xml:space="preserve">основе типовой формы трудового </w:t>
      </w:r>
      <w:hyperlink r:id="rId8">
        <w:r w:rsidR="0008754B" w:rsidRPr="00716746">
          <w:rPr>
            <w:color w:val="auto"/>
          </w:rPr>
          <w:t>договора</w:t>
        </w:r>
      </w:hyperlink>
      <w:r w:rsidR="0008754B" w:rsidRPr="00716746">
        <w:rPr>
          <w:color w:val="auto"/>
        </w:rPr>
        <w:t>,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r w:rsidR="0089415F" w:rsidRPr="00716746">
        <w:rPr>
          <w:color w:val="auto"/>
        </w:rPr>
        <w:t>.</w:t>
      </w:r>
      <w:bookmarkStart w:id="7" w:name="bookmark6"/>
      <w:bookmarkStart w:id="8" w:name="bookmark7"/>
    </w:p>
    <w:p w14:paraId="3646CC8A" w14:textId="77777777" w:rsidR="0008754B" w:rsidRPr="00716746" w:rsidRDefault="0008754B" w:rsidP="0008754B">
      <w:pPr>
        <w:pStyle w:val="1"/>
        <w:shd w:val="clear" w:color="auto" w:fill="auto"/>
        <w:spacing w:after="0"/>
        <w:ind w:firstLine="0"/>
        <w:jc w:val="both"/>
        <w:rPr>
          <w:color w:val="auto"/>
        </w:rPr>
      </w:pPr>
    </w:p>
    <w:p w14:paraId="4BF2E174" w14:textId="47C8FA93" w:rsidR="00E939BE" w:rsidRPr="00716746" w:rsidRDefault="0008754B" w:rsidP="0008754B">
      <w:pPr>
        <w:pStyle w:val="1"/>
        <w:shd w:val="clear" w:color="auto" w:fill="auto"/>
        <w:spacing w:after="0"/>
        <w:ind w:firstLine="0"/>
        <w:jc w:val="center"/>
      </w:pPr>
      <w:r w:rsidRPr="00716746">
        <w:rPr>
          <w:color w:val="auto"/>
          <w:lang w:val="en-US"/>
        </w:rPr>
        <w:t>VI</w:t>
      </w:r>
      <w:r w:rsidRPr="00716746">
        <w:rPr>
          <w:color w:val="auto"/>
        </w:rPr>
        <w:t xml:space="preserve">. </w:t>
      </w:r>
      <w:r w:rsidR="0089415F" w:rsidRPr="00716746">
        <w:t>Другие вопросы оплаты труда</w:t>
      </w:r>
      <w:bookmarkEnd w:id="7"/>
      <w:bookmarkEnd w:id="8"/>
    </w:p>
    <w:p w14:paraId="0441B618" w14:textId="77777777" w:rsidR="0008754B" w:rsidRPr="00716746" w:rsidRDefault="0008754B" w:rsidP="0008754B">
      <w:pPr>
        <w:pStyle w:val="1"/>
        <w:shd w:val="clear" w:color="auto" w:fill="auto"/>
        <w:spacing w:after="0"/>
        <w:ind w:firstLine="0"/>
        <w:jc w:val="center"/>
        <w:rPr>
          <w:color w:val="auto"/>
        </w:rPr>
      </w:pPr>
    </w:p>
    <w:p w14:paraId="60EC1384" w14:textId="18A00265" w:rsidR="0008754B" w:rsidRPr="00716746" w:rsidRDefault="0000322D" w:rsidP="000D2ED0">
      <w:pPr>
        <w:pStyle w:val="1"/>
        <w:shd w:val="clear" w:color="auto" w:fill="auto"/>
        <w:tabs>
          <w:tab w:val="left" w:pos="1055"/>
        </w:tabs>
        <w:spacing w:after="0"/>
        <w:ind w:firstLine="709"/>
        <w:jc w:val="both"/>
      </w:pPr>
      <w:r>
        <w:t>35</w:t>
      </w:r>
      <w:r w:rsidR="0008754B" w:rsidRPr="00716746">
        <w:t xml:space="preserve">. </w:t>
      </w:r>
      <w:r w:rsidR="0089415F" w:rsidRPr="00716746">
        <w:t>В целях повышения эффективности и устойчивости работы казенного учреждения, учитывая особенности и специфику его работы, а также с целью социальной защищенности работникам казенного учреждения устанавливаются иные выплаты.</w:t>
      </w:r>
    </w:p>
    <w:p w14:paraId="7F525FCE" w14:textId="3BD02AF2" w:rsidR="0008754B" w:rsidRPr="00716746" w:rsidRDefault="0000322D" w:rsidP="000D2ED0">
      <w:pPr>
        <w:pStyle w:val="1"/>
        <w:shd w:val="clear" w:color="auto" w:fill="auto"/>
        <w:tabs>
          <w:tab w:val="left" w:pos="1055"/>
        </w:tabs>
        <w:spacing w:after="0"/>
        <w:ind w:firstLine="709"/>
        <w:jc w:val="both"/>
      </w:pPr>
      <w:r>
        <w:t>36</w:t>
      </w:r>
      <w:r w:rsidR="0008754B" w:rsidRPr="00716746">
        <w:t xml:space="preserve">. </w:t>
      </w:r>
      <w:r w:rsidR="0089415F" w:rsidRPr="00716746">
        <w:t>К иным выплатам относятся:</w:t>
      </w:r>
    </w:p>
    <w:p w14:paraId="10345BEE" w14:textId="77777777" w:rsidR="0008754B" w:rsidRPr="00716746" w:rsidRDefault="0089415F" w:rsidP="000D2ED0">
      <w:pPr>
        <w:pStyle w:val="1"/>
        <w:shd w:val="clear" w:color="auto" w:fill="auto"/>
        <w:tabs>
          <w:tab w:val="left" w:pos="1055"/>
        </w:tabs>
        <w:spacing w:after="0"/>
        <w:ind w:firstLine="709"/>
        <w:jc w:val="both"/>
      </w:pPr>
      <w:r w:rsidRPr="00716746">
        <w:t>единовременная выплата при предоставлении ежегодного оплачиваемого отпуска.</w:t>
      </w:r>
    </w:p>
    <w:p w14:paraId="5034FCAB" w14:textId="665325D6" w:rsidR="00E939BE" w:rsidRPr="00716746" w:rsidRDefault="0000322D" w:rsidP="000D2ED0">
      <w:pPr>
        <w:pStyle w:val="1"/>
        <w:shd w:val="clear" w:color="auto" w:fill="auto"/>
        <w:tabs>
          <w:tab w:val="left" w:pos="1055"/>
        </w:tabs>
        <w:spacing w:after="0"/>
        <w:ind w:firstLine="709"/>
        <w:jc w:val="both"/>
      </w:pPr>
      <w:r>
        <w:t>37</w:t>
      </w:r>
      <w:r w:rsidR="0008754B" w:rsidRPr="00716746">
        <w:t xml:space="preserve">. </w:t>
      </w:r>
      <w:r w:rsidR="0089415F" w:rsidRPr="00716746">
        <w:t xml:space="preserve">В пределах утвержденного фонда оплаты труда </w:t>
      </w:r>
      <w:r w:rsidR="00A66026" w:rsidRPr="00716746">
        <w:t>директору</w:t>
      </w:r>
      <w:r w:rsidR="0089415F" w:rsidRPr="00716746">
        <w:t xml:space="preserve"> и работникам казенного учреждения один раз в календарном году при уходе в ежегодный оплачиваемый отпуск выплачивается единовременная выплата в размере одного месячного фонда оплаты труда.</w:t>
      </w:r>
    </w:p>
    <w:p w14:paraId="1BCE0AC2" w14:textId="036BE908" w:rsidR="00E939BE" w:rsidRPr="00716746" w:rsidRDefault="0089415F" w:rsidP="000D2ED0">
      <w:pPr>
        <w:pStyle w:val="1"/>
        <w:shd w:val="clear" w:color="auto" w:fill="auto"/>
        <w:spacing w:after="0"/>
        <w:ind w:firstLine="709"/>
        <w:jc w:val="both"/>
      </w:pPr>
      <w:r w:rsidRPr="00716746">
        <w:t xml:space="preserve">Месячный фонд оплаты труда формируется суммированием оклада (должностного оклада), компенсационных выплат (районные коэффициенты </w:t>
      </w:r>
      <w:r w:rsidR="000D2ED0" w:rsidRPr="000D2ED0">
        <w:t xml:space="preserve">                                        </w:t>
      </w:r>
      <w:r w:rsidRPr="00716746">
        <w:t xml:space="preserve">к заработной плате, а также процентные надбавки к заработной плате за работу </w:t>
      </w:r>
      <w:r w:rsidR="000D2ED0" w:rsidRPr="000D2ED0">
        <w:t xml:space="preserve">                                       </w:t>
      </w:r>
      <w:r w:rsidRPr="00716746">
        <w:t>в районах Крайнего Севера и приравненных к ним местностях) и стимулирующих выплат (выплата за выслугу лет, премиальная выплата по итогам работы за месяц).</w:t>
      </w:r>
    </w:p>
    <w:p w14:paraId="4A7F77C3" w14:textId="77777777" w:rsidR="00E939BE" w:rsidRPr="00716746" w:rsidRDefault="0089415F" w:rsidP="000D2ED0">
      <w:pPr>
        <w:pStyle w:val="1"/>
        <w:shd w:val="clear" w:color="auto" w:fill="auto"/>
        <w:spacing w:after="0" w:line="226" w:lineRule="auto"/>
        <w:ind w:firstLine="709"/>
        <w:jc w:val="both"/>
      </w:pPr>
      <w:r w:rsidRPr="00716746">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14:paraId="17225207" w14:textId="77777777" w:rsidR="00E939BE" w:rsidRPr="00716746" w:rsidRDefault="0089415F" w:rsidP="000D2ED0">
      <w:pPr>
        <w:pStyle w:val="1"/>
        <w:shd w:val="clear" w:color="auto" w:fill="auto"/>
        <w:spacing w:after="0" w:line="226" w:lineRule="auto"/>
        <w:ind w:firstLine="709"/>
        <w:jc w:val="both"/>
      </w:pPr>
      <w:r w:rsidRPr="00716746">
        <w:t>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14:paraId="1AB19662" w14:textId="77777777" w:rsidR="00E939BE" w:rsidRPr="00716746" w:rsidRDefault="0089415F" w:rsidP="000D2ED0">
      <w:pPr>
        <w:pStyle w:val="1"/>
        <w:shd w:val="clear" w:color="auto" w:fill="auto"/>
        <w:spacing w:after="0" w:line="226" w:lineRule="auto"/>
        <w:ind w:firstLine="709"/>
        <w:jc w:val="both"/>
      </w:pPr>
      <w:r w:rsidRPr="00716746">
        <w:t>В отработанное время включаются периоды времени, когда за работниками сохранялось место работы.</w:t>
      </w:r>
    </w:p>
    <w:p w14:paraId="29E2FE27" w14:textId="77777777" w:rsidR="00E939BE" w:rsidRPr="00716746" w:rsidRDefault="0089415F" w:rsidP="000D2ED0">
      <w:pPr>
        <w:pStyle w:val="1"/>
        <w:shd w:val="clear" w:color="auto" w:fill="auto"/>
        <w:spacing w:after="0" w:line="226" w:lineRule="auto"/>
        <w:ind w:firstLine="709"/>
        <w:jc w:val="both"/>
      </w:pPr>
      <w:r w:rsidRPr="00716746">
        <w:t>Работникам, ранее работавшим в органах местного самоуправления Нефтеюганского района, их структурных подразделениях, муниципальных учреждениях Нефтеюганского района, единовременная выплата к отпуску производится при предоставлении справки о том, что данному работнику единовременная выплата к отпуску в текущем календарном году не производилась соответственно в органах местного самоуправления Нефтеюганского района, их структурных подразделениях, муниципальных учреждениях.</w:t>
      </w:r>
    </w:p>
    <w:p w14:paraId="043CDBC3" w14:textId="77777777" w:rsidR="00E939BE" w:rsidRPr="00716746" w:rsidRDefault="0089415F" w:rsidP="000D2ED0">
      <w:pPr>
        <w:pStyle w:val="1"/>
        <w:shd w:val="clear" w:color="auto" w:fill="auto"/>
        <w:spacing w:after="0" w:line="226" w:lineRule="auto"/>
        <w:ind w:firstLine="709"/>
        <w:jc w:val="both"/>
      </w:pPr>
      <w:r w:rsidRPr="00716746">
        <w:t>Переведенным из одного органа местного самоуправления, муниципального учреждения (организации) Нефтеюганского района в другой орган местного самоуправления, учреждение (организацию)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 их структурных подразделениях, муниципальных учреждениях (организациях) Нефтеюганского района, в которых работник осуществлял трудовую деятельность, на основании представленной справки о том, что данному работнику единовременная выплата к отпуску не производилась в текущем календарном году.</w:t>
      </w:r>
    </w:p>
    <w:p w14:paraId="40EC523B" w14:textId="77777777" w:rsidR="00B629B8" w:rsidRPr="00716746" w:rsidRDefault="0089415F" w:rsidP="000D2ED0">
      <w:pPr>
        <w:pStyle w:val="1"/>
        <w:shd w:val="clear" w:color="auto" w:fill="auto"/>
        <w:spacing w:after="0" w:line="226" w:lineRule="auto"/>
        <w:ind w:firstLine="709"/>
        <w:jc w:val="both"/>
      </w:pPr>
      <w:r w:rsidRPr="00716746">
        <w:t>Единовременная выплата не зависит от итогов оценки труда работника.</w:t>
      </w:r>
    </w:p>
    <w:p w14:paraId="5A98CFAA" w14:textId="33051D05" w:rsidR="00E939BE" w:rsidRPr="00716746" w:rsidRDefault="0000322D" w:rsidP="000D2ED0">
      <w:pPr>
        <w:pStyle w:val="1"/>
        <w:shd w:val="clear" w:color="auto" w:fill="auto"/>
        <w:spacing w:after="0" w:line="226" w:lineRule="auto"/>
        <w:ind w:firstLine="709"/>
        <w:jc w:val="both"/>
      </w:pPr>
      <w:r>
        <w:t>38</w:t>
      </w:r>
      <w:r w:rsidR="00B629B8" w:rsidRPr="00716746">
        <w:t xml:space="preserve">. </w:t>
      </w:r>
      <w:r w:rsidR="0089415F" w:rsidRPr="00716746">
        <w:t>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w:t>
      </w:r>
    </w:p>
    <w:p w14:paraId="589B6FA9" w14:textId="5803B015" w:rsidR="008D64E5" w:rsidRPr="00716746" w:rsidRDefault="00B629B8" w:rsidP="000D2ED0">
      <w:pPr>
        <w:pStyle w:val="1"/>
        <w:shd w:val="clear" w:color="auto" w:fill="auto"/>
        <w:tabs>
          <w:tab w:val="left" w:pos="1177"/>
        </w:tabs>
        <w:spacing w:after="0" w:line="226" w:lineRule="auto"/>
        <w:ind w:left="740" w:hanging="31"/>
        <w:jc w:val="both"/>
      </w:pPr>
      <w:r w:rsidRPr="00716746">
        <w:t>Размеры иных выплат приведены в таблице 6 настоящего Положения.</w:t>
      </w:r>
    </w:p>
    <w:p w14:paraId="592A8B1B" w14:textId="77777777" w:rsidR="009C2B9C" w:rsidRDefault="009C2B9C" w:rsidP="000D2ED0">
      <w:pPr>
        <w:pStyle w:val="1"/>
        <w:shd w:val="clear" w:color="auto" w:fill="auto"/>
        <w:spacing w:after="0" w:line="226" w:lineRule="auto"/>
        <w:ind w:firstLine="0"/>
      </w:pPr>
    </w:p>
    <w:p w14:paraId="33638733" w14:textId="293B0B3A" w:rsidR="00E939BE" w:rsidRPr="00716746" w:rsidRDefault="0089415F" w:rsidP="008D64E5">
      <w:pPr>
        <w:pStyle w:val="1"/>
        <w:shd w:val="clear" w:color="auto" w:fill="auto"/>
        <w:spacing w:after="0" w:line="226" w:lineRule="auto"/>
        <w:ind w:firstLine="0"/>
        <w:jc w:val="right"/>
      </w:pPr>
      <w:r w:rsidRPr="00716746">
        <w:t>Таблица 6</w:t>
      </w:r>
    </w:p>
    <w:p w14:paraId="6CD8A653" w14:textId="67658BC7" w:rsidR="008D64E5" w:rsidRDefault="0089415F" w:rsidP="008D64E5">
      <w:pPr>
        <w:pStyle w:val="a7"/>
        <w:shd w:val="clear" w:color="auto" w:fill="auto"/>
        <w:spacing w:line="240" w:lineRule="auto"/>
        <w:ind w:left="2174" w:firstLine="0"/>
        <w:jc w:val="both"/>
      </w:pPr>
      <w:r w:rsidRPr="00716746">
        <w:t>Перечень и размеры установления иных выплат</w:t>
      </w:r>
    </w:p>
    <w:p w14:paraId="3DB04A9B" w14:textId="77777777" w:rsidR="000D2ED0" w:rsidRPr="00716746" w:rsidRDefault="000D2ED0" w:rsidP="008D64E5">
      <w:pPr>
        <w:pStyle w:val="a7"/>
        <w:shd w:val="clear" w:color="auto" w:fill="auto"/>
        <w:spacing w:line="240" w:lineRule="auto"/>
        <w:ind w:left="2174" w:firstLine="0"/>
        <w:jc w:val="both"/>
      </w:pPr>
    </w:p>
    <w:tbl>
      <w:tblPr>
        <w:tblStyle w:val="a8"/>
        <w:tblW w:w="9823" w:type="dxa"/>
        <w:tblInd w:w="-5" w:type="dxa"/>
        <w:tblLook w:val="04A0" w:firstRow="1" w:lastRow="0" w:firstColumn="1" w:lastColumn="0" w:noHBand="0" w:noVBand="1"/>
      </w:tblPr>
      <w:tblGrid>
        <w:gridCol w:w="567"/>
        <w:gridCol w:w="3041"/>
        <w:gridCol w:w="2134"/>
        <w:gridCol w:w="2118"/>
        <w:gridCol w:w="1963"/>
      </w:tblGrid>
      <w:tr w:rsidR="008D64E5" w:rsidRPr="00716746" w14:paraId="500CC4EE" w14:textId="77777777" w:rsidTr="000D2ED0">
        <w:trPr>
          <w:trHeight w:val="333"/>
        </w:trPr>
        <w:tc>
          <w:tcPr>
            <w:tcW w:w="567" w:type="dxa"/>
            <w:tcBorders>
              <w:top w:val="single" w:sz="4" w:space="0" w:color="auto"/>
              <w:left w:val="single" w:sz="4" w:space="0" w:color="auto"/>
              <w:bottom w:val="single" w:sz="4" w:space="0" w:color="auto"/>
            </w:tcBorders>
            <w:shd w:val="clear" w:color="auto" w:fill="FFFFFF"/>
            <w:vAlign w:val="center"/>
          </w:tcPr>
          <w:p w14:paraId="41E4B0E1" w14:textId="2F2AE058" w:rsidR="008D64E5" w:rsidRPr="00716746" w:rsidRDefault="004F6E19" w:rsidP="000D2ED0">
            <w:pPr>
              <w:pStyle w:val="a7"/>
              <w:shd w:val="clear" w:color="auto" w:fill="auto"/>
              <w:spacing w:line="240" w:lineRule="auto"/>
              <w:ind w:firstLine="0"/>
              <w:jc w:val="center"/>
            </w:pPr>
            <w:r w:rsidRPr="00716746">
              <w:rPr>
                <w:lang w:val="en-US" w:eastAsia="en-US" w:bidi="en-US"/>
              </w:rPr>
              <w:t>№</w:t>
            </w:r>
            <w:r w:rsidR="000D2ED0">
              <w:rPr>
                <w:lang w:val="en-US" w:eastAsia="en-US" w:bidi="en-US"/>
              </w:rPr>
              <w:t xml:space="preserve"> </w:t>
            </w:r>
            <w:r w:rsidR="008D64E5" w:rsidRPr="00716746">
              <w:t>п/п</w:t>
            </w:r>
          </w:p>
        </w:tc>
        <w:tc>
          <w:tcPr>
            <w:tcW w:w="3119" w:type="dxa"/>
            <w:tcBorders>
              <w:top w:val="single" w:sz="4" w:space="0" w:color="auto"/>
              <w:left w:val="single" w:sz="4" w:space="0" w:color="auto"/>
              <w:bottom w:val="single" w:sz="4" w:space="0" w:color="auto"/>
            </w:tcBorders>
            <w:shd w:val="clear" w:color="auto" w:fill="FFFFFF"/>
            <w:vAlign w:val="center"/>
          </w:tcPr>
          <w:p w14:paraId="7D627FA0" w14:textId="675C9553" w:rsidR="008D64E5" w:rsidRPr="00716746" w:rsidRDefault="008D64E5" w:rsidP="000D2ED0">
            <w:pPr>
              <w:pStyle w:val="a7"/>
              <w:shd w:val="clear" w:color="auto" w:fill="auto"/>
              <w:spacing w:line="240" w:lineRule="auto"/>
              <w:ind w:firstLine="0"/>
              <w:jc w:val="center"/>
            </w:pPr>
            <w:r w:rsidRPr="00716746">
              <w:t>Наименование выплаты</w:t>
            </w:r>
          </w:p>
        </w:tc>
        <w:tc>
          <w:tcPr>
            <w:tcW w:w="2200" w:type="dxa"/>
            <w:tcBorders>
              <w:top w:val="single" w:sz="4" w:space="0" w:color="auto"/>
              <w:left w:val="single" w:sz="4" w:space="0" w:color="auto"/>
              <w:bottom w:val="single" w:sz="4" w:space="0" w:color="auto"/>
            </w:tcBorders>
            <w:shd w:val="clear" w:color="auto" w:fill="FFFFFF"/>
            <w:vAlign w:val="center"/>
          </w:tcPr>
          <w:p w14:paraId="46C71FCD" w14:textId="65D98404" w:rsidR="008D64E5" w:rsidRPr="00716746" w:rsidRDefault="008D64E5" w:rsidP="000D2ED0">
            <w:pPr>
              <w:pStyle w:val="a7"/>
              <w:shd w:val="clear" w:color="auto" w:fill="auto"/>
              <w:spacing w:line="240" w:lineRule="auto"/>
              <w:ind w:firstLine="0"/>
              <w:jc w:val="center"/>
            </w:pPr>
            <w:r w:rsidRPr="00716746">
              <w:t>Размер выплаты</w:t>
            </w:r>
          </w:p>
        </w:tc>
        <w:tc>
          <w:tcPr>
            <w:tcW w:w="1972" w:type="dxa"/>
            <w:tcBorders>
              <w:top w:val="single" w:sz="4" w:space="0" w:color="auto"/>
              <w:left w:val="single" w:sz="4" w:space="0" w:color="auto"/>
              <w:bottom w:val="single" w:sz="4" w:space="0" w:color="auto"/>
            </w:tcBorders>
            <w:shd w:val="clear" w:color="auto" w:fill="FFFFFF"/>
            <w:vAlign w:val="center"/>
          </w:tcPr>
          <w:p w14:paraId="64AA78C0" w14:textId="77777777" w:rsidR="008D64E5" w:rsidRPr="00716746" w:rsidRDefault="008D64E5" w:rsidP="000D2ED0">
            <w:pPr>
              <w:pStyle w:val="a5"/>
              <w:shd w:val="clear" w:color="auto" w:fill="auto"/>
              <w:spacing w:after="0"/>
              <w:ind w:firstLine="0"/>
              <w:jc w:val="center"/>
            </w:pPr>
            <w:r w:rsidRPr="00716746">
              <w:t>Условия осуществления</w:t>
            </w:r>
          </w:p>
          <w:p w14:paraId="601BCCEB" w14:textId="7AE73BC8" w:rsidR="008D64E5" w:rsidRPr="00716746" w:rsidRDefault="008D64E5" w:rsidP="000D2ED0">
            <w:pPr>
              <w:pStyle w:val="a7"/>
              <w:shd w:val="clear" w:color="auto" w:fill="auto"/>
              <w:spacing w:line="240" w:lineRule="auto"/>
              <w:ind w:firstLine="0"/>
              <w:jc w:val="center"/>
            </w:pPr>
            <w:r w:rsidRPr="00716746">
              <w:t>выплаты</w:t>
            </w:r>
          </w:p>
        </w:tc>
        <w:tc>
          <w:tcPr>
            <w:tcW w:w="1965" w:type="dxa"/>
            <w:tcBorders>
              <w:top w:val="single" w:sz="4" w:space="0" w:color="auto"/>
              <w:left w:val="single" w:sz="4" w:space="0" w:color="auto"/>
              <w:bottom w:val="single" w:sz="4" w:space="0" w:color="auto"/>
              <w:right w:val="single" w:sz="4" w:space="0" w:color="auto"/>
            </w:tcBorders>
            <w:shd w:val="clear" w:color="auto" w:fill="FFFFFF"/>
            <w:vAlign w:val="center"/>
          </w:tcPr>
          <w:p w14:paraId="25913E39" w14:textId="13ED664A" w:rsidR="008D64E5" w:rsidRPr="00716746" w:rsidRDefault="008D64E5" w:rsidP="000D2ED0">
            <w:pPr>
              <w:pStyle w:val="a7"/>
              <w:shd w:val="clear" w:color="auto" w:fill="auto"/>
              <w:spacing w:line="240" w:lineRule="auto"/>
              <w:ind w:firstLine="0"/>
              <w:jc w:val="center"/>
            </w:pPr>
            <w:r w:rsidRPr="00716746">
              <w:t>Периодичность осуществления выплаты</w:t>
            </w:r>
          </w:p>
        </w:tc>
      </w:tr>
      <w:tr w:rsidR="008D64E5" w:rsidRPr="00716746" w14:paraId="0BB2E262" w14:textId="77777777" w:rsidTr="008D64E5">
        <w:trPr>
          <w:trHeight w:val="319"/>
        </w:trPr>
        <w:tc>
          <w:tcPr>
            <w:tcW w:w="567" w:type="dxa"/>
          </w:tcPr>
          <w:p w14:paraId="14EBCF75" w14:textId="1579D776" w:rsidR="008D64E5" w:rsidRPr="00716746" w:rsidRDefault="008D64E5" w:rsidP="008D64E5">
            <w:pPr>
              <w:pStyle w:val="a7"/>
              <w:shd w:val="clear" w:color="auto" w:fill="auto"/>
              <w:spacing w:line="240" w:lineRule="auto"/>
              <w:ind w:firstLine="0"/>
              <w:jc w:val="center"/>
            </w:pPr>
            <w:r w:rsidRPr="00716746">
              <w:t>1</w:t>
            </w:r>
          </w:p>
        </w:tc>
        <w:tc>
          <w:tcPr>
            <w:tcW w:w="3119" w:type="dxa"/>
          </w:tcPr>
          <w:p w14:paraId="35826BAF" w14:textId="7E4B94A4" w:rsidR="008D64E5" w:rsidRPr="00716746" w:rsidRDefault="008D64E5" w:rsidP="008D64E5">
            <w:pPr>
              <w:pStyle w:val="a7"/>
              <w:shd w:val="clear" w:color="auto" w:fill="auto"/>
              <w:spacing w:line="240" w:lineRule="auto"/>
              <w:ind w:firstLine="0"/>
              <w:jc w:val="center"/>
            </w:pPr>
            <w:r w:rsidRPr="00716746">
              <w:t>2</w:t>
            </w:r>
          </w:p>
        </w:tc>
        <w:tc>
          <w:tcPr>
            <w:tcW w:w="2200" w:type="dxa"/>
          </w:tcPr>
          <w:p w14:paraId="6769EA8B" w14:textId="3492626C" w:rsidR="008D64E5" w:rsidRPr="00716746" w:rsidRDefault="008D64E5" w:rsidP="008D64E5">
            <w:pPr>
              <w:pStyle w:val="a7"/>
              <w:shd w:val="clear" w:color="auto" w:fill="auto"/>
              <w:spacing w:line="240" w:lineRule="auto"/>
              <w:ind w:firstLine="0"/>
              <w:jc w:val="center"/>
            </w:pPr>
            <w:r w:rsidRPr="00716746">
              <w:t>3</w:t>
            </w:r>
          </w:p>
        </w:tc>
        <w:tc>
          <w:tcPr>
            <w:tcW w:w="1972" w:type="dxa"/>
          </w:tcPr>
          <w:p w14:paraId="6557CBC2" w14:textId="6ED69309" w:rsidR="008D64E5" w:rsidRPr="00716746" w:rsidRDefault="008D64E5" w:rsidP="008D64E5">
            <w:pPr>
              <w:pStyle w:val="a7"/>
              <w:shd w:val="clear" w:color="auto" w:fill="auto"/>
              <w:spacing w:line="240" w:lineRule="auto"/>
              <w:ind w:firstLine="0"/>
              <w:jc w:val="center"/>
            </w:pPr>
            <w:r w:rsidRPr="00716746">
              <w:t>4</w:t>
            </w:r>
          </w:p>
        </w:tc>
        <w:tc>
          <w:tcPr>
            <w:tcW w:w="1965" w:type="dxa"/>
          </w:tcPr>
          <w:p w14:paraId="7430B594" w14:textId="38D3BD40" w:rsidR="008D64E5" w:rsidRPr="00716746" w:rsidRDefault="008D64E5" w:rsidP="008D64E5">
            <w:pPr>
              <w:pStyle w:val="a7"/>
              <w:shd w:val="clear" w:color="auto" w:fill="auto"/>
              <w:spacing w:line="240" w:lineRule="auto"/>
              <w:ind w:firstLine="0"/>
              <w:jc w:val="center"/>
            </w:pPr>
            <w:r w:rsidRPr="00716746">
              <w:t>5</w:t>
            </w:r>
          </w:p>
        </w:tc>
      </w:tr>
      <w:tr w:rsidR="008D64E5" w:rsidRPr="00716746" w14:paraId="7C16077E" w14:textId="77777777" w:rsidTr="000D2ED0">
        <w:trPr>
          <w:trHeight w:val="333"/>
        </w:trPr>
        <w:tc>
          <w:tcPr>
            <w:tcW w:w="567" w:type="dxa"/>
            <w:tcBorders>
              <w:top w:val="single" w:sz="4" w:space="0" w:color="auto"/>
              <w:left w:val="single" w:sz="4" w:space="0" w:color="auto"/>
              <w:bottom w:val="single" w:sz="4" w:space="0" w:color="auto"/>
            </w:tcBorders>
            <w:shd w:val="clear" w:color="auto" w:fill="FFFFFF"/>
          </w:tcPr>
          <w:p w14:paraId="68A38791" w14:textId="3B5FED61" w:rsidR="008D64E5" w:rsidRPr="00716746" w:rsidRDefault="008D64E5" w:rsidP="008D64E5">
            <w:pPr>
              <w:pStyle w:val="a7"/>
              <w:shd w:val="clear" w:color="auto" w:fill="auto"/>
              <w:spacing w:line="240" w:lineRule="auto"/>
              <w:ind w:firstLine="0"/>
              <w:jc w:val="both"/>
            </w:pPr>
            <w:r w:rsidRPr="00716746">
              <w:t>1.</w:t>
            </w:r>
          </w:p>
        </w:tc>
        <w:tc>
          <w:tcPr>
            <w:tcW w:w="3119" w:type="dxa"/>
            <w:tcBorders>
              <w:top w:val="single" w:sz="4" w:space="0" w:color="auto"/>
              <w:left w:val="single" w:sz="4" w:space="0" w:color="auto"/>
              <w:bottom w:val="single" w:sz="4" w:space="0" w:color="auto"/>
            </w:tcBorders>
            <w:shd w:val="clear" w:color="auto" w:fill="FFFFFF"/>
          </w:tcPr>
          <w:p w14:paraId="6494A7D4" w14:textId="2B03D58F" w:rsidR="008D64E5" w:rsidRPr="00716746" w:rsidRDefault="00511E7D" w:rsidP="000D2ED0">
            <w:pPr>
              <w:pStyle w:val="a7"/>
              <w:shd w:val="clear" w:color="auto" w:fill="auto"/>
              <w:spacing w:line="240" w:lineRule="auto"/>
              <w:ind w:firstLine="0"/>
            </w:pPr>
            <w:r w:rsidRPr="00716746">
              <w:t>Е</w:t>
            </w:r>
            <w:r w:rsidR="008D64E5" w:rsidRPr="00716746">
              <w:t>диновременная выплата при предоставлении ежегодного оплачиваемого отпуска</w:t>
            </w:r>
          </w:p>
        </w:tc>
        <w:tc>
          <w:tcPr>
            <w:tcW w:w="2200" w:type="dxa"/>
            <w:tcBorders>
              <w:top w:val="single" w:sz="4" w:space="0" w:color="auto"/>
              <w:left w:val="single" w:sz="4" w:space="0" w:color="auto"/>
              <w:bottom w:val="single" w:sz="4" w:space="0" w:color="auto"/>
            </w:tcBorders>
            <w:shd w:val="clear" w:color="auto" w:fill="FFFFFF"/>
          </w:tcPr>
          <w:p w14:paraId="35F76E45" w14:textId="45BA3710" w:rsidR="008D64E5" w:rsidRPr="00716746" w:rsidRDefault="008D64E5" w:rsidP="000D2ED0">
            <w:pPr>
              <w:pStyle w:val="a7"/>
              <w:shd w:val="clear" w:color="auto" w:fill="auto"/>
              <w:spacing w:line="240" w:lineRule="auto"/>
              <w:ind w:firstLine="0"/>
            </w:pPr>
            <w:r w:rsidRPr="00716746">
              <w:t>месячный фонд оплаты труда</w:t>
            </w:r>
          </w:p>
        </w:tc>
        <w:tc>
          <w:tcPr>
            <w:tcW w:w="1972" w:type="dxa"/>
            <w:tcBorders>
              <w:top w:val="single" w:sz="4" w:space="0" w:color="auto"/>
              <w:left w:val="single" w:sz="4" w:space="0" w:color="auto"/>
              <w:bottom w:val="single" w:sz="4" w:space="0" w:color="auto"/>
            </w:tcBorders>
            <w:shd w:val="clear" w:color="auto" w:fill="FFFFFF"/>
          </w:tcPr>
          <w:p w14:paraId="704E2960" w14:textId="20F055A0" w:rsidR="008D64E5" w:rsidRPr="00716746" w:rsidRDefault="008D64E5" w:rsidP="000D2ED0">
            <w:pPr>
              <w:pStyle w:val="a7"/>
              <w:shd w:val="clear" w:color="auto" w:fill="auto"/>
              <w:spacing w:line="240" w:lineRule="auto"/>
              <w:ind w:firstLine="0"/>
            </w:pPr>
            <w:r w:rsidRPr="00716746">
              <w:t xml:space="preserve">устанавливаются при уходе </w:t>
            </w:r>
            <w:r w:rsidR="000D2ED0" w:rsidRPr="000D2ED0">
              <w:t xml:space="preserve">                               </w:t>
            </w:r>
            <w:r w:rsidRPr="00716746">
              <w:t>в ежегодный оплачиваемый отпуск</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01963FB1" w14:textId="62AF703C" w:rsidR="008D64E5" w:rsidRPr="00716746" w:rsidRDefault="008D64E5" w:rsidP="000D2ED0">
            <w:pPr>
              <w:pStyle w:val="a7"/>
              <w:shd w:val="clear" w:color="auto" w:fill="auto"/>
              <w:spacing w:line="240" w:lineRule="auto"/>
              <w:ind w:firstLine="0"/>
            </w:pPr>
            <w:r w:rsidRPr="00716746">
              <w:t xml:space="preserve">1 раз </w:t>
            </w:r>
            <w:r w:rsidR="000D2ED0">
              <w:rPr>
                <w:lang w:val="en-US"/>
              </w:rPr>
              <w:t xml:space="preserve">                                       </w:t>
            </w:r>
            <w:r w:rsidRPr="00716746">
              <w:t>в календарном году</w:t>
            </w:r>
          </w:p>
        </w:tc>
      </w:tr>
    </w:tbl>
    <w:p w14:paraId="45AEF0FC" w14:textId="77777777" w:rsidR="008D64E5" w:rsidRPr="00716746" w:rsidRDefault="008D64E5" w:rsidP="000D2ED0">
      <w:pPr>
        <w:pStyle w:val="a7"/>
        <w:shd w:val="clear" w:color="auto" w:fill="auto"/>
        <w:spacing w:line="240" w:lineRule="auto"/>
        <w:ind w:firstLine="0"/>
        <w:jc w:val="both"/>
      </w:pPr>
    </w:p>
    <w:p w14:paraId="1C0E3519" w14:textId="77777777" w:rsidR="00E939BE" w:rsidRPr="00716746" w:rsidRDefault="00E939BE" w:rsidP="008D64E5">
      <w:pPr>
        <w:spacing w:line="1" w:lineRule="exact"/>
        <w:jc w:val="both"/>
        <w:rPr>
          <w:rFonts w:ascii="Times New Roman" w:hAnsi="Times New Roman" w:cs="Times New Roman"/>
          <w:sz w:val="26"/>
          <w:szCs w:val="26"/>
        </w:rPr>
      </w:pPr>
    </w:p>
    <w:p w14:paraId="6817C863" w14:textId="694CA04E" w:rsidR="00E939BE" w:rsidRPr="00716746" w:rsidRDefault="003F244C" w:rsidP="003F244C">
      <w:pPr>
        <w:pStyle w:val="11"/>
        <w:keepNext/>
        <w:keepLines/>
        <w:shd w:val="clear" w:color="auto" w:fill="auto"/>
        <w:tabs>
          <w:tab w:val="left" w:pos="597"/>
        </w:tabs>
        <w:spacing w:after="0"/>
        <w:rPr>
          <w:b w:val="0"/>
          <w:bCs w:val="0"/>
        </w:rPr>
      </w:pPr>
      <w:bookmarkStart w:id="9" w:name="bookmark8"/>
      <w:bookmarkStart w:id="10" w:name="bookmark9"/>
      <w:r w:rsidRPr="00716746">
        <w:rPr>
          <w:b w:val="0"/>
          <w:bCs w:val="0"/>
          <w:lang w:val="en-US"/>
        </w:rPr>
        <w:t>VII</w:t>
      </w:r>
      <w:r w:rsidRPr="00716746">
        <w:rPr>
          <w:b w:val="0"/>
          <w:bCs w:val="0"/>
        </w:rPr>
        <w:t xml:space="preserve">. </w:t>
      </w:r>
      <w:r w:rsidR="0089415F" w:rsidRPr="00716746">
        <w:rPr>
          <w:b w:val="0"/>
          <w:bCs w:val="0"/>
        </w:rPr>
        <w:t>Предоставление социальных гарантий и компенсаций</w:t>
      </w:r>
      <w:bookmarkEnd w:id="9"/>
      <w:bookmarkEnd w:id="10"/>
    </w:p>
    <w:p w14:paraId="3A04EC84" w14:textId="77777777" w:rsidR="003F244C" w:rsidRPr="00716746" w:rsidRDefault="003F244C" w:rsidP="003F244C">
      <w:pPr>
        <w:pStyle w:val="1"/>
        <w:shd w:val="clear" w:color="auto" w:fill="auto"/>
        <w:tabs>
          <w:tab w:val="left" w:pos="1210"/>
        </w:tabs>
        <w:spacing w:after="0"/>
        <w:ind w:firstLine="0"/>
        <w:jc w:val="both"/>
      </w:pPr>
    </w:p>
    <w:p w14:paraId="736F62AA" w14:textId="0123B837" w:rsidR="00E939BE" w:rsidRPr="00716746" w:rsidRDefault="0000322D" w:rsidP="000D2ED0">
      <w:pPr>
        <w:pStyle w:val="1"/>
        <w:shd w:val="clear" w:color="auto" w:fill="auto"/>
        <w:tabs>
          <w:tab w:val="left" w:pos="1210"/>
        </w:tabs>
        <w:spacing w:after="0"/>
        <w:ind w:firstLine="709"/>
        <w:jc w:val="both"/>
      </w:pPr>
      <w:r>
        <w:t>39</w:t>
      </w:r>
      <w:r w:rsidR="003F244C" w:rsidRPr="00716746">
        <w:t xml:space="preserve">. </w:t>
      </w:r>
      <w:r w:rsidR="0089415F" w:rsidRPr="00716746">
        <w:t>Работнику гарантируется единовременная выплата в размере 15 000 (пятнадцать тысяч) рублей в связи со смертью близких родственников (родители, супруг (супруга), дети) по личному заявлению работника,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14:paraId="132918C2" w14:textId="510E9F1E" w:rsidR="00E939BE" w:rsidRPr="00716746" w:rsidRDefault="0089415F" w:rsidP="000D2ED0">
      <w:pPr>
        <w:pStyle w:val="1"/>
        <w:shd w:val="clear" w:color="auto" w:fill="auto"/>
        <w:spacing w:after="0"/>
        <w:ind w:firstLine="709"/>
        <w:jc w:val="both"/>
      </w:pPr>
      <w:r w:rsidRPr="00716746">
        <w:t>Основанием для единовременной выплаты является приказ директора учреждения.</w:t>
      </w:r>
    </w:p>
    <w:p w14:paraId="38FB1A2A" w14:textId="77777777" w:rsidR="008D64E5" w:rsidRPr="00716746" w:rsidRDefault="008D64E5" w:rsidP="008D64E5">
      <w:pPr>
        <w:pStyle w:val="1"/>
        <w:shd w:val="clear" w:color="auto" w:fill="auto"/>
        <w:spacing w:after="0"/>
        <w:ind w:firstLine="760"/>
        <w:jc w:val="both"/>
      </w:pPr>
    </w:p>
    <w:p w14:paraId="2AA78DD7" w14:textId="0FA3D4A8" w:rsidR="00E939BE" w:rsidRPr="00716746" w:rsidRDefault="003F244C" w:rsidP="003F244C">
      <w:pPr>
        <w:pStyle w:val="1"/>
        <w:shd w:val="clear" w:color="auto" w:fill="auto"/>
        <w:tabs>
          <w:tab w:val="left" w:pos="698"/>
        </w:tabs>
        <w:spacing w:after="0"/>
        <w:ind w:firstLine="0"/>
        <w:jc w:val="center"/>
      </w:pPr>
      <w:r w:rsidRPr="00716746">
        <w:rPr>
          <w:lang w:val="en-US"/>
        </w:rPr>
        <w:t>VIII</w:t>
      </w:r>
      <w:r w:rsidRPr="00716746">
        <w:t xml:space="preserve">. </w:t>
      </w:r>
      <w:r w:rsidR="0089415F" w:rsidRPr="00716746">
        <w:t>Порядок индексации заработной платы</w:t>
      </w:r>
    </w:p>
    <w:p w14:paraId="1B21DDC4" w14:textId="77777777" w:rsidR="003F244C" w:rsidRPr="00716746" w:rsidRDefault="003F244C" w:rsidP="003F244C">
      <w:pPr>
        <w:pStyle w:val="1"/>
        <w:shd w:val="clear" w:color="auto" w:fill="auto"/>
        <w:tabs>
          <w:tab w:val="left" w:pos="698"/>
        </w:tabs>
        <w:spacing w:after="0"/>
        <w:ind w:firstLine="0"/>
        <w:jc w:val="center"/>
      </w:pPr>
    </w:p>
    <w:p w14:paraId="78F92FE4" w14:textId="4484A9AD" w:rsidR="00E939BE" w:rsidRPr="00716746" w:rsidRDefault="0000322D" w:rsidP="000D2ED0">
      <w:pPr>
        <w:pStyle w:val="1"/>
        <w:shd w:val="clear" w:color="auto" w:fill="auto"/>
        <w:tabs>
          <w:tab w:val="left" w:pos="1210"/>
        </w:tabs>
        <w:spacing w:after="0"/>
        <w:ind w:firstLine="709"/>
        <w:jc w:val="both"/>
      </w:pPr>
      <w:r>
        <w:t>40</w:t>
      </w:r>
      <w:r w:rsidR="003F244C" w:rsidRPr="00716746">
        <w:t xml:space="preserve">. </w:t>
      </w:r>
      <w:r w:rsidR="0089415F" w:rsidRPr="00716746">
        <w:t xml:space="preserve">Индексация заработной платы работников учреждения осуществляется </w:t>
      </w:r>
      <w:r w:rsidR="000D2ED0" w:rsidRPr="000D2ED0">
        <w:t xml:space="preserve">                             </w:t>
      </w:r>
      <w:r w:rsidR="0089415F" w:rsidRPr="00716746">
        <w:t>в целях повышения реального содержания заработной платы в связи с ростом потребительских цен на товары и услуги.</w:t>
      </w:r>
    </w:p>
    <w:p w14:paraId="0AAF4647" w14:textId="77777777" w:rsidR="00E939BE" w:rsidRPr="00716746" w:rsidRDefault="0089415F" w:rsidP="000D2ED0">
      <w:pPr>
        <w:pStyle w:val="1"/>
        <w:shd w:val="clear" w:color="auto" w:fill="auto"/>
        <w:spacing w:after="0"/>
        <w:ind w:firstLine="709"/>
        <w:jc w:val="both"/>
      </w:pPr>
      <w:r w:rsidRPr="00716746">
        <w:t>Основанием для осуществления индексации заработной платы работников учреждения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14:paraId="0127BC6E" w14:textId="77777777" w:rsidR="00E939BE" w:rsidRPr="00716746" w:rsidRDefault="0089415F" w:rsidP="000D2ED0">
      <w:pPr>
        <w:pStyle w:val="1"/>
        <w:shd w:val="clear" w:color="auto" w:fill="auto"/>
        <w:spacing w:after="0"/>
        <w:ind w:firstLine="709"/>
        <w:jc w:val="both"/>
      </w:pPr>
      <w:r w:rsidRPr="00716746">
        <w:t>Индексация заработной платы производится путем повышения должностных окладов работников учреждения на коэффициент индексации. При повышении должностного оклада его размер подлежит округлению до целого рубля в сторону увеличения.</w:t>
      </w:r>
    </w:p>
    <w:p w14:paraId="4DB42D90" w14:textId="306E18CE" w:rsidR="008D64E5" w:rsidRPr="00716746" w:rsidRDefault="0089415F" w:rsidP="000D2ED0">
      <w:pPr>
        <w:pStyle w:val="1"/>
        <w:shd w:val="clear" w:color="auto" w:fill="auto"/>
        <w:spacing w:after="0"/>
        <w:ind w:firstLine="709"/>
        <w:jc w:val="both"/>
      </w:pPr>
      <w:r w:rsidRPr="00716746">
        <w:t>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w:t>
      </w:r>
    </w:p>
    <w:p w14:paraId="4DB891F4" w14:textId="39FA7F3B" w:rsidR="00E939BE" w:rsidRPr="00716746" w:rsidRDefault="003F244C" w:rsidP="003F244C">
      <w:pPr>
        <w:pStyle w:val="11"/>
        <w:keepNext/>
        <w:keepLines/>
        <w:shd w:val="clear" w:color="auto" w:fill="auto"/>
        <w:tabs>
          <w:tab w:val="left" w:pos="496"/>
        </w:tabs>
        <w:spacing w:after="0"/>
        <w:rPr>
          <w:b w:val="0"/>
          <w:bCs w:val="0"/>
        </w:rPr>
      </w:pPr>
      <w:bookmarkStart w:id="11" w:name="bookmark10"/>
      <w:bookmarkStart w:id="12" w:name="bookmark11"/>
      <w:r w:rsidRPr="00716746">
        <w:rPr>
          <w:b w:val="0"/>
          <w:bCs w:val="0"/>
          <w:lang w:val="en-US"/>
        </w:rPr>
        <w:t>IX</w:t>
      </w:r>
      <w:r w:rsidRPr="00716746">
        <w:rPr>
          <w:b w:val="0"/>
          <w:bCs w:val="0"/>
        </w:rPr>
        <w:t xml:space="preserve">. </w:t>
      </w:r>
      <w:r w:rsidR="0089415F" w:rsidRPr="00716746">
        <w:rPr>
          <w:b w:val="0"/>
          <w:bCs w:val="0"/>
        </w:rPr>
        <w:t>Порядок формирования фонда оплаты труда казенного</w:t>
      </w:r>
      <w:r w:rsidRPr="00716746">
        <w:rPr>
          <w:b w:val="0"/>
          <w:bCs w:val="0"/>
        </w:rPr>
        <w:t xml:space="preserve"> </w:t>
      </w:r>
      <w:r w:rsidR="0089415F" w:rsidRPr="00716746">
        <w:rPr>
          <w:b w:val="0"/>
          <w:bCs w:val="0"/>
        </w:rPr>
        <w:t>учреждения</w:t>
      </w:r>
      <w:bookmarkEnd w:id="11"/>
      <w:bookmarkEnd w:id="12"/>
      <w:r w:rsidRPr="00716746">
        <w:rPr>
          <w:b w:val="0"/>
          <w:bCs w:val="0"/>
        </w:rPr>
        <w:t xml:space="preserve"> </w:t>
      </w:r>
    </w:p>
    <w:p w14:paraId="0DC00D61" w14:textId="77777777" w:rsidR="003F244C" w:rsidRPr="00716746" w:rsidRDefault="003F244C" w:rsidP="003F244C">
      <w:pPr>
        <w:pStyle w:val="1"/>
        <w:shd w:val="clear" w:color="auto" w:fill="auto"/>
        <w:tabs>
          <w:tab w:val="left" w:pos="1010"/>
        </w:tabs>
        <w:spacing w:after="0"/>
        <w:ind w:firstLine="0"/>
        <w:jc w:val="both"/>
      </w:pPr>
    </w:p>
    <w:p w14:paraId="2B6E2A40" w14:textId="3B97DA2D" w:rsidR="003F244C" w:rsidRPr="00716746" w:rsidRDefault="0000322D" w:rsidP="000D2ED0">
      <w:pPr>
        <w:pStyle w:val="1"/>
        <w:shd w:val="clear" w:color="auto" w:fill="auto"/>
        <w:tabs>
          <w:tab w:val="left" w:pos="1010"/>
        </w:tabs>
        <w:spacing w:after="0"/>
        <w:ind w:firstLine="709"/>
        <w:jc w:val="both"/>
      </w:pPr>
      <w:r>
        <w:t>41</w:t>
      </w:r>
      <w:r w:rsidR="003F244C" w:rsidRPr="00716746">
        <w:t xml:space="preserve">. </w:t>
      </w:r>
      <w:r w:rsidR="0089415F" w:rsidRPr="00716746">
        <w:t xml:space="preserve">Фонд оплаты труда казенного учреждения на очередной календарный год </w:t>
      </w:r>
      <w:r w:rsidR="00ED460C" w:rsidRPr="00ED460C">
        <w:t xml:space="preserve">                            </w:t>
      </w:r>
      <w:r w:rsidR="0089415F" w:rsidRPr="00716746">
        <w:t>и плановый период определяется расчетным путем на основании утвержденной штатной численности и настоящего Положения, согласно действующим на момент формирования проекта бюджета на очередной год и плановый период тарификационным спискам работников казенного учреждения.</w:t>
      </w:r>
    </w:p>
    <w:p w14:paraId="48CC5CA0" w14:textId="697142F3" w:rsidR="003F244C" w:rsidRPr="00716746" w:rsidRDefault="0000322D" w:rsidP="000D2ED0">
      <w:pPr>
        <w:pStyle w:val="1"/>
        <w:shd w:val="clear" w:color="auto" w:fill="auto"/>
        <w:tabs>
          <w:tab w:val="left" w:pos="1010"/>
        </w:tabs>
        <w:spacing w:after="0"/>
        <w:ind w:firstLine="709"/>
        <w:jc w:val="both"/>
      </w:pPr>
      <w:r>
        <w:t>42</w:t>
      </w:r>
      <w:r w:rsidR="003F244C" w:rsidRPr="00716746">
        <w:t xml:space="preserve">. </w:t>
      </w:r>
      <w:r w:rsidR="0089415F" w:rsidRPr="00716746">
        <w:t>Фонд оплаты труда работников формируется из расчета на 12 месяцев исходя из объема бюджетных ассигнований на обеспечение выполнения функций казенного учреждения и соответствующих лимитов бюджетных обязательств, предусмотренных на оплату труда работников казенного учреждения.</w:t>
      </w:r>
    </w:p>
    <w:p w14:paraId="1D14C416" w14:textId="53DAED3C" w:rsidR="003F244C" w:rsidRPr="00716746" w:rsidRDefault="0000322D" w:rsidP="000D2ED0">
      <w:pPr>
        <w:pStyle w:val="1"/>
        <w:shd w:val="clear" w:color="auto" w:fill="auto"/>
        <w:tabs>
          <w:tab w:val="left" w:pos="1010"/>
        </w:tabs>
        <w:spacing w:after="0"/>
        <w:ind w:firstLine="709"/>
        <w:jc w:val="both"/>
      </w:pPr>
      <w:r>
        <w:t>43</w:t>
      </w:r>
      <w:r w:rsidR="003F244C" w:rsidRPr="00716746">
        <w:t xml:space="preserve">. </w:t>
      </w:r>
      <w:r w:rsidR="0089415F" w:rsidRPr="00716746">
        <w:t xml:space="preserve">Фонд оплаты труда казенного учреждения определяется суммированием окладного фонда (должностных окладов) и фондов компенсационных </w:t>
      </w:r>
      <w:r w:rsidR="00ED460C" w:rsidRPr="00ED460C">
        <w:t xml:space="preserve">                                                       </w:t>
      </w:r>
      <w:r w:rsidR="0089415F" w:rsidRPr="00716746">
        <w:t>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 В расчет годового фонда оплаты труда не включаются выплаты, осуществляемые за счет экономии фонда оплаты труда.</w:t>
      </w:r>
    </w:p>
    <w:p w14:paraId="645C7302" w14:textId="41E479E0" w:rsidR="003F244C" w:rsidRPr="00716746" w:rsidRDefault="0000322D" w:rsidP="000D2ED0">
      <w:pPr>
        <w:pStyle w:val="1"/>
        <w:shd w:val="clear" w:color="auto" w:fill="auto"/>
        <w:tabs>
          <w:tab w:val="left" w:pos="1010"/>
        </w:tabs>
        <w:spacing w:after="0"/>
        <w:ind w:firstLine="709"/>
        <w:jc w:val="both"/>
      </w:pPr>
      <w:r>
        <w:t>44</w:t>
      </w:r>
      <w:r w:rsidR="003F244C" w:rsidRPr="00716746">
        <w:t xml:space="preserve">. </w:t>
      </w:r>
      <w:r w:rsidR="002B74D3" w:rsidRPr="00716746">
        <w:t>Директор</w:t>
      </w:r>
      <w:r w:rsidR="0089415F" w:rsidRPr="00716746">
        <w:t xml:space="preserve"> казенного учреждения несет ответственность за правильность формирования фонда оплаты труда казенного учреждения и обеспечивает соблюдение установленных требований.</w:t>
      </w:r>
    </w:p>
    <w:p w14:paraId="51BC5855" w14:textId="4C86D785" w:rsidR="00E939BE" w:rsidRPr="00716746" w:rsidRDefault="0000322D" w:rsidP="000D2ED0">
      <w:pPr>
        <w:pStyle w:val="1"/>
        <w:shd w:val="clear" w:color="auto" w:fill="auto"/>
        <w:tabs>
          <w:tab w:val="left" w:pos="1010"/>
        </w:tabs>
        <w:spacing w:after="0"/>
        <w:ind w:firstLine="709"/>
        <w:jc w:val="both"/>
      </w:pPr>
      <w:r>
        <w:t>45</w:t>
      </w:r>
      <w:r w:rsidR="003F244C" w:rsidRPr="00716746">
        <w:t xml:space="preserve">. </w:t>
      </w:r>
      <w:r w:rsidR="0089415F" w:rsidRPr="00716746">
        <w:t xml:space="preserve">Предельная доля оплаты труда работников </w:t>
      </w:r>
      <w:r w:rsidR="00702138" w:rsidRPr="00716746">
        <w:t>административно-управленческого</w:t>
      </w:r>
      <w:r w:rsidR="0089415F" w:rsidRPr="00716746">
        <w:t xml:space="preserve"> в фонде оплаты казенного учреждения составляет не более 40% </w:t>
      </w:r>
      <w:r w:rsidR="00ED460C" w:rsidRPr="00ED460C">
        <w:t xml:space="preserve">                                       </w:t>
      </w:r>
      <w:r w:rsidR="0089415F" w:rsidRPr="00716746">
        <w:t>в соответствии с перечнем должностей, относимых к административно-управленческому и вспомогательному персоналу согласно таблице 7 настоящего Положения.</w:t>
      </w:r>
    </w:p>
    <w:p w14:paraId="6D45F1F1" w14:textId="77777777" w:rsidR="008D64E5" w:rsidRPr="00716746" w:rsidRDefault="008D64E5" w:rsidP="000D2ED0">
      <w:pPr>
        <w:pStyle w:val="1"/>
        <w:shd w:val="clear" w:color="auto" w:fill="auto"/>
        <w:tabs>
          <w:tab w:val="left" w:pos="1238"/>
        </w:tabs>
        <w:spacing w:after="0"/>
        <w:ind w:left="560" w:firstLine="709"/>
        <w:jc w:val="both"/>
      </w:pPr>
    </w:p>
    <w:p w14:paraId="4195A32C" w14:textId="6C06DFDB" w:rsidR="00E939BE" w:rsidRDefault="0089415F" w:rsidP="008D64E5">
      <w:pPr>
        <w:pStyle w:val="1"/>
        <w:shd w:val="clear" w:color="auto" w:fill="auto"/>
        <w:spacing w:after="0"/>
        <w:ind w:firstLine="0"/>
        <w:jc w:val="right"/>
      </w:pPr>
      <w:r w:rsidRPr="00716746">
        <w:t>Таблица 7</w:t>
      </w:r>
    </w:p>
    <w:p w14:paraId="5EC6CCE4" w14:textId="77777777" w:rsidR="00ED460C" w:rsidRPr="00716746" w:rsidRDefault="00ED460C" w:rsidP="008D64E5">
      <w:pPr>
        <w:pStyle w:val="1"/>
        <w:shd w:val="clear" w:color="auto" w:fill="auto"/>
        <w:spacing w:after="0"/>
        <w:ind w:firstLine="0"/>
        <w:jc w:val="right"/>
      </w:pPr>
    </w:p>
    <w:p w14:paraId="24A1B736" w14:textId="7CB4F4E1" w:rsidR="00E939BE" w:rsidRDefault="0089415F" w:rsidP="008D64E5">
      <w:pPr>
        <w:pStyle w:val="1"/>
        <w:shd w:val="clear" w:color="auto" w:fill="auto"/>
        <w:spacing w:after="0"/>
        <w:ind w:firstLine="0"/>
        <w:jc w:val="center"/>
      </w:pPr>
      <w:r w:rsidRPr="00716746">
        <w:t>Перечень должностей, относимых</w:t>
      </w:r>
      <w:r w:rsidR="00ED460C" w:rsidRPr="00ED460C">
        <w:t xml:space="preserve"> </w:t>
      </w:r>
      <w:r w:rsidRPr="00716746">
        <w:t>к административно-управленческому, вспомогательному</w:t>
      </w:r>
      <w:r w:rsidR="00ED460C" w:rsidRPr="00ED460C">
        <w:t xml:space="preserve"> </w:t>
      </w:r>
      <w:r w:rsidRPr="00716746">
        <w:t>и основному персоналу казенного учреждения</w:t>
      </w:r>
    </w:p>
    <w:p w14:paraId="5CA6E233" w14:textId="77777777" w:rsidR="00ED460C" w:rsidRPr="00716746" w:rsidRDefault="00ED460C" w:rsidP="008D64E5">
      <w:pPr>
        <w:pStyle w:val="1"/>
        <w:shd w:val="clear" w:color="auto" w:fill="auto"/>
        <w:spacing w:after="0"/>
        <w:ind w:firstLine="0"/>
        <w:jc w:val="center"/>
      </w:pPr>
    </w:p>
    <w:tbl>
      <w:tblPr>
        <w:tblStyle w:val="a8"/>
        <w:tblW w:w="0" w:type="auto"/>
        <w:tblLook w:val="04A0" w:firstRow="1" w:lastRow="0" w:firstColumn="1" w:lastColumn="0" w:noHBand="0" w:noVBand="1"/>
      </w:tblPr>
      <w:tblGrid>
        <w:gridCol w:w="9622"/>
      </w:tblGrid>
      <w:tr w:rsidR="00702138" w:rsidRPr="00716746" w14:paraId="685FD207" w14:textId="77777777" w:rsidTr="00702138">
        <w:tc>
          <w:tcPr>
            <w:tcW w:w="9743" w:type="dxa"/>
          </w:tcPr>
          <w:p w14:paraId="6D4F5936" w14:textId="77777777" w:rsidR="00702138" w:rsidRPr="00716746" w:rsidRDefault="00702138" w:rsidP="008D64E5">
            <w:pPr>
              <w:pStyle w:val="1"/>
              <w:spacing w:after="0"/>
              <w:jc w:val="center"/>
            </w:pPr>
            <w:r w:rsidRPr="00716746">
              <w:t>Перечень должностей работников казенного учреждения,</w:t>
            </w:r>
          </w:p>
          <w:p w14:paraId="5F0BF26B" w14:textId="181E6D1F" w:rsidR="00702138" w:rsidRPr="00716746" w:rsidRDefault="00702138" w:rsidP="008D64E5">
            <w:pPr>
              <w:pStyle w:val="1"/>
              <w:shd w:val="clear" w:color="auto" w:fill="auto"/>
              <w:spacing w:after="0"/>
              <w:ind w:firstLine="0"/>
              <w:jc w:val="center"/>
            </w:pPr>
            <w:r w:rsidRPr="00716746">
              <w:t>относящихся к административно-управленческому персоналу</w:t>
            </w:r>
          </w:p>
        </w:tc>
      </w:tr>
      <w:tr w:rsidR="00702138" w:rsidRPr="00716746" w14:paraId="581D57A8" w14:textId="77777777" w:rsidTr="00702138">
        <w:tc>
          <w:tcPr>
            <w:tcW w:w="9743" w:type="dxa"/>
          </w:tcPr>
          <w:p w14:paraId="7C515B02" w14:textId="138C44C4" w:rsidR="00702138" w:rsidRPr="00716746" w:rsidRDefault="002B74D3" w:rsidP="008D64E5">
            <w:pPr>
              <w:pStyle w:val="1"/>
              <w:shd w:val="clear" w:color="auto" w:fill="auto"/>
              <w:spacing w:after="0"/>
              <w:ind w:firstLine="0"/>
              <w:jc w:val="both"/>
            </w:pPr>
            <w:r w:rsidRPr="00716746">
              <w:t>Директор</w:t>
            </w:r>
            <w:r w:rsidR="00702138" w:rsidRPr="00716746">
              <w:t xml:space="preserve"> </w:t>
            </w:r>
          </w:p>
        </w:tc>
      </w:tr>
      <w:tr w:rsidR="00702138" w:rsidRPr="00716746" w14:paraId="6B39FA48" w14:textId="77777777" w:rsidTr="00702138">
        <w:tc>
          <w:tcPr>
            <w:tcW w:w="9743" w:type="dxa"/>
          </w:tcPr>
          <w:p w14:paraId="01B72CB0" w14:textId="456A6275" w:rsidR="00702138" w:rsidRPr="00716746" w:rsidRDefault="00702138" w:rsidP="008D64E5">
            <w:pPr>
              <w:pStyle w:val="1"/>
              <w:shd w:val="clear" w:color="auto" w:fill="auto"/>
              <w:spacing w:after="0"/>
              <w:ind w:firstLine="0"/>
              <w:jc w:val="both"/>
            </w:pPr>
            <w:r w:rsidRPr="00716746">
              <w:t>Главный бухгалтер</w:t>
            </w:r>
          </w:p>
        </w:tc>
      </w:tr>
      <w:tr w:rsidR="00702138" w:rsidRPr="00716746" w14:paraId="2FDB7F4F" w14:textId="77777777" w:rsidTr="00702138">
        <w:tc>
          <w:tcPr>
            <w:tcW w:w="9743" w:type="dxa"/>
          </w:tcPr>
          <w:p w14:paraId="1740E69B" w14:textId="0736CC57" w:rsidR="00702138" w:rsidRPr="00716746" w:rsidRDefault="002B74D3" w:rsidP="008D64E5">
            <w:pPr>
              <w:pStyle w:val="1"/>
              <w:shd w:val="clear" w:color="auto" w:fill="auto"/>
              <w:spacing w:after="0"/>
              <w:ind w:firstLine="0"/>
              <w:jc w:val="both"/>
            </w:pPr>
            <w:r w:rsidRPr="00716746">
              <w:t>Заместитель директора</w:t>
            </w:r>
            <w:r w:rsidR="00702138" w:rsidRPr="00716746">
              <w:t xml:space="preserve"> </w:t>
            </w:r>
          </w:p>
        </w:tc>
      </w:tr>
      <w:tr w:rsidR="00702138" w:rsidRPr="00716746" w14:paraId="405F8036" w14:textId="77777777" w:rsidTr="00702138">
        <w:tc>
          <w:tcPr>
            <w:tcW w:w="9743" w:type="dxa"/>
          </w:tcPr>
          <w:p w14:paraId="30441ED4" w14:textId="20C0BB6D" w:rsidR="00702138" w:rsidRPr="00716746" w:rsidRDefault="00702138" w:rsidP="008D64E5">
            <w:pPr>
              <w:pStyle w:val="1"/>
              <w:shd w:val="clear" w:color="auto" w:fill="auto"/>
              <w:spacing w:after="0"/>
              <w:ind w:firstLine="0"/>
              <w:jc w:val="both"/>
            </w:pPr>
            <w:r w:rsidRPr="00716746">
              <w:t>Заместитель главного бухгалтера</w:t>
            </w:r>
          </w:p>
        </w:tc>
      </w:tr>
      <w:tr w:rsidR="00702138" w:rsidRPr="00716746" w14:paraId="5BD7C2D1" w14:textId="77777777" w:rsidTr="00702138">
        <w:tc>
          <w:tcPr>
            <w:tcW w:w="9743" w:type="dxa"/>
          </w:tcPr>
          <w:p w14:paraId="314C6BFE" w14:textId="5D7C8AB3" w:rsidR="00702138" w:rsidRPr="00716746" w:rsidRDefault="00702138" w:rsidP="008D64E5">
            <w:pPr>
              <w:pStyle w:val="1"/>
              <w:shd w:val="clear" w:color="auto" w:fill="auto"/>
              <w:spacing w:after="0"/>
              <w:ind w:firstLine="0"/>
              <w:jc w:val="both"/>
            </w:pPr>
            <w:r w:rsidRPr="00716746">
              <w:t>Начальник управления</w:t>
            </w:r>
          </w:p>
        </w:tc>
      </w:tr>
      <w:tr w:rsidR="00702138" w:rsidRPr="00716746" w14:paraId="4B393E0C" w14:textId="77777777" w:rsidTr="00702138">
        <w:tc>
          <w:tcPr>
            <w:tcW w:w="9743" w:type="dxa"/>
          </w:tcPr>
          <w:p w14:paraId="3F4B6A49" w14:textId="19EC1D07" w:rsidR="00702138" w:rsidRPr="00716746" w:rsidRDefault="00702138" w:rsidP="008D64E5">
            <w:pPr>
              <w:pStyle w:val="1"/>
              <w:shd w:val="clear" w:color="auto" w:fill="auto"/>
              <w:spacing w:after="0"/>
              <w:ind w:firstLine="0"/>
              <w:jc w:val="both"/>
            </w:pPr>
            <w:r w:rsidRPr="00716746">
              <w:t>Заместитель начальника управления</w:t>
            </w:r>
          </w:p>
        </w:tc>
      </w:tr>
      <w:tr w:rsidR="00702138" w:rsidRPr="00716746" w14:paraId="208CB2EC" w14:textId="77777777" w:rsidTr="00702138">
        <w:tc>
          <w:tcPr>
            <w:tcW w:w="9743" w:type="dxa"/>
          </w:tcPr>
          <w:p w14:paraId="52B90F4C" w14:textId="02B7A438" w:rsidR="00702138" w:rsidRPr="00716746" w:rsidRDefault="00702138" w:rsidP="008D64E5">
            <w:pPr>
              <w:pStyle w:val="1"/>
              <w:shd w:val="clear" w:color="auto" w:fill="auto"/>
              <w:spacing w:after="0"/>
              <w:ind w:firstLine="0"/>
              <w:jc w:val="both"/>
            </w:pPr>
            <w:r w:rsidRPr="00716746">
              <w:t>Начальник отдела</w:t>
            </w:r>
          </w:p>
        </w:tc>
      </w:tr>
      <w:tr w:rsidR="00702138" w:rsidRPr="00716746" w14:paraId="4C5117E0" w14:textId="77777777" w:rsidTr="00702138">
        <w:tc>
          <w:tcPr>
            <w:tcW w:w="9743" w:type="dxa"/>
          </w:tcPr>
          <w:p w14:paraId="38D130FC" w14:textId="01E81C2C" w:rsidR="00702138" w:rsidRPr="00716746" w:rsidRDefault="00702138" w:rsidP="008D64E5">
            <w:pPr>
              <w:pStyle w:val="1"/>
              <w:shd w:val="clear" w:color="auto" w:fill="auto"/>
              <w:spacing w:after="0"/>
              <w:ind w:firstLine="0"/>
              <w:jc w:val="both"/>
            </w:pPr>
            <w:r w:rsidRPr="00716746">
              <w:t>Заместитель начальника отдела</w:t>
            </w:r>
          </w:p>
        </w:tc>
      </w:tr>
      <w:tr w:rsidR="00702138" w:rsidRPr="00716746" w14:paraId="3A43647C" w14:textId="77777777" w:rsidTr="00702138">
        <w:tc>
          <w:tcPr>
            <w:tcW w:w="9743" w:type="dxa"/>
          </w:tcPr>
          <w:p w14:paraId="3600ECD4" w14:textId="77777777" w:rsidR="00665AF0" w:rsidRPr="00716746" w:rsidRDefault="00665AF0" w:rsidP="008D64E5">
            <w:pPr>
              <w:pStyle w:val="1"/>
              <w:spacing w:after="0"/>
              <w:jc w:val="center"/>
            </w:pPr>
            <w:r w:rsidRPr="00716746">
              <w:t>Перечень должностей работников казенного учреждения,</w:t>
            </w:r>
          </w:p>
          <w:p w14:paraId="6426A98D" w14:textId="5C8A4426" w:rsidR="00702138" w:rsidRPr="00716746" w:rsidRDefault="00665AF0" w:rsidP="008D64E5">
            <w:pPr>
              <w:pStyle w:val="1"/>
              <w:shd w:val="clear" w:color="auto" w:fill="auto"/>
              <w:spacing w:after="0"/>
              <w:ind w:firstLine="0"/>
              <w:jc w:val="center"/>
            </w:pPr>
            <w:r w:rsidRPr="00716746">
              <w:t>относящихся к основному персоналу</w:t>
            </w:r>
          </w:p>
        </w:tc>
      </w:tr>
      <w:tr w:rsidR="00702138" w:rsidRPr="00716746" w14:paraId="27BFA969" w14:textId="77777777" w:rsidTr="00702138">
        <w:tc>
          <w:tcPr>
            <w:tcW w:w="9743" w:type="dxa"/>
          </w:tcPr>
          <w:p w14:paraId="103DA3C0" w14:textId="22E15CFC" w:rsidR="00702138" w:rsidRPr="00716746" w:rsidRDefault="00702138" w:rsidP="008D64E5">
            <w:pPr>
              <w:pStyle w:val="1"/>
              <w:shd w:val="clear" w:color="auto" w:fill="auto"/>
              <w:spacing w:after="0"/>
              <w:ind w:firstLine="0"/>
              <w:jc w:val="both"/>
            </w:pPr>
            <w:r w:rsidRPr="00716746">
              <w:t>Ведущий экономист</w:t>
            </w:r>
          </w:p>
        </w:tc>
      </w:tr>
      <w:tr w:rsidR="00702138" w:rsidRPr="00716746" w14:paraId="475B1A4D" w14:textId="77777777" w:rsidTr="00702138">
        <w:tc>
          <w:tcPr>
            <w:tcW w:w="9743" w:type="dxa"/>
          </w:tcPr>
          <w:p w14:paraId="10DE9DDE" w14:textId="531A3B2C" w:rsidR="00702138" w:rsidRPr="00716746" w:rsidRDefault="00702138" w:rsidP="008D64E5">
            <w:pPr>
              <w:pStyle w:val="1"/>
              <w:shd w:val="clear" w:color="auto" w:fill="auto"/>
              <w:spacing w:after="0"/>
              <w:ind w:firstLine="0"/>
              <w:jc w:val="both"/>
            </w:pPr>
            <w:r w:rsidRPr="00716746">
              <w:t>Ведущий бухгалтер</w:t>
            </w:r>
          </w:p>
        </w:tc>
      </w:tr>
    </w:tbl>
    <w:p w14:paraId="7D3FE954" w14:textId="1DD688FD" w:rsidR="003F244C" w:rsidRPr="00716746" w:rsidRDefault="003F244C" w:rsidP="003F244C">
      <w:pPr>
        <w:pStyle w:val="11"/>
        <w:keepNext/>
        <w:keepLines/>
        <w:shd w:val="clear" w:color="auto" w:fill="auto"/>
        <w:tabs>
          <w:tab w:val="left" w:pos="425"/>
        </w:tabs>
        <w:spacing w:before="360" w:after="0"/>
        <w:rPr>
          <w:b w:val="0"/>
          <w:bCs w:val="0"/>
        </w:rPr>
      </w:pPr>
      <w:bookmarkStart w:id="13" w:name="bookmark12"/>
      <w:bookmarkStart w:id="14" w:name="bookmark13"/>
      <w:r w:rsidRPr="00716746">
        <w:rPr>
          <w:b w:val="0"/>
          <w:bCs w:val="0"/>
          <w:lang w:val="en-US"/>
        </w:rPr>
        <w:t>X</w:t>
      </w:r>
      <w:r w:rsidRPr="00716746">
        <w:rPr>
          <w:b w:val="0"/>
          <w:bCs w:val="0"/>
        </w:rPr>
        <w:t xml:space="preserve">. </w:t>
      </w:r>
      <w:r w:rsidR="0089415F" w:rsidRPr="00716746">
        <w:rPr>
          <w:b w:val="0"/>
          <w:bCs w:val="0"/>
        </w:rPr>
        <w:t>Заключительные положения</w:t>
      </w:r>
      <w:bookmarkEnd w:id="13"/>
      <w:bookmarkEnd w:id="14"/>
    </w:p>
    <w:p w14:paraId="4A52133F" w14:textId="77777777" w:rsidR="003F244C" w:rsidRPr="00716746" w:rsidRDefault="003F244C" w:rsidP="003F244C">
      <w:pPr>
        <w:pStyle w:val="11"/>
        <w:keepNext/>
        <w:keepLines/>
        <w:shd w:val="clear" w:color="auto" w:fill="auto"/>
        <w:tabs>
          <w:tab w:val="left" w:pos="425"/>
        </w:tabs>
        <w:spacing w:after="0"/>
        <w:rPr>
          <w:b w:val="0"/>
          <w:bCs w:val="0"/>
        </w:rPr>
      </w:pPr>
    </w:p>
    <w:p w14:paraId="7F47CB93" w14:textId="0208B997" w:rsidR="003F244C" w:rsidRPr="00716746" w:rsidRDefault="0000322D" w:rsidP="00ED460C">
      <w:pPr>
        <w:pStyle w:val="1"/>
        <w:shd w:val="clear" w:color="auto" w:fill="auto"/>
        <w:tabs>
          <w:tab w:val="left" w:pos="1039"/>
        </w:tabs>
        <w:spacing w:after="0"/>
        <w:ind w:firstLine="709"/>
        <w:jc w:val="both"/>
      </w:pPr>
      <w:r>
        <w:t>46</w:t>
      </w:r>
      <w:r w:rsidR="003F244C" w:rsidRPr="00716746">
        <w:t xml:space="preserve">. </w:t>
      </w:r>
      <w:r w:rsidR="002B74D3" w:rsidRPr="00716746">
        <w:t>Директор</w:t>
      </w:r>
      <w:r w:rsidR="0089415F" w:rsidRPr="00716746">
        <w:t xml:space="preserve"> казенного учреждения утверждает предельную штатную численность казенного учреждения по согласованию с Департаментом финансов Нефтеюганского района</w:t>
      </w:r>
      <w:r w:rsidR="0089415F" w:rsidRPr="00716746">
        <w:rPr>
          <w:color w:val="FF0000"/>
        </w:rPr>
        <w:t>.</w:t>
      </w:r>
    </w:p>
    <w:p w14:paraId="11966966" w14:textId="555232D0" w:rsidR="003F244C" w:rsidRPr="00716746" w:rsidRDefault="0000322D" w:rsidP="00ED460C">
      <w:pPr>
        <w:pStyle w:val="1"/>
        <w:shd w:val="clear" w:color="auto" w:fill="auto"/>
        <w:tabs>
          <w:tab w:val="left" w:pos="1039"/>
        </w:tabs>
        <w:spacing w:after="0"/>
        <w:ind w:firstLine="709"/>
        <w:jc w:val="both"/>
      </w:pPr>
      <w:r>
        <w:t>47</w:t>
      </w:r>
      <w:r w:rsidR="003F244C" w:rsidRPr="00716746">
        <w:t xml:space="preserve">. </w:t>
      </w:r>
      <w:r w:rsidR="002B74D3" w:rsidRPr="00716746">
        <w:t>Директор</w:t>
      </w:r>
      <w:r w:rsidR="0089415F" w:rsidRPr="00716746">
        <w:t xml:space="preserve"> казенного учреждения несет ответственность за нарушение предоставления государственных гарантий по оплате труда работников казенного учреждения в соответствии с действующим законодательством, обеспечивает соблюдение требований, установленных настоящим Положением.</w:t>
      </w:r>
    </w:p>
    <w:p w14:paraId="4547D835" w14:textId="7A7E18F6" w:rsidR="00E939BE" w:rsidRPr="004F6E19" w:rsidRDefault="0000322D" w:rsidP="00ED460C">
      <w:pPr>
        <w:pStyle w:val="1"/>
        <w:shd w:val="clear" w:color="auto" w:fill="auto"/>
        <w:tabs>
          <w:tab w:val="left" w:pos="1039"/>
        </w:tabs>
        <w:spacing w:after="0"/>
        <w:ind w:firstLine="709"/>
        <w:jc w:val="both"/>
      </w:pPr>
      <w:r>
        <w:t>48</w:t>
      </w:r>
      <w:r w:rsidR="003F244C" w:rsidRPr="00716746">
        <w:t xml:space="preserve">. </w:t>
      </w:r>
      <w:r w:rsidR="0089415F" w:rsidRPr="00716746">
        <w:t xml:space="preserve">Трудовой договор с </w:t>
      </w:r>
      <w:r w:rsidR="00A66026" w:rsidRPr="00716746">
        <w:t>директором</w:t>
      </w:r>
      <w:r w:rsidR="0089415F" w:rsidRPr="00716746">
        <w:t xml:space="preserve"> казенного учреждения может быть прекращен в случае несоблюдения установленного предельного уровня соотношения среднемесячной заработной платы </w:t>
      </w:r>
      <w:r w:rsidR="00A66026" w:rsidRPr="00716746">
        <w:t>директора</w:t>
      </w:r>
      <w:r w:rsidR="0089415F" w:rsidRPr="00716746">
        <w:t xml:space="preserve"> казенного учреждения, его заместителя, главно</w:t>
      </w:r>
      <w:r w:rsidR="00A66026" w:rsidRPr="00716746">
        <w:t>го</w:t>
      </w:r>
      <w:r w:rsidR="0089415F" w:rsidRPr="00716746">
        <w:t xml:space="preserve"> бухгалтер</w:t>
      </w:r>
      <w:r w:rsidR="00A66026" w:rsidRPr="00716746">
        <w:t>а</w:t>
      </w:r>
      <w:r w:rsidR="0089415F" w:rsidRPr="00716746">
        <w:t xml:space="preserve"> и среднемесячной заработной платы работников казенного учреждения (без учета заработной платы соответствующего </w:t>
      </w:r>
      <w:r w:rsidR="00A66026" w:rsidRPr="00716746">
        <w:t>директора</w:t>
      </w:r>
      <w:r w:rsidR="0089415F" w:rsidRPr="00716746">
        <w:t>, его заместителя, главного бухгалтера).</w:t>
      </w:r>
      <w:r w:rsidR="005E158A" w:rsidRPr="00716746">
        <w:t>».</w:t>
      </w:r>
    </w:p>
    <w:sectPr w:rsidR="00E939BE" w:rsidRPr="004F6E19" w:rsidSect="008E2314">
      <w:headerReference w:type="default" r:id="rId9"/>
      <w:headerReference w:type="first" r:id="rId10"/>
      <w:pgSz w:w="11900" w:h="16840"/>
      <w:pgMar w:top="1134" w:right="567"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417A" w14:textId="77777777" w:rsidR="00DE1D88" w:rsidRDefault="00DE1D88">
      <w:r>
        <w:separator/>
      </w:r>
    </w:p>
  </w:endnote>
  <w:endnote w:type="continuationSeparator" w:id="0">
    <w:p w14:paraId="61924B45" w14:textId="77777777" w:rsidR="00DE1D88" w:rsidRDefault="00DE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0F07" w14:textId="77777777" w:rsidR="00DE1D88" w:rsidRDefault="00DE1D88"/>
  </w:footnote>
  <w:footnote w:type="continuationSeparator" w:id="0">
    <w:p w14:paraId="3AFFD944" w14:textId="77777777" w:rsidR="00DE1D88" w:rsidRDefault="00DE1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173008"/>
      <w:docPartObj>
        <w:docPartGallery w:val="Page Numbers (Top of Page)"/>
        <w:docPartUnique/>
      </w:docPartObj>
    </w:sdtPr>
    <w:sdtEndPr>
      <w:rPr>
        <w:rFonts w:ascii="Times New Roman" w:hAnsi="Times New Roman" w:cs="Times New Roman"/>
      </w:rPr>
    </w:sdtEndPr>
    <w:sdtContent>
      <w:p w14:paraId="2C8CF3E3" w14:textId="77777777" w:rsidR="008E2314" w:rsidRDefault="008E2314">
        <w:pPr>
          <w:pStyle w:val="aa"/>
          <w:jc w:val="center"/>
        </w:pPr>
      </w:p>
      <w:p w14:paraId="261044CC" w14:textId="77777777" w:rsidR="008E2314" w:rsidRDefault="008E2314">
        <w:pPr>
          <w:pStyle w:val="aa"/>
          <w:jc w:val="center"/>
        </w:pPr>
      </w:p>
      <w:p w14:paraId="68273DF3" w14:textId="3E06CDC1" w:rsidR="008E2314" w:rsidRPr="008E2314" w:rsidRDefault="008E2314">
        <w:pPr>
          <w:pStyle w:val="aa"/>
          <w:jc w:val="center"/>
          <w:rPr>
            <w:rFonts w:ascii="Times New Roman" w:hAnsi="Times New Roman" w:cs="Times New Roman"/>
          </w:rPr>
        </w:pPr>
        <w:r w:rsidRPr="008E2314">
          <w:rPr>
            <w:rFonts w:ascii="Times New Roman" w:hAnsi="Times New Roman" w:cs="Times New Roman"/>
          </w:rPr>
          <w:fldChar w:fldCharType="begin"/>
        </w:r>
        <w:r w:rsidRPr="008E2314">
          <w:rPr>
            <w:rFonts w:ascii="Times New Roman" w:hAnsi="Times New Roman" w:cs="Times New Roman"/>
          </w:rPr>
          <w:instrText>PAGE   \* MERGEFORMAT</w:instrText>
        </w:r>
        <w:r w:rsidRPr="008E2314">
          <w:rPr>
            <w:rFonts w:ascii="Times New Roman" w:hAnsi="Times New Roman" w:cs="Times New Roman"/>
          </w:rPr>
          <w:fldChar w:fldCharType="separate"/>
        </w:r>
        <w:r w:rsidRPr="008E2314">
          <w:rPr>
            <w:rFonts w:ascii="Times New Roman" w:hAnsi="Times New Roman" w:cs="Times New Roman"/>
          </w:rPr>
          <w:t>2</w:t>
        </w:r>
        <w:r w:rsidRPr="008E2314">
          <w:rPr>
            <w:rFonts w:ascii="Times New Roman" w:hAnsi="Times New Roman" w:cs="Times New Roman"/>
          </w:rPr>
          <w:fldChar w:fldCharType="end"/>
        </w:r>
      </w:p>
    </w:sdtContent>
  </w:sdt>
  <w:p w14:paraId="729274AC" w14:textId="5AF79BF7" w:rsidR="003F244C" w:rsidRDefault="003F244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8588" w14:textId="77777777" w:rsidR="003F244C" w:rsidRDefault="003F244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3F"/>
    <w:multiLevelType w:val="hybridMultilevel"/>
    <w:tmpl w:val="315631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AF43F5E"/>
    <w:multiLevelType w:val="multilevel"/>
    <w:tmpl w:val="92FEB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6D137C"/>
    <w:multiLevelType w:val="multilevel"/>
    <w:tmpl w:val="E646889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22364"/>
    <w:multiLevelType w:val="multilevel"/>
    <w:tmpl w:val="922644A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BE"/>
    <w:rsid w:val="0000322D"/>
    <w:rsid w:val="000057BE"/>
    <w:rsid w:val="00007D3E"/>
    <w:rsid w:val="0008754B"/>
    <w:rsid w:val="000D2ED0"/>
    <w:rsid w:val="000E3DC2"/>
    <w:rsid w:val="00151DB3"/>
    <w:rsid w:val="00164444"/>
    <w:rsid w:val="001B427A"/>
    <w:rsid w:val="00253331"/>
    <w:rsid w:val="0025533E"/>
    <w:rsid w:val="002B74D3"/>
    <w:rsid w:val="002D475D"/>
    <w:rsid w:val="002E2412"/>
    <w:rsid w:val="003568A9"/>
    <w:rsid w:val="0039214C"/>
    <w:rsid w:val="003F244C"/>
    <w:rsid w:val="004B6490"/>
    <w:rsid w:val="004F6E19"/>
    <w:rsid w:val="00511E7D"/>
    <w:rsid w:val="005838A9"/>
    <w:rsid w:val="005E158A"/>
    <w:rsid w:val="00614BF0"/>
    <w:rsid w:val="00665AF0"/>
    <w:rsid w:val="00674DFE"/>
    <w:rsid w:val="0068518A"/>
    <w:rsid w:val="00691598"/>
    <w:rsid w:val="00702138"/>
    <w:rsid w:val="00716746"/>
    <w:rsid w:val="00781E2F"/>
    <w:rsid w:val="00784411"/>
    <w:rsid w:val="00785492"/>
    <w:rsid w:val="007B54AC"/>
    <w:rsid w:val="007C2F4B"/>
    <w:rsid w:val="007C7183"/>
    <w:rsid w:val="007D19D7"/>
    <w:rsid w:val="00833F39"/>
    <w:rsid w:val="0085456A"/>
    <w:rsid w:val="0089350E"/>
    <w:rsid w:val="0089415F"/>
    <w:rsid w:val="00895044"/>
    <w:rsid w:val="008C13F6"/>
    <w:rsid w:val="008D32E9"/>
    <w:rsid w:val="008D64E5"/>
    <w:rsid w:val="008E2314"/>
    <w:rsid w:val="00944A30"/>
    <w:rsid w:val="009904FF"/>
    <w:rsid w:val="009977AA"/>
    <w:rsid w:val="009C2B9C"/>
    <w:rsid w:val="00A34ACB"/>
    <w:rsid w:val="00A351E0"/>
    <w:rsid w:val="00A66026"/>
    <w:rsid w:val="00B40707"/>
    <w:rsid w:val="00B629B8"/>
    <w:rsid w:val="00B72391"/>
    <w:rsid w:val="00C64AA3"/>
    <w:rsid w:val="00C7121D"/>
    <w:rsid w:val="00D2141F"/>
    <w:rsid w:val="00D52FB9"/>
    <w:rsid w:val="00DE1D88"/>
    <w:rsid w:val="00E36B31"/>
    <w:rsid w:val="00E918DA"/>
    <w:rsid w:val="00E939BE"/>
    <w:rsid w:val="00ED09AF"/>
    <w:rsid w:val="00ED460C"/>
    <w:rsid w:val="00EE1645"/>
    <w:rsid w:val="00F6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6B2D3"/>
  <w15:docId w15:val="{9263DC83-D07E-4136-9E16-EDDC66A2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hd w:val="clear" w:color="auto" w:fill="FFFFFF"/>
      <w:spacing w:after="180"/>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after="180"/>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sz w:val="26"/>
      <w:szCs w:val="26"/>
    </w:rPr>
  </w:style>
  <w:style w:type="paragraph" w:customStyle="1" w:styleId="a7">
    <w:name w:val="Подпись к таблице"/>
    <w:basedOn w:val="a"/>
    <w:link w:val="a6"/>
    <w:pPr>
      <w:shd w:val="clear" w:color="auto" w:fill="FFFFFF"/>
      <w:spacing w:line="247" w:lineRule="auto"/>
      <w:ind w:firstLine="3250"/>
    </w:pPr>
    <w:rPr>
      <w:rFonts w:ascii="Times New Roman" w:eastAsia="Times New Roman" w:hAnsi="Times New Roman" w:cs="Times New Roman"/>
      <w:sz w:val="26"/>
      <w:szCs w:val="26"/>
    </w:rPr>
  </w:style>
  <w:style w:type="table" w:styleId="a8">
    <w:name w:val="Table Grid"/>
    <w:basedOn w:val="a1"/>
    <w:uiPriority w:val="39"/>
    <w:rsid w:val="0070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33F39"/>
    <w:pPr>
      <w:ind w:left="720"/>
      <w:contextualSpacing/>
    </w:pPr>
  </w:style>
  <w:style w:type="paragraph" w:styleId="aa">
    <w:name w:val="header"/>
    <w:basedOn w:val="a"/>
    <w:link w:val="ab"/>
    <w:uiPriority w:val="99"/>
    <w:unhideWhenUsed/>
    <w:rsid w:val="007B54AC"/>
    <w:pPr>
      <w:tabs>
        <w:tab w:val="center" w:pos="4677"/>
        <w:tab w:val="right" w:pos="9355"/>
      </w:tabs>
    </w:pPr>
  </w:style>
  <w:style w:type="character" w:customStyle="1" w:styleId="ab">
    <w:name w:val="Верхний колонтитул Знак"/>
    <w:basedOn w:val="a0"/>
    <w:link w:val="aa"/>
    <w:uiPriority w:val="99"/>
    <w:rsid w:val="007B54AC"/>
    <w:rPr>
      <w:color w:val="000000"/>
    </w:rPr>
  </w:style>
  <w:style w:type="paragraph" w:styleId="ac">
    <w:name w:val="footer"/>
    <w:basedOn w:val="a"/>
    <w:link w:val="ad"/>
    <w:uiPriority w:val="99"/>
    <w:unhideWhenUsed/>
    <w:rsid w:val="007B54AC"/>
    <w:pPr>
      <w:tabs>
        <w:tab w:val="center" w:pos="4677"/>
        <w:tab w:val="right" w:pos="9355"/>
      </w:tabs>
    </w:pPr>
  </w:style>
  <w:style w:type="character" w:customStyle="1" w:styleId="ad">
    <w:name w:val="Нижний колонтитул Знак"/>
    <w:basedOn w:val="a0"/>
    <w:link w:val="ac"/>
    <w:uiPriority w:val="99"/>
    <w:rsid w:val="007B54AC"/>
    <w:rPr>
      <w:color w:val="000000"/>
    </w:rPr>
  </w:style>
  <w:style w:type="character" w:styleId="ae">
    <w:name w:val="annotation reference"/>
    <w:basedOn w:val="a0"/>
    <w:uiPriority w:val="99"/>
    <w:semiHidden/>
    <w:unhideWhenUsed/>
    <w:rsid w:val="00944A30"/>
    <w:rPr>
      <w:sz w:val="16"/>
      <w:szCs w:val="16"/>
    </w:rPr>
  </w:style>
  <w:style w:type="paragraph" w:styleId="af">
    <w:name w:val="annotation text"/>
    <w:basedOn w:val="a"/>
    <w:link w:val="af0"/>
    <w:uiPriority w:val="99"/>
    <w:semiHidden/>
    <w:unhideWhenUsed/>
    <w:rsid w:val="00944A30"/>
    <w:rPr>
      <w:sz w:val="20"/>
      <w:szCs w:val="20"/>
    </w:rPr>
  </w:style>
  <w:style w:type="character" w:customStyle="1" w:styleId="af0">
    <w:name w:val="Текст примечания Знак"/>
    <w:basedOn w:val="a0"/>
    <w:link w:val="af"/>
    <w:uiPriority w:val="99"/>
    <w:semiHidden/>
    <w:rsid w:val="00944A30"/>
    <w:rPr>
      <w:color w:val="000000"/>
      <w:sz w:val="20"/>
      <w:szCs w:val="20"/>
    </w:rPr>
  </w:style>
  <w:style w:type="paragraph" w:styleId="af1">
    <w:name w:val="annotation subject"/>
    <w:basedOn w:val="af"/>
    <w:next w:val="af"/>
    <w:link w:val="af2"/>
    <w:uiPriority w:val="99"/>
    <w:semiHidden/>
    <w:unhideWhenUsed/>
    <w:rsid w:val="00944A30"/>
    <w:rPr>
      <w:b/>
      <w:bCs/>
    </w:rPr>
  </w:style>
  <w:style w:type="character" w:customStyle="1" w:styleId="af2">
    <w:name w:val="Тема примечания Знак"/>
    <w:basedOn w:val="af0"/>
    <w:link w:val="af1"/>
    <w:uiPriority w:val="99"/>
    <w:semiHidden/>
    <w:rsid w:val="00944A30"/>
    <w:rPr>
      <w:b/>
      <w:bCs/>
      <w:color w:val="000000"/>
      <w:sz w:val="20"/>
      <w:szCs w:val="20"/>
    </w:rPr>
  </w:style>
  <w:style w:type="paragraph" w:customStyle="1" w:styleId="ConsPlusNormal">
    <w:name w:val="ConsPlusNormal"/>
    <w:rsid w:val="003568A9"/>
    <w:pPr>
      <w:autoSpaceDE w:val="0"/>
      <w:autoSpaceDN w:val="0"/>
    </w:pPr>
    <w:rPr>
      <w:rFonts w:ascii="Calibri" w:eastAsiaTheme="minorEastAsia" w:hAnsi="Calibri" w:cs="Calibri"/>
      <w:sz w:val="22"/>
      <w:szCs w:val="22"/>
      <w:lang w:bidi="ar-SA"/>
    </w:rPr>
  </w:style>
  <w:style w:type="paragraph" w:customStyle="1" w:styleId="334">
    <w:name w:val="334"/>
    <w:rsid w:val="0025533E"/>
    <w:pPr>
      <w:widowControl/>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795A5A4918D45921BF9A21FB6F3E7B18C9CF22E63113EB81CFEB6A2377EB999D0DDC91FBD7F78C595F4D57052CA4ECBE79B72B8452D76E1R9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5446</Words>
  <Characters>31046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Молоткова Елена Владимировна</dc:creator>
  <cp:keywords/>
  <cp:lastModifiedBy>Аманалиева Акмоор Айбековна</cp:lastModifiedBy>
  <cp:revision>10</cp:revision>
  <cp:lastPrinted>2023-12-05T09:28:00Z</cp:lastPrinted>
  <dcterms:created xsi:type="dcterms:W3CDTF">2023-12-18T14:21:00Z</dcterms:created>
  <dcterms:modified xsi:type="dcterms:W3CDTF">2023-12-19T11:17:00Z</dcterms:modified>
</cp:coreProperties>
</file>