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D666" w14:textId="1B8EE769" w:rsidR="00D85CA5" w:rsidRPr="003301B0" w:rsidRDefault="00D85CA5" w:rsidP="003301B0">
      <w:pPr>
        <w:keepNext/>
        <w:tabs>
          <w:tab w:val="left" w:pos="9639"/>
        </w:tabs>
        <w:spacing w:after="0" w:line="240" w:lineRule="auto"/>
        <w:jc w:val="center"/>
        <w:outlineLvl w:val="5"/>
        <w:rPr>
          <w:rFonts w:ascii="Arial" w:eastAsia="Times New Roman" w:hAnsi="Arial"/>
          <w:b/>
          <w:sz w:val="16"/>
          <w:szCs w:val="20"/>
        </w:rPr>
      </w:pPr>
      <w:bookmarkStart w:id="0" w:name="_Hlk81306431"/>
      <w:r>
        <w:rPr>
          <w:b/>
          <w:noProof/>
          <w:sz w:val="16"/>
        </w:rPr>
        <w:drawing>
          <wp:inline distT="0" distB="0" distL="0" distR="0" wp14:anchorId="0EAB4557" wp14:editId="6112713C">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3820DEF2" w14:textId="77777777" w:rsidR="00D85CA5" w:rsidRPr="003301B0" w:rsidRDefault="00D85CA5" w:rsidP="003301B0">
      <w:pPr>
        <w:spacing w:after="0" w:line="240" w:lineRule="auto"/>
        <w:jc w:val="center"/>
        <w:rPr>
          <w:rFonts w:ascii="Times New Roman" w:eastAsia="Times New Roman" w:hAnsi="Times New Roman"/>
          <w:b/>
          <w:sz w:val="20"/>
          <w:szCs w:val="20"/>
        </w:rPr>
      </w:pPr>
    </w:p>
    <w:p w14:paraId="6015C639" w14:textId="77777777" w:rsidR="00D85CA5" w:rsidRPr="003301B0" w:rsidRDefault="00D85CA5" w:rsidP="003301B0">
      <w:pPr>
        <w:spacing w:after="0" w:line="240" w:lineRule="auto"/>
        <w:jc w:val="center"/>
        <w:rPr>
          <w:rFonts w:ascii="Times New Roman" w:eastAsia="Times New Roman" w:hAnsi="Times New Roman"/>
          <w:b/>
          <w:sz w:val="42"/>
          <w:szCs w:val="42"/>
        </w:rPr>
      </w:pPr>
      <w:r w:rsidRPr="003301B0">
        <w:rPr>
          <w:rFonts w:ascii="Times New Roman" w:eastAsia="Times New Roman" w:hAnsi="Times New Roman"/>
          <w:b/>
          <w:sz w:val="42"/>
          <w:szCs w:val="42"/>
        </w:rPr>
        <w:t xml:space="preserve">АДМИНИСТРАЦИЯ  </w:t>
      </w:r>
    </w:p>
    <w:p w14:paraId="3E627085" w14:textId="77777777" w:rsidR="00D85CA5" w:rsidRPr="003301B0" w:rsidRDefault="00D85CA5" w:rsidP="003301B0">
      <w:pPr>
        <w:spacing w:after="0" w:line="240" w:lineRule="auto"/>
        <w:jc w:val="center"/>
        <w:rPr>
          <w:rFonts w:ascii="Times New Roman" w:eastAsia="Times New Roman" w:hAnsi="Times New Roman"/>
          <w:b/>
          <w:sz w:val="19"/>
          <w:szCs w:val="42"/>
        </w:rPr>
      </w:pPr>
      <w:r w:rsidRPr="003301B0">
        <w:rPr>
          <w:rFonts w:ascii="Times New Roman" w:eastAsia="Times New Roman" w:hAnsi="Times New Roman"/>
          <w:b/>
          <w:sz w:val="42"/>
          <w:szCs w:val="42"/>
        </w:rPr>
        <w:t>НЕФТЕЮГАНСКОГО РАЙОНА</w:t>
      </w:r>
    </w:p>
    <w:p w14:paraId="618362CD" w14:textId="77777777" w:rsidR="00D85CA5" w:rsidRPr="003301B0" w:rsidRDefault="00D85CA5" w:rsidP="003301B0">
      <w:pPr>
        <w:spacing w:after="0" w:line="240" w:lineRule="auto"/>
        <w:jc w:val="center"/>
        <w:rPr>
          <w:rFonts w:ascii="Times New Roman" w:eastAsia="Times New Roman" w:hAnsi="Times New Roman"/>
          <w:b/>
          <w:sz w:val="32"/>
          <w:szCs w:val="24"/>
        </w:rPr>
      </w:pPr>
    </w:p>
    <w:p w14:paraId="08722D11" w14:textId="77777777" w:rsidR="00D85CA5" w:rsidRPr="003301B0" w:rsidRDefault="00D85CA5" w:rsidP="003301B0">
      <w:pPr>
        <w:spacing w:after="0" w:line="240" w:lineRule="auto"/>
        <w:jc w:val="center"/>
        <w:rPr>
          <w:rFonts w:ascii="Times New Roman" w:eastAsia="Times New Roman" w:hAnsi="Times New Roman"/>
          <w:b/>
          <w:caps/>
          <w:sz w:val="36"/>
          <w:szCs w:val="38"/>
        </w:rPr>
      </w:pPr>
      <w:r w:rsidRPr="003301B0">
        <w:rPr>
          <w:rFonts w:ascii="Times New Roman" w:eastAsia="Times New Roman" w:hAnsi="Times New Roman"/>
          <w:b/>
          <w:caps/>
          <w:sz w:val="36"/>
          <w:szCs w:val="38"/>
        </w:rPr>
        <w:t>постановление</w:t>
      </w:r>
    </w:p>
    <w:p w14:paraId="1F378972" w14:textId="77777777" w:rsidR="00D85CA5" w:rsidRPr="003301B0" w:rsidRDefault="00D85CA5" w:rsidP="003301B0">
      <w:pPr>
        <w:spacing w:after="0" w:line="240" w:lineRule="auto"/>
        <w:rPr>
          <w:rFonts w:ascii="Times New Roman" w:eastAsia="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85CA5" w:rsidRPr="003301B0" w14:paraId="69A715B3" w14:textId="77777777" w:rsidTr="00D63BB7">
        <w:trPr>
          <w:cantSplit/>
          <w:trHeight w:val="232"/>
        </w:trPr>
        <w:tc>
          <w:tcPr>
            <w:tcW w:w="3119" w:type="dxa"/>
            <w:tcBorders>
              <w:bottom w:val="single" w:sz="4" w:space="0" w:color="auto"/>
            </w:tcBorders>
          </w:tcPr>
          <w:p w14:paraId="30A08A98" w14:textId="77777777" w:rsidR="00D85CA5" w:rsidRPr="00D85CA5" w:rsidRDefault="00D85CA5" w:rsidP="00B767F4">
            <w:pPr>
              <w:spacing w:after="0" w:line="240" w:lineRule="auto"/>
              <w:jc w:val="center"/>
              <w:rPr>
                <w:rFonts w:ascii="Times New Roman" w:eastAsia="Times New Roman" w:hAnsi="Times New Roman" w:cs="Times New Roman"/>
                <w:sz w:val="26"/>
                <w:szCs w:val="26"/>
              </w:rPr>
            </w:pPr>
            <w:r w:rsidRPr="00D85CA5">
              <w:rPr>
                <w:rFonts w:ascii="Times New Roman" w:hAnsi="Times New Roman" w:cs="Times New Roman"/>
                <w:sz w:val="26"/>
                <w:szCs w:val="26"/>
              </w:rPr>
              <w:t>31.10</w:t>
            </w:r>
            <w:r w:rsidRPr="00D85CA5">
              <w:rPr>
                <w:rFonts w:ascii="Times New Roman" w:eastAsia="Times New Roman" w:hAnsi="Times New Roman" w:cs="Times New Roman"/>
                <w:sz w:val="26"/>
                <w:szCs w:val="26"/>
              </w:rPr>
              <w:t>.2023</w:t>
            </w:r>
          </w:p>
        </w:tc>
        <w:tc>
          <w:tcPr>
            <w:tcW w:w="6595" w:type="dxa"/>
            <w:vMerge w:val="restart"/>
          </w:tcPr>
          <w:p w14:paraId="19F1BB31" w14:textId="03767378" w:rsidR="00D85CA5" w:rsidRPr="00D85CA5" w:rsidRDefault="00D85CA5" w:rsidP="00B767F4">
            <w:pPr>
              <w:spacing w:after="0" w:line="240" w:lineRule="auto"/>
              <w:jc w:val="right"/>
              <w:rPr>
                <w:rFonts w:ascii="Times New Roman" w:eastAsia="Times New Roman" w:hAnsi="Times New Roman" w:cs="Times New Roman"/>
                <w:sz w:val="26"/>
                <w:szCs w:val="26"/>
                <w:u w:val="single"/>
              </w:rPr>
            </w:pPr>
            <w:r w:rsidRPr="00D85CA5">
              <w:rPr>
                <w:rFonts w:ascii="Times New Roman" w:eastAsia="Times New Roman" w:hAnsi="Times New Roman" w:cs="Times New Roman"/>
                <w:sz w:val="26"/>
                <w:szCs w:val="26"/>
              </w:rPr>
              <w:t>№</w:t>
            </w:r>
            <w:r w:rsidRPr="00D85CA5">
              <w:rPr>
                <w:rFonts w:ascii="Times New Roman" w:eastAsia="Times New Roman" w:hAnsi="Times New Roman" w:cs="Times New Roman"/>
                <w:sz w:val="26"/>
                <w:szCs w:val="26"/>
                <w:u w:val="single"/>
              </w:rPr>
              <w:t xml:space="preserve"> 1</w:t>
            </w:r>
            <w:r w:rsidRPr="00D85CA5">
              <w:rPr>
                <w:rFonts w:ascii="Times New Roman" w:hAnsi="Times New Roman" w:cs="Times New Roman"/>
                <w:sz w:val="26"/>
                <w:szCs w:val="26"/>
                <w:u w:val="single"/>
              </w:rPr>
              <w:t>612</w:t>
            </w:r>
            <w:r w:rsidRPr="00D85CA5">
              <w:rPr>
                <w:rFonts w:ascii="Times New Roman" w:eastAsia="Times New Roman" w:hAnsi="Times New Roman" w:cs="Times New Roman"/>
                <w:sz w:val="26"/>
                <w:szCs w:val="26"/>
                <w:u w:val="single"/>
              </w:rPr>
              <w:t>-па</w:t>
            </w:r>
          </w:p>
        </w:tc>
      </w:tr>
      <w:tr w:rsidR="00D85CA5" w:rsidRPr="003301B0" w14:paraId="1EAD1CB8" w14:textId="77777777" w:rsidTr="00D63BB7">
        <w:trPr>
          <w:cantSplit/>
          <w:trHeight w:val="70"/>
        </w:trPr>
        <w:tc>
          <w:tcPr>
            <w:tcW w:w="3119" w:type="dxa"/>
          </w:tcPr>
          <w:p w14:paraId="49F85822" w14:textId="77777777" w:rsidR="00D85CA5" w:rsidRPr="003301B0" w:rsidRDefault="00D85CA5" w:rsidP="00B767F4">
            <w:pPr>
              <w:spacing w:after="0" w:line="240" w:lineRule="auto"/>
              <w:rPr>
                <w:rFonts w:ascii="Times New Roman" w:eastAsia="Times New Roman" w:hAnsi="Times New Roman"/>
                <w:sz w:val="4"/>
                <w:szCs w:val="24"/>
              </w:rPr>
            </w:pPr>
          </w:p>
          <w:p w14:paraId="5759DD9A" w14:textId="77777777" w:rsidR="00D85CA5" w:rsidRPr="003301B0" w:rsidRDefault="00D85CA5" w:rsidP="00B767F4">
            <w:pPr>
              <w:spacing w:after="0" w:line="240" w:lineRule="auto"/>
              <w:jc w:val="center"/>
              <w:rPr>
                <w:rFonts w:ascii="Times New Roman" w:eastAsia="Times New Roman" w:hAnsi="Times New Roman"/>
                <w:sz w:val="20"/>
                <w:szCs w:val="24"/>
              </w:rPr>
            </w:pPr>
          </w:p>
        </w:tc>
        <w:tc>
          <w:tcPr>
            <w:tcW w:w="6595" w:type="dxa"/>
            <w:vMerge/>
          </w:tcPr>
          <w:p w14:paraId="2D974133" w14:textId="77777777" w:rsidR="00D85CA5" w:rsidRPr="003301B0" w:rsidRDefault="00D85CA5" w:rsidP="00B767F4">
            <w:pPr>
              <w:spacing w:after="0" w:line="240" w:lineRule="auto"/>
              <w:jc w:val="right"/>
              <w:rPr>
                <w:rFonts w:ascii="Times New Roman" w:eastAsia="Times New Roman" w:hAnsi="Times New Roman"/>
                <w:sz w:val="20"/>
                <w:szCs w:val="24"/>
              </w:rPr>
            </w:pPr>
          </w:p>
        </w:tc>
      </w:tr>
    </w:tbl>
    <w:p w14:paraId="7233747D" w14:textId="77777777" w:rsidR="00D85CA5" w:rsidRPr="00A94C01" w:rsidRDefault="00D85CA5" w:rsidP="00B767F4">
      <w:pPr>
        <w:spacing w:after="0" w:line="240" w:lineRule="auto"/>
        <w:jc w:val="center"/>
        <w:rPr>
          <w:rFonts w:ascii="Times New Roman" w:hAnsi="Times New Roman"/>
          <w:sz w:val="26"/>
          <w:szCs w:val="26"/>
        </w:rPr>
      </w:pPr>
      <w:proofErr w:type="spellStart"/>
      <w:r w:rsidRPr="001715F5">
        <w:rPr>
          <w:rFonts w:ascii="Times New Roman" w:hAnsi="Times New Roman"/>
          <w:bCs/>
          <w:sz w:val="24"/>
        </w:rPr>
        <w:t>г</w:t>
      </w:r>
      <w:r w:rsidRPr="00A94C01">
        <w:rPr>
          <w:rFonts w:ascii="Times New Roman" w:hAnsi="Times New Roman"/>
          <w:bCs/>
          <w:sz w:val="24"/>
        </w:rPr>
        <w:t>.Нефтеюганск</w:t>
      </w:r>
      <w:bookmarkEnd w:id="0"/>
      <w:proofErr w:type="spellEnd"/>
    </w:p>
    <w:p w14:paraId="740DCB1C" w14:textId="491390EA" w:rsidR="0083074C" w:rsidRDefault="0083074C" w:rsidP="00637250">
      <w:pPr>
        <w:tabs>
          <w:tab w:val="left" w:pos="2010"/>
        </w:tabs>
        <w:spacing w:after="0" w:line="240" w:lineRule="auto"/>
        <w:ind w:firstLine="709"/>
        <w:jc w:val="center"/>
        <w:rPr>
          <w:rFonts w:ascii="Times New Roman" w:hAnsi="Times New Roman" w:cs="Times New Roman"/>
          <w:sz w:val="26"/>
          <w:szCs w:val="26"/>
        </w:rPr>
      </w:pPr>
    </w:p>
    <w:p w14:paraId="4768102A" w14:textId="567F5641" w:rsidR="00777034" w:rsidRPr="00637250" w:rsidRDefault="00833C2F" w:rsidP="0083074C">
      <w:pPr>
        <w:tabs>
          <w:tab w:val="left" w:pos="2010"/>
        </w:tabs>
        <w:spacing w:after="0" w:line="240" w:lineRule="auto"/>
        <w:jc w:val="center"/>
        <w:rPr>
          <w:rFonts w:ascii="Times New Roman" w:hAnsi="Times New Roman" w:cs="Times New Roman"/>
          <w:sz w:val="26"/>
          <w:szCs w:val="26"/>
        </w:rPr>
      </w:pPr>
      <w:r w:rsidRPr="00637250">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83074C">
        <w:rPr>
          <w:rFonts w:ascii="Times New Roman" w:hAnsi="Times New Roman" w:cs="Times New Roman"/>
          <w:sz w:val="26"/>
          <w:szCs w:val="26"/>
        </w:rPr>
        <w:br/>
      </w:r>
      <w:r w:rsidRPr="00637250">
        <w:rPr>
          <w:rFonts w:ascii="Times New Roman" w:hAnsi="Times New Roman" w:cs="Times New Roman"/>
          <w:sz w:val="26"/>
          <w:szCs w:val="26"/>
        </w:rPr>
        <w:t>от 17.02.2021 № 238-па «Об утверждении Положения о персонифицированном дополнительном образовании детей в Нефтеюганском районе»</w:t>
      </w:r>
    </w:p>
    <w:p w14:paraId="6E3F7E0C" w14:textId="77777777" w:rsidR="00833C2F" w:rsidRPr="00637250" w:rsidRDefault="00833C2F" w:rsidP="0083074C">
      <w:pPr>
        <w:tabs>
          <w:tab w:val="left" w:pos="2010"/>
        </w:tabs>
        <w:spacing w:after="0" w:line="240" w:lineRule="auto"/>
        <w:jc w:val="center"/>
        <w:rPr>
          <w:rFonts w:ascii="Times New Roman" w:hAnsi="Times New Roman" w:cs="Times New Roman"/>
          <w:iCs/>
          <w:sz w:val="26"/>
          <w:szCs w:val="26"/>
        </w:rPr>
      </w:pPr>
    </w:p>
    <w:p w14:paraId="15B727C2" w14:textId="77777777" w:rsidR="00395BBD" w:rsidRPr="00637250" w:rsidRDefault="00395BBD" w:rsidP="00637250">
      <w:pPr>
        <w:tabs>
          <w:tab w:val="left" w:pos="2010"/>
        </w:tabs>
        <w:spacing w:after="0" w:line="240" w:lineRule="auto"/>
        <w:ind w:firstLine="709"/>
        <w:jc w:val="center"/>
        <w:rPr>
          <w:rFonts w:ascii="Times New Roman" w:hAnsi="Times New Roman" w:cs="Times New Roman"/>
          <w:iCs/>
          <w:sz w:val="26"/>
          <w:szCs w:val="26"/>
        </w:rPr>
      </w:pPr>
    </w:p>
    <w:p w14:paraId="375AD79A" w14:textId="262798ED" w:rsidR="004B6509" w:rsidRPr="00637250" w:rsidRDefault="00BD7458" w:rsidP="0083074C">
      <w:pPr>
        <w:tabs>
          <w:tab w:val="left" w:pos="2010"/>
        </w:tabs>
        <w:spacing w:after="0" w:line="240" w:lineRule="auto"/>
        <w:ind w:firstLine="709"/>
        <w:jc w:val="both"/>
        <w:rPr>
          <w:rFonts w:ascii="Times New Roman" w:hAnsi="Times New Roman" w:cs="Times New Roman"/>
          <w:sz w:val="26"/>
          <w:szCs w:val="26"/>
        </w:rPr>
      </w:pPr>
      <w:r w:rsidRPr="00637250">
        <w:rPr>
          <w:rFonts w:ascii="Times New Roman" w:hAnsi="Times New Roman" w:cs="Times New Roman"/>
          <w:sz w:val="26"/>
          <w:szCs w:val="26"/>
        </w:rPr>
        <w:t xml:space="preserve">В соответствии с Федеральным законом от 13.07.2020 № 189-ФЗ </w:t>
      </w:r>
      <w:r w:rsidR="0083074C">
        <w:rPr>
          <w:rFonts w:ascii="Times New Roman" w:hAnsi="Times New Roman" w:cs="Times New Roman"/>
          <w:sz w:val="26"/>
          <w:szCs w:val="26"/>
        </w:rPr>
        <w:br/>
      </w:r>
      <w:r w:rsidRPr="00637250">
        <w:rPr>
          <w:rFonts w:ascii="Times New Roman" w:hAnsi="Times New Roman" w:cs="Times New Roman"/>
          <w:sz w:val="26"/>
          <w:szCs w:val="26"/>
        </w:rPr>
        <w:t xml:space="preserve">«О государственном (муниципальном) социальном заказе на оказание государственных (муниципальных) услуг в социальной сфере», </w:t>
      </w:r>
      <w:r w:rsidR="0066626F" w:rsidRPr="00637250">
        <w:rPr>
          <w:rFonts w:ascii="Times New Roman" w:hAnsi="Times New Roman" w:cs="Times New Roman"/>
          <w:sz w:val="26"/>
          <w:szCs w:val="26"/>
        </w:rPr>
        <w:t xml:space="preserve">в целях </w:t>
      </w:r>
      <w:r w:rsidR="00750D72" w:rsidRPr="00637250">
        <w:rPr>
          <w:rFonts w:ascii="Times New Roman" w:hAnsi="Times New Roman" w:cs="Times New Roman"/>
          <w:sz w:val="26"/>
          <w:szCs w:val="26"/>
        </w:rPr>
        <w:t xml:space="preserve">приведения </w:t>
      </w:r>
      <w:r w:rsidR="0095307D" w:rsidRPr="00637250">
        <w:rPr>
          <w:rFonts w:ascii="Times New Roman" w:hAnsi="Times New Roman" w:cs="Times New Roman"/>
          <w:sz w:val="26"/>
          <w:szCs w:val="26"/>
        </w:rPr>
        <w:t>муниципального</w:t>
      </w:r>
      <w:r w:rsidR="00750D72" w:rsidRPr="00637250">
        <w:rPr>
          <w:rFonts w:ascii="Times New Roman" w:hAnsi="Times New Roman" w:cs="Times New Roman"/>
          <w:sz w:val="26"/>
          <w:szCs w:val="26"/>
        </w:rPr>
        <w:t xml:space="preserve"> правового акта в соответствие с действующим </w:t>
      </w:r>
      <w:r w:rsidR="0095307D" w:rsidRPr="00637250">
        <w:rPr>
          <w:rFonts w:ascii="Times New Roman" w:hAnsi="Times New Roman" w:cs="Times New Roman"/>
          <w:sz w:val="26"/>
          <w:szCs w:val="26"/>
        </w:rPr>
        <w:t>законодательством Российской</w:t>
      </w:r>
      <w:r w:rsidR="00E37801" w:rsidRPr="00637250">
        <w:rPr>
          <w:rFonts w:ascii="Times New Roman" w:hAnsi="Times New Roman" w:cs="Times New Roman"/>
          <w:sz w:val="26"/>
          <w:szCs w:val="26"/>
        </w:rPr>
        <w:t xml:space="preserve"> Федерации</w:t>
      </w:r>
      <w:r w:rsidR="0083074C">
        <w:rPr>
          <w:rFonts w:ascii="Times New Roman" w:hAnsi="Times New Roman" w:cs="Times New Roman"/>
          <w:sz w:val="26"/>
          <w:szCs w:val="26"/>
        </w:rPr>
        <w:t xml:space="preserve"> </w:t>
      </w:r>
      <w:r w:rsidRPr="00637250">
        <w:rPr>
          <w:rFonts w:ascii="Times New Roman" w:hAnsi="Times New Roman" w:cs="Times New Roman"/>
          <w:sz w:val="26"/>
          <w:szCs w:val="26"/>
        </w:rPr>
        <w:t>п о с т а н о в л я ю:</w:t>
      </w:r>
    </w:p>
    <w:p w14:paraId="649599B2" w14:textId="77777777" w:rsidR="002B16C9" w:rsidRPr="00637250" w:rsidRDefault="002B16C9" w:rsidP="00637250">
      <w:pPr>
        <w:spacing w:after="0" w:line="240" w:lineRule="auto"/>
        <w:jc w:val="both"/>
        <w:rPr>
          <w:rFonts w:ascii="Times New Roman" w:eastAsia="Calibri" w:hAnsi="Times New Roman" w:cs="Times New Roman"/>
          <w:sz w:val="26"/>
          <w:szCs w:val="26"/>
        </w:rPr>
      </w:pPr>
    </w:p>
    <w:p w14:paraId="4AFCF655" w14:textId="535200B9" w:rsidR="0021026B" w:rsidRPr="0083074C" w:rsidRDefault="004B6509" w:rsidP="0083074C">
      <w:pPr>
        <w:pStyle w:val="a3"/>
        <w:numPr>
          <w:ilvl w:val="0"/>
          <w:numId w:val="40"/>
        </w:numPr>
        <w:tabs>
          <w:tab w:val="left" w:pos="1134"/>
        </w:tabs>
        <w:spacing w:after="0" w:line="240" w:lineRule="auto"/>
        <w:ind w:left="0" w:firstLine="709"/>
        <w:jc w:val="both"/>
        <w:rPr>
          <w:rFonts w:ascii="Times New Roman" w:eastAsia="Times New Roman" w:hAnsi="Times New Roman" w:cs="Times New Roman"/>
          <w:sz w:val="26"/>
          <w:szCs w:val="26"/>
        </w:rPr>
      </w:pPr>
      <w:r w:rsidRPr="0083074C">
        <w:rPr>
          <w:rFonts w:ascii="Times New Roman" w:eastAsia="Calibri" w:hAnsi="Times New Roman" w:cs="Times New Roman"/>
          <w:sz w:val="26"/>
          <w:szCs w:val="26"/>
        </w:rPr>
        <w:t xml:space="preserve">Внести </w:t>
      </w:r>
      <w:r w:rsidR="00E57D6C" w:rsidRPr="0083074C">
        <w:rPr>
          <w:rFonts w:ascii="Times New Roman" w:eastAsia="Times New Roman" w:hAnsi="Times New Roman" w:cs="Times New Roman"/>
          <w:sz w:val="26"/>
          <w:szCs w:val="26"/>
        </w:rPr>
        <w:t>в</w:t>
      </w:r>
      <w:r w:rsidR="0021026B" w:rsidRPr="0083074C">
        <w:rPr>
          <w:rFonts w:ascii="Times New Roman" w:eastAsia="Times New Roman" w:hAnsi="Times New Roman" w:cs="Times New Roman"/>
          <w:sz w:val="26"/>
          <w:szCs w:val="26"/>
        </w:rPr>
        <w:t xml:space="preserve"> постановление</w:t>
      </w:r>
      <w:r w:rsidRPr="0083074C">
        <w:rPr>
          <w:rFonts w:ascii="Times New Roman" w:eastAsia="Times New Roman" w:hAnsi="Times New Roman" w:cs="Times New Roman"/>
          <w:sz w:val="26"/>
          <w:szCs w:val="26"/>
        </w:rPr>
        <w:t xml:space="preserve"> </w:t>
      </w:r>
      <w:r w:rsidR="00BD7458" w:rsidRPr="0083074C">
        <w:rPr>
          <w:rFonts w:ascii="Times New Roman" w:eastAsia="Times New Roman" w:hAnsi="Times New Roman" w:cs="Times New Roman"/>
          <w:sz w:val="26"/>
          <w:szCs w:val="26"/>
        </w:rPr>
        <w:t xml:space="preserve">администрации </w:t>
      </w:r>
      <w:r w:rsidR="00930579" w:rsidRPr="0083074C">
        <w:rPr>
          <w:rFonts w:ascii="Times New Roman" w:eastAsia="Times New Roman" w:hAnsi="Times New Roman" w:cs="Times New Roman"/>
          <w:sz w:val="26"/>
          <w:szCs w:val="26"/>
        </w:rPr>
        <w:t>Нефтеюганского района</w:t>
      </w:r>
      <w:r w:rsidR="006D3AC2" w:rsidRPr="0083074C">
        <w:rPr>
          <w:rFonts w:ascii="Times New Roman" w:eastAsia="Times New Roman" w:hAnsi="Times New Roman" w:cs="Times New Roman"/>
          <w:sz w:val="26"/>
          <w:szCs w:val="26"/>
        </w:rPr>
        <w:t xml:space="preserve"> </w:t>
      </w:r>
      <w:r w:rsidR="0083074C">
        <w:rPr>
          <w:rFonts w:ascii="Times New Roman" w:eastAsia="Times New Roman" w:hAnsi="Times New Roman" w:cs="Times New Roman"/>
          <w:sz w:val="26"/>
          <w:szCs w:val="26"/>
        </w:rPr>
        <w:br/>
      </w:r>
      <w:r w:rsidR="00833C2F" w:rsidRPr="0083074C">
        <w:rPr>
          <w:rFonts w:ascii="Times New Roman" w:eastAsia="Times New Roman" w:hAnsi="Times New Roman" w:cs="Times New Roman"/>
          <w:sz w:val="26"/>
          <w:szCs w:val="26"/>
        </w:rPr>
        <w:t>от 17.02.2021 № 238-па «Об утверждении Положения о персонифицированном дополнительном образовании детей в Нефтеюганском районе»</w:t>
      </w:r>
      <w:r w:rsidR="0021026B" w:rsidRPr="0083074C">
        <w:rPr>
          <w:rFonts w:ascii="Times New Roman" w:eastAsia="Times New Roman" w:hAnsi="Times New Roman" w:cs="Times New Roman"/>
          <w:sz w:val="26"/>
          <w:szCs w:val="26"/>
        </w:rPr>
        <w:t xml:space="preserve"> следующие изменения:</w:t>
      </w:r>
    </w:p>
    <w:p w14:paraId="322ADE1C" w14:textId="595CE9AF" w:rsidR="0021026B" w:rsidRPr="0083074C" w:rsidRDefault="00F20509" w:rsidP="0083074C">
      <w:pPr>
        <w:pStyle w:val="a3"/>
        <w:numPr>
          <w:ilvl w:val="1"/>
          <w:numId w:val="40"/>
        </w:numPr>
        <w:tabs>
          <w:tab w:val="left" w:pos="1134"/>
        </w:tabs>
        <w:spacing w:after="0" w:line="240" w:lineRule="auto"/>
        <w:ind w:left="0" w:firstLine="709"/>
        <w:jc w:val="both"/>
        <w:rPr>
          <w:rFonts w:ascii="Times New Roman" w:eastAsia="Times New Roman" w:hAnsi="Times New Roman" w:cs="Times New Roman"/>
          <w:sz w:val="26"/>
          <w:szCs w:val="26"/>
        </w:rPr>
      </w:pPr>
      <w:r w:rsidRPr="0083074C">
        <w:rPr>
          <w:rFonts w:ascii="Times New Roman" w:eastAsia="Times New Roman" w:hAnsi="Times New Roman" w:cs="Times New Roman"/>
          <w:sz w:val="26"/>
          <w:szCs w:val="26"/>
        </w:rPr>
        <w:t>Постановляющую часть</w:t>
      </w:r>
      <w:r w:rsidR="0021026B" w:rsidRPr="0083074C">
        <w:rPr>
          <w:rFonts w:ascii="Times New Roman" w:eastAsia="Times New Roman" w:hAnsi="Times New Roman" w:cs="Times New Roman"/>
          <w:sz w:val="26"/>
          <w:szCs w:val="26"/>
        </w:rPr>
        <w:t xml:space="preserve"> изложить в следующей редакции:</w:t>
      </w:r>
    </w:p>
    <w:p w14:paraId="4D62A0E8" w14:textId="0BF29E5D" w:rsidR="00E57D6C" w:rsidRPr="00637250" w:rsidRDefault="004A26EF" w:rsidP="00637250">
      <w:pPr>
        <w:spacing w:after="0" w:line="240" w:lineRule="auto"/>
        <w:ind w:firstLine="709"/>
        <w:jc w:val="both"/>
        <w:rPr>
          <w:rFonts w:ascii="Times New Roman" w:eastAsia="Times New Roman" w:hAnsi="Times New Roman" w:cs="Times New Roman"/>
          <w:sz w:val="26"/>
          <w:szCs w:val="26"/>
        </w:rPr>
      </w:pPr>
      <w:r w:rsidRPr="00637250">
        <w:rPr>
          <w:rFonts w:ascii="Times New Roman" w:hAnsi="Times New Roman" w:cs="Times New Roman"/>
          <w:sz w:val="26"/>
          <w:szCs w:val="26"/>
        </w:rPr>
        <w:t>«</w:t>
      </w:r>
      <w:r w:rsidR="00EC1312" w:rsidRPr="00637250">
        <w:rPr>
          <w:rFonts w:ascii="Times New Roman" w:hAnsi="Times New Roman" w:cs="Times New Roman"/>
          <w:sz w:val="26"/>
          <w:szCs w:val="26"/>
        </w:rPr>
        <w:t xml:space="preserve">В соответствии с Федеральным законом от 13.07.2020 № 189-ФЗ </w:t>
      </w:r>
      <w:r w:rsidR="0083074C">
        <w:rPr>
          <w:rFonts w:ascii="Times New Roman" w:hAnsi="Times New Roman" w:cs="Times New Roman"/>
          <w:sz w:val="26"/>
          <w:szCs w:val="26"/>
        </w:rPr>
        <w:br/>
      </w:r>
      <w:r w:rsidR="00EC1312" w:rsidRPr="00637250">
        <w:rPr>
          <w:rFonts w:ascii="Times New Roman" w:hAnsi="Times New Roman" w:cs="Times New Roman"/>
          <w:sz w:val="26"/>
          <w:szCs w:val="26"/>
        </w:rPr>
        <w:t xml:space="preserve">«О государственном (муниципальном) социальном заказе на оказание государственных (муниципальных) услуг в социальной сфере», </w:t>
      </w:r>
      <w:r w:rsidR="00EC1312" w:rsidRPr="00637250">
        <w:rPr>
          <w:rFonts w:ascii="Times New Roman" w:eastAsia="Times New Roman" w:hAnsi="Times New Roman" w:cs="Times New Roman"/>
          <w:sz w:val="26"/>
          <w:szCs w:val="26"/>
        </w:rPr>
        <w:t xml:space="preserve">на основании приказа Департамента образования и молодежной политики Ханты-Мансийского автономного округа – Югры от 04.08.2016 № 1224 «Об утверждении Правил персонифицированного финансирования дополнительного образования детей в Ханты-Мансийском автономном округе – Югре», приказа </w:t>
      </w:r>
      <w:r w:rsidR="00EC1312" w:rsidRPr="00637250">
        <w:rPr>
          <w:rFonts w:ascii="Times New Roman" w:hAnsi="Times New Roman" w:cs="Times New Roman"/>
          <w:sz w:val="26"/>
          <w:szCs w:val="26"/>
        </w:rPr>
        <w:t>Департамента образования и науки Ханты-Мансийского автономного округа - Югры от 20.06.2023 № 10-П-1532 «</w:t>
      </w:r>
      <w:r w:rsidR="00EC1312" w:rsidRPr="00637250">
        <w:rPr>
          <w:rFonts w:ascii="Times New Roman" w:eastAsia="Times New Roman" w:hAnsi="Times New Roman" w:cs="Times New Roman"/>
          <w:sz w:val="26"/>
          <w:szCs w:val="26"/>
        </w:rPr>
        <w:t>Об утверждении Плана мероприятий («дорожной карты») по разработке и принятию муниципальных правовых актов для обеспечения формирования и исполнения государственного (муниципального) социального заказа по направлению деятельности «реализация дополнительных образовательных программ»,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w:t>
      </w:r>
      <w:r w:rsidR="00544846" w:rsidRPr="00637250">
        <w:rPr>
          <w:rFonts w:ascii="Times New Roman" w:eastAsia="Times New Roman" w:hAnsi="Times New Roman" w:cs="Times New Roman"/>
          <w:sz w:val="26"/>
          <w:szCs w:val="26"/>
        </w:rPr>
        <w:t xml:space="preserve"> целях реализации </w:t>
      </w:r>
      <w:r w:rsidR="0021026B" w:rsidRPr="00637250">
        <w:rPr>
          <w:rFonts w:ascii="Times New Roman" w:eastAsia="Times New Roman" w:hAnsi="Times New Roman" w:cs="Times New Roman"/>
          <w:sz w:val="26"/>
          <w:szCs w:val="26"/>
        </w:rPr>
        <w:t>муниципальной программ</w:t>
      </w:r>
      <w:r w:rsidR="00544846" w:rsidRPr="00637250">
        <w:rPr>
          <w:rFonts w:ascii="Times New Roman" w:eastAsia="Times New Roman" w:hAnsi="Times New Roman" w:cs="Times New Roman"/>
          <w:sz w:val="26"/>
          <w:szCs w:val="26"/>
        </w:rPr>
        <w:t>ы</w:t>
      </w:r>
      <w:r w:rsidR="0021026B" w:rsidRPr="00637250">
        <w:rPr>
          <w:rFonts w:ascii="Times New Roman" w:eastAsia="Times New Roman" w:hAnsi="Times New Roman" w:cs="Times New Roman"/>
          <w:sz w:val="26"/>
          <w:szCs w:val="26"/>
        </w:rPr>
        <w:t xml:space="preserve"> «Образование 21 века», утвержденной постановлением администрации</w:t>
      </w:r>
      <w:r w:rsidR="00E57D6C" w:rsidRPr="00637250">
        <w:rPr>
          <w:rFonts w:ascii="Times New Roman" w:eastAsia="Times New Roman" w:hAnsi="Times New Roman" w:cs="Times New Roman"/>
          <w:sz w:val="26"/>
          <w:szCs w:val="26"/>
        </w:rPr>
        <w:t xml:space="preserve"> Нефтеюганского района</w:t>
      </w:r>
      <w:r w:rsidR="0021026B" w:rsidRPr="00637250">
        <w:rPr>
          <w:rFonts w:ascii="Times New Roman" w:eastAsia="Times New Roman" w:hAnsi="Times New Roman" w:cs="Times New Roman"/>
          <w:sz w:val="26"/>
          <w:szCs w:val="26"/>
        </w:rPr>
        <w:t xml:space="preserve"> от 31.10.2022 № 2068-па-нпа,</w:t>
      </w:r>
      <w:r w:rsidR="00EC1312" w:rsidRPr="00637250">
        <w:rPr>
          <w:rFonts w:ascii="Times New Roman" w:eastAsia="Times New Roman" w:hAnsi="Times New Roman" w:cs="Times New Roman"/>
          <w:sz w:val="26"/>
          <w:szCs w:val="26"/>
        </w:rPr>
        <w:t xml:space="preserve"> </w:t>
      </w:r>
      <w:r w:rsidR="00544846" w:rsidRPr="00637250">
        <w:rPr>
          <w:rFonts w:ascii="Times New Roman" w:eastAsia="Times New Roman" w:hAnsi="Times New Roman" w:cs="Times New Roman"/>
          <w:sz w:val="26"/>
          <w:szCs w:val="26"/>
        </w:rPr>
        <w:t>п о с т а н о в л я ю:</w:t>
      </w:r>
      <w:r w:rsidR="0021026B" w:rsidRPr="00637250">
        <w:rPr>
          <w:rFonts w:ascii="Times New Roman" w:eastAsia="Times New Roman" w:hAnsi="Times New Roman" w:cs="Times New Roman"/>
          <w:sz w:val="26"/>
          <w:szCs w:val="26"/>
        </w:rPr>
        <w:t>»</w:t>
      </w:r>
      <w:r w:rsidR="00E9023E" w:rsidRPr="00637250">
        <w:rPr>
          <w:rFonts w:ascii="Times New Roman" w:eastAsia="Times New Roman" w:hAnsi="Times New Roman" w:cs="Times New Roman"/>
          <w:sz w:val="26"/>
          <w:szCs w:val="26"/>
        </w:rPr>
        <w:t>.</w:t>
      </w:r>
      <w:r w:rsidR="0021026B" w:rsidRPr="00637250">
        <w:rPr>
          <w:rFonts w:ascii="Times New Roman" w:eastAsia="Times New Roman" w:hAnsi="Times New Roman" w:cs="Times New Roman"/>
          <w:sz w:val="26"/>
          <w:szCs w:val="26"/>
        </w:rPr>
        <w:t xml:space="preserve"> </w:t>
      </w:r>
    </w:p>
    <w:p w14:paraId="2F07C670" w14:textId="3AAF8630" w:rsidR="00E57D6C" w:rsidRPr="00637250" w:rsidRDefault="00E57D6C" w:rsidP="0083074C">
      <w:pPr>
        <w:pStyle w:val="a3"/>
        <w:numPr>
          <w:ilvl w:val="1"/>
          <w:numId w:val="40"/>
        </w:numPr>
        <w:tabs>
          <w:tab w:val="left" w:pos="1134"/>
        </w:tabs>
        <w:spacing w:after="0" w:line="240" w:lineRule="auto"/>
        <w:ind w:left="0" w:firstLine="709"/>
        <w:jc w:val="both"/>
        <w:rPr>
          <w:rFonts w:ascii="Times New Roman" w:hAnsi="Times New Roman" w:cs="Times New Roman"/>
          <w:sz w:val="26"/>
          <w:szCs w:val="26"/>
          <w:lang w:eastAsia="en-US"/>
        </w:rPr>
      </w:pPr>
      <w:r w:rsidRPr="00637250">
        <w:rPr>
          <w:rFonts w:ascii="Times New Roman" w:eastAsia="Times New Roman" w:hAnsi="Times New Roman" w:cs="Times New Roman"/>
          <w:sz w:val="26"/>
          <w:szCs w:val="26"/>
        </w:rPr>
        <w:t>Р</w:t>
      </w:r>
      <w:r w:rsidR="00930579" w:rsidRPr="00637250">
        <w:rPr>
          <w:rFonts w:ascii="Times New Roman" w:hAnsi="Times New Roman" w:cs="Times New Roman"/>
          <w:sz w:val="26"/>
          <w:szCs w:val="26"/>
          <w:lang w:eastAsia="en-US"/>
        </w:rPr>
        <w:t xml:space="preserve">аздел </w:t>
      </w:r>
      <w:r w:rsidR="00930579" w:rsidRPr="00637250">
        <w:rPr>
          <w:rFonts w:ascii="Times New Roman" w:hAnsi="Times New Roman" w:cs="Times New Roman"/>
          <w:sz w:val="26"/>
          <w:szCs w:val="26"/>
          <w:lang w:val="en-US" w:eastAsia="en-US"/>
        </w:rPr>
        <w:t>IV</w:t>
      </w:r>
      <w:r w:rsidR="00B50E05" w:rsidRPr="00637250">
        <w:rPr>
          <w:rFonts w:ascii="Times New Roman" w:hAnsi="Times New Roman" w:cs="Times New Roman"/>
          <w:sz w:val="26"/>
          <w:szCs w:val="26"/>
          <w:lang w:eastAsia="en-US"/>
        </w:rPr>
        <w:t xml:space="preserve"> </w:t>
      </w:r>
      <w:r w:rsidRPr="00637250">
        <w:rPr>
          <w:rFonts w:ascii="Times New Roman" w:hAnsi="Times New Roman" w:cs="Times New Roman"/>
          <w:sz w:val="26"/>
          <w:szCs w:val="26"/>
          <w:lang w:eastAsia="en-US"/>
        </w:rPr>
        <w:t xml:space="preserve">приложения изложить </w:t>
      </w:r>
      <w:r w:rsidR="007D1AB4" w:rsidRPr="00637250">
        <w:rPr>
          <w:rFonts w:ascii="Times New Roman" w:hAnsi="Times New Roman" w:cs="Times New Roman"/>
          <w:sz w:val="26"/>
          <w:szCs w:val="26"/>
          <w:lang w:eastAsia="en-US"/>
        </w:rPr>
        <w:t>в следующей редакции:</w:t>
      </w:r>
    </w:p>
    <w:p w14:paraId="0AE169D0" w14:textId="77777777" w:rsidR="00E9023E" w:rsidRPr="00637250" w:rsidRDefault="00E9023E" w:rsidP="00637250">
      <w:pPr>
        <w:spacing w:after="0" w:line="240" w:lineRule="auto"/>
        <w:ind w:firstLine="709"/>
        <w:jc w:val="both"/>
        <w:rPr>
          <w:rFonts w:ascii="Times New Roman" w:eastAsia="Times New Roman" w:hAnsi="Times New Roman" w:cs="Times New Roman"/>
          <w:sz w:val="26"/>
          <w:szCs w:val="26"/>
        </w:rPr>
      </w:pPr>
    </w:p>
    <w:p w14:paraId="66229D56" w14:textId="67AC0846" w:rsidR="007D1AB4" w:rsidRPr="00637250" w:rsidRDefault="007D1AB4" w:rsidP="00637250">
      <w:pPr>
        <w:spacing w:after="0" w:line="240" w:lineRule="auto"/>
        <w:ind w:firstLine="709"/>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w:t>
      </w:r>
      <w:r w:rsidR="004A26EF" w:rsidRPr="00637250">
        <w:rPr>
          <w:rFonts w:ascii="Times New Roman" w:eastAsia="Times New Roman" w:hAnsi="Times New Roman" w:cs="Times New Roman"/>
          <w:sz w:val="26"/>
          <w:szCs w:val="26"/>
        </w:rPr>
        <w:t xml:space="preserve">IV. </w:t>
      </w:r>
      <w:r w:rsidRPr="00637250">
        <w:rPr>
          <w:rFonts w:ascii="Times New Roman" w:eastAsia="Times New Roman" w:hAnsi="Times New Roman" w:cs="Times New Roman"/>
          <w:sz w:val="26"/>
          <w:szCs w:val="26"/>
        </w:rPr>
        <w:t>Порядо</w:t>
      </w:r>
      <w:r w:rsidR="00710A34" w:rsidRPr="00637250">
        <w:rPr>
          <w:rFonts w:ascii="Times New Roman" w:eastAsia="Times New Roman" w:hAnsi="Times New Roman" w:cs="Times New Roman"/>
          <w:sz w:val="26"/>
          <w:szCs w:val="26"/>
        </w:rPr>
        <w:t>к использования сертификатов ПФ</w:t>
      </w:r>
      <w:r w:rsidRPr="00637250">
        <w:rPr>
          <w:rFonts w:ascii="Times New Roman" w:eastAsia="Times New Roman" w:hAnsi="Times New Roman" w:cs="Times New Roman"/>
          <w:sz w:val="26"/>
          <w:szCs w:val="26"/>
        </w:rPr>
        <w:t>ДО</w:t>
      </w:r>
    </w:p>
    <w:p w14:paraId="4EEAF780" w14:textId="77777777" w:rsidR="00A64FB0" w:rsidRPr="00637250" w:rsidRDefault="00A64FB0" w:rsidP="00637250">
      <w:pPr>
        <w:spacing w:after="0" w:line="240" w:lineRule="auto"/>
        <w:ind w:firstLine="709"/>
        <w:jc w:val="center"/>
        <w:rPr>
          <w:rFonts w:ascii="Times New Roman" w:eastAsia="Times New Roman" w:hAnsi="Times New Roman" w:cs="Times New Roman"/>
          <w:sz w:val="26"/>
          <w:szCs w:val="26"/>
        </w:rPr>
      </w:pPr>
    </w:p>
    <w:p w14:paraId="58FAC841" w14:textId="1F48E423" w:rsidR="007D1AB4" w:rsidRPr="0083074C" w:rsidRDefault="007D1AB4" w:rsidP="0083074C">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83074C">
        <w:rPr>
          <w:rFonts w:ascii="Times New Roman" w:eastAsia="Times New Roman" w:hAnsi="Times New Roman" w:cs="Times New Roman"/>
          <w:sz w:val="26"/>
          <w:szCs w:val="26"/>
        </w:rPr>
        <w:t xml:space="preserve">При приеме за счет бюджетных средств детей на обучение по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государственной информационной системы «Единый портал государственных и муниципальных услуг (функций)», либо исполнителем образовательных услуг </w:t>
      </w:r>
      <w:r w:rsidR="0083074C">
        <w:rPr>
          <w:rFonts w:ascii="Times New Roman" w:eastAsia="Times New Roman" w:hAnsi="Times New Roman" w:cs="Times New Roman"/>
          <w:sz w:val="26"/>
          <w:szCs w:val="26"/>
        </w:rPr>
        <w:br/>
      </w:r>
      <w:r w:rsidRPr="0083074C">
        <w:rPr>
          <w:rFonts w:ascii="Times New Roman" w:eastAsia="Times New Roman" w:hAnsi="Times New Roman" w:cs="Times New Roman"/>
          <w:sz w:val="26"/>
          <w:szCs w:val="26"/>
        </w:rPr>
        <w:t>в личном кабинете организации в Навигаторе.</w:t>
      </w:r>
    </w:p>
    <w:p w14:paraId="27E1418D" w14:textId="69C8EACF" w:rsidR="007D1AB4" w:rsidRPr="00637250" w:rsidRDefault="007D1AB4" w:rsidP="0083074C">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Детские школы искусств реализуют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Программ </w:t>
      </w:r>
      <w:r w:rsidR="0083074C">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на платной основе самостоятельно формируют базу сведений об учащихся </w:t>
      </w:r>
      <w:r w:rsidR="0083074C">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и предоставляют персонализированные сведения об учащихся в уполномоченный орган с использованием информационной коммуникационной сети «Интернет».</w:t>
      </w:r>
    </w:p>
    <w:p w14:paraId="1CC797E5" w14:textId="692C8B21" w:rsidR="007D1AB4" w:rsidRPr="00637250" w:rsidRDefault="007D1AB4" w:rsidP="0083074C">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Сертификат ПФДО может использоваться для получения ребенком дополнительного образования по любой из Программ, включенной в любой </w:t>
      </w:r>
      <w:r w:rsidR="0083074C">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из реестров Программ (за исключением программ, реализуемых детскими школами искусств), в том числе для получения образования одновременно по нескольким</w:t>
      </w:r>
      <w:r w:rsidR="00E37801" w:rsidRPr="00637250">
        <w:rPr>
          <w:rFonts w:ascii="Times New Roman" w:eastAsia="Times New Roman" w:hAnsi="Times New Roman" w:cs="Times New Roman"/>
          <w:sz w:val="26"/>
          <w:szCs w:val="26"/>
        </w:rPr>
        <w:t xml:space="preserve"> </w:t>
      </w:r>
      <w:r w:rsidRPr="00637250">
        <w:rPr>
          <w:rFonts w:ascii="Times New Roman" w:eastAsia="Times New Roman" w:hAnsi="Times New Roman" w:cs="Times New Roman"/>
          <w:sz w:val="26"/>
          <w:szCs w:val="26"/>
        </w:rPr>
        <w:t>программам в пределах установленного нормативом обеспечения сертификата ПФ ДО еженедельного числа часов учебной нагрузки.</w:t>
      </w:r>
    </w:p>
    <w:p w14:paraId="301ADE8B" w14:textId="48610B18" w:rsidR="007D1AB4" w:rsidRPr="00637250" w:rsidRDefault="007D1AB4" w:rsidP="0083074C">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Наличие сведений о ре</w:t>
      </w:r>
      <w:r w:rsidR="00710A34" w:rsidRPr="00637250">
        <w:rPr>
          <w:rFonts w:ascii="Times New Roman" w:eastAsia="Times New Roman" w:hAnsi="Times New Roman" w:cs="Times New Roman"/>
          <w:sz w:val="26"/>
          <w:szCs w:val="26"/>
        </w:rPr>
        <w:t>бенке в реестре сертификатов ПФ</w:t>
      </w:r>
      <w:r w:rsidRPr="00637250">
        <w:rPr>
          <w:rFonts w:ascii="Times New Roman" w:eastAsia="Times New Roman" w:hAnsi="Times New Roman" w:cs="Times New Roman"/>
          <w:sz w:val="26"/>
          <w:szCs w:val="26"/>
        </w:rPr>
        <w:t xml:space="preserve">ДО </w:t>
      </w:r>
      <w:r w:rsidR="0083074C">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п</w:t>
      </w:r>
      <w:r w:rsidR="00710A34" w:rsidRPr="00637250">
        <w:rPr>
          <w:rFonts w:ascii="Times New Roman" w:eastAsia="Times New Roman" w:hAnsi="Times New Roman" w:cs="Times New Roman"/>
          <w:sz w:val="26"/>
          <w:szCs w:val="26"/>
        </w:rPr>
        <w:t>ри использовании сертификата ПФ</w:t>
      </w:r>
      <w:r w:rsidRPr="00637250">
        <w:rPr>
          <w:rFonts w:ascii="Times New Roman" w:eastAsia="Times New Roman" w:hAnsi="Times New Roman" w:cs="Times New Roman"/>
          <w:sz w:val="26"/>
          <w:szCs w:val="26"/>
        </w:rPr>
        <w:t>ДО в целях получения ребенком дополнительного образования по Программам, включенным в реестр сертифицированных образовательных программ, является основанием для предоставления социального сертификата.</w:t>
      </w:r>
    </w:p>
    <w:p w14:paraId="11D856BC" w14:textId="78989ABD" w:rsidR="007D1AB4" w:rsidRPr="00637250" w:rsidRDefault="007D1AB4" w:rsidP="0083074C">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При </w:t>
      </w:r>
      <w:r w:rsidR="00710A34" w:rsidRPr="00637250">
        <w:rPr>
          <w:rFonts w:ascii="Times New Roman" w:eastAsia="Times New Roman" w:hAnsi="Times New Roman" w:cs="Times New Roman"/>
          <w:sz w:val="26"/>
          <w:szCs w:val="26"/>
        </w:rPr>
        <w:t>выборе с помощью сертификата ПФ</w:t>
      </w:r>
      <w:r w:rsidRPr="00637250">
        <w:rPr>
          <w:rFonts w:ascii="Times New Roman" w:eastAsia="Times New Roman" w:hAnsi="Times New Roman" w:cs="Times New Roman"/>
          <w:sz w:val="26"/>
          <w:szCs w:val="26"/>
        </w:rPr>
        <w:t xml:space="preserve">ДО Программы, включенной </w:t>
      </w:r>
      <w:r w:rsidR="0083074C">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в реестр значимых программ, зачисление ребенка на об</w:t>
      </w:r>
      <w:r w:rsidR="00710A34" w:rsidRPr="00637250">
        <w:rPr>
          <w:rFonts w:ascii="Times New Roman" w:eastAsia="Times New Roman" w:hAnsi="Times New Roman" w:cs="Times New Roman"/>
          <w:sz w:val="26"/>
          <w:szCs w:val="26"/>
        </w:rPr>
        <w:t>учение по сертификату ПФ</w:t>
      </w:r>
      <w:r w:rsidRPr="00637250">
        <w:rPr>
          <w:rFonts w:ascii="Times New Roman" w:eastAsia="Times New Roman" w:hAnsi="Times New Roman" w:cs="Times New Roman"/>
          <w:sz w:val="26"/>
          <w:szCs w:val="26"/>
        </w:rPr>
        <w:t>ДО допускается в случае, если после начала освоения указанной Программы совокупное число часов учебной нагрузки, о</w:t>
      </w:r>
      <w:r w:rsidR="00710A34" w:rsidRPr="00637250">
        <w:rPr>
          <w:rFonts w:ascii="Times New Roman" w:eastAsia="Times New Roman" w:hAnsi="Times New Roman" w:cs="Times New Roman"/>
          <w:sz w:val="26"/>
          <w:szCs w:val="26"/>
        </w:rPr>
        <w:t>беспечиваемой по сертификату ПФ</w:t>
      </w:r>
      <w:r w:rsidRPr="00637250">
        <w:rPr>
          <w:rFonts w:ascii="Times New Roman" w:eastAsia="Times New Roman" w:hAnsi="Times New Roman" w:cs="Times New Roman"/>
          <w:sz w:val="26"/>
          <w:szCs w:val="26"/>
        </w:rPr>
        <w:t>ДО, не превысит установленное нормат</w:t>
      </w:r>
      <w:r w:rsidR="00710A34" w:rsidRPr="00637250">
        <w:rPr>
          <w:rFonts w:ascii="Times New Roman" w:eastAsia="Times New Roman" w:hAnsi="Times New Roman" w:cs="Times New Roman"/>
          <w:sz w:val="26"/>
          <w:szCs w:val="26"/>
        </w:rPr>
        <w:t>ивом обеспечения сертификата ПФ</w:t>
      </w:r>
      <w:r w:rsidRPr="00637250">
        <w:rPr>
          <w:rFonts w:ascii="Times New Roman" w:eastAsia="Times New Roman" w:hAnsi="Times New Roman" w:cs="Times New Roman"/>
          <w:sz w:val="26"/>
          <w:szCs w:val="26"/>
        </w:rPr>
        <w:t>ДО еженедельное число часов учебной нагрузки и предусмотренных в соотв</w:t>
      </w:r>
      <w:r w:rsidR="00710A34" w:rsidRPr="00637250">
        <w:rPr>
          <w:rFonts w:ascii="Times New Roman" w:eastAsia="Times New Roman" w:hAnsi="Times New Roman" w:cs="Times New Roman"/>
          <w:sz w:val="26"/>
          <w:szCs w:val="26"/>
        </w:rPr>
        <w:t>етствии с Таблицей 1 пункта 4.9</w:t>
      </w:r>
      <w:r w:rsidRPr="00637250">
        <w:rPr>
          <w:rFonts w:ascii="Times New Roman" w:eastAsia="Times New Roman" w:hAnsi="Times New Roman" w:cs="Times New Roman"/>
          <w:sz w:val="26"/>
          <w:szCs w:val="26"/>
        </w:rPr>
        <w:t xml:space="preserve"> дополнительных часов при выборе дополнительной Программы из соответствующего реестра.</w:t>
      </w:r>
    </w:p>
    <w:p w14:paraId="338434C7" w14:textId="5D0206E1" w:rsidR="007D1AB4" w:rsidRPr="00637250" w:rsidRDefault="007D1AB4" w:rsidP="0083074C">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w:t>
      </w:r>
      <w:r w:rsidR="00710A34" w:rsidRPr="00637250">
        <w:rPr>
          <w:rFonts w:ascii="Times New Roman" w:eastAsia="Times New Roman" w:hAnsi="Times New Roman" w:cs="Times New Roman"/>
          <w:sz w:val="26"/>
          <w:szCs w:val="26"/>
        </w:rPr>
        <w:t>отренных в Таблице 1 пункта 4.9</w:t>
      </w:r>
      <w:r w:rsidRPr="00637250">
        <w:rPr>
          <w:rFonts w:ascii="Times New Roman" w:eastAsia="Times New Roman" w:hAnsi="Times New Roman" w:cs="Times New Roman"/>
          <w:sz w:val="26"/>
          <w:szCs w:val="26"/>
        </w:rPr>
        <w:t xml:space="preserve"> для соответствующей категории детей.</w:t>
      </w:r>
    </w:p>
    <w:p w14:paraId="71E97EE5" w14:textId="3AD64986" w:rsidR="007D1AB4" w:rsidRPr="00637250" w:rsidRDefault="007D1AB4" w:rsidP="00F81382">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При выборе с</w:t>
      </w:r>
      <w:r w:rsidR="00710A34" w:rsidRPr="00637250">
        <w:rPr>
          <w:rFonts w:ascii="Times New Roman" w:eastAsia="Times New Roman" w:hAnsi="Times New Roman" w:cs="Times New Roman"/>
          <w:sz w:val="26"/>
          <w:szCs w:val="26"/>
        </w:rPr>
        <w:t xml:space="preserve"> помощью сертификата ПФ</w:t>
      </w:r>
      <w:r w:rsidRPr="00637250">
        <w:rPr>
          <w:rFonts w:ascii="Times New Roman" w:eastAsia="Times New Roman" w:hAnsi="Times New Roman" w:cs="Times New Roman"/>
          <w:sz w:val="26"/>
          <w:szCs w:val="26"/>
        </w:rPr>
        <w:t xml:space="preserve">ДО Программы, включенной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в реестр предпрофессиональных и спортивных программ, норматив обеспечения сертификата ПФДО не уменьшается. Выбор соответствующей Программы осуществляется вне зависимости от доступного остатка сертификата ПФДО в часах.</w:t>
      </w:r>
    </w:p>
    <w:p w14:paraId="25B617C5" w14:textId="73DD0682" w:rsidR="007D1AB4" w:rsidRPr="00637250" w:rsidRDefault="007D1AB4" w:rsidP="00F81382">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При выборе с помощью сертификата ПФДО Программы, включенной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в реестр сертифицированных образовательных программ, зачисление ребенка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на обучение по сертификату ПФДО осуществляется в случае, если на момент выбора указанной Программы совокупное число часов учебной нагрузки, приходящееся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на ребенка по сертификату ПФДО,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4.9 </w:t>
      </w:r>
      <w:r w:rsidR="00F80B83" w:rsidRPr="00637250">
        <w:rPr>
          <w:rFonts w:ascii="Times New Roman" w:eastAsia="Times New Roman" w:hAnsi="Times New Roman" w:cs="Times New Roman"/>
          <w:sz w:val="26"/>
          <w:szCs w:val="26"/>
        </w:rPr>
        <w:t>р</w:t>
      </w:r>
      <w:r w:rsidR="00710A34" w:rsidRPr="00637250">
        <w:rPr>
          <w:rFonts w:ascii="Times New Roman" w:eastAsia="Times New Roman" w:hAnsi="Times New Roman" w:cs="Times New Roman"/>
          <w:sz w:val="26"/>
          <w:szCs w:val="26"/>
        </w:rPr>
        <w:t xml:space="preserve">аздела </w:t>
      </w:r>
      <w:r w:rsidR="00710A34" w:rsidRPr="00F81382">
        <w:rPr>
          <w:rFonts w:ascii="Times New Roman" w:eastAsia="Times New Roman" w:hAnsi="Times New Roman" w:cs="Times New Roman"/>
          <w:sz w:val="26"/>
          <w:szCs w:val="26"/>
        </w:rPr>
        <w:t>IV</w:t>
      </w:r>
      <w:r w:rsidR="00710A34" w:rsidRPr="00637250">
        <w:rPr>
          <w:rFonts w:ascii="Times New Roman" w:eastAsia="Times New Roman" w:hAnsi="Times New Roman" w:cs="Times New Roman"/>
          <w:sz w:val="26"/>
          <w:szCs w:val="26"/>
        </w:rPr>
        <w:t xml:space="preserve"> </w:t>
      </w:r>
      <w:r w:rsidRPr="00637250">
        <w:rPr>
          <w:rFonts w:ascii="Times New Roman" w:eastAsia="Times New Roman" w:hAnsi="Times New Roman" w:cs="Times New Roman"/>
          <w:sz w:val="26"/>
          <w:szCs w:val="26"/>
        </w:rPr>
        <w:t xml:space="preserve">настоящего Положения. В случае если учебная нагрузка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по выбранной программе превышает доступный остаток в часах, договор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об образовании предусматривает </w:t>
      </w:r>
      <w:proofErr w:type="spellStart"/>
      <w:r w:rsidRPr="00637250">
        <w:rPr>
          <w:rFonts w:ascii="Times New Roman" w:eastAsia="Times New Roman" w:hAnsi="Times New Roman" w:cs="Times New Roman"/>
          <w:sz w:val="26"/>
          <w:szCs w:val="26"/>
        </w:rPr>
        <w:t>софинансирование</w:t>
      </w:r>
      <w:proofErr w:type="spellEnd"/>
      <w:r w:rsidRPr="00637250">
        <w:rPr>
          <w:rFonts w:ascii="Times New Roman" w:eastAsia="Times New Roman" w:hAnsi="Times New Roman" w:cs="Times New Roman"/>
          <w:sz w:val="26"/>
          <w:szCs w:val="26"/>
        </w:rPr>
        <w:t xml:space="preserve"> со стороны заказчика, объем которого</w:t>
      </w:r>
      <w:r w:rsidR="00710A34" w:rsidRPr="00637250">
        <w:rPr>
          <w:rFonts w:ascii="Times New Roman" w:eastAsia="Times New Roman" w:hAnsi="Times New Roman" w:cs="Times New Roman"/>
          <w:sz w:val="26"/>
          <w:szCs w:val="26"/>
        </w:rPr>
        <w:t xml:space="preserve"> определяется в соответ</w:t>
      </w:r>
      <w:r w:rsidR="00750D72" w:rsidRPr="00637250">
        <w:rPr>
          <w:rFonts w:ascii="Times New Roman" w:eastAsia="Times New Roman" w:hAnsi="Times New Roman" w:cs="Times New Roman"/>
          <w:sz w:val="26"/>
          <w:szCs w:val="26"/>
        </w:rPr>
        <w:t>ствии с Т</w:t>
      </w:r>
      <w:r w:rsidRPr="00637250">
        <w:rPr>
          <w:rFonts w:ascii="Times New Roman" w:eastAsia="Times New Roman" w:hAnsi="Times New Roman" w:cs="Times New Roman"/>
          <w:sz w:val="26"/>
          <w:szCs w:val="26"/>
        </w:rPr>
        <w:t>ребованиями.</w:t>
      </w:r>
    </w:p>
    <w:p w14:paraId="55BAAEB7" w14:textId="1DBA8F66" w:rsidR="007D1AB4" w:rsidRDefault="007D1AB4" w:rsidP="00F81382">
      <w:pPr>
        <w:pStyle w:val="a3"/>
        <w:numPr>
          <w:ilvl w:val="1"/>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Максимальное число часов учебной нагрузки, предусматриваемой одновременно по сертификату ПФДО за счет бюджетных средств, в зависимости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от категории детей и реестра, в котором находится выбираемая Программа, устанавливается в соответствии с Таблицей 1.</w:t>
      </w:r>
    </w:p>
    <w:p w14:paraId="191BF3A7" w14:textId="77777777" w:rsidR="00F81382" w:rsidRPr="00637250" w:rsidRDefault="00F81382" w:rsidP="00F81382">
      <w:pPr>
        <w:pStyle w:val="a3"/>
        <w:tabs>
          <w:tab w:val="left" w:pos="1134"/>
        </w:tabs>
        <w:spacing w:after="0" w:line="240" w:lineRule="auto"/>
        <w:ind w:left="709"/>
        <w:jc w:val="both"/>
        <w:rPr>
          <w:rFonts w:ascii="Times New Roman" w:eastAsia="Times New Roman" w:hAnsi="Times New Roman" w:cs="Times New Roman"/>
          <w:sz w:val="26"/>
          <w:szCs w:val="26"/>
        </w:rPr>
      </w:pPr>
    </w:p>
    <w:p w14:paraId="4F5445AB" w14:textId="605F1EF7" w:rsidR="004F4733" w:rsidRDefault="00710A34" w:rsidP="00637250">
      <w:pPr>
        <w:spacing w:after="0" w:line="240" w:lineRule="auto"/>
        <w:ind w:firstLine="709"/>
        <w:jc w:val="right"/>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Таблица 1</w:t>
      </w:r>
    </w:p>
    <w:p w14:paraId="3C33C6A4" w14:textId="77777777" w:rsidR="00F81382" w:rsidRPr="00637250" w:rsidRDefault="00F81382" w:rsidP="00637250">
      <w:pPr>
        <w:spacing w:after="0" w:line="240" w:lineRule="auto"/>
        <w:ind w:firstLine="709"/>
        <w:jc w:val="right"/>
        <w:rPr>
          <w:rFonts w:ascii="Times New Roman" w:eastAsia="Times New Roman" w:hAnsi="Times New Roman" w:cs="Times New Roman"/>
          <w:sz w:val="26"/>
          <w:szCs w:val="26"/>
        </w:rPr>
      </w:pPr>
    </w:p>
    <w:p w14:paraId="65AB4013" w14:textId="69817F1C" w:rsidR="007D1AB4" w:rsidRPr="00637250" w:rsidRDefault="007D1AB4" w:rsidP="00637250">
      <w:pPr>
        <w:spacing w:after="0" w:line="240" w:lineRule="auto"/>
        <w:ind w:firstLine="709"/>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Максимальное число часов учебной нагрузки, предусматриваемой</w:t>
      </w:r>
    </w:p>
    <w:p w14:paraId="75C5F7E9" w14:textId="5CB7C017" w:rsidR="007D1AB4" w:rsidRPr="00637250" w:rsidRDefault="007D1AB4" w:rsidP="00637250">
      <w:pPr>
        <w:spacing w:after="0" w:line="240" w:lineRule="auto"/>
        <w:ind w:firstLine="709"/>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одновременно по сертификату ПФДО за счет бюджетных средств</w:t>
      </w:r>
    </w:p>
    <w:p w14:paraId="46C48BC6" w14:textId="77777777" w:rsidR="007D1AB4" w:rsidRPr="00637250" w:rsidRDefault="007D1AB4" w:rsidP="00637250">
      <w:pPr>
        <w:spacing w:after="0" w:line="240" w:lineRule="auto"/>
        <w:ind w:firstLine="709"/>
        <w:jc w:val="center"/>
        <w:rPr>
          <w:rFonts w:ascii="Times New Roman" w:eastAsia="Times New Roman" w:hAnsi="Times New Roman" w:cs="Times New Roman"/>
          <w:sz w:val="26"/>
          <w:szCs w:val="26"/>
        </w:rPr>
      </w:pPr>
    </w:p>
    <w:tbl>
      <w:tblPr>
        <w:tblW w:w="9776" w:type="dxa"/>
        <w:tblLayout w:type="fixed"/>
        <w:tblLook w:val="04A0" w:firstRow="1" w:lastRow="0" w:firstColumn="1" w:lastColumn="0" w:noHBand="0" w:noVBand="1"/>
      </w:tblPr>
      <w:tblGrid>
        <w:gridCol w:w="2547"/>
        <w:gridCol w:w="1701"/>
        <w:gridCol w:w="2410"/>
        <w:gridCol w:w="3118"/>
      </w:tblGrid>
      <w:tr w:rsidR="004F4733" w:rsidRPr="00637250" w14:paraId="15DD929C" w14:textId="77777777" w:rsidTr="00F81382">
        <w:trPr>
          <w:trHeight w:val="128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D32F495" w14:textId="678DABE4" w:rsidR="007D1AB4" w:rsidRPr="00637250" w:rsidRDefault="00AF5034" w:rsidP="00F81382">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Наименовани</w:t>
            </w:r>
            <w:r w:rsidR="007D1AB4" w:rsidRPr="00637250">
              <w:rPr>
                <w:rFonts w:ascii="Times New Roman" w:eastAsia="Times New Roman" w:hAnsi="Times New Roman" w:cs="Times New Roman"/>
                <w:sz w:val="26"/>
                <w:szCs w:val="26"/>
              </w:rPr>
              <w:t>е категории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DDE72D" w14:textId="370089C8" w:rsidR="007D1AB4" w:rsidRPr="00637250" w:rsidRDefault="00395BBD" w:rsidP="00F81382">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Норма</w:t>
            </w:r>
            <w:r w:rsidR="007D1AB4" w:rsidRPr="00637250">
              <w:rPr>
                <w:rFonts w:ascii="Times New Roman" w:eastAsia="Times New Roman" w:hAnsi="Times New Roman" w:cs="Times New Roman"/>
                <w:sz w:val="26"/>
                <w:szCs w:val="26"/>
              </w:rPr>
              <w:t>ти</w:t>
            </w:r>
            <w:r w:rsidR="004F4733" w:rsidRPr="00637250">
              <w:rPr>
                <w:rFonts w:ascii="Times New Roman" w:eastAsia="Times New Roman" w:hAnsi="Times New Roman" w:cs="Times New Roman"/>
                <w:sz w:val="26"/>
                <w:szCs w:val="26"/>
              </w:rPr>
              <w:t xml:space="preserve">в обеспечения сертификата ПФДО, </w:t>
            </w:r>
            <w:r w:rsidR="007D1AB4" w:rsidRPr="00637250">
              <w:rPr>
                <w:rFonts w:ascii="Times New Roman" w:eastAsia="Times New Roman" w:hAnsi="Times New Roman" w:cs="Times New Roman"/>
                <w:sz w:val="26"/>
                <w:szCs w:val="26"/>
              </w:rPr>
              <w:t>часов в неделю</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FA6451" w14:textId="248B9011" w:rsidR="007D1AB4" w:rsidRPr="00637250" w:rsidRDefault="007D1AB4" w:rsidP="00F81382">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Дополните</w:t>
            </w:r>
            <w:r w:rsidR="004F4733" w:rsidRPr="00637250">
              <w:rPr>
                <w:rFonts w:ascii="Times New Roman" w:eastAsia="Times New Roman" w:hAnsi="Times New Roman" w:cs="Times New Roman"/>
                <w:sz w:val="26"/>
                <w:szCs w:val="26"/>
              </w:rPr>
              <w:t xml:space="preserve">льные часы при выборе Программ, </w:t>
            </w:r>
            <w:r w:rsidRPr="00637250">
              <w:rPr>
                <w:rFonts w:ascii="Times New Roman" w:eastAsia="Times New Roman" w:hAnsi="Times New Roman" w:cs="Times New Roman"/>
                <w:sz w:val="26"/>
                <w:szCs w:val="26"/>
              </w:rPr>
              <w:t xml:space="preserve">включенных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в реестр значимых программ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E74F65" w14:textId="61B39FE2" w:rsidR="007D1AB4" w:rsidRPr="00637250" w:rsidRDefault="007D1AB4" w:rsidP="00F81382">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Максимальный объем учебной нагрузки,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при котором </w:t>
            </w:r>
            <w:r w:rsidR="004F4733" w:rsidRPr="00637250">
              <w:rPr>
                <w:rFonts w:ascii="Times New Roman" w:eastAsia="Times New Roman" w:hAnsi="Times New Roman" w:cs="Times New Roman"/>
                <w:sz w:val="26"/>
                <w:szCs w:val="26"/>
              </w:rPr>
              <w:t xml:space="preserve">формируется </w:t>
            </w:r>
            <w:r w:rsidR="00F81382">
              <w:rPr>
                <w:rFonts w:ascii="Times New Roman" w:eastAsia="Times New Roman" w:hAnsi="Times New Roman" w:cs="Times New Roman"/>
                <w:sz w:val="26"/>
                <w:szCs w:val="26"/>
              </w:rPr>
              <w:br/>
            </w:r>
            <w:r w:rsidR="004F4733" w:rsidRPr="00637250">
              <w:rPr>
                <w:rFonts w:ascii="Times New Roman" w:eastAsia="Times New Roman" w:hAnsi="Times New Roman" w:cs="Times New Roman"/>
                <w:sz w:val="26"/>
                <w:szCs w:val="26"/>
              </w:rPr>
              <w:t>социальный сертификат</w:t>
            </w:r>
          </w:p>
        </w:tc>
      </w:tr>
      <w:tr w:rsidR="004F4733" w:rsidRPr="00637250" w14:paraId="0304DDEB" w14:textId="77777777" w:rsidTr="00F81382">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9F8A087" w14:textId="77777777" w:rsidR="00F81382" w:rsidRPr="00F81382" w:rsidRDefault="00F81382" w:rsidP="00637250">
            <w:pPr>
              <w:spacing w:after="0" w:line="240" w:lineRule="auto"/>
              <w:rPr>
                <w:rFonts w:ascii="Times New Roman" w:eastAsia="Times New Roman" w:hAnsi="Times New Roman" w:cs="Times New Roman"/>
                <w:sz w:val="4"/>
                <w:szCs w:val="4"/>
              </w:rPr>
            </w:pPr>
          </w:p>
          <w:p w14:paraId="1493672D" w14:textId="2B2D7545" w:rsidR="007D1AB4" w:rsidRDefault="007D1AB4" w:rsidP="00637250">
            <w:pPr>
              <w:spacing w:after="0" w:line="240" w:lineRule="auto"/>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Дети в возрасте</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от 5-ти до 18-ти лет</w:t>
            </w:r>
          </w:p>
          <w:p w14:paraId="704E37FF" w14:textId="30D27305" w:rsidR="00F81382" w:rsidRPr="00F81382" w:rsidRDefault="00F81382" w:rsidP="00637250">
            <w:pPr>
              <w:spacing w:after="0" w:line="240" w:lineRule="auto"/>
              <w:rPr>
                <w:rFonts w:ascii="Times New Roman" w:eastAsia="Times New Roman" w:hAnsi="Times New Roman" w:cs="Times New Roman"/>
                <w:sz w:val="4"/>
                <w:szCs w:val="4"/>
              </w:rPr>
            </w:pPr>
          </w:p>
        </w:tc>
        <w:tc>
          <w:tcPr>
            <w:tcW w:w="1701" w:type="dxa"/>
            <w:tcBorders>
              <w:top w:val="nil"/>
              <w:left w:val="nil"/>
              <w:bottom w:val="single" w:sz="4" w:space="0" w:color="auto"/>
              <w:right w:val="single" w:sz="4" w:space="0" w:color="auto"/>
            </w:tcBorders>
            <w:shd w:val="clear" w:color="auto" w:fill="auto"/>
            <w:vAlign w:val="center"/>
          </w:tcPr>
          <w:p w14:paraId="03C71CDD" w14:textId="665898CC" w:rsidR="007D1AB4" w:rsidRPr="00637250" w:rsidRDefault="007D1AB4" w:rsidP="00637250">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5</w:t>
            </w:r>
          </w:p>
        </w:tc>
        <w:tc>
          <w:tcPr>
            <w:tcW w:w="2410" w:type="dxa"/>
            <w:tcBorders>
              <w:top w:val="nil"/>
              <w:left w:val="nil"/>
              <w:bottom w:val="single" w:sz="4" w:space="0" w:color="auto"/>
              <w:right w:val="single" w:sz="4" w:space="0" w:color="auto"/>
            </w:tcBorders>
            <w:shd w:val="clear" w:color="auto" w:fill="auto"/>
            <w:vAlign w:val="center"/>
          </w:tcPr>
          <w:p w14:paraId="08AAFB11" w14:textId="77777777" w:rsidR="007D1AB4" w:rsidRPr="00637250" w:rsidRDefault="007D1AB4" w:rsidP="00637250">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4</w:t>
            </w:r>
          </w:p>
        </w:tc>
        <w:tc>
          <w:tcPr>
            <w:tcW w:w="3118" w:type="dxa"/>
            <w:tcBorders>
              <w:top w:val="nil"/>
              <w:left w:val="nil"/>
              <w:bottom w:val="single" w:sz="4" w:space="0" w:color="auto"/>
              <w:right w:val="single" w:sz="4" w:space="0" w:color="auto"/>
            </w:tcBorders>
            <w:shd w:val="clear" w:color="auto" w:fill="auto"/>
            <w:vAlign w:val="center"/>
          </w:tcPr>
          <w:p w14:paraId="226E782B" w14:textId="1133A17E" w:rsidR="007D1AB4" w:rsidRPr="00637250" w:rsidRDefault="007D1AB4" w:rsidP="00637250">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4,5</w:t>
            </w:r>
          </w:p>
        </w:tc>
      </w:tr>
      <w:tr w:rsidR="004F4733" w:rsidRPr="00637250" w14:paraId="2105B67A" w14:textId="77777777" w:rsidTr="00F81382">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9B88D66" w14:textId="77777777" w:rsidR="00F81382" w:rsidRPr="00F81382" w:rsidRDefault="00F81382" w:rsidP="00637250">
            <w:pPr>
              <w:spacing w:after="0" w:line="240" w:lineRule="auto"/>
              <w:rPr>
                <w:rFonts w:ascii="Times New Roman" w:eastAsia="Times New Roman" w:hAnsi="Times New Roman" w:cs="Times New Roman"/>
                <w:sz w:val="4"/>
                <w:szCs w:val="4"/>
              </w:rPr>
            </w:pPr>
          </w:p>
          <w:p w14:paraId="432EB77F" w14:textId="77777777" w:rsidR="007D1AB4" w:rsidRDefault="007D1AB4" w:rsidP="00637250">
            <w:pPr>
              <w:spacing w:after="0" w:line="240" w:lineRule="auto"/>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Дети в возрасте</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 от 5-ти до 18-ти лет с ограниченными возможностями здоровья</w:t>
            </w:r>
          </w:p>
          <w:p w14:paraId="6CC2411B" w14:textId="58154617" w:rsidR="00F81382" w:rsidRPr="00F81382" w:rsidRDefault="00F81382" w:rsidP="00637250">
            <w:pPr>
              <w:spacing w:after="0" w:line="240" w:lineRule="auto"/>
              <w:rPr>
                <w:rFonts w:ascii="Times New Roman" w:eastAsia="Times New Roman" w:hAnsi="Times New Roman" w:cs="Times New Roman"/>
                <w:sz w:val="4"/>
                <w:szCs w:val="4"/>
              </w:rPr>
            </w:pPr>
          </w:p>
        </w:tc>
        <w:tc>
          <w:tcPr>
            <w:tcW w:w="1701" w:type="dxa"/>
            <w:tcBorders>
              <w:top w:val="nil"/>
              <w:left w:val="nil"/>
              <w:bottom w:val="single" w:sz="4" w:space="0" w:color="auto"/>
              <w:right w:val="single" w:sz="4" w:space="0" w:color="auto"/>
            </w:tcBorders>
            <w:shd w:val="clear" w:color="auto" w:fill="auto"/>
            <w:vAlign w:val="center"/>
          </w:tcPr>
          <w:p w14:paraId="7348A69D" w14:textId="77777777" w:rsidR="007D1AB4" w:rsidRPr="00637250" w:rsidRDefault="007D1AB4" w:rsidP="00637250">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6</w:t>
            </w:r>
          </w:p>
        </w:tc>
        <w:tc>
          <w:tcPr>
            <w:tcW w:w="2410" w:type="dxa"/>
            <w:tcBorders>
              <w:top w:val="nil"/>
              <w:left w:val="nil"/>
              <w:bottom w:val="single" w:sz="4" w:space="0" w:color="auto"/>
              <w:right w:val="single" w:sz="4" w:space="0" w:color="auto"/>
            </w:tcBorders>
            <w:shd w:val="clear" w:color="auto" w:fill="auto"/>
            <w:vAlign w:val="center"/>
          </w:tcPr>
          <w:p w14:paraId="452CC4E7" w14:textId="2DB02A0B" w:rsidR="007D1AB4" w:rsidRPr="00637250" w:rsidRDefault="008E2190" w:rsidP="00637250">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4</w:t>
            </w:r>
          </w:p>
        </w:tc>
        <w:tc>
          <w:tcPr>
            <w:tcW w:w="3118" w:type="dxa"/>
            <w:tcBorders>
              <w:top w:val="nil"/>
              <w:left w:val="nil"/>
              <w:bottom w:val="single" w:sz="4" w:space="0" w:color="auto"/>
              <w:right w:val="single" w:sz="4" w:space="0" w:color="auto"/>
            </w:tcBorders>
            <w:shd w:val="clear" w:color="auto" w:fill="auto"/>
            <w:vAlign w:val="center"/>
          </w:tcPr>
          <w:p w14:paraId="618AB319" w14:textId="77777777" w:rsidR="007D1AB4" w:rsidRPr="00637250" w:rsidRDefault="007D1AB4" w:rsidP="00637250">
            <w:pPr>
              <w:spacing w:after="0" w:line="240" w:lineRule="auto"/>
              <w:jc w:val="center"/>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5,5</w:t>
            </w:r>
          </w:p>
        </w:tc>
      </w:tr>
    </w:tbl>
    <w:p w14:paraId="1B70E221" w14:textId="77777777" w:rsidR="00F81382" w:rsidRDefault="00F81382" w:rsidP="00637250">
      <w:pPr>
        <w:spacing w:after="0" w:line="240" w:lineRule="auto"/>
        <w:ind w:firstLine="709"/>
        <w:jc w:val="both"/>
        <w:rPr>
          <w:rFonts w:ascii="Times New Roman" w:eastAsia="Times New Roman" w:hAnsi="Times New Roman" w:cs="Times New Roman"/>
          <w:sz w:val="26"/>
          <w:szCs w:val="26"/>
        </w:rPr>
      </w:pPr>
    </w:p>
    <w:p w14:paraId="002EDA44" w14:textId="4D70E1A4" w:rsidR="007D1AB4" w:rsidRPr="00637250" w:rsidRDefault="007D1AB4" w:rsidP="00F81382">
      <w:pPr>
        <w:pStyle w:val="a3"/>
        <w:numPr>
          <w:ilvl w:val="1"/>
          <w:numId w:val="41"/>
        </w:numPr>
        <w:tabs>
          <w:tab w:val="left" w:pos="1276"/>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При подаче </w:t>
      </w:r>
      <w:r w:rsidR="00710A34" w:rsidRPr="00637250">
        <w:rPr>
          <w:rFonts w:ascii="Times New Roman" w:eastAsia="Times New Roman" w:hAnsi="Times New Roman" w:cs="Times New Roman"/>
          <w:sz w:val="26"/>
          <w:szCs w:val="26"/>
        </w:rPr>
        <w:t>с использованием сертификата ПФ</w:t>
      </w:r>
      <w:r w:rsidRPr="00637250">
        <w:rPr>
          <w:rFonts w:ascii="Times New Roman" w:eastAsia="Times New Roman" w:hAnsi="Times New Roman" w:cs="Times New Roman"/>
          <w:sz w:val="26"/>
          <w:szCs w:val="26"/>
        </w:rPr>
        <w:t xml:space="preserve">ДО Заявок на обучение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по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w:t>
      </w:r>
      <w:r w:rsidR="00710A34" w:rsidRPr="00637250">
        <w:rPr>
          <w:rFonts w:ascii="Times New Roman" w:eastAsia="Times New Roman" w:hAnsi="Times New Roman" w:cs="Times New Roman"/>
          <w:sz w:val="26"/>
          <w:szCs w:val="26"/>
        </w:rPr>
        <w:t>соответствующего сертификата ПФ</w:t>
      </w:r>
      <w:r w:rsidRPr="00637250">
        <w:rPr>
          <w:rFonts w:ascii="Times New Roman" w:eastAsia="Times New Roman" w:hAnsi="Times New Roman" w:cs="Times New Roman"/>
          <w:sz w:val="26"/>
          <w:szCs w:val="26"/>
        </w:rPr>
        <w:t xml:space="preserve">ДО для обучения по выбранной Программе, а также о достижении ограничения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на зачисление на обучение по соответствующему сертификату ПФДО.</w:t>
      </w:r>
    </w:p>
    <w:p w14:paraId="20780865" w14:textId="7E8D2505" w:rsidR="007D1AB4" w:rsidRPr="00637250" w:rsidRDefault="007D1AB4" w:rsidP="00637250">
      <w:pPr>
        <w:spacing w:after="0" w:line="240" w:lineRule="auto"/>
        <w:ind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В случае если использование соответствующего сертификата ПФДО </w:t>
      </w:r>
      <w:r w:rsidR="00F81382">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для обучения по выбранной Программе невозможно, либо если по результатам зачисления на обучение по выбранной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p>
    <w:p w14:paraId="37E6CC2E" w14:textId="0628A4AF" w:rsidR="007D1AB4" w:rsidRPr="00637250" w:rsidRDefault="007D1AB4" w:rsidP="00F81382">
      <w:pPr>
        <w:pStyle w:val="a3"/>
        <w:numPr>
          <w:ilvl w:val="1"/>
          <w:numId w:val="41"/>
        </w:numPr>
        <w:tabs>
          <w:tab w:val="left" w:pos="1276"/>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Программам и в случае выполнения условий порядка зачисления на обучение по выбранной Программе зачисляет ребенка на обучение. О факте зачисления ребенка по выбранной Программе с использованием соответствующего сертификата ПФДО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2C33DF7F" w14:textId="14CA0984" w:rsidR="007D1AB4" w:rsidRPr="00637250" w:rsidRDefault="007D1AB4" w:rsidP="00F81382">
      <w:pPr>
        <w:pStyle w:val="a3"/>
        <w:numPr>
          <w:ilvl w:val="1"/>
          <w:numId w:val="41"/>
        </w:numPr>
        <w:tabs>
          <w:tab w:val="left" w:pos="1276"/>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 xml:space="preserve">Исполнитель образовательных услуг в течение одного рабочего дня </w:t>
      </w:r>
      <w:r w:rsidR="00977EBE">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 xml:space="preserve">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w:t>
      </w:r>
      <w:r w:rsidR="00977EBE">
        <w:rPr>
          <w:rFonts w:ascii="Times New Roman" w:eastAsia="Times New Roman" w:hAnsi="Times New Roman" w:cs="Times New Roman"/>
          <w:sz w:val="26"/>
          <w:szCs w:val="26"/>
        </w:rPr>
        <w:br/>
      </w:r>
      <w:r w:rsidRPr="00637250">
        <w:rPr>
          <w:rFonts w:ascii="Times New Roman" w:eastAsia="Times New Roman" w:hAnsi="Times New Roman" w:cs="Times New Roman"/>
          <w:sz w:val="26"/>
          <w:szCs w:val="26"/>
        </w:rPr>
        <w:t>о действующем зачислении в статус завершенных зачислений в Навигаторе.</w:t>
      </w:r>
    </w:p>
    <w:p w14:paraId="5D11DC5C" w14:textId="4D0416B3" w:rsidR="007D1AB4" w:rsidRPr="00637250" w:rsidRDefault="007D1AB4" w:rsidP="00F81382">
      <w:pPr>
        <w:pStyle w:val="a3"/>
        <w:numPr>
          <w:ilvl w:val="1"/>
          <w:numId w:val="41"/>
        </w:numPr>
        <w:tabs>
          <w:tab w:val="left" w:pos="1276"/>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Порядок использования сертификата ПФДО для обучения по Программам, включенным в реестр сертифицированных образова</w:t>
      </w:r>
      <w:r w:rsidR="00750D72" w:rsidRPr="00637250">
        <w:rPr>
          <w:rFonts w:ascii="Times New Roman" w:eastAsia="Times New Roman" w:hAnsi="Times New Roman" w:cs="Times New Roman"/>
          <w:sz w:val="26"/>
          <w:szCs w:val="26"/>
        </w:rPr>
        <w:t>тельных программ, определяется Т</w:t>
      </w:r>
      <w:r w:rsidRPr="00637250">
        <w:rPr>
          <w:rFonts w:ascii="Times New Roman" w:eastAsia="Times New Roman" w:hAnsi="Times New Roman" w:cs="Times New Roman"/>
          <w:sz w:val="26"/>
          <w:szCs w:val="26"/>
        </w:rPr>
        <w:t>ребованиями.</w:t>
      </w:r>
    </w:p>
    <w:p w14:paraId="17B5920F" w14:textId="4D543D9E" w:rsidR="007D1AB4" w:rsidRPr="00637250" w:rsidRDefault="007D1AB4" w:rsidP="00F81382">
      <w:pPr>
        <w:pStyle w:val="a3"/>
        <w:numPr>
          <w:ilvl w:val="1"/>
          <w:numId w:val="41"/>
        </w:numPr>
        <w:tabs>
          <w:tab w:val="left" w:pos="1276"/>
        </w:tabs>
        <w:spacing w:after="0" w:line="240" w:lineRule="auto"/>
        <w:ind w:left="0" w:firstLine="709"/>
        <w:jc w:val="both"/>
        <w:rPr>
          <w:rFonts w:ascii="Times New Roman" w:eastAsia="Times New Roman" w:hAnsi="Times New Roman" w:cs="Times New Roman"/>
          <w:sz w:val="26"/>
          <w:szCs w:val="26"/>
        </w:rPr>
      </w:pPr>
      <w:r w:rsidRPr="00637250">
        <w:rPr>
          <w:rFonts w:ascii="Times New Roman" w:eastAsia="Times New Roman" w:hAnsi="Times New Roman" w:cs="Times New Roman"/>
          <w:sz w:val="26"/>
          <w:szCs w:val="26"/>
        </w:rPr>
        <w:t>В случае если на начало нового учебного года ребенок продолжает обучение по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r w:rsidR="00710A34" w:rsidRPr="00637250">
        <w:rPr>
          <w:rFonts w:ascii="Times New Roman" w:eastAsia="Times New Roman" w:hAnsi="Times New Roman" w:cs="Times New Roman"/>
          <w:sz w:val="26"/>
          <w:szCs w:val="26"/>
        </w:rPr>
        <w:t>.</w:t>
      </w:r>
    </w:p>
    <w:p w14:paraId="092518D7" w14:textId="1166FEA0" w:rsidR="004B6509" w:rsidRPr="00637250" w:rsidRDefault="004B6509" w:rsidP="00977EBE">
      <w:pPr>
        <w:pStyle w:val="a3"/>
        <w:numPr>
          <w:ilvl w:val="0"/>
          <w:numId w:val="40"/>
        </w:numPr>
        <w:tabs>
          <w:tab w:val="left" w:pos="1134"/>
        </w:tabs>
        <w:spacing w:after="0" w:line="240" w:lineRule="auto"/>
        <w:ind w:left="0" w:firstLine="709"/>
        <w:jc w:val="both"/>
        <w:rPr>
          <w:rFonts w:ascii="Times New Roman" w:eastAsia="Calibri" w:hAnsi="Times New Roman" w:cs="Times New Roman"/>
          <w:sz w:val="26"/>
          <w:szCs w:val="26"/>
        </w:rPr>
      </w:pPr>
      <w:r w:rsidRPr="00637250">
        <w:rPr>
          <w:rFonts w:ascii="Times New Roman" w:eastAsia="Calibri" w:hAnsi="Times New Roman" w:cs="Times New Roman"/>
          <w:sz w:val="26"/>
          <w:szCs w:val="26"/>
        </w:rPr>
        <w:t xml:space="preserve">Настоящее постановление подлежит </w:t>
      </w:r>
      <w:r w:rsidR="00710A34" w:rsidRPr="00637250">
        <w:rPr>
          <w:rFonts w:ascii="Times New Roman" w:eastAsia="Calibri" w:hAnsi="Times New Roman" w:cs="Times New Roman"/>
          <w:sz w:val="26"/>
          <w:szCs w:val="26"/>
        </w:rPr>
        <w:t xml:space="preserve">опубликованию </w:t>
      </w:r>
      <w:r w:rsidRPr="00637250">
        <w:rPr>
          <w:rFonts w:ascii="Times New Roman" w:eastAsia="Calibri" w:hAnsi="Times New Roman" w:cs="Times New Roman"/>
          <w:sz w:val="26"/>
          <w:szCs w:val="26"/>
        </w:rPr>
        <w:t xml:space="preserve">в газете «Югорское обозрение» и размещению на официальном сайте органов местного самоуправления Нефтеюганского района. </w:t>
      </w:r>
    </w:p>
    <w:p w14:paraId="1C3D132D" w14:textId="40F465B5" w:rsidR="00E26118" w:rsidRPr="00637250" w:rsidRDefault="00E26118" w:rsidP="00977EBE">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977EBE">
        <w:rPr>
          <w:rFonts w:ascii="Times New Roman" w:eastAsia="Calibri" w:hAnsi="Times New Roman" w:cs="Times New Roman"/>
          <w:sz w:val="26"/>
          <w:szCs w:val="26"/>
        </w:rPr>
        <w:t>Контроль за выполнением постановления возложить на заместителя</w:t>
      </w:r>
      <w:r w:rsidR="00CB42B7" w:rsidRPr="00977EBE">
        <w:rPr>
          <w:rFonts w:ascii="Times New Roman" w:eastAsia="Calibri" w:hAnsi="Times New Roman" w:cs="Times New Roman"/>
          <w:sz w:val="26"/>
          <w:szCs w:val="26"/>
        </w:rPr>
        <w:t xml:space="preserve"> </w:t>
      </w:r>
      <w:r w:rsidRPr="00977EBE">
        <w:rPr>
          <w:rFonts w:ascii="Times New Roman" w:eastAsia="Calibri" w:hAnsi="Times New Roman" w:cs="Times New Roman"/>
          <w:sz w:val="26"/>
          <w:szCs w:val="26"/>
        </w:rPr>
        <w:t xml:space="preserve">главы </w:t>
      </w:r>
      <w:r w:rsidR="00977EBE">
        <w:rPr>
          <w:rFonts w:ascii="Times New Roman" w:eastAsia="Calibri" w:hAnsi="Times New Roman" w:cs="Times New Roman"/>
          <w:sz w:val="26"/>
          <w:szCs w:val="26"/>
        </w:rPr>
        <w:t xml:space="preserve">Нефтеюганского </w:t>
      </w:r>
      <w:r w:rsidRPr="00977EBE">
        <w:rPr>
          <w:rFonts w:ascii="Times New Roman" w:eastAsia="Calibri" w:hAnsi="Times New Roman" w:cs="Times New Roman"/>
          <w:sz w:val="26"/>
          <w:szCs w:val="26"/>
        </w:rPr>
        <w:t>района Михалева</w:t>
      </w:r>
      <w:r w:rsidRPr="00637250">
        <w:rPr>
          <w:rFonts w:ascii="Times New Roman" w:hAnsi="Times New Roman" w:cs="Times New Roman"/>
          <w:sz w:val="26"/>
          <w:szCs w:val="26"/>
        </w:rPr>
        <w:t xml:space="preserve"> В.Г.</w:t>
      </w:r>
    </w:p>
    <w:p w14:paraId="6E156EDA" w14:textId="77777777" w:rsidR="004B6509" w:rsidRPr="00637250" w:rsidRDefault="004B6509" w:rsidP="00637250">
      <w:pPr>
        <w:tabs>
          <w:tab w:val="left" w:pos="993"/>
        </w:tabs>
        <w:spacing w:after="0" w:line="240" w:lineRule="auto"/>
        <w:ind w:firstLine="709"/>
        <w:rPr>
          <w:rFonts w:ascii="Times New Roman" w:hAnsi="Times New Roman" w:cs="Times New Roman"/>
          <w:sz w:val="26"/>
          <w:szCs w:val="26"/>
        </w:rPr>
      </w:pPr>
    </w:p>
    <w:p w14:paraId="474A824D" w14:textId="77777777" w:rsidR="004B6509" w:rsidRPr="00637250" w:rsidRDefault="004B6509" w:rsidP="00637250">
      <w:pPr>
        <w:tabs>
          <w:tab w:val="left" w:pos="993"/>
        </w:tabs>
        <w:spacing w:after="0" w:line="240" w:lineRule="auto"/>
        <w:ind w:firstLine="709"/>
        <w:rPr>
          <w:rFonts w:ascii="Times New Roman" w:hAnsi="Times New Roman" w:cs="Times New Roman"/>
          <w:sz w:val="26"/>
          <w:szCs w:val="26"/>
        </w:rPr>
      </w:pPr>
    </w:p>
    <w:p w14:paraId="1075AD66" w14:textId="77777777" w:rsidR="004B6509" w:rsidRPr="00637250" w:rsidRDefault="004B6509" w:rsidP="00637250">
      <w:pPr>
        <w:spacing w:after="0" w:line="240" w:lineRule="auto"/>
        <w:rPr>
          <w:rFonts w:ascii="Times New Roman" w:hAnsi="Times New Roman" w:cs="Times New Roman"/>
          <w:sz w:val="26"/>
          <w:szCs w:val="26"/>
        </w:rPr>
      </w:pPr>
    </w:p>
    <w:p w14:paraId="21216F1B" w14:textId="06BC8597" w:rsidR="009A2DE4" w:rsidRPr="00637250" w:rsidRDefault="004B6509" w:rsidP="00637250">
      <w:pPr>
        <w:spacing w:after="0" w:line="240" w:lineRule="auto"/>
        <w:jc w:val="both"/>
        <w:rPr>
          <w:rFonts w:ascii="Times New Roman" w:hAnsi="Times New Roman" w:cs="Times New Roman"/>
          <w:sz w:val="26"/>
          <w:szCs w:val="26"/>
        </w:rPr>
      </w:pPr>
      <w:r w:rsidRPr="00637250">
        <w:rPr>
          <w:rFonts w:ascii="Times New Roman" w:hAnsi="Times New Roman" w:cs="Times New Roman"/>
          <w:sz w:val="26"/>
          <w:szCs w:val="26"/>
        </w:rPr>
        <w:t>Глава района</w:t>
      </w:r>
      <w:r w:rsidRPr="00637250">
        <w:rPr>
          <w:rFonts w:ascii="Times New Roman" w:hAnsi="Times New Roman" w:cs="Times New Roman"/>
          <w:sz w:val="26"/>
          <w:szCs w:val="26"/>
        </w:rPr>
        <w:tab/>
      </w:r>
      <w:r w:rsidRPr="00637250">
        <w:rPr>
          <w:rFonts w:ascii="Times New Roman" w:hAnsi="Times New Roman" w:cs="Times New Roman"/>
          <w:sz w:val="26"/>
          <w:szCs w:val="26"/>
        </w:rPr>
        <w:tab/>
      </w:r>
      <w:r w:rsidRPr="00637250">
        <w:rPr>
          <w:rFonts w:ascii="Times New Roman" w:hAnsi="Times New Roman" w:cs="Times New Roman"/>
          <w:sz w:val="26"/>
          <w:szCs w:val="26"/>
        </w:rPr>
        <w:tab/>
      </w:r>
      <w:r w:rsidRPr="00637250">
        <w:rPr>
          <w:rFonts w:ascii="Times New Roman" w:hAnsi="Times New Roman" w:cs="Times New Roman"/>
          <w:sz w:val="26"/>
          <w:szCs w:val="26"/>
        </w:rPr>
        <w:tab/>
      </w:r>
      <w:r w:rsidRPr="00637250">
        <w:rPr>
          <w:rFonts w:ascii="Times New Roman" w:hAnsi="Times New Roman" w:cs="Times New Roman"/>
          <w:sz w:val="26"/>
          <w:szCs w:val="26"/>
        </w:rPr>
        <w:tab/>
      </w:r>
      <w:r w:rsidRPr="00637250">
        <w:rPr>
          <w:rFonts w:ascii="Times New Roman" w:hAnsi="Times New Roman" w:cs="Times New Roman"/>
          <w:sz w:val="26"/>
          <w:szCs w:val="26"/>
        </w:rPr>
        <w:tab/>
      </w:r>
      <w:r w:rsidRPr="00637250">
        <w:rPr>
          <w:rFonts w:ascii="Times New Roman" w:hAnsi="Times New Roman" w:cs="Times New Roman"/>
          <w:sz w:val="26"/>
          <w:szCs w:val="26"/>
        </w:rPr>
        <w:tab/>
      </w:r>
      <w:proofErr w:type="spellStart"/>
      <w:r w:rsidR="001E4288" w:rsidRPr="00637250">
        <w:rPr>
          <w:rFonts w:ascii="Times New Roman" w:hAnsi="Times New Roman" w:cs="Times New Roman"/>
          <w:sz w:val="26"/>
          <w:szCs w:val="26"/>
        </w:rPr>
        <w:t>А.А.Бочко</w:t>
      </w:r>
      <w:proofErr w:type="spellEnd"/>
    </w:p>
    <w:sectPr w:rsidR="009A2DE4" w:rsidRPr="00637250" w:rsidSect="0063725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F79E" w14:textId="77777777" w:rsidR="00C274CE" w:rsidRDefault="00C274CE" w:rsidP="00EB7224">
      <w:pPr>
        <w:spacing w:after="0" w:line="240" w:lineRule="auto"/>
      </w:pPr>
      <w:r>
        <w:separator/>
      </w:r>
    </w:p>
  </w:endnote>
  <w:endnote w:type="continuationSeparator" w:id="0">
    <w:p w14:paraId="45077CD2" w14:textId="77777777" w:rsidR="00C274CE" w:rsidRDefault="00C274CE"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B5BE" w14:textId="77777777" w:rsidR="00C274CE" w:rsidRDefault="00C274CE" w:rsidP="00EB7224">
      <w:pPr>
        <w:spacing w:after="0" w:line="240" w:lineRule="auto"/>
      </w:pPr>
      <w:r>
        <w:separator/>
      </w:r>
    </w:p>
  </w:footnote>
  <w:footnote w:type="continuationSeparator" w:id="0">
    <w:p w14:paraId="75A78C59" w14:textId="77777777" w:rsidR="00C274CE" w:rsidRDefault="00C274CE" w:rsidP="00EB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747374"/>
      <w:docPartObj>
        <w:docPartGallery w:val="Page Numbers (Top of Page)"/>
        <w:docPartUnique/>
      </w:docPartObj>
    </w:sdtPr>
    <w:sdtEndPr>
      <w:rPr>
        <w:rFonts w:ascii="Times New Roman" w:hAnsi="Times New Roman" w:cs="Times New Roman"/>
        <w:sz w:val="24"/>
        <w:szCs w:val="24"/>
      </w:rPr>
    </w:sdtEndPr>
    <w:sdtContent>
      <w:p w14:paraId="0BD1E580" w14:textId="77777777" w:rsidR="002C2353" w:rsidRPr="00637250" w:rsidRDefault="002C2353">
        <w:pPr>
          <w:pStyle w:val="ac"/>
          <w:jc w:val="center"/>
          <w:rPr>
            <w:rFonts w:ascii="Times New Roman" w:hAnsi="Times New Roman" w:cs="Times New Roman"/>
            <w:sz w:val="24"/>
            <w:szCs w:val="24"/>
          </w:rPr>
        </w:pPr>
        <w:r w:rsidRPr="00637250">
          <w:rPr>
            <w:rFonts w:ascii="Times New Roman" w:hAnsi="Times New Roman" w:cs="Times New Roman"/>
            <w:sz w:val="24"/>
            <w:szCs w:val="24"/>
          </w:rPr>
          <w:fldChar w:fldCharType="begin"/>
        </w:r>
        <w:r w:rsidRPr="00637250">
          <w:rPr>
            <w:rFonts w:ascii="Times New Roman" w:hAnsi="Times New Roman" w:cs="Times New Roman"/>
            <w:sz w:val="24"/>
            <w:szCs w:val="24"/>
          </w:rPr>
          <w:instrText>PAGE   \* MERGEFORMAT</w:instrText>
        </w:r>
        <w:r w:rsidRPr="00637250">
          <w:rPr>
            <w:rFonts w:ascii="Times New Roman" w:hAnsi="Times New Roman" w:cs="Times New Roman"/>
            <w:sz w:val="24"/>
            <w:szCs w:val="24"/>
          </w:rPr>
          <w:fldChar w:fldCharType="separate"/>
        </w:r>
        <w:r w:rsidR="008E2190" w:rsidRPr="00637250">
          <w:rPr>
            <w:rFonts w:ascii="Times New Roman" w:hAnsi="Times New Roman" w:cs="Times New Roman"/>
            <w:noProof/>
            <w:sz w:val="24"/>
            <w:szCs w:val="24"/>
          </w:rPr>
          <w:t>2</w:t>
        </w:r>
        <w:r w:rsidRPr="00637250">
          <w:rPr>
            <w:rFonts w:ascii="Times New Roman" w:hAnsi="Times New Roman" w:cs="Times New Roman"/>
            <w:sz w:val="24"/>
            <w:szCs w:val="24"/>
          </w:rPr>
          <w:fldChar w:fldCharType="end"/>
        </w:r>
      </w:p>
    </w:sdtContent>
  </w:sdt>
  <w:p w14:paraId="0E5E0B1D" w14:textId="77777777" w:rsidR="002C2353" w:rsidRDefault="002C23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D48D8"/>
    <w:multiLevelType w:val="hybridMultilevel"/>
    <w:tmpl w:val="38022BF8"/>
    <w:lvl w:ilvl="0" w:tplc="9282300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434B05"/>
    <w:multiLevelType w:val="hybridMultilevel"/>
    <w:tmpl w:val="5866A84E"/>
    <w:lvl w:ilvl="0" w:tplc="E26CDA6E">
      <w:start w:val="1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 w15:restartNumberingAfterBreak="0">
    <w:nsid w:val="0BD64FBF"/>
    <w:multiLevelType w:val="hybridMultilevel"/>
    <w:tmpl w:val="9F086488"/>
    <w:lvl w:ilvl="0" w:tplc="55425EF0">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15:restartNumberingAfterBreak="0">
    <w:nsid w:val="145D5D7A"/>
    <w:multiLevelType w:val="hybridMultilevel"/>
    <w:tmpl w:val="0B58828A"/>
    <w:lvl w:ilvl="0" w:tplc="4BB4A1EA">
      <w:start w:val="26"/>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7" w15:restartNumberingAfterBreak="0">
    <w:nsid w:val="1F203ED9"/>
    <w:multiLevelType w:val="hybridMultilevel"/>
    <w:tmpl w:val="82243E48"/>
    <w:lvl w:ilvl="0" w:tplc="540CDF3C">
      <w:start w:val="1"/>
      <w:numFmt w:val="bullet"/>
      <w:lvlText w:val="-"/>
      <w:lvlJc w:val="left"/>
      <w:pPr>
        <w:ind w:left="1211" w:hanging="360"/>
      </w:pPr>
      <w:rPr>
        <w:rFonts w:ascii="Courier New" w:hAnsi="Courier New" w:cs="Courier New"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8" w15:restartNumberingAfterBreak="0">
    <w:nsid w:val="252C4579"/>
    <w:multiLevelType w:val="multilevel"/>
    <w:tmpl w:val="B8FABD6A"/>
    <w:lvl w:ilvl="0">
      <w:start w:val="1"/>
      <w:numFmt w:val="decimal"/>
      <w:lvlText w:val="%1."/>
      <w:lvlJc w:val="left"/>
      <w:pPr>
        <w:ind w:left="1129" w:hanging="42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7078E0"/>
    <w:multiLevelType w:val="hybridMultilevel"/>
    <w:tmpl w:val="03AE8AF2"/>
    <w:lvl w:ilvl="0" w:tplc="3B28DA5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E25290"/>
    <w:multiLevelType w:val="hybridMultilevel"/>
    <w:tmpl w:val="AE20B83C"/>
    <w:lvl w:ilvl="0" w:tplc="218405B8">
      <w:start w:val="31"/>
      <w:numFmt w:val="decimal"/>
      <w:lvlText w:val="%1."/>
      <w:lvlJc w:val="left"/>
      <w:pPr>
        <w:ind w:left="1000" w:hanging="360"/>
      </w:pPr>
      <w:rPr>
        <w:rFonts w:eastAsia="Times New Roman" w:cstheme="minorBidi"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2" w15:restartNumberingAfterBreak="0">
    <w:nsid w:val="2F3700DF"/>
    <w:multiLevelType w:val="hybridMultilevel"/>
    <w:tmpl w:val="183895DE"/>
    <w:lvl w:ilvl="0" w:tplc="EAFC66B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EB45E2"/>
    <w:multiLevelType w:val="multilevel"/>
    <w:tmpl w:val="F640A490"/>
    <w:lvl w:ilvl="0">
      <w:start w:val="1"/>
      <w:numFmt w:val="decimal"/>
      <w:lvlText w:val="%1."/>
      <w:lvlJc w:val="left"/>
      <w:pPr>
        <w:ind w:left="1129" w:hanging="420"/>
      </w:pPr>
      <w:rPr>
        <w:rFonts w:eastAsia="Calibri" w:hint="default"/>
      </w:rPr>
    </w:lvl>
    <w:lvl w:ilvl="1">
      <w:start w:val="1"/>
      <w:numFmt w:val="decimal"/>
      <w:lvlText w:val="4.%2."/>
      <w:lvlJc w:val="left"/>
      <w:pPr>
        <w:ind w:left="1429" w:hanging="720"/>
      </w:pPr>
      <w:rPr>
        <w:rFonts w:hint="default"/>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B4B5ED0"/>
    <w:multiLevelType w:val="hybridMultilevel"/>
    <w:tmpl w:val="13F05000"/>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09C592B"/>
    <w:multiLevelType w:val="multilevel"/>
    <w:tmpl w:val="E78696C8"/>
    <w:lvl w:ilvl="0">
      <w:start w:val="1"/>
      <w:numFmt w:val="decimal"/>
      <w:lvlText w:val="%1."/>
      <w:lvlJc w:val="left"/>
      <w:pPr>
        <w:ind w:left="1714" w:hanging="1005"/>
      </w:pPr>
      <w:rPr>
        <w:rFonts w:ascii="Times New Roman" w:eastAsia="Calibri" w:hAnsi="Times New Roman" w:cs="Times New Roman"/>
      </w:rPr>
    </w:lvl>
    <w:lvl w:ilvl="1">
      <w:start w:val="1"/>
      <w:numFmt w:val="decimal"/>
      <w:isLgl/>
      <w:lvlText w:val="%1.%2."/>
      <w:lvlJc w:val="left"/>
      <w:pPr>
        <w:ind w:left="1855"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9" w15:restartNumberingAfterBreak="0">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4F45A5"/>
    <w:multiLevelType w:val="hybridMultilevel"/>
    <w:tmpl w:val="BC6888A0"/>
    <w:lvl w:ilvl="0" w:tplc="A07891CC">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B3C32"/>
    <w:multiLevelType w:val="hybridMultilevel"/>
    <w:tmpl w:val="296EDE58"/>
    <w:lvl w:ilvl="0" w:tplc="540CDF3C">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0E628A"/>
    <w:multiLevelType w:val="hybridMultilevel"/>
    <w:tmpl w:val="86B65D70"/>
    <w:lvl w:ilvl="0" w:tplc="12EA113C">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213E82"/>
    <w:multiLevelType w:val="hybridMultilevel"/>
    <w:tmpl w:val="A7001D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AC75E1F"/>
    <w:multiLevelType w:val="hybridMultilevel"/>
    <w:tmpl w:val="25904786"/>
    <w:lvl w:ilvl="0" w:tplc="EF90236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4976F9"/>
    <w:multiLevelType w:val="hybridMultilevel"/>
    <w:tmpl w:val="EE3060AE"/>
    <w:lvl w:ilvl="0" w:tplc="B48CE112">
      <w:start w:val="50"/>
      <w:numFmt w:val="decimal"/>
      <w:lvlText w:val="%1."/>
      <w:lvlJc w:val="left"/>
      <w:pPr>
        <w:ind w:left="1020" w:hanging="360"/>
      </w:pPr>
      <w:rPr>
        <w:rFonts w:eastAsia="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15:restartNumberingAfterBreak="0">
    <w:nsid w:val="5FC726F9"/>
    <w:multiLevelType w:val="hybridMultilevel"/>
    <w:tmpl w:val="167E2CB2"/>
    <w:lvl w:ilvl="0" w:tplc="A74817B6">
      <w:start w:val="30"/>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31" w15:restartNumberingAfterBreak="0">
    <w:nsid w:val="621D4C97"/>
    <w:multiLevelType w:val="hybridMultilevel"/>
    <w:tmpl w:val="B8AADBB2"/>
    <w:lvl w:ilvl="0" w:tplc="BCAA73B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5203618"/>
    <w:multiLevelType w:val="hybridMultilevel"/>
    <w:tmpl w:val="77486BA0"/>
    <w:lvl w:ilvl="0" w:tplc="77A692A0">
      <w:start w:val="1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3" w15:restartNumberingAfterBreak="0">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1C9066C"/>
    <w:multiLevelType w:val="hybridMultilevel"/>
    <w:tmpl w:val="CC72D2D8"/>
    <w:lvl w:ilvl="0" w:tplc="551C926C">
      <w:start w:val="4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2440B6"/>
    <w:multiLevelType w:val="multilevel"/>
    <w:tmpl w:val="829E5164"/>
    <w:lvl w:ilvl="0">
      <w:start w:val="1"/>
      <w:numFmt w:val="decimal"/>
      <w:lvlText w:val="%1."/>
      <w:lvlJc w:val="left"/>
      <w:pPr>
        <w:ind w:left="390" w:hanging="39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7" w15:restartNumberingAfterBreak="0">
    <w:nsid w:val="7AAB442C"/>
    <w:multiLevelType w:val="hybridMultilevel"/>
    <w:tmpl w:val="0770BCC0"/>
    <w:lvl w:ilvl="0" w:tplc="2A80FEA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B49609A"/>
    <w:multiLevelType w:val="hybridMultilevel"/>
    <w:tmpl w:val="A4A4D6E0"/>
    <w:lvl w:ilvl="0" w:tplc="53D689A2">
      <w:start w:val="44"/>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9" w15:restartNumberingAfterBreak="0">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510E94"/>
    <w:multiLevelType w:val="hybridMultilevel"/>
    <w:tmpl w:val="DB889B6A"/>
    <w:lvl w:ilvl="0" w:tplc="0E10025C">
      <w:start w:val="5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5"/>
  </w:num>
  <w:num w:numId="4">
    <w:abstractNumId w:val="17"/>
  </w:num>
  <w:num w:numId="5">
    <w:abstractNumId w:val="5"/>
  </w:num>
  <w:num w:numId="6">
    <w:abstractNumId w:val="10"/>
  </w:num>
  <w:num w:numId="7">
    <w:abstractNumId w:val="27"/>
  </w:num>
  <w:num w:numId="8">
    <w:abstractNumId w:val="13"/>
  </w:num>
  <w:num w:numId="9">
    <w:abstractNumId w:val="21"/>
  </w:num>
  <w:num w:numId="10">
    <w:abstractNumId w:val="28"/>
  </w:num>
  <w:num w:numId="11">
    <w:abstractNumId w:val="19"/>
  </w:num>
  <w:num w:numId="12">
    <w:abstractNumId w:val="39"/>
  </w:num>
  <w:num w:numId="13">
    <w:abstractNumId w:val="37"/>
  </w:num>
  <w:num w:numId="14">
    <w:abstractNumId w:val="9"/>
  </w:num>
  <w:num w:numId="15">
    <w:abstractNumId w:val="20"/>
  </w:num>
  <w:num w:numId="16">
    <w:abstractNumId w:val="31"/>
  </w:num>
  <w:num w:numId="17">
    <w:abstractNumId w:val="6"/>
  </w:num>
  <w:num w:numId="18">
    <w:abstractNumId w:val="11"/>
  </w:num>
  <w:num w:numId="19">
    <w:abstractNumId w:val="30"/>
  </w:num>
  <w:num w:numId="20">
    <w:abstractNumId w:val="38"/>
  </w:num>
  <w:num w:numId="21">
    <w:abstractNumId w:val="32"/>
  </w:num>
  <w:num w:numId="22">
    <w:abstractNumId w:val="15"/>
  </w:num>
  <w:num w:numId="23">
    <w:abstractNumId w:val="0"/>
  </w:num>
  <w:num w:numId="24">
    <w:abstractNumId w:val="2"/>
  </w:num>
  <w:num w:numId="25">
    <w:abstractNumId w:val="23"/>
  </w:num>
  <w:num w:numId="26">
    <w:abstractNumId w:val="34"/>
  </w:num>
  <w:num w:numId="27">
    <w:abstractNumId w:val="1"/>
  </w:num>
  <w:num w:numId="28">
    <w:abstractNumId w:val="3"/>
  </w:num>
  <w:num w:numId="29">
    <w:abstractNumId w:val="12"/>
  </w:num>
  <w:num w:numId="30">
    <w:abstractNumId w:val="16"/>
  </w:num>
  <w:num w:numId="31">
    <w:abstractNumId w:val="4"/>
  </w:num>
  <w:num w:numId="32">
    <w:abstractNumId w:val="25"/>
  </w:num>
  <w:num w:numId="33">
    <w:abstractNumId w:val="29"/>
  </w:num>
  <w:num w:numId="34">
    <w:abstractNumId w:val="40"/>
  </w:num>
  <w:num w:numId="35">
    <w:abstractNumId w:val="18"/>
  </w:num>
  <w:num w:numId="36">
    <w:abstractNumId w:val="22"/>
  </w:num>
  <w:num w:numId="37">
    <w:abstractNumId w:val="7"/>
  </w:num>
  <w:num w:numId="38">
    <w:abstractNumId w:val="36"/>
  </w:num>
  <w:num w:numId="39">
    <w:abstractNumId w:val="24"/>
  </w:num>
  <w:num w:numId="40">
    <w:abstractNumId w:val="8"/>
  </w:num>
  <w:num w:numId="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C5"/>
    <w:rsid w:val="00002130"/>
    <w:rsid w:val="00011916"/>
    <w:rsid w:val="0001256E"/>
    <w:rsid w:val="00012CAE"/>
    <w:rsid w:val="00014E72"/>
    <w:rsid w:val="0001566E"/>
    <w:rsid w:val="00015AAA"/>
    <w:rsid w:val="000172DB"/>
    <w:rsid w:val="00020280"/>
    <w:rsid w:val="00021C44"/>
    <w:rsid w:val="000220AA"/>
    <w:rsid w:val="00023C75"/>
    <w:rsid w:val="00025724"/>
    <w:rsid w:val="0003263B"/>
    <w:rsid w:val="000328CA"/>
    <w:rsid w:val="000328FE"/>
    <w:rsid w:val="00032C7C"/>
    <w:rsid w:val="00032F6F"/>
    <w:rsid w:val="000364AF"/>
    <w:rsid w:val="00036B6F"/>
    <w:rsid w:val="0004447A"/>
    <w:rsid w:val="00045DDC"/>
    <w:rsid w:val="000473DB"/>
    <w:rsid w:val="0005092B"/>
    <w:rsid w:val="000519AD"/>
    <w:rsid w:val="00053B86"/>
    <w:rsid w:val="00054986"/>
    <w:rsid w:val="00054AD1"/>
    <w:rsid w:val="000602A7"/>
    <w:rsid w:val="00063159"/>
    <w:rsid w:val="00063F35"/>
    <w:rsid w:val="00064AAB"/>
    <w:rsid w:val="00064EC3"/>
    <w:rsid w:val="0006552B"/>
    <w:rsid w:val="000679B2"/>
    <w:rsid w:val="000720CA"/>
    <w:rsid w:val="000731CD"/>
    <w:rsid w:val="000744A3"/>
    <w:rsid w:val="00080013"/>
    <w:rsid w:val="00082F24"/>
    <w:rsid w:val="0008787E"/>
    <w:rsid w:val="00093117"/>
    <w:rsid w:val="00093CE5"/>
    <w:rsid w:val="00095746"/>
    <w:rsid w:val="00095CB0"/>
    <w:rsid w:val="00097503"/>
    <w:rsid w:val="000A1583"/>
    <w:rsid w:val="000A29B2"/>
    <w:rsid w:val="000A4C26"/>
    <w:rsid w:val="000A4EE0"/>
    <w:rsid w:val="000B061D"/>
    <w:rsid w:val="000C0AEE"/>
    <w:rsid w:val="000C4FB7"/>
    <w:rsid w:val="000C53D8"/>
    <w:rsid w:val="000C691A"/>
    <w:rsid w:val="000C69A2"/>
    <w:rsid w:val="000C6AF3"/>
    <w:rsid w:val="000C70B7"/>
    <w:rsid w:val="000C7750"/>
    <w:rsid w:val="000D12B3"/>
    <w:rsid w:val="000D404F"/>
    <w:rsid w:val="000D4893"/>
    <w:rsid w:val="000D54B7"/>
    <w:rsid w:val="000D608E"/>
    <w:rsid w:val="000E498E"/>
    <w:rsid w:val="000E666A"/>
    <w:rsid w:val="000E67C2"/>
    <w:rsid w:val="000F7517"/>
    <w:rsid w:val="00101CE3"/>
    <w:rsid w:val="00103615"/>
    <w:rsid w:val="00103EA7"/>
    <w:rsid w:val="00110614"/>
    <w:rsid w:val="00111880"/>
    <w:rsid w:val="00113C25"/>
    <w:rsid w:val="00114C57"/>
    <w:rsid w:val="00116E69"/>
    <w:rsid w:val="00122303"/>
    <w:rsid w:val="00123E89"/>
    <w:rsid w:val="00126702"/>
    <w:rsid w:val="00126727"/>
    <w:rsid w:val="0012694E"/>
    <w:rsid w:val="0013068D"/>
    <w:rsid w:val="00131B1D"/>
    <w:rsid w:val="00132816"/>
    <w:rsid w:val="00145264"/>
    <w:rsid w:val="00146A9F"/>
    <w:rsid w:val="0015200C"/>
    <w:rsid w:val="001520A0"/>
    <w:rsid w:val="001525AA"/>
    <w:rsid w:val="001532A3"/>
    <w:rsid w:val="001537DC"/>
    <w:rsid w:val="00154A16"/>
    <w:rsid w:val="001563CB"/>
    <w:rsid w:val="001609D8"/>
    <w:rsid w:val="00160C4F"/>
    <w:rsid w:val="00161A0D"/>
    <w:rsid w:val="00166ECD"/>
    <w:rsid w:val="00170465"/>
    <w:rsid w:val="00172272"/>
    <w:rsid w:val="00174DFE"/>
    <w:rsid w:val="00176020"/>
    <w:rsid w:val="00181B01"/>
    <w:rsid w:val="001902E0"/>
    <w:rsid w:val="00192638"/>
    <w:rsid w:val="00192902"/>
    <w:rsid w:val="00192BED"/>
    <w:rsid w:val="001943D5"/>
    <w:rsid w:val="00194589"/>
    <w:rsid w:val="001955FC"/>
    <w:rsid w:val="001A161E"/>
    <w:rsid w:val="001A3707"/>
    <w:rsid w:val="001B098F"/>
    <w:rsid w:val="001B7407"/>
    <w:rsid w:val="001C1444"/>
    <w:rsid w:val="001C1E4F"/>
    <w:rsid w:val="001D0430"/>
    <w:rsid w:val="001D65DE"/>
    <w:rsid w:val="001D799D"/>
    <w:rsid w:val="001E0815"/>
    <w:rsid w:val="001E0B2E"/>
    <w:rsid w:val="001E33F1"/>
    <w:rsid w:val="001E4288"/>
    <w:rsid w:val="001F4377"/>
    <w:rsid w:val="001F5873"/>
    <w:rsid w:val="001F5D23"/>
    <w:rsid w:val="001F60B1"/>
    <w:rsid w:val="001F7264"/>
    <w:rsid w:val="001F77CB"/>
    <w:rsid w:val="001F7CF2"/>
    <w:rsid w:val="0021026B"/>
    <w:rsid w:val="00210F20"/>
    <w:rsid w:val="00210FD8"/>
    <w:rsid w:val="00212169"/>
    <w:rsid w:val="00212736"/>
    <w:rsid w:val="00214AC4"/>
    <w:rsid w:val="002209FC"/>
    <w:rsid w:val="00221824"/>
    <w:rsid w:val="00221E4B"/>
    <w:rsid w:val="00221E67"/>
    <w:rsid w:val="0022230B"/>
    <w:rsid w:val="002247C0"/>
    <w:rsid w:val="00225416"/>
    <w:rsid w:val="00226384"/>
    <w:rsid w:val="002307A9"/>
    <w:rsid w:val="00240A6F"/>
    <w:rsid w:val="002455C5"/>
    <w:rsid w:val="00247768"/>
    <w:rsid w:val="00251A47"/>
    <w:rsid w:val="0025232E"/>
    <w:rsid w:val="0025450E"/>
    <w:rsid w:val="002549DB"/>
    <w:rsid w:val="00257844"/>
    <w:rsid w:val="0026021B"/>
    <w:rsid w:val="00260850"/>
    <w:rsid w:val="0026296D"/>
    <w:rsid w:val="002701E6"/>
    <w:rsid w:val="00273222"/>
    <w:rsid w:val="002736AC"/>
    <w:rsid w:val="00275F1F"/>
    <w:rsid w:val="0028127C"/>
    <w:rsid w:val="00283268"/>
    <w:rsid w:val="0028416B"/>
    <w:rsid w:val="002841F1"/>
    <w:rsid w:val="00284735"/>
    <w:rsid w:val="00290295"/>
    <w:rsid w:val="00297FC8"/>
    <w:rsid w:val="002A0F6F"/>
    <w:rsid w:val="002A25C0"/>
    <w:rsid w:val="002A4413"/>
    <w:rsid w:val="002A5F37"/>
    <w:rsid w:val="002A767A"/>
    <w:rsid w:val="002B16C9"/>
    <w:rsid w:val="002B2F48"/>
    <w:rsid w:val="002B4D36"/>
    <w:rsid w:val="002C0EA8"/>
    <w:rsid w:val="002C2353"/>
    <w:rsid w:val="002D1B93"/>
    <w:rsid w:val="002D529A"/>
    <w:rsid w:val="002E0C75"/>
    <w:rsid w:val="002E12A9"/>
    <w:rsid w:val="002E20B1"/>
    <w:rsid w:val="002E2ECA"/>
    <w:rsid w:val="002E51E9"/>
    <w:rsid w:val="002E5C2C"/>
    <w:rsid w:val="002E5CA1"/>
    <w:rsid w:val="002E7B8F"/>
    <w:rsid w:val="002F135A"/>
    <w:rsid w:val="002F44D6"/>
    <w:rsid w:val="002F5277"/>
    <w:rsid w:val="002F6AA7"/>
    <w:rsid w:val="003032E4"/>
    <w:rsid w:val="00303635"/>
    <w:rsid w:val="00306364"/>
    <w:rsid w:val="003131C8"/>
    <w:rsid w:val="0031544C"/>
    <w:rsid w:val="00317CFE"/>
    <w:rsid w:val="00321D0B"/>
    <w:rsid w:val="0032616F"/>
    <w:rsid w:val="003301A0"/>
    <w:rsid w:val="00334D54"/>
    <w:rsid w:val="00335A98"/>
    <w:rsid w:val="00335E33"/>
    <w:rsid w:val="00336A8F"/>
    <w:rsid w:val="00337BB1"/>
    <w:rsid w:val="00340283"/>
    <w:rsid w:val="003464E6"/>
    <w:rsid w:val="00347425"/>
    <w:rsid w:val="00351527"/>
    <w:rsid w:val="0035173B"/>
    <w:rsid w:val="00351916"/>
    <w:rsid w:val="00353B80"/>
    <w:rsid w:val="003540F4"/>
    <w:rsid w:val="00363DF6"/>
    <w:rsid w:val="00365E42"/>
    <w:rsid w:val="0036638D"/>
    <w:rsid w:val="00373D8F"/>
    <w:rsid w:val="003768AA"/>
    <w:rsid w:val="00393D26"/>
    <w:rsid w:val="00395BBD"/>
    <w:rsid w:val="003A1158"/>
    <w:rsid w:val="003A19F7"/>
    <w:rsid w:val="003A2003"/>
    <w:rsid w:val="003A7E6B"/>
    <w:rsid w:val="003B16B1"/>
    <w:rsid w:val="003B267E"/>
    <w:rsid w:val="003B4686"/>
    <w:rsid w:val="003C01DF"/>
    <w:rsid w:val="003C0E93"/>
    <w:rsid w:val="003C4058"/>
    <w:rsid w:val="003C4942"/>
    <w:rsid w:val="003D1A7A"/>
    <w:rsid w:val="003D6E9B"/>
    <w:rsid w:val="003E123A"/>
    <w:rsid w:val="003E4C27"/>
    <w:rsid w:val="003F3626"/>
    <w:rsid w:val="003F3D9B"/>
    <w:rsid w:val="003F4C0B"/>
    <w:rsid w:val="00410E47"/>
    <w:rsid w:val="00412061"/>
    <w:rsid w:val="00414011"/>
    <w:rsid w:val="004140D7"/>
    <w:rsid w:val="00414103"/>
    <w:rsid w:val="004148A3"/>
    <w:rsid w:val="00422425"/>
    <w:rsid w:val="004235FC"/>
    <w:rsid w:val="00426912"/>
    <w:rsid w:val="00427FA4"/>
    <w:rsid w:val="004325DE"/>
    <w:rsid w:val="00435989"/>
    <w:rsid w:val="004375FD"/>
    <w:rsid w:val="00440D5E"/>
    <w:rsid w:val="004427E7"/>
    <w:rsid w:val="004465AB"/>
    <w:rsid w:val="00446B2D"/>
    <w:rsid w:val="00446FEB"/>
    <w:rsid w:val="0044731A"/>
    <w:rsid w:val="00447B04"/>
    <w:rsid w:val="00453325"/>
    <w:rsid w:val="004545D9"/>
    <w:rsid w:val="004551D1"/>
    <w:rsid w:val="004578E9"/>
    <w:rsid w:val="00462744"/>
    <w:rsid w:val="004628C0"/>
    <w:rsid w:val="00465653"/>
    <w:rsid w:val="00467225"/>
    <w:rsid w:val="00472CFA"/>
    <w:rsid w:val="00481905"/>
    <w:rsid w:val="00484910"/>
    <w:rsid w:val="00484F08"/>
    <w:rsid w:val="00487BC5"/>
    <w:rsid w:val="00491FC5"/>
    <w:rsid w:val="004964C2"/>
    <w:rsid w:val="004966C0"/>
    <w:rsid w:val="00497D7B"/>
    <w:rsid w:val="004A0387"/>
    <w:rsid w:val="004A1F82"/>
    <w:rsid w:val="004A26EF"/>
    <w:rsid w:val="004A6340"/>
    <w:rsid w:val="004B2DDE"/>
    <w:rsid w:val="004B4D6E"/>
    <w:rsid w:val="004B5C5E"/>
    <w:rsid w:val="004B6509"/>
    <w:rsid w:val="004B7F97"/>
    <w:rsid w:val="004C1360"/>
    <w:rsid w:val="004C2954"/>
    <w:rsid w:val="004C3B50"/>
    <w:rsid w:val="004C4256"/>
    <w:rsid w:val="004C5BE8"/>
    <w:rsid w:val="004C60C7"/>
    <w:rsid w:val="004C6DFF"/>
    <w:rsid w:val="004D078E"/>
    <w:rsid w:val="004D0FA9"/>
    <w:rsid w:val="004D1332"/>
    <w:rsid w:val="004D185A"/>
    <w:rsid w:val="004D4B60"/>
    <w:rsid w:val="004D524A"/>
    <w:rsid w:val="004D5838"/>
    <w:rsid w:val="004E02EA"/>
    <w:rsid w:val="004E2533"/>
    <w:rsid w:val="004E686B"/>
    <w:rsid w:val="004E7CF8"/>
    <w:rsid w:val="004F4733"/>
    <w:rsid w:val="004F58D4"/>
    <w:rsid w:val="00500E9A"/>
    <w:rsid w:val="00505DFE"/>
    <w:rsid w:val="00507B35"/>
    <w:rsid w:val="00510F15"/>
    <w:rsid w:val="00512D64"/>
    <w:rsid w:val="00513650"/>
    <w:rsid w:val="005159EF"/>
    <w:rsid w:val="00516BF7"/>
    <w:rsid w:val="00525630"/>
    <w:rsid w:val="00527D63"/>
    <w:rsid w:val="005343F6"/>
    <w:rsid w:val="005346A0"/>
    <w:rsid w:val="00535C47"/>
    <w:rsid w:val="00537CC7"/>
    <w:rsid w:val="005428F2"/>
    <w:rsid w:val="00543ED6"/>
    <w:rsid w:val="00544846"/>
    <w:rsid w:val="00547A9E"/>
    <w:rsid w:val="0055197E"/>
    <w:rsid w:val="0055745E"/>
    <w:rsid w:val="00560B32"/>
    <w:rsid w:val="00562BFF"/>
    <w:rsid w:val="00572400"/>
    <w:rsid w:val="00573368"/>
    <w:rsid w:val="005750C3"/>
    <w:rsid w:val="00575EF5"/>
    <w:rsid w:val="00576766"/>
    <w:rsid w:val="005767BF"/>
    <w:rsid w:val="00576E88"/>
    <w:rsid w:val="005822F7"/>
    <w:rsid w:val="00585C54"/>
    <w:rsid w:val="0059146E"/>
    <w:rsid w:val="00592FC3"/>
    <w:rsid w:val="005937C3"/>
    <w:rsid w:val="005A1067"/>
    <w:rsid w:val="005A3B2D"/>
    <w:rsid w:val="005A7530"/>
    <w:rsid w:val="005B11F8"/>
    <w:rsid w:val="005B69CF"/>
    <w:rsid w:val="005B6E83"/>
    <w:rsid w:val="005B6ECA"/>
    <w:rsid w:val="005C4D3B"/>
    <w:rsid w:val="005C631E"/>
    <w:rsid w:val="005C717F"/>
    <w:rsid w:val="005D065C"/>
    <w:rsid w:val="005D4319"/>
    <w:rsid w:val="005D442E"/>
    <w:rsid w:val="005D7622"/>
    <w:rsid w:val="005E0A29"/>
    <w:rsid w:val="005E0BD5"/>
    <w:rsid w:val="005E18AE"/>
    <w:rsid w:val="005E2B56"/>
    <w:rsid w:val="005E4361"/>
    <w:rsid w:val="005F5CC1"/>
    <w:rsid w:val="00600017"/>
    <w:rsid w:val="00601B74"/>
    <w:rsid w:val="006033BF"/>
    <w:rsid w:val="00603BE8"/>
    <w:rsid w:val="006063A4"/>
    <w:rsid w:val="00607EF3"/>
    <w:rsid w:val="006140D7"/>
    <w:rsid w:val="00616A82"/>
    <w:rsid w:val="00616B5D"/>
    <w:rsid w:val="006171A8"/>
    <w:rsid w:val="00622DA1"/>
    <w:rsid w:val="00623945"/>
    <w:rsid w:val="00631034"/>
    <w:rsid w:val="00631E00"/>
    <w:rsid w:val="00634060"/>
    <w:rsid w:val="00635382"/>
    <w:rsid w:val="006366FA"/>
    <w:rsid w:val="00637250"/>
    <w:rsid w:val="00641417"/>
    <w:rsid w:val="006427FB"/>
    <w:rsid w:val="00644D4B"/>
    <w:rsid w:val="00652861"/>
    <w:rsid w:val="0065306C"/>
    <w:rsid w:val="00654345"/>
    <w:rsid w:val="00657638"/>
    <w:rsid w:val="00660395"/>
    <w:rsid w:val="00660AD5"/>
    <w:rsid w:val="006615FC"/>
    <w:rsid w:val="00665374"/>
    <w:rsid w:val="0066626F"/>
    <w:rsid w:val="006700E3"/>
    <w:rsid w:val="00670393"/>
    <w:rsid w:val="00672A18"/>
    <w:rsid w:val="0067327E"/>
    <w:rsid w:val="00673324"/>
    <w:rsid w:val="006736A7"/>
    <w:rsid w:val="00674473"/>
    <w:rsid w:val="00680B23"/>
    <w:rsid w:val="00680E0B"/>
    <w:rsid w:val="0068179F"/>
    <w:rsid w:val="006828B6"/>
    <w:rsid w:val="0068717D"/>
    <w:rsid w:val="0069058F"/>
    <w:rsid w:val="0069172E"/>
    <w:rsid w:val="0069329D"/>
    <w:rsid w:val="006952C9"/>
    <w:rsid w:val="006957AF"/>
    <w:rsid w:val="006962F2"/>
    <w:rsid w:val="006A1CDA"/>
    <w:rsid w:val="006A519E"/>
    <w:rsid w:val="006A68EF"/>
    <w:rsid w:val="006A691E"/>
    <w:rsid w:val="006A7272"/>
    <w:rsid w:val="006A7B44"/>
    <w:rsid w:val="006B151E"/>
    <w:rsid w:val="006C0641"/>
    <w:rsid w:val="006C19EA"/>
    <w:rsid w:val="006C4BD7"/>
    <w:rsid w:val="006C6BBA"/>
    <w:rsid w:val="006C7379"/>
    <w:rsid w:val="006D01D9"/>
    <w:rsid w:val="006D3AC2"/>
    <w:rsid w:val="006D5848"/>
    <w:rsid w:val="006E0C96"/>
    <w:rsid w:val="006E25FD"/>
    <w:rsid w:val="006F2667"/>
    <w:rsid w:val="006F3397"/>
    <w:rsid w:val="006F7770"/>
    <w:rsid w:val="006F7CF8"/>
    <w:rsid w:val="007000FC"/>
    <w:rsid w:val="007036D6"/>
    <w:rsid w:val="00704079"/>
    <w:rsid w:val="00705BA5"/>
    <w:rsid w:val="00710A34"/>
    <w:rsid w:val="00711284"/>
    <w:rsid w:val="00713C5C"/>
    <w:rsid w:val="007158F9"/>
    <w:rsid w:val="00730093"/>
    <w:rsid w:val="00730FF3"/>
    <w:rsid w:val="00735582"/>
    <w:rsid w:val="00735E4F"/>
    <w:rsid w:val="00735EC3"/>
    <w:rsid w:val="0074428C"/>
    <w:rsid w:val="00750314"/>
    <w:rsid w:val="00750D72"/>
    <w:rsid w:val="0075434B"/>
    <w:rsid w:val="00757F34"/>
    <w:rsid w:val="007606EF"/>
    <w:rsid w:val="007631DC"/>
    <w:rsid w:val="00770942"/>
    <w:rsid w:val="0077149F"/>
    <w:rsid w:val="007761B3"/>
    <w:rsid w:val="007762BC"/>
    <w:rsid w:val="00777034"/>
    <w:rsid w:val="007800A6"/>
    <w:rsid w:val="00780E82"/>
    <w:rsid w:val="00780F64"/>
    <w:rsid w:val="00782E03"/>
    <w:rsid w:val="00784F4F"/>
    <w:rsid w:val="0079126A"/>
    <w:rsid w:val="007935E1"/>
    <w:rsid w:val="00795BCF"/>
    <w:rsid w:val="007A1064"/>
    <w:rsid w:val="007A14EA"/>
    <w:rsid w:val="007A15F0"/>
    <w:rsid w:val="007A462E"/>
    <w:rsid w:val="007A5FFC"/>
    <w:rsid w:val="007A696C"/>
    <w:rsid w:val="007B2642"/>
    <w:rsid w:val="007C046D"/>
    <w:rsid w:val="007C1C40"/>
    <w:rsid w:val="007C3DD3"/>
    <w:rsid w:val="007C6087"/>
    <w:rsid w:val="007C7078"/>
    <w:rsid w:val="007D1AB4"/>
    <w:rsid w:val="007D22EE"/>
    <w:rsid w:val="007E027A"/>
    <w:rsid w:val="007E1173"/>
    <w:rsid w:val="007E1EE3"/>
    <w:rsid w:val="007E4D5D"/>
    <w:rsid w:val="007F0FB6"/>
    <w:rsid w:val="007F10E9"/>
    <w:rsid w:val="007F3270"/>
    <w:rsid w:val="007F5718"/>
    <w:rsid w:val="007F7D0E"/>
    <w:rsid w:val="00800010"/>
    <w:rsid w:val="0080128D"/>
    <w:rsid w:val="00806577"/>
    <w:rsid w:val="0080667A"/>
    <w:rsid w:val="0080748C"/>
    <w:rsid w:val="00813069"/>
    <w:rsid w:val="0082094E"/>
    <w:rsid w:val="00826566"/>
    <w:rsid w:val="00826A54"/>
    <w:rsid w:val="00830238"/>
    <w:rsid w:val="0083074C"/>
    <w:rsid w:val="00833C2F"/>
    <w:rsid w:val="00844443"/>
    <w:rsid w:val="00844872"/>
    <w:rsid w:val="00846C74"/>
    <w:rsid w:val="00852B04"/>
    <w:rsid w:val="00852D05"/>
    <w:rsid w:val="0085486A"/>
    <w:rsid w:val="0085587A"/>
    <w:rsid w:val="00857570"/>
    <w:rsid w:val="0086211D"/>
    <w:rsid w:val="0086218C"/>
    <w:rsid w:val="00863EE5"/>
    <w:rsid w:val="008641A8"/>
    <w:rsid w:val="0086431B"/>
    <w:rsid w:val="00865925"/>
    <w:rsid w:val="00881529"/>
    <w:rsid w:val="008817B5"/>
    <w:rsid w:val="00881FE7"/>
    <w:rsid w:val="00885BE2"/>
    <w:rsid w:val="00887FB6"/>
    <w:rsid w:val="00890071"/>
    <w:rsid w:val="0089605F"/>
    <w:rsid w:val="008A295C"/>
    <w:rsid w:val="008A5EDF"/>
    <w:rsid w:val="008A6950"/>
    <w:rsid w:val="008A723C"/>
    <w:rsid w:val="008B07C9"/>
    <w:rsid w:val="008B0A9B"/>
    <w:rsid w:val="008B146C"/>
    <w:rsid w:val="008B4690"/>
    <w:rsid w:val="008B73B4"/>
    <w:rsid w:val="008B78B7"/>
    <w:rsid w:val="008C2574"/>
    <w:rsid w:val="008C4ADA"/>
    <w:rsid w:val="008C5952"/>
    <w:rsid w:val="008C73C4"/>
    <w:rsid w:val="008D0164"/>
    <w:rsid w:val="008D2B52"/>
    <w:rsid w:val="008D488E"/>
    <w:rsid w:val="008D6277"/>
    <w:rsid w:val="008E00C1"/>
    <w:rsid w:val="008E14A4"/>
    <w:rsid w:val="008E18FC"/>
    <w:rsid w:val="008E2190"/>
    <w:rsid w:val="008E776B"/>
    <w:rsid w:val="008F4864"/>
    <w:rsid w:val="008F4F4D"/>
    <w:rsid w:val="009018F8"/>
    <w:rsid w:val="00906245"/>
    <w:rsid w:val="00910ACF"/>
    <w:rsid w:val="00911438"/>
    <w:rsid w:val="00914A9F"/>
    <w:rsid w:val="009158E8"/>
    <w:rsid w:val="00920F85"/>
    <w:rsid w:val="0092150B"/>
    <w:rsid w:val="009216ED"/>
    <w:rsid w:val="009217C1"/>
    <w:rsid w:val="00923B4E"/>
    <w:rsid w:val="0092561D"/>
    <w:rsid w:val="0092660B"/>
    <w:rsid w:val="00927E17"/>
    <w:rsid w:val="00930579"/>
    <w:rsid w:val="0093067D"/>
    <w:rsid w:val="00934B09"/>
    <w:rsid w:val="009401E4"/>
    <w:rsid w:val="009413D0"/>
    <w:rsid w:val="00941920"/>
    <w:rsid w:val="00943E8A"/>
    <w:rsid w:val="00945D00"/>
    <w:rsid w:val="00946A60"/>
    <w:rsid w:val="009501AF"/>
    <w:rsid w:val="00952D61"/>
    <w:rsid w:val="0095307D"/>
    <w:rsid w:val="00957BAC"/>
    <w:rsid w:val="00957D83"/>
    <w:rsid w:val="00963549"/>
    <w:rsid w:val="0096452A"/>
    <w:rsid w:val="009648C6"/>
    <w:rsid w:val="00971132"/>
    <w:rsid w:val="0097146A"/>
    <w:rsid w:val="0097209D"/>
    <w:rsid w:val="00973B7E"/>
    <w:rsid w:val="00975109"/>
    <w:rsid w:val="00977EBE"/>
    <w:rsid w:val="00980C34"/>
    <w:rsid w:val="00980D84"/>
    <w:rsid w:val="00981748"/>
    <w:rsid w:val="00985669"/>
    <w:rsid w:val="00986A56"/>
    <w:rsid w:val="00990BC5"/>
    <w:rsid w:val="00990D36"/>
    <w:rsid w:val="00991D24"/>
    <w:rsid w:val="009A0818"/>
    <w:rsid w:val="009A2DE4"/>
    <w:rsid w:val="009A719B"/>
    <w:rsid w:val="009A7261"/>
    <w:rsid w:val="009B1A3E"/>
    <w:rsid w:val="009B2A9D"/>
    <w:rsid w:val="009C094F"/>
    <w:rsid w:val="009C1CC4"/>
    <w:rsid w:val="009C1E3D"/>
    <w:rsid w:val="009C1FB4"/>
    <w:rsid w:val="009C3EE4"/>
    <w:rsid w:val="009C3F05"/>
    <w:rsid w:val="009C6E23"/>
    <w:rsid w:val="009D0F95"/>
    <w:rsid w:val="009D3EA1"/>
    <w:rsid w:val="009E0BC8"/>
    <w:rsid w:val="009E19CA"/>
    <w:rsid w:val="009E1F99"/>
    <w:rsid w:val="009E4592"/>
    <w:rsid w:val="009F003B"/>
    <w:rsid w:val="009F4E01"/>
    <w:rsid w:val="009F5632"/>
    <w:rsid w:val="009F5820"/>
    <w:rsid w:val="00A02484"/>
    <w:rsid w:val="00A04ECF"/>
    <w:rsid w:val="00A05790"/>
    <w:rsid w:val="00A06BAA"/>
    <w:rsid w:val="00A06FA6"/>
    <w:rsid w:val="00A07FDC"/>
    <w:rsid w:val="00A10287"/>
    <w:rsid w:val="00A1297E"/>
    <w:rsid w:val="00A135D2"/>
    <w:rsid w:val="00A144C4"/>
    <w:rsid w:val="00A165AE"/>
    <w:rsid w:val="00A21BC4"/>
    <w:rsid w:val="00A229A9"/>
    <w:rsid w:val="00A232EB"/>
    <w:rsid w:val="00A23356"/>
    <w:rsid w:val="00A24B6F"/>
    <w:rsid w:val="00A30F8A"/>
    <w:rsid w:val="00A3542A"/>
    <w:rsid w:val="00A40245"/>
    <w:rsid w:val="00A420BD"/>
    <w:rsid w:val="00A44622"/>
    <w:rsid w:val="00A4500E"/>
    <w:rsid w:val="00A50E58"/>
    <w:rsid w:val="00A539EC"/>
    <w:rsid w:val="00A53DE7"/>
    <w:rsid w:val="00A55684"/>
    <w:rsid w:val="00A60E29"/>
    <w:rsid w:val="00A60F2A"/>
    <w:rsid w:val="00A60FD9"/>
    <w:rsid w:val="00A6461D"/>
    <w:rsid w:val="00A64FB0"/>
    <w:rsid w:val="00A711D3"/>
    <w:rsid w:val="00A71C6D"/>
    <w:rsid w:val="00A73C67"/>
    <w:rsid w:val="00A74783"/>
    <w:rsid w:val="00A74EA8"/>
    <w:rsid w:val="00A8012A"/>
    <w:rsid w:val="00A81454"/>
    <w:rsid w:val="00A814F7"/>
    <w:rsid w:val="00A90109"/>
    <w:rsid w:val="00A91BCF"/>
    <w:rsid w:val="00A949E3"/>
    <w:rsid w:val="00A9579A"/>
    <w:rsid w:val="00AA2CA8"/>
    <w:rsid w:val="00AA7A1C"/>
    <w:rsid w:val="00AB1642"/>
    <w:rsid w:val="00AB3851"/>
    <w:rsid w:val="00AB3B3E"/>
    <w:rsid w:val="00AB45D8"/>
    <w:rsid w:val="00AC0769"/>
    <w:rsid w:val="00AC0B99"/>
    <w:rsid w:val="00AC2861"/>
    <w:rsid w:val="00AC2B05"/>
    <w:rsid w:val="00AC3FA7"/>
    <w:rsid w:val="00AC6030"/>
    <w:rsid w:val="00AC6839"/>
    <w:rsid w:val="00AC736A"/>
    <w:rsid w:val="00AD02D9"/>
    <w:rsid w:val="00AD2FCB"/>
    <w:rsid w:val="00AD6288"/>
    <w:rsid w:val="00AE0C23"/>
    <w:rsid w:val="00AE0F86"/>
    <w:rsid w:val="00AE1286"/>
    <w:rsid w:val="00AE40C1"/>
    <w:rsid w:val="00AE557F"/>
    <w:rsid w:val="00AE6F61"/>
    <w:rsid w:val="00AE79BF"/>
    <w:rsid w:val="00AE7B7F"/>
    <w:rsid w:val="00AF0D8C"/>
    <w:rsid w:val="00AF152C"/>
    <w:rsid w:val="00AF1CD4"/>
    <w:rsid w:val="00AF1DE7"/>
    <w:rsid w:val="00AF2475"/>
    <w:rsid w:val="00AF2AD5"/>
    <w:rsid w:val="00AF5034"/>
    <w:rsid w:val="00AF72FF"/>
    <w:rsid w:val="00AF76B7"/>
    <w:rsid w:val="00B00211"/>
    <w:rsid w:val="00B01CCA"/>
    <w:rsid w:val="00B023C6"/>
    <w:rsid w:val="00B069A1"/>
    <w:rsid w:val="00B1270A"/>
    <w:rsid w:val="00B1421A"/>
    <w:rsid w:val="00B16DD7"/>
    <w:rsid w:val="00B24F6D"/>
    <w:rsid w:val="00B26A48"/>
    <w:rsid w:val="00B30721"/>
    <w:rsid w:val="00B33AB2"/>
    <w:rsid w:val="00B35286"/>
    <w:rsid w:val="00B4071D"/>
    <w:rsid w:val="00B4123C"/>
    <w:rsid w:val="00B413EF"/>
    <w:rsid w:val="00B41752"/>
    <w:rsid w:val="00B4297B"/>
    <w:rsid w:val="00B47768"/>
    <w:rsid w:val="00B50DD5"/>
    <w:rsid w:val="00B50E05"/>
    <w:rsid w:val="00B51F7C"/>
    <w:rsid w:val="00B5322A"/>
    <w:rsid w:val="00B62615"/>
    <w:rsid w:val="00B64DFB"/>
    <w:rsid w:val="00B66764"/>
    <w:rsid w:val="00B67A53"/>
    <w:rsid w:val="00B736A7"/>
    <w:rsid w:val="00B7537D"/>
    <w:rsid w:val="00B76F3C"/>
    <w:rsid w:val="00B775AC"/>
    <w:rsid w:val="00B802D9"/>
    <w:rsid w:val="00B80E6D"/>
    <w:rsid w:val="00B83DBB"/>
    <w:rsid w:val="00B83E23"/>
    <w:rsid w:val="00B8402A"/>
    <w:rsid w:val="00B84036"/>
    <w:rsid w:val="00B870BA"/>
    <w:rsid w:val="00B87838"/>
    <w:rsid w:val="00B9278C"/>
    <w:rsid w:val="00B93BE2"/>
    <w:rsid w:val="00B93CED"/>
    <w:rsid w:val="00B940E3"/>
    <w:rsid w:val="00B94AA7"/>
    <w:rsid w:val="00B96664"/>
    <w:rsid w:val="00B966CC"/>
    <w:rsid w:val="00B966EE"/>
    <w:rsid w:val="00B96AA5"/>
    <w:rsid w:val="00B9713D"/>
    <w:rsid w:val="00BA14AA"/>
    <w:rsid w:val="00BA2F01"/>
    <w:rsid w:val="00BA442F"/>
    <w:rsid w:val="00BA74C0"/>
    <w:rsid w:val="00BB1A5F"/>
    <w:rsid w:val="00BB2F26"/>
    <w:rsid w:val="00BB6EA9"/>
    <w:rsid w:val="00BB7637"/>
    <w:rsid w:val="00BC01BA"/>
    <w:rsid w:val="00BC298D"/>
    <w:rsid w:val="00BC4BAA"/>
    <w:rsid w:val="00BC4E96"/>
    <w:rsid w:val="00BC5771"/>
    <w:rsid w:val="00BD4CDB"/>
    <w:rsid w:val="00BD5CCE"/>
    <w:rsid w:val="00BD7458"/>
    <w:rsid w:val="00BE08DF"/>
    <w:rsid w:val="00BE56EC"/>
    <w:rsid w:val="00BF2553"/>
    <w:rsid w:val="00BF469E"/>
    <w:rsid w:val="00BF4923"/>
    <w:rsid w:val="00BF52D7"/>
    <w:rsid w:val="00BF55D4"/>
    <w:rsid w:val="00BF5E71"/>
    <w:rsid w:val="00BF6650"/>
    <w:rsid w:val="00BF7794"/>
    <w:rsid w:val="00C01EDB"/>
    <w:rsid w:val="00C025D5"/>
    <w:rsid w:val="00C03FDC"/>
    <w:rsid w:val="00C11A7F"/>
    <w:rsid w:val="00C16E8B"/>
    <w:rsid w:val="00C17386"/>
    <w:rsid w:val="00C17541"/>
    <w:rsid w:val="00C2125C"/>
    <w:rsid w:val="00C22C3A"/>
    <w:rsid w:val="00C23D78"/>
    <w:rsid w:val="00C249F2"/>
    <w:rsid w:val="00C274CE"/>
    <w:rsid w:val="00C31857"/>
    <w:rsid w:val="00C339C8"/>
    <w:rsid w:val="00C40E9A"/>
    <w:rsid w:val="00C4316F"/>
    <w:rsid w:val="00C43A81"/>
    <w:rsid w:val="00C4567D"/>
    <w:rsid w:val="00C4620B"/>
    <w:rsid w:val="00C46D40"/>
    <w:rsid w:val="00C52928"/>
    <w:rsid w:val="00C5518F"/>
    <w:rsid w:val="00C551F9"/>
    <w:rsid w:val="00C613A3"/>
    <w:rsid w:val="00C62DA8"/>
    <w:rsid w:val="00C64B06"/>
    <w:rsid w:val="00C662D4"/>
    <w:rsid w:val="00C66A5D"/>
    <w:rsid w:val="00C77196"/>
    <w:rsid w:val="00C808C1"/>
    <w:rsid w:val="00C81521"/>
    <w:rsid w:val="00C823CF"/>
    <w:rsid w:val="00C90894"/>
    <w:rsid w:val="00C90BFE"/>
    <w:rsid w:val="00C90DEB"/>
    <w:rsid w:val="00C94482"/>
    <w:rsid w:val="00C94BD0"/>
    <w:rsid w:val="00C971D8"/>
    <w:rsid w:val="00CA0653"/>
    <w:rsid w:val="00CA3739"/>
    <w:rsid w:val="00CA3D05"/>
    <w:rsid w:val="00CA4B0D"/>
    <w:rsid w:val="00CA615C"/>
    <w:rsid w:val="00CB42B7"/>
    <w:rsid w:val="00CB44EA"/>
    <w:rsid w:val="00CB498F"/>
    <w:rsid w:val="00CB4CEC"/>
    <w:rsid w:val="00CB6084"/>
    <w:rsid w:val="00CB76AD"/>
    <w:rsid w:val="00CC011A"/>
    <w:rsid w:val="00CC1395"/>
    <w:rsid w:val="00CC179D"/>
    <w:rsid w:val="00CC1E72"/>
    <w:rsid w:val="00CC2DBB"/>
    <w:rsid w:val="00CC5EDF"/>
    <w:rsid w:val="00CC6FB3"/>
    <w:rsid w:val="00CC7795"/>
    <w:rsid w:val="00CD4F51"/>
    <w:rsid w:val="00CD7B8D"/>
    <w:rsid w:val="00CD7D7A"/>
    <w:rsid w:val="00CE1828"/>
    <w:rsid w:val="00CE39CE"/>
    <w:rsid w:val="00CE5749"/>
    <w:rsid w:val="00CF06DF"/>
    <w:rsid w:val="00CF177C"/>
    <w:rsid w:val="00CF2CA3"/>
    <w:rsid w:val="00CF4173"/>
    <w:rsid w:val="00D00C47"/>
    <w:rsid w:val="00D021C6"/>
    <w:rsid w:val="00D1028D"/>
    <w:rsid w:val="00D10796"/>
    <w:rsid w:val="00D10997"/>
    <w:rsid w:val="00D1191E"/>
    <w:rsid w:val="00D14B23"/>
    <w:rsid w:val="00D15626"/>
    <w:rsid w:val="00D170D9"/>
    <w:rsid w:val="00D17100"/>
    <w:rsid w:val="00D17B8A"/>
    <w:rsid w:val="00D21405"/>
    <w:rsid w:val="00D27FC5"/>
    <w:rsid w:val="00D3186A"/>
    <w:rsid w:val="00D31E60"/>
    <w:rsid w:val="00D32B39"/>
    <w:rsid w:val="00D33C40"/>
    <w:rsid w:val="00D35EB3"/>
    <w:rsid w:val="00D36C43"/>
    <w:rsid w:val="00D37108"/>
    <w:rsid w:val="00D37FF4"/>
    <w:rsid w:val="00D42721"/>
    <w:rsid w:val="00D44E05"/>
    <w:rsid w:val="00D5169B"/>
    <w:rsid w:val="00D51813"/>
    <w:rsid w:val="00D51CC2"/>
    <w:rsid w:val="00D53F8D"/>
    <w:rsid w:val="00D555A5"/>
    <w:rsid w:val="00D612CD"/>
    <w:rsid w:val="00D63921"/>
    <w:rsid w:val="00D679E3"/>
    <w:rsid w:val="00D67C74"/>
    <w:rsid w:val="00D7054C"/>
    <w:rsid w:val="00D73C85"/>
    <w:rsid w:val="00D748BF"/>
    <w:rsid w:val="00D76293"/>
    <w:rsid w:val="00D76E7E"/>
    <w:rsid w:val="00D80F8A"/>
    <w:rsid w:val="00D819F4"/>
    <w:rsid w:val="00D85CA5"/>
    <w:rsid w:val="00D87EFD"/>
    <w:rsid w:val="00D912F0"/>
    <w:rsid w:val="00D91EAF"/>
    <w:rsid w:val="00D9757E"/>
    <w:rsid w:val="00DA1301"/>
    <w:rsid w:val="00DA18DD"/>
    <w:rsid w:val="00DA41FF"/>
    <w:rsid w:val="00DA58C4"/>
    <w:rsid w:val="00DB180A"/>
    <w:rsid w:val="00DC0751"/>
    <w:rsid w:val="00DC0D67"/>
    <w:rsid w:val="00DC29D9"/>
    <w:rsid w:val="00DD04DA"/>
    <w:rsid w:val="00DD1CF3"/>
    <w:rsid w:val="00DE18B0"/>
    <w:rsid w:val="00DE25A5"/>
    <w:rsid w:val="00DE2E7C"/>
    <w:rsid w:val="00DE707B"/>
    <w:rsid w:val="00DF0442"/>
    <w:rsid w:val="00DF40C3"/>
    <w:rsid w:val="00DF762D"/>
    <w:rsid w:val="00DF7706"/>
    <w:rsid w:val="00E0224A"/>
    <w:rsid w:val="00E04832"/>
    <w:rsid w:val="00E04FDF"/>
    <w:rsid w:val="00E059F5"/>
    <w:rsid w:val="00E0677F"/>
    <w:rsid w:val="00E07BC1"/>
    <w:rsid w:val="00E13B64"/>
    <w:rsid w:val="00E2013A"/>
    <w:rsid w:val="00E260BE"/>
    <w:rsid w:val="00E26118"/>
    <w:rsid w:val="00E33800"/>
    <w:rsid w:val="00E33E56"/>
    <w:rsid w:val="00E37801"/>
    <w:rsid w:val="00E378F0"/>
    <w:rsid w:val="00E37A22"/>
    <w:rsid w:val="00E403EC"/>
    <w:rsid w:val="00E40BBA"/>
    <w:rsid w:val="00E416C7"/>
    <w:rsid w:val="00E43834"/>
    <w:rsid w:val="00E57549"/>
    <w:rsid w:val="00E57D6C"/>
    <w:rsid w:val="00E61A5E"/>
    <w:rsid w:val="00E66180"/>
    <w:rsid w:val="00E67626"/>
    <w:rsid w:val="00E757E5"/>
    <w:rsid w:val="00E80D92"/>
    <w:rsid w:val="00E81ADF"/>
    <w:rsid w:val="00E9023E"/>
    <w:rsid w:val="00E95924"/>
    <w:rsid w:val="00E96A6C"/>
    <w:rsid w:val="00E97A0A"/>
    <w:rsid w:val="00EA1C28"/>
    <w:rsid w:val="00EA31EC"/>
    <w:rsid w:val="00EB012C"/>
    <w:rsid w:val="00EB2BA8"/>
    <w:rsid w:val="00EB4CED"/>
    <w:rsid w:val="00EB719B"/>
    <w:rsid w:val="00EB7224"/>
    <w:rsid w:val="00EC045F"/>
    <w:rsid w:val="00EC1312"/>
    <w:rsid w:val="00EC4CEF"/>
    <w:rsid w:val="00EC4FE6"/>
    <w:rsid w:val="00ED1167"/>
    <w:rsid w:val="00ED117D"/>
    <w:rsid w:val="00ED29B1"/>
    <w:rsid w:val="00ED4A9F"/>
    <w:rsid w:val="00ED513B"/>
    <w:rsid w:val="00EE65F5"/>
    <w:rsid w:val="00EE6B64"/>
    <w:rsid w:val="00EF0734"/>
    <w:rsid w:val="00EF1159"/>
    <w:rsid w:val="00EF1718"/>
    <w:rsid w:val="00EF1DDF"/>
    <w:rsid w:val="00EF334E"/>
    <w:rsid w:val="00EF3462"/>
    <w:rsid w:val="00EF4EE3"/>
    <w:rsid w:val="00EF510B"/>
    <w:rsid w:val="00EF62CD"/>
    <w:rsid w:val="00EF6442"/>
    <w:rsid w:val="00F019D5"/>
    <w:rsid w:val="00F0201F"/>
    <w:rsid w:val="00F02444"/>
    <w:rsid w:val="00F1015F"/>
    <w:rsid w:val="00F14086"/>
    <w:rsid w:val="00F1781C"/>
    <w:rsid w:val="00F20509"/>
    <w:rsid w:val="00F272DD"/>
    <w:rsid w:val="00F334B1"/>
    <w:rsid w:val="00F35B5F"/>
    <w:rsid w:val="00F35F6F"/>
    <w:rsid w:val="00F36D39"/>
    <w:rsid w:val="00F37288"/>
    <w:rsid w:val="00F408CE"/>
    <w:rsid w:val="00F43553"/>
    <w:rsid w:val="00F4411C"/>
    <w:rsid w:val="00F4603E"/>
    <w:rsid w:val="00F474A9"/>
    <w:rsid w:val="00F511D5"/>
    <w:rsid w:val="00F5546B"/>
    <w:rsid w:val="00F65006"/>
    <w:rsid w:val="00F73F17"/>
    <w:rsid w:val="00F7488B"/>
    <w:rsid w:val="00F74F44"/>
    <w:rsid w:val="00F763A4"/>
    <w:rsid w:val="00F76CD3"/>
    <w:rsid w:val="00F77DD7"/>
    <w:rsid w:val="00F80B83"/>
    <w:rsid w:val="00F81382"/>
    <w:rsid w:val="00F822FF"/>
    <w:rsid w:val="00F85ACA"/>
    <w:rsid w:val="00F85DCB"/>
    <w:rsid w:val="00F90A93"/>
    <w:rsid w:val="00F9129D"/>
    <w:rsid w:val="00F9310C"/>
    <w:rsid w:val="00F96A33"/>
    <w:rsid w:val="00FA00CE"/>
    <w:rsid w:val="00FA1EE3"/>
    <w:rsid w:val="00FA2900"/>
    <w:rsid w:val="00FA772F"/>
    <w:rsid w:val="00FB08B4"/>
    <w:rsid w:val="00FB37B5"/>
    <w:rsid w:val="00FB4A57"/>
    <w:rsid w:val="00FB6B77"/>
    <w:rsid w:val="00FC18B3"/>
    <w:rsid w:val="00FC1B35"/>
    <w:rsid w:val="00FC4F63"/>
    <w:rsid w:val="00FC5A8E"/>
    <w:rsid w:val="00FC5FD9"/>
    <w:rsid w:val="00FD159E"/>
    <w:rsid w:val="00FD15C5"/>
    <w:rsid w:val="00FD1952"/>
    <w:rsid w:val="00FD305C"/>
    <w:rsid w:val="00FD323A"/>
    <w:rsid w:val="00FD4784"/>
    <w:rsid w:val="00FE0DBD"/>
    <w:rsid w:val="00FE3D16"/>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0D0E"/>
  <w15:docId w15:val="{0FD0FEBE-4336-4F75-9717-DCF24B6A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3E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96A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afa">
    <w:name w:val="annotation subject"/>
    <w:basedOn w:val="af8"/>
    <w:next w:val="af8"/>
    <w:link w:val="afb"/>
    <w:uiPriority w:val="99"/>
    <w:semiHidden/>
    <w:unhideWhenUsed/>
    <w:rsid w:val="00D51CC2"/>
    <w:rPr>
      <w:rFonts w:eastAsiaTheme="minorEastAsia"/>
      <w:b/>
      <w:bCs/>
      <w:lang w:eastAsia="ru-RU"/>
    </w:rPr>
  </w:style>
  <w:style w:type="character" w:customStyle="1" w:styleId="afb">
    <w:name w:val="Тема примечания Знак"/>
    <w:basedOn w:val="af9"/>
    <w:link w:val="afa"/>
    <w:uiPriority w:val="99"/>
    <w:semiHidden/>
    <w:rsid w:val="00D51CC2"/>
    <w:rPr>
      <w:rFonts w:eastAsiaTheme="minorHAnsi"/>
      <w:b/>
      <w:bCs/>
      <w:sz w:val="20"/>
      <w:szCs w:val="20"/>
      <w:lang w:eastAsia="en-US"/>
    </w:rPr>
  </w:style>
  <w:style w:type="character" w:customStyle="1" w:styleId="20">
    <w:name w:val="Заголовок 2 Знак"/>
    <w:basedOn w:val="a0"/>
    <w:link w:val="2"/>
    <w:uiPriority w:val="9"/>
    <w:semiHidden/>
    <w:rsid w:val="00E96A6C"/>
    <w:rPr>
      <w:rFonts w:asciiTheme="majorHAnsi" w:eastAsiaTheme="majorEastAsia" w:hAnsiTheme="majorHAnsi" w:cstheme="majorBidi"/>
      <w:color w:val="365F91" w:themeColor="accent1" w:themeShade="BF"/>
      <w:sz w:val="26"/>
      <w:szCs w:val="26"/>
    </w:rPr>
  </w:style>
  <w:style w:type="paragraph" w:customStyle="1" w:styleId="21">
    <w:name w:val="Основной текст с отступом 21"/>
    <w:basedOn w:val="a"/>
    <w:rsid w:val="00E96A6C"/>
    <w:pPr>
      <w:suppressAutoHyphens/>
      <w:spacing w:after="0" w:line="360" w:lineRule="auto"/>
      <w:ind w:firstLine="540"/>
      <w:jc w:val="both"/>
    </w:pPr>
    <w:rPr>
      <w:rFonts w:ascii="Arial" w:eastAsia="Times New Roman" w:hAnsi="Arial" w:cs="Times New Roman"/>
      <w:sz w:val="24"/>
      <w:szCs w:val="24"/>
      <w:lang w:eastAsia="ar-SA"/>
    </w:rPr>
  </w:style>
  <w:style w:type="character" w:customStyle="1" w:styleId="10">
    <w:name w:val="Заголовок 1 Знак"/>
    <w:basedOn w:val="a0"/>
    <w:link w:val="1"/>
    <w:rsid w:val="00E33E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540634326">
      <w:bodyDiv w:val="1"/>
      <w:marLeft w:val="0"/>
      <w:marRight w:val="0"/>
      <w:marTop w:val="0"/>
      <w:marBottom w:val="0"/>
      <w:divBdr>
        <w:top w:val="none" w:sz="0" w:space="0" w:color="auto"/>
        <w:left w:val="none" w:sz="0" w:space="0" w:color="auto"/>
        <w:bottom w:val="none" w:sz="0" w:space="0" w:color="auto"/>
        <w:right w:val="none" w:sz="0" w:space="0" w:color="auto"/>
      </w:divBdr>
    </w:div>
    <w:div w:id="1363214422">
      <w:bodyDiv w:val="1"/>
      <w:marLeft w:val="0"/>
      <w:marRight w:val="0"/>
      <w:marTop w:val="0"/>
      <w:marBottom w:val="0"/>
      <w:divBdr>
        <w:top w:val="none" w:sz="0" w:space="0" w:color="auto"/>
        <w:left w:val="none" w:sz="0" w:space="0" w:color="auto"/>
        <w:bottom w:val="none" w:sz="0" w:space="0" w:color="auto"/>
        <w:right w:val="none" w:sz="0" w:space="0" w:color="auto"/>
      </w:divBdr>
    </w:div>
    <w:div w:id="1468473568">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E480-75D0-4D8B-B73F-40A5E7EF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Аманалиева Акмоор Айбековна</cp:lastModifiedBy>
  <cp:revision>5</cp:revision>
  <cp:lastPrinted>2023-10-31T08:04:00Z</cp:lastPrinted>
  <dcterms:created xsi:type="dcterms:W3CDTF">2023-11-02T11:00:00Z</dcterms:created>
  <dcterms:modified xsi:type="dcterms:W3CDTF">2023-11-02T11:00:00Z</dcterms:modified>
</cp:coreProperties>
</file>