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727F0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322CD" w:rsidRDefault="00234BE3" w:rsidP="009D6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11.11.2014</w:t>
            </w:r>
          </w:p>
        </w:tc>
        <w:tc>
          <w:tcPr>
            <w:tcW w:w="7560" w:type="dxa"/>
          </w:tcPr>
          <w:p w:rsidR="00023FE4" w:rsidRPr="0033667F" w:rsidRDefault="00A322CD" w:rsidP="00234BE3">
            <w:pPr>
              <w:jc w:val="right"/>
              <w:rPr>
                <w:sz w:val="26"/>
                <w:szCs w:val="26"/>
                <w:lang w:val="en-US"/>
              </w:rPr>
            </w:pPr>
            <w:r w:rsidRPr="00261641">
              <w:t>№</w:t>
            </w:r>
            <w:r>
              <w:t xml:space="preserve"> </w:t>
            </w:r>
            <w:r w:rsidR="0007338C">
              <w:rPr>
                <w:u w:val="single"/>
              </w:rPr>
              <w:t xml:space="preserve">  </w:t>
            </w:r>
            <w:r w:rsidR="00234BE3">
              <w:rPr>
                <w:u w:val="single"/>
              </w:rPr>
              <w:t>153-п</w:t>
            </w:r>
            <w:proofErr w:type="gramStart"/>
            <w:r w:rsidR="0007338C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47982" w:rsidRPr="00063B26" w:rsidRDefault="00047982" w:rsidP="00047982">
      <w:pPr>
        <w:ind w:right="-1"/>
        <w:jc w:val="center"/>
        <w:rPr>
          <w:sz w:val="26"/>
          <w:szCs w:val="26"/>
        </w:rPr>
      </w:pPr>
      <w:r w:rsidRPr="00063B26">
        <w:rPr>
          <w:sz w:val="26"/>
          <w:szCs w:val="26"/>
        </w:rPr>
        <w:t>О внес</w:t>
      </w:r>
      <w:r w:rsidR="00BC639C">
        <w:rPr>
          <w:sz w:val="26"/>
          <w:szCs w:val="26"/>
        </w:rPr>
        <w:t>ении изменений в постановление Г</w:t>
      </w:r>
      <w:r w:rsidRPr="00063B26">
        <w:rPr>
          <w:sz w:val="26"/>
          <w:szCs w:val="26"/>
        </w:rPr>
        <w:t>лавы Нефтеюганского района</w:t>
      </w:r>
    </w:p>
    <w:p w:rsidR="00BF7EC0" w:rsidRDefault="00047982" w:rsidP="00047982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13.05.2014 № 62</w:t>
      </w:r>
      <w:r w:rsidRPr="00063B26">
        <w:rPr>
          <w:sz w:val="26"/>
          <w:szCs w:val="26"/>
        </w:rPr>
        <w:t>-п</w:t>
      </w:r>
    </w:p>
    <w:p w:rsidR="00047982" w:rsidRDefault="00047982" w:rsidP="00047982">
      <w:pPr>
        <w:jc w:val="center"/>
        <w:rPr>
          <w:sz w:val="26"/>
          <w:szCs w:val="26"/>
        </w:rPr>
      </w:pP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047982" w:rsidRDefault="00047982" w:rsidP="009D6A3B">
      <w:pPr>
        <w:ind w:firstLine="709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33667F" w:rsidRPr="002E1A65" w:rsidRDefault="0033667F" w:rsidP="009D6A3B">
      <w:pPr>
        <w:ind w:firstLine="709"/>
        <w:jc w:val="both"/>
        <w:rPr>
          <w:sz w:val="26"/>
          <w:szCs w:val="26"/>
        </w:rPr>
      </w:pPr>
    </w:p>
    <w:p w:rsidR="0007338C" w:rsidRDefault="009D6A3B" w:rsidP="009D6A3B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="00B139FF">
        <w:rPr>
          <w:spacing w:val="-2"/>
          <w:sz w:val="26"/>
          <w:szCs w:val="26"/>
        </w:rPr>
        <w:t>Внести в постановление Г</w:t>
      </w:r>
      <w:r w:rsidR="0007338C">
        <w:rPr>
          <w:spacing w:val="-2"/>
          <w:sz w:val="26"/>
          <w:szCs w:val="26"/>
        </w:rPr>
        <w:t xml:space="preserve">лавы Нефтеюганского района от </w:t>
      </w:r>
      <w:r w:rsidR="0007338C" w:rsidRPr="001231D4">
        <w:rPr>
          <w:sz w:val="26"/>
          <w:szCs w:val="26"/>
        </w:rPr>
        <w:t xml:space="preserve">13.05.2014 </w:t>
      </w:r>
      <w:r w:rsidR="0007338C">
        <w:rPr>
          <w:sz w:val="26"/>
          <w:szCs w:val="26"/>
        </w:rPr>
        <w:t xml:space="preserve">                </w:t>
      </w:r>
      <w:r w:rsidR="0007338C" w:rsidRPr="001231D4">
        <w:rPr>
          <w:sz w:val="26"/>
          <w:szCs w:val="26"/>
        </w:rPr>
        <w:t>№ 6</w:t>
      </w:r>
      <w:r w:rsidR="0007338C">
        <w:rPr>
          <w:sz w:val="26"/>
          <w:szCs w:val="26"/>
        </w:rPr>
        <w:t>2</w:t>
      </w:r>
      <w:r w:rsidR="0007338C" w:rsidRPr="001231D4">
        <w:rPr>
          <w:sz w:val="26"/>
          <w:szCs w:val="26"/>
        </w:rPr>
        <w:t xml:space="preserve">-п </w:t>
      </w:r>
      <w:r w:rsidR="0007338C" w:rsidRPr="00063B26">
        <w:rPr>
          <w:sz w:val="26"/>
          <w:szCs w:val="26"/>
        </w:rPr>
        <w:t>«</w:t>
      </w:r>
      <w:r w:rsidR="0007338C" w:rsidRPr="00902C27">
        <w:rPr>
          <w:sz w:val="26"/>
          <w:szCs w:val="26"/>
        </w:rPr>
        <w:t>О Межведомственной комиссии по профилактике правонарушений</w:t>
      </w:r>
      <w:r w:rsidR="0007338C" w:rsidRPr="00063B26">
        <w:rPr>
          <w:sz w:val="26"/>
          <w:szCs w:val="26"/>
        </w:rPr>
        <w:t xml:space="preserve">» </w:t>
      </w:r>
      <w:r w:rsidR="0007338C">
        <w:rPr>
          <w:sz w:val="26"/>
          <w:szCs w:val="26"/>
        </w:rPr>
        <w:t>изменения, изложив п</w:t>
      </w:r>
      <w:r w:rsidR="0007338C">
        <w:rPr>
          <w:spacing w:val="-2"/>
          <w:sz w:val="26"/>
          <w:szCs w:val="26"/>
        </w:rPr>
        <w:t xml:space="preserve">риложение 1 в новой редакции </w:t>
      </w:r>
      <w:r w:rsidR="0007338C">
        <w:rPr>
          <w:sz w:val="26"/>
          <w:szCs w:val="26"/>
        </w:rPr>
        <w:t xml:space="preserve">согласно приложению </w:t>
      </w:r>
      <w:r w:rsidR="0007338C" w:rsidRPr="00063B26">
        <w:rPr>
          <w:sz w:val="26"/>
          <w:szCs w:val="26"/>
        </w:rPr>
        <w:t>к настоящему постановлению.</w:t>
      </w:r>
    </w:p>
    <w:p w:rsidR="0007338C" w:rsidRDefault="009D6A3B" w:rsidP="009D6A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7338C" w:rsidRPr="00902C27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 в сети «Интернет». </w:t>
      </w:r>
    </w:p>
    <w:p w:rsidR="001B22DE" w:rsidRPr="00281945" w:rsidRDefault="009D6A3B" w:rsidP="009D6A3B">
      <w:pPr>
        <w:tabs>
          <w:tab w:val="left" w:pos="1200"/>
          <w:tab w:val="num" w:pos="1276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3. </w:t>
      </w:r>
      <w:proofErr w:type="gramStart"/>
      <w:r w:rsidR="001B22DE" w:rsidRPr="00281945">
        <w:rPr>
          <w:sz w:val="26"/>
        </w:rPr>
        <w:t>Контроль за</w:t>
      </w:r>
      <w:proofErr w:type="gramEnd"/>
      <w:r w:rsidR="001B22DE" w:rsidRPr="00281945">
        <w:rPr>
          <w:sz w:val="26"/>
        </w:rPr>
        <w:t xml:space="preserve"> выполнением настоящего постановления осуществляю лично.</w:t>
      </w:r>
    </w:p>
    <w:p w:rsidR="0033667F" w:rsidRDefault="0033667F" w:rsidP="009D6A3B">
      <w:pPr>
        <w:ind w:firstLine="709"/>
        <w:jc w:val="both"/>
        <w:rPr>
          <w:sz w:val="26"/>
          <w:szCs w:val="26"/>
        </w:rPr>
      </w:pPr>
    </w:p>
    <w:p w:rsidR="0033667F" w:rsidRDefault="0033667F" w:rsidP="009D6A3B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BE1635" w:rsidRDefault="00BE1635" w:rsidP="00EC02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D6B2C" w:rsidRDefault="00BE1635" w:rsidP="00A322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C029F" w:rsidRPr="00D615AA">
        <w:rPr>
          <w:sz w:val="26"/>
          <w:szCs w:val="26"/>
        </w:rPr>
        <w:t xml:space="preserve"> Нефтеюганского района</w:t>
      </w:r>
      <w:r w:rsidR="00EC029F" w:rsidRPr="00D615AA">
        <w:rPr>
          <w:sz w:val="26"/>
          <w:szCs w:val="26"/>
        </w:rPr>
        <w:tab/>
      </w:r>
      <w:r w:rsidR="00EC029F" w:rsidRPr="00D615AA">
        <w:rPr>
          <w:sz w:val="26"/>
          <w:szCs w:val="26"/>
        </w:rPr>
        <w:tab/>
      </w:r>
      <w:r w:rsidR="00EC029F" w:rsidRPr="00D615AA">
        <w:rPr>
          <w:sz w:val="26"/>
          <w:szCs w:val="26"/>
        </w:rPr>
        <w:tab/>
        <w:t xml:space="preserve">            </w:t>
      </w:r>
      <w:r w:rsidR="00EC029F" w:rsidRPr="00D615AA">
        <w:rPr>
          <w:sz w:val="26"/>
          <w:szCs w:val="26"/>
        </w:rPr>
        <w:tab/>
      </w:r>
      <w:r w:rsidR="00EC029F" w:rsidRPr="00D615AA">
        <w:rPr>
          <w:sz w:val="26"/>
          <w:szCs w:val="26"/>
        </w:rPr>
        <w:tab/>
      </w:r>
      <w:proofErr w:type="spellStart"/>
      <w:r w:rsidR="0007338C">
        <w:rPr>
          <w:sz w:val="26"/>
          <w:szCs w:val="26"/>
        </w:rPr>
        <w:t>С.А.Кудашкин</w:t>
      </w:r>
      <w:proofErr w:type="spellEnd"/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Pr="009D6B2C" w:rsidRDefault="009D6B2C" w:rsidP="009D6B2C">
      <w:pPr>
        <w:rPr>
          <w:sz w:val="26"/>
          <w:szCs w:val="26"/>
        </w:rPr>
      </w:pPr>
    </w:p>
    <w:p w:rsidR="009D6B2C" w:rsidRDefault="009D6B2C" w:rsidP="009D6B2C">
      <w:pPr>
        <w:rPr>
          <w:sz w:val="26"/>
          <w:szCs w:val="26"/>
        </w:rPr>
      </w:pPr>
    </w:p>
    <w:p w:rsidR="009D6B2C" w:rsidRDefault="009D6B2C" w:rsidP="009D6B2C">
      <w:pPr>
        <w:tabs>
          <w:tab w:val="left" w:pos="27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D6A3B" w:rsidRDefault="009D6A3B" w:rsidP="009D6B2C">
      <w:pPr>
        <w:tabs>
          <w:tab w:val="left" w:pos="2790"/>
        </w:tabs>
        <w:rPr>
          <w:sz w:val="26"/>
          <w:szCs w:val="26"/>
        </w:rPr>
      </w:pPr>
    </w:p>
    <w:p w:rsidR="009D6B2C" w:rsidRPr="00517FFD" w:rsidRDefault="009D6B2C" w:rsidP="009D6B2C">
      <w:pPr>
        <w:ind w:left="5760"/>
        <w:rPr>
          <w:sz w:val="26"/>
          <w:szCs w:val="26"/>
        </w:rPr>
      </w:pPr>
      <w:r w:rsidRPr="00517FFD">
        <w:rPr>
          <w:sz w:val="26"/>
          <w:szCs w:val="26"/>
        </w:rPr>
        <w:lastRenderedPageBreak/>
        <w:t>Приложение 1 к постановлению</w:t>
      </w:r>
    </w:p>
    <w:p w:rsidR="009D6B2C" w:rsidRPr="00517FFD" w:rsidRDefault="009D6B2C" w:rsidP="009D6B2C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Pr="00517FFD">
        <w:rPr>
          <w:sz w:val="26"/>
          <w:szCs w:val="26"/>
        </w:rPr>
        <w:t>лавы Нефтеюганского района</w:t>
      </w:r>
    </w:p>
    <w:p w:rsidR="009D6B2C" w:rsidRPr="00517FFD" w:rsidRDefault="0007338C" w:rsidP="0007338C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234BE3" w:rsidRPr="00517FFD">
        <w:rPr>
          <w:sz w:val="26"/>
          <w:szCs w:val="26"/>
        </w:rPr>
        <w:t xml:space="preserve">от  </w:t>
      </w:r>
      <w:r w:rsidR="00234BE3" w:rsidRPr="00517FFD">
        <w:rPr>
          <w:sz w:val="26"/>
          <w:szCs w:val="26"/>
          <w:u w:val="single"/>
        </w:rPr>
        <w:t xml:space="preserve">   </w:t>
      </w:r>
      <w:r w:rsidR="00234BE3">
        <w:rPr>
          <w:sz w:val="26"/>
          <w:szCs w:val="26"/>
          <w:u w:val="single"/>
        </w:rPr>
        <w:t xml:space="preserve"> </w:t>
      </w:r>
      <w:r w:rsidR="00234BE3">
        <w:rPr>
          <w:sz w:val="26"/>
          <w:szCs w:val="26"/>
          <w:u w:val="single"/>
        </w:rPr>
        <w:t>11.11</w:t>
      </w:r>
      <w:r w:rsidR="00234BE3">
        <w:rPr>
          <w:sz w:val="26"/>
          <w:szCs w:val="26"/>
          <w:u w:val="single"/>
        </w:rPr>
        <w:t xml:space="preserve">.2014     </w:t>
      </w:r>
      <w:r w:rsidR="00234BE3" w:rsidRPr="00517FFD">
        <w:rPr>
          <w:sz w:val="26"/>
          <w:szCs w:val="26"/>
          <w:u w:val="single"/>
        </w:rPr>
        <w:t xml:space="preserve">  </w:t>
      </w:r>
      <w:r w:rsidR="00234BE3" w:rsidRPr="00517FFD">
        <w:rPr>
          <w:sz w:val="26"/>
          <w:szCs w:val="26"/>
        </w:rPr>
        <w:t xml:space="preserve"> № </w:t>
      </w:r>
      <w:r w:rsidR="00234BE3" w:rsidRPr="00517FFD">
        <w:rPr>
          <w:sz w:val="26"/>
          <w:szCs w:val="26"/>
          <w:u w:val="single"/>
        </w:rPr>
        <w:t xml:space="preserve">  </w:t>
      </w:r>
      <w:r w:rsidR="00234BE3">
        <w:rPr>
          <w:sz w:val="26"/>
          <w:szCs w:val="26"/>
          <w:u w:val="single"/>
        </w:rPr>
        <w:t xml:space="preserve"> 1</w:t>
      </w:r>
      <w:r w:rsidR="00234BE3">
        <w:rPr>
          <w:sz w:val="26"/>
          <w:szCs w:val="26"/>
          <w:u w:val="single"/>
        </w:rPr>
        <w:t>53</w:t>
      </w:r>
      <w:r w:rsidR="00234BE3">
        <w:rPr>
          <w:sz w:val="26"/>
          <w:szCs w:val="26"/>
          <w:u w:val="single"/>
        </w:rPr>
        <w:t>-п</w:t>
      </w:r>
    </w:p>
    <w:p w:rsidR="009D6B2C" w:rsidRDefault="009D6B2C" w:rsidP="009D6B2C">
      <w:pPr>
        <w:jc w:val="center"/>
        <w:rPr>
          <w:sz w:val="26"/>
          <w:szCs w:val="26"/>
        </w:rPr>
      </w:pPr>
    </w:p>
    <w:p w:rsidR="0007338C" w:rsidRPr="00C44B5F" w:rsidRDefault="0007338C" w:rsidP="0007338C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>Персональный состав</w:t>
      </w:r>
    </w:p>
    <w:p w:rsidR="0007338C" w:rsidRDefault="0007338C" w:rsidP="0007338C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 xml:space="preserve">Межведомственной комиссии </w:t>
      </w:r>
    </w:p>
    <w:p w:rsidR="0007338C" w:rsidRPr="00C44B5F" w:rsidRDefault="0007338C" w:rsidP="0007338C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>по профилактике правонарушений</w:t>
      </w:r>
      <w:r>
        <w:rPr>
          <w:sz w:val="26"/>
          <w:szCs w:val="26"/>
        </w:rPr>
        <w:t xml:space="preserve"> </w:t>
      </w:r>
      <w:r w:rsidRPr="00C44B5F">
        <w:rPr>
          <w:sz w:val="26"/>
          <w:szCs w:val="26"/>
        </w:rPr>
        <w:t>Нефтеюганского района</w:t>
      </w:r>
    </w:p>
    <w:p w:rsidR="0007338C" w:rsidRDefault="0007338C" w:rsidP="0007338C">
      <w:pPr>
        <w:rPr>
          <w:sz w:val="26"/>
          <w:szCs w:val="26"/>
        </w:rPr>
      </w:pPr>
    </w:p>
    <w:p w:rsidR="0007338C" w:rsidRPr="00C44B5F" w:rsidRDefault="0007338C" w:rsidP="0007338C">
      <w:pPr>
        <w:rPr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708"/>
        <w:gridCol w:w="5670"/>
      </w:tblGrid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Кудашкин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>ервый заместитель Главы  Нефтеюганского района, председатель комиссии;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338C" w:rsidRPr="00C44B5F" w:rsidTr="00FE3C66">
        <w:trPr>
          <w:trHeight w:val="825"/>
        </w:trPr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Пилецкий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4B5F">
              <w:rPr>
                <w:sz w:val="26"/>
                <w:szCs w:val="26"/>
              </w:rPr>
              <w:t>аместитель председателя Думы Нефтеюганского района, заместитель председателя комиссии;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rPr>
          <w:trHeight w:val="825"/>
        </w:trPr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Заремба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Отдела Министерства внутренних дел России по Нефтеюганскому району, заместитель председателя комиссии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Хамитова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Стелла Александровна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B5F">
              <w:rPr>
                <w:sz w:val="26"/>
                <w:szCs w:val="26"/>
              </w:rPr>
              <w:t>екретарь комиссии;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7338C" w:rsidRPr="00C44B5F" w:rsidTr="00FE3C66">
        <w:tc>
          <w:tcPr>
            <w:tcW w:w="9747" w:type="dxa"/>
            <w:gridSpan w:val="3"/>
          </w:tcPr>
          <w:p w:rsidR="0007338C" w:rsidRPr="00C44B5F" w:rsidRDefault="0007338C" w:rsidP="00FE3C66">
            <w:pPr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Члены комиссии:</w:t>
            </w:r>
          </w:p>
          <w:p w:rsidR="0007338C" w:rsidRPr="007C4B3C" w:rsidRDefault="0007338C" w:rsidP="00FE3C66">
            <w:pPr>
              <w:rPr>
                <w:sz w:val="20"/>
                <w:szCs w:val="20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Михалев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4B5F">
              <w:rPr>
                <w:sz w:val="26"/>
                <w:szCs w:val="26"/>
              </w:rPr>
              <w:t>аместитель Главы администрации Нефтеюганского района;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rPr>
          <w:trHeight w:val="582"/>
        </w:trPr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Дианов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Георгиевич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>омощник Главы Нефтеюганского района;</w:t>
            </w: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Котова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 xml:space="preserve">иректор Департамента  образования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и молодёжной политики Нефтеюганского района;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Чулкина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>иректор Департамента культуры и спорта Нефтеюганского района;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rPr>
          <w:trHeight w:val="979"/>
        </w:trPr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Фёдорова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Алина Николаевна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Pr="00C44B5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 xml:space="preserve"> Управления по </w:t>
            </w:r>
            <w:r>
              <w:rPr>
                <w:sz w:val="26"/>
                <w:szCs w:val="26"/>
              </w:rPr>
              <w:t xml:space="preserve">                  связям с общественностью администрации </w:t>
            </w:r>
            <w:r w:rsidRPr="00C44B5F">
              <w:rPr>
                <w:sz w:val="26"/>
                <w:szCs w:val="26"/>
              </w:rPr>
              <w:t>Нефтеюганского района;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rPr>
          <w:trHeight w:val="923"/>
        </w:trPr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Венедиктов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44B5F">
              <w:rPr>
                <w:sz w:val="26"/>
                <w:szCs w:val="26"/>
              </w:rPr>
              <w:t>лавный врач БУ ХМАО</w:t>
            </w:r>
            <w:r>
              <w:rPr>
                <w:sz w:val="26"/>
                <w:szCs w:val="26"/>
              </w:rPr>
              <w:t xml:space="preserve"> – </w:t>
            </w:r>
            <w:r w:rsidRPr="00C44B5F">
              <w:rPr>
                <w:sz w:val="26"/>
                <w:szCs w:val="26"/>
              </w:rPr>
              <w:t>Югры</w:t>
            </w:r>
            <w:r>
              <w:rPr>
                <w:sz w:val="26"/>
                <w:szCs w:val="26"/>
              </w:rPr>
              <w:t xml:space="preserve"> </w:t>
            </w:r>
            <w:r w:rsidRPr="00C44B5F">
              <w:rPr>
                <w:sz w:val="26"/>
                <w:szCs w:val="26"/>
              </w:rPr>
              <w:t xml:space="preserve">  «Нефтеюганская районная больница»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  <w:p w:rsidR="0007338C" w:rsidRPr="00FF29E0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7338C" w:rsidRPr="00C44B5F" w:rsidTr="00FE3C66">
        <w:trPr>
          <w:trHeight w:val="426"/>
        </w:trPr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Хисматуллин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Владик </w:t>
            </w:r>
            <w:proofErr w:type="spellStart"/>
            <w:r w:rsidRPr="00C44B5F">
              <w:rPr>
                <w:sz w:val="26"/>
                <w:szCs w:val="26"/>
              </w:rPr>
              <w:t>Минсабирович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пятого отделения </w:t>
            </w:r>
            <w:r w:rsidRPr="00C44B5F">
              <w:rPr>
                <w:sz w:val="26"/>
                <w:szCs w:val="26"/>
              </w:rPr>
              <w:br/>
              <w:t>в г. 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согласованию);</w:t>
            </w:r>
          </w:p>
          <w:p w:rsidR="0007338C" w:rsidRPr="00137F47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7338C" w:rsidRPr="00C44B5F" w:rsidTr="00FE3C66">
        <w:trPr>
          <w:trHeight w:val="426"/>
        </w:trPr>
        <w:tc>
          <w:tcPr>
            <w:tcW w:w="3369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F29E0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ВРИО начальника филиала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 xml:space="preserve">по Нефтеюганскому району ФКУ УИИ УФСИН России по ХМАО-Югре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</w:tc>
      </w:tr>
      <w:tr w:rsidR="0007338C" w:rsidRPr="00C44B5F" w:rsidTr="00FE3C66">
        <w:trPr>
          <w:trHeight w:val="876"/>
        </w:trPr>
        <w:tc>
          <w:tcPr>
            <w:tcW w:w="3369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Цыбух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Михайловна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начальник отделения Управления Федеральной миграционной службы </w:t>
            </w:r>
            <w:proofErr w:type="gramStart"/>
            <w:r w:rsidRPr="00C44B5F">
              <w:rPr>
                <w:sz w:val="26"/>
                <w:szCs w:val="26"/>
              </w:rPr>
              <w:t>в</w:t>
            </w:r>
            <w:proofErr w:type="gramEnd"/>
            <w:r w:rsidRPr="00C44B5F">
              <w:rPr>
                <w:sz w:val="26"/>
                <w:szCs w:val="26"/>
              </w:rPr>
              <w:t xml:space="preserve"> </w:t>
            </w:r>
            <w:proofErr w:type="gramStart"/>
            <w:r w:rsidRPr="00C44B5F">
              <w:rPr>
                <w:sz w:val="26"/>
                <w:szCs w:val="26"/>
              </w:rPr>
              <w:t>Нефтеюганском</w:t>
            </w:r>
            <w:proofErr w:type="gramEnd"/>
            <w:r w:rsidRPr="00C44B5F">
              <w:rPr>
                <w:sz w:val="26"/>
                <w:szCs w:val="26"/>
              </w:rPr>
              <w:t xml:space="preserve"> районе (по согласованию);</w:t>
            </w:r>
          </w:p>
          <w:p w:rsidR="0007338C" w:rsidRPr="00FF29E0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Загородникова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Управления социальной защиты населения по </w:t>
            </w:r>
            <w:proofErr w:type="spellStart"/>
            <w:r w:rsidRPr="00C44B5F">
              <w:rPr>
                <w:sz w:val="26"/>
                <w:szCs w:val="26"/>
              </w:rPr>
              <w:t>г</w:t>
            </w:r>
            <w:proofErr w:type="gramStart"/>
            <w:r w:rsidRPr="00C44B5F">
              <w:rPr>
                <w:sz w:val="26"/>
                <w:szCs w:val="26"/>
              </w:rPr>
              <w:t>.Н</w:t>
            </w:r>
            <w:proofErr w:type="gramEnd"/>
            <w:r w:rsidRPr="00C44B5F">
              <w:rPr>
                <w:sz w:val="26"/>
                <w:szCs w:val="26"/>
              </w:rPr>
              <w:t>ефтеюганску</w:t>
            </w:r>
            <w:proofErr w:type="spellEnd"/>
            <w:r w:rsidRPr="00C44B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и Нефтеюганскому району (по согласованию);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Дианова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 xml:space="preserve">иректор КУ ХМАО-Югры «Нефтеюганский центр занятости населения» </w:t>
            </w:r>
            <w:r w:rsidRPr="00C44B5F">
              <w:rPr>
                <w:sz w:val="26"/>
                <w:szCs w:val="26"/>
              </w:rPr>
              <w:br/>
              <w:t>(по согласованию);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Талько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Василий Анатольевич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 xml:space="preserve">редседатель Молодежного парламента при Думе Нефтеюганского района </w:t>
            </w:r>
            <w:r w:rsidRPr="00C44B5F">
              <w:rPr>
                <w:sz w:val="26"/>
                <w:szCs w:val="26"/>
              </w:rPr>
              <w:br/>
              <w:t>(по согласованию);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Зиновьев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 xml:space="preserve">таман </w:t>
            </w:r>
            <w:proofErr w:type="spellStart"/>
            <w:r w:rsidRPr="00C44B5F">
              <w:rPr>
                <w:sz w:val="26"/>
                <w:szCs w:val="26"/>
              </w:rPr>
              <w:t>Каркатеевского</w:t>
            </w:r>
            <w:proofErr w:type="spellEnd"/>
            <w:r w:rsidRPr="00C44B5F">
              <w:rPr>
                <w:sz w:val="26"/>
                <w:szCs w:val="26"/>
              </w:rPr>
              <w:t xml:space="preserve"> хуторского Казачьего общества,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spellEnd"/>
            <w:r w:rsidRPr="00C44B5F">
              <w:rPr>
                <w:sz w:val="26"/>
                <w:szCs w:val="26"/>
              </w:rPr>
              <w:t xml:space="preserve">. </w:t>
            </w:r>
            <w:proofErr w:type="spellStart"/>
            <w:r w:rsidRPr="00C44B5F">
              <w:rPr>
                <w:sz w:val="26"/>
                <w:szCs w:val="26"/>
              </w:rPr>
              <w:t>Каркатеевы</w:t>
            </w:r>
            <w:proofErr w:type="spellEnd"/>
            <w:r w:rsidRPr="00C44B5F">
              <w:rPr>
                <w:sz w:val="26"/>
                <w:szCs w:val="26"/>
              </w:rPr>
              <w:t xml:space="preserve"> (по согласованию);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Суровцев 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Михайлович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>таман станицы «</w:t>
            </w:r>
            <w:proofErr w:type="spellStart"/>
            <w:r w:rsidRPr="00C44B5F">
              <w:rPr>
                <w:sz w:val="26"/>
                <w:szCs w:val="26"/>
              </w:rPr>
              <w:t>Чеускинская</w:t>
            </w:r>
            <w:proofErr w:type="spellEnd"/>
            <w:r w:rsidRPr="00C44B5F">
              <w:rPr>
                <w:sz w:val="26"/>
                <w:szCs w:val="26"/>
              </w:rPr>
              <w:t xml:space="preserve">»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spellEnd"/>
            <w:r w:rsidRPr="00C44B5F">
              <w:rPr>
                <w:sz w:val="26"/>
                <w:szCs w:val="26"/>
              </w:rPr>
              <w:t xml:space="preserve">. </w:t>
            </w:r>
            <w:proofErr w:type="spellStart"/>
            <w:r w:rsidRPr="00C44B5F">
              <w:rPr>
                <w:sz w:val="26"/>
                <w:szCs w:val="26"/>
              </w:rPr>
              <w:t>Чеускино</w:t>
            </w:r>
            <w:proofErr w:type="spellEnd"/>
            <w:r w:rsidRPr="00C44B5F">
              <w:rPr>
                <w:sz w:val="26"/>
                <w:szCs w:val="26"/>
              </w:rPr>
              <w:t xml:space="preserve"> (по согласованию);</w:t>
            </w:r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7338C" w:rsidRPr="00C44B5F" w:rsidTr="00FE3C66">
        <w:tc>
          <w:tcPr>
            <w:tcW w:w="3369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Кисаева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Фаина </w:t>
            </w:r>
            <w:proofErr w:type="spellStart"/>
            <w:r w:rsidRPr="00C44B5F">
              <w:rPr>
                <w:sz w:val="26"/>
                <w:szCs w:val="26"/>
              </w:rPr>
              <w:t>Тульгеновна</w:t>
            </w:r>
            <w:proofErr w:type="spellEnd"/>
          </w:p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07338C" w:rsidRPr="00C44B5F" w:rsidRDefault="0007338C" w:rsidP="0007338C">
            <w:pPr>
              <w:numPr>
                <w:ilvl w:val="0"/>
                <w:numId w:val="8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7338C" w:rsidRPr="00C44B5F" w:rsidRDefault="0007338C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 xml:space="preserve">очетный житель Нефтеюганского района, член общественного совета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gramStart"/>
            <w:r w:rsidRPr="00C44B5F">
              <w:rPr>
                <w:sz w:val="26"/>
                <w:szCs w:val="26"/>
              </w:rPr>
              <w:t>.Ч</w:t>
            </w:r>
            <w:proofErr w:type="gramEnd"/>
            <w:r w:rsidRPr="00C44B5F">
              <w:rPr>
                <w:sz w:val="26"/>
                <w:szCs w:val="26"/>
              </w:rPr>
              <w:t>еускино</w:t>
            </w:r>
            <w:proofErr w:type="spellEnd"/>
            <w:r w:rsidRPr="00C44B5F">
              <w:rPr>
                <w:sz w:val="26"/>
                <w:szCs w:val="26"/>
              </w:rPr>
              <w:br/>
              <w:t>(по согласованию)</w:t>
            </w:r>
          </w:p>
          <w:p w:rsidR="0007338C" w:rsidRPr="007C4B3C" w:rsidRDefault="0007338C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9D6B2C" w:rsidRDefault="009D6B2C" w:rsidP="009D6B2C">
      <w:pPr>
        <w:tabs>
          <w:tab w:val="left" w:pos="4710"/>
          <w:tab w:val="left" w:pos="6540"/>
        </w:tabs>
        <w:rPr>
          <w:sz w:val="26"/>
          <w:szCs w:val="26"/>
        </w:rPr>
      </w:pPr>
    </w:p>
    <w:sectPr w:rsidR="009D6B2C" w:rsidSect="00073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05" w:rsidRDefault="00727F05">
      <w:r>
        <w:separator/>
      </w:r>
    </w:p>
  </w:endnote>
  <w:endnote w:type="continuationSeparator" w:id="0">
    <w:p w:rsidR="00727F05" w:rsidRDefault="0072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05" w:rsidRDefault="00727F05">
      <w:r>
        <w:separator/>
      </w:r>
    </w:p>
  </w:footnote>
  <w:footnote w:type="continuationSeparator" w:id="0">
    <w:p w:rsidR="00727F05" w:rsidRDefault="0072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55900"/>
    <w:rsid w:val="0006044A"/>
    <w:rsid w:val="00065268"/>
    <w:rsid w:val="00065B54"/>
    <w:rsid w:val="00066AF5"/>
    <w:rsid w:val="000704BE"/>
    <w:rsid w:val="0007287E"/>
    <w:rsid w:val="0007338C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0712"/>
    <w:rsid w:val="000D10AF"/>
    <w:rsid w:val="000D1BA1"/>
    <w:rsid w:val="000D2DC1"/>
    <w:rsid w:val="000D4275"/>
    <w:rsid w:val="000E26FA"/>
    <w:rsid w:val="000E2DFD"/>
    <w:rsid w:val="000F09F0"/>
    <w:rsid w:val="000F227B"/>
    <w:rsid w:val="001011E2"/>
    <w:rsid w:val="00101CC8"/>
    <w:rsid w:val="001032FA"/>
    <w:rsid w:val="001060CC"/>
    <w:rsid w:val="00112FF2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22DE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17B20"/>
    <w:rsid w:val="002230C7"/>
    <w:rsid w:val="002263E4"/>
    <w:rsid w:val="0023086E"/>
    <w:rsid w:val="00231BD8"/>
    <w:rsid w:val="002338E8"/>
    <w:rsid w:val="00233C55"/>
    <w:rsid w:val="00234146"/>
    <w:rsid w:val="00234AF3"/>
    <w:rsid w:val="00234BE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2E18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20E7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24E8"/>
    <w:rsid w:val="00624924"/>
    <w:rsid w:val="00626AB8"/>
    <w:rsid w:val="006329CB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4BBA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27F05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6A3B"/>
    <w:rsid w:val="009D6B2C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9FF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C639C"/>
    <w:rsid w:val="00BD08ED"/>
    <w:rsid w:val="00BD0DD0"/>
    <w:rsid w:val="00BD2681"/>
    <w:rsid w:val="00BD6D29"/>
    <w:rsid w:val="00BE1635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2C5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30E3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009C-7C36-429A-95AE-B12CD38F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558</cp:revision>
  <cp:lastPrinted>2014-11-11T03:34:00Z</cp:lastPrinted>
  <dcterms:created xsi:type="dcterms:W3CDTF">2013-03-28T03:18:00Z</dcterms:created>
  <dcterms:modified xsi:type="dcterms:W3CDTF">2014-11-11T11:52:00Z</dcterms:modified>
</cp:coreProperties>
</file>