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52CEA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4017E5" w:rsidRDefault="004C616F" w:rsidP="00DC1CDE">
            <w:pPr>
              <w:jc w:val="center"/>
            </w:pPr>
            <w:r>
              <w:t>28.10.2014</w:t>
            </w:r>
          </w:p>
        </w:tc>
        <w:tc>
          <w:tcPr>
            <w:tcW w:w="7560" w:type="dxa"/>
          </w:tcPr>
          <w:p w:rsidR="00023FE4" w:rsidRPr="0033667F" w:rsidRDefault="00A322CD" w:rsidP="004C616F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4017E5">
              <w:rPr>
                <w:u w:val="single"/>
              </w:rPr>
              <w:t xml:space="preserve">  </w:t>
            </w:r>
            <w:r w:rsidR="004C616F">
              <w:rPr>
                <w:u w:val="single"/>
              </w:rPr>
              <w:t>148-п</w:t>
            </w:r>
            <w:proofErr w:type="gramStart"/>
            <w:r>
              <w:rPr>
                <w:u w:val="single"/>
              </w:rPr>
              <w:t xml:space="preserve">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4017E5" w:rsidRPr="004017E5" w:rsidRDefault="004017E5" w:rsidP="004017E5">
      <w:pPr>
        <w:jc w:val="center"/>
        <w:rPr>
          <w:color w:val="000000"/>
          <w:sz w:val="26"/>
          <w:szCs w:val="26"/>
        </w:rPr>
      </w:pPr>
      <w:r w:rsidRPr="004017E5">
        <w:rPr>
          <w:color w:val="000000"/>
          <w:sz w:val="26"/>
          <w:szCs w:val="26"/>
        </w:rPr>
        <w:t>О внесении изменений в постановление Главы Нефтеюганского района</w:t>
      </w:r>
    </w:p>
    <w:p w:rsidR="004017E5" w:rsidRPr="004017E5" w:rsidRDefault="004017E5" w:rsidP="004017E5">
      <w:pPr>
        <w:jc w:val="center"/>
        <w:rPr>
          <w:color w:val="000000"/>
          <w:sz w:val="26"/>
          <w:szCs w:val="26"/>
        </w:rPr>
      </w:pPr>
      <w:r w:rsidRPr="004017E5">
        <w:rPr>
          <w:color w:val="000000"/>
          <w:sz w:val="26"/>
          <w:szCs w:val="26"/>
        </w:rPr>
        <w:t>от 04.04.2012 № 11-п</w:t>
      </w:r>
    </w:p>
    <w:p w:rsidR="00F56C93" w:rsidRPr="004017E5" w:rsidRDefault="00F56C93" w:rsidP="004017E5">
      <w:pPr>
        <w:ind w:right="-1"/>
        <w:jc w:val="both"/>
        <w:rPr>
          <w:sz w:val="26"/>
          <w:szCs w:val="26"/>
        </w:rPr>
      </w:pPr>
    </w:p>
    <w:p w:rsidR="00644F49" w:rsidRPr="004017E5" w:rsidRDefault="00644F49" w:rsidP="004017E5">
      <w:pPr>
        <w:jc w:val="both"/>
        <w:rPr>
          <w:sz w:val="26"/>
          <w:szCs w:val="26"/>
        </w:rPr>
      </w:pPr>
    </w:p>
    <w:p w:rsidR="00F56C93" w:rsidRPr="004017E5" w:rsidRDefault="00F56C93" w:rsidP="004017E5">
      <w:pPr>
        <w:ind w:firstLine="720"/>
        <w:jc w:val="both"/>
        <w:rPr>
          <w:sz w:val="26"/>
          <w:szCs w:val="26"/>
        </w:rPr>
      </w:pPr>
      <w:r w:rsidRPr="004017E5">
        <w:rPr>
          <w:sz w:val="26"/>
          <w:szCs w:val="26"/>
        </w:rPr>
        <w:t xml:space="preserve">В связи с кадровыми изменениями </w:t>
      </w:r>
      <w:proofErr w:type="gramStart"/>
      <w:r w:rsidRPr="004017E5">
        <w:rPr>
          <w:sz w:val="26"/>
          <w:szCs w:val="26"/>
        </w:rPr>
        <w:t>п</w:t>
      </w:r>
      <w:proofErr w:type="gramEnd"/>
      <w:r w:rsidRPr="004017E5">
        <w:rPr>
          <w:sz w:val="26"/>
          <w:szCs w:val="26"/>
        </w:rPr>
        <w:t xml:space="preserve"> о с т а н о в л я ю:</w:t>
      </w:r>
    </w:p>
    <w:p w:rsidR="0033667F" w:rsidRPr="004017E5" w:rsidRDefault="0033667F" w:rsidP="004017E5">
      <w:pPr>
        <w:ind w:firstLine="709"/>
        <w:jc w:val="both"/>
        <w:rPr>
          <w:sz w:val="26"/>
          <w:szCs w:val="26"/>
        </w:rPr>
      </w:pPr>
    </w:p>
    <w:p w:rsidR="004017E5" w:rsidRPr="004017E5" w:rsidRDefault="004017E5" w:rsidP="0072004B">
      <w:pPr>
        <w:pStyle w:val="a4"/>
        <w:tabs>
          <w:tab w:val="left" w:pos="998"/>
        </w:tabs>
        <w:ind w:right="20" w:firstLine="709"/>
        <w:rPr>
          <w:rFonts w:ascii="Times New Roman" w:hAnsi="Times New Roman" w:cs="Times New Roman"/>
          <w:szCs w:val="26"/>
        </w:rPr>
      </w:pPr>
      <w:r w:rsidRPr="004017E5">
        <w:rPr>
          <w:rFonts w:ascii="Times New Roman" w:hAnsi="Times New Roman" w:cs="Times New Roman"/>
          <w:szCs w:val="26"/>
        </w:rPr>
        <w:t xml:space="preserve">1. Внести </w:t>
      </w:r>
      <w:r>
        <w:rPr>
          <w:rFonts w:ascii="Times New Roman" w:hAnsi="Times New Roman" w:cs="Times New Roman"/>
          <w:szCs w:val="26"/>
        </w:rPr>
        <w:t>в приложение 2 к постановлению Г</w:t>
      </w:r>
      <w:r w:rsidRPr="004017E5">
        <w:rPr>
          <w:rFonts w:ascii="Times New Roman" w:hAnsi="Times New Roman" w:cs="Times New Roman"/>
          <w:szCs w:val="26"/>
        </w:rPr>
        <w:t>лавы Нефтеюганского района от 04.04.2012 № 11-п «О комиссии по предупреждению и ликвидации чрезвычайных ситуаций и обеспечению пожарной безопасности Нефтеюганского района» (с изменениями на 23.05.2014 № 68-п) следующие изменения:</w:t>
      </w:r>
    </w:p>
    <w:p w:rsidR="004017E5" w:rsidRPr="004017E5" w:rsidRDefault="004017E5" w:rsidP="0072004B">
      <w:pPr>
        <w:pStyle w:val="a4"/>
        <w:tabs>
          <w:tab w:val="left" w:pos="998"/>
        </w:tabs>
        <w:ind w:right="20" w:firstLine="709"/>
        <w:rPr>
          <w:rFonts w:ascii="Times New Roman" w:hAnsi="Times New Roman" w:cs="Times New Roman"/>
          <w:szCs w:val="26"/>
        </w:rPr>
      </w:pPr>
      <w:r w:rsidRPr="004017E5">
        <w:rPr>
          <w:rFonts w:ascii="Times New Roman" w:hAnsi="Times New Roman" w:cs="Times New Roman"/>
          <w:szCs w:val="26"/>
        </w:rPr>
        <w:t>1.1. заменить слова «</w:t>
      </w:r>
      <w:proofErr w:type="spellStart"/>
      <w:r w:rsidRPr="004017E5">
        <w:rPr>
          <w:rFonts w:ascii="Times New Roman" w:hAnsi="Times New Roman" w:cs="Times New Roman"/>
          <w:szCs w:val="26"/>
        </w:rPr>
        <w:t>Камчугов</w:t>
      </w:r>
      <w:proofErr w:type="spellEnd"/>
      <w:r w:rsidRPr="004017E5">
        <w:rPr>
          <w:rFonts w:ascii="Times New Roman" w:hAnsi="Times New Roman" w:cs="Times New Roman"/>
          <w:szCs w:val="26"/>
        </w:rPr>
        <w:t xml:space="preserve"> Александр Владимирович» словами «</w:t>
      </w:r>
      <w:proofErr w:type="spellStart"/>
      <w:r w:rsidRPr="004017E5">
        <w:rPr>
          <w:rFonts w:ascii="Times New Roman" w:hAnsi="Times New Roman" w:cs="Times New Roman"/>
          <w:szCs w:val="26"/>
        </w:rPr>
        <w:t>Летунова</w:t>
      </w:r>
      <w:proofErr w:type="spellEnd"/>
      <w:r w:rsidRPr="004017E5">
        <w:rPr>
          <w:rFonts w:ascii="Times New Roman" w:hAnsi="Times New Roman" w:cs="Times New Roman"/>
          <w:szCs w:val="26"/>
        </w:rPr>
        <w:t xml:space="preserve"> Татьяна Леонидовна»;</w:t>
      </w:r>
    </w:p>
    <w:p w:rsidR="004017E5" w:rsidRPr="004017E5" w:rsidRDefault="004017E5" w:rsidP="0072004B">
      <w:pPr>
        <w:pStyle w:val="a4"/>
        <w:tabs>
          <w:tab w:val="left" w:pos="1013"/>
        </w:tabs>
        <w:ind w:right="20" w:firstLine="709"/>
        <w:rPr>
          <w:rFonts w:ascii="Times New Roman" w:hAnsi="Times New Roman" w:cs="Times New Roman"/>
          <w:szCs w:val="26"/>
        </w:rPr>
      </w:pPr>
      <w:r w:rsidRPr="004017E5">
        <w:rPr>
          <w:rFonts w:ascii="Times New Roman" w:hAnsi="Times New Roman" w:cs="Times New Roman"/>
          <w:szCs w:val="26"/>
        </w:rPr>
        <w:t>1.2. заменить слова «начальник отдела по транспорту и дорогам администрации Нефтеюганского района» словами «заместитель директора департамента строительства и жилищно-коммунального комплекса Нефтеюганского района».</w:t>
      </w:r>
    </w:p>
    <w:p w:rsidR="004017E5" w:rsidRPr="004017E5" w:rsidRDefault="004017E5" w:rsidP="0072004B">
      <w:pPr>
        <w:pStyle w:val="a4"/>
        <w:tabs>
          <w:tab w:val="left" w:pos="1013"/>
        </w:tabs>
        <w:ind w:right="20" w:firstLine="709"/>
        <w:rPr>
          <w:rFonts w:ascii="Times New Roman" w:hAnsi="Times New Roman" w:cs="Times New Roman"/>
          <w:szCs w:val="26"/>
        </w:rPr>
      </w:pPr>
      <w:r w:rsidRPr="004017E5">
        <w:rPr>
          <w:rFonts w:ascii="Times New Roman" w:hAnsi="Times New Roman" w:cs="Times New Roman"/>
          <w:szCs w:val="26"/>
        </w:rPr>
        <w:t xml:space="preserve">2. </w:t>
      </w:r>
      <w:proofErr w:type="gramStart"/>
      <w:r w:rsidRPr="004017E5">
        <w:rPr>
          <w:rFonts w:ascii="Times New Roman" w:hAnsi="Times New Roman" w:cs="Times New Roman"/>
          <w:szCs w:val="26"/>
        </w:rPr>
        <w:t>Контроль за</w:t>
      </w:r>
      <w:proofErr w:type="gramEnd"/>
      <w:r w:rsidRPr="004017E5">
        <w:rPr>
          <w:rFonts w:ascii="Times New Roman" w:hAnsi="Times New Roman" w:cs="Times New Roman"/>
          <w:szCs w:val="26"/>
        </w:rPr>
        <w:t xml:space="preserve"> выполнением постанов</w:t>
      </w:r>
      <w:r>
        <w:rPr>
          <w:rFonts w:ascii="Times New Roman" w:hAnsi="Times New Roman" w:cs="Times New Roman"/>
          <w:szCs w:val="26"/>
        </w:rPr>
        <w:t>ления возложить на заместителя Г</w:t>
      </w:r>
      <w:r w:rsidRPr="004017E5">
        <w:rPr>
          <w:rFonts w:ascii="Times New Roman" w:hAnsi="Times New Roman" w:cs="Times New Roman"/>
          <w:szCs w:val="26"/>
        </w:rPr>
        <w:t xml:space="preserve">лавы Нефтеюганского района С. А. </w:t>
      </w:r>
      <w:proofErr w:type="spellStart"/>
      <w:r w:rsidRPr="004017E5">
        <w:rPr>
          <w:rFonts w:ascii="Times New Roman" w:hAnsi="Times New Roman" w:cs="Times New Roman"/>
          <w:szCs w:val="26"/>
        </w:rPr>
        <w:t>Кудашкина</w:t>
      </w:r>
      <w:proofErr w:type="spellEnd"/>
      <w:r w:rsidRPr="004017E5">
        <w:rPr>
          <w:rFonts w:ascii="Times New Roman" w:hAnsi="Times New Roman" w:cs="Times New Roman"/>
          <w:szCs w:val="26"/>
        </w:rPr>
        <w:t>.</w:t>
      </w:r>
    </w:p>
    <w:p w:rsidR="004017E5" w:rsidRDefault="001F25ED" w:rsidP="0072004B">
      <w:pPr>
        <w:pStyle w:val="a4"/>
        <w:tabs>
          <w:tab w:val="left" w:pos="1195"/>
        </w:tabs>
        <w:ind w:right="20" w:firstLine="709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 </w:t>
      </w:r>
      <w:r w:rsidR="004017E5" w:rsidRPr="004017E5">
        <w:rPr>
          <w:rFonts w:ascii="Times New Roman" w:hAnsi="Times New Roman" w:cs="Times New Roman"/>
          <w:szCs w:val="26"/>
        </w:rPr>
        <w:t>Настоящее постановление вступает в силу после официального</w:t>
      </w:r>
      <w:r>
        <w:rPr>
          <w:rFonts w:ascii="Times New Roman" w:hAnsi="Times New Roman" w:cs="Times New Roman"/>
          <w:szCs w:val="26"/>
        </w:rPr>
        <w:t xml:space="preserve"> </w:t>
      </w:r>
      <w:r w:rsidR="004017E5" w:rsidRPr="004017E5">
        <w:rPr>
          <w:rFonts w:ascii="Times New Roman" w:hAnsi="Times New Roman" w:cs="Times New Roman"/>
          <w:szCs w:val="26"/>
        </w:rPr>
        <w:t>опубликования в газете «Югорское обозрение</w:t>
      </w:r>
      <w:r w:rsidR="004017E5">
        <w:rPr>
          <w:rFonts w:ascii="Times New Roman" w:hAnsi="Times New Roman" w:cs="Times New Roman"/>
          <w:szCs w:val="26"/>
        </w:rPr>
        <w:t>».</w:t>
      </w:r>
    </w:p>
    <w:p w:rsidR="004017E5" w:rsidRDefault="004017E5" w:rsidP="0072004B">
      <w:pPr>
        <w:pStyle w:val="a4"/>
        <w:tabs>
          <w:tab w:val="left" w:pos="1195"/>
        </w:tabs>
        <w:spacing w:line="298" w:lineRule="exact"/>
        <w:ind w:right="20" w:firstLine="709"/>
        <w:rPr>
          <w:rFonts w:ascii="Times New Roman" w:hAnsi="Times New Roman" w:cs="Times New Roman"/>
          <w:szCs w:val="26"/>
        </w:rPr>
      </w:pPr>
    </w:p>
    <w:p w:rsidR="004017E5" w:rsidRDefault="004017E5" w:rsidP="004017E5">
      <w:pPr>
        <w:pStyle w:val="a4"/>
        <w:tabs>
          <w:tab w:val="left" w:pos="1195"/>
        </w:tabs>
        <w:spacing w:line="298" w:lineRule="exact"/>
        <w:ind w:right="20"/>
        <w:rPr>
          <w:rFonts w:ascii="Times New Roman" w:hAnsi="Times New Roman" w:cs="Times New Roman"/>
          <w:szCs w:val="26"/>
        </w:rPr>
      </w:pPr>
    </w:p>
    <w:p w:rsidR="004017E5" w:rsidRDefault="004017E5" w:rsidP="004017E5">
      <w:pPr>
        <w:pStyle w:val="a4"/>
        <w:tabs>
          <w:tab w:val="left" w:pos="1195"/>
        </w:tabs>
        <w:spacing w:line="298" w:lineRule="exact"/>
        <w:ind w:right="20"/>
        <w:rPr>
          <w:rFonts w:ascii="Times New Roman" w:hAnsi="Times New Roman" w:cs="Times New Roman"/>
          <w:szCs w:val="26"/>
        </w:rPr>
      </w:pPr>
      <w:bookmarkStart w:id="0" w:name="_GoBack"/>
      <w:bookmarkEnd w:id="0"/>
    </w:p>
    <w:p w:rsidR="00F56C93" w:rsidRPr="004017E5" w:rsidRDefault="00F56C93" w:rsidP="004017E5">
      <w:pPr>
        <w:pStyle w:val="a4"/>
        <w:tabs>
          <w:tab w:val="left" w:pos="1195"/>
        </w:tabs>
        <w:spacing w:line="298" w:lineRule="exact"/>
        <w:ind w:right="20"/>
        <w:rPr>
          <w:rFonts w:ascii="Times New Roman" w:hAnsi="Times New Roman" w:cs="Times New Roman"/>
          <w:szCs w:val="26"/>
        </w:rPr>
      </w:pPr>
      <w:proofErr w:type="gramStart"/>
      <w:r w:rsidRPr="004017E5">
        <w:rPr>
          <w:rFonts w:ascii="Times New Roman" w:hAnsi="Times New Roman" w:cs="Times New Roman"/>
          <w:szCs w:val="26"/>
        </w:rPr>
        <w:t>Исполняющий</w:t>
      </w:r>
      <w:proofErr w:type="gramEnd"/>
      <w:r w:rsidRPr="004017E5">
        <w:rPr>
          <w:rFonts w:ascii="Times New Roman" w:hAnsi="Times New Roman" w:cs="Times New Roman"/>
          <w:szCs w:val="26"/>
        </w:rPr>
        <w:t xml:space="preserve"> обязанности </w:t>
      </w:r>
    </w:p>
    <w:p w:rsidR="004073C0" w:rsidRPr="004017E5" w:rsidRDefault="00EC029F" w:rsidP="004017E5">
      <w:pPr>
        <w:jc w:val="both"/>
        <w:rPr>
          <w:sz w:val="26"/>
          <w:szCs w:val="26"/>
        </w:rPr>
      </w:pPr>
      <w:r w:rsidRPr="004017E5">
        <w:rPr>
          <w:sz w:val="26"/>
          <w:szCs w:val="26"/>
        </w:rPr>
        <w:t>Глав</w:t>
      </w:r>
      <w:r w:rsidR="00F56C93" w:rsidRPr="004017E5">
        <w:rPr>
          <w:sz w:val="26"/>
          <w:szCs w:val="26"/>
        </w:rPr>
        <w:t>ы</w:t>
      </w:r>
      <w:r w:rsidRPr="004017E5">
        <w:rPr>
          <w:sz w:val="26"/>
          <w:szCs w:val="26"/>
        </w:rPr>
        <w:t xml:space="preserve"> Нефтеюганского района</w:t>
      </w:r>
      <w:r w:rsidRPr="004017E5">
        <w:rPr>
          <w:sz w:val="26"/>
          <w:szCs w:val="26"/>
        </w:rPr>
        <w:tab/>
      </w:r>
      <w:r w:rsidRPr="004017E5">
        <w:rPr>
          <w:sz w:val="26"/>
          <w:szCs w:val="26"/>
        </w:rPr>
        <w:tab/>
      </w:r>
      <w:r w:rsidRPr="004017E5">
        <w:rPr>
          <w:sz w:val="26"/>
          <w:szCs w:val="26"/>
        </w:rPr>
        <w:tab/>
        <w:t xml:space="preserve">            </w:t>
      </w:r>
      <w:r w:rsidRPr="004017E5">
        <w:rPr>
          <w:sz w:val="26"/>
          <w:szCs w:val="26"/>
        </w:rPr>
        <w:tab/>
      </w:r>
      <w:r w:rsidRPr="004017E5">
        <w:rPr>
          <w:sz w:val="26"/>
          <w:szCs w:val="26"/>
        </w:rPr>
        <w:tab/>
      </w:r>
      <w:r w:rsidR="001914D1" w:rsidRPr="004017E5">
        <w:rPr>
          <w:sz w:val="26"/>
          <w:szCs w:val="26"/>
        </w:rPr>
        <w:t>Ю.Ю. Копылец</w:t>
      </w:r>
    </w:p>
    <w:p w:rsidR="004017E5" w:rsidRPr="004017E5" w:rsidRDefault="004017E5" w:rsidP="004017E5">
      <w:pPr>
        <w:jc w:val="both"/>
        <w:rPr>
          <w:sz w:val="26"/>
          <w:szCs w:val="26"/>
        </w:rPr>
      </w:pPr>
    </w:p>
    <w:p w:rsidR="004017E5" w:rsidRDefault="004017E5" w:rsidP="004017E5">
      <w:pPr>
        <w:rPr>
          <w:sz w:val="26"/>
          <w:szCs w:val="26"/>
        </w:rPr>
      </w:pPr>
    </w:p>
    <w:p w:rsidR="004017E5" w:rsidRDefault="004017E5" w:rsidP="004017E5">
      <w:pPr>
        <w:rPr>
          <w:sz w:val="26"/>
          <w:szCs w:val="26"/>
        </w:rPr>
      </w:pPr>
    </w:p>
    <w:p w:rsidR="00E62457" w:rsidRDefault="00E62457" w:rsidP="004017E5">
      <w:pPr>
        <w:rPr>
          <w:sz w:val="26"/>
          <w:szCs w:val="26"/>
        </w:rPr>
      </w:pPr>
    </w:p>
    <w:sectPr w:rsidR="00E62457" w:rsidSect="00E62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EA" w:rsidRDefault="00152CEA">
      <w:r>
        <w:separator/>
      </w:r>
    </w:p>
  </w:endnote>
  <w:endnote w:type="continuationSeparator" w:id="0">
    <w:p w:rsidR="00152CEA" w:rsidRDefault="0015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EA" w:rsidRDefault="00152CEA">
      <w:r>
        <w:separator/>
      </w:r>
    </w:p>
  </w:footnote>
  <w:footnote w:type="continuationSeparator" w:id="0">
    <w:p w:rsidR="00152CEA" w:rsidRDefault="0015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0DB6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CEA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25ED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17E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16F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1096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667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E5CDB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004B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58C6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778FF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07516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07D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C34F6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600C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57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16F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character" w:customStyle="1" w:styleId="3">
    <w:name w:val="Основной текст (3)_"/>
    <w:link w:val="31"/>
    <w:uiPriority w:val="99"/>
    <w:rsid w:val="004017E5"/>
    <w:rPr>
      <w:noProof/>
      <w:sz w:val="9"/>
      <w:szCs w:val="9"/>
      <w:shd w:val="clear" w:color="auto" w:fill="FFFFFF"/>
    </w:rPr>
  </w:style>
  <w:style w:type="character" w:customStyle="1" w:styleId="30">
    <w:name w:val="Основной текст (3)"/>
    <w:uiPriority w:val="99"/>
    <w:rsid w:val="004017E5"/>
  </w:style>
  <w:style w:type="character" w:customStyle="1" w:styleId="4">
    <w:name w:val="Основной текст (4)_"/>
    <w:link w:val="40"/>
    <w:uiPriority w:val="99"/>
    <w:rsid w:val="004017E5"/>
    <w:rPr>
      <w:rFonts w:ascii="Consolas" w:hAnsi="Consolas" w:cs="Consolas"/>
      <w:noProof/>
      <w:sz w:val="8"/>
      <w:szCs w:val="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017E5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40">
    <w:name w:val="Основной текст (4)"/>
    <w:basedOn w:val="a"/>
    <w:link w:val="4"/>
    <w:uiPriority w:val="99"/>
    <w:rsid w:val="004017E5"/>
    <w:pPr>
      <w:shd w:val="clear" w:color="auto" w:fill="FFFFFF"/>
      <w:spacing w:line="240" w:lineRule="atLeast"/>
    </w:pPr>
    <w:rPr>
      <w:rFonts w:ascii="Consolas" w:hAnsi="Consolas" w:cs="Consolas"/>
      <w:noProof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C425-9284-4EC7-AB64-93684AE7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564</cp:revision>
  <cp:lastPrinted>2014-10-27T05:26:00Z</cp:lastPrinted>
  <dcterms:created xsi:type="dcterms:W3CDTF">2013-03-28T03:18:00Z</dcterms:created>
  <dcterms:modified xsi:type="dcterms:W3CDTF">2014-10-28T09:19:00Z</dcterms:modified>
</cp:coreProperties>
</file>