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1DB4" w:rsidRDefault="001610EF" w:rsidP="00361DB4">
      <w:pPr>
        <w:rPr>
          <w:b/>
        </w:rPr>
      </w:pPr>
      <w:r>
        <w:rPr>
          <w:noProof/>
          <w:lang w:eastAsia="ru-RU"/>
        </w:rPr>
        <w:pict>
          <v:rect id="Прямоугольник 196" o:spid="_x0000_s1029" style="position:absolute;left:0;text-align:left;margin-left:325.75pt;margin-top:-46.45pt;width:210.95pt;height:71.2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" filled="f" stroked="f">
            <v:textbox style="mso-next-textbox:#Прямоугольник 196">
              <w:txbxContent>
                <w:p w:rsidR="00542E70" w:rsidRPr="003C3BA2" w:rsidRDefault="00542E70" w:rsidP="00542E70">
                  <w:pPr>
                    <w:pStyle w:val="afd"/>
                    <w:rPr>
                      <w:rFonts w:ascii="Times New Roman" w:hAnsi="Times New Roman"/>
                      <w:sz w:val="26"/>
                      <w:szCs w:val="26"/>
                    </w:rPr>
                  </w:pPr>
                  <w:r w:rsidRPr="003C3BA2">
                    <w:rPr>
                      <w:rFonts w:ascii="Times New Roman" w:hAnsi="Times New Roman"/>
                      <w:sz w:val="26"/>
                      <w:szCs w:val="26"/>
                    </w:rPr>
                    <w:t xml:space="preserve">Приложение </w:t>
                  </w:r>
                </w:p>
                <w:p w:rsidR="00542E70" w:rsidRPr="003C3BA2" w:rsidRDefault="00542E70" w:rsidP="00542E70">
                  <w:pPr>
                    <w:pStyle w:val="afd"/>
                    <w:rPr>
                      <w:rFonts w:ascii="Times New Roman" w:hAnsi="Times New Roman"/>
                      <w:sz w:val="26"/>
                      <w:szCs w:val="26"/>
                    </w:rPr>
                  </w:pPr>
                  <w:r w:rsidRPr="003C3BA2">
                    <w:rPr>
                      <w:rFonts w:ascii="Times New Roman" w:hAnsi="Times New Roman"/>
                      <w:sz w:val="26"/>
                      <w:szCs w:val="26"/>
                    </w:rPr>
                    <w:t>к постановлению Главы Нефтеюганского района</w:t>
                  </w:r>
                </w:p>
                <w:p w:rsidR="00542E70" w:rsidRPr="003C3BA2" w:rsidRDefault="00542E70" w:rsidP="00542E70">
                  <w:pPr>
                    <w:pStyle w:val="afd"/>
                    <w:rPr>
                      <w:rFonts w:ascii="Times New Roman" w:hAnsi="Times New Roman"/>
                      <w:sz w:val="26"/>
                      <w:szCs w:val="26"/>
                    </w:rPr>
                  </w:pPr>
                  <w:r w:rsidRPr="003C3BA2">
                    <w:rPr>
                      <w:rFonts w:ascii="Times New Roman" w:hAnsi="Times New Roman"/>
                      <w:sz w:val="26"/>
                      <w:szCs w:val="26"/>
                    </w:rPr>
                    <w:t>от</w:t>
                  </w:r>
                  <w:r w:rsidR="00765A6A">
                    <w:rPr>
                      <w:rFonts w:ascii="Times New Roman" w:hAnsi="Times New Roman"/>
                      <w:sz w:val="26"/>
                      <w:szCs w:val="26"/>
                    </w:rPr>
                    <w:t xml:space="preserve"> </w:t>
                  </w:r>
                  <w:bookmarkStart w:id="0" w:name="_GoBack"/>
                  <w:bookmarkEnd w:id="0"/>
                  <w:r w:rsidR="00765A6A">
                    <w:rPr>
                      <w:rFonts w:ascii="Times New Roman" w:hAnsi="Times New Roman"/>
                      <w:sz w:val="26"/>
                      <w:szCs w:val="26"/>
                    </w:rPr>
                    <w:t>26.08.2019</w:t>
                  </w:r>
                  <w:r w:rsidRPr="003C3BA2">
                    <w:rPr>
                      <w:rFonts w:ascii="Times New Roman" w:hAnsi="Times New Roman"/>
                      <w:sz w:val="26"/>
                      <w:szCs w:val="26"/>
                    </w:rPr>
                    <w:t xml:space="preserve"> №</w:t>
                  </w:r>
                  <w:r w:rsidR="00765A6A">
                    <w:rPr>
                      <w:rFonts w:ascii="Times New Roman" w:hAnsi="Times New Roman"/>
                      <w:sz w:val="26"/>
                      <w:szCs w:val="26"/>
                    </w:rPr>
                    <w:t xml:space="preserve"> 105-пг</w:t>
                  </w:r>
                </w:p>
              </w:txbxContent>
            </v:textbox>
          </v:rect>
        </w:pict>
      </w:r>
    </w:p>
    <w:p w:rsidR="00361DB4" w:rsidRDefault="00361DB4" w:rsidP="00361DB4"/>
    <w:p w:rsidR="00911ED1" w:rsidRDefault="00911ED1" w:rsidP="00361DB4"/>
    <w:p w:rsidR="00911ED1" w:rsidRDefault="00911ED1" w:rsidP="00361DB4"/>
    <w:p w:rsidR="00911ED1" w:rsidRDefault="00911ED1" w:rsidP="00361DB4"/>
    <w:p w:rsidR="00911ED1" w:rsidRDefault="00911ED1" w:rsidP="00361DB4"/>
    <w:p w:rsidR="00911ED1" w:rsidRDefault="00911ED1" w:rsidP="00361DB4"/>
    <w:p w:rsidR="00911ED1" w:rsidRPr="000C411C" w:rsidRDefault="00911ED1" w:rsidP="00361DB4"/>
    <w:p w:rsidR="00361DB4" w:rsidRPr="000C411C" w:rsidRDefault="00361DB4" w:rsidP="00361DB4"/>
    <w:p w:rsidR="00361DB4" w:rsidRPr="000C411C" w:rsidRDefault="00361DB4" w:rsidP="00361DB4"/>
    <w:p w:rsidR="00361DB4" w:rsidRPr="000C411C" w:rsidRDefault="00361DB4" w:rsidP="00361DB4"/>
    <w:p w:rsidR="00361DB4" w:rsidRDefault="00361DB4" w:rsidP="00361DB4"/>
    <w:p w:rsidR="009D7CCF" w:rsidRDefault="009D7CCF" w:rsidP="009D7CCF">
      <w:pPr>
        <w:tabs>
          <w:tab w:val="left" w:pos="1725"/>
        </w:tabs>
        <w:jc w:val="center"/>
        <w:rPr>
          <w:b/>
          <w:sz w:val="26"/>
          <w:szCs w:val="26"/>
        </w:rPr>
      </w:pPr>
      <w:r>
        <w:rPr>
          <w:b/>
          <w:sz w:val="26"/>
          <w:szCs w:val="26"/>
        </w:rPr>
        <w:t xml:space="preserve">ПРОЕКТ ПЛАНИРОВКИ, </w:t>
      </w:r>
      <w:r w:rsidRPr="000C411C">
        <w:rPr>
          <w:b/>
          <w:sz w:val="26"/>
          <w:szCs w:val="26"/>
        </w:rPr>
        <w:t>СОВМЕЩЕННЫЙ С ПРОЕКТОМ МЕЖЕВАНИЯ ТЕРРИТОРИЙ ПО ОБЪЕКТУ:</w:t>
      </w:r>
    </w:p>
    <w:p w:rsidR="009D7CCF" w:rsidRDefault="009D7CCF" w:rsidP="009D7CCF">
      <w:pPr>
        <w:tabs>
          <w:tab w:val="left" w:pos="1725"/>
        </w:tabs>
        <w:jc w:val="center"/>
        <w:rPr>
          <w:b/>
          <w:sz w:val="26"/>
          <w:szCs w:val="26"/>
        </w:rPr>
      </w:pPr>
    </w:p>
    <w:p w:rsidR="009D7CCF" w:rsidRDefault="009D7CCF" w:rsidP="009D7CCF">
      <w:pPr>
        <w:tabs>
          <w:tab w:val="left" w:pos="1725"/>
        </w:tabs>
        <w:jc w:val="center"/>
        <w:rPr>
          <w:b/>
          <w:sz w:val="26"/>
          <w:szCs w:val="26"/>
        </w:rPr>
      </w:pPr>
    </w:p>
    <w:p w:rsidR="009D7CCF" w:rsidRPr="00F81DD1" w:rsidRDefault="009D7CCF" w:rsidP="009D7CCF">
      <w:pPr>
        <w:jc w:val="center"/>
        <w:rPr>
          <w:b/>
          <w:sz w:val="26"/>
          <w:szCs w:val="26"/>
        </w:rPr>
      </w:pPr>
      <w:r w:rsidRPr="00F81DD1">
        <w:rPr>
          <w:b/>
          <w:sz w:val="26"/>
          <w:szCs w:val="26"/>
        </w:rPr>
        <w:t>«</w:t>
      </w:r>
      <w:r w:rsidRPr="009D7CCF">
        <w:rPr>
          <w:b/>
          <w:sz w:val="26"/>
          <w:szCs w:val="26"/>
        </w:rPr>
        <w:t>Техническое перевооружение ЦППН-3 Южно-</w:t>
      </w:r>
      <w:proofErr w:type="spellStart"/>
      <w:r w:rsidRPr="009D7CCF">
        <w:rPr>
          <w:b/>
          <w:sz w:val="26"/>
          <w:szCs w:val="26"/>
        </w:rPr>
        <w:t>Балыкского</w:t>
      </w:r>
      <w:proofErr w:type="spellEnd"/>
      <w:r w:rsidRPr="009D7CCF">
        <w:rPr>
          <w:b/>
          <w:sz w:val="26"/>
          <w:szCs w:val="26"/>
        </w:rPr>
        <w:t xml:space="preserve"> месторождения</w:t>
      </w:r>
      <w:r w:rsidRPr="00F81DD1">
        <w:rPr>
          <w:b/>
          <w:sz w:val="26"/>
          <w:szCs w:val="26"/>
        </w:rPr>
        <w:t>»</w:t>
      </w:r>
    </w:p>
    <w:p w:rsidR="009D7CCF" w:rsidRPr="00F81DD1" w:rsidRDefault="009D7CCF" w:rsidP="009D7CCF">
      <w:pPr>
        <w:jc w:val="center"/>
        <w:rPr>
          <w:b/>
          <w:sz w:val="26"/>
          <w:szCs w:val="26"/>
        </w:rPr>
      </w:pPr>
      <w:r w:rsidRPr="00F81DD1">
        <w:rPr>
          <w:b/>
          <w:sz w:val="26"/>
          <w:szCs w:val="26"/>
        </w:rPr>
        <w:t xml:space="preserve">шифр </w:t>
      </w:r>
      <w:r>
        <w:rPr>
          <w:b/>
          <w:sz w:val="26"/>
          <w:szCs w:val="26"/>
        </w:rPr>
        <w:t>4659/972-17</w:t>
      </w:r>
    </w:p>
    <w:p w:rsidR="009D7CCF" w:rsidRPr="000D6CCD" w:rsidRDefault="009D7CCF" w:rsidP="009D7CCF">
      <w:pPr>
        <w:tabs>
          <w:tab w:val="left" w:pos="1725"/>
        </w:tabs>
        <w:jc w:val="center"/>
      </w:pPr>
    </w:p>
    <w:p w:rsidR="009D7CCF" w:rsidRDefault="009D7CCF" w:rsidP="009D7CCF">
      <w:pPr>
        <w:tabs>
          <w:tab w:val="left" w:pos="1725"/>
        </w:tabs>
        <w:jc w:val="center"/>
        <w:rPr>
          <w:sz w:val="26"/>
          <w:szCs w:val="26"/>
        </w:rPr>
      </w:pPr>
    </w:p>
    <w:p w:rsidR="009D7CCF" w:rsidRDefault="009D7CCF" w:rsidP="009D7CCF">
      <w:pPr>
        <w:tabs>
          <w:tab w:val="left" w:pos="1725"/>
        </w:tabs>
        <w:jc w:val="center"/>
        <w:rPr>
          <w:sz w:val="26"/>
          <w:szCs w:val="26"/>
        </w:rPr>
      </w:pPr>
    </w:p>
    <w:p w:rsidR="009D7CCF" w:rsidRDefault="009D7CCF" w:rsidP="009D7CCF">
      <w:pPr>
        <w:tabs>
          <w:tab w:val="left" w:pos="1725"/>
        </w:tabs>
        <w:jc w:val="center"/>
        <w:rPr>
          <w:sz w:val="26"/>
          <w:szCs w:val="26"/>
        </w:rPr>
      </w:pPr>
      <w:r>
        <w:rPr>
          <w:sz w:val="26"/>
          <w:szCs w:val="26"/>
        </w:rPr>
        <w:t>Том 1</w:t>
      </w:r>
    </w:p>
    <w:p w:rsidR="009D7CCF" w:rsidRDefault="009D7CCF" w:rsidP="009D7CCF">
      <w:pPr>
        <w:tabs>
          <w:tab w:val="left" w:pos="1725"/>
        </w:tabs>
        <w:jc w:val="center"/>
        <w:rPr>
          <w:sz w:val="26"/>
          <w:szCs w:val="26"/>
        </w:rPr>
      </w:pPr>
    </w:p>
    <w:p w:rsidR="009D7CCF" w:rsidRDefault="009D7CCF" w:rsidP="009D7CCF">
      <w:pPr>
        <w:tabs>
          <w:tab w:val="left" w:pos="1725"/>
        </w:tabs>
        <w:jc w:val="center"/>
        <w:rPr>
          <w:sz w:val="26"/>
          <w:szCs w:val="26"/>
        </w:rPr>
      </w:pPr>
      <w:r>
        <w:rPr>
          <w:sz w:val="26"/>
          <w:szCs w:val="26"/>
        </w:rPr>
        <w:t>ОСНОВНАЯ ЧАСТЬ</w:t>
      </w:r>
    </w:p>
    <w:p w:rsidR="009D7CCF" w:rsidRPr="00F137B5" w:rsidRDefault="00911ED1" w:rsidP="00911ED1">
      <w:pPr>
        <w:tabs>
          <w:tab w:val="left" w:pos="1725"/>
          <w:tab w:val="left" w:pos="9661"/>
        </w:tabs>
        <w:jc w:val="left"/>
        <w:rPr>
          <w:sz w:val="26"/>
          <w:szCs w:val="26"/>
        </w:rPr>
      </w:pPr>
      <w:r>
        <w:rPr>
          <w:sz w:val="26"/>
          <w:szCs w:val="26"/>
        </w:rPr>
        <w:tab/>
      </w:r>
      <w:r>
        <w:rPr>
          <w:sz w:val="26"/>
          <w:szCs w:val="26"/>
        </w:rPr>
        <w:tab/>
      </w:r>
    </w:p>
    <w:p w:rsidR="009D7CCF" w:rsidRDefault="009D7CCF" w:rsidP="009D7CCF">
      <w:pPr>
        <w:tabs>
          <w:tab w:val="left" w:pos="1725"/>
        </w:tabs>
        <w:jc w:val="center"/>
        <w:rPr>
          <w:sz w:val="26"/>
          <w:szCs w:val="26"/>
        </w:rPr>
      </w:pPr>
    </w:p>
    <w:p w:rsidR="009D7CCF" w:rsidRDefault="009D7CCF" w:rsidP="009D7CCF">
      <w:pPr>
        <w:tabs>
          <w:tab w:val="left" w:pos="1725"/>
        </w:tabs>
        <w:jc w:val="center"/>
        <w:rPr>
          <w:sz w:val="26"/>
          <w:szCs w:val="26"/>
        </w:rPr>
      </w:pPr>
    </w:p>
    <w:p w:rsidR="009D7CCF" w:rsidRDefault="009D7CCF" w:rsidP="009D7CCF">
      <w:pPr>
        <w:tabs>
          <w:tab w:val="left" w:pos="1725"/>
        </w:tabs>
        <w:jc w:val="center"/>
        <w:rPr>
          <w:sz w:val="26"/>
          <w:szCs w:val="26"/>
        </w:rPr>
      </w:pPr>
    </w:p>
    <w:p w:rsidR="009D7CCF" w:rsidRDefault="009D7CCF" w:rsidP="009D7CCF">
      <w:pPr>
        <w:tabs>
          <w:tab w:val="left" w:pos="1725"/>
        </w:tabs>
        <w:jc w:val="center"/>
        <w:rPr>
          <w:sz w:val="26"/>
          <w:szCs w:val="26"/>
        </w:rPr>
      </w:pPr>
    </w:p>
    <w:p w:rsidR="009D7CCF" w:rsidRDefault="009D7CCF" w:rsidP="009D7CCF">
      <w:pPr>
        <w:tabs>
          <w:tab w:val="left" w:pos="1725"/>
        </w:tabs>
        <w:jc w:val="center"/>
        <w:rPr>
          <w:sz w:val="26"/>
          <w:szCs w:val="26"/>
        </w:rPr>
      </w:pPr>
    </w:p>
    <w:p w:rsidR="009D7CCF" w:rsidRDefault="008F4F1E" w:rsidP="009D7CCF">
      <w:pPr>
        <w:tabs>
          <w:tab w:val="left" w:pos="1725"/>
        </w:tabs>
        <w:jc w:val="center"/>
        <w:rPr>
          <w:sz w:val="26"/>
          <w:szCs w:val="26"/>
        </w:rPr>
      </w:pPr>
      <w:r>
        <w:rPr>
          <w:noProof/>
          <w:sz w:val="26"/>
          <w:szCs w:val="26"/>
          <w:lang w:eastAsia="ru-RU"/>
        </w:rPr>
        <w:drawing>
          <wp:anchor distT="0" distB="0" distL="114300" distR="114300" simplePos="0" relativeHeight="251679744" behindDoc="1" locked="0" layoutInCell="1" allowOverlap="1">
            <wp:simplePos x="0" y="0"/>
            <wp:positionH relativeFrom="column">
              <wp:posOffset>1232535</wp:posOffset>
            </wp:positionH>
            <wp:positionV relativeFrom="paragraph">
              <wp:posOffset>10795</wp:posOffset>
            </wp:positionV>
            <wp:extent cx="8592820" cy="3774440"/>
            <wp:effectExtent l="19050" t="0" r="0" b="0"/>
            <wp:wrapNone/>
            <wp:docPr id="11" name="Рисунок 2"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Безымянный.png"/>
                    <pic:cNvPicPr>
                      <a:picLocks noChangeAspect="1" noChangeArrowheads="1"/>
                    </pic:cNvPicPr>
                  </pic:nvPicPr>
                  <pic:blipFill>
                    <a:blip r:embed="rId9" cstate="print"/>
                    <a:srcRect/>
                    <a:stretch>
                      <a:fillRect/>
                    </a:stretch>
                  </pic:blipFill>
                  <pic:spPr bwMode="auto">
                    <a:xfrm>
                      <a:off x="0" y="0"/>
                      <a:ext cx="8592820" cy="3774440"/>
                    </a:xfrm>
                    <a:prstGeom prst="rect">
                      <a:avLst/>
                    </a:prstGeom>
                    <a:noFill/>
                    <a:ln w="9525">
                      <a:noFill/>
                      <a:miter lim="800000"/>
                      <a:headEnd/>
                      <a:tailEnd/>
                    </a:ln>
                  </pic:spPr>
                </pic:pic>
              </a:graphicData>
            </a:graphic>
          </wp:anchor>
        </w:drawing>
      </w:r>
    </w:p>
    <w:p w:rsidR="009D7CCF" w:rsidRPr="00BF1864" w:rsidRDefault="009D7CCF" w:rsidP="009D7CCF">
      <w:pPr>
        <w:tabs>
          <w:tab w:val="left" w:pos="7075"/>
        </w:tabs>
        <w:ind w:firstLine="709"/>
        <w:jc w:val="left"/>
        <w:rPr>
          <w:lang w:eastAsia="ru-RU"/>
        </w:rPr>
      </w:pPr>
      <w:r w:rsidRPr="00BF1864">
        <w:rPr>
          <w:lang w:eastAsia="ru-RU"/>
        </w:rPr>
        <w:t>Генеральный директор</w:t>
      </w:r>
      <w:r w:rsidRPr="00BF1864">
        <w:rPr>
          <w:lang w:eastAsia="ru-RU"/>
        </w:rPr>
        <w:tab/>
        <w:t>Г.И. Строков</w:t>
      </w:r>
    </w:p>
    <w:p w:rsidR="009D7CCF" w:rsidRPr="00BF1864" w:rsidRDefault="009D7CCF" w:rsidP="009D7CCF">
      <w:pPr>
        <w:ind w:firstLine="0"/>
        <w:jc w:val="left"/>
        <w:rPr>
          <w:lang w:eastAsia="ru-RU"/>
        </w:rPr>
      </w:pPr>
    </w:p>
    <w:p w:rsidR="009D7CCF" w:rsidRDefault="00C162BA" w:rsidP="009D7CCF">
      <w:pPr>
        <w:tabs>
          <w:tab w:val="left" w:pos="7137"/>
        </w:tabs>
        <w:ind w:firstLine="709"/>
        <w:jc w:val="left"/>
        <w:rPr>
          <w:lang w:eastAsia="ru-RU"/>
        </w:rPr>
      </w:pPr>
      <w:r>
        <w:rPr>
          <w:lang w:eastAsia="ru-RU"/>
        </w:rPr>
        <w:t>Главный инженер проекта</w:t>
      </w:r>
      <w:r>
        <w:rPr>
          <w:lang w:eastAsia="ru-RU"/>
        </w:rPr>
        <w:tab/>
        <w:t>О.А. Шаляпин</w:t>
      </w:r>
    </w:p>
    <w:p w:rsidR="009D7CCF" w:rsidRPr="00F137B5" w:rsidRDefault="009D7CCF" w:rsidP="009D7CCF">
      <w:pPr>
        <w:tabs>
          <w:tab w:val="left" w:pos="1725"/>
        </w:tabs>
        <w:jc w:val="center"/>
        <w:rPr>
          <w:sz w:val="26"/>
          <w:szCs w:val="26"/>
        </w:rPr>
      </w:pPr>
    </w:p>
    <w:p w:rsidR="00361DB4" w:rsidRDefault="00361DB4" w:rsidP="00361DB4"/>
    <w:p w:rsidR="009D7CCF" w:rsidRDefault="009D7CCF" w:rsidP="00361DB4"/>
    <w:p w:rsidR="009D7CCF" w:rsidRDefault="009D7CCF" w:rsidP="00361DB4"/>
    <w:p w:rsidR="009D7CCF" w:rsidRDefault="009D7CCF" w:rsidP="00361DB4"/>
    <w:p w:rsidR="009D7CCF" w:rsidRDefault="009D7CCF" w:rsidP="00361DB4"/>
    <w:p w:rsidR="009D7CCF" w:rsidRDefault="009D7CCF" w:rsidP="00361DB4"/>
    <w:p w:rsidR="009D7CCF" w:rsidRDefault="009D7CCF" w:rsidP="00361DB4"/>
    <w:p w:rsidR="009D7CCF" w:rsidRDefault="009D7CCF" w:rsidP="00361DB4"/>
    <w:p w:rsidR="009D7CCF" w:rsidRDefault="009D7CCF" w:rsidP="00361DB4"/>
    <w:p w:rsidR="009D7CCF" w:rsidRDefault="009D7CCF" w:rsidP="00361DB4"/>
    <w:p w:rsidR="009D7CCF" w:rsidRPr="00BF1864" w:rsidRDefault="009D7CCF" w:rsidP="009D7CCF">
      <w:pPr>
        <w:ind w:firstLine="0"/>
        <w:jc w:val="center"/>
        <w:rPr>
          <w:lang w:eastAsia="ru-RU"/>
        </w:rPr>
      </w:pPr>
      <w:r w:rsidRPr="00BF1864">
        <w:rPr>
          <w:lang w:eastAsia="ru-RU"/>
        </w:rPr>
        <w:t>Тюмень 201</w:t>
      </w:r>
      <w:r>
        <w:rPr>
          <w:lang w:eastAsia="ru-RU"/>
        </w:rPr>
        <w:t>9</w:t>
      </w:r>
      <w:r w:rsidRPr="00BF1864">
        <w:rPr>
          <w:lang w:eastAsia="ru-RU"/>
        </w:rPr>
        <w:t xml:space="preserve"> г.</w:t>
      </w:r>
    </w:p>
    <w:p w:rsidR="009D7CCF" w:rsidRDefault="009D7CCF" w:rsidP="00361DB4"/>
    <w:p w:rsidR="00361DB4" w:rsidRDefault="00361DB4">
      <w:pPr>
        <w:spacing w:after="200" w:line="276" w:lineRule="auto"/>
        <w:ind w:firstLine="0"/>
        <w:jc w:val="left"/>
      </w:pPr>
      <w:r>
        <w:br w:type="page"/>
      </w:r>
    </w:p>
    <w:p w:rsidR="00361DB4" w:rsidRDefault="00361DB4" w:rsidP="0094215D">
      <w:pPr>
        <w:ind w:left="539" w:firstLine="0"/>
        <w:sectPr w:rsidR="00361DB4" w:rsidSect="00911ED1">
          <w:headerReference w:type="default" r:id="rId10"/>
          <w:pgSz w:w="11906" w:h="16838" w:code="9"/>
          <w:pgMar w:top="1410" w:right="566" w:bottom="284" w:left="851" w:header="708" w:footer="259" w:gutter="0"/>
          <w:pgNumType w:start="3"/>
          <w:cols w:space="708"/>
          <w:docGrid w:linePitch="381"/>
        </w:sectPr>
      </w:pPr>
    </w:p>
    <w:p w:rsidR="00360DFE" w:rsidRPr="00DA697D" w:rsidRDefault="00360DFE" w:rsidP="0094215D">
      <w:pPr>
        <w:ind w:left="539" w:firstLine="0"/>
      </w:pPr>
      <w:r w:rsidRPr="00DA697D">
        <w:lastRenderedPageBreak/>
        <w:t xml:space="preserve">СОСТАВ </w:t>
      </w:r>
      <w:r w:rsidRPr="0094215D">
        <w:t>ПРОЕКТНОЙ</w:t>
      </w:r>
      <w:r w:rsidRPr="00DA697D">
        <w:t xml:space="preserve"> ДОКУМЕНТАЦИИ</w:t>
      </w:r>
    </w:p>
    <w:tbl>
      <w:tblPr>
        <w:tblStyle w:val="a3"/>
        <w:tblW w:w="0" w:type="auto"/>
        <w:tblInd w:w="250" w:type="dxa"/>
        <w:tblLook w:val="04A0" w:firstRow="1" w:lastRow="0" w:firstColumn="1" w:lastColumn="0" w:noHBand="0" w:noVBand="1"/>
      </w:tblPr>
      <w:tblGrid>
        <w:gridCol w:w="1384"/>
        <w:gridCol w:w="6662"/>
        <w:gridCol w:w="1877"/>
      </w:tblGrid>
      <w:tr w:rsidR="00A966B6" w:rsidRPr="00DA697D" w:rsidTr="00EA65E9">
        <w:tc>
          <w:tcPr>
            <w:tcW w:w="8046" w:type="dxa"/>
            <w:gridSpan w:val="2"/>
          </w:tcPr>
          <w:p w:rsidR="00A966B6" w:rsidRPr="00DA697D" w:rsidRDefault="00A966B6" w:rsidP="002335A9">
            <w:pPr>
              <w:ind w:firstLine="0"/>
              <w:rPr>
                <w:b/>
                <w:sz w:val="24"/>
                <w:szCs w:val="24"/>
              </w:rPr>
            </w:pPr>
            <w:r w:rsidRPr="000E4949">
              <w:rPr>
                <w:b/>
                <w:sz w:val="24"/>
                <w:szCs w:val="24"/>
              </w:rPr>
              <w:tab/>
            </w:r>
            <w:r w:rsidRPr="00DA697D">
              <w:rPr>
                <w:b/>
                <w:sz w:val="24"/>
                <w:szCs w:val="24"/>
              </w:rPr>
              <w:t>Наименование</w:t>
            </w:r>
          </w:p>
        </w:tc>
        <w:tc>
          <w:tcPr>
            <w:tcW w:w="1877" w:type="dxa"/>
          </w:tcPr>
          <w:p w:rsidR="00A966B6" w:rsidRPr="00DA697D" w:rsidRDefault="00A966B6" w:rsidP="002335A9">
            <w:pPr>
              <w:ind w:firstLine="0"/>
              <w:rPr>
                <w:b/>
                <w:sz w:val="24"/>
                <w:szCs w:val="24"/>
              </w:rPr>
            </w:pPr>
            <w:r w:rsidRPr="00DA697D">
              <w:rPr>
                <w:b/>
                <w:sz w:val="24"/>
                <w:szCs w:val="24"/>
              </w:rPr>
              <w:t>Примечание</w:t>
            </w:r>
          </w:p>
        </w:tc>
      </w:tr>
      <w:tr w:rsidR="00A966B6" w:rsidRPr="00DA697D" w:rsidTr="00EA65E9">
        <w:tc>
          <w:tcPr>
            <w:tcW w:w="1384" w:type="dxa"/>
          </w:tcPr>
          <w:p w:rsidR="00A966B6" w:rsidRPr="00DA697D" w:rsidRDefault="00A966B6" w:rsidP="002335A9">
            <w:pPr>
              <w:ind w:firstLine="0"/>
              <w:jc w:val="center"/>
              <w:rPr>
                <w:b/>
                <w:sz w:val="24"/>
                <w:szCs w:val="24"/>
                <w:lang w:val="en-US"/>
              </w:rPr>
            </w:pPr>
            <w:r w:rsidRPr="00DA697D">
              <w:rPr>
                <w:b/>
                <w:sz w:val="24"/>
                <w:szCs w:val="24"/>
                <w:lang w:val="en-US"/>
              </w:rPr>
              <w:t>I</w:t>
            </w:r>
          </w:p>
        </w:tc>
        <w:tc>
          <w:tcPr>
            <w:tcW w:w="6662" w:type="dxa"/>
          </w:tcPr>
          <w:p w:rsidR="00A966B6" w:rsidRPr="00DA697D" w:rsidRDefault="00814AF9" w:rsidP="002335A9">
            <w:pPr>
              <w:ind w:firstLine="0"/>
              <w:rPr>
                <w:b/>
                <w:sz w:val="24"/>
                <w:szCs w:val="24"/>
              </w:rPr>
            </w:pPr>
            <w:r>
              <w:rPr>
                <w:b/>
                <w:sz w:val="24"/>
                <w:szCs w:val="24"/>
              </w:rPr>
              <w:t>ПРОЕКТ ПЛАНИРОВКИ, СОВМЕЩЕННЫЙ С ПРОЕКТОМ</w:t>
            </w:r>
            <w:r w:rsidR="00A966B6" w:rsidRPr="00DA697D">
              <w:rPr>
                <w:b/>
                <w:sz w:val="24"/>
                <w:szCs w:val="24"/>
              </w:rPr>
              <w:t xml:space="preserve"> МЕЖЕВАНИЯ ТЕРРИТОРИИ. ОСНОВНАЯ ЧАСТЬ</w:t>
            </w:r>
          </w:p>
        </w:tc>
        <w:tc>
          <w:tcPr>
            <w:tcW w:w="1877" w:type="dxa"/>
          </w:tcPr>
          <w:p w:rsidR="00A966B6" w:rsidRPr="00DA697D" w:rsidRDefault="00A966B6" w:rsidP="002335A9">
            <w:pPr>
              <w:ind w:firstLine="0"/>
              <w:rPr>
                <w:b/>
                <w:sz w:val="24"/>
                <w:szCs w:val="24"/>
              </w:rPr>
            </w:pPr>
          </w:p>
        </w:tc>
      </w:tr>
      <w:tr w:rsidR="00A966B6" w:rsidRPr="00DA697D" w:rsidTr="00EA65E9">
        <w:tc>
          <w:tcPr>
            <w:tcW w:w="1384" w:type="dxa"/>
          </w:tcPr>
          <w:p w:rsidR="00A966B6" w:rsidRPr="00DA697D" w:rsidRDefault="00A966B6" w:rsidP="002335A9">
            <w:pPr>
              <w:ind w:firstLine="0"/>
              <w:jc w:val="center"/>
              <w:rPr>
                <w:sz w:val="24"/>
                <w:szCs w:val="24"/>
              </w:rPr>
            </w:pPr>
            <w:r w:rsidRPr="00DA697D">
              <w:rPr>
                <w:sz w:val="24"/>
                <w:szCs w:val="24"/>
              </w:rPr>
              <w:t>Раздел 1</w:t>
            </w:r>
          </w:p>
        </w:tc>
        <w:tc>
          <w:tcPr>
            <w:tcW w:w="6662" w:type="dxa"/>
          </w:tcPr>
          <w:p w:rsidR="00A966B6" w:rsidRPr="00DA697D" w:rsidRDefault="00A966B6" w:rsidP="002335A9">
            <w:pPr>
              <w:ind w:firstLine="0"/>
              <w:rPr>
                <w:sz w:val="24"/>
                <w:szCs w:val="24"/>
              </w:rPr>
            </w:pPr>
            <w:r w:rsidRPr="00DA697D">
              <w:rPr>
                <w:sz w:val="24"/>
                <w:szCs w:val="24"/>
              </w:rPr>
              <w:t>Проект планировки территории. Графическая часть</w:t>
            </w:r>
          </w:p>
        </w:tc>
        <w:tc>
          <w:tcPr>
            <w:tcW w:w="1877" w:type="dxa"/>
          </w:tcPr>
          <w:p w:rsidR="00A966B6" w:rsidRPr="00DA697D" w:rsidRDefault="00A966B6" w:rsidP="002335A9">
            <w:pPr>
              <w:ind w:firstLine="0"/>
              <w:rPr>
                <w:sz w:val="24"/>
                <w:szCs w:val="24"/>
              </w:rPr>
            </w:pPr>
          </w:p>
        </w:tc>
      </w:tr>
      <w:tr w:rsidR="00A966B6" w:rsidRPr="00DA697D" w:rsidTr="00EA65E9">
        <w:tc>
          <w:tcPr>
            <w:tcW w:w="1384" w:type="dxa"/>
          </w:tcPr>
          <w:p w:rsidR="00A966B6" w:rsidRPr="00DA697D" w:rsidRDefault="00A966B6" w:rsidP="002335A9">
            <w:pPr>
              <w:ind w:firstLine="0"/>
              <w:jc w:val="center"/>
              <w:rPr>
                <w:sz w:val="24"/>
                <w:szCs w:val="24"/>
              </w:rPr>
            </w:pPr>
            <w:r w:rsidRPr="00DA697D">
              <w:rPr>
                <w:sz w:val="24"/>
                <w:szCs w:val="24"/>
              </w:rPr>
              <w:t>Раздел 2</w:t>
            </w:r>
          </w:p>
        </w:tc>
        <w:tc>
          <w:tcPr>
            <w:tcW w:w="6662" w:type="dxa"/>
          </w:tcPr>
          <w:p w:rsidR="00A966B6" w:rsidRPr="00DA697D" w:rsidRDefault="00A966B6" w:rsidP="002335A9">
            <w:pPr>
              <w:ind w:firstLine="0"/>
              <w:rPr>
                <w:sz w:val="24"/>
                <w:szCs w:val="24"/>
              </w:rPr>
            </w:pPr>
            <w:r w:rsidRPr="00DA697D">
              <w:rPr>
                <w:sz w:val="24"/>
                <w:szCs w:val="24"/>
              </w:rPr>
              <w:t>Положение о размещении линейных объектов</w:t>
            </w:r>
          </w:p>
        </w:tc>
        <w:tc>
          <w:tcPr>
            <w:tcW w:w="1877" w:type="dxa"/>
          </w:tcPr>
          <w:p w:rsidR="00A966B6" w:rsidRPr="00DA697D" w:rsidRDefault="00A966B6" w:rsidP="002335A9">
            <w:pPr>
              <w:ind w:firstLine="0"/>
              <w:rPr>
                <w:sz w:val="24"/>
                <w:szCs w:val="24"/>
              </w:rPr>
            </w:pPr>
          </w:p>
        </w:tc>
      </w:tr>
      <w:tr w:rsidR="00A966B6" w:rsidRPr="00DA697D" w:rsidTr="00EA65E9">
        <w:tc>
          <w:tcPr>
            <w:tcW w:w="1384" w:type="dxa"/>
          </w:tcPr>
          <w:p w:rsidR="00A966B6" w:rsidRPr="00DA697D" w:rsidRDefault="00A966B6" w:rsidP="002335A9">
            <w:pPr>
              <w:ind w:firstLine="0"/>
              <w:jc w:val="center"/>
              <w:rPr>
                <w:sz w:val="24"/>
                <w:szCs w:val="24"/>
              </w:rPr>
            </w:pPr>
            <w:r w:rsidRPr="00DA697D">
              <w:rPr>
                <w:sz w:val="24"/>
                <w:szCs w:val="24"/>
              </w:rPr>
              <w:t>Раздел 3</w:t>
            </w:r>
          </w:p>
        </w:tc>
        <w:tc>
          <w:tcPr>
            <w:tcW w:w="6662" w:type="dxa"/>
          </w:tcPr>
          <w:p w:rsidR="00A966B6" w:rsidRPr="00DA697D" w:rsidRDefault="00A966B6" w:rsidP="002335A9">
            <w:pPr>
              <w:ind w:firstLine="0"/>
              <w:rPr>
                <w:sz w:val="24"/>
                <w:szCs w:val="24"/>
              </w:rPr>
            </w:pPr>
            <w:r w:rsidRPr="00DA697D">
              <w:rPr>
                <w:sz w:val="24"/>
                <w:szCs w:val="24"/>
              </w:rPr>
              <w:t>Текстовая часть проекта межевания территории</w:t>
            </w:r>
          </w:p>
        </w:tc>
        <w:tc>
          <w:tcPr>
            <w:tcW w:w="1877" w:type="dxa"/>
          </w:tcPr>
          <w:p w:rsidR="00A966B6" w:rsidRPr="00DA697D" w:rsidRDefault="00A966B6" w:rsidP="002335A9">
            <w:pPr>
              <w:ind w:firstLine="0"/>
              <w:rPr>
                <w:sz w:val="24"/>
                <w:szCs w:val="24"/>
              </w:rPr>
            </w:pPr>
          </w:p>
        </w:tc>
      </w:tr>
      <w:tr w:rsidR="00A966B6" w:rsidRPr="00DA697D" w:rsidTr="00EA65E9">
        <w:tc>
          <w:tcPr>
            <w:tcW w:w="1384" w:type="dxa"/>
          </w:tcPr>
          <w:p w:rsidR="00A966B6" w:rsidRPr="00DA697D" w:rsidRDefault="00A966B6" w:rsidP="002335A9">
            <w:pPr>
              <w:ind w:firstLine="0"/>
              <w:jc w:val="center"/>
              <w:rPr>
                <w:sz w:val="24"/>
                <w:szCs w:val="24"/>
              </w:rPr>
            </w:pPr>
            <w:r w:rsidRPr="00DA697D">
              <w:rPr>
                <w:sz w:val="24"/>
                <w:szCs w:val="24"/>
              </w:rPr>
              <w:t>Раздел 4</w:t>
            </w:r>
          </w:p>
        </w:tc>
        <w:tc>
          <w:tcPr>
            <w:tcW w:w="6662" w:type="dxa"/>
          </w:tcPr>
          <w:p w:rsidR="00A966B6" w:rsidRPr="00DA697D" w:rsidRDefault="00A966B6" w:rsidP="002335A9">
            <w:pPr>
              <w:ind w:firstLine="0"/>
              <w:rPr>
                <w:sz w:val="24"/>
                <w:szCs w:val="24"/>
              </w:rPr>
            </w:pPr>
            <w:r w:rsidRPr="00DA697D">
              <w:rPr>
                <w:sz w:val="24"/>
                <w:szCs w:val="24"/>
              </w:rPr>
              <w:t>Чертежи межевания территории</w:t>
            </w:r>
          </w:p>
        </w:tc>
        <w:tc>
          <w:tcPr>
            <w:tcW w:w="1877" w:type="dxa"/>
          </w:tcPr>
          <w:p w:rsidR="00A966B6" w:rsidRPr="00DA697D" w:rsidRDefault="00A966B6" w:rsidP="002335A9">
            <w:pPr>
              <w:ind w:firstLine="0"/>
              <w:rPr>
                <w:sz w:val="24"/>
                <w:szCs w:val="24"/>
              </w:rPr>
            </w:pPr>
          </w:p>
        </w:tc>
      </w:tr>
      <w:tr w:rsidR="00A966B6" w:rsidRPr="00DA697D" w:rsidTr="00EA65E9">
        <w:tc>
          <w:tcPr>
            <w:tcW w:w="1384" w:type="dxa"/>
          </w:tcPr>
          <w:p w:rsidR="00A966B6" w:rsidRPr="00DA697D" w:rsidRDefault="00A966B6" w:rsidP="002335A9">
            <w:pPr>
              <w:ind w:firstLine="0"/>
              <w:jc w:val="center"/>
              <w:rPr>
                <w:b/>
                <w:sz w:val="24"/>
                <w:szCs w:val="24"/>
                <w:lang w:val="en-US"/>
              </w:rPr>
            </w:pPr>
            <w:r w:rsidRPr="00DA697D">
              <w:rPr>
                <w:b/>
                <w:sz w:val="24"/>
                <w:szCs w:val="24"/>
                <w:lang w:val="en-US"/>
              </w:rPr>
              <w:t>II</w:t>
            </w:r>
          </w:p>
        </w:tc>
        <w:tc>
          <w:tcPr>
            <w:tcW w:w="6662" w:type="dxa"/>
          </w:tcPr>
          <w:p w:rsidR="00A966B6" w:rsidRPr="00DA697D" w:rsidRDefault="00814AF9" w:rsidP="002335A9">
            <w:pPr>
              <w:ind w:firstLine="0"/>
              <w:rPr>
                <w:b/>
                <w:sz w:val="24"/>
                <w:szCs w:val="24"/>
              </w:rPr>
            </w:pPr>
            <w:r>
              <w:rPr>
                <w:b/>
                <w:sz w:val="24"/>
                <w:szCs w:val="24"/>
              </w:rPr>
              <w:t>ПРОЕКТ ПЛАНИРОВКИ, СОВМЕЩЕННЫЙ С ПРОЕКТОМ</w:t>
            </w:r>
            <w:r w:rsidRPr="00DA697D">
              <w:rPr>
                <w:b/>
                <w:sz w:val="24"/>
                <w:szCs w:val="24"/>
              </w:rPr>
              <w:t xml:space="preserve"> МЕЖЕВАНИЯ ТЕРРИТОРИИ</w:t>
            </w:r>
            <w:r w:rsidR="00A966B6" w:rsidRPr="00DA697D">
              <w:rPr>
                <w:b/>
                <w:sz w:val="24"/>
                <w:szCs w:val="24"/>
              </w:rPr>
              <w:t>. МАТЕРИАЛЫ ПО ОБОСНОВАНИЮ</w:t>
            </w:r>
          </w:p>
        </w:tc>
        <w:tc>
          <w:tcPr>
            <w:tcW w:w="1877" w:type="dxa"/>
          </w:tcPr>
          <w:p w:rsidR="00A966B6" w:rsidRPr="00DA697D" w:rsidRDefault="00A966B6" w:rsidP="002335A9">
            <w:pPr>
              <w:ind w:firstLine="0"/>
              <w:rPr>
                <w:b/>
                <w:sz w:val="24"/>
                <w:szCs w:val="24"/>
              </w:rPr>
            </w:pPr>
          </w:p>
        </w:tc>
      </w:tr>
      <w:tr w:rsidR="00A966B6" w:rsidRPr="00DA697D" w:rsidTr="00EA65E9">
        <w:tc>
          <w:tcPr>
            <w:tcW w:w="1384" w:type="dxa"/>
          </w:tcPr>
          <w:p w:rsidR="00A966B6" w:rsidRPr="00DA697D" w:rsidRDefault="00A966B6" w:rsidP="002335A9">
            <w:pPr>
              <w:ind w:firstLine="0"/>
              <w:jc w:val="center"/>
              <w:rPr>
                <w:sz w:val="24"/>
                <w:szCs w:val="24"/>
              </w:rPr>
            </w:pPr>
            <w:r w:rsidRPr="00DA697D">
              <w:rPr>
                <w:sz w:val="24"/>
                <w:szCs w:val="24"/>
              </w:rPr>
              <w:t>Раздел 1</w:t>
            </w:r>
          </w:p>
        </w:tc>
        <w:tc>
          <w:tcPr>
            <w:tcW w:w="6662" w:type="dxa"/>
          </w:tcPr>
          <w:p w:rsidR="00A966B6" w:rsidRPr="00DA697D" w:rsidRDefault="00A966B6" w:rsidP="002335A9">
            <w:pPr>
              <w:ind w:firstLine="0"/>
              <w:rPr>
                <w:sz w:val="24"/>
                <w:szCs w:val="24"/>
              </w:rPr>
            </w:pPr>
            <w:r w:rsidRPr="00DA697D">
              <w:rPr>
                <w:sz w:val="24"/>
                <w:szCs w:val="24"/>
              </w:rPr>
              <w:t>Материалы по обоснованию проекта планировки территории. Графическая часть</w:t>
            </w:r>
          </w:p>
        </w:tc>
        <w:tc>
          <w:tcPr>
            <w:tcW w:w="1877" w:type="dxa"/>
          </w:tcPr>
          <w:p w:rsidR="00A966B6" w:rsidRPr="00DA697D" w:rsidRDefault="00A966B6" w:rsidP="002335A9">
            <w:pPr>
              <w:ind w:firstLine="0"/>
              <w:rPr>
                <w:sz w:val="24"/>
                <w:szCs w:val="24"/>
              </w:rPr>
            </w:pPr>
          </w:p>
        </w:tc>
      </w:tr>
      <w:tr w:rsidR="00A966B6" w:rsidRPr="00DA697D" w:rsidTr="00EA65E9">
        <w:tc>
          <w:tcPr>
            <w:tcW w:w="1384" w:type="dxa"/>
          </w:tcPr>
          <w:p w:rsidR="00A966B6" w:rsidRPr="00DA697D" w:rsidRDefault="00A966B6" w:rsidP="002335A9">
            <w:pPr>
              <w:ind w:firstLine="0"/>
              <w:jc w:val="center"/>
              <w:rPr>
                <w:sz w:val="24"/>
                <w:szCs w:val="24"/>
              </w:rPr>
            </w:pPr>
            <w:r w:rsidRPr="00DA697D">
              <w:rPr>
                <w:sz w:val="24"/>
                <w:szCs w:val="24"/>
              </w:rPr>
              <w:t>Раздел 2</w:t>
            </w:r>
          </w:p>
        </w:tc>
        <w:tc>
          <w:tcPr>
            <w:tcW w:w="6662" w:type="dxa"/>
          </w:tcPr>
          <w:p w:rsidR="00A966B6" w:rsidRPr="00DA697D" w:rsidRDefault="00A966B6" w:rsidP="002335A9">
            <w:pPr>
              <w:ind w:firstLine="0"/>
              <w:rPr>
                <w:sz w:val="24"/>
                <w:szCs w:val="24"/>
              </w:rPr>
            </w:pPr>
            <w:r w:rsidRPr="00DA697D">
              <w:rPr>
                <w:sz w:val="24"/>
                <w:szCs w:val="24"/>
              </w:rPr>
              <w:t>Материалы по обоснованию проекта планировки территории. Пояснительная записка</w:t>
            </w:r>
          </w:p>
        </w:tc>
        <w:tc>
          <w:tcPr>
            <w:tcW w:w="1877" w:type="dxa"/>
          </w:tcPr>
          <w:p w:rsidR="00A966B6" w:rsidRPr="00DA697D" w:rsidRDefault="00A966B6" w:rsidP="002335A9">
            <w:pPr>
              <w:ind w:firstLine="0"/>
              <w:rPr>
                <w:sz w:val="24"/>
                <w:szCs w:val="24"/>
              </w:rPr>
            </w:pPr>
          </w:p>
        </w:tc>
      </w:tr>
      <w:tr w:rsidR="00A966B6" w:rsidRPr="00DA697D" w:rsidTr="00EA65E9">
        <w:tc>
          <w:tcPr>
            <w:tcW w:w="1384" w:type="dxa"/>
          </w:tcPr>
          <w:p w:rsidR="00A966B6" w:rsidRPr="00DA697D" w:rsidRDefault="00A966B6" w:rsidP="002335A9">
            <w:pPr>
              <w:ind w:firstLine="0"/>
              <w:jc w:val="center"/>
              <w:rPr>
                <w:sz w:val="24"/>
                <w:szCs w:val="24"/>
              </w:rPr>
            </w:pPr>
            <w:r w:rsidRPr="00DA697D">
              <w:rPr>
                <w:sz w:val="24"/>
                <w:szCs w:val="24"/>
              </w:rPr>
              <w:t>Раздел 3</w:t>
            </w:r>
          </w:p>
        </w:tc>
        <w:tc>
          <w:tcPr>
            <w:tcW w:w="6662" w:type="dxa"/>
          </w:tcPr>
          <w:p w:rsidR="00A966B6" w:rsidRPr="00DA697D" w:rsidRDefault="00A966B6" w:rsidP="002335A9">
            <w:pPr>
              <w:ind w:firstLine="0"/>
              <w:rPr>
                <w:sz w:val="24"/>
                <w:szCs w:val="24"/>
              </w:rPr>
            </w:pPr>
            <w:r w:rsidRPr="00DA697D">
              <w:rPr>
                <w:sz w:val="24"/>
                <w:szCs w:val="24"/>
              </w:rPr>
              <w:t>Материалы по обоснованию проекта межевания территории.</w:t>
            </w:r>
          </w:p>
        </w:tc>
        <w:tc>
          <w:tcPr>
            <w:tcW w:w="1877" w:type="dxa"/>
          </w:tcPr>
          <w:p w:rsidR="00A966B6" w:rsidRPr="00DA697D" w:rsidRDefault="00A966B6" w:rsidP="002335A9">
            <w:pPr>
              <w:ind w:firstLine="0"/>
              <w:rPr>
                <w:sz w:val="24"/>
                <w:szCs w:val="24"/>
              </w:rPr>
            </w:pPr>
          </w:p>
        </w:tc>
      </w:tr>
    </w:tbl>
    <w:p w:rsidR="00E5665B" w:rsidRDefault="00E5665B" w:rsidP="002335A9">
      <w:pPr>
        <w:rPr>
          <w:b/>
          <w:sz w:val="24"/>
          <w:szCs w:val="24"/>
        </w:rPr>
      </w:pPr>
    </w:p>
    <w:p w:rsidR="00814AF9" w:rsidRDefault="00E5665B" w:rsidP="002335A9">
      <w:pPr>
        <w:sectPr w:rsidR="00814AF9" w:rsidSect="00361DB4">
          <w:headerReference w:type="default" r:id="rId11"/>
          <w:footerReference w:type="default" r:id="rId12"/>
          <w:type w:val="continuous"/>
          <w:pgSz w:w="11906" w:h="16838" w:code="9"/>
          <w:pgMar w:top="1134" w:right="566" w:bottom="284" w:left="1276" w:header="708" w:footer="259" w:gutter="0"/>
          <w:pgNumType w:start="3"/>
          <w:cols w:space="708"/>
          <w:docGrid w:linePitch="381"/>
        </w:sectPr>
      </w:pPr>
      <w:r>
        <w:br w:type="page"/>
      </w:r>
    </w:p>
    <w:p w:rsidR="00E5665B" w:rsidRDefault="00E5665B" w:rsidP="002335A9"/>
    <w:sdt>
      <w:sdtPr>
        <w:id w:val="-1127703014"/>
        <w:docPartObj>
          <w:docPartGallery w:val="Table of Contents"/>
          <w:docPartUnique/>
        </w:docPartObj>
      </w:sdtPr>
      <w:sdtEndPr>
        <w:rPr>
          <w:b/>
          <w:bCs/>
        </w:rPr>
      </w:sdtEndPr>
      <w:sdtContent>
        <w:p w:rsidR="00DD2969" w:rsidRPr="00643C3E" w:rsidRDefault="00DD2969" w:rsidP="00E61494">
          <w:pPr>
            <w:spacing w:after="240"/>
            <w:jc w:val="center"/>
            <w:rPr>
              <w:b/>
              <w:sz w:val="24"/>
              <w:szCs w:val="24"/>
            </w:rPr>
          </w:pPr>
          <w:r w:rsidRPr="00643C3E">
            <w:rPr>
              <w:b/>
              <w:sz w:val="24"/>
              <w:szCs w:val="24"/>
            </w:rPr>
            <w:t>Содержание основной части проекта планировки и межевания территории</w:t>
          </w:r>
        </w:p>
        <w:p w:rsidR="001B4C2A" w:rsidRPr="00643C3E" w:rsidRDefault="006574B8" w:rsidP="00EA65E9">
          <w:pPr>
            <w:pStyle w:val="14"/>
            <w:rPr>
              <w:rFonts w:ascii="Times New Roman" w:hAnsi="Times New Roman" w:cs="Times New Roman"/>
              <w:noProof/>
              <w:sz w:val="24"/>
              <w:szCs w:val="24"/>
            </w:rPr>
          </w:pPr>
          <w:r w:rsidRPr="00643C3E">
            <w:rPr>
              <w:rFonts w:ascii="Times New Roman" w:hAnsi="Times New Roman" w:cs="Times New Roman"/>
              <w:sz w:val="24"/>
              <w:szCs w:val="24"/>
            </w:rPr>
            <w:fldChar w:fldCharType="begin"/>
          </w:r>
          <w:r w:rsidR="00403B56" w:rsidRPr="00643C3E">
            <w:rPr>
              <w:rFonts w:ascii="Times New Roman" w:hAnsi="Times New Roman" w:cs="Times New Roman"/>
              <w:sz w:val="24"/>
              <w:szCs w:val="24"/>
            </w:rPr>
            <w:instrText xml:space="preserve"> TOC \o "1-3" \h \z \u </w:instrText>
          </w:r>
          <w:r w:rsidRPr="00643C3E">
            <w:rPr>
              <w:rFonts w:ascii="Times New Roman" w:hAnsi="Times New Roman" w:cs="Times New Roman"/>
              <w:sz w:val="24"/>
              <w:szCs w:val="24"/>
            </w:rPr>
            <w:fldChar w:fldCharType="separate"/>
          </w:r>
          <w:hyperlink w:anchor="_Toc528227260" w:history="1">
            <w:r w:rsidR="001B4C2A" w:rsidRPr="00643C3E">
              <w:rPr>
                <w:rStyle w:val="af1"/>
                <w:rFonts w:ascii="Times New Roman" w:hAnsi="Times New Roman" w:cs="Times New Roman"/>
                <w:noProof/>
                <w:sz w:val="24"/>
                <w:szCs w:val="24"/>
              </w:rPr>
              <w:t>1.</w:t>
            </w:r>
            <w:r w:rsidR="001B4C2A" w:rsidRPr="00643C3E">
              <w:rPr>
                <w:rFonts w:ascii="Times New Roman" w:hAnsi="Times New Roman" w:cs="Times New Roman"/>
                <w:noProof/>
                <w:sz w:val="24"/>
                <w:szCs w:val="24"/>
              </w:rPr>
              <w:tab/>
            </w:r>
            <w:r w:rsidR="001B4C2A" w:rsidRPr="00643C3E">
              <w:rPr>
                <w:rStyle w:val="af1"/>
                <w:rFonts w:ascii="Times New Roman" w:hAnsi="Times New Roman" w:cs="Times New Roman"/>
                <w:noProof/>
                <w:sz w:val="24"/>
                <w:szCs w:val="24"/>
              </w:rPr>
              <w:t xml:space="preserve">ПРОЕКТ ПЛАНИРОВКИ </w:t>
            </w:r>
            <w:r w:rsidR="001B4C2A" w:rsidRPr="00643C3E">
              <w:rPr>
                <w:rStyle w:val="af1"/>
                <w:rFonts w:ascii="Times New Roman" w:eastAsia="Calibri" w:hAnsi="Times New Roman" w:cs="Times New Roman"/>
                <w:noProof/>
                <w:sz w:val="24"/>
                <w:szCs w:val="24"/>
              </w:rPr>
              <w:t>ТЕРРИТОРИИ</w:t>
            </w:r>
            <w:r w:rsidR="001B4C2A" w:rsidRPr="00643C3E">
              <w:rPr>
                <w:rStyle w:val="af1"/>
                <w:rFonts w:ascii="Times New Roman" w:hAnsi="Times New Roman" w:cs="Times New Roman"/>
                <w:noProof/>
                <w:sz w:val="24"/>
                <w:szCs w:val="24"/>
              </w:rPr>
              <w:t>. ГРАФИЧЕСКАЯ ЧАСТЬ</w:t>
            </w:r>
            <w:r w:rsidR="001B4C2A" w:rsidRPr="00643C3E">
              <w:rPr>
                <w:rFonts w:ascii="Times New Roman" w:hAnsi="Times New Roman" w:cs="Times New Roman"/>
                <w:noProof/>
                <w:webHidden/>
                <w:sz w:val="24"/>
                <w:szCs w:val="24"/>
              </w:rPr>
              <w:tab/>
            </w:r>
            <w:r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_Toc528227260 \h </w:instrText>
            </w:r>
            <w:r w:rsidRPr="00643C3E">
              <w:rPr>
                <w:rFonts w:ascii="Times New Roman" w:hAnsi="Times New Roman" w:cs="Times New Roman"/>
                <w:noProof/>
                <w:webHidden/>
                <w:sz w:val="24"/>
                <w:szCs w:val="24"/>
              </w:rPr>
            </w:r>
            <w:r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5</w:t>
            </w:r>
            <w:r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1" w:history="1">
            <w:r w:rsidR="001B4C2A" w:rsidRPr="00643C3E">
              <w:rPr>
                <w:rStyle w:val="af1"/>
                <w:rFonts w:ascii="Times New Roman" w:hAnsi="Times New Roman" w:cs="Times New Roman"/>
                <w:noProof/>
                <w:sz w:val="24"/>
                <w:szCs w:val="24"/>
              </w:rPr>
              <w:t>1.1</w:t>
            </w:r>
            <w:r w:rsidR="001B4C2A" w:rsidRPr="00643C3E">
              <w:rPr>
                <w:rFonts w:ascii="Times New Roman" w:hAnsi="Times New Roman" w:cs="Times New Roman"/>
                <w:noProof/>
                <w:sz w:val="24"/>
                <w:szCs w:val="24"/>
              </w:rPr>
              <w:tab/>
            </w:r>
            <w:r w:rsidR="001B4C2A" w:rsidRPr="00643C3E">
              <w:rPr>
                <w:rStyle w:val="af1"/>
                <w:rFonts w:ascii="Times New Roman" w:hAnsi="Times New Roman" w:cs="Times New Roman"/>
                <w:noProof/>
                <w:sz w:val="24"/>
                <w:szCs w:val="24"/>
              </w:rPr>
              <w:t>Чертеж красных линий, чертеж границ зон планируемого размещения линейных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_Toc528227261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5</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2" w:history="1">
            <w:r w:rsidR="001B4C2A" w:rsidRPr="00643C3E">
              <w:rPr>
                <w:rStyle w:val="af1"/>
                <w:rFonts w:ascii="Times New Roman" w:hAnsi="Times New Roman" w:cs="Times New Roman"/>
                <w:noProof/>
                <w:sz w:val="24"/>
                <w:szCs w:val="24"/>
              </w:rPr>
              <w:t>1.2</w:t>
            </w:r>
            <w:r w:rsidR="001B4C2A" w:rsidRPr="00643C3E">
              <w:rPr>
                <w:rFonts w:ascii="Times New Roman" w:hAnsi="Times New Roman" w:cs="Times New Roman"/>
                <w:noProof/>
                <w:sz w:val="24"/>
                <w:szCs w:val="24"/>
              </w:rPr>
              <w:tab/>
            </w:r>
            <w:r w:rsidR="001B4C2A" w:rsidRPr="00643C3E">
              <w:rPr>
                <w:rStyle w:val="af1"/>
                <w:rFonts w:ascii="Times New Roman" w:hAnsi="Times New Roman" w:cs="Times New Roman"/>
                <w:noProof/>
                <w:sz w:val="24"/>
                <w:szCs w:val="24"/>
              </w:rPr>
              <w:t>Чертеж границ зон планируемого размещения линейных объектов, подлежащих переносу (переустрйоству) из зон планируемого размещения линейных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_Toc528227262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6</w:t>
            </w:r>
            <w:r w:rsidR="006574B8" w:rsidRPr="00643C3E">
              <w:rPr>
                <w:rFonts w:ascii="Times New Roman" w:hAnsi="Times New Roman" w:cs="Times New Roman"/>
                <w:noProof/>
                <w:webHidden/>
                <w:sz w:val="24"/>
                <w:szCs w:val="24"/>
              </w:rPr>
              <w:fldChar w:fldCharType="end"/>
            </w:r>
          </w:hyperlink>
        </w:p>
        <w:p w:rsidR="001B4C2A" w:rsidRPr="00643C3E" w:rsidRDefault="001610EF" w:rsidP="00EA65E9">
          <w:pPr>
            <w:pStyle w:val="14"/>
            <w:rPr>
              <w:rFonts w:ascii="Times New Roman" w:hAnsi="Times New Roman" w:cs="Times New Roman"/>
              <w:noProof/>
              <w:sz w:val="24"/>
              <w:szCs w:val="24"/>
            </w:rPr>
          </w:pPr>
          <w:hyperlink w:anchor="_Toc528227263" w:history="1">
            <w:r w:rsidR="001B4C2A" w:rsidRPr="00643C3E">
              <w:rPr>
                <w:rStyle w:val="af1"/>
                <w:rFonts w:ascii="Times New Roman" w:eastAsiaTheme="majorEastAsia" w:hAnsi="Times New Roman" w:cs="Times New Roman"/>
                <w:noProof/>
                <w:sz w:val="24"/>
                <w:szCs w:val="24"/>
              </w:rPr>
              <w:t>2.</w:t>
            </w:r>
            <w:r w:rsidR="001B4C2A" w:rsidRPr="00643C3E">
              <w:rPr>
                <w:rFonts w:ascii="Times New Roman" w:hAnsi="Times New Roman" w:cs="Times New Roman"/>
                <w:noProof/>
                <w:sz w:val="24"/>
                <w:szCs w:val="24"/>
              </w:rPr>
              <w:tab/>
            </w:r>
            <w:r w:rsidR="001B4C2A" w:rsidRPr="00643C3E">
              <w:rPr>
                <w:rStyle w:val="af1"/>
                <w:rFonts w:ascii="Times New Roman" w:eastAsiaTheme="majorEastAsia" w:hAnsi="Times New Roman" w:cs="Times New Roman"/>
                <w:noProof/>
                <w:sz w:val="24"/>
                <w:szCs w:val="24"/>
              </w:rPr>
              <w:t xml:space="preserve">ПОЛОЖЕНИЕ О </w:t>
            </w:r>
            <w:r w:rsidR="001B4C2A" w:rsidRPr="00643C3E">
              <w:rPr>
                <w:rStyle w:val="af1"/>
                <w:rFonts w:ascii="Times New Roman" w:hAnsi="Times New Roman" w:cs="Times New Roman"/>
                <w:noProof/>
                <w:sz w:val="24"/>
                <w:szCs w:val="24"/>
              </w:rPr>
              <w:t>РАЗМЕЩЕНИИ</w:t>
            </w:r>
            <w:r w:rsidR="001B4C2A" w:rsidRPr="00643C3E">
              <w:rPr>
                <w:rStyle w:val="af1"/>
                <w:rFonts w:ascii="Times New Roman" w:eastAsiaTheme="majorEastAsia" w:hAnsi="Times New Roman" w:cs="Times New Roman"/>
                <w:noProof/>
                <w:sz w:val="24"/>
                <w:szCs w:val="24"/>
              </w:rPr>
              <w:t xml:space="preserve"> ЛИНЕЙНЫХ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_Toc528227263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6</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4" w:history="1">
            <w:r w:rsidR="001B4C2A" w:rsidRPr="00643C3E">
              <w:rPr>
                <w:rStyle w:val="af1"/>
                <w:rFonts w:ascii="Times New Roman" w:eastAsia="Calibri" w:hAnsi="Times New Roman" w:cs="Times New Roman"/>
                <w:noProof/>
                <w:sz w:val="24"/>
                <w:szCs w:val="24"/>
              </w:rPr>
              <w:t>2.1</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планируемого для размещения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_Toc528227264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7</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5" w:history="1">
            <w:r w:rsidR="001B4C2A" w:rsidRPr="00643C3E">
              <w:rPr>
                <w:rStyle w:val="af1"/>
                <w:rFonts w:ascii="Times New Roman" w:eastAsia="Calibri" w:hAnsi="Times New Roman" w:cs="Times New Roman"/>
                <w:noProof/>
                <w:sz w:val="24"/>
                <w:szCs w:val="24"/>
              </w:rPr>
              <w:t>2.2</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_Toc528227265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7</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6" w:history="1">
            <w:r w:rsidR="001B4C2A" w:rsidRPr="00643C3E">
              <w:rPr>
                <w:rStyle w:val="af1"/>
                <w:rFonts w:ascii="Times New Roman" w:eastAsia="Calibri" w:hAnsi="Times New Roman" w:cs="Times New Roman"/>
                <w:noProof/>
                <w:sz w:val="24"/>
                <w:szCs w:val="24"/>
              </w:rPr>
              <w:t>2.3</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Перечень координат характерных точек границ зон планируемого размещения линейных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_Toc528227266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8</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7" w:history="1">
            <w:r w:rsidR="001B4C2A" w:rsidRPr="00643C3E">
              <w:rPr>
                <w:rStyle w:val="af1"/>
                <w:rFonts w:ascii="Times New Roman" w:eastAsia="Calibri" w:hAnsi="Times New Roman" w:cs="Times New Roman"/>
                <w:noProof/>
                <w:sz w:val="24"/>
                <w:szCs w:val="24"/>
              </w:rPr>
              <w:t>2.4</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линейного объекта</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_Toc528227267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9</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8" w:history="1">
            <w:r w:rsidR="001B4C2A" w:rsidRPr="00643C3E">
              <w:rPr>
                <w:rStyle w:val="af1"/>
                <w:rFonts w:ascii="Times New Roman" w:eastAsia="Calibri" w:hAnsi="Times New Roman" w:cs="Times New Roman"/>
                <w:noProof/>
                <w:sz w:val="24"/>
                <w:szCs w:val="24"/>
              </w:rPr>
              <w:t>2.5</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Предельные параметры разрешенного строительства, реконструкции объектов капитального строительства, входящих в состав линейного объекта в граница зон его планируемого размещения</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_Toc528227268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9</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69" w:history="1">
            <w:r w:rsidR="001B4C2A" w:rsidRPr="00643C3E">
              <w:rPr>
                <w:rStyle w:val="af1"/>
                <w:rFonts w:ascii="Times New Roman" w:eastAsia="Calibri" w:hAnsi="Times New Roman" w:cs="Times New Roman"/>
                <w:noProof/>
                <w:sz w:val="24"/>
                <w:szCs w:val="24"/>
              </w:rPr>
              <w:t>2.6</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_Toc528227269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10</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0" w:history="1">
            <w:r w:rsidR="001B4C2A" w:rsidRPr="00643C3E">
              <w:rPr>
                <w:rStyle w:val="af1"/>
                <w:rFonts w:ascii="Times New Roman" w:eastAsia="Calibri" w:hAnsi="Times New Roman" w:cs="Times New Roman"/>
                <w:noProof/>
                <w:sz w:val="24"/>
                <w:szCs w:val="24"/>
              </w:rPr>
              <w:t>2.7</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_Toc528227270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10</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1" w:history="1">
            <w:r w:rsidR="001B4C2A" w:rsidRPr="00643C3E">
              <w:rPr>
                <w:rStyle w:val="af1"/>
                <w:rFonts w:ascii="Times New Roman" w:eastAsia="Calibri" w:hAnsi="Times New Roman" w:cs="Times New Roman"/>
                <w:noProof/>
                <w:sz w:val="24"/>
                <w:szCs w:val="24"/>
              </w:rPr>
              <w:t>2.8</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Информация о необходимости осуществления мероприятий по охране окружающей среды</w:t>
            </w:r>
            <w:r w:rsidR="001B4C2A" w:rsidRPr="00643C3E">
              <w:rPr>
                <w:rFonts w:ascii="Times New Roman" w:hAnsi="Times New Roman" w:cs="Times New Roman"/>
                <w:noProof/>
                <w:webHidden/>
                <w:sz w:val="24"/>
                <w:szCs w:val="24"/>
              </w:rPr>
              <w:tab/>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_Toc528227271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10</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2" w:history="1">
            <w:r w:rsidR="001B4C2A" w:rsidRPr="00643C3E">
              <w:rPr>
                <w:rStyle w:val="af1"/>
                <w:rFonts w:ascii="Times New Roman" w:eastAsia="Calibri" w:hAnsi="Times New Roman" w:cs="Times New Roman"/>
                <w:noProof/>
                <w:sz w:val="24"/>
                <w:szCs w:val="24"/>
              </w:rPr>
              <w:t>2.9</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_Toc528227272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12</w:t>
            </w:r>
            <w:r w:rsidR="006574B8" w:rsidRPr="00643C3E">
              <w:rPr>
                <w:rFonts w:ascii="Times New Roman" w:hAnsi="Times New Roman" w:cs="Times New Roman"/>
                <w:noProof/>
                <w:webHidden/>
                <w:sz w:val="24"/>
                <w:szCs w:val="24"/>
              </w:rPr>
              <w:fldChar w:fldCharType="end"/>
            </w:r>
          </w:hyperlink>
        </w:p>
        <w:p w:rsidR="001B4C2A" w:rsidRPr="00643C3E" w:rsidRDefault="001610EF" w:rsidP="00EA65E9">
          <w:pPr>
            <w:pStyle w:val="14"/>
            <w:rPr>
              <w:rFonts w:ascii="Times New Roman" w:hAnsi="Times New Roman" w:cs="Times New Roman"/>
              <w:noProof/>
              <w:sz w:val="24"/>
              <w:szCs w:val="24"/>
            </w:rPr>
          </w:pPr>
          <w:hyperlink w:anchor="_Toc528227273" w:history="1">
            <w:r w:rsidR="001B4C2A" w:rsidRPr="00643C3E">
              <w:rPr>
                <w:rStyle w:val="af1"/>
                <w:rFonts w:ascii="Times New Roman" w:eastAsia="Calibri" w:hAnsi="Times New Roman" w:cs="Times New Roman"/>
                <w:noProof/>
                <w:sz w:val="24"/>
                <w:szCs w:val="24"/>
              </w:rPr>
              <w:t>3.</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 xml:space="preserve">ТЕКСТОВАЯ ЧАСТЬ </w:t>
            </w:r>
            <w:r w:rsidR="001B4C2A" w:rsidRPr="00643C3E">
              <w:rPr>
                <w:rStyle w:val="af1"/>
                <w:rFonts w:ascii="Times New Roman" w:hAnsi="Times New Roman" w:cs="Times New Roman"/>
                <w:noProof/>
                <w:sz w:val="24"/>
                <w:szCs w:val="24"/>
              </w:rPr>
              <w:t>ПРОЕКТА</w:t>
            </w:r>
            <w:r w:rsidR="001B4C2A" w:rsidRPr="00643C3E">
              <w:rPr>
                <w:rStyle w:val="af1"/>
                <w:rFonts w:ascii="Times New Roman" w:eastAsia="Calibri" w:hAnsi="Times New Roman" w:cs="Times New Roman"/>
                <w:noProof/>
                <w:sz w:val="24"/>
                <w:szCs w:val="24"/>
              </w:rPr>
              <w:t xml:space="preserve"> МЕЖЕВАНИЯ ТЕРРИТОРИИ</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_Toc528227273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14</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4" w:history="1">
            <w:r w:rsidR="001B4C2A" w:rsidRPr="00643C3E">
              <w:rPr>
                <w:rStyle w:val="af1"/>
                <w:rFonts w:ascii="Times New Roman" w:eastAsia="Calibri" w:hAnsi="Times New Roman" w:cs="Times New Roman"/>
                <w:noProof/>
                <w:sz w:val="24"/>
                <w:szCs w:val="24"/>
              </w:rPr>
              <w:t>3.1</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Перечень и сведения о площади образуемых земельных участков, в том числе возможные способы их образования</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_Toc528227274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14</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5" w:history="1">
            <w:r w:rsidR="001B4C2A" w:rsidRPr="00643C3E">
              <w:rPr>
                <w:rStyle w:val="af1"/>
                <w:rFonts w:ascii="Times New Roman" w:eastAsia="Calibri" w:hAnsi="Times New Roman" w:cs="Times New Roman"/>
                <w:noProof/>
                <w:sz w:val="24"/>
                <w:szCs w:val="24"/>
              </w:rPr>
              <w:t>3.2</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_Toc528227275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14</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6" w:history="1">
            <w:r w:rsidR="001B4C2A" w:rsidRPr="00643C3E">
              <w:rPr>
                <w:rStyle w:val="af1"/>
                <w:rFonts w:ascii="Times New Roman" w:eastAsia="Calibri" w:hAnsi="Times New Roman" w:cs="Times New Roman"/>
                <w:noProof/>
                <w:sz w:val="24"/>
                <w:szCs w:val="24"/>
              </w:rPr>
              <w:t>3.3</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Вид разрешенного использования образуемых земельных участков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_Toc528227276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15</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7" w:history="1">
            <w:r w:rsidR="001B4C2A" w:rsidRPr="00643C3E">
              <w:rPr>
                <w:rStyle w:val="af1"/>
                <w:rFonts w:ascii="Times New Roman" w:eastAsia="Calibri" w:hAnsi="Times New Roman" w:cs="Times New Roman"/>
                <w:noProof/>
                <w:sz w:val="24"/>
                <w:szCs w:val="24"/>
              </w:rPr>
              <w:t>3.4</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_Toc528227277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15</w:t>
            </w:r>
            <w:r w:rsidR="006574B8" w:rsidRPr="00643C3E">
              <w:rPr>
                <w:rFonts w:ascii="Times New Roman" w:hAnsi="Times New Roman" w:cs="Times New Roman"/>
                <w:noProof/>
                <w:webHidden/>
                <w:sz w:val="24"/>
                <w:szCs w:val="24"/>
              </w:rPr>
              <w:fldChar w:fldCharType="end"/>
            </w:r>
          </w:hyperlink>
        </w:p>
        <w:p w:rsidR="001B4C2A" w:rsidRPr="00643C3E" w:rsidRDefault="001610EF" w:rsidP="001B4C2A">
          <w:pPr>
            <w:pStyle w:val="22"/>
            <w:rPr>
              <w:rFonts w:ascii="Times New Roman" w:hAnsi="Times New Roman" w:cs="Times New Roman"/>
              <w:noProof/>
              <w:sz w:val="24"/>
              <w:szCs w:val="24"/>
            </w:rPr>
          </w:pPr>
          <w:hyperlink w:anchor="_Toc528227278" w:history="1">
            <w:r w:rsidR="001B4C2A" w:rsidRPr="00643C3E">
              <w:rPr>
                <w:rStyle w:val="af1"/>
                <w:rFonts w:ascii="Times New Roman" w:eastAsia="Calibri" w:hAnsi="Times New Roman" w:cs="Times New Roman"/>
                <w:noProof/>
                <w:sz w:val="24"/>
                <w:szCs w:val="24"/>
              </w:rPr>
              <w:t>3.5</w:t>
            </w:r>
            <w:r w:rsidR="001B4C2A" w:rsidRPr="00643C3E">
              <w:rPr>
                <w:rFonts w:ascii="Times New Roman" w:hAnsi="Times New Roman" w:cs="Times New Roman"/>
                <w:noProof/>
                <w:sz w:val="24"/>
                <w:szCs w:val="24"/>
              </w:rPr>
              <w:tab/>
            </w:r>
            <w:r w:rsidR="001B4C2A" w:rsidRPr="00643C3E">
              <w:rPr>
                <w:rStyle w:val="af1"/>
                <w:rFonts w:ascii="Times New Roman" w:eastAsia="Calibri" w:hAnsi="Times New Roman" w:cs="Times New Roman"/>
                <w:noProof/>
                <w:sz w:val="24"/>
                <w:szCs w:val="24"/>
              </w:rPr>
              <w:t xml:space="preserve">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w:t>
            </w:r>
            <w:r w:rsidR="001B4C2A" w:rsidRPr="00643C3E">
              <w:rPr>
                <w:rStyle w:val="af1"/>
                <w:rFonts w:ascii="Times New Roman" w:eastAsia="Calibri" w:hAnsi="Times New Roman" w:cs="Times New Roman"/>
                <w:noProof/>
                <w:sz w:val="24"/>
                <w:szCs w:val="24"/>
              </w:rPr>
              <w:br/>
              <w:t>недвижимости</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_Toc528227278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16</w:t>
            </w:r>
            <w:r w:rsidR="006574B8" w:rsidRPr="00643C3E">
              <w:rPr>
                <w:rFonts w:ascii="Times New Roman" w:hAnsi="Times New Roman" w:cs="Times New Roman"/>
                <w:noProof/>
                <w:webHidden/>
                <w:sz w:val="24"/>
                <w:szCs w:val="24"/>
              </w:rPr>
              <w:fldChar w:fldCharType="end"/>
            </w:r>
          </w:hyperlink>
        </w:p>
        <w:p w:rsidR="001B4C2A" w:rsidRPr="00643C3E" w:rsidRDefault="001610EF" w:rsidP="00EA65E9">
          <w:pPr>
            <w:pStyle w:val="14"/>
            <w:rPr>
              <w:rFonts w:ascii="Times New Roman" w:hAnsi="Times New Roman" w:cs="Times New Roman"/>
              <w:noProof/>
              <w:sz w:val="24"/>
              <w:szCs w:val="24"/>
            </w:rPr>
          </w:pPr>
          <w:hyperlink w:anchor="_Toc528227279" w:history="1">
            <w:r w:rsidR="001B4C2A" w:rsidRPr="00643C3E">
              <w:rPr>
                <w:rStyle w:val="af1"/>
                <w:rFonts w:ascii="Times New Roman" w:hAnsi="Times New Roman" w:cs="Times New Roman"/>
                <w:noProof/>
                <w:sz w:val="24"/>
                <w:szCs w:val="24"/>
              </w:rPr>
              <w:t>4.</w:t>
            </w:r>
            <w:r w:rsidR="001B4C2A" w:rsidRPr="00643C3E">
              <w:rPr>
                <w:rFonts w:ascii="Times New Roman" w:hAnsi="Times New Roman" w:cs="Times New Roman"/>
                <w:noProof/>
                <w:sz w:val="24"/>
                <w:szCs w:val="24"/>
              </w:rPr>
              <w:tab/>
            </w:r>
            <w:r w:rsidR="001B4C2A" w:rsidRPr="00643C3E">
              <w:rPr>
                <w:rStyle w:val="af1"/>
                <w:rFonts w:ascii="Times New Roman" w:hAnsi="Times New Roman" w:cs="Times New Roman"/>
                <w:noProof/>
                <w:sz w:val="24"/>
                <w:szCs w:val="24"/>
              </w:rPr>
              <w:t>ЧЕРТЕЖ МЕЖЕВАНИЯ</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_Toc528227279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18</w:t>
            </w:r>
            <w:r w:rsidR="006574B8" w:rsidRPr="00643C3E">
              <w:rPr>
                <w:rFonts w:ascii="Times New Roman" w:hAnsi="Times New Roman" w:cs="Times New Roman"/>
                <w:noProof/>
                <w:webHidden/>
                <w:sz w:val="24"/>
                <w:szCs w:val="24"/>
              </w:rPr>
              <w:fldChar w:fldCharType="end"/>
            </w:r>
          </w:hyperlink>
        </w:p>
        <w:p w:rsidR="001B4C2A" w:rsidRPr="00643C3E" w:rsidRDefault="001610EF" w:rsidP="00EA65E9">
          <w:pPr>
            <w:pStyle w:val="14"/>
            <w:rPr>
              <w:rFonts w:ascii="Times New Roman" w:hAnsi="Times New Roman" w:cs="Times New Roman"/>
              <w:noProof/>
              <w:sz w:val="24"/>
              <w:szCs w:val="24"/>
            </w:rPr>
          </w:pPr>
          <w:hyperlink w:anchor="_Toc528227280" w:history="1">
            <w:r w:rsidR="001B4C2A" w:rsidRPr="00643C3E">
              <w:rPr>
                <w:rStyle w:val="af1"/>
                <w:rFonts w:ascii="Times New Roman" w:hAnsi="Times New Roman" w:cs="Times New Roman"/>
                <w:noProof/>
                <w:sz w:val="24"/>
                <w:szCs w:val="24"/>
              </w:rPr>
              <w:t>Приложение А</w:t>
            </w:r>
            <w:r w:rsidR="001B4C2A" w:rsidRPr="00643C3E">
              <w:rPr>
                <w:rFonts w:ascii="Times New Roman" w:hAnsi="Times New Roman" w:cs="Times New Roman"/>
                <w:noProof/>
                <w:webHidden/>
                <w:sz w:val="24"/>
                <w:szCs w:val="24"/>
              </w:rPr>
              <w:tab/>
            </w:r>
            <w:r w:rsidR="006574B8" w:rsidRPr="00643C3E">
              <w:rPr>
                <w:rFonts w:ascii="Times New Roman" w:hAnsi="Times New Roman" w:cs="Times New Roman"/>
                <w:noProof/>
                <w:webHidden/>
                <w:sz w:val="24"/>
                <w:szCs w:val="24"/>
              </w:rPr>
              <w:fldChar w:fldCharType="begin"/>
            </w:r>
            <w:r w:rsidR="001B4C2A" w:rsidRPr="00643C3E">
              <w:rPr>
                <w:rFonts w:ascii="Times New Roman" w:hAnsi="Times New Roman" w:cs="Times New Roman"/>
                <w:noProof/>
                <w:webHidden/>
                <w:sz w:val="24"/>
                <w:szCs w:val="24"/>
              </w:rPr>
              <w:instrText xml:space="preserve"> PAGEREF _Toc528227280 \h </w:instrText>
            </w:r>
            <w:r w:rsidR="006574B8" w:rsidRPr="00643C3E">
              <w:rPr>
                <w:rFonts w:ascii="Times New Roman" w:hAnsi="Times New Roman" w:cs="Times New Roman"/>
                <w:noProof/>
                <w:webHidden/>
                <w:sz w:val="24"/>
                <w:szCs w:val="24"/>
              </w:rPr>
            </w:r>
            <w:r w:rsidR="006574B8" w:rsidRPr="00643C3E">
              <w:rPr>
                <w:rFonts w:ascii="Times New Roman" w:hAnsi="Times New Roman" w:cs="Times New Roman"/>
                <w:noProof/>
                <w:webHidden/>
                <w:sz w:val="24"/>
                <w:szCs w:val="24"/>
              </w:rPr>
              <w:fldChar w:fldCharType="separate"/>
            </w:r>
            <w:r w:rsidR="00911ED1">
              <w:rPr>
                <w:rFonts w:ascii="Times New Roman" w:hAnsi="Times New Roman" w:cs="Times New Roman"/>
                <w:noProof/>
                <w:webHidden/>
                <w:sz w:val="24"/>
                <w:szCs w:val="24"/>
              </w:rPr>
              <w:t>22</w:t>
            </w:r>
            <w:r w:rsidR="006574B8" w:rsidRPr="00643C3E">
              <w:rPr>
                <w:rFonts w:ascii="Times New Roman" w:hAnsi="Times New Roman" w:cs="Times New Roman"/>
                <w:noProof/>
                <w:webHidden/>
                <w:sz w:val="24"/>
                <w:szCs w:val="24"/>
              </w:rPr>
              <w:fldChar w:fldCharType="end"/>
            </w:r>
          </w:hyperlink>
        </w:p>
        <w:p w:rsidR="00403B56" w:rsidRDefault="006574B8" w:rsidP="00E61494">
          <w:r w:rsidRPr="00643C3E">
            <w:rPr>
              <w:bCs/>
              <w:sz w:val="24"/>
              <w:szCs w:val="24"/>
            </w:rPr>
            <w:fldChar w:fldCharType="end"/>
          </w:r>
        </w:p>
      </w:sdtContent>
    </w:sdt>
    <w:p w:rsidR="00403B56" w:rsidRDefault="00403B56">
      <w:pPr>
        <w:spacing w:after="200" w:line="276" w:lineRule="auto"/>
        <w:ind w:firstLine="0"/>
        <w:jc w:val="left"/>
        <w:rPr>
          <w:b/>
          <w:sz w:val="24"/>
          <w:szCs w:val="24"/>
        </w:rPr>
      </w:pPr>
      <w:r>
        <w:rPr>
          <w:b/>
          <w:sz w:val="24"/>
          <w:szCs w:val="24"/>
        </w:rPr>
        <w:br w:type="page"/>
      </w:r>
    </w:p>
    <w:p w:rsidR="00013782" w:rsidRPr="00403B56" w:rsidRDefault="00E86C4C" w:rsidP="003D5704">
      <w:pPr>
        <w:pStyle w:val="a4"/>
        <w:numPr>
          <w:ilvl w:val="0"/>
          <w:numId w:val="23"/>
        </w:numPr>
        <w:shd w:val="clear" w:color="auto" w:fill="FFFFFF" w:themeFill="background1"/>
        <w:ind w:left="0" w:firstLine="709"/>
        <w:outlineLvl w:val="0"/>
        <w:rPr>
          <w:b/>
          <w:sz w:val="24"/>
          <w:szCs w:val="24"/>
        </w:rPr>
      </w:pPr>
      <w:bookmarkStart w:id="1" w:name="_Toc528227260"/>
      <w:r w:rsidRPr="00403B56">
        <w:rPr>
          <w:b/>
          <w:sz w:val="24"/>
          <w:szCs w:val="24"/>
        </w:rPr>
        <w:lastRenderedPageBreak/>
        <w:t xml:space="preserve">ПРОЕКТ ПЛАНИРОВКИ </w:t>
      </w:r>
      <w:r w:rsidRPr="00403B56">
        <w:rPr>
          <w:rFonts w:eastAsia="Calibri"/>
          <w:b/>
          <w:sz w:val="24"/>
          <w:szCs w:val="24"/>
        </w:rPr>
        <w:t>ТЕРРИТОРИИ</w:t>
      </w:r>
      <w:r w:rsidRPr="00403B56">
        <w:rPr>
          <w:b/>
          <w:sz w:val="24"/>
          <w:szCs w:val="24"/>
        </w:rPr>
        <w:t>. ГРАФИЧЕСКАЯ ЧАСТЬ</w:t>
      </w:r>
      <w:bookmarkEnd w:id="1"/>
    </w:p>
    <w:p w:rsidR="002007C2" w:rsidRPr="00403B56" w:rsidRDefault="00E96D4C" w:rsidP="003D5704">
      <w:pPr>
        <w:pStyle w:val="a4"/>
        <w:numPr>
          <w:ilvl w:val="1"/>
          <w:numId w:val="23"/>
        </w:numPr>
        <w:shd w:val="clear" w:color="auto" w:fill="FFFFFF" w:themeFill="background1"/>
        <w:ind w:left="0" w:firstLine="709"/>
        <w:outlineLvl w:val="1"/>
        <w:rPr>
          <w:b/>
          <w:sz w:val="24"/>
          <w:szCs w:val="24"/>
        </w:rPr>
      </w:pPr>
      <w:bookmarkStart w:id="2" w:name="_Toc528227261"/>
      <w:r>
        <w:rPr>
          <w:b/>
          <w:noProof/>
          <w:sz w:val="24"/>
          <w:szCs w:val="24"/>
          <w:lang w:eastAsia="ru-RU"/>
        </w:rPr>
        <w:drawing>
          <wp:anchor distT="0" distB="0" distL="114300" distR="114300" simplePos="0" relativeHeight="251676672" behindDoc="1" locked="0" layoutInCell="1" allowOverlap="1">
            <wp:simplePos x="0" y="0"/>
            <wp:positionH relativeFrom="column">
              <wp:posOffset>-30480</wp:posOffset>
            </wp:positionH>
            <wp:positionV relativeFrom="paragraph">
              <wp:posOffset>51435</wp:posOffset>
            </wp:positionV>
            <wp:extent cx="6012815" cy="8498840"/>
            <wp:effectExtent l="0" t="0" r="6985" b="0"/>
            <wp:wrapNone/>
            <wp:docPr id="3" name="Рисунок 3" descr="C:\Users\ArdashevaEA\Desktop\чп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dashevaEA\Desktop\чпт.b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12815" cy="8498840"/>
                    </a:xfrm>
                    <a:prstGeom prst="rect">
                      <a:avLst/>
                    </a:prstGeom>
                    <a:noFill/>
                    <a:ln>
                      <a:noFill/>
                    </a:ln>
                  </pic:spPr>
                </pic:pic>
              </a:graphicData>
            </a:graphic>
          </wp:anchor>
        </w:drawing>
      </w:r>
      <w:r w:rsidR="002007C2" w:rsidRPr="00403B56">
        <w:rPr>
          <w:b/>
          <w:sz w:val="24"/>
          <w:szCs w:val="24"/>
        </w:rPr>
        <w:t>Чертеж красных линий, чертеж границ зон планируемого размещения линейных объектов</w:t>
      </w:r>
      <w:bookmarkEnd w:id="2"/>
    </w:p>
    <w:tbl>
      <w:tblPr>
        <w:tblpPr w:leftFromText="180" w:rightFromText="180" w:vertAnchor="text" w:horzAnchor="page" w:tblpX="881" w:tblpY="837"/>
        <w:tblW w:w="4928" w:type="dxa"/>
        <w:tblLayout w:type="fixed"/>
        <w:tblLook w:val="04A0" w:firstRow="1" w:lastRow="0" w:firstColumn="1" w:lastColumn="0" w:noHBand="0" w:noVBand="1"/>
      </w:tblPr>
      <w:tblGrid>
        <w:gridCol w:w="1326"/>
        <w:gridCol w:w="3602"/>
      </w:tblGrid>
      <w:tr w:rsidR="004A7031" w:rsidRPr="007A2C8F" w:rsidTr="003D5704">
        <w:trPr>
          <w:trHeight w:val="199"/>
        </w:trPr>
        <w:tc>
          <w:tcPr>
            <w:tcW w:w="4928"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4A7031" w:rsidRPr="007A2C8F" w:rsidRDefault="004A7031" w:rsidP="004A7031">
            <w:pPr>
              <w:ind w:firstLine="0"/>
              <w:jc w:val="center"/>
              <w:rPr>
                <w:b/>
                <w:bCs/>
                <w:color w:val="000000"/>
                <w:sz w:val="20"/>
                <w:szCs w:val="20"/>
                <w:lang w:eastAsia="ru-RU"/>
              </w:rPr>
            </w:pPr>
            <w:r w:rsidRPr="007A2C8F">
              <w:rPr>
                <w:b/>
                <w:bCs/>
                <w:color w:val="000000"/>
                <w:sz w:val="20"/>
                <w:szCs w:val="20"/>
                <w:lang w:eastAsia="ru-RU"/>
              </w:rPr>
              <w:t>Экспликация объектов, зданий и сооружений, расположенных на участке</w:t>
            </w:r>
          </w:p>
        </w:tc>
      </w:tr>
      <w:tr w:rsidR="004A7031" w:rsidRPr="007A2C8F" w:rsidTr="003D5704">
        <w:trPr>
          <w:trHeight w:val="181"/>
        </w:trPr>
        <w:tc>
          <w:tcPr>
            <w:tcW w:w="1326"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A7031" w:rsidRPr="007A2C8F" w:rsidRDefault="004A7031" w:rsidP="004A7031">
            <w:pPr>
              <w:ind w:firstLine="0"/>
              <w:jc w:val="center"/>
              <w:rPr>
                <w:b/>
                <w:bCs/>
                <w:color w:val="000000"/>
                <w:sz w:val="20"/>
                <w:szCs w:val="20"/>
                <w:lang w:eastAsia="ru-RU"/>
              </w:rPr>
            </w:pPr>
            <w:r w:rsidRPr="007A2C8F">
              <w:rPr>
                <w:b/>
                <w:bCs/>
                <w:color w:val="000000"/>
                <w:sz w:val="20"/>
                <w:szCs w:val="20"/>
                <w:lang w:eastAsia="ru-RU"/>
              </w:rPr>
              <w:t>Номер</w:t>
            </w:r>
          </w:p>
        </w:tc>
        <w:tc>
          <w:tcPr>
            <w:tcW w:w="360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A7031" w:rsidRPr="007A2C8F" w:rsidRDefault="004A7031" w:rsidP="004A7031">
            <w:pPr>
              <w:ind w:firstLine="0"/>
              <w:jc w:val="center"/>
              <w:rPr>
                <w:b/>
                <w:bCs/>
                <w:color w:val="000000"/>
                <w:sz w:val="20"/>
                <w:szCs w:val="20"/>
                <w:lang w:eastAsia="ru-RU"/>
              </w:rPr>
            </w:pPr>
            <w:r w:rsidRPr="007A2C8F">
              <w:rPr>
                <w:b/>
                <w:bCs/>
                <w:color w:val="000000"/>
                <w:sz w:val="20"/>
                <w:szCs w:val="20"/>
                <w:lang w:eastAsia="ru-RU"/>
              </w:rPr>
              <w:t>Наименование</w:t>
            </w:r>
          </w:p>
          <w:p w:rsidR="004A7031" w:rsidRPr="007A2C8F" w:rsidRDefault="004A7031" w:rsidP="004A7031">
            <w:pPr>
              <w:ind w:firstLine="0"/>
              <w:jc w:val="center"/>
              <w:rPr>
                <w:b/>
                <w:bCs/>
                <w:color w:val="000000"/>
                <w:sz w:val="20"/>
                <w:szCs w:val="20"/>
                <w:lang w:eastAsia="ru-RU"/>
              </w:rPr>
            </w:pPr>
          </w:p>
        </w:tc>
      </w:tr>
      <w:tr w:rsidR="004A7031" w:rsidRPr="007A2C8F" w:rsidTr="003D5704">
        <w:trPr>
          <w:trHeight w:val="194"/>
        </w:trPr>
        <w:tc>
          <w:tcPr>
            <w:tcW w:w="1326"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4A7031" w:rsidRPr="007A2C8F" w:rsidRDefault="004A7031" w:rsidP="004A7031">
            <w:pPr>
              <w:ind w:firstLine="0"/>
              <w:jc w:val="center"/>
              <w:rPr>
                <w:color w:val="000000"/>
                <w:sz w:val="20"/>
                <w:szCs w:val="20"/>
                <w:lang w:eastAsia="ru-RU"/>
              </w:rPr>
            </w:pPr>
            <w:r w:rsidRPr="007A2C8F">
              <w:rPr>
                <w:color w:val="000000"/>
                <w:sz w:val="20"/>
                <w:szCs w:val="20"/>
                <w:lang w:eastAsia="ru-RU"/>
              </w:rPr>
              <w:t>1</w:t>
            </w:r>
          </w:p>
        </w:tc>
        <w:tc>
          <w:tcPr>
            <w:tcW w:w="3602" w:type="dxa"/>
            <w:tcBorders>
              <w:top w:val="single" w:sz="4" w:space="0" w:color="auto"/>
              <w:left w:val="nil"/>
              <w:bottom w:val="single" w:sz="4" w:space="0" w:color="auto"/>
              <w:right w:val="single" w:sz="4" w:space="0" w:color="auto"/>
            </w:tcBorders>
            <w:shd w:val="clear" w:color="auto" w:fill="FFFFFF" w:themeFill="background1"/>
            <w:hideMark/>
          </w:tcPr>
          <w:p w:rsidR="004A7031" w:rsidRPr="007A2C8F" w:rsidRDefault="003D5704" w:rsidP="004A7031">
            <w:pPr>
              <w:ind w:firstLine="0"/>
              <w:jc w:val="center"/>
              <w:rPr>
                <w:color w:val="000000"/>
                <w:sz w:val="20"/>
                <w:szCs w:val="20"/>
                <w:lang w:eastAsia="ru-RU"/>
              </w:rPr>
            </w:pPr>
            <w:r>
              <w:rPr>
                <w:color w:val="000000"/>
                <w:sz w:val="20"/>
                <w:szCs w:val="20"/>
                <w:lang w:eastAsia="ru-RU"/>
              </w:rPr>
              <w:t>ВЛ</w:t>
            </w:r>
            <w:proofErr w:type="gramStart"/>
            <w:r>
              <w:rPr>
                <w:color w:val="000000"/>
                <w:sz w:val="20"/>
                <w:szCs w:val="20"/>
                <w:lang w:eastAsia="ru-RU"/>
              </w:rPr>
              <w:t>1</w:t>
            </w:r>
            <w:proofErr w:type="gramEnd"/>
            <w:r>
              <w:rPr>
                <w:color w:val="000000"/>
                <w:sz w:val="20"/>
                <w:szCs w:val="20"/>
                <w:lang w:eastAsia="ru-RU"/>
              </w:rPr>
              <w:t xml:space="preserve"> 35 </w:t>
            </w:r>
            <w:proofErr w:type="spellStart"/>
            <w:r>
              <w:rPr>
                <w:color w:val="000000"/>
                <w:sz w:val="20"/>
                <w:szCs w:val="20"/>
                <w:lang w:eastAsia="ru-RU"/>
              </w:rPr>
              <w:t>кВ</w:t>
            </w:r>
            <w:proofErr w:type="spellEnd"/>
          </w:p>
        </w:tc>
      </w:tr>
      <w:tr w:rsidR="004A7031" w:rsidRPr="007A2C8F" w:rsidTr="003D5704">
        <w:trPr>
          <w:trHeight w:val="199"/>
        </w:trPr>
        <w:tc>
          <w:tcPr>
            <w:tcW w:w="1326"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4A7031" w:rsidRPr="007A2C8F" w:rsidRDefault="004A7031" w:rsidP="004A7031">
            <w:pPr>
              <w:ind w:firstLine="0"/>
              <w:jc w:val="center"/>
              <w:rPr>
                <w:color w:val="000000"/>
                <w:sz w:val="20"/>
                <w:szCs w:val="20"/>
                <w:lang w:eastAsia="ru-RU"/>
              </w:rPr>
            </w:pPr>
            <w:r w:rsidRPr="007A2C8F">
              <w:rPr>
                <w:color w:val="000000"/>
                <w:sz w:val="20"/>
                <w:szCs w:val="20"/>
                <w:lang w:eastAsia="ru-RU"/>
              </w:rPr>
              <w:t>2</w:t>
            </w:r>
          </w:p>
        </w:tc>
        <w:tc>
          <w:tcPr>
            <w:tcW w:w="3602" w:type="dxa"/>
            <w:tcBorders>
              <w:top w:val="single" w:sz="4" w:space="0" w:color="auto"/>
              <w:left w:val="nil"/>
              <w:bottom w:val="single" w:sz="4" w:space="0" w:color="auto"/>
              <w:right w:val="single" w:sz="4" w:space="0" w:color="auto"/>
            </w:tcBorders>
            <w:shd w:val="clear" w:color="auto" w:fill="FFFFFF" w:themeFill="background1"/>
            <w:vAlign w:val="bottom"/>
            <w:hideMark/>
          </w:tcPr>
          <w:p w:rsidR="004A7031" w:rsidRPr="007A2C8F" w:rsidRDefault="004A7031" w:rsidP="003D5704">
            <w:pPr>
              <w:ind w:firstLine="0"/>
              <w:jc w:val="center"/>
              <w:rPr>
                <w:color w:val="000000"/>
                <w:sz w:val="20"/>
                <w:szCs w:val="20"/>
                <w:lang w:eastAsia="ru-RU"/>
              </w:rPr>
            </w:pPr>
            <w:r w:rsidRPr="000C52DF">
              <w:rPr>
                <w:color w:val="000000"/>
                <w:sz w:val="20"/>
                <w:szCs w:val="20"/>
                <w:lang w:eastAsia="ru-RU"/>
              </w:rPr>
              <w:t>ВЛ</w:t>
            </w:r>
            <w:proofErr w:type="gramStart"/>
            <w:r w:rsidR="003D5704">
              <w:rPr>
                <w:color w:val="000000"/>
                <w:sz w:val="20"/>
                <w:szCs w:val="20"/>
                <w:lang w:eastAsia="ru-RU"/>
              </w:rPr>
              <w:t>2</w:t>
            </w:r>
            <w:proofErr w:type="gramEnd"/>
            <w:r w:rsidRPr="000C52DF">
              <w:rPr>
                <w:color w:val="000000"/>
                <w:sz w:val="20"/>
                <w:szCs w:val="20"/>
                <w:lang w:eastAsia="ru-RU"/>
              </w:rPr>
              <w:t xml:space="preserve"> </w:t>
            </w:r>
            <w:r w:rsidR="003D5704">
              <w:rPr>
                <w:color w:val="000000"/>
                <w:sz w:val="20"/>
                <w:szCs w:val="20"/>
                <w:lang w:eastAsia="ru-RU"/>
              </w:rPr>
              <w:t xml:space="preserve">35 </w:t>
            </w:r>
            <w:proofErr w:type="spellStart"/>
            <w:r w:rsidR="003D5704">
              <w:rPr>
                <w:color w:val="000000"/>
                <w:sz w:val="20"/>
                <w:szCs w:val="20"/>
                <w:lang w:eastAsia="ru-RU"/>
              </w:rPr>
              <w:t>кВ</w:t>
            </w:r>
            <w:proofErr w:type="spellEnd"/>
          </w:p>
        </w:tc>
      </w:tr>
      <w:tr w:rsidR="003D5704" w:rsidRPr="007A2C8F" w:rsidTr="003D5704">
        <w:trPr>
          <w:trHeight w:val="199"/>
        </w:trPr>
        <w:tc>
          <w:tcPr>
            <w:tcW w:w="1326"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3D5704" w:rsidRPr="007A2C8F" w:rsidRDefault="003D5704" w:rsidP="004A7031">
            <w:pPr>
              <w:ind w:firstLine="0"/>
              <w:jc w:val="center"/>
              <w:rPr>
                <w:color w:val="000000"/>
                <w:sz w:val="20"/>
                <w:szCs w:val="20"/>
                <w:lang w:eastAsia="ru-RU"/>
              </w:rPr>
            </w:pPr>
            <w:r>
              <w:rPr>
                <w:color w:val="000000"/>
                <w:sz w:val="20"/>
                <w:szCs w:val="20"/>
                <w:lang w:eastAsia="ru-RU"/>
              </w:rPr>
              <w:t>3</w:t>
            </w:r>
          </w:p>
        </w:tc>
        <w:tc>
          <w:tcPr>
            <w:tcW w:w="3602" w:type="dxa"/>
            <w:tcBorders>
              <w:top w:val="single" w:sz="4" w:space="0" w:color="auto"/>
              <w:left w:val="nil"/>
              <w:bottom w:val="single" w:sz="4" w:space="0" w:color="auto"/>
              <w:right w:val="single" w:sz="4" w:space="0" w:color="auto"/>
            </w:tcBorders>
            <w:shd w:val="clear" w:color="auto" w:fill="FFFFFF" w:themeFill="background1"/>
            <w:vAlign w:val="bottom"/>
          </w:tcPr>
          <w:p w:rsidR="003D5704" w:rsidRPr="000C52DF" w:rsidRDefault="003D5704" w:rsidP="004A7031">
            <w:pPr>
              <w:ind w:firstLine="0"/>
              <w:jc w:val="center"/>
              <w:rPr>
                <w:color w:val="000000"/>
                <w:sz w:val="20"/>
                <w:szCs w:val="20"/>
                <w:lang w:eastAsia="ru-RU"/>
              </w:rPr>
            </w:pPr>
            <w:r>
              <w:rPr>
                <w:color w:val="000000"/>
                <w:sz w:val="20"/>
                <w:szCs w:val="20"/>
                <w:lang w:eastAsia="ru-RU"/>
              </w:rPr>
              <w:t xml:space="preserve">Подстанция 35 </w:t>
            </w:r>
            <w:proofErr w:type="spellStart"/>
            <w:r>
              <w:rPr>
                <w:color w:val="000000"/>
                <w:sz w:val="20"/>
                <w:szCs w:val="20"/>
                <w:lang w:eastAsia="ru-RU"/>
              </w:rPr>
              <w:t>кВ</w:t>
            </w:r>
            <w:proofErr w:type="spellEnd"/>
          </w:p>
        </w:tc>
      </w:tr>
    </w:tbl>
    <w:p w:rsidR="00403B56" w:rsidRDefault="001610EF">
      <w:pPr>
        <w:spacing w:after="200" w:line="276" w:lineRule="auto"/>
        <w:ind w:firstLine="0"/>
        <w:jc w:val="left"/>
        <w:rPr>
          <w:b/>
          <w:sz w:val="24"/>
          <w:szCs w:val="24"/>
        </w:rPr>
      </w:pPr>
      <w:r>
        <w:rPr>
          <w:noProof/>
          <w:lang w:eastAsia="ru-RU"/>
        </w:rPr>
        <w:pict>
          <v:shapetype id="_x0000_t202" coordsize="21600,21600" o:spt="202" path="m,l,21600r21600,l21600,xe">
            <v:stroke joinstyle="miter"/>
            <v:path gradientshapeok="t" o:connecttype="rect"/>
          </v:shapetype>
          <v:shape id="Поле 4" o:spid="_x0000_s1026" type="#_x0000_t202" style="position:absolute;margin-left:233.4pt;margin-top:346.85pt;width:277.5pt;height:33.4pt;z-index:2516613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" filled="f" stroked="f">
            <v:textbox>
              <w:txbxContent>
                <w:p w:rsidR="00387824" w:rsidRPr="00FB5F1F" w:rsidRDefault="00387824" w:rsidP="003D5704">
                  <w:pPr>
                    <w:shd w:val="clear" w:color="auto" w:fill="FFFFFF" w:themeFill="background1"/>
                    <w:spacing w:line="216" w:lineRule="auto"/>
                    <w:rPr>
                      <w:spacing w:val="-8"/>
                      <w:sz w:val="26"/>
                      <w:szCs w:val="26"/>
                    </w:rPr>
                  </w:pPr>
                  <w:r w:rsidRPr="00FB5F1F">
                    <w:rPr>
                      <w:spacing w:val="-8"/>
                      <w:sz w:val="26"/>
                      <w:szCs w:val="26"/>
                    </w:rPr>
                    <w:t>Землепользователь ПАО "НК "Роснефть"</w:t>
                  </w:r>
                </w:p>
                <w:p w:rsidR="00387824" w:rsidRPr="00FB5F1F" w:rsidRDefault="00387824" w:rsidP="003D5704">
                  <w:pPr>
                    <w:shd w:val="clear" w:color="auto" w:fill="FFFFFF" w:themeFill="background1"/>
                    <w:spacing w:line="216" w:lineRule="auto"/>
                    <w:rPr>
                      <w:spacing w:val="-8"/>
                      <w:sz w:val="26"/>
                      <w:szCs w:val="26"/>
                    </w:rPr>
                  </w:pPr>
                  <w:r w:rsidRPr="00FB5F1F">
                    <w:rPr>
                      <w:spacing w:val="-8"/>
                      <w:sz w:val="26"/>
                      <w:szCs w:val="26"/>
                    </w:rPr>
                    <w:t>Масштаб 1:</w:t>
                  </w:r>
                  <w:r>
                    <w:rPr>
                      <w:spacing w:val="-8"/>
                      <w:sz w:val="26"/>
                      <w:szCs w:val="26"/>
                    </w:rPr>
                    <w:t>5</w:t>
                  </w:r>
                  <w:r w:rsidRPr="00FB5F1F">
                    <w:rPr>
                      <w:spacing w:val="-8"/>
                      <w:sz w:val="26"/>
                      <w:szCs w:val="26"/>
                    </w:rPr>
                    <w:t xml:space="preserve"> 000</w:t>
                  </w:r>
                </w:p>
              </w:txbxContent>
            </v:textbox>
          </v:shape>
        </w:pict>
      </w:r>
      <w:r w:rsidR="00403B56">
        <w:rPr>
          <w:b/>
          <w:sz w:val="24"/>
          <w:szCs w:val="24"/>
        </w:rPr>
        <w:br w:type="page"/>
      </w:r>
    </w:p>
    <w:p w:rsidR="00DD2969" w:rsidRPr="00293FEB" w:rsidRDefault="00293FEB" w:rsidP="00293FEB">
      <w:pPr>
        <w:ind w:firstLine="709"/>
        <w:rPr>
          <w:sz w:val="24"/>
          <w:szCs w:val="24"/>
        </w:rPr>
      </w:pPr>
      <w:r w:rsidRPr="00293FEB">
        <w:rPr>
          <w:sz w:val="24"/>
          <w:szCs w:val="24"/>
        </w:rPr>
        <w:lastRenderedPageBreak/>
        <w:t>Таблица 1 - Каталог</w:t>
      </w:r>
      <w:r w:rsidR="00DD2969" w:rsidRPr="00293FEB">
        <w:rPr>
          <w:sz w:val="24"/>
          <w:szCs w:val="24"/>
        </w:rPr>
        <w:t xml:space="preserve"> координат характерных точек устанавливаемых красных линий и границы зоны планируемого размещения линейных объектов</w:t>
      </w:r>
    </w:p>
    <w:tbl>
      <w:tblPr>
        <w:tblStyle w:val="a3"/>
        <w:tblW w:w="5000" w:type="pct"/>
        <w:tblLook w:val="04A0" w:firstRow="1" w:lastRow="0" w:firstColumn="1" w:lastColumn="0" w:noHBand="0" w:noVBand="1"/>
      </w:tblPr>
      <w:tblGrid>
        <w:gridCol w:w="1065"/>
        <w:gridCol w:w="1280"/>
        <w:gridCol w:w="1347"/>
        <w:gridCol w:w="1064"/>
        <w:gridCol w:w="1170"/>
        <w:gridCol w:w="1219"/>
        <w:gridCol w:w="760"/>
        <w:gridCol w:w="1067"/>
        <w:gridCol w:w="1166"/>
      </w:tblGrid>
      <w:tr w:rsidR="002B6594" w:rsidTr="002B6594">
        <w:tc>
          <w:tcPr>
            <w:tcW w:w="525" w:type="pct"/>
            <w:vAlign w:val="center"/>
          </w:tcPr>
          <w:p w:rsidR="002B6594" w:rsidRPr="004A7031" w:rsidRDefault="002B6594" w:rsidP="002B6594">
            <w:pPr>
              <w:ind w:firstLine="10"/>
              <w:jc w:val="center"/>
              <w:rPr>
                <w:b/>
                <w:sz w:val="20"/>
                <w:szCs w:val="20"/>
              </w:rPr>
            </w:pPr>
            <w:r w:rsidRPr="004A7031">
              <w:rPr>
                <w:b/>
                <w:sz w:val="20"/>
                <w:szCs w:val="20"/>
              </w:rPr>
              <w:t>№№ точек</w:t>
            </w:r>
          </w:p>
        </w:tc>
        <w:tc>
          <w:tcPr>
            <w:tcW w:w="631" w:type="pct"/>
            <w:vAlign w:val="center"/>
          </w:tcPr>
          <w:p w:rsidR="002B6594" w:rsidRPr="004A7031" w:rsidRDefault="002B6594" w:rsidP="002B6594">
            <w:pPr>
              <w:ind w:firstLine="10"/>
              <w:jc w:val="center"/>
              <w:rPr>
                <w:b/>
                <w:sz w:val="20"/>
                <w:szCs w:val="20"/>
              </w:rPr>
            </w:pPr>
            <w:r w:rsidRPr="004A7031">
              <w:rPr>
                <w:b/>
                <w:sz w:val="20"/>
                <w:szCs w:val="20"/>
              </w:rPr>
              <w:t>Х</w:t>
            </w:r>
          </w:p>
        </w:tc>
        <w:tc>
          <w:tcPr>
            <w:tcW w:w="664" w:type="pct"/>
            <w:vAlign w:val="center"/>
          </w:tcPr>
          <w:p w:rsidR="002B6594" w:rsidRPr="004A7031" w:rsidRDefault="002B6594" w:rsidP="002B6594">
            <w:pPr>
              <w:ind w:firstLine="10"/>
              <w:jc w:val="center"/>
              <w:rPr>
                <w:b/>
                <w:sz w:val="20"/>
                <w:szCs w:val="20"/>
              </w:rPr>
            </w:pPr>
            <w:r w:rsidRPr="004A7031">
              <w:rPr>
                <w:b/>
                <w:sz w:val="20"/>
                <w:szCs w:val="20"/>
              </w:rPr>
              <w:t>У</w:t>
            </w:r>
          </w:p>
        </w:tc>
        <w:tc>
          <w:tcPr>
            <w:tcW w:w="525" w:type="pct"/>
            <w:vAlign w:val="center"/>
          </w:tcPr>
          <w:p w:rsidR="002B6594" w:rsidRPr="004A7031" w:rsidRDefault="002B6594" w:rsidP="002B6594">
            <w:pPr>
              <w:ind w:firstLine="10"/>
              <w:jc w:val="center"/>
              <w:rPr>
                <w:b/>
                <w:sz w:val="20"/>
                <w:szCs w:val="20"/>
              </w:rPr>
            </w:pPr>
            <w:r w:rsidRPr="004A7031">
              <w:rPr>
                <w:b/>
                <w:sz w:val="20"/>
                <w:szCs w:val="20"/>
              </w:rPr>
              <w:t>№№ точек</w:t>
            </w:r>
          </w:p>
        </w:tc>
        <w:tc>
          <w:tcPr>
            <w:tcW w:w="577" w:type="pct"/>
            <w:vAlign w:val="center"/>
          </w:tcPr>
          <w:p w:rsidR="002B6594" w:rsidRPr="004A7031" w:rsidRDefault="002B6594" w:rsidP="002B6594">
            <w:pPr>
              <w:ind w:firstLine="10"/>
              <w:jc w:val="center"/>
              <w:rPr>
                <w:b/>
                <w:sz w:val="20"/>
                <w:szCs w:val="20"/>
              </w:rPr>
            </w:pPr>
            <w:r w:rsidRPr="004A7031">
              <w:rPr>
                <w:b/>
                <w:sz w:val="20"/>
                <w:szCs w:val="20"/>
              </w:rPr>
              <w:t>Х</w:t>
            </w:r>
          </w:p>
        </w:tc>
        <w:tc>
          <w:tcPr>
            <w:tcW w:w="601" w:type="pct"/>
            <w:vAlign w:val="center"/>
          </w:tcPr>
          <w:p w:rsidR="002B6594" w:rsidRPr="004A7031" w:rsidRDefault="002B6594" w:rsidP="002B6594">
            <w:pPr>
              <w:ind w:firstLine="10"/>
              <w:jc w:val="center"/>
              <w:rPr>
                <w:b/>
                <w:sz w:val="20"/>
                <w:szCs w:val="20"/>
              </w:rPr>
            </w:pPr>
            <w:r w:rsidRPr="004A7031">
              <w:rPr>
                <w:b/>
                <w:sz w:val="20"/>
                <w:szCs w:val="20"/>
              </w:rPr>
              <w:t>У</w:t>
            </w:r>
          </w:p>
        </w:tc>
        <w:tc>
          <w:tcPr>
            <w:tcW w:w="375" w:type="pct"/>
            <w:vAlign w:val="center"/>
          </w:tcPr>
          <w:p w:rsidR="002B6594" w:rsidRPr="004A7031" w:rsidRDefault="002B6594" w:rsidP="002B6594">
            <w:pPr>
              <w:ind w:firstLine="10"/>
              <w:jc w:val="center"/>
              <w:rPr>
                <w:b/>
                <w:sz w:val="20"/>
                <w:szCs w:val="20"/>
              </w:rPr>
            </w:pPr>
            <w:r w:rsidRPr="004A7031">
              <w:rPr>
                <w:b/>
                <w:sz w:val="20"/>
                <w:szCs w:val="20"/>
              </w:rPr>
              <w:t>№№ точек</w:t>
            </w:r>
          </w:p>
        </w:tc>
        <w:tc>
          <w:tcPr>
            <w:tcW w:w="526" w:type="pct"/>
            <w:vAlign w:val="center"/>
          </w:tcPr>
          <w:p w:rsidR="002B6594" w:rsidRPr="004A7031" w:rsidRDefault="002B6594" w:rsidP="002B6594">
            <w:pPr>
              <w:ind w:firstLine="10"/>
              <w:jc w:val="center"/>
              <w:rPr>
                <w:b/>
                <w:sz w:val="20"/>
                <w:szCs w:val="20"/>
              </w:rPr>
            </w:pPr>
            <w:r w:rsidRPr="004A7031">
              <w:rPr>
                <w:b/>
                <w:sz w:val="20"/>
                <w:szCs w:val="20"/>
              </w:rPr>
              <w:t>Х</w:t>
            </w:r>
          </w:p>
        </w:tc>
        <w:tc>
          <w:tcPr>
            <w:tcW w:w="575" w:type="pct"/>
            <w:vAlign w:val="center"/>
          </w:tcPr>
          <w:p w:rsidR="002B6594" w:rsidRPr="004A7031" w:rsidRDefault="002B6594" w:rsidP="002B6594">
            <w:pPr>
              <w:ind w:firstLine="10"/>
              <w:jc w:val="center"/>
              <w:rPr>
                <w:b/>
                <w:sz w:val="20"/>
                <w:szCs w:val="20"/>
              </w:rPr>
            </w:pPr>
            <w:r w:rsidRPr="004A7031">
              <w:rPr>
                <w:b/>
                <w:sz w:val="20"/>
                <w:szCs w:val="20"/>
              </w:rPr>
              <w:t>У</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w:t>
            </w:r>
          </w:p>
        </w:tc>
        <w:tc>
          <w:tcPr>
            <w:tcW w:w="631" w:type="pct"/>
            <w:vAlign w:val="center"/>
          </w:tcPr>
          <w:p w:rsidR="002B6594" w:rsidRPr="002B6594" w:rsidRDefault="002B6594" w:rsidP="002B6594">
            <w:pPr>
              <w:ind w:firstLine="0"/>
              <w:jc w:val="center"/>
              <w:rPr>
                <w:sz w:val="20"/>
                <w:szCs w:val="20"/>
              </w:rPr>
            </w:pPr>
            <w:r w:rsidRPr="002B6594">
              <w:rPr>
                <w:sz w:val="20"/>
                <w:szCs w:val="20"/>
              </w:rPr>
              <w:t>911707.95</w:t>
            </w:r>
          </w:p>
        </w:tc>
        <w:tc>
          <w:tcPr>
            <w:tcW w:w="664" w:type="pct"/>
            <w:vAlign w:val="center"/>
          </w:tcPr>
          <w:p w:rsidR="002B6594" w:rsidRPr="002B6594" w:rsidRDefault="002B6594" w:rsidP="002B6594">
            <w:pPr>
              <w:ind w:firstLine="0"/>
              <w:jc w:val="center"/>
              <w:rPr>
                <w:sz w:val="20"/>
                <w:szCs w:val="20"/>
              </w:rPr>
            </w:pPr>
            <w:r w:rsidRPr="002B6594">
              <w:rPr>
                <w:sz w:val="20"/>
                <w:szCs w:val="20"/>
              </w:rPr>
              <w:t>3533141.19</w:t>
            </w:r>
          </w:p>
        </w:tc>
        <w:tc>
          <w:tcPr>
            <w:tcW w:w="525" w:type="pct"/>
            <w:vAlign w:val="center"/>
          </w:tcPr>
          <w:p w:rsidR="002B6594" w:rsidRPr="002B6594" w:rsidRDefault="002B6594" w:rsidP="002B6594">
            <w:pPr>
              <w:ind w:firstLine="0"/>
              <w:jc w:val="center"/>
              <w:rPr>
                <w:sz w:val="20"/>
                <w:szCs w:val="20"/>
              </w:rPr>
            </w:pPr>
            <w:r w:rsidRPr="002B6594">
              <w:rPr>
                <w:sz w:val="20"/>
                <w:szCs w:val="20"/>
              </w:rPr>
              <w:t>30</w:t>
            </w:r>
          </w:p>
        </w:tc>
        <w:tc>
          <w:tcPr>
            <w:tcW w:w="577" w:type="pct"/>
            <w:vAlign w:val="center"/>
          </w:tcPr>
          <w:p w:rsidR="002B6594" w:rsidRPr="002B6594" w:rsidRDefault="002B6594" w:rsidP="002B6594">
            <w:pPr>
              <w:ind w:firstLine="0"/>
              <w:jc w:val="center"/>
              <w:rPr>
                <w:sz w:val="20"/>
                <w:szCs w:val="20"/>
              </w:rPr>
            </w:pPr>
            <w:r w:rsidRPr="002B6594">
              <w:rPr>
                <w:sz w:val="20"/>
                <w:szCs w:val="20"/>
              </w:rPr>
              <w:t>911265.38</w:t>
            </w:r>
          </w:p>
        </w:tc>
        <w:tc>
          <w:tcPr>
            <w:tcW w:w="601" w:type="pct"/>
            <w:vAlign w:val="center"/>
          </w:tcPr>
          <w:p w:rsidR="002B6594" w:rsidRPr="002B6594" w:rsidRDefault="002B6594" w:rsidP="002B6594">
            <w:pPr>
              <w:ind w:firstLine="0"/>
              <w:jc w:val="center"/>
              <w:rPr>
                <w:sz w:val="20"/>
                <w:szCs w:val="20"/>
              </w:rPr>
            </w:pPr>
            <w:r w:rsidRPr="002B6594">
              <w:rPr>
                <w:sz w:val="20"/>
                <w:szCs w:val="20"/>
              </w:rPr>
              <w:t>3532907.31</w:t>
            </w:r>
          </w:p>
        </w:tc>
        <w:tc>
          <w:tcPr>
            <w:tcW w:w="375" w:type="pct"/>
            <w:vAlign w:val="center"/>
          </w:tcPr>
          <w:p w:rsidR="002B6594" w:rsidRPr="002B6594" w:rsidRDefault="002B6594" w:rsidP="002B6594">
            <w:pPr>
              <w:ind w:firstLine="0"/>
              <w:jc w:val="center"/>
              <w:rPr>
                <w:sz w:val="20"/>
                <w:szCs w:val="20"/>
              </w:rPr>
            </w:pPr>
            <w:r w:rsidRPr="002B6594">
              <w:rPr>
                <w:sz w:val="20"/>
                <w:szCs w:val="20"/>
              </w:rPr>
              <w:t>59</w:t>
            </w:r>
          </w:p>
        </w:tc>
        <w:tc>
          <w:tcPr>
            <w:tcW w:w="526" w:type="pct"/>
            <w:vAlign w:val="center"/>
          </w:tcPr>
          <w:p w:rsidR="002B6594" w:rsidRPr="002B6594" w:rsidRDefault="002B6594" w:rsidP="002B6594">
            <w:pPr>
              <w:ind w:firstLine="0"/>
              <w:jc w:val="center"/>
              <w:rPr>
                <w:sz w:val="20"/>
                <w:szCs w:val="20"/>
              </w:rPr>
            </w:pPr>
            <w:r w:rsidRPr="002B6594">
              <w:rPr>
                <w:sz w:val="20"/>
                <w:szCs w:val="20"/>
              </w:rPr>
              <w:t>911514.00</w:t>
            </w:r>
          </w:p>
        </w:tc>
        <w:tc>
          <w:tcPr>
            <w:tcW w:w="575" w:type="pct"/>
            <w:vAlign w:val="center"/>
          </w:tcPr>
          <w:p w:rsidR="002B6594" w:rsidRPr="002B6594" w:rsidRDefault="002B6594" w:rsidP="002B6594">
            <w:pPr>
              <w:ind w:firstLine="0"/>
              <w:jc w:val="center"/>
              <w:rPr>
                <w:sz w:val="20"/>
                <w:szCs w:val="20"/>
              </w:rPr>
            </w:pPr>
            <w:r w:rsidRPr="002B6594">
              <w:rPr>
                <w:sz w:val="20"/>
                <w:szCs w:val="20"/>
              </w:rPr>
              <w:t>3532920.76</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w:t>
            </w:r>
          </w:p>
        </w:tc>
        <w:tc>
          <w:tcPr>
            <w:tcW w:w="631" w:type="pct"/>
            <w:vAlign w:val="center"/>
          </w:tcPr>
          <w:p w:rsidR="002B6594" w:rsidRPr="002B6594" w:rsidRDefault="002B6594" w:rsidP="002B6594">
            <w:pPr>
              <w:ind w:firstLine="0"/>
              <w:jc w:val="center"/>
              <w:rPr>
                <w:sz w:val="20"/>
                <w:szCs w:val="20"/>
              </w:rPr>
            </w:pPr>
            <w:r w:rsidRPr="002B6594">
              <w:rPr>
                <w:sz w:val="20"/>
                <w:szCs w:val="20"/>
              </w:rPr>
              <w:t>911825.13</w:t>
            </w:r>
          </w:p>
        </w:tc>
        <w:tc>
          <w:tcPr>
            <w:tcW w:w="664" w:type="pct"/>
            <w:vAlign w:val="center"/>
          </w:tcPr>
          <w:p w:rsidR="002B6594" w:rsidRPr="002B6594" w:rsidRDefault="002B6594" w:rsidP="002B6594">
            <w:pPr>
              <w:ind w:firstLine="0"/>
              <w:jc w:val="center"/>
              <w:rPr>
                <w:sz w:val="20"/>
                <w:szCs w:val="20"/>
              </w:rPr>
            </w:pPr>
            <w:r w:rsidRPr="002B6594">
              <w:rPr>
                <w:sz w:val="20"/>
                <w:szCs w:val="20"/>
              </w:rPr>
              <w:t>3533205.68</w:t>
            </w:r>
          </w:p>
        </w:tc>
        <w:tc>
          <w:tcPr>
            <w:tcW w:w="525" w:type="pct"/>
            <w:vAlign w:val="center"/>
          </w:tcPr>
          <w:p w:rsidR="002B6594" w:rsidRPr="002B6594" w:rsidRDefault="002B6594" w:rsidP="002B6594">
            <w:pPr>
              <w:ind w:firstLine="0"/>
              <w:jc w:val="center"/>
              <w:rPr>
                <w:sz w:val="20"/>
                <w:szCs w:val="20"/>
              </w:rPr>
            </w:pPr>
            <w:r w:rsidRPr="002B6594">
              <w:rPr>
                <w:sz w:val="20"/>
                <w:szCs w:val="20"/>
              </w:rPr>
              <w:t>31</w:t>
            </w:r>
          </w:p>
        </w:tc>
        <w:tc>
          <w:tcPr>
            <w:tcW w:w="577" w:type="pct"/>
            <w:vAlign w:val="center"/>
          </w:tcPr>
          <w:p w:rsidR="002B6594" w:rsidRPr="002B6594" w:rsidRDefault="002B6594" w:rsidP="002B6594">
            <w:pPr>
              <w:ind w:firstLine="0"/>
              <w:jc w:val="center"/>
              <w:rPr>
                <w:sz w:val="20"/>
                <w:szCs w:val="20"/>
              </w:rPr>
            </w:pPr>
            <w:r w:rsidRPr="002B6594">
              <w:rPr>
                <w:sz w:val="20"/>
                <w:szCs w:val="20"/>
              </w:rPr>
              <w:t>911260.06</w:t>
            </w:r>
          </w:p>
        </w:tc>
        <w:tc>
          <w:tcPr>
            <w:tcW w:w="601" w:type="pct"/>
            <w:vAlign w:val="center"/>
          </w:tcPr>
          <w:p w:rsidR="002B6594" w:rsidRPr="002B6594" w:rsidRDefault="002B6594" w:rsidP="002B6594">
            <w:pPr>
              <w:ind w:firstLine="0"/>
              <w:jc w:val="center"/>
              <w:rPr>
                <w:sz w:val="20"/>
                <w:szCs w:val="20"/>
              </w:rPr>
            </w:pPr>
            <w:r w:rsidRPr="002B6594">
              <w:rPr>
                <w:sz w:val="20"/>
                <w:szCs w:val="20"/>
              </w:rPr>
              <w:t>3532910.01</w:t>
            </w:r>
          </w:p>
        </w:tc>
        <w:tc>
          <w:tcPr>
            <w:tcW w:w="375" w:type="pct"/>
            <w:vAlign w:val="center"/>
          </w:tcPr>
          <w:p w:rsidR="002B6594" w:rsidRPr="002B6594" w:rsidRDefault="002B6594" w:rsidP="002B6594">
            <w:pPr>
              <w:ind w:firstLine="0"/>
              <w:jc w:val="center"/>
              <w:rPr>
                <w:sz w:val="20"/>
                <w:szCs w:val="20"/>
              </w:rPr>
            </w:pPr>
            <w:r w:rsidRPr="002B6594">
              <w:rPr>
                <w:sz w:val="20"/>
                <w:szCs w:val="20"/>
              </w:rPr>
              <w:t>60</w:t>
            </w:r>
          </w:p>
        </w:tc>
        <w:tc>
          <w:tcPr>
            <w:tcW w:w="526" w:type="pct"/>
            <w:vAlign w:val="center"/>
          </w:tcPr>
          <w:p w:rsidR="002B6594" w:rsidRPr="002B6594" w:rsidRDefault="002B6594" w:rsidP="002B6594">
            <w:pPr>
              <w:ind w:firstLine="0"/>
              <w:jc w:val="center"/>
              <w:rPr>
                <w:sz w:val="20"/>
                <w:szCs w:val="20"/>
              </w:rPr>
            </w:pPr>
            <w:r w:rsidRPr="002B6594">
              <w:rPr>
                <w:sz w:val="20"/>
                <w:szCs w:val="20"/>
              </w:rPr>
              <w:t>911507.09</w:t>
            </w:r>
          </w:p>
        </w:tc>
        <w:tc>
          <w:tcPr>
            <w:tcW w:w="575" w:type="pct"/>
            <w:vAlign w:val="center"/>
          </w:tcPr>
          <w:p w:rsidR="002B6594" w:rsidRPr="002B6594" w:rsidRDefault="002B6594" w:rsidP="002B6594">
            <w:pPr>
              <w:ind w:firstLine="0"/>
              <w:jc w:val="center"/>
              <w:rPr>
                <w:sz w:val="20"/>
                <w:szCs w:val="20"/>
              </w:rPr>
            </w:pPr>
            <w:r w:rsidRPr="002B6594">
              <w:rPr>
                <w:sz w:val="20"/>
                <w:szCs w:val="20"/>
              </w:rPr>
              <w:t>3532923.42</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3</w:t>
            </w:r>
          </w:p>
        </w:tc>
        <w:tc>
          <w:tcPr>
            <w:tcW w:w="631" w:type="pct"/>
            <w:vAlign w:val="center"/>
          </w:tcPr>
          <w:p w:rsidR="002B6594" w:rsidRPr="002B6594" w:rsidRDefault="002B6594" w:rsidP="002B6594">
            <w:pPr>
              <w:ind w:firstLine="0"/>
              <w:jc w:val="center"/>
              <w:rPr>
                <w:sz w:val="20"/>
                <w:szCs w:val="20"/>
              </w:rPr>
            </w:pPr>
            <w:r w:rsidRPr="002B6594">
              <w:rPr>
                <w:sz w:val="20"/>
                <w:szCs w:val="20"/>
              </w:rPr>
              <w:t>911872.94</w:t>
            </w:r>
          </w:p>
        </w:tc>
        <w:tc>
          <w:tcPr>
            <w:tcW w:w="664" w:type="pct"/>
            <w:vAlign w:val="center"/>
          </w:tcPr>
          <w:p w:rsidR="002B6594" w:rsidRPr="002B6594" w:rsidRDefault="002B6594" w:rsidP="002B6594">
            <w:pPr>
              <w:ind w:firstLine="0"/>
              <w:jc w:val="center"/>
              <w:rPr>
                <w:sz w:val="20"/>
                <w:szCs w:val="20"/>
              </w:rPr>
            </w:pPr>
            <w:r w:rsidRPr="002B6594">
              <w:rPr>
                <w:sz w:val="20"/>
                <w:szCs w:val="20"/>
              </w:rPr>
              <w:t>3533242.94</w:t>
            </w:r>
          </w:p>
        </w:tc>
        <w:tc>
          <w:tcPr>
            <w:tcW w:w="525" w:type="pct"/>
            <w:vAlign w:val="center"/>
          </w:tcPr>
          <w:p w:rsidR="002B6594" w:rsidRPr="002B6594" w:rsidRDefault="002B6594" w:rsidP="002B6594">
            <w:pPr>
              <w:ind w:firstLine="0"/>
              <w:jc w:val="center"/>
              <w:rPr>
                <w:sz w:val="20"/>
                <w:szCs w:val="20"/>
              </w:rPr>
            </w:pPr>
            <w:r w:rsidRPr="002B6594">
              <w:rPr>
                <w:sz w:val="20"/>
                <w:szCs w:val="20"/>
              </w:rPr>
              <w:t>32</w:t>
            </w:r>
          </w:p>
        </w:tc>
        <w:tc>
          <w:tcPr>
            <w:tcW w:w="577" w:type="pct"/>
            <w:vAlign w:val="center"/>
          </w:tcPr>
          <w:p w:rsidR="002B6594" w:rsidRPr="002B6594" w:rsidRDefault="002B6594" w:rsidP="002B6594">
            <w:pPr>
              <w:ind w:firstLine="0"/>
              <w:jc w:val="center"/>
              <w:rPr>
                <w:sz w:val="20"/>
                <w:szCs w:val="20"/>
              </w:rPr>
            </w:pPr>
            <w:r w:rsidRPr="002B6594">
              <w:rPr>
                <w:sz w:val="20"/>
                <w:szCs w:val="20"/>
              </w:rPr>
              <w:t>911256.98</w:t>
            </w:r>
          </w:p>
        </w:tc>
        <w:tc>
          <w:tcPr>
            <w:tcW w:w="601" w:type="pct"/>
            <w:vAlign w:val="center"/>
          </w:tcPr>
          <w:p w:rsidR="002B6594" w:rsidRPr="002B6594" w:rsidRDefault="002B6594" w:rsidP="002B6594">
            <w:pPr>
              <w:ind w:firstLine="0"/>
              <w:jc w:val="center"/>
              <w:rPr>
                <w:sz w:val="20"/>
                <w:szCs w:val="20"/>
              </w:rPr>
            </w:pPr>
            <w:r w:rsidRPr="002B6594">
              <w:rPr>
                <w:sz w:val="20"/>
                <w:szCs w:val="20"/>
              </w:rPr>
              <w:t>3532911.42</w:t>
            </w:r>
          </w:p>
        </w:tc>
        <w:tc>
          <w:tcPr>
            <w:tcW w:w="375" w:type="pct"/>
            <w:vAlign w:val="center"/>
          </w:tcPr>
          <w:p w:rsidR="002B6594" w:rsidRPr="002B6594" w:rsidRDefault="002B6594" w:rsidP="002B6594">
            <w:pPr>
              <w:ind w:firstLine="0"/>
              <w:jc w:val="center"/>
              <w:rPr>
                <w:sz w:val="20"/>
                <w:szCs w:val="20"/>
              </w:rPr>
            </w:pPr>
            <w:r w:rsidRPr="002B6594">
              <w:rPr>
                <w:sz w:val="20"/>
                <w:szCs w:val="20"/>
              </w:rPr>
              <w:t>61</w:t>
            </w:r>
          </w:p>
        </w:tc>
        <w:tc>
          <w:tcPr>
            <w:tcW w:w="526" w:type="pct"/>
            <w:vAlign w:val="center"/>
          </w:tcPr>
          <w:p w:rsidR="002B6594" w:rsidRPr="002B6594" w:rsidRDefault="002B6594" w:rsidP="002B6594">
            <w:pPr>
              <w:ind w:firstLine="0"/>
              <w:jc w:val="center"/>
              <w:rPr>
                <w:sz w:val="20"/>
                <w:szCs w:val="20"/>
              </w:rPr>
            </w:pPr>
            <w:r w:rsidRPr="002B6594">
              <w:rPr>
                <w:sz w:val="20"/>
                <w:szCs w:val="20"/>
              </w:rPr>
              <w:t>911487.00</w:t>
            </w:r>
          </w:p>
        </w:tc>
        <w:tc>
          <w:tcPr>
            <w:tcW w:w="575" w:type="pct"/>
            <w:vAlign w:val="center"/>
          </w:tcPr>
          <w:p w:rsidR="002B6594" w:rsidRPr="002B6594" w:rsidRDefault="002B6594" w:rsidP="002B6594">
            <w:pPr>
              <w:ind w:firstLine="0"/>
              <w:jc w:val="center"/>
              <w:rPr>
                <w:sz w:val="20"/>
                <w:szCs w:val="20"/>
              </w:rPr>
            </w:pPr>
            <w:r w:rsidRPr="002B6594">
              <w:rPr>
                <w:sz w:val="20"/>
                <w:szCs w:val="20"/>
              </w:rPr>
              <w:t>3532931.00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4</w:t>
            </w:r>
          </w:p>
        </w:tc>
        <w:tc>
          <w:tcPr>
            <w:tcW w:w="631" w:type="pct"/>
            <w:vAlign w:val="center"/>
          </w:tcPr>
          <w:p w:rsidR="002B6594" w:rsidRPr="002B6594" w:rsidRDefault="002B6594" w:rsidP="002B6594">
            <w:pPr>
              <w:ind w:firstLine="0"/>
              <w:jc w:val="center"/>
              <w:rPr>
                <w:sz w:val="20"/>
                <w:szCs w:val="20"/>
              </w:rPr>
            </w:pPr>
            <w:r w:rsidRPr="002B6594">
              <w:rPr>
                <w:sz w:val="20"/>
                <w:szCs w:val="20"/>
              </w:rPr>
              <w:t>911876.98</w:t>
            </w:r>
          </w:p>
        </w:tc>
        <w:tc>
          <w:tcPr>
            <w:tcW w:w="664" w:type="pct"/>
            <w:vAlign w:val="center"/>
          </w:tcPr>
          <w:p w:rsidR="002B6594" w:rsidRPr="002B6594" w:rsidRDefault="002B6594" w:rsidP="002B6594">
            <w:pPr>
              <w:ind w:firstLine="0"/>
              <w:jc w:val="center"/>
              <w:rPr>
                <w:sz w:val="20"/>
                <w:szCs w:val="20"/>
              </w:rPr>
            </w:pPr>
            <w:r w:rsidRPr="002B6594">
              <w:rPr>
                <w:sz w:val="20"/>
                <w:szCs w:val="20"/>
              </w:rPr>
              <w:t>3533264.22</w:t>
            </w:r>
          </w:p>
        </w:tc>
        <w:tc>
          <w:tcPr>
            <w:tcW w:w="525" w:type="pct"/>
            <w:vAlign w:val="center"/>
          </w:tcPr>
          <w:p w:rsidR="002B6594" w:rsidRPr="002B6594" w:rsidRDefault="002B6594" w:rsidP="002B6594">
            <w:pPr>
              <w:ind w:firstLine="0"/>
              <w:jc w:val="center"/>
              <w:rPr>
                <w:sz w:val="20"/>
                <w:szCs w:val="20"/>
              </w:rPr>
            </w:pPr>
            <w:r w:rsidRPr="002B6594">
              <w:rPr>
                <w:sz w:val="20"/>
                <w:szCs w:val="20"/>
              </w:rPr>
              <w:t>33</w:t>
            </w:r>
          </w:p>
        </w:tc>
        <w:tc>
          <w:tcPr>
            <w:tcW w:w="577" w:type="pct"/>
            <w:vAlign w:val="center"/>
          </w:tcPr>
          <w:p w:rsidR="002B6594" w:rsidRPr="002B6594" w:rsidRDefault="002B6594" w:rsidP="002B6594">
            <w:pPr>
              <w:ind w:firstLine="0"/>
              <w:jc w:val="center"/>
              <w:rPr>
                <w:sz w:val="20"/>
                <w:szCs w:val="20"/>
              </w:rPr>
            </w:pPr>
            <w:r w:rsidRPr="002B6594">
              <w:rPr>
                <w:sz w:val="20"/>
                <w:szCs w:val="20"/>
              </w:rPr>
              <w:t>911253.93</w:t>
            </w:r>
          </w:p>
        </w:tc>
        <w:tc>
          <w:tcPr>
            <w:tcW w:w="601" w:type="pct"/>
            <w:vAlign w:val="center"/>
          </w:tcPr>
          <w:p w:rsidR="002B6594" w:rsidRPr="002B6594" w:rsidRDefault="002B6594" w:rsidP="002B6594">
            <w:pPr>
              <w:ind w:firstLine="0"/>
              <w:jc w:val="center"/>
              <w:rPr>
                <w:sz w:val="20"/>
                <w:szCs w:val="20"/>
              </w:rPr>
            </w:pPr>
            <w:r w:rsidRPr="002B6594">
              <w:rPr>
                <w:sz w:val="20"/>
                <w:szCs w:val="20"/>
              </w:rPr>
              <w:t>3532913.02</w:t>
            </w:r>
          </w:p>
        </w:tc>
        <w:tc>
          <w:tcPr>
            <w:tcW w:w="375" w:type="pct"/>
            <w:vAlign w:val="center"/>
          </w:tcPr>
          <w:p w:rsidR="002B6594" w:rsidRPr="002B6594" w:rsidRDefault="002B6594" w:rsidP="002B6594">
            <w:pPr>
              <w:ind w:firstLine="0"/>
              <w:jc w:val="center"/>
              <w:rPr>
                <w:sz w:val="20"/>
                <w:szCs w:val="20"/>
              </w:rPr>
            </w:pPr>
            <w:r w:rsidRPr="002B6594">
              <w:rPr>
                <w:sz w:val="20"/>
                <w:szCs w:val="20"/>
              </w:rPr>
              <w:t>62</w:t>
            </w:r>
          </w:p>
        </w:tc>
        <w:tc>
          <w:tcPr>
            <w:tcW w:w="526" w:type="pct"/>
            <w:vAlign w:val="center"/>
          </w:tcPr>
          <w:p w:rsidR="002B6594" w:rsidRPr="002B6594" w:rsidRDefault="002B6594" w:rsidP="002B6594">
            <w:pPr>
              <w:ind w:firstLine="0"/>
              <w:jc w:val="center"/>
              <w:rPr>
                <w:sz w:val="20"/>
                <w:szCs w:val="20"/>
              </w:rPr>
            </w:pPr>
            <w:r w:rsidRPr="002B6594">
              <w:rPr>
                <w:sz w:val="20"/>
                <w:szCs w:val="20"/>
              </w:rPr>
              <w:t>911486.07</w:t>
            </w:r>
          </w:p>
        </w:tc>
        <w:tc>
          <w:tcPr>
            <w:tcW w:w="575" w:type="pct"/>
            <w:vAlign w:val="center"/>
          </w:tcPr>
          <w:p w:rsidR="002B6594" w:rsidRPr="002B6594" w:rsidRDefault="002B6594" w:rsidP="002B6594">
            <w:pPr>
              <w:ind w:firstLine="0"/>
              <w:jc w:val="center"/>
              <w:rPr>
                <w:sz w:val="20"/>
                <w:szCs w:val="20"/>
              </w:rPr>
            </w:pPr>
            <w:r w:rsidRPr="002B6594">
              <w:rPr>
                <w:sz w:val="20"/>
                <w:szCs w:val="20"/>
              </w:rPr>
              <w:t>3532930.69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5</w:t>
            </w:r>
          </w:p>
        </w:tc>
        <w:tc>
          <w:tcPr>
            <w:tcW w:w="631" w:type="pct"/>
            <w:vAlign w:val="center"/>
          </w:tcPr>
          <w:p w:rsidR="002B6594" w:rsidRPr="002B6594" w:rsidRDefault="002B6594" w:rsidP="002B6594">
            <w:pPr>
              <w:ind w:firstLine="0"/>
              <w:jc w:val="center"/>
              <w:rPr>
                <w:sz w:val="20"/>
                <w:szCs w:val="20"/>
              </w:rPr>
            </w:pPr>
            <w:r w:rsidRPr="002B6594">
              <w:rPr>
                <w:sz w:val="20"/>
                <w:szCs w:val="20"/>
              </w:rPr>
              <w:t>911881.97</w:t>
            </w:r>
          </w:p>
        </w:tc>
        <w:tc>
          <w:tcPr>
            <w:tcW w:w="664" w:type="pct"/>
            <w:vAlign w:val="center"/>
          </w:tcPr>
          <w:p w:rsidR="002B6594" w:rsidRPr="002B6594" w:rsidRDefault="002B6594" w:rsidP="002B6594">
            <w:pPr>
              <w:ind w:firstLine="0"/>
              <w:jc w:val="center"/>
              <w:rPr>
                <w:sz w:val="20"/>
                <w:szCs w:val="20"/>
              </w:rPr>
            </w:pPr>
            <w:r w:rsidRPr="002B6594">
              <w:rPr>
                <w:sz w:val="20"/>
                <w:szCs w:val="20"/>
              </w:rPr>
              <w:t>3533263.28</w:t>
            </w:r>
          </w:p>
        </w:tc>
        <w:tc>
          <w:tcPr>
            <w:tcW w:w="525" w:type="pct"/>
            <w:vAlign w:val="center"/>
          </w:tcPr>
          <w:p w:rsidR="002B6594" w:rsidRPr="002B6594" w:rsidRDefault="002B6594" w:rsidP="002B6594">
            <w:pPr>
              <w:ind w:firstLine="0"/>
              <w:jc w:val="center"/>
              <w:rPr>
                <w:sz w:val="20"/>
                <w:szCs w:val="20"/>
              </w:rPr>
            </w:pPr>
            <w:r w:rsidRPr="002B6594">
              <w:rPr>
                <w:sz w:val="20"/>
                <w:szCs w:val="20"/>
              </w:rPr>
              <w:t>34</w:t>
            </w:r>
          </w:p>
        </w:tc>
        <w:tc>
          <w:tcPr>
            <w:tcW w:w="577" w:type="pct"/>
            <w:vAlign w:val="center"/>
          </w:tcPr>
          <w:p w:rsidR="002B6594" w:rsidRPr="002B6594" w:rsidRDefault="002B6594" w:rsidP="002B6594">
            <w:pPr>
              <w:ind w:firstLine="0"/>
              <w:jc w:val="center"/>
              <w:rPr>
                <w:sz w:val="20"/>
                <w:szCs w:val="20"/>
              </w:rPr>
            </w:pPr>
            <w:r w:rsidRPr="002B6594">
              <w:rPr>
                <w:sz w:val="20"/>
                <w:szCs w:val="20"/>
              </w:rPr>
              <w:t>911221.00</w:t>
            </w:r>
          </w:p>
        </w:tc>
        <w:tc>
          <w:tcPr>
            <w:tcW w:w="601" w:type="pct"/>
            <w:vAlign w:val="center"/>
          </w:tcPr>
          <w:p w:rsidR="002B6594" w:rsidRPr="002B6594" w:rsidRDefault="002B6594" w:rsidP="002B6594">
            <w:pPr>
              <w:ind w:firstLine="0"/>
              <w:jc w:val="center"/>
              <w:rPr>
                <w:sz w:val="20"/>
                <w:szCs w:val="20"/>
              </w:rPr>
            </w:pPr>
            <w:r w:rsidRPr="002B6594">
              <w:rPr>
                <w:sz w:val="20"/>
                <w:szCs w:val="20"/>
              </w:rPr>
              <w:t>3532903.20</w:t>
            </w:r>
          </w:p>
        </w:tc>
        <w:tc>
          <w:tcPr>
            <w:tcW w:w="375" w:type="pct"/>
            <w:vAlign w:val="center"/>
          </w:tcPr>
          <w:p w:rsidR="002B6594" w:rsidRPr="002B6594" w:rsidRDefault="002B6594" w:rsidP="002B6594">
            <w:pPr>
              <w:ind w:firstLine="0"/>
              <w:jc w:val="center"/>
              <w:rPr>
                <w:sz w:val="20"/>
                <w:szCs w:val="20"/>
              </w:rPr>
            </w:pPr>
            <w:r w:rsidRPr="002B6594">
              <w:rPr>
                <w:sz w:val="20"/>
                <w:szCs w:val="20"/>
              </w:rPr>
              <w:t>63</w:t>
            </w:r>
          </w:p>
        </w:tc>
        <w:tc>
          <w:tcPr>
            <w:tcW w:w="526" w:type="pct"/>
            <w:vAlign w:val="center"/>
          </w:tcPr>
          <w:p w:rsidR="002B6594" w:rsidRPr="002B6594" w:rsidRDefault="002B6594" w:rsidP="002B6594">
            <w:pPr>
              <w:ind w:firstLine="0"/>
              <w:jc w:val="center"/>
              <w:rPr>
                <w:sz w:val="20"/>
                <w:szCs w:val="20"/>
              </w:rPr>
            </w:pPr>
            <w:r w:rsidRPr="002B6594">
              <w:rPr>
                <w:sz w:val="20"/>
                <w:szCs w:val="20"/>
              </w:rPr>
              <w:t>911454.15</w:t>
            </w:r>
          </w:p>
        </w:tc>
        <w:tc>
          <w:tcPr>
            <w:tcW w:w="575" w:type="pct"/>
            <w:vAlign w:val="center"/>
          </w:tcPr>
          <w:p w:rsidR="002B6594" w:rsidRPr="002B6594" w:rsidRDefault="002B6594" w:rsidP="002B6594">
            <w:pPr>
              <w:ind w:firstLine="0"/>
              <w:jc w:val="center"/>
              <w:rPr>
                <w:sz w:val="20"/>
                <w:szCs w:val="20"/>
              </w:rPr>
            </w:pPr>
            <w:r w:rsidRPr="002B6594">
              <w:rPr>
                <w:sz w:val="20"/>
                <w:szCs w:val="20"/>
              </w:rPr>
              <w:t>3532919.89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6</w:t>
            </w:r>
          </w:p>
        </w:tc>
        <w:tc>
          <w:tcPr>
            <w:tcW w:w="631" w:type="pct"/>
            <w:vAlign w:val="center"/>
          </w:tcPr>
          <w:p w:rsidR="002B6594" w:rsidRPr="002B6594" w:rsidRDefault="002B6594" w:rsidP="002B6594">
            <w:pPr>
              <w:ind w:firstLine="0"/>
              <w:jc w:val="center"/>
              <w:rPr>
                <w:sz w:val="20"/>
                <w:szCs w:val="20"/>
              </w:rPr>
            </w:pPr>
            <w:r w:rsidRPr="002B6594">
              <w:rPr>
                <w:sz w:val="20"/>
                <w:szCs w:val="20"/>
              </w:rPr>
              <w:t>911901.06</w:t>
            </w:r>
          </w:p>
        </w:tc>
        <w:tc>
          <w:tcPr>
            <w:tcW w:w="664" w:type="pct"/>
            <w:vAlign w:val="center"/>
          </w:tcPr>
          <w:p w:rsidR="002B6594" w:rsidRPr="002B6594" w:rsidRDefault="002B6594" w:rsidP="002B6594">
            <w:pPr>
              <w:ind w:firstLine="0"/>
              <w:jc w:val="center"/>
              <w:rPr>
                <w:sz w:val="20"/>
                <w:szCs w:val="20"/>
              </w:rPr>
            </w:pPr>
            <w:r w:rsidRPr="002B6594">
              <w:rPr>
                <w:sz w:val="20"/>
                <w:szCs w:val="20"/>
              </w:rPr>
              <w:t>3533362.07</w:t>
            </w:r>
          </w:p>
        </w:tc>
        <w:tc>
          <w:tcPr>
            <w:tcW w:w="525" w:type="pct"/>
            <w:vAlign w:val="center"/>
          </w:tcPr>
          <w:p w:rsidR="002B6594" w:rsidRPr="002B6594" w:rsidRDefault="002B6594" w:rsidP="002B6594">
            <w:pPr>
              <w:ind w:firstLine="0"/>
              <w:jc w:val="center"/>
              <w:rPr>
                <w:sz w:val="20"/>
                <w:szCs w:val="20"/>
              </w:rPr>
            </w:pPr>
            <w:r w:rsidRPr="002B6594">
              <w:rPr>
                <w:sz w:val="20"/>
                <w:szCs w:val="20"/>
              </w:rPr>
              <w:t>35</w:t>
            </w:r>
          </w:p>
        </w:tc>
        <w:tc>
          <w:tcPr>
            <w:tcW w:w="577" w:type="pct"/>
            <w:vAlign w:val="center"/>
          </w:tcPr>
          <w:p w:rsidR="002B6594" w:rsidRPr="002B6594" w:rsidRDefault="002B6594" w:rsidP="002B6594">
            <w:pPr>
              <w:ind w:firstLine="0"/>
              <w:jc w:val="center"/>
              <w:rPr>
                <w:sz w:val="20"/>
                <w:szCs w:val="20"/>
              </w:rPr>
            </w:pPr>
            <w:r w:rsidRPr="002B6594">
              <w:rPr>
                <w:sz w:val="20"/>
                <w:szCs w:val="20"/>
              </w:rPr>
              <w:t>911231.38</w:t>
            </w:r>
          </w:p>
        </w:tc>
        <w:tc>
          <w:tcPr>
            <w:tcW w:w="601" w:type="pct"/>
            <w:vAlign w:val="center"/>
          </w:tcPr>
          <w:p w:rsidR="002B6594" w:rsidRPr="002B6594" w:rsidRDefault="002B6594" w:rsidP="002B6594">
            <w:pPr>
              <w:ind w:firstLine="0"/>
              <w:jc w:val="center"/>
              <w:rPr>
                <w:sz w:val="20"/>
                <w:szCs w:val="20"/>
              </w:rPr>
            </w:pPr>
            <w:r w:rsidRPr="002B6594">
              <w:rPr>
                <w:sz w:val="20"/>
                <w:szCs w:val="20"/>
              </w:rPr>
              <w:t>3532868.39</w:t>
            </w:r>
          </w:p>
        </w:tc>
        <w:tc>
          <w:tcPr>
            <w:tcW w:w="375" w:type="pct"/>
            <w:vAlign w:val="center"/>
          </w:tcPr>
          <w:p w:rsidR="002B6594" w:rsidRPr="002B6594" w:rsidRDefault="002B6594" w:rsidP="002B6594">
            <w:pPr>
              <w:ind w:firstLine="0"/>
              <w:jc w:val="center"/>
              <w:rPr>
                <w:sz w:val="20"/>
                <w:szCs w:val="20"/>
              </w:rPr>
            </w:pPr>
            <w:r w:rsidRPr="002B6594">
              <w:rPr>
                <w:sz w:val="20"/>
                <w:szCs w:val="20"/>
              </w:rPr>
              <w:t>64</w:t>
            </w:r>
          </w:p>
        </w:tc>
        <w:tc>
          <w:tcPr>
            <w:tcW w:w="526" w:type="pct"/>
            <w:vAlign w:val="center"/>
          </w:tcPr>
          <w:p w:rsidR="002B6594" w:rsidRPr="002B6594" w:rsidRDefault="002B6594" w:rsidP="002B6594">
            <w:pPr>
              <w:ind w:firstLine="0"/>
              <w:jc w:val="center"/>
              <w:rPr>
                <w:sz w:val="20"/>
                <w:szCs w:val="20"/>
              </w:rPr>
            </w:pPr>
            <w:r w:rsidRPr="002B6594">
              <w:rPr>
                <w:sz w:val="20"/>
                <w:szCs w:val="20"/>
              </w:rPr>
              <w:t>911423.74</w:t>
            </w:r>
          </w:p>
        </w:tc>
        <w:tc>
          <w:tcPr>
            <w:tcW w:w="575" w:type="pct"/>
            <w:vAlign w:val="center"/>
          </w:tcPr>
          <w:p w:rsidR="002B6594" w:rsidRPr="002B6594" w:rsidRDefault="002B6594" w:rsidP="002B6594">
            <w:pPr>
              <w:ind w:firstLine="0"/>
              <w:jc w:val="center"/>
              <w:rPr>
                <w:sz w:val="20"/>
                <w:szCs w:val="20"/>
              </w:rPr>
            </w:pPr>
            <w:r w:rsidRPr="002B6594">
              <w:rPr>
                <w:sz w:val="20"/>
                <w:szCs w:val="20"/>
              </w:rPr>
              <w:t>3532909.60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7</w:t>
            </w:r>
          </w:p>
        </w:tc>
        <w:tc>
          <w:tcPr>
            <w:tcW w:w="631" w:type="pct"/>
            <w:vAlign w:val="center"/>
          </w:tcPr>
          <w:p w:rsidR="002B6594" w:rsidRPr="002B6594" w:rsidRDefault="002B6594" w:rsidP="002B6594">
            <w:pPr>
              <w:ind w:firstLine="0"/>
              <w:jc w:val="center"/>
              <w:rPr>
                <w:sz w:val="20"/>
                <w:szCs w:val="20"/>
              </w:rPr>
            </w:pPr>
            <w:r w:rsidRPr="002B6594">
              <w:rPr>
                <w:sz w:val="20"/>
                <w:szCs w:val="20"/>
              </w:rPr>
              <w:t>911891.41</w:t>
            </w:r>
          </w:p>
        </w:tc>
        <w:tc>
          <w:tcPr>
            <w:tcW w:w="664" w:type="pct"/>
            <w:vAlign w:val="center"/>
          </w:tcPr>
          <w:p w:rsidR="002B6594" w:rsidRPr="002B6594" w:rsidRDefault="002B6594" w:rsidP="002B6594">
            <w:pPr>
              <w:ind w:firstLine="0"/>
              <w:jc w:val="center"/>
              <w:rPr>
                <w:sz w:val="20"/>
                <w:szCs w:val="20"/>
              </w:rPr>
            </w:pPr>
            <w:r w:rsidRPr="002B6594">
              <w:rPr>
                <w:sz w:val="20"/>
                <w:szCs w:val="20"/>
              </w:rPr>
              <w:t>3533363.88</w:t>
            </w:r>
          </w:p>
        </w:tc>
        <w:tc>
          <w:tcPr>
            <w:tcW w:w="525" w:type="pct"/>
            <w:vAlign w:val="center"/>
          </w:tcPr>
          <w:p w:rsidR="002B6594" w:rsidRPr="002B6594" w:rsidRDefault="002B6594" w:rsidP="002B6594">
            <w:pPr>
              <w:ind w:firstLine="0"/>
              <w:jc w:val="center"/>
              <w:rPr>
                <w:sz w:val="20"/>
                <w:szCs w:val="20"/>
              </w:rPr>
            </w:pPr>
            <w:r w:rsidRPr="002B6594">
              <w:rPr>
                <w:sz w:val="20"/>
                <w:szCs w:val="20"/>
              </w:rPr>
              <w:t>36</w:t>
            </w:r>
          </w:p>
        </w:tc>
        <w:tc>
          <w:tcPr>
            <w:tcW w:w="577" w:type="pct"/>
            <w:vAlign w:val="center"/>
          </w:tcPr>
          <w:p w:rsidR="002B6594" w:rsidRPr="002B6594" w:rsidRDefault="002B6594" w:rsidP="002B6594">
            <w:pPr>
              <w:ind w:firstLine="0"/>
              <w:jc w:val="center"/>
              <w:rPr>
                <w:sz w:val="20"/>
                <w:szCs w:val="20"/>
              </w:rPr>
            </w:pPr>
            <w:r w:rsidRPr="002B6594">
              <w:rPr>
                <w:sz w:val="20"/>
                <w:szCs w:val="20"/>
              </w:rPr>
              <w:t>911238.94</w:t>
            </w:r>
          </w:p>
        </w:tc>
        <w:tc>
          <w:tcPr>
            <w:tcW w:w="601" w:type="pct"/>
            <w:vAlign w:val="center"/>
          </w:tcPr>
          <w:p w:rsidR="002B6594" w:rsidRPr="002B6594" w:rsidRDefault="002B6594" w:rsidP="002B6594">
            <w:pPr>
              <w:ind w:firstLine="0"/>
              <w:jc w:val="center"/>
              <w:rPr>
                <w:sz w:val="20"/>
                <w:szCs w:val="20"/>
              </w:rPr>
            </w:pPr>
            <w:r w:rsidRPr="002B6594">
              <w:rPr>
                <w:sz w:val="20"/>
                <w:szCs w:val="20"/>
              </w:rPr>
              <w:t>3532864.47</w:t>
            </w:r>
          </w:p>
        </w:tc>
        <w:tc>
          <w:tcPr>
            <w:tcW w:w="375" w:type="pct"/>
            <w:vAlign w:val="center"/>
          </w:tcPr>
          <w:p w:rsidR="002B6594" w:rsidRPr="002B6594" w:rsidRDefault="002B6594" w:rsidP="002B6594">
            <w:pPr>
              <w:ind w:firstLine="0"/>
              <w:jc w:val="center"/>
              <w:rPr>
                <w:sz w:val="20"/>
                <w:szCs w:val="20"/>
              </w:rPr>
            </w:pPr>
            <w:r w:rsidRPr="002B6594">
              <w:rPr>
                <w:sz w:val="20"/>
                <w:szCs w:val="20"/>
              </w:rPr>
              <w:t>65</w:t>
            </w:r>
          </w:p>
        </w:tc>
        <w:tc>
          <w:tcPr>
            <w:tcW w:w="526" w:type="pct"/>
            <w:vAlign w:val="center"/>
          </w:tcPr>
          <w:p w:rsidR="002B6594" w:rsidRPr="002B6594" w:rsidRDefault="002B6594" w:rsidP="002B6594">
            <w:pPr>
              <w:ind w:firstLine="0"/>
              <w:jc w:val="center"/>
              <w:rPr>
                <w:sz w:val="20"/>
                <w:szCs w:val="20"/>
              </w:rPr>
            </w:pPr>
            <w:r w:rsidRPr="002B6594">
              <w:rPr>
                <w:sz w:val="20"/>
                <w:szCs w:val="20"/>
              </w:rPr>
              <w:t>911411.10</w:t>
            </w:r>
          </w:p>
        </w:tc>
        <w:tc>
          <w:tcPr>
            <w:tcW w:w="575" w:type="pct"/>
            <w:vAlign w:val="center"/>
          </w:tcPr>
          <w:p w:rsidR="002B6594" w:rsidRPr="002B6594" w:rsidRDefault="002B6594" w:rsidP="002B6594">
            <w:pPr>
              <w:ind w:firstLine="0"/>
              <w:jc w:val="center"/>
              <w:rPr>
                <w:sz w:val="20"/>
                <w:szCs w:val="20"/>
              </w:rPr>
            </w:pPr>
            <w:r w:rsidRPr="002B6594">
              <w:rPr>
                <w:sz w:val="20"/>
                <w:szCs w:val="20"/>
              </w:rPr>
              <w:t>3532908.09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8</w:t>
            </w:r>
          </w:p>
        </w:tc>
        <w:tc>
          <w:tcPr>
            <w:tcW w:w="631" w:type="pct"/>
            <w:vAlign w:val="center"/>
          </w:tcPr>
          <w:p w:rsidR="002B6594" w:rsidRPr="002B6594" w:rsidRDefault="002B6594" w:rsidP="002B6594">
            <w:pPr>
              <w:ind w:firstLine="0"/>
              <w:jc w:val="center"/>
              <w:rPr>
                <w:sz w:val="20"/>
                <w:szCs w:val="20"/>
              </w:rPr>
            </w:pPr>
            <w:r w:rsidRPr="002B6594">
              <w:rPr>
                <w:sz w:val="20"/>
                <w:szCs w:val="20"/>
              </w:rPr>
              <w:t>911898.77</w:t>
            </w:r>
          </w:p>
        </w:tc>
        <w:tc>
          <w:tcPr>
            <w:tcW w:w="664" w:type="pct"/>
            <w:vAlign w:val="center"/>
          </w:tcPr>
          <w:p w:rsidR="002B6594" w:rsidRPr="002B6594" w:rsidRDefault="002B6594" w:rsidP="002B6594">
            <w:pPr>
              <w:ind w:firstLine="0"/>
              <w:jc w:val="center"/>
              <w:rPr>
                <w:sz w:val="20"/>
                <w:szCs w:val="20"/>
              </w:rPr>
            </w:pPr>
            <w:r w:rsidRPr="002B6594">
              <w:rPr>
                <w:sz w:val="20"/>
                <w:szCs w:val="20"/>
              </w:rPr>
              <w:t>3533390.39</w:t>
            </w:r>
          </w:p>
        </w:tc>
        <w:tc>
          <w:tcPr>
            <w:tcW w:w="525" w:type="pct"/>
            <w:vAlign w:val="center"/>
          </w:tcPr>
          <w:p w:rsidR="002B6594" w:rsidRPr="002B6594" w:rsidRDefault="002B6594" w:rsidP="002B6594">
            <w:pPr>
              <w:ind w:firstLine="0"/>
              <w:jc w:val="center"/>
              <w:rPr>
                <w:sz w:val="20"/>
                <w:szCs w:val="20"/>
              </w:rPr>
            </w:pPr>
            <w:r w:rsidRPr="002B6594">
              <w:rPr>
                <w:sz w:val="20"/>
                <w:szCs w:val="20"/>
              </w:rPr>
              <w:t>37</w:t>
            </w:r>
          </w:p>
        </w:tc>
        <w:tc>
          <w:tcPr>
            <w:tcW w:w="577" w:type="pct"/>
            <w:vAlign w:val="center"/>
          </w:tcPr>
          <w:p w:rsidR="002B6594" w:rsidRPr="002B6594" w:rsidRDefault="002B6594" w:rsidP="002B6594">
            <w:pPr>
              <w:ind w:firstLine="0"/>
              <w:jc w:val="center"/>
              <w:rPr>
                <w:sz w:val="20"/>
                <w:szCs w:val="20"/>
              </w:rPr>
            </w:pPr>
            <w:r w:rsidRPr="002B6594">
              <w:rPr>
                <w:sz w:val="20"/>
                <w:szCs w:val="20"/>
              </w:rPr>
              <w:t>911244.54</w:t>
            </w:r>
          </w:p>
        </w:tc>
        <w:tc>
          <w:tcPr>
            <w:tcW w:w="601" w:type="pct"/>
            <w:vAlign w:val="center"/>
          </w:tcPr>
          <w:p w:rsidR="002B6594" w:rsidRPr="002B6594" w:rsidRDefault="002B6594" w:rsidP="002B6594">
            <w:pPr>
              <w:ind w:firstLine="0"/>
              <w:jc w:val="center"/>
              <w:rPr>
                <w:sz w:val="20"/>
                <w:szCs w:val="20"/>
              </w:rPr>
            </w:pPr>
            <w:r w:rsidRPr="002B6594">
              <w:rPr>
                <w:sz w:val="20"/>
                <w:szCs w:val="20"/>
              </w:rPr>
              <w:t>3532861.65</w:t>
            </w:r>
          </w:p>
        </w:tc>
        <w:tc>
          <w:tcPr>
            <w:tcW w:w="375" w:type="pct"/>
            <w:vAlign w:val="center"/>
          </w:tcPr>
          <w:p w:rsidR="002B6594" w:rsidRPr="002B6594" w:rsidRDefault="002B6594" w:rsidP="002B6594">
            <w:pPr>
              <w:ind w:firstLine="0"/>
              <w:jc w:val="center"/>
              <w:rPr>
                <w:sz w:val="20"/>
                <w:szCs w:val="20"/>
              </w:rPr>
            </w:pPr>
            <w:r w:rsidRPr="002B6594">
              <w:rPr>
                <w:sz w:val="20"/>
                <w:szCs w:val="20"/>
              </w:rPr>
              <w:t>66</w:t>
            </w:r>
          </w:p>
        </w:tc>
        <w:tc>
          <w:tcPr>
            <w:tcW w:w="526" w:type="pct"/>
            <w:vAlign w:val="center"/>
          </w:tcPr>
          <w:p w:rsidR="002B6594" w:rsidRPr="002B6594" w:rsidRDefault="002B6594" w:rsidP="002B6594">
            <w:pPr>
              <w:ind w:firstLine="0"/>
              <w:jc w:val="center"/>
              <w:rPr>
                <w:sz w:val="20"/>
                <w:szCs w:val="20"/>
              </w:rPr>
            </w:pPr>
            <w:r w:rsidRPr="002B6594">
              <w:rPr>
                <w:sz w:val="20"/>
                <w:szCs w:val="20"/>
              </w:rPr>
              <w:t>911411.07</w:t>
            </w:r>
          </w:p>
        </w:tc>
        <w:tc>
          <w:tcPr>
            <w:tcW w:w="575" w:type="pct"/>
            <w:vAlign w:val="center"/>
          </w:tcPr>
          <w:p w:rsidR="002B6594" w:rsidRPr="002B6594" w:rsidRDefault="002B6594" w:rsidP="002B6594">
            <w:pPr>
              <w:ind w:firstLine="0"/>
              <w:jc w:val="center"/>
              <w:rPr>
                <w:sz w:val="20"/>
                <w:szCs w:val="20"/>
              </w:rPr>
            </w:pPr>
            <w:r w:rsidRPr="002B6594">
              <w:rPr>
                <w:sz w:val="20"/>
                <w:szCs w:val="20"/>
              </w:rPr>
              <w:t>3532908.23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9</w:t>
            </w:r>
          </w:p>
        </w:tc>
        <w:tc>
          <w:tcPr>
            <w:tcW w:w="631" w:type="pct"/>
            <w:vAlign w:val="center"/>
          </w:tcPr>
          <w:p w:rsidR="002B6594" w:rsidRPr="002B6594" w:rsidRDefault="002B6594" w:rsidP="002B6594">
            <w:pPr>
              <w:ind w:firstLine="0"/>
              <w:jc w:val="center"/>
              <w:rPr>
                <w:sz w:val="20"/>
                <w:szCs w:val="20"/>
              </w:rPr>
            </w:pPr>
            <w:r w:rsidRPr="002B6594">
              <w:rPr>
                <w:sz w:val="20"/>
                <w:szCs w:val="20"/>
              </w:rPr>
              <w:t>911754.88</w:t>
            </w:r>
          </w:p>
        </w:tc>
        <w:tc>
          <w:tcPr>
            <w:tcW w:w="664" w:type="pct"/>
            <w:vAlign w:val="center"/>
          </w:tcPr>
          <w:p w:rsidR="002B6594" w:rsidRPr="002B6594" w:rsidRDefault="002B6594" w:rsidP="002B6594">
            <w:pPr>
              <w:ind w:firstLine="0"/>
              <w:jc w:val="center"/>
              <w:rPr>
                <w:sz w:val="20"/>
                <w:szCs w:val="20"/>
              </w:rPr>
            </w:pPr>
            <w:r w:rsidRPr="002B6594">
              <w:rPr>
                <w:sz w:val="20"/>
                <w:szCs w:val="20"/>
              </w:rPr>
              <w:t>3533409.98</w:t>
            </w:r>
          </w:p>
        </w:tc>
        <w:tc>
          <w:tcPr>
            <w:tcW w:w="525" w:type="pct"/>
            <w:vAlign w:val="center"/>
          </w:tcPr>
          <w:p w:rsidR="002B6594" w:rsidRPr="002B6594" w:rsidRDefault="002B6594" w:rsidP="002B6594">
            <w:pPr>
              <w:ind w:firstLine="0"/>
              <w:jc w:val="center"/>
              <w:rPr>
                <w:sz w:val="20"/>
                <w:szCs w:val="20"/>
              </w:rPr>
            </w:pPr>
            <w:r w:rsidRPr="002B6594">
              <w:rPr>
                <w:sz w:val="20"/>
                <w:szCs w:val="20"/>
              </w:rPr>
              <w:t>38</w:t>
            </w:r>
          </w:p>
        </w:tc>
        <w:tc>
          <w:tcPr>
            <w:tcW w:w="577" w:type="pct"/>
            <w:vAlign w:val="center"/>
          </w:tcPr>
          <w:p w:rsidR="002B6594" w:rsidRPr="002B6594" w:rsidRDefault="002B6594" w:rsidP="002B6594">
            <w:pPr>
              <w:ind w:firstLine="0"/>
              <w:jc w:val="center"/>
              <w:rPr>
                <w:sz w:val="20"/>
                <w:szCs w:val="20"/>
              </w:rPr>
            </w:pPr>
            <w:r w:rsidRPr="002B6594">
              <w:rPr>
                <w:sz w:val="20"/>
                <w:szCs w:val="20"/>
              </w:rPr>
              <w:t>911247.27</w:t>
            </w:r>
          </w:p>
        </w:tc>
        <w:tc>
          <w:tcPr>
            <w:tcW w:w="601" w:type="pct"/>
            <w:vAlign w:val="center"/>
          </w:tcPr>
          <w:p w:rsidR="002B6594" w:rsidRPr="002B6594" w:rsidRDefault="002B6594" w:rsidP="002B6594">
            <w:pPr>
              <w:ind w:firstLine="0"/>
              <w:jc w:val="center"/>
              <w:rPr>
                <w:sz w:val="20"/>
                <w:szCs w:val="20"/>
              </w:rPr>
            </w:pPr>
            <w:r w:rsidRPr="002B6594">
              <w:rPr>
                <w:sz w:val="20"/>
                <w:szCs w:val="20"/>
              </w:rPr>
              <w:t>3532860.27</w:t>
            </w:r>
          </w:p>
        </w:tc>
        <w:tc>
          <w:tcPr>
            <w:tcW w:w="375" w:type="pct"/>
            <w:vAlign w:val="center"/>
          </w:tcPr>
          <w:p w:rsidR="002B6594" w:rsidRPr="002B6594" w:rsidRDefault="002B6594" w:rsidP="002B6594">
            <w:pPr>
              <w:ind w:firstLine="0"/>
              <w:jc w:val="center"/>
              <w:rPr>
                <w:sz w:val="20"/>
                <w:szCs w:val="20"/>
              </w:rPr>
            </w:pPr>
            <w:r w:rsidRPr="002B6594">
              <w:rPr>
                <w:sz w:val="20"/>
                <w:szCs w:val="20"/>
              </w:rPr>
              <w:t>67</w:t>
            </w:r>
          </w:p>
        </w:tc>
        <w:tc>
          <w:tcPr>
            <w:tcW w:w="526" w:type="pct"/>
            <w:vAlign w:val="center"/>
          </w:tcPr>
          <w:p w:rsidR="002B6594" w:rsidRPr="002B6594" w:rsidRDefault="002B6594" w:rsidP="002B6594">
            <w:pPr>
              <w:ind w:firstLine="0"/>
              <w:jc w:val="center"/>
              <w:rPr>
                <w:sz w:val="20"/>
                <w:szCs w:val="20"/>
              </w:rPr>
            </w:pPr>
            <w:r w:rsidRPr="002B6594">
              <w:rPr>
                <w:sz w:val="20"/>
                <w:szCs w:val="20"/>
              </w:rPr>
              <w:t>911412.13</w:t>
            </w:r>
          </w:p>
        </w:tc>
        <w:tc>
          <w:tcPr>
            <w:tcW w:w="575" w:type="pct"/>
            <w:vAlign w:val="center"/>
          </w:tcPr>
          <w:p w:rsidR="002B6594" w:rsidRPr="002B6594" w:rsidRDefault="002B6594" w:rsidP="002B6594">
            <w:pPr>
              <w:ind w:firstLine="0"/>
              <w:jc w:val="center"/>
              <w:rPr>
                <w:sz w:val="20"/>
                <w:szCs w:val="20"/>
              </w:rPr>
            </w:pPr>
            <w:r w:rsidRPr="002B6594">
              <w:rPr>
                <w:sz w:val="20"/>
                <w:szCs w:val="20"/>
              </w:rPr>
              <w:t>3532909.35</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10</w:t>
            </w:r>
          </w:p>
        </w:tc>
        <w:tc>
          <w:tcPr>
            <w:tcW w:w="631" w:type="pct"/>
            <w:vAlign w:val="center"/>
          </w:tcPr>
          <w:p w:rsidR="002B6594" w:rsidRPr="002B6594" w:rsidRDefault="002B6594" w:rsidP="002B6594">
            <w:pPr>
              <w:ind w:firstLine="0"/>
              <w:jc w:val="center"/>
              <w:rPr>
                <w:sz w:val="20"/>
                <w:szCs w:val="20"/>
              </w:rPr>
            </w:pPr>
            <w:r w:rsidRPr="002B6594">
              <w:rPr>
                <w:sz w:val="20"/>
                <w:szCs w:val="20"/>
              </w:rPr>
              <w:t>911753.77</w:t>
            </w:r>
          </w:p>
        </w:tc>
        <w:tc>
          <w:tcPr>
            <w:tcW w:w="664" w:type="pct"/>
            <w:vAlign w:val="center"/>
          </w:tcPr>
          <w:p w:rsidR="002B6594" w:rsidRPr="002B6594" w:rsidRDefault="002B6594" w:rsidP="002B6594">
            <w:pPr>
              <w:ind w:firstLine="0"/>
              <w:jc w:val="center"/>
              <w:rPr>
                <w:sz w:val="20"/>
                <w:szCs w:val="20"/>
              </w:rPr>
            </w:pPr>
            <w:r w:rsidRPr="002B6594">
              <w:rPr>
                <w:sz w:val="20"/>
                <w:szCs w:val="20"/>
              </w:rPr>
              <w:t>3533403.60</w:t>
            </w:r>
          </w:p>
        </w:tc>
        <w:tc>
          <w:tcPr>
            <w:tcW w:w="525" w:type="pct"/>
            <w:vAlign w:val="center"/>
          </w:tcPr>
          <w:p w:rsidR="002B6594" w:rsidRPr="002B6594" w:rsidRDefault="002B6594" w:rsidP="002B6594">
            <w:pPr>
              <w:ind w:firstLine="0"/>
              <w:jc w:val="center"/>
              <w:rPr>
                <w:sz w:val="20"/>
                <w:szCs w:val="20"/>
              </w:rPr>
            </w:pPr>
            <w:r w:rsidRPr="002B6594">
              <w:rPr>
                <w:sz w:val="20"/>
                <w:szCs w:val="20"/>
              </w:rPr>
              <w:t>39</w:t>
            </w:r>
          </w:p>
        </w:tc>
        <w:tc>
          <w:tcPr>
            <w:tcW w:w="577" w:type="pct"/>
            <w:vAlign w:val="center"/>
          </w:tcPr>
          <w:p w:rsidR="002B6594" w:rsidRPr="002B6594" w:rsidRDefault="002B6594" w:rsidP="002B6594">
            <w:pPr>
              <w:ind w:firstLine="0"/>
              <w:jc w:val="center"/>
              <w:rPr>
                <w:sz w:val="20"/>
                <w:szCs w:val="20"/>
              </w:rPr>
            </w:pPr>
            <w:r w:rsidRPr="002B6594">
              <w:rPr>
                <w:sz w:val="20"/>
                <w:szCs w:val="20"/>
              </w:rPr>
              <w:t>911252.78</w:t>
            </w:r>
          </w:p>
        </w:tc>
        <w:tc>
          <w:tcPr>
            <w:tcW w:w="601" w:type="pct"/>
            <w:vAlign w:val="center"/>
          </w:tcPr>
          <w:p w:rsidR="002B6594" w:rsidRPr="002B6594" w:rsidRDefault="002B6594" w:rsidP="002B6594">
            <w:pPr>
              <w:ind w:firstLine="0"/>
              <w:jc w:val="center"/>
              <w:rPr>
                <w:sz w:val="20"/>
                <w:szCs w:val="20"/>
              </w:rPr>
            </w:pPr>
            <w:r w:rsidRPr="002B6594">
              <w:rPr>
                <w:sz w:val="20"/>
                <w:szCs w:val="20"/>
              </w:rPr>
              <w:t>3532857.48</w:t>
            </w:r>
          </w:p>
        </w:tc>
        <w:tc>
          <w:tcPr>
            <w:tcW w:w="375" w:type="pct"/>
            <w:vAlign w:val="center"/>
          </w:tcPr>
          <w:p w:rsidR="002B6594" w:rsidRPr="002B6594" w:rsidRDefault="002B6594" w:rsidP="002B6594">
            <w:pPr>
              <w:ind w:firstLine="0"/>
              <w:jc w:val="center"/>
              <w:rPr>
                <w:sz w:val="20"/>
                <w:szCs w:val="20"/>
              </w:rPr>
            </w:pPr>
            <w:r w:rsidRPr="002B6594">
              <w:rPr>
                <w:sz w:val="20"/>
                <w:szCs w:val="20"/>
              </w:rPr>
              <w:t>68</w:t>
            </w:r>
          </w:p>
        </w:tc>
        <w:tc>
          <w:tcPr>
            <w:tcW w:w="526" w:type="pct"/>
            <w:vAlign w:val="center"/>
          </w:tcPr>
          <w:p w:rsidR="002B6594" w:rsidRPr="002B6594" w:rsidRDefault="002B6594" w:rsidP="002B6594">
            <w:pPr>
              <w:ind w:firstLine="0"/>
              <w:jc w:val="center"/>
              <w:rPr>
                <w:sz w:val="20"/>
                <w:szCs w:val="20"/>
              </w:rPr>
            </w:pPr>
            <w:r w:rsidRPr="002B6594">
              <w:rPr>
                <w:sz w:val="20"/>
                <w:szCs w:val="20"/>
              </w:rPr>
              <w:t>911411.46</w:t>
            </w:r>
          </w:p>
        </w:tc>
        <w:tc>
          <w:tcPr>
            <w:tcW w:w="575" w:type="pct"/>
            <w:vAlign w:val="center"/>
          </w:tcPr>
          <w:p w:rsidR="002B6594" w:rsidRPr="002B6594" w:rsidRDefault="002B6594" w:rsidP="002B6594">
            <w:pPr>
              <w:ind w:firstLine="0"/>
              <w:jc w:val="center"/>
              <w:rPr>
                <w:sz w:val="20"/>
                <w:szCs w:val="20"/>
              </w:rPr>
            </w:pPr>
            <w:r w:rsidRPr="002B6594">
              <w:rPr>
                <w:sz w:val="20"/>
                <w:szCs w:val="20"/>
              </w:rPr>
              <w:t>3532922.22</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11</w:t>
            </w:r>
          </w:p>
        </w:tc>
        <w:tc>
          <w:tcPr>
            <w:tcW w:w="631" w:type="pct"/>
            <w:vAlign w:val="center"/>
          </w:tcPr>
          <w:p w:rsidR="002B6594" w:rsidRPr="002B6594" w:rsidRDefault="002B6594" w:rsidP="002B6594">
            <w:pPr>
              <w:ind w:firstLine="0"/>
              <w:jc w:val="center"/>
              <w:rPr>
                <w:sz w:val="20"/>
                <w:szCs w:val="20"/>
              </w:rPr>
            </w:pPr>
            <w:r w:rsidRPr="002B6594">
              <w:rPr>
                <w:sz w:val="20"/>
                <w:szCs w:val="20"/>
              </w:rPr>
              <w:t>911744.12</w:t>
            </w:r>
          </w:p>
        </w:tc>
        <w:tc>
          <w:tcPr>
            <w:tcW w:w="664" w:type="pct"/>
            <w:vAlign w:val="center"/>
          </w:tcPr>
          <w:p w:rsidR="002B6594" w:rsidRPr="002B6594" w:rsidRDefault="002B6594" w:rsidP="002B6594">
            <w:pPr>
              <w:ind w:firstLine="0"/>
              <w:jc w:val="center"/>
              <w:rPr>
                <w:sz w:val="20"/>
                <w:szCs w:val="20"/>
              </w:rPr>
            </w:pPr>
            <w:r w:rsidRPr="002B6594">
              <w:rPr>
                <w:sz w:val="20"/>
                <w:szCs w:val="20"/>
              </w:rPr>
              <w:t>3533369.81</w:t>
            </w:r>
          </w:p>
        </w:tc>
        <w:tc>
          <w:tcPr>
            <w:tcW w:w="525" w:type="pct"/>
            <w:vAlign w:val="center"/>
          </w:tcPr>
          <w:p w:rsidR="002B6594" w:rsidRPr="002B6594" w:rsidRDefault="002B6594" w:rsidP="002B6594">
            <w:pPr>
              <w:ind w:firstLine="0"/>
              <w:jc w:val="center"/>
              <w:rPr>
                <w:sz w:val="20"/>
                <w:szCs w:val="20"/>
              </w:rPr>
            </w:pPr>
            <w:r w:rsidRPr="002B6594">
              <w:rPr>
                <w:sz w:val="20"/>
                <w:szCs w:val="20"/>
              </w:rPr>
              <w:t>40</w:t>
            </w:r>
          </w:p>
        </w:tc>
        <w:tc>
          <w:tcPr>
            <w:tcW w:w="577" w:type="pct"/>
            <w:vAlign w:val="center"/>
          </w:tcPr>
          <w:p w:rsidR="002B6594" w:rsidRPr="002B6594" w:rsidRDefault="002B6594" w:rsidP="002B6594">
            <w:pPr>
              <w:ind w:firstLine="0"/>
              <w:jc w:val="center"/>
              <w:rPr>
                <w:sz w:val="20"/>
                <w:szCs w:val="20"/>
              </w:rPr>
            </w:pPr>
            <w:r w:rsidRPr="002B6594">
              <w:rPr>
                <w:sz w:val="20"/>
                <w:szCs w:val="20"/>
              </w:rPr>
              <w:t>911258.27</w:t>
            </w:r>
          </w:p>
        </w:tc>
        <w:tc>
          <w:tcPr>
            <w:tcW w:w="601" w:type="pct"/>
            <w:vAlign w:val="center"/>
          </w:tcPr>
          <w:p w:rsidR="002B6594" w:rsidRPr="002B6594" w:rsidRDefault="002B6594" w:rsidP="002B6594">
            <w:pPr>
              <w:ind w:firstLine="0"/>
              <w:jc w:val="center"/>
              <w:rPr>
                <w:sz w:val="20"/>
                <w:szCs w:val="20"/>
              </w:rPr>
            </w:pPr>
            <w:r w:rsidRPr="002B6594">
              <w:rPr>
                <w:sz w:val="20"/>
                <w:szCs w:val="20"/>
              </w:rPr>
              <w:t>3532854.72</w:t>
            </w:r>
          </w:p>
        </w:tc>
        <w:tc>
          <w:tcPr>
            <w:tcW w:w="375" w:type="pct"/>
            <w:vAlign w:val="center"/>
          </w:tcPr>
          <w:p w:rsidR="002B6594" w:rsidRPr="002B6594" w:rsidRDefault="002B6594" w:rsidP="002B6594">
            <w:pPr>
              <w:ind w:firstLine="0"/>
              <w:jc w:val="center"/>
              <w:rPr>
                <w:sz w:val="20"/>
                <w:szCs w:val="20"/>
              </w:rPr>
            </w:pPr>
            <w:r w:rsidRPr="002B6594">
              <w:rPr>
                <w:sz w:val="20"/>
                <w:szCs w:val="20"/>
              </w:rPr>
              <w:t>69</w:t>
            </w:r>
          </w:p>
        </w:tc>
        <w:tc>
          <w:tcPr>
            <w:tcW w:w="526" w:type="pct"/>
            <w:vAlign w:val="center"/>
          </w:tcPr>
          <w:p w:rsidR="002B6594" w:rsidRPr="002B6594" w:rsidRDefault="002B6594" w:rsidP="002B6594">
            <w:pPr>
              <w:ind w:firstLine="0"/>
              <w:jc w:val="center"/>
              <w:rPr>
                <w:sz w:val="20"/>
                <w:szCs w:val="20"/>
              </w:rPr>
            </w:pPr>
            <w:r w:rsidRPr="002B6594">
              <w:rPr>
                <w:sz w:val="20"/>
                <w:szCs w:val="20"/>
              </w:rPr>
              <w:t>911410.07</w:t>
            </w:r>
          </w:p>
        </w:tc>
        <w:tc>
          <w:tcPr>
            <w:tcW w:w="575" w:type="pct"/>
            <w:vAlign w:val="center"/>
          </w:tcPr>
          <w:p w:rsidR="002B6594" w:rsidRPr="002B6594" w:rsidRDefault="002B6594" w:rsidP="002B6594">
            <w:pPr>
              <w:ind w:firstLine="0"/>
              <w:jc w:val="center"/>
              <w:rPr>
                <w:sz w:val="20"/>
                <w:szCs w:val="20"/>
              </w:rPr>
            </w:pPr>
            <w:r w:rsidRPr="002B6594">
              <w:rPr>
                <w:sz w:val="20"/>
                <w:szCs w:val="20"/>
              </w:rPr>
              <w:t>3532926.93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12</w:t>
            </w:r>
          </w:p>
        </w:tc>
        <w:tc>
          <w:tcPr>
            <w:tcW w:w="631" w:type="pct"/>
            <w:vAlign w:val="center"/>
          </w:tcPr>
          <w:p w:rsidR="002B6594" w:rsidRPr="002B6594" w:rsidRDefault="002B6594" w:rsidP="002B6594">
            <w:pPr>
              <w:ind w:firstLine="0"/>
              <w:jc w:val="center"/>
              <w:rPr>
                <w:sz w:val="20"/>
                <w:szCs w:val="20"/>
              </w:rPr>
            </w:pPr>
            <w:r w:rsidRPr="002B6594">
              <w:rPr>
                <w:sz w:val="20"/>
                <w:szCs w:val="20"/>
              </w:rPr>
              <w:t>911580.35</w:t>
            </w:r>
          </w:p>
        </w:tc>
        <w:tc>
          <w:tcPr>
            <w:tcW w:w="664" w:type="pct"/>
            <w:vAlign w:val="center"/>
          </w:tcPr>
          <w:p w:rsidR="002B6594" w:rsidRPr="002B6594" w:rsidRDefault="002B6594" w:rsidP="002B6594">
            <w:pPr>
              <w:ind w:firstLine="0"/>
              <w:jc w:val="center"/>
              <w:rPr>
                <w:sz w:val="20"/>
                <w:szCs w:val="20"/>
              </w:rPr>
            </w:pPr>
            <w:r w:rsidRPr="002B6594">
              <w:rPr>
                <w:sz w:val="20"/>
                <w:szCs w:val="20"/>
              </w:rPr>
              <w:t>3533397.57</w:t>
            </w:r>
          </w:p>
        </w:tc>
        <w:tc>
          <w:tcPr>
            <w:tcW w:w="525" w:type="pct"/>
            <w:vAlign w:val="center"/>
          </w:tcPr>
          <w:p w:rsidR="002B6594" w:rsidRPr="002B6594" w:rsidRDefault="002B6594" w:rsidP="002B6594">
            <w:pPr>
              <w:ind w:firstLine="0"/>
              <w:jc w:val="center"/>
              <w:rPr>
                <w:sz w:val="20"/>
                <w:szCs w:val="20"/>
              </w:rPr>
            </w:pPr>
            <w:r w:rsidRPr="002B6594">
              <w:rPr>
                <w:sz w:val="20"/>
                <w:szCs w:val="20"/>
              </w:rPr>
              <w:t>41</w:t>
            </w:r>
          </w:p>
        </w:tc>
        <w:tc>
          <w:tcPr>
            <w:tcW w:w="577" w:type="pct"/>
            <w:vAlign w:val="center"/>
          </w:tcPr>
          <w:p w:rsidR="002B6594" w:rsidRPr="002B6594" w:rsidRDefault="002B6594" w:rsidP="002B6594">
            <w:pPr>
              <w:ind w:firstLine="0"/>
              <w:jc w:val="center"/>
              <w:rPr>
                <w:sz w:val="20"/>
                <w:szCs w:val="20"/>
              </w:rPr>
            </w:pPr>
            <w:r w:rsidRPr="002B6594">
              <w:rPr>
                <w:sz w:val="20"/>
                <w:szCs w:val="20"/>
              </w:rPr>
              <w:t>911261.04</w:t>
            </w:r>
          </w:p>
        </w:tc>
        <w:tc>
          <w:tcPr>
            <w:tcW w:w="601" w:type="pct"/>
            <w:vAlign w:val="center"/>
          </w:tcPr>
          <w:p w:rsidR="002B6594" w:rsidRPr="002B6594" w:rsidRDefault="002B6594" w:rsidP="002B6594">
            <w:pPr>
              <w:ind w:firstLine="0"/>
              <w:jc w:val="center"/>
              <w:rPr>
                <w:sz w:val="20"/>
                <w:szCs w:val="20"/>
              </w:rPr>
            </w:pPr>
            <w:r w:rsidRPr="002B6594">
              <w:rPr>
                <w:sz w:val="20"/>
                <w:szCs w:val="20"/>
              </w:rPr>
              <w:t>3532853.32</w:t>
            </w:r>
          </w:p>
        </w:tc>
        <w:tc>
          <w:tcPr>
            <w:tcW w:w="375" w:type="pct"/>
            <w:vAlign w:val="center"/>
          </w:tcPr>
          <w:p w:rsidR="002B6594" w:rsidRPr="002B6594" w:rsidRDefault="002B6594" w:rsidP="002B6594">
            <w:pPr>
              <w:ind w:firstLine="0"/>
              <w:jc w:val="center"/>
              <w:rPr>
                <w:sz w:val="20"/>
                <w:szCs w:val="20"/>
              </w:rPr>
            </w:pPr>
            <w:r w:rsidRPr="002B6594">
              <w:rPr>
                <w:sz w:val="20"/>
                <w:szCs w:val="20"/>
              </w:rPr>
              <w:t>70</w:t>
            </w:r>
          </w:p>
        </w:tc>
        <w:tc>
          <w:tcPr>
            <w:tcW w:w="526" w:type="pct"/>
            <w:vAlign w:val="center"/>
          </w:tcPr>
          <w:p w:rsidR="002B6594" w:rsidRPr="002B6594" w:rsidRDefault="002B6594" w:rsidP="002B6594">
            <w:pPr>
              <w:ind w:firstLine="0"/>
              <w:jc w:val="center"/>
              <w:rPr>
                <w:sz w:val="20"/>
                <w:szCs w:val="20"/>
              </w:rPr>
            </w:pPr>
            <w:r w:rsidRPr="002B6594">
              <w:rPr>
                <w:sz w:val="20"/>
                <w:szCs w:val="20"/>
              </w:rPr>
              <w:t>911410.22</w:t>
            </w:r>
          </w:p>
        </w:tc>
        <w:tc>
          <w:tcPr>
            <w:tcW w:w="575" w:type="pct"/>
            <w:vAlign w:val="center"/>
          </w:tcPr>
          <w:p w:rsidR="002B6594" w:rsidRPr="002B6594" w:rsidRDefault="002B6594" w:rsidP="002B6594">
            <w:pPr>
              <w:ind w:firstLine="0"/>
              <w:jc w:val="center"/>
              <w:rPr>
                <w:sz w:val="20"/>
                <w:szCs w:val="20"/>
              </w:rPr>
            </w:pPr>
            <w:r w:rsidRPr="002B6594">
              <w:rPr>
                <w:sz w:val="20"/>
                <w:szCs w:val="20"/>
              </w:rPr>
              <w:t>3532927.13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13</w:t>
            </w:r>
          </w:p>
        </w:tc>
        <w:tc>
          <w:tcPr>
            <w:tcW w:w="631" w:type="pct"/>
            <w:vAlign w:val="center"/>
          </w:tcPr>
          <w:p w:rsidR="002B6594" w:rsidRPr="002B6594" w:rsidRDefault="002B6594" w:rsidP="002B6594">
            <w:pPr>
              <w:ind w:firstLine="0"/>
              <w:jc w:val="center"/>
              <w:rPr>
                <w:sz w:val="20"/>
                <w:szCs w:val="20"/>
              </w:rPr>
            </w:pPr>
            <w:r w:rsidRPr="002B6594">
              <w:rPr>
                <w:sz w:val="20"/>
                <w:szCs w:val="20"/>
              </w:rPr>
              <w:t>911580.39</w:t>
            </w:r>
          </w:p>
        </w:tc>
        <w:tc>
          <w:tcPr>
            <w:tcW w:w="664" w:type="pct"/>
            <w:vAlign w:val="center"/>
          </w:tcPr>
          <w:p w:rsidR="002B6594" w:rsidRPr="002B6594" w:rsidRDefault="002B6594" w:rsidP="002B6594">
            <w:pPr>
              <w:ind w:firstLine="0"/>
              <w:jc w:val="center"/>
              <w:rPr>
                <w:sz w:val="20"/>
                <w:szCs w:val="20"/>
              </w:rPr>
            </w:pPr>
            <w:r w:rsidRPr="002B6594">
              <w:rPr>
                <w:sz w:val="20"/>
                <w:szCs w:val="20"/>
              </w:rPr>
              <w:t>3533397.39</w:t>
            </w:r>
          </w:p>
        </w:tc>
        <w:tc>
          <w:tcPr>
            <w:tcW w:w="525" w:type="pct"/>
            <w:vAlign w:val="center"/>
          </w:tcPr>
          <w:p w:rsidR="002B6594" w:rsidRPr="002B6594" w:rsidRDefault="002B6594" w:rsidP="002B6594">
            <w:pPr>
              <w:ind w:firstLine="0"/>
              <w:jc w:val="center"/>
              <w:rPr>
                <w:sz w:val="20"/>
                <w:szCs w:val="20"/>
              </w:rPr>
            </w:pPr>
            <w:r w:rsidRPr="002B6594">
              <w:rPr>
                <w:sz w:val="20"/>
                <w:szCs w:val="20"/>
              </w:rPr>
              <w:t>42</w:t>
            </w:r>
          </w:p>
        </w:tc>
        <w:tc>
          <w:tcPr>
            <w:tcW w:w="577" w:type="pct"/>
            <w:vAlign w:val="center"/>
          </w:tcPr>
          <w:p w:rsidR="002B6594" w:rsidRPr="002B6594" w:rsidRDefault="002B6594" w:rsidP="002B6594">
            <w:pPr>
              <w:ind w:firstLine="0"/>
              <w:jc w:val="center"/>
              <w:rPr>
                <w:sz w:val="20"/>
                <w:szCs w:val="20"/>
              </w:rPr>
            </w:pPr>
            <w:r w:rsidRPr="002B6594">
              <w:rPr>
                <w:sz w:val="20"/>
                <w:szCs w:val="20"/>
              </w:rPr>
              <w:t>911262.17</w:t>
            </w:r>
          </w:p>
        </w:tc>
        <w:tc>
          <w:tcPr>
            <w:tcW w:w="601" w:type="pct"/>
            <w:vAlign w:val="center"/>
          </w:tcPr>
          <w:p w:rsidR="002B6594" w:rsidRPr="002B6594" w:rsidRDefault="002B6594" w:rsidP="002B6594">
            <w:pPr>
              <w:ind w:firstLine="0"/>
              <w:jc w:val="center"/>
              <w:rPr>
                <w:sz w:val="20"/>
                <w:szCs w:val="20"/>
              </w:rPr>
            </w:pPr>
            <w:r w:rsidRPr="002B6594">
              <w:rPr>
                <w:sz w:val="20"/>
                <w:szCs w:val="20"/>
              </w:rPr>
              <w:t>3532852.74</w:t>
            </w:r>
          </w:p>
        </w:tc>
        <w:tc>
          <w:tcPr>
            <w:tcW w:w="375" w:type="pct"/>
            <w:vAlign w:val="center"/>
          </w:tcPr>
          <w:p w:rsidR="002B6594" w:rsidRPr="002B6594" w:rsidRDefault="002B6594" w:rsidP="002B6594">
            <w:pPr>
              <w:ind w:firstLine="0"/>
              <w:jc w:val="center"/>
              <w:rPr>
                <w:sz w:val="20"/>
                <w:szCs w:val="20"/>
              </w:rPr>
            </w:pPr>
            <w:r w:rsidRPr="002B6594">
              <w:rPr>
                <w:sz w:val="20"/>
                <w:szCs w:val="20"/>
              </w:rPr>
              <w:t>71</w:t>
            </w:r>
          </w:p>
        </w:tc>
        <w:tc>
          <w:tcPr>
            <w:tcW w:w="526" w:type="pct"/>
            <w:vAlign w:val="center"/>
          </w:tcPr>
          <w:p w:rsidR="002B6594" w:rsidRPr="002B6594" w:rsidRDefault="002B6594" w:rsidP="002B6594">
            <w:pPr>
              <w:ind w:firstLine="0"/>
              <w:jc w:val="center"/>
              <w:rPr>
                <w:sz w:val="20"/>
                <w:szCs w:val="20"/>
              </w:rPr>
            </w:pPr>
            <w:r w:rsidRPr="002B6594">
              <w:rPr>
                <w:sz w:val="20"/>
                <w:szCs w:val="20"/>
              </w:rPr>
              <w:t>911400.67</w:t>
            </w:r>
          </w:p>
        </w:tc>
        <w:tc>
          <w:tcPr>
            <w:tcW w:w="575" w:type="pct"/>
            <w:vAlign w:val="center"/>
          </w:tcPr>
          <w:p w:rsidR="002B6594" w:rsidRPr="002B6594" w:rsidRDefault="002B6594" w:rsidP="002B6594">
            <w:pPr>
              <w:ind w:firstLine="0"/>
              <w:jc w:val="center"/>
              <w:rPr>
                <w:sz w:val="20"/>
                <w:szCs w:val="20"/>
              </w:rPr>
            </w:pPr>
            <w:r w:rsidRPr="002B6594">
              <w:rPr>
                <w:sz w:val="20"/>
                <w:szCs w:val="20"/>
              </w:rPr>
              <w:t>3532963.23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14</w:t>
            </w:r>
          </w:p>
        </w:tc>
        <w:tc>
          <w:tcPr>
            <w:tcW w:w="631" w:type="pct"/>
            <w:vAlign w:val="center"/>
          </w:tcPr>
          <w:p w:rsidR="002B6594" w:rsidRPr="002B6594" w:rsidRDefault="002B6594" w:rsidP="002B6594">
            <w:pPr>
              <w:ind w:firstLine="0"/>
              <w:jc w:val="center"/>
              <w:rPr>
                <w:sz w:val="20"/>
                <w:szCs w:val="20"/>
              </w:rPr>
            </w:pPr>
            <w:r w:rsidRPr="002B6594">
              <w:rPr>
                <w:sz w:val="20"/>
                <w:szCs w:val="20"/>
              </w:rPr>
              <w:t>911562.03</w:t>
            </w:r>
          </w:p>
        </w:tc>
        <w:tc>
          <w:tcPr>
            <w:tcW w:w="664" w:type="pct"/>
            <w:vAlign w:val="center"/>
          </w:tcPr>
          <w:p w:rsidR="002B6594" w:rsidRPr="002B6594" w:rsidRDefault="002B6594" w:rsidP="002B6594">
            <w:pPr>
              <w:ind w:firstLine="0"/>
              <w:jc w:val="center"/>
              <w:rPr>
                <w:sz w:val="20"/>
                <w:szCs w:val="20"/>
              </w:rPr>
            </w:pPr>
            <w:r w:rsidRPr="002B6594">
              <w:rPr>
                <w:sz w:val="20"/>
                <w:szCs w:val="20"/>
              </w:rPr>
              <w:t>3533400.57</w:t>
            </w:r>
          </w:p>
        </w:tc>
        <w:tc>
          <w:tcPr>
            <w:tcW w:w="525" w:type="pct"/>
            <w:vAlign w:val="center"/>
          </w:tcPr>
          <w:p w:rsidR="002B6594" w:rsidRPr="002B6594" w:rsidRDefault="002B6594" w:rsidP="002B6594">
            <w:pPr>
              <w:ind w:firstLine="0"/>
              <w:jc w:val="center"/>
              <w:rPr>
                <w:sz w:val="20"/>
                <w:szCs w:val="20"/>
              </w:rPr>
            </w:pPr>
            <w:r w:rsidRPr="002B6594">
              <w:rPr>
                <w:sz w:val="20"/>
                <w:szCs w:val="20"/>
              </w:rPr>
              <w:t>43</w:t>
            </w:r>
          </w:p>
        </w:tc>
        <w:tc>
          <w:tcPr>
            <w:tcW w:w="577" w:type="pct"/>
            <w:vAlign w:val="center"/>
          </w:tcPr>
          <w:p w:rsidR="002B6594" w:rsidRPr="002B6594" w:rsidRDefault="002B6594" w:rsidP="002B6594">
            <w:pPr>
              <w:ind w:firstLine="0"/>
              <w:jc w:val="center"/>
              <w:rPr>
                <w:sz w:val="20"/>
                <w:szCs w:val="20"/>
              </w:rPr>
            </w:pPr>
            <w:r w:rsidRPr="002B6594">
              <w:rPr>
                <w:sz w:val="20"/>
                <w:szCs w:val="20"/>
              </w:rPr>
              <w:t>911265.78</w:t>
            </w:r>
          </w:p>
        </w:tc>
        <w:tc>
          <w:tcPr>
            <w:tcW w:w="601" w:type="pct"/>
            <w:vAlign w:val="center"/>
          </w:tcPr>
          <w:p w:rsidR="002B6594" w:rsidRPr="002B6594" w:rsidRDefault="002B6594" w:rsidP="002B6594">
            <w:pPr>
              <w:ind w:firstLine="0"/>
              <w:jc w:val="center"/>
              <w:rPr>
                <w:sz w:val="20"/>
                <w:szCs w:val="20"/>
              </w:rPr>
            </w:pPr>
            <w:r w:rsidRPr="002B6594">
              <w:rPr>
                <w:sz w:val="20"/>
                <w:szCs w:val="20"/>
              </w:rPr>
              <w:t>3532850.91</w:t>
            </w:r>
          </w:p>
        </w:tc>
        <w:tc>
          <w:tcPr>
            <w:tcW w:w="375" w:type="pct"/>
            <w:vAlign w:val="center"/>
          </w:tcPr>
          <w:p w:rsidR="002B6594" w:rsidRPr="002B6594" w:rsidRDefault="002B6594" w:rsidP="002B6594">
            <w:pPr>
              <w:ind w:firstLine="0"/>
              <w:jc w:val="center"/>
              <w:rPr>
                <w:sz w:val="20"/>
                <w:szCs w:val="20"/>
              </w:rPr>
            </w:pPr>
            <w:r w:rsidRPr="002B6594">
              <w:rPr>
                <w:sz w:val="20"/>
                <w:szCs w:val="20"/>
              </w:rPr>
              <w:t>72</w:t>
            </w:r>
          </w:p>
        </w:tc>
        <w:tc>
          <w:tcPr>
            <w:tcW w:w="526" w:type="pct"/>
            <w:vAlign w:val="center"/>
          </w:tcPr>
          <w:p w:rsidR="002B6594" w:rsidRPr="002B6594" w:rsidRDefault="002B6594" w:rsidP="002B6594">
            <w:pPr>
              <w:ind w:firstLine="0"/>
              <w:jc w:val="center"/>
              <w:rPr>
                <w:sz w:val="20"/>
                <w:szCs w:val="20"/>
              </w:rPr>
            </w:pPr>
            <w:r w:rsidRPr="002B6594">
              <w:rPr>
                <w:sz w:val="20"/>
                <w:szCs w:val="20"/>
              </w:rPr>
              <w:t>911419.93</w:t>
            </w:r>
          </w:p>
        </w:tc>
        <w:tc>
          <w:tcPr>
            <w:tcW w:w="575" w:type="pct"/>
            <w:vAlign w:val="center"/>
          </w:tcPr>
          <w:p w:rsidR="002B6594" w:rsidRPr="002B6594" w:rsidRDefault="002B6594" w:rsidP="002B6594">
            <w:pPr>
              <w:ind w:firstLine="0"/>
              <w:jc w:val="center"/>
              <w:rPr>
                <w:sz w:val="20"/>
                <w:szCs w:val="20"/>
              </w:rPr>
            </w:pPr>
            <w:r w:rsidRPr="002B6594">
              <w:rPr>
                <w:sz w:val="20"/>
                <w:szCs w:val="20"/>
              </w:rPr>
              <w:t>3533073.18</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15</w:t>
            </w:r>
          </w:p>
        </w:tc>
        <w:tc>
          <w:tcPr>
            <w:tcW w:w="631" w:type="pct"/>
            <w:vAlign w:val="center"/>
          </w:tcPr>
          <w:p w:rsidR="002B6594" w:rsidRPr="002B6594" w:rsidRDefault="002B6594" w:rsidP="002B6594">
            <w:pPr>
              <w:ind w:firstLine="0"/>
              <w:jc w:val="center"/>
              <w:rPr>
                <w:sz w:val="20"/>
                <w:szCs w:val="20"/>
              </w:rPr>
            </w:pPr>
            <w:r w:rsidRPr="002B6594">
              <w:rPr>
                <w:sz w:val="20"/>
                <w:szCs w:val="20"/>
              </w:rPr>
              <w:t>911461.95</w:t>
            </w:r>
          </w:p>
        </w:tc>
        <w:tc>
          <w:tcPr>
            <w:tcW w:w="664" w:type="pct"/>
            <w:vAlign w:val="center"/>
          </w:tcPr>
          <w:p w:rsidR="002B6594" w:rsidRPr="002B6594" w:rsidRDefault="002B6594" w:rsidP="002B6594">
            <w:pPr>
              <w:ind w:firstLine="0"/>
              <w:jc w:val="center"/>
              <w:rPr>
                <w:sz w:val="20"/>
                <w:szCs w:val="20"/>
              </w:rPr>
            </w:pPr>
            <w:r w:rsidRPr="002B6594">
              <w:rPr>
                <w:sz w:val="20"/>
                <w:szCs w:val="20"/>
              </w:rPr>
              <w:t>3533417.34</w:t>
            </w:r>
          </w:p>
        </w:tc>
        <w:tc>
          <w:tcPr>
            <w:tcW w:w="525" w:type="pct"/>
            <w:vAlign w:val="center"/>
          </w:tcPr>
          <w:p w:rsidR="002B6594" w:rsidRPr="002B6594" w:rsidRDefault="002B6594" w:rsidP="002B6594">
            <w:pPr>
              <w:ind w:firstLine="0"/>
              <w:jc w:val="center"/>
              <w:rPr>
                <w:sz w:val="20"/>
                <w:szCs w:val="20"/>
              </w:rPr>
            </w:pPr>
            <w:r w:rsidRPr="002B6594">
              <w:rPr>
                <w:sz w:val="20"/>
                <w:szCs w:val="20"/>
              </w:rPr>
              <w:t>44</w:t>
            </w:r>
          </w:p>
        </w:tc>
        <w:tc>
          <w:tcPr>
            <w:tcW w:w="577" w:type="pct"/>
            <w:vAlign w:val="center"/>
          </w:tcPr>
          <w:p w:rsidR="002B6594" w:rsidRPr="002B6594" w:rsidRDefault="002B6594" w:rsidP="002B6594">
            <w:pPr>
              <w:ind w:firstLine="0"/>
              <w:jc w:val="center"/>
              <w:rPr>
                <w:sz w:val="20"/>
                <w:szCs w:val="20"/>
              </w:rPr>
            </w:pPr>
            <w:r w:rsidRPr="002B6594">
              <w:rPr>
                <w:sz w:val="20"/>
                <w:szCs w:val="20"/>
              </w:rPr>
              <w:t>911272.40</w:t>
            </w:r>
          </w:p>
        </w:tc>
        <w:tc>
          <w:tcPr>
            <w:tcW w:w="601" w:type="pct"/>
            <w:vAlign w:val="center"/>
          </w:tcPr>
          <w:p w:rsidR="002B6594" w:rsidRPr="002B6594" w:rsidRDefault="002B6594" w:rsidP="002B6594">
            <w:pPr>
              <w:ind w:firstLine="0"/>
              <w:jc w:val="center"/>
              <w:rPr>
                <w:sz w:val="20"/>
                <w:szCs w:val="20"/>
              </w:rPr>
            </w:pPr>
            <w:r w:rsidRPr="002B6594">
              <w:rPr>
                <w:sz w:val="20"/>
                <w:szCs w:val="20"/>
              </w:rPr>
              <w:t>3532847.57</w:t>
            </w:r>
          </w:p>
        </w:tc>
        <w:tc>
          <w:tcPr>
            <w:tcW w:w="375" w:type="pct"/>
            <w:vAlign w:val="center"/>
          </w:tcPr>
          <w:p w:rsidR="002B6594" w:rsidRPr="002B6594" w:rsidRDefault="002B6594" w:rsidP="002B6594">
            <w:pPr>
              <w:ind w:firstLine="0"/>
              <w:jc w:val="center"/>
              <w:rPr>
                <w:sz w:val="20"/>
                <w:szCs w:val="20"/>
              </w:rPr>
            </w:pPr>
            <w:r w:rsidRPr="002B6594">
              <w:rPr>
                <w:sz w:val="20"/>
                <w:szCs w:val="20"/>
              </w:rPr>
              <w:t>73</w:t>
            </w:r>
          </w:p>
        </w:tc>
        <w:tc>
          <w:tcPr>
            <w:tcW w:w="526" w:type="pct"/>
            <w:vAlign w:val="center"/>
          </w:tcPr>
          <w:p w:rsidR="002B6594" w:rsidRPr="002B6594" w:rsidRDefault="002B6594" w:rsidP="002B6594">
            <w:pPr>
              <w:ind w:firstLine="0"/>
              <w:jc w:val="center"/>
              <w:rPr>
                <w:sz w:val="20"/>
                <w:szCs w:val="20"/>
              </w:rPr>
            </w:pPr>
            <w:r w:rsidRPr="002B6594">
              <w:rPr>
                <w:sz w:val="20"/>
                <w:szCs w:val="20"/>
              </w:rPr>
              <w:t>911435.58</w:t>
            </w:r>
          </w:p>
        </w:tc>
        <w:tc>
          <w:tcPr>
            <w:tcW w:w="575" w:type="pct"/>
            <w:vAlign w:val="center"/>
          </w:tcPr>
          <w:p w:rsidR="002B6594" w:rsidRPr="002B6594" w:rsidRDefault="002B6594" w:rsidP="002B6594">
            <w:pPr>
              <w:ind w:firstLine="0"/>
              <w:jc w:val="center"/>
              <w:rPr>
                <w:sz w:val="20"/>
                <w:szCs w:val="20"/>
              </w:rPr>
            </w:pPr>
            <w:r w:rsidRPr="002B6594">
              <w:rPr>
                <w:sz w:val="20"/>
                <w:szCs w:val="20"/>
              </w:rPr>
              <w:t>3533162.80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16</w:t>
            </w:r>
          </w:p>
        </w:tc>
        <w:tc>
          <w:tcPr>
            <w:tcW w:w="631" w:type="pct"/>
            <w:vAlign w:val="center"/>
          </w:tcPr>
          <w:p w:rsidR="002B6594" w:rsidRPr="002B6594" w:rsidRDefault="002B6594" w:rsidP="002B6594">
            <w:pPr>
              <w:ind w:firstLine="0"/>
              <w:jc w:val="center"/>
              <w:rPr>
                <w:sz w:val="20"/>
                <w:szCs w:val="20"/>
              </w:rPr>
            </w:pPr>
            <w:r w:rsidRPr="002B6594">
              <w:rPr>
                <w:sz w:val="20"/>
                <w:szCs w:val="20"/>
              </w:rPr>
              <w:t>911454.70</w:t>
            </w:r>
          </w:p>
        </w:tc>
        <w:tc>
          <w:tcPr>
            <w:tcW w:w="664" w:type="pct"/>
            <w:vAlign w:val="center"/>
          </w:tcPr>
          <w:p w:rsidR="002B6594" w:rsidRPr="002B6594" w:rsidRDefault="002B6594" w:rsidP="002B6594">
            <w:pPr>
              <w:ind w:firstLine="0"/>
              <w:jc w:val="center"/>
              <w:rPr>
                <w:sz w:val="20"/>
                <w:szCs w:val="20"/>
              </w:rPr>
            </w:pPr>
            <w:r w:rsidRPr="002B6594">
              <w:rPr>
                <w:sz w:val="20"/>
                <w:szCs w:val="20"/>
              </w:rPr>
              <w:t>3533418.73</w:t>
            </w:r>
          </w:p>
        </w:tc>
        <w:tc>
          <w:tcPr>
            <w:tcW w:w="525" w:type="pct"/>
            <w:vAlign w:val="center"/>
          </w:tcPr>
          <w:p w:rsidR="002B6594" w:rsidRPr="002B6594" w:rsidRDefault="002B6594" w:rsidP="002B6594">
            <w:pPr>
              <w:ind w:firstLine="0"/>
              <w:jc w:val="center"/>
              <w:rPr>
                <w:sz w:val="20"/>
                <w:szCs w:val="20"/>
              </w:rPr>
            </w:pPr>
            <w:r w:rsidRPr="002B6594">
              <w:rPr>
                <w:sz w:val="20"/>
                <w:szCs w:val="20"/>
              </w:rPr>
              <w:t>45</w:t>
            </w:r>
          </w:p>
        </w:tc>
        <w:tc>
          <w:tcPr>
            <w:tcW w:w="577" w:type="pct"/>
            <w:vAlign w:val="center"/>
          </w:tcPr>
          <w:p w:rsidR="002B6594" w:rsidRPr="002B6594" w:rsidRDefault="002B6594" w:rsidP="002B6594">
            <w:pPr>
              <w:ind w:firstLine="0"/>
              <w:jc w:val="center"/>
              <w:rPr>
                <w:sz w:val="20"/>
                <w:szCs w:val="20"/>
              </w:rPr>
            </w:pPr>
            <w:r w:rsidRPr="002B6594">
              <w:rPr>
                <w:sz w:val="20"/>
                <w:szCs w:val="20"/>
              </w:rPr>
              <w:t>911276.27</w:t>
            </w:r>
          </w:p>
        </w:tc>
        <w:tc>
          <w:tcPr>
            <w:tcW w:w="601" w:type="pct"/>
            <w:vAlign w:val="center"/>
          </w:tcPr>
          <w:p w:rsidR="002B6594" w:rsidRPr="002B6594" w:rsidRDefault="002B6594" w:rsidP="002B6594">
            <w:pPr>
              <w:ind w:firstLine="0"/>
              <w:jc w:val="center"/>
              <w:rPr>
                <w:sz w:val="20"/>
                <w:szCs w:val="20"/>
              </w:rPr>
            </w:pPr>
            <w:r w:rsidRPr="002B6594">
              <w:rPr>
                <w:sz w:val="20"/>
                <w:szCs w:val="20"/>
              </w:rPr>
              <w:t>3532845.72</w:t>
            </w:r>
          </w:p>
        </w:tc>
        <w:tc>
          <w:tcPr>
            <w:tcW w:w="375" w:type="pct"/>
            <w:vAlign w:val="center"/>
          </w:tcPr>
          <w:p w:rsidR="002B6594" w:rsidRPr="002B6594" w:rsidRDefault="002B6594" w:rsidP="002B6594">
            <w:pPr>
              <w:ind w:firstLine="0"/>
              <w:jc w:val="center"/>
              <w:rPr>
                <w:sz w:val="20"/>
                <w:szCs w:val="20"/>
              </w:rPr>
            </w:pPr>
            <w:r w:rsidRPr="002B6594">
              <w:rPr>
                <w:sz w:val="20"/>
                <w:szCs w:val="20"/>
              </w:rPr>
              <w:t>74</w:t>
            </w:r>
          </w:p>
        </w:tc>
        <w:tc>
          <w:tcPr>
            <w:tcW w:w="526" w:type="pct"/>
            <w:vAlign w:val="center"/>
          </w:tcPr>
          <w:p w:rsidR="002B6594" w:rsidRPr="002B6594" w:rsidRDefault="002B6594" w:rsidP="002B6594">
            <w:pPr>
              <w:ind w:firstLine="0"/>
              <w:jc w:val="center"/>
              <w:rPr>
                <w:sz w:val="20"/>
                <w:szCs w:val="20"/>
              </w:rPr>
            </w:pPr>
            <w:r w:rsidRPr="002B6594">
              <w:rPr>
                <w:sz w:val="20"/>
                <w:szCs w:val="20"/>
              </w:rPr>
              <w:t>911470.86</w:t>
            </w:r>
          </w:p>
        </w:tc>
        <w:tc>
          <w:tcPr>
            <w:tcW w:w="575" w:type="pct"/>
            <w:vAlign w:val="center"/>
          </w:tcPr>
          <w:p w:rsidR="002B6594" w:rsidRPr="002B6594" w:rsidRDefault="002B6594" w:rsidP="002B6594">
            <w:pPr>
              <w:ind w:firstLine="0"/>
              <w:jc w:val="center"/>
              <w:rPr>
                <w:sz w:val="20"/>
                <w:szCs w:val="20"/>
              </w:rPr>
            </w:pPr>
            <w:r w:rsidRPr="002B6594">
              <w:rPr>
                <w:sz w:val="20"/>
                <w:szCs w:val="20"/>
              </w:rPr>
              <w:t>3533365.17</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17</w:t>
            </w:r>
          </w:p>
        </w:tc>
        <w:tc>
          <w:tcPr>
            <w:tcW w:w="631" w:type="pct"/>
            <w:vAlign w:val="center"/>
          </w:tcPr>
          <w:p w:rsidR="002B6594" w:rsidRPr="002B6594" w:rsidRDefault="002B6594" w:rsidP="002B6594">
            <w:pPr>
              <w:ind w:firstLine="0"/>
              <w:jc w:val="center"/>
              <w:rPr>
                <w:sz w:val="20"/>
                <w:szCs w:val="20"/>
              </w:rPr>
            </w:pPr>
            <w:r w:rsidRPr="002B6594">
              <w:rPr>
                <w:sz w:val="20"/>
                <w:szCs w:val="20"/>
              </w:rPr>
              <w:t>911428.86</w:t>
            </w:r>
          </w:p>
        </w:tc>
        <w:tc>
          <w:tcPr>
            <w:tcW w:w="664" w:type="pct"/>
            <w:vAlign w:val="center"/>
          </w:tcPr>
          <w:p w:rsidR="002B6594" w:rsidRPr="002B6594" w:rsidRDefault="002B6594" w:rsidP="002B6594">
            <w:pPr>
              <w:ind w:firstLine="0"/>
              <w:jc w:val="center"/>
              <w:rPr>
                <w:sz w:val="20"/>
                <w:szCs w:val="20"/>
              </w:rPr>
            </w:pPr>
            <w:r w:rsidRPr="002B6594">
              <w:rPr>
                <w:sz w:val="20"/>
                <w:szCs w:val="20"/>
              </w:rPr>
              <w:t>3533406.49</w:t>
            </w:r>
          </w:p>
        </w:tc>
        <w:tc>
          <w:tcPr>
            <w:tcW w:w="525" w:type="pct"/>
            <w:vAlign w:val="center"/>
          </w:tcPr>
          <w:p w:rsidR="002B6594" w:rsidRPr="002B6594" w:rsidRDefault="002B6594" w:rsidP="002B6594">
            <w:pPr>
              <w:ind w:firstLine="0"/>
              <w:jc w:val="center"/>
              <w:rPr>
                <w:sz w:val="20"/>
                <w:szCs w:val="20"/>
              </w:rPr>
            </w:pPr>
            <w:r w:rsidRPr="002B6594">
              <w:rPr>
                <w:sz w:val="20"/>
                <w:szCs w:val="20"/>
              </w:rPr>
              <w:t>46</w:t>
            </w:r>
          </w:p>
        </w:tc>
        <w:tc>
          <w:tcPr>
            <w:tcW w:w="577" w:type="pct"/>
            <w:vAlign w:val="center"/>
          </w:tcPr>
          <w:p w:rsidR="002B6594" w:rsidRPr="002B6594" w:rsidRDefault="002B6594" w:rsidP="002B6594">
            <w:pPr>
              <w:ind w:firstLine="0"/>
              <w:jc w:val="center"/>
              <w:rPr>
                <w:sz w:val="20"/>
                <w:szCs w:val="20"/>
              </w:rPr>
            </w:pPr>
            <w:r w:rsidRPr="002B6594">
              <w:rPr>
                <w:sz w:val="20"/>
                <w:szCs w:val="20"/>
              </w:rPr>
              <w:t>911287.54</w:t>
            </w:r>
          </w:p>
        </w:tc>
        <w:tc>
          <w:tcPr>
            <w:tcW w:w="601" w:type="pct"/>
            <w:vAlign w:val="center"/>
          </w:tcPr>
          <w:p w:rsidR="002B6594" w:rsidRPr="002B6594" w:rsidRDefault="002B6594" w:rsidP="002B6594">
            <w:pPr>
              <w:ind w:firstLine="0"/>
              <w:jc w:val="center"/>
              <w:rPr>
                <w:sz w:val="20"/>
                <w:szCs w:val="20"/>
              </w:rPr>
            </w:pPr>
            <w:r w:rsidRPr="002B6594">
              <w:rPr>
                <w:sz w:val="20"/>
                <w:szCs w:val="20"/>
              </w:rPr>
              <w:t>3532843.03</w:t>
            </w:r>
          </w:p>
        </w:tc>
        <w:tc>
          <w:tcPr>
            <w:tcW w:w="375" w:type="pct"/>
            <w:vAlign w:val="center"/>
          </w:tcPr>
          <w:p w:rsidR="002B6594" w:rsidRPr="002B6594" w:rsidRDefault="002B6594" w:rsidP="002B6594">
            <w:pPr>
              <w:ind w:firstLine="0"/>
              <w:jc w:val="center"/>
              <w:rPr>
                <w:sz w:val="20"/>
                <w:szCs w:val="20"/>
              </w:rPr>
            </w:pPr>
            <w:r w:rsidRPr="002B6594">
              <w:rPr>
                <w:sz w:val="20"/>
                <w:szCs w:val="20"/>
              </w:rPr>
              <w:t>75</w:t>
            </w:r>
          </w:p>
        </w:tc>
        <w:tc>
          <w:tcPr>
            <w:tcW w:w="526" w:type="pct"/>
            <w:vAlign w:val="center"/>
          </w:tcPr>
          <w:p w:rsidR="002B6594" w:rsidRPr="002B6594" w:rsidRDefault="002B6594" w:rsidP="002B6594">
            <w:pPr>
              <w:ind w:firstLine="0"/>
              <w:jc w:val="center"/>
              <w:rPr>
                <w:sz w:val="20"/>
                <w:szCs w:val="20"/>
              </w:rPr>
            </w:pPr>
            <w:r w:rsidRPr="002B6594">
              <w:rPr>
                <w:sz w:val="20"/>
                <w:szCs w:val="20"/>
              </w:rPr>
              <w:t>911480.90</w:t>
            </w:r>
          </w:p>
        </w:tc>
        <w:tc>
          <w:tcPr>
            <w:tcW w:w="575" w:type="pct"/>
            <w:vAlign w:val="center"/>
          </w:tcPr>
          <w:p w:rsidR="002B6594" w:rsidRPr="002B6594" w:rsidRDefault="002B6594" w:rsidP="002B6594">
            <w:pPr>
              <w:ind w:firstLine="0"/>
              <w:jc w:val="center"/>
              <w:rPr>
                <w:sz w:val="20"/>
                <w:szCs w:val="20"/>
              </w:rPr>
            </w:pPr>
            <w:r w:rsidRPr="002B6594">
              <w:rPr>
                <w:sz w:val="20"/>
                <w:szCs w:val="20"/>
              </w:rPr>
              <w:t>3533364.37</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18</w:t>
            </w:r>
          </w:p>
        </w:tc>
        <w:tc>
          <w:tcPr>
            <w:tcW w:w="631" w:type="pct"/>
            <w:vAlign w:val="center"/>
          </w:tcPr>
          <w:p w:rsidR="002B6594" w:rsidRPr="002B6594" w:rsidRDefault="002B6594" w:rsidP="002B6594">
            <w:pPr>
              <w:ind w:firstLine="0"/>
              <w:jc w:val="center"/>
              <w:rPr>
                <w:sz w:val="20"/>
                <w:szCs w:val="20"/>
              </w:rPr>
            </w:pPr>
            <w:r w:rsidRPr="002B6594">
              <w:rPr>
                <w:sz w:val="20"/>
                <w:szCs w:val="20"/>
              </w:rPr>
              <w:t>911425.89</w:t>
            </w:r>
          </w:p>
        </w:tc>
        <w:tc>
          <w:tcPr>
            <w:tcW w:w="664" w:type="pct"/>
            <w:vAlign w:val="center"/>
          </w:tcPr>
          <w:p w:rsidR="002B6594" w:rsidRPr="002B6594" w:rsidRDefault="002B6594" w:rsidP="002B6594">
            <w:pPr>
              <w:ind w:firstLine="0"/>
              <w:jc w:val="center"/>
              <w:rPr>
                <w:sz w:val="20"/>
                <w:szCs w:val="20"/>
              </w:rPr>
            </w:pPr>
            <w:r w:rsidRPr="002B6594">
              <w:rPr>
                <w:sz w:val="20"/>
                <w:szCs w:val="20"/>
              </w:rPr>
              <w:t>3533398.29</w:t>
            </w:r>
          </w:p>
        </w:tc>
        <w:tc>
          <w:tcPr>
            <w:tcW w:w="525" w:type="pct"/>
            <w:vAlign w:val="center"/>
          </w:tcPr>
          <w:p w:rsidR="002B6594" w:rsidRPr="002B6594" w:rsidRDefault="002B6594" w:rsidP="002B6594">
            <w:pPr>
              <w:ind w:firstLine="0"/>
              <w:jc w:val="center"/>
              <w:rPr>
                <w:sz w:val="20"/>
                <w:szCs w:val="20"/>
              </w:rPr>
            </w:pPr>
            <w:r w:rsidRPr="002B6594">
              <w:rPr>
                <w:sz w:val="20"/>
                <w:szCs w:val="20"/>
              </w:rPr>
              <w:t>47</w:t>
            </w:r>
          </w:p>
        </w:tc>
        <w:tc>
          <w:tcPr>
            <w:tcW w:w="577" w:type="pct"/>
            <w:vAlign w:val="center"/>
          </w:tcPr>
          <w:p w:rsidR="002B6594" w:rsidRPr="002B6594" w:rsidRDefault="002B6594" w:rsidP="002B6594">
            <w:pPr>
              <w:ind w:firstLine="0"/>
              <w:jc w:val="center"/>
              <w:rPr>
                <w:sz w:val="20"/>
                <w:szCs w:val="20"/>
              </w:rPr>
            </w:pPr>
            <w:r w:rsidRPr="002B6594">
              <w:rPr>
                <w:sz w:val="20"/>
                <w:szCs w:val="20"/>
              </w:rPr>
              <w:t>911290.52</w:t>
            </w:r>
          </w:p>
        </w:tc>
        <w:tc>
          <w:tcPr>
            <w:tcW w:w="601" w:type="pct"/>
            <w:vAlign w:val="center"/>
          </w:tcPr>
          <w:p w:rsidR="002B6594" w:rsidRPr="002B6594" w:rsidRDefault="002B6594" w:rsidP="002B6594">
            <w:pPr>
              <w:ind w:firstLine="0"/>
              <w:jc w:val="center"/>
              <w:rPr>
                <w:sz w:val="20"/>
                <w:szCs w:val="20"/>
              </w:rPr>
            </w:pPr>
            <w:r w:rsidRPr="002B6594">
              <w:rPr>
                <w:sz w:val="20"/>
                <w:szCs w:val="20"/>
              </w:rPr>
              <w:t>3532843.21</w:t>
            </w:r>
          </w:p>
        </w:tc>
        <w:tc>
          <w:tcPr>
            <w:tcW w:w="375" w:type="pct"/>
            <w:vAlign w:val="center"/>
          </w:tcPr>
          <w:p w:rsidR="002B6594" w:rsidRPr="002B6594" w:rsidRDefault="002B6594" w:rsidP="002B6594">
            <w:pPr>
              <w:ind w:firstLine="0"/>
              <w:jc w:val="center"/>
              <w:rPr>
                <w:sz w:val="20"/>
                <w:szCs w:val="20"/>
              </w:rPr>
            </w:pPr>
            <w:r w:rsidRPr="002B6594">
              <w:rPr>
                <w:sz w:val="20"/>
                <w:szCs w:val="20"/>
              </w:rPr>
              <w:t>76</w:t>
            </w:r>
          </w:p>
        </w:tc>
        <w:tc>
          <w:tcPr>
            <w:tcW w:w="526" w:type="pct"/>
            <w:vAlign w:val="center"/>
          </w:tcPr>
          <w:p w:rsidR="002B6594" w:rsidRPr="002B6594" w:rsidRDefault="002B6594" w:rsidP="002B6594">
            <w:pPr>
              <w:ind w:firstLine="0"/>
              <w:jc w:val="center"/>
              <w:rPr>
                <w:sz w:val="20"/>
                <w:szCs w:val="20"/>
              </w:rPr>
            </w:pPr>
            <w:r w:rsidRPr="002B6594">
              <w:rPr>
                <w:sz w:val="20"/>
                <w:szCs w:val="20"/>
              </w:rPr>
              <w:t>911570.19</w:t>
            </w:r>
          </w:p>
        </w:tc>
        <w:tc>
          <w:tcPr>
            <w:tcW w:w="575" w:type="pct"/>
            <w:vAlign w:val="center"/>
          </w:tcPr>
          <w:p w:rsidR="002B6594" w:rsidRPr="002B6594" w:rsidRDefault="002B6594" w:rsidP="002B6594">
            <w:pPr>
              <w:ind w:firstLine="0"/>
              <w:jc w:val="center"/>
              <w:rPr>
                <w:sz w:val="20"/>
                <w:szCs w:val="20"/>
              </w:rPr>
            </w:pPr>
            <w:r w:rsidRPr="002B6594">
              <w:rPr>
                <w:sz w:val="20"/>
                <w:szCs w:val="20"/>
              </w:rPr>
              <w:t>3533348.68</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19</w:t>
            </w:r>
          </w:p>
        </w:tc>
        <w:tc>
          <w:tcPr>
            <w:tcW w:w="631" w:type="pct"/>
            <w:vAlign w:val="center"/>
          </w:tcPr>
          <w:p w:rsidR="002B6594" w:rsidRPr="002B6594" w:rsidRDefault="002B6594" w:rsidP="002B6594">
            <w:pPr>
              <w:ind w:firstLine="0"/>
              <w:jc w:val="center"/>
              <w:rPr>
                <w:sz w:val="20"/>
                <w:szCs w:val="20"/>
              </w:rPr>
            </w:pPr>
            <w:r w:rsidRPr="002B6594">
              <w:rPr>
                <w:sz w:val="20"/>
                <w:szCs w:val="20"/>
              </w:rPr>
              <w:t>911350.45</w:t>
            </w:r>
          </w:p>
        </w:tc>
        <w:tc>
          <w:tcPr>
            <w:tcW w:w="664" w:type="pct"/>
            <w:vAlign w:val="center"/>
          </w:tcPr>
          <w:p w:rsidR="002B6594" w:rsidRPr="002B6594" w:rsidRDefault="002B6594" w:rsidP="002B6594">
            <w:pPr>
              <w:ind w:firstLine="0"/>
              <w:jc w:val="center"/>
              <w:rPr>
                <w:sz w:val="20"/>
                <w:szCs w:val="20"/>
              </w:rPr>
            </w:pPr>
            <w:r w:rsidRPr="002B6594">
              <w:rPr>
                <w:sz w:val="20"/>
                <w:szCs w:val="20"/>
              </w:rPr>
              <w:t>3532966.28</w:t>
            </w:r>
          </w:p>
        </w:tc>
        <w:tc>
          <w:tcPr>
            <w:tcW w:w="525" w:type="pct"/>
            <w:vAlign w:val="center"/>
          </w:tcPr>
          <w:p w:rsidR="002B6594" w:rsidRPr="002B6594" w:rsidRDefault="002B6594" w:rsidP="002B6594">
            <w:pPr>
              <w:ind w:firstLine="0"/>
              <w:jc w:val="center"/>
              <w:rPr>
                <w:sz w:val="20"/>
                <w:szCs w:val="20"/>
              </w:rPr>
            </w:pPr>
            <w:r w:rsidRPr="002B6594">
              <w:rPr>
                <w:sz w:val="20"/>
                <w:szCs w:val="20"/>
              </w:rPr>
              <w:t>48</w:t>
            </w:r>
          </w:p>
        </w:tc>
        <w:tc>
          <w:tcPr>
            <w:tcW w:w="577" w:type="pct"/>
            <w:vAlign w:val="center"/>
          </w:tcPr>
          <w:p w:rsidR="002B6594" w:rsidRPr="002B6594" w:rsidRDefault="002B6594" w:rsidP="002B6594">
            <w:pPr>
              <w:ind w:firstLine="0"/>
              <w:jc w:val="center"/>
              <w:rPr>
                <w:sz w:val="20"/>
                <w:szCs w:val="20"/>
              </w:rPr>
            </w:pPr>
            <w:r w:rsidRPr="002B6594">
              <w:rPr>
                <w:sz w:val="20"/>
                <w:szCs w:val="20"/>
              </w:rPr>
              <w:t>911366.76</w:t>
            </w:r>
          </w:p>
        </w:tc>
        <w:tc>
          <w:tcPr>
            <w:tcW w:w="601" w:type="pct"/>
            <w:vAlign w:val="center"/>
          </w:tcPr>
          <w:p w:rsidR="002B6594" w:rsidRPr="002B6594" w:rsidRDefault="002B6594" w:rsidP="002B6594">
            <w:pPr>
              <w:ind w:firstLine="0"/>
              <w:jc w:val="center"/>
              <w:rPr>
                <w:sz w:val="20"/>
                <w:szCs w:val="20"/>
              </w:rPr>
            </w:pPr>
            <w:r w:rsidRPr="002B6594">
              <w:rPr>
                <w:sz w:val="20"/>
                <w:szCs w:val="20"/>
              </w:rPr>
              <w:t>3532853.65</w:t>
            </w:r>
          </w:p>
        </w:tc>
        <w:tc>
          <w:tcPr>
            <w:tcW w:w="375" w:type="pct"/>
            <w:vAlign w:val="center"/>
          </w:tcPr>
          <w:p w:rsidR="002B6594" w:rsidRPr="002B6594" w:rsidRDefault="002B6594" w:rsidP="002B6594">
            <w:pPr>
              <w:ind w:firstLine="0"/>
              <w:jc w:val="center"/>
              <w:rPr>
                <w:sz w:val="20"/>
                <w:szCs w:val="20"/>
              </w:rPr>
            </w:pPr>
            <w:r w:rsidRPr="002B6594">
              <w:rPr>
                <w:sz w:val="20"/>
                <w:szCs w:val="20"/>
              </w:rPr>
              <w:t>77</w:t>
            </w:r>
          </w:p>
        </w:tc>
        <w:tc>
          <w:tcPr>
            <w:tcW w:w="526" w:type="pct"/>
            <w:vAlign w:val="center"/>
          </w:tcPr>
          <w:p w:rsidR="002B6594" w:rsidRPr="002B6594" w:rsidRDefault="002B6594" w:rsidP="002B6594">
            <w:pPr>
              <w:ind w:firstLine="0"/>
              <w:jc w:val="center"/>
              <w:rPr>
                <w:sz w:val="20"/>
                <w:szCs w:val="20"/>
              </w:rPr>
            </w:pPr>
            <w:r w:rsidRPr="002B6594">
              <w:rPr>
                <w:sz w:val="20"/>
                <w:szCs w:val="20"/>
              </w:rPr>
              <w:t>911570.11</w:t>
            </w:r>
          </w:p>
        </w:tc>
        <w:tc>
          <w:tcPr>
            <w:tcW w:w="575" w:type="pct"/>
            <w:vAlign w:val="center"/>
          </w:tcPr>
          <w:p w:rsidR="002B6594" w:rsidRPr="002B6594" w:rsidRDefault="002B6594" w:rsidP="002B6594">
            <w:pPr>
              <w:ind w:firstLine="0"/>
              <w:jc w:val="center"/>
              <w:rPr>
                <w:sz w:val="20"/>
                <w:szCs w:val="20"/>
              </w:rPr>
            </w:pPr>
            <w:r w:rsidRPr="002B6594">
              <w:rPr>
                <w:sz w:val="20"/>
                <w:szCs w:val="20"/>
              </w:rPr>
              <w:t>3533348.96</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20</w:t>
            </w:r>
          </w:p>
        </w:tc>
        <w:tc>
          <w:tcPr>
            <w:tcW w:w="631" w:type="pct"/>
            <w:vAlign w:val="center"/>
          </w:tcPr>
          <w:p w:rsidR="002B6594" w:rsidRPr="002B6594" w:rsidRDefault="002B6594" w:rsidP="002B6594">
            <w:pPr>
              <w:ind w:firstLine="0"/>
              <w:jc w:val="center"/>
              <w:rPr>
                <w:sz w:val="20"/>
                <w:szCs w:val="20"/>
              </w:rPr>
            </w:pPr>
            <w:r w:rsidRPr="002B6594">
              <w:rPr>
                <w:sz w:val="20"/>
                <w:szCs w:val="20"/>
              </w:rPr>
              <w:t>911350.08</w:t>
            </w:r>
          </w:p>
        </w:tc>
        <w:tc>
          <w:tcPr>
            <w:tcW w:w="664" w:type="pct"/>
            <w:vAlign w:val="center"/>
          </w:tcPr>
          <w:p w:rsidR="002B6594" w:rsidRPr="002B6594" w:rsidRDefault="002B6594" w:rsidP="002B6594">
            <w:pPr>
              <w:ind w:firstLine="0"/>
              <w:jc w:val="center"/>
              <w:rPr>
                <w:sz w:val="20"/>
                <w:szCs w:val="20"/>
              </w:rPr>
            </w:pPr>
            <w:r w:rsidRPr="002B6594">
              <w:rPr>
                <w:sz w:val="20"/>
                <w:szCs w:val="20"/>
              </w:rPr>
              <w:t>3532961.97</w:t>
            </w:r>
          </w:p>
        </w:tc>
        <w:tc>
          <w:tcPr>
            <w:tcW w:w="525" w:type="pct"/>
            <w:vAlign w:val="center"/>
          </w:tcPr>
          <w:p w:rsidR="002B6594" w:rsidRPr="002B6594" w:rsidRDefault="002B6594" w:rsidP="002B6594">
            <w:pPr>
              <w:ind w:firstLine="0"/>
              <w:jc w:val="center"/>
              <w:rPr>
                <w:sz w:val="20"/>
                <w:szCs w:val="20"/>
              </w:rPr>
            </w:pPr>
            <w:r w:rsidRPr="002B6594">
              <w:rPr>
                <w:sz w:val="20"/>
                <w:szCs w:val="20"/>
              </w:rPr>
              <w:t>49</w:t>
            </w:r>
          </w:p>
        </w:tc>
        <w:tc>
          <w:tcPr>
            <w:tcW w:w="577" w:type="pct"/>
            <w:vAlign w:val="center"/>
          </w:tcPr>
          <w:p w:rsidR="002B6594" w:rsidRPr="002B6594" w:rsidRDefault="002B6594" w:rsidP="002B6594">
            <w:pPr>
              <w:ind w:firstLine="0"/>
              <w:jc w:val="center"/>
              <w:rPr>
                <w:sz w:val="20"/>
                <w:szCs w:val="20"/>
              </w:rPr>
            </w:pPr>
            <w:r w:rsidRPr="002B6594">
              <w:rPr>
                <w:sz w:val="20"/>
                <w:szCs w:val="20"/>
              </w:rPr>
              <w:t>911396.78</w:t>
            </w:r>
          </w:p>
        </w:tc>
        <w:tc>
          <w:tcPr>
            <w:tcW w:w="601" w:type="pct"/>
            <w:vAlign w:val="center"/>
          </w:tcPr>
          <w:p w:rsidR="002B6594" w:rsidRPr="002B6594" w:rsidRDefault="002B6594" w:rsidP="002B6594">
            <w:pPr>
              <w:ind w:firstLine="0"/>
              <w:jc w:val="center"/>
              <w:rPr>
                <w:sz w:val="20"/>
                <w:szCs w:val="20"/>
              </w:rPr>
            </w:pPr>
            <w:r w:rsidRPr="002B6594">
              <w:rPr>
                <w:sz w:val="20"/>
                <w:szCs w:val="20"/>
              </w:rPr>
              <w:t>3532855.83</w:t>
            </w:r>
          </w:p>
        </w:tc>
        <w:tc>
          <w:tcPr>
            <w:tcW w:w="375" w:type="pct"/>
            <w:vAlign w:val="center"/>
          </w:tcPr>
          <w:p w:rsidR="002B6594" w:rsidRPr="002B6594" w:rsidRDefault="002B6594" w:rsidP="002B6594">
            <w:pPr>
              <w:ind w:firstLine="0"/>
              <w:jc w:val="center"/>
              <w:rPr>
                <w:sz w:val="20"/>
                <w:szCs w:val="20"/>
              </w:rPr>
            </w:pPr>
            <w:r w:rsidRPr="002B6594">
              <w:rPr>
                <w:sz w:val="20"/>
                <w:szCs w:val="20"/>
              </w:rPr>
              <w:t>78</w:t>
            </w:r>
          </w:p>
        </w:tc>
        <w:tc>
          <w:tcPr>
            <w:tcW w:w="526" w:type="pct"/>
            <w:vAlign w:val="center"/>
          </w:tcPr>
          <w:p w:rsidR="002B6594" w:rsidRPr="002B6594" w:rsidRDefault="002B6594" w:rsidP="002B6594">
            <w:pPr>
              <w:ind w:firstLine="0"/>
              <w:jc w:val="center"/>
              <w:rPr>
                <w:sz w:val="20"/>
                <w:szCs w:val="20"/>
              </w:rPr>
            </w:pPr>
            <w:r w:rsidRPr="002B6594">
              <w:rPr>
                <w:sz w:val="20"/>
                <w:szCs w:val="20"/>
              </w:rPr>
              <w:t>911739.27</w:t>
            </w:r>
          </w:p>
        </w:tc>
        <w:tc>
          <w:tcPr>
            <w:tcW w:w="575" w:type="pct"/>
            <w:vAlign w:val="center"/>
          </w:tcPr>
          <w:p w:rsidR="002B6594" w:rsidRPr="002B6594" w:rsidRDefault="002B6594" w:rsidP="002B6594">
            <w:pPr>
              <w:ind w:firstLine="0"/>
              <w:jc w:val="center"/>
              <w:rPr>
                <w:sz w:val="20"/>
                <w:szCs w:val="20"/>
              </w:rPr>
            </w:pPr>
            <w:r w:rsidRPr="002B6594">
              <w:rPr>
                <w:sz w:val="20"/>
                <w:szCs w:val="20"/>
              </w:rPr>
              <w:t>3533319.63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21</w:t>
            </w:r>
          </w:p>
        </w:tc>
        <w:tc>
          <w:tcPr>
            <w:tcW w:w="631" w:type="pct"/>
            <w:vAlign w:val="center"/>
          </w:tcPr>
          <w:p w:rsidR="002B6594" w:rsidRPr="002B6594" w:rsidRDefault="002B6594" w:rsidP="002B6594">
            <w:pPr>
              <w:ind w:firstLine="0"/>
              <w:jc w:val="center"/>
              <w:rPr>
                <w:sz w:val="20"/>
                <w:szCs w:val="20"/>
              </w:rPr>
            </w:pPr>
            <w:r w:rsidRPr="002B6594">
              <w:rPr>
                <w:sz w:val="20"/>
                <w:szCs w:val="20"/>
              </w:rPr>
              <w:t>911350.08</w:t>
            </w:r>
          </w:p>
        </w:tc>
        <w:tc>
          <w:tcPr>
            <w:tcW w:w="664" w:type="pct"/>
            <w:vAlign w:val="center"/>
          </w:tcPr>
          <w:p w:rsidR="002B6594" w:rsidRPr="002B6594" w:rsidRDefault="002B6594" w:rsidP="002B6594">
            <w:pPr>
              <w:ind w:firstLine="0"/>
              <w:jc w:val="center"/>
              <w:rPr>
                <w:sz w:val="20"/>
                <w:szCs w:val="20"/>
              </w:rPr>
            </w:pPr>
            <w:r w:rsidRPr="002B6594">
              <w:rPr>
                <w:sz w:val="20"/>
                <w:szCs w:val="20"/>
              </w:rPr>
              <w:t>3532961.79</w:t>
            </w:r>
          </w:p>
        </w:tc>
        <w:tc>
          <w:tcPr>
            <w:tcW w:w="525" w:type="pct"/>
            <w:vAlign w:val="center"/>
          </w:tcPr>
          <w:p w:rsidR="002B6594" w:rsidRPr="002B6594" w:rsidRDefault="002B6594" w:rsidP="002B6594">
            <w:pPr>
              <w:ind w:firstLine="0"/>
              <w:jc w:val="center"/>
              <w:rPr>
                <w:sz w:val="20"/>
                <w:szCs w:val="20"/>
              </w:rPr>
            </w:pPr>
            <w:r w:rsidRPr="002B6594">
              <w:rPr>
                <w:sz w:val="20"/>
                <w:szCs w:val="20"/>
              </w:rPr>
              <w:t>50</w:t>
            </w:r>
          </w:p>
        </w:tc>
        <w:tc>
          <w:tcPr>
            <w:tcW w:w="577" w:type="pct"/>
            <w:vAlign w:val="center"/>
          </w:tcPr>
          <w:p w:rsidR="002B6594" w:rsidRPr="002B6594" w:rsidRDefault="002B6594" w:rsidP="002B6594">
            <w:pPr>
              <w:ind w:firstLine="0"/>
              <w:jc w:val="center"/>
              <w:rPr>
                <w:sz w:val="20"/>
                <w:szCs w:val="20"/>
              </w:rPr>
            </w:pPr>
            <w:r w:rsidRPr="002B6594">
              <w:rPr>
                <w:sz w:val="20"/>
                <w:szCs w:val="20"/>
              </w:rPr>
              <w:t>911432.28</w:t>
            </w:r>
          </w:p>
        </w:tc>
        <w:tc>
          <w:tcPr>
            <w:tcW w:w="601" w:type="pct"/>
            <w:vAlign w:val="center"/>
          </w:tcPr>
          <w:p w:rsidR="002B6594" w:rsidRPr="002B6594" w:rsidRDefault="002B6594" w:rsidP="002B6594">
            <w:pPr>
              <w:ind w:firstLine="0"/>
              <w:jc w:val="center"/>
              <w:rPr>
                <w:sz w:val="20"/>
                <w:szCs w:val="20"/>
              </w:rPr>
            </w:pPr>
            <w:r w:rsidRPr="002B6594">
              <w:rPr>
                <w:sz w:val="20"/>
                <w:szCs w:val="20"/>
              </w:rPr>
              <w:t>3532860.08</w:t>
            </w:r>
          </w:p>
        </w:tc>
        <w:tc>
          <w:tcPr>
            <w:tcW w:w="375" w:type="pct"/>
            <w:vAlign w:val="center"/>
          </w:tcPr>
          <w:p w:rsidR="002B6594" w:rsidRPr="002B6594" w:rsidRDefault="002B6594" w:rsidP="002B6594">
            <w:pPr>
              <w:ind w:firstLine="0"/>
              <w:jc w:val="center"/>
              <w:rPr>
                <w:sz w:val="20"/>
                <w:szCs w:val="20"/>
              </w:rPr>
            </w:pPr>
            <w:r w:rsidRPr="002B6594">
              <w:rPr>
                <w:sz w:val="20"/>
                <w:szCs w:val="20"/>
              </w:rPr>
              <w:t>79</w:t>
            </w:r>
          </w:p>
        </w:tc>
        <w:tc>
          <w:tcPr>
            <w:tcW w:w="526" w:type="pct"/>
            <w:vAlign w:val="center"/>
          </w:tcPr>
          <w:p w:rsidR="002B6594" w:rsidRPr="002B6594" w:rsidRDefault="002B6594" w:rsidP="002B6594">
            <w:pPr>
              <w:ind w:firstLine="0"/>
              <w:jc w:val="center"/>
              <w:rPr>
                <w:sz w:val="20"/>
                <w:szCs w:val="20"/>
              </w:rPr>
            </w:pPr>
            <w:r w:rsidRPr="002B6594">
              <w:rPr>
                <w:sz w:val="20"/>
                <w:szCs w:val="20"/>
              </w:rPr>
              <w:t>911738.17</w:t>
            </w:r>
          </w:p>
        </w:tc>
        <w:tc>
          <w:tcPr>
            <w:tcW w:w="575" w:type="pct"/>
            <w:vAlign w:val="center"/>
          </w:tcPr>
          <w:p w:rsidR="002B6594" w:rsidRPr="002B6594" w:rsidRDefault="002B6594" w:rsidP="002B6594">
            <w:pPr>
              <w:ind w:firstLine="0"/>
              <w:jc w:val="center"/>
              <w:rPr>
                <w:sz w:val="20"/>
                <w:szCs w:val="20"/>
              </w:rPr>
            </w:pPr>
            <w:r w:rsidRPr="002B6594">
              <w:rPr>
                <w:sz w:val="20"/>
                <w:szCs w:val="20"/>
              </w:rPr>
              <w:t>3533314.29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22</w:t>
            </w:r>
          </w:p>
        </w:tc>
        <w:tc>
          <w:tcPr>
            <w:tcW w:w="631" w:type="pct"/>
            <w:vAlign w:val="center"/>
          </w:tcPr>
          <w:p w:rsidR="002B6594" w:rsidRPr="002B6594" w:rsidRDefault="002B6594" w:rsidP="002B6594">
            <w:pPr>
              <w:ind w:firstLine="0"/>
              <w:jc w:val="center"/>
              <w:rPr>
                <w:sz w:val="20"/>
                <w:szCs w:val="20"/>
              </w:rPr>
            </w:pPr>
            <w:r w:rsidRPr="002B6594">
              <w:rPr>
                <w:sz w:val="20"/>
                <w:szCs w:val="20"/>
              </w:rPr>
              <w:t>911350.38</w:t>
            </w:r>
          </w:p>
        </w:tc>
        <w:tc>
          <w:tcPr>
            <w:tcW w:w="664" w:type="pct"/>
            <w:vAlign w:val="center"/>
          </w:tcPr>
          <w:p w:rsidR="002B6594" w:rsidRPr="002B6594" w:rsidRDefault="002B6594" w:rsidP="002B6594">
            <w:pPr>
              <w:ind w:firstLine="0"/>
              <w:jc w:val="center"/>
              <w:rPr>
                <w:sz w:val="20"/>
                <w:szCs w:val="20"/>
              </w:rPr>
            </w:pPr>
            <w:r w:rsidRPr="002B6594">
              <w:rPr>
                <w:sz w:val="20"/>
                <w:szCs w:val="20"/>
              </w:rPr>
              <w:t>3532914.06</w:t>
            </w:r>
          </w:p>
        </w:tc>
        <w:tc>
          <w:tcPr>
            <w:tcW w:w="525" w:type="pct"/>
            <w:vAlign w:val="center"/>
          </w:tcPr>
          <w:p w:rsidR="002B6594" w:rsidRPr="002B6594" w:rsidRDefault="002B6594" w:rsidP="002B6594">
            <w:pPr>
              <w:ind w:firstLine="0"/>
              <w:jc w:val="center"/>
              <w:rPr>
                <w:sz w:val="20"/>
                <w:szCs w:val="20"/>
              </w:rPr>
            </w:pPr>
            <w:r w:rsidRPr="002B6594">
              <w:rPr>
                <w:sz w:val="20"/>
                <w:szCs w:val="20"/>
              </w:rPr>
              <w:t>51</w:t>
            </w:r>
          </w:p>
        </w:tc>
        <w:tc>
          <w:tcPr>
            <w:tcW w:w="577" w:type="pct"/>
            <w:vAlign w:val="center"/>
          </w:tcPr>
          <w:p w:rsidR="002B6594" w:rsidRPr="002B6594" w:rsidRDefault="002B6594" w:rsidP="002B6594">
            <w:pPr>
              <w:ind w:firstLine="0"/>
              <w:jc w:val="center"/>
              <w:rPr>
                <w:sz w:val="20"/>
                <w:szCs w:val="20"/>
              </w:rPr>
            </w:pPr>
            <w:r w:rsidRPr="002B6594">
              <w:rPr>
                <w:sz w:val="20"/>
                <w:szCs w:val="20"/>
              </w:rPr>
              <w:t>911437.32</w:t>
            </w:r>
          </w:p>
        </w:tc>
        <w:tc>
          <w:tcPr>
            <w:tcW w:w="601" w:type="pct"/>
            <w:vAlign w:val="center"/>
          </w:tcPr>
          <w:p w:rsidR="002B6594" w:rsidRPr="002B6594" w:rsidRDefault="002B6594" w:rsidP="002B6594">
            <w:pPr>
              <w:ind w:firstLine="0"/>
              <w:jc w:val="center"/>
              <w:rPr>
                <w:sz w:val="20"/>
                <w:szCs w:val="20"/>
              </w:rPr>
            </w:pPr>
            <w:r w:rsidRPr="002B6594">
              <w:rPr>
                <w:sz w:val="20"/>
                <w:szCs w:val="20"/>
              </w:rPr>
              <w:t>3532861.23</w:t>
            </w:r>
          </w:p>
        </w:tc>
        <w:tc>
          <w:tcPr>
            <w:tcW w:w="375" w:type="pct"/>
            <w:vAlign w:val="center"/>
          </w:tcPr>
          <w:p w:rsidR="002B6594" w:rsidRPr="002B6594" w:rsidRDefault="002B6594" w:rsidP="002B6594">
            <w:pPr>
              <w:ind w:firstLine="0"/>
              <w:jc w:val="center"/>
              <w:rPr>
                <w:sz w:val="20"/>
                <w:szCs w:val="20"/>
              </w:rPr>
            </w:pPr>
            <w:r w:rsidRPr="002B6594">
              <w:rPr>
                <w:sz w:val="20"/>
                <w:szCs w:val="20"/>
              </w:rPr>
              <w:t>80</w:t>
            </w:r>
          </w:p>
        </w:tc>
        <w:tc>
          <w:tcPr>
            <w:tcW w:w="526" w:type="pct"/>
            <w:vAlign w:val="center"/>
          </w:tcPr>
          <w:p w:rsidR="002B6594" w:rsidRPr="002B6594" w:rsidRDefault="002B6594" w:rsidP="002B6594">
            <w:pPr>
              <w:ind w:firstLine="0"/>
              <w:jc w:val="center"/>
              <w:rPr>
                <w:sz w:val="20"/>
                <w:szCs w:val="20"/>
              </w:rPr>
            </w:pPr>
            <w:r w:rsidRPr="002B6594">
              <w:rPr>
                <w:sz w:val="20"/>
                <w:szCs w:val="20"/>
              </w:rPr>
              <w:t>911732.81</w:t>
            </w:r>
          </w:p>
        </w:tc>
        <w:tc>
          <w:tcPr>
            <w:tcW w:w="575" w:type="pct"/>
            <w:vAlign w:val="center"/>
          </w:tcPr>
          <w:p w:rsidR="002B6594" w:rsidRPr="002B6594" w:rsidRDefault="002B6594" w:rsidP="002B6594">
            <w:pPr>
              <w:ind w:firstLine="0"/>
              <w:jc w:val="center"/>
              <w:rPr>
                <w:sz w:val="20"/>
                <w:szCs w:val="20"/>
              </w:rPr>
            </w:pPr>
            <w:r w:rsidRPr="002B6594">
              <w:rPr>
                <w:sz w:val="20"/>
                <w:szCs w:val="20"/>
              </w:rPr>
              <w:t>3533283.50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23</w:t>
            </w:r>
          </w:p>
        </w:tc>
        <w:tc>
          <w:tcPr>
            <w:tcW w:w="631" w:type="pct"/>
            <w:vAlign w:val="center"/>
          </w:tcPr>
          <w:p w:rsidR="002B6594" w:rsidRPr="002B6594" w:rsidRDefault="002B6594" w:rsidP="002B6594">
            <w:pPr>
              <w:ind w:firstLine="0"/>
              <w:jc w:val="center"/>
              <w:rPr>
                <w:sz w:val="20"/>
                <w:szCs w:val="20"/>
              </w:rPr>
            </w:pPr>
            <w:r w:rsidRPr="002B6594">
              <w:rPr>
                <w:sz w:val="20"/>
                <w:szCs w:val="20"/>
              </w:rPr>
              <w:t>911350.48</w:t>
            </w:r>
          </w:p>
        </w:tc>
        <w:tc>
          <w:tcPr>
            <w:tcW w:w="664" w:type="pct"/>
            <w:vAlign w:val="center"/>
          </w:tcPr>
          <w:p w:rsidR="002B6594" w:rsidRPr="002B6594" w:rsidRDefault="002B6594" w:rsidP="002B6594">
            <w:pPr>
              <w:ind w:firstLine="0"/>
              <w:jc w:val="center"/>
              <w:rPr>
                <w:sz w:val="20"/>
                <w:szCs w:val="20"/>
              </w:rPr>
            </w:pPr>
            <w:r w:rsidRPr="002B6594">
              <w:rPr>
                <w:sz w:val="20"/>
                <w:szCs w:val="20"/>
              </w:rPr>
              <w:t>3532900.83</w:t>
            </w:r>
          </w:p>
        </w:tc>
        <w:tc>
          <w:tcPr>
            <w:tcW w:w="525" w:type="pct"/>
            <w:vAlign w:val="center"/>
          </w:tcPr>
          <w:p w:rsidR="002B6594" w:rsidRPr="002B6594" w:rsidRDefault="002B6594" w:rsidP="002B6594">
            <w:pPr>
              <w:ind w:firstLine="0"/>
              <w:jc w:val="center"/>
              <w:rPr>
                <w:sz w:val="20"/>
                <w:szCs w:val="20"/>
              </w:rPr>
            </w:pPr>
            <w:r w:rsidRPr="002B6594">
              <w:rPr>
                <w:sz w:val="20"/>
                <w:szCs w:val="20"/>
              </w:rPr>
              <w:t>52</w:t>
            </w:r>
          </w:p>
        </w:tc>
        <w:tc>
          <w:tcPr>
            <w:tcW w:w="577" w:type="pct"/>
            <w:vAlign w:val="center"/>
          </w:tcPr>
          <w:p w:rsidR="002B6594" w:rsidRPr="002B6594" w:rsidRDefault="002B6594" w:rsidP="002B6594">
            <w:pPr>
              <w:ind w:firstLine="0"/>
              <w:jc w:val="center"/>
              <w:rPr>
                <w:sz w:val="20"/>
                <w:szCs w:val="20"/>
              </w:rPr>
            </w:pPr>
            <w:r w:rsidRPr="002B6594">
              <w:rPr>
                <w:sz w:val="20"/>
                <w:szCs w:val="20"/>
              </w:rPr>
              <w:t>911454.53</w:t>
            </w:r>
          </w:p>
        </w:tc>
        <w:tc>
          <w:tcPr>
            <w:tcW w:w="601" w:type="pct"/>
            <w:vAlign w:val="center"/>
          </w:tcPr>
          <w:p w:rsidR="002B6594" w:rsidRPr="002B6594" w:rsidRDefault="002B6594" w:rsidP="002B6594">
            <w:pPr>
              <w:ind w:firstLine="0"/>
              <w:jc w:val="center"/>
              <w:rPr>
                <w:sz w:val="20"/>
                <w:szCs w:val="20"/>
              </w:rPr>
            </w:pPr>
            <w:r w:rsidRPr="002B6594">
              <w:rPr>
                <w:sz w:val="20"/>
                <w:szCs w:val="20"/>
              </w:rPr>
              <w:t>3532867.05</w:t>
            </w:r>
          </w:p>
        </w:tc>
        <w:tc>
          <w:tcPr>
            <w:tcW w:w="375" w:type="pct"/>
            <w:vAlign w:val="center"/>
          </w:tcPr>
          <w:p w:rsidR="002B6594" w:rsidRPr="002B6594" w:rsidRDefault="002B6594" w:rsidP="002B6594">
            <w:pPr>
              <w:ind w:firstLine="0"/>
              <w:jc w:val="center"/>
              <w:rPr>
                <w:sz w:val="20"/>
                <w:szCs w:val="20"/>
              </w:rPr>
            </w:pPr>
            <w:r w:rsidRPr="002B6594">
              <w:rPr>
                <w:sz w:val="20"/>
                <w:szCs w:val="20"/>
              </w:rPr>
              <w:t>81</w:t>
            </w:r>
          </w:p>
        </w:tc>
        <w:tc>
          <w:tcPr>
            <w:tcW w:w="526" w:type="pct"/>
            <w:vAlign w:val="center"/>
          </w:tcPr>
          <w:p w:rsidR="002B6594" w:rsidRPr="002B6594" w:rsidRDefault="002B6594" w:rsidP="002B6594">
            <w:pPr>
              <w:ind w:firstLine="0"/>
              <w:jc w:val="center"/>
              <w:rPr>
                <w:sz w:val="20"/>
                <w:szCs w:val="20"/>
              </w:rPr>
            </w:pPr>
            <w:r w:rsidRPr="002B6594">
              <w:rPr>
                <w:sz w:val="20"/>
                <w:szCs w:val="20"/>
              </w:rPr>
              <w:t>911729.01</w:t>
            </w:r>
          </w:p>
        </w:tc>
        <w:tc>
          <w:tcPr>
            <w:tcW w:w="575" w:type="pct"/>
            <w:vAlign w:val="center"/>
          </w:tcPr>
          <w:p w:rsidR="002B6594" w:rsidRPr="002B6594" w:rsidRDefault="002B6594" w:rsidP="002B6594">
            <w:pPr>
              <w:ind w:firstLine="0"/>
              <w:jc w:val="center"/>
              <w:rPr>
                <w:sz w:val="20"/>
                <w:szCs w:val="20"/>
              </w:rPr>
            </w:pPr>
            <w:r w:rsidRPr="002B6594">
              <w:rPr>
                <w:sz w:val="20"/>
                <w:szCs w:val="20"/>
              </w:rPr>
              <w:t>3533261.79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24</w:t>
            </w:r>
          </w:p>
        </w:tc>
        <w:tc>
          <w:tcPr>
            <w:tcW w:w="631" w:type="pct"/>
            <w:vAlign w:val="center"/>
          </w:tcPr>
          <w:p w:rsidR="002B6594" w:rsidRPr="002B6594" w:rsidRDefault="002B6594" w:rsidP="002B6594">
            <w:pPr>
              <w:ind w:firstLine="0"/>
              <w:jc w:val="center"/>
              <w:rPr>
                <w:sz w:val="20"/>
                <w:szCs w:val="20"/>
              </w:rPr>
            </w:pPr>
            <w:r w:rsidRPr="002B6594">
              <w:rPr>
                <w:sz w:val="20"/>
                <w:szCs w:val="20"/>
              </w:rPr>
              <w:t>911292.09</w:t>
            </w:r>
          </w:p>
        </w:tc>
        <w:tc>
          <w:tcPr>
            <w:tcW w:w="664" w:type="pct"/>
            <w:vAlign w:val="center"/>
          </w:tcPr>
          <w:p w:rsidR="002B6594" w:rsidRPr="002B6594" w:rsidRDefault="002B6594" w:rsidP="002B6594">
            <w:pPr>
              <w:ind w:firstLine="0"/>
              <w:jc w:val="center"/>
              <w:rPr>
                <w:sz w:val="20"/>
                <w:szCs w:val="20"/>
              </w:rPr>
            </w:pPr>
            <w:r w:rsidRPr="002B6594">
              <w:rPr>
                <w:sz w:val="20"/>
                <w:szCs w:val="20"/>
              </w:rPr>
              <w:t>3532893.75</w:t>
            </w:r>
          </w:p>
        </w:tc>
        <w:tc>
          <w:tcPr>
            <w:tcW w:w="525" w:type="pct"/>
            <w:vAlign w:val="center"/>
          </w:tcPr>
          <w:p w:rsidR="002B6594" w:rsidRPr="002B6594" w:rsidRDefault="002B6594" w:rsidP="002B6594">
            <w:pPr>
              <w:ind w:firstLine="0"/>
              <w:jc w:val="center"/>
              <w:rPr>
                <w:sz w:val="20"/>
                <w:szCs w:val="20"/>
              </w:rPr>
            </w:pPr>
            <w:r w:rsidRPr="002B6594">
              <w:rPr>
                <w:sz w:val="20"/>
                <w:szCs w:val="20"/>
              </w:rPr>
              <w:t>53</w:t>
            </w:r>
          </w:p>
        </w:tc>
        <w:tc>
          <w:tcPr>
            <w:tcW w:w="577" w:type="pct"/>
            <w:vAlign w:val="center"/>
          </w:tcPr>
          <w:p w:rsidR="002B6594" w:rsidRPr="002B6594" w:rsidRDefault="002B6594" w:rsidP="002B6594">
            <w:pPr>
              <w:ind w:firstLine="0"/>
              <w:jc w:val="center"/>
              <w:rPr>
                <w:sz w:val="20"/>
                <w:szCs w:val="20"/>
              </w:rPr>
            </w:pPr>
            <w:r w:rsidRPr="002B6594">
              <w:rPr>
                <w:sz w:val="20"/>
                <w:szCs w:val="20"/>
              </w:rPr>
              <w:t>911473.54</w:t>
            </w:r>
          </w:p>
        </w:tc>
        <w:tc>
          <w:tcPr>
            <w:tcW w:w="601" w:type="pct"/>
            <w:vAlign w:val="center"/>
          </w:tcPr>
          <w:p w:rsidR="002B6594" w:rsidRPr="002B6594" w:rsidRDefault="002B6594" w:rsidP="002B6594">
            <w:pPr>
              <w:ind w:firstLine="0"/>
              <w:jc w:val="center"/>
              <w:rPr>
                <w:sz w:val="20"/>
                <w:szCs w:val="20"/>
              </w:rPr>
            </w:pPr>
            <w:r w:rsidRPr="002B6594">
              <w:rPr>
                <w:sz w:val="20"/>
                <w:szCs w:val="20"/>
              </w:rPr>
              <w:t>3532873.49</w:t>
            </w:r>
          </w:p>
        </w:tc>
        <w:tc>
          <w:tcPr>
            <w:tcW w:w="375" w:type="pct"/>
            <w:vAlign w:val="center"/>
          </w:tcPr>
          <w:p w:rsidR="002B6594" w:rsidRPr="002B6594" w:rsidRDefault="002B6594" w:rsidP="002B6594">
            <w:pPr>
              <w:ind w:firstLine="0"/>
              <w:jc w:val="center"/>
              <w:rPr>
                <w:sz w:val="20"/>
                <w:szCs w:val="20"/>
              </w:rPr>
            </w:pPr>
            <w:r w:rsidRPr="002B6594">
              <w:rPr>
                <w:sz w:val="20"/>
                <w:szCs w:val="20"/>
              </w:rPr>
              <w:t>82</w:t>
            </w:r>
          </w:p>
        </w:tc>
        <w:tc>
          <w:tcPr>
            <w:tcW w:w="526" w:type="pct"/>
            <w:vAlign w:val="center"/>
          </w:tcPr>
          <w:p w:rsidR="002B6594" w:rsidRPr="002B6594" w:rsidRDefault="002B6594" w:rsidP="002B6594">
            <w:pPr>
              <w:ind w:firstLine="0"/>
              <w:jc w:val="center"/>
              <w:rPr>
                <w:sz w:val="20"/>
                <w:szCs w:val="20"/>
              </w:rPr>
            </w:pPr>
            <w:r w:rsidRPr="002B6594">
              <w:rPr>
                <w:sz w:val="20"/>
                <w:szCs w:val="20"/>
              </w:rPr>
              <w:t>911726.08</w:t>
            </w:r>
          </w:p>
        </w:tc>
        <w:tc>
          <w:tcPr>
            <w:tcW w:w="575" w:type="pct"/>
            <w:vAlign w:val="center"/>
          </w:tcPr>
          <w:p w:rsidR="002B6594" w:rsidRPr="002B6594" w:rsidRDefault="002B6594" w:rsidP="002B6594">
            <w:pPr>
              <w:ind w:firstLine="0"/>
              <w:jc w:val="center"/>
              <w:rPr>
                <w:sz w:val="20"/>
                <w:szCs w:val="20"/>
              </w:rPr>
            </w:pPr>
            <w:r w:rsidRPr="002B6594">
              <w:rPr>
                <w:sz w:val="20"/>
                <w:szCs w:val="20"/>
              </w:rPr>
              <w:t>3533245.01</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25</w:t>
            </w:r>
          </w:p>
        </w:tc>
        <w:tc>
          <w:tcPr>
            <w:tcW w:w="631" w:type="pct"/>
            <w:vAlign w:val="center"/>
          </w:tcPr>
          <w:p w:rsidR="002B6594" w:rsidRPr="002B6594" w:rsidRDefault="002B6594" w:rsidP="002B6594">
            <w:pPr>
              <w:ind w:firstLine="0"/>
              <w:jc w:val="center"/>
              <w:rPr>
                <w:sz w:val="20"/>
                <w:szCs w:val="20"/>
              </w:rPr>
            </w:pPr>
            <w:r w:rsidRPr="002B6594">
              <w:rPr>
                <w:sz w:val="20"/>
                <w:szCs w:val="20"/>
              </w:rPr>
              <w:t>911285.04</w:t>
            </w:r>
          </w:p>
        </w:tc>
        <w:tc>
          <w:tcPr>
            <w:tcW w:w="664" w:type="pct"/>
            <w:vAlign w:val="center"/>
          </w:tcPr>
          <w:p w:rsidR="002B6594" w:rsidRPr="002B6594" w:rsidRDefault="002B6594" w:rsidP="002B6594">
            <w:pPr>
              <w:ind w:firstLine="0"/>
              <w:jc w:val="center"/>
              <w:rPr>
                <w:sz w:val="20"/>
                <w:szCs w:val="20"/>
              </w:rPr>
            </w:pPr>
            <w:r w:rsidRPr="002B6594">
              <w:rPr>
                <w:sz w:val="20"/>
                <w:szCs w:val="20"/>
              </w:rPr>
              <w:t>3532897.39</w:t>
            </w:r>
          </w:p>
        </w:tc>
        <w:tc>
          <w:tcPr>
            <w:tcW w:w="525" w:type="pct"/>
            <w:vAlign w:val="center"/>
          </w:tcPr>
          <w:p w:rsidR="002B6594" w:rsidRPr="002B6594" w:rsidRDefault="002B6594" w:rsidP="002B6594">
            <w:pPr>
              <w:ind w:firstLine="0"/>
              <w:jc w:val="center"/>
              <w:rPr>
                <w:sz w:val="20"/>
                <w:szCs w:val="20"/>
              </w:rPr>
            </w:pPr>
            <w:r w:rsidRPr="002B6594">
              <w:rPr>
                <w:sz w:val="20"/>
                <w:szCs w:val="20"/>
              </w:rPr>
              <w:t>54</w:t>
            </w:r>
          </w:p>
        </w:tc>
        <w:tc>
          <w:tcPr>
            <w:tcW w:w="577" w:type="pct"/>
            <w:vAlign w:val="center"/>
          </w:tcPr>
          <w:p w:rsidR="002B6594" w:rsidRPr="002B6594" w:rsidRDefault="002B6594" w:rsidP="002B6594">
            <w:pPr>
              <w:ind w:firstLine="0"/>
              <w:jc w:val="center"/>
              <w:rPr>
                <w:sz w:val="20"/>
                <w:szCs w:val="20"/>
              </w:rPr>
            </w:pPr>
            <w:r w:rsidRPr="002B6594">
              <w:rPr>
                <w:sz w:val="20"/>
                <w:szCs w:val="20"/>
              </w:rPr>
              <w:t>911492.86</w:t>
            </w:r>
          </w:p>
        </w:tc>
        <w:tc>
          <w:tcPr>
            <w:tcW w:w="601" w:type="pct"/>
            <w:vAlign w:val="center"/>
          </w:tcPr>
          <w:p w:rsidR="002B6594" w:rsidRPr="002B6594" w:rsidRDefault="002B6594" w:rsidP="002B6594">
            <w:pPr>
              <w:ind w:firstLine="0"/>
              <w:jc w:val="center"/>
              <w:rPr>
                <w:sz w:val="20"/>
                <w:szCs w:val="20"/>
              </w:rPr>
            </w:pPr>
            <w:r w:rsidRPr="002B6594">
              <w:rPr>
                <w:sz w:val="20"/>
                <w:szCs w:val="20"/>
              </w:rPr>
              <w:t>3532880.02</w:t>
            </w:r>
          </w:p>
        </w:tc>
        <w:tc>
          <w:tcPr>
            <w:tcW w:w="375" w:type="pct"/>
            <w:vAlign w:val="center"/>
          </w:tcPr>
          <w:p w:rsidR="002B6594" w:rsidRPr="002B6594" w:rsidRDefault="002B6594" w:rsidP="002B6594">
            <w:pPr>
              <w:ind w:firstLine="0"/>
              <w:jc w:val="center"/>
              <w:rPr>
                <w:sz w:val="20"/>
                <w:szCs w:val="20"/>
              </w:rPr>
            </w:pPr>
            <w:r w:rsidRPr="002B6594">
              <w:rPr>
                <w:sz w:val="20"/>
                <w:szCs w:val="20"/>
              </w:rPr>
              <w:t>83</w:t>
            </w:r>
          </w:p>
        </w:tc>
        <w:tc>
          <w:tcPr>
            <w:tcW w:w="526" w:type="pct"/>
            <w:vAlign w:val="center"/>
          </w:tcPr>
          <w:p w:rsidR="002B6594" w:rsidRPr="002B6594" w:rsidRDefault="002B6594" w:rsidP="002B6594">
            <w:pPr>
              <w:ind w:firstLine="0"/>
              <w:jc w:val="center"/>
              <w:rPr>
                <w:sz w:val="20"/>
                <w:szCs w:val="20"/>
              </w:rPr>
            </w:pPr>
            <w:r w:rsidRPr="002B6594">
              <w:rPr>
                <w:sz w:val="20"/>
                <w:szCs w:val="20"/>
              </w:rPr>
              <w:t>911726.63</w:t>
            </w:r>
          </w:p>
        </w:tc>
        <w:tc>
          <w:tcPr>
            <w:tcW w:w="575" w:type="pct"/>
            <w:vAlign w:val="center"/>
          </w:tcPr>
          <w:p w:rsidR="002B6594" w:rsidRPr="002B6594" w:rsidRDefault="002B6594" w:rsidP="002B6594">
            <w:pPr>
              <w:ind w:firstLine="0"/>
              <w:jc w:val="center"/>
              <w:rPr>
                <w:sz w:val="20"/>
                <w:szCs w:val="20"/>
              </w:rPr>
            </w:pPr>
            <w:r w:rsidRPr="002B6594">
              <w:rPr>
                <w:sz w:val="20"/>
                <w:szCs w:val="20"/>
              </w:rPr>
              <w:t>3533244.88</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26</w:t>
            </w:r>
          </w:p>
        </w:tc>
        <w:tc>
          <w:tcPr>
            <w:tcW w:w="631" w:type="pct"/>
            <w:vAlign w:val="center"/>
          </w:tcPr>
          <w:p w:rsidR="002B6594" w:rsidRPr="002B6594" w:rsidRDefault="002B6594" w:rsidP="002B6594">
            <w:pPr>
              <w:ind w:firstLine="0"/>
              <w:jc w:val="center"/>
              <w:rPr>
                <w:sz w:val="20"/>
                <w:szCs w:val="20"/>
              </w:rPr>
            </w:pPr>
            <w:r w:rsidRPr="002B6594">
              <w:rPr>
                <w:sz w:val="20"/>
                <w:szCs w:val="20"/>
              </w:rPr>
              <w:t>911278.62</w:t>
            </w:r>
          </w:p>
        </w:tc>
        <w:tc>
          <w:tcPr>
            <w:tcW w:w="664" w:type="pct"/>
            <w:vAlign w:val="center"/>
          </w:tcPr>
          <w:p w:rsidR="002B6594" w:rsidRPr="002B6594" w:rsidRDefault="002B6594" w:rsidP="002B6594">
            <w:pPr>
              <w:ind w:firstLine="0"/>
              <w:jc w:val="center"/>
              <w:rPr>
                <w:sz w:val="20"/>
                <w:szCs w:val="20"/>
              </w:rPr>
            </w:pPr>
            <w:r w:rsidRPr="002B6594">
              <w:rPr>
                <w:sz w:val="20"/>
                <w:szCs w:val="20"/>
              </w:rPr>
              <w:t>3532900.62</w:t>
            </w:r>
          </w:p>
        </w:tc>
        <w:tc>
          <w:tcPr>
            <w:tcW w:w="525" w:type="pct"/>
            <w:vAlign w:val="center"/>
          </w:tcPr>
          <w:p w:rsidR="002B6594" w:rsidRPr="002B6594" w:rsidRDefault="002B6594" w:rsidP="002B6594">
            <w:pPr>
              <w:ind w:firstLine="0"/>
              <w:jc w:val="center"/>
              <w:rPr>
                <w:sz w:val="20"/>
                <w:szCs w:val="20"/>
              </w:rPr>
            </w:pPr>
            <w:r w:rsidRPr="002B6594">
              <w:rPr>
                <w:sz w:val="20"/>
                <w:szCs w:val="20"/>
              </w:rPr>
              <w:t>55</w:t>
            </w:r>
          </w:p>
        </w:tc>
        <w:tc>
          <w:tcPr>
            <w:tcW w:w="577" w:type="pct"/>
            <w:vAlign w:val="center"/>
          </w:tcPr>
          <w:p w:rsidR="002B6594" w:rsidRPr="002B6594" w:rsidRDefault="002B6594" w:rsidP="002B6594">
            <w:pPr>
              <w:ind w:firstLine="0"/>
              <w:jc w:val="center"/>
              <w:rPr>
                <w:sz w:val="20"/>
                <w:szCs w:val="20"/>
              </w:rPr>
            </w:pPr>
            <w:r w:rsidRPr="002B6594">
              <w:rPr>
                <w:sz w:val="20"/>
                <w:szCs w:val="20"/>
              </w:rPr>
              <w:t>911494.21</w:t>
            </w:r>
          </w:p>
        </w:tc>
        <w:tc>
          <w:tcPr>
            <w:tcW w:w="601" w:type="pct"/>
            <w:vAlign w:val="center"/>
          </w:tcPr>
          <w:p w:rsidR="002B6594" w:rsidRPr="002B6594" w:rsidRDefault="002B6594" w:rsidP="002B6594">
            <w:pPr>
              <w:ind w:firstLine="0"/>
              <w:jc w:val="center"/>
              <w:rPr>
                <w:sz w:val="20"/>
                <w:szCs w:val="20"/>
              </w:rPr>
            </w:pPr>
            <w:r w:rsidRPr="002B6594">
              <w:rPr>
                <w:sz w:val="20"/>
                <w:szCs w:val="20"/>
              </w:rPr>
              <w:t>3532880.45</w:t>
            </w:r>
          </w:p>
        </w:tc>
        <w:tc>
          <w:tcPr>
            <w:tcW w:w="375" w:type="pct"/>
            <w:vAlign w:val="center"/>
          </w:tcPr>
          <w:p w:rsidR="002B6594" w:rsidRPr="002B6594" w:rsidRDefault="002B6594" w:rsidP="002B6594">
            <w:pPr>
              <w:ind w:firstLine="0"/>
              <w:jc w:val="center"/>
              <w:rPr>
                <w:sz w:val="20"/>
                <w:szCs w:val="20"/>
              </w:rPr>
            </w:pPr>
            <w:r w:rsidRPr="002B6594">
              <w:rPr>
                <w:sz w:val="20"/>
                <w:szCs w:val="20"/>
              </w:rPr>
              <w:t>84</w:t>
            </w:r>
          </w:p>
        </w:tc>
        <w:tc>
          <w:tcPr>
            <w:tcW w:w="526" w:type="pct"/>
            <w:vAlign w:val="center"/>
          </w:tcPr>
          <w:p w:rsidR="002B6594" w:rsidRPr="002B6594" w:rsidRDefault="002B6594" w:rsidP="002B6594">
            <w:pPr>
              <w:ind w:firstLine="0"/>
              <w:jc w:val="center"/>
              <w:rPr>
                <w:sz w:val="20"/>
                <w:szCs w:val="20"/>
              </w:rPr>
            </w:pPr>
            <w:r w:rsidRPr="002B6594">
              <w:rPr>
                <w:sz w:val="20"/>
                <w:szCs w:val="20"/>
              </w:rPr>
              <w:t>911719.67</w:t>
            </w:r>
          </w:p>
        </w:tc>
        <w:tc>
          <w:tcPr>
            <w:tcW w:w="575" w:type="pct"/>
            <w:vAlign w:val="center"/>
          </w:tcPr>
          <w:p w:rsidR="002B6594" w:rsidRPr="002B6594" w:rsidRDefault="002B6594" w:rsidP="002B6594">
            <w:pPr>
              <w:ind w:firstLine="0"/>
              <w:jc w:val="center"/>
              <w:rPr>
                <w:sz w:val="20"/>
                <w:szCs w:val="20"/>
              </w:rPr>
            </w:pPr>
            <w:r w:rsidRPr="002B6594">
              <w:rPr>
                <w:sz w:val="20"/>
                <w:szCs w:val="20"/>
              </w:rPr>
              <w:t>3533216.66</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27</w:t>
            </w:r>
          </w:p>
        </w:tc>
        <w:tc>
          <w:tcPr>
            <w:tcW w:w="631" w:type="pct"/>
            <w:vAlign w:val="center"/>
          </w:tcPr>
          <w:p w:rsidR="002B6594" w:rsidRPr="002B6594" w:rsidRDefault="002B6594" w:rsidP="002B6594">
            <w:pPr>
              <w:ind w:firstLine="0"/>
              <w:jc w:val="center"/>
              <w:rPr>
                <w:sz w:val="20"/>
                <w:szCs w:val="20"/>
              </w:rPr>
            </w:pPr>
            <w:r w:rsidRPr="002B6594">
              <w:rPr>
                <w:sz w:val="20"/>
                <w:szCs w:val="20"/>
              </w:rPr>
              <w:t>911275.24</w:t>
            </w:r>
          </w:p>
        </w:tc>
        <w:tc>
          <w:tcPr>
            <w:tcW w:w="664" w:type="pct"/>
            <w:vAlign w:val="center"/>
          </w:tcPr>
          <w:p w:rsidR="002B6594" w:rsidRPr="002B6594" w:rsidRDefault="002B6594" w:rsidP="002B6594">
            <w:pPr>
              <w:ind w:firstLine="0"/>
              <w:jc w:val="center"/>
              <w:rPr>
                <w:sz w:val="20"/>
                <w:szCs w:val="20"/>
              </w:rPr>
            </w:pPr>
            <w:r w:rsidRPr="002B6594">
              <w:rPr>
                <w:sz w:val="20"/>
                <w:szCs w:val="20"/>
              </w:rPr>
              <w:t>3532902.33</w:t>
            </w:r>
          </w:p>
        </w:tc>
        <w:tc>
          <w:tcPr>
            <w:tcW w:w="525" w:type="pct"/>
            <w:vAlign w:val="center"/>
          </w:tcPr>
          <w:p w:rsidR="002B6594" w:rsidRPr="002B6594" w:rsidRDefault="002B6594" w:rsidP="002B6594">
            <w:pPr>
              <w:ind w:firstLine="0"/>
              <w:jc w:val="center"/>
              <w:rPr>
                <w:sz w:val="20"/>
                <w:szCs w:val="20"/>
              </w:rPr>
            </w:pPr>
            <w:r w:rsidRPr="002B6594">
              <w:rPr>
                <w:sz w:val="20"/>
                <w:szCs w:val="20"/>
              </w:rPr>
              <w:t>56</w:t>
            </w:r>
          </w:p>
        </w:tc>
        <w:tc>
          <w:tcPr>
            <w:tcW w:w="577" w:type="pct"/>
            <w:vAlign w:val="center"/>
          </w:tcPr>
          <w:p w:rsidR="002B6594" w:rsidRPr="002B6594" w:rsidRDefault="002B6594" w:rsidP="002B6594">
            <w:pPr>
              <w:ind w:firstLine="0"/>
              <w:jc w:val="center"/>
              <w:rPr>
                <w:sz w:val="20"/>
                <w:szCs w:val="20"/>
              </w:rPr>
            </w:pPr>
            <w:r w:rsidRPr="002B6594">
              <w:rPr>
                <w:sz w:val="20"/>
                <w:szCs w:val="20"/>
              </w:rPr>
              <w:t>911503.06</w:t>
            </w:r>
          </w:p>
        </w:tc>
        <w:tc>
          <w:tcPr>
            <w:tcW w:w="601" w:type="pct"/>
            <w:vAlign w:val="center"/>
          </w:tcPr>
          <w:p w:rsidR="002B6594" w:rsidRPr="002B6594" w:rsidRDefault="002B6594" w:rsidP="002B6594">
            <w:pPr>
              <w:ind w:firstLine="0"/>
              <w:jc w:val="center"/>
              <w:rPr>
                <w:sz w:val="20"/>
                <w:szCs w:val="20"/>
              </w:rPr>
            </w:pPr>
            <w:r w:rsidRPr="002B6594">
              <w:rPr>
                <w:sz w:val="20"/>
                <w:szCs w:val="20"/>
              </w:rPr>
              <w:t>3532883.47</w:t>
            </w:r>
          </w:p>
        </w:tc>
        <w:tc>
          <w:tcPr>
            <w:tcW w:w="375" w:type="pct"/>
            <w:vAlign w:val="center"/>
          </w:tcPr>
          <w:p w:rsidR="002B6594" w:rsidRPr="002B6594" w:rsidRDefault="002B6594" w:rsidP="002B6594">
            <w:pPr>
              <w:ind w:firstLine="0"/>
              <w:jc w:val="center"/>
              <w:rPr>
                <w:sz w:val="20"/>
                <w:szCs w:val="20"/>
              </w:rPr>
            </w:pPr>
            <w:r w:rsidRPr="002B6594">
              <w:rPr>
                <w:sz w:val="20"/>
                <w:szCs w:val="20"/>
              </w:rPr>
              <w:t>85</w:t>
            </w:r>
          </w:p>
        </w:tc>
        <w:tc>
          <w:tcPr>
            <w:tcW w:w="526" w:type="pct"/>
            <w:vAlign w:val="center"/>
          </w:tcPr>
          <w:p w:rsidR="002B6594" w:rsidRPr="002B6594" w:rsidRDefault="002B6594" w:rsidP="002B6594">
            <w:pPr>
              <w:ind w:firstLine="0"/>
              <w:jc w:val="center"/>
              <w:rPr>
                <w:sz w:val="20"/>
                <w:szCs w:val="20"/>
              </w:rPr>
            </w:pPr>
            <w:r w:rsidRPr="002B6594">
              <w:rPr>
                <w:sz w:val="20"/>
                <w:szCs w:val="20"/>
              </w:rPr>
              <w:t>911717.61</w:t>
            </w:r>
          </w:p>
        </w:tc>
        <w:tc>
          <w:tcPr>
            <w:tcW w:w="575" w:type="pct"/>
            <w:vAlign w:val="center"/>
          </w:tcPr>
          <w:p w:rsidR="002B6594" w:rsidRPr="002B6594" w:rsidRDefault="002B6594" w:rsidP="002B6594">
            <w:pPr>
              <w:ind w:firstLine="0"/>
              <w:jc w:val="center"/>
              <w:rPr>
                <w:sz w:val="20"/>
                <w:szCs w:val="20"/>
              </w:rPr>
            </w:pPr>
            <w:r w:rsidRPr="002B6594">
              <w:rPr>
                <w:sz w:val="20"/>
                <w:szCs w:val="20"/>
              </w:rPr>
              <w:t>3533196.55</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28</w:t>
            </w:r>
          </w:p>
        </w:tc>
        <w:tc>
          <w:tcPr>
            <w:tcW w:w="631" w:type="pct"/>
            <w:vAlign w:val="center"/>
          </w:tcPr>
          <w:p w:rsidR="002B6594" w:rsidRPr="002B6594" w:rsidRDefault="002B6594" w:rsidP="002B6594">
            <w:pPr>
              <w:ind w:firstLine="0"/>
              <w:jc w:val="center"/>
              <w:rPr>
                <w:sz w:val="20"/>
                <w:szCs w:val="20"/>
              </w:rPr>
            </w:pPr>
            <w:r w:rsidRPr="002B6594">
              <w:rPr>
                <w:sz w:val="20"/>
                <w:szCs w:val="20"/>
              </w:rPr>
              <w:t>911273.71</w:t>
            </w:r>
          </w:p>
        </w:tc>
        <w:tc>
          <w:tcPr>
            <w:tcW w:w="664" w:type="pct"/>
            <w:vAlign w:val="center"/>
          </w:tcPr>
          <w:p w:rsidR="002B6594" w:rsidRPr="002B6594" w:rsidRDefault="002B6594" w:rsidP="002B6594">
            <w:pPr>
              <w:ind w:firstLine="0"/>
              <w:jc w:val="center"/>
              <w:rPr>
                <w:sz w:val="20"/>
                <w:szCs w:val="20"/>
              </w:rPr>
            </w:pPr>
            <w:r w:rsidRPr="002B6594">
              <w:rPr>
                <w:sz w:val="20"/>
                <w:szCs w:val="20"/>
              </w:rPr>
              <w:t>3532903.11</w:t>
            </w:r>
          </w:p>
        </w:tc>
        <w:tc>
          <w:tcPr>
            <w:tcW w:w="525" w:type="pct"/>
            <w:vAlign w:val="center"/>
          </w:tcPr>
          <w:p w:rsidR="002B6594" w:rsidRPr="002B6594" w:rsidRDefault="002B6594" w:rsidP="002B6594">
            <w:pPr>
              <w:ind w:firstLine="0"/>
              <w:jc w:val="center"/>
              <w:rPr>
                <w:sz w:val="20"/>
                <w:szCs w:val="20"/>
              </w:rPr>
            </w:pPr>
            <w:r w:rsidRPr="002B6594">
              <w:rPr>
                <w:sz w:val="20"/>
                <w:szCs w:val="20"/>
              </w:rPr>
              <w:t>57</w:t>
            </w:r>
          </w:p>
        </w:tc>
        <w:tc>
          <w:tcPr>
            <w:tcW w:w="577" w:type="pct"/>
            <w:vAlign w:val="center"/>
          </w:tcPr>
          <w:p w:rsidR="002B6594" w:rsidRPr="002B6594" w:rsidRDefault="002B6594" w:rsidP="002B6594">
            <w:pPr>
              <w:ind w:firstLine="0"/>
              <w:jc w:val="center"/>
              <w:rPr>
                <w:sz w:val="20"/>
                <w:szCs w:val="20"/>
              </w:rPr>
            </w:pPr>
            <w:r w:rsidRPr="002B6594">
              <w:rPr>
                <w:sz w:val="20"/>
                <w:szCs w:val="20"/>
              </w:rPr>
              <w:t>911508.80</w:t>
            </w:r>
          </w:p>
        </w:tc>
        <w:tc>
          <w:tcPr>
            <w:tcW w:w="601" w:type="pct"/>
            <w:vAlign w:val="center"/>
          </w:tcPr>
          <w:p w:rsidR="002B6594" w:rsidRPr="002B6594" w:rsidRDefault="002B6594" w:rsidP="002B6594">
            <w:pPr>
              <w:ind w:firstLine="0"/>
              <w:jc w:val="center"/>
              <w:rPr>
                <w:sz w:val="20"/>
                <w:szCs w:val="20"/>
              </w:rPr>
            </w:pPr>
            <w:r w:rsidRPr="002B6594">
              <w:rPr>
                <w:sz w:val="20"/>
                <w:szCs w:val="20"/>
              </w:rPr>
              <w:t>3532898.73</w:t>
            </w:r>
          </w:p>
        </w:tc>
        <w:tc>
          <w:tcPr>
            <w:tcW w:w="375" w:type="pct"/>
            <w:vAlign w:val="center"/>
          </w:tcPr>
          <w:p w:rsidR="002B6594" w:rsidRPr="002B6594" w:rsidRDefault="002B6594" w:rsidP="002B6594">
            <w:pPr>
              <w:ind w:firstLine="0"/>
              <w:jc w:val="center"/>
              <w:rPr>
                <w:sz w:val="20"/>
                <w:szCs w:val="20"/>
              </w:rPr>
            </w:pPr>
          </w:p>
        </w:tc>
        <w:tc>
          <w:tcPr>
            <w:tcW w:w="526" w:type="pct"/>
            <w:vAlign w:val="center"/>
          </w:tcPr>
          <w:p w:rsidR="002B6594" w:rsidRPr="002B6594" w:rsidRDefault="002B6594" w:rsidP="002B6594">
            <w:pPr>
              <w:ind w:firstLine="0"/>
              <w:jc w:val="center"/>
              <w:rPr>
                <w:sz w:val="20"/>
                <w:szCs w:val="20"/>
              </w:rPr>
            </w:pPr>
          </w:p>
        </w:tc>
        <w:tc>
          <w:tcPr>
            <w:tcW w:w="575" w:type="pct"/>
            <w:vAlign w:val="center"/>
          </w:tcPr>
          <w:p w:rsidR="002B6594" w:rsidRPr="002B6594" w:rsidRDefault="002B6594" w:rsidP="002B6594">
            <w:pPr>
              <w:ind w:firstLine="0"/>
              <w:jc w:val="center"/>
              <w:rPr>
                <w:sz w:val="20"/>
                <w:szCs w:val="20"/>
              </w:rPr>
            </w:pP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29</w:t>
            </w:r>
          </w:p>
        </w:tc>
        <w:tc>
          <w:tcPr>
            <w:tcW w:w="631" w:type="pct"/>
            <w:vAlign w:val="center"/>
          </w:tcPr>
          <w:p w:rsidR="002B6594" w:rsidRPr="002B6594" w:rsidRDefault="002B6594" w:rsidP="002B6594">
            <w:pPr>
              <w:ind w:firstLine="0"/>
              <w:jc w:val="center"/>
              <w:rPr>
                <w:sz w:val="20"/>
                <w:szCs w:val="20"/>
              </w:rPr>
            </w:pPr>
            <w:r w:rsidRPr="002B6594">
              <w:rPr>
                <w:sz w:val="20"/>
                <w:szCs w:val="20"/>
              </w:rPr>
              <w:t>911270.89</w:t>
            </w:r>
          </w:p>
        </w:tc>
        <w:tc>
          <w:tcPr>
            <w:tcW w:w="664" w:type="pct"/>
            <w:vAlign w:val="center"/>
          </w:tcPr>
          <w:p w:rsidR="002B6594" w:rsidRPr="002B6594" w:rsidRDefault="002B6594" w:rsidP="002B6594">
            <w:pPr>
              <w:ind w:firstLine="0"/>
              <w:jc w:val="center"/>
              <w:rPr>
                <w:sz w:val="20"/>
                <w:szCs w:val="20"/>
              </w:rPr>
            </w:pPr>
            <w:r w:rsidRPr="002B6594">
              <w:rPr>
                <w:sz w:val="20"/>
                <w:szCs w:val="20"/>
              </w:rPr>
              <w:t>3532904.63</w:t>
            </w:r>
          </w:p>
        </w:tc>
        <w:tc>
          <w:tcPr>
            <w:tcW w:w="525" w:type="pct"/>
            <w:vAlign w:val="center"/>
          </w:tcPr>
          <w:p w:rsidR="002B6594" w:rsidRPr="002B6594" w:rsidRDefault="002B6594" w:rsidP="002B6594">
            <w:pPr>
              <w:ind w:firstLine="0"/>
              <w:jc w:val="center"/>
              <w:rPr>
                <w:sz w:val="20"/>
                <w:szCs w:val="20"/>
              </w:rPr>
            </w:pPr>
            <w:r w:rsidRPr="002B6594">
              <w:rPr>
                <w:sz w:val="20"/>
                <w:szCs w:val="20"/>
              </w:rPr>
              <w:t>58</w:t>
            </w:r>
          </w:p>
        </w:tc>
        <w:tc>
          <w:tcPr>
            <w:tcW w:w="577" w:type="pct"/>
            <w:vAlign w:val="center"/>
          </w:tcPr>
          <w:p w:rsidR="002B6594" w:rsidRPr="002B6594" w:rsidRDefault="002B6594" w:rsidP="002B6594">
            <w:pPr>
              <w:ind w:firstLine="0"/>
              <w:jc w:val="center"/>
              <w:rPr>
                <w:sz w:val="20"/>
                <w:szCs w:val="20"/>
              </w:rPr>
            </w:pPr>
            <w:r w:rsidRPr="002B6594">
              <w:rPr>
                <w:sz w:val="20"/>
                <w:szCs w:val="20"/>
              </w:rPr>
              <w:t>911514.66</w:t>
            </w:r>
          </w:p>
        </w:tc>
        <w:tc>
          <w:tcPr>
            <w:tcW w:w="601" w:type="pct"/>
            <w:vAlign w:val="center"/>
          </w:tcPr>
          <w:p w:rsidR="002B6594" w:rsidRPr="002B6594" w:rsidRDefault="002B6594" w:rsidP="002B6594">
            <w:pPr>
              <w:ind w:firstLine="0"/>
              <w:jc w:val="center"/>
              <w:rPr>
                <w:sz w:val="20"/>
                <w:szCs w:val="20"/>
              </w:rPr>
            </w:pPr>
            <w:r w:rsidRPr="002B6594">
              <w:rPr>
                <w:sz w:val="20"/>
                <w:szCs w:val="20"/>
              </w:rPr>
              <w:t>3532914.27</w:t>
            </w:r>
          </w:p>
        </w:tc>
        <w:tc>
          <w:tcPr>
            <w:tcW w:w="375" w:type="pct"/>
            <w:vAlign w:val="center"/>
          </w:tcPr>
          <w:p w:rsidR="002B6594" w:rsidRPr="002B6594" w:rsidRDefault="002B6594" w:rsidP="002B6594">
            <w:pPr>
              <w:ind w:firstLine="0"/>
              <w:jc w:val="center"/>
              <w:rPr>
                <w:sz w:val="20"/>
                <w:szCs w:val="20"/>
              </w:rPr>
            </w:pPr>
          </w:p>
        </w:tc>
        <w:tc>
          <w:tcPr>
            <w:tcW w:w="526" w:type="pct"/>
            <w:vAlign w:val="center"/>
          </w:tcPr>
          <w:p w:rsidR="002B6594" w:rsidRPr="002B6594" w:rsidRDefault="002B6594" w:rsidP="002B6594">
            <w:pPr>
              <w:ind w:firstLine="0"/>
              <w:jc w:val="center"/>
              <w:rPr>
                <w:sz w:val="20"/>
                <w:szCs w:val="20"/>
              </w:rPr>
            </w:pPr>
          </w:p>
        </w:tc>
        <w:tc>
          <w:tcPr>
            <w:tcW w:w="575" w:type="pct"/>
            <w:vAlign w:val="center"/>
          </w:tcPr>
          <w:p w:rsidR="002B6594" w:rsidRPr="002B6594" w:rsidRDefault="002B6594" w:rsidP="002B6594">
            <w:pPr>
              <w:ind w:firstLine="0"/>
              <w:jc w:val="center"/>
              <w:rPr>
                <w:sz w:val="20"/>
                <w:szCs w:val="20"/>
              </w:rPr>
            </w:pPr>
          </w:p>
        </w:tc>
      </w:tr>
    </w:tbl>
    <w:p w:rsidR="002007C2" w:rsidRDefault="002007C2" w:rsidP="00293FEB">
      <w:pPr>
        <w:pStyle w:val="a4"/>
        <w:numPr>
          <w:ilvl w:val="1"/>
          <w:numId w:val="23"/>
        </w:numPr>
        <w:spacing w:before="240"/>
        <w:ind w:left="0" w:firstLine="709"/>
        <w:outlineLvl w:val="1"/>
        <w:rPr>
          <w:b/>
          <w:sz w:val="24"/>
          <w:szCs w:val="24"/>
        </w:rPr>
      </w:pPr>
      <w:bookmarkStart w:id="3" w:name="_Toc528227262"/>
      <w:r w:rsidRPr="00403B56">
        <w:rPr>
          <w:b/>
          <w:sz w:val="24"/>
          <w:szCs w:val="24"/>
        </w:rPr>
        <w:t>Чертеж границ зон планируемого размещения линейных объектов, подлежащих переносу (</w:t>
      </w:r>
      <w:r w:rsidR="00A1665E" w:rsidRPr="00403B56">
        <w:rPr>
          <w:b/>
          <w:sz w:val="24"/>
          <w:szCs w:val="24"/>
        </w:rPr>
        <w:t>переустройству</w:t>
      </w:r>
      <w:r w:rsidRPr="00403B56">
        <w:rPr>
          <w:b/>
          <w:sz w:val="24"/>
          <w:szCs w:val="24"/>
        </w:rPr>
        <w:t>) из зон планируемого размещения линейных объектов</w:t>
      </w:r>
      <w:bookmarkEnd w:id="3"/>
    </w:p>
    <w:p w:rsidR="00DD2969" w:rsidRDefault="00DD2969" w:rsidP="00DD2969">
      <w:r w:rsidRPr="00DD2969">
        <w:rPr>
          <w:sz w:val="24"/>
          <w:szCs w:val="24"/>
        </w:rPr>
        <w:t>Проектом планировки территории не предусматривается перенос (переустройство) из зон планируемого размещения объекта</w:t>
      </w:r>
      <w:r w:rsidRPr="003165F1">
        <w:t>.</w:t>
      </w:r>
    </w:p>
    <w:p w:rsidR="00482A50" w:rsidRDefault="002007C2" w:rsidP="00DD2969">
      <w:pPr>
        <w:pStyle w:val="a4"/>
        <w:numPr>
          <w:ilvl w:val="0"/>
          <w:numId w:val="23"/>
        </w:numPr>
        <w:spacing w:before="240" w:after="240"/>
        <w:ind w:left="0" w:firstLine="709"/>
        <w:outlineLvl w:val="0"/>
        <w:rPr>
          <w:rFonts w:eastAsiaTheme="majorEastAsia"/>
          <w:b/>
          <w:sz w:val="24"/>
          <w:szCs w:val="24"/>
        </w:rPr>
      </w:pPr>
      <w:bookmarkStart w:id="4" w:name="_Toc528227263"/>
      <w:r w:rsidRPr="00403B56">
        <w:rPr>
          <w:rFonts w:eastAsiaTheme="majorEastAsia"/>
          <w:b/>
          <w:sz w:val="24"/>
          <w:szCs w:val="24"/>
        </w:rPr>
        <w:t xml:space="preserve">ПОЛОЖЕНИЕ О </w:t>
      </w:r>
      <w:r w:rsidRPr="00403B56">
        <w:rPr>
          <w:b/>
          <w:sz w:val="24"/>
          <w:szCs w:val="24"/>
        </w:rPr>
        <w:t>РАЗМЕЩЕНИИ</w:t>
      </w:r>
      <w:r w:rsidRPr="00403B56">
        <w:rPr>
          <w:rFonts w:eastAsiaTheme="majorEastAsia"/>
          <w:b/>
          <w:sz w:val="24"/>
          <w:szCs w:val="24"/>
        </w:rPr>
        <w:t xml:space="preserve"> ЛИНЕЙНЫХ ОБЪЕКТОВ</w:t>
      </w:r>
      <w:bookmarkStart w:id="5" w:name="_Toc528223608"/>
      <w:bookmarkEnd w:id="4"/>
      <w:bookmarkEnd w:id="5"/>
    </w:p>
    <w:p w:rsidR="00DD2969" w:rsidRPr="00DD2969" w:rsidRDefault="00DD2969" w:rsidP="00DD2969">
      <w:pPr>
        <w:ind w:firstLine="709"/>
        <w:rPr>
          <w:sz w:val="24"/>
          <w:szCs w:val="24"/>
        </w:rPr>
      </w:pPr>
      <w:r w:rsidRPr="00DD2969">
        <w:rPr>
          <w:sz w:val="24"/>
          <w:szCs w:val="24"/>
        </w:rPr>
        <w:t xml:space="preserve">Документация по планировке территории – проект планировки и межевания территории под строительство </w:t>
      </w:r>
      <w:r w:rsidR="00440613" w:rsidRPr="00440613">
        <w:rPr>
          <w:sz w:val="24"/>
          <w:szCs w:val="24"/>
        </w:rPr>
        <w:t>«Техническое перевооружение ЦППН-3 Южно-</w:t>
      </w:r>
      <w:proofErr w:type="spellStart"/>
      <w:r w:rsidR="00440613" w:rsidRPr="00440613">
        <w:rPr>
          <w:sz w:val="24"/>
          <w:szCs w:val="24"/>
        </w:rPr>
        <w:t>Балыкского</w:t>
      </w:r>
      <w:proofErr w:type="spellEnd"/>
      <w:r w:rsidR="00440613" w:rsidRPr="00440613">
        <w:rPr>
          <w:sz w:val="24"/>
          <w:szCs w:val="24"/>
        </w:rPr>
        <w:t xml:space="preserve"> месторождения»</w:t>
      </w:r>
      <w:r w:rsidRPr="00DD2969">
        <w:rPr>
          <w:sz w:val="24"/>
          <w:szCs w:val="24"/>
        </w:rPr>
        <w:t xml:space="preserve"> разработана АО Фирма «</w:t>
      </w:r>
      <w:proofErr w:type="spellStart"/>
      <w:r w:rsidRPr="00DD2969">
        <w:rPr>
          <w:sz w:val="24"/>
          <w:szCs w:val="24"/>
        </w:rPr>
        <w:t>Фрикон</w:t>
      </w:r>
      <w:proofErr w:type="spellEnd"/>
      <w:r w:rsidRPr="00DD2969">
        <w:rPr>
          <w:sz w:val="24"/>
          <w:szCs w:val="24"/>
        </w:rPr>
        <w:t>» с целью обеспечения устойчивого развития территории, установления границ земельных участков, на которых расположены объекты капитального строительства и границ земельных участков, предназначенных для строительства и размещения линейных объектов.</w:t>
      </w:r>
    </w:p>
    <w:p w:rsidR="00DD2969" w:rsidRPr="00DD2969" w:rsidRDefault="00DD2969" w:rsidP="00DD2969">
      <w:pPr>
        <w:ind w:firstLine="709"/>
        <w:rPr>
          <w:sz w:val="24"/>
          <w:szCs w:val="24"/>
        </w:rPr>
      </w:pPr>
      <w:r w:rsidRPr="00DD2969">
        <w:rPr>
          <w:sz w:val="24"/>
          <w:szCs w:val="24"/>
        </w:rPr>
        <w:t>Проект разработан в соответствии с требованиями</w:t>
      </w:r>
      <w:r>
        <w:rPr>
          <w:sz w:val="24"/>
          <w:szCs w:val="24"/>
        </w:rPr>
        <w:t xml:space="preserve"> действующего законодательства, </w:t>
      </w:r>
      <w:r w:rsidRPr="00DD2969">
        <w:rPr>
          <w:sz w:val="24"/>
          <w:szCs w:val="24"/>
        </w:rPr>
        <w:t>с учётом правил землепользования и застройки территорий.</w:t>
      </w:r>
    </w:p>
    <w:p w:rsidR="00403B56" w:rsidRDefault="00403B56" w:rsidP="00DD2969">
      <w:pPr>
        <w:pStyle w:val="a4"/>
        <w:numPr>
          <w:ilvl w:val="1"/>
          <w:numId w:val="23"/>
        </w:numPr>
        <w:spacing w:before="240"/>
        <w:ind w:left="0" w:firstLine="709"/>
        <w:outlineLvl w:val="1"/>
        <w:rPr>
          <w:rFonts w:eastAsia="Calibri"/>
          <w:b/>
          <w:sz w:val="24"/>
          <w:szCs w:val="24"/>
        </w:rPr>
      </w:pPr>
      <w:bookmarkStart w:id="6" w:name="_Toc528227264"/>
      <w:r w:rsidRPr="00403B56">
        <w:rPr>
          <w:rFonts w:eastAsia="Calibri"/>
          <w:b/>
          <w:sz w:val="24"/>
          <w:szCs w:val="24"/>
        </w:rPr>
        <w:lastRenderedPageBreak/>
        <w:t>Наименование, основные характеристики (категория, протяженность, проектная мощность, пропускная способность, грузонапряженность, интенсивность дви</w:t>
      </w:r>
      <w:r w:rsidR="00185583">
        <w:rPr>
          <w:rFonts w:eastAsia="Calibri"/>
          <w:b/>
          <w:sz w:val="24"/>
          <w:szCs w:val="24"/>
        </w:rPr>
        <w:t>жения) и назначение планируемых</w:t>
      </w:r>
      <w:r w:rsidRPr="00403B56">
        <w:rPr>
          <w:rFonts w:eastAsia="Calibri"/>
          <w:b/>
          <w:sz w:val="24"/>
          <w:szCs w:val="24"/>
        </w:rPr>
        <w:t xml:space="preserve"> для размещения объектов</w:t>
      </w:r>
      <w:bookmarkEnd w:id="6"/>
    </w:p>
    <w:p w:rsidR="00440613" w:rsidRPr="00440613" w:rsidRDefault="00440613" w:rsidP="00440613">
      <w:pPr>
        <w:ind w:firstLine="709"/>
        <w:rPr>
          <w:sz w:val="24"/>
          <w:szCs w:val="24"/>
        </w:rPr>
      </w:pPr>
      <w:bookmarkStart w:id="7" w:name="_Toc528227265"/>
      <w:proofErr w:type="gramStart"/>
      <w:r w:rsidRPr="00440613">
        <w:rPr>
          <w:sz w:val="24"/>
          <w:szCs w:val="24"/>
        </w:rPr>
        <w:t>Пункт подготовки и сбора нефти №3 Южно-</w:t>
      </w:r>
      <w:proofErr w:type="spellStart"/>
      <w:r w:rsidRPr="00440613">
        <w:rPr>
          <w:sz w:val="24"/>
          <w:szCs w:val="24"/>
        </w:rPr>
        <w:t>Балыкского</w:t>
      </w:r>
      <w:proofErr w:type="spellEnd"/>
      <w:r w:rsidRPr="00440613">
        <w:rPr>
          <w:sz w:val="24"/>
          <w:szCs w:val="24"/>
        </w:rPr>
        <w:t xml:space="preserve"> месторождения Управления подготовки и перекачки нефти ООО «РН-</w:t>
      </w:r>
      <w:proofErr w:type="spellStart"/>
      <w:r w:rsidRPr="00440613">
        <w:rPr>
          <w:sz w:val="24"/>
          <w:szCs w:val="24"/>
        </w:rPr>
        <w:t>Юганскнефтегаз</w:t>
      </w:r>
      <w:proofErr w:type="spellEnd"/>
      <w:r w:rsidRPr="00440613">
        <w:rPr>
          <w:sz w:val="24"/>
          <w:szCs w:val="24"/>
        </w:rPr>
        <w:t>» (далее по тексту ЦППН-3), предназначен для подготовки и перекачки нефти с Южно-</w:t>
      </w:r>
      <w:proofErr w:type="spellStart"/>
      <w:r w:rsidRPr="00440613">
        <w:rPr>
          <w:sz w:val="24"/>
          <w:szCs w:val="24"/>
        </w:rPr>
        <w:t>Балыкского</w:t>
      </w:r>
      <w:proofErr w:type="spellEnd"/>
      <w:r w:rsidRPr="00440613">
        <w:rPr>
          <w:sz w:val="24"/>
          <w:szCs w:val="24"/>
        </w:rPr>
        <w:t>, Средне-</w:t>
      </w:r>
      <w:proofErr w:type="spellStart"/>
      <w:r w:rsidRPr="00440613">
        <w:rPr>
          <w:sz w:val="24"/>
          <w:szCs w:val="24"/>
        </w:rPr>
        <w:t>Балыкского</w:t>
      </w:r>
      <w:proofErr w:type="spellEnd"/>
      <w:r w:rsidRPr="00440613">
        <w:rPr>
          <w:sz w:val="24"/>
          <w:szCs w:val="24"/>
        </w:rPr>
        <w:t>, Средне-</w:t>
      </w:r>
      <w:proofErr w:type="spellStart"/>
      <w:r w:rsidRPr="00440613">
        <w:rPr>
          <w:sz w:val="24"/>
          <w:szCs w:val="24"/>
        </w:rPr>
        <w:t>Балыкского</w:t>
      </w:r>
      <w:proofErr w:type="spellEnd"/>
      <w:r w:rsidRPr="00440613">
        <w:rPr>
          <w:sz w:val="24"/>
          <w:szCs w:val="24"/>
        </w:rPr>
        <w:t xml:space="preserve"> Южного, Мало - </w:t>
      </w:r>
      <w:proofErr w:type="spellStart"/>
      <w:r w:rsidRPr="00440613">
        <w:rPr>
          <w:sz w:val="24"/>
          <w:szCs w:val="24"/>
        </w:rPr>
        <w:t>Балыкского</w:t>
      </w:r>
      <w:proofErr w:type="spellEnd"/>
      <w:r w:rsidRPr="00440613">
        <w:rPr>
          <w:sz w:val="24"/>
          <w:szCs w:val="24"/>
        </w:rPr>
        <w:t xml:space="preserve">, </w:t>
      </w:r>
      <w:proofErr w:type="spellStart"/>
      <w:r w:rsidRPr="00440613">
        <w:rPr>
          <w:sz w:val="24"/>
          <w:szCs w:val="24"/>
        </w:rPr>
        <w:t>Угутского</w:t>
      </w:r>
      <w:proofErr w:type="spellEnd"/>
      <w:r w:rsidRPr="00440613">
        <w:rPr>
          <w:sz w:val="24"/>
          <w:szCs w:val="24"/>
        </w:rPr>
        <w:t>, Западно-</w:t>
      </w:r>
      <w:proofErr w:type="spellStart"/>
      <w:r w:rsidRPr="00440613">
        <w:rPr>
          <w:sz w:val="24"/>
          <w:szCs w:val="24"/>
        </w:rPr>
        <w:t>Угутского</w:t>
      </w:r>
      <w:proofErr w:type="spellEnd"/>
      <w:r w:rsidRPr="00440613">
        <w:rPr>
          <w:sz w:val="24"/>
          <w:szCs w:val="24"/>
        </w:rPr>
        <w:t>, Средне-</w:t>
      </w:r>
      <w:proofErr w:type="spellStart"/>
      <w:r w:rsidRPr="00440613">
        <w:rPr>
          <w:sz w:val="24"/>
          <w:szCs w:val="24"/>
        </w:rPr>
        <w:t>Угутского</w:t>
      </w:r>
      <w:proofErr w:type="spellEnd"/>
      <w:r w:rsidRPr="00440613">
        <w:rPr>
          <w:sz w:val="24"/>
          <w:szCs w:val="24"/>
        </w:rPr>
        <w:t xml:space="preserve">, </w:t>
      </w:r>
      <w:proofErr w:type="spellStart"/>
      <w:r w:rsidRPr="00440613">
        <w:rPr>
          <w:sz w:val="24"/>
          <w:szCs w:val="24"/>
        </w:rPr>
        <w:t>Киняминского</w:t>
      </w:r>
      <w:proofErr w:type="spellEnd"/>
      <w:r w:rsidRPr="00440613">
        <w:rPr>
          <w:sz w:val="24"/>
          <w:szCs w:val="24"/>
        </w:rPr>
        <w:t xml:space="preserve">, Майского, </w:t>
      </w:r>
      <w:proofErr w:type="spellStart"/>
      <w:r w:rsidRPr="00440613">
        <w:rPr>
          <w:sz w:val="24"/>
          <w:szCs w:val="24"/>
        </w:rPr>
        <w:t>Ефремовского</w:t>
      </w:r>
      <w:proofErr w:type="spellEnd"/>
      <w:r w:rsidRPr="00440613">
        <w:rPr>
          <w:sz w:val="24"/>
          <w:szCs w:val="24"/>
        </w:rPr>
        <w:t xml:space="preserve"> месторождений. </w:t>
      </w:r>
      <w:proofErr w:type="gramEnd"/>
    </w:p>
    <w:p w:rsidR="00440613" w:rsidRPr="00440613" w:rsidRDefault="00440613" w:rsidP="00440613">
      <w:pPr>
        <w:ind w:firstLine="709"/>
        <w:rPr>
          <w:sz w:val="24"/>
          <w:szCs w:val="24"/>
        </w:rPr>
      </w:pPr>
      <w:r w:rsidRPr="00440613">
        <w:rPr>
          <w:sz w:val="24"/>
          <w:szCs w:val="24"/>
        </w:rPr>
        <w:t>ЦППН-3 состоит из двух установок подготовки нефти УПН-1 и УПН-2, центрального резервуарного парка, общим суммарным объемом 110000 м3 и парка очистных сооружений общим суммарным объемом 22000 м3.</w:t>
      </w:r>
    </w:p>
    <w:p w:rsidR="00440613" w:rsidRPr="00440613" w:rsidRDefault="00440613" w:rsidP="00440613">
      <w:pPr>
        <w:ind w:firstLine="709"/>
        <w:rPr>
          <w:sz w:val="24"/>
          <w:szCs w:val="24"/>
        </w:rPr>
      </w:pPr>
      <w:r w:rsidRPr="00440613">
        <w:rPr>
          <w:sz w:val="24"/>
          <w:szCs w:val="24"/>
        </w:rPr>
        <w:t>Подготовка нефти осуществляется термохимическим методом: нагрев предварительно обезвоженной нефти и подачей реагента-</w:t>
      </w:r>
      <w:proofErr w:type="spellStart"/>
      <w:r w:rsidRPr="00440613">
        <w:rPr>
          <w:sz w:val="24"/>
          <w:szCs w:val="24"/>
        </w:rPr>
        <w:t>деэмульгатора</w:t>
      </w:r>
      <w:proofErr w:type="spellEnd"/>
      <w:r w:rsidRPr="00440613">
        <w:rPr>
          <w:sz w:val="24"/>
          <w:szCs w:val="24"/>
        </w:rPr>
        <w:t xml:space="preserve"> в поступающую на ЦППН-3 нефтяную эмульсию.</w:t>
      </w:r>
    </w:p>
    <w:p w:rsidR="00440613" w:rsidRPr="00440613" w:rsidRDefault="00440613" w:rsidP="00440613">
      <w:pPr>
        <w:ind w:firstLine="709"/>
        <w:rPr>
          <w:sz w:val="24"/>
          <w:szCs w:val="24"/>
        </w:rPr>
      </w:pPr>
      <w:proofErr w:type="gramStart"/>
      <w:r w:rsidRPr="00440613">
        <w:rPr>
          <w:sz w:val="24"/>
          <w:szCs w:val="24"/>
        </w:rPr>
        <w:t>Проектом предусмотрена замена существующего оборудования ЦППН-3 Южно-</w:t>
      </w:r>
      <w:proofErr w:type="spellStart"/>
      <w:r w:rsidRPr="00440613">
        <w:rPr>
          <w:sz w:val="24"/>
          <w:szCs w:val="24"/>
        </w:rPr>
        <w:t>Балыкского</w:t>
      </w:r>
      <w:proofErr w:type="spellEnd"/>
      <w:r w:rsidRPr="00440613">
        <w:rPr>
          <w:sz w:val="24"/>
          <w:szCs w:val="24"/>
        </w:rPr>
        <w:t xml:space="preserve"> месторождения по подготовке нефти, сепарационного оборудования по приему частично обезвоженной и дегазированной нефти  с   ДНС-2ЮБ, ДНС-2СБ, ДНС-ЮСБ, ДНС-Майская, УПСВ-3, ДНС-1МБ, ДНС-2МБ, ДНС-2СУ, ДНС-2СУ, ДНС-Угут, ДНС с УПСВ-2 </w:t>
      </w:r>
      <w:proofErr w:type="spellStart"/>
      <w:r w:rsidRPr="00440613">
        <w:rPr>
          <w:sz w:val="24"/>
          <w:szCs w:val="24"/>
        </w:rPr>
        <w:t>Кинямино</w:t>
      </w:r>
      <w:proofErr w:type="spellEnd"/>
      <w:r w:rsidRPr="00440613">
        <w:rPr>
          <w:sz w:val="24"/>
          <w:szCs w:val="24"/>
        </w:rPr>
        <w:t>, а также после остановки ДНС-1ЮБ, ДНС-3ЮБ и поступления  газожидкостной смеси кустов скважин минуя ДНС-1ЮБ, ДНС-3ЮБ на ЦППН-3 с учетом динамики показателей поступающей жидкости до 2036</w:t>
      </w:r>
      <w:proofErr w:type="gramEnd"/>
      <w:r w:rsidRPr="00440613">
        <w:rPr>
          <w:sz w:val="24"/>
          <w:szCs w:val="24"/>
        </w:rPr>
        <w:t xml:space="preserve"> </w:t>
      </w:r>
      <w:proofErr w:type="gramStart"/>
      <w:r w:rsidRPr="00440613">
        <w:rPr>
          <w:sz w:val="24"/>
          <w:szCs w:val="24"/>
        </w:rPr>
        <w:t>г</w:t>
      </w:r>
      <w:proofErr w:type="gramEnd"/>
      <w:r w:rsidRPr="00440613">
        <w:rPr>
          <w:sz w:val="24"/>
          <w:szCs w:val="24"/>
        </w:rPr>
        <w:t>.</w:t>
      </w:r>
    </w:p>
    <w:p w:rsidR="00440613" w:rsidRPr="00440613" w:rsidRDefault="00440613" w:rsidP="00440613">
      <w:pPr>
        <w:ind w:firstLine="709"/>
        <w:rPr>
          <w:sz w:val="24"/>
          <w:szCs w:val="24"/>
        </w:rPr>
      </w:pPr>
      <w:r w:rsidRPr="00440613">
        <w:rPr>
          <w:sz w:val="24"/>
          <w:szCs w:val="24"/>
        </w:rPr>
        <w:t>В связи с увеличением в жидкости, поступающей на ЦППН-3, объема нефти предусмотрено техническое перевооружение насосной станции внешней перекачки с увеличением производительности.</w:t>
      </w:r>
    </w:p>
    <w:p w:rsidR="00440613" w:rsidRPr="00440613" w:rsidRDefault="00440613" w:rsidP="00440613">
      <w:pPr>
        <w:ind w:firstLine="709"/>
        <w:rPr>
          <w:sz w:val="24"/>
          <w:szCs w:val="24"/>
        </w:rPr>
      </w:pPr>
      <w:r w:rsidRPr="00440613">
        <w:rPr>
          <w:sz w:val="24"/>
          <w:szCs w:val="24"/>
        </w:rPr>
        <w:t>Для утилизации попутного нефтяного газа путем подачи его на ГПК Южно-</w:t>
      </w:r>
      <w:proofErr w:type="spellStart"/>
      <w:r w:rsidRPr="00440613">
        <w:rPr>
          <w:sz w:val="24"/>
          <w:szCs w:val="24"/>
        </w:rPr>
        <w:t>Балыкский</w:t>
      </w:r>
      <w:proofErr w:type="spellEnd"/>
      <w:r w:rsidRPr="00440613">
        <w:rPr>
          <w:sz w:val="24"/>
          <w:szCs w:val="24"/>
        </w:rPr>
        <w:t xml:space="preserve"> предусматривается техническое перевооружение существующей </w:t>
      </w:r>
      <w:proofErr w:type="gramStart"/>
      <w:r w:rsidRPr="00440613">
        <w:rPr>
          <w:sz w:val="24"/>
          <w:szCs w:val="24"/>
        </w:rPr>
        <w:t>газо-компрессорной</w:t>
      </w:r>
      <w:proofErr w:type="gramEnd"/>
      <w:r w:rsidRPr="00440613">
        <w:rPr>
          <w:sz w:val="24"/>
          <w:szCs w:val="24"/>
        </w:rPr>
        <w:t xml:space="preserve"> станции ГКС-1.</w:t>
      </w:r>
    </w:p>
    <w:p w:rsidR="00440613" w:rsidRDefault="00440613" w:rsidP="00440613">
      <w:pPr>
        <w:ind w:firstLine="709"/>
        <w:rPr>
          <w:sz w:val="24"/>
          <w:szCs w:val="24"/>
        </w:rPr>
      </w:pPr>
      <w:r w:rsidRPr="00440613">
        <w:rPr>
          <w:sz w:val="24"/>
          <w:szCs w:val="24"/>
        </w:rPr>
        <w:t>На площадке ЦППН-3 Южно-</w:t>
      </w:r>
      <w:proofErr w:type="spellStart"/>
      <w:r w:rsidRPr="00440613">
        <w:rPr>
          <w:sz w:val="24"/>
          <w:szCs w:val="24"/>
        </w:rPr>
        <w:t>Балыкского</w:t>
      </w:r>
      <w:proofErr w:type="spellEnd"/>
      <w:r w:rsidRPr="00440613">
        <w:rPr>
          <w:sz w:val="24"/>
          <w:szCs w:val="24"/>
        </w:rPr>
        <w:t xml:space="preserve"> месторождения предусматривается строительство следующих сооружений:</w:t>
      </w:r>
    </w:p>
    <w:p w:rsidR="006704EB" w:rsidRPr="002438AC" w:rsidRDefault="006704EB" w:rsidP="002438AC">
      <w:pPr>
        <w:pStyle w:val="a4"/>
        <w:numPr>
          <w:ilvl w:val="0"/>
          <w:numId w:val="33"/>
        </w:numPr>
        <w:ind w:left="0" w:firstLine="709"/>
        <w:rPr>
          <w:sz w:val="24"/>
          <w:szCs w:val="24"/>
        </w:rPr>
      </w:pPr>
      <w:proofErr w:type="gramStart"/>
      <w:r w:rsidRPr="002438AC">
        <w:rPr>
          <w:sz w:val="24"/>
          <w:szCs w:val="24"/>
        </w:rPr>
        <w:t>ВЛ</w:t>
      </w:r>
      <w:proofErr w:type="gramEnd"/>
      <w:r w:rsidRPr="002438AC">
        <w:rPr>
          <w:sz w:val="24"/>
          <w:szCs w:val="24"/>
        </w:rPr>
        <w:t xml:space="preserve"> 35 </w:t>
      </w:r>
      <w:proofErr w:type="spellStart"/>
      <w:r w:rsidRPr="002438AC">
        <w:rPr>
          <w:sz w:val="24"/>
          <w:szCs w:val="24"/>
        </w:rPr>
        <w:t>кВ</w:t>
      </w:r>
      <w:proofErr w:type="spellEnd"/>
    </w:p>
    <w:p w:rsidR="006704EB" w:rsidRPr="002438AC" w:rsidRDefault="006704EB" w:rsidP="002438AC">
      <w:pPr>
        <w:pStyle w:val="a4"/>
        <w:numPr>
          <w:ilvl w:val="0"/>
          <w:numId w:val="33"/>
        </w:numPr>
        <w:ind w:left="0" w:firstLine="709"/>
        <w:rPr>
          <w:sz w:val="24"/>
          <w:szCs w:val="24"/>
        </w:rPr>
      </w:pPr>
      <w:r w:rsidRPr="002438AC">
        <w:rPr>
          <w:sz w:val="24"/>
          <w:szCs w:val="24"/>
        </w:rPr>
        <w:t>Подстанция 35кВ</w:t>
      </w:r>
    </w:p>
    <w:p w:rsidR="006704EB" w:rsidRPr="002438AC" w:rsidRDefault="006704EB" w:rsidP="002438AC">
      <w:pPr>
        <w:pStyle w:val="a4"/>
        <w:numPr>
          <w:ilvl w:val="0"/>
          <w:numId w:val="33"/>
        </w:numPr>
        <w:ind w:left="0" w:firstLine="709"/>
        <w:rPr>
          <w:sz w:val="24"/>
          <w:szCs w:val="24"/>
        </w:rPr>
      </w:pPr>
      <w:r w:rsidRPr="002438AC">
        <w:rPr>
          <w:sz w:val="24"/>
          <w:szCs w:val="24"/>
        </w:rPr>
        <w:t>ЦППН-3 Южно-</w:t>
      </w:r>
      <w:proofErr w:type="spellStart"/>
      <w:r w:rsidRPr="002438AC">
        <w:rPr>
          <w:sz w:val="24"/>
          <w:szCs w:val="24"/>
        </w:rPr>
        <w:t>Балыкского</w:t>
      </w:r>
      <w:proofErr w:type="spellEnd"/>
      <w:r w:rsidRPr="002438AC">
        <w:rPr>
          <w:sz w:val="24"/>
          <w:szCs w:val="24"/>
        </w:rPr>
        <w:t xml:space="preserve"> месторождения</w:t>
      </w:r>
    </w:p>
    <w:p w:rsidR="00440613" w:rsidRPr="00440613" w:rsidRDefault="00440613" w:rsidP="00440613">
      <w:pPr>
        <w:ind w:firstLine="709"/>
        <w:rPr>
          <w:sz w:val="24"/>
          <w:szCs w:val="24"/>
        </w:rPr>
      </w:pPr>
      <w:r w:rsidRPr="00440613">
        <w:rPr>
          <w:sz w:val="24"/>
          <w:szCs w:val="24"/>
        </w:rPr>
        <w:t>Для электроснабжения вновь проектируемых сооружений предусм</w:t>
      </w:r>
      <w:r w:rsidR="009946C4">
        <w:rPr>
          <w:sz w:val="24"/>
          <w:szCs w:val="24"/>
        </w:rPr>
        <w:t xml:space="preserve">отрено строительство ПС-35/6 </w:t>
      </w:r>
      <w:proofErr w:type="spellStart"/>
      <w:r w:rsidR="009946C4">
        <w:rPr>
          <w:sz w:val="24"/>
          <w:szCs w:val="24"/>
        </w:rPr>
        <w:t>кВ.</w:t>
      </w:r>
      <w:proofErr w:type="spellEnd"/>
      <w:r w:rsidR="009946C4">
        <w:rPr>
          <w:sz w:val="24"/>
          <w:szCs w:val="24"/>
        </w:rPr>
        <w:t xml:space="preserve"> Данная подстанция является неотъемлемой частью проекта.</w:t>
      </w:r>
    </w:p>
    <w:p w:rsidR="00440613" w:rsidRDefault="00440613" w:rsidP="00440613">
      <w:pPr>
        <w:ind w:firstLine="709"/>
        <w:rPr>
          <w:sz w:val="24"/>
          <w:szCs w:val="24"/>
        </w:rPr>
      </w:pPr>
      <w:r w:rsidRPr="00440613">
        <w:rPr>
          <w:sz w:val="24"/>
          <w:szCs w:val="24"/>
        </w:rPr>
        <w:t xml:space="preserve">Питание ПС-35/6 </w:t>
      </w:r>
      <w:proofErr w:type="spellStart"/>
      <w:r w:rsidRPr="00440613">
        <w:rPr>
          <w:sz w:val="24"/>
          <w:szCs w:val="24"/>
        </w:rPr>
        <w:t>кВ</w:t>
      </w:r>
      <w:proofErr w:type="spellEnd"/>
      <w:r w:rsidRPr="00440613">
        <w:rPr>
          <w:sz w:val="24"/>
          <w:szCs w:val="24"/>
        </w:rPr>
        <w:t xml:space="preserve"> осуществляется по </w:t>
      </w:r>
      <w:proofErr w:type="gramStart"/>
      <w:r w:rsidRPr="00440613">
        <w:rPr>
          <w:sz w:val="24"/>
          <w:szCs w:val="24"/>
        </w:rPr>
        <w:t>проектируемой</w:t>
      </w:r>
      <w:proofErr w:type="gramEnd"/>
      <w:r w:rsidRPr="00440613">
        <w:rPr>
          <w:sz w:val="24"/>
          <w:szCs w:val="24"/>
        </w:rPr>
        <w:t xml:space="preserve"> ВЛ-35/6 </w:t>
      </w:r>
      <w:proofErr w:type="spellStart"/>
      <w:r w:rsidRPr="00440613">
        <w:rPr>
          <w:sz w:val="24"/>
          <w:szCs w:val="24"/>
        </w:rPr>
        <w:t>кВ</w:t>
      </w:r>
      <w:proofErr w:type="spellEnd"/>
      <w:r w:rsidRPr="00440613">
        <w:rPr>
          <w:sz w:val="24"/>
          <w:szCs w:val="24"/>
        </w:rPr>
        <w:t xml:space="preserve"> «оп. 68 ВЛ-35 </w:t>
      </w:r>
      <w:proofErr w:type="spellStart"/>
      <w:r w:rsidRPr="00440613">
        <w:rPr>
          <w:sz w:val="24"/>
          <w:szCs w:val="24"/>
        </w:rPr>
        <w:t>кВ</w:t>
      </w:r>
      <w:proofErr w:type="spellEnd"/>
      <w:r w:rsidRPr="00440613">
        <w:rPr>
          <w:sz w:val="24"/>
          <w:szCs w:val="24"/>
        </w:rPr>
        <w:t xml:space="preserve"> «КНС-3 ЮБ» - ПС-35/6 </w:t>
      </w:r>
      <w:proofErr w:type="spellStart"/>
      <w:r w:rsidRPr="00440613">
        <w:rPr>
          <w:sz w:val="24"/>
          <w:szCs w:val="24"/>
        </w:rPr>
        <w:t>кВ</w:t>
      </w:r>
      <w:proofErr w:type="spellEnd"/>
      <w:r w:rsidRPr="00440613">
        <w:rPr>
          <w:sz w:val="24"/>
          <w:szCs w:val="24"/>
        </w:rPr>
        <w:t xml:space="preserve"> на ЦППН-3». Начальным пунктом ВЛ-35 </w:t>
      </w:r>
      <w:proofErr w:type="spellStart"/>
      <w:r w:rsidRPr="00440613">
        <w:rPr>
          <w:sz w:val="24"/>
          <w:szCs w:val="24"/>
        </w:rPr>
        <w:t>кВ</w:t>
      </w:r>
      <w:proofErr w:type="spellEnd"/>
      <w:r w:rsidRPr="00440613">
        <w:rPr>
          <w:sz w:val="24"/>
          <w:szCs w:val="24"/>
        </w:rPr>
        <w:t xml:space="preserve"> является опора № 68 существующей ВЛ-35 </w:t>
      </w:r>
      <w:proofErr w:type="spellStart"/>
      <w:r w:rsidRPr="00440613">
        <w:rPr>
          <w:sz w:val="24"/>
          <w:szCs w:val="24"/>
        </w:rPr>
        <w:t>кВ</w:t>
      </w:r>
      <w:proofErr w:type="spellEnd"/>
      <w:r w:rsidRPr="00440613">
        <w:rPr>
          <w:sz w:val="24"/>
          <w:szCs w:val="24"/>
        </w:rPr>
        <w:t xml:space="preserve"> «КНС-3 ЮБ». Конечным пунктом ВЛ-35 </w:t>
      </w:r>
      <w:proofErr w:type="spellStart"/>
      <w:r w:rsidRPr="00440613">
        <w:rPr>
          <w:sz w:val="24"/>
          <w:szCs w:val="24"/>
        </w:rPr>
        <w:t>кВ</w:t>
      </w:r>
      <w:proofErr w:type="spellEnd"/>
      <w:r w:rsidRPr="00440613">
        <w:rPr>
          <w:sz w:val="24"/>
          <w:szCs w:val="24"/>
        </w:rPr>
        <w:t xml:space="preserve"> являются приемные конструкции РУ-35 </w:t>
      </w:r>
      <w:proofErr w:type="spellStart"/>
      <w:r w:rsidRPr="00440613">
        <w:rPr>
          <w:sz w:val="24"/>
          <w:szCs w:val="24"/>
        </w:rPr>
        <w:t>кВ</w:t>
      </w:r>
      <w:proofErr w:type="spellEnd"/>
      <w:r w:rsidRPr="00440613">
        <w:rPr>
          <w:sz w:val="24"/>
          <w:szCs w:val="24"/>
        </w:rPr>
        <w:t xml:space="preserve"> проектируемой ПС-35/6 </w:t>
      </w:r>
      <w:proofErr w:type="spellStart"/>
      <w:r w:rsidRPr="00440613">
        <w:rPr>
          <w:sz w:val="24"/>
          <w:szCs w:val="24"/>
        </w:rPr>
        <w:t>кВ</w:t>
      </w:r>
      <w:proofErr w:type="spellEnd"/>
      <w:r w:rsidRPr="00440613">
        <w:rPr>
          <w:sz w:val="24"/>
          <w:szCs w:val="24"/>
        </w:rPr>
        <w:t>, расположенной на площадке ЦППН-3 Южно-</w:t>
      </w:r>
      <w:proofErr w:type="spellStart"/>
      <w:r w:rsidRPr="00440613">
        <w:rPr>
          <w:sz w:val="24"/>
          <w:szCs w:val="24"/>
        </w:rPr>
        <w:t>Балыкского</w:t>
      </w:r>
      <w:proofErr w:type="spellEnd"/>
      <w:r w:rsidRPr="00440613">
        <w:rPr>
          <w:sz w:val="24"/>
          <w:szCs w:val="24"/>
        </w:rPr>
        <w:t xml:space="preserve"> месторождения.</w:t>
      </w:r>
    </w:p>
    <w:p w:rsidR="00FB58CD" w:rsidRPr="00FB58CD" w:rsidRDefault="00FB58CD" w:rsidP="00FB58CD">
      <w:pPr>
        <w:spacing w:line="360" w:lineRule="auto"/>
        <w:ind w:firstLine="556"/>
        <w:rPr>
          <w:sz w:val="24"/>
          <w:szCs w:val="24"/>
        </w:rPr>
      </w:pPr>
      <w:r w:rsidRPr="00FB58CD">
        <w:rPr>
          <w:sz w:val="24"/>
          <w:szCs w:val="24"/>
        </w:rPr>
        <w:t>Таблица</w:t>
      </w:r>
      <w:r>
        <w:rPr>
          <w:sz w:val="24"/>
          <w:szCs w:val="24"/>
        </w:rPr>
        <w:t xml:space="preserve"> 2</w:t>
      </w:r>
      <w:r w:rsidRPr="00FB58CD">
        <w:rPr>
          <w:sz w:val="24"/>
          <w:szCs w:val="24"/>
        </w:rPr>
        <w:t xml:space="preserve"> - Технико-экономические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5"/>
        <w:gridCol w:w="2993"/>
      </w:tblGrid>
      <w:tr w:rsidR="00FB58CD" w:rsidRPr="00D56DE2" w:rsidTr="00FB58CD">
        <w:trPr>
          <w:trHeight w:val="339"/>
          <w:tblHeader/>
        </w:trPr>
        <w:tc>
          <w:tcPr>
            <w:tcW w:w="3524" w:type="pct"/>
            <w:shd w:val="clear" w:color="auto" w:fill="auto"/>
            <w:vAlign w:val="center"/>
          </w:tcPr>
          <w:p w:rsidR="00FB58CD" w:rsidRPr="009946C4" w:rsidRDefault="00FB58CD" w:rsidP="00FB58CD">
            <w:pPr>
              <w:jc w:val="center"/>
              <w:rPr>
                <w:rFonts w:cs="Arial"/>
                <w:b/>
                <w:sz w:val="20"/>
                <w:szCs w:val="20"/>
              </w:rPr>
            </w:pPr>
            <w:bookmarkStart w:id="8" w:name="OLE_LINK71"/>
            <w:bookmarkStart w:id="9" w:name="OLE_LINK72"/>
            <w:bookmarkStart w:id="10" w:name="OLE_LINK91"/>
            <w:r w:rsidRPr="009946C4">
              <w:rPr>
                <w:rFonts w:cs="Arial"/>
                <w:b/>
                <w:sz w:val="20"/>
                <w:szCs w:val="20"/>
              </w:rPr>
              <w:t>Наименование показателя</w:t>
            </w:r>
          </w:p>
        </w:tc>
        <w:tc>
          <w:tcPr>
            <w:tcW w:w="1476" w:type="pct"/>
            <w:shd w:val="clear" w:color="auto" w:fill="auto"/>
            <w:vAlign w:val="center"/>
          </w:tcPr>
          <w:p w:rsidR="00FB58CD" w:rsidRPr="009946C4" w:rsidRDefault="00FB58CD" w:rsidP="00FB58CD">
            <w:pPr>
              <w:jc w:val="center"/>
              <w:rPr>
                <w:rFonts w:cs="Arial"/>
                <w:b/>
                <w:sz w:val="20"/>
                <w:szCs w:val="20"/>
              </w:rPr>
            </w:pPr>
            <w:r w:rsidRPr="009946C4">
              <w:rPr>
                <w:rFonts w:cs="Arial"/>
                <w:b/>
                <w:sz w:val="20"/>
                <w:szCs w:val="20"/>
              </w:rPr>
              <w:t>Значение показателя</w:t>
            </w:r>
          </w:p>
        </w:tc>
      </w:tr>
      <w:tr w:rsidR="00FB58CD" w:rsidRPr="00D56DE2" w:rsidTr="00FB58CD">
        <w:trPr>
          <w:trHeight w:val="132"/>
        </w:trPr>
        <w:tc>
          <w:tcPr>
            <w:tcW w:w="5000" w:type="pct"/>
            <w:gridSpan w:val="2"/>
            <w:shd w:val="clear" w:color="auto" w:fill="auto"/>
            <w:vAlign w:val="center"/>
          </w:tcPr>
          <w:p w:rsidR="00FB58CD" w:rsidRPr="009946C4" w:rsidRDefault="00FB58CD" w:rsidP="00E073D5">
            <w:pPr>
              <w:spacing w:beforeLines="20" w:before="48" w:afterLines="20" w:after="48"/>
              <w:jc w:val="center"/>
              <w:rPr>
                <w:rFonts w:cs="Arial"/>
                <w:b/>
                <w:sz w:val="20"/>
                <w:szCs w:val="20"/>
                <w:u w:val="single"/>
              </w:rPr>
            </w:pPr>
            <w:r w:rsidRPr="009946C4">
              <w:rPr>
                <w:rFonts w:cs="Arial"/>
                <w:b/>
                <w:sz w:val="20"/>
                <w:szCs w:val="20"/>
                <w:u w:val="single"/>
              </w:rPr>
              <w:t>ЦППН-3 Юно-</w:t>
            </w:r>
            <w:proofErr w:type="spellStart"/>
            <w:r w:rsidRPr="009946C4">
              <w:rPr>
                <w:rFonts w:cs="Arial"/>
                <w:b/>
                <w:sz w:val="20"/>
                <w:szCs w:val="20"/>
                <w:u w:val="single"/>
              </w:rPr>
              <w:t>Балыкского</w:t>
            </w:r>
            <w:proofErr w:type="spellEnd"/>
            <w:r w:rsidRPr="009946C4">
              <w:rPr>
                <w:rFonts w:cs="Arial"/>
                <w:b/>
                <w:sz w:val="20"/>
                <w:szCs w:val="20"/>
                <w:u w:val="single"/>
              </w:rPr>
              <w:t xml:space="preserve"> месторождения</w:t>
            </w:r>
          </w:p>
        </w:tc>
      </w:tr>
      <w:tr w:rsidR="00FB58CD" w:rsidRPr="00D56DE2" w:rsidTr="00FB58CD">
        <w:tc>
          <w:tcPr>
            <w:tcW w:w="5000" w:type="pct"/>
            <w:gridSpan w:val="2"/>
            <w:shd w:val="clear" w:color="auto" w:fill="auto"/>
            <w:vAlign w:val="center"/>
          </w:tcPr>
          <w:p w:rsidR="00FB58CD" w:rsidRPr="009946C4" w:rsidRDefault="00FB58CD" w:rsidP="00E073D5">
            <w:pPr>
              <w:spacing w:beforeLines="20" w:before="48" w:afterLines="20" w:after="48"/>
              <w:jc w:val="center"/>
              <w:rPr>
                <w:rFonts w:cs="Arial"/>
                <w:b/>
                <w:sz w:val="20"/>
                <w:szCs w:val="20"/>
              </w:rPr>
            </w:pPr>
            <w:r w:rsidRPr="009946C4">
              <w:rPr>
                <w:rFonts w:cs="Arial"/>
                <w:b/>
                <w:sz w:val="20"/>
                <w:szCs w:val="20"/>
              </w:rPr>
              <w:t>Показатели объекта до технического перевооружения</w:t>
            </w:r>
          </w:p>
        </w:tc>
      </w:tr>
      <w:tr w:rsidR="00FB58CD" w:rsidRPr="00D56DE2" w:rsidTr="00FB58CD">
        <w:trPr>
          <w:trHeight w:val="170"/>
        </w:trPr>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bookmarkStart w:id="11" w:name="OLE_LINK22"/>
            <w:bookmarkStart w:id="12" w:name="OLE_LINK23"/>
            <w:bookmarkStart w:id="13" w:name="OLE_LINK24"/>
            <w:bookmarkStart w:id="14" w:name="_Hlk488742078"/>
            <w:bookmarkStart w:id="15" w:name="_Hlk488741988"/>
            <w:r w:rsidRPr="009946C4">
              <w:rPr>
                <w:rFonts w:cs="Arial"/>
                <w:sz w:val="20"/>
                <w:szCs w:val="20"/>
              </w:rPr>
              <w:t>Объем жидкости, млн. т/год</w:t>
            </w:r>
            <w:bookmarkEnd w:id="11"/>
            <w:bookmarkEnd w:id="12"/>
            <w:bookmarkEnd w:id="13"/>
          </w:p>
        </w:tc>
        <w:tc>
          <w:tcPr>
            <w:tcW w:w="1476" w:type="pct"/>
            <w:shd w:val="clear" w:color="auto" w:fill="auto"/>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25,800</w:t>
            </w:r>
          </w:p>
        </w:tc>
      </w:tr>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r w:rsidRPr="009946C4">
              <w:rPr>
                <w:rFonts w:cs="Arial"/>
                <w:sz w:val="20"/>
                <w:szCs w:val="20"/>
              </w:rPr>
              <w:t>Объем нефти, млн. т/год</w:t>
            </w:r>
          </w:p>
        </w:tc>
        <w:tc>
          <w:tcPr>
            <w:tcW w:w="1476" w:type="pct"/>
            <w:shd w:val="clear" w:color="auto" w:fill="auto"/>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9,000</w:t>
            </w:r>
          </w:p>
        </w:tc>
      </w:tr>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r w:rsidRPr="009946C4">
              <w:rPr>
                <w:rFonts w:cs="Arial"/>
                <w:sz w:val="20"/>
                <w:szCs w:val="20"/>
              </w:rPr>
              <w:t xml:space="preserve">Площадь отведенного земельного участка, </w:t>
            </w:r>
            <w:proofErr w:type="gramStart"/>
            <w:r w:rsidRPr="009946C4">
              <w:rPr>
                <w:rFonts w:cs="Arial"/>
                <w:sz w:val="20"/>
                <w:szCs w:val="20"/>
              </w:rPr>
              <w:t>га</w:t>
            </w:r>
            <w:proofErr w:type="gramEnd"/>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35,2386</w:t>
            </w:r>
          </w:p>
        </w:tc>
      </w:tr>
      <w:bookmarkEnd w:id="14"/>
      <w:bookmarkEnd w:id="15"/>
      <w:tr w:rsidR="00FB58CD" w:rsidRPr="00D56DE2" w:rsidTr="00FB58CD">
        <w:tc>
          <w:tcPr>
            <w:tcW w:w="5000" w:type="pct"/>
            <w:gridSpan w:val="2"/>
            <w:shd w:val="clear" w:color="auto" w:fill="auto"/>
            <w:vAlign w:val="center"/>
          </w:tcPr>
          <w:p w:rsidR="00FB58CD" w:rsidRPr="009946C4" w:rsidRDefault="00FB58CD" w:rsidP="00E073D5">
            <w:pPr>
              <w:spacing w:beforeLines="20" w:before="48" w:afterLines="20" w:after="48"/>
              <w:jc w:val="center"/>
              <w:rPr>
                <w:rFonts w:cs="Arial"/>
                <w:b/>
                <w:sz w:val="20"/>
                <w:szCs w:val="20"/>
              </w:rPr>
            </w:pPr>
            <w:r w:rsidRPr="009946C4">
              <w:rPr>
                <w:rFonts w:cs="Arial"/>
                <w:b/>
                <w:sz w:val="20"/>
                <w:szCs w:val="20"/>
              </w:rPr>
              <w:lastRenderedPageBreak/>
              <w:t>Показатели дополнительных сооружений в рамках технического перевооружения</w:t>
            </w:r>
          </w:p>
        </w:tc>
      </w:tr>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r w:rsidRPr="009946C4">
              <w:rPr>
                <w:rFonts w:cs="Arial"/>
                <w:sz w:val="20"/>
                <w:szCs w:val="20"/>
              </w:rPr>
              <w:t>Объем жидкости, млн. т/год</w:t>
            </w:r>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5,763</w:t>
            </w:r>
          </w:p>
        </w:tc>
      </w:tr>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r w:rsidRPr="009946C4">
              <w:rPr>
                <w:rFonts w:cs="Arial"/>
                <w:sz w:val="20"/>
                <w:szCs w:val="20"/>
              </w:rPr>
              <w:t>Объем нефти, млн. т/год</w:t>
            </w:r>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5,566</w:t>
            </w:r>
          </w:p>
        </w:tc>
      </w:tr>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r w:rsidRPr="009946C4">
              <w:rPr>
                <w:rFonts w:cs="Arial"/>
                <w:sz w:val="20"/>
                <w:szCs w:val="20"/>
              </w:rPr>
              <w:t xml:space="preserve">Площадь отведенного земельного участка, </w:t>
            </w:r>
            <w:proofErr w:type="gramStart"/>
            <w:r w:rsidRPr="009946C4">
              <w:rPr>
                <w:rFonts w:cs="Arial"/>
                <w:sz w:val="20"/>
                <w:szCs w:val="20"/>
              </w:rPr>
              <w:t>га</w:t>
            </w:r>
            <w:proofErr w:type="gramEnd"/>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14,1890</w:t>
            </w:r>
          </w:p>
        </w:tc>
      </w:tr>
      <w:tr w:rsidR="00FB58CD" w:rsidRPr="00D56DE2" w:rsidTr="00FB58CD">
        <w:tc>
          <w:tcPr>
            <w:tcW w:w="5000" w:type="pct"/>
            <w:gridSpan w:val="2"/>
            <w:shd w:val="clear" w:color="auto" w:fill="auto"/>
            <w:vAlign w:val="center"/>
          </w:tcPr>
          <w:p w:rsidR="00FB58CD" w:rsidRPr="009946C4" w:rsidRDefault="00FB58CD" w:rsidP="00E073D5">
            <w:pPr>
              <w:spacing w:beforeLines="20" w:before="48" w:afterLines="20" w:after="48"/>
              <w:jc w:val="center"/>
              <w:rPr>
                <w:rFonts w:cs="Arial"/>
                <w:b/>
                <w:sz w:val="20"/>
                <w:szCs w:val="20"/>
              </w:rPr>
            </w:pPr>
            <w:r w:rsidRPr="009946C4">
              <w:rPr>
                <w:rFonts w:cs="Arial"/>
                <w:b/>
                <w:sz w:val="20"/>
                <w:szCs w:val="20"/>
              </w:rPr>
              <w:t>Показатели объекта с учетом технического перевооружения</w:t>
            </w:r>
          </w:p>
        </w:tc>
      </w:tr>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bookmarkStart w:id="16" w:name="_Hlk488754057"/>
            <w:r w:rsidRPr="009946C4">
              <w:rPr>
                <w:rFonts w:cs="Arial"/>
                <w:sz w:val="20"/>
                <w:szCs w:val="20"/>
              </w:rPr>
              <w:t>Объем жидкости, млн. т/год</w:t>
            </w:r>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31,563</w:t>
            </w:r>
          </w:p>
        </w:tc>
      </w:tr>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r w:rsidRPr="009946C4">
              <w:rPr>
                <w:rFonts w:cs="Arial"/>
                <w:sz w:val="20"/>
                <w:szCs w:val="20"/>
              </w:rPr>
              <w:t>Объем нефти, млн. т/год</w:t>
            </w:r>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14,566</w:t>
            </w:r>
          </w:p>
        </w:tc>
      </w:tr>
      <w:bookmarkEnd w:id="16"/>
      <w:tr w:rsidR="00FB58CD" w:rsidRPr="00D56DE2" w:rsidTr="00FB58CD">
        <w:tc>
          <w:tcPr>
            <w:tcW w:w="3524" w:type="pct"/>
            <w:shd w:val="clear" w:color="auto" w:fill="auto"/>
            <w:vAlign w:val="center"/>
          </w:tcPr>
          <w:p w:rsidR="00FB58CD" w:rsidRPr="009946C4" w:rsidRDefault="00FB58CD" w:rsidP="00E073D5">
            <w:pPr>
              <w:spacing w:beforeLines="20" w:before="48" w:afterLines="20" w:after="48"/>
              <w:rPr>
                <w:rFonts w:cs="Arial"/>
                <w:sz w:val="20"/>
                <w:szCs w:val="20"/>
              </w:rPr>
            </w:pPr>
            <w:r w:rsidRPr="009946C4">
              <w:rPr>
                <w:rFonts w:cs="Arial"/>
                <w:sz w:val="20"/>
                <w:szCs w:val="20"/>
              </w:rPr>
              <w:t xml:space="preserve">Площадь отведенного земельного участка, </w:t>
            </w:r>
            <w:proofErr w:type="gramStart"/>
            <w:r w:rsidRPr="009946C4">
              <w:rPr>
                <w:rFonts w:cs="Arial"/>
                <w:sz w:val="20"/>
                <w:szCs w:val="20"/>
              </w:rPr>
              <w:t>га</w:t>
            </w:r>
            <w:proofErr w:type="gramEnd"/>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color w:val="000000"/>
                <w:sz w:val="20"/>
                <w:szCs w:val="20"/>
              </w:rPr>
              <w:t>49,4276</w:t>
            </w:r>
          </w:p>
        </w:tc>
      </w:tr>
      <w:tr w:rsidR="00FB58CD" w:rsidRPr="00D56DE2" w:rsidTr="00FB58CD">
        <w:tc>
          <w:tcPr>
            <w:tcW w:w="5000" w:type="pct"/>
            <w:gridSpan w:val="2"/>
            <w:shd w:val="clear" w:color="auto" w:fill="auto"/>
            <w:vAlign w:val="center"/>
          </w:tcPr>
          <w:p w:rsidR="00FB58CD" w:rsidRPr="009946C4" w:rsidRDefault="00FB58CD" w:rsidP="00E073D5">
            <w:pPr>
              <w:spacing w:beforeLines="20" w:before="48" w:afterLines="20" w:after="48"/>
              <w:jc w:val="center"/>
              <w:rPr>
                <w:rFonts w:cs="Arial"/>
                <w:b/>
                <w:sz w:val="20"/>
                <w:szCs w:val="20"/>
                <w:u w:val="single"/>
              </w:rPr>
            </w:pPr>
            <w:r w:rsidRPr="009946C4">
              <w:rPr>
                <w:b/>
                <w:sz w:val="20"/>
                <w:szCs w:val="20"/>
                <w:u w:val="single"/>
              </w:rPr>
              <w:t xml:space="preserve">ВЛ1-35 </w:t>
            </w:r>
            <w:proofErr w:type="spellStart"/>
            <w:r w:rsidRPr="009946C4">
              <w:rPr>
                <w:b/>
                <w:sz w:val="20"/>
                <w:szCs w:val="20"/>
                <w:u w:val="single"/>
              </w:rPr>
              <w:t>кВ</w:t>
            </w:r>
            <w:proofErr w:type="spellEnd"/>
          </w:p>
        </w:tc>
      </w:tr>
      <w:tr w:rsidR="00FB58CD" w:rsidRPr="00D56DE2" w:rsidTr="00FB58CD">
        <w:tc>
          <w:tcPr>
            <w:tcW w:w="3524" w:type="pct"/>
            <w:shd w:val="clear" w:color="auto" w:fill="auto"/>
            <w:vAlign w:val="center"/>
          </w:tcPr>
          <w:p w:rsidR="00FB58CD" w:rsidRPr="009946C4" w:rsidRDefault="00FB58CD" w:rsidP="00FB58CD">
            <w:pPr>
              <w:rPr>
                <w:sz w:val="20"/>
                <w:szCs w:val="20"/>
                <w:highlight w:val="yellow"/>
              </w:rPr>
            </w:pPr>
            <w:r w:rsidRPr="009946C4">
              <w:rPr>
                <w:sz w:val="20"/>
                <w:szCs w:val="20"/>
              </w:rPr>
              <w:t xml:space="preserve">Протяженность, </w:t>
            </w:r>
            <w:proofErr w:type="gramStart"/>
            <w:r w:rsidRPr="009946C4">
              <w:rPr>
                <w:sz w:val="20"/>
                <w:szCs w:val="20"/>
              </w:rPr>
              <w:t>км</w:t>
            </w:r>
            <w:proofErr w:type="gramEnd"/>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0,261</w:t>
            </w:r>
          </w:p>
        </w:tc>
      </w:tr>
      <w:tr w:rsidR="00FB58CD" w:rsidRPr="00D56DE2" w:rsidTr="00FB58CD">
        <w:tc>
          <w:tcPr>
            <w:tcW w:w="5000" w:type="pct"/>
            <w:gridSpan w:val="2"/>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b/>
                <w:sz w:val="20"/>
                <w:szCs w:val="20"/>
                <w:u w:val="single"/>
              </w:rPr>
              <w:t xml:space="preserve">ВЛ2-35 </w:t>
            </w:r>
            <w:proofErr w:type="spellStart"/>
            <w:r w:rsidRPr="009946C4">
              <w:rPr>
                <w:b/>
                <w:sz w:val="20"/>
                <w:szCs w:val="20"/>
                <w:u w:val="single"/>
              </w:rPr>
              <w:t>кВ</w:t>
            </w:r>
            <w:proofErr w:type="spellEnd"/>
          </w:p>
        </w:tc>
      </w:tr>
      <w:tr w:rsidR="00FB58CD" w:rsidRPr="00D56DE2" w:rsidTr="00FB58CD">
        <w:tc>
          <w:tcPr>
            <w:tcW w:w="3524" w:type="pct"/>
            <w:shd w:val="clear" w:color="auto" w:fill="auto"/>
            <w:vAlign w:val="center"/>
          </w:tcPr>
          <w:p w:rsidR="00FB58CD" w:rsidRPr="009946C4" w:rsidRDefault="00FB58CD" w:rsidP="00FB58CD">
            <w:pPr>
              <w:rPr>
                <w:sz w:val="20"/>
                <w:szCs w:val="20"/>
                <w:highlight w:val="yellow"/>
              </w:rPr>
            </w:pPr>
            <w:r w:rsidRPr="009946C4">
              <w:rPr>
                <w:sz w:val="20"/>
                <w:szCs w:val="20"/>
              </w:rPr>
              <w:t xml:space="preserve">Протяженность, </w:t>
            </w:r>
            <w:proofErr w:type="gramStart"/>
            <w:r w:rsidRPr="009946C4">
              <w:rPr>
                <w:sz w:val="20"/>
                <w:szCs w:val="20"/>
              </w:rPr>
              <w:t>км</w:t>
            </w:r>
            <w:proofErr w:type="gramEnd"/>
          </w:p>
        </w:tc>
        <w:tc>
          <w:tcPr>
            <w:tcW w:w="1476" w:type="pct"/>
            <w:shd w:val="clear" w:color="auto" w:fill="auto"/>
            <w:vAlign w:val="center"/>
          </w:tcPr>
          <w:p w:rsidR="00FB58CD" w:rsidRPr="009946C4" w:rsidRDefault="00FB58CD" w:rsidP="00E073D5">
            <w:pPr>
              <w:spacing w:beforeLines="20" w:before="48" w:afterLines="20" w:after="48"/>
              <w:jc w:val="center"/>
              <w:rPr>
                <w:rFonts w:cs="Arial"/>
                <w:sz w:val="20"/>
                <w:szCs w:val="20"/>
              </w:rPr>
            </w:pPr>
            <w:r w:rsidRPr="009946C4">
              <w:rPr>
                <w:rFonts w:cs="Arial"/>
                <w:sz w:val="20"/>
                <w:szCs w:val="20"/>
              </w:rPr>
              <w:t>0,832</w:t>
            </w:r>
          </w:p>
        </w:tc>
      </w:tr>
    </w:tbl>
    <w:bookmarkEnd w:id="8"/>
    <w:bookmarkEnd w:id="9"/>
    <w:bookmarkEnd w:id="10"/>
    <w:p w:rsidR="00403B56" w:rsidRDefault="00403B56" w:rsidP="00DD2969">
      <w:pPr>
        <w:pStyle w:val="a4"/>
        <w:numPr>
          <w:ilvl w:val="1"/>
          <w:numId w:val="23"/>
        </w:numPr>
        <w:spacing w:before="240"/>
        <w:ind w:left="0" w:firstLine="709"/>
        <w:outlineLvl w:val="1"/>
        <w:rPr>
          <w:rFonts w:eastAsia="Calibri"/>
          <w:b/>
          <w:sz w:val="24"/>
          <w:szCs w:val="24"/>
        </w:rPr>
      </w:pPr>
      <w:r w:rsidRPr="00403B56">
        <w:rPr>
          <w:rFonts w:eastAsia="Calibri"/>
          <w:b/>
          <w:sz w:val="24"/>
          <w:szCs w:val="24"/>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7"/>
    </w:p>
    <w:p w:rsidR="006704EB" w:rsidRPr="006704EB" w:rsidRDefault="006704EB" w:rsidP="006704EB">
      <w:pPr>
        <w:tabs>
          <w:tab w:val="left" w:pos="851"/>
        </w:tabs>
        <w:suppressAutoHyphens/>
        <w:ind w:firstLine="709"/>
        <w:rPr>
          <w:sz w:val="24"/>
          <w:szCs w:val="24"/>
          <w:lang w:eastAsia="ru-RU"/>
        </w:rPr>
      </w:pPr>
      <w:bookmarkStart w:id="17" w:name="_Toc528227266"/>
      <w:r w:rsidRPr="006704EB">
        <w:rPr>
          <w:sz w:val="24"/>
          <w:szCs w:val="24"/>
          <w:lang w:eastAsia="ru-RU"/>
        </w:rPr>
        <w:t xml:space="preserve">Район работ находится </w:t>
      </w:r>
      <w:proofErr w:type="gramStart"/>
      <w:r w:rsidRPr="006704EB">
        <w:rPr>
          <w:sz w:val="24"/>
          <w:szCs w:val="24"/>
          <w:lang w:eastAsia="ru-RU"/>
        </w:rPr>
        <w:t>в</w:t>
      </w:r>
      <w:proofErr w:type="gramEnd"/>
      <w:r w:rsidRPr="006704EB">
        <w:rPr>
          <w:sz w:val="24"/>
          <w:szCs w:val="24"/>
          <w:lang w:eastAsia="ru-RU"/>
        </w:rPr>
        <w:t xml:space="preserve"> </w:t>
      </w:r>
      <w:proofErr w:type="gramStart"/>
      <w:r w:rsidRPr="006704EB">
        <w:rPr>
          <w:sz w:val="24"/>
          <w:szCs w:val="24"/>
          <w:lang w:eastAsia="ru-RU"/>
        </w:rPr>
        <w:t>Нефтеюганском</w:t>
      </w:r>
      <w:proofErr w:type="gramEnd"/>
      <w:r w:rsidRPr="006704EB">
        <w:rPr>
          <w:sz w:val="24"/>
          <w:szCs w:val="24"/>
          <w:lang w:eastAsia="ru-RU"/>
        </w:rPr>
        <w:t xml:space="preserve"> районе Ханты-Мансийского автономного округа Тюменской области, Южно-</w:t>
      </w:r>
      <w:proofErr w:type="spellStart"/>
      <w:r w:rsidRPr="006704EB">
        <w:rPr>
          <w:sz w:val="24"/>
          <w:szCs w:val="24"/>
          <w:lang w:eastAsia="ru-RU"/>
        </w:rPr>
        <w:t>Балыкское</w:t>
      </w:r>
      <w:proofErr w:type="spellEnd"/>
      <w:r w:rsidRPr="006704EB">
        <w:rPr>
          <w:sz w:val="24"/>
          <w:szCs w:val="24"/>
          <w:lang w:eastAsia="ru-RU"/>
        </w:rPr>
        <w:t xml:space="preserve"> месторождение и располагается на землях Нефтеюганско</w:t>
      </w:r>
      <w:r w:rsidR="003D5704">
        <w:rPr>
          <w:sz w:val="24"/>
          <w:szCs w:val="24"/>
          <w:lang w:eastAsia="ru-RU"/>
        </w:rPr>
        <w:t>го</w:t>
      </w:r>
      <w:r w:rsidRPr="006704EB">
        <w:rPr>
          <w:sz w:val="24"/>
          <w:szCs w:val="24"/>
          <w:lang w:eastAsia="ru-RU"/>
        </w:rPr>
        <w:t xml:space="preserve"> лесничеств</w:t>
      </w:r>
      <w:r w:rsidR="003D5704">
        <w:rPr>
          <w:sz w:val="24"/>
          <w:szCs w:val="24"/>
          <w:lang w:eastAsia="ru-RU"/>
        </w:rPr>
        <w:t>а</w:t>
      </w:r>
      <w:r w:rsidRPr="006704EB">
        <w:rPr>
          <w:sz w:val="24"/>
          <w:szCs w:val="24"/>
          <w:lang w:eastAsia="ru-RU"/>
        </w:rPr>
        <w:t>, Нефтеюганско</w:t>
      </w:r>
      <w:r w:rsidR="003D5704">
        <w:rPr>
          <w:sz w:val="24"/>
          <w:szCs w:val="24"/>
          <w:lang w:eastAsia="ru-RU"/>
        </w:rPr>
        <w:t>го</w:t>
      </w:r>
      <w:r w:rsidRPr="006704EB">
        <w:rPr>
          <w:sz w:val="24"/>
          <w:szCs w:val="24"/>
          <w:lang w:eastAsia="ru-RU"/>
        </w:rPr>
        <w:t xml:space="preserve"> участково</w:t>
      </w:r>
      <w:r w:rsidR="003D5704">
        <w:rPr>
          <w:sz w:val="24"/>
          <w:szCs w:val="24"/>
          <w:lang w:eastAsia="ru-RU"/>
        </w:rPr>
        <w:t>го</w:t>
      </w:r>
      <w:r w:rsidRPr="006704EB">
        <w:rPr>
          <w:sz w:val="24"/>
          <w:szCs w:val="24"/>
          <w:lang w:eastAsia="ru-RU"/>
        </w:rPr>
        <w:t xml:space="preserve"> лесничеств</w:t>
      </w:r>
      <w:r w:rsidR="003D5704">
        <w:rPr>
          <w:sz w:val="24"/>
          <w:szCs w:val="24"/>
          <w:lang w:eastAsia="ru-RU"/>
        </w:rPr>
        <w:t>а,</w:t>
      </w:r>
      <w:r w:rsidRPr="006704EB">
        <w:rPr>
          <w:sz w:val="24"/>
          <w:szCs w:val="24"/>
          <w:lang w:eastAsia="ru-RU"/>
        </w:rPr>
        <w:t xml:space="preserve"> Нефтеюганско</w:t>
      </w:r>
      <w:r w:rsidR="003D5704">
        <w:rPr>
          <w:sz w:val="24"/>
          <w:szCs w:val="24"/>
          <w:lang w:eastAsia="ru-RU"/>
        </w:rPr>
        <w:t>го</w:t>
      </w:r>
      <w:r w:rsidRPr="006704EB">
        <w:rPr>
          <w:sz w:val="24"/>
          <w:szCs w:val="24"/>
          <w:lang w:eastAsia="ru-RU"/>
        </w:rPr>
        <w:t xml:space="preserve"> урочищ</w:t>
      </w:r>
      <w:r w:rsidR="003D5704">
        <w:rPr>
          <w:sz w:val="24"/>
          <w:szCs w:val="24"/>
          <w:lang w:eastAsia="ru-RU"/>
        </w:rPr>
        <w:t>а</w:t>
      </w:r>
      <w:r w:rsidRPr="006704EB">
        <w:rPr>
          <w:sz w:val="24"/>
          <w:szCs w:val="24"/>
          <w:lang w:eastAsia="ru-RU"/>
        </w:rPr>
        <w:t>.</w:t>
      </w:r>
    </w:p>
    <w:p w:rsidR="006704EB" w:rsidRPr="006704EB" w:rsidRDefault="006704EB" w:rsidP="006704EB">
      <w:pPr>
        <w:tabs>
          <w:tab w:val="left" w:pos="851"/>
        </w:tabs>
        <w:suppressAutoHyphens/>
        <w:ind w:firstLine="709"/>
        <w:rPr>
          <w:sz w:val="24"/>
          <w:szCs w:val="24"/>
          <w:lang w:eastAsia="ru-RU"/>
        </w:rPr>
      </w:pPr>
      <w:r w:rsidRPr="006704EB">
        <w:rPr>
          <w:sz w:val="24"/>
          <w:szCs w:val="24"/>
          <w:lang w:eastAsia="ru-RU"/>
        </w:rPr>
        <w:t xml:space="preserve">Ближайшим к району работ населённым пунктом является г. </w:t>
      </w:r>
      <w:proofErr w:type="spellStart"/>
      <w:r w:rsidRPr="006704EB">
        <w:rPr>
          <w:sz w:val="24"/>
          <w:szCs w:val="24"/>
          <w:lang w:eastAsia="ru-RU"/>
        </w:rPr>
        <w:t>Пыть-Ях</w:t>
      </w:r>
      <w:proofErr w:type="spellEnd"/>
      <w:r w:rsidRPr="006704EB">
        <w:rPr>
          <w:sz w:val="24"/>
          <w:szCs w:val="24"/>
          <w:lang w:eastAsia="ru-RU"/>
        </w:rPr>
        <w:t>, который расположен в 10,7 км на северо-восток от участка изысканий, и вахтовый поселок КС-5, расположенный в 8,2 км на юго-запад от территории ЦППН-3. Участок работ представляет собой действующую промышленную площадку (территория ЦППН-3).</w:t>
      </w:r>
    </w:p>
    <w:p w:rsidR="00403B56" w:rsidRDefault="00403B56" w:rsidP="00DD2969">
      <w:pPr>
        <w:pStyle w:val="a4"/>
        <w:numPr>
          <w:ilvl w:val="1"/>
          <w:numId w:val="23"/>
        </w:numPr>
        <w:spacing w:before="240"/>
        <w:ind w:left="0" w:firstLine="709"/>
        <w:outlineLvl w:val="1"/>
        <w:rPr>
          <w:rFonts w:eastAsia="Calibri"/>
          <w:b/>
          <w:sz w:val="24"/>
          <w:szCs w:val="24"/>
        </w:rPr>
      </w:pPr>
      <w:r w:rsidRPr="00403B56">
        <w:rPr>
          <w:rFonts w:eastAsia="Calibri"/>
          <w:b/>
          <w:sz w:val="24"/>
          <w:szCs w:val="24"/>
        </w:rPr>
        <w:t xml:space="preserve">Перечень </w:t>
      </w:r>
      <w:proofErr w:type="gramStart"/>
      <w:r w:rsidRPr="00403B56">
        <w:rPr>
          <w:rFonts w:eastAsia="Calibri"/>
          <w:b/>
          <w:sz w:val="24"/>
          <w:szCs w:val="24"/>
        </w:rPr>
        <w:t>координат характерных точек границ зон планируемого размещения линейных объектов</w:t>
      </w:r>
      <w:bookmarkEnd w:id="17"/>
      <w:proofErr w:type="gramEnd"/>
    </w:p>
    <w:p w:rsidR="00DD2969" w:rsidRPr="00DD2969" w:rsidRDefault="00DD2969" w:rsidP="00DD2969">
      <w:pPr>
        <w:tabs>
          <w:tab w:val="left" w:pos="851"/>
        </w:tabs>
        <w:suppressAutoHyphens/>
        <w:rPr>
          <w:sz w:val="24"/>
          <w:szCs w:val="24"/>
          <w:lang w:eastAsia="ru-RU"/>
        </w:rPr>
      </w:pPr>
      <w:r w:rsidRPr="00DD2969">
        <w:rPr>
          <w:sz w:val="24"/>
          <w:szCs w:val="24"/>
          <w:lang w:eastAsia="ru-RU"/>
        </w:rPr>
        <w:t xml:space="preserve">Координаты характерных </w:t>
      </w:r>
      <w:proofErr w:type="gramStart"/>
      <w:r w:rsidRPr="00DD2969">
        <w:rPr>
          <w:sz w:val="24"/>
          <w:szCs w:val="24"/>
          <w:lang w:eastAsia="ru-RU"/>
        </w:rPr>
        <w:t>точек границ зоны планируемого размещения линейных объектов</w:t>
      </w:r>
      <w:proofErr w:type="gramEnd"/>
      <w:r w:rsidRPr="00DD2969">
        <w:rPr>
          <w:sz w:val="24"/>
          <w:szCs w:val="24"/>
          <w:lang w:eastAsia="ru-RU"/>
        </w:rPr>
        <w:t xml:space="preserve"> совпадает с устанавливаемыми красными линиями проектируемого объекта:</w:t>
      </w:r>
    </w:p>
    <w:p w:rsidR="00DD2969" w:rsidRDefault="00293FEB" w:rsidP="00293FEB">
      <w:pPr>
        <w:tabs>
          <w:tab w:val="left" w:pos="851"/>
        </w:tabs>
        <w:suppressAutoHyphens/>
        <w:rPr>
          <w:sz w:val="24"/>
          <w:szCs w:val="24"/>
          <w:lang w:eastAsia="ru-RU"/>
        </w:rPr>
      </w:pPr>
      <w:r w:rsidRPr="00293FEB">
        <w:rPr>
          <w:sz w:val="24"/>
          <w:szCs w:val="24"/>
          <w:lang w:eastAsia="ru-RU"/>
        </w:rPr>
        <w:t xml:space="preserve">Таблица </w:t>
      </w:r>
      <w:r w:rsidR="00FB58CD">
        <w:rPr>
          <w:sz w:val="24"/>
          <w:szCs w:val="24"/>
          <w:lang w:eastAsia="ru-RU"/>
        </w:rPr>
        <w:t>3</w:t>
      </w:r>
      <w:r w:rsidRPr="00293FEB">
        <w:rPr>
          <w:sz w:val="24"/>
          <w:szCs w:val="24"/>
          <w:lang w:eastAsia="ru-RU"/>
        </w:rPr>
        <w:t xml:space="preserve"> - </w:t>
      </w:r>
      <w:r w:rsidR="00DD2969" w:rsidRPr="00293FEB">
        <w:rPr>
          <w:sz w:val="24"/>
          <w:szCs w:val="24"/>
          <w:lang w:eastAsia="ru-RU"/>
        </w:rPr>
        <w:t xml:space="preserve">Каталог </w:t>
      </w:r>
      <w:proofErr w:type="gramStart"/>
      <w:r w:rsidR="00DD2969" w:rsidRPr="00293FEB">
        <w:rPr>
          <w:sz w:val="24"/>
          <w:szCs w:val="24"/>
          <w:lang w:eastAsia="ru-RU"/>
        </w:rPr>
        <w:t>координат поворотных точек зоны планируемого размещения линейных объектов</w:t>
      </w:r>
      <w:proofErr w:type="gramEnd"/>
    </w:p>
    <w:tbl>
      <w:tblPr>
        <w:tblStyle w:val="a3"/>
        <w:tblW w:w="5000" w:type="pct"/>
        <w:tblLook w:val="04A0" w:firstRow="1" w:lastRow="0" w:firstColumn="1" w:lastColumn="0" w:noHBand="0" w:noVBand="1"/>
      </w:tblPr>
      <w:tblGrid>
        <w:gridCol w:w="1065"/>
        <w:gridCol w:w="1280"/>
        <w:gridCol w:w="1347"/>
        <w:gridCol w:w="1064"/>
        <w:gridCol w:w="1170"/>
        <w:gridCol w:w="1219"/>
        <w:gridCol w:w="760"/>
        <w:gridCol w:w="1067"/>
        <w:gridCol w:w="1166"/>
      </w:tblGrid>
      <w:tr w:rsidR="002B6594" w:rsidTr="002B6594">
        <w:tc>
          <w:tcPr>
            <w:tcW w:w="525" w:type="pct"/>
            <w:vAlign w:val="center"/>
          </w:tcPr>
          <w:p w:rsidR="002B6594" w:rsidRPr="004A7031" w:rsidRDefault="002B6594" w:rsidP="002B6594">
            <w:pPr>
              <w:ind w:firstLine="10"/>
              <w:jc w:val="center"/>
              <w:rPr>
                <w:b/>
                <w:sz w:val="20"/>
                <w:szCs w:val="20"/>
              </w:rPr>
            </w:pPr>
            <w:r w:rsidRPr="004A7031">
              <w:rPr>
                <w:b/>
                <w:sz w:val="20"/>
                <w:szCs w:val="20"/>
              </w:rPr>
              <w:t>№№ точек</w:t>
            </w:r>
          </w:p>
        </w:tc>
        <w:tc>
          <w:tcPr>
            <w:tcW w:w="631" w:type="pct"/>
            <w:vAlign w:val="center"/>
          </w:tcPr>
          <w:p w:rsidR="002B6594" w:rsidRPr="004A7031" w:rsidRDefault="002B6594" w:rsidP="002B6594">
            <w:pPr>
              <w:ind w:firstLine="10"/>
              <w:jc w:val="center"/>
              <w:rPr>
                <w:b/>
                <w:sz w:val="20"/>
                <w:szCs w:val="20"/>
              </w:rPr>
            </w:pPr>
            <w:r w:rsidRPr="004A7031">
              <w:rPr>
                <w:b/>
                <w:sz w:val="20"/>
                <w:szCs w:val="20"/>
              </w:rPr>
              <w:t>Х</w:t>
            </w:r>
          </w:p>
        </w:tc>
        <w:tc>
          <w:tcPr>
            <w:tcW w:w="664" w:type="pct"/>
            <w:vAlign w:val="center"/>
          </w:tcPr>
          <w:p w:rsidR="002B6594" w:rsidRPr="004A7031" w:rsidRDefault="002B6594" w:rsidP="002B6594">
            <w:pPr>
              <w:ind w:firstLine="10"/>
              <w:jc w:val="center"/>
              <w:rPr>
                <w:b/>
                <w:sz w:val="20"/>
                <w:szCs w:val="20"/>
              </w:rPr>
            </w:pPr>
            <w:r w:rsidRPr="004A7031">
              <w:rPr>
                <w:b/>
                <w:sz w:val="20"/>
                <w:szCs w:val="20"/>
              </w:rPr>
              <w:t>У</w:t>
            </w:r>
          </w:p>
        </w:tc>
        <w:tc>
          <w:tcPr>
            <w:tcW w:w="525" w:type="pct"/>
            <w:vAlign w:val="center"/>
          </w:tcPr>
          <w:p w:rsidR="002B6594" w:rsidRPr="004A7031" w:rsidRDefault="002B6594" w:rsidP="002B6594">
            <w:pPr>
              <w:ind w:firstLine="10"/>
              <w:jc w:val="center"/>
              <w:rPr>
                <w:b/>
                <w:sz w:val="20"/>
                <w:szCs w:val="20"/>
              </w:rPr>
            </w:pPr>
            <w:r w:rsidRPr="004A7031">
              <w:rPr>
                <w:b/>
                <w:sz w:val="20"/>
                <w:szCs w:val="20"/>
              </w:rPr>
              <w:t>№№ точек</w:t>
            </w:r>
          </w:p>
        </w:tc>
        <w:tc>
          <w:tcPr>
            <w:tcW w:w="577" w:type="pct"/>
            <w:vAlign w:val="center"/>
          </w:tcPr>
          <w:p w:rsidR="002B6594" w:rsidRPr="004A7031" w:rsidRDefault="002B6594" w:rsidP="002B6594">
            <w:pPr>
              <w:ind w:firstLine="10"/>
              <w:jc w:val="center"/>
              <w:rPr>
                <w:b/>
                <w:sz w:val="20"/>
                <w:szCs w:val="20"/>
              </w:rPr>
            </w:pPr>
            <w:r w:rsidRPr="004A7031">
              <w:rPr>
                <w:b/>
                <w:sz w:val="20"/>
                <w:szCs w:val="20"/>
              </w:rPr>
              <w:t>Х</w:t>
            </w:r>
          </w:p>
        </w:tc>
        <w:tc>
          <w:tcPr>
            <w:tcW w:w="601" w:type="pct"/>
            <w:vAlign w:val="center"/>
          </w:tcPr>
          <w:p w:rsidR="002B6594" w:rsidRPr="004A7031" w:rsidRDefault="002B6594" w:rsidP="002B6594">
            <w:pPr>
              <w:ind w:firstLine="10"/>
              <w:jc w:val="center"/>
              <w:rPr>
                <w:b/>
                <w:sz w:val="20"/>
                <w:szCs w:val="20"/>
              </w:rPr>
            </w:pPr>
            <w:r w:rsidRPr="004A7031">
              <w:rPr>
                <w:b/>
                <w:sz w:val="20"/>
                <w:szCs w:val="20"/>
              </w:rPr>
              <w:t>У</w:t>
            </w:r>
          </w:p>
        </w:tc>
        <w:tc>
          <w:tcPr>
            <w:tcW w:w="375" w:type="pct"/>
            <w:vAlign w:val="center"/>
          </w:tcPr>
          <w:p w:rsidR="002B6594" w:rsidRPr="004A7031" w:rsidRDefault="002B6594" w:rsidP="002B6594">
            <w:pPr>
              <w:ind w:firstLine="10"/>
              <w:jc w:val="center"/>
              <w:rPr>
                <w:b/>
                <w:sz w:val="20"/>
                <w:szCs w:val="20"/>
              </w:rPr>
            </w:pPr>
            <w:r w:rsidRPr="004A7031">
              <w:rPr>
                <w:b/>
                <w:sz w:val="20"/>
                <w:szCs w:val="20"/>
              </w:rPr>
              <w:t>№№ точек</w:t>
            </w:r>
          </w:p>
        </w:tc>
        <w:tc>
          <w:tcPr>
            <w:tcW w:w="526" w:type="pct"/>
            <w:vAlign w:val="center"/>
          </w:tcPr>
          <w:p w:rsidR="002B6594" w:rsidRPr="004A7031" w:rsidRDefault="002B6594" w:rsidP="002B6594">
            <w:pPr>
              <w:ind w:firstLine="10"/>
              <w:jc w:val="center"/>
              <w:rPr>
                <w:b/>
                <w:sz w:val="20"/>
                <w:szCs w:val="20"/>
              </w:rPr>
            </w:pPr>
            <w:r w:rsidRPr="004A7031">
              <w:rPr>
                <w:b/>
                <w:sz w:val="20"/>
                <w:szCs w:val="20"/>
              </w:rPr>
              <w:t>Х</w:t>
            </w:r>
          </w:p>
        </w:tc>
        <w:tc>
          <w:tcPr>
            <w:tcW w:w="575" w:type="pct"/>
            <w:vAlign w:val="center"/>
          </w:tcPr>
          <w:p w:rsidR="002B6594" w:rsidRPr="004A7031" w:rsidRDefault="002B6594" w:rsidP="002B6594">
            <w:pPr>
              <w:ind w:firstLine="10"/>
              <w:jc w:val="center"/>
              <w:rPr>
                <w:b/>
                <w:sz w:val="20"/>
                <w:szCs w:val="20"/>
              </w:rPr>
            </w:pPr>
            <w:r w:rsidRPr="004A7031">
              <w:rPr>
                <w:b/>
                <w:sz w:val="20"/>
                <w:szCs w:val="20"/>
              </w:rPr>
              <w:t>У</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w:t>
            </w:r>
          </w:p>
        </w:tc>
        <w:tc>
          <w:tcPr>
            <w:tcW w:w="631" w:type="pct"/>
            <w:vAlign w:val="center"/>
          </w:tcPr>
          <w:p w:rsidR="002B6594" w:rsidRPr="002B6594" w:rsidRDefault="002B6594" w:rsidP="002B6594">
            <w:pPr>
              <w:ind w:firstLine="0"/>
              <w:jc w:val="center"/>
              <w:rPr>
                <w:sz w:val="20"/>
                <w:szCs w:val="20"/>
              </w:rPr>
            </w:pPr>
            <w:r w:rsidRPr="002B6594">
              <w:rPr>
                <w:sz w:val="20"/>
                <w:szCs w:val="20"/>
              </w:rPr>
              <w:t>911707.95</w:t>
            </w:r>
          </w:p>
        </w:tc>
        <w:tc>
          <w:tcPr>
            <w:tcW w:w="664" w:type="pct"/>
            <w:vAlign w:val="center"/>
          </w:tcPr>
          <w:p w:rsidR="002B6594" w:rsidRPr="002B6594" w:rsidRDefault="002B6594" w:rsidP="002B6594">
            <w:pPr>
              <w:ind w:firstLine="0"/>
              <w:jc w:val="center"/>
              <w:rPr>
                <w:sz w:val="20"/>
                <w:szCs w:val="20"/>
              </w:rPr>
            </w:pPr>
            <w:r w:rsidRPr="002B6594">
              <w:rPr>
                <w:sz w:val="20"/>
                <w:szCs w:val="20"/>
              </w:rPr>
              <w:t>3533141.19</w:t>
            </w:r>
          </w:p>
        </w:tc>
        <w:tc>
          <w:tcPr>
            <w:tcW w:w="525" w:type="pct"/>
            <w:vAlign w:val="center"/>
          </w:tcPr>
          <w:p w:rsidR="002B6594" w:rsidRPr="002B6594" w:rsidRDefault="002B6594" w:rsidP="002B6594">
            <w:pPr>
              <w:ind w:firstLine="0"/>
              <w:jc w:val="center"/>
              <w:rPr>
                <w:sz w:val="20"/>
                <w:szCs w:val="20"/>
              </w:rPr>
            </w:pPr>
            <w:r w:rsidRPr="002B6594">
              <w:rPr>
                <w:sz w:val="20"/>
                <w:szCs w:val="20"/>
              </w:rPr>
              <w:t>30</w:t>
            </w:r>
          </w:p>
        </w:tc>
        <w:tc>
          <w:tcPr>
            <w:tcW w:w="577" w:type="pct"/>
            <w:vAlign w:val="center"/>
          </w:tcPr>
          <w:p w:rsidR="002B6594" w:rsidRPr="002B6594" w:rsidRDefault="002B6594" w:rsidP="002B6594">
            <w:pPr>
              <w:ind w:firstLine="0"/>
              <w:jc w:val="center"/>
              <w:rPr>
                <w:sz w:val="20"/>
                <w:szCs w:val="20"/>
              </w:rPr>
            </w:pPr>
            <w:r w:rsidRPr="002B6594">
              <w:rPr>
                <w:sz w:val="20"/>
                <w:szCs w:val="20"/>
              </w:rPr>
              <w:t>911265.38</w:t>
            </w:r>
          </w:p>
        </w:tc>
        <w:tc>
          <w:tcPr>
            <w:tcW w:w="601" w:type="pct"/>
            <w:vAlign w:val="center"/>
          </w:tcPr>
          <w:p w:rsidR="002B6594" w:rsidRPr="002B6594" w:rsidRDefault="002B6594" w:rsidP="002B6594">
            <w:pPr>
              <w:ind w:firstLine="0"/>
              <w:jc w:val="center"/>
              <w:rPr>
                <w:sz w:val="20"/>
                <w:szCs w:val="20"/>
              </w:rPr>
            </w:pPr>
            <w:r w:rsidRPr="002B6594">
              <w:rPr>
                <w:sz w:val="20"/>
                <w:szCs w:val="20"/>
              </w:rPr>
              <w:t>3532907.31</w:t>
            </w:r>
          </w:p>
        </w:tc>
        <w:tc>
          <w:tcPr>
            <w:tcW w:w="375" w:type="pct"/>
            <w:vAlign w:val="center"/>
          </w:tcPr>
          <w:p w:rsidR="002B6594" w:rsidRPr="002B6594" w:rsidRDefault="002B6594" w:rsidP="002B6594">
            <w:pPr>
              <w:ind w:firstLine="0"/>
              <w:jc w:val="center"/>
              <w:rPr>
                <w:sz w:val="20"/>
                <w:szCs w:val="20"/>
              </w:rPr>
            </w:pPr>
            <w:r w:rsidRPr="002B6594">
              <w:rPr>
                <w:sz w:val="20"/>
                <w:szCs w:val="20"/>
              </w:rPr>
              <w:t>59</w:t>
            </w:r>
          </w:p>
        </w:tc>
        <w:tc>
          <w:tcPr>
            <w:tcW w:w="526" w:type="pct"/>
            <w:vAlign w:val="center"/>
          </w:tcPr>
          <w:p w:rsidR="002B6594" w:rsidRPr="002B6594" w:rsidRDefault="002B6594" w:rsidP="002B6594">
            <w:pPr>
              <w:ind w:firstLine="0"/>
              <w:jc w:val="center"/>
              <w:rPr>
                <w:sz w:val="20"/>
                <w:szCs w:val="20"/>
              </w:rPr>
            </w:pPr>
            <w:r w:rsidRPr="002B6594">
              <w:rPr>
                <w:sz w:val="20"/>
                <w:szCs w:val="20"/>
              </w:rPr>
              <w:t>911514.00</w:t>
            </w:r>
          </w:p>
        </w:tc>
        <w:tc>
          <w:tcPr>
            <w:tcW w:w="575" w:type="pct"/>
            <w:vAlign w:val="center"/>
          </w:tcPr>
          <w:p w:rsidR="002B6594" w:rsidRPr="002B6594" w:rsidRDefault="002B6594" w:rsidP="002B6594">
            <w:pPr>
              <w:ind w:firstLine="0"/>
              <w:jc w:val="center"/>
              <w:rPr>
                <w:sz w:val="20"/>
                <w:szCs w:val="20"/>
              </w:rPr>
            </w:pPr>
            <w:r w:rsidRPr="002B6594">
              <w:rPr>
                <w:sz w:val="20"/>
                <w:szCs w:val="20"/>
              </w:rPr>
              <w:t>3532920.76</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w:t>
            </w:r>
          </w:p>
        </w:tc>
        <w:tc>
          <w:tcPr>
            <w:tcW w:w="631" w:type="pct"/>
            <w:vAlign w:val="center"/>
          </w:tcPr>
          <w:p w:rsidR="002B6594" w:rsidRPr="002B6594" w:rsidRDefault="002B6594" w:rsidP="002B6594">
            <w:pPr>
              <w:ind w:firstLine="0"/>
              <w:jc w:val="center"/>
              <w:rPr>
                <w:sz w:val="20"/>
                <w:szCs w:val="20"/>
              </w:rPr>
            </w:pPr>
            <w:r w:rsidRPr="002B6594">
              <w:rPr>
                <w:sz w:val="20"/>
                <w:szCs w:val="20"/>
              </w:rPr>
              <w:t>911825.13</w:t>
            </w:r>
          </w:p>
        </w:tc>
        <w:tc>
          <w:tcPr>
            <w:tcW w:w="664" w:type="pct"/>
            <w:vAlign w:val="center"/>
          </w:tcPr>
          <w:p w:rsidR="002B6594" w:rsidRPr="002B6594" w:rsidRDefault="002B6594" w:rsidP="002B6594">
            <w:pPr>
              <w:ind w:firstLine="0"/>
              <w:jc w:val="center"/>
              <w:rPr>
                <w:sz w:val="20"/>
                <w:szCs w:val="20"/>
              </w:rPr>
            </w:pPr>
            <w:r w:rsidRPr="002B6594">
              <w:rPr>
                <w:sz w:val="20"/>
                <w:szCs w:val="20"/>
              </w:rPr>
              <w:t>3533205.68</w:t>
            </w:r>
          </w:p>
        </w:tc>
        <w:tc>
          <w:tcPr>
            <w:tcW w:w="525" w:type="pct"/>
            <w:vAlign w:val="center"/>
          </w:tcPr>
          <w:p w:rsidR="002B6594" w:rsidRPr="002B6594" w:rsidRDefault="002B6594" w:rsidP="002B6594">
            <w:pPr>
              <w:ind w:firstLine="0"/>
              <w:jc w:val="center"/>
              <w:rPr>
                <w:sz w:val="20"/>
                <w:szCs w:val="20"/>
              </w:rPr>
            </w:pPr>
            <w:r w:rsidRPr="002B6594">
              <w:rPr>
                <w:sz w:val="20"/>
                <w:szCs w:val="20"/>
              </w:rPr>
              <w:t>31</w:t>
            </w:r>
          </w:p>
        </w:tc>
        <w:tc>
          <w:tcPr>
            <w:tcW w:w="577" w:type="pct"/>
            <w:vAlign w:val="center"/>
          </w:tcPr>
          <w:p w:rsidR="002B6594" w:rsidRPr="002B6594" w:rsidRDefault="002B6594" w:rsidP="002B6594">
            <w:pPr>
              <w:ind w:firstLine="0"/>
              <w:jc w:val="center"/>
              <w:rPr>
                <w:sz w:val="20"/>
                <w:szCs w:val="20"/>
              </w:rPr>
            </w:pPr>
            <w:r w:rsidRPr="002B6594">
              <w:rPr>
                <w:sz w:val="20"/>
                <w:szCs w:val="20"/>
              </w:rPr>
              <w:t>911260.06</w:t>
            </w:r>
          </w:p>
        </w:tc>
        <w:tc>
          <w:tcPr>
            <w:tcW w:w="601" w:type="pct"/>
            <w:vAlign w:val="center"/>
          </w:tcPr>
          <w:p w:rsidR="002B6594" w:rsidRPr="002B6594" w:rsidRDefault="002B6594" w:rsidP="002B6594">
            <w:pPr>
              <w:ind w:firstLine="0"/>
              <w:jc w:val="center"/>
              <w:rPr>
                <w:sz w:val="20"/>
                <w:szCs w:val="20"/>
              </w:rPr>
            </w:pPr>
            <w:r w:rsidRPr="002B6594">
              <w:rPr>
                <w:sz w:val="20"/>
                <w:szCs w:val="20"/>
              </w:rPr>
              <w:t>3532910.01</w:t>
            </w:r>
          </w:p>
        </w:tc>
        <w:tc>
          <w:tcPr>
            <w:tcW w:w="375" w:type="pct"/>
            <w:vAlign w:val="center"/>
          </w:tcPr>
          <w:p w:rsidR="002B6594" w:rsidRPr="002B6594" w:rsidRDefault="002B6594" w:rsidP="002B6594">
            <w:pPr>
              <w:ind w:firstLine="0"/>
              <w:jc w:val="center"/>
              <w:rPr>
                <w:sz w:val="20"/>
                <w:szCs w:val="20"/>
              </w:rPr>
            </w:pPr>
            <w:r w:rsidRPr="002B6594">
              <w:rPr>
                <w:sz w:val="20"/>
                <w:szCs w:val="20"/>
              </w:rPr>
              <w:t>60</w:t>
            </w:r>
          </w:p>
        </w:tc>
        <w:tc>
          <w:tcPr>
            <w:tcW w:w="526" w:type="pct"/>
            <w:vAlign w:val="center"/>
          </w:tcPr>
          <w:p w:rsidR="002B6594" w:rsidRPr="002B6594" w:rsidRDefault="002B6594" w:rsidP="002B6594">
            <w:pPr>
              <w:ind w:firstLine="0"/>
              <w:jc w:val="center"/>
              <w:rPr>
                <w:sz w:val="20"/>
                <w:szCs w:val="20"/>
              </w:rPr>
            </w:pPr>
            <w:r w:rsidRPr="002B6594">
              <w:rPr>
                <w:sz w:val="20"/>
                <w:szCs w:val="20"/>
              </w:rPr>
              <w:t>911507.09</w:t>
            </w:r>
          </w:p>
        </w:tc>
        <w:tc>
          <w:tcPr>
            <w:tcW w:w="575" w:type="pct"/>
            <w:vAlign w:val="center"/>
          </w:tcPr>
          <w:p w:rsidR="002B6594" w:rsidRPr="002B6594" w:rsidRDefault="002B6594" w:rsidP="002B6594">
            <w:pPr>
              <w:ind w:firstLine="0"/>
              <w:jc w:val="center"/>
              <w:rPr>
                <w:sz w:val="20"/>
                <w:szCs w:val="20"/>
              </w:rPr>
            </w:pPr>
            <w:r w:rsidRPr="002B6594">
              <w:rPr>
                <w:sz w:val="20"/>
                <w:szCs w:val="20"/>
              </w:rPr>
              <w:t>3532923.42</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3</w:t>
            </w:r>
          </w:p>
        </w:tc>
        <w:tc>
          <w:tcPr>
            <w:tcW w:w="631" w:type="pct"/>
            <w:vAlign w:val="center"/>
          </w:tcPr>
          <w:p w:rsidR="002B6594" w:rsidRPr="002B6594" w:rsidRDefault="002B6594" w:rsidP="002B6594">
            <w:pPr>
              <w:ind w:firstLine="0"/>
              <w:jc w:val="center"/>
              <w:rPr>
                <w:sz w:val="20"/>
                <w:szCs w:val="20"/>
              </w:rPr>
            </w:pPr>
            <w:r w:rsidRPr="002B6594">
              <w:rPr>
                <w:sz w:val="20"/>
                <w:szCs w:val="20"/>
              </w:rPr>
              <w:t>911872.94</w:t>
            </w:r>
          </w:p>
        </w:tc>
        <w:tc>
          <w:tcPr>
            <w:tcW w:w="664" w:type="pct"/>
            <w:vAlign w:val="center"/>
          </w:tcPr>
          <w:p w:rsidR="002B6594" w:rsidRPr="002B6594" w:rsidRDefault="002B6594" w:rsidP="002B6594">
            <w:pPr>
              <w:ind w:firstLine="0"/>
              <w:jc w:val="center"/>
              <w:rPr>
                <w:sz w:val="20"/>
                <w:szCs w:val="20"/>
              </w:rPr>
            </w:pPr>
            <w:r w:rsidRPr="002B6594">
              <w:rPr>
                <w:sz w:val="20"/>
                <w:szCs w:val="20"/>
              </w:rPr>
              <w:t>3533242.94</w:t>
            </w:r>
          </w:p>
        </w:tc>
        <w:tc>
          <w:tcPr>
            <w:tcW w:w="525" w:type="pct"/>
            <w:vAlign w:val="center"/>
          </w:tcPr>
          <w:p w:rsidR="002B6594" w:rsidRPr="002B6594" w:rsidRDefault="002B6594" w:rsidP="002B6594">
            <w:pPr>
              <w:ind w:firstLine="0"/>
              <w:jc w:val="center"/>
              <w:rPr>
                <w:sz w:val="20"/>
                <w:szCs w:val="20"/>
              </w:rPr>
            </w:pPr>
            <w:r w:rsidRPr="002B6594">
              <w:rPr>
                <w:sz w:val="20"/>
                <w:szCs w:val="20"/>
              </w:rPr>
              <w:t>32</w:t>
            </w:r>
          </w:p>
        </w:tc>
        <w:tc>
          <w:tcPr>
            <w:tcW w:w="577" w:type="pct"/>
            <w:vAlign w:val="center"/>
          </w:tcPr>
          <w:p w:rsidR="002B6594" w:rsidRPr="002B6594" w:rsidRDefault="002B6594" w:rsidP="002B6594">
            <w:pPr>
              <w:ind w:firstLine="0"/>
              <w:jc w:val="center"/>
              <w:rPr>
                <w:sz w:val="20"/>
                <w:szCs w:val="20"/>
              </w:rPr>
            </w:pPr>
            <w:r w:rsidRPr="002B6594">
              <w:rPr>
                <w:sz w:val="20"/>
                <w:szCs w:val="20"/>
              </w:rPr>
              <w:t>911256.98</w:t>
            </w:r>
          </w:p>
        </w:tc>
        <w:tc>
          <w:tcPr>
            <w:tcW w:w="601" w:type="pct"/>
            <w:vAlign w:val="center"/>
          </w:tcPr>
          <w:p w:rsidR="002B6594" w:rsidRPr="002B6594" w:rsidRDefault="002B6594" w:rsidP="002B6594">
            <w:pPr>
              <w:ind w:firstLine="0"/>
              <w:jc w:val="center"/>
              <w:rPr>
                <w:sz w:val="20"/>
                <w:szCs w:val="20"/>
              </w:rPr>
            </w:pPr>
            <w:r w:rsidRPr="002B6594">
              <w:rPr>
                <w:sz w:val="20"/>
                <w:szCs w:val="20"/>
              </w:rPr>
              <w:t>3532911.42</w:t>
            </w:r>
          </w:p>
        </w:tc>
        <w:tc>
          <w:tcPr>
            <w:tcW w:w="375" w:type="pct"/>
            <w:vAlign w:val="center"/>
          </w:tcPr>
          <w:p w:rsidR="002B6594" w:rsidRPr="002B6594" w:rsidRDefault="002B6594" w:rsidP="002B6594">
            <w:pPr>
              <w:ind w:firstLine="0"/>
              <w:jc w:val="center"/>
              <w:rPr>
                <w:sz w:val="20"/>
                <w:szCs w:val="20"/>
              </w:rPr>
            </w:pPr>
            <w:r w:rsidRPr="002B6594">
              <w:rPr>
                <w:sz w:val="20"/>
                <w:szCs w:val="20"/>
              </w:rPr>
              <w:t>61</w:t>
            </w:r>
          </w:p>
        </w:tc>
        <w:tc>
          <w:tcPr>
            <w:tcW w:w="526" w:type="pct"/>
            <w:vAlign w:val="center"/>
          </w:tcPr>
          <w:p w:rsidR="002B6594" w:rsidRPr="002B6594" w:rsidRDefault="002B6594" w:rsidP="002B6594">
            <w:pPr>
              <w:ind w:firstLine="0"/>
              <w:jc w:val="center"/>
              <w:rPr>
                <w:sz w:val="20"/>
                <w:szCs w:val="20"/>
              </w:rPr>
            </w:pPr>
            <w:r w:rsidRPr="002B6594">
              <w:rPr>
                <w:sz w:val="20"/>
                <w:szCs w:val="20"/>
              </w:rPr>
              <w:t>911487.00</w:t>
            </w:r>
          </w:p>
        </w:tc>
        <w:tc>
          <w:tcPr>
            <w:tcW w:w="575" w:type="pct"/>
            <w:vAlign w:val="center"/>
          </w:tcPr>
          <w:p w:rsidR="002B6594" w:rsidRPr="002B6594" w:rsidRDefault="002B6594" w:rsidP="002B6594">
            <w:pPr>
              <w:ind w:firstLine="0"/>
              <w:jc w:val="center"/>
              <w:rPr>
                <w:sz w:val="20"/>
                <w:szCs w:val="20"/>
              </w:rPr>
            </w:pPr>
            <w:r w:rsidRPr="002B6594">
              <w:rPr>
                <w:sz w:val="20"/>
                <w:szCs w:val="20"/>
              </w:rPr>
              <w:t>3532931.00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4</w:t>
            </w:r>
          </w:p>
        </w:tc>
        <w:tc>
          <w:tcPr>
            <w:tcW w:w="631" w:type="pct"/>
            <w:vAlign w:val="center"/>
          </w:tcPr>
          <w:p w:rsidR="002B6594" w:rsidRPr="002B6594" w:rsidRDefault="002B6594" w:rsidP="002B6594">
            <w:pPr>
              <w:ind w:firstLine="0"/>
              <w:jc w:val="center"/>
              <w:rPr>
                <w:sz w:val="20"/>
                <w:szCs w:val="20"/>
              </w:rPr>
            </w:pPr>
            <w:r w:rsidRPr="002B6594">
              <w:rPr>
                <w:sz w:val="20"/>
                <w:szCs w:val="20"/>
              </w:rPr>
              <w:t>911876.98</w:t>
            </w:r>
          </w:p>
        </w:tc>
        <w:tc>
          <w:tcPr>
            <w:tcW w:w="664" w:type="pct"/>
            <w:vAlign w:val="center"/>
          </w:tcPr>
          <w:p w:rsidR="002B6594" w:rsidRPr="002B6594" w:rsidRDefault="002B6594" w:rsidP="002B6594">
            <w:pPr>
              <w:ind w:firstLine="0"/>
              <w:jc w:val="center"/>
              <w:rPr>
                <w:sz w:val="20"/>
                <w:szCs w:val="20"/>
              </w:rPr>
            </w:pPr>
            <w:r w:rsidRPr="002B6594">
              <w:rPr>
                <w:sz w:val="20"/>
                <w:szCs w:val="20"/>
              </w:rPr>
              <w:t>3533264.22</w:t>
            </w:r>
          </w:p>
        </w:tc>
        <w:tc>
          <w:tcPr>
            <w:tcW w:w="525" w:type="pct"/>
            <w:vAlign w:val="center"/>
          </w:tcPr>
          <w:p w:rsidR="002B6594" w:rsidRPr="002B6594" w:rsidRDefault="002B6594" w:rsidP="002B6594">
            <w:pPr>
              <w:ind w:firstLine="0"/>
              <w:jc w:val="center"/>
              <w:rPr>
                <w:sz w:val="20"/>
                <w:szCs w:val="20"/>
              </w:rPr>
            </w:pPr>
            <w:r w:rsidRPr="002B6594">
              <w:rPr>
                <w:sz w:val="20"/>
                <w:szCs w:val="20"/>
              </w:rPr>
              <w:t>33</w:t>
            </w:r>
          </w:p>
        </w:tc>
        <w:tc>
          <w:tcPr>
            <w:tcW w:w="577" w:type="pct"/>
            <w:vAlign w:val="center"/>
          </w:tcPr>
          <w:p w:rsidR="002B6594" w:rsidRPr="002B6594" w:rsidRDefault="002B6594" w:rsidP="002B6594">
            <w:pPr>
              <w:ind w:firstLine="0"/>
              <w:jc w:val="center"/>
              <w:rPr>
                <w:sz w:val="20"/>
                <w:szCs w:val="20"/>
              </w:rPr>
            </w:pPr>
            <w:r w:rsidRPr="002B6594">
              <w:rPr>
                <w:sz w:val="20"/>
                <w:szCs w:val="20"/>
              </w:rPr>
              <w:t>911253.93</w:t>
            </w:r>
          </w:p>
        </w:tc>
        <w:tc>
          <w:tcPr>
            <w:tcW w:w="601" w:type="pct"/>
            <w:vAlign w:val="center"/>
          </w:tcPr>
          <w:p w:rsidR="002B6594" w:rsidRPr="002B6594" w:rsidRDefault="002B6594" w:rsidP="002B6594">
            <w:pPr>
              <w:ind w:firstLine="0"/>
              <w:jc w:val="center"/>
              <w:rPr>
                <w:sz w:val="20"/>
                <w:szCs w:val="20"/>
              </w:rPr>
            </w:pPr>
            <w:r w:rsidRPr="002B6594">
              <w:rPr>
                <w:sz w:val="20"/>
                <w:szCs w:val="20"/>
              </w:rPr>
              <w:t>3532913.02</w:t>
            </w:r>
          </w:p>
        </w:tc>
        <w:tc>
          <w:tcPr>
            <w:tcW w:w="375" w:type="pct"/>
            <w:vAlign w:val="center"/>
          </w:tcPr>
          <w:p w:rsidR="002B6594" w:rsidRPr="002B6594" w:rsidRDefault="002B6594" w:rsidP="002B6594">
            <w:pPr>
              <w:ind w:firstLine="0"/>
              <w:jc w:val="center"/>
              <w:rPr>
                <w:sz w:val="20"/>
                <w:szCs w:val="20"/>
              </w:rPr>
            </w:pPr>
            <w:r w:rsidRPr="002B6594">
              <w:rPr>
                <w:sz w:val="20"/>
                <w:szCs w:val="20"/>
              </w:rPr>
              <w:t>62</w:t>
            </w:r>
          </w:p>
        </w:tc>
        <w:tc>
          <w:tcPr>
            <w:tcW w:w="526" w:type="pct"/>
            <w:vAlign w:val="center"/>
          </w:tcPr>
          <w:p w:rsidR="002B6594" w:rsidRPr="002B6594" w:rsidRDefault="002B6594" w:rsidP="002B6594">
            <w:pPr>
              <w:ind w:firstLine="0"/>
              <w:jc w:val="center"/>
              <w:rPr>
                <w:sz w:val="20"/>
                <w:szCs w:val="20"/>
              </w:rPr>
            </w:pPr>
            <w:r w:rsidRPr="002B6594">
              <w:rPr>
                <w:sz w:val="20"/>
                <w:szCs w:val="20"/>
              </w:rPr>
              <w:t>911486.07</w:t>
            </w:r>
          </w:p>
        </w:tc>
        <w:tc>
          <w:tcPr>
            <w:tcW w:w="575" w:type="pct"/>
            <w:vAlign w:val="center"/>
          </w:tcPr>
          <w:p w:rsidR="002B6594" w:rsidRPr="002B6594" w:rsidRDefault="002B6594" w:rsidP="002B6594">
            <w:pPr>
              <w:ind w:firstLine="0"/>
              <w:jc w:val="center"/>
              <w:rPr>
                <w:sz w:val="20"/>
                <w:szCs w:val="20"/>
              </w:rPr>
            </w:pPr>
            <w:r w:rsidRPr="002B6594">
              <w:rPr>
                <w:sz w:val="20"/>
                <w:szCs w:val="20"/>
              </w:rPr>
              <w:t>3532930.69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5</w:t>
            </w:r>
          </w:p>
        </w:tc>
        <w:tc>
          <w:tcPr>
            <w:tcW w:w="631" w:type="pct"/>
            <w:vAlign w:val="center"/>
          </w:tcPr>
          <w:p w:rsidR="002B6594" w:rsidRPr="002B6594" w:rsidRDefault="002B6594" w:rsidP="002B6594">
            <w:pPr>
              <w:ind w:firstLine="0"/>
              <w:jc w:val="center"/>
              <w:rPr>
                <w:sz w:val="20"/>
                <w:szCs w:val="20"/>
              </w:rPr>
            </w:pPr>
            <w:r w:rsidRPr="002B6594">
              <w:rPr>
                <w:sz w:val="20"/>
                <w:szCs w:val="20"/>
              </w:rPr>
              <w:t>911881.97</w:t>
            </w:r>
          </w:p>
        </w:tc>
        <w:tc>
          <w:tcPr>
            <w:tcW w:w="664" w:type="pct"/>
            <w:vAlign w:val="center"/>
          </w:tcPr>
          <w:p w:rsidR="002B6594" w:rsidRPr="002B6594" w:rsidRDefault="002B6594" w:rsidP="002B6594">
            <w:pPr>
              <w:ind w:firstLine="0"/>
              <w:jc w:val="center"/>
              <w:rPr>
                <w:sz w:val="20"/>
                <w:szCs w:val="20"/>
              </w:rPr>
            </w:pPr>
            <w:r w:rsidRPr="002B6594">
              <w:rPr>
                <w:sz w:val="20"/>
                <w:szCs w:val="20"/>
              </w:rPr>
              <w:t>3533263.28</w:t>
            </w:r>
          </w:p>
        </w:tc>
        <w:tc>
          <w:tcPr>
            <w:tcW w:w="525" w:type="pct"/>
            <w:vAlign w:val="center"/>
          </w:tcPr>
          <w:p w:rsidR="002B6594" w:rsidRPr="002B6594" w:rsidRDefault="002B6594" w:rsidP="002B6594">
            <w:pPr>
              <w:ind w:firstLine="0"/>
              <w:jc w:val="center"/>
              <w:rPr>
                <w:sz w:val="20"/>
                <w:szCs w:val="20"/>
              </w:rPr>
            </w:pPr>
            <w:r w:rsidRPr="002B6594">
              <w:rPr>
                <w:sz w:val="20"/>
                <w:szCs w:val="20"/>
              </w:rPr>
              <w:t>34</w:t>
            </w:r>
          </w:p>
        </w:tc>
        <w:tc>
          <w:tcPr>
            <w:tcW w:w="577" w:type="pct"/>
            <w:vAlign w:val="center"/>
          </w:tcPr>
          <w:p w:rsidR="002B6594" w:rsidRPr="002B6594" w:rsidRDefault="002B6594" w:rsidP="002B6594">
            <w:pPr>
              <w:ind w:firstLine="0"/>
              <w:jc w:val="center"/>
              <w:rPr>
                <w:sz w:val="20"/>
                <w:szCs w:val="20"/>
              </w:rPr>
            </w:pPr>
            <w:r w:rsidRPr="002B6594">
              <w:rPr>
                <w:sz w:val="20"/>
                <w:szCs w:val="20"/>
              </w:rPr>
              <w:t>911221.00</w:t>
            </w:r>
          </w:p>
        </w:tc>
        <w:tc>
          <w:tcPr>
            <w:tcW w:w="601" w:type="pct"/>
            <w:vAlign w:val="center"/>
          </w:tcPr>
          <w:p w:rsidR="002B6594" w:rsidRPr="002B6594" w:rsidRDefault="002B6594" w:rsidP="002B6594">
            <w:pPr>
              <w:ind w:firstLine="0"/>
              <w:jc w:val="center"/>
              <w:rPr>
                <w:sz w:val="20"/>
                <w:szCs w:val="20"/>
              </w:rPr>
            </w:pPr>
            <w:r w:rsidRPr="002B6594">
              <w:rPr>
                <w:sz w:val="20"/>
                <w:szCs w:val="20"/>
              </w:rPr>
              <w:t>3532903.20</w:t>
            </w:r>
          </w:p>
        </w:tc>
        <w:tc>
          <w:tcPr>
            <w:tcW w:w="375" w:type="pct"/>
            <w:vAlign w:val="center"/>
          </w:tcPr>
          <w:p w:rsidR="002B6594" w:rsidRPr="002B6594" w:rsidRDefault="002B6594" w:rsidP="002B6594">
            <w:pPr>
              <w:ind w:firstLine="0"/>
              <w:jc w:val="center"/>
              <w:rPr>
                <w:sz w:val="20"/>
                <w:szCs w:val="20"/>
              </w:rPr>
            </w:pPr>
            <w:r w:rsidRPr="002B6594">
              <w:rPr>
                <w:sz w:val="20"/>
                <w:szCs w:val="20"/>
              </w:rPr>
              <w:t>63</w:t>
            </w:r>
          </w:p>
        </w:tc>
        <w:tc>
          <w:tcPr>
            <w:tcW w:w="526" w:type="pct"/>
            <w:vAlign w:val="center"/>
          </w:tcPr>
          <w:p w:rsidR="002B6594" w:rsidRPr="002B6594" w:rsidRDefault="002B6594" w:rsidP="002B6594">
            <w:pPr>
              <w:ind w:firstLine="0"/>
              <w:jc w:val="center"/>
              <w:rPr>
                <w:sz w:val="20"/>
                <w:szCs w:val="20"/>
              </w:rPr>
            </w:pPr>
            <w:r w:rsidRPr="002B6594">
              <w:rPr>
                <w:sz w:val="20"/>
                <w:szCs w:val="20"/>
              </w:rPr>
              <w:t>911454.15</w:t>
            </w:r>
          </w:p>
        </w:tc>
        <w:tc>
          <w:tcPr>
            <w:tcW w:w="575" w:type="pct"/>
            <w:vAlign w:val="center"/>
          </w:tcPr>
          <w:p w:rsidR="002B6594" w:rsidRPr="002B6594" w:rsidRDefault="002B6594" w:rsidP="002B6594">
            <w:pPr>
              <w:ind w:firstLine="0"/>
              <w:jc w:val="center"/>
              <w:rPr>
                <w:sz w:val="20"/>
                <w:szCs w:val="20"/>
              </w:rPr>
            </w:pPr>
            <w:r w:rsidRPr="002B6594">
              <w:rPr>
                <w:sz w:val="20"/>
                <w:szCs w:val="20"/>
              </w:rPr>
              <w:t>3532919.89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6</w:t>
            </w:r>
          </w:p>
        </w:tc>
        <w:tc>
          <w:tcPr>
            <w:tcW w:w="631" w:type="pct"/>
            <w:vAlign w:val="center"/>
          </w:tcPr>
          <w:p w:rsidR="002B6594" w:rsidRPr="002B6594" w:rsidRDefault="002B6594" w:rsidP="002B6594">
            <w:pPr>
              <w:ind w:firstLine="0"/>
              <w:jc w:val="center"/>
              <w:rPr>
                <w:sz w:val="20"/>
                <w:szCs w:val="20"/>
              </w:rPr>
            </w:pPr>
            <w:r w:rsidRPr="002B6594">
              <w:rPr>
                <w:sz w:val="20"/>
                <w:szCs w:val="20"/>
              </w:rPr>
              <w:t>911901.06</w:t>
            </w:r>
          </w:p>
        </w:tc>
        <w:tc>
          <w:tcPr>
            <w:tcW w:w="664" w:type="pct"/>
            <w:vAlign w:val="center"/>
          </w:tcPr>
          <w:p w:rsidR="002B6594" w:rsidRPr="002B6594" w:rsidRDefault="002B6594" w:rsidP="002B6594">
            <w:pPr>
              <w:ind w:firstLine="0"/>
              <w:jc w:val="center"/>
              <w:rPr>
                <w:sz w:val="20"/>
                <w:szCs w:val="20"/>
              </w:rPr>
            </w:pPr>
            <w:r w:rsidRPr="002B6594">
              <w:rPr>
                <w:sz w:val="20"/>
                <w:szCs w:val="20"/>
              </w:rPr>
              <w:t>3533362.07</w:t>
            </w:r>
          </w:p>
        </w:tc>
        <w:tc>
          <w:tcPr>
            <w:tcW w:w="525" w:type="pct"/>
            <w:vAlign w:val="center"/>
          </w:tcPr>
          <w:p w:rsidR="002B6594" w:rsidRPr="002B6594" w:rsidRDefault="002B6594" w:rsidP="002B6594">
            <w:pPr>
              <w:ind w:firstLine="0"/>
              <w:jc w:val="center"/>
              <w:rPr>
                <w:sz w:val="20"/>
                <w:szCs w:val="20"/>
              </w:rPr>
            </w:pPr>
            <w:r w:rsidRPr="002B6594">
              <w:rPr>
                <w:sz w:val="20"/>
                <w:szCs w:val="20"/>
              </w:rPr>
              <w:t>35</w:t>
            </w:r>
          </w:p>
        </w:tc>
        <w:tc>
          <w:tcPr>
            <w:tcW w:w="577" w:type="pct"/>
            <w:vAlign w:val="center"/>
          </w:tcPr>
          <w:p w:rsidR="002B6594" w:rsidRPr="002B6594" w:rsidRDefault="002B6594" w:rsidP="002B6594">
            <w:pPr>
              <w:ind w:firstLine="0"/>
              <w:jc w:val="center"/>
              <w:rPr>
                <w:sz w:val="20"/>
                <w:szCs w:val="20"/>
              </w:rPr>
            </w:pPr>
            <w:r w:rsidRPr="002B6594">
              <w:rPr>
                <w:sz w:val="20"/>
                <w:szCs w:val="20"/>
              </w:rPr>
              <w:t>911231.38</w:t>
            </w:r>
          </w:p>
        </w:tc>
        <w:tc>
          <w:tcPr>
            <w:tcW w:w="601" w:type="pct"/>
            <w:vAlign w:val="center"/>
          </w:tcPr>
          <w:p w:rsidR="002B6594" w:rsidRPr="002B6594" w:rsidRDefault="002B6594" w:rsidP="002B6594">
            <w:pPr>
              <w:ind w:firstLine="0"/>
              <w:jc w:val="center"/>
              <w:rPr>
                <w:sz w:val="20"/>
                <w:szCs w:val="20"/>
              </w:rPr>
            </w:pPr>
            <w:r w:rsidRPr="002B6594">
              <w:rPr>
                <w:sz w:val="20"/>
                <w:szCs w:val="20"/>
              </w:rPr>
              <w:t>3532868.39</w:t>
            </w:r>
          </w:p>
        </w:tc>
        <w:tc>
          <w:tcPr>
            <w:tcW w:w="375" w:type="pct"/>
            <w:vAlign w:val="center"/>
          </w:tcPr>
          <w:p w:rsidR="002B6594" w:rsidRPr="002B6594" w:rsidRDefault="002B6594" w:rsidP="002B6594">
            <w:pPr>
              <w:ind w:firstLine="0"/>
              <w:jc w:val="center"/>
              <w:rPr>
                <w:sz w:val="20"/>
                <w:szCs w:val="20"/>
              </w:rPr>
            </w:pPr>
            <w:r w:rsidRPr="002B6594">
              <w:rPr>
                <w:sz w:val="20"/>
                <w:szCs w:val="20"/>
              </w:rPr>
              <w:t>64</w:t>
            </w:r>
          </w:p>
        </w:tc>
        <w:tc>
          <w:tcPr>
            <w:tcW w:w="526" w:type="pct"/>
            <w:vAlign w:val="center"/>
          </w:tcPr>
          <w:p w:rsidR="002B6594" w:rsidRPr="002B6594" w:rsidRDefault="002B6594" w:rsidP="002B6594">
            <w:pPr>
              <w:ind w:firstLine="0"/>
              <w:jc w:val="center"/>
              <w:rPr>
                <w:sz w:val="20"/>
                <w:szCs w:val="20"/>
              </w:rPr>
            </w:pPr>
            <w:r w:rsidRPr="002B6594">
              <w:rPr>
                <w:sz w:val="20"/>
                <w:szCs w:val="20"/>
              </w:rPr>
              <w:t>911423.74</w:t>
            </w:r>
          </w:p>
        </w:tc>
        <w:tc>
          <w:tcPr>
            <w:tcW w:w="575" w:type="pct"/>
            <w:vAlign w:val="center"/>
          </w:tcPr>
          <w:p w:rsidR="002B6594" w:rsidRPr="002B6594" w:rsidRDefault="002B6594" w:rsidP="002B6594">
            <w:pPr>
              <w:ind w:firstLine="0"/>
              <w:jc w:val="center"/>
              <w:rPr>
                <w:sz w:val="20"/>
                <w:szCs w:val="20"/>
              </w:rPr>
            </w:pPr>
            <w:r w:rsidRPr="002B6594">
              <w:rPr>
                <w:sz w:val="20"/>
                <w:szCs w:val="20"/>
              </w:rPr>
              <w:t>3532909.60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7</w:t>
            </w:r>
          </w:p>
        </w:tc>
        <w:tc>
          <w:tcPr>
            <w:tcW w:w="631" w:type="pct"/>
            <w:vAlign w:val="center"/>
          </w:tcPr>
          <w:p w:rsidR="002B6594" w:rsidRPr="002B6594" w:rsidRDefault="002B6594" w:rsidP="002B6594">
            <w:pPr>
              <w:ind w:firstLine="0"/>
              <w:jc w:val="center"/>
              <w:rPr>
                <w:sz w:val="20"/>
                <w:szCs w:val="20"/>
              </w:rPr>
            </w:pPr>
            <w:r w:rsidRPr="002B6594">
              <w:rPr>
                <w:sz w:val="20"/>
                <w:szCs w:val="20"/>
              </w:rPr>
              <w:t>911891.41</w:t>
            </w:r>
          </w:p>
        </w:tc>
        <w:tc>
          <w:tcPr>
            <w:tcW w:w="664" w:type="pct"/>
            <w:vAlign w:val="center"/>
          </w:tcPr>
          <w:p w:rsidR="002B6594" w:rsidRPr="002B6594" w:rsidRDefault="002B6594" w:rsidP="002B6594">
            <w:pPr>
              <w:ind w:firstLine="0"/>
              <w:jc w:val="center"/>
              <w:rPr>
                <w:sz w:val="20"/>
                <w:szCs w:val="20"/>
              </w:rPr>
            </w:pPr>
            <w:r w:rsidRPr="002B6594">
              <w:rPr>
                <w:sz w:val="20"/>
                <w:szCs w:val="20"/>
              </w:rPr>
              <w:t>3533363.88</w:t>
            </w:r>
          </w:p>
        </w:tc>
        <w:tc>
          <w:tcPr>
            <w:tcW w:w="525" w:type="pct"/>
            <w:vAlign w:val="center"/>
          </w:tcPr>
          <w:p w:rsidR="002B6594" w:rsidRPr="002B6594" w:rsidRDefault="002B6594" w:rsidP="002B6594">
            <w:pPr>
              <w:ind w:firstLine="0"/>
              <w:jc w:val="center"/>
              <w:rPr>
                <w:sz w:val="20"/>
                <w:szCs w:val="20"/>
              </w:rPr>
            </w:pPr>
            <w:r w:rsidRPr="002B6594">
              <w:rPr>
                <w:sz w:val="20"/>
                <w:szCs w:val="20"/>
              </w:rPr>
              <w:t>36</w:t>
            </w:r>
          </w:p>
        </w:tc>
        <w:tc>
          <w:tcPr>
            <w:tcW w:w="577" w:type="pct"/>
            <w:vAlign w:val="center"/>
          </w:tcPr>
          <w:p w:rsidR="002B6594" w:rsidRPr="002B6594" w:rsidRDefault="002B6594" w:rsidP="002B6594">
            <w:pPr>
              <w:ind w:firstLine="0"/>
              <w:jc w:val="center"/>
              <w:rPr>
                <w:sz w:val="20"/>
                <w:szCs w:val="20"/>
              </w:rPr>
            </w:pPr>
            <w:r w:rsidRPr="002B6594">
              <w:rPr>
                <w:sz w:val="20"/>
                <w:szCs w:val="20"/>
              </w:rPr>
              <w:t>911238.94</w:t>
            </w:r>
          </w:p>
        </w:tc>
        <w:tc>
          <w:tcPr>
            <w:tcW w:w="601" w:type="pct"/>
            <w:vAlign w:val="center"/>
          </w:tcPr>
          <w:p w:rsidR="002B6594" w:rsidRPr="002B6594" w:rsidRDefault="002B6594" w:rsidP="002B6594">
            <w:pPr>
              <w:ind w:firstLine="0"/>
              <w:jc w:val="center"/>
              <w:rPr>
                <w:sz w:val="20"/>
                <w:szCs w:val="20"/>
              </w:rPr>
            </w:pPr>
            <w:r w:rsidRPr="002B6594">
              <w:rPr>
                <w:sz w:val="20"/>
                <w:szCs w:val="20"/>
              </w:rPr>
              <w:t>3532864.47</w:t>
            </w:r>
          </w:p>
        </w:tc>
        <w:tc>
          <w:tcPr>
            <w:tcW w:w="375" w:type="pct"/>
            <w:vAlign w:val="center"/>
          </w:tcPr>
          <w:p w:rsidR="002B6594" w:rsidRPr="002B6594" w:rsidRDefault="002B6594" w:rsidP="002B6594">
            <w:pPr>
              <w:ind w:firstLine="0"/>
              <w:jc w:val="center"/>
              <w:rPr>
                <w:sz w:val="20"/>
                <w:szCs w:val="20"/>
              </w:rPr>
            </w:pPr>
            <w:r w:rsidRPr="002B6594">
              <w:rPr>
                <w:sz w:val="20"/>
                <w:szCs w:val="20"/>
              </w:rPr>
              <w:t>65</w:t>
            </w:r>
          </w:p>
        </w:tc>
        <w:tc>
          <w:tcPr>
            <w:tcW w:w="526" w:type="pct"/>
            <w:vAlign w:val="center"/>
          </w:tcPr>
          <w:p w:rsidR="002B6594" w:rsidRPr="002B6594" w:rsidRDefault="002B6594" w:rsidP="002B6594">
            <w:pPr>
              <w:ind w:firstLine="0"/>
              <w:jc w:val="center"/>
              <w:rPr>
                <w:sz w:val="20"/>
                <w:szCs w:val="20"/>
              </w:rPr>
            </w:pPr>
            <w:r w:rsidRPr="002B6594">
              <w:rPr>
                <w:sz w:val="20"/>
                <w:szCs w:val="20"/>
              </w:rPr>
              <w:t>911411.10</w:t>
            </w:r>
          </w:p>
        </w:tc>
        <w:tc>
          <w:tcPr>
            <w:tcW w:w="575" w:type="pct"/>
            <w:vAlign w:val="center"/>
          </w:tcPr>
          <w:p w:rsidR="002B6594" w:rsidRPr="002B6594" w:rsidRDefault="002B6594" w:rsidP="002B6594">
            <w:pPr>
              <w:ind w:firstLine="0"/>
              <w:jc w:val="center"/>
              <w:rPr>
                <w:sz w:val="20"/>
                <w:szCs w:val="20"/>
              </w:rPr>
            </w:pPr>
            <w:r w:rsidRPr="002B6594">
              <w:rPr>
                <w:sz w:val="20"/>
                <w:szCs w:val="20"/>
              </w:rPr>
              <w:t>3532908.09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8</w:t>
            </w:r>
          </w:p>
        </w:tc>
        <w:tc>
          <w:tcPr>
            <w:tcW w:w="631" w:type="pct"/>
            <w:vAlign w:val="center"/>
          </w:tcPr>
          <w:p w:rsidR="002B6594" w:rsidRPr="002B6594" w:rsidRDefault="002B6594" w:rsidP="002B6594">
            <w:pPr>
              <w:ind w:firstLine="0"/>
              <w:jc w:val="center"/>
              <w:rPr>
                <w:sz w:val="20"/>
                <w:szCs w:val="20"/>
              </w:rPr>
            </w:pPr>
            <w:r w:rsidRPr="002B6594">
              <w:rPr>
                <w:sz w:val="20"/>
                <w:szCs w:val="20"/>
              </w:rPr>
              <w:t>911898.77</w:t>
            </w:r>
          </w:p>
        </w:tc>
        <w:tc>
          <w:tcPr>
            <w:tcW w:w="664" w:type="pct"/>
            <w:vAlign w:val="center"/>
          </w:tcPr>
          <w:p w:rsidR="002B6594" w:rsidRPr="002B6594" w:rsidRDefault="002B6594" w:rsidP="002B6594">
            <w:pPr>
              <w:ind w:firstLine="0"/>
              <w:jc w:val="center"/>
              <w:rPr>
                <w:sz w:val="20"/>
                <w:szCs w:val="20"/>
              </w:rPr>
            </w:pPr>
            <w:r w:rsidRPr="002B6594">
              <w:rPr>
                <w:sz w:val="20"/>
                <w:szCs w:val="20"/>
              </w:rPr>
              <w:t>3533390.39</w:t>
            </w:r>
          </w:p>
        </w:tc>
        <w:tc>
          <w:tcPr>
            <w:tcW w:w="525" w:type="pct"/>
            <w:vAlign w:val="center"/>
          </w:tcPr>
          <w:p w:rsidR="002B6594" w:rsidRPr="002B6594" w:rsidRDefault="002B6594" w:rsidP="002B6594">
            <w:pPr>
              <w:ind w:firstLine="0"/>
              <w:jc w:val="center"/>
              <w:rPr>
                <w:sz w:val="20"/>
                <w:szCs w:val="20"/>
              </w:rPr>
            </w:pPr>
            <w:r w:rsidRPr="002B6594">
              <w:rPr>
                <w:sz w:val="20"/>
                <w:szCs w:val="20"/>
              </w:rPr>
              <w:t>37</w:t>
            </w:r>
          </w:p>
        </w:tc>
        <w:tc>
          <w:tcPr>
            <w:tcW w:w="577" w:type="pct"/>
            <w:vAlign w:val="center"/>
          </w:tcPr>
          <w:p w:rsidR="002B6594" w:rsidRPr="002B6594" w:rsidRDefault="002B6594" w:rsidP="002B6594">
            <w:pPr>
              <w:ind w:firstLine="0"/>
              <w:jc w:val="center"/>
              <w:rPr>
                <w:sz w:val="20"/>
                <w:szCs w:val="20"/>
              </w:rPr>
            </w:pPr>
            <w:r w:rsidRPr="002B6594">
              <w:rPr>
                <w:sz w:val="20"/>
                <w:szCs w:val="20"/>
              </w:rPr>
              <w:t>911244.54</w:t>
            </w:r>
          </w:p>
        </w:tc>
        <w:tc>
          <w:tcPr>
            <w:tcW w:w="601" w:type="pct"/>
            <w:vAlign w:val="center"/>
          </w:tcPr>
          <w:p w:rsidR="002B6594" w:rsidRPr="002B6594" w:rsidRDefault="002B6594" w:rsidP="002B6594">
            <w:pPr>
              <w:ind w:firstLine="0"/>
              <w:jc w:val="center"/>
              <w:rPr>
                <w:sz w:val="20"/>
                <w:szCs w:val="20"/>
              </w:rPr>
            </w:pPr>
            <w:r w:rsidRPr="002B6594">
              <w:rPr>
                <w:sz w:val="20"/>
                <w:szCs w:val="20"/>
              </w:rPr>
              <w:t>3532861.65</w:t>
            </w:r>
          </w:p>
        </w:tc>
        <w:tc>
          <w:tcPr>
            <w:tcW w:w="375" w:type="pct"/>
            <w:vAlign w:val="center"/>
          </w:tcPr>
          <w:p w:rsidR="002B6594" w:rsidRPr="002B6594" w:rsidRDefault="002B6594" w:rsidP="002B6594">
            <w:pPr>
              <w:ind w:firstLine="0"/>
              <w:jc w:val="center"/>
              <w:rPr>
                <w:sz w:val="20"/>
                <w:szCs w:val="20"/>
              </w:rPr>
            </w:pPr>
            <w:r w:rsidRPr="002B6594">
              <w:rPr>
                <w:sz w:val="20"/>
                <w:szCs w:val="20"/>
              </w:rPr>
              <w:t>66</w:t>
            </w:r>
          </w:p>
        </w:tc>
        <w:tc>
          <w:tcPr>
            <w:tcW w:w="526" w:type="pct"/>
            <w:vAlign w:val="center"/>
          </w:tcPr>
          <w:p w:rsidR="002B6594" w:rsidRPr="002B6594" w:rsidRDefault="002B6594" w:rsidP="002B6594">
            <w:pPr>
              <w:ind w:firstLine="0"/>
              <w:jc w:val="center"/>
              <w:rPr>
                <w:sz w:val="20"/>
                <w:szCs w:val="20"/>
              </w:rPr>
            </w:pPr>
            <w:r w:rsidRPr="002B6594">
              <w:rPr>
                <w:sz w:val="20"/>
                <w:szCs w:val="20"/>
              </w:rPr>
              <w:t>911411.07</w:t>
            </w:r>
          </w:p>
        </w:tc>
        <w:tc>
          <w:tcPr>
            <w:tcW w:w="575" w:type="pct"/>
            <w:vAlign w:val="center"/>
          </w:tcPr>
          <w:p w:rsidR="002B6594" w:rsidRPr="002B6594" w:rsidRDefault="002B6594" w:rsidP="002B6594">
            <w:pPr>
              <w:ind w:firstLine="0"/>
              <w:jc w:val="center"/>
              <w:rPr>
                <w:sz w:val="20"/>
                <w:szCs w:val="20"/>
              </w:rPr>
            </w:pPr>
            <w:r w:rsidRPr="002B6594">
              <w:rPr>
                <w:sz w:val="20"/>
                <w:szCs w:val="20"/>
              </w:rPr>
              <w:t>3532908.23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9</w:t>
            </w:r>
          </w:p>
        </w:tc>
        <w:tc>
          <w:tcPr>
            <w:tcW w:w="631" w:type="pct"/>
            <w:vAlign w:val="center"/>
          </w:tcPr>
          <w:p w:rsidR="002B6594" w:rsidRPr="002B6594" w:rsidRDefault="002B6594" w:rsidP="002B6594">
            <w:pPr>
              <w:ind w:firstLine="0"/>
              <w:jc w:val="center"/>
              <w:rPr>
                <w:sz w:val="20"/>
                <w:szCs w:val="20"/>
              </w:rPr>
            </w:pPr>
            <w:r w:rsidRPr="002B6594">
              <w:rPr>
                <w:sz w:val="20"/>
                <w:szCs w:val="20"/>
              </w:rPr>
              <w:t>911754.88</w:t>
            </w:r>
          </w:p>
        </w:tc>
        <w:tc>
          <w:tcPr>
            <w:tcW w:w="664" w:type="pct"/>
            <w:vAlign w:val="center"/>
          </w:tcPr>
          <w:p w:rsidR="002B6594" w:rsidRPr="002B6594" w:rsidRDefault="002B6594" w:rsidP="002B6594">
            <w:pPr>
              <w:ind w:firstLine="0"/>
              <w:jc w:val="center"/>
              <w:rPr>
                <w:sz w:val="20"/>
                <w:szCs w:val="20"/>
              </w:rPr>
            </w:pPr>
            <w:r w:rsidRPr="002B6594">
              <w:rPr>
                <w:sz w:val="20"/>
                <w:szCs w:val="20"/>
              </w:rPr>
              <w:t>3533409.98</w:t>
            </w:r>
          </w:p>
        </w:tc>
        <w:tc>
          <w:tcPr>
            <w:tcW w:w="525" w:type="pct"/>
            <w:vAlign w:val="center"/>
          </w:tcPr>
          <w:p w:rsidR="002B6594" w:rsidRPr="002B6594" w:rsidRDefault="002B6594" w:rsidP="002B6594">
            <w:pPr>
              <w:ind w:firstLine="0"/>
              <w:jc w:val="center"/>
              <w:rPr>
                <w:sz w:val="20"/>
                <w:szCs w:val="20"/>
              </w:rPr>
            </w:pPr>
            <w:r w:rsidRPr="002B6594">
              <w:rPr>
                <w:sz w:val="20"/>
                <w:szCs w:val="20"/>
              </w:rPr>
              <w:t>38</w:t>
            </w:r>
          </w:p>
        </w:tc>
        <w:tc>
          <w:tcPr>
            <w:tcW w:w="577" w:type="pct"/>
            <w:vAlign w:val="center"/>
          </w:tcPr>
          <w:p w:rsidR="002B6594" w:rsidRPr="002B6594" w:rsidRDefault="002B6594" w:rsidP="002B6594">
            <w:pPr>
              <w:ind w:firstLine="0"/>
              <w:jc w:val="center"/>
              <w:rPr>
                <w:sz w:val="20"/>
                <w:szCs w:val="20"/>
              </w:rPr>
            </w:pPr>
            <w:r w:rsidRPr="002B6594">
              <w:rPr>
                <w:sz w:val="20"/>
                <w:szCs w:val="20"/>
              </w:rPr>
              <w:t>911247.27</w:t>
            </w:r>
          </w:p>
        </w:tc>
        <w:tc>
          <w:tcPr>
            <w:tcW w:w="601" w:type="pct"/>
            <w:vAlign w:val="center"/>
          </w:tcPr>
          <w:p w:rsidR="002B6594" w:rsidRPr="002B6594" w:rsidRDefault="002B6594" w:rsidP="002B6594">
            <w:pPr>
              <w:ind w:firstLine="0"/>
              <w:jc w:val="center"/>
              <w:rPr>
                <w:sz w:val="20"/>
                <w:szCs w:val="20"/>
              </w:rPr>
            </w:pPr>
            <w:r w:rsidRPr="002B6594">
              <w:rPr>
                <w:sz w:val="20"/>
                <w:szCs w:val="20"/>
              </w:rPr>
              <w:t>3532860.27</w:t>
            </w:r>
          </w:p>
        </w:tc>
        <w:tc>
          <w:tcPr>
            <w:tcW w:w="375" w:type="pct"/>
            <w:vAlign w:val="center"/>
          </w:tcPr>
          <w:p w:rsidR="002B6594" w:rsidRPr="002B6594" w:rsidRDefault="002B6594" w:rsidP="002B6594">
            <w:pPr>
              <w:ind w:firstLine="0"/>
              <w:jc w:val="center"/>
              <w:rPr>
                <w:sz w:val="20"/>
                <w:szCs w:val="20"/>
              </w:rPr>
            </w:pPr>
            <w:r w:rsidRPr="002B6594">
              <w:rPr>
                <w:sz w:val="20"/>
                <w:szCs w:val="20"/>
              </w:rPr>
              <w:t>67</w:t>
            </w:r>
          </w:p>
        </w:tc>
        <w:tc>
          <w:tcPr>
            <w:tcW w:w="526" w:type="pct"/>
            <w:vAlign w:val="center"/>
          </w:tcPr>
          <w:p w:rsidR="002B6594" w:rsidRPr="002B6594" w:rsidRDefault="002B6594" w:rsidP="002B6594">
            <w:pPr>
              <w:ind w:firstLine="0"/>
              <w:jc w:val="center"/>
              <w:rPr>
                <w:sz w:val="20"/>
                <w:szCs w:val="20"/>
              </w:rPr>
            </w:pPr>
            <w:r w:rsidRPr="002B6594">
              <w:rPr>
                <w:sz w:val="20"/>
                <w:szCs w:val="20"/>
              </w:rPr>
              <w:t>911412.13</w:t>
            </w:r>
          </w:p>
        </w:tc>
        <w:tc>
          <w:tcPr>
            <w:tcW w:w="575" w:type="pct"/>
            <w:vAlign w:val="center"/>
          </w:tcPr>
          <w:p w:rsidR="002B6594" w:rsidRPr="002B6594" w:rsidRDefault="002B6594" w:rsidP="002B6594">
            <w:pPr>
              <w:ind w:firstLine="0"/>
              <w:jc w:val="center"/>
              <w:rPr>
                <w:sz w:val="20"/>
                <w:szCs w:val="20"/>
              </w:rPr>
            </w:pPr>
            <w:r w:rsidRPr="002B6594">
              <w:rPr>
                <w:sz w:val="20"/>
                <w:szCs w:val="20"/>
              </w:rPr>
              <w:t>3532909.35</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10</w:t>
            </w:r>
          </w:p>
        </w:tc>
        <w:tc>
          <w:tcPr>
            <w:tcW w:w="631" w:type="pct"/>
            <w:vAlign w:val="center"/>
          </w:tcPr>
          <w:p w:rsidR="002B6594" w:rsidRPr="002B6594" w:rsidRDefault="002B6594" w:rsidP="002B6594">
            <w:pPr>
              <w:ind w:firstLine="0"/>
              <w:jc w:val="center"/>
              <w:rPr>
                <w:sz w:val="20"/>
                <w:szCs w:val="20"/>
              </w:rPr>
            </w:pPr>
            <w:r w:rsidRPr="002B6594">
              <w:rPr>
                <w:sz w:val="20"/>
                <w:szCs w:val="20"/>
              </w:rPr>
              <w:t>911753.77</w:t>
            </w:r>
          </w:p>
        </w:tc>
        <w:tc>
          <w:tcPr>
            <w:tcW w:w="664" w:type="pct"/>
            <w:vAlign w:val="center"/>
          </w:tcPr>
          <w:p w:rsidR="002B6594" w:rsidRPr="002B6594" w:rsidRDefault="002B6594" w:rsidP="002B6594">
            <w:pPr>
              <w:ind w:firstLine="0"/>
              <w:jc w:val="center"/>
              <w:rPr>
                <w:sz w:val="20"/>
                <w:szCs w:val="20"/>
              </w:rPr>
            </w:pPr>
            <w:r w:rsidRPr="002B6594">
              <w:rPr>
                <w:sz w:val="20"/>
                <w:szCs w:val="20"/>
              </w:rPr>
              <w:t>3533403.60</w:t>
            </w:r>
          </w:p>
        </w:tc>
        <w:tc>
          <w:tcPr>
            <w:tcW w:w="525" w:type="pct"/>
            <w:vAlign w:val="center"/>
          </w:tcPr>
          <w:p w:rsidR="002B6594" w:rsidRPr="002B6594" w:rsidRDefault="002B6594" w:rsidP="002B6594">
            <w:pPr>
              <w:ind w:firstLine="0"/>
              <w:jc w:val="center"/>
              <w:rPr>
                <w:sz w:val="20"/>
                <w:szCs w:val="20"/>
              </w:rPr>
            </w:pPr>
            <w:r w:rsidRPr="002B6594">
              <w:rPr>
                <w:sz w:val="20"/>
                <w:szCs w:val="20"/>
              </w:rPr>
              <w:t>39</w:t>
            </w:r>
          </w:p>
        </w:tc>
        <w:tc>
          <w:tcPr>
            <w:tcW w:w="577" w:type="pct"/>
            <w:vAlign w:val="center"/>
          </w:tcPr>
          <w:p w:rsidR="002B6594" w:rsidRPr="002B6594" w:rsidRDefault="002B6594" w:rsidP="002B6594">
            <w:pPr>
              <w:ind w:firstLine="0"/>
              <w:jc w:val="center"/>
              <w:rPr>
                <w:sz w:val="20"/>
                <w:szCs w:val="20"/>
              </w:rPr>
            </w:pPr>
            <w:r w:rsidRPr="002B6594">
              <w:rPr>
                <w:sz w:val="20"/>
                <w:szCs w:val="20"/>
              </w:rPr>
              <w:t>911252.78</w:t>
            </w:r>
          </w:p>
        </w:tc>
        <w:tc>
          <w:tcPr>
            <w:tcW w:w="601" w:type="pct"/>
            <w:vAlign w:val="center"/>
          </w:tcPr>
          <w:p w:rsidR="002B6594" w:rsidRPr="002B6594" w:rsidRDefault="002B6594" w:rsidP="002B6594">
            <w:pPr>
              <w:ind w:firstLine="0"/>
              <w:jc w:val="center"/>
              <w:rPr>
                <w:sz w:val="20"/>
                <w:szCs w:val="20"/>
              </w:rPr>
            </w:pPr>
            <w:r w:rsidRPr="002B6594">
              <w:rPr>
                <w:sz w:val="20"/>
                <w:szCs w:val="20"/>
              </w:rPr>
              <w:t>3532857.48</w:t>
            </w:r>
          </w:p>
        </w:tc>
        <w:tc>
          <w:tcPr>
            <w:tcW w:w="375" w:type="pct"/>
            <w:vAlign w:val="center"/>
          </w:tcPr>
          <w:p w:rsidR="002B6594" w:rsidRPr="002B6594" w:rsidRDefault="002B6594" w:rsidP="002B6594">
            <w:pPr>
              <w:ind w:firstLine="0"/>
              <w:jc w:val="center"/>
              <w:rPr>
                <w:sz w:val="20"/>
                <w:szCs w:val="20"/>
              </w:rPr>
            </w:pPr>
            <w:r w:rsidRPr="002B6594">
              <w:rPr>
                <w:sz w:val="20"/>
                <w:szCs w:val="20"/>
              </w:rPr>
              <w:t>68</w:t>
            </w:r>
          </w:p>
        </w:tc>
        <w:tc>
          <w:tcPr>
            <w:tcW w:w="526" w:type="pct"/>
            <w:vAlign w:val="center"/>
          </w:tcPr>
          <w:p w:rsidR="002B6594" w:rsidRPr="002B6594" w:rsidRDefault="002B6594" w:rsidP="002B6594">
            <w:pPr>
              <w:ind w:firstLine="0"/>
              <w:jc w:val="center"/>
              <w:rPr>
                <w:sz w:val="20"/>
                <w:szCs w:val="20"/>
              </w:rPr>
            </w:pPr>
            <w:r w:rsidRPr="002B6594">
              <w:rPr>
                <w:sz w:val="20"/>
                <w:szCs w:val="20"/>
              </w:rPr>
              <w:t>911411.46</w:t>
            </w:r>
          </w:p>
        </w:tc>
        <w:tc>
          <w:tcPr>
            <w:tcW w:w="575" w:type="pct"/>
            <w:vAlign w:val="center"/>
          </w:tcPr>
          <w:p w:rsidR="002B6594" w:rsidRPr="002B6594" w:rsidRDefault="002B6594" w:rsidP="002B6594">
            <w:pPr>
              <w:ind w:firstLine="0"/>
              <w:jc w:val="center"/>
              <w:rPr>
                <w:sz w:val="20"/>
                <w:szCs w:val="20"/>
              </w:rPr>
            </w:pPr>
            <w:r w:rsidRPr="002B6594">
              <w:rPr>
                <w:sz w:val="20"/>
                <w:szCs w:val="20"/>
              </w:rPr>
              <w:t>3532922.22</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11</w:t>
            </w:r>
          </w:p>
        </w:tc>
        <w:tc>
          <w:tcPr>
            <w:tcW w:w="631" w:type="pct"/>
            <w:vAlign w:val="center"/>
          </w:tcPr>
          <w:p w:rsidR="002B6594" w:rsidRPr="002B6594" w:rsidRDefault="002B6594" w:rsidP="002B6594">
            <w:pPr>
              <w:ind w:firstLine="0"/>
              <w:jc w:val="center"/>
              <w:rPr>
                <w:sz w:val="20"/>
                <w:szCs w:val="20"/>
              </w:rPr>
            </w:pPr>
            <w:r w:rsidRPr="002B6594">
              <w:rPr>
                <w:sz w:val="20"/>
                <w:szCs w:val="20"/>
              </w:rPr>
              <w:t>911744.12</w:t>
            </w:r>
          </w:p>
        </w:tc>
        <w:tc>
          <w:tcPr>
            <w:tcW w:w="664" w:type="pct"/>
            <w:vAlign w:val="center"/>
          </w:tcPr>
          <w:p w:rsidR="002B6594" w:rsidRPr="002B6594" w:rsidRDefault="002B6594" w:rsidP="002B6594">
            <w:pPr>
              <w:ind w:firstLine="0"/>
              <w:jc w:val="center"/>
              <w:rPr>
                <w:sz w:val="20"/>
                <w:szCs w:val="20"/>
              </w:rPr>
            </w:pPr>
            <w:r w:rsidRPr="002B6594">
              <w:rPr>
                <w:sz w:val="20"/>
                <w:szCs w:val="20"/>
              </w:rPr>
              <w:t>3533369.81</w:t>
            </w:r>
          </w:p>
        </w:tc>
        <w:tc>
          <w:tcPr>
            <w:tcW w:w="525" w:type="pct"/>
            <w:vAlign w:val="center"/>
          </w:tcPr>
          <w:p w:rsidR="002B6594" w:rsidRPr="002B6594" w:rsidRDefault="002B6594" w:rsidP="002B6594">
            <w:pPr>
              <w:ind w:firstLine="0"/>
              <w:jc w:val="center"/>
              <w:rPr>
                <w:sz w:val="20"/>
                <w:szCs w:val="20"/>
              </w:rPr>
            </w:pPr>
            <w:r w:rsidRPr="002B6594">
              <w:rPr>
                <w:sz w:val="20"/>
                <w:szCs w:val="20"/>
              </w:rPr>
              <w:t>40</w:t>
            </w:r>
          </w:p>
        </w:tc>
        <w:tc>
          <w:tcPr>
            <w:tcW w:w="577" w:type="pct"/>
            <w:vAlign w:val="center"/>
          </w:tcPr>
          <w:p w:rsidR="002B6594" w:rsidRPr="002B6594" w:rsidRDefault="002B6594" w:rsidP="002B6594">
            <w:pPr>
              <w:ind w:firstLine="0"/>
              <w:jc w:val="center"/>
              <w:rPr>
                <w:sz w:val="20"/>
                <w:szCs w:val="20"/>
              </w:rPr>
            </w:pPr>
            <w:r w:rsidRPr="002B6594">
              <w:rPr>
                <w:sz w:val="20"/>
                <w:szCs w:val="20"/>
              </w:rPr>
              <w:t>911258.27</w:t>
            </w:r>
          </w:p>
        </w:tc>
        <w:tc>
          <w:tcPr>
            <w:tcW w:w="601" w:type="pct"/>
            <w:vAlign w:val="center"/>
          </w:tcPr>
          <w:p w:rsidR="002B6594" w:rsidRPr="002B6594" w:rsidRDefault="002B6594" w:rsidP="002B6594">
            <w:pPr>
              <w:ind w:firstLine="0"/>
              <w:jc w:val="center"/>
              <w:rPr>
                <w:sz w:val="20"/>
                <w:szCs w:val="20"/>
              </w:rPr>
            </w:pPr>
            <w:r w:rsidRPr="002B6594">
              <w:rPr>
                <w:sz w:val="20"/>
                <w:szCs w:val="20"/>
              </w:rPr>
              <w:t>3532854.72</w:t>
            </w:r>
          </w:p>
        </w:tc>
        <w:tc>
          <w:tcPr>
            <w:tcW w:w="375" w:type="pct"/>
            <w:vAlign w:val="center"/>
          </w:tcPr>
          <w:p w:rsidR="002B6594" w:rsidRPr="002B6594" w:rsidRDefault="002B6594" w:rsidP="002B6594">
            <w:pPr>
              <w:ind w:firstLine="0"/>
              <w:jc w:val="center"/>
              <w:rPr>
                <w:sz w:val="20"/>
                <w:szCs w:val="20"/>
              </w:rPr>
            </w:pPr>
            <w:r w:rsidRPr="002B6594">
              <w:rPr>
                <w:sz w:val="20"/>
                <w:szCs w:val="20"/>
              </w:rPr>
              <w:t>69</w:t>
            </w:r>
          </w:p>
        </w:tc>
        <w:tc>
          <w:tcPr>
            <w:tcW w:w="526" w:type="pct"/>
            <w:vAlign w:val="center"/>
          </w:tcPr>
          <w:p w:rsidR="002B6594" w:rsidRPr="002B6594" w:rsidRDefault="002B6594" w:rsidP="002B6594">
            <w:pPr>
              <w:ind w:firstLine="0"/>
              <w:jc w:val="center"/>
              <w:rPr>
                <w:sz w:val="20"/>
                <w:szCs w:val="20"/>
              </w:rPr>
            </w:pPr>
            <w:r w:rsidRPr="002B6594">
              <w:rPr>
                <w:sz w:val="20"/>
                <w:szCs w:val="20"/>
              </w:rPr>
              <w:t>911410.07</w:t>
            </w:r>
          </w:p>
        </w:tc>
        <w:tc>
          <w:tcPr>
            <w:tcW w:w="575" w:type="pct"/>
            <w:vAlign w:val="center"/>
          </w:tcPr>
          <w:p w:rsidR="002B6594" w:rsidRPr="002B6594" w:rsidRDefault="002B6594" w:rsidP="002B6594">
            <w:pPr>
              <w:ind w:firstLine="0"/>
              <w:jc w:val="center"/>
              <w:rPr>
                <w:sz w:val="20"/>
                <w:szCs w:val="20"/>
              </w:rPr>
            </w:pPr>
            <w:r w:rsidRPr="002B6594">
              <w:rPr>
                <w:sz w:val="20"/>
                <w:szCs w:val="20"/>
              </w:rPr>
              <w:t>3532926.93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12</w:t>
            </w:r>
          </w:p>
        </w:tc>
        <w:tc>
          <w:tcPr>
            <w:tcW w:w="631" w:type="pct"/>
            <w:vAlign w:val="center"/>
          </w:tcPr>
          <w:p w:rsidR="002B6594" w:rsidRPr="002B6594" w:rsidRDefault="002B6594" w:rsidP="002B6594">
            <w:pPr>
              <w:ind w:firstLine="0"/>
              <w:jc w:val="center"/>
              <w:rPr>
                <w:sz w:val="20"/>
                <w:szCs w:val="20"/>
              </w:rPr>
            </w:pPr>
            <w:r w:rsidRPr="002B6594">
              <w:rPr>
                <w:sz w:val="20"/>
                <w:szCs w:val="20"/>
              </w:rPr>
              <w:t>911580.35</w:t>
            </w:r>
          </w:p>
        </w:tc>
        <w:tc>
          <w:tcPr>
            <w:tcW w:w="664" w:type="pct"/>
            <w:vAlign w:val="center"/>
          </w:tcPr>
          <w:p w:rsidR="002B6594" w:rsidRPr="002B6594" w:rsidRDefault="002B6594" w:rsidP="002B6594">
            <w:pPr>
              <w:ind w:firstLine="0"/>
              <w:jc w:val="center"/>
              <w:rPr>
                <w:sz w:val="20"/>
                <w:szCs w:val="20"/>
              </w:rPr>
            </w:pPr>
            <w:r w:rsidRPr="002B6594">
              <w:rPr>
                <w:sz w:val="20"/>
                <w:szCs w:val="20"/>
              </w:rPr>
              <w:t>3533397.57</w:t>
            </w:r>
          </w:p>
        </w:tc>
        <w:tc>
          <w:tcPr>
            <w:tcW w:w="525" w:type="pct"/>
            <w:vAlign w:val="center"/>
          </w:tcPr>
          <w:p w:rsidR="002B6594" w:rsidRPr="002B6594" w:rsidRDefault="002B6594" w:rsidP="002B6594">
            <w:pPr>
              <w:ind w:firstLine="0"/>
              <w:jc w:val="center"/>
              <w:rPr>
                <w:sz w:val="20"/>
                <w:szCs w:val="20"/>
              </w:rPr>
            </w:pPr>
            <w:r w:rsidRPr="002B6594">
              <w:rPr>
                <w:sz w:val="20"/>
                <w:szCs w:val="20"/>
              </w:rPr>
              <w:t>41</w:t>
            </w:r>
          </w:p>
        </w:tc>
        <w:tc>
          <w:tcPr>
            <w:tcW w:w="577" w:type="pct"/>
            <w:vAlign w:val="center"/>
          </w:tcPr>
          <w:p w:rsidR="002B6594" w:rsidRPr="002B6594" w:rsidRDefault="002B6594" w:rsidP="002B6594">
            <w:pPr>
              <w:ind w:firstLine="0"/>
              <w:jc w:val="center"/>
              <w:rPr>
                <w:sz w:val="20"/>
                <w:szCs w:val="20"/>
              </w:rPr>
            </w:pPr>
            <w:r w:rsidRPr="002B6594">
              <w:rPr>
                <w:sz w:val="20"/>
                <w:szCs w:val="20"/>
              </w:rPr>
              <w:t>911261.04</w:t>
            </w:r>
          </w:p>
        </w:tc>
        <w:tc>
          <w:tcPr>
            <w:tcW w:w="601" w:type="pct"/>
            <w:vAlign w:val="center"/>
          </w:tcPr>
          <w:p w:rsidR="002B6594" w:rsidRPr="002B6594" w:rsidRDefault="002B6594" w:rsidP="002B6594">
            <w:pPr>
              <w:ind w:firstLine="0"/>
              <w:jc w:val="center"/>
              <w:rPr>
                <w:sz w:val="20"/>
                <w:szCs w:val="20"/>
              </w:rPr>
            </w:pPr>
            <w:r w:rsidRPr="002B6594">
              <w:rPr>
                <w:sz w:val="20"/>
                <w:szCs w:val="20"/>
              </w:rPr>
              <w:t>3532853.32</w:t>
            </w:r>
          </w:p>
        </w:tc>
        <w:tc>
          <w:tcPr>
            <w:tcW w:w="375" w:type="pct"/>
            <w:vAlign w:val="center"/>
          </w:tcPr>
          <w:p w:rsidR="002B6594" w:rsidRPr="002B6594" w:rsidRDefault="002B6594" w:rsidP="002B6594">
            <w:pPr>
              <w:ind w:firstLine="0"/>
              <w:jc w:val="center"/>
              <w:rPr>
                <w:sz w:val="20"/>
                <w:szCs w:val="20"/>
              </w:rPr>
            </w:pPr>
            <w:r w:rsidRPr="002B6594">
              <w:rPr>
                <w:sz w:val="20"/>
                <w:szCs w:val="20"/>
              </w:rPr>
              <w:t>70</w:t>
            </w:r>
          </w:p>
        </w:tc>
        <w:tc>
          <w:tcPr>
            <w:tcW w:w="526" w:type="pct"/>
            <w:vAlign w:val="center"/>
          </w:tcPr>
          <w:p w:rsidR="002B6594" w:rsidRPr="002B6594" w:rsidRDefault="002B6594" w:rsidP="002B6594">
            <w:pPr>
              <w:ind w:firstLine="0"/>
              <w:jc w:val="center"/>
              <w:rPr>
                <w:sz w:val="20"/>
                <w:szCs w:val="20"/>
              </w:rPr>
            </w:pPr>
            <w:r w:rsidRPr="002B6594">
              <w:rPr>
                <w:sz w:val="20"/>
                <w:szCs w:val="20"/>
              </w:rPr>
              <w:t>911410.22</w:t>
            </w:r>
          </w:p>
        </w:tc>
        <w:tc>
          <w:tcPr>
            <w:tcW w:w="575" w:type="pct"/>
            <w:vAlign w:val="center"/>
          </w:tcPr>
          <w:p w:rsidR="002B6594" w:rsidRPr="002B6594" w:rsidRDefault="002B6594" w:rsidP="002B6594">
            <w:pPr>
              <w:ind w:firstLine="0"/>
              <w:jc w:val="center"/>
              <w:rPr>
                <w:sz w:val="20"/>
                <w:szCs w:val="20"/>
              </w:rPr>
            </w:pPr>
            <w:r w:rsidRPr="002B6594">
              <w:rPr>
                <w:sz w:val="20"/>
                <w:szCs w:val="20"/>
              </w:rPr>
              <w:t>3532927.13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lastRenderedPageBreak/>
              <w:t>13</w:t>
            </w:r>
          </w:p>
        </w:tc>
        <w:tc>
          <w:tcPr>
            <w:tcW w:w="631" w:type="pct"/>
            <w:vAlign w:val="center"/>
          </w:tcPr>
          <w:p w:rsidR="002B6594" w:rsidRPr="002B6594" w:rsidRDefault="002B6594" w:rsidP="002B6594">
            <w:pPr>
              <w:ind w:firstLine="0"/>
              <w:jc w:val="center"/>
              <w:rPr>
                <w:sz w:val="20"/>
                <w:szCs w:val="20"/>
              </w:rPr>
            </w:pPr>
            <w:r w:rsidRPr="002B6594">
              <w:rPr>
                <w:sz w:val="20"/>
                <w:szCs w:val="20"/>
              </w:rPr>
              <w:t>911580.39</w:t>
            </w:r>
          </w:p>
        </w:tc>
        <w:tc>
          <w:tcPr>
            <w:tcW w:w="664" w:type="pct"/>
            <w:vAlign w:val="center"/>
          </w:tcPr>
          <w:p w:rsidR="002B6594" w:rsidRPr="002B6594" w:rsidRDefault="002B6594" w:rsidP="002B6594">
            <w:pPr>
              <w:ind w:firstLine="0"/>
              <w:jc w:val="center"/>
              <w:rPr>
                <w:sz w:val="20"/>
                <w:szCs w:val="20"/>
              </w:rPr>
            </w:pPr>
            <w:r w:rsidRPr="002B6594">
              <w:rPr>
                <w:sz w:val="20"/>
                <w:szCs w:val="20"/>
              </w:rPr>
              <w:t>3533397.39</w:t>
            </w:r>
          </w:p>
        </w:tc>
        <w:tc>
          <w:tcPr>
            <w:tcW w:w="525" w:type="pct"/>
            <w:vAlign w:val="center"/>
          </w:tcPr>
          <w:p w:rsidR="002B6594" w:rsidRPr="002B6594" w:rsidRDefault="002B6594" w:rsidP="002B6594">
            <w:pPr>
              <w:ind w:firstLine="0"/>
              <w:jc w:val="center"/>
              <w:rPr>
                <w:sz w:val="20"/>
                <w:szCs w:val="20"/>
              </w:rPr>
            </w:pPr>
            <w:r w:rsidRPr="002B6594">
              <w:rPr>
                <w:sz w:val="20"/>
                <w:szCs w:val="20"/>
              </w:rPr>
              <w:t>42</w:t>
            </w:r>
          </w:p>
        </w:tc>
        <w:tc>
          <w:tcPr>
            <w:tcW w:w="577" w:type="pct"/>
            <w:vAlign w:val="center"/>
          </w:tcPr>
          <w:p w:rsidR="002B6594" w:rsidRPr="002B6594" w:rsidRDefault="002B6594" w:rsidP="002B6594">
            <w:pPr>
              <w:ind w:firstLine="0"/>
              <w:jc w:val="center"/>
              <w:rPr>
                <w:sz w:val="20"/>
                <w:szCs w:val="20"/>
              </w:rPr>
            </w:pPr>
            <w:r w:rsidRPr="002B6594">
              <w:rPr>
                <w:sz w:val="20"/>
                <w:szCs w:val="20"/>
              </w:rPr>
              <w:t>911262.17</w:t>
            </w:r>
          </w:p>
        </w:tc>
        <w:tc>
          <w:tcPr>
            <w:tcW w:w="601" w:type="pct"/>
            <w:vAlign w:val="center"/>
          </w:tcPr>
          <w:p w:rsidR="002B6594" w:rsidRPr="002B6594" w:rsidRDefault="002B6594" w:rsidP="002B6594">
            <w:pPr>
              <w:ind w:firstLine="0"/>
              <w:jc w:val="center"/>
              <w:rPr>
                <w:sz w:val="20"/>
                <w:szCs w:val="20"/>
              </w:rPr>
            </w:pPr>
            <w:r w:rsidRPr="002B6594">
              <w:rPr>
                <w:sz w:val="20"/>
                <w:szCs w:val="20"/>
              </w:rPr>
              <w:t>3532852.74</w:t>
            </w:r>
          </w:p>
        </w:tc>
        <w:tc>
          <w:tcPr>
            <w:tcW w:w="375" w:type="pct"/>
            <w:vAlign w:val="center"/>
          </w:tcPr>
          <w:p w:rsidR="002B6594" w:rsidRPr="002B6594" w:rsidRDefault="002B6594" w:rsidP="002B6594">
            <w:pPr>
              <w:ind w:firstLine="0"/>
              <w:jc w:val="center"/>
              <w:rPr>
                <w:sz w:val="20"/>
                <w:szCs w:val="20"/>
              </w:rPr>
            </w:pPr>
            <w:r w:rsidRPr="002B6594">
              <w:rPr>
                <w:sz w:val="20"/>
                <w:szCs w:val="20"/>
              </w:rPr>
              <w:t>71</w:t>
            </w:r>
          </w:p>
        </w:tc>
        <w:tc>
          <w:tcPr>
            <w:tcW w:w="526" w:type="pct"/>
            <w:vAlign w:val="center"/>
          </w:tcPr>
          <w:p w:rsidR="002B6594" w:rsidRPr="002B6594" w:rsidRDefault="002B6594" w:rsidP="002B6594">
            <w:pPr>
              <w:ind w:firstLine="0"/>
              <w:jc w:val="center"/>
              <w:rPr>
                <w:sz w:val="20"/>
                <w:szCs w:val="20"/>
              </w:rPr>
            </w:pPr>
            <w:r w:rsidRPr="002B6594">
              <w:rPr>
                <w:sz w:val="20"/>
                <w:szCs w:val="20"/>
              </w:rPr>
              <w:t>911400.67</w:t>
            </w:r>
          </w:p>
        </w:tc>
        <w:tc>
          <w:tcPr>
            <w:tcW w:w="575" w:type="pct"/>
            <w:vAlign w:val="center"/>
          </w:tcPr>
          <w:p w:rsidR="002B6594" w:rsidRPr="002B6594" w:rsidRDefault="002B6594" w:rsidP="002B6594">
            <w:pPr>
              <w:ind w:firstLine="0"/>
              <w:jc w:val="center"/>
              <w:rPr>
                <w:sz w:val="20"/>
                <w:szCs w:val="20"/>
              </w:rPr>
            </w:pPr>
            <w:r w:rsidRPr="002B6594">
              <w:rPr>
                <w:sz w:val="20"/>
                <w:szCs w:val="20"/>
              </w:rPr>
              <w:t>3532963.23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14</w:t>
            </w:r>
          </w:p>
        </w:tc>
        <w:tc>
          <w:tcPr>
            <w:tcW w:w="631" w:type="pct"/>
            <w:vAlign w:val="center"/>
          </w:tcPr>
          <w:p w:rsidR="002B6594" w:rsidRPr="002B6594" w:rsidRDefault="002B6594" w:rsidP="002B6594">
            <w:pPr>
              <w:ind w:firstLine="0"/>
              <w:jc w:val="center"/>
              <w:rPr>
                <w:sz w:val="20"/>
                <w:szCs w:val="20"/>
              </w:rPr>
            </w:pPr>
            <w:r w:rsidRPr="002B6594">
              <w:rPr>
                <w:sz w:val="20"/>
                <w:szCs w:val="20"/>
              </w:rPr>
              <w:t>911562.03</w:t>
            </w:r>
          </w:p>
        </w:tc>
        <w:tc>
          <w:tcPr>
            <w:tcW w:w="664" w:type="pct"/>
            <w:vAlign w:val="center"/>
          </w:tcPr>
          <w:p w:rsidR="002B6594" w:rsidRPr="002B6594" w:rsidRDefault="002B6594" w:rsidP="002B6594">
            <w:pPr>
              <w:ind w:firstLine="0"/>
              <w:jc w:val="center"/>
              <w:rPr>
                <w:sz w:val="20"/>
                <w:szCs w:val="20"/>
              </w:rPr>
            </w:pPr>
            <w:r w:rsidRPr="002B6594">
              <w:rPr>
                <w:sz w:val="20"/>
                <w:szCs w:val="20"/>
              </w:rPr>
              <w:t>3533400.57</w:t>
            </w:r>
          </w:p>
        </w:tc>
        <w:tc>
          <w:tcPr>
            <w:tcW w:w="525" w:type="pct"/>
            <w:vAlign w:val="center"/>
          </w:tcPr>
          <w:p w:rsidR="002B6594" w:rsidRPr="002B6594" w:rsidRDefault="002B6594" w:rsidP="002B6594">
            <w:pPr>
              <w:ind w:firstLine="0"/>
              <w:jc w:val="center"/>
              <w:rPr>
                <w:sz w:val="20"/>
                <w:szCs w:val="20"/>
              </w:rPr>
            </w:pPr>
            <w:r w:rsidRPr="002B6594">
              <w:rPr>
                <w:sz w:val="20"/>
                <w:szCs w:val="20"/>
              </w:rPr>
              <w:t>43</w:t>
            </w:r>
          </w:p>
        </w:tc>
        <w:tc>
          <w:tcPr>
            <w:tcW w:w="577" w:type="pct"/>
            <w:vAlign w:val="center"/>
          </w:tcPr>
          <w:p w:rsidR="002B6594" w:rsidRPr="002B6594" w:rsidRDefault="002B6594" w:rsidP="002B6594">
            <w:pPr>
              <w:ind w:firstLine="0"/>
              <w:jc w:val="center"/>
              <w:rPr>
                <w:sz w:val="20"/>
                <w:szCs w:val="20"/>
              </w:rPr>
            </w:pPr>
            <w:r w:rsidRPr="002B6594">
              <w:rPr>
                <w:sz w:val="20"/>
                <w:szCs w:val="20"/>
              </w:rPr>
              <w:t>911265.78</w:t>
            </w:r>
          </w:p>
        </w:tc>
        <w:tc>
          <w:tcPr>
            <w:tcW w:w="601" w:type="pct"/>
            <w:vAlign w:val="center"/>
          </w:tcPr>
          <w:p w:rsidR="002B6594" w:rsidRPr="002B6594" w:rsidRDefault="002B6594" w:rsidP="002B6594">
            <w:pPr>
              <w:ind w:firstLine="0"/>
              <w:jc w:val="center"/>
              <w:rPr>
                <w:sz w:val="20"/>
                <w:szCs w:val="20"/>
              </w:rPr>
            </w:pPr>
            <w:r w:rsidRPr="002B6594">
              <w:rPr>
                <w:sz w:val="20"/>
                <w:szCs w:val="20"/>
              </w:rPr>
              <w:t>3532850.91</w:t>
            </w:r>
          </w:p>
        </w:tc>
        <w:tc>
          <w:tcPr>
            <w:tcW w:w="375" w:type="pct"/>
            <w:vAlign w:val="center"/>
          </w:tcPr>
          <w:p w:rsidR="002B6594" w:rsidRPr="002B6594" w:rsidRDefault="002B6594" w:rsidP="002B6594">
            <w:pPr>
              <w:ind w:firstLine="0"/>
              <w:jc w:val="center"/>
              <w:rPr>
                <w:sz w:val="20"/>
                <w:szCs w:val="20"/>
              </w:rPr>
            </w:pPr>
            <w:r w:rsidRPr="002B6594">
              <w:rPr>
                <w:sz w:val="20"/>
                <w:szCs w:val="20"/>
              </w:rPr>
              <w:t>72</w:t>
            </w:r>
          </w:p>
        </w:tc>
        <w:tc>
          <w:tcPr>
            <w:tcW w:w="526" w:type="pct"/>
            <w:vAlign w:val="center"/>
          </w:tcPr>
          <w:p w:rsidR="002B6594" w:rsidRPr="002B6594" w:rsidRDefault="002B6594" w:rsidP="002B6594">
            <w:pPr>
              <w:ind w:firstLine="0"/>
              <w:jc w:val="center"/>
              <w:rPr>
                <w:sz w:val="20"/>
                <w:szCs w:val="20"/>
              </w:rPr>
            </w:pPr>
            <w:r w:rsidRPr="002B6594">
              <w:rPr>
                <w:sz w:val="20"/>
                <w:szCs w:val="20"/>
              </w:rPr>
              <w:t>911419.93</w:t>
            </w:r>
          </w:p>
        </w:tc>
        <w:tc>
          <w:tcPr>
            <w:tcW w:w="575" w:type="pct"/>
            <w:vAlign w:val="center"/>
          </w:tcPr>
          <w:p w:rsidR="002B6594" w:rsidRPr="002B6594" w:rsidRDefault="002B6594" w:rsidP="002B6594">
            <w:pPr>
              <w:ind w:firstLine="0"/>
              <w:jc w:val="center"/>
              <w:rPr>
                <w:sz w:val="20"/>
                <w:szCs w:val="20"/>
              </w:rPr>
            </w:pPr>
            <w:r w:rsidRPr="002B6594">
              <w:rPr>
                <w:sz w:val="20"/>
                <w:szCs w:val="20"/>
              </w:rPr>
              <w:t>3533073.18</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15</w:t>
            </w:r>
          </w:p>
        </w:tc>
        <w:tc>
          <w:tcPr>
            <w:tcW w:w="631" w:type="pct"/>
            <w:vAlign w:val="center"/>
          </w:tcPr>
          <w:p w:rsidR="002B6594" w:rsidRPr="002B6594" w:rsidRDefault="002B6594" w:rsidP="002B6594">
            <w:pPr>
              <w:ind w:firstLine="0"/>
              <w:jc w:val="center"/>
              <w:rPr>
                <w:sz w:val="20"/>
                <w:szCs w:val="20"/>
              </w:rPr>
            </w:pPr>
            <w:r w:rsidRPr="002B6594">
              <w:rPr>
                <w:sz w:val="20"/>
                <w:szCs w:val="20"/>
              </w:rPr>
              <w:t>911461.95</w:t>
            </w:r>
          </w:p>
        </w:tc>
        <w:tc>
          <w:tcPr>
            <w:tcW w:w="664" w:type="pct"/>
            <w:vAlign w:val="center"/>
          </w:tcPr>
          <w:p w:rsidR="002B6594" w:rsidRPr="002B6594" w:rsidRDefault="002B6594" w:rsidP="002B6594">
            <w:pPr>
              <w:ind w:firstLine="0"/>
              <w:jc w:val="center"/>
              <w:rPr>
                <w:sz w:val="20"/>
                <w:szCs w:val="20"/>
              </w:rPr>
            </w:pPr>
            <w:r w:rsidRPr="002B6594">
              <w:rPr>
                <w:sz w:val="20"/>
                <w:szCs w:val="20"/>
              </w:rPr>
              <w:t>3533417.34</w:t>
            </w:r>
          </w:p>
        </w:tc>
        <w:tc>
          <w:tcPr>
            <w:tcW w:w="525" w:type="pct"/>
            <w:vAlign w:val="center"/>
          </w:tcPr>
          <w:p w:rsidR="002B6594" w:rsidRPr="002B6594" w:rsidRDefault="002B6594" w:rsidP="002B6594">
            <w:pPr>
              <w:ind w:firstLine="0"/>
              <w:jc w:val="center"/>
              <w:rPr>
                <w:sz w:val="20"/>
                <w:szCs w:val="20"/>
              </w:rPr>
            </w:pPr>
            <w:r w:rsidRPr="002B6594">
              <w:rPr>
                <w:sz w:val="20"/>
                <w:szCs w:val="20"/>
              </w:rPr>
              <w:t>44</w:t>
            </w:r>
          </w:p>
        </w:tc>
        <w:tc>
          <w:tcPr>
            <w:tcW w:w="577" w:type="pct"/>
            <w:vAlign w:val="center"/>
          </w:tcPr>
          <w:p w:rsidR="002B6594" w:rsidRPr="002B6594" w:rsidRDefault="002B6594" w:rsidP="002B6594">
            <w:pPr>
              <w:ind w:firstLine="0"/>
              <w:jc w:val="center"/>
              <w:rPr>
                <w:sz w:val="20"/>
                <w:szCs w:val="20"/>
              </w:rPr>
            </w:pPr>
            <w:r w:rsidRPr="002B6594">
              <w:rPr>
                <w:sz w:val="20"/>
                <w:szCs w:val="20"/>
              </w:rPr>
              <w:t>911272.40</w:t>
            </w:r>
          </w:p>
        </w:tc>
        <w:tc>
          <w:tcPr>
            <w:tcW w:w="601" w:type="pct"/>
            <w:vAlign w:val="center"/>
          </w:tcPr>
          <w:p w:rsidR="002B6594" w:rsidRPr="002B6594" w:rsidRDefault="002B6594" w:rsidP="002B6594">
            <w:pPr>
              <w:ind w:firstLine="0"/>
              <w:jc w:val="center"/>
              <w:rPr>
                <w:sz w:val="20"/>
                <w:szCs w:val="20"/>
              </w:rPr>
            </w:pPr>
            <w:r w:rsidRPr="002B6594">
              <w:rPr>
                <w:sz w:val="20"/>
                <w:szCs w:val="20"/>
              </w:rPr>
              <w:t>3532847.57</w:t>
            </w:r>
          </w:p>
        </w:tc>
        <w:tc>
          <w:tcPr>
            <w:tcW w:w="375" w:type="pct"/>
            <w:vAlign w:val="center"/>
          </w:tcPr>
          <w:p w:rsidR="002B6594" w:rsidRPr="002B6594" w:rsidRDefault="002B6594" w:rsidP="002B6594">
            <w:pPr>
              <w:ind w:firstLine="0"/>
              <w:jc w:val="center"/>
              <w:rPr>
                <w:sz w:val="20"/>
                <w:szCs w:val="20"/>
              </w:rPr>
            </w:pPr>
            <w:r w:rsidRPr="002B6594">
              <w:rPr>
                <w:sz w:val="20"/>
                <w:szCs w:val="20"/>
              </w:rPr>
              <w:t>73</w:t>
            </w:r>
          </w:p>
        </w:tc>
        <w:tc>
          <w:tcPr>
            <w:tcW w:w="526" w:type="pct"/>
            <w:vAlign w:val="center"/>
          </w:tcPr>
          <w:p w:rsidR="002B6594" w:rsidRPr="002B6594" w:rsidRDefault="002B6594" w:rsidP="002B6594">
            <w:pPr>
              <w:ind w:firstLine="0"/>
              <w:jc w:val="center"/>
              <w:rPr>
                <w:sz w:val="20"/>
                <w:szCs w:val="20"/>
              </w:rPr>
            </w:pPr>
            <w:r w:rsidRPr="002B6594">
              <w:rPr>
                <w:sz w:val="20"/>
                <w:szCs w:val="20"/>
              </w:rPr>
              <w:t>911435.58</w:t>
            </w:r>
          </w:p>
        </w:tc>
        <w:tc>
          <w:tcPr>
            <w:tcW w:w="575" w:type="pct"/>
            <w:vAlign w:val="center"/>
          </w:tcPr>
          <w:p w:rsidR="002B6594" w:rsidRPr="002B6594" w:rsidRDefault="002B6594" w:rsidP="002B6594">
            <w:pPr>
              <w:ind w:firstLine="0"/>
              <w:jc w:val="center"/>
              <w:rPr>
                <w:sz w:val="20"/>
                <w:szCs w:val="20"/>
              </w:rPr>
            </w:pPr>
            <w:r w:rsidRPr="002B6594">
              <w:rPr>
                <w:sz w:val="20"/>
                <w:szCs w:val="20"/>
              </w:rPr>
              <w:t>3533162.80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16</w:t>
            </w:r>
          </w:p>
        </w:tc>
        <w:tc>
          <w:tcPr>
            <w:tcW w:w="631" w:type="pct"/>
            <w:vAlign w:val="center"/>
          </w:tcPr>
          <w:p w:rsidR="002B6594" w:rsidRPr="002B6594" w:rsidRDefault="002B6594" w:rsidP="002B6594">
            <w:pPr>
              <w:ind w:firstLine="0"/>
              <w:jc w:val="center"/>
              <w:rPr>
                <w:sz w:val="20"/>
                <w:szCs w:val="20"/>
              </w:rPr>
            </w:pPr>
            <w:r w:rsidRPr="002B6594">
              <w:rPr>
                <w:sz w:val="20"/>
                <w:szCs w:val="20"/>
              </w:rPr>
              <w:t>911454.70</w:t>
            </w:r>
          </w:p>
        </w:tc>
        <w:tc>
          <w:tcPr>
            <w:tcW w:w="664" w:type="pct"/>
            <w:vAlign w:val="center"/>
          </w:tcPr>
          <w:p w:rsidR="002B6594" w:rsidRPr="002B6594" w:rsidRDefault="002B6594" w:rsidP="002B6594">
            <w:pPr>
              <w:ind w:firstLine="0"/>
              <w:jc w:val="center"/>
              <w:rPr>
                <w:sz w:val="20"/>
                <w:szCs w:val="20"/>
              </w:rPr>
            </w:pPr>
            <w:r w:rsidRPr="002B6594">
              <w:rPr>
                <w:sz w:val="20"/>
                <w:szCs w:val="20"/>
              </w:rPr>
              <w:t>3533418.73</w:t>
            </w:r>
          </w:p>
        </w:tc>
        <w:tc>
          <w:tcPr>
            <w:tcW w:w="525" w:type="pct"/>
            <w:vAlign w:val="center"/>
          </w:tcPr>
          <w:p w:rsidR="002B6594" w:rsidRPr="002B6594" w:rsidRDefault="002B6594" w:rsidP="002B6594">
            <w:pPr>
              <w:ind w:firstLine="0"/>
              <w:jc w:val="center"/>
              <w:rPr>
                <w:sz w:val="20"/>
                <w:szCs w:val="20"/>
              </w:rPr>
            </w:pPr>
            <w:r w:rsidRPr="002B6594">
              <w:rPr>
                <w:sz w:val="20"/>
                <w:szCs w:val="20"/>
              </w:rPr>
              <w:t>45</w:t>
            </w:r>
          </w:p>
        </w:tc>
        <w:tc>
          <w:tcPr>
            <w:tcW w:w="577" w:type="pct"/>
            <w:vAlign w:val="center"/>
          </w:tcPr>
          <w:p w:rsidR="002B6594" w:rsidRPr="002B6594" w:rsidRDefault="002B6594" w:rsidP="002B6594">
            <w:pPr>
              <w:ind w:firstLine="0"/>
              <w:jc w:val="center"/>
              <w:rPr>
                <w:sz w:val="20"/>
                <w:szCs w:val="20"/>
              </w:rPr>
            </w:pPr>
            <w:r w:rsidRPr="002B6594">
              <w:rPr>
                <w:sz w:val="20"/>
                <w:szCs w:val="20"/>
              </w:rPr>
              <w:t>911276.27</w:t>
            </w:r>
          </w:p>
        </w:tc>
        <w:tc>
          <w:tcPr>
            <w:tcW w:w="601" w:type="pct"/>
            <w:vAlign w:val="center"/>
          </w:tcPr>
          <w:p w:rsidR="002B6594" w:rsidRPr="002B6594" w:rsidRDefault="002B6594" w:rsidP="002B6594">
            <w:pPr>
              <w:ind w:firstLine="0"/>
              <w:jc w:val="center"/>
              <w:rPr>
                <w:sz w:val="20"/>
                <w:szCs w:val="20"/>
              </w:rPr>
            </w:pPr>
            <w:r w:rsidRPr="002B6594">
              <w:rPr>
                <w:sz w:val="20"/>
                <w:szCs w:val="20"/>
              </w:rPr>
              <w:t>3532845.72</w:t>
            </w:r>
          </w:p>
        </w:tc>
        <w:tc>
          <w:tcPr>
            <w:tcW w:w="375" w:type="pct"/>
            <w:vAlign w:val="center"/>
          </w:tcPr>
          <w:p w:rsidR="002B6594" w:rsidRPr="002B6594" w:rsidRDefault="002B6594" w:rsidP="002B6594">
            <w:pPr>
              <w:ind w:firstLine="0"/>
              <w:jc w:val="center"/>
              <w:rPr>
                <w:sz w:val="20"/>
                <w:szCs w:val="20"/>
              </w:rPr>
            </w:pPr>
            <w:r w:rsidRPr="002B6594">
              <w:rPr>
                <w:sz w:val="20"/>
                <w:szCs w:val="20"/>
              </w:rPr>
              <w:t>74</w:t>
            </w:r>
          </w:p>
        </w:tc>
        <w:tc>
          <w:tcPr>
            <w:tcW w:w="526" w:type="pct"/>
            <w:vAlign w:val="center"/>
          </w:tcPr>
          <w:p w:rsidR="002B6594" w:rsidRPr="002B6594" w:rsidRDefault="002B6594" w:rsidP="002B6594">
            <w:pPr>
              <w:ind w:firstLine="0"/>
              <w:jc w:val="center"/>
              <w:rPr>
                <w:sz w:val="20"/>
                <w:szCs w:val="20"/>
              </w:rPr>
            </w:pPr>
            <w:r w:rsidRPr="002B6594">
              <w:rPr>
                <w:sz w:val="20"/>
                <w:szCs w:val="20"/>
              </w:rPr>
              <w:t>911470.86</w:t>
            </w:r>
          </w:p>
        </w:tc>
        <w:tc>
          <w:tcPr>
            <w:tcW w:w="575" w:type="pct"/>
            <w:vAlign w:val="center"/>
          </w:tcPr>
          <w:p w:rsidR="002B6594" w:rsidRPr="002B6594" w:rsidRDefault="002B6594" w:rsidP="002B6594">
            <w:pPr>
              <w:ind w:firstLine="0"/>
              <w:jc w:val="center"/>
              <w:rPr>
                <w:sz w:val="20"/>
                <w:szCs w:val="20"/>
              </w:rPr>
            </w:pPr>
            <w:r w:rsidRPr="002B6594">
              <w:rPr>
                <w:sz w:val="20"/>
                <w:szCs w:val="20"/>
              </w:rPr>
              <w:t>3533365.17</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17</w:t>
            </w:r>
          </w:p>
        </w:tc>
        <w:tc>
          <w:tcPr>
            <w:tcW w:w="631" w:type="pct"/>
            <w:vAlign w:val="center"/>
          </w:tcPr>
          <w:p w:rsidR="002B6594" w:rsidRPr="002B6594" w:rsidRDefault="002B6594" w:rsidP="002B6594">
            <w:pPr>
              <w:ind w:firstLine="0"/>
              <w:jc w:val="center"/>
              <w:rPr>
                <w:sz w:val="20"/>
                <w:szCs w:val="20"/>
              </w:rPr>
            </w:pPr>
            <w:r w:rsidRPr="002B6594">
              <w:rPr>
                <w:sz w:val="20"/>
                <w:szCs w:val="20"/>
              </w:rPr>
              <w:t>911428.86</w:t>
            </w:r>
          </w:p>
        </w:tc>
        <w:tc>
          <w:tcPr>
            <w:tcW w:w="664" w:type="pct"/>
            <w:vAlign w:val="center"/>
          </w:tcPr>
          <w:p w:rsidR="002B6594" w:rsidRPr="002B6594" w:rsidRDefault="002B6594" w:rsidP="002B6594">
            <w:pPr>
              <w:ind w:firstLine="0"/>
              <w:jc w:val="center"/>
              <w:rPr>
                <w:sz w:val="20"/>
                <w:szCs w:val="20"/>
              </w:rPr>
            </w:pPr>
            <w:r w:rsidRPr="002B6594">
              <w:rPr>
                <w:sz w:val="20"/>
                <w:szCs w:val="20"/>
              </w:rPr>
              <w:t>3533406.49</w:t>
            </w:r>
          </w:p>
        </w:tc>
        <w:tc>
          <w:tcPr>
            <w:tcW w:w="525" w:type="pct"/>
            <w:vAlign w:val="center"/>
          </w:tcPr>
          <w:p w:rsidR="002B6594" w:rsidRPr="002B6594" w:rsidRDefault="002B6594" w:rsidP="002B6594">
            <w:pPr>
              <w:ind w:firstLine="0"/>
              <w:jc w:val="center"/>
              <w:rPr>
                <w:sz w:val="20"/>
                <w:szCs w:val="20"/>
              </w:rPr>
            </w:pPr>
            <w:r w:rsidRPr="002B6594">
              <w:rPr>
                <w:sz w:val="20"/>
                <w:szCs w:val="20"/>
              </w:rPr>
              <w:t>46</w:t>
            </w:r>
          </w:p>
        </w:tc>
        <w:tc>
          <w:tcPr>
            <w:tcW w:w="577" w:type="pct"/>
            <w:vAlign w:val="center"/>
          </w:tcPr>
          <w:p w:rsidR="002B6594" w:rsidRPr="002B6594" w:rsidRDefault="002B6594" w:rsidP="002B6594">
            <w:pPr>
              <w:ind w:firstLine="0"/>
              <w:jc w:val="center"/>
              <w:rPr>
                <w:sz w:val="20"/>
                <w:szCs w:val="20"/>
              </w:rPr>
            </w:pPr>
            <w:r w:rsidRPr="002B6594">
              <w:rPr>
                <w:sz w:val="20"/>
                <w:szCs w:val="20"/>
              </w:rPr>
              <w:t>911287.54</w:t>
            </w:r>
          </w:p>
        </w:tc>
        <w:tc>
          <w:tcPr>
            <w:tcW w:w="601" w:type="pct"/>
            <w:vAlign w:val="center"/>
          </w:tcPr>
          <w:p w:rsidR="002B6594" w:rsidRPr="002B6594" w:rsidRDefault="002B6594" w:rsidP="002B6594">
            <w:pPr>
              <w:ind w:firstLine="0"/>
              <w:jc w:val="center"/>
              <w:rPr>
                <w:sz w:val="20"/>
                <w:szCs w:val="20"/>
              </w:rPr>
            </w:pPr>
            <w:r w:rsidRPr="002B6594">
              <w:rPr>
                <w:sz w:val="20"/>
                <w:szCs w:val="20"/>
              </w:rPr>
              <w:t>3532843.03</w:t>
            </w:r>
          </w:p>
        </w:tc>
        <w:tc>
          <w:tcPr>
            <w:tcW w:w="375" w:type="pct"/>
            <w:vAlign w:val="center"/>
          </w:tcPr>
          <w:p w:rsidR="002B6594" w:rsidRPr="002B6594" w:rsidRDefault="002B6594" w:rsidP="002B6594">
            <w:pPr>
              <w:ind w:firstLine="0"/>
              <w:jc w:val="center"/>
              <w:rPr>
                <w:sz w:val="20"/>
                <w:szCs w:val="20"/>
              </w:rPr>
            </w:pPr>
            <w:r w:rsidRPr="002B6594">
              <w:rPr>
                <w:sz w:val="20"/>
                <w:szCs w:val="20"/>
              </w:rPr>
              <w:t>75</w:t>
            </w:r>
          </w:p>
        </w:tc>
        <w:tc>
          <w:tcPr>
            <w:tcW w:w="526" w:type="pct"/>
            <w:vAlign w:val="center"/>
          </w:tcPr>
          <w:p w:rsidR="002B6594" w:rsidRPr="002B6594" w:rsidRDefault="002B6594" w:rsidP="002B6594">
            <w:pPr>
              <w:ind w:firstLine="0"/>
              <w:jc w:val="center"/>
              <w:rPr>
                <w:sz w:val="20"/>
                <w:szCs w:val="20"/>
              </w:rPr>
            </w:pPr>
            <w:r w:rsidRPr="002B6594">
              <w:rPr>
                <w:sz w:val="20"/>
                <w:szCs w:val="20"/>
              </w:rPr>
              <w:t>911480.90</w:t>
            </w:r>
          </w:p>
        </w:tc>
        <w:tc>
          <w:tcPr>
            <w:tcW w:w="575" w:type="pct"/>
            <w:vAlign w:val="center"/>
          </w:tcPr>
          <w:p w:rsidR="002B6594" w:rsidRPr="002B6594" w:rsidRDefault="002B6594" w:rsidP="002B6594">
            <w:pPr>
              <w:ind w:firstLine="0"/>
              <w:jc w:val="center"/>
              <w:rPr>
                <w:sz w:val="20"/>
                <w:szCs w:val="20"/>
              </w:rPr>
            </w:pPr>
            <w:r w:rsidRPr="002B6594">
              <w:rPr>
                <w:sz w:val="20"/>
                <w:szCs w:val="20"/>
              </w:rPr>
              <w:t>3533364.37</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18</w:t>
            </w:r>
          </w:p>
        </w:tc>
        <w:tc>
          <w:tcPr>
            <w:tcW w:w="631" w:type="pct"/>
            <w:vAlign w:val="center"/>
          </w:tcPr>
          <w:p w:rsidR="002B6594" w:rsidRPr="002B6594" w:rsidRDefault="002B6594" w:rsidP="002B6594">
            <w:pPr>
              <w:ind w:firstLine="0"/>
              <w:jc w:val="center"/>
              <w:rPr>
                <w:sz w:val="20"/>
                <w:szCs w:val="20"/>
              </w:rPr>
            </w:pPr>
            <w:r w:rsidRPr="002B6594">
              <w:rPr>
                <w:sz w:val="20"/>
                <w:szCs w:val="20"/>
              </w:rPr>
              <w:t>911425.89</w:t>
            </w:r>
          </w:p>
        </w:tc>
        <w:tc>
          <w:tcPr>
            <w:tcW w:w="664" w:type="pct"/>
            <w:vAlign w:val="center"/>
          </w:tcPr>
          <w:p w:rsidR="002B6594" w:rsidRPr="002B6594" w:rsidRDefault="002B6594" w:rsidP="002B6594">
            <w:pPr>
              <w:ind w:firstLine="0"/>
              <w:jc w:val="center"/>
              <w:rPr>
                <w:sz w:val="20"/>
                <w:szCs w:val="20"/>
              </w:rPr>
            </w:pPr>
            <w:r w:rsidRPr="002B6594">
              <w:rPr>
                <w:sz w:val="20"/>
                <w:szCs w:val="20"/>
              </w:rPr>
              <w:t>3533398.29</w:t>
            </w:r>
          </w:p>
        </w:tc>
        <w:tc>
          <w:tcPr>
            <w:tcW w:w="525" w:type="pct"/>
            <w:vAlign w:val="center"/>
          </w:tcPr>
          <w:p w:rsidR="002B6594" w:rsidRPr="002B6594" w:rsidRDefault="002B6594" w:rsidP="002B6594">
            <w:pPr>
              <w:ind w:firstLine="0"/>
              <w:jc w:val="center"/>
              <w:rPr>
                <w:sz w:val="20"/>
                <w:szCs w:val="20"/>
              </w:rPr>
            </w:pPr>
            <w:r w:rsidRPr="002B6594">
              <w:rPr>
                <w:sz w:val="20"/>
                <w:szCs w:val="20"/>
              </w:rPr>
              <w:t>47</w:t>
            </w:r>
          </w:p>
        </w:tc>
        <w:tc>
          <w:tcPr>
            <w:tcW w:w="577" w:type="pct"/>
            <w:vAlign w:val="center"/>
          </w:tcPr>
          <w:p w:rsidR="002B6594" w:rsidRPr="002B6594" w:rsidRDefault="002B6594" w:rsidP="002B6594">
            <w:pPr>
              <w:ind w:firstLine="0"/>
              <w:jc w:val="center"/>
              <w:rPr>
                <w:sz w:val="20"/>
                <w:szCs w:val="20"/>
              </w:rPr>
            </w:pPr>
            <w:r w:rsidRPr="002B6594">
              <w:rPr>
                <w:sz w:val="20"/>
                <w:szCs w:val="20"/>
              </w:rPr>
              <w:t>911290.52</w:t>
            </w:r>
          </w:p>
        </w:tc>
        <w:tc>
          <w:tcPr>
            <w:tcW w:w="601" w:type="pct"/>
            <w:vAlign w:val="center"/>
          </w:tcPr>
          <w:p w:rsidR="002B6594" w:rsidRPr="002B6594" w:rsidRDefault="002B6594" w:rsidP="002B6594">
            <w:pPr>
              <w:ind w:firstLine="0"/>
              <w:jc w:val="center"/>
              <w:rPr>
                <w:sz w:val="20"/>
                <w:szCs w:val="20"/>
              </w:rPr>
            </w:pPr>
            <w:r w:rsidRPr="002B6594">
              <w:rPr>
                <w:sz w:val="20"/>
                <w:szCs w:val="20"/>
              </w:rPr>
              <w:t>3532843.21</w:t>
            </w:r>
          </w:p>
        </w:tc>
        <w:tc>
          <w:tcPr>
            <w:tcW w:w="375" w:type="pct"/>
            <w:vAlign w:val="center"/>
          </w:tcPr>
          <w:p w:rsidR="002B6594" w:rsidRPr="002B6594" w:rsidRDefault="002B6594" w:rsidP="002B6594">
            <w:pPr>
              <w:ind w:firstLine="0"/>
              <w:jc w:val="center"/>
              <w:rPr>
                <w:sz w:val="20"/>
                <w:szCs w:val="20"/>
              </w:rPr>
            </w:pPr>
            <w:r w:rsidRPr="002B6594">
              <w:rPr>
                <w:sz w:val="20"/>
                <w:szCs w:val="20"/>
              </w:rPr>
              <w:t>76</w:t>
            </w:r>
          </w:p>
        </w:tc>
        <w:tc>
          <w:tcPr>
            <w:tcW w:w="526" w:type="pct"/>
            <w:vAlign w:val="center"/>
          </w:tcPr>
          <w:p w:rsidR="002B6594" w:rsidRPr="002B6594" w:rsidRDefault="002B6594" w:rsidP="002B6594">
            <w:pPr>
              <w:ind w:firstLine="0"/>
              <w:jc w:val="center"/>
              <w:rPr>
                <w:sz w:val="20"/>
                <w:szCs w:val="20"/>
              </w:rPr>
            </w:pPr>
            <w:r w:rsidRPr="002B6594">
              <w:rPr>
                <w:sz w:val="20"/>
                <w:szCs w:val="20"/>
              </w:rPr>
              <w:t>911570.19</w:t>
            </w:r>
          </w:p>
        </w:tc>
        <w:tc>
          <w:tcPr>
            <w:tcW w:w="575" w:type="pct"/>
            <w:vAlign w:val="center"/>
          </w:tcPr>
          <w:p w:rsidR="002B6594" w:rsidRPr="002B6594" w:rsidRDefault="002B6594" w:rsidP="002B6594">
            <w:pPr>
              <w:ind w:firstLine="0"/>
              <w:jc w:val="center"/>
              <w:rPr>
                <w:sz w:val="20"/>
                <w:szCs w:val="20"/>
              </w:rPr>
            </w:pPr>
            <w:r w:rsidRPr="002B6594">
              <w:rPr>
                <w:sz w:val="20"/>
                <w:szCs w:val="20"/>
              </w:rPr>
              <w:t>3533348.68</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19</w:t>
            </w:r>
          </w:p>
        </w:tc>
        <w:tc>
          <w:tcPr>
            <w:tcW w:w="631" w:type="pct"/>
            <w:vAlign w:val="center"/>
          </w:tcPr>
          <w:p w:rsidR="002B6594" w:rsidRPr="002B6594" w:rsidRDefault="002B6594" w:rsidP="002B6594">
            <w:pPr>
              <w:ind w:firstLine="0"/>
              <w:jc w:val="center"/>
              <w:rPr>
                <w:sz w:val="20"/>
                <w:szCs w:val="20"/>
              </w:rPr>
            </w:pPr>
            <w:r w:rsidRPr="002B6594">
              <w:rPr>
                <w:sz w:val="20"/>
                <w:szCs w:val="20"/>
              </w:rPr>
              <w:t>911350.45</w:t>
            </w:r>
          </w:p>
        </w:tc>
        <w:tc>
          <w:tcPr>
            <w:tcW w:w="664" w:type="pct"/>
            <w:vAlign w:val="center"/>
          </w:tcPr>
          <w:p w:rsidR="002B6594" w:rsidRPr="002B6594" w:rsidRDefault="002B6594" w:rsidP="002B6594">
            <w:pPr>
              <w:ind w:firstLine="0"/>
              <w:jc w:val="center"/>
              <w:rPr>
                <w:sz w:val="20"/>
                <w:szCs w:val="20"/>
              </w:rPr>
            </w:pPr>
            <w:r w:rsidRPr="002B6594">
              <w:rPr>
                <w:sz w:val="20"/>
                <w:szCs w:val="20"/>
              </w:rPr>
              <w:t>3532966.28</w:t>
            </w:r>
          </w:p>
        </w:tc>
        <w:tc>
          <w:tcPr>
            <w:tcW w:w="525" w:type="pct"/>
            <w:vAlign w:val="center"/>
          </w:tcPr>
          <w:p w:rsidR="002B6594" w:rsidRPr="002B6594" w:rsidRDefault="002B6594" w:rsidP="002B6594">
            <w:pPr>
              <w:ind w:firstLine="0"/>
              <w:jc w:val="center"/>
              <w:rPr>
                <w:sz w:val="20"/>
                <w:szCs w:val="20"/>
              </w:rPr>
            </w:pPr>
            <w:r w:rsidRPr="002B6594">
              <w:rPr>
                <w:sz w:val="20"/>
                <w:szCs w:val="20"/>
              </w:rPr>
              <w:t>48</w:t>
            </w:r>
          </w:p>
        </w:tc>
        <w:tc>
          <w:tcPr>
            <w:tcW w:w="577" w:type="pct"/>
            <w:vAlign w:val="center"/>
          </w:tcPr>
          <w:p w:rsidR="002B6594" w:rsidRPr="002B6594" w:rsidRDefault="002B6594" w:rsidP="002B6594">
            <w:pPr>
              <w:ind w:firstLine="0"/>
              <w:jc w:val="center"/>
              <w:rPr>
                <w:sz w:val="20"/>
                <w:szCs w:val="20"/>
              </w:rPr>
            </w:pPr>
            <w:r w:rsidRPr="002B6594">
              <w:rPr>
                <w:sz w:val="20"/>
                <w:szCs w:val="20"/>
              </w:rPr>
              <w:t>911366.76</w:t>
            </w:r>
          </w:p>
        </w:tc>
        <w:tc>
          <w:tcPr>
            <w:tcW w:w="601" w:type="pct"/>
            <w:vAlign w:val="center"/>
          </w:tcPr>
          <w:p w:rsidR="002B6594" w:rsidRPr="002B6594" w:rsidRDefault="002B6594" w:rsidP="002B6594">
            <w:pPr>
              <w:ind w:firstLine="0"/>
              <w:jc w:val="center"/>
              <w:rPr>
                <w:sz w:val="20"/>
                <w:szCs w:val="20"/>
              </w:rPr>
            </w:pPr>
            <w:r w:rsidRPr="002B6594">
              <w:rPr>
                <w:sz w:val="20"/>
                <w:szCs w:val="20"/>
              </w:rPr>
              <w:t>3532853.65</w:t>
            </w:r>
          </w:p>
        </w:tc>
        <w:tc>
          <w:tcPr>
            <w:tcW w:w="375" w:type="pct"/>
            <w:vAlign w:val="center"/>
          </w:tcPr>
          <w:p w:rsidR="002B6594" w:rsidRPr="002B6594" w:rsidRDefault="002B6594" w:rsidP="002B6594">
            <w:pPr>
              <w:ind w:firstLine="0"/>
              <w:jc w:val="center"/>
              <w:rPr>
                <w:sz w:val="20"/>
                <w:szCs w:val="20"/>
              </w:rPr>
            </w:pPr>
            <w:r w:rsidRPr="002B6594">
              <w:rPr>
                <w:sz w:val="20"/>
                <w:szCs w:val="20"/>
              </w:rPr>
              <w:t>77</w:t>
            </w:r>
          </w:p>
        </w:tc>
        <w:tc>
          <w:tcPr>
            <w:tcW w:w="526" w:type="pct"/>
            <w:vAlign w:val="center"/>
          </w:tcPr>
          <w:p w:rsidR="002B6594" w:rsidRPr="002B6594" w:rsidRDefault="002B6594" w:rsidP="002B6594">
            <w:pPr>
              <w:ind w:firstLine="0"/>
              <w:jc w:val="center"/>
              <w:rPr>
                <w:sz w:val="20"/>
                <w:szCs w:val="20"/>
              </w:rPr>
            </w:pPr>
            <w:r w:rsidRPr="002B6594">
              <w:rPr>
                <w:sz w:val="20"/>
                <w:szCs w:val="20"/>
              </w:rPr>
              <w:t>911570.11</w:t>
            </w:r>
          </w:p>
        </w:tc>
        <w:tc>
          <w:tcPr>
            <w:tcW w:w="575" w:type="pct"/>
            <w:vAlign w:val="center"/>
          </w:tcPr>
          <w:p w:rsidR="002B6594" w:rsidRPr="002B6594" w:rsidRDefault="002B6594" w:rsidP="002B6594">
            <w:pPr>
              <w:ind w:firstLine="0"/>
              <w:jc w:val="center"/>
              <w:rPr>
                <w:sz w:val="20"/>
                <w:szCs w:val="20"/>
              </w:rPr>
            </w:pPr>
            <w:r w:rsidRPr="002B6594">
              <w:rPr>
                <w:sz w:val="20"/>
                <w:szCs w:val="20"/>
              </w:rPr>
              <w:t>3533348.96</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20</w:t>
            </w:r>
          </w:p>
        </w:tc>
        <w:tc>
          <w:tcPr>
            <w:tcW w:w="631" w:type="pct"/>
            <w:vAlign w:val="center"/>
          </w:tcPr>
          <w:p w:rsidR="002B6594" w:rsidRPr="002B6594" w:rsidRDefault="002B6594" w:rsidP="002B6594">
            <w:pPr>
              <w:ind w:firstLine="0"/>
              <w:jc w:val="center"/>
              <w:rPr>
                <w:sz w:val="20"/>
                <w:szCs w:val="20"/>
              </w:rPr>
            </w:pPr>
            <w:r w:rsidRPr="002B6594">
              <w:rPr>
                <w:sz w:val="20"/>
                <w:szCs w:val="20"/>
              </w:rPr>
              <w:t>911350.08</w:t>
            </w:r>
          </w:p>
        </w:tc>
        <w:tc>
          <w:tcPr>
            <w:tcW w:w="664" w:type="pct"/>
            <w:vAlign w:val="center"/>
          </w:tcPr>
          <w:p w:rsidR="002B6594" w:rsidRPr="002B6594" w:rsidRDefault="002B6594" w:rsidP="002B6594">
            <w:pPr>
              <w:ind w:firstLine="0"/>
              <w:jc w:val="center"/>
              <w:rPr>
                <w:sz w:val="20"/>
                <w:szCs w:val="20"/>
              </w:rPr>
            </w:pPr>
            <w:r w:rsidRPr="002B6594">
              <w:rPr>
                <w:sz w:val="20"/>
                <w:szCs w:val="20"/>
              </w:rPr>
              <w:t>3532961.97</w:t>
            </w:r>
          </w:p>
        </w:tc>
        <w:tc>
          <w:tcPr>
            <w:tcW w:w="525" w:type="pct"/>
            <w:vAlign w:val="center"/>
          </w:tcPr>
          <w:p w:rsidR="002B6594" w:rsidRPr="002B6594" w:rsidRDefault="002B6594" w:rsidP="002B6594">
            <w:pPr>
              <w:ind w:firstLine="0"/>
              <w:jc w:val="center"/>
              <w:rPr>
                <w:sz w:val="20"/>
                <w:szCs w:val="20"/>
              </w:rPr>
            </w:pPr>
            <w:r w:rsidRPr="002B6594">
              <w:rPr>
                <w:sz w:val="20"/>
                <w:szCs w:val="20"/>
              </w:rPr>
              <w:t>49</w:t>
            </w:r>
          </w:p>
        </w:tc>
        <w:tc>
          <w:tcPr>
            <w:tcW w:w="577" w:type="pct"/>
            <w:vAlign w:val="center"/>
          </w:tcPr>
          <w:p w:rsidR="002B6594" w:rsidRPr="002B6594" w:rsidRDefault="002B6594" w:rsidP="002B6594">
            <w:pPr>
              <w:ind w:firstLine="0"/>
              <w:jc w:val="center"/>
              <w:rPr>
                <w:sz w:val="20"/>
                <w:szCs w:val="20"/>
              </w:rPr>
            </w:pPr>
            <w:r w:rsidRPr="002B6594">
              <w:rPr>
                <w:sz w:val="20"/>
                <w:szCs w:val="20"/>
              </w:rPr>
              <w:t>911396.78</w:t>
            </w:r>
          </w:p>
        </w:tc>
        <w:tc>
          <w:tcPr>
            <w:tcW w:w="601" w:type="pct"/>
            <w:vAlign w:val="center"/>
          </w:tcPr>
          <w:p w:rsidR="002B6594" w:rsidRPr="002B6594" w:rsidRDefault="002B6594" w:rsidP="002B6594">
            <w:pPr>
              <w:ind w:firstLine="0"/>
              <w:jc w:val="center"/>
              <w:rPr>
                <w:sz w:val="20"/>
                <w:szCs w:val="20"/>
              </w:rPr>
            </w:pPr>
            <w:r w:rsidRPr="002B6594">
              <w:rPr>
                <w:sz w:val="20"/>
                <w:szCs w:val="20"/>
              </w:rPr>
              <w:t>3532855.83</w:t>
            </w:r>
          </w:p>
        </w:tc>
        <w:tc>
          <w:tcPr>
            <w:tcW w:w="375" w:type="pct"/>
            <w:vAlign w:val="center"/>
          </w:tcPr>
          <w:p w:rsidR="002B6594" w:rsidRPr="002B6594" w:rsidRDefault="002B6594" w:rsidP="002B6594">
            <w:pPr>
              <w:ind w:firstLine="0"/>
              <w:jc w:val="center"/>
              <w:rPr>
                <w:sz w:val="20"/>
                <w:szCs w:val="20"/>
              </w:rPr>
            </w:pPr>
            <w:r w:rsidRPr="002B6594">
              <w:rPr>
                <w:sz w:val="20"/>
                <w:szCs w:val="20"/>
              </w:rPr>
              <w:t>78</w:t>
            </w:r>
          </w:p>
        </w:tc>
        <w:tc>
          <w:tcPr>
            <w:tcW w:w="526" w:type="pct"/>
            <w:vAlign w:val="center"/>
          </w:tcPr>
          <w:p w:rsidR="002B6594" w:rsidRPr="002B6594" w:rsidRDefault="002B6594" w:rsidP="002B6594">
            <w:pPr>
              <w:ind w:firstLine="0"/>
              <w:jc w:val="center"/>
              <w:rPr>
                <w:sz w:val="20"/>
                <w:szCs w:val="20"/>
              </w:rPr>
            </w:pPr>
            <w:r w:rsidRPr="002B6594">
              <w:rPr>
                <w:sz w:val="20"/>
                <w:szCs w:val="20"/>
              </w:rPr>
              <w:t>911739.27</w:t>
            </w:r>
          </w:p>
        </w:tc>
        <w:tc>
          <w:tcPr>
            <w:tcW w:w="575" w:type="pct"/>
            <w:vAlign w:val="center"/>
          </w:tcPr>
          <w:p w:rsidR="002B6594" w:rsidRPr="002B6594" w:rsidRDefault="002B6594" w:rsidP="002B6594">
            <w:pPr>
              <w:ind w:firstLine="0"/>
              <w:jc w:val="center"/>
              <w:rPr>
                <w:sz w:val="20"/>
                <w:szCs w:val="20"/>
              </w:rPr>
            </w:pPr>
            <w:r w:rsidRPr="002B6594">
              <w:rPr>
                <w:sz w:val="20"/>
                <w:szCs w:val="20"/>
              </w:rPr>
              <w:t>3533319.63</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21</w:t>
            </w:r>
          </w:p>
        </w:tc>
        <w:tc>
          <w:tcPr>
            <w:tcW w:w="631" w:type="pct"/>
            <w:vAlign w:val="center"/>
          </w:tcPr>
          <w:p w:rsidR="002B6594" w:rsidRPr="002B6594" w:rsidRDefault="002B6594" w:rsidP="002B6594">
            <w:pPr>
              <w:ind w:firstLine="0"/>
              <w:jc w:val="center"/>
              <w:rPr>
                <w:sz w:val="20"/>
                <w:szCs w:val="20"/>
              </w:rPr>
            </w:pPr>
            <w:r w:rsidRPr="002B6594">
              <w:rPr>
                <w:sz w:val="20"/>
                <w:szCs w:val="20"/>
              </w:rPr>
              <w:t>911350.08</w:t>
            </w:r>
          </w:p>
        </w:tc>
        <w:tc>
          <w:tcPr>
            <w:tcW w:w="664" w:type="pct"/>
            <w:vAlign w:val="center"/>
          </w:tcPr>
          <w:p w:rsidR="002B6594" w:rsidRPr="002B6594" w:rsidRDefault="002B6594" w:rsidP="002B6594">
            <w:pPr>
              <w:ind w:firstLine="0"/>
              <w:jc w:val="center"/>
              <w:rPr>
                <w:sz w:val="20"/>
                <w:szCs w:val="20"/>
              </w:rPr>
            </w:pPr>
            <w:r w:rsidRPr="002B6594">
              <w:rPr>
                <w:sz w:val="20"/>
                <w:szCs w:val="20"/>
              </w:rPr>
              <w:t>3532961.79</w:t>
            </w:r>
          </w:p>
        </w:tc>
        <w:tc>
          <w:tcPr>
            <w:tcW w:w="525" w:type="pct"/>
            <w:vAlign w:val="center"/>
          </w:tcPr>
          <w:p w:rsidR="002B6594" w:rsidRPr="002B6594" w:rsidRDefault="002B6594" w:rsidP="002B6594">
            <w:pPr>
              <w:ind w:firstLine="0"/>
              <w:jc w:val="center"/>
              <w:rPr>
                <w:sz w:val="20"/>
                <w:szCs w:val="20"/>
              </w:rPr>
            </w:pPr>
            <w:r w:rsidRPr="002B6594">
              <w:rPr>
                <w:sz w:val="20"/>
                <w:szCs w:val="20"/>
              </w:rPr>
              <w:t>50</w:t>
            </w:r>
          </w:p>
        </w:tc>
        <w:tc>
          <w:tcPr>
            <w:tcW w:w="577" w:type="pct"/>
            <w:vAlign w:val="center"/>
          </w:tcPr>
          <w:p w:rsidR="002B6594" w:rsidRPr="002B6594" w:rsidRDefault="002B6594" w:rsidP="002B6594">
            <w:pPr>
              <w:ind w:firstLine="0"/>
              <w:jc w:val="center"/>
              <w:rPr>
                <w:sz w:val="20"/>
                <w:szCs w:val="20"/>
              </w:rPr>
            </w:pPr>
            <w:r w:rsidRPr="002B6594">
              <w:rPr>
                <w:sz w:val="20"/>
                <w:szCs w:val="20"/>
              </w:rPr>
              <w:t>911432.28</w:t>
            </w:r>
          </w:p>
        </w:tc>
        <w:tc>
          <w:tcPr>
            <w:tcW w:w="601" w:type="pct"/>
            <w:vAlign w:val="center"/>
          </w:tcPr>
          <w:p w:rsidR="002B6594" w:rsidRPr="002B6594" w:rsidRDefault="002B6594" w:rsidP="002B6594">
            <w:pPr>
              <w:ind w:firstLine="0"/>
              <w:jc w:val="center"/>
              <w:rPr>
                <w:sz w:val="20"/>
                <w:szCs w:val="20"/>
              </w:rPr>
            </w:pPr>
            <w:r w:rsidRPr="002B6594">
              <w:rPr>
                <w:sz w:val="20"/>
                <w:szCs w:val="20"/>
              </w:rPr>
              <w:t>3532860.08</w:t>
            </w:r>
          </w:p>
        </w:tc>
        <w:tc>
          <w:tcPr>
            <w:tcW w:w="375" w:type="pct"/>
            <w:vAlign w:val="center"/>
          </w:tcPr>
          <w:p w:rsidR="002B6594" w:rsidRPr="002B6594" w:rsidRDefault="002B6594" w:rsidP="002B6594">
            <w:pPr>
              <w:ind w:firstLine="0"/>
              <w:jc w:val="center"/>
              <w:rPr>
                <w:sz w:val="20"/>
                <w:szCs w:val="20"/>
              </w:rPr>
            </w:pPr>
            <w:r w:rsidRPr="002B6594">
              <w:rPr>
                <w:sz w:val="20"/>
                <w:szCs w:val="20"/>
              </w:rPr>
              <w:t>79</w:t>
            </w:r>
          </w:p>
        </w:tc>
        <w:tc>
          <w:tcPr>
            <w:tcW w:w="526" w:type="pct"/>
            <w:vAlign w:val="center"/>
          </w:tcPr>
          <w:p w:rsidR="002B6594" w:rsidRPr="002B6594" w:rsidRDefault="002B6594" w:rsidP="002B6594">
            <w:pPr>
              <w:ind w:firstLine="0"/>
              <w:jc w:val="center"/>
              <w:rPr>
                <w:sz w:val="20"/>
                <w:szCs w:val="20"/>
              </w:rPr>
            </w:pPr>
            <w:r w:rsidRPr="002B6594">
              <w:rPr>
                <w:sz w:val="20"/>
                <w:szCs w:val="20"/>
              </w:rPr>
              <w:t>911738.17</w:t>
            </w:r>
          </w:p>
        </w:tc>
        <w:tc>
          <w:tcPr>
            <w:tcW w:w="575" w:type="pct"/>
            <w:vAlign w:val="center"/>
          </w:tcPr>
          <w:p w:rsidR="002B6594" w:rsidRPr="002B6594" w:rsidRDefault="002B6594" w:rsidP="002B6594">
            <w:pPr>
              <w:ind w:firstLine="0"/>
              <w:jc w:val="center"/>
              <w:rPr>
                <w:sz w:val="20"/>
                <w:szCs w:val="20"/>
              </w:rPr>
            </w:pPr>
            <w:r w:rsidRPr="002B6594">
              <w:rPr>
                <w:sz w:val="20"/>
                <w:szCs w:val="20"/>
              </w:rPr>
              <w:t>3533314.29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22</w:t>
            </w:r>
          </w:p>
        </w:tc>
        <w:tc>
          <w:tcPr>
            <w:tcW w:w="631" w:type="pct"/>
            <w:vAlign w:val="center"/>
          </w:tcPr>
          <w:p w:rsidR="002B6594" w:rsidRPr="002B6594" w:rsidRDefault="002B6594" w:rsidP="002B6594">
            <w:pPr>
              <w:ind w:firstLine="0"/>
              <w:jc w:val="center"/>
              <w:rPr>
                <w:sz w:val="20"/>
                <w:szCs w:val="20"/>
              </w:rPr>
            </w:pPr>
            <w:r w:rsidRPr="002B6594">
              <w:rPr>
                <w:sz w:val="20"/>
                <w:szCs w:val="20"/>
              </w:rPr>
              <w:t>911350.38</w:t>
            </w:r>
          </w:p>
        </w:tc>
        <w:tc>
          <w:tcPr>
            <w:tcW w:w="664" w:type="pct"/>
            <w:vAlign w:val="center"/>
          </w:tcPr>
          <w:p w:rsidR="002B6594" w:rsidRPr="002B6594" w:rsidRDefault="002B6594" w:rsidP="002B6594">
            <w:pPr>
              <w:ind w:firstLine="0"/>
              <w:jc w:val="center"/>
              <w:rPr>
                <w:sz w:val="20"/>
                <w:szCs w:val="20"/>
              </w:rPr>
            </w:pPr>
            <w:r w:rsidRPr="002B6594">
              <w:rPr>
                <w:sz w:val="20"/>
                <w:szCs w:val="20"/>
              </w:rPr>
              <w:t>3532914.06</w:t>
            </w:r>
          </w:p>
        </w:tc>
        <w:tc>
          <w:tcPr>
            <w:tcW w:w="525" w:type="pct"/>
            <w:vAlign w:val="center"/>
          </w:tcPr>
          <w:p w:rsidR="002B6594" w:rsidRPr="002B6594" w:rsidRDefault="002B6594" w:rsidP="002B6594">
            <w:pPr>
              <w:ind w:firstLine="0"/>
              <w:jc w:val="center"/>
              <w:rPr>
                <w:sz w:val="20"/>
                <w:szCs w:val="20"/>
              </w:rPr>
            </w:pPr>
            <w:r w:rsidRPr="002B6594">
              <w:rPr>
                <w:sz w:val="20"/>
                <w:szCs w:val="20"/>
              </w:rPr>
              <w:t>51</w:t>
            </w:r>
          </w:p>
        </w:tc>
        <w:tc>
          <w:tcPr>
            <w:tcW w:w="577" w:type="pct"/>
            <w:vAlign w:val="center"/>
          </w:tcPr>
          <w:p w:rsidR="002B6594" w:rsidRPr="002B6594" w:rsidRDefault="002B6594" w:rsidP="002B6594">
            <w:pPr>
              <w:ind w:firstLine="0"/>
              <w:jc w:val="center"/>
              <w:rPr>
                <w:sz w:val="20"/>
                <w:szCs w:val="20"/>
              </w:rPr>
            </w:pPr>
            <w:r w:rsidRPr="002B6594">
              <w:rPr>
                <w:sz w:val="20"/>
                <w:szCs w:val="20"/>
              </w:rPr>
              <w:t>911437.32</w:t>
            </w:r>
          </w:p>
        </w:tc>
        <w:tc>
          <w:tcPr>
            <w:tcW w:w="601" w:type="pct"/>
            <w:vAlign w:val="center"/>
          </w:tcPr>
          <w:p w:rsidR="002B6594" w:rsidRPr="002B6594" w:rsidRDefault="002B6594" w:rsidP="002B6594">
            <w:pPr>
              <w:ind w:firstLine="0"/>
              <w:jc w:val="center"/>
              <w:rPr>
                <w:sz w:val="20"/>
                <w:szCs w:val="20"/>
              </w:rPr>
            </w:pPr>
            <w:r w:rsidRPr="002B6594">
              <w:rPr>
                <w:sz w:val="20"/>
                <w:szCs w:val="20"/>
              </w:rPr>
              <w:t>3532861.23</w:t>
            </w:r>
          </w:p>
        </w:tc>
        <w:tc>
          <w:tcPr>
            <w:tcW w:w="375" w:type="pct"/>
            <w:vAlign w:val="center"/>
          </w:tcPr>
          <w:p w:rsidR="002B6594" w:rsidRPr="002B6594" w:rsidRDefault="002B6594" w:rsidP="002B6594">
            <w:pPr>
              <w:ind w:firstLine="0"/>
              <w:jc w:val="center"/>
              <w:rPr>
                <w:sz w:val="20"/>
                <w:szCs w:val="20"/>
              </w:rPr>
            </w:pPr>
            <w:r w:rsidRPr="002B6594">
              <w:rPr>
                <w:sz w:val="20"/>
                <w:szCs w:val="20"/>
              </w:rPr>
              <w:t>80</w:t>
            </w:r>
          </w:p>
        </w:tc>
        <w:tc>
          <w:tcPr>
            <w:tcW w:w="526" w:type="pct"/>
            <w:vAlign w:val="center"/>
          </w:tcPr>
          <w:p w:rsidR="002B6594" w:rsidRPr="002B6594" w:rsidRDefault="002B6594" w:rsidP="002B6594">
            <w:pPr>
              <w:ind w:firstLine="0"/>
              <w:jc w:val="center"/>
              <w:rPr>
                <w:sz w:val="20"/>
                <w:szCs w:val="20"/>
              </w:rPr>
            </w:pPr>
            <w:r w:rsidRPr="002B6594">
              <w:rPr>
                <w:sz w:val="20"/>
                <w:szCs w:val="20"/>
              </w:rPr>
              <w:t>911732.81</w:t>
            </w:r>
          </w:p>
        </w:tc>
        <w:tc>
          <w:tcPr>
            <w:tcW w:w="575" w:type="pct"/>
            <w:vAlign w:val="center"/>
          </w:tcPr>
          <w:p w:rsidR="002B6594" w:rsidRPr="002B6594" w:rsidRDefault="002B6594" w:rsidP="002B6594">
            <w:pPr>
              <w:ind w:firstLine="0"/>
              <w:jc w:val="center"/>
              <w:rPr>
                <w:sz w:val="20"/>
                <w:szCs w:val="20"/>
              </w:rPr>
            </w:pPr>
            <w:r w:rsidRPr="002B6594">
              <w:rPr>
                <w:sz w:val="20"/>
                <w:szCs w:val="20"/>
              </w:rPr>
              <w:t>3533283.50</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23</w:t>
            </w:r>
          </w:p>
        </w:tc>
        <w:tc>
          <w:tcPr>
            <w:tcW w:w="631" w:type="pct"/>
            <w:vAlign w:val="center"/>
          </w:tcPr>
          <w:p w:rsidR="002B6594" w:rsidRPr="002B6594" w:rsidRDefault="002B6594" w:rsidP="002B6594">
            <w:pPr>
              <w:ind w:firstLine="0"/>
              <w:jc w:val="center"/>
              <w:rPr>
                <w:sz w:val="20"/>
                <w:szCs w:val="20"/>
              </w:rPr>
            </w:pPr>
            <w:r w:rsidRPr="002B6594">
              <w:rPr>
                <w:sz w:val="20"/>
                <w:szCs w:val="20"/>
              </w:rPr>
              <w:t>911350.48</w:t>
            </w:r>
          </w:p>
        </w:tc>
        <w:tc>
          <w:tcPr>
            <w:tcW w:w="664" w:type="pct"/>
            <w:vAlign w:val="center"/>
          </w:tcPr>
          <w:p w:rsidR="002B6594" w:rsidRPr="002B6594" w:rsidRDefault="002B6594" w:rsidP="002B6594">
            <w:pPr>
              <w:ind w:firstLine="0"/>
              <w:jc w:val="center"/>
              <w:rPr>
                <w:sz w:val="20"/>
                <w:szCs w:val="20"/>
              </w:rPr>
            </w:pPr>
            <w:r w:rsidRPr="002B6594">
              <w:rPr>
                <w:sz w:val="20"/>
                <w:szCs w:val="20"/>
              </w:rPr>
              <w:t>3532900.83</w:t>
            </w:r>
          </w:p>
        </w:tc>
        <w:tc>
          <w:tcPr>
            <w:tcW w:w="525" w:type="pct"/>
            <w:vAlign w:val="center"/>
          </w:tcPr>
          <w:p w:rsidR="002B6594" w:rsidRPr="002B6594" w:rsidRDefault="002B6594" w:rsidP="002B6594">
            <w:pPr>
              <w:ind w:firstLine="0"/>
              <w:jc w:val="center"/>
              <w:rPr>
                <w:sz w:val="20"/>
                <w:szCs w:val="20"/>
              </w:rPr>
            </w:pPr>
            <w:r w:rsidRPr="002B6594">
              <w:rPr>
                <w:sz w:val="20"/>
                <w:szCs w:val="20"/>
              </w:rPr>
              <w:t>52</w:t>
            </w:r>
          </w:p>
        </w:tc>
        <w:tc>
          <w:tcPr>
            <w:tcW w:w="577" w:type="pct"/>
            <w:vAlign w:val="center"/>
          </w:tcPr>
          <w:p w:rsidR="002B6594" w:rsidRPr="002B6594" w:rsidRDefault="002B6594" w:rsidP="002B6594">
            <w:pPr>
              <w:ind w:firstLine="0"/>
              <w:jc w:val="center"/>
              <w:rPr>
                <w:sz w:val="20"/>
                <w:szCs w:val="20"/>
              </w:rPr>
            </w:pPr>
            <w:r w:rsidRPr="002B6594">
              <w:rPr>
                <w:sz w:val="20"/>
                <w:szCs w:val="20"/>
              </w:rPr>
              <w:t>911454.53</w:t>
            </w:r>
          </w:p>
        </w:tc>
        <w:tc>
          <w:tcPr>
            <w:tcW w:w="601" w:type="pct"/>
            <w:vAlign w:val="center"/>
          </w:tcPr>
          <w:p w:rsidR="002B6594" w:rsidRPr="002B6594" w:rsidRDefault="002B6594" w:rsidP="002B6594">
            <w:pPr>
              <w:ind w:firstLine="0"/>
              <w:jc w:val="center"/>
              <w:rPr>
                <w:sz w:val="20"/>
                <w:szCs w:val="20"/>
              </w:rPr>
            </w:pPr>
            <w:r w:rsidRPr="002B6594">
              <w:rPr>
                <w:sz w:val="20"/>
                <w:szCs w:val="20"/>
              </w:rPr>
              <w:t>3532867.05</w:t>
            </w:r>
          </w:p>
        </w:tc>
        <w:tc>
          <w:tcPr>
            <w:tcW w:w="375" w:type="pct"/>
            <w:vAlign w:val="center"/>
          </w:tcPr>
          <w:p w:rsidR="002B6594" w:rsidRPr="002B6594" w:rsidRDefault="002B6594" w:rsidP="002B6594">
            <w:pPr>
              <w:ind w:firstLine="0"/>
              <w:jc w:val="center"/>
              <w:rPr>
                <w:sz w:val="20"/>
                <w:szCs w:val="20"/>
              </w:rPr>
            </w:pPr>
            <w:r w:rsidRPr="002B6594">
              <w:rPr>
                <w:sz w:val="20"/>
                <w:szCs w:val="20"/>
              </w:rPr>
              <w:t>81</w:t>
            </w:r>
          </w:p>
        </w:tc>
        <w:tc>
          <w:tcPr>
            <w:tcW w:w="526" w:type="pct"/>
            <w:vAlign w:val="center"/>
          </w:tcPr>
          <w:p w:rsidR="002B6594" w:rsidRPr="002B6594" w:rsidRDefault="002B6594" w:rsidP="002B6594">
            <w:pPr>
              <w:ind w:firstLine="0"/>
              <w:jc w:val="center"/>
              <w:rPr>
                <w:sz w:val="20"/>
                <w:szCs w:val="20"/>
              </w:rPr>
            </w:pPr>
            <w:r w:rsidRPr="002B6594">
              <w:rPr>
                <w:sz w:val="20"/>
                <w:szCs w:val="20"/>
              </w:rPr>
              <w:t>911729.01</w:t>
            </w:r>
          </w:p>
        </w:tc>
        <w:tc>
          <w:tcPr>
            <w:tcW w:w="575" w:type="pct"/>
            <w:vAlign w:val="center"/>
          </w:tcPr>
          <w:p w:rsidR="002B6594" w:rsidRPr="002B6594" w:rsidRDefault="002B6594" w:rsidP="002B6594">
            <w:pPr>
              <w:ind w:firstLine="0"/>
              <w:jc w:val="center"/>
              <w:rPr>
                <w:sz w:val="20"/>
                <w:szCs w:val="20"/>
              </w:rPr>
            </w:pPr>
            <w:r w:rsidRPr="002B6594">
              <w:rPr>
                <w:sz w:val="20"/>
                <w:szCs w:val="20"/>
              </w:rPr>
              <w:t>3533261.79</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24</w:t>
            </w:r>
          </w:p>
        </w:tc>
        <w:tc>
          <w:tcPr>
            <w:tcW w:w="631" w:type="pct"/>
            <w:vAlign w:val="center"/>
          </w:tcPr>
          <w:p w:rsidR="002B6594" w:rsidRPr="002B6594" w:rsidRDefault="002B6594" w:rsidP="002B6594">
            <w:pPr>
              <w:ind w:firstLine="0"/>
              <w:jc w:val="center"/>
              <w:rPr>
                <w:sz w:val="20"/>
                <w:szCs w:val="20"/>
              </w:rPr>
            </w:pPr>
            <w:r w:rsidRPr="002B6594">
              <w:rPr>
                <w:sz w:val="20"/>
                <w:szCs w:val="20"/>
              </w:rPr>
              <w:t>911292.09</w:t>
            </w:r>
          </w:p>
        </w:tc>
        <w:tc>
          <w:tcPr>
            <w:tcW w:w="664" w:type="pct"/>
            <w:vAlign w:val="center"/>
          </w:tcPr>
          <w:p w:rsidR="002B6594" w:rsidRPr="002B6594" w:rsidRDefault="002B6594" w:rsidP="002B6594">
            <w:pPr>
              <w:ind w:firstLine="0"/>
              <w:jc w:val="center"/>
              <w:rPr>
                <w:sz w:val="20"/>
                <w:szCs w:val="20"/>
              </w:rPr>
            </w:pPr>
            <w:r w:rsidRPr="002B6594">
              <w:rPr>
                <w:sz w:val="20"/>
                <w:szCs w:val="20"/>
              </w:rPr>
              <w:t>3532893.75</w:t>
            </w:r>
          </w:p>
        </w:tc>
        <w:tc>
          <w:tcPr>
            <w:tcW w:w="525" w:type="pct"/>
            <w:vAlign w:val="center"/>
          </w:tcPr>
          <w:p w:rsidR="002B6594" w:rsidRPr="002B6594" w:rsidRDefault="002B6594" w:rsidP="002B6594">
            <w:pPr>
              <w:ind w:firstLine="0"/>
              <w:jc w:val="center"/>
              <w:rPr>
                <w:sz w:val="20"/>
                <w:szCs w:val="20"/>
              </w:rPr>
            </w:pPr>
            <w:r w:rsidRPr="002B6594">
              <w:rPr>
                <w:sz w:val="20"/>
                <w:szCs w:val="20"/>
              </w:rPr>
              <w:t>53</w:t>
            </w:r>
          </w:p>
        </w:tc>
        <w:tc>
          <w:tcPr>
            <w:tcW w:w="577" w:type="pct"/>
            <w:vAlign w:val="center"/>
          </w:tcPr>
          <w:p w:rsidR="002B6594" w:rsidRPr="002B6594" w:rsidRDefault="002B6594" w:rsidP="002B6594">
            <w:pPr>
              <w:ind w:firstLine="0"/>
              <w:jc w:val="center"/>
              <w:rPr>
                <w:sz w:val="20"/>
                <w:szCs w:val="20"/>
              </w:rPr>
            </w:pPr>
            <w:r w:rsidRPr="002B6594">
              <w:rPr>
                <w:sz w:val="20"/>
                <w:szCs w:val="20"/>
              </w:rPr>
              <w:t>911473.54</w:t>
            </w:r>
          </w:p>
        </w:tc>
        <w:tc>
          <w:tcPr>
            <w:tcW w:w="601" w:type="pct"/>
            <w:vAlign w:val="center"/>
          </w:tcPr>
          <w:p w:rsidR="002B6594" w:rsidRPr="002B6594" w:rsidRDefault="002B6594" w:rsidP="002B6594">
            <w:pPr>
              <w:ind w:firstLine="0"/>
              <w:jc w:val="center"/>
              <w:rPr>
                <w:sz w:val="20"/>
                <w:szCs w:val="20"/>
              </w:rPr>
            </w:pPr>
            <w:r w:rsidRPr="002B6594">
              <w:rPr>
                <w:sz w:val="20"/>
                <w:szCs w:val="20"/>
              </w:rPr>
              <w:t>3532873.49</w:t>
            </w:r>
          </w:p>
        </w:tc>
        <w:tc>
          <w:tcPr>
            <w:tcW w:w="375" w:type="pct"/>
            <w:vAlign w:val="center"/>
          </w:tcPr>
          <w:p w:rsidR="002B6594" w:rsidRPr="002B6594" w:rsidRDefault="002B6594" w:rsidP="002B6594">
            <w:pPr>
              <w:ind w:firstLine="0"/>
              <w:jc w:val="center"/>
              <w:rPr>
                <w:sz w:val="20"/>
                <w:szCs w:val="20"/>
              </w:rPr>
            </w:pPr>
            <w:r w:rsidRPr="002B6594">
              <w:rPr>
                <w:sz w:val="20"/>
                <w:szCs w:val="20"/>
              </w:rPr>
              <w:t>82</w:t>
            </w:r>
          </w:p>
        </w:tc>
        <w:tc>
          <w:tcPr>
            <w:tcW w:w="526" w:type="pct"/>
            <w:vAlign w:val="center"/>
          </w:tcPr>
          <w:p w:rsidR="002B6594" w:rsidRPr="002B6594" w:rsidRDefault="002B6594" w:rsidP="002B6594">
            <w:pPr>
              <w:ind w:firstLine="0"/>
              <w:jc w:val="center"/>
              <w:rPr>
                <w:sz w:val="20"/>
                <w:szCs w:val="20"/>
              </w:rPr>
            </w:pPr>
            <w:r w:rsidRPr="002B6594">
              <w:rPr>
                <w:sz w:val="20"/>
                <w:szCs w:val="20"/>
              </w:rPr>
              <w:t>911726.08</w:t>
            </w:r>
          </w:p>
        </w:tc>
        <w:tc>
          <w:tcPr>
            <w:tcW w:w="575" w:type="pct"/>
            <w:vAlign w:val="center"/>
          </w:tcPr>
          <w:p w:rsidR="002B6594" w:rsidRPr="002B6594" w:rsidRDefault="002B6594" w:rsidP="002B6594">
            <w:pPr>
              <w:ind w:firstLine="0"/>
              <w:jc w:val="center"/>
              <w:rPr>
                <w:sz w:val="20"/>
                <w:szCs w:val="20"/>
              </w:rPr>
            </w:pPr>
            <w:r w:rsidRPr="002B6594">
              <w:rPr>
                <w:sz w:val="20"/>
                <w:szCs w:val="20"/>
              </w:rPr>
              <w:t>3533245.01</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25</w:t>
            </w:r>
          </w:p>
        </w:tc>
        <w:tc>
          <w:tcPr>
            <w:tcW w:w="631" w:type="pct"/>
            <w:vAlign w:val="center"/>
          </w:tcPr>
          <w:p w:rsidR="002B6594" w:rsidRPr="002B6594" w:rsidRDefault="002B6594" w:rsidP="002B6594">
            <w:pPr>
              <w:ind w:firstLine="0"/>
              <w:jc w:val="center"/>
              <w:rPr>
                <w:sz w:val="20"/>
                <w:szCs w:val="20"/>
              </w:rPr>
            </w:pPr>
            <w:r w:rsidRPr="002B6594">
              <w:rPr>
                <w:sz w:val="20"/>
                <w:szCs w:val="20"/>
              </w:rPr>
              <w:t>911285.04</w:t>
            </w:r>
          </w:p>
        </w:tc>
        <w:tc>
          <w:tcPr>
            <w:tcW w:w="664" w:type="pct"/>
            <w:vAlign w:val="center"/>
          </w:tcPr>
          <w:p w:rsidR="002B6594" w:rsidRPr="002B6594" w:rsidRDefault="002B6594" w:rsidP="002B6594">
            <w:pPr>
              <w:ind w:firstLine="0"/>
              <w:jc w:val="center"/>
              <w:rPr>
                <w:sz w:val="20"/>
                <w:szCs w:val="20"/>
              </w:rPr>
            </w:pPr>
            <w:r w:rsidRPr="002B6594">
              <w:rPr>
                <w:sz w:val="20"/>
                <w:szCs w:val="20"/>
              </w:rPr>
              <w:t>3532897.39</w:t>
            </w:r>
          </w:p>
        </w:tc>
        <w:tc>
          <w:tcPr>
            <w:tcW w:w="525" w:type="pct"/>
            <w:vAlign w:val="center"/>
          </w:tcPr>
          <w:p w:rsidR="002B6594" w:rsidRPr="002B6594" w:rsidRDefault="002B6594" w:rsidP="002B6594">
            <w:pPr>
              <w:ind w:firstLine="0"/>
              <w:jc w:val="center"/>
              <w:rPr>
                <w:sz w:val="20"/>
                <w:szCs w:val="20"/>
              </w:rPr>
            </w:pPr>
            <w:r w:rsidRPr="002B6594">
              <w:rPr>
                <w:sz w:val="20"/>
                <w:szCs w:val="20"/>
              </w:rPr>
              <w:t>54</w:t>
            </w:r>
          </w:p>
        </w:tc>
        <w:tc>
          <w:tcPr>
            <w:tcW w:w="577" w:type="pct"/>
            <w:vAlign w:val="center"/>
          </w:tcPr>
          <w:p w:rsidR="002B6594" w:rsidRPr="002B6594" w:rsidRDefault="002B6594" w:rsidP="002B6594">
            <w:pPr>
              <w:ind w:firstLine="0"/>
              <w:jc w:val="center"/>
              <w:rPr>
                <w:sz w:val="20"/>
                <w:szCs w:val="20"/>
              </w:rPr>
            </w:pPr>
            <w:r w:rsidRPr="002B6594">
              <w:rPr>
                <w:sz w:val="20"/>
                <w:szCs w:val="20"/>
              </w:rPr>
              <w:t>911492.86</w:t>
            </w:r>
          </w:p>
        </w:tc>
        <w:tc>
          <w:tcPr>
            <w:tcW w:w="601" w:type="pct"/>
            <w:vAlign w:val="center"/>
          </w:tcPr>
          <w:p w:rsidR="002B6594" w:rsidRPr="002B6594" w:rsidRDefault="002B6594" w:rsidP="002B6594">
            <w:pPr>
              <w:ind w:firstLine="0"/>
              <w:jc w:val="center"/>
              <w:rPr>
                <w:sz w:val="20"/>
                <w:szCs w:val="20"/>
              </w:rPr>
            </w:pPr>
            <w:r w:rsidRPr="002B6594">
              <w:rPr>
                <w:sz w:val="20"/>
                <w:szCs w:val="20"/>
              </w:rPr>
              <w:t>3532880.02</w:t>
            </w:r>
          </w:p>
        </w:tc>
        <w:tc>
          <w:tcPr>
            <w:tcW w:w="375" w:type="pct"/>
            <w:vAlign w:val="center"/>
          </w:tcPr>
          <w:p w:rsidR="002B6594" w:rsidRPr="002B6594" w:rsidRDefault="002B6594" w:rsidP="002B6594">
            <w:pPr>
              <w:ind w:firstLine="0"/>
              <w:jc w:val="center"/>
              <w:rPr>
                <w:sz w:val="20"/>
                <w:szCs w:val="20"/>
              </w:rPr>
            </w:pPr>
            <w:r w:rsidRPr="002B6594">
              <w:rPr>
                <w:sz w:val="20"/>
                <w:szCs w:val="20"/>
              </w:rPr>
              <w:t>83</w:t>
            </w:r>
          </w:p>
        </w:tc>
        <w:tc>
          <w:tcPr>
            <w:tcW w:w="526" w:type="pct"/>
            <w:vAlign w:val="center"/>
          </w:tcPr>
          <w:p w:rsidR="002B6594" w:rsidRPr="002B6594" w:rsidRDefault="002B6594" w:rsidP="002B6594">
            <w:pPr>
              <w:ind w:firstLine="0"/>
              <w:jc w:val="center"/>
              <w:rPr>
                <w:sz w:val="20"/>
                <w:szCs w:val="20"/>
              </w:rPr>
            </w:pPr>
            <w:r w:rsidRPr="002B6594">
              <w:rPr>
                <w:sz w:val="20"/>
                <w:szCs w:val="20"/>
              </w:rPr>
              <w:t>911726.63</w:t>
            </w:r>
          </w:p>
        </w:tc>
        <w:tc>
          <w:tcPr>
            <w:tcW w:w="575" w:type="pct"/>
            <w:vAlign w:val="center"/>
          </w:tcPr>
          <w:p w:rsidR="002B6594" w:rsidRPr="002B6594" w:rsidRDefault="002B6594" w:rsidP="002B6594">
            <w:pPr>
              <w:ind w:firstLine="0"/>
              <w:jc w:val="center"/>
              <w:rPr>
                <w:sz w:val="20"/>
                <w:szCs w:val="20"/>
              </w:rPr>
            </w:pPr>
            <w:r w:rsidRPr="002B6594">
              <w:rPr>
                <w:sz w:val="20"/>
                <w:szCs w:val="20"/>
              </w:rPr>
              <w:t>3533244.88</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26</w:t>
            </w:r>
          </w:p>
        </w:tc>
        <w:tc>
          <w:tcPr>
            <w:tcW w:w="631" w:type="pct"/>
            <w:vAlign w:val="center"/>
          </w:tcPr>
          <w:p w:rsidR="002B6594" w:rsidRPr="002B6594" w:rsidRDefault="002B6594" w:rsidP="002B6594">
            <w:pPr>
              <w:ind w:firstLine="0"/>
              <w:jc w:val="center"/>
              <w:rPr>
                <w:sz w:val="20"/>
                <w:szCs w:val="20"/>
              </w:rPr>
            </w:pPr>
            <w:r w:rsidRPr="002B6594">
              <w:rPr>
                <w:sz w:val="20"/>
                <w:szCs w:val="20"/>
              </w:rPr>
              <w:t>911278.62</w:t>
            </w:r>
          </w:p>
        </w:tc>
        <w:tc>
          <w:tcPr>
            <w:tcW w:w="664" w:type="pct"/>
            <w:vAlign w:val="center"/>
          </w:tcPr>
          <w:p w:rsidR="002B6594" w:rsidRPr="002B6594" w:rsidRDefault="002B6594" w:rsidP="002B6594">
            <w:pPr>
              <w:ind w:firstLine="0"/>
              <w:jc w:val="center"/>
              <w:rPr>
                <w:sz w:val="20"/>
                <w:szCs w:val="20"/>
              </w:rPr>
            </w:pPr>
            <w:r w:rsidRPr="002B6594">
              <w:rPr>
                <w:sz w:val="20"/>
                <w:szCs w:val="20"/>
              </w:rPr>
              <w:t>3532900.62</w:t>
            </w:r>
          </w:p>
        </w:tc>
        <w:tc>
          <w:tcPr>
            <w:tcW w:w="525" w:type="pct"/>
            <w:vAlign w:val="center"/>
          </w:tcPr>
          <w:p w:rsidR="002B6594" w:rsidRPr="002B6594" w:rsidRDefault="002B6594" w:rsidP="002B6594">
            <w:pPr>
              <w:ind w:firstLine="0"/>
              <w:jc w:val="center"/>
              <w:rPr>
                <w:sz w:val="20"/>
                <w:szCs w:val="20"/>
              </w:rPr>
            </w:pPr>
            <w:r w:rsidRPr="002B6594">
              <w:rPr>
                <w:sz w:val="20"/>
                <w:szCs w:val="20"/>
              </w:rPr>
              <w:t>55</w:t>
            </w:r>
          </w:p>
        </w:tc>
        <w:tc>
          <w:tcPr>
            <w:tcW w:w="577" w:type="pct"/>
            <w:vAlign w:val="center"/>
          </w:tcPr>
          <w:p w:rsidR="002B6594" w:rsidRPr="002B6594" w:rsidRDefault="002B6594" w:rsidP="002B6594">
            <w:pPr>
              <w:ind w:firstLine="0"/>
              <w:jc w:val="center"/>
              <w:rPr>
                <w:sz w:val="20"/>
                <w:szCs w:val="20"/>
              </w:rPr>
            </w:pPr>
            <w:r w:rsidRPr="002B6594">
              <w:rPr>
                <w:sz w:val="20"/>
                <w:szCs w:val="20"/>
              </w:rPr>
              <w:t>911494.21</w:t>
            </w:r>
          </w:p>
        </w:tc>
        <w:tc>
          <w:tcPr>
            <w:tcW w:w="601" w:type="pct"/>
            <w:vAlign w:val="center"/>
          </w:tcPr>
          <w:p w:rsidR="002B6594" w:rsidRPr="002B6594" w:rsidRDefault="002B6594" w:rsidP="002B6594">
            <w:pPr>
              <w:ind w:firstLine="0"/>
              <w:jc w:val="center"/>
              <w:rPr>
                <w:sz w:val="20"/>
                <w:szCs w:val="20"/>
              </w:rPr>
            </w:pPr>
            <w:r w:rsidRPr="002B6594">
              <w:rPr>
                <w:sz w:val="20"/>
                <w:szCs w:val="20"/>
              </w:rPr>
              <w:t>3532880.45</w:t>
            </w:r>
          </w:p>
        </w:tc>
        <w:tc>
          <w:tcPr>
            <w:tcW w:w="375" w:type="pct"/>
            <w:vAlign w:val="center"/>
          </w:tcPr>
          <w:p w:rsidR="002B6594" w:rsidRPr="002B6594" w:rsidRDefault="002B6594" w:rsidP="002B6594">
            <w:pPr>
              <w:ind w:firstLine="0"/>
              <w:jc w:val="center"/>
              <w:rPr>
                <w:sz w:val="20"/>
                <w:szCs w:val="20"/>
              </w:rPr>
            </w:pPr>
            <w:r w:rsidRPr="002B6594">
              <w:rPr>
                <w:sz w:val="20"/>
                <w:szCs w:val="20"/>
              </w:rPr>
              <w:t>84</w:t>
            </w:r>
          </w:p>
        </w:tc>
        <w:tc>
          <w:tcPr>
            <w:tcW w:w="526" w:type="pct"/>
            <w:vAlign w:val="center"/>
          </w:tcPr>
          <w:p w:rsidR="002B6594" w:rsidRPr="002B6594" w:rsidRDefault="002B6594" w:rsidP="002B6594">
            <w:pPr>
              <w:ind w:firstLine="0"/>
              <w:jc w:val="center"/>
              <w:rPr>
                <w:sz w:val="20"/>
                <w:szCs w:val="20"/>
              </w:rPr>
            </w:pPr>
            <w:r w:rsidRPr="002B6594">
              <w:rPr>
                <w:sz w:val="20"/>
                <w:szCs w:val="20"/>
              </w:rPr>
              <w:t>911719.67</w:t>
            </w:r>
          </w:p>
        </w:tc>
        <w:tc>
          <w:tcPr>
            <w:tcW w:w="575" w:type="pct"/>
            <w:vAlign w:val="center"/>
          </w:tcPr>
          <w:p w:rsidR="002B6594" w:rsidRPr="002B6594" w:rsidRDefault="002B6594" w:rsidP="002B6594">
            <w:pPr>
              <w:ind w:firstLine="0"/>
              <w:jc w:val="center"/>
              <w:rPr>
                <w:sz w:val="20"/>
                <w:szCs w:val="20"/>
              </w:rPr>
            </w:pPr>
            <w:r w:rsidRPr="002B6594">
              <w:rPr>
                <w:sz w:val="20"/>
                <w:szCs w:val="20"/>
              </w:rPr>
              <w:t>3533216.66</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27</w:t>
            </w:r>
          </w:p>
        </w:tc>
        <w:tc>
          <w:tcPr>
            <w:tcW w:w="631" w:type="pct"/>
            <w:vAlign w:val="center"/>
          </w:tcPr>
          <w:p w:rsidR="002B6594" w:rsidRPr="002B6594" w:rsidRDefault="002B6594" w:rsidP="002B6594">
            <w:pPr>
              <w:ind w:firstLine="0"/>
              <w:jc w:val="center"/>
              <w:rPr>
                <w:sz w:val="20"/>
                <w:szCs w:val="20"/>
              </w:rPr>
            </w:pPr>
            <w:r w:rsidRPr="002B6594">
              <w:rPr>
                <w:sz w:val="20"/>
                <w:szCs w:val="20"/>
              </w:rPr>
              <w:t>911275.24</w:t>
            </w:r>
          </w:p>
        </w:tc>
        <w:tc>
          <w:tcPr>
            <w:tcW w:w="664" w:type="pct"/>
            <w:vAlign w:val="center"/>
          </w:tcPr>
          <w:p w:rsidR="002B6594" w:rsidRPr="002B6594" w:rsidRDefault="002B6594" w:rsidP="002B6594">
            <w:pPr>
              <w:ind w:firstLine="0"/>
              <w:jc w:val="center"/>
              <w:rPr>
                <w:sz w:val="20"/>
                <w:szCs w:val="20"/>
              </w:rPr>
            </w:pPr>
            <w:r w:rsidRPr="002B6594">
              <w:rPr>
                <w:sz w:val="20"/>
                <w:szCs w:val="20"/>
              </w:rPr>
              <w:t>3532902.33</w:t>
            </w:r>
          </w:p>
        </w:tc>
        <w:tc>
          <w:tcPr>
            <w:tcW w:w="525" w:type="pct"/>
            <w:vAlign w:val="center"/>
          </w:tcPr>
          <w:p w:rsidR="002B6594" w:rsidRPr="002B6594" w:rsidRDefault="002B6594" w:rsidP="002B6594">
            <w:pPr>
              <w:ind w:firstLine="0"/>
              <w:jc w:val="center"/>
              <w:rPr>
                <w:sz w:val="20"/>
                <w:szCs w:val="20"/>
              </w:rPr>
            </w:pPr>
            <w:r w:rsidRPr="002B6594">
              <w:rPr>
                <w:sz w:val="20"/>
                <w:szCs w:val="20"/>
              </w:rPr>
              <w:t>56</w:t>
            </w:r>
          </w:p>
        </w:tc>
        <w:tc>
          <w:tcPr>
            <w:tcW w:w="577" w:type="pct"/>
            <w:vAlign w:val="center"/>
          </w:tcPr>
          <w:p w:rsidR="002B6594" w:rsidRPr="002B6594" w:rsidRDefault="002B6594" w:rsidP="002B6594">
            <w:pPr>
              <w:ind w:firstLine="0"/>
              <w:jc w:val="center"/>
              <w:rPr>
                <w:sz w:val="20"/>
                <w:szCs w:val="20"/>
              </w:rPr>
            </w:pPr>
            <w:r w:rsidRPr="002B6594">
              <w:rPr>
                <w:sz w:val="20"/>
                <w:szCs w:val="20"/>
              </w:rPr>
              <w:t>911503.06</w:t>
            </w:r>
          </w:p>
        </w:tc>
        <w:tc>
          <w:tcPr>
            <w:tcW w:w="601" w:type="pct"/>
            <w:vAlign w:val="center"/>
          </w:tcPr>
          <w:p w:rsidR="002B6594" w:rsidRPr="002B6594" w:rsidRDefault="002B6594" w:rsidP="002B6594">
            <w:pPr>
              <w:ind w:firstLine="0"/>
              <w:jc w:val="center"/>
              <w:rPr>
                <w:sz w:val="20"/>
                <w:szCs w:val="20"/>
              </w:rPr>
            </w:pPr>
            <w:r w:rsidRPr="002B6594">
              <w:rPr>
                <w:sz w:val="20"/>
                <w:szCs w:val="20"/>
              </w:rPr>
              <w:t>3532883.47</w:t>
            </w:r>
          </w:p>
        </w:tc>
        <w:tc>
          <w:tcPr>
            <w:tcW w:w="375" w:type="pct"/>
            <w:vAlign w:val="center"/>
          </w:tcPr>
          <w:p w:rsidR="002B6594" w:rsidRPr="002B6594" w:rsidRDefault="002B6594" w:rsidP="002B6594">
            <w:pPr>
              <w:ind w:firstLine="0"/>
              <w:jc w:val="center"/>
              <w:rPr>
                <w:sz w:val="20"/>
                <w:szCs w:val="20"/>
              </w:rPr>
            </w:pPr>
            <w:r w:rsidRPr="002B6594">
              <w:rPr>
                <w:sz w:val="20"/>
                <w:szCs w:val="20"/>
              </w:rPr>
              <w:t>85</w:t>
            </w:r>
          </w:p>
        </w:tc>
        <w:tc>
          <w:tcPr>
            <w:tcW w:w="526" w:type="pct"/>
            <w:vAlign w:val="center"/>
          </w:tcPr>
          <w:p w:rsidR="002B6594" w:rsidRPr="002B6594" w:rsidRDefault="002B6594" w:rsidP="002B6594">
            <w:pPr>
              <w:ind w:firstLine="0"/>
              <w:jc w:val="center"/>
              <w:rPr>
                <w:sz w:val="20"/>
                <w:szCs w:val="20"/>
              </w:rPr>
            </w:pPr>
            <w:r w:rsidRPr="002B6594">
              <w:rPr>
                <w:sz w:val="20"/>
                <w:szCs w:val="20"/>
              </w:rPr>
              <w:t>911717.61</w:t>
            </w:r>
          </w:p>
        </w:tc>
        <w:tc>
          <w:tcPr>
            <w:tcW w:w="575" w:type="pct"/>
            <w:vAlign w:val="center"/>
          </w:tcPr>
          <w:p w:rsidR="002B6594" w:rsidRPr="002B6594" w:rsidRDefault="002B6594" w:rsidP="002B6594">
            <w:pPr>
              <w:ind w:firstLine="0"/>
              <w:jc w:val="center"/>
              <w:rPr>
                <w:sz w:val="20"/>
                <w:szCs w:val="20"/>
              </w:rPr>
            </w:pPr>
            <w:r w:rsidRPr="002B6594">
              <w:rPr>
                <w:sz w:val="20"/>
                <w:szCs w:val="20"/>
              </w:rPr>
              <w:t>3533196.55</w:t>
            </w: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28</w:t>
            </w:r>
          </w:p>
        </w:tc>
        <w:tc>
          <w:tcPr>
            <w:tcW w:w="631" w:type="pct"/>
            <w:vAlign w:val="center"/>
          </w:tcPr>
          <w:p w:rsidR="002B6594" w:rsidRPr="002B6594" w:rsidRDefault="002B6594" w:rsidP="002B6594">
            <w:pPr>
              <w:ind w:firstLine="0"/>
              <w:jc w:val="center"/>
              <w:rPr>
                <w:sz w:val="20"/>
                <w:szCs w:val="20"/>
              </w:rPr>
            </w:pPr>
            <w:r w:rsidRPr="002B6594">
              <w:rPr>
                <w:sz w:val="20"/>
                <w:szCs w:val="20"/>
              </w:rPr>
              <w:t>911273.71</w:t>
            </w:r>
          </w:p>
        </w:tc>
        <w:tc>
          <w:tcPr>
            <w:tcW w:w="664" w:type="pct"/>
            <w:vAlign w:val="center"/>
          </w:tcPr>
          <w:p w:rsidR="002B6594" w:rsidRPr="002B6594" w:rsidRDefault="002B6594" w:rsidP="002B6594">
            <w:pPr>
              <w:ind w:firstLine="0"/>
              <w:jc w:val="center"/>
              <w:rPr>
                <w:sz w:val="20"/>
                <w:szCs w:val="20"/>
              </w:rPr>
            </w:pPr>
            <w:r w:rsidRPr="002B6594">
              <w:rPr>
                <w:sz w:val="20"/>
                <w:szCs w:val="20"/>
              </w:rPr>
              <w:t>3532903.11</w:t>
            </w:r>
          </w:p>
        </w:tc>
        <w:tc>
          <w:tcPr>
            <w:tcW w:w="525" w:type="pct"/>
            <w:vAlign w:val="center"/>
          </w:tcPr>
          <w:p w:rsidR="002B6594" w:rsidRPr="002B6594" w:rsidRDefault="002B6594" w:rsidP="002B6594">
            <w:pPr>
              <w:ind w:firstLine="0"/>
              <w:jc w:val="center"/>
              <w:rPr>
                <w:sz w:val="20"/>
                <w:szCs w:val="20"/>
              </w:rPr>
            </w:pPr>
            <w:r w:rsidRPr="002B6594">
              <w:rPr>
                <w:sz w:val="20"/>
                <w:szCs w:val="20"/>
              </w:rPr>
              <w:t>57</w:t>
            </w:r>
          </w:p>
        </w:tc>
        <w:tc>
          <w:tcPr>
            <w:tcW w:w="577" w:type="pct"/>
            <w:vAlign w:val="center"/>
          </w:tcPr>
          <w:p w:rsidR="002B6594" w:rsidRPr="002B6594" w:rsidRDefault="002B6594" w:rsidP="002B6594">
            <w:pPr>
              <w:ind w:firstLine="0"/>
              <w:jc w:val="center"/>
              <w:rPr>
                <w:sz w:val="20"/>
                <w:szCs w:val="20"/>
              </w:rPr>
            </w:pPr>
            <w:r w:rsidRPr="002B6594">
              <w:rPr>
                <w:sz w:val="20"/>
                <w:szCs w:val="20"/>
              </w:rPr>
              <w:t>911508.80</w:t>
            </w:r>
          </w:p>
        </w:tc>
        <w:tc>
          <w:tcPr>
            <w:tcW w:w="601" w:type="pct"/>
            <w:vAlign w:val="center"/>
          </w:tcPr>
          <w:p w:rsidR="002B6594" w:rsidRPr="002B6594" w:rsidRDefault="002B6594" w:rsidP="002B6594">
            <w:pPr>
              <w:ind w:firstLine="0"/>
              <w:jc w:val="center"/>
              <w:rPr>
                <w:sz w:val="20"/>
                <w:szCs w:val="20"/>
              </w:rPr>
            </w:pPr>
            <w:r w:rsidRPr="002B6594">
              <w:rPr>
                <w:sz w:val="20"/>
                <w:szCs w:val="20"/>
              </w:rPr>
              <w:t>3532898.73</w:t>
            </w:r>
          </w:p>
        </w:tc>
        <w:tc>
          <w:tcPr>
            <w:tcW w:w="375" w:type="pct"/>
            <w:vAlign w:val="center"/>
          </w:tcPr>
          <w:p w:rsidR="002B6594" w:rsidRPr="002B6594" w:rsidRDefault="002B6594" w:rsidP="002B6594">
            <w:pPr>
              <w:ind w:firstLine="0"/>
              <w:jc w:val="center"/>
              <w:rPr>
                <w:sz w:val="20"/>
                <w:szCs w:val="20"/>
              </w:rPr>
            </w:pPr>
          </w:p>
        </w:tc>
        <w:tc>
          <w:tcPr>
            <w:tcW w:w="526" w:type="pct"/>
            <w:vAlign w:val="center"/>
          </w:tcPr>
          <w:p w:rsidR="002B6594" w:rsidRPr="002B6594" w:rsidRDefault="002B6594" w:rsidP="002B6594">
            <w:pPr>
              <w:ind w:firstLine="0"/>
              <w:jc w:val="center"/>
              <w:rPr>
                <w:sz w:val="20"/>
                <w:szCs w:val="20"/>
              </w:rPr>
            </w:pPr>
          </w:p>
        </w:tc>
        <w:tc>
          <w:tcPr>
            <w:tcW w:w="575" w:type="pct"/>
            <w:vAlign w:val="center"/>
          </w:tcPr>
          <w:p w:rsidR="002B6594" w:rsidRPr="002B6594" w:rsidRDefault="002B6594" w:rsidP="002B6594">
            <w:pPr>
              <w:ind w:firstLine="0"/>
              <w:jc w:val="center"/>
              <w:rPr>
                <w:sz w:val="20"/>
                <w:szCs w:val="20"/>
              </w:rPr>
            </w:pPr>
          </w:p>
        </w:tc>
      </w:tr>
      <w:tr w:rsidR="002B6594" w:rsidTr="002B6594">
        <w:tc>
          <w:tcPr>
            <w:tcW w:w="525" w:type="pct"/>
            <w:vAlign w:val="center"/>
          </w:tcPr>
          <w:p w:rsidR="002B6594" w:rsidRPr="002B6594" w:rsidRDefault="002B6594" w:rsidP="002B6594">
            <w:pPr>
              <w:ind w:firstLine="0"/>
              <w:jc w:val="center"/>
              <w:rPr>
                <w:sz w:val="20"/>
                <w:szCs w:val="20"/>
              </w:rPr>
            </w:pPr>
            <w:r w:rsidRPr="002B6594">
              <w:rPr>
                <w:sz w:val="20"/>
                <w:szCs w:val="20"/>
              </w:rPr>
              <w:t>29</w:t>
            </w:r>
          </w:p>
        </w:tc>
        <w:tc>
          <w:tcPr>
            <w:tcW w:w="631" w:type="pct"/>
            <w:vAlign w:val="center"/>
          </w:tcPr>
          <w:p w:rsidR="002B6594" w:rsidRPr="002B6594" w:rsidRDefault="002B6594" w:rsidP="002B6594">
            <w:pPr>
              <w:ind w:firstLine="0"/>
              <w:jc w:val="center"/>
              <w:rPr>
                <w:sz w:val="20"/>
                <w:szCs w:val="20"/>
              </w:rPr>
            </w:pPr>
            <w:r w:rsidRPr="002B6594">
              <w:rPr>
                <w:sz w:val="20"/>
                <w:szCs w:val="20"/>
              </w:rPr>
              <w:t>911270.89</w:t>
            </w:r>
          </w:p>
        </w:tc>
        <w:tc>
          <w:tcPr>
            <w:tcW w:w="664" w:type="pct"/>
            <w:vAlign w:val="center"/>
          </w:tcPr>
          <w:p w:rsidR="002B6594" w:rsidRPr="002B6594" w:rsidRDefault="002B6594" w:rsidP="002B6594">
            <w:pPr>
              <w:ind w:firstLine="0"/>
              <w:jc w:val="center"/>
              <w:rPr>
                <w:sz w:val="20"/>
                <w:szCs w:val="20"/>
              </w:rPr>
            </w:pPr>
            <w:r w:rsidRPr="002B6594">
              <w:rPr>
                <w:sz w:val="20"/>
                <w:szCs w:val="20"/>
              </w:rPr>
              <w:t>3532904.63</w:t>
            </w:r>
          </w:p>
        </w:tc>
        <w:tc>
          <w:tcPr>
            <w:tcW w:w="525" w:type="pct"/>
            <w:vAlign w:val="center"/>
          </w:tcPr>
          <w:p w:rsidR="002B6594" w:rsidRPr="002B6594" w:rsidRDefault="002B6594" w:rsidP="002B6594">
            <w:pPr>
              <w:ind w:firstLine="0"/>
              <w:jc w:val="center"/>
              <w:rPr>
                <w:sz w:val="20"/>
                <w:szCs w:val="20"/>
              </w:rPr>
            </w:pPr>
            <w:r w:rsidRPr="002B6594">
              <w:rPr>
                <w:sz w:val="20"/>
                <w:szCs w:val="20"/>
              </w:rPr>
              <w:t>58</w:t>
            </w:r>
          </w:p>
        </w:tc>
        <w:tc>
          <w:tcPr>
            <w:tcW w:w="577" w:type="pct"/>
            <w:vAlign w:val="center"/>
          </w:tcPr>
          <w:p w:rsidR="002B6594" w:rsidRPr="002B6594" w:rsidRDefault="002B6594" w:rsidP="002B6594">
            <w:pPr>
              <w:ind w:firstLine="0"/>
              <w:jc w:val="center"/>
              <w:rPr>
                <w:sz w:val="20"/>
                <w:szCs w:val="20"/>
              </w:rPr>
            </w:pPr>
            <w:r w:rsidRPr="002B6594">
              <w:rPr>
                <w:sz w:val="20"/>
                <w:szCs w:val="20"/>
              </w:rPr>
              <w:t>911514.66</w:t>
            </w:r>
          </w:p>
        </w:tc>
        <w:tc>
          <w:tcPr>
            <w:tcW w:w="601" w:type="pct"/>
            <w:vAlign w:val="center"/>
          </w:tcPr>
          <w:p w:rsidR="002B6594" w:rsidRPr="002B6594" w:rsidRDefault="002B6594" w:rsidP="002B6594">
            <w:pPr>
              <w:ind w:firstLine="0"/>
              <w:jc w:val="center"/>
              <w:rPr>
                <w:sz w:val="20"/>
                <w:szCs w:val="20"/>
              </w:rPr>
            </w:pPr>
            <w:r w:rsidRPr="002B6594">
              <w:rPr>
                <w:sz w:val="20"/>
                <w:szCs w:val="20"/>
              </w:rPr>
              <w:t>3532914.27</w:t>
            </w:r>
          </w:p>
        </w:tc>
        <w:tc>
          <w:tcPr>
            <w:tcW w:w="375" w:type="pct"/>
            <w:vAlign w:val="center"/>
          </w:tcPr>
          <w:p w:rsidR="002B6594" w:rsidRPr="002B6594" w:rsidRDefault="002B6594" w:rsidP="002B6594">
            <w:pPr>
              <w:ind w:firstLine="0"/>
              <w:jc w:val="center"/>
              <w:rPr>
                <w:sz w:val="20"/>
                <w:szCs w:val="20"/>
              </w:rPr>
            </w:pPr>
          </w:p>
        </w:tc>
        <w:tc>
          <w:tcPr>
            <w:tcW w:w="526" w:type="pct"/>
            <w:vAlign w:val="center"/>
          </w:tcPr>
          <w:p w:rsidR="002B6594" w:rsidRPr="002B6594" w:rsidRDefault="002B6594" w:rsidP="002B6594">
            <w:pPr>
              <w:ind w:firstLine="0"/>
              <w:jc w:val="center"/>
              <w:rPr>
                <w:sz w:val="20"/>
                <w:szCs w:val="20"/>
              </w:rPr>
            </w:pPr>
          </w:p>
        </w:tc>
        <w:tc>
          <w:tcPr>
            <w:tcW w:w="575" w:type="pct"/>
            <w:vAlign w:val="center"/>
          </w:tcPr>
          <w:p w:rsidR="002B6594" w:rsidRPr="002B6594" w:rsidRDefault="002B6594" w:rsidP="002B6594">
            <w:pPr>
              <w:ind w:firstLine="0"/>
              <w:jc w:val="center"/>
              <w:rPr>
                <w:sz w:val="20"/>
                <w:szCs w:val="20"/>
              </w:rPr>
            </w:pPr>
          </w:p>
        </w:tc>
      </w:tr>
    </w:tbl>
    <w:p w:rsidR="00DD2969" w:rsidRPr="00DD2969" w:rsidRDefault="00DD2969" w:rsidP="00293FEB">
      <w:pPr>
        <w:tabs>
          <w:tab w:val="left" w:pos="851"/>
        </w:tabs>
        <w:suppressAutoHyphens/>
        <w:ind w:firstLine="709"/>
        <w:rPr>
          <w:sz w:val="24"/>
          <w:szCs w:val="24"/>
          <w:lang w:eastAsia="ru-RU"/>
        </w:rPr>
      </w:pPr>
      <w:r w:rsidRPr="00DD2969">
        <w:rPr>
          <w:sz w:val="24"/>
          <w:szCs w:val="24"/>
          <w:lang w:eastAsia="ru-RU"/>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автономного округа – Югры МСК-86.</w:t>
      </w:r>
    </w:p>
    <w:p w:rsidR="00403B56" w:rsidRDefault="00403B56" w:rsidP="00DD2969">
      <w:pPr>
        <w:pStyle w:val="a4"/>
        <w:numPr>
          <w:ilvl w:val="1"/>
          <w:numId w:val="23"/>
        </w:numPr>
        <w:spacing w:before="240"/>
        <w:ind w:left="0" w:firstLine="709"/>
        <w:outlineLvl w:val="1"/>
        <w:rPr>
          <w:rFonts w:eastAsia="Calibri"/>
          <w:b/>
          <w:sz w:val="24"/>
          <w:szCs w:val="24"/>
        </w:rPr>
      </w:pPr>
      <w:bookmarkStart w:id="18" w:name="_Toc528227267"/>
      <w:r w:rsidRPr="00403B56">
        <w:rPr>
          <w:rFonts w:eastAsia="Calibri"/>
          <w:b/>
          <w:sz w:val="24"/>
          <w:szCs w:val="24"/>
        </w:rPr>
        <w:t xml:space="preserve">Перечень </w:t>
      </w:r>
      <w:proofErr w:type="gramStart"/>
      <w:r w:rsidRPr="00403B56">
        <w:rPr>
          <w:rFonts w:eastAsia="Calibri"/>
          <w:b/>
          <w:sz w:val="24"/>
          <w:szCs w:val="24"/>
        </w:rPr>
        <w:t>координат характерных точек границ зон  планируемого размещения линейных</w:t>
      </w:r>
      <w:proofErr w:type="gramEnd"/>
      <w:r w:rsidRPr="00403B56">
        <w:rPr>
          <w:rFonts w:eastAsia="Calibri"/>
          <w:b/>
          <w:sz w:val="24"/>
          <w:szCs w:val="24"/>
        </w:rPr>
        <w:t xml:space="preserve"> объектов, подлежащих переносу (переустройству) из зон планируемого размещения линейного объекта</w:t>
      </w:r>
      <w:bookmarkEnd w:id="18"/>
    </w:p>
    <w:p w:rsidR="00DD2969" w:rsidRPr="00DD2969" w:rsidRDefault="00DD2969" w:rsidP="00293FEB">
      <w:pPr>
        <w:tabs>
          <w:tab w:val="left" w:pos="851"/>
        </w:tabs>
        <w:suppressAutoHyphens/>
        <w:ind w:firstLine="709"/>
        <w:rPr>
          <w:sz w:val="24"/>
          <w:szCs w:val="24"/>
          <w:lang w:eastAsia="ru-RU"/>
        </w:rPr>
      </w:pPr>
      <w:r w:rsidRPr="00DD2969">
        <w:rPr>
          <w:sz w:val="24"/>
          <w:szCs w:val="24"/>
          <w:lang w:eastAsia="ru-RU"/>
        </w:rPr>
        <w:t xml:space="preserve">Перечень </w:t>
      </w:r>
      <w:proofErr w:type="gramStart"/>
      <w:r w:rsidRPr="00DD2969">
        <w:rPr>
          <w:sz w:val="24"/>
          <w:szCs w:val="24"/>
          <w:lang w:eastAsia="ru-RU"/>
        </w:rPr>
        <w:t>координат характерных точек границ зон планируемого размещения линейных</w:t>
      </w:r>
      <w:proofErr w:type="gramEnd"/>
      <w:r w:rsidRPr="00DD2969">
        <w:rPr>
          <w:sz w:val="24"/>
          <w:szCs w:val="24"/>
          <w:lang w:eastAsia="ru-RU"/>
        </w:rPr>
        <w:t xml:space="preserve"> объектов, подлежащих переносу (переустройству) из зон планируемого размещения линейного объекта проектом не предусматривается.</w:t>
      </w:r>
    </w:p>
    <w:p w:rsidR="00403B56" w:rsidRDefault="00403B56" w:rsidP="00DD2969">
      <w:pPr>
        <w:pStyle w:val="a4"/>
        <w:numPr>
          <w:ilvl w:val="1"/>
          <w:numId w:val="23"/>
        </w:numPr>
        <w:spacing w:before="240"/>
        <w:ind w:left="0" w:firstLine="709"/>
        <w:outlineLvl w:val="1"/>
        <w:rPr>
          <w:rFonts w:eastAsia="Calibri"/>
          <w:b/>
          <w:sz w:val="24"/>
          <w:szCs w:val="24"/>
        </w:rPr>
      </w:pPr>
      <w:bookmarkStart w:id="19" w:name="_Toc528227268"/>
      <w:r w:rsidRPr="00403B56">
        <w:rPr>
          <w:rFonts w:eastAsia="Calibri"/>
          <w:b/>
          <w:sz w:val="24"/>
          <w:szCs w:val="24"/>
        </w:rPr>
        <w:t>Предельные параметры разрешенного строительства, реконструкции объектов капитального строительства, входящих в состав линейного объекта</w:t>
      </w:r>
      <w:r w:rsidR="00A1665E">
        <w:rPr>
          <w:rFonts w:eastAsia="Calibri"/>
          <w:b/>
          <w:sz w:val="24"/>
          <w:szCs w:val="24"/>
        </w:rPr>
        <w:t>,</w:t>
      </w:r>
      <w:r w:rsidRPr="00403B56">
        <w:rPr>
          <w:rFonts w:eastAsia="Calibri"/>
          <w:b/>
          <w:sz w:val="24"/>
          <w:szCs w:val="24"/>
        </w:rPr>
        <w:t xml:space="preserve"> в границ</w:t>
      </w:r>
      <w:r w:rsidR="00A1665E">
        <w:rPr>
          <w:rFonts w:eastAsia="Calibri"/>
          <w:b/>
          <w:sz w:val="24"/>
          <w:szCs w:val="24"/>
        </w:rPr>
        <w:t>ы</w:t>
      </w:r>
      <w:r w:rsidRPr="00403B56">
        <w:rPr>
          <w:rFonts w:eastAsia="Calibri"/>
          <w:b/>
          <w:sz w:val="24"/>
          <w:szCs w:val="24"/>
        </w:rPr>
        <w:t xml:space="preserve"> зон его планируемого размещения</w:t>
      </w:r>
      <w:bookmarkEnd w:id="19"/>
    </w:p>
    <w:p w:rsidR="00DD2969" w:rsidRPr="00DD2969" w:rsidRDefault="00DD2969" w:rsidP="00293FEB">
      <w:pPr>
        <w:tabs>
          <w:tab w:val="left" w:pos="851"/>
        </w:tabs>
        <w:suppressAutoHyphens/>
        <w:ind w:firstLine="709"/>
        <w:rPr>
          <w:sz w:val="24"/>
          <w:szCs w:val="24"/>
          <w:lang w:eastAsia="ru-RU"/>
        </w:rPr>
      </w:pPr>
      <w:r w:rsidRPr="00DD2969">
        <w:rPr>
          <w:sz w:val="24"/>
          <w:szCs w:val="24"/>
          <w:lang w:eastAsia="ru-RU"/>
        </w:rPr>
        <w:t xml:space="preserve">Предельные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минимальные отступы от границ земельных участков в целях </w:t>
      </w:r>
      <w:proofErr w:type="gramStart"/>
      <w:r w:rsidRPr="00DD2969">
        <w:rPr>
          <w:sz w:val="24"/>
          <w:szCs w:val="24"/>
          <w:lang w:eastAsia="ru-RU"/>
        </w:rPr>
        <w:t>определения мест допустимого размещения объектов капитального строительства</w:t>
      </w:r>
      <w:proofErr w:type="gramEnd"/>
      <w:r w:rsidRPr="00DD2969">
        <w:rPr>
          <w:sz w:val="24"/>
          <w:szCs w:val="24"/>
          <w:lang w:eastAsia="ru-RU"/>
        </w:rPr>
        <w:t xml:space="preserve"> не подлежат установлению. </w:t>
      </w:r>
    </w:p>
    <w:p w:rsidR="00DD2969" w:rsidRPr="00DD2969" w:rsidRDefault="00DD2969" w:rsidP="00293FEB">
      <w:pPr>
        <w:tabs>
          <w:tab w:val="left" w:pos="851"/>
        </w:tabs>
        <w:suppressAutoHyphens/>
        <w:ind w:firstLine="709"/>
        <w:rPr>
          <w:sz w:val="24"/>
          <w:szCs w:val="24"/>
          <w:lang w:eastAsia="ru-RU"/>
        </w:rPr>
      </w:pPr>
      <w:proofErr w:type="gramStart"/>
      <w:r w:rsidRPr="00DD2969">
        <w:rPr>
          <w:sz w:val="24"/>
          <w:szCs w:val="24"/>
          <w:lang w:eastAsia="ru-RU"/>
        </w:rPr>
        <w:t>Соблюдение требований к архитектурным решениям объектов капитального строительства, входящих в состав линейных объектов, в границах каждой зоны планируемого размещения таких объ</w:t>
      </w:r>
      <w:r w:rsidR="00A1665E">
        <w:rPr>
          <w:sz w:val="24"/>
          <w:szCs w:val="24"/>
          <w:lang w:eastAsia="ru-RU"/>
        </w:rPr>
        <w:t>ектов, расположенной в границах</w:t>
      </w:r>
      <w:r w:rsidRPr="00DD2969">
        <w:rPr>
          <w:sz w:val="24"/>
          <w:szCs w:val="24"/>
          <w:lang w:eastAsia="ru-RU"/>
        </w:rPr>
        <w:t xml:space="preserve"> территории исторического поселения федерального или регионального значения, а так же требований к цветовому решению внешнего облика таких объектов, требований к строительным материалам, определяющим внешний облик таких объектов, требований к объемно-пространственным, архитектурно-стилистическим и иным характеристикам таких объектов</w:t>
      </w:r>
      <w:proofErr w:type="gramEnd"/>
      <w:r w:rsidRPr="00DD2969">
        <w:rPr>
          <w:sz w:val="24"/>
          <w:szCs w:val="24"/>
          <w:lang w:eastAsia="ru-RU"/>
        </w:rPr>
        <w:t>, влияющим на внешний облик и (или) на композицию, а также на силуэт застройки исторического поселения не предусматривается проектом.</w:t>
      </w:r>
    </w:p>
    <w:p w:rsidR="00DD2969" w:rsidRPr="00DD2969" w:rsidRDefault="00DD2969" w:rsidP="00293FEB">
      <w:pPr>
        <w:tabs>
          <w:tab w:val="left" w:pos="851"/>
        </w:tabs>
        <w:suppressAutoHyphens/>
        <w:ind w:firstLine="709"/>
        <w:rPr>
          <w:sz w:val="24"/>
          <w:szCs w:val="24"/>
          <w:lang w:eastAsia="ru-RU"/>
        </w:rPr>
      </w:pPr>
      <w:r w:rsidRPr="00DD2969">
        <w:rPr>
          <w:sz w:val="24"/>
          <w:szCs w:val="24"/>
          <w:lang w:eastAsia="ru-RU"/>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DD2969" w:rsidRPr="00DD2969" w:rsidRDefault="00DD2969" w:rsidP="00293FEB">
      <w:pPr>
        <w:tabs>
          <w:tab w:val="left" w:pos="851"/>
        </w:tabs>
        <w:suppressAutoHyphens/>
        <w:ind w:firstLine="709"/>
        <w:rPr>
          <w:sz w:val="24"/>
          <w:szCs w:val="24"/>
          <w:lang w:eastAsia="ru-RU"/>
        </w:rPr>
      </w:pPr>
      <w:r w:rsidRPr="00DD2969">
        <w:rPr>
          <w:sz w:val="24"/>
          <w:szCs w:val="24"/>
          <w:lang w:eastAsia="ru-RU"/>
        </w:rPr>
        <w:t>Учитывая основные технические характеристики проектируемого Объекта, проектом планировки территории определены границы зон его планируемого размещения.</w:t>
      </w:r>
    </w:p>
    <w:p w:rsidR="00DD2969" w:rsidRPr="00DD2969" w:rsidRDefault="00DD2969" w:rsidP="00293FEB">
      <w:pPr>
        <w:tabs>
          <w:tab w:val="left" w:pos="851"/>
        </w:tabs>
        <w:suppressAutoHyphens/>
        <w:ind w:firstLine="709"/>
        <w:rPr>
          <w:sz w:val="24"/>
          <w:szCs w:val="24"/>
          <w:lang w:eastAsia="ru-RU"/>
        </w:rPr>
      </w:pPr>
      <w:r w:rsidRPr="00DD2969">
        <w:rPr>
          <w:sz w:val="24"/>
          <w:szCs w:val="24"/>
          <w:lang w:eastAsia="ru-RU"/>
        </w:rPr>
        <w:t xml:space="preserve">Общая зона планируемого размещения проектируемого </w:t>
      </w:r>
      <w:r w:rsidRPr="00780400">
        <w:rPr>
          <w:sz w:val="24"/>
          <w:szCs w:val="24"/>
          <w:lang w:eastAsia="ru-RU"/>
        </w:rPr>
        <w:t xml:space="preserve">объекта составляет </w:t>
      </w:r>
      <w:r w:rsidR="00780400" w:rsidRPr="00780400">
        <w:rPr>
          <w:sz w:val="24"/>
          <w:szCs w:val="24"/>
          <w:lang w:eastAsia="ru-RU"/>
        </w:rPr>
        <w:t>8,6</w:t>
      </w:r>
      <w:r w:rsidR="00C23028">
        <w:rPr>
          <w:sz w:val="24"/>
          <w:szCs w:val="24"/>
          <w:lang w:eastAsia="ru-RU"/>
        </w:rPr>
        <w:t>113</w:t>
      </w:r>
      <w:r w:rsidRPr="00780400">
        <w:rPr>
          <w:sz w:val="24"/>
          <w:szCs w:val="24"/>
          <w:lang w:eastAsia="ru-RU"/>
        </w:rPr>
        <w:t xml:space="preserve"> га.</w:t>
      </w:r>
    </w:p>
    <w:p w:rsidR="00DD2969" w:rsidRPr="00DD2969" w:rsidRDefault="00DD2969" w:rsidP="00293FEB">
      <w:pPr>
        <w:tabs>
          <w:tab w:val="left" w:pos="851"/>
        </w:tabs>
        <w:suppressAutoHyphens/>
        <w:ind w:firstLine="709"/>
        <w:rPr>
          <w:sz w:val="24"/>
          <w:szCs w:val="24"/>
          <w:lang w:eastAsia="ru-RU"/>
        </w:rPr>
      </w:pPr>
      <w:r w:rsidRPr="00DD2969">
        <w:rPr>
          <w:sz w:val="24"/>
          <w:szCs w:val="24"/>
          <w:lang w:eastAsia="ru-RU"/>
        </w:rPr>
        <w:lastRenderedPageBreak/>
        <w:t xml:space="preserve">Граница зоны планируемого размещения объекта </w:t>
      </w:r>
      <w:proofErr w:type="gramStart"/>
      <w:r w:rsidRPr="00DD2969">
        <w:rPr>
          <w:sz w:val="24"/>
          <w:szCs w:val="24"/>
          <w:lang w:eastAsia="ru-RU"/>
        </w:rPr>
        <w:t>установлена в соответствии с требованиями действующих норм отвода земель и учтена</w:t>
      </w:r>
      <w:proofErr w:type="gramEnd"/>
      <w:r w:rsidRPr="00DD2969">
        <w:rPr>
          <w:sz w:val="24"/>
          <w:szCs w:val="24"/>
          <w:lang w:eastAsia="ru-RU"/>
        </w:rPr>
        <w:t xml:space="preserve"> при разработке рабочего проекта.</w:t>
      </w:r>
    </w:p>
    <w:p w:rsidR="00403B56" w:rsidRDefault="00403B56" w:rsidP="00DD2969">
      <w:pPr>
        <w:pStyle w:val="a4"/>
        <w:numPr>
          <w:ilvl w:val="1"/>
          <w:numId w:val="23"/>
        </w:numPr>
        <w:spacing w:before="240"/>
        <w:ind w:left="0" w:firstLine="709"/>
        <w:outlineLvl w:val="1"/>
        <w:rPr>
          <w:rFonts w:eastAsia="Calibri"/>
          <w:b/>
          <w:sz w:val="24"/>
          <w:szCs w:val="24"/>
        </w:rPr>
      </w:pPr>
      <w:bookmarkStart w:id="20" w:name="_Toc528227269"/>
      <w:proofErr w:type="gramStart"/>
      <w:r w:rsidRPr="00403B56">
        <w:rPr>
          <w:rFonts w:eastAsia="Calibri"/>
          <w:b/>
          <w:sz w:val="24"/>
          <w:szCs w:val="24"/>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20"/>
      <w:proofErr w:type="gramEnd"/>
    </w:p>
    <w:p w:rsidR="00DD2969" w:rsidRPr="00DD2969" w:rsidRDefault="00DD2969" w:rsidP="00DD2969">
      <w:pPr>
        <w:tabs>
          <w:tab w:val="left" w:pos="851"/>
        </w:tabs>
        <w:suppressAutoHyphens/>
        <w:rPr>
          <w:sz w:val="24"/>
          <w:szCs w:val="24"/>
          <w:lang w:eastAsia="ru-RU"/>
        </w:rPr>
      </w:pPr>
      <w:proofErr w:type="gramStart"/>
      <w:r w:rsidRPr="00DD2969">
        <w:rPr>
          <w:sz w:val="24"/>
          <w:szCs w:val="24"/>
          <w:lang w:eastAsia="ru-RU"/>
        </w:rPr>
        <w:t>Осуществление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 не предусматривается.</w:t>
      </w:r>
      <w:proofErr w:type="gramEnd"/>
    </w:p>
    <w:p w:rsidR="00403B56" w:rsidRDefault="00403B56" w:rsidP="00DD2969">
      <w:pPr>
        <w:pStyle w:val="a4"/>
        <w:numPr>
          <w:ilvl w:val="1"/>
          <w:numId w:val="23"/>
        </w:numPr>
        <w:spacing w:before="240"/>
        <w:ind w:left="0" w:firstLine="709"/>
        <w:outlineLvl w:val="1"/>
        <w:rPr>
          <w:rFonts w:eastAsia="Calibri"/>
          <w:b/>
          <w:sz w:val="24"/>
          <w:szCs w:val="24"/>
        </w:rPr>
      </w:pPr>
      <w:bookmarkStart w:id="21" w:name="_Toc528227270"/>
      <w:r w:rsidRPr="00403B56">
        <w:rPr>
          <w:rFonts w:eastAsia="Calibri"/>
          <w:b/>
          <w:sz w:val="24"/>
          <w:szCs w:val="24"/>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21"/>
    </w:p>
    <w:p w:rsidR="00DD2969" w:rsidRPr="002335A9" w:rsidRDefault="00DD2969" w:rsidP="00DD2969">
      <w:pPr>
        <w:tabs>
          <w:tab w:val="left" w:pos="851"/>
        </w:tabs>
        <w:suppressAutoHyphens/>
        <w:ind w:firstLine="709"/>
        <w:rPr>
          <w:sz w:val="24"/>
          <w:szCs w:val="24"/>
          <w:lang w:eastAsia="ru-RU"/>
        </w:rPr>
      </w:pPr>
      <w:r w:rsidRPr="002335A9">
        <w:rPr>
          <w:sz w:val="24"/>
          <w:szCs w:val="24"/>
          <w:lang w:eastAsia="ru-RU"/>
        </w:rPr>
        <w:t>Правовое регулирование отношений в области сохранения, использования, популяризации и государственной охраны объектов культурного наследия (памятников истории и культуры) народов РФ осуществляется в соответствии с Федеральным Законом «Об объектах культурного наследия (памятниках истории и культуры) народов Российской Федерации» от 25.06.2002 № 73-ФЗ. В случае обнаружения объекта, обладающего признаками объекта культурного наследия, в том числе объекта археологического наследия, земляные, строительные, мелиоративные хозяйственные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w:t>
      </w:r>
    </w:p>
    <w:p w:rsidR="00DD2969" w:rsidRPr="002335A9" w:rsidRDefault="00DD2969" w:rsidP="00DD2969">
      <w:pPr>
        <w:tabs>
          <w:tab w:val="left" w:pos="851"/>
        </w:tabs>
        <w:suppressAutoHyphens/>
        <w:ind w:firstLine="709"/>
        <w:rPr>
          <w:sz w:val="24"/>
          <w:szCs w:val="24"/>
          <w:lang w:eastAsia="ru-RU"/>
        </w:rPr>
      </w:pPr>
      <w:r w:rsidRPr="00C66098">
        <w:rPr>
          <w:sz w:val="24"/>
          <w:szCs w:val="24"/>
          <w:lang w:eastAsia="ru-RU"/>
        </w:rPr>
        <w:t xml:space="preserve">На территории проектируемого объекта, согласно заключению службы государственной охраны объектов культурного наследия Ханты-Мансийского округа – Югры </w:t>
      </w:r>
      <w:r w:rsidR="00A1665E" w:rsidRPr="00C66098">
        <w:rPr>
          <w:sz w:val="24"/>
          <w:szCs w:val="24"/>
          <w:lang w:eastAsia="ru-RU"/>
        </w:rPr>
        <w:t>о</w:t>
      </w:r>
      <w:r w:rsidRPr="00C66098">
        <w:rPr>
          <w:sz w:val="24"/>
          <w:szCs w:val="24"/>
          <w:lang w:eastAsia="ru-RU"/>
        </w:rPr>
        <w:t>бъекты культурного наследия федерального, регионального, местного (муниципального) значения, включенные в единый государственный реестр объектов культурного наследия (памятников истории и культуры) народов Российской Федерации, а также выявленные объекты культурного наследия отсутствуют.</w:t>
      </w:r>
    </w:p>
    <w:p w:rsidR="00403B56" w:rsidRDefault="00403B56" w:rsidP="00293FEB">
      <w:pPr>
        <w:pStyle w:val="a4"/>
        <w:numPr>
          <w:ilvl w:val="1"/>
          <w:numId w:val="23"/>
        </w:numPr>
        <w:spacing w:before="240"/>
        <w:ind w:left="0" w:firstLine="709"/>
        <w:outlineLvl w:val="1"/>
        <w:rPr>
          <w:rFonts w:eastAsia="Calibri"/>
          <w:b/>
          <w:sz w:val="24"/>
          <w:szCs w:val="24"/>
        </w:rPr>
      </w:pPr>
      <w:bookmarkStart w:id="22" w:name="_Toc528227271"/>
      <w:r w:rsidRPr="00403B56">
        <w:rPr>
          <w:rFonts w:eastAsia="Calibri"/>
          <w:b/>
          <w:sz w:val="24"/>
          <w:szCs w:val="24"/>
        </w:rPr>
        <w:t>Информация о необходимости осуществления мероприятий по охране окружающей среды</w:t>
      </w:r>
      <w:bookmarkEnd w:id="22"/>
    </w:p>
    <w:p w:rsidR="000323AC" w:rsidRPr="000323AC" w:rsidRDefault="00210415" w:rsidP="000323AC">
      <w:pPr>
        <w:ind w:firstLine="709"/>
        <w:contextualSpacing/>
        <w:rPr>
          <w:sz w:val="24"/>
          <w:szCs w:val="24"/>
          <w:lang w:eastAsia="ru-RU"/>
        </w:rPr>
      </w:pPr>
      <w:r w:rsidRPr="000323AC">
        <w:rPr>
          <w:sz w:val="24"/>
          <w:szCs w:val="24"/>
          <w:lang w:eastAsia="ru-RU"/>
        </w:rPr>
        <w:t xml:space="preserve">Проектом предусмотрены технические решения, которые обеспечивают предотвращение негативных последствий на состояние окружающей среды. </w:t>
      </w:r>
    </w:p>
    <w:p w:rsidR="00210415" w:rsidRPr="000323AC" w:rsidRDefault="00210415" w:rsidP="000323AC">
      <w:pPr>
        <w:ind w:firstLine="709"/>
        <w:contextualSpacing/>
        <w:rPr>
          <w:sz w:val="24"/>
          <w:szCs w:val="24"/>
          <w:lang w:eastAsia="ru-RU"/>
        </w:rPr>
      </w:pPr>
      <w:r w:rsidRPr="000323AC">
        <w:rPr>
          <w:sz w:val="24"/>
          <w:szCs w:val="24"/>
          <w:lang w:eastAsia="ru-RU"/>
        </w:rPr>
        <w:t>Воздействие проектируемых объектов на атмосферный воздух в период строительно-монтажных работ будет носить локальный характер.</w:t>
      </w:r>
    </w:p>
    <w:p w:rsidR="00210415" w:rsidRPr="000323AC" w:rsidRDefault="00210415" w:rsidP="000323AC">
      <w:pPr>
        <w:ind w:firstLine="709"/>
        <w:contextualSpacing/>
        <w:rPr>
          <w:sz w:val="24"/>
          <w:szCs w:val="24"/>
          <w:lang w:eastAsia="ru-RU"/>
        </w:rPr>
      </w:pPr>
      <w:r w:rsidRPr="000323AC">
        <w:rPr>
          <w:sz w:val="24"/>
          <w:szCs w:val="24"/>
          <w:lang w:eastAsia="ru-RU"/>
        </w:rPr>
        <w:t>За период строительства загрязнение воздушного бассейна происходит в результате поступления в него:</w:t>
      </w:r>
    </w:p>
    <w:p w:rsidR="00210415" w:rsidRPr="000323AC" w:rsidRDefault="00210415" w:rsidP="000323AC">
      <w:pPr>
        <w:pStyle w:val="a4"/>
        <w:numPr>
          <w:ilvl w:val="0"/>
          <w:numId w:val="32"/>
        </w:numPr>
        <w:ind w:left="0" w:firstLine="709"/>
        <w:rPr>
          <w:sz w:val="24"/>
          <w:szCs w:val="24"/>
          <w:lang w:eastAsia="ru-RU"/>
        </w:rPr>
      </w:pPr>
      <w:r w:rsidRPr="000323AC">
        <w:rPr>
          <w:sz w:val="24"/>
          <w:szCs w:val="24"/>
          <w:lang w:eastAsia="ru-RU"/>
        </w:rPr>
        <w:t>пыли неорганической, содержащей &gt;70% двуокиси кремния (пыль песка) при разгрузке грунта;</w:t>
      </w:r>
    </w:p>
    <w:p w:rsidR="00210415" w:rsidRPr="000323AC" w:rsidRDefault="00210415" w:rsidP="000323AC">
      <w:pPr>
        <w:pStyle w:val="a4"/>
        <w:numPr>
          <w:ilvl w:val="0"/>
          <w:numId w:val="32"/>
        </w:numPr>
        <w:ind w:left="0" w:firstLine="709"/>
        <w:rPr>
          <w:sz w:val="24"/>
          <w:szCs w:val="24"/>
          <w:lang w:eastAsia="ru-RU"/>
        </w:rPr>
      </w:pPr>
      <w:r w:rsidRPr="000323AC">
        <w:rPr>
          <w:sz w:val="24"/>
          <w:szCs w:val="24"/>
          <w:lang w:eastAsia="ru-RU"/>
        </w:rPr>
        <w:t>выделений вредных веще</w:t>
      </w:r>
      <w:proofErr w:type="gramStart"/>
      <w:r w:rsidRPr="000323AC">
        <w:rPr>
          <w:sz w:val="24"/>
          <w:szCs w:val="24"/>
          <w:lang w:eastAsia="ru-RU"/>
        </w:rPr>
        <w:t>ств пр</w:t>
      </w:r>
      <w:proofErr w:type="gramEnd"/>
      <w:r w:rsidRPr="000323AC">
        <w:rPr>
          <w:sz w:val="24"/>
          <w:szCs w:val="24"/>
          <w:lang w:eastAsia="ru-RU"/>
        </w:rPr>
        <w:t>и выполнении сварочных работ и покрасочных;</w:t>
      </w:r>
    </w:p>
    <w:p w:rsidR="00210415" w:rsidRPr="000323AC" w:rsidRDefault="00210415" w:rsidP="000323AC">
      <w:pPr>
        <w:pStyle w:val="a4"/>
        <w:numPr>
          <w:ilvl w:val="0"/>
          <w:numId w:val="32"/>
        </w:numPr>
        <w:ind w:left="0" w:firstLine="709"/>
        <w:rPr>
          <w:sz w:val="24"/>
          <w:szCs w:val="24"/>
          <w:lang w:eastAsia="ru-RU"/>
        </w:rPr>
      </w:pPr>
      <w:r w:rsidRPr="000323AC">
        <w:rPr>
          <w:sz w:val="24"/>
          <w:szCs w:val="24"/>
          <w:lang w:eastAsia="ru-RU"/>
        </w:rPr>
        <w:t>выделений вредных веще</w:t>
      </w:r>
      <w:proofErr w:type="gramStart"/>
      <w:r w:rsidRPr="000323AC">
        <w:rPr>
          <w:sz w:val="24"/>
          <w:szCs w:val="24"/>
          <w:lang w:eastAsia="ru-RU"/>
        </w:rPr>
        <w:t>ств пр</w:t>
      </w:r>
      <w:proofErr w:type="gramEnd"/>
      <w:r w:rsidRPr="000323AC">
        <w:rPr>
          <w:sz w:val="24"/>
          <w:szCs w:val="24"/>
          <w:lang w:eastAsia="ru-RU"/>
        </w:rPr>
        <w:t>и проведении изоляционных работ;</w:t>
      </w:r>
    </w:p>
    <w:p w:rsidR="00210415" w:rsidRPr="000323AC" w:rsidRDefault="00210415" w:rsidP="000323AC">
      <w:pPr>
        <w:pStyle w:val="a4"/>
        <w:numPr>
          <w:ilvl w:val="0"/>
          <w:numId w:val="32"/>
        </w:numPr>
        <w:ind w:left="0" w:firstLine="709"/>
        <w:rPr>
          <w:sz w:val="24"/>
          <w:szCs w:val="24"/>
          <w:lang w:eastAsia="ru-RU"/>
        </w:rPr>
      </w:pPr>
      <w:r w:rsidRPr="000323AC">
        <w:rPr>
          <w:sz w:val="24"/>
          <w:szCs w:val="24"/>
          <w:lang w:eastAsia="ru-RU"/>
        </w:rPr>
        <w:lastRenderedPageBreak/>
        <w:t xml:space="preserve">испарений вредных веществ при заправке бензобаков автотранспорта и </w:t>
      </w:r>
      <w:proofErr w:type="gramStart"/>
      <w:r w:rsidRPr="000323AC">
        <w:rPr>
          <w:sz w:val="24"/>
          <w:szCs w:val="24"/>
          <w:lang w:eastAsia="ru-RU"/>
        </w:rPr>
        <w:t>строи-тельных</w:t>
      </w:r>
      <w:proofErr w:type="gramEnd"/>
      <w:r w:rsidRPr="000323AC">
        <w:rPr>
          <w:sz w:val="24"/>
          <w:szCs w:val="24"/>
          <w:lang w:eastAsia="ru-RU"/>
        </w:rPr>
        <w:t xml:space="preserve"> машин дизельным топливом. </w:t>
      </w:r>
    </w:p>
    <w:p w:rsidR="00210415" w:rsidRPr="000323AC" w:rsidRDefault="00210415" w:rsidP="000323AC">
      <w:pPr>
        <w:ind w:firstLine="709"/>
        <w:contextualSpacing/>
        <w:rPr>
          <w:sz w:val="24"/>
          <w:szCs w:val="24"/>
          <w:lang w:eastAsia="ru-RU"/>
        </w:rPr>
      </w:pPr>
      <w:r w:rsidRPr="000323AC">
        <w:rPr>
          <w:sz w:val="24"/>
          <w:szCs w:val="24"/>
          <w:lang w:eastAsia="ru-RU"/>
        </w:rPr>
        <w:t>На период строительства основными источниками загрязнения атмосферы является дорожно-строительная техника, разгрузка песка. По завершению строительства прекратится загрязнение атмосферы соответствующими источниками.</w:t>
      </w:r>
    </w:p>
    <w:p w:rsidR="00210415" w:rsidRPr="000323AC" w:rsidRDefault="00210415" w:rsidP="000323AC">
      <w:pPr>
        <w:ind w:firstLine="709"/>
        <w:contextualSpacing/>
        <w:rPr>
          <w:sz w:val="24"/>
          <w:szCs w:val="24"/>
          <w:lang w:eastAsia="ru-RU"/>
        </w:rPr>
      </w:pPr>
      <w:r w:rsidRPr="000323AC">
        <w:rPr>
          <w:sz w:val="24"/>
          <w:szCs w:val="24"/>
          <w:lang w:eastAsia="ru-RU"/>
        </w:rPr>
        <w:t xml:space="preserve">При эксплуатации проектируемых объектов загрязнение атмосферы предполагается в результате выделения: через </w:t>
      </w:r>
      <w:proofErr w:type="spellStart"/>
      <w:r w:rsidRPr="000323AC">
        <w:rPr>
          <w:sz w:val="24"/>
          <w:szCs w:val="24"/>
          <w:lang w:eastAsia="ru-RU"/>
        </w:rPr>
        <w:t>неплотности</w:t>
      </w:r>
      <w:proofErr w:type="spellEnd"/>
      <w:r w:rsidRPr="000323AC">
        <w:rPr>
          <w:sz w:val="24"/>
          <w:szCs w:val="24"/>
          <w:lang w:eastAsia="ru-RU"/>
        </w:rPr>
        <w:t xml:space="preserve"> фланцевых соединений запорно-регулирующей арматуры; от оборудования, расположенного в зданиях, через вентиляторы; через дыхательные клапаны дренажных емкостей.</w:t>
      </w:r>
    </w:p>
    <w:p w:rsidR="00BE5E9E" w:rsidRPr="000323AC" w:rsidRDefault="00BE5E9E" w:rsidP="007D758C">
      <w:pPr>
        <w:ind w:firstLine="709"/>
        <w:contextualSpacing/>
        <w:rPr>
          <w:sz w:val="24"/>
          <w:szCs w:val="24"/>
          <w:lang w:eastAsia="ru-RU"/>
        </w:rPr>
      </w:pPr>
      <w:r w:rsidRPr="000323AC">
        <w:rPr>
          <w:sz w:val="24"/>
          <w:szCs w:val="24"/>
          <w:lang w:eastAsia="ru-RU"/>
        </w:rPr>
        <w:t>Размеры СЗЗ устанавливают для промышленных предприятий в соответствии с СанПиН 2.2.1/2.1.1.1200-03 «Санитарно-защитные зоны и санитарная классификация предприяти</w:t>
      </w:r>
      <w:r w:rsidR="007D758C">
        <w:rPr>
          <w:sz w:val="24"/>
          <w:szCs w:val="24"/>
          <w:lang w:eastAsia="ru-RU"/>
        </w:rPr>
        <w:t xml:space="preserve">й, сооружений и иных объектов». </w:t>
      </w:r>
      <w:r w:rsidRPr="000323AC">
        <w:rPr>
          <w:sz w:val="24"/>
          <w:szCs w:val="24"/>
          <w:lang w:eastAsia="ru-RU"/>
        </w:rPr>
        <w:t>Проектируемые объекты являются частью существующего объекта ЦППН-3 Южно-</w:t>
      </w:r>
      <w:proofErr w:type="spellStart"/>
      <w:r w:rsidRPr="000323AC">
        <w:rPr>
          <w:sz w:val="24"/>
          <w:szCs w:val="24"/>
          <w:lang w:eastAsia="ru-RU"/>
        </w:rPr>
        <w:t>Балыкского</w:t>
      </w:r>
      <w:proofErr w:type="spellEnd"/>
      <w:r w:rsidRPr="000323AC">
        <w:rPr>
          <w:sz w:val="24"/>
          <w:szCs w:val="24"/>
          <w:lang w:eastAsia="ru-RU"/>
        </w:rPr>
        <w:t xml:space="preserve"> месторождения.</w:t>
      </w:r>
      <w:r w:rsidR="007D758C">
        <w:rPr>
          <w:sz w:val="24"/>
          <w:szCs w:val="24"/>
          <w:lang w:eastAsia="ru-RU"/>
        </w:rPr>
        <w:t xml:space="preserve"> </w:t>
      </w:r>
      <w:r w:rsidRPr="000323AC">
        <w:rPr>
          <w:sz w:val="24"/>
          <w:szCs w:val="24"/>
          <w:lang w:eastAsia="ru-RU"/>
        </w:rPr>
        <w:t xml:space="preserve">Согласно утвержденному проекту ПДВ для существующего объекта ЦППН-3 размер </w:t>
      </w:r>
      <w:proofErr w:type="gramStart"/>
      <w:r w:rsidRPr="000323AC">
        <w:rPr>
          <w:sz w:val="24"/>
          <w:szCs w:val="24"/>
          <w:lang w:eastAsia="ru-RU"/>
        </w:rPr>
        <w:t>ориентировочной</w:t>
      </w:r>
      <w:proofErr w:type="gramEnd"/>
      <w:r w:rsidRPr="000323AC">
        <w:rPr>
          <w:sz w:val="24"/>
          <w:szCs w:val="24"/>
          <w:lang w:eastAsia="ru-RU"/>
        </w:rPr>
        <w:t xml:space="preserve"> СЗЗ составляет 1000 м.</w:t>
      </w:r>
    </w:p>
    <w:p w:rsidR="00BE5E9E" w:rsidRPr="000323AC" w:rsidRDefault="00BE5E9E" w:rsidP="000323AC">
      <w:pPr>
        <w:ind w:firstLine="709"/>
        <w:contextualSpacing/>
        <w:rPr>
          <w:sz w:val="24"/>
          <w:szCs w:val="24"/>
          <w:lang w:eastAsia="ru-RU"/>
        </w:rPr>
      </w:pPr>
      <w:r w:rsidRPr="000323AC">
        <w:rPr>
          <w:sz w:val="24"/>
          <w:szCs w:val="24"/>
          <w:lang w:eastAsia="ru-RU"/>
        </w:rPr>
        <w:t>Полученные результаты расчетов рассеивания показали, что концентрации всех вредных веществ на границе СЗЗ с учетом ввода в эксплуатацию новых проектируемых объектов не будут превышать 1 ПДК, поэтому основания для увеличения размеров СЗЗ отсутствуют.</w:t>
      </w:r>
    </w:p>
    <w:p w:rsidR="000323AC" w:rsidRPr="000323AC" w:rsidRDefault="000323AC" w:rsidP="000323AC">
      <w:pPr>
        <w:ind w:firstLine="709"/>
        <w:contextualSpacing/>
        <w:rPr>
          <w:sz w:val="24"/>
          <w:szCs w:val="24"/>
          <w:lang w:eastAsia="ru-RU"/>
        </w:rPr>
      </w:pPr>
      <w:r w:rsidRPr="000323AC">
        <w:rPr>
          <w:sz w:val="24"/>
          <w:szCs w:val="24"/>
          <w:lang w:eastAsia="ru-RU"/>
        </w:rPr>
        <w:t>С целью уменьшения загрязнения атмосферного воздуха вредными веществами, выбрасываемыми двигателями внутреннего сгорания строительной и транспортной техники  проводятся следующие мероприятия:</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комплектация парка техники строительными машинами с силовыми установками, обеспечивающими минимальные удельные выбросы загрязняющих веществ в атмосферу;</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осуществление запуска и прогрева двигателей транспортных сре</w:t>
      </w:r>
      <w:proofErr w:type="gramStart"/>
      <w:r w:rsidRPr="000323AC">
        <w:rPr>
          <w:sz w:val="24"/>
          <w:szCs w:val="24"/>
          <w:lang w:eastAsia="ru-RU"/>
        </w:rPr>
        <w:t>дств стр</w:t>
      </w:r>
      <w:proofErr w:type="gramEnd"/>
      <w:r w:rsidRPr="000323AC">
        <w:rPr>
          <w:sz w:val="24"/>
          <w:szCs w:val="24"/>
          <w:lang w:eastAsia="ru-RU"/>
        </w:rPr>
        <w:t>оительных машин по утверждённому графику с обязательной диагностикой выхлопа загрязняющих веществ;</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запрет на оставление техники, не задействованной в технологии строительства с работающими двигателями в ночное время;</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движение транспорта по запланированной схеме, недопущение неконтролируемых поездок.</w:t>
      </w:r>
    </w:p>
    <w:p w:rsidR="000323AC" w:rsidRPr="000323AC" w:rsidRDefault="000323AC" w:rsidP="000323AC">
      <w:pPr>
        <w:ind w:firstLine="709"/>
        <w:contextualSpacing/>
        <w:rPr>
          <w:sz w:val="24"/>
          <w:szCs w:val="24"/>
          <w:lang w:eastAsia="ru-RU"/>
        </w:rPr>
      </w:pPr>
      <w:r w:rsidRPr="000323AC">
        <w:rPr>
          <w:sz w:val="24"/>
          <w:szCs w:val="24"/>
          <w:lang w:eastAsia="ru-RU"/>
        </w:rPr>
        <w:t>В проекте предусмотрен комплекс мероприятий по охране атмосферного воздуха, направленных на сокращение объемов выбросов, снижение их приземных концентраций в процессе эксплуатации проектируемого объекта:</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толщины стенок всех трубопроводов приняты по расчету на прочность;</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все технологические трубопроводы после монтажных работ подвергаются испытанию на прочность, плотность.</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обеспечение постоянного контроля над герметичностью трубопроводов, фланцевых соединений и затворов запорной арматуры;</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 xml:space="preserve">соблюдение технологических режимов эксплуатации; </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 xml:space="preserve">применение электротехнического оборудования, а также оборудования </w:t>
      </w:r>
      <w:proofErr w:type="spellStart"/>
      <w:r w:rsidRPr="000323AC">
        <w:rPr>
          <w:sz w:val="24"/>
          <w:szCs w:val="24"/>
          <w:lang w:eastAsia="ru-RU"/>
        </w:rPr>
        <w:t>КИПиА</w:t>
      </w:r>
      <w:proofErr w:type="spellEnd"/>
      <w:r w:rsidRPr="000323AC">
        <w:rPr>
          <w:sz w:val="24"/>
          <w:szCs w:val="24"/>
          <w:lang w:eastAsia="ru-RU"/>
        </w:rPr>
        <w:t xml:space="preserve"> во взрывобезопасном исполнении;</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согласно п.40 Руководства по безопасности факельных систем врезка трубопроводов газа в факельный коллектор производится сверху в целях исключения заполнения их жидкостью;</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строгое соблюдение периодичности планово-предупредительных ремонтов и регламента по эксплуатации и контролю технического состояния оборудования, труб и арматуры;</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lastRenderedPageBreak/>
        <w:t xml:space="preserve">поддержание в постоянной готовности и исправности оборудования, специальных устройств и приспособлений для пожаротушения и ликвидации возможных аварий, обучение обслуживающего персонала правилам работы с этими устройствами; </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проведение на предприятии периодических учений по ликвидации возможных аварий и загораний. Для уменьшения негативных последствий аварий рекомендуется проводить тренировки обслуживающего персонала по ликвидации аварий, с периодичностью 1 раз в месяц;</w:t>
      </w:r>
    </w:p>
    <w:p w:rsidR="000323AC" w:rsidRPr="000323AC" w:rsidRDefault="000323AC" w:rsidP="000323AC">
      <w:pPr>
        <w:ind w:firstLine="709"/>
        <w:contextualSpacing/>
        <w:rPr>
          <w:sz w:val="24"/>
          <w:szCs w:val="24"/>
          <w:lang w:eastAsia="ru-RU"/>
        </w:rPr>
      </w:pPr>
      <w:r w:rsidRPr="000323AC">
        <w:rPr>
          <w:sz w:val="24"/>
          <w:szCs w:val="24"/>
          <w:lang w:eastAsia="ru-RU"/>
        </w:rPr>
        <w:t>Мероприятия по охране земель и почвенного покрова:</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максимальное снижение размеров и интенсивности выбросов (сбросов) загрязняющих веществ на территорию объекта и прилегающие земли;</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обязательное соблюдение границ территории, отведенных под строительство;</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запрет на захламление земель промышленными отходами;</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 xml:space="preserve">движение транспорта и строительной техники только по существующим автодорогам и </w:t>
      </w:r>
      <w:proofErr w:type="spellStart"/>
      <w:r w:rsidRPr="000323AC">
        <w:rPr>
          <w:sz w:val="24"/>
          <w:szCs w:val="24"/>
          <w:lang w:eastAsia="ru-RU"/>
        </w:rPr>
        <w:t>вдольтрассовым</w:t>
      </w:r>
      <w:proofErr w:type="spellEnd"/>
      <w:r w:rsidRPr="000323AC">
        <w:rPr>
          <w:sz w:val="24"/>
          <w:szCs w:val="24"/>
          <w:lang w:eastAsia="ru-RU"/>
        </w:rPr>
        <w:t xml:space="preserve"> проездам; </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рекультивация земель.</w:t>
      </w:r>
    </w:p>
    <w:p w:rsidR="000323AC" w:rsidRPr="000323AC" w:rsidRDefault="000323AC" w:rsidP="000323AC">
      <w:pPr>
        <w:ind w:firstLine="709"/>
        <w:contextualSpacing/>
        <w:rPr>
          <w:sz w:val="24"/>
          <w:szCs w:val="24"/>
          <w:lang w:eastAsia="ru-RU"/>
        </w:rPr>
      </w:pPr>
      <w:r w:rsidRPr="000323AC">
        <w:rPr>
          <w:sz w:val="24"/>
          <w:szCs w:val="24"/>
          <w:lang w:eastAsia="ru-RU"/>
        </w:rPr>
        <w:t xml:space="preserve">Площадка проектирования расположена </w:t>
      </w:r>
      <w:proofErr w:type="gramStart"/>
      <w:r w:rsidRPr="000323AC">
        <w:rPr>
          <w:sz w:val="24"/>
          <w:szCs w:val="24"/>
          <w:lang w:eastAsia="ru-RU"/>
        </w:rPr>
        <w:t>вне</w:t>
      </w:r>
      <w:proofErr w:type="gramEnd"/>
      <w:r w:rsidRPr="000323AC">
        <w:rPr>
          <w:sz w:val="24"/>
          <w:szCs w:val="24"/>
          <w:lang w:eastAsia="ru-RU"/>
        </w:rPr>
        <w:t xml:space="preserve"> </w:t>
      </w:r>
      <w:proofErr w:type="gramStart"/>
      <w:r w:rsidRPr="000323AC">
        <w:rPr>
          <w:sz w:val="24"/>
          <w:szCs w:val="24"/>
          <w:lang w:eastAsia="ru-RU"/>
        </w:rPr>
        <w:t>водоохраной</w:t>
      </w:r>
      <w:proofErr w:type="gramEnd"/>
      <w:r w:rsidRPr="000323AC">
        <w:rPr>
          <w:sz w:val="24"/>
          <w:szCs w:val="24"/>
          <w:lang w:eastAsia="ru-RU"/>
        </w:rPr>
        <w:t xml:space="preserve"> зоны и не затапливается. </w:t>
      </w:r>
    </w:p>
    <w:p w:rsidR="000323AC" w:rsidRPr="000323AC" w:rsidRDefault="000323AC" w:rsidP="000323AC">
      <w:pPr>
        <w:ind w:firstLine="709"/>
        <w:contextualSpacing/>
        <w:rPr>
          <w:sz w:val="24"/>
          <w:szCs w:val="24"/>
          <w:lang w:eastAsia="ru-RU"/>
        </w:rPr>
      </w:pPr>
      <w:r w:rsidRPr="000323AC">
        <w:rPr>
          <w:sz w:val="24"/>
          <w:szCs w:val="24"/>
          <w:lang w:eastAsia="ru-RU"/>
        </w:rPr>
        <w:t xml:space="preserve">Проектной документацией не предусматривается забор пресных вод из поверхностных источников для хозяйственно-питьевых и производственных нужд. </w:t>
      </w:r>
    </w:p>
    <w:p w:rsidR="000323AC" w:rsidRPr="000323AC" w:rsidRDefault="000323AC" w:rsidP="000323AC">
      <w:pPr>
        <w:ind w:firstLine="709"/>
        <w:contextualSpacing/>
        <w:rPr>
          <w:sz w:val="24"/>
          <w:szCs w:val="24"/>
          <w:lang w:eastAsia="ru-RU"/>
        </w:rPr>
      </w:pPr>
      <w:r w:rsidRPr="000323AC">
        <w:rPr>
          <w:sz w:val="24"/>
          <w:szCs w:val="24"/>
          <w:lang w:eastAsia="ru-RU"/>
        </w:rPr>
        <w:t>Для обеспечения надежной эксплуатации и уменьшения загрязняющего воздействия на окружающую среду в проекте предусмотрены следующие мероприятия:</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вертикальная планировка площадки строительства с обвалованием;</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отсутствие сброса сточных вод в водотоки и на рельеф;</w:t>
      </w:r>
    </w:p>
    <w:p w:rsidR="000323AC" w:rsidRPr="000323AC" w:rsidRDefault="000323AC" w:rsidP="000323AC">
      <w:pPr>
        <w:pStyle w:val="a4"/>
        <w:numPr>
          <w:ilvl w:val="0"/>
          <w:numId w:val="32"/>
        </w:numPr>
        <w:ind w:left="0" w:firstLine="709"/>
        <w:rPr>
          <w:sz w:val="24"/>
          <w:szCs w:val="24"/>
          <w:lang w:eastAsia="ru-RU"/>
        </w:rPr>
      </w:pPr>
      <w:r w:rsidRPr="000323AC">
        <w:rPr>
          <w:sz w:val="24"/>
          <w:szCs w:val="24"/>
          <w:lang w:eastAsia="ru-RU"/>
        </w:rPr>
        <w:t xml:space="preserve">расположение строительной площадки за пределами </w:t>
      </w:r>
      <w:proofErr w:type="spellStart"/>
      <w:r w:rsidRPr="000323AC">
        <w:rPr>
          <w:sz w:val="24"/>
          <w:szCs w:val="24"/>
          <w:lang w:eastAsia="ru-RU"/>
        </w:rPr>
        <w:t>водоохранных</w:t>
      </w:r>
      <w:proofErr w:type="spellEnd"/>
      <w:r w:rsidRPr="000323AC">
        <w:rPr>
          <w:sz w:val="24"/>
          <w:szCs w:val="24"/>
          <w:lang w:eastAsia="ru-RU"/>
        </w:rPr>
        <w:t xml:space="preserve"> зон.</w:t>
      </w:r>
    </w:p>
    <w:p w:rsidR="000323AC" w:rsidRPr="000323AC" w:rsidRDefault="000323AC" w:rsidP="000323AC">
      <w:pPr>
        <w:ind w:firstLine="709"/>
        <w:contextualSpacing/>
        <w:rPr>
          <w:sz w:val="24"/>
          <w:szCs w:val="24"/>
          <w:lang w:eastAsia="ru-RU"/>
        </w:rPr>
      </w:pPr>
      <w:r w:rsidRPr="000323AC">
        <w:rPr>
          <w:sz w:val="24"/>
          <w:szCs w:val="24"/>
          <w:lang w:eastAsia="ru-RU"/>
        </w:rPr>
        <w:t>Техническими решениями и организационными мероприятиями, предусмотренными в проекте, возможные воздействия на окружающую среду в процессе строительства и эксплуатации сведены к минимуму. Проектные решения обеспечивают надежную безаварийную работу технологических объектов в течение всего периода эксплуатации.</w:t>
      </w:r>
    </w:p>
    <w:p w:rsidR="00403B56" w:rsidRDefault="00403B56" w:rsidP="00293FEB">
      <w:pPr>
        <w:pStyle w:val="a4"/>
        <w:numPr>
          <w:ilvl w:val="1"/>
          <w:numId w:val="23"/>
        </w:numPr>
        <w:spacing w:before="240"/>
        <w:ind w:left="0" w:firstLine="709"/>
        <w:outlineLvl w:val="1"/>
        <w:rPr>
          <w:rFonts w:eastAsia="Calibri"/>
          <w:b/>
          <w:sz w:val="24"/>
          <w:szCs w:val="24"/>
        </w:rPr>
      </w:pPr>
      <w:bookmarkStart w:id="23" w:name="_Toc528227272"/>
      <w:r w:rsidRPr="00403B56">
        <w:rPr>
          <w:rFonts w:eastAsia="Calibri"/>
          <w:b/>
          <w:sz w:val="24"/>
          <w:szCs w:val="24"/>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3"/>
    </w:p>
    <w:p w:rsidR="0067242D" w:rsidRPr="00852281" w:rsidRDefault="0067242D" w:rsidP="00852281">
      <w:pPr>
        <w:ind w:firstLine="709"/>
        <w:contextualSpacing/>
        <w:rPr>
          <w:sz w:val="24"/>
          <w:szCs w:val="24"/>
          <w:lang w:eastAsia="ru-RU"/>
        </w:rPr>
      </w:pPr>
      <w:proofErr w:type="gramStart"/>
      <w:r w:rsidRPr="00852281">
        <w:rPr>
          <w:sz w:val="24"/>
          <w:szCs w:val="24"/>
          <w:lang w:eastAsia="ru-RU"/>
        </w:rPr>
        <w:t>Отнесение организаций к категориям по гражданской обороне осуществляется в соответствии с Правилами отнесения организаций к категориям по гражданской обороне, утвержденными постановлением Правительства РФ от 16.08.2016 г. № 804, с учетом показателей для отнесения организаций к категориям по гражданской обороне в зависимости от роли в экономике государства или влияния на безопасность населения, введенных в действие приказом МЧС России от 28.11.2016 г. № 632ДСП.</w:t>
      </w:r>
      <w:proofErr w:type="gramEnd"/>
    </w:p>
    <w:p w:rsidR="0067242D" w:rsidRPr="00852281" w:rsidRDefault="0067242D" w:rsidP="00852281">
      <w:pPr>
        <w:ind w:firstLine="709"/>
        <w:contextualSpacing/>
        <w:rPr>
          <w:sz w:val="24"/>
          <w:szCs w:val="24"/>
          <w:lang w:eastAsia="ru-RU"/>
        </w:rPr>
      </w:pPr>
      <w:r w:rsidRPr="00852281">
        <w:rPr>
          <w:sz w:val="24"/>
          <w:szCs w:val="24"/>
          <w:lang w:eastAsia="ru-RU"/>
        </w:rPr>
        <w:t>ООО «РН-</w:t>
      </w:r>
      <w:proofErr w:type="spellStart"/>
      <w:r w:rsidRPr="00852281">
        <w:rPr>
          <w:sz w:val="24"/>
          <w:szCs w:val="24"/>
          <w:lang w:eastAsia="ru-RU"/>
        </w:rPr>
        <w:t>Юганскнефтегаз</w:t>
      </w:r>
      <w:proofErr w:type="spellEnd"/>
      <w:r w:rsidRPr="00852281">
        <w:rPr>
          <w:sz w:val="24"/>
          <w:szCs w:val="24"/>
          <w:lang w:eastAsia="ru-RU"/>
        </w:rPr>
        <w:t>» является категорированной по гражданской обороне организацией (выписка из перечня Министерства энергетики РФ от 04.09.2014 г. №МЭ1226с, письмо СЦУКС от 09.09.2017 г. №848с.).</w:t>
      </w:r>
    </w:p>
    <w:p w:rsidR="0067242D" w:rsidRPr="00852281" w:rsidRDefault="0067242D" w:rsidP="00852281">
      <w:pPr>
        <w:ind w:firstLine="709"/>
        <w:contextualSpacing/>
        <w:rPr>
          <w:sz w:val="24"/>
          <w:szCs w:val="24"/>
          <w:lang w:eastAsia="ru-RU"/>
        </w:rPr>
      </w:pPr>
      <w:r w:rsidRPr="00852281">
        <w:rPr>
          <w:sz w:val="24"/>
          <w:szCs w:val="24"/>
          <w:lang w:eastAsia="ru-RU"/>
        </w:rPr>
        <w:t>Городов, отнесенных к группам по ГО, и объектов особой важности по ГО вблизи проектируемого объекта нет. Близлежащий город, отнесенный к категории по ГО, – г. Сургут находится на расстоянии 80 км от проектируемого объекта. Ограничения на размещение проектируемого объекта требованиями ГО СП 165.1325800.2014 не устанавливаются.</w:t>
      </w:r>
    </w:p>
    <w:p w:rsidR="0067242D" w:rsidRPr="00852281" w:rsidRDefault="0067242D" w:rsidP="00852281">
      <w:pPr>
        <w:ind w:firstLine="709"/>
        <w:contextualSpacing/>
        <w:rPr>
          <w:sz w:val="24"/>
          <w:szCs w:val="24"/>
          <w:lang w:eastAsia="ru-RU"/>
        </w:rPr>
      </w:pPr>
      <w:r w:rsidRPr="00852281">
        <w:rPr>
          <w:sz w:val="24"/>
          <w:szCs w:val="24"/>
          <w:lang w:eastAsia="ru-RU"/>
        </w:rPr>
        <w:t xml:space="preserve">Согласно зонированию по СП 165.1325800.2014 и вышеуказанным исходным данным для разработки раздела «ПМ ГОЧС» территория проектируемого объекта располагается вне зон возможного радиоактивного загрязнения, вне зон возможного химического заражения, вне зоны возможных разрушений при воздействии обычных средств поражения, вне зон </w:t>
      </w:r>
      <w:r w:rsidRPr="00852281">
        <w:rPr>
          <w:sz w:val="24"/>
          <w:szCs w:val="24"/>
          <w:lang w:eastAsia="ru-RU"/>
        </w:rPr>
        <w:lastRenderedPageBreak/>
        <w:t>катастрофического затопления. Проектируемый объект попадает в границы зон возможных разрушений от взрывов, происходящих в мирное время в результате аварий на самом объекте проектирования (приложение</w:t>
      </w:r>
      <w:proofErr w:type="gramStart"/>
      <w:r w:rsidRPr="00852281">
        <w:rPr>
          <w:sz w:val="24"/>
          <w:szCs w:val="24"/>
          <w:lang w:eastAsia="ru-RU"/>
        </w:rPr>
        <w:t xml:space="preserve"> А</w:t>
      </w:r>
      <w:proofErr w:type="gramEnd"/>
      <w:r w:rsidRPr="00852281">
        <w:rPr>
          <w:sz w:val="24"/>
          <w:szCs w:val="24"/>
          <w:lang w:eastAsia="ru-RU"/>
        </w:rPr>
        <w:br/>
        <w:t>СП 165.1325800.2014), границы данных зон определены в представленном анализе риска возможных опасностей (пп.5.4-5.6). Проектируемый объект в зону катастрофического затопления, зону возможного образования завалов и в зону световой маскировки не попадает.</w:t>
      </w:r>
    </w:p>
    <w:p w:rsidR="0067242D" w:rsidRPr="00852281" w:rsidRDefault="0067242D" w:rsidP="00852281">
      <w:pPr>
        <w:ind w:firstLine="709"/>
        <w:contextualSpacing/>
        <w:rPr>
          <w:sz w:val="24"/>
          <w:szCs w:val="24"/>
          <w:lang w:eastAsia="ru-RU"/>
        </w:rPr>
      </w:pPr>
    </w:p>
    <w:p w:rsidR="00293FEB" w:rsidRDefault="00293FEB">
      <w:pPr>
        <w:spacing w:after="200" w:line="276" w:lineRule="auto"/>
        <w:ind w:firstLine="0"/>
        <w:jc w:val="left"/>
        <w:rPr>
          <w:rFonts w:eastAsia="Calibri"/>
          <w:b/>
          <w:sz w:val="24"/>
          <w:szCs w:val="24"/>
        </w:rPr>
      </w:pPr>
      <w:r>
        <w:rPr>
          <w:rFonts w:eastAsia="Calibri"/>
          <w:b/>
          <w:sz w:val="24"/>
          <w:szCs w:val="24"/>
        </w:rPr>
        <w:br w:type="page"/>
      </w:r>
    </w:p>
    <w:p w:rsidR="003D3A04" w:rsidRPr="00403B56" w:rsidRDefault="003D3A04" w:rsidP="00403B56">
      <w:pPr>
        <w:pStyle w:val="a4"/>
        <w:numPr>
          <w:ilvl w:val="0"/>
          <w:numId w:val="23"/>
        </w:numPr>
        <w:ind w:left="0" w:firstLine="709"/>
        <w:outlineLvl w:val="0"/>
        <w:rPr>
          <w:rFonts w:eastAsia="Calibri"/>
          <w:b/>
          <w:sz w:val="24"/>
          <w:szCs w:val="24"/>
        </w:rPr>
      </w:pPr>
      <w:bookmarkStart w:id="24" w:name="_Toc528227273"/>
      <w:r w:rsidRPr="00403B56">
        <w:rPr>
          <w:rFonts w:eastAsia="Calibri"/>
          <w:b/>
          <w:sz w:val="24"/>
          <w:szCs w:val="24"/>
        </w:rPr>
        <w:lastRenderedPageBreak/>
        <w:t xml:space="preserve">ТЕКСТОВАЯ ЧАСТЬ </w:t>
      </w:r>
      <w:r w:rsidRPr="00403B56">
        <w:rPr>
          <w:b/>
          <w:sz w:val="24"/>
          <w:szCs w:val="24"/>
        </w:rPr>
        <w:t>ПРОЕКТА</w:t>
      </w:r>
      <w:r w:rsidRPr="00403B56">
        <w:rPr>
          <w:rFonts w:eastAsia="Calibri"/>
          <w:b/>
          <w:sz w:val="24"/>
          <w:szCs w:val="24"/>
        </w:rPr>
        <w:t xml:space="preserve"> МЕЖЕВАНИЯ ТЕРРИТОРИИ</w:t>
      </w:r>
      <w:bookmarkStart w:id="25" w:name="_Toc528223618"/>
      <w:bookmarkEnd w:id="24"/>
      <w:bookmarkEnd w:id="25"/>
    </w:p>
    <w:p w:rsidR="00403B56" w:rsidRDefault="00403B56" w:rsidP="00403B56">
      <w:pPr>
        <w:pStyle w:val="a4"/>
        <w:numPr>
          <w:ilvl w:val="1"/>
          <w:numId w:val="23"/>
        </w:numPr>
        <w:ind w:left="0" w:firstLine="709"/>
        <w:outlineLvl w:val="1"/>
        <w:rPr>
          <w:rFonts w:eastAsia="Calibri"/>
          <w:b/>
          <w:sz w:val="24"/>
          <w:szCs w:val="24"/>
        </w:rPr>
      </w:pPr>
      <w:bookmarkStart w:id="26" w:name="_Toc528227274"/>
      <w:r w:rsidRPr="00403B56">
        <w:rPr>
          <w:rFonts w:eastAsia="Calibri"/>
          <w:b/>
          <w:sz w:val="24"/>
          <w:szCs w:val="24"/>
        </w:rPr>
        <w:t>Перечень и сведения о площади образуемых земельных участков, в том числе возможные способы их образования</w:t>
      </w:r>
      <w:bookmarkEnd w:id="26"/>
    </w:p>
    <w:p w:rsidR="00293FEB" w:rsidRPr="00293FEB" w:rsidRDefault="00293FEB" w:rsidP="00293FEB">
      <w:pPr>
        <w:ind w:firstLine="709"/>
        <w:rPr>
          <w:sz w:val="24"/>
          <w:szCs w:val="24"/>
        </w:rPr>
      </w:pPr>
      <w:r w:rsidRPr="00293FEB">
        <w:rPr>
          <w:sz w:val="24"/>
          <w:szCs w:val="24"/>
        </w:rPr>
        <w:t>Испрашиваемые земельные участки расположены в границах Нефтеюганского района ХМАО – Югры, на территории Южно-</w:t>
      </w:r>
      <w:proofErr w:type="spellStart"/>
      <w:r w:rsidR="007D758C">
        <w:rPr>
          <w:sz w:val="24"/>
          <w:szCs w:val="24"/>
        </w:rPr>
        <w:t>Балык</w:t>
      </w:r>
      <w:r w:rsidRPr="00293FEB">
        <w:rPr>
          <w:sz w:val="24"/>
          <w:szCs w:val="24"/>
        </w:rPr>
        <w:t>ского</w:t>
      </w:r>
      <w:proofErr w:type="spellEnd"/>
      <w:r w:rsidRPr="00293FEB">
        <w:rPr>
          <w:sz w:val="24"/>
          <w:szCs w:val="24"/>
        </w:rPr>
        <w:t xml:space="preserve"> нефтяного месторождения.</w:t>
      </w:r>
    </w:p>
    <w:p w:rsidR="00293FEB" w:rsidRPr="00293FEB" w:rsidRDefault="00293FEB" w:rsidP="00293FEB">
      <w:pPr>
        <w:ind w:firstLine="709"/>
        <w:rPr>
          <w:sz w:val="24"/>
          <w:szCs w:val="24"/>
        </w:rPr>
      </w:pPr>
      <w:r w:rsidRPr="00293FEB">
        <w:rPr>
          <w:sz w:val="24"/>
          <w:szCs w:val="24"/>
        </w:rPr>
        <w:t xml:space="preserve">В соответствии с частью 2 статьи 43 Градостроительного кодекса Российской Федерации подготовка проекта межевания территории осуществляется, </w:t>
      </w:r>
      <w:proofErr w:type="gramStart"/>
      <w:r w:rsidRPr="00293FEB">
        <w:rPr>
          <w:sz w:val="24"/>
          <w:szCs w:val="24"/>
        </w:rPr>
        <w:t>для</w:t>
      </w:r>
      <w:proofErr w:type="gramEnd"/>
      <w:r w:rsidRPr="00293FEB">
        <w:rPr>
          <w:sz w:val="24"/>
          <w:szCs w:val="24"/>
        </w:rPr>
        <w:t>:</w:t>
      </w:r>
    </w:p>
    <w:p w:rsidR="00293FEB" w:rsidRPr="00293FEB" w:rsidRDefault="00293FEB" w:rsidP="00293FEB">
      <w:pPr>
        <w:ind w:firstLine="709"/>
        <w:rPr>
          <w:sz w:val="24"/>
          <w:szCs w:val="24"/>
        </w:rPr>
      </w:pPr>
      <w:r w:rsidRPr="00293FEB">
        <w:rPr>
          <w:sz w:val="24"/>
          <w:szCs w:val="24"/>
        </w:rPr>
        <w:t>- определения местоположения границ, образуемых и изменяемых земельных участков;</w:t>
      </w:r>
    </w:p>
    <w:p w:rsidR="00293FEB" w:rsidRPr="00293FEB" w:rsidRDefault="00293FEB" w:rsidP="00293FEB">
      <w:pPr>
        <w:ind w:firstLine="709"/>
        <w:rPr>
          <w:sz w:val="24"/>
          <w:szCs w:val="24"/>
        </w:rPr>
      </w:pPr>
      <w:proofErr w:type="gramStart"/>
      <w:r w:rsidRPr="00293FEB">
        <w:rPr>
          <w:sz w:val="24"/>
          <w:szCs w:val="24"/>
        </w:rPr>
        <w:t>- установление, изменение,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w:t>
      </w:r>
      <w:proofErr w:type="gramEnd"/>
      <w:r w:rsidRPr="00293FEB">
        <w:rPr>
          <w:sz w:val="24"/>
          <w:szCs w:val="24"/>
        </w:rPr>
        <w:t xml:space="preserve"> за собой исключительно изменение границ территорий общего пользования.</w:t>
      </w:r>
    </w:p>
    <w:p w:rsidR="00293FEB" w:rsidRPr="00780400" w:rsidRDefault="00293FEB" w:rsidP="00293FEB">
      <w:pPr>
        <w:ind w:firstLine="709"/>
        <w:rPr>
          <w:sz w:val="24"/>
          <w:szCs w:val="24"/>
        </w:rPr>
      </w:pPr>
      <w:r w:rsidRPr="00780400">
        <w:rPr>
          <w:sz w:val="24"/>
          <w:szCs w:val="24"/>
        </w:rPr>
        <w:t>Рассматриваемая территория расположена в границах кадастрового квартала 86:08:0</w:t>
      </w:r>
      <w:r w:rsidR="00780400" w:rsidRPr="00780400">
        <w:rPr>
          <w:sz w:val="24"/>
          <w:szCs w:val="24"/>
        </w:rPr>
        <w:t>30702</w:t>
      </w:r>
      <w:r w:rsidRPr="00780400">
        <w:rPr>
          <w:sz w:val="24"/>
          <w:szCs w:val="24"/>
        </w:rPr>
        <w:t>. Категория земель – земли лесного фонда, земли промышленности.</w:t>
      </w:r>
    </w:p>
    <w:p w:rsidR="00293FEB" w:rsidRPr="00780400" w:rsidRDefault="00293FEB" w:rsidP="00293FEB">
      <w:pPr>
        <w:ind w:firstLine="709"/>
        <w:rPr>
          <w:sz w:val="24"/>
          <w:szCs w:val="24"/>
        </w:rPr>
      </w:pPr>
      <w:r w:rsidRPr="00780400">
        <w:rPr>
          <w:sz w:val="24"/>
          <w:szCs w:val="24"/>
        </w:rPr>
        <w:t xml:space="preserve">Площадь территории межевания составляет </w:t>
      </w:r>
      <w:r w:rsidR="00B502CD">
        <w:rPr>
          <w:sz w:val="24"/>
          <w:szCs w:val="24"/>
        </w:rPr>
        <w:t>3,0182 га</w:t>
      </w:r>
      <w:r w:rsidRPr="00780400">
        <w:rPr>
          <w:sz w:val="24"/>
          <w:szCs w:val="24"/>
        </w:rPr>
        <w:t>.</w:t>
      </w:r>
    </w:p>
    <w:p w:rsidR="00293FEB" w:rsidRPr="00E93829" w:rsidRDefault="00293FEB" w:rsidP="00E93829">
      <w:pPr>
        <w:shd w:val="clear" w:color="auto" w:fill="FFFFFF" w:themeFill="background1"/>
        <w:ind w:firstLine="709"/>
        <w:rPr>
          <w:sz w:val="24"/>
          <w:szCs w:val="24"/>
        </w:rPr>
      </w:pPr>
      <w:r w:rsidRPr="00780400">
        <w:rPr>
          <w:sz w:val="24"/>
          <w:szCs w:val="24"/>
        </w:rPr>
        <w:t xml:space="preserve">Сведения об образованных земельных участках отражены на чертеже «Проект межевания территории» на основании кадастрового плана территории на кадастровый квартал </w:t>
      </w:r>
      <w:r w:rsidR="00780400" w:rsidRPr="00780400">
        <w:rPr>
          <w:sz w:val="24"/>
          <w:szCs w:val="24"/>
        </w:rPr>
        <w:t>86:08:</w:t>
      </w:r>
      <w:r w:rsidR="00780400" w:rsidRPr="00E93829">
        <w:rPr>
          <w:sz w:val="24"/>
          <w:szCs w:val="24"/>
        </w:rPr>
        <w:t>030702</w:t>
      </w:r>
      <w:r w:rsidRPr="00E93829">
        <w:rPr>
          <w:sz w:val="24"/>
          <w:szCs w:val="24"/>
        </w:rPr>
        <w:t>.</w:t>
      </w:r>
    </w:p>
    <w:p w:rsidR="00293FEB" w:rsidRPr="00E93829" w:rsidRDefault="00293FEB" w:rsidP="00E93829">
      <w:pPr>
        <w:shd w:val="clear" w:color="auto" w:fill="FFFFFF" w:themeFill="background1"/>
        <w:ind w:firstLine="709"/>
        <w:rPr>
          <w:sz w:val="24"/>
          <w:szCs w:val="24"/>
        </w:rPr>
      </w:pPr>
      <w:r w:rsidRPr="00E93829">
        <w:rPr>
          <w:sz w:val="24"/>
          <w:szCs w:val="24"/>
        </w:rPr>
        <w:t>Способы образования земельных участков:</w:t>
      </w:r>
    </w:p>
    <w:p w:rsidR="00293FEB" w:rsidRPr="00293FEB" w:rsidRDefault="00293FEB" w:rsidP="00945A36">
      <w:pPr>
        <w:shd w:val="clear" w:color="auto" w:fill="FFFFFF" w:themeFill="background1"/>
        <w:ind w:firstLine="709"/>
        <w:rPr>
          <w:sz w:val="24"/>
          <w:szCs w:val="24"/>
        </w:rPr>
      </w:pPr>
      <w:r w:rsidRPr="00E93829">
        <w:rPr>
          <w:sz w:val="24"/>
          <w:szCs w:val="24"/>
        </w:rPr>
        <w:t>Земельные участки ЗУ1, ЗУ2 образованы из земель государственной собственности</w:t>
      </w:r>
      <w:r w:rsidR="00780400" w:rsidRPr="00E93829">
        <w:rPr>
          <w:sz w:val="24"/>
          <w:szCs w:val="24"/>
        </w:rPr>
        <w:t xml:space="preserve">, </w:t>
      </w:r>
      <w:r w:rsidR="00E93829" w:rsidRPr="00E93829">
        <w:rPr>
          <w:sz w:val="24"/>
          <w:szCs w:val="24"/>
        </w:rPr>
        <w:t xml:space="preserve">на </w:t>
      </w:r>
      <w:r w:rsidR="00945A36">
        <w:rPr>
          <w:sz w:val="24"/>
          <w:szCs w:val="24"/>
        </w:rPr>
        <w:t>образуемые части участков с КН</w:t>
      </w:r>
      <w:r w:rsidR="00E93829" w:rsidRPr="00E93829">
        <w:rPr>
          <w:sz w:val="24"/>
          <w:szCs w:val="24"/>
        </w:rPr>
        <w:t xml:space="preserve"> </w:t>
      </w:r>
      <w:r w:rsidR="00945A36" w:rsidRPr="00945A36">
        <w:rPr>
          <w:sz w:val="24"/>
          <w:szCs w:val="24"/>
        </w:rPr>
        <w:t>86:08:0030702:63</w:t>
      </w:r>
      <w:r w:rsidR="00E23C37">
        <w:rPr>
          <w:sz w:val="24"/>
          <w:szCs w:val="24"/>
        </w:rPr>
        <w:t>87</w:t>
      </w:r>
      <w:r w:rsidR="00945A36">
        <w:rPr>
          <w:sz w:val="24"/>
          <w:szCs w:val="24"/>
        </w:rPr>
        <w:t xml:space="preserve"> и </w:t>
      </w:r>
      <w:r w:rsidR="00945A36" w:rsidRPr="00945A36">
        <w:rPr>
          <w:sz w:val="24"/>
          <w:szCs w:val="24"/>
        </w:rPr>
        <w:t>86:08:0030702:10714</w:t>
      </w:r>
      <w:r w:rsidR="00945A36">
        <w:rPr>
          <w:sz w:val="24"/>
          <w:szCs w:val="24"/>
        </w:rPr>
        <w:t xml:space="preserve"> (</w:t>
      </w:r>
      <w:r w:rsidR="00945A36" w:rsidRPr="00945A36">
        <w:rPr>
          <w:sz w:val="24"/>
          <w:szCs w:val="24"/>
        </w:rPr>
        <w:t>:6387/чзу1,</w:t>
      </w:r>
      <w:proofErr w:type="gramStart"/>
      <w:r w:rsidR="00945A36" w:rsidRPr="00945A36">
        <w:rPr>
          <w:sz w:val="24"/>
          <w:szCs w:val="24"/>
        </w:rPr>
        <w:t xml:space="preserve"> :</w:t>
      </w:r>
      <w:proofErr w:type="gramEnd"/>
      <w:r w:rsidR="00945A36" w:rsidRPr="00945A36">
        <w:rPr>
          <w:sz w:val="24"/>
          <w:szCs w:val="24"/>
        </w:rPr>
        <w:t>10714/чзу1 соотве</w:t>
      </w:r>
      <w:r w:rsidR="00945A36">
        <w:rPr>
          <w:sz w:val="24"/>
          <w:szCs w:val="24"/>
        </w:rPr>
        <w:t>т</w:t>
      </w:r>
      <w:r w:rsidR="00945A36" w:rsidRPr="00945A36">
        <w:rPr>
          <w:sz w:val="24"/>
          <w:szCs w:val="24"/>
        </w:rPr>
        <w:t>ственно)</w:t>
      </w:r>
      <w:r w:rsidR="00945A36">
        <w:rPr>
          <w:sz w:val="24"/>
          <w:szCs w:val="24"/>
        </w:rPr>
        <w:t xml:space="preserve"> </w:t>
      </w:r>
      <w:r w:rsidR="00E93829" w:rsidRPr="00E93829">
        <w:rPr>
          <w:sz w:val="24"/>
          <w:szCs w:val="24"/>
        </w:rPr>
        <w:t>установлен сервитут</w:t>
      </w:r>
      <w:r w:rsidR="00945A36">
        <w:rPr>
          <w:sz w:val="24"/>
          <w:szCs w:val="24"/>
        </w:rPr>
        <w:t>,</w:t>
      </w:r>
      <w:r w:rsidRPr="00293FEB">
        <w:rPr>
          <w:sz w:val="24"/>
          <w:szCs w:val="24"/>
        </w:rPr>
        <w:t xml:space="preserve"> </w:t>
      </w:r>
      <w:r w:rsidR="00945A36">
        <w:rPr>
          <w:sz w:val="24"/>
          <w:szCs w:val="24"/>
        </w:rPr>
        <w:t>участ</w:t>
      </w:r>
      <w:r w:rsidR="00B502CD">
        <w:rPr>
          <w:sz w:val="24"/>
          <w:szCs w:val="24"/>
        </w:rPr>
        <w:t xml:space="preserve">ки </w:t>
      </w:r>
      <w:r w:rsidR="00945A36">
        <w:rPr>
          <w:sz w:val="24"/>
          <w:szCs w:val="24"/>
        </w:rPr>
        <w:t xml:space="preserve"> </w:t>
      </w:r>
      <w:r w:rsidR="00945A36" w:rsidRPr="00945A36">
        <w:rPr>
          <w:sz w:val="24"/>
          <w:szCs w:val="24"/>
        </w:rPr>
        <w:t>:32034:ЗУ1</w:t>
      </w:r>
      <w:r w:rsidR="00B502CD">
        <w:rPr>
          <w:sz w:val="24"/>
          <w:szCs w:val="24"/>
        </w:rPr>
        <w:t xml:space="preserve"> и</w:t>
      </w:r>
      <w:proofErr w:type="gramStart"/>
      <w:r w:rsidR="00B502CD">
        <w:rPr>
          <w:sz w:val="24"/>
          <w:szCs w:val="24"/>
        </w:rPr>
        <w:t xml:space="preserve"> </w:t>
      </w:r>
      <w:r w:rsidR="00B502CD" w:rsidRPr="00B502CD">
        <w:rPr>
          <w:sz w:val="24"/>
          <w:szCs w:val="24"/>
        </w:rPr>
        <w:t>:</w:t>
      </w:r>
      <w:proofErr w:type="gramEnd"/>
      <w:r w:rsidR="00B502CD" w:rsidRPr="00B502CD">
        <w:rPr>
          <w:sz w:val="24"/>
          <w:szCs w:val="24"/>
        </w:rPr>
        <w:t>2395:ЗУ</w:t>
      </w:r>
      <w:proofErr w:type="gramStart"/>
      <w:r w:rsidR="00B502CD" w:rsidRPr="00B502CD">
        <w:rPr>
          <w:sz w:val="24"/>
          <w:szCs w:val="24"/>
        </w:rPr>
        <w:t>1</w:t>
      </w:r>
      <w:proofErr w:type="gramEnd"/>
      <w:r w:rsidR="00945A36" w:rsidRPr="00945A36">
        <w:rPr>
          <w:sz w:val="24"/>
          <w:szCs w:val="24"/>
        </w:rPr>
        <w:t xml:space="preserve"> образован</w:t>
      </w:r>
      <w:r w:rsidR="00B502CD">
        <w:rPr>
          <w:sz w:val="24"/>
          <w:szCs w:val="24"/>
        </w:rPr>
        <w:t>ы</w:t>
      </w:r>
      <w:r w:rsidR="00945A36" w:rsidRPr="00945A36">
        <w:rPr>
          <w:sz w:val="24"/>
          <w:szCs w:val="24"/>
        </w:rPr>
        <w:t xml:space="preserve"> путем раздела ЗУ с КН 86:08:0000000:32034</w:t>
      </w:r>
      <w:r w:rsidR="00B502CD">
        <w:rPr>
          <w:sz w:val="24"/>
          <w:szCs w:val="24"/>
        </w:rPr>
        <w:t xml:space="preserve"> и 86:08:0030702:2395 соответственно.</w:t>
      </w:r>
    </w:p>
    <w:p w:rsidR="00293FEB" w:rsidRPr="00293FEB" w:rsidRDefault="00293FEB" w:rsidP="00293FEB">
      <w:pPr>
        <w:ind w:firstLine="709"/>
        <w:rPr>
          <w:sz w:val="24"/>
          <w:szCs w:val="24"/>
        </w:rPr>
      </w:pPr>
      <w:r w:rsidRPr="00293FEB">
        <w:rPr>
          <w:sz w:val="24"/>
          <w:szCs w:val="24"/>
        </w:rPr>
        <w:t xml:space="preserve">Проект межевания выполнен в соответствии и на базе разработанного проекта планировки территории объекта </w:t>
      </w:r>
      <w:r w:rsidR="007D758C" w:rsidRPr="00440613">
        <w:rPr>
          <w:sz w:val="24"/>
          <w:szCs w:val="24"/>
        </w:rPr>
        <w:t>«Техническое перевооружение ЦППН-3 Южно-</w:t>
      </w:r>
      <w:proofErr w:type="spellStart"/>
      <w:r w:rsidR="007D758C" w:rsidRPr="00440613">
        <w:rPr>
          <w:sz w:val="24"/>
          <w:szCs w:val="24"/>
        </w:rPr>
        <w:t>Балыкского</w:t>
      </w:r>
      <w:proofErr w:type="spellEnd"/>
      <w:r w:rsidR="007D758C" w:rsidRPr="00440613">
        <w:rPr>
          <w:sz w:val="24"/>
          <w:szCs w:val="24"/>
        </w:rPr>
        <w:t xml:space="preserve"> месторождения»</w:t>
      </w:r>
      <w:r w:rsidR="007D758C">
        <w:rPr>
          <w:sz w:val="24"/>
          <w:szCs w:val="24"/>
        </w:rPr>
        <w:t>.</w:t>
      </w:r>
    </w:p>
    <w:p w:rsidR="007D758C" w:rsidRDefault="00293FEB" w:rsidP="007D758C">
      <w:pPr>
        <w:ind w:firstLine="709"/>
        <w:rPr>
          <w:sz w:val="24"/>
          <w:szCs w:val="24"/>
        </w:rPr>
      </w:pPr>
      <w:r w:rsidRPr="00293FEB">
        <w:rPr>
          <w:sz w:val="24"/>
          <w:szCs w:val="24"/>
        </w:rPr>
        <w:t xml:space="preserve">Проектом межевания определяются площадь и границы земельных участков под строительство объекта </w:t>
      </w:r>
      <w:r w:rsidR="007D758C" w:rsidRPr="00440613">
        <w:rPr>
          <w:sz w:val="24"/>
          <w:szCs w:val="24"/>
        </w:rPr>
        <w:t>«Техническое перевооружение ЦППН-3 Южно-</w:t>
      </w:r>
      <w:proofErr w:type="spellStart"/>
      <w:r w:rsidR="007D758C" w:rsidRPr="00440613">
        <w:rPr>
          <w:sz w:val="24"/>
          <w:szCs w:val="24"/>
        </w:rPr>
        <w:t>Балыкского</w:t>
      </w:r>
      <w:proofErr w:type="spellEnd"/>
      <w:r w:rsidR="007D758C" w:rsidRPr="00440613">
        <w:rPr>
          <w:sz w:val="24"/>
          <w:szCs w:val="24"/>
        </w:rPr>
        <w:t xml:space="preserve"> месторождения»</w:t>
      </w:r>
      <w:r w:rsidR="007D758C">
        <w:rPr>
          <w:sz w:val="24"/>
          <w:szCs w:val="24"/>
        </w:rPr>
        <w:t>.</w:t>
      </w:r>
    </w:p>
    <w:p w:rsidR="00293FEB" w:rsidRPr="00293FEB" w:rsidRDefault="00293FEB" w:rsidP="007D758C">
      <w:pPr>
        <w:ind w:firstLine="709"/>
        <w:rPr>
          <w:sz w:val="24"/>
          <w:szCs w:val="24"/>
        </w:rPr>
      </w:pPr>
      <w:r w:rsidRPr="00293FEB">
        <w:rPr>
          <w:sz w:val="24"/>
          <w:szCs w:val="24"/>
        </w:rPr>
        <w:t xml:space="preserve">Таблица </w:t>
      </w:r>
      <w:r w:rsidR="00FB58CD">
        <w:rPr>
          <w:sz w:val="24"/>
          <w:szCs w:val="24"/>
        </w:rPr>
        <w:t>4</w:t>
      </w:r>
      <w:r w:rsidRPr="00293FEB">
        <w:rPr>
          <w:sz w:val="24"/>
          <w:szCs w:val="24"/>
        </w:rPr>
        <w:t xml:space="preserve"> - Площади испрашиваемых земельных участков под проектируемый объект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2693"/>
        <w:gridCol w:w="4785"/>
      </w:tblGrid>
      <w:tr w:rsidR="00293FEB" w:rsidRPr="002335A9" w:rsidTr="00945A36">
        <w:trPr>
          <w:trHeight w:val="315"/>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rsidR="00293FEB" w:rsidRPr="00E61494" w:rsidRDefault="00293FEB" w:rsidP="00293FEB">
            <w:pPr>
              <w:ind w:firstLine="0"/>
              <w:jc w:val="center"/>
              <w:rPr>
                <w:sz w:val="20"/>
                <w:szCs w:val="20"/>
              </w:rPr>
            </w:pPr>
            <w:r w:rsidRPr="00E61494">
              <w:rPr>
                <w:sz w:val="20"/>
                <w:szCs w:val="20"/>
              </w:rPr>
              <w:t>№ земельного участка</w:t>
            </w:r>
          </w:p>
        </w:tc>
        <w:tc>
          <w:tcPr>
            <w:tcW w:w="1328" w:type="pct"/>
            <w:tcBorders>
              <w:top w:val="single" w:sz="4" w:space="0" w:color="auto"/>
              <w:left w:val="single" w:sz="4" w:space="0" w:color="auto"/>
              <w:bottom w:val="single" w:sz="4" w:space="0" w:color="auto"/>
              <w:right w:val="single" w:sz="4" w:space="0" w:color="auto"/>
            </w:tcBorders>
            <w:vAlign w:val="center"/>
            <w:hideMark/>
          </w:tcPr>
          <w:p w:rsidR="00293FEB" w:rsidRPr="00E61494" w:rsidRDefault="00293FEB" w:rsidP="00293FEB">
            <w:pPr>
              <w:ind w:firstLine="0"/>
              <w:jc w:val="center"/>
              <w:rPr>
                <w:sz w:val="20"/>
                <w:szCs w:val="20"/>
              </w:rPr>
            </w:pPr>
            <w:r w:rsidRPr="00E61494">
              <w:rPr>
                <w:sz w:val="20"/>
                <w:szCs w:val="20"/>
              </w:rPr>
              <w:t xml:space="preserve">Площадь земельного участка, </w:t>
            </w:r>
            <w:proofErr w:type="gramStart"/>
            <w:r w:rsidRPr="00E61494">
              <w:rPr>
                <w:sz w:val="20"/>
                <w:szCs w:val="20"/>
              </w:rPr>
              <w:t>га</w:t>
            </w:r>
            <w:proofErr w:type="gramEnd"/>
          </w:p>
        </w:tc>
        <w:tc>
          <w:tcPr>
            <w:tcW w:w="2360" w:type="pct"/>
            <w:tcBorders>
              <w:top w:val="single" w:sz="4" w:space="0" w:color="auto"/>
              <w:left w:val="single" w:sz="4" w:space="0" w:color="auto"/>
              <w:bottom w:val="single" w:sz="4" w:space="0" w:color="auto"/>
              <w:right w:val="single" w:sz="4" w:space="0" w:color="auto"/>
            </w:tcBorders>
            <w:vAlign w:val="center"/>
          </w:tcPr>
          <w:p w:rsidR="00293FEB" w:rsidRPr="00E61494" w:rsidRDefault="00293FEB" w:rsidP="00293FEB">
            <w:pPr>
              <w:ind w:firstLine="0"/>
              <w:jc w:val="center"/>
              <w:rPr>
                <w:sz w:val="20"/>
                <w:szCs w:val="20"/>
              </w:rPr>
            </w:pPr>
            <w:r w:rsidRPr="00E61494">
              <w:rPr>
                <w:sz w:val="20"/>
                <w:szCs w:val="20"/>
              </w:rPr>
              <w:t>Категория земель</w:t>
            </w:r>
          </w:p>
        </w:tc>
      </w:tr>
      <w:tr w:rsidR="00B502CD" w:rsidRPr="002335A9" w:rsidTr="00945A36">
        <w:trPr>
          <w:trHeight w:val="260"/>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ЗУ</w:t>
            </w:r>
            <w:proofErr w:type="gramStart"/>
            <w:r>
              <w:rPr>
                <w:sz w:val="20"/>
                <w:szCs w:val="20"/>
              </w:rPr>
              <w:t>1</w:t>
            </w:r>
            <w:proofErr w:type="gramEnd"/>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1,6516</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r>
      <w:tr w:rsidR="00B502CD" w:rsidRPr="002335A9" w:rsidTr="00945A36">
        <w:trPr>
          <w:trHeight w:val="136"/>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ЗУ</w:t>
            </w:r>
            <w:proofErr w:type="gramStart"/>
            <w:r>
              <w:rPr>
                <w:sz w:val="20"/>
                <w:szCs w:val="20"/>
              </w:rPr>
              <w:t>2</w:t>
            </w:r>
            <w:proofErr w:type="gramEnd"/>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0,1441</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r>
      <w:tr w:rsidR="00B502CD" w:rsidRPr="002335A9" w:rsidTr="00945A36">
        <w:trPr>
          <w:trHeight w:val="136"/>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ЗУ3</w:t>
            </w:r>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0,5579</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r>
      <w:tr w:rsidR="00B502CD" w:rsidRPr="002335A9" w:rsidTr="00945A36">
        <w:trPr>
          <w:trHeight w:val="136"/>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ЗУ</w:t>
            </w:r>
            <w:proofErr w:type="gramStart"/>
            <w:r>
              <w:rPr>
                <w:sz w:val="20"/>
                <w:szCs w:val="20"/>
              </w:rPr>
              <w:t>4</w:t>
            </w:r>
            <w:proofErr w:type="gramEnd"/>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0,0912</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r>
      <w:tr w:rsidR="00B502CD" w:rsidRPr="002335A9" w:rsidTr="00945A36">
        <w:trPr>
          <w:trHeight w:val="136"/>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:2395:ЗУ</w:t>
            </w:r>
            <w:proofErr w:type="gramStart"/>
            <w:r>
              <w:rPr>
                <w:sz w:val="20"/>
                <w:szCs w:val="20"/>
              </w:rPr>
              <w:t>1</w:t>
            </w:r>
            <w:proofErr w:type="gramEnd"/>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0,3337</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r>
      <w:tr w:rsidR="00B502CD" w:rsidRPr="002335A9" w:rsidTr="00945A36">
        <w:trPr>
          <w:trHeight w:val="136"/>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Default="00B502CD" w:rsidP="00387824">
            <w:pPr>
              <w:ind w:firstLine="0"/>
              <w:jc w:val="center"/>
              <w:rPr>
                <w:sz w:val="20"/>
                <w:szCs w:val="20"/>
              </w:rPr>
            </w:pPr>
            <w:r>
              <w:rPr>
                <w:sz w:val="20"/>
                <w:szCs w:val="20"/>
              </w:rPr>
              <w:t>:32034:ЗУ</w:t>
            </w:r>
            <w:proofErr w:type="gramStart"/>
            <w:r>
              <w:rPr>
                <w:sz w:val="20"/>
                <w:szCs w:val="20"/>
              </w:rPr>
              <w:t>1</w:t>
            </w:r>
            <w:proofErr w:type="gramEnd"/>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0,0481</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r>
      <w:tr w:rsidR="00B502CD" w:rsidRPr="002335A9" w:rsidTr="00945A36">
        <w:trPr>
          <w:trHeight w:val="136"/>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Default="00B502CD" w:rsidP="00387824">
            <w:pPr>
              <w:ind w:firstLine="0"/>
              <w:jc w:val="center"/>
              <w:rPr>
                <w:sz w:val="20"/>
                <w:szCs w:val="20"/>
              </w:rPr>
            </w:pPr>
            <w:r>
              <w:rPr>
                <w:sz w:val="20"/>
                <w:szCs w:val="20"/>
              </w:rPr>
              <w:t>:6387/чзу</w:t>
            </w:r>
            <w:proofErr w:type="gramStart"/>
            <w:r>
              <w:rPr>
                <w:sz w:val="20"/>
                <w:szCs w:val="20"/>
              </w:rPr>
              <w:t>1</w:t>
            </w:r>
            <w:proofErr w:type="gramEnd"/>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0,0287</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sidRPr="00232FD9">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B502CD" w:rsidRPr="002335A9" w:rsidTr="00945A36">
        <w:trPr>
          <w:trHeight w:val="136"/>
          <w:jc w:val="center"/>
        </w:trPr>
        <w:tc>
          <w:tcPr>
            <w:tcW w:w="1312" w:type="pct"/>
            <w:tcBorders>
              <w:top w:val="single" w:sz="4" w:space="0" w:color="auto"/>
              <w:left w:val="single" w:sz="4" w:space="0" w:color="auto"/>
              <w:bottom w:val="single" w:sz="4" w:space="0" w:color="auto"/>
              <w:right w:val="single" w:sz="4" w:space="0" w:color="auto"/>
            </w:tcBorders>
            <w:vAlign w:val="center"/>
          </w:tcPr>
          <w:p w:rsidR="00B502CD" w:rsidRDefault="00B502CD" w:rsidP="00387824">
            <w:pPr>
              <w:ind w:firstLine="0"/>
              <w:jc w:val="center"/>
              <w:rPr>
                <w:sz w:val="20"/>
                <w:szCs w:val="20"/>
              </w:rPr>
            </w:pPr>
            <w:r>
              <w:rPr>
                <w:sz w:val="20"/>
                <w:szCs w:val="20"/>
              </w:rPr>
              <w:t>:10714/чзу</w:t>
            </w:r>
            <w:proofErr w:type="gramStart"/>
            <w:r>
              <w:rPr>
                <w:sz w:val="20"/>
                <w:szCs w:val="20"/>
              </w:rPr>
              <w:t>1</w:t>
            </w:r>
            <w:proofErr w:type="gramEnd"/>
          </w:p>
        </w:tc>
        <w:tc>
          <w:tcPr>
            <w:tcW w:w="1328"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0,1629</w:t>
            </w:r>
          </w:p>
        </w:tc>
        <w:tc>
          <w:tcPr>
            <w:tcW w:w="2360"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r>
    </w:tbl>
    <w:p w:rsidR="00403B56" w:rsidRDefault="00403B56" w:rsidP="00293FEB">
      <w:pPr>
        <w:pStyle w:val="a4"/>
        <w:numPr>
          <w:ilvl w:val="1"/>
          <w:numId w:val="23"/>
        </w:numPr>
        <w:spacing w:before="240"/>
        <w:ind w:left="0" w:firstLine="709"/>
        <w:outlineLvl w:val="1"/>
        <w:rPr>
          <w:rFonts w:eastAsia="Calibri"/>
          <w:b/>
          <w:sz w:val="24"/>
          <w:szCs w:val="24"/>
        </w:rPr>
      </w:pPr>
      <w:bookmarkStart w:id="27" w:name="_Toc528227275"/>
      <w:r w:rsidRPr="00403B56">
        <w:rPr>
          <w:rFonts w:eastAsia="Calibri"/>
          <w:b/>
          <w:sz w:val="24"/>
          <w:szCs w:val="24"/>
        </w:rPr>
        <w:t xml:space="preserve">Перечень и сведения о площади образуемых земельных участков, которые будут отнесены к территориям общего пользования или имуществу общего пользования, </w:t>
      </w:r>
      <w:r w:rsidRPr="00403B56">
        <w:rPr>
          <w:rFonts w:eastAsia="Calibri"/>
          <w:b/>
          <w:sz w:val="24"/>
          <w:szCs w:val="24"/>
        </w:rPr>
        <w:lastRenderedPageBreak/>
        <w:t>в том числе в отношении которых предполагаются резервирование и (или) изъятие для государственных или муниципальных нужд</w:t>
      </w:r>
      <w:bookmarkEnd w:id="27"/>
    </w:p>
    <w:p w:rsidR="00293FEB" w:rsidRPr="00293FEB" w:rsidRDefault="00293FEB" w:rsidP="00E61494">
      <w:pPr>
        <w:ind w:firstLine="709"/>
        <w:rPr>
          <w:sz w:val="24"/>
          <w:szCs w:val="24"/>
          <w:lang w:eastAsia="ru-RU"/>
        </w:rPr>
      </w:pPr>
      <w:r w:rsidRPr="00293FEB">
        <w:rPr>
          <w:sz w:val="24"/>
          <w:szCs w:val="24"/>
          <w:lang w:eastAsia="ru-RU"/>
        </w:rPr>
        <w:t xml:space="preserve">Изъятие земельных участков для государственных или муниципальных нужд для размещения </w:t>
      </w:r>
      <w:r w:rsidRPr="00293FEB">
        <w:rPr>
          <w:sz w:val="24"/>
          <w:szCs w:val="24"/>
        </w:rPr>
        <w:t>проектируемого</w:t>
      </w:r>
      <w:r w:rsidRPr="00293FEB">
        <w:rPr>
          <w:sz w:val="24"/>
          <w:szCs w:val="24"/>
          <w:lang w:eastAsia="ru-RU"/>
        </w:rPr>
        <w:t xml:space="preserve"> объекта не требуется.</w:t>
      </w:r>
    </w:p>
    <w:p w:rsidR="00403B56" w:rsidRDefault="00403B56" w:rsidP="00293FEB">
      <w:pPr>
        <w:pStyle w:val="a4"/>
        <w:numPr>
          <w:ilvl w:val="1"/>
          <w:numId w:val="23"/>
        </w:numPr>
        <w:spacing w:before="240"/>
        <w:ind w:left="0" w:firstLine="709"/>
        <w:outlineLvl w:val="1"/>
        <w:rPr>
          <w:rFonts w:eastAsia="Calibri"/>
          <w:b/>
          <w:sz w:val="24"/>
          <w:szCs w:val="24"/>
        </w:rPr>
      </w:pPr>
      <w:bookmarkStart w:id="28" w:name="_Toc528227276"/>
      <w:r w:rsidRPr="00403B56">
        <w:rPr>
          <w:rFonts w:eastAsia="Calibri"/>
          <w:b/>
          <w:sz w:val="24"/>
          <w:szCs w:val="24"/>
        </w:rPr>
        <w:t>Вид разрешенного использования образуемых земельных участков</w:t>
      </w:r>
      <w:bookmarkEnd w:id="28"/>
      <w:r w:rsidRPr="00403B56">
        <w:rPr>
          <w:rFonts w:eastAsia="Calibri"/>
          <w:b/>
          <w:sz w:val="24"/>
          <w:szCs w:val="24"/>
        </w:rPr>
        <w:t xml:space="preserve"> </w:t>
      </w:r>
    </w:p>
    <w:p w:rsidR="00293FEB" w:rsidRDefault="00293FEB" w:rsidP="00E61494">
      <w:pPr>
        <w:ind w:firstLine="709"/>
        <w:rPr>
          <w:sz w:val="24"/>
          <w:szCs w:val="24"/>
          <w:lang w:eastAsia="ru-RU"/>
        </w:rPr>
      </w:pPr>
      <w:r w:rsidRPr="00293FEB">
        <w:rPr>
          <w:sz w:val="24"/>
          <w:szCs w:val="24"/>
          <w:lang w:eastAsia="ru-RU"/>
        </w:rPr>
        <w:t>Вид использования земельного участка определен в соответствии с Лесным Кодексом РФ от 04.12.2006 №</w:t>
      </w:r>
      <w:r w:rsidRPr="00293FEB">
        <w:rPr>
          <w:sz w:val="24"/>
          <w:szCs w:val="24"/>
        </w:rPr>
        <w:t>200</w:t>
      </w:r>
      <w:r w:rsidRPr="00293FEB">
        <w:rPr>
          <w:sz w:val="24"/>
          <w:szCs w:val="24"/>
          <w:lang w:eastAsia="ru-RU"/>
        </w:rPr>
        <w:t>-ФЗ (ред. От 01.07.2017).</w:t>
      </w:r>
    </w:p>
    <w:p w:rsidR="00E61494" w:rsidRPr="00293FEB" w:rsidRDefault="00E61494" w:rsidP="00E61494">
      <w:pPr>
        <w:ind w:firstLine="709"/>
        <w:rPr>
          <w:sz w:val="24"/>
          <w:szCs w:val="24"/>
          <w:lang w:eastAsia="ru-RU"/>
        </w:rPr>
      </w:pPr>
      <w:r>
        <w:rPr>
          <w:sz w:val="24"/>
          <w:szCs w:val="24"/>
          <w:lang w:eastAsia="ru-RU"/>
        </w:rPr>
        <w:t xml:space="preserve">Вид разрешенного использования образуемых земельных участков представлен </w:t>
      </w:r>
      <w:r w:rsidR="001B4C2A">
        <w:rPr>
          <w:sz w:val="24"/>
          <w:szCs w:val="24"/>
          <w:lang w:eastAsia="ru-RU"/>
        </w:rPr>
        <w:br/>
      </w:r>
      <w:r w:rsidR="005F52A3">
        <w:rPr>
          <w:sz w:val="24"/>
          <w:szCs w:val="24"/>
          <w:lang w:eastAsia="ru-RU"/>
        </w:rPr>
        <w:t xml:space="preserve">в таблице </w:t>
      </w:r>
      <w:r w:rsidR="00FB58CD">
        <w:rPr>
          <w:sz w:val="24"/>
          <w:szCs w:val="24"/>
          <w:lang w:eastAsia="ru-RU"/>
        </w:rPr>
        <w:t>5</w:t>
      </w:r>
      <w:r w:rsidR="00EC18ED">
        <w:rPr>
          <w:sz w:val="24"/>
          <w:szCs w:val="24"/>
          <w:lang w:eastAsia="ru-RU"/>
        </w:rPr>
        <w:t>.</w:t>
      </w:r>
    </w:p>
    <w:p w:rsidR="00293FEB" w:rsidRPr="00293FEB" w:rsidRDefault="00293FEB" w:rsidP="00E61494">
      <w:pPr>
        <w:ind w:firstLine="709"/>
        <w:rPr>
          <w:sz w:val="24"/>
          <w:szCs w:val="24"/>
          <w:lang w:eastAsia="ru-RU"/>
        </w:rPr>
      </w:pPr>
      <w:r>
        <w:rPr>
          <w:sz w:val="24"/>
          <w:szCs w:val="24"/>
          <w:lang w:eastAsia="ru-RU"/>
        </w:rPr>
        <w:t xml:space="preserve">Таблица </w:t>
      </w:r>
      <w:r w:rsidR="00FB58CD">
        <w:rPr>
          <w:sz w:val="24"/>
          <w:szCs w:val="24"/>
          <w:lang w:eastAsia="ru-RU"/>
        </w:rPr>
        <w:t>5</w:t>
      </w:r>
      <w:r w:rsidR="00E61494">
        <w:rPr>
          <w:sz w:val="24"/>
          <w:szCs w:val="24"/>
          <w:lang w:eastAsia="ru-RU"/>
        </w:rPr>
        <w:t xml:space="preserve"> </w:t>
      </w:r>
      <w:r>
        <w:rPr>
          <w:sz w:val="24"/>
          <w:szCs w:val="24"/>
          <w:lang w:eastAsia="ru-RU"/>
        </w:rPr>
        <w:t>– Вид разрешенного использования образуемых земельных участков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1249"/>
        <w:gridCol w:w="1249"/>
        <w:gridCol w:w="3226"/>
        <w:gridCol w:w="2092"/>
      </w:tblGrid>
      <w:tr w:rsidR="00293FEB" w:rsidRPr="002335A9" w:rsidTr="00945A36">
        <w:trPr>
          <w:trHeight w:val="367"/>
          <w:jc w:val="center"/>
        </w:trPr>
        <w:tc>
          <w:tcPr>
            <w:tcW w:w="1145" w:type="pct"/>
            <w:tcBorders>
              <w:top w:val="single" w:sz="4" w:space="0" w:color="auto"/>
              <w:left w:val="single" w:sz="4" w:space="0" w:color="auto"/>
              <w:bottom w:val="single" w:sz="4" w:space="0" w:color="auto"/>
              <w:right w:val="single" w:sz="4" w:space="0" w:color="auto"/>
            </w:tcBorders>
            <w:vAlign w:val="center"/>
          </w:tcPr>
          <w:p w:rsidR="00293FEB" w:rsidRPr="002335A9" w:rsidRDefault="00293FEB" w:rsidP="00293FEB">
            <w:pPr>
              <w:ind w:firstLine="0"/>
              <w:jc w:val="center"/>
              <w:rPr>
                <w:sz w:val="20"/>
                <w:szCs w:val="20"/>
              </w:rPr>
            </w:pPr>
            <w:r w:rsidRPr="002335A9">
              <w:rPr>
                <w:sz w:val="20"/>
                <w:szCs w:val="20"/>
              </w:rPr>
              <w:t>Наименование объекта</w:t>
            </w:r>
          </w:p>
        </w:tc>
        <w:tc>
          <w:tcPr>
            <w:tcW w:w="616" w:type="pct"/>
            <w:tcBorders>
              <w:top w:val="single" w:sz="4" w:space="0" w:color="auto"/>
              <w:left w:val="single" w:sz="4" w:space="0" w:color="auto"/>
              <w:bottom w:val="single" w:sz="4" w:space="0" w:color="auto"/>
              <w:right w:val="single" w:sz="4" w:space="0" w:color="auto"/>
            </w:tcBorders>
            <w:vAlign w:val="center"/>
            <w:hideMark/>
          </w:tcPr>
          <w:p w:rsidR="00293FEB" w:rsidRPr="002335A9" w:rsidRDefault="00293FEB" w:rsidP="00293FEB">
            <w:pPr>
              <w:ind w:firstLine="0"/>
              <w:jc w:val="center"/>
              <w:rPr>
                <w:sz w:val="20"/>
                <w:szCs w:val="20"/>
              </w:rPr>
            </w:pPr>
            <w:r w:rsidRPr="002335A9">
              <w:rPr>
                <w:sz w:val="20"/>
                <w:szCs w:val="20"/>
              </w:rPr>
              <w:t>№ земельного участка</w:t>
            </w:r>
          </w:p>
        </w:tc>
        <w:tc>
          <w:tcPr>
            <w:tcW w:w="616" w:type="pct"/>
            <w:tcBorders>
              <w:top w:val="single" w:sz="4" w:space="0" w:color="auto"/>
              <w:left w:val="single" w:sz="4" w:space="0" w:color="auto"/>
              <w:bottom w:val="single" w:sz="4" w:space="0" w:color="auto"/>
              <w:right w:val="single" w:sz="4" w:space="0" w:color="auto"/>
            </w:tcBorders>
            <w:vAlign w:val="center"/>
            <w:hideMark/>
          </w:tcPr>
          <w:p w:rsidR="00293FEB" w:rsidRPr="002335A9" w:rsidRDefault="00293FEB" w:rsidP="00293FEB">
            <w:pPr>
              <w:ind w:firstLine="0"/>
              <w:jc w:val="center"/>
              <w:rPr>
                <w:sz w:val="20"/>
                <w:szCs w:val="20"/>
              </w:rPr>
            </w:pPr>
            <w:r w:rsidRPr="002335A9">
              <w:rPr>
                <w:sz w:val="20"/>
                <w:szCs w:val="20"/>
              </w:rPr>
              <w:t xml:space="preserve">Площадь земельного участка, </w:t>
            </w:r>
            <w:proofErr w:type="gramStart"/>
            <w:r w:rsidRPr="002335A9">
              <w:rPr>
                <w:sz w:val="20"/>
                <w:szCs w:val="20"/>
              </w:rPr>
              <w:t>га</w:t>
            </w:r>
            <w:proofErr w:type="gramEnd"/>
          </w:p>
        </w:tc>
        <w:tc>
          <w:tcPr>
            <w:tcW w:w="1591" w:type="pct"/>
            <w:tcBorders>
              <w:top w:val="single" w:sz="4" w:space="0" w:color="auto"/>
              <w:left w:val="single" w:sz="4" w:space="0" w:color="auto"/>
              <w:bottom w:val="single" w:sz="4" w:space="0" w:color="auto"/>
              <w:right w:val="single" w:sz="4" w:space="0" w:color="auto"/>
            </w:tcBorders>
            <w:vAlign w:val="center"/>
          </w:tcPr>
          <w:p w:rsidR="00293FEB" w:rsidRPr="002335A9" w:rsidRDefault="00293FEB" w:rsidP="00293FEB">
            <w:pPr>
              <w:ind w:firstLine="0"/>
              <w:jc w:val="center"/>
              <w:rPr>
                <w:sz w:val="20"/>
                <w:szCs w:val="20"/>
              </w:rPr>
            </w:pPr>
            <w:r w:rsidRPr="002335A9">
              <w:rPr>
                <w:sz w:val="20"/>
                <w:szCs w:val="20"/>
              </w:rPr>
              <w:t>Категория земель</w:t>
            </w:r>
          </w:p>
        </w:tc>
        <w:tc>
          <w:tcPr>
            <w:tcW w:w="1032" w:type="pct"/>
            <w:shd w:val="clear" w:color="auto" w:fill="auto"/>
            <w:vAlign w:val="center"/>
          </w:tcPr>
          <w:p w:rsidR="00293FEB" w:rsidRPr="002335A9" w:rsidRDefault="00293FEB" w:rsidP="00293FEB">
            <w:pPr>
              <w:ind w:firstLine="0"/>
              <w:jc w:val="center"/>
              <w:rPr>
                <w:sz w:val="20"/>
                <w:szCs w:val="20"/>
              </w:rPr>
            </w:pPr>
            <w:r w:rsidRPr="002335A9">
              <w:rPr>
                <w:sz w:val="20"/>
                <w:szCs w:val="20"/>
              </w:rPr>
              <w:t>Вид разрешенного использования</w:t>
            </w:r>
          </w:p>
        </w:tc>
      </w:tr>
      <w:tr w:rsidR="00232FD9" w:rsidRPr="002335A9" w:rsidTr="00945A36">
        <w:trPr>
          <w:trHeight w:val="551"/>
          <w:jc w:val="center"/>
        </w:trPr>
        <w:tc>
          <w:tcPr>
            <w:tcW w:w="1145" w:type="pct"/>
            <w:vMerge w:val="restart"/>
            <w:tcBorders>
              <w:top w:val="single" w:sz="4" w:space="0" w:color="auto"/>
              <w:left w:val="single" w:sz="4" w:space="0" w:color="auto"/>
              <w:right w:val="single" w:sz="4" w:space="0" w:color="auto"/>
            </w:tcBorders>
            <w:vAlign w:val="center"/>
          </w:tcPr>
          <w:p w:rsidR="00232FD9" w:rsidRPr="00643C3E" w:rsidRDefault="00232FD9" w:rsidP="00643C3E">
            <w:pPr>
              <w:ind w:firstLine="0"/>
              <w:jc w:val="center"/>
              <w:rPr>
                <w:sz w:val="20"/>
                <w:szCs w:val="20"/>
                <w:lang w:eastAsia="ru-RU"/>
              </w:rPr>
            </w:pPr>
            <w:r w:rsidRPr="00440613">
              <w:rPr>
                <w:sz w:val="24"/>
                <w:szCs w:val="24"/>
              </w:rPr>
              <w:t>«Техническое перевооружение ЦППН-3 Южно-</w:t>
            </w:r>
            <w:proofErr w:type="spellStart"/>
            <w:r w:rsidRPr="00440613">
              <w:rPr>
                <w:sz w:val="24"/>
                <w:szCs w:val="24"/>
              </w:rPr>
              <w:t>Балыкского</w:t>
            </w:r>
            <w:proofErr w:type="spellEnd"/>
            <w:r w:rsidRPr="00440613">
              <w:rPr>
                <w:sz w:val="24"/>
                <w:szCs w:val="24"/>
              </w:rPr>
              <w:t xml:space="preserve"> месторождения»</w:t>
            </w:r>
          </w:p>
        </w:tc>
        <w:tc>
          <w:tcPr>
            <w:tcW w:w="616" w:type="pct"/>
            <w:tcBorders>
              <w:top w:val="single" w:sz="4" w:space="0" w:color="auto"/>
              <w:left w:val="single" w:sz="4" w:space="0" w:color="auto"/>
              <w:bottom w:val="single" w:sz="4" w:space="0" w:color="auto"/>
              <w:right w:val="single" w:sz="4" w:space="0" w:color="auto"/>
            </w:tcBorders>
            <w:vAlign w:val="center"/>
          </w:tcPr>
          <w:p w:rsidR="00232FD9" w:rsidRPr="00E61494" w:rsidRDefault="00232FD9" w:rsidP="005C25A3">
            <w:pPr>
              <w:ind w:firstLine="0"/>
              <w:jc w:val="center"/>
              <w:rPr>
                <w:sz w:val="20"/>
                <w:szCs w:val="20"/>
              </w:rPr>
            </w:pPr>
            <w:r>
              <w:rPr>
                <w:sz w:val="20"/>
                <w:szCs w:val="20"/>
              </w:rPr>
              <w:t>ЗУ</w:t>
            </w:r>
            <w:proofErr w:type="gramStart"/>
            <w:r>
              <w:rPr>
                <w:sz w:val="20"/>
                <w:szCs w:val="20"/>
              </w:rPr>
              <w:t>1</w:t>
            </w:r>
            <w:proofErr w:type="gramEnd"/>
          </w:p>
        </w:tc>
        <w:tc>
          <w:tcPr>
            <w:tcW w:w="616" w:type="pct"/>
            <w:tcBorders>
              <w:top w:val="single" w:sz="4" w:space="0" w:color="auto"/>
              <w:left w:val="single" w:sz="4" w:space="0" w:color="auto"/>
              <w:bottom w:val="single" w:sz="4" w:space="0" w:color="auto"/>
              <w:right w:val="single" w:sz="4" w:space="0" w:color="auto"/>
            </w:tcBorders>
            <w:vAlign w:val="center"/>
          </w:tcPr>
          <w:p w:rsidR="00232FD9" w:rsidRPr="00E61494" w:rsidRDefault="00F0303E" w:rsidP="00232FD9">
            <w:pPr>
              <w:ind w:firstLine="0"/>
              <w:jc w:val="center"/>
              <w:rPr>
                <w:sz w:val="20"/>
                <w:szCs w:val="20"/>
              </w:rPr>
            </w:pPr>
            <w:r>
              <w:rPr>
                <w:sz w:val="20"/>
                <w:szCs w:val="20"/>
              </w:rPr>
              <w:t>1,6516</w:t>
            </w:r>
          </w:p>
        </w:tc>
        <w:tc>
          <w:tcPr>
            <w:tcW w:w="1591" w:type="pct"/>
            <w:tcBorders>
              <w:top w:val="single" w:sz="4" w:space="0" w:color="auto"/>
              <w:left w:val="single" w:sz="4" w:space="0" w:color="auto"/>
              <w:bottom w:val="single" w:sz="4" w:space="0" w:color="auto"/>
              <w:right w:val="single" w:sz="4" w:space="0" w:color="auto"/>
            </w:tcBorders>
            <w:vAlign w:val="center"/>
          </w:tcPr>
          <w:p w:rsidR="00232FD9" w:rsidRPr="00E61494" w:rsidRDefault="00232FD9" w:rsidP="005C25A3">
            <w:pPr>
              <w:ind w:firstLine="0"/>
              <w:jc w:val="center"/>
              <w:rPr>
                <w:sz w:val="20"/>
                <w:szCs w:val="20"/>
              </w:rPr>
            </w:pPr>
            <w:r>
              <w:rPr>
                <w:sz w:val="20"/>
                <w:szCs w:val="20"/>
              </w:rPr>
              <w:t>Земли лесного фонда</w:t>
            </w:r>
          </w:p>
        </w:tc>
        <w:tc>
          <w:tcPr>
            <w:tcW w:w="1032" w:type="pct"/>
            <w:vMerge w:val="restart"/>
            <w:shd w:val="clear" w:color="auto" w:fill="auto"/>
            <w:vAlign w:val="center"/>
          </w:tcPr>
          <w:p w:rsidR="00232FD9" w:rsidRPr="002335A9" w:rsidRDefault="00232FD9" w:rsidP="00576FB0">
            <w:pPr>
              <w:widowControl w:val="0"/>
              <w:kinsoku w:val="0"/>
              <w:overflowPunct w:val="0"/>
              <w:autoSpaceDE w:val="0"/>
              <w:autoSpaceDN w:val="0"/>
              <w:adjustRightInd w:val="0"/>
              <w:ind w:right="336" w:firstLine="0"/>
              <w:jc w:val="center"/>
              <w:rPr>
                <w:sz w:val="20"/>
                <w:szCs w:val="20"/>
                <w:lang w:eastAsia="ru-RU"/>
              </w:rPr>
            </w:pPr>
            <w:r w:rsidRPr="002335A9">
              <w:rPr>
                <w:sz w:val="20"/>
                <w:szCs w:val="20"/>
                <w:lang w:eastAsia="ru-RU"/>
              </w:rPr>
              <w:t>Выполнение работ по геологическому изучению недр, разработка мес</w:t>
            </w:r>
            <w:r w:rsidR="00576FB0">
              <w:rPr>
                <w:sz w:val="20"/>
                <w:szCs w:val="20"/>
                <w:lang w:eastAsia="ru-RU"/>
              </w:rPr>
              <w:t>торождений полезных ископаемых</w:t>
            </w:r>
          </w:p>
        </w:tc>
      </w:tr>
      <w:tr w:rsidR="00B502CD" w:rsidRPr="002335A9" w:rsidTr="00945A36">
        <w:trPr>
          <w:trHeight w:val="551"/>
          <w:jc w:val="center"/>
        </w:trPr>
        <w:tc>
          <w:tcPr>
            <w:tcW w:w="1145" w:type="pct"/>
            <w:vMerge/>
            <w:tcBorders>
              <w:top w:val="single" w:sz="4" w:space="0" w:color="auto"/>
              <w:left w:val="single" w:sz="4" w:space="0" w:color="auto"/>
              <w:right w:val="single" w:sz="4" w:space="0" w:color="auto"/>
            </w:tcBorders>
            <w:vAlign w:val="center"/>
          </w:tcPr>
          <w:p w:rsidR="00B502CD" w:rsidRPr="00440613" w:rsidRDefault="00B502CD" w:rsidP="00643C3E">
            <w:pPr>
              <w:ind w:firstLine="0"/>
              <w:jc w:val="center"/>
              <w:rPr>
                <w:sz w:val="24"/>
                <w:szCs w:val="24"/>
              </w:rPr>
            </w:pPr>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ЗУ</w:t>
            </w:r>
            <w:proofErr w:type="gramStart"/>
            <w:r>
              <w:rPr>
                <w:sz w:val="20"/>
                <w:szCs w:val="20"/>
              </w:rPr>
              <w:t>2</w:t>
            </w:r>
            <w:proofErr w:type="gramEnd"/>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0,1441</w:t>
            </w:r>
          </w:p>
        </w:tc>
        <w:tc>
          <w:tcPr>
            <w:tcW w:w="1591"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c>
          <w:tcPr>
            <w:tcW w:w="1032" w:type="pct"/>
            <w:vMerge/>
            <w:shd w:val="clear" w:color="auto" w:fill="auto"/>
            <w:vAlign w:val="center"/>
          </w:tcPr>
          <w:p w:rsidR="00B502CD" w:rsidRPr="002335A9" w:rsidRDefault="00B502CD" w:rsidP="00576FB0">
            <w:pPr>
              <w:widowControl w:val="0"/>
              <w:kinsoku w:val="0"/>
              <w:overflowPunct w:val="0"/>
              <w:autoSpaceDE w:val="0"/>
              <w:autoSpaceDN w:val="0"/>
              <w:adjustRightInd w:val="0"/>
              <w:ind w:right="336" w:firstLine="0"/>
              <w:jc w:val="center"/>
              <w:rPr>
                <w:sz w:val="20"/>
                <w:szCs w:val="20"/>
                <w:lang w:eastAsia="ru-RU"/>
              </w:rPr>
            </w:pPr>
          </w:p>
        </w:tc>
      </w:tr>
      <w:tr w:rsidR="00B502CD" w:rsidRPr="002335A9" w:rsidTr="00945A36">
        <w:trPr>
          <w:trHeight w:val="551"/>
          <w:jc w:val="center"/>
        </w:trPr>
        <w:tc>
          <w:tcPr>
            <w:tcW w:w="1145" w:type="pct"/>
            <w:vMerge/>
            <w:tcBorders>
              <w:top w:val="single" w:sz="4" w:space="0" w:color="auto"/>
              <w:left w:val="single" w:sz="4" w:space="0" w:color="auto"/>
              <w:right w:val="single" w:sz="4" w:space="0" w:color="auto"/>
            </w:tcBorders>
            <w:vAlign w:val="center"/>
          </w:tcPr>
          <w:p w:rsidR="00B502CD" w:rsidRPr="00440613" w:rsidRDefault="00B502CD" w:rsidP="00643C3E">
            <w:pPr>
              <w:ind w:firstLine="0"/>
              <w:jc w:val="center"/>
              <w:rPr>
                <w:sz w:val="24"/>
                <w:szCs w:val="24"/>
              </w:rPr>
            </w:pPr>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ЗУ3</w:t>
            </w:r>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0,5579</w:t>
            </w:r>
          </w:p>
        </w:tc>
        <w:tc>
          <w:tcPr>
            <w:tcW w:w="1591"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c>
          <w:tcPr>
            <w:tcW w:w="1032" w:type="pct"/>
            <w:vMerge/>
            <w:shd w:val="clear" w:color="auto" w:fill="auto"/>
            <w:vAlign w:val="center"/>
          </w:tcPr>
          <w:p w:rsidR="00B502CD" w:rsidRPr="002335A9" w:rsidRDefault="00B502CD" w:rsidP="00576FB0">
            <w:pPr>
              <w:widowControl w:val="0"/>
              <w:kinsoku w:val="0"/>
              <w:overflowPunct w:val="0"/>
              <w:autoSpaceDE w:val="0"/>
              <w:autoSpaceDN w:val="0"/>
              <w:adjustRightInd w:val="0"/>
              <w:ind w:right="336" w:firstLine="0"/>
              <w:jc w:val="center"/>
              <w:rPr>
                <w:sz w:val="20"/>
                <w:szCs w:val="20"/>
                <w:lang w:eastAsia="ru-RU"/>
              </w:rPr>
            </w:pPr>
          </w:p>
        </w:tc>
      </w:tr>
      <w:tr w:rsidR="00B502CD" w:rsidRPr="002335A9" w:rsidTr="00945A36">
        <w:trPr>
          <w:trHeight w:val="551"/>
          <w:jc w:val="center"/>
        </w:trPr>
        <w:tc>
          <w:tcPr>
            <w:tcW w:w="1145" w:type="pct"/>
            <w:vMerge/>
            <w:tcBorders>
              <w:top w:val="single" w:sz="4" w:space="0" w:color="auto"/>
              <w:left w:val="single" w:sz="4" w:space="0" w:color="auto"/>
              <w:right w:val="single" w:sz="4" w:space="0" w:color="auto"/>
            </w:tcBorders>
            <w:vAlign w:val="center"/>
          </w:tcPr>
          <w:p w:rsidR="00B502CD" w:rsidRPr="00440613" w:rsidRDefault="00B502CD" w:rsidP="00643C3E">
            <w:pPr>
              <w:ind w:firstLine="0"/>
              <w:jc w:val="center"/>
              <w:rPr>
                <w:sz w:val="24"/>
                <w:szCs w:val="24"/>
              </w:rPr>
            </w:pPr>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ЗУ</w:t>
            </w:r>
            <w:proofErr w:type="gramStart"/>
            <w:r>
              <w:rPr>
                <w:sz w:val="20"/>
                <w:szCs w:val="20"/>
              </w:rPr>
              <w:t>4</w:t>
            </w:r>
            <w:proofErr w:type="gramEnd"/>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0,0912</w:t>
            </w:r>
          </w:p>
        </w:tc>
        <w:tc>
          <w:tcPr>
            <w:tcW w:w="1591"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387824">
            <w:pPr>
              <w:ind w:firstLine="0"/>
              <w:jc w:val="center"/>
              <w:rPr>
                <w:sz w:val="20"/>
                <w:szCs w:val="20"/>
              </w:rPr>
            </w:pPr>
            <w:r>
              <w:rPr>
                <w:sz w:val="20"/>
                <w:szCs w:val="20"/>
              </w:rPr>
              <w:t>Земли лесного фонда</w:t>
            </w:r>
          </w:p>
        </w:tc>
        <w:tc>
          <w:tcPr>
            <w:tcW w:w="1032" w:type="pct"/>
            <w:vMerge/>
            <w:shd w:val="clear" w:color="auto" w:fill="auto"/>
            <w:vAlign w:val="center"/>
          </w:tcPr>
          <w:p w:rsidR="00B502CD" w:rsidRPr="002335A9" w:rsidRDefault="00B502CD" w:rsidP="00576FB0">
            <w:pPr>
              <w:widowControl w:val="0"/>
              <w:kinsoku w:val="0"/>
              <w:overflowPunct w:val="0"/>
              <w:autoSpaceDE w:val="0"/>
              <w:autoSpaceDN w:val="0"/>
              <w:adjustRightInd w:val="0"/>
              <w:ind w:right="336" w:firstLine="0"/>
              <w:jc w:val="center"/>
              <w:rPr>
                <w:sz w:val="20"/>
                <w:szCs w:val="20"/>
                <w:lang w:eastAsia="ru-RU"/>
              </w:rPr>
            </w:pPr>
          </w:p>
        </w:tc>
      </w:tr>
      <w:tr w:rsidR="00B502CD" w:rsidRPr="002335A9" w:rsidTr="00945A36">
        <w:trPr>
          <w:trHeight w:val="551"/>
          <w:jc w:val="center"/>
        </w:trPr>
        <w:tc>
          <w:tcPr>
            <w:tcW w:w="1145" w:type="pct"/>
            <w:vMerge/>
            <w:tcBorders>
              <w:left w:val="single" w:sz="4" w:space="0" w:color="auto"/>
              <w:right w:val="single" w:sz="4" w:space="0" w:color="auto"/>
            </w:tcBorders>
            <w:vAlign w:val="center"/>
          </w:tcPr>
          <w:p w:rsidR="00B502CD" w:rsidRPr="00440613" w:rsidRDefault="00B502CD" w:rsidP="00643C3E">
            <w:pPr>
              <w:ind w:firstLine="0"/>
              <w:jc w:val="center"/>
              <w:rPr>
                <w:sz w:val="24"/>
                <w:szCs w:val="24"/>
              </w:rPr>
            </w:pPr>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043BFE">
            <w:pPr>
              <w:ind w:firstLine="0"/>
              <w:jc w:val="center"/>
              <w:rPr>
                <w:sz w:val="20"/>
                <w:szCs w:val="20"/>
              </w:rPr>
            </w:pPr>
            <w:r>
              <w:rPr>
                <w:sz w:val="20"/>
                <w:szCs w:val="20"/>
              </w:rPr>
              <w:t>:2395:ЗУ</w:t>
            </w:r>
            <w:proofErr w:type="gramStart"/>
            <w:r>
              <w:rPr>
                <w:sz w:val="20"/>
                <w:szCs w:val="20"/>
              </w:rPr>
              <w:t>1</w:t>
            </w:r>
            <w:proofErr w:type="gramEnd"/>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043BFE">
            <w:pPr>
              <w:ind w:firstLine="0"/>
              <w:jc w:val="center"/>
              <w:rPr>
                <w:sz w:val="20"/>
                <w:szCs w:val="20"/>
              </w:rPr>
            </w:pPr>
            <w:r>
              <w:rPr>
                <w:sz w:val="20"/>
                <w:szCs w:val="20"/>
              </w:rPr>
              <w:t>0,3337</w:t>
            </w:r>
          </w:p>
        </w:tc>
        <w:tc>
          <w:tcPr>
            <w:tcW w:w="1591"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043BFE">
            <w:pPr>
              <w:ind w:firstLine="0"/>
              <w:jc w:val="center"/>
              <w:rPr>
                <w:sz w:val="20"/>
                <w:szCs w:val="20"/>
              </w:rPr>
            </w:pPr>
            <w:r>
              <w:rPr>
                <w:sz w:val="20"/>
                <w:szCs w:val="20"/>
              </w:rPr>
              <w:t>Земли лесного фонда</w:t>
            </w:r>
          </w:p>
        </w:tc>
        <w:tc>
          <w:tcPr>
            <w:tcW w:w="1032" w:type="pct"/>
            <w:vMerge/>
            <w:shd w:val="clear" w:color="auto" w:fill="auto"/>
            <w:vAlign w:val="center"/>
          </w:tcPr>
          <w:p w:rsidR="00B502CD" w:rsidRPr="002335A9" w:rsidRDefault="00B502CD" w:rsidP="00293FEB">
            <w:pPr>
              <w:widowControl w:val="0"/>
              <w:kinsoku w:val="0"/>
              <w:overflowPunct w:val="0"/>
              <w:autoSpaceDE w:val="0"/>
              <w:autoSpaceDN w:val="0"/>
              <w:adjustRightInd w:val="0"/>
              <w:ind w:right="336" w:firstLine="0"/>
              <w:jc w:val="center"/>
              <w:rPr>
                <w:sz w:val="20"/>
                <w:szCs w:val="20"/>
                <w:lang w:eastAsia="ru-RU"/>
              </w:rPr>
            </w:pPr>
          </w:p>
        </w:tc>
      </w:tr>
      <w:tr w:rsidR="00B502CD" w:rsidRPr="002335A9" w:rsidTr="00945A36">
        <w:trPr>
          <w:trHeight w:val="561"/>
          <w:jc w:val="center"/>
        </w:trPr>
        <w:tc>
          <w:tcPr>
            <w:tcW w:w="1145" w:type="pct"/>
            <w:vMerge/>
            <w:tcBorders>
              <w:left w:val="single" w:sz="4" w:space="0" w:color="auto"/>
              <w:right w:val="single" w:sz="4" w:space="0" w:color="auto"/>
            </w:tcBorders>
            <w:vAlign w:val="center"/>
          </w:tcPr>
          <w:p w:rsidR="00B502CD" w:rsidRPr="002335A9" w:rsidRDefault="00B502CD" w:rsidP="00293FEB">
            <w:pPr>
              <w:widowControl w:val="0"/>
              <w:kinsoku w:val="0"/>
              <w:overflowPunct w:val="0"/>
              <w:autoSpaceDE w:val="0"/>
              <w:autoSpaceDN w:val="0"/>
              <w:adjustRightInd w:val="0"/>
              <w:ind w:firstLine="0"/>
              <w:jc w:val="center"/>
              <w:rPr>
                <w:spacing w:val="-10"/>
                <w:sz w:val="20"/>
                <w:szCs w:val="20"/>
                <w:lang w:eastAsia="ru-RU"/>
              </w:rPr>
            </w:pPr>
          </w:p>
        </w:tc>
        <w:tc>
          <w:tcPr>
            <w:tcW w:w="616" w:type="pct"/>
            <w:tcBorders>
              <w:top w:val="single" w:sz="4" w:space="0" w:color="auto"/>
              <w:left w:val="single" w:sz="4" w:space="0" w:color="auto"/>
              <w:bottom w:val="single" w:sz="4" w:space="0" w:color="auto"/>
              <w:right w:val="single" w:sz="4" w:space="0" w:color="auto"/>
            </w:tcBorders>
            <w:vAlign w:val="center"/>
          </w:tcPr>
          <w:p w:rsidR="00B502CD" w:rsidRDefault="00B502CD" w:rsidP="00043BFE">
            <w:pPr>
              <w:ind w:firstLine="0"/>
              <w:jc w:val="center"/>
              <w:rPr>
                <w:sz w:val="20"/>
                <w:szCs w:val="20"/>
              </w:rPr>
            </w:pPr>
            <w:r>
              <w:rPr>
                <w:sz w:val="20"/>
                <w:szCs w:val="20"/>
              </w:rPr>
              <w:t>:32034:ЗУ</w:t>
            </w:r>
            <w:proofErr w:type="gramStart"/>
            <w:r>
              <w:rPr>
                <w:sz w:val="20"/>
                <w:szCs w:val="20"/>
              </w:rPr>
              <w:t>1</w:t>
            </w:r>
            <w:proofErr w:type="gramEnd"/>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043BFE">
            <w:pPr>
              <w:ind w:firstLine="0"/>
              <w:jc w:val="center"/>
              <w:rPr>
                <w:sz w:val="20"/>
                <w:szCs w:val="20"/>
              </w:rPr>
            </w:pPr>
            <w:r>
              <w:rPr>
                <w:sz w:val="20"/>
                <w:szCs w:val="20"/>
              </w:rPr>
              <w:t>0,0481</w:t>
            </w:r>
          </w:p>
        </w:tc>
        <w:tc>
          <w:tcPr>
            <w:tcW w:w="1591"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043BFE">
            <w:pPr>
              <w:ind w:firstLine="0"/>
              <w:jc w:val="center"/>
              <w:rPr>
                <w:sz w:val="20"/>
                <w:szCs w:val="20"/>
              </w:rPr>
            </w:pPr>
            <w:r>
              <w:rPr>
                <w:sz w:val="20"/>
                <w:szCs w:val="20"/>
              </w:rPr>
              <w:t>Земли лесного фонда</w:t>
            </w:r>
          </w:p>
        </w:tc>
        <w:tc>
          <w:tcPr>
            <w:tcW w:w="1032" w:type="pct"/>
            <w:vMerge/>
            <w:shd w:val="clear" w:color="auto" w:fill="auto"/>
            <w:vAlign w:val="center"/>
          </w:tcPr>
          <w:p w:rsidR="00B502CD" w:rsidRPr="002335A9" w:rsidRDefault="00B502CD" w:rsidP="00293FEB">
            <w:pPr>
              <w:widowControl w:val="0"/>
              <w:kinsoku w:val="0"/>
              <w:overflowPunct w:val="0"/>
              <w:autoSpaceDE w:val="0"/>
              <w:autoSpaceDN w:val="0"/>
              <w:adjustRightInd w:val="0"/>
              <w:ind w:right="336" w:firstLine="0"/>
              <w:jc w:val="center"/>
              <w:rPr>
                <w:sz w:val="20"/>
                <w:szCs w:val="20"/>
                <w:lang w:eastAsia="ru-RU"/>
              </w:rPr>
            </w:pPr>
          </w:p>
        </w:tc>
      </w:tr>
      <w:tr w:rsidR="00B502CD" w:rsidRPr="002335A9" w:rsidTr="00945A36">
        <w:trPr>
          <w:trHeight w:val="537"/>
          <w:jc w:val="center"/>
        </w:trPr>
        <w:tc>
          <w:tcPr>
            <w:tcW w:w="1145" w:type="pct"/>
            <w:vMerge/>
            <w:tcBorders>
              <w:left w:val="single" w:sz="4" w:space="0" w:color="auto"/>
              <w:right w:val="single" w:sz="4" w:space="0" w:color="auto"/>
            </w:tcBorders>
            <w:vAlign w:val="center"/>
          </w:tcPr>
          <w:p w:rsidR="00B502CD" w:rsidRPr="002335A9" w:rsidRDefault="00B502CD" w:rsidP="00293FEB">
            <w:pPr>
              <w:widowControl w:val="0"/>
              <w:kinsoku w:val="0"/>
              <w:overflowPunct w:val="0"/>
              <w:autoSpaceDE w:val="0"/>
              <w:autoSpaceDN w:val="0"/>
              <w:adjustRightInd w:val="0"/>
              <w:ind w:firstLine="0"/>
              <w:jc w:val="center"/>
              <w:rPr>
                <w:spacing w:val="-10"/>
                <w:sz w:val="20"/>
                <w:szCs w:val="20"/>
                <w:lang w:eastAsia="ru-RU"/>
              </w:rPr>
            </w:pPr>
          </w:p>
        </w:tc>
        <w:tc>
          <w:tcPr>
            <w:tcW w:w="616" w:type="pct"/>
            <w:tcBorders>
              <w:top w:val="single" w:sz="4" w:space="0" w:color="auto"/>
              <w:left w:val="single" w:sz="4" w:space="0" w:color="auto"/>
              <w:bottom w:val="single" w:sz="4" w:space="0" w:color="auto"/>
              <w:right w:val="single" w:sz="4" w:space="0" w:color="auto"/>
            </w:tcBorders>
            <w:vAlign w:val="center"/>
          </w:tcPr>
          <w:p w:rsidR="00B502CD" w:rsidRDefault="00B502CD" w:rsidP="005C25A3">
            <w:pPr>
              <w:ind w:firstLine="0"/>
              <w:jc w:val="center"/>
              <w:rPr>
                <w:sz w:val="20"/>
                <w:szCs w:val="20"/>
              </w:rPr>
            </w:pPr>
            <w:r>
              <w:rPr>
                <w:sz w:val="20"/>
                <w:szCs w:val="20"/>
              </w:rPr>
              <w:t>:6387/чзу</w:t>
            </w:r>
            <w:proofErr w:type="gramStart"/>
            <w:r>
              <w:rPr>
                <w:sz w:val="20"/>
                <w:szCs w:val="20"/>
              </w:rPr>
              <w:t>1</w:t>
            </w:r>
            <w:proofErr w:type="gramEnd"/>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5C25A3">
            <w:pPr>
              <w:ind w:firstLine="0"/>
              <w:jc w:val="center"/>
              <w:rPr>
                <w:sz w:val="20"/>
                <w:szCs w:val="20"/>
              </w:rPr>
            </w:pPr>
            <w:r>
              <w:rPr>
                <w:sz w:val="20"/>
                <w:szCs w:val="20"/>
              </w:rPr>
              <w:t>0,0287</w:t>
            </w:r>
          </w:p>
        </w:tc>
        <w:tc>
          <w:tcPr>
            <w:tcW w:w="1591"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5C25A3">
            <w:pPr>
              <w:ind w:firstLine="0"/>
              <w:jc w:val="center"/>
              <w:rPr>
                <w:sz w:val="20"/>
                <w:szCs w:val="20"/>
              </w:rPr>
            </w:pPr>
            <w:r w:rsidRPr="00232FD9">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032" w:type="pct"/>
            <w:vMerge/>
            <w:shd w:val="clear" w:color="auto" w:fill="auto"/>
            <w:vAlign w:val="center"/>
          </w:tcPr>
          <w:p w:rsidR="00B502CD" w:rsidRPr="002335A9" w:rsidRDefault="00B502CD" w:rsidP="00293FEB">
            <w:pPr>
              <w:widowControl w:val="0"/>
              <w:kinsoku w:val="0"/>
              <w:overflowPunct w:val="0"/>
              <w:autoSpaceDE w:val="0"/>
              <w:autoSpaceDN w:val="0"/>
              <w:adjustRightInd w:val="0"/>
              <w:ind w:right="336" w:firstLine="0"/>
              <w:jc w:val="center"/>
              <w:rPr>
                <w:sz w:val="20"/>
                <w:szCs w:val="20"/>
                <w:lang w:eastAsia="ru-RU"/>
              </w:rPr>
            </w:pPr>
          </w:p>
        </w:tc>
      </w:tr>
      <w:tr w:rsidR="00B502CD" w:rsidRPr="002335A9" w:rsidTr="00945A36">
        <w:trPr>
          <w:trHeight w:val="537"/>
          <w:jc w:val="center"/>
        </w:trPr>
        <w:tc>
          <w:tcPr>
            <w:tcW w:w="1145" w:type="pct"/>
            <w:vMerge/>
            <w:tcBorders>
              <w:left w:val="single" w:sz="4" w:space="0" w:color="auto"/>
              <w:right w:val="single" w:sz="4" w:space="0" w:color="auto"/>
            </w:tcBorders>
            <w:vAlign w:val="center"/>
          </w:tcPr>
          <w:p w:rsidR="00B502CD" w:rsidRPr="002335A9" w:rsidRDefault="00B502CD" w:rsidP="00293FEB">
            <w:pPr>
              <w:widowControl w:val="0"/>
              <w:kinsoku w:val="0"/>
              <w:overflowPunct w:val="0"/>
              <w:autoSpaceDE w:val="0"/>
              <w:autoSpaceDN w:val="0"/>
              <w:adjustRightInd w:val="0"/>
              <w:ind w:firstLine="0"/>
              <w:jc w:val="center"/>
              <w:rPr>
                <w:spacing w:val="-10"/>
                <w:sz w:val="20"/>
                <w:szCs w:val="20"/>
                <w:lang w:eastAsia="ru-RU"/>
              </w:rPr>
            </w:pPr>
          </w:p>
        </w:tc>
        <w:tc>
          <w:tcPr>
            <w:tcW w:w="616" w:type="pct"/>
            <w:tcBorders>
              <w:top w:val="single" w:sz="4" w:space="0" w:color="auto"/>
              <w:left w:val="single" w:sz="4" w:space="0" w:color="auto"/>
              <w:bottom w:val="single" w:sz="4" w:space="0" w:color="auto"/>
              <w:right w:val="single" w:sz="4" w:space="0" w:color="auto"/>
            </w:tcBorders>
            <w:vAlign w:val="center"/>
          </w:tcPr>
          <w:p w:rsidR="00B502CD" w:rsidRDefault="00B502CD" w:rsidP="005C25A3">
            <w:pPr>
              <w:ind w:firstLine="0"/>
              <w:jc w:val="center"/>
              <w:rPr>
                <w:sz w:val="20"/>
                <w:szCs w:val="20"/>
              </w:rPr>
            </w:pPr>
            <w:r>
              <w:rPr>
                <w:sz w:val="20"/>
                <w:szCs w:val="20"/>
              </w:rPr>
              <w:t>:10714/чзу</w:t>
            </w:r>
            <w:proofErr w:type="gramStart"/>
            <w:r>
              <w:rPr>
                <w:sz w:val="20"/>
                <w:szCs w:val="20"/>
              </w:rPr>
              <w:t>1</w:t>
            </w:r>
            <w:proofErr w:type="gramEnd"/>
          </w:p>
        </w:tc>
        <w:tc>
          <w:tcPr>
            <w:tcW w:w="616"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5C25A3">
            <w:pPr>
              <w:ind w:firstLine="0"/>
              <w:jc w:val="center"/>
              <w:rPr>
                <w:sz w:val="20"/>
                <w:szCs w:val="20"/>
              </w:rPr>
            </w:pPr>
            <w:r>
              <w:rPr>
                <w:sz w:val="20"/>
                <w:szCs w:val="20"/>
              </w:rPr>
              <w:t>0,1629</w:t>
            </w:r>
          </w:p>
        </w:tc>
        <w:tc>
          <w:tcPr>
            <w:tcW w:w="1591" w:type="pct"/>
            <w:tcBorders>
              <w:top w:val="single" w:sz="4" w:space="0" w:color="auto"/>
              <w:left w:val="single" w:sz="4" w:space="0" w:color="auto"/>
              <w:bottom w:val="single" w:sz="4" w:space="0" w:color="auto"/>
              <w:right w:val="single" w:sz="4" w:space="0" w:color="auto"/>
            </w:tcBorders>
            <w:vAlign w:val="center"/>
          </w:tcPr>
          <w:p w:rsidR="00B502CD" w:rsidRPr="00E61494" w:rsidRDefault="00B502CD" w:rsidP="005C25A3">
            <w:pPr>
              <w:ind w:firstLine="0"/>
              <w:jc w:val="center"/>
              <w:rPr>
                <w:sz w:val="20"/>
                <w:szCs w:val="20"/>
              </w:rPr>
            </w:pPr>
            <w:r>
              <w:rPr>
                <w:sz w:val="20"/>
                <w:szCs w:val="20"/>
              </w:rPr>
              <w:t>Земли лесного фонда</w:t>
            </w:r>
          </w:p>
        </w:tc>
        <w:tc>
          <w:tcPr>
            <w:tcW w:w="1032" w:type="pct"/>
            <w:vMerge/>
            <w:shd w:val="clear" w:color="auto" w:fill="auto"/>
            <w:vAlign w:val="center"/>
          </w:tcPr>
          <w:p w:rsidR="00B502CD" w:rsidRPr="002335A9" w:rsidRDefault="00B502CD" w:rsidP="00293FEB">
            <w:pPr>
              <w:widowControl w:val="0"/>
              <w:kinsoku w:val="0"/>
              <w:overflowPunct w:val="0"/>
              <w:autoSpaceDE w:val="0"/>
              <w:autoSpaceDN w:val="0"/>
              <w:adjustRightInd w:val="0"/>
              <w:ind w:right="336" w:firstLine="0"/>
              <w:jc w:val="center"/>
              <w:rPr>
                <w:sz w:val="20"/>
                <w:szCs w:val="20"/>
                <w:lang w:eastAsia="ru-RU"/>
              </w:rPr>
            </w:pPr>
          </w:p>
        </w:tc>
      </w:tr>
    </w:tbl>
    <w:p w:rsidR="00293FEB" w:rsidRPr="008B4529" w:rsidRDefault="00293FEB" w:rsidP="00E61494">
      <w:pPr>
        <w:ind w:firstLine="709"/>
        <w:rPr>
          <w:sz w:val="24"/>
          <w:szCs w:val="24"/>
        </w:rPr>
      </w:pPr>
      <w:r w:rsidRPr="00293FEB">
        <w:rPr>
          <w:sz w:val="24"/>
          <w:szCs w:val="24"/>
        </w:rPr>
        <w:t xml:space="preserve">Проект межевания выполняется с учетом сохранения границ ранее образованных участков, </w:t>
      </w:r>
      <w:r w:rsidRPr="008B4529">
        <w:rPr>
          <w:sz w:val="24"/>
          <w:szCs w:val="24"/>
        </w:rPr>
        <w:t>зарегистрированных в государственном кадастре недвижимости.</w:t>
      </w:r>
    </w:p>
    <w:p w:rsidR="00293FEB" w:rsidRPr="008B4529" w:rsidRDefault="00293FEB" w:rsidP="00E61494">
      <w:pPr>
        <w:ind w:firstLine="709"/>
        <w:rPr>
          <w:sz w:val="24"/>
          <w:szCs w:val="24"/>
        </w:rPr>
      </w:pPr>
      <w:r w:rsidRPr="008B4529">
        <w:rPr>
          <w:sz w:val="24"/>
          <w:szCs w:val="24"/>
        </w:rPr>
        <w:t xml:space="preserve">Проектом межевания определены границы охранной зоны </w:t>
      </w:r>
      <w:proofErr w:type="gramStart"/>
      <w:r w:rsidRPr="008B4529">
        <w:rPr>
          <w:sz w:val="24"/>
          <w:szCs w:val="24"/>
        </w:rPr>
        <w:t>ВЛ</w:t>
      </w:r>
      <w:proofErr w:type="gramEnd"/>
      <w:r w:rsidR="008B4529" w:rsidRPr="008B4529">
        <w:rPr>
          <w:sz w:val="24"/>
          <w:szCs w:val="24"/>
        </w:rPr>
        <w:t xml:space="preserve"> 35</w:t>
      </w:r>
      <w:r w:rsidRPr="008B4529">
        <w:rPr>
          <w:sz w:val="24"/>
          <w:szCs w:val="24"/>
        </w:rPr>
        <w:t xml:space="preserve"> </w:t>
      </w:r>
      <w:proofErr w:type="spellStart"/>
      <w:r w:rsidRPr="008B4529">
        <w:rPr>
          <w:sz w:val="24"/>
          <w:szCs w:val="24"/>
        </w:rPr>
        <w:t>кВ.</w:t>
      </w:r>
      <w:proofErr w:type="spellEnd"/>
    </w:p>
    <w:p w:rsidR="00293FEB" w:rsidRPr="008B4529" w:rsidRDefault="00293FEB" w:rsidP="00E61494">
      <w:pPr>
        <w:ind w:firstLine="709"/>
        <w:rPr>
          <w:sz w:val="24"/>
          <w:szCs w:val="24"/>
        </w:rPr>
      </w:pPr>
      <w:r w:rsidRPr="008B4529">
        <w:rPr>
          <w:sz w:val="24"/>
          <w:szCs w:val="24"/>
        </w:rPr>
        <w:t xml:space="preserve">Общая площадь охранной зоны составляет </w:t>
      </w:r>
      <w:r w:rsidR="008B4529" w:rsidRPr="008B4529">
        <w:rPr>
          <w:sz w:val="24"/>
          <w:szCs w:val="24"/>
        </w:rPr>
        <w:t>3,4484</w:t>
      </w:r>
      <w:r w:rsidRPr="008B4529">
        <w:rPr>
          <w:sz w:val="24"/>
          <w:szCs w:val="24"/>
        </w:rPr>
        <w:t xml:space="preserve"> га.</w:t>
      </w:r>
    </w:p>
    <w:p w:rsidR="00403B56" w:rsidRPr="0015048B" w:rsidRDefault="00403B56" w:rsidP="00293FEB">
      <w:pPr>
        <w:pStyle w:val="a4"/>
        <w:numPr>
          <w:ilvl w:val="1"/>
          <w:numId w:val="23"/>
        </w:numPr>
        <w:spacing w:before="240"/>
        <w:ind w:left="0" w:firstLine="709"/>
        <w:outlineLvl w:val="1"/>
        <w:rPr>
          <w:rFonts w:eastAsia="Calibri"/>
          <w:b/>
          <w:sz w:val="24"/>
          <w:szCs w:val="24"/>
        </w:rPr>
      </w:pPr>
      <w:bookmarkStart w:id="29" w:name="_Toc528227277"/>
      <w:r w:rsidRPr="008B4529">
        <w:rPr>
          <w:rFonts w:eastAsia="Calibri"/>
          <w:b/>
          <w:sz w:val="24"/>
          <w:szCs w:val="24"/>
        </w:rPr>
        <w:t>Целевое назначение лесов, вид (виды) разрешенного</w:t>
      </w:r>
      <w:r w:rsidRPr="00403B56">
        <w:rPr>
          <w:rFonts w:eastAsia="Calibri"/>
          <w:b/>
          <w:sz w:val="24"/>
          <w:szCs w:val="24"/>
        </w:rPr>
        <w:t xml:space="preserve"> использования лесного участка, количественные и качественные характеристики лесного участка, сведения о </w:t>
      </w:r>
      <w:r w:rsidRPr="0015048B">
        <w:rPr>
          <w:rFonts w:eastAsia="Calibri"/>
          <w:b/>
          <w:sz w:val="24"/>
          <w:szCs w:val="24"/>
        </w:rPr>
        <w:t>нахождении лесного участка в границах особо защитных участков лесов</w:t>
      </w:r>
      <w:bookmarkEnd w:id="29"/>
      <w:r w:rsidRPr="0015048B">
        <w:rPr>
          <w:rFonts w:eastAsia="Calibri"/>
          <w:b/>
          <w:sz w:val="24"/>
          <w:szCs w:val="24"/>
        </w:rPr>
        <w:t xml:space="preserve"> </w:t>
      </w:r>
    </w:p>
    <w:p w:rsidR="00293FEB" w:rsidRPr="00293FEB" w:rsidRDefault="00293FEB" w:rsidP="00293FEB">
      <w:pPr>
        <w:rPr>
          <w:sz w:val="24"/>
          <w:szCs w:val="24"/>
          <w:lang w:eastAsia="ru-RU"/>
        </w:rPr>
      </w:pPr>
      <w:r w:rsidRPr="0015048B">
        <w:rPr>
          <w:sz w:val="24"/>
          <w:szCs w:val="24"/>
          <w:lang w:eastAsia="ru-RU"/>
        </w:rPr>
        <w:t xml:space="preserve">Целевое назначение лесов, вид (виды) разрешенного использования лесного участка, количественные и качественные характеристики </w:t>
      </w:r>
      <w:r w:rsidR="007D758C" w:rsidRPr="0015048B">
        <w:rPr>
          <w:sz w:val="24"/>
          <w:szCs w:val="24"/>
          <w:lang w:eastAsia="ru-RU"/>
        </w:rPr>
        <w:t xml:space="preserve">лесного участка, представлены </w:t>
      </w:r>
      <w:r w:rsidR="007D758C" w:rsidRPr="0015048B">
        <w:rPr>
          <w:sz w:val="24"/>
          <w:szCs w:val="24"/>
          <w:lang w:eastAsia="ru-RU"/>
        </w:rPr>
        <w:br/>
        <w:t xml:space="preserve">в </w:t>
      </w:r>
      <w:r w:rsidRPr="0015048B">
        <w:rPr>
          <w:sz w:val="24"/>
          <w:szCs w:val="24"/>
          <w:lang w:eastAsia="ru-RU"/>
        </w:rPr>
        <w:t xml:space="preserve">приложении </w:t>
      </w:r>
      <w:r w:rsidR="001B4C2A" w:rsidRPr="0015048B">
        <w:rPr>
          <w:sz w:val="24"/>
          <w:szCs w:val="24"/>
          <w:lang w:eastAsia="ru-RU"/>
        </w:rPr>
        <w:t>А</w:t>
      </w:r>
      <w:r w:rsidRPr="0015048B">
        <w:rPr>
          <w:sz w:val="24"/>
          <w:szCs w:val="24"/>
          <w:lang w:eastAsia="ru-RU"/>
        </w:rPr>
        <w:t>.</w:t>
      </w:r>
    </w:p>
    <w:p w:rsidR="00403B56" w:rsidRDefault="00403B56" w:rsidP="00293FEB">
      <w:pPr>
        <w:pStyle w:val="a4"/>
        <w:numPr>
          <w:ilvl w:val="1"/>
          <w:numId w:val="23"/>
        </w:numPr>
        <w:spacing w:before="240"/>
        <w:ind w:left="0" w:firstLine="709"/>
        <w:outlineLvl w:val="1"/>
        <w:rPr>
          <w:rFonts w:eastAsia="Calibri"/>
          <w:b/>
          <w:sz w:val="24"/>
          <w:szCs w:val="24"/>
        </w:rPr>
      </w:pPr>
      <w:bookmarkStart w:id="30" w:name="_Toc528227278"/>
      <w:r w:rsidRPr="00403B56">
        <w:rPr>
          <w:rFonts w:eastAsia="Calibri"/>
          <w:b/>
          <w:sz w:val="24"/>
          <w:szCs w:val="24"/>
        </w:rPr>
        <w:lastRenderedPageBreak/>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30"/>
    </w:p>
    <w:p w:rsidR="00293FEB" w:rsidRPr="00293FEB" w:rsidRDefault="00293FEB" w:rsidP="00293FEB">
      <w:pPr>
        <w:rPr>
          <w:sz w:val="24"/>
          <w:szCs w:val="24"/>
          <w:lang w:eastAsia="ru-RU"/>
        </w:rPr>
      </w:pPr>
      <w:r w:rsidRPr="00293FEB">
        <w:rPr>
          <w:sz w:val="24"/>
          <w:szCs w:val="24"/>
          <w:lang w:eastAsia="ru-RU"/>
        </w:rPr>
        <w:t>Координаты характерных точек границ формируемых земельных участков, устанавливаемых при проведении кадастровых работ, определены в местной системе координат Ханты-Мансийского автономного округа-Югры МСК-86 зона 3</w:t>
      </w:r>
      <w:r w:rsidR="005F52A3">
        <w:rPr>
          <w:sz w:val="24"/>
          <w:szCs w:val="24"/>
          <w:lang w:eastAsia="ru-RU"/>
        </w:rPr>
        <w:t>.</w:t>
      </w:r>
    </w:p>
    <w:p w:rsidR="00293FEB" w:rsidRPr="00E61494" w:rsidRDefault="00E61494" w:rsidP="00E61494">
      <w:pPr>
        <w:ind w:firstLine="709"/>
        <w:rPr>
          <w:sz w:val="24"/>
          <w:szCs w:val="24"/>
          <w:lang w:eastAsia="ru-RU"/>
        </w:rPr>
      </w:pPr>
      <w:r w:rsidRPr="00E61494">
        <w:rPr>
          <w:sz w:val="24"/>
          <w:szCs w:val="24"/>
        </w:rPr>
        <w:t xml:space="preserve">Таблиц </w:t>
      </w:r>
      <w:r w:rsidR="00FB58CD">
        <w:rPr>
          <w:sz w:val="24"/>
          <w:szCs w:val="24"/>
        </w:rPr>
        <w:t>6</w:t>
      </w:r>
      <w:r w:rsidRPr="00E61494">
        <w:rPr>
          <w:sz w:val="24"/>
          <w:szCs w:val="24"/>
        </w:rPr>
        <w:t xml:space="preserve"> - </w:t>
      </w:r>
      <w:r w:rsidR="00293FEB" w:rsidRPr="00E61494">
        <w:rPr>
          <w:sz w:val="24"/>
          <w:szCs w:val="24"/>
        </w:rPr>
        <w:t>Каталог</w:t>
      </w:r>
      <w:r w:rsidR="00293FEB" w:rsidRPr="00E61494">
        <w:rPr>
          <w:sz w:val="24"/>
          <w:szCs w:val="24"/>
          <w:lang w:eastAsia="ru-RU"/>
        </w:rPr>
        <w:t xml:space="preserve"> координат границ испрашиваемых земельных участков</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5"/>
        <w:gridCol w:w="1595"/>
        <w:gridCol w:w="1595"/>
        <w:gridCol w:w="1595"/>
        <w:gridCol w:w="1595"/>
      </w:tblGrid>
      <w:tr w:rsidR="00293FEB" w:rsidRPr="002335A9" w:rsidTr="008B4529">
        <w:tc>
          <w:tcPr>
            <w:tcW w:w="1595" w:type="dxa"/>
            <w:shd w:val="clear" w:color="auto" w:fill="auto"/>
          </w:tcPr>
          <w:p w:rsidR="00293FEB" w:rsidRPr="00BE7D73" w:rsidRDefault="00293FEB" w:rsidP="008B4529">
            <w:pPr>
              <w:ind w:firstLine="0"/>
              <w:jc w:val="center"/>
              <w:rPr>
                <w:b/>
                <w:sz w:val="20"/>
                <w:szCs w:val="20"/>
              </w:rPr>
            </w:pPr>
            <w:r w:rsidRPr="00BE7D73">
              <w:rPr>
                <w:b/>
                <w:sz w:val="20"/>
                <w:szCs w:val="20"/>
              </w:rPr>
              <w:t>№№ точек</w:t>
            </w:r>
          </w:p>
        </w:tc>
        <w:tc>
          <w:tcPr>
            <w:tcW w:w="1595" w:type="dxa"/>
            <w:shd w:val="clear" w:color="auto" w:fill="auto"/>
          </w:tcPr>
          <w:p w:rsidR="00293FEB" w:rsidRPr="00BE7D73" w:rsidRDefault="00293FEB" w:rsidP="008B4529">
            <w:pPr>
              <w:ind w:firstLine="0"/>
              <w:jc w:val="center"/>
              <w:rPr>
                <w:b/>
                <w:sz w:val="20"/>
                <w:szCs w:val="20"/>
              </w:rPr>
            </w:pPr>
            <w:r w:rsidRPr="00BE7D73">
              <w:rPr>
                <w:b/>
                <w:sz w:val="20"/>
                <w:szCs w:val="20"/>
              </w:rPr>
              <w:t>Х</w:t>
            </w:r>
          </w:p>
        </w:tc>
        <w:tc>
          <w:tcPr>
            <w:tcW w:w="1595" w:type="dxa"/>
            <w:shd w:val="clear" w:color="auto" w:fill="auto"/>
          </w:tcPr>
          <w:p w:rsidR="00293FEB" w:rsidRPr="00BE7D73" w:rsidRDefault="00293FEB" w:rsidP="008B4529">
            <w:pPr>
              <w:ind w:firstLine="0"/>
              <w:jc w:val="center"/>
              <w:rPr>
                <w:b/>
                <w:sz w:val="20"/>
                <w:szCs w:val="20"/>
              </w:rPr>
            </w:pPr>
            <w:r w:rsidRPr="00BE7D73">
              <w:rPr>
                <w:b/>
                <w:sz w:val="20"/>
                <w:szCs w:val="20"/>
              </w:rPr>
              <w:t>У</w:t>
            </w:r>
          </w:p>
        </w:tc>
        <w:tc>
          <w:tcPr>
            <w:tcW w:w="1595" w:type="dxa"/>
            <w:shd w:val="clear" w:color="auto" w:fill="auto"/>
          </w:tcPr>
          <w:p w:rsidR="00293FEB" w:rsidRPr="00BE7D73" w:rsidRDefault="00293FEB" w:rsidP="008B4529">
            <w:pPr>
              <w:ind w:firstLine="0"/>
              <w:jc w:val="center"/>
              <w:rPr>
                <w:b/>
                <w:sz w:val="20"/>
                <w:szCs w:val="20"/>
              </w:rPr>
            </w:pPr>
            <w:r w:rsidRPr="00BE7D73">
              <w:rPr>
                <w:b/>
                <w:sz w:val="20"/>
                <w:szCs w:val="20"/>
              </w:rPr>
              <w:t>№№ точек</w:t>
            </w:r>
          </w:p>
        </w:tc>
        <w:tc>
          <w:tcPr>
            <w:tcW w:w="1595" w:type="dxa"/>
            <w:shd w:val="clear" w:color="auto" w:fill="auto"/>
          </w:tcPr>
          <w:p w:rsidR="00293FEB" w:rsidRPr="00BE7D73" w:rsidRDefault="00293FEB" w:rsidP="008B4529">
            <w:pPr>
              <w:ind w:firstLine="0"/>
              <w:jc w:val="center"/>
              <w:rPr>
                <w:b/>
                <w:sz w:val="20"/>
                <w:szCs w:val="20"/>
              </w:rPr>
            </w:pPr>
            <w:r w:rsidRPr="00BE7D73">
              <w:rPr>
                <w:b/>
                <w:sz w:val="20"/>
                <w:szCs w:val="20"/>
              </w:rPr>
              <w:t>Х</w:t>
            </w:r>
          </w:p>
        </w:tc>
        <w:tc>
          <w:tcPr>
            <w:tcW w:w="1595" w:type="dxa"/>
            <w:shd w:val="clear" w:color="auto" w:fill="auto"/>
          </w:tcPr>
          <w:p w:rsidR="00293FEB" w:rsidRPr="00BE7D73" w:rsidRDefault="00293FEB" w:rsidP="008B4529">
            <w:pPr>
              <w:ind w:firstLine="0"/>
              <w:jc w:val="center"/>
              <w:rPr>
                <w:b/>
                <w:sz w:val="20"/>
                <w:szCs w:val="20"/>
              </w:rPr>
            </w:pPr>
            <w:r w:rsidRPr="00BE7D73">
              <w:rPr>
                <w:b/>
                <w:sz w:val="20"/>
                <w:szCs w:val="20"/>
              </w:rPr>
              <w:t>У</w:t>
            </w:r>
          </w:p>
        </w:tc>
      </w:tr>
      <w:tr w:rsidR="00387824" w:rsidRPr="002335A9" w:rsidTr="002B6594">
        <w:tc>
          <w:tcPr>
            <w:tcW w:w="4785" w:type="dxa"/>
            <w:gridSpan w:val="3"/>
            <w:shd w:val="clear" w:color="auto" w:fill="auto"/>
            <w:vAlign w:val="bottom"/>
          </w:tcPr>
          <w:p w:rsidR="00387824" w:rsidRPr="00E96421" w:rsidRDefault="00387824" w:rsidP="00043BFE">
            <w:pPr>
              <w:ind w:firstLine="0"/>
              <w:jc w:val="center"/>
              <w:rPr>
                <w:b/>
                <w:color w:val="000000"/>
                <w:sz w:val="20"/>
                <w:szCs w:val="20"/>
              </w:rPr>
            </w:pPr>
            <w:r w:rsidRPr="00E96421">
              <w:rPr>
                <w:b/>
                <w:color w:val="000000"/>
                <w:sz w:val="20"/>
                <w:szCs w:val="20"/>
              </w:rPr>
              <w:t>:ЗУ</w:t>
            </w:r>
            <w:proofErr w:type="gramStart"/>
            <w:r w:rsidRPr="00E96421">
              <w:rPr>
                <w:b/>
                <w:color w:val="000000"/>
                <w:sz w:val="20"/>
                <w:szCs w:val="20"/>
              </w:rPr>
              <w:t>1</w:t>
            </w:r>
            <w:proofErr w:type="gramEnd"/>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47</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911365.13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3532879.85</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911454.53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3532867.05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911364.98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3532882.35</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911396.63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3532858.21</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49</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911364.90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3532883.68</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911396.78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3532855.83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911362.62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3532883.61</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911432.28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3532860.08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51</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911362.25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3532894.87</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911437.32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3532861.23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911340.84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3532893.34</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911272.40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3532847.57</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911328.36</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3532892.45</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911277.45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3532867.50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911327.74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3532892.41</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911278.08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3532869.98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911325.70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3532892.26</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911271.64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3532873.24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56</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911319.56</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3532891.83</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911265.78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3532850.91</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57</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911317.24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3532891.66</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11</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911366.54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3532857.15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911304.04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3532890.71</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911365.60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3532872.31</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59</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911303.87</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3532890.04</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911365.44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3532874.83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911299.37</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3532871.98</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911335.83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3532871.28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61</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911337.02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3532876.48</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911298.06</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3532866.76</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911284.78</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3532896.40</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911297.75</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3532865.50</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63</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911285.04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3532897.39</w:t>
            </w:r>
          </w:p>
        </w:tc>
      </w:tr>
      <w:tr w:rsidR="00387824" w:rsidRPr="002335A9" w:rsidTr="008B4529">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17</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911297.64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3532865.49</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64</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911278.62</w:t>
            </w:r>
          </w:p>
        </w:tc>
        <w:tc>
          <w:tcPr>
            <w:tcW w:w="1595" w:type="dxa"/>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3532900.62</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911297.30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3532864.15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911277.38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3532895.94</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911292.66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3532845.89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911492.86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3532880.02</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911262.17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3532852.74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911486.10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3532898.92</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911267.97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3532875.09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911485.26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3532901.28</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911266.69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3532875.74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911430.09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3532882.62</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911261.04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3532853.32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911429.59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3532882.50</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911244.53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3532861.65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911395.38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3532878.41</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911249.28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3532880.32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911395.53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3532875.90</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911248.01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3532882.03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911396.41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3532861.71</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911238.94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3532864.47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911473.54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3532873.49</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911252.78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3532857.48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911474.20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3532902.84</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29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911258.45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3532879.91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911394.21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3532897.14</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911252.96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3532882.67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911394.91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3532885.94</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911247.27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3532860.27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911395.07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3532883.43</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911269.27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3532880.06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79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911428.74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3532887.45</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911271.47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3532888.40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911273.48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3532895.66</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911269.85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3532888.29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911275.24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3532902.33</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911267.94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3532880.73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911273.71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3532903.11</w:t>
            </w:r>
          </w:p>
        </w:tc>
      </w:tr>
      <w:tr w:rsidR="00387824" w:rsidRPr="002335A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911279.35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3532874.97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911271.82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3532895.56</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911279.98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3532877.46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911503.06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3532883.47</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911282.97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3532889.21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911508.80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3532898.73</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911275.73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3532888.71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911507.49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3532905.16</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911272.94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3532878.20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911497.39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3532904.48</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911259.71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3532884.89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911496.47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3532904.42</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911261.34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3532891.34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911494.03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3532904.25</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911261.33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3532891.35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911486.67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3532901.75</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911258.73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3532891.17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911487.53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3532899.40</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911255.06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3532890.93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911494.28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3532880.50</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911254.23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3532887.66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911262.24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3532894.92</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lastRenderedPageBreak/>
              <w:t>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911265.38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3532907.31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149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911745.72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3533357.52</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911260.06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3532910.01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911746.48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3533361.83</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911256.20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3532894.55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911746.17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3533363.34</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911258.51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3532894.67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911744.12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3533369.81</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911362.03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3532901.53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911580.35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3533397.57</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911361.63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3532913.73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911580.39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3533397.39</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911350.38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3532914.06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911580.72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3533396.10</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911350.48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3532900.83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911434.47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3533316.75</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911482.34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3532909.50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911448.04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3533394.42</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911480.04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3532915.90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911448.34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3533395.24</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911454.15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3532919.89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159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911450.93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3533396.48</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911423.74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3532909.60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911457.03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3533395.43</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911411.10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3532908.09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911461.95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3533417.34</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911411.07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3532908.23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911454.43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3533418.61</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911412.13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3532909.35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911428.86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3533406.49</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911411.46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3532922.22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911425.89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3533398.29</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911410.07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3532926.93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911412.59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3533322.15</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111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911410.22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3532927.13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911428.93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3533318.12</w:t>
            </w:r>
          </w:p>
        </w:tc>
      </w:tr>
      <w:tr w:rsidR="00387824"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911401.96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3532928.69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167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911430.89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387824" w:rsidRPr="00387824" w:rsidRDefault="00387824" w:rsidP="00387824">
            <w:pPr>
              <w:ind w:firstLine="0"/>
              <w:jc w:val="center"/>
              <w:rPr>
                <w:color w:val="000000"/>
                <w:sz w:val="20"/>
                <w:szCs w:val="20"/>
              </w:rPr>
            </w:pPr>
            <w:r w:rsidRPr="00387824">
              <w:rPr>
                <w:color w:val="000000"/>
                <w:sz w:val="20"/>
                <w:szCs w:val="20"/>
              </w:rPr>
              <w:t>3533317.63</w:t>
            </w:r>
          </w:p>
        </w:tc>
      </w:tr>
      <w:tr w:rsidR="00E96421" w:rsidRPr="008B4529" w:rsidTr="00A5785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387824" w:rsidRDefault="00E96421" w:rsidP="00387824">
            <w:pPr>
              <w:ind w:firstLine="0"/>
              <w:jc w:val="center"/>
              <w:rPr>
                <w:color w:val="000000"/>
                <w:sz w:val="20"/>
                <w:szCs w:val="20"/>
              </w:rPr>
            </w:pPr>
            <w:r w:rsidRPr="00387824">
              <w:rPr>
                <w:color w:val="000000"/>
                <w:sz w:val="20"/>
                <w:szCs w:val="20"/>
              </w:rPr>
              <w:t>113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387824" w:rsidRDefault="00E96421" w:rsidP="00387824">
            <w:pPr>
              <w:ind w:firstLine="0"/>
              <w:jc w:val="center"/>
              <w:rPr>
                <w:color w:val="000000"/>
                <w:sz w:val="20"/>
                <w:szCs w:val="20"/>
              </w:rPr>
            </w:pPr>
            <w:r w:rsidRPr="00387824">
              <w:rPr>
                <w:color w:val="000000"/>
                <w:sz w:val="20"/>
                <w:szCs w:val="20"/>
              </w:rPr>
              <w:t>911400.32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387824" w:rsidRDefault="00E96421" w:rsidP="00387824">
            <w:pPr>
              <w:ind w:firstLine="0"/>
              <w:jc w:val="center"/>
              <w:rPr>
                <w:color w:val="000000"/>
                <w:sz w:val="20"/>
                <w:szCs w:val="20"/>
              </w:rPr>
            </w:pPr>
            <w:r w:rsidRPr="00387824">
              <w:rPr>
                <w:color w:val="000000"/>
                <w:sz w:val="20"/>
                <w:szCs w:val="20"/>
              </w:rPr>
              <w:t>3532921.17</w:t>
            </w:r>
          </w:p>
        </w:tc>
        <w:tc>
          <w:tcPr>
            <w:tcW w:w="4785"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b/>
                <w:color w:val="000000"/>
                <w:sz w:val="20"/>
                <w:szCs w:val="20"/>
              </w:rPr>
            </w:pPr>
            <w:r w:rsidRPr="00E96421">
              <w:rPr>
                <w:b/>
                <w:color w:val="000000"/>
                <w:sz w:val="20"/>
                <w:szCs w:val="20"/>
              </w:rPr>
              <w:t>ЗУ</w:t>
            </w:r>
            <w:proofErr w:type="gramStart"/>
            <w:r w:rsidRPr="00E96421">
              <w:rPr>
                <w:b/>
                <w:color w:val="000000"/>
                <w:sz w:val="20"/>
                <w:szCs w:val="20"/>
              </w:rPr>
              <w:t>2</w:t>
            </w:r>
            <w:proofErr w:type="gramEnd"/>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114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911392.62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3532922.85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911278.08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3532869.98</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911393.81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3532903.63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911279.35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3532874.97</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116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911506.52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3532911.08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911272.94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3532878.20</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911507.92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3532912.24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911271.64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3532873.24</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118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911507.09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3532923.42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911365.44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3532874.83</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119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911487.00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3532931.00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911365.13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3532879.85</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911486.07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3532930.69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61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911337.02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3532876.48</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911483.70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3532915.33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911299.37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3532871.98</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911481.74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3532915.64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911298.06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3532866.76</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911483.88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3532909.58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911335.83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3532871.28</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911486.87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3532909.77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911267.97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3532875.09</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911497.43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3532910.48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911269.27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3532880.06</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911506.51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3532911.08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911267.94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3532880.73</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911370.50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3533010.57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911266.69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3532875.74</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911376.84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3533038.79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911258.45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3532879.91</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129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911371.39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3533041.07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911259.71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3532884.89</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911419.93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3533073.18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911254.23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3532887.66</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911435.58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3533162.80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911252.96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3532882.67</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911415.45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3533073.32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911485.26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3532901.28</w:t>
            </w:r>
          </w:p>
        </w:tc>
      </w:tr>
      <w:tr w:rsidR="00021B0A" w:rsidRPr="008B4529" w:rsidTr="008B45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911384.84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3533074.30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911484.45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3532903.56</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911434.68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3533296.04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75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911474.20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3532902.84</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911425.65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3533298.27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79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911428.74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3532887.45</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911423.70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3533298.75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911395.07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3532883.43</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911409.13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3533302.35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911395.38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3532878.41</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911369.39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3533074.74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70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911429.59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3532882.50</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911417.54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3533219.79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911430.09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3532882.62</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911434.68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3533296.04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911494.03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3532904.25</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911431.02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3533296.94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911486.00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3532903.68</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911570.19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3533348.68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911486.67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3532901.75</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911569.83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3533350.10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911417.54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3533219.79</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911481.90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3533368.82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911434.68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3533296.04</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911480.90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3533364.37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911431.02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3533296.94</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911440.34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3533321.19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911440.34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3533321.19</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911439.09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3533315.61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911452.55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3533391.10</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911455.93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3533390.52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911455.93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3533390.52</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148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911452.55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387824" w:rsidRDefault="00021B0A" w:rsidP="00387824">
            <w:pPr>
              <w:ind w:firstLine="0"/>
              <w:jc w:val="center"/>
              <w:rPr>
                <w:color w:val="000000"/>
                <w:sz w:val="20"/>
                <w:szCs w:val="20"/>
              </w:rPr>
            </w:pPr>
            <w:r w:rsidRPr="00387824">
              <w:rPr>
                <w:color w:val="000000"/>
                <w:sz w:val="20"/>
                <w:szCs w:val="20"/>
              </w:rPr>
              <w:t>3533391.10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170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911456.47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3533392.94</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bookmarkStart w:id="31" w:name="_Toc528227279"/>
            <w:r w:rsidRPr="00021B0A">
              <w:rPr>
                <w:color w:val="000000"/>
                <w:sz w:val="20"/>
                <w:szCs w:val="20"/>
              </w:rPr>
              <w:lastRenderedPageBreak/>
              <w:t>171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911456.91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3533394.90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911803.89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3533369.11</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911457.03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3533395.43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911805.93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3533379.97</w:t>
            </w:r>
          </w:p>
        </w:tc>
      </w:tr>
      <w:tr w:rsidR="00E96421" w:rsidRPr="00EC18ED" w:rsidTr="00C47C29">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159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911450.93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3533396.48</w:t>
            </w:r>
          </w:p>
        </w:tc>
        <w:tc>
          <w:tcPr>
            <w:tcW w:w="4785"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96421" w:rsidRPr="003D062C" w:rsidRDefault="00E96421" w:rsidP="003D062C">
            <w:pPr>
              <w:ind w:firstLine="0"/>
              <w:jc w:val="center"/>
              <w:rPr>
                <w:color w:val="000000"/>
                <w:sz w:val="20"/>
                <w:szCs w:val="20"/>
              </w:rPr>
            </w:pPr>
            <w:r w:rsidRPr="00021B0A">
              <w:rPr>
                <w:b/>
                <w:color w:val="000000"/>
                <w:sz w:val="20"/>
                <w:szCs w:val="20"/>
              </w:rPr>
              <w:t>ЗУ</w:t>
            </w:r>
            <w:proofErr w:type="gramStart"/>
            <w:r w:rsidRPr="00021B0A">
              <w:rPr>
                <w:b/>
                <w:color w:val="000000"/>
                <w:sz w:val="20"/>
                <w:szCs w:val="20"/>
              </w:rPr>
              <w:t>4</w:t>
            </w:r>
            <w:proofErr w:type="gramEnd"/>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158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911448.34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3533395.24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911791.43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3533302.95</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157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911448.04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3533394.42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911782.80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3533304.79</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156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911434.47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3533316.75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911770.32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3533307.44</w:t>
            </w:r>
          </w:p>
        </w:tc>
      </w:tr>
      <w:tr w:rsidR="00021B0A" w:rsidRPr="00EC18ED" w:rsidTr="00043BFE">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911439.09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3533315.61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911770.09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3533300.41</w:t>
            </w:r>
          </w:p>
        </w:tc>
      </w:tr>
      <w:tr w:rsidR="00E96421" w:rsidRPr="00EC18ED" w:rsidTr="009D0FC3">
        <w:tc>
          <w:tcPr>
            <w:tcW w:w="4785"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b/>
                <w:color w:val="000000"/>
                <w:sz w:val="20"/>
                <w:szCs w:val="20"/>
              </w:rPr>
              <w:t>ЗУ3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911774.12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3533302.55</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911830.45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3533232.15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911778.52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3533303.00</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911830.46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3533232.23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911748.00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3533302.02</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911821.31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3533234.22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911748.43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3533312.10</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911823.05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3533242.83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911738.17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3533314.29</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911776.90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3533252.13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911736.59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3533305.02</w:t>
            </w:r>
          </w:p>
        </w:tc>
      </w:tr>
      <w:tr w:rsidR="00021B0A"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911768.25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3533253.89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911740.98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3533304.95</w:t>
            </w:r>
          </w:p>
        </w:tc>
      </w:tr>
      <w:tr w:rsidR="00021B0A"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911767.92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3533245.72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911745.81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3533303.40</w:t>
            </w:r>
          </w:p>
        </w:tc>
      </w:tr>
      <w:tr w:rsidR="00021B0A"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911753.26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3533248.90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911799.34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3533344.98</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911745.93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3533250.44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911803.89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3533369.11</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199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911746.24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3533258.23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911787.80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3533371.92</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911746.27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3533258.22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911778.02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3533372.44</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911746.27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3533258.32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911771.94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3533370.77</w:t>
            </w:r>
          </w:p>
        </w:tc>
      </w:tr>
      <w:tr w:rsidR="00021B0A"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911729.01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3533261.79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911766.42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3533372.25</w:t>
            </w:r>
          </w:p>
        </w:tc>
      </w:tr>
      <w:tr w:rsidR="00021B0A"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911727.70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3533254.26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911767.50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3533368.88</w:t>
            </w:r>
          </w:p>
        </w:tc>
      </w:tr>
      <w:tr w:rsidR="00021B0A"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911845.71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3533260.84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911769.45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3533359.36</w:t>
            </w:r>
          </w:p>
        </w:tc>
      </w:tr>
      <w:tr w:rsidR="00021B0A"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911847.40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3533269.78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911770.34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3533351.75</w:t>
            </w:r>
          </w:p>
        </w:tc>
      </w:tr>
      <w:tr w:rsidR="00E96421" w:rsidRPr="003D062C" w:rsidTr="00A662BF">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911825.78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3533273.86</w:t>
            </w:r>
          </w:p>
        </w:tc>
        <w:tc>
          <w:tcPr>
            <w:tcW w:w="4785"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rFonts w:ascii="Calibri" w:hAnsi="Calibri"/>
                <w:b/>
                <w:color w:val="000000"/>
                <w:sz w:val="22"/>
                <w:szCs w:val="22"/>
              </w:rPr>
            </w:pPr>
            <w:r w:rsidRPr="00E96421">
              <w:rPr>
                <w:b/>
                <w:color w:val="000000"/>
                <w:sz w:val="20"/>
                <w:szCs w:val="20"/>
              </w:rPr>
              <w:t>2395:ЗУ</w:t>
            </w:r>
            <w:proofErr w:type="gramStart"/>
            <w:r w:rsidRPr="00E96421">
              <w:rPr>
                <w:b/>
                <w:color w:val="000000"/>
                <w:sz w:val="20"/>
                <w:szCs w:val="20"/>
              </w:rPr>
              <w:t>1</w:t>
            </w:r>
            <w:proofErr w:type="gramEnd"/>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911824.10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3533265.18</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244</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911707.95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3533141.18</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911794.60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3533271.10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245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911728.25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3533194.07</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911796.21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3533279.42</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246</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911717.61</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3533196.55</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911787.32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3533281.09</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247</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911825.13</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3533205.76</w:t>
            </w:r>
          </w:p>
        </w:tc>
      </w:tr>
      <w:tr w:rsidR="00021B0A" w:rsidRPr="00EC18ED"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911791.43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3533302.95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248</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911826.96</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3533214.84</w:t>
            </w:r>
          </w:p>
        </w:tc>
      </w:tr>
      <w:tr w:rsidR="00021B0A" w:rsidRPr="00EC18ED"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911778.52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3533303.00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249</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911829.36</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3533226.44</w:t>
            </w:r>
          </w:p>
        </w:tc>
      </w:tr>
      <w:tr w:rsidR="00021B0A" w:rsidRPr="00EC18ED"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911774.12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3533302.55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190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911830.45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3533232.15</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911770.09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3533300.41</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196</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911767.92</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3533245.72</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911769.11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3533276.13</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197</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911753.26</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3533248.90</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911780.74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3533273.88</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203</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911727.70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3533254.26</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911747.16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3533280.62</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911726.08</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3533245.01</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911748.43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3533312.10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251</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911726.63</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3533244.88</w:t>
            </w:r>
          </w:p>
        </w:tc>
      </w:tr>
      <w:tr w:rsidR="00021B0A" w:rsidRPr="00EC18ED"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219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911748.00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3533302.02</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252</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911724.67</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3533236.94</w:t>
            </w:r>
          </w:p>
        </w:tc>
      </w:tr>
      <w:tr w:rsidR="00021B0A" w:rsidRPr="00EC18ED"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911745.81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3533303.40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253</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911719.67</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3533216.66</w:t>
            </w:r>
          </w:p>
        </w:tc>
      </w:tr>
      <w:tr w:rsidR="00021B0A" w:rsidRPr="00EC18ED"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911740.98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3533304.95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254</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911735.51</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3533212.98</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911736.59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3533305.02</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255</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911739.12</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3533222.37</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911738.17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3533314.29</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256</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911741.78</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3533222.30</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911732.81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3533283.50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257</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911741.80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3533222.30</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225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911747.44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3533357.11</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258</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911749.98</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3533222.06</w:t>
            </w:r>
          </w:p>
        </w:tc>
      </w:tr>
      <w:tr w:rsidR="00021B0A" w:rsidRPr="003D062C" w:rsidTr="00BF63C3">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150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911746.48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021B0A" w:rsidRPr="00021B0A" w:rsidRDefault="00021B0A" w:rsidP="00021B0A">
            <w:pPr>
              <w:ind w:firstLine="0"/>
              <w:jc w:val="center"/>
              <w:rPr>
                <w:color w:val="000000"/>
                <w:sz w:val="20"/>
                <w:szCs w:val="20"/>
              </w:rPr>
            </w:pPr>
            <w:r w:rsidRPr="00021B0A">
              <w:rPr>
                <w:color w:val="000000"/>
                <w:sz w:val="20"/>
                <w:szCs w:val="20"/>
              </w:rPr>
              <w:t>3533361.83</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259</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911770.70</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021B0A" w:rsidRPr="00021B0A" w:rsidRDefault="00021B0A" w:rsidP="00021B0A">
            <w:pPr>
              <w:ind w:firstLine="0"/>
              <w:jc w:val="center"/>
              <w:rPr>
                <w:color w:val="000000"/>
                <w:sz w:val="20"/>
                <w:szCs w:val="20"/>
              </w:rPr>
            </w:pPr>
            <w:r w:rsidRPr="00021B0A">
              <w:rPr>
                <w:color w:val="000000"/>
                <w:sz w:val="20"/>
                <w:szCs w:val="20"/>
              </w:rPr>
              <w:t>3533217.57</w:t>
            </w:r>
          </w:p>
        </w:tc>
      </w:tr>
      <w:tr w:rsidR="00E96421" w:rsidRPr="00EC18ED" w:rsidTr="00482E36">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149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911745.72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3533357.52</w:t>
            </w:r>
          </w:p>
        </w:tc>
        <w:tc>
          <w:tcPr>
            <w:tcW w:w="4785" w:type="dxa"/>
            <w:gridSpan w:val="3"/>
            <w:tcBorders>
              <w:top w:val="single" w:sz="4" w:space="0" w:color="auto"/>
              <w:left w:val="single" w:sz="4" w:space="0" w:color="auto"/>
              <w:bottom w:val="single" w:sz="4" w:space="0" w:color="auto"/>
              <w:right w:val="single" w:sz="4" w:space="0" w:color="auto"/>
            </w:tcBorders>
            <w:shd w:val="clear" w:color="auto" w:fill="auto"/>
          </w:tcPr>
          <w:p w:rsidR="00E96421" w:rsidRPr="00E96421" w:rsidRDefault="00E96421" w:rsidP="00021B0A">
            <w:pPr>
              <w:ind w:firstLine="0"/>
              <w:jc w:val="center"/>
              <w:rPr>
                <w:b/>
                <w:color w:val="000000"/>
                <w:sz w:val="20"/>
                <w:szCs w:val="20"/>
              </w:rPr>
            </w:pPr>
            <w:r w:rsidRPr="00E96421">
              <w:rPr>
                <w:b/>
                <w:color w:val="000000"/>
                <w:sz w:val="20"/>
                <w:szCs w:val="20"/>
              </w:rPr>
              <w:t>6398:ЗУ</w:t>
            </w:r>
            <w:proofErr w:type="gramStart"/>
            <w:r w:rsidRPr="00E96421">
              <w:rPr>
                <w:b/>
                <w:color w:val="000000"/>
                <w:sz w:val="20"/>
                <w:szCs w:val="20"/>
              </w:rPr>
              <w:t>1</w:t>
            </w:r>
            <w:proofErr w:type="gramEnd"/>
          </w:p>
        </w:tc>
      </w:tr>
      <w:tr w:rsidR="00E96421" w:rsidRPr="00EC18ED" w:rsidTr="00BB6AFB">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911891.41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3533363.88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911258.27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3532854.72</w:t>
            </w:r>
          </w:p>
        </w:tc>
      </w:tr>
      <w:tr w:rsidR="00E96421" w:rsidRPr="00EC18ED" w:rsidTr="00BB6AFB">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911898.77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3533390.39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911267.64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3532891.76</w:t>
            </w:r>
          </w:p>
        </w:tc>
      </w:tr>
      <w:tr w:rsidR="00E96421" w:rsidRPr="003D062C" w:rsidTr="00BB6AFB">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228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911754.88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3533409.98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911261.34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3532891.34</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229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911753.77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3533403.60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911253.78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3532861.45</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911753.80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3533403.54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911252.78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3532857.48</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911761.85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3533386.68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911268.54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3532895.33</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911766.42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3533372.25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911270.89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3532904.63</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911771.94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3533370.77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911265.38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3532907.31</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911778.02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3533372.44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911262.24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3532894.92</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235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911787.80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021B0A" w:rsidRDefault="00E96421" w:rsidP="00021B0A">
            <w:pPr>
              <w:ind w:firstLine="0"/>
              <w:jc w:val="center"/>
              <w:rPr>
                <w:color w:val="000000"/>
                <w:sz w:val="20"/>
                <w:szCs w:val="20"/>
              </w:rPr>
            </w:pPr>
            <w:r w:rsidRPr="00021B0A">
              <w:rPr>
                <w:color w:val="000000"/>
                <w:sz w:val="20"/>
                <w:szCs w:val="20"/>
              </w:rPr>
              <w:t>3533371.92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p>
        </w:tc>
      </w:tr>
      <w:tr w:rsidR="00E96421" w:rsidRPr="003D062C" w:rsidTr="00D664FB">
        <w:tc>
          <w:tcPr>
            <w:tcW w:w="4785"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DE2C47">
            <w:pPr>
              <w:ind w:firstLine="0"/>
              <w:jc w:val="center"/>
              <w:rPr>
                <w:b/>
                <w:color w:val="000000"/>
                <w:sz w:val="20"/>
                <w:szCs w:val="20"/>
              </w:rPr>
            </w:pPr>
            <w:r w:rsidRPr="00E96421">
              <w:rPr>
                <w:b/>
                <w:color w:val="000000"/>
                <w:sz w:val="20"/>
                <w:szCs w:val="20"/>
              </w:rPr>
              <w:lastRenderedPageBreak/>
              <w:t>320034:ЗУ</w:t>
            </w:r>
            <w:proofErr w:type="gramStart"/>
            <w:r w:rsidRPr="00E96421">
              <w:rPr>
                <w:b/>
                <w:color w:val="000000"/>
                <w:sz w:val="20"/>
                <w:szCs w:val="20"/>
              </w:rPr>
              <w:t>1</w:t>
            </w:r>
            <w:proofErr w:type="gramEnd"/>
          </w:p>
        </w:tc>
        <w:tc>
          <w:tcPr>
            <w:tcW w:w="4785"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DE2C47">
            <w:pPr>
              <w:ind w:firstLine="0"/>
              <w:jc w:val="center"/>
              <w:rPr>
                <w:b/>
                <w:color w:val="000000"/>
                <w:sz w:val="20"/>
                <w:szCs w:val="20"/>
              </w:rPr>
            </w:pPr>
            <w:r w:rsidRPr="00E96421">
              <w:rPr>
                <w:b/>
                <w:color w:val="000000"/>
                <w:sz w:val="20"/>
                <w:szCs w:val="20"/>
              </w:rPr>
              <w:t>10714/чзу</w:t>
            </w:r>
            <w:proofErr w:type="gramStart"/>
            <w:r w:rsidRPr="00E96421">
              <w:rPr>
                <w:b/>
                <w:color w:val="000000"/>
                <w:sz w:val="20"/>
                <w:szCs w:val="20"/>
              </w:rPr>
              <w:t>1</w:t>
            </w:r>
            <w:proofErr w:type="gramEnd"/>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911247.27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3532860.27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911770.34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3533351.75</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911252.96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3532882.67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911769.45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3533359.36</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46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911254.23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3532887.66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911767.50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3533368.88</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911255.06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3532890.93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911761.85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3533386.68</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911251.90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3532890.71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911753.80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3533403.54</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911251.20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3532887.93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152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911744.12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3533369.81</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911249.28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3532880.32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151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911746.17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3533363.34</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911244.53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3532861.65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911747.44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3533357.11</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911261.04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3532853.32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911769.11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3533276.13</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911266.69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3532875.74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911770.32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3533307.44</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911267.94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3532880.73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911748.42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3533312.10</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911269.85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3532888.29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911747.16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3533280.54</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911270.77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3532891.95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911767.92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3533245.72</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911267.63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3532891.76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911768.24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3533253.78</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911258.27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3532854.72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199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911746.24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3533258.23</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911265.78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3532850.91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911745.93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3533250.45</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911271.64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3532873.24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911753.26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3533248.90</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911272.95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3532878.20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243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911770.34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3533351.75</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911275.66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3532888.64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911769.45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3533359.36</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179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911276.70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3532892.34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241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911767.50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3533368.88</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911272.44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3532892.08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231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911761.85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3533386.68</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911271.48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3532888.40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230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911753.80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3533403.54</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911269.27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3532880.06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152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911744.12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3533369.81</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911267.97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3532875.09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151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911746.17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3533363.34</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911262.17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3532852.74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225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911747.44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3533357.11</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911277.39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3532895.94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215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911769.11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3533276.13</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64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911278.62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3532900.62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239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911770.32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3533307.44</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81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911275.24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3532902.33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911748.42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3533312.10</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911273.49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3532895.66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911747.16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3533280.54</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83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911271.82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3532895.56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911767.92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3533245.72</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82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911273.71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3532903.11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911768.24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3533253.78</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911270.89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3532904.63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199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911746.24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3533258.23</w:t>
            </w:r>
          </w:p>
        </w:tc>
      </w:tr>
      <w:tr w:rsidR="00E96421" w:rsidRPr="00EC18ED"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911268.54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3532895.33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263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911745.93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3533250.45</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911256.20</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3532894.55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197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911753.26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3533248.90</w:t>
            </w: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95</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911260.06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3532910.01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jc w:val="right"/>
              <w:rPr>
                <w:rFonts w:ascii="Calibri" w:hAnsi="Calibri"/>
                <w:color w:val="000000"/>
                <w:sz w:val="22"/>
                <w:szCs w:val="22"/>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rPr>
                <w:rFonts w:ascii="Calibri" w:hAnsi="Calibri"/>
                <w:color w:val="000000"/>
                <w:sz w:val="22"/>
                <w:szCs w:val="22"/>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rPr>
                <w:rFonts w:ascii="Calibri" w:hAnsi="Calibri"/>
                <w:color w:val="000000"/>
                <w:sz w:val="22"/>
                <w:szCs w:val="22"/>
              </w:rPr>
            </w:pP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186</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911256.98</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3532911.42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jc w:val="right"/>
              <w:rPr>
                <w:rFonts w:ascii="Calibri" w:hAnsi="Calibri"/>
                <w:color w:val="000000"/>
                <w:sz w:val="22"/>
                <w:szCs w:val="22"/>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rPr>
                <w:rFonts w:ascii="Calibri" w:hAnsi="Calibri"/>
                <w:color w:val="000000"/>
                <w:sz w:val="22"/>
                <w:szCs w:val="22"/>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rPr>
                <w:rFonts w:ascii="Calibri" w:hAnsi="Calibri"/>
                <w:color w:val="000000"/>
                <w:sz w:val="22"/>
                <w:szCs w:val="22"/>
              </w:rPr>
            </w:pPr>
          </w:p>
        </w:tc>
      </w:tr>
      <w:tr w:rsidR="00E96421" w:rsidRPr="003D062C" w:rsidTr="00DE2C47">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187</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911252.79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Pr="00E96421" w:rsidRDefault="00E96421" w:rsidP="00E96421">
            <w:pPr>
              <w:ind w:firstLine="0"/>
              <w:jc w:val="center"/>
              <w:rPr>
                <w:color w:val="000000"/>
                <w:sz w:val="20"/>
                <w:szCs w:val="20"/>
              </w:rPr>
            </w:pPr>
            <w:r w:rsidRPr="00E96421">
              <w:rPr>
                <w:color w:val="000000"/>
                <w:sz w:val="20"/>
                <w:szCs w:val="20"/>
              </w:rPr>
              <w:t>3532894.29</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jc w:val="right"/>
              <w:rPr>
                <w:rFonts w:ascii="Calibri" w:hAnsi="Calibri"/>
                <w:color w:val="000000"/>
                <w:sz w:val="22"/>
                <w:szCs w:val="22"/>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rPr>
                <w:rFonts w:ascii="Calibri" w:hAnsi="Calibri"/>
                <w:color w:val="000000"/>
                <w:sz w:val="22"/>
                <w:szCs w:val="22"/>
              </w:rPr>
            </w:pPr>
          </w:p>
        </w:tc>
        <w:tc>
          <w:tcPr>
            <w:tcW w:w="1595" w:type="dxa"/>
            <w:tcBorders>
              <w:top w:val="single" w:sz="4" w:space="0" w:color="auto"/>
              <w:left w:val="single" w:sz="4" w:space="0" w:color="auto"/>
              <w:bottom w:val="single" w:sz="4" w:space="0" w:color="auto"/>
              <w:right w:val="single" w:sz="4" w:space="0" w:color="auto"/>
            </w:tcBorders>
            <w:shd w:val="clear" w:color="auto" w:fill="auto"/>
            <w:vAlign w:val="bottom"/>
          </w:tcPr>
          <w:p w:rsidR="00E96421" w:rsidRDefault="00E96421" w:rsidP="00E96421">
            <w:pPr>
              <w:ind w:firstLine="0"/>
              <w:rPr>
                <w:rFonts w:ascii="Calibri" w:hAnsi="Calibri"/>
                <w:color w:val="000000"/>
                <w:sz w:val="22"/>
                <w:szCs w:val="22"/>
              </w:rPr>
            </w:pPr>
          </w:p>
        </w:tc>
      </w:tr>
    </w:tbl>
    <w:p w:rsidR="00387824" w:rsidRDefault="00387824" w:rsidP="00387824">
      <w:pPr>
        <w:pStyle w:val="a4"/>
        <w:spacing w:before="240" w:after="240"/>
        <w:ind w:left="0" w:firstLine="0"/>
        <w:outlineLvl w:val="0"/>
        <w:rPr>
          <w:b/>
          <w:sz w:val="24"/>
          <w:szCs w:val="24"/>
        </w:rPr>
      </w:pPr>
    </w:p>
    <w:p w:rsidR="00387824" w:rsidRDefault="00387824">
      <w:pPr>
        <w:spacing w:after="200" w:line="276" w:lineRule="auto"/>
        <w:ind w:firstLine="0"/>
        <w:jc w:val="left"/>
        <w:rPr>
          <w:b/>
          <w:sz w:val="24"/>
          <w:szCs w:val="24"/>
        </w:rPr>
      </w:pPr>
      <w:r>
        <w:rPr>
          <w:b/>
          <w:sz w:val="24"/>
          <w:szCs w:val="24"/>
        </w:rPr>
        <w:br w:type="page"/>
      </w:r>
    </w:p>
    <w:p w:rsidR="001B4C2A" w:rsidRDefault="00764A80" w:rsidP="00E61494">
      <w:pPr>
        <w:pStyle w:val="a4"/>
        <w:numPr>
          <w:ilvl w:val="0"/>
          <w:numId w:val="23"/>
        </w:numPr>
        <w:spacing w:before="240" w:after="240"/>
        <w:ind w:left="0" w:firstLine="0"/>
        <w:outlineLvl w:val="0"/>
        <w:rPr>
          <w:b/>
          <w:sz w:val="24"/>
          <w:szCs w:val="24"/>
        </w:rPr>
      </w:pPr>
      <w:r>
        <w:rPr>
          <w:b/>
          <w:noProof/>
          <w:sz w:val="24"/>
          <w:szCs w:val="24"/>
          <w:lang w:eastAsia="ru-RU"/>
        </w:rPr>
        <w:lastRenderedPageBreak/>
        <w:drawing>
          <wp:anchor distT="0" distB="0" distL="114300" distR="114300" simplePos="0" relativeHeight="251677696" behindDoc="1" locked="0" layoutInCell="1" allowOverlap="1">
            <wp:simplePos x="0" y="0"/>
            <wp:positionH relativeFrom="column">
              <wp:posOffset>-52704</wp:posOffset>
            </wp:positionH>
            <wp:positionV relativeFrom="paragraph">
              <wp:posOffset>-93345</wp:posOffset>
            </wp:positionV>
            <wp:extent cx="6221954" cy="8801100"/>
            <wp:effectExtent l="0" t="0" r="7620" b="0"/>
            <wp:wrapNone/>
            <wp:docPr id="15" name="Рисунок 15" descr="C:\Users\ArdashevaEA\Desktop\чм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dashevaEA\Desktop\чмт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21954" cy="8801100"/>
                    </a:xfrm>
                    <a:prstGeom prst="rect">
                      <a:avLst/>
                    </a:prstGeom>
                    <a:noFill/>
                    <a:ln>
                      <a:noFill/>
                    </a:ln>
                  </pic:spPr>
                </pic:pic>
              </a:graphicData>
            </a:graphic>
          </wp:anchor>
        </w:drawing>
      </w:r>
      <w:r w:rsidR="001610EF">
        <w:rPr>
          <w:noProof/>
          <w:lang w:eastAsia="ru-RU"/>
        </w:rPr>
        <w:pict>
          <v:shape id="_x0000_s1027" type="#_x0000_t202" style="position:absolute;left:0;text-align:left;margin-left:203.9pt;margin-top:-3.35pt;width:277.5pt;height:33.4pt;z-index:2516654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" filled="f" stroked="f">
            <v:textbox>
              <w:txbxContent>
                <w:p w:rsidR="00387824" w:rsidRPr="00FB5F1F" w:rsidRDefault="00387824" w:rsidP="00EC18ED">
                  <w:pPr>
                    <w:shd w:val="clear" w:color="auto" w:fill="FFFFFF" w:themeFill="background1"/>
                    <w:spacing w:line="216" w:lineRule="auto"/>
                    <w:rPr>
                      <w:spacing w:val="-8"/>
                      <w:sz w:val="26"/>
                      <w:szCs w:val="26"/>
                    </w:rPr>
                  </w:pPr>
                  <w:r w:rsidRPr="00FB5F1F">
                    <w:rPr>
                      <w:spacing w:val="-8"/>
                      <w:sz w:val="26"/>
                      <w:szCs w:val="26"/>
                    </w:rPr>
                    <w:t>Землепользователь ПАО "НК "Роснефть"</w:t>
                  </w:r>
                </w:p>
                <w:p w:rsidR="00387824" w:rsidRPr="00FB5F1F" w:rsidRDefault="00387824" w:rsidP="00EC18ED">
                  <w:pPr>
                    <w:shd w:val="clear" w:color="auto" w:fill="FFFFFF" w:themeFill="background1"/>
                    <w:spacing w:line="216" w:lineRule="auto"/>
                    <w:rPr>
                      <w:spacing w:val="-8"/>
                      <w:sz w:val="26"/>
                      <w:szCs w:val="26"/>
                    </w:rPr>
                  </w:pPr>
                  <w:r w:rsidRPr="00FB5F1F">
                    <w:rPr>
                      <w:spacing w:val="-8"/>
                      <w:sz w:val="26"/>
                      <w:szCs w:val="26"/>
                    </w:rPr>
                    <w:t>Масштаб 1:</w:t>
                  </w:r>
                  <w:r>
                    <w:rPr>
                      <w:spacing w:val="-8"/>
                      <w:sz w:val="26"/>
                      <w:szCs w:val="26"/>
                    </w:rPr>
                    <w:t>2</w:t>
                  </w:r>
                  <w:r w:rsidRPr="00FB5F1F">
                    <w:rPr>
                      <w:spacing w:val="-8"/>
                      <w:sz w:val="26"/>
                      <w:szCs w:val="26"/>
                    </w:rPr>
                    <w:t xml:space="preserve"> 000</w:t>
                  </w:r>
                </w:p>
              </w:txbxContent>
            </v:textbox>
          </v:shape>
        </w:pict>
      </w:r>
      <w:r w:rsidR="002007C2" w:rsidRPr="00403B56">
        <w:rPr>
          <w:b/>
          <w:sz w:val="24"/>
          <w:szCs w:val="24"/>
        </w:rPr>
        <w:t>ЧЕРТЕЖ МЕЖЕВАНИЯ</w:t>
      </w:r>
      <w:bookmarkEnd w:id="31"/>
    </w:p>
    <w:p w:rsidR="00232FD9" w:rsidRDefault="00232FD9">
      <w:pPr>
        <w:spacing w:after="200" w:line="276" w:lineRule="auto"/>
        <w:ind w:firstLine="0"/>
        <w:jc w:val="left"/>
        <w:rPr>
          <w:b/>
          <w:sz w:val="24"/>
          <w:szCs w:val="24"/>
        </w:rPr>
      </w:pPr>
    </w:p>
    <w:p w:rsidR="00232FD9" w:rsidRDefault="00232FD9">
      <w:pPr>
        <w:spacing w:after="200" w:line="276" w:lineRule="auto"/>
        <w:ind w:firstLine="0"/>
        <w:jc w:val="left"/>
        <w:rPr>
          <w:b/>
          <w:sz w:val="24"/>
          <w:szCs w:val="24"/>
        </w:rPr>
      </w:pPr>
      <w:r>
        <w:rPr>
          <w:b/>
          <w:sz w:val="24"/>
          <w:szCs w:val="24"/>
        </w:rPr>
        <w:br w:type="page"/>
      </w:r>
    </w:p>
    <w:p w:rsidR="001B4C2A" w:rsidRDefault="00764A80">
      <w:pPr>
        <w:spacing w:after="200" w:line="276" w:lineRule="auto"/>
        <w:ind w:firstLine="0"/>
        <w:jc w:val="left"/>
        <w:rPr>
          <w:b/>
          <w:sz w:val="24"/>
          <w:szCs w:val="24"/>
        </w:rPr>
      </w:pPr>
      <w:r>
        <w:rPr>
          <w:b/>
          <w:noProof/>
          <w:sz w:val="24"/>
          <w:szCs w:val="24"/>
          <w:lang w:eastAsia="ru-RU"/>
        </w:rPr>
        <w:lastRenderedPageBreak/>
        <w:drawing>
          <wp:anchor distT="0" distB="0" distL="114300" distR="114300" simplePos="0" relativeHeight="251678720" behindDoc="1" locked="0" layoutInCell="1" allowOverlap="1">
            <wp:simplePos x="0" y="0"/>
            <wp:positionH relativeFrom="column">
              <wp:posOffset>-90805</wp:posOffset>
            </wp:positionH>
            <wp:positionV relativeFrom="paragraph">
              <wp:posOffset>-130810</wp:posOffset>
            </wp:positionV>
            <wp:extent cx="6219825" cy="8798088"/>
            <wp:effectExtent l="0" t="0" r="0" b="3175"/>
            <wp:wrapNone/>
            <wp:docPr id="16" name="Рисунок 16" descr="C:\Users\ArdashevaEA\Desktop\чм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dashevaEA\Desktop\чмт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19825" cy="8798088"/>
                    </a:xfrm>
                    <a:prstGeom prst="rect">
                      <a:avLst/>
                    </a:prstGeom>
                    <a:noFill/>
                    <a:ln>
                      <a:noFill/>
                    </a:ln>
                  </pic:spPr>
                </pic:pic>
              </a:graphicData>
            </a:graphic>
          </wp:anchor>
        </w:drawing>
      </w:r>
      <w:r w:rsidR="001B4C2A">
        <w:rPr>
          <w:b/>
          <w:sz w:val="24"/>
          <w:szCs w:val="24"/>
        </w:rPr>
        <w:br w:type="page"/>
      </w:r>
    </w:p>
    <w:p w:rsidR="000B2E22" w:rsidRDefault="00A8705A" w:rsidP="007D758C">
      <w:pPr>
        <w:pStyle w:val="a4"/>
        <w:spacing w:before="240"/>
        <w:ind w:left="0" w:firstLine="0"/>
        <w:jc w:val="center"/>
        <w:outlineLvl w:val="0"/>
        <w:rPr>
          <w:b/>
          <w:sz w:val="24"/>
          <w:szCs w:val="24"/>
        </w:rPr>
      </w:pPr>
      <w:bookmarkStart w:id="32" w:name="_Toc528227280"/>
      <w:r>
        <w:rPr>
          <w:noProof/>
          <w:lang w:eastAsia="ru-RU"/>
        </w:rPr>
        <w:lastRenderedPageBreak/>
        <w:drawing>
          <wp:anchor distT="0" distB="0" distL="114300" distR="114300" simplePos="0" relativeHeight="251669504" behindDoc="1" locked="0" layoutInCell="1" allowOverlap="1">
            <wp:simplePos x="0" y="0"/>
            <wp:positionH relativeFrom="column">
              <wp:posOffset>256493</wp:posOffset>
            </wp:positionH>
            <wp:positionV relativeFrom="paragraph">
              <wp:posOffset>-14577</wp:posOffset>
            </wp:positionV>
            <wp:extent cx="6060440" cy="861822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60440" cy="8618220"/>
                    </a:xfrm>
                    <a:prstGeom prst="rect">
                      <a:avLst/>
                    </a:prstGeom>
                  </pic:spPr>
                </pic:pic>
              </a:graphicData>
            </a:graphic>
          </wp:anchor>
        </w:drawing>
      </w:r>
      <w:r w:rsidR="001B4C2A">
        <w:rPr>
          <w:b/>
          <w:sz w:val="24"/>
          <w:szCs w:val="24"/>
        </w:rPr>
        <w:t>Приложение</w:t>
      </w:r>
      <w:proofErr w:type="gramStart"/>
      <w:r w:rsidR="001B4C2A">
        <w:rPr>
          <w:b/>
          <w:sz w:val="24"/>
          <w:szCs w:val="24"/>
        </w:rPr>
        <w:t xml:space="preserve"> А</w:t>
      </w:r>
      <w:bookmarkEnd w:id="32"/>
      <w:proofErr w:type="gramEnd"/>
    </w:p>
    <w:p w:rsidR="001B4C2A" w:rsidRDefault="001B4C2A" w:rsidP="006704EB">
      <w:pPr>
        <w:ind w:firstLine="0"/>
        <w:jc w:val="center"/>
        <w:rPr>
          <w:b/>
          <w:sz w:val="24"/>
          <w:szCs w:val="24"/>
        </w:rPr>
      </w:pPr>
      <w:r w:rsidRPr="006704EB">
        <w:rPr>
          <w:b/>
          <w:sz w:val="24"/>
          <w:szCs w:val="24"/>
        </w:rPr>
        <w:t>Проектная документация лесного участка</w:t>
      </w:r>
    </w:p>
    <w:p w:rsidR="00A8705A" w:rsidRDefault="00A8705A">
      <w:pPr>
        <w:spacing w:after="200" w:line="276" w:lineRule="auto"/>
        <w:ind w:firstLine="0"/>
        <w:jc w:val="left"/>
        <w:rPr>
          <w:b/>
          <w:sz w:val="24"/>
          <w:szCs w:val="24"/>
        </w:rPr>
      </w:pPr>
      <w:r>
        <w:rPr>
          <w:b/>
          <w:sz w:val="24"/>
          <w:szCs w:val="24"/>
        </w:rPr>
        <w:br w:type="page"/>
      </w:r>
    </w:p>
    <w:p w:rsidR="00A8705A" w:rsidRDefault="00A8705A" w:rsidP="006704EB">
      <w:pPr>
        <w:ind w:firstLine="0"/>
        <w:jc w:val="center"/>
        <w:rPr>
          <w:b/>
          <w:sz w:val="24"/>
          <w:szCs w:val="24"/>
        </w:rPr>
      </w:pPr>
      <w:r>
        <w:rPr>
          <w:noProof/>
          <w:lang w:eastAsia="ru-RU"/>
        </w:rPr>
        <w:lastRenderedPageBreak/>
        <w:drawing>
          <wp:inline distT="0" distB="0" distL="0" distR="0">
            <wp:extent cx="6033770" cy="8618220"/>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6033770" cy="8618220"/>
                    </a:xfrm>
                    <a:prstGeom prst="rect">
                      <a:avLst/>
                    </a:prstGeom>
                  </pic:spPr>
                </pic:pic>
              </a:graphicData>
            </a:graphic>
          </wp:inline>
        </w:drawing>
      </w:r>
    </w:p>
    <w:p w:rsidR="00A8705A" w:rsidRDefault="00A8705A" w:rsidP="006704EB">
      <w:pPr>
        <w:ind w:firstLine="0"/>
        <w:jc w:val="center"/>
        <w:rPr>
          <w:b/>
          <w:sz w:val="24"/>
          <w:szCs w:val="24"/>
        </w:rPr>
      </w:pPr>
      <w:r>
        <w:rPr>
          <w:noProof/>
          <w:lang w:eastAsia="ru-RU"/>
        </w:rPr>
        <w:lastRenderedPageBreak/>
        <w:drawing>
          <wp:inline distT="0" distB="0" distL="0" distR="0">
            <wp:extent cx="6089650" cy="8618220"/>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6089650" cy="8618220"/>
                    </a:xfrm>
                    <a:prstGeom prst="rect">
                      <a:avLst/>
                    </a:prstGeom>
                  </pic:spPr>
                </pic:pic>
              </a:graphicData>
            </a:graphic>
          </wp:inline>
        </w:drawing>
      </w:r>
    </w:p>
    <w:p w:rsidR="00A8705A" w:rsidRDefault="00A8705A" w:rsidP="006704EB">
      <w:pPr>
        <w:ind w:firstLine="0"/>
        <w:jc w:val="center"/>
        <w:rPr>
          <w:b/>
          <w:sz w:val="24"/>
          <w:szCs w:val="24"/>
        </w:rPr>
      </w:pPr>
      <w:r>
        <w:rPr>
          <w:noProof/>
          <w:lang w:eastAsia="ru-RU"/>
        </w:rPr>
        <w:lastRenderedPageBreak/>
        <w:drawing>
          <wp:inline distT="0" distB="0" distL="0" distR="0">
            <wp:extent cx="6079490" cy="86182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6079490" cy="8618220"/>
                    </a:xfrm>
                    <a:prstGeom prst="rect">
                      <a:avLst/>
                    </a:prstGeom>
                  </pic:spPr>
                </pic:pic>
              </a:graphicData>
            </a:graphic>
          </wp:inline>
        </w:drawing>
      </w:r>
    </w:p>
    <w:p w:rsidR="00A8705A" w:rsidRDefault="00A8705A" w:rsidP="006704EB">
      <w:pPr>
        <w:ind w:firstLine="0"/>
        <w:jc w:val="center"/>
        <w:rPr>
          <w:b/>
          <w:sz w:val="24"/>
          <w:szCs w:val="24"/>
        </w:rPr>
      </w:pPr>
      <w:r>
        <w:rPr>
          <w:noProof/>
          <w:lang w:eastAsia="ru-RU"/>
        </w:rPr>
        <w:lastRenderedPageBreak/>
        <w:drawing>
          <wp:inline distT="0" distB="0" distL="0" distR="0">
            <wp:extent cx="6065520" cy="86182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6065520" cy="8618220"/>
                    </a:xfrm>
                    <a:prstGeom prst="rect">
                      <a:avLst/>
                    </a:prstGeom>
                  </pic:spPr>
                </pic:pic>
              </a:graphicData>
            </a:graphic>
          </wp:inline>
        </w:drawing>
      </w:r>
    </w:p>
    <w:p w:rsidR="00A8705A" w:rsidRDefault="00A8705A" w:rsidP="006704EB">
      <w:pPr>
        <w:ind w:firstLine="0"/>
        <w:jc w:val="center"/>
        <w:rPr>
          <w:b/>
          <w:sz w:val="24"/>
          <w:szCs w:val="24"/>
        </w:rPr>
      </w:pPr>
      <w:proofErr w:type="gramStart"/>
      <w:r>
        <w:rPr>
          <w:b/>
          <w:sz w:val="24"/>
          <w:szCs w:val="24"/>
        </w:rPr>
        <w:lastRenderedPageBreak/>
        <w:t>м</w:t>
      </w:r>
      <w:proofErr w:type="gramEnd"/>
      <w:r>
        <w:rPr>
          <w:noProof/>
          <w:lang w:eastAsia="ru-RU"/>
        </w:rPr>
        <w:drawing>
          <wp:inline distT="0" distB="0" distL="0" distR="0">
            <wp:extent cx="6046470" cy="86182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6046470" cy="8618220"/>
                    </a:xfrm>
                    <a:prstGeom prst="rect">
                      <a:avLst/>
                    </a:prstGeom>
                  </pic:spPr>
                </pic:pic>
              </a:graphicData>
            </a:graphic>
          </wp:inline>
        </w:drawing>
      </w:r>
    </w:p>
    <w:p w:rsidR="00A8705A" w:rsidRDefault="00A8705A" w:rsidP="006704EB">
      <w:pPr>
        <w:ind w:firstLine="0"/>
        <w:jc w:val="center"/>
        <w:rPr>
          <w:b/>
          <w:sz w:val="24"/>
          <w:szCs w:val="24"/>
        </w:rPr>
      </w:pPr>
      <w:r>
        <w:rPr>
          <w:noProof/>
          <w:lang w:eastAsia="ru-RU"/>
        </w:rPr>
        <w:lastRenderedPageBreak/>
        <w:drawing>
          <wp:inline distT="0" distB="0" distL="0" distR="0">
            <wp:extent cx="6029960" cy="8618220"/>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6029960" cy="8618220"/>
                    </a:xfrm>
                    <a:prstGeom prst="rect">
                      <a:avLst/>
                    </a:prstGeom>
                  </pic:spPr>
                </pic:pic>
              </a:graphicData>
            </a:graphic>
          </wp:inline>
        </w:drawing>
      </w:r>
    </w:p>
    <w:p w:rsidR="00A8705A" w:rsidRDefault="00A8705A" w:rsidP="006704EB">
      <w:pPr>
        <w:ind w:firstLine="0"/>
        <w:jc w:val="center"/>
        <w:rPr>
          <w:b/>
          <w:sz w:val="24"/>
          <w:szCs w:val="24"/>
        </w:rPr>
      </w:pPr>
      <w:r>
        <w:rPr>
          <w:noProof/>
          <w:lang w:eastAsia="ru-RU"/>
        </w:rPr>
        <w:lastRenderedPageBreak/>
        <w:drawing>
          <wp:inline distT="0" distB="0" distL="0" distR="0">
            <wp:extent cx="6067425" cy="861822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6067425" cy="8618220"/>
                    </a:xfrm>
                    <a:prstGeom prst="rect">
                      <a:avLst/>
                    </a:prstGeom>
                  </pic:spPr>
                </pic:pic>
              </a:graphicData>
            </a:graphic>
          </wp:inline>
        </w:drawing>
      </w:r>
    </w:p>
    <w:p w:rsidR="00A8705A" w:rsidRPr="006704EB" w:rsidRDefault="00A8705A" w:rsidP="006704EB">
      <w:pPr>
        <w:ind w:firstLine="0"/>
        <w:jc w:val="center"/>
        <w:rPr>
          <w:b/>
          <w:sz w:val="24"/>
          <w:szCs w:val="24"/>
        </w:rPr>
      </w:pPr>
      <w:r>
        <w:rPr>
          <w:noProof/>
          <w:lang w:eastAsia="ru-RU"/>
        </w:rPr>
        <w:lastRenderedPageBreak/>
        <w:drawing>
          <wp:anchor distT="0" distB="0" distL="114300" distR="114300" simplePos="0" relativeHeight="251670528" behindDoc="1" locked="0" layoutInCell="1" allowOverlap="1">
            <wp:simplePos x="0" y="0"/>
            <wp:positionH relativeFrom="column">
              <wp:posOffset>-134177</wp:posOffset>
            </wp:positionH>
            <wp:positionV relativeFrom="paragraph">
              <wp:posOffset>-187591</wp:posOffset>
            </wp:positionV>
            <wp:extent cx="6273209" cy="8865978"/>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73209" cy="8865978"/>
                    </a:xfrm>
                    <a:prstGeom prst="rect">
                      <a:avLst/>
                    </a:prstGeom>
                  </pic:spPr>
                </pic:pic>
              </a:graphicData>
            </a:graphic>
          </wp:anchor>
        </w:drawing>
      </w:r>
    </w:p>
    <w:sectPr w:rsidR="00A8705A" w:rsidRPr="006704EB" w:rsidSect="00EA65E9">
      <w:headerReference w:type="default" r:id="rId25"/>
      <w:footerReference w:type="default" r:id="rId26"/>
      <w:type w:val="continuous"/>
      <w:pgSz w:w="11906" w:h="16838" w:code="9"/>
      <w:pgMar w:top="1134" w:right="566" w:bottom="284" w:left="1418" w:header="708" w:footer="708" w:gutter="0"/>
      <w:pgNumType w:start="3"/>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10EF" w:rsidRDefault="001610EF" w:rsidP="003F6FEC">
      <w:r>
        <w:separator/>
      </w:r>
    </w:p>
  </w:endnote>
  <w:endnote w:type="continuationSeparator" w:id="0">
    <w:p w:rsidR="001610EF" w:rsidRDefault="001610EF" w:rsidP="003F6F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824" w:rsidRPr="006A5954" w:rsidRDefault="00387824" w:rsidP="006A5954">
    <w:pPr>
      <w:ind w:firstLine="0"/>
      <w:jc w:val="left"/>
      <w:rPr>
        <w:rFonts w:ascii="Arial" w:hAnsi="Arial"/>
        <w:sz w:val="20"/>
        <w:szCs w:val="20"/>
      </w:rPr>
    </w:pPr>
  </w:p>
  <w:tbl>
    <w:tblPr>
      <w:tblW w:w="9923" w:type="dxa"/>
      <w:tblInd w:w="142" w:type="dxa"/>
      <w:tblBorders>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3799"/>
      <w:gridCol w:w="737"/>
      <w:gridCol w:w="89"/>
      <w:gridCol w:w="876"/>
      <w:gridCol w:w="736"/>
    </w:tblGrid>
    <w:tr w:rsidR="00387824" w:rsidRPr="00EC35E6" w:rsidTr="00814AF9">
      <w:trPr>
        <w:cantSplit/>
        <w:trHeight w:val="249"/>
      </w:trPr>
      <w:tc>
        <w:tcPr>
          <w:tcW w:w="567" w:type="dxa"/>
          <w:tcBorders>
            <w:top w:val="single" w:sz="8" w:space="0" w:color="auto"/>
            <w:left w:val="nil"/>
            <w:bottom w:val="single" w:sz="2"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8" w:space="0" w:color="auto"/>
            <w:left w:val="single" w:sz="8" w:space="0" w:color="auto"/>
            <w:bottom w:val="single" w:sz="2"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8" w:space="0" w:color="auto"/>
            <w:left w:val="single" w:sz="8" w:space="0" w:color="auto"/>
            <w:bottom w:val="single" w:sz="2"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8" w:space="0" w:color="auto"/>
            <w:left w:val="single" w:sz="8" w:space="0" w:color="auto"/>
            <w:bottom w:val="single" w:sz="2" w:space="0" w:color="auto"/>
            <w:right w:val="single" w:sz="8" w:space="0" w:color="auto"/>
          </w:tcBorders>
          <w:vAlign w:val="center"/>
        </w:tcPr>
        <w:p w:rsidR="00387824" w:rsidRPr="00EC35E6" w:rsidRDefault="00387824" w:rsidP="00E453FD">
          <w:pPr>
            <w:pStyle w:val="af2"/>
            <w:rPr>
              <w:rFonts w:ascii="Arial" w:hAnsi="Arial" w:cs="Arial"/>
            </w:rPr>
          </w:pPr>
        </w:p>
      </w:tc>
      <w:tc>
        <w:tcPr>
          <w:tcW w:w="851" w:type="dxa"/>
          <w:tcBorders>
            <w:top w:val="single" w:sz="8" w:space="0" w:color="auto"/>
            <w:left w:val="single" w:sz="8" w:space="0" w:color="auto"/>
            <w:bottom w:val="single" w:sz="2"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8" w:space="0" w:color="auto"/>
            <w:left w:val="single" w:sz="8" w:space="0" w:color="auto"/>
            <w:bottom w:val="single" w:sz="2" w:space="0" w:color="auto"/>
            <w:right w:val="single" w:sz="8" w:space="0" w:color="auto"/>
          </w:tcBorders>
          <w:vAlign w:val="center"/>
        </w:tcPr>
        <w:p w:rsidR="00387824" w:rsidRPr="00EC35E6" w:rsidRDefault="00387824" w:rsidP="00E453FD">
          <w:pPr>
            <w:pStyle w:val="af2"/>
            <w:rPr>
              <w:rFonts w:ascii="Arial" w:hAnsi="Arial" w:cs="Arial"/>
            </w:rPr>
          </w:pPr>
        </w:p>
      </w:tc>
      <w:tc>
        <w:tcPr>
          <w:tcW w:w="6237" w:type="dxa"/>
          <w:gridSpan w:val="5"/>
          <w:vMerge w:val="restart"/>
          <w:tcBorders>
            <w:top w:val="single" w:sz="8" w:space="0" w:color="auto"/>
            <w:left w:val="single" w:sz="8" w:space="0" w:color="auto"/>
            <w:bottom w:val="single" w:sz="8" w:space="0" w:color="auto"/>
            <w:right w:val="nil"/>
          </w:tcBorders>
          <w:vAlign w:val="center"/>
        </w:tcPr>
        <w:p w:rsidR="00387824" w:rsidRPr="009D7CCF" w:rsidRDefault="00387824" w:rsidP="00E453FD">
          <w:pPr>
            <w:pStyle w:val="af2"/>
            <w:rPr>
              <w:rFonts w:cs="Arial"/>
              <w:b/>
              <w:color w:val="000000"/>
              <w:sz w:val="21"/>
              <w:szCs w:val="21"/>
            </w:rPr>
          </w:pPr>
          <w:r w:rsidRPr="009D7CCF">
            <w:rPr>
              <w:rFonts w:cs="Arial"/>
              <w:b/>
              <w:color w:val="000000"/>
              <w:sz w:val="21"/>
              <w:szCs w:val="21"/>
            </w:rPr>
            <w:t>4659/972-17-П-027.003.000</w:t>
          </w:r>
          <w:r>
            <w:rPr>
              <w:rFonts w:cs="Arial"/>
              <w:b/>
              <w:color w:val="000000"/>
              <w:sz w:val="21"/>
              <w:szCs w:val="21"/>
            </w:rPr>
            <w:t>-ППиПМ</w:t>
          </w:r>
        </w:p>
      </w:tc>
    </w:tr>
    <w:tr w:rsidR="00387824" w:rsidRPr="00EC35E6" w:rsidTr="00814AF9">
      <w:trPr>
        <w:cantSplit/>
        <w:trHeight w:hRule="exact" w:val="284"/>
      </w:trPr>
      <w:tc>
        <w:tcPr>
          <w:tcW w:w="567" w:type="dxa"/>
          <w:tcBorders>
            <w:top w:val="single" w:sz="2" w:space="0" w:color="auto"/>
            <w:left w:val="nil"/>
            <w:bottom w:val="single" w:sz="8"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2" w:space="0" w:color="auto"/>
            <w:left w:val="single" w:sz="8" w:space="0" w:color="auto"/>
            <w:bottom w:val="single" w:sz="8"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2" w:space="0" w:color="auto"/>
            <w:left w:val="single" w:sz="8" w:space="0" w:color="auto"/>
            <w:bottom w:val="single" w:sz="8"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2" w:space="0" w:color="auto"/>
            <w:left w:val="single" w:sz="8" w:space="0" w:color="auto"/>
            <w:bottom w:val="single" w:sz="8" w:space="0" w:color="auto"/>
            <w:right w:val="single" w:sz="8" w:space="0" w:color="auto"/>
          </w:tcBorders>
          <w:vAlign w:val="center"/>
        </w:tcPr>
        <w:p w:rsidR="00387824" w:rsidRPr="00EC35E6" w:rsidRDefault="00387824" w:rsidP="00E453FD">
          <w:pPr>
            <w:pStyle w:val="af2"/>
            <w:rPr>
              <w:rFonts w:ascii="Arial" w:hAnsi="Arial" w:cs="Arial"/>
            </w:rPr>
          </w:pPr>
        </w:p>
      </w:tc>
      <w:tc>
        <w:tcPr>
          <w:tcW w:w="851" w:type="dxa"/>
          <w:tcBorders>
            <w:top w:val="single" w:sz="2" w:space="0" w:color="auto"/>
            <w:left w:val="single" w:sz="8" w:space="0" w:color="auto"/>
            <w:bottom w:val="single" w:sz="8" w:space="0" w:color="auto"/>
            <w:right w:val="single" w:sz="8" w:space="0" w:color="auto"/>
          </w:tcBorders>
          <w:vAlign w:val="center"/>
        </w:tcPr>
        <w:p w:rsidR="00387824" w:rsidRPr="00EC35E6" w:rsidRDefault="00387824" w:rsidP="00E453FD">
          <w:pPr>
            <w:pStyle w:val="af2"/>
            <w:rPr>
              <w:rFonts w:ascii="Arial" w:hAnsi="Arial" w:cs="Arial"/>
            </w:rPr>
          </w:pPr>
        </w:p>
      </w:tc>
      <w:tc>
        <w:tcPr>
          <w:tcW w:w="567" w:type="dxa"/>
          <w:tcBorders>
            <w:top w:val="single" w:sz="2" w:space="0" w:color="auto"/>
            <w:left w:val="single" w:sz="8" w:space="0" w:color="auto"/>
            <w:bottom w:val="single" w:sz="8" w:space="0" w:color="auto"/>
            <w:right w:val="single" w:sz="8" w:space="0" w:color="auto"/>
          </w:tcBorders>
          <w:vAlign w:val="center"/>
        </w:tcPr>
        <w:p w:rsidR="00387824" w:rsidRPr="00EC35E6" w:rsidRDefault="00387824" w:rsidP="00E453FD">
          <w:pPr>
            <w:pStyle w:val="af2"/>
            <w:rPr>
              <w:rFonts w:ascii="Arial" w:hAnsi="Arial" w:cs="Arial"/>
            </w:rPr>
          </w:pPr>
        </w:p>
      </w:tc>
      <w:tc>
        <w:tcPr>
          <w:tcW w:w="6237" w:type="dxa"/>
          <w:gridSpan w:val="5"/>
          <w:vMerge/>
          <w:tcBorders>
            <w:top w:val="single" w:sz="12" w:space="0" w:color="auto"/>
            <w:left w:val="single" w:sz="8" w:space="0" w:color="auto"/>
            <w:bottom w:val="single" w:sz="8" w:space="0" w:color="auto"/>
            <w:right w:val="nil"/>
          </w:tcBorders>
        </w:tcPr>
        <w:p w:rsidR="00387824" w:rsidRPr="00EC35E6" w:rsidRDefault="00387824" w:rsidP="00E453FD">
          <w:pPr>
            <w:pStyle w:val="af2"/>
            <w:rPr>
              <w:rFonts w:ascii="Arial" w:hAnsi="Arial" w:cs="Arial"/>
            </w:rPr>
          </w:pPr>
        </w:p>
      </w:tc>
    </w:tr>
    <w:tr w:rsidR="00387824" w:rsidRPr="00EC35E6" w:rsidTr="00814AF9">
      <w:trPr>
        <w:cantSplit/>
        <w:trHeight w:hRule="exact" w:val="284"/>
      </w:trPr>
      <w:tc>
        <w:tcPr>
          <w:tcW w:w="567" w:type="dxa"/>
          <w:tcBorders>
            <w:top w:val="single" w:sz="8" w:space="0" w:color="auto"/>
            <w:left w:val="nil"/>
            <w:bottom w:val="single" w:sz="8" w:space="0" w:color="auto"/>
            <w:right w:val="single" w:sz="8" w:space="0" w:color="auto"/>
          </w:tcBorders>
          <w:vAlign w:val="center"/>
        </w:tcPr>
        <w:p w:rsidR="00387824" w:rsidRPr="00EA65E9" w:rsidRDefault="00387824" w:rsidP="00E453FD">
          <w:pPr>
            <w:pStyle w:val="af2"/>
            <w:rPr>
              <w:szCs w:val="16"/>
            </w:rPr>
          </w:pPr>
          <w:r w:rsidRPr="00EA65E9">
            <w:rPr>
              <w:szCs w:val="16"/>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Cs w:val="16"/>
            </w:rPr>
          </w:pPr>
          <w:proofErr w:type="spellStart"/>
          <w:r w:rsidRPr="00EA65E9">
            <w:rPr>
              <w:szCs w:val="16"/>
            </w:rPr>
            <w:t>Кол</w:t>
          </w:r>
          <w:proofErr w:type="gramStart"/>
          <w:r w:rsidRPr="00EA65E9">
            <w:rPr>
              <w:szCs w:val="16"/>
            </w:rPr>
            <w:t>.у</w:t>
          </w:r>
          <w:proofErr w:type="gramEnd"/>
          <w:r w:rsidRPr="00EA65E9">
            <w:rPr>
              <w:szCs w:val="16"/>
            </w:rPr>
            <w:t>ч</w:t>
          </w:r>
          <w:proofErr w:type="spellEnd"/>
          <w:r w:rsidRPr="00EA65E9">
            <w:rPr>
              <w:szCs w:val="16"/>
            </w:rPr>
            <w:t>.</w:t>
          </w:r>
        </w:p>
      </w:tc>
      <w:tc>
        <w:tcPr>
          <w:tcW w:w="567" w:type="dxa"/>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Cs w:val="16"/>
            </w:rPr>
          </w:pPr>
          <w:r w:rsidRPr="00EA65E9">
            <w:rPr>
              <w:szCs w:val="16"/>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Cs w:val="16"/>
            </w:rPr>
          </w:pPr>
          <w:r w:rsidRPr="00EA65E9">
            <w:rPr>
              <w:szCs w:val="16"/>
            </w:rPr>
            <w:t>№ док.</w:t>
          </w:r>
        </w:p>
      </w:tc>
      <w:tc>
        <w:tcPr>
          <w:tcW w:w="851" w:type="dxa"/>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Cs w:val="16"/>
            </w:rPr>
          </w:pPr>
          <w:r w:rsidRPr="00EA65E9">
            <w:rPr>
              <w:szCs w:val="16"/>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Cs w:val="16"/>
            </w:rPr>
          </w:pPr>
          <w:r w:rsidRPr="00EA65E9">
            <w:rPr>
              <w:szCs w:val="16"/>
            </w:rPr>
            <w:t>Дата</w:t>
          </w:r>
        </w:p>
      </w:tc>
      <w:tc>
        <w:tcPr>
          <w:tcW w:w="6237" w:type="dxa"/>
          <w:gridSpan w:val="5"/>
          <w:vMerge/>
          <w:tcBorders>
            <w:top w:val="single" w:sz="12" w:space="0" w:color="auto"/>
            <w:left w:val="single" w:sz="8" w:space="0" w:color="auto"/>
            <w:bottom w:val="single" w:sz="8" w:space="0" w:color="auto"/>
            <w:right w:val="nil"/>
          </w:tcBorders>
        </w:tcPr>
        <w:p w:rsidR="00387824" w:rsidRPr="00EA65E9" w:rsidRDefault="00387824" w:rsidP="00E453FD">
          <w:pPr>
            <w:pStyle w:val="af2"/>
          </w:pPr>
        </w:p>
      </w:tc>
    </w:tr>
    <w:tr w:rsidR="00387824" w:rsidRPr="00EC35E6" w:rsidTr="00814AF9">
      <w:trPr>
        <w:cantSplit/>
        <w:trHeight w:hRule="exact" w:val="284"/>
      </w:trPr>
      <w:tc>
        <w:tcPr>
          <w:tcW w:w="1134" w:type="dxa"/>
          <w:gridSpan w:val="2"/>
          <w:tcBorders>
            <w:top w:val="single" w:sz="8" w:space="0" w:color="auto"/>
            <w:left w:val="nil"/>
            <w:bottom w:val="single" w:sz="2" w:space="0" w:color="auto"/>
            <w:right w:val="single" w:sz="8" w:space="0" w:color="auto"/>
          </w:tcBorders>
          <w:tcMar>
            <w:left w:w="57" w:type="dxa"/>
            <w:right w:w="57" w:type="dxa"/>
          </w:tcMar>
          <w:vAlign w:val="center"/>
        </w:tcPr>
        <w:p w:rsidR="00387824" w:rsidRPr="00EA65E9" w:rsidRDefault="00387824" w:rsidP="00E453FD">
          <w:pPr>
            <w:pStyle w:val="af2"/>
            <w:jc w:val="left"/>
            <w:rPr>
              <w:sz w:val="18"/>
              <w:szCs w:val="18"/>
            </w:rPr>
          </w:pPr>
          <w:r w:rsidRPr="00EA65E9">
            <w:rPr>
              <w:sz w:val="18"/>
              <w:szCs w:val="18"/>
            </w:rPr>
            <w:t>Разработал</w:t>
          </w:r>
        </w:p>
      </w:tc>
      <w:tc>
        <w:tcPr>
          <w:tcW w:w="113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387824" w:rsidRPr="00EA65E9" w:rsidRDefault="00387824" w:rsidP="00E453FD">
          <w:pPr>
            <w:pStyle w:val="af2"/>
            <w:jc w:val="left"/>
            <w:rPr>
              <w:sz w:val="18"/>
              <w:szCs w:val="18"/>
            </w:rPr>
          </w:pPr>
          <w:r w:rsidRPr="00EA65E9">
            <w:rPr>
              <w:sz w:val="18"/>
              <w:szCs w:val="18"/>
            </w:rPr>
            <w:t>Ардашева</w:t>
          </w:r>
        </w:p>
      </w:tc>
      <w:tc>
        <w:tcPr>
          <w:tcW w:w="851" w:type="dxa"/>
          <w:tcBorders>
            <w:top w:val="single" w:sz="8" w:space="0" w:color="auto"/>
            <w:left w:val="single" w:sz="8" w:space="0" w:color="auto"/>
            <w:bottom w:val="single" w:sz="2" w:space="0" w:color="auto"/>
            <w:right w:val="single" w:sz="8" w:space="0" w:color="auto"/>
          </w:tcBorders>
          <w:vAlign w:val="center"/>
        </w:tcPr>
        <w:p w:rsidR="00387824" w:rsidRPr="00EA65E9" w:rsidRDefault="00387824" w:rsidP="00E453FD">
          <w:pPr>
            <w:pStyle w:val="af2"/>
            <w:rPr>
              <w:sz w:val="18"/>
              <w:szCs w:val="18"/>
            </w:rPr>
          </w:pPr>
        </w:p>
      </w:tc>
      <w:tc>
        <w:tcPr>
          <w:tcW w:w="567" w:type="dxa"/>
          <w:tcBorders>
            <w:top w:val="single" w:sz="8" w:space="0" w:color="auto"/>
            <w:left w:val="single" w:sz="8" w:space="0" w:color="auto"/>
            <w:bottom w:val="single" w:sz="2" w:space="0" w:color="auto"/>
            <w:right w:val="single" w:sz="8" w:space="0" w:color="auto"/>
          </w:tcBorders>
          <w:vAlign w:val="center"/>
        </w:tcPr>
        <w:p w:rsidR="00387824" w:rsidRPr="00EA65E9" w:rsidRDefault="00387824" w:rsidP="00E453FD">
          <w:pPr>
            <w:pStyle w:val="af2"/>
            <w:rPr>
              <w:spacing w:val="-20"/>
              <w:sz w:val="18"/>
              <w:szCs w:val="18"/>
            </w:rPr>
          </w:pPr>
          <w:r>
            <w:rPr>
              <w:sz w:val="18"/>
              <w:szCs w:val="18"/>
            </w:rPr>
            <w:t>03.19</w:t>
          </w:r>
        </w:p>
      </w:tc>
      <w:tc>
        <w:tcPr>
          <w:tcW w:w="3799" w:type="dxa"/>
          <w:vMerge w:val="restart"/>
          <w:tcBorders>
            <w:top w:val="single" w:sz="8" w:space="0" w:color="auto"/>
            <w:left w:val="single" w:sz="8" w:space="0" w:color="auto"/>
            <w:bottom w:val="single" w:sz="12" w:space="0" w:color="auto"/>
            <w:right w:val="single" w:sz="8" w:space="0" w:color="auto"/>
          </w:tcBorders>
          <w:vAlign w:val="center"/>
        </w:tcPr>
        <w:p w:rsidR="00387824" w:rsidRPr="00EA65E9" w:rsidRDefault="00387824" w:rsidP="00814AF9">
          <w:pPr>
            <w:pStyle w:val="af2"/>
            <w:rPr>
              <w:sz w:val="20"/>
            </w:rPr>
          </w:pPr>
          <w:r w:rsidRPr="00EA65E9">
            <w:rPr>
              <w:sz w:val="20"/>
            </w:rPr>
            <w:t>Состав проекта</w:t>
          </w:r>
        </w:p>
      </w:tc>
      <w:tc>
        <w:tcPr>
          <w:tcW w:w="737" w:type="dxa"/>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Cs w:val="16"/>
            </w:rPr>
          </w:pPr>
          <w:r w:rsidRPr="00EA65E9">
            <w:rPr>
              <w:szCs w:val="16"/>
            </w:rPr>
            <w:t>Стадия</w:t>
          </w:r>
        </w:p>
      </w:tc>
      <w:tc>
        <w:tcPr>
          <w:tcW w:w="965" w:type="dxa"/>
          <w:gridSpan w:val="2"/>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Cs w:val="16"/>
            </w:rPr>
          </w:pPr>
          <w:r w:rsidRPr="00EA65E9">
            <w:rPr>
              <w:szCs w:val="16"/>
            </w:rPr>
            <w:t>Лист</w:t>
          </w:r>
        </w:p>
      </w:tc>
      <w:tc>
        <w:tcPr>
          <w:tcW w:w="736" w:type="dxa"/>
          <w:tcBorders>
            <w:top w:val="single" w:sz="8" w:space="0" w:color="auto"/>
            <w:left w:val="single" w:sz="8" w:space="0" w:color="auto"/>
            <w:bottom w:val="single" w:sz="8" w:space="0" w:color="auto"/>
            <w:right w:val="nil"/>
          </w:tcBorders>
          <w:vAlign w:val="center"/>
        </w:tcPr>
        <w:p w:rsidR="00387824" w:rsidRPr="00EA65E9" w:rsidRDefault="00387824" w:rsidP="00E453FD">
          <w:pPr>
            <w:pStyle w:val="af2"/>
            <w:rPr>
              <w:szCs w:val="16"/>
            </w:rPr>
          </w:pPr>
          <w:r w:rsidRPr="00EA65E9">
            <w:rPr>
              <w:szCs w:val="16"/>
            </w:rPr>
            <w:t>Листов</w:t>
          </w:r>
        </w:p>
      </w:tc>
    </w:tr>
    <w:tr w:rsidR="00387824" w:rsidRPr="00EC35E6" w:rsidTr="00814AF9">
      <w:trPr>
        <w:cantSplit/>
        <w:trHeight w:hRule="exact" w:val="339"/>
      </w:trPr>
      <w:tc>
        <w:tcPr>
          <w:tcW w:w="1134" w:type="dxa"/>
          <w:gridSpan w:val="2"/>
          <w:tcBorders>
            <w:top w:val="single" w:sz="2" w:space="0" w:color="auto"/>
            <w:left w:val="nil"/>
            <w:bottom w:val="single" w:sz="2" w:space="0" w:color="auto"/>
            <w:right w:val="single" w:sz="8" w:space="0" w:color="auto"/>
          </w:tcBorders>
          <w:tcMar>
            <w:left w:w="57" w:type="dxa"/>
            <w:right w:w="57" w:type="dxa"/>
          </w:tcMar>
          <w:vAlign w:val="center"/>
        </w:tcPr>
        <w:p w:rsidR="00387824" w:rsidRPr="00EA65E9" w:rsidRDefault="00387824" w:rsidP="00E453FD">
          <w:pPr>
            <w:pStyle w:val="af2"/>
            <w:jc w:val="left"/>
            <w:rPr>
              <w:sz w:val="18"/>
              <w:szCs w:val="18"/>
            </w:rPr>
          </w:pPr>
          <w:r w:rsidRPr="00EA65E9">
            <w:rPr>
              <w:sz w:val="18"/>
              <w:szCs w:val="18"/>
            </w:rPr>
            <w:t>Проверил</w:t>
          </w:r>
        </w:p>
      </w:tc>
      <w:tc>
        <w:tcPr>
          <w:tcW w:w="113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387824" w:rsidRPr="00EA65E9" w:rsidRDefault="00387824" w:rsidP="00E453FD">
          <w:pPr>
            <w:pStyle w:val="af2"/>
            <w:jc w:val="left"/>
            <w:rPr>
              <w:sz w:val="18"/>
              <w:szCs w:val="18"/>
            </w:rPr>
          </w:pPr>
          <w:proofErr w:type="spellStart"/>
          <w:r w:rsidRPr="00EA65E9">
            <w:rPr>
              <w:sz w:val="18"/>
              <w:szCs w:val="18"/>
            </w:rPr>
            <w:t>Абышева</w:t>
          </w:r>
          <w:proofErr w:type="spellEnd"/>
        </w:p>
      </w:tc>
      <w:tc>
        <w:tcPr>
          <w:tcW w:w="851" w:type="dxa"/>
          <w:tcBorders>
            <w:top w:val="single" w:sz="2" w:space="0" w:color="auto"/>
            <w:left w:val="single" w:sz="8" w:space="0" w:color="auto"/>
            <w:bottom w:val="single" w:sz="2" w:space="0" w:color="auto"/>
            <w:right w:val="single" w:sz="8" w:space="0" w:color="auto"/>
          </w:tcBorders>
          <w:vAlign w:val="center"/>
        </w:tcPr>
        <w:p w:rsidR="00387824" w:rsidRPr="00EA65E9" w:rsidRDefault="00387824" w:rsidP="00E453FD">
          <w:pPr>
            <w:pStyle w:val="af2"/>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387824" w:rsidRPr="00EA65E9" w:rsidRDefault="00387824" w:rsidP="00E453FD">
          <w:pPr>
            <w:pStyle w:val="af2"/>
            <w:rPr>
              <w:sz w:val="18"/>
              <w:szCs w:val="18"/>
            </w:rPr>
          </w:pPr>
          <w:r>
            <w:rPr>
              <w:sz w:val="18"/>
              <w:szCs w:val="18"/>
            </w:rPr>
            <w:t>03.19</w:t>
          </w:r>
        </w:p>
      </w:tc>
      <w:tc>
        <w:tcPr>
          <w:tcW w:w="3799" w:type="dxa"/>
          <w:vMerge/>
          <w:tcBorders>
            <w:top w:val="single" w:sz="2" w:space="0" w:color="auto"/>
            <w:left w:val="single" w:sz="8" w:space="0" w:color="auto"/>
            <w:bottom w:val="single" w:sz="12" w:space="0" w:color="auto"/>
            <w:right w:val="single" w:sz="8" w:space="0" w:color="auto"/>
          </w:tcBorders>
        </w:tcPr>
        <w:p w:rsidR="00387824" w:rsidRPr="00EA65E9" w:rsidRDefault="00387824" w:rsidP="00E453FD"/>
      </w:tc>
      <w:tc>
        <w:tcPr>
          <w:tcW w:w="737" w:type="dxa"/>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rPr>
              <w:sz w:val="20"/>
            </w:rPr>
          </w:pPr>
          <w:proofErr w:type="gramStart"/>
          <w:r>
            <w:rPr>
              <w:sz w:val="20"/>
            </w:rPr>
            <w:t>П</w:t>
          </w:r>
          <w:proofErr w:type="gramEnd"/>
        </w:p>
      </w:tc>
      <w:tc>
        <w:tcPr>
          <w:tcW w:w="965" w:type="dxa"/>
          <w:gridSpan w:val="2"/>
          <w:tcBorders>
            <w:top w:val="single" w:sz="8" w:space="0" w:color="auto"/>
            <w:left w:val="single" w:sz="8" w:space="0" w:color="auto"/>
            <w:bottom w:val="single" w:sz="8" w:space="0" w:color="auto"/>
            <w:right w:val="single" w:sz="8" w:space="0" w:color="auto"/>
          </w:tcBorders>
          <w:vAlign w:val="center"/>
        </w:tcPr>
        <w:p w:rsidR="00387824" w:rsidRPr="00EA65E9" w:rsidRDefault="00387824" w:rsidP="00E453FD">
          <w:pPr>
            <w:pStyle w:val="af2"/>
            <w:framePr w:wrap="around" w:vAnchor="text" w:hAnchor="margin" w:xAlign="right" w:y="1"/>
            <w:rPr>
              <w:sz w:val="22"/>
              <w:szCs w:val="22"/>
            </w:rPr>
          </w:pPr>
        </w:p>
      </w:tc>
      <w:tc>
        <w:tcPr>
          <w:tcW w:w="736" w:type="dxa"/>
          <w:tcBorders>
            <w:top w:val="single" w:sz="8" w:space="0" w:color="auto"/>
            <w:left w:val="single" w:sz="8" w:space="0" w:color="auto"/>
            <w:bottom w:val="single" w:sz="8" w:space="0" w:color="auto"/>
            <w:right w:val="nil"/>
          </w:tcBorders>
          <w:vAlign w:val="center"/>
        </w:tcPr>
        <w:p w:rsidR="00387824" w:rsidRPr="00EA65E9" w:rsidRDefault="00387824" w:rsidP="00E453FD">
          <w:pPr>
            <w:pStyle w:val="af2"/>
            <w:rPr>
              <w:sz w:val="22"/>
              <w:szCs w:val="22"/>
            </w:rPr>
          </w:pPr>
          <w:r w:rsidRPr="00EA65E9">
            <w:rPr>
              <w:sz w:val="22"/>
              <w:szCs w:val="22"/>
            </w:rPr>
            <w:t>1</w:t>
          </w:r>
        </w:p>
      </w:tc>
    </w:tr>
    <w:tr w:rsidR="00387824" w:rsidRPr="00EC35E6" w:rsidTr="00814AF9">
      <w:trPr>
        <w:cantSplit/>
        <w:trHeight w:hRule="exact" w:val="284"/>
      </w:trPr>
      <w:tc>
        <w:tcPr>
          <w:tcW w:w="1134" w:type="dxa"/>
          <w:gridSpan w:val="2"/>
          <w:tcBorders>
            <w:top w:val="single" w:sz="2" w:space="0" w:color="auto"/>
            <w:left w:val="nil"/>
            <w:bottom w:val="single" w:sz="2" w:space="0" w:color="auto"/>
            <w:right w:val="single" w:sz="8" w:space="0" w:color="auto"/>
          </w:tcBorders>
          <w:tcMar>
            <w:left w:w="57" w:type="dxa"/>
            <w:right w:w="57" w:type="dxa"/>
          </w:tcMar>
          <w:vAlign w:val="center"/>
        </w:tcPr>
        <w:p w:rsidR="00387824" w:rsidRPr="00EA65E9" w:rsidRDefault="00387824" w:rsidP="00E453FD">
          <w:pPr>
            <w:pStyle w:val="af2"/>
            <w:jc w:val="left"/>
            <w:rPr>
              <w:sz w:val="15"/>
              <w:szCs w:val="15"/>
            </w:rPr>
          </w:pPr>
        </w:p>
      </w:tc>
      <w:tc>
        <w:tcPr>
          <w:tcW w:w="113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387824" w:rsidRPr="00EA65E9" w:rsidRDefault="00387824" w:rsidP="00E453FD">
          <w:pPr>
            <w:pStyle w:val="af2"/>
            <w:jc w:val="left"/>
            <w:rPr>
              <w:sz w:val="15"/>
              <w:szCs w:val="15"/>
            </w:rPr>
          </w:pPr>
        </w:p>
      </w:tc>
      <w:tc>
        <w:tcPr>
          <w:tcW w:w="851" w:type="dxa"/>
          <w:tcBorders>
            <w:top w:val="single" w:sz="2" w:space="0" w:color="auto"/>
            <w:left w:val="single" w:sz="8" w:space="0" w:color="auto"/>
            <w:bottom w:val="single" w:sz="2" w:space="0" w:color="auto"/>
            <w:right w:val="single" w:sz="8" w:space="0" w:color="auto"/>
          </w:tcBorders>
          <w:vAlign w:val="center"/>
        </w:tcPr>
        <w:p w:rsidR="00387824" w:rsidRPr="00EA65E9" w:rsidRDefault="00387824" w:rsidP="00E453FD">
          <w:pPr>
            <w:pStyle w:val="af2"/>
            <w:rPr>
              <w:sz w:val="15"/>
              <w:szCs w:val="15"/>
            </w:rPr>
          </w:pPr>
        </w:p>
      </w:tc>
      <w:tc>
        <w:tcPr>
          <w:tcW w:w="567" w:type="dxa"/>
          <w:tcBorders>
            <w:top w:val="single" w:sz="2" w:space="0" w:color="auto"/>
            <w:left w:val="single" w:sz="8" w:space="0" w:color="auto"/>
            <w:bottom w:val="single" w:sz="2" w:space="0" w:color="auto"/>
            <w:right w:val="single" w:sz="8" w:space="0" w:color="auto"/>
          </w:tcBorders>
          <w:vAlign w:val="center"/>
        </w:tcPr>
        <w:p w:rsidR="00387824" w:rsidRPr="00EA65E9" w:rsidRDefault="00387824" w:rsidP="00E453FD">
          <w:pPr>
            <w:pStyle w:val="af2"/>
            <w:rPr>
              <w:spacing w:val="-20"/>
              <w:sz w:val="15"/>
              <w:szCs w:val="15"/>
            </w:rPr>
          </w:pPr>
        </w:p>
      </w:tc>
      <w:tc>
        <w:tcPr>
          <w:tcW w:w="3799" w:type="dxa"/>
          <w:vMerge/>
          <w:tcBorders>
            <w:top w:val="single" w:sz="2" w:space="0" w:color="auto"/>
            <w:left w:val="single" w:sz="8" w:space="0" w:color="auto"/>
            <w:bottom w:val="single" w:sz="12" w:space="0" w:color="auto"/>
            <w:right w:val="single" w:sz="8" w:space="0" w:color="auto"/>
          </w:tcBorders>
        </w:tcPr>
        <w:p w:rsidR="00387824" w:rsidRPr="00EA65E9" w:rsidRDefault="00387824" w:rsidP="00E453FD"/>
      </w:tc>
      <w:tc>
        <w:tcPr>
          <w:tcW w:w="826" w:type="dxa"/>
          <w:gridSpan w:val="2"/>
          <w:vMerge w:val="restart"/>
          <w:tcBorders>
            <w:top w:val="single" w:sz="8" w:space="0" w:color="auto"/>
            <w:left w:val="single" w:sz="8" w:space="0" w:color="auto"/>
            <w:bottom w:val="single" w:sz="8" w:space="0" w:color="auto"/>
            <w:right w:val="nil"/>
          </w:tcBorders>
          <w:vAlign w:val="center"/>
        </w:tcPr>
        <w:p w:rsidR="00387824" w:rsidRPr="00EA65E9" w:rsidRDefault="00387824" w:rsidP="00E453FD">
          <w:pPr>
            <w:pStyle w:val="af2"/>
            <w:jc w:val="left"/>
            <w:rPr>
              <w:sz w:val="24"/>
              <w:szCs w:val="24"/>
            </w:rPr>
          </w:pPr>
          <w:r w:rsidRPr="00EA65E9">
            <w:rPr>
              <w:noProof/>
            </w:rPr>
            <w:drawing>
              <wp:anchor distT="0" distB="0" distL="114300" distR="114300" simplePos="0" relativeHeight="251662336" behindDoc="1" locked="0" layoutInCell="1" allowOverlap="1">
                <wp:simplePos x="0" y="0"/>
                <wp:positionH relativeFrom="column">
                  <wp:posOffset>8890</wp:posOffset>
                </wp:positionH>
                <wp:positionV relativeFrom="paragraph">
                  <wp:posOffset>-57785</wp:posOffset>
                </wp:positionV>
                <wp:extent cx="330835" cy="320675"/>
                <wp:effectExtent l="0" t="0" r="0" b="3175"/>
                <wp:wrapNone/>
                <wp:docPr id="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835" cy="320675"/>
                        </a:xfrm>
                        <a:prstGeom prst="rect">
                          <a:avLst/>
                        </a:prstGeom>
                        <a:noFill/>
                        <a:ln>
                          <a:noFill/>
                        </a:ln>
                      </pic:spPr>
                    </pic:pic>
                  </a:graphicData>
                </a:graphic>
              </wp:anchor>
            </w:drawing>
          </w:r>
        </w:p>
      </w:tc>
      <w:tc>
        <w:tcPr>
          <w:tcW w:w="1612" w:type="dxa"/>
          <w:gridSpan w:val="2"/>
          <w:vMerge w:val="restart"/>
          <w:tcBorders>
            <w:top w:val="single" w:sz="8" w:space="0" w:color="auto"/>
            <w:left w:val="nil"/>
            <w:bottom w:val="single" w:sz="8" w:space="0" w:color="auto"/>
            <w:right w:val="nil"/>
          </w:tcBorders>
          <w:vAlign w:val="center"/>
        </w:tcPr>
        <w:p w:rsidR="00387824" w:rsidRPr="00EA65E9" w:rsidRDefault="00387824" w:rsidP="00EA65E9">
          <w:pPr>
            <w:pStyle w:val="af2"/>
            <w:ind w:left="-656"/>
            <w:rPr>
              <w:sz w:val="20"/>
            </w:rPr>
          </w:pPr>
          <w:r w:rsidRPr="00EA65E9">
            <w:t xml:space="preserve">          </w:t>
          </w:r>
          <w:proofErr w:type="spellStart"/>
          <w:r w:rsidRPr="00EA65E9">
            <w:rPr>
              <w:sz w:val="24"/>
              <w:szCs w:val="24"/>
            </w:rPr>
            <w:t>Фрикон</w:t>
          </w:r>
          <w:proofErr w:type="spellEnd"/>
        </w:p>
      </w:tc>
    </w:tr>
    <w:tr w:rsidR="00387824" w:rsidRPr="00EC35E6" w:rsidTr="00814AF9">
      <w:trPr>
        <w:cantSplit/>
        <w:trHeight w:hRule="exact" w:val="284"/>
      </w:trPr>
      <w:tc>
        <w:tcPr>
          <w:tcW w:w="1134" w:type="dxa"/>
          <w:gridSpan w:val="2"/>
          <w:tcBorders>
            <w:top w:val="single" w:sz="2" w:space="0" w:color="auto"/>
            <w:left w:val="nil"/>
            <w:bottom w:val="single" w:sz="2" w:space="0" w:color="auto"/>
            <w:right w:val="single" w:sz="8" w:space="0" w:color="auto"/>
          </w:tcBorders>
          <w:tcMar>
            <w:left w:w="57" w:type="dxa"/>
            <w:right w:w="57" w:type="dxa"/>
          </w:tcMar>
          <w:vAlign w:val="center"/>
        </w:tcPr>
        <w:p w:rsidR="00387824" w:rsidRPr="00B01847" w:rsidRDefault="00387824" w:rsidP="00E453FD">
          <w:pPr>
            <w:pStyle w:val="af2"/>
            <w:jc w:val="left"/>
            <w:rPr>
              <w:rFonts w:ascii="Arial" w:hAnsi="Arial" w:cs="Arial"/>
              <w:sz w:val="15"/>
              <w:szCs w:val="15"/>
            </w:rPr>
          </w:pPr>
        </w:p>
      </w:tc>
      <w:tc>
        <w:tcPr>
          <w:tcW w:w="113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387824" w:rsidRPr="00B01847" w:rsidRDefault="00387824" w:rsidP="00E453FD">
          <w:pPr>
            <w:pStyle w:val="af2"/>
            <w:jc w:val="left"/>
            <w:rPr>
              <w:rFonts w:ascii="Arial" w:hAnsi="Arial" w:cs="Arial"/>
              <w:sz w:val="15"/>
              <w:szCs w:val="15"/>
            </w:rPr>
          </w:pPr>
        </w:p>
      </w:tc>
      <w:tc>
        <w:tcPr>
          <w:tcW w:w="851" w:type="dxa"/>
          <w:tcBorders>
            <w:top w:val="single" w:sz="2" w:space="0" w:color="auto"/>
            <w:left w:val="single" w:sz="8" w:space="0" w:color="auto"/>
            <w:bottom w:val="single" w:sz="2" w:space="0" w:color="auto"/>
            <w:right w:val="single" w:sz="8" w:space="0" w:color="auto"/>
          </w:tcBorders>
          <w:vAlign w:val="center"/>
        </w:tcPr>
        <w:p w:rsidR="00387824" w:rsidRPr="00B01847" w:rsidRDefault="00387824" w:rsidP="00E453FD">
          <w:pPr>
            <w:pStyle w:val="af2"/>
            <w:rPr>
              <w:rFonts w:ascii="Arial" w:hAnsi="Arial" w:cs="Arial"/>
              <w:sz w:val="15"/>
              <w:szCs w:val="15"/>
            </w:rPr>
          </w:pPr>
        </w:p>
      </w:tc>
      <w:tc>
        <w:tcPr>
          <w:tcW w:w="567" w:type="dxa"/>
          <w:tcBorders>
            <w:top w:val="single" w:sz="2" w:space="0" w:color="auto"/>
            <w:left w:val="single" w:sz="8" w:space="0" w:color="auto"/>
            <w:bottom w:val="single" w:sz="2" w:space="0" w:color="auto"/>
            <w:right w:val="single" w:sz="8" w:space="0" w:color="auto"/>
          </w:tcBorders>
          <w:vAlign w:val="center"/>
        </w:tcPr>
        <w:p w:rsidR="00387824" w:rsidRPr="00B01847" w:rsidRDefault="00387824" w:rsidP="00E453FD">
          <w:pPr>
            <w:pStyle w:val="af2"/>
            <w:rPr>
              <w:rFonts w:ascii="Arial" w:hAnsi="Arial" w:cs="Arial"/>
              <w:sz w:val="15"/>
              <w:szCs w:val="15"/>
            </w:rPr>
          </w:pPr>
        </w:p>
      </w:tc>
      <w:tc>
        <w:tcPr>
          <w:tcW w:w="3799" w:type="dxa"/>
          <w:vMerge/>
          <w:tcBorders>
            <w:top w:val="single" w:sz="2" w:space="0" w:color="auto"/>
            <w:left w:val="single" w:sz="8" w:space="0" w:color="auto"/>
            <w:bottom w:val="single" w:sz="12" w:space="0" w:color="auto"/>
            <w:right w:val="single" w:sz="8" w:space="0" w:color="auto"/>
          </w:tcBorders>
        </w:tcPr>
        <w:p w:rsidR="00387824" w:rsidRPr="00EC35E6" w:rsidRDefault="00387824" w:rsidP="00E453FD">
          <w:pPr>
            <w:rPr>
              <w:rFonts w:ascii="Arial" w:hAnsi="Arial" w:cs="Arial"/>
            </w:rPr>
          </w:pPr>
        </w:p>
      </w:tc>
      <w:tc>
        <w:tcPr>
          <w:tcW w:w="826" w:type="dxa"/>
          <w:gridSpan w:val="2"/>
          <w:vMerge/>
          <w:tcBorders>
            <w:top w:val="nil"/>
            <w:left w:val="single" w:sz="8" w:space="0" w:color="auto"/>
            <w:bottom w:val="single" w:sz="8" w:space="0" w:color="auto"/>
            <w:right w:val="nil"/>
          </w:tcBorders>
        </w:tcPr>
        <w:p w:rsidR="00387824" w:rsidRPr="00EC35E6" w:rsidRDefault="00387824" w:rsidP="00E453FD">
          <w:pPr>
            <w:rPr>
              <w:rFonts w:ascii="Arial" w:hAnsi="Arial" w:cs="Arial"/>
            </w:rPr>
          </w:pPr>
        </w:p>
      </w:tc>
      <w:tc>
        <w:tcPr>
          <w:tcW w:w="1612" w:type="dxa"/>
          <w:gridSpan w:val="2"/>
          <w:vMerge/>
          <w:tcBorders>
            <w:top w:val="nil"/>
            <w:left w:val="nil"/>
            <w:bottom w:val="single" w:sz="8" w:space="0" w:color="auto"/>
            <w:right w:val="nil"/>
          </w:tcBorders>
        </w:tcPr>
        <w:p w:rsidR="00387824" w:rsidRPr="00EC35E6" w:rsidRDefault="00387824" w:rsidP="00E453FD">
          <w:pPr>
            <w:rPr>
              <w:rFonts w:ascii="Arial" w:hAnsi="Arial" w:cs="Arial"/>
            </w:rPr>
          </w:pPr>
        </w:p>
      </w:tc>
    </w:tr>
    <w:tr w:rsidR="00387824" w:rsidRPr="00EC35E6" w:rsidTr="00814AF9">
      <w:trPr>
        <w:cantSplit/>
        <w:trHeight w:hRule="exact" w:val="284"/>
      </w:trPr>
      <w:tc>
        <w:tcPr>
          <w:tcW w:w="1134" w:type="dxa"/>
          <w:gridSpan w:val="2"/>
          <w:tcBorders>
            <w:top w:val="single" w:sz="2" w:space="0" w:color="auto"/>
            <w:left w:val="nil"/>
            <w:bottom w:val="nil"/>
            <w:right w:val="single" w:sz="8" w:space="0" w:color="auto"/>
          </w:tcBorders>
          <w:tcMar>
            <w:left w:w="57" w:type="dxa"/>
            <w:right w:w="57" w:type="dxa"/>
          </w:tcMar>
          <w:vAlign w:val="center"/>
        </w:tcPr>
        <w:p w:rsidR="00387824" w:rsidRPr="00B01847" w:rsidRDefault="00387824" w:rsidP="00E453FD">
          <w:pPr>
            <w:pStyle w:val="af2"/>
            <w:jc w:val="left"/>
            <w:rPr>
              <w:rFonts w:ascii="Arial" w:hAnsi="Arial" w:cs="Arial"/>
              <w:sz w:val="15"/>
              <w:szCs w:val="15"/>
            </w:rPr>
          </w:pPr>
        </w:p>
      </w:tc>
      <w:tc>
        <w:tcPr>
          <w:tcW w:w="1134" w:type="dxa"/>
          <w:gridSpan w:val="2"/>
          <w:tcBorders>
            <w:top w:val="single" w:sz="2" w:space="0" w:color="auto"/>
            <w:left w:val="single" w:sz="8" w:space="0" w:color="auto"/>
            <w:bottom w:val="nil"/>
            <w:right w:val="single" w:sz="8" w:space="0" w:color="auto"/>
          </w:tcBorders>
          <w:tcMar>
            <w:left w:w="57" w:type="dxa"/>
            <w:right w:w="57" w:type="dxa"/>
          </w:tcMar>
          <w:vAlign w:val="center"/>
        </w:tcPr>
        <w:p w:rsidR="00387824" w:rsidRPr="00B01847" w:rsidRDefault="00387824" w:rsidP="00E453FD">
          <w:pPr>
            <w:pStyle w:val="af2"/>
            <w:jc w:val="left"/>
            <w:rPr>
              <w:rFonts w:ascii="Arial" w:hAnsi="Arial" w:cs="Arial"/>
              <w:sz w:val="15"/>
              <w:szCs w:val="15"/>
            </w:rPr>
          </w:pPr>
        </w:p>
      </w:tc>
      <w:tc>
        <w:tcPr>
          <w:tcW w:w="851" w:type="dxa"/>
          <w:tcBorders>
            <w:top w:val="single" w:sz="2" w:space="0" w:color="auto"/>
            <w:left w:val="single" w:sz="8" w:space="0" w:color="auto"/>
            <w:bottom w:val="nil"/>
            <w:right w:val="single" w:sz="8" w:space="0" w:color="auto"/>
          </w:tcBorders>
          <w:vAlign w:val="center"/>
        </w:tcPr>
        <w:p w:rsidR="00387824" w:rsidRPr="00B01847" w:rsidRDefault="00387824" w:rsidP="00E453FD">
          <w:pPr>
            <w:pStyle w:val="af2"/>
            <w:rPr>
              <w:rFonts w:ascii="Arial" w:hAnsi="Arial" w:cs="Arial"/>
              <w:sz w:val="15"/>
              <w:szCs w:val="15"/>
            </w:rPr>
          </w:pPr>
        </w:p>
      </w:tc>
      <w:tc>
        <w:tcPr>
          <w:tcW w:w="567" w:type="dxa"/>
          <w:tcBorders>
            <w:top w:val="single" w:sz="2" w:space="0" w:color="auto"/>
            <w:left w:val="single" w:sz="8" w:space="0" w:color="auto"/>
            <w:bottom w:val="nil"/>
            <w:right w:val="single" w:sz="8" w:space="0" w:color="auto"/>
          </w:tcBorders>
          <w:vAlign w:val="center"/>
        </w:tcPr>
        <w:p w:rsidR="00387824" w:rsidRPr="00B01847" w:rsidRDefault="00387824" w:rsidP="00E453FD">
          <w:pPr>
            <w:pStyle w:val="af2"/>
            <w:rPr>
              <w:rFonts w:ascii="Arial" w:hAnsi="Arial" w:cs="Arial"/>
              <w:spacing w:val="-20"/>
              <w:sz w:val="15"/>
              <w:szCs w:val="15"/>
            </w:rPr>
          </w:pPr>
        </w:p>
      </w:tc>
      <w:tc>
        <w:tcPr>
          <w:tcW w:w="3799" w:type="dxa"/>
          <w:vMerge/>
          <w:tcBorders>
            <w:top w:val="single" w:sz="2" w:space="0" w:color="auto"/>
            <w:left w:val="single" w:sz="8" w:space="0" w:color="auto"/>
            <w:bottom w:val="nil"/>
            <w:right w:val="single" w:sz="8" w:space="0" w:color="auto"/>
          </w:tcBorders>
        </w:tcPr>
        <w:p w:rsidR="00387824" w:rsidRPr="00EC35E6" w:rsidRDefault="00387824" w:rsidP="00E453FD">
          <w:pPr>
            <w:rPr>
              <w:rFonts w:ascii="Arial" w:hAnsi="Arial" w:cs="Arial"/>
            </w:rPr>
          </w:pPr>
        </w:p>
      </w:tc>
      <w:tc>
        <w:tcPr>
          <w:tcW w:w="826" w:type="dxa"/>
          <w:gridSpan w:val="2"/>
          <w:vMerge/>
          <w:tcBorders>
            <w:top w:val="nil"/>
            <w:left w:val="single" w:sz="8" w:space="0" w:color="auto"/>
            <w:bottom w:val="nil"/>
            <w:right w:val="nil"/>
          </w:tcBorders>
        </w:tcPr>
        <w:p w:rsidR="00387824" w:rsidRPr="00EC35E6" w:rsidRDefault="00387824" w:rsidP="00E453FD">
          <w:pPr>
            <w:rPr>
              <w:rFonts w:ascii="Arial" w:hAnsi="Arial" w:cs="Arial"/>
            </w:rPr>
          </w:pPr>
        </w:p>
      </w:tc>
      <w:tc>
        <w:tcPr>
          <w:tcW w:w="1612" w:type="dxa"/>
          <w:gridSpan w:val="2"/>
          <w:vMerge/>
          <w:tcBorders>
            <w:top w:val="nil"/>
            <w:left w:val="nil"/>
            <w:bottom w:val="nil"/>
            <w:right w:val="nil"/>
          </w:tcBorders>
        </w:tcPr>
        <w:p w:rsidR="00387824" w:rsidRPr="00EC35E6" w:rsidRDefault="00387824" w:rsidP="00E453FD">
          <w:pPr>
            <w:rPr>
              <w:rFonts w:ascii="Arial" w:hAnsi="Arial" w:cs="Arial"/>
            </w:rPr>
          </w:pPr>
        </w:p>
      </w:tc>
    </w:tr>
  </w:tbl>
  <w:p w:rsidR="00387824" w:rsidRPr="006A5954" w:rsidRDefault="00387824" w:rsidP="006A5954">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824" w:rsidRPr="006A5954" w:rsidRDefault="00387824" w:rsidP="006A5954">
    <w:pPr>
      <w:ind w:firstLine="0"/>
      <w:jc w:val="left"/>
      <w:rPr>
        <w:rFonts w:ascii="Arial" w:hAnsi="Arial"/>
        <w:sz w:val="20"/>
        <w:szCs w:val="20"/>
      </w:rPr>
    </w:pPr>
  </w:p>
  <w:tbl>
    <w:tblPr>
      <w:tblW w:w="9966" w:type="dxa"/>
      <w:tblInd w:w="-110" w:type="dxa"/>
      <w:tblBorders>
        <w:top w:val="single" w:sz="8" w:space="0" w:color="auto"/>
        <w:left w:val="single" w:sz="8" w:space="0" w:color="auto"/>
        <w:bottom w:val="single" w:sz="8" w:space="0" w:color="auto"/>
        <w:right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709"/>
      <w:gridCol w:w="2018"/>
      <w:gridCol w:w="960"/>
      <w:gridCol w:w="5712"/>
      <w:gridCol w:w="567"/>
    </w:tblGrid>
    <w:tr w:rsidR="00387824" w:rsidRPr="006A5954" w:rsidTr="000C52DF">
      <w:trPr>
        <w:cantSplit/>
        <w:trHeight w:val="265"/>
      </w:trPr>
      <w:tc>
        <w:tcPr>
          <w:tcW w:w="709" w:type="dxa"/>
          <w:tcBorders>
            <w:top w:val="single" w:sz="8" w:space="0" w:color="auto"/>
            <w:bottom w:val="single" w:sz="8" w:space="0" w:color="auto"/>
            <w:right w:val="nil"/>
          </w:tcBorders>
          <w:noWrap/>
          <w:vAlign w:val="center"/>
        </w:tcPr>
        <w:p w:rsidR="00387824" w:rsidRPr="006A5954" w:rsidRDefault="00387824" w:rsidP="006A5954">
          <w:pPr>
            <w:tabs>
              <w:tab w:val="center" w:pos="4677"/>
              <w:tab w:val="right" w:pos="9355"/>
            </w:tabs>
            <w:ind w:firstLine="0"/>
            <w:jc w:val="center"/>
            <w:rPr>
              <w:rFonts w:ascii="Arial" w:hAnsi="Arial"/>
              <w:sz w:val="18"/>
              <w:szCs w:val="18"/>
            </w:rPr>
          </w:pPr>
          <w:r w:rsidRPr="006A5954">
            <w:rPr>
              <w:rFonts w:ascii="Arial" w:hAnsi="Arial"/>
              <w:noProof/>
              <w:sz w:val="18"/>
              <w:szCs w:val="18"/>
              <w:lang w:eastAsia="ru-RU"/>
            </w:rPr>
            <w:drawing>
              <wp:inline distT="0" distB="0" distL="0" distR="0">
                <wp:extent cx="238760" cy="230505"/>
                <wp:effectExtent l="0" t="0" r="8890" b="0"/>
                <wp:docPr id="20" name="Рисунок 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8760" cy="230505"/>
                        </a:xfrm>
                        <a:prstGeom prst="rect">
                          <a:avLst/>
                        </a:prstGeom>
                        <a:noFill/>
                        <a:ln>
                          <a:noFill/>
                        </a:ln>
                      </pic:spPr>
                    </pic:pic>
                  </a:graphicData>
                </a:graphic>
              </wp:inline>
            </w:drawing>
          </w:r>
        </w:p>
      </w:tc>
      <w:tc>
        <w:tcPr>
          <w:tcW w:w="2018" w:type="dxa"/>
          <w:tcBorders>
            <w:top w:val="single" w:sz="8" w:space="0" w:color="auto"/>
            <w:left w:val="nil"/>
          </w:tcBorders>
          <w:noWrap/>
          <w:vAlign w:val="center"/>
        </w:tcPr>
        <w:p w:rsidR="00387824" w:rsidRPr="006A5954" w:rsidRDefault="00387824" w:rsidP="006A5954">
          <w:pPr>
            <w:tabs>
              <w:tab w:val="center" w:pos="4677"/>
              <w:tab w:val="right" w:pos="9355"/>
            </w:tabs>
            <w:ind w:firstLine="0"/>
            <w:jc w:val="center"/>
            <w:rPr>
              <w:rFonts w:ascii="Arial" w:hAnsi="Arial"/>
              <w:sz w:val="18"/>
              <w:szCs w:val="18"/>
            </w:rPr>
          </w:pPr>
          <w:r w:rsidRPr="006A5954">
            <w:rPr>
              <w:rFonts w:ascii="Arial" w:hAnsi="Arial"/>
              <w:sz w:val="18"/>
              <w:szCs w:val="18"/>
            </w:rPr>
            <w:t>«</w:t>
          </w:r>
          <w:proofErr w:type="spellStart"/>
          <w:r w:rsidRPr="006A5954">
            <w:rPr>
              <w:rFonts w:ascii="Arial" w:hAnsi="Arial"/>
              <w:sz w:val="18"/>
              <w:szCs w:val="18"/>
            </w:rPr>
            <w:t>Фрикон</w:t>
          </w:r>
          <w:proofErr w:type="spellEnd"/>
          <w:r w:rsidRPr="006A5954">
            <w:rPr>
              <w:rFonts w:ascii="Arial" w:hAnsi="Arial"/>
              <w:sz w:val="18"/>
              <w:szCs w:val="18"/>
            </w:rPr>
            <w:t>»</w:t>
          </w:r>
        </w:p>
      </w:tc>
      <w:tc>
        <w:tcPr>
          <w:tcW w:w="960" w:type="dxa"/>
          <w:tcBorders>
            <w:top w:val="single" w:sz="8" w:space="0" w:color="auto"/>
            <w:bottom w:val="single" w:sz="8" w:space="0" w:color="auto"/>
            <w:right w:val="nil"/>
          </w:tcBorders>
          <w:noWrap/>
          <w:vAlign w:val="center"/>
        </w:tcPr>
        <w:p w:rsidR="00387824" w:rsidRPr="006A5954" w:rsidRDefault="00387824" w:rsidP="00814AF9">
          <w:pPr>
            <w:tabs>
              <w:tab w:val="center" w:pos="4677"/>
              <w:tab w:val="right" w:pos="9355"/>
            </w:tabs>
            <w:ind w:firstLine="0"/>
            <w:jc w:val="center"/>
            <w:rPr>
              <w:rFonts w:ascii="Arial" w:hAnsi="Arial"/>
              <w:sz w:val="18"/>
              <w:szCs w:val="18"/>
            </w:rPr>
          </w:pPr>
          <w:r w:rsidRPr="006A5954">
            <w:rPr>
              <w:rFonts w:ascii="Arial" w:hAnsi="Arial"/>
              <w:sz w:val="18"/>
              <w:szCs w:val="18"/>
            </w:rPr>
            <w:t xml:space="preserve">Том </w:t>
          </w:r>
          <w:r>
            <w:rPr>
              <w:rFonts w:ascii="Arial" w:hAnsi="Arial"/>
              <w:sz w:val="18"/>
              <w:szCs w:val="18"/>
            </w:rPr>
            <w:t>1</w:t>
          </w:r>
        </w:p>
      </w:tc>
      <w:tc>
        <w:tcPr>
          <w:tcW w:w="5712" w:type="dxa"/>
          <w:tcBorders>
            <w:top w:val="single" w:sz="8" w:space="0" w:color="auto"/>
            <w:left w:val="nil"/>
            <w:bottom w:val="single" w:sz="8" w:space="0" w:color="auto"/>
            <w:right w:val="nil"/>
          </w:tcBorders>
          <w:noWrap/>
          <w:vAlign w:val="center"/>
        </w:tcPr>
        <w:p w:rsidR="00387824" w:rsidRPr="006A5954" w:rsidRDefault="00387824" w:rsidP="006A5954">
          <w:pPr>
            <w:tabs>
              <w:tab w:val="center" w:pos="4677"/>
              <w:tab w:val="right" w:pos="9355"/>
            </w:tabs>
            <w:ind w:firstLine="0"/>
            <w:jc w:val="left"/>
            <w:rPr>
              <w:rFonts w:ascii="Arial" w:hAnsi="Arial" w:cs="Arial"/>
              <w:color w:val="000000"/>
              <w:sz w:val="18"/>
              <w:szCs w:val="18"/>
              <w:lang w:eastAsia="ru-RU"/>
            </w:rPr>
          </w:pPr>
          <w:r w:rsidRPr="006A5954">
            <w:rPr>
              <w:rFonts w:ascii="Arial" w:hAnsi="Arial" w:cs="Arial"/>
              <w:color w:val="000000"/>
              <w:sz w:val="18"/>
              <w:szCs w:val="18"/>
              <w:lang w:eastAsia="ru-RU"/>
            </w:rPr>
            <w:t>Проект планировки, совмещенный с проектом межевания</w:t>
          </w:r>
        </w:p>
        <w:p w:rsidR="00387824" w:rsidRPr="006A5954" w:rsidRDefault="00387824" w:rsidP="006A5954">
          <w:pPr>
            <w:tabs>
              <w:tab w:val="center" w:pos="4677"/>
              <w:tab w:val="right" w:pos="9355"/>
            </w:tabs>
            <w:ind w:firstLine="0"/>
            <w:jc w:val="left"/>
            <w:rPr>
              <w:rFonts w:ascii="Arial" w:hAnsi="Arial"/>
              <w:sz w:val="18"/>
              <w:szCs w:val="18"/>
            </w:rPr>
          </w:pPr>
          <w:r>
            <w:rPr>
              <w:rFonts w:ascii="Arial" w:hAnsi="Arial" w:cs="Arial"/>
              <w:color w:val="000000"/>
              <w:sz w:val="18"/>
              <w:szCs w:val="18"/>
              <w:lang w:eastAsia="ru-RU"/>
            </w:rPr>
            <w:t>Основная часть</w:t>
          </w:r>
        </w:p>
      </w:tc>
      <w:tc>
        <w:tcPr>
          <w:tcW w:w="567" w:type="dxa"/>
          <w:tcBorders>
            <w:left w:val="nil"/>
          </w:tcBorders>
          <w:noWrap/>
          <w:vAlign w:val="center"/>
        </w:tcPr>
        <w:p w:rsidR="00387824" w:rsidRPr="006A5954" w:rsidRDefault="006574B8" w:rsidP="00403B56">
          <w:pPr>
            <w:tabs>
              <w:tab w:val="center" w:pos="4677"/>
              <w:tab w:val="right" w:pos="9355"/>
            </w:tabs>
            <w:ind w:firstLine="0"/>
            <w:jc w:val="center"/>
            <w:rPr>
              <w:rFonts w:ascii="Arial" w:hAnsi="Arial"/>
              <w:sz w:val="18"/>
              <w:szCs w:val="18"/>
            </w:rPr>
          </w:pPr>
          <w:r>
            <w:rPr>
              <w:rFonts w:ascii="Arial" w:hAnsi="Arial"/>
              <w:sz w:val="18"/>
              <w:szCs w:val="18"/>
            </w:rPr>
            <w:fldChar w:fldCharType="begin"/>
          </w:r>
          <w:r w:rsidR="00387824">
            <w:rPr>
              <w:rFonts w:ascii="Arial" w:hAnsi="Arial"/>
              <w:sz w:val="18"/>
              <w:szCs w:val="18"/>
            </w:rPr>
            <w:instrText xml:space="preserve"> PAGE  \* Arabic </w:instrText>
          </w:r>
          <w:r>
            <w:rPr>
              <w:rFonts w:ascii="Arial" w:hAnsi="Arial"/>
              <w:sz w:val="18"/>
              <w:szCs w:val="18"/>
            </w:rPr>
            <w:fldChar w:fldCharType="separate"/>
          </w:r>
          <w:r w:rsidR="00765A6A">
            <w:rPr>
              <w:rFonts w:ascii="Arial" w:hAnsi="Arial"/>
              <w:noProof/>
              <w:sz w:val="18"/>
              <w:szCs w:val="18"/>
            </w:rPr>
            <w:t>30</w:t>
          </w:r>
          <w:r>
            <w:rPr>
              <w:rFonts w:ascii="Arial" w:hAnsi="Arial"/>
              <w:sz w:val="18"/>
              <w:szCs w:val="18"/>
            </w:rPr>
            <w:fldChar w:fldCharType="end"/>
          </w:r>
        </w:p>
      </w:tc>
    </w:tr>
  </w:tbl>
  <w:p w:rsidR="00387824" w:rsidRPr="006A5954" w:rsidRDefault="00387824" w:rsidP="006A5954">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10EF" w:rsidRDefault="001610EF" w:rsidP="003F6FEC">
      <w:r>
        <w:separator/>
      </w:r>
    </w:p>
  </w:footnote>
  <w:footnote w:type="continuationSeparator" w:id="0">
    <w:p w:rsidR="001610EF" w:rsidRDefault="001610EF" w:rsidP="003F6F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824" w:rsidRDefault="00387824" w:rsidP="00361DB4">
    <w:pPr>
      <w:pStyle w:val="a8"/>
      <w:ind w:firstLine="0"/>
      <w:jc w:val="center"/>
    </w:pPr>
    <w:r>
      <w:rPr>
        <w:noProof/>
        <w:lang w:eastAsia="ru-RU"/>
      </w:rPr>
      <w:drawing>
        <wp:anchor distT="0" distB="0" distL="114300" distR="114300" simplePos="0" relativeHeight="251663360" behindDoc="1" locked="0" layoutInCell="1" allowOverlap="1">
          <wp:simplePos x="0" y="0"/>
          <wp:positionH relativeFrom="column">
            <wp:posOffset>374015</wp:posOffset>
          </wp:positionH>
          <wp:positionV relativeFrom="paragraph">
            <wp:posOffset>816167</wp:posOffset>
          </wp:positionV>
          <wp:extent cx="5934710" cy="1155700"/>
          <wp:effectExtent l="0" t="0" r="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34710" cy="11557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824" w:rsidRDefault="001610EF" w:rsidP="008056AE">
    <w:pPr>
      <w:pStyle w:val="a8"/>
      <w:jc w:val="right"/>
    </w:pPr>
    <w:r>
      <w:rPr>
        <w:noProof/>
        <w:lang w:eastAsia="ru-RU"/>
      </w:rPr>
      <w:pict>
        <v:group id="Группа 14" o:spid="_x0000_s2049" style="position:absolute;left:0;text-align:left;margin-left:14.2pt;margin-top:14.2pt;width:566.95pt;height:813.55pt;z-index:-251652096;mso-position-horizontal-relative:page;mso-position-vertical-relative:page" coordorigin="524,523" coordsize="11339,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">
          <v:rect id="Rectangle 8" o:spid="_x0000_s2051" style="position:absolute;left:524;top:523;width:11339;height:162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F/5MIA&#10;AADbAAAADwAAAGRycy9kb3ducmV2LnhtbESPQWvDMAyF74P9B6PBLmN12sA20rqlFAY9DdL1B4hY&#10;i0NtOcRu4/376jDYTeI9vfdpsyvBqxtNaYhsYLmoQBF30Q7cGzh/f75+gEoZ2aKPTAZ+KcFu+/iw&#10;wcbGmVu6nXKvJIRTgwZczmOjdeocBUyLOBKL9hOngFnWqdd2wlnCg9erqnrTAQeWBocjHRx1l9M1&#10;GHhJvgTX9vWqfS/n/XX2df3ljXl+Kvs1qEwl/5v/ro9W8AVWfpEB9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YX/kwgAAANsAAAAPAAAAAAAAAAAAAAAAAJgCAABkcnMvZG93&#10;bnJldi54bWxQSwUGAAAAAAQABAD1AAAAhwMAAAAA&#10;" filled="f" strokeweight=".5pt"/>
          <v:rect id="Rectangle 9" o:spid="_x0000_s2050" style="position:absolute;left:1658;top:807;width:9921;height:157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DsB70A&#10;AADbAAAADwAAAGRycy9kb3ducmV2LnhtbERPSwrCMBDdC94hjOBGNFVBtBpFBEEQwd8BhmZsS5tJ&#10;aVKttzeC4G4e7zurTWtK8aTa5ZYVjEcRCOLE6pxTBffbfjgH4TyyxtIyKXiTg82621lhrO2LL/S8&#10;+lSEEHYxKsi8r2IpXZKRQTeyFXHgHrY26AOsU6lrfIVwU8pJFM2kwZxDQ4YV7TJKimtjFOwWkd/T&#10;aXo+HqcNn2zRVIdioFS/126XIDy1/i/+uQ86zF/A95dw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xDsB70AAADbAAAADwAAAAAAAAAAAAAAAACYAgAAZHJzL2Rvd25yZXYu&#10;eG1sUEsFBgAAAAAEAAQA9QAAAIIDAAAAAA==&#10;" filled="f" strokeweight="1.25pt"/>
          <w10:wrap anchorx="page" anchory="page"/>
        </v:group>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88" w:type="dxa"/>
      <w:tblInd w:w="-34" w:type="dxa"/>
      <w:tblBorders>
        <w:left w:val="single" w:sz="4" w:space="0" w:color="auto"/>
        <w:insideH w:val="single" w:sz="4" w:space="0" w:color="auto"/>
        <w:insideV w:val="single" w:sz="4" w:space="0" w:color="auto"/>
      </w:tblBorders>
      <w:tblLook w:val="04A0" w:firstRow="1" w:lastRow="0" w:firstColumn="1" w:lastColumn="0" w:noHBand="0" w:noVBand="1"/>
    </w:tblPr>
    <w:tblGrid>
      <w:gridCol w:w="3573"/>
      <w:gridCol w:w="6237"/>
      <w:gridCol w:w="278"/>
    </w:tblGrid>
    <w:sdt>
      <w:sdtPr>
        <w:id w:val="266431971"/>
        <w:docPartObj>
          <w:docPartGallery w:val="Page Numbers (Top of Page)"/>
          <w:docPartUnique/>
        </w:docPartObj>
      </w:sdtPr>
      <w:sdtEndPr>
        <w:rPr>
          <w:sz w:val="24"/>
          <w:szCs w:val="24"/>
        </w:rPr>
      </w:sdtEndPr>
      <w:sdtContent>
        <w:tr w:rsidR="00387824" w:rsidRPr="00364450" w:rsidTr="006A5954">
          <w:trPr>
            <w:trHeight w:val="435"/>
          </w:trPr>
          <w:tc>
            <w:tcPr>
              <w:tcW w:w="3573" w:type="dxa"/>
              <w:tcBorders>
                <w:top w:val="single" w:sz="4" w:space="0" w:color="auto"/>
                <w:bottom w:val="single" w:sz="4" w:space="0" w:color="auto"/>
              </w:tcBorders>
              <w:shd w:val="clear" w:color="auto" w:fill="auto"/>
              <w:vAlign w:val="center"/>
            </w:tcPr>
            <w:p w:rsidR="00387824" w:rsidRPr="00364450" w:rsidRDefault="00387824" w:rsidP="006A5954">
              <w:pPr>
                <w:pStyle w:val="a8"/>
                <w:tabs>
                  <w:tab w:val="clear" w:pos="4677"/>
                </w:tabs>
                <w:spacing w:before="60" w:after="60"/>
                <w:ind w:left="-108" w:firstLine="108"/>
                <w:jc w:val="center"/>
                <w:rPr>
                  <w:b/>
                  <w:sz w:val="21"/>
                  <w:szCs w:val="21"/>
                </w:rPr>
              </w:pPr>
              <w:r w:rsidRPr="009D7CCF">
                <w:rPr>
                  <w:rFonts w:cs="Arial"/>
                  <w:b/>
                  <w:color w:val="000000"/>
                  <w:sz w:val="21"/>
                  <w:szCs w:val="21"/>
                </w:rPr>
                <w:t>4659/972-17-П-027.003.000</w:t>
              </w:r>
              <w:r>
                <w:rPr>
                  <w:rFonts w:cs="Arial"/>
                  <w:b/>
                  <w:color w:val="000000"/>
                  <w:sz w:val="21"/>
                  <w:szCs w:val="21"/>
                </w:rPr>
                <w:t>-ППиПМ</w:t>
              </w:r>
            </w:p>
          </w:tc>
          <w:tc>
            <w:tcPr>
              <w:tcW w:w="6237" w:type="dxa"/>
              <w:tcBorders>
                <w:top w:val="single" w:sz="4" w:space="0" w:color="auto"/>
                <w:bottom w:val="single" w:sz="4" w:space="0" w:color="auto"/>
              </w:tcBorders>
              <w:vAlign w:val="center"/>
            </w:tcPr>
            <w:p w:rsidR="00387824" w:rsidRPr="00440613" w:rsidRDefault="00387824" w:rsidP="000C52DF">
              <w:pPr>
                <w:jc w:val="center"/>
                <w:rPr>
                  <w:iCs/>
                  <w:sz w:val="24"/>
                  <w:szCs w:val="24"/>
                </w:rPr>
              </w:pPr>
              <w:r w:rsidRPr="00440613">
                <w:rPr>
                  <w:sz w:val="24"/>
                  <w:szCs w:val="24"/>
                </w:rPr>
                <w:t>«Техническое перевооружение ЦППН-3 Южно-</w:t>
              </w:r>
              <w:proofErr w:type="spellStart"/>
              <w:r w:rsidRPr="00440613">
                <w:rPr>
                  <w:sz w:val="24"/>
                  <w:szCs w:val="24"/>
                </w:rPr>
                <w:t>Балыкского</w:t>
              </w:r>
              <w:proofErr w:type="spellEnd"/>
              <w:r w:rsidRPr="00440613">
                <w:rPr>
                  <w:sz w:val="24"/>
                  <w:szCs w:val="24"/>
                </w:rPr>
                <w:t xml:space="preserve"> месторождения»</w:t>
              </w:r>
            </w:p>
          </w:tc>
          <w:tc>
            <w:tcPr>
              <w:tcW w:w="278" w:type="dxa"/>
            </w:tcPr>
            <w:p w:rsidR="00387824" w:rsidRPr="00BC1F33" w:rsidRDefault="00387824" w:rsidP="006A5954">
              <w:pPr>
                <w:pStyle w:val="a8"/>
                <w:tabs>
                  <w:tab w:val="clear" w:pos="4677"/>
                </w:tabs>
                <w:spacing w:before="60" w:after="60"/>
                <w:ind w:firstLine="0"/>
                <w:rPr>
                  <w:iCs/>
                </w:rPr>
              </w:pPr>
            </w:p>
          </w:tc>
        </w:tr>
      </w:sdtContent>
    </w:sdt>
  </w:tbl>
  <w:p w:rsidR="00387824" w:rsidRDefault="00387824" w:rsidP="008056AE">
    <w:pPr>
      <w:pStyle w:val="a8"/>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D523D2A"/>
    <w:lvl w:ilvl="0">
      <w:start w:val="1"/>
      <w:numFmt w:val="bullet"/>
      <w:pStyle w:val="1"/>
      <w:lvlText w:val=""/>
      <w:legacy w:legacy="1" w:legacySpace="170" w:legacyIndent="340"/>
      <w:lvlJc w:val="left"/>
      <w:pPr>
        <w:ind w:left="1474" w:hanging="340"/>
      </w:pPr>
      <w:rPr>
        <w:rFonts w:ascii="Symbol" w:hAnsi="Symbol" w:hint="default"/>
      </w:rPr>
    </w:lvl>
  </w:abstractNum>
  <w:abstractNum w:abstractNumId="1">
    <w:nsid w:val="021F1B74"/>
    <w:multiLevelType w:val="hybridMultilevel"/>
    <w:tmpl w:val="DCD44E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6E1CBC"/>
    <w:multiLevelType w:val="multilevel"/>
    <w:tmpl w:val="8EB439D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9E6694C"/>
    <w:multiLevelType w:val="hybridMultilevel"/>
    <w:tmpl w:val="ACE68D00"/>
    <w:lvl w:ilvl="0" w:tplc="FFFFFFFF">
      <w:start w:val="1"/>
      <w:numFmt w:val="bullet"/>
      <w:lvlText w:val=""/>
      <w:lvlJc w:val="left"/>
      <w:pPr>
        <w:tabs>
          <w:tab w:val="num" w:pos="601"/>
        </w:tabs>
        <w:ind w:left="601" w:hanging="360"/>
      </w:pPr>
      <w:rPr>
        <w:rFonts w:ascii="Symbol" w:hAnsi="Symbol" w:hint="default"/>
      </w:rPr>
    </w:lvl>
    <w:lvl w:ilvl="1" w:tplc="FFFFFFFF" w:tentative="1">
      <w:start w:val="1"/>
      <w:numFmt w:val="bullet"/>
      <w:lvlText w:val="o"/>
      <w:lvlJc w:val="left"/>
      <w:pPr>
        <w:tabs>
          <w:tab w:val="num" w:pos="1681"/>
        </w:tabs>
        <w:ind w:left="1681" w:hanging="360"/>
      </w:pPr>
      <w:rPr>
        <w:rFonts w:ascii="Courier New" w:hAnsi="Courier New" w:cs="Courier New" w:hint="default"/>
      </w:rPr>
    </w:lvl>
    <w:lvl w:ilvl="2" w:tplc="FFFFFFFF" w:tentative="1">
      <w:start w:val="1"/>
      <w:numFmt w:val="bullet"/>
      <w:lvlText w:val=""/>
      <w:lvlJc w:val="left"/>
      <w:pPr>
        <w:tabs>
          <w:tab w:val="num" w:pos="2401"/>
        </w:tabs>
        <w:ind w:left="2401" w:hanging="360"/>
      </w:pPr>
      <w:rPr>
        <w:rFonts w:ascii="Wingdings" w:hAnsi="Wingdings" w:hint="default"/>
      </w:rPr>
    </w:lvl>
    <w:lvl w:ilvl="3" w:tplc="FFFFFFFF" w:tentative="1">
      <w:start w:val="1"/>
      <w:numFmt w:val="bullet"/>
      <w:lvlText w:val=""/>
      <w:lvlJc w:val="left"/>
      <w:pPr>
        <w:tabs>
          <w:tab w:val="num" w:pos="3121"/>
        </w:tabs>
        <w:ind w:left="3121" w:hanging="360"/>
      </w:pPr>
      <w:rPr>
        <w:rFonts w:ascii="Symbol" w:hAnsi="Symbol" w:hint="default"/>
      </w:rPr>
    </w:lvl>
    <w:lvl w:ilvl="4" w:tplc="FFFFFFFF" w:tentative="1">
      <w:start w:val="1"/>
      <w:numFmt w:val="bullet"/>
      <w:lvlText w:val="o"/>
      <w:lvlJc w:val="left"/>
      <w:pPr>
        <w:tabs>
          <w:tab w:val="num" w:pos="3841"/>
        </w:tabs>
        <w:ind w:left="3841" w:hanging="360"/>
      </w:pPr>
      <w:rPr>
        <w:rFonts w:ascii="Courier New" w:hAnsi="Courier New" w:cs="Courier New" w:hint="default"/>
      </w:rPr>
    </w:lvl>
    <w:lvl w:ilvl="5" w:tplc="FFFFFFFF" w:tentative="1">
      <w:start w:val="1"/>
      <w:numFmt w:val="bullet"/>
      <w:lvlText w:val=""/>
      <w:lvlJc w:val="left"/>
      <w:pPr>
        <w:tabs>
          <w:tab w:val="num" w:pos="4561"/>
        </w:tabs>
        <w:ind w:left="4561" w:hanging="360"/>
      </w:pPr>
      <w:rPr>
        <w:rFonts w:ascii="Wingdings" w:hAnsi="Wingdings" w:hint="default"/>
      </w:rPr>
    </w:lvl>
    <w:lvl w:ilvl="6" w:tplc="FFFFFFFF" w:tentative="1">
      <w:start w:val="1"/>
      <w:numFmt w:val="bullet"/>
      <w:lvlText w:val=""/>
      <w:lvlJc w:val="left"/>
      <w:pPr>
        <w:tabs>
          <w:tab w:val="num" w:pos="5281"/>
        </w:tabs>
        <w:ind w:left="5281" w:hanging="360"/>
      </w:pPr>
      <w:rPr>
        <w:rFonts w:ascii="Symbol" w:hAnsi="Symbol" w:hint="default"/>
      </w:rPr>
    </w:lvl>
    <w:lvl w:ilvl="7" w:tplc="FFFFFFFF" w:tentative="1">
      <w:start w:val="1"/>
      <w:numFmt w:val="bullet"/>
      <w:lvlText w:val="o"/>
      <w:lvlJc w:val="left"/>
      <w:pPr>
        <w:tabs>
          <w:tab w:val="num" w:pos="6001"/>
        </w:tabs>
        <w:ind w:left="6001" w:hanging="360"/>
      </w:pPr>
      <w:rPr>
        <w:rFonts w:ascii="Courier New" w:hAnsi="Courier New" w:cs="Courier New" w:hint="default"/>
      </w:rPr>
    </w:lvl>
    <w:lvl w:ilvl="8" w:tplc="FFFFFFFF" w:tentative="1">
      <w:start w:val="1"/>
      <w:numFmt w:val="bullet"/>
      <w:lvlText w:val=""/>
      <w:lvlJc w:val="left"/>
      <w:pPr>
        <w:tabs>
          <w:tab w:val="num" w:pos="6721"/>
        </w:tabs>
        <w:ind w:left="6721" w:hanging="360"/>
      </w:pPr>
      <w:rPr>
        <w:rFonts w:ascii="Wingdings" w:hAnsi="Wingdings" w:hint="default"/>
      </w:rPr>
    </w:lvl>
  </w:abstractNum>
  <w:abstractNum w:abstractNumId="4">
    <w:nsid w:val="0A7B3F3D"/>
    <w:multiLevelType w:val="multilevel"/>
    <w:tmpl w:val="8EB439D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0CD30A4"/>
    <w:multiLevelType w:val="multilevel"/>
    <w:tmpl w:val="00E256D0"/>
    <w:lvl w:ilvl="0">
      <w:start w:val="1"/>
      <w:numFmt w:val="decimal"/>
      <w:lvlText w:val="%1"/>
      <w:lvlJc w:val="left"/>
      <w:pPr>
        <w:ind w:left="1637" w:hanging="360"/>
      </w:pPr>
      <w:rPr>
        <w:rFonts w:hint="default"/>
      </w:rPr>
    </w:lvl>
    <w:lvl w:ilvl="1">
      <w:start w:val="2"/>
      <w:numFmt w:val="decimal"/>
      <w:isLgl/>
      <w:lvlText w:val="%1.%2"/>
      <w:lvlJc w:val="left"/>
      <w:pPr>
        <w:ind w:left="1847" w:hanging="57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357" w:hanging="1080"/>
      </w:pPr>
      <w:rPr>
        <w:rFonts w:hint="default"/>
      </w:rPr>
    </w:lvl>
    <w:lvl w:ilvl="4">
      <w:start w:val="1"/>
      <w:numFmt w:val="decimal"/>
      <w:isLgl/>
      <w:lvlText w:val="%1.%2.%3.%4.%5"/>
      <w:lvlJc w:val="left"/>
      <w:pPr>
        <w:ind w:left="2357" w:hanging="108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2717" w:hanging="1440"/>
      </w:pPr>
      <w:rPr>
        <w:rFonts w:hint="default"/>
      </w:rPr>
    </w:lvl>
    <w:lvl w:ilvl="7">
      <w:start w:val="1"/>
      <w:numFmt w:val="decimal"/>
      <w:isLgl/>
      <w:lvlText w:val="%1.%2.%3.%4.%5.%6.%7.%8"/>
      <w:lvlJc w:val="left"/>
      <w:pPr>
        <w:ind w:left="3077" w:hanging="1800"/>
      </w:pPr>
      <w:rPr>
        <w:rFonts w:hint="default"/>
      </w:rPr>
    </w:lvl>
    <w:lvl w:ilvl="8">
      <w:start w:val="1"/>
      <w:numFmt w:val="decimal"/>
      <w:isLgl/>
      <w:lvlText w:val="%1.%2.%3.%4.%5.%6.%7.%8.%9"/>
      <w:lvlJc w:val="left"/>
      <w:pPr>
        <w:ind w:left="3437" w:hanging="2160"/>
      </w:pPr>
      <w:rPr>
        <w:rFonts w:hint="default"/>
      </w:rPr>
    </w:lvl>
  </w:abstractNum>
  <w:abstractNum w:abstractNumId="6">
    <w:nsid w:val="115A5664"/>
    <w:multiLevelType w:val="multilevel"/>
    <w:tmpl w:val="BB7E89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373494B"/>
    <w:multiLevelType w:val="multilevel"/>
    <w:tmpl w:val="30885A36"/>
    <w:lvl w:ilvl="0">
      <w:start w:val="1"/>
      <w:numFmt w:val="decimal"/>
      <w:lvlText w:val="%1."/>
      <w:lvlJc w:val="left"/>
      <w:pPr>
        <w:ind w:left="928" w:hanging="360"/>
      </w:pPr>
      <w:rPr>
        <w:rFonts w:hint="default"/>
      </w:rPr>
    </w:lvl>
    <w:lvl w:ilvl="1">
      <w:start w:val="1"/>
      <w:numFmt w:val="decimal"/>
      <w:isLgl/>
      <w:lvlText w:val="%1.%2"/>
      <w:lvlJc w:val="left"/>
      <w:pPr>
        <w:ind w:left="1633" w:hanging="1065"/>
      </w:pPr>
      <w:rPr>
        <w:rFonts w:hint="default"/>
        <w:color w:val="000000" w:themeColor="text1"/>
      </w:rPr>
    </w:lvl>
    <w:lvl w:ilvl="2">
      <w:start w:val="1"/>
      <w:numFmt w:val="decimal"/>
      <w:isLgl/>
      <w:lvlText w:val="%1.%2.%3"/>
      <w:lvlJc w:val="left"/>
      <w:pPr>
        <w:ind w:left="3439" w:hanging="1065"/>
      </w:pPr>
      <w:rPr>
        <w:rFonts w:hint="default"/>
      </w:rPr>
    </w:lvl>
    <w:lvl w:ilvl="3">
      <w:start w:val="1"/>
      <w:numFmt w:val="decimal"/>
      <w:isLgl/>
      <w:lvlText w:val="%1.%2.%3.%4"/>
      <w:lvlJc w:val="left"/>
      <w:pPr>
        <w:ind w:left="4413" w:hanging="1065"/>
      </w:pPr>
      <w:rPr>
        <w:rFonts w:hint="default"/>
      </w:rPr>
    </w:lvl>
    <w:lvl w:ilvl="4">
      <w:start w:val="1"/>
      <w:numFmt w:val="decimal"/>
      <w:isLgl/>
      <w:lvlText w:val="%1.%2.%3.%4.%5"/>
      <w:lvlJc w:val="left"/>
      <w:pPr>
        <w:ind w:left="5402" w:hanging="1080"/>
      </w:pPr>
      <w:rPr>
        <w:rFonts w:hint="default"/>
      </w:rPr>
    </w:lvl>
    <w:lvl w:ilvl="5">
      <w:start w:val="1"/>
      <w:numFmt w:val="decimal"/>
      <w:isLgl/>
      <w:lvlText w:val="%1.%2.%3.%4.%5.%6"/>
      <w:lvlJc w:val="left"/>
      <w:pPr>
        <w:ind w:left="6376" w:hanging="1080"/>
      </w:pPr>
      <w:rPr>
        <w:rFonts w:hint="default"/>
      </w:rPr>
    </w:lvl>
    <w:lvl w:ilvl="6">
      <w:start w:val="1"/>
      <w:numFmt w:val="decimal"/>
      <w:isLgl/>
      <w:lvlText w:val="%1.%2.%3.%4.%5.%6.%7"/>
      <w:lvlJc w:val="left"/>
      <w:pPr>
        <w:ind w:left="7710" w:hanging="1440"/>
      </w:pPr>
      <w:rPr>
        <w:rFonts w:hint="default"/>
      </w:rPr>
    </w:lvl>
    <w:lvl w:ilvl="7">
      <w:start w:val="1"/>
      <w:numFmt w:val="decimal"/>
      <w:isLgl/>
      <w:lvlText w:val="%1.%2.%3.%4.%5.%6.%7.%8"/>
      <w:lvlJc w:val="left"/>
      <w:pPr>
        <w:ind w:left="8684" w:hanging="1440"/>
      </w:pPr>
      <w:rPr>
        <w:rFonts w:hint="default"/>
      </w:rPr>
    </w:lvl>
    <w:lvl w:ilvl="8">
      <w:start w:val="1"/>
      <w:numFmt w:val="decimal"/>
      <w:isLgl/>
      <w:lvlText w:val="%1.%2.%3.%4.%5.%6.%7.%8.%9"/>
      <w:lvlJc w:val="left"/>
      <w:pPr>
        <w:ind w:left="10018" w:hanging="1800"/>
      </w:pPr>
      <w:rPr>
        <w:rFonts w:hint="default"/>
      </w:rPr>
    </w:lvl>
  </w:abstractNum>
  <w:abstractNum w:abstractNumId="8">
    <w:nsid w:val="13CD43D4"/>
    <w:multiLevelType w:val="hybridMultilevel"/>
    <w:tmpl w:val="C2608D08"/>
    <w:lvl w:ilvl="0" w:tplc="FFFFFFFF">
      <w:start w:val="1"/>
      <w:numFmt w:val="bullet"/>
      <w:lvlText w:val=""/>
      <w:lvlJc w:val="left"/>
      <w:pPr>
        <w:tabs>
          <w:tab w:val="num" w:pos="720"/>
        </w:tabs>
        <w:ind w:left="720" w:hanging="360"/>
      </w:pPr>
      <w:rPr>
        <w:rFonts w:ascii="Symbol" w:hAnsi="Symbol" w:hint="default"/>
      </w:rPr>
    </w:lvl>
    <w:lvl w:ilvl="1" w:tplc="ED0A29EE">
      <w:start w:val="1"/>
      <w:numFmt w:val="decimal"/>
      <w:lvlText w:val="%2."/>
      <w:lvlJc w:val="left"/>
      <w:pPr>
        <w:tabs>
          <w:tab w:val="num" w:pos="1695"/>
        </w:tabs>
        <w:ind w:left="1695" w:hanging="615"/>
      </w:p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
    <w:nsid w:val="14820115"/>
    <w:multiLevelType w:val="hybridMultilevel"/>
    <w:tmpl w:val="771CEC4A"/>
    <w:lvl w:ilvl="0" w:tplc="FFFFFFFF">
      <w:start w:val="1"/>
      <w:numFmt w:val="bullet"/>
      <w:lvlText w:val=""/>
      <w:lvlJc w:val="left"/>
      <w:pPr>
        <w:tabs>
          <w:tab w:val="num" w:pos="720"/>
        </w:tabs>
        <w:ind w:left="72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0">
    <w:nsid w:val="1C3269A6"/>
    <w:multiLevelType w:val="multilevel"/>
    <w:tmpl w:val="D8B071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imes New Roman" w:hint="default"/>
      </w:rPr>
    </w:lvl>
    <w:lvl w:ilvl="2">
      <w:start w:val="1"/>
      <w:numFmt w:val="decimal"/>
      <w:isLgl/>
      <w:lvlText w:val="%1.%2.%3"/>
      <w:lvlJc w:val="left"/>
      <w:pPr>
        <w:ind w:left="1080" w:hanging="720"/>
      </w:pPr>
      <w:rPr>
        <w:rFonts w:eastAsia="Times New Roman" w:hint="default"/>
      </w:rPr>
    </w:lvl>
    <w:lvl w:ilvl="3">
      <w:start w:val="1"/>
      <w:numFmt w:val="decimal"/>
      <w:isLgl/>
      <w:lvlText w:val="%1.%2.%3.%4"/>
      <w:lvlJc w:val="left"/>
      <w:pPr>
        <w:ind w:left="1080" w:hanging="72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440" w:hanging="1080"/>
      </w:pPr>
      <w:rPr>
        <w:rFonts w:eastAsia="Times New Roman" w:hint="default"/>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11">
    <w:nsid w:val="305A2D9A"/>
    <w:multiLevelType w:val="hybridMultilevel"/>
    <w:tmpl w:val="5EE4CB48"/>
    <w:lvl w:ilvl="0" w:tplc="59603D76">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2">
    <w:nsid w:val="313C7B26"/>
    <w:multiLevelType w:val="hybridMultilevel"/>
    <w:tmpl w:val="7304CF0E"/>
    <w:lvl w:ilvl="0" w:tplc="8B8E37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2CF67E3"/>
    <w:multiLevelType w:val="hybridMultilevel"/>
    <w:tmpl w:val="7F4A9DB4"/>
    <w:lvl w:ilvl="0" w:tplc="8B8E37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DC742E5"/>
    <w:multiLevelType w:val="hybridMultilevel"/>
    <w:tmpl w:val="2ED61E5A"/>
    <w:lvl w:ilvl="0" w:tplc="A764335E">
      <w:start w:val="1"/>
      <w:numFmt w:val="bullet"/>
      <w:lvlText w:val="-"/>
      <w:lvlJc w:val="left"/>
      <w:pPr>
        <w:tabs>
          <w:tab w:val="num" w:pos="2138"/>
        </w:tabs>
        <w:ind w:left="2138" w:hanging="360"/>
      </w:pPr>
      <w:rPr>
        <w:rFonts w:ascii="Arial" w:hAnsi="Arial" w:hint="default"/>
      </w:rPr>
    </w:lvl>
    <w:lvl w:ilvl="1" w:tplc="1020E858" w:tentative="1">
      <w:start w:val="1"/>
      <w:numFmt w:val="bullet"/>
      <w:lvlText w:val="o"/>
      <w:lvlJc w:val="left"/>
      <w:pPr>
        <w:tabs>
          <w:tab w:val="num" w:pos="2149"/>
        </w:tabs>
        <w:ind w:left="2149" w:hanging="360"/>
      </w:pPr>
      <w:rPr>
        <w:rFonts w:ascii="Courier New" w:hAnsi="Courier New" w:cs="Courier New" w:hint="default"/>
      </w:rPr>
    </w:lvl>
    <w:lvl w:ilvl="2" w:tplc="3620C998" w:tentative="1">
      <w:start w:val="1"/>
      <w:numFmt w:val="bullet"/>
      <w:lvlText w:val=""/>
      <w:lvlJc w:val="left"/>
      <w:pPr>
        <w:tabs>
          <w:tab w:val="num" w:pos="2869"/>
        </w:tabs>
        <w:ind w:left="2869" w:hanging="360"/>
      </w:pPr>
      <w:rPr>
        <w:rFonts w:ascii="Wingdings" w:hAnsi="Wingdings" w:hint="default"/>
      </w:rPr>
    </w:lvl>
    <w:lvl w:ilvl="3" w:tplc="42926258" w:tentative="1">
      <w:start w:val="1"/>
      <w:numFmt w:val="bullet"/>
      <w:lvlText w:val=""/>
      <w:lvlJc w:val="left"/>
      <w:pPr>
        <w:tabs>
          <w:tab w:val="num" w:pos="3589"/>
        </w:tabs>
        <w:ind w:left="3589" w:hanging="360"/>
      </w:pPr>
      <w:rPr>
        <w:rFonts w:ascii="Symbol" w:hAnsi="Symbol" w:hint="default"/>
      </w:rPr>
    </w:lvl>
    <w:lvl w:ilvl="4" w:tplc="65C472C8" w:tentative="1">
      <w:start w:val="1"/>
      <w:numFmt w:val="bullet"/>
      <w:lvlText w:val="o"/>
      <w:lvlJc w:val="left"/>
      <w:pPr>
        <w:tabs>
          <w:tab w:val="num" w:pos="4309"/>
        </w:tabs>
        <w:ind w:left="4309" w:hanging="360"/>
      </w:pPr>
      <w:rPr>
        <w:rFonts w:ascii="Courier New" w:hAnsi="Courier New" w:cs="Courier New" w:hint="default"/>
      </w:rPr>
    </w:lvl>
    <w:lvl w:ilvl="5" w:tplc="F54ABC72" w:tentative="1">
      <w:start w:val="1"/>
      <w:numFmt w:val="bullet"/>
      <w:lvlText w:val=""/>
      <w:lvlJc w:val="left"/>
      <w:pPr>
        <w:tabs>
          <w:tab w:val="num" w:pos="5029"/>
        </w:tabs>
        <w:ind w:left="5029" w:hanging="360"/>
      </w:pPr>
      <w:rPr>
        <w:rFonts w:ascii="Wingdings" w:hAnsi="Wingdings" w:hint="default"/>
      </w:rPr>
    </w:lvl>
    <w:lvl w:ilvl="6" w:tplc="E92AA720" w:tentative="1">
      <w:start w:val="1"/>
      <w:numFmt w:val="bullet"/>
      <w:lvlText w:val=""/>
      <w:lvlJc w:val="left"/>
      <w:pPr>
        <w:tabs>
          <w:tab w:val="num" w:pos="5749"/>
        </w:tabs>
        <w:ind w:left="5749" w:hanging="360"/>
      </w:pPr>
      <w:rPr>
        <w:rFonts w:ascii="Symbol" w:hAnsi="Symbol" w:hint="default"/>
      </w:rPr>
    </w:lvl>
    <w:lvl w:ilvl="7" w:tplc="26A28F48" w:tentative="1">
      <w:start w:val="1"/>
      <w:numFmt w:val="bullet"/>
      <w:lvlText w:val="o"/>
      <w:lvlJc w:val="left"/>
      <w:pPr>
        <w:tabs>
          <w:tab w:val="num" w:pos="6469"/>
        </w:tabs>
        <w:ind w:left="6469" w:hanging="360"/>
      </w:pPr>
      <w:rPr>
        <w:rFonts w:ascii="Courier New" w:hAnsi="Courier New" w:cs="Courier New" w:hint="default"/>
      </w:rPr>
    </w:lvl>
    <w:lvl w:ilvl="8" w:tplc="24BA5566" w:tentative="1">
      <w:start w:val="1"/>
      <w:numFmt w:val="bullet"/>
      <w:lvlText w:val=""/>
      <w:lvlJc w:val="left"/>
      <w:pPr>
        <w:tabs>
          <w:tab w:val="num" w:pos="7189"/>
        </w:tabs>
        <w:ind w:left="7189" w:hanging="360"/>
      </w:pPr>
      <w:rPr>
        <w:rFonts w:ascii="Wingdings" w:hAnsi="Wingdings" w:hint="default"/>
      </w:rPr>
    </w:lvl>
  </w:abstractNum>
  <w:abstractNum w:abstractNumId="15">
    <w:nsid w:val="41506A83"/>
    <w:multiLevelType w:val="multilevel"/>
    <w:tmpl w:val="30885A36"/>
    <w:lvl w:ilvl="0">
      <w:start w:val="1"/>
      <w:numFmt w:val="decimal"/>
      <w:lvlText w:val="%1."/>
      <w:lvlJc w:val="left"/>
      <w:pPr>
        <w:ind w:left="928" w:hanging="360"/>
      </w:pPr>
      <w:rPr>
        <w:rFonts w:hint="default"/>
      </w:rPr>
    </w:lvl>
    <w:lvl w:ilvl="1">
      <w:start w:val="1"/>
      <w:numFmt w:val="decimal"/>
      <w:isLgl/>
      <w:lvlText w:val="%1.%2"/>
      <w:lvlJc w:val="left"/>
      <w:pPr>
        <w:ind w:left="1633" w:hanging="1065"/>
      </w:pPr>
      <w:rPr>
        <w:rFonts w:hint="default"/>
        <w:color w:val="000000" w:themeColor="text1"/>
      </w:rPr>
    </w:lvl>
    <w:lvl w:ilvl="2">
      <w:start w:val="1"/>
      <w:numFmt w:val="decimal"/>
      <w:isLgl/>
      <w:lvlText w:val="%1.%2.%3"/>
      <w:lvlJc w:val="left"/>
      <w:pPr>
        <w:ind w:left="3439" w:hanging="1065"/>
      </w:pPr>
      <w:rPr>
        <w:rFonts w:hint="default"/>
      </w:rPr>
    </w:lvl>
    <w:lvl w:ilvl="3">
      <w:start w:val="1"/>
      <w:numFmt w:val="decimal"/>
      <w:isLgl/>
      <w:lvlText w:val="%1.%2.%3.%4"/>
      <w:lvlJc w:val="left"/>
      <w:pPr>
        <w:ind w:left="4413" w:hanging="1065"/>
      </w:pPr>
      <w:rPr>
        <w:rFonts w:hint="default"/>
      </w:rPr>
    </w:lvl>
    <w:lvl w:ilvl="4">
      <w:start w:val="1"/>
      <w:numFmt w:val="decimal"/>
      <w:isLgl/>
      <w:lvlText w:val="%1.%2.%3.%4.%5"/>
      <w:lvlJc w:val="left"/>
      <w:pPr>
        <w:ind w:left="5402" w:hanging="1080"/>
      </w:pPr>
      <w:rPr>
        <w:rFonts w:hint="default"/>
      </w:rPr>
    </w:lvl>
    <w:lvl w:ilvl="5">
      <w:start w:val="1"/>
      <w:numFmt w:val="decimal"/>
      <w:isLgl/>
      <w:lvlText w:val="%1.%2.%3.%4.%5.%6"/>
      <w:lvlJc w:val="left"/>
      <w:pPr>
        <w:ind w:left="6376" w:hanging="1080"/>
      </w:pPr>
      <w:rPr>
        <w:rFonts w:hint="default"/>
      </w:rPr>
    </w:lvl>
    <w:lvl w:ilvl="6">
      <w:start w:val="1"/>
      <w:numFmt w:val="decimal"/>
      <w:isLgl/>
      <w:lvlText w:val="%1.%2.%3.%4.%5.%6.%7"/>
      <w:lvlJc w:val="left"/>
      <w:pPr>
        <w:ind w:left="7710" w:hanging="1440"/>
      </w:pPr>
      <w:rPr>
        <w:rFonts w:hint="default"/>
      </w:rPr>
    </w:lvl>
    <w:lvl w:ilvl="7">
      <w:start w:val="1"/>
      <w:numFmt w:val="decimal"/>
      <w:isLgl/>
      <w:lvlText w:val="%1.%2.%3.%4.%5.%6.%7.%8"/>
      <w:lvlJc w:val="left"/>
      <w:pPr>
        <w:ind w:left="8684" w:hanging="1440"/>
      </w:pPr>
      <w:rPr>
        <w:rFonts w:hint="default"/>
      </w:rPr>
    </w:lvl>
    <w:lvl w:ilvl="8">
      <w:start w:val="1"/>
      <w:numFmt w:val="decimal"/>
      <w:isLgl/>
      <w:lvlText w:val="%1.%2.%3.%4.%5.%6.%7.%8.%9"/>
      <w:lvlJc w:val="left"/>
      <w:pPr>
        <w:ind w:left="10018" w:hanging="1800"/>
      </w:pPr>
      <w:rPr>
        <w:rFonts w:hint="default"/>
      </w:rPr>
    </w:lvl>
  </w:abstractNum>
  <w:abstractNum w:abstractNumId="16">
    <w:nsid w:val="451B5CA9"/>
    <w:multiLevelType w:val="multilevel"/>
    <w:tmpl w:val="0A82936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48983AEF"/>
    <w:multiLevelType w:val="hybridMultilevel"/>
    <w:tmpl w:val="20244C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8A64DF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D934999"/>
    <w:multiLevelType w:val="hybridMultilevel"/>
    <w:tmpl w:val="5914C6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58AC1647"/>
    <w:multiLevelType w:val="multilevel"/>
    <w:tmpl w:val="A2C27F88"/>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5E1B6E47"/>
    <w:multiLevelType w:val="multilevel"/>
    <w:tmpl w:val="9790055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5FF0510B"/>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63BC6AD3"/>
    <w:multiLevelType w:val="multilevel"/>
    <w:tmpl w:val="30885A36"/>
    <w:lvl w:ilvl="0">
      <w:start w:val="1"/>
      <w:numFmt w:val="decimal"/>
      <w:lvlText w:val="%1."/>
      <w:lvlJc w:val="left"/>
      <w:pPr>
        <w:ind w:left="928" w:hanging="360"/>
      </w:pPr>
      <w:rPr>
        <w:rFonts w:hint="default"/>
      </w:rPr>
    </w:lvl>
    <w:lvl w:ilvl="1">
      <w:start w:val="1"/>
      <w:numFmt w:val="decimal"/>
      <w:isLgl/>
      <w:lvlText w:val="%1.%2"/>
      <w:lvlJc w:val="left"/>
      <w:pPr>
        <w:ind w:left="1633" w:hanging="1065"/>
      </w:pPr>
      <w:rPr>
        <w:rFonts w:hint="default"/>
        <w:color w:val="000000" w:themeColor="text1"/>
      </w:rPr>
    </w:lvl>
    <w:lvl w:ilvl="2">
      <w:start w:val="1"/>
      <w:numFmt w:val="decimal"/>
      <w:isLgl/>
      <w:lvlText w:val="%1.%2.%3"/>
      <w:lvlJc w:val="left"/>
      <w:pPr>
        <w:ind w:left="3439" w:hanging="1065"/>
      </w:pPr>
      <w:rPr>
        <w:rFonts w:hint="default"/>
      </w:rPr>
    </w:lvl>
    <w:lvl w:ilvl="3">
      <w:start w:val="1"/>
      <w:numFmt w:val="decimal"/>
      <w:isLgl/>
      <w:lvlText w:val="%1.%2.%3.%4"/>
      <w:lvlJc w:val="left"/>
      <w:pPr>
        <w:ind w:left="4413" w:hanging="1065"/>
      </w:pPr>
      <w:rPr>
        <w:rFonts w:hint="default"/>
      </w:rPr>
    </w:lvl>
    <w:lvl w:ilvl="4">
      <w:start w:val="1"/>
      <w:numFmt w:val="decimal"/>
      <w:isLgl/>
      <w:lvlText w:val="%1.%2.%3.%4.%5"/>
      <w:lvlJc w:val="left"/>
      <w:pPr>
        <w:ind w:left="5402" w:hanging="1080"/>
      </w:pPr>
      <w:rPr>
        <w:rFonts w:hint="default"/>
      </w:rPr>
    </w:lvl>
    <w:lvl w:ilvl="5">
      <w:start w:val="1"/>
      <w:numFmt w:val="decimal"/>
      <w:isLgl/>
      <w:lvlText w:val="%1.%2.%3.%4.%5.%6"/>
      <w:lvlJc w:val="left"/>
      <w:pPr>
        <w:ind w:left="6376" w:hanging="1080"/>
      </w:pPr>
      <w:rPr>
        <w:rFonts w:hint="default"/>
      </w:rPr>
    </w:lvl>
    <w:lvl w:ilvl="6">
      <w:start w:val="1"/>
      <w:numFmt w:val="decimal"/>
      <w:isLgl/>
      <w:lvlText w:val="%1.%2.%3.%4.%5.%6.%7"/>
      <w:lvlJc w:val="left"/>
      <w:pPr>
        <w:ind w:left="7710" w:hanging="1440"/>
      </w:pPr>
      <w:rPr>
        <w:rFonts w:hint="default"/>
      </w:rPr>
    </w:lvl>
    <w:lvl w:ilvl="7">
      <w:start w:val="1"/>
      <w:numFmt w:val="decimal"/>
      <w:isLgl/>
      <w:lvlText w:val="%1.%2.%3.%4.%5.%6.%7.%8"/>
      <w:lvlJc w:val="left"/>
      <w:pPr>
        <w:ind w:left="8684" w:hanging="1440"/>
      </w:pPr>
      <w:rPr>
        <w:rFonts w:hint="default"/>
      </w:rPr>
    </w:lvl>
    <w:lvl w:ilvl="8">
      <w:start w:val="1"/>
      <w:numFmt w:val="decimal"/>
      <w:isLgl/>
      <w:lvlText w:val="%1.%2.%3.%4.%5.%6.%7.%8.%9"/>
      <w:lvlJc w:val="left"/>
      <w:pPr>
        <w:ind w:left="10018" w:hanging="1800"/>
      </w:pPr>
      <w:rPr>
        <w:rFonts w:hint="default"/>
      </w:rPr>
    </w:lvl>
  </w:abstractNum>
  <w:abstractNum w:abstractNumId="24">
    <w:nsid w:val="66A22DF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6975054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6B2F4085"/>
    <w:multiLevelType w:val="hybridMultilevel"/>
    <w:tmpl w:val="CB5899C8"/>
    <w:lvl w:ilvl="0" w:tplc="EE26A956">
      <w:start w:val="4"/>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27">
    <w:nsid w:val="6B73673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754C45B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779F53F3"/>
    <w:multiLevelType w:val="multilevel"/>
    <w:tmpl w:val="BB7E89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78471B62"/>
    <w:multiLevelType w:val="multilevel"/>
    <w:tmpl w:val="30885A36"/>
    <w:lvl w:ilvl="0">
      <w:start w:val="1"/>
      <w:numFmt w:val="decimal"/>
      <w:lvlText w:val="%1."/>
      <w:lvlJc w:val="left"/>
      <w:pPr>
        <w:ind w:left="360" w:hanging="360"/>
      </w:pPr>
      <w:rPr>
        <w:rFonts w:hint="default"/>
      </w:rPr>
    </w:lvl>
    <w:lvl w:ilvl="1">
      <w:start w:val="1"/>
      <w:numFmt w:val="decimal"/>
      <w:isLgl/>
      <w:lvlText w:val="%1.%2"/>
      <w:lvlJc w:val="left"/>
      <w:pPr>
        <w:ind w:left="1633" w:hanging="1065"/>
      </w:pPr>
      <w:rPr>
        <w:rFonts w:hint="default"/>
        <w:color w:val="000000" w:themeColor="text1"/>
      </w:rPr>
    </w:lvl>
    <w:lvl w:ilvl="2">
      <w:start w:val="1"/>
      <w:numFmt w:val="decimal"/>
      <w:isLgl/>
      <w:lvlText w:val="%1.%2.%3"/>
      <w:lvlJc w:val="left"/>
      <w:pPr>
        <w:ind w:left="3439" w:hanging="1065"/>
      </w:pPr>
      <w:rPr>
        <w:rFonts w:hint="default"/>
      </w:rPr>
    </w:lvl>
    <w:lvl w:ilvl="3">
      <w:start w:val="1"/>
      <w:numFmt w:val="decimal"/>
      <w:isLgl/>
      <w:lvlText w:val="%1.%2.%3.%4"/>
      <w:lvlJc w:val="left"/>
      <w:pPr>
        <w:ind w:left="4413" w:hanging="1065"/>
      </w:pPr>
      <w:rPr>
        <w:rFonts w:hint="default"/>
      </w:rPr>
    </w:lvl>
    <w:lvl w:ilvl="4">
      <w:start w:val="1"/>
      <w:numFmt w:val="decimal"/>
      <w:isLgl/>
      <w:lvlText w:val="%1.%2.%3.%4.%5"/>
      <w:lvlJc w:val="left"/>
      <w:pPr>
        <w:ind w:left="5402" w:hanging="1080"/>
      </w:pPr>
      <w:rPr>
        <w:rFonts w:hint="default"/>
      </w:rPr>
    </w:lvl>
    <w:lvl w:ilvl="5">
      <w:start w:val="1"/>
      <w:numFmt w:val="decimal"/>
      <w:isLgl/>
      <w:lvlText w:val="%1.%2.%3.%4.%5.%6"/>
      <w:lvlJc w:val="left"/>
      <w:pPr>
        <w:ind w:left="6376" w:hanging="1080"/>
      </w:pPr>
      <w:rPr>
        <w:rFonts w:hint="default"/>
      </w:rPr>
    </w:lvl>
    <w:lvl w:ilvl="6">
      <w:start w:val="1"/>
      <w:numFmt w:val="decimal"/>
      <w:isLgl/>
      <w:lvlText w:val="%1.%2.%3.%4.%5.%6.%7"/>
      <w:lvlJc w:val="left"/>
      <w:pPr>
        <w:ind w:left="7710" w:hanging="1440"/>
      </w:pPr>
      <w:rPr>
        <w:rFonts w:hint="default"/>
      </w:rPr>
    </w:lvl>
    <w:lvl w:ilvl="7">
      <w:start w:val="1"/>
      <w:numFmt w:val="decimal"/>
      <w:isLgl/>
      <w:lvlText w:val="%1.%2.%3.%4.%5.%6.%7.%8"/>
      <w:lvlJc w:val="left"/>
      <w:pPr>
        <w:ind w:left="8684" w:hanging="1440"/>
      </w:pPr>
      <w:rPr>
        <w:rFonts w:hint="default"/>
      </w:rPr>
    </w:lvl>
    <w:lvl w:ilvl="8">
      <w:start w:val="1"/>
      <w:numFmt w:val="decimal"/>
      <w:isLgl/>
      <w:lvlText w:val="%1.%2.%3.%4.%5.%6.%7.%8.%9"/>
      <w:lvlJc w:val="left"/>
      <w:pPr>
        <w:ind w:left="10018" w:hanging="1800"/>
      </w:pPr>
      <w:rPr>
        <w:rFonts w:hint="default"/>
      </w:rPr>
    </w:lvl>
  </w:abstractNum>
  <w:abstractNum w:abstractNumId="31">
    <w:nsid w:val="799C1753"/>
    <w:multiLevelType w:val="hybridMultilevel"/>
    <w:tmpl w:val="8AF68564"/>
    <w:lvl w:ilvl="0" w:tplc="FFFFFFFF">
      <w:start w:val="1"/>
      <w:numFmt w:val="bullet"/>
      <w:lvlText w:val=""/>
      <w:lvlJc w:val="left"/>
      <w:pPr>
        <w:ind w:left="1429" w:hanging="360"/>
      </w:pPr>
      <w:rPr>
        <w:rFonts w:ascii="Symbol" w:hAnsi="Symbol"/>
      </w:rPr>
    </w:lvl>
    <w:lvl w:ilvl="1" w:tplc="FFFFFFFF">
      <w:start w:val="1"/>
      <w:numFmt w:val="bullet"/>
      <w:lvlText w:val=""/>
      <w:lvlJc w:val="left"/>
      <w:pPr>
        <w:tabs>
          <w:tab w:val="num" w:pos="2149"/>
        </w:tabs>
        <w:ind w:left="2149" w:hanging="360"/>
      </w:pPr>
      <w:rPr>
        <w:rFonts w:ascii="Symbol" w:hAnsi="Symbol"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num w:numId="1">
    <w:abstractNumId w:val="17"/>
  </w:num>
  <w:num w:numId="2">
    <w:abstractNumId w:val="14"/>
  </w:num>
  <w:num w:numId="3">
    <w:abstractNumId w:val="20"/>
  </w:num>
  <w:num w:numId="4">
    <w:abstractNumId w:val="11"/>
  </w:num>
  <w:num w:numId="5">
    <w:abstractNumId w:val="5"/>
  </w:num>
  <w:num w:numId="6">
    <w:abstractNumId w:val="26"/>
  </w:num>
  <w:num w:numId="7">
    <w:abstractNumId w:val="10"/>
  </w:num>
  <w:num w:numId="8">
    <w:abstractNumId w:val="29"/>
  </w:num>
  <w:num w:numId="9">
    <w:abstractNumId w:val="25"/>
  </w:num>
  <w:num w:numId="10">
    <w:abstractNumId w:val="24"/>
  </w:num>
  <w:num w:numId="11">
    <w:abstractNumId w:val="28"/>
  </w:num>
  <w:num w:numId="12">
    <w:abstractNumId w:val="22"/>
  </w:num>
  <w:num w:numId="13">
    <w:abstractNumId w:val="4"/>
  </w:num>
  <w:num w:numId="14">
    <w:abstractNumId w:val="7"/>
  </w:num>
  <w:num w:numId="15">
    <w:abstractNumId w:val="27"/>
  </w:num>
  <w:num w:numId="16">
    <w:abstractNumId w:val="16"/>
  </w:num>
  <w:num w:numId="17">
    <w:abstractNumId w:val="2"/>
  </w:num>
  <w:num w:numId="18">
    <w:abstractNumId w:val="18"/>
  </w:num>
  <w:num w:numId="19">
    <w:abstractNumId w:val="21"/>
  </w:num>
  <w:num w:numId="20">
    <w:abstractNumId w:val="6"/>
  </w:num>
  <w:num w:numId="21">
    <w:abstractNumId w:val="23"/>
  </w:num>
  <w:num w:numId="22">
    <w:abstractNumId w:val="15"/>
  </w:num>
  <w:num w:numId="23">
    <w:abstractNumId w:val="30"/>
  </w:num>
  <w:num w:numId="24">
    <w:abstractNumId w:val="31"/>
  </w:num>
  <w:num w:numId="25">
    <w:abstractNumId w:val="13"/>
  </w:num>
  <w:num w:numId="26">
    <w:abstractNumId w:val="8"/>
    <w:lvlOverride w:ilvl="0"/>
    <w:lvlOverride w:ilvl="1">
      <w:startOverride w:val="1"/>
    </w:lvlOverride>
    <w:lvlOverride w:ilvl="2"/>
    <w:lvlOverride w:ilvl="3"/>
    <w:lvlOverride w:ilvl="4"/>
    <w:lvlOverride w:ilvl="5"/>
    <w:lvlOverride w:ilvl="6"/>
    <w:lvlOverride w:ilvl="7"/>
    <w:lvlOverride w:ilvl="8"/>
  </w:num>
  <w:num w:numId="27">
    <w:abstractNumId w:val="9"/>
  </w:num>
  <w:num w:numId="28">
    <w:abstractNumId w:val="0"/>
  </w:num>
  <w:num w:numId="29">
    <w:abstractNumId w:val="3"/>
  </w:num>
  <w:num w:numId="30">
    <w:abstractNumId w:val="12"/>
  </w:num>
  <w:num w:numId="31">
    <w:abstractNumId w:val="8"/>
  </w:num>
  <w:num w:numId="32">
    <w:abstractNumId w:val="1"/>
  </w:num>
  <w:num w:numId="3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796592"/>
    <w:rsid w:val="00013782"/>
    <w:rsid w:val="00014587"/>
    <w:rsid w:val="00021B0A"/>
    <w:rsid w:val="000323AC"/>
    <w:rsid w:val="00035661"/>
    <w:rsid w:val="0003664B"/>
    <w:rsid w:val="00036F91"/>
    <w:rsid w:val="00043BFE"/>
    <w:rsid w:val="00047EF5"/>
    <w:rsid w:val="00062326"/>
    <w:rsid w:val="00064004"/>
    <w:rsid w:val="000B2E22"/>
    <w:rsid w:val="000C52DF"/>
    <w:rsid w:val="000D5770"/>
    <w:rsid w:val="000D6624"/>
    <w:rsid w:val="000E3387"/>
    <w:rsid w:val="000E4949"/>
    <w:rsid w:val="000F10CB"/>
    <w:rsid w:val="00123201"/>
    <w:rsid w:val="00126FFE"/>
    <w:rsid w:val="00130258"/>
    <w:rsid w:val="00147AAA"/>
    <w:rsid w:val="0015048B"/>
    <w:rsid w:val="00160E2A"/>
    <w:rsid w:val="001610EF"/>
    <w:rsid w:val="00185583"/>
    <w:rsid w:val="001B4C2A"/>
    <w:rsid w:val="001D0BC7"/>
    <w:rsid w:val="001F188F"/>
    <w:rsid w:val="001F6B39"/>
    <w:rsid w:val="002007C2"/>
    <w:rsid w:val="00210415"/>
    <w:rsid w:val="00212858"/>
    <w:rsid w:val="00217F85"/>
    <w:rsid w:val="00231C53"/>
    <w:rsid w:val="00232FD9"/>
    <w:rsid w:val="002335A9"/>
    <w:rsid w:val="002438AC"/>
    <w:rsid w:val="0024526E"/>
    <w:rsid w:val="00251A7D"/>
    <w:rsid w:val="00292FA3"/>
    <w:rsid w:val="00293FEB"/>
    <w:rsid w:val="002B6594"/>
    <w:rsid w:val="002C0F8D"/>
    <w:rsid w:val="002D3FE5"/>
    <w:rsid w:val="002F0F45"/>
    <w:rsid w:val="003165F1"/>
    <w:rsid w:val="00317B4A"/>
    <w:rsid w:val="00332F97"/>
    <w:rsid w:val="0034052A"/>
    <w:rsid w:val="00360DFE"/>
    <w:rsid w:val="00361DB4"/>
    <w:rsid w:val="003801E1"/>
    <w:rsid w:val="00387824"/>
    <w:rsid w:val="003D062C"/>
    <w:rsid w:val="003D1701"/>
    <w:rsid w:val="003D3A04"/>
    <w:rsid w:val="003D5704"/>
    <w:rsid w:val="003F6FEC"/>
    <w:rsid w:val="00403B56"/>
    <w:rsid w:val="004268D8"/>
    <w:rsid w:val="00426B14"/>
    <w:rsid w:val="00440613"/>
    <w:rsid w:val="00460671"/>
    <w:rsid w:val="00460731"/>
    <w:rsid w:val="00474C55"/>
    <w:rsid w:val="00482A50"/>
    <w:rsid w:val="004A7031"/>
    <w:rsid w:val="004B2143"/>
    <w:rsid w:val="004D0A98"/>
    <w:rsid w:val="00542E70"/>
    <w:rsid w:val="00576FB0"/>
    <w:rsid w:val="005A71A2"/>
    <w:rsid w:val="005C25A3"/>
    <w:rsid w:val="005F38AA"/>
    <w:rsid w:val="005F52A3"/>
    <w:rsid w:val="006234F4"/>
    <w:rsid w:val="00633FFE"/>
    <w:rsid w:val="00643C3E"/>
    <w:rsid w:val="00643E47"/>
    <w:rsid w:val="0064709C"/>
    <w:rsid w:val="006574B8"/>
    <w:rsid w:val="00664D2D"/>
    <w:rsid w:val="006704EB"/>
    <w:rsid w:val="0067242D"/>
    <w:rsid w:val="006A5954"/>
    <w:rsid w:val="006A64CE"/>
    <w:rsid w:val="006C7DBC"/>
    <w:rsid w:val="006E6E82"/>
    <w:rsid w:val="00712A65"/>
    <w:rsid w:val="00714B5B"/>
    <w:rsid w:val="007545F0"/>
    <w:rsid w:val="0075583F"/>
    <w:rsid w:val="00764A80"/>
    <w:rsid w:val="00765A6A"/>
    <w:rsid w:val="00780400"/>
    <w:rsid w:val="00792A40"/>
    <w:rsid w:val="00796592"/>
    <w:rsid w:val="007A2C8F"/>
    <w:rsid w:val="007A5288"/>
    <w:rsid w:val="007B0A47"/>
    <w:rsid w:val="007D758C"/>
    <w:rsid w:val="007E78EB"/>
    <w:rsid w:val="008056AE"/>
    <w:rsid w:val="00814AF9"/>
    <w:rsid w:val="00852281"/>
    <w:rsid w:val="00862527"/>
    <w:rsid w:val="00865DD9"/>
    <w:rsid w:val="0086666B"/>
    <w:rsid w:val="00867CEC"/>
    <w:rsid w:val="008B4529"/>
    <w:rsid w:val="008F4F1E"/>
    <w:rsid w:val="00911ED1"/>
    <w:rsid w:val="00933356"/>
    <w:rsid w:val="0094215D"/>
    <w:rsid w:val="00945A36"/>
    <w:rsid w:val="00951601"/>
    <w:rsid w:val="0098163B"/>
    <w:rsid w:val="009946C4"/>
    <w:rsid w:val="009D4FA2"/>
    <w:rsid w:val="009D7CCF"/>
    <w:rsid w:val="00A1665E"/>
    <w:rsid w:val="00A20B37"/>
    <w:rsid w:val="00A22FA6"/>
    <w:rsid w:val="00A8705A"/>
    <w:rsid w:val="00A966B6"/>
    <w:rsid w:val="00AD587D"/>
    <w:rsid w:val="00B02B71"/>
    <w:rsid w:val="00B131EA"/>
    <w:rsid w:val="00B502CD"/>
    <w:rsid w:val="00BA1C15"/>
    <w:rsid w:val="00BA7276"/>
    <w:rsid w:val="00BC45BE"/>
    <w:rsid w:val="00BE566F"/>
    <w:rsid w:val="00BE5E9E"/>
    <w:rsid w:val="00BE7D73"/>
    <w:rsid w:val="00C05B45"/>
    <w:rsid w:val="00C162BA"/>
    <w:rsid w:val="00C23028"/>
    <w:rsid w:val="00C559A2"/>
    <w:rsid w:val="00C66098"/>
    <w:rsid w:val="00C975E7"/>
    <w:rsid w:val="00CA459D"/>
    <w:rsid w:val="00CC48BF"/>
    <w:rsid w:val="00CD74E4"/>
    <w:rsid w:val="00CE14ED"/>
    <w:rsid w:val="00CE5228"/>
    <w:rsid w:val="00CF1EC9"/>
    <w:rsid w:val="00D23AAE"/>
    <w:rsid w:val="00D756E8"/>
    <w:rsid w:val="00DA0CE5"/>
    <w:rsid w:val="00DA697D"/>
    <w:rsid w:val="00DD2969"/>
    <w:rsid w:val="00DF7EFD"/>
    <w:rsid w:val="00E0547F"/>
    <w:rsid w:val="00E073D5"/>
    <w:rsid w:val="00E23C37"/>
    <w:rsid w:val="00E453FD"/>
    <w:rsid w:val="00E5665B"/>
    <w:rsid w:val="00E610F9"/>
    <w:rsid w:val="00E61494"/>
    <w:rsid w:val="00E65111"/>
    <w:rsid w:val="00E86C4C"/>
    <w:rsid w:val="00E93829"/>
    <w:rsid w:val="00E96421"/>
    <w:rsid w:val="00E9645F"/>
    <w:rsid w:val="00E96D4C"/>
    <w:rsid w:val="00EA65E9"/>
    <w:rsid w:val="00EB591F"/>
    <w:rsid w:val="00EC18ED"/>
    <w:rsid w:val="00ED2B20"/>
    <w:rsid w:val="00EE2F72"/>
    <w:rsid w:val="00EF32EC"/>
    <w:rsid w:val="00F0303E"/>
    <w:rsid w:val="00F41A24"/>
    <w:rsid w:val="00F773FA"/>
    <w:rsid w:val="00FA5BFF"/>
    <w:rsid w:val="00FB58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List Continue 2"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45BE"/>
    <w:pPr>
      <w:spacing w:after="0" w:line="240" w:lineRule="auto"/>
      <w:ind w:firstLine="539"/>
      <w:jc w:val="both"/>
    </w:pPr>
    <w:rPr>
      <w:rFonts w:ascii="Times New Roman" w:eastAsia="Times New Roman" w:hAnsi="Times New Roman" w:cs="Times New Roman"/>
      <w:sz w:val="28"/>
      <w:szCs w:val="28"/>
    </w:rPr>
  </w:style>
  <w:style w:type="paragraph" w:styleId="10">
    <w:name w:val="heading 1"/>
    <w:aliases w:val=". (1.0),Заголовок к1,Gliederung1,Заголовок А,Заголовок 2-1,Заголовок 1 Знак1,Заголовок А Знак,Заголовок к1 Знак,Gliederung1 Знак,. (1.0) Знак,Заголовок 1 Знак Знак,Заголовок 2-1 Знак,ё,глава Знак Знак,глава,Заголовок 2+,новая страница"/>
    <w:basedOn w:val="a"/>
    <w:next w:val="a"/>
    <w:link w:val="11"/>
    <w:uiPriority w:val="9"/>
    <w:qFormat/>
    <w:rsid w:val="00BE7D73"/>
    <w:pPr>
      <w:keepNext/>
      <w:keepLines/>
      <w:spacing w:before="480"/>
      <w:outlineLvl w:val="0"/>
    </w:pPr>
    <w:rPr>
      <w:rFonts w:asciiTheme="majorHAnsi" w:eastAsiaTheme="majorEastAsia" w:hAnsiTheme="majorHAnsi" w:cstheme="majorBidi"/>
      <w:b/>
      <w:bCs/>
      <w:color w:val="365F91" w:themeColor="accent1" w:themeShade="BF"/>
    </w:rPr>
  </w:style>
  <w:style w:type="paragraph" w:styleId="2">
    <w:name w:val="heading 2"/>
    <w:aliases w:val="Знак2,Знак2 Знак,Заголовок 2 Знак Знак,Знак2 Знак Знак,Заголовок 2 Знак2 Знак, Знак2 Знак Знак1 Знак1,Заголовок 2 Знак Знак Знак1,Заголовок 2 Знак1 Знак Знак, Знак2 Знак Знак1 Знак Знак, Знак2 ,заголовок2,1. Заголовок 2,1. Заголовок 2 Знак,H"/>
    <w:basedOn w:val="a"/>
    <w:next w:val="a"/>
    <w:link w:val="20"/>
    <w:qFormat/>
    <w:rsid w:val="00951601"/>
    <w:pPr>
      <w:numPr>
        <w:ilvl w:val="1"/>
      </w:numPr>
      <w:spacing w:before="120" w:after="120"/>
      <w:ind w:left="680" w:firstLine="720"/>
      <w:jc w:val="center"/>
      <w:outlineLvl w:val="1"/>
    </w:pPr>
    <w:rPr>
      <w:rFonts w:ascii="Calibri" w:hAnsi="Calibri" w:cs="Arial"/>
      <w:bCs/>
      <w:iCs/>
      <w:smallCaps/>
      <w:sz w:val="24"/>
    </w:rPr>
  </w:style>
  <w:style w:type="paragraph" w:styleId="3">
    <w:name w:val="heading 3"/>
    <w:aliases w:val="- 1.1.1,Пункт,- 1.1.11,- 1.1.12,- 1.1.13,- 1.1.14,H3,Caaieiaie 3 Ciae,Çàãîëîâîê 3 Çíàê,Heading 3 Char,h3,Заголовок 3 Знак + 12 пт,не курсив,Междустр.интервал:  полуторн...,записка,Заголовок 58,Gliederung3,Ведомость (название)"/>
    <w:basedOn w:val="a"/>
    <w:next w:val="a"/>
    <w:link w:val="30"/>
    <w:qFormat/>
    <w:rsid w:val="00BC45BE"/>
    <w:pPr>
      <w:keepNext/>
      <w:spacing w:before="240" w:after="60"/>
      <w:outlineLvl w:val="2"/>
    </w:pPr>
    <w:rPr>
      <w:rFonts w:ascii="Cambria" w:eastAsia="Calibri"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aliases w:val="- 1.1.1 Знак,Пункт Знак,- 1.1.11 Знак,- 1.1.12 Знак,- 1.1.13 Знак,- 1.1.14 Знак,H3 Знак,Caaieiaie 3 Ciae Знак,Çàãîëîâîê 3 Çíàê Знак,Heading 3 Char Знак,h3 Знак,Заголовок 3 Знак + 12 пт Знак,не курсив Знак,записка Знак,Заголовок 58 Знак"/>
    <w:basedOn w:val="a0"/>
    <w:link w:val="3"/>
    <w:rsid w:val="00BC45BE"/>
    <w:rPr>
      <w:rFonts w:ascii="Cambria" w:eastAsia="Calibri" w:hAnsi="Cambria" w:cs="Times New Roman"/>
      <w:b/>
      <w:bCs/>
      <w:sz w:val="26"/>
      <w:szCs w:val="26"/>
    </w:rPr>
  </w:style>
  <w:style w:type="paragraph" w:styleId="21">
    <w:name w:val="List Continue 2"/>
    <w:basedOn w:val="a"/>
    <w:rsid w:val="00F773FA"/>
    <w:pPr>
      <w:spacing w:after="120"/>
      <w:ind w:left="566" w:firstLine="0"/>
      <w:jc w:val="left"/>
    </w:pPr>
    <w:rPr>
      <w:sz w:val="24"/>
      <w:szCs w:val="20"/>
      <w:lang w:eastAsia="ru-RU"/>
    </w:rPr>
  </w:style>
  <w:style w:type="paragraph" w:customStyle="1" w:styleId="-3">
    <w:name w:val="ТНГП - Заголовок 3"/>
    <w:basedOn w:val="a"/>
    <w:link w:val="-30"/>
    <w:qFormat/>
    <w:rsid w:val="00F773FA"/>
    <w:pPr>
      <w:keepNext/>
      <w:spacing w:before="440" w:after="440"/>
      <w:ind w:left="720" w:firstLine="0"/>
      <w:jc w:val="left"/>
      <w:outlineLvl w:val="2"/>
    </w:pPr>
    <w:rPr>
      <w:b/>
      <w:sz w:val="24"/>
      <w:szCs w:val="24"/>
    </w:rPr>
  </w:style>
  <w:style w:type="character" w:customStyle="1" w:styleId="-30">
    <w:name w:val="ТНГП - Заголовок 3 Знак"/>
    <w:link w:val="-3"/>
    <w:rsid w:val="00F773FA"/>
    <w:rPr>
      <w:rFonts w:ascii="Times New Roman" w:eastAsia="Times New Roman" w:hAnsi="Times New Roman" w:cs="Times New Roman"/>
      <w:b/>
      <w:sz w:val="24"/>
      <w:szCs w:val="24"/>
    </w:rPr>
  </w:style>
  <w:style w:type="table" w:styleId="a3">
    <w:name w:val="Table Grid"/>
    <w:basedOn w:val="a1"/>
    <w:uiPriority w:val="59"/>
    <w:rsid w:val="00A966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E86C4C"/>
    <w:pPr>
      <w:ind w:left="720"/>
      <w:contextualSpacing/>
    </w:pPr>
  </w:style>
  <w:style w:type="paragraph" w:customStyle="1" w:styleId="a5">
    <w:name w:val="Титул"/>
    <w:basedOn w:val="a6"/>
    <w:rsid w:val="00BA7276"/>
    <w:pPr>
      <w:pBdr>
        <w:bottom w:val="none" w:sz="0" w:space="0" w:color="auto"/>
      </w:pBdr>
      <w:suppressAutoHyphens/>
      <w:spacing w:after="0"/>
      <w:ind w:firstLine="0"/>
      <w:contextualSpacing w:val="0"/>
      <w:jc w:val="center"/>
    </w:pPr>
    <w:rPr>
      <w:rFonts w:ascii="Arial" w:eastAsia="Times New Roman" w:hAnsi="Arial" w:cs="Times New Roman"/>
      <w:b/>
      <w:color w:val="auto"/>
      <w:spacing w:val="0"/>
      <w:kern w:val="0"/>
      <w:sz w:val="32"/>
      <w:szCs w:val="20"/>
    </w:rPr>
  </w:style>
  <w:style w:type="paragraph" w:styleId="a6">
    <w:name w:val="Title"/>
    <w:basedOn w:val="a"/>
    <w:next w:val="a"/>
    <w:link w:val="a7"/>
    <w:uiPriority w:val="10"/>
    <w:qFormat/>
    <w:rsid w:val="00BA727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0"/>
    <w:link w:val="a6"/>
    <w:uiPriority w:val="10"/>
    <w:rsid w:val="00BA7276"/>
    <w:rPr>
      <w:rFonts w:asciiTheme="majorHAnsi" w:eastAsiaTheme="majorEastAsia" w:hAnsiTheme="majorHAnsi" w:cstheme="majorBidi"/>
      <w:color w:val="17365D" w:themeColor="text2" w:themeShade="BF"/>
      <w:spacing w:val="5"/>
      <w:kern w:val="28"/>
      <w:sz w:val="52"/>
      <w:szCs w:val="52"/>
    </w:rPr>
  </w:style>
  <w:style w:type="paragraph" w:styleId="a8">
    <w:name w:val="header"/>
    <w:aliases w:val="??????? ??????????,Верхний колонтитул Знак1 Знак,Верхний колонтитул Знак Знак Знак,I.L.T., Знак Знак Знак Знак,ВерхКолонтитул,header-first,HeaderPort,Знак Знак Знак,Знак Знак Зн"/>
    <w:basedOn w:val="a"/>
    <w:link w:val="a9"/>
    <w:unhideWhenUsed/>
    <w:rsid w:val="003F6FEC"/>
    <w:pPr>
      <w:tabs>
        <w:tab w:val="center" w:pos="4677"/>
        <w:tab w:val="right" w:pos="9355"/>
      </w:tabs>
    </w:pPr>
  </w:style>
  <w:style w:type="character" w:customStyle="1" w:styleId="a9">
    <w:name w:val="Верхний колонтитул Знак"/>
    <w:aliases w:val="??????? ?????????? Знак,Верхний колонтитул Знак1 Знак Знак1,Верхний колонтитул Знак Знак Знак Знак1,I.L.T. Знак1, Знак Знак Знак Знак Знак,ВерхКолонтитул Знак,header-first Знак,HeaderPort Знак,Знак Знак Знак Знак"/>
    <w:basedOn w:val="a0"/>
    <w:link w:val="a8"/>
    <w:uiPriority w:val="99"/>
    <w:rsid w:val="003F6FEC"/>
    <w:rPr>
      <w:rFonts w:ascii="Times New Roman" w:eastAsia="Times New Roman" w:hAnsi="Times New Roman" w:cs="Times New Roman"/>
      <w:sz w:val="28"/>
      <w:szCs w:val="28"/>
    </w:rPr>
  </w:style>
  <w:style w:type="paragraph" w:styleId="aa">
    <w:name w:val="footer"/>
    <w:basedOn w:val="a"/>
    <w:link w:val="ab"/>
    <w:uiPriority w:val="99"/>
    <w:unhideWhenUsed/>
    <w:rsid w:val="003F6FEC"/>
    <w:pPr>
      <w:tabs>
        <w:tab w:val="center" w:pos="4677"/>
        <w:tab w:val="right" w:pos="9355"/>
      </w:tabs>
    </w:pPr>
  </w:style>
  <w:style w:type="character" w:customStyle="1" w:styleId="ab">
    <w:name w:val="Нижний колонтитул Знак"/>
    <w:basedOn w:val="a0"/>
    <w:link w:val="aa"/>
    <w:uiPriority w:val="99"/>
    <w:rsid w:val="003F6FEC"/>
    <w:rPr>
      <w:rFonts w:ascii="Times New Roman" w:eastAsia="Times New Roman" w:hAnsi="Times New Roman" w:cs="Times New Roman"/>
      <w:sz w:val="28"/>
      <w:szCs w:val="28"/>
    </w:rPr>
  </w:style>
  <w:style w:type="paragraph" w:customStyle="1" w:styleId="ac">
    <w:name w:val="Титул год"/>
    <w:basedOn w:val="a"/>
    <w:next w:val="a"/>
    <w:rsid w:val="00664D2D"/>
    <w:pPr>
      <w:ind w:firstLine="0"/>
      <w:jc w:val="center"/>
    </w:pPr>
    <w:rPr>
      <w:b/>
      <w:sz w:val="32"/>
      <w:szCs w:val="32"/>
      <w:lang w:eastAsia="ru-RU"/>
    </w:rPr>
  </w:style>
  <w:style w:type="character" w:styleId="ad">
    <w:name w:val="page number"/>
    <w:basedOn w:val="a0"/>
    <w:rsid w:val="00664D2D"/>
  </w:style>
  <w:style w:type="character" w:customStyle="1" w:styleId="12">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Верхний колонтитул Знак Знак1,Верхний колонтитул Знак1 Знак Знак3,ВерхКолонтитул Знак1"/>
    <w:uiPriority w:val="99"/>
    <w:locked/>
    <w:rsid w:val="00664D2D"/>
    <w:rPr>
      <w:sz w:val="24"/>
    </w:rPr>
  </w:style>
  <w:style w:type="table" w:customStyle="1" w:styleId="13">
    <w:name w:val="Сетка таблицы1"/>
    <w:basedOn w:val="a1"/>
    <w:next w:val="a3"/>
    <w:uiPriority w:val="59"/>
    <w:rsid w:val="007A2C8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alloon Text"/>
    <w:basedOn w:val="a"/>
    <w:link w:val="af"/>
    <w:uiPriority w:val="99"/>
    <w:semiHidden/>
    <w:unhideWhenUsed/>
    <w:rsid w:val="00B131EA"/>
    <w:rPr>
      <w:rFonts w:ascii="Segoe UI" w:hAnsi="Segoe UI" w:cs="Segoe UI"/>
      <w:sz w:val="18"/>
      <w:szCs w:val="18"/>
    </w:rPr>
  </w:style>
  <w:style w:type="character" w:customStyle="1" w:styleId="af">
    <w:name w:val="Текст выноски Знак"/>
    <w:basedOn w:val="a0"/>
    <w:link w:val="ae"/>
    <w:uiPriority w:val="99"/>
    <w:semiHidden/>
    <w:rsid w:val="00B131EA"/>
    <w:rPr>
      <w:rFonts w:ascii="Segoe UI" w:eastAsia="Times New Roman" w:hAnsi="Segoe UI" w:cs="Segoe UI"/>
      <w:sz w:val="18"/>
      <w:szCs w:val="18"/>
    </w:rPr>
  </w:style>
  <w:style w:type="character" w:customStyle="1" w:styleId="11">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Заголовок 1 Знак Знак Знак,ё Знак"/>
    <w:basedOn w:val="a0"/>
    <w:link w:val="10"/>
    <w:uiPriority w:val="9"/>
    <w:rsid w:val="00BE7D73"/>
    <w:rPr>
      <w:rFonts w:asciiTheme="majorHAnsi" w:eastAsiaTheme="majorEastAsia" w:hAnsiTheme="majorHAnsi" w:cstheme="majorBidi"/>
      <w:b/>
      <w:bCs/>
      <w:color w:val="365F91" w:themeColor="accent1" w:themeShade="BF"/>
      <w:sz w:val="28"/>
      <w:szCs w:val="28"/>
    </w:rPr>
  </w:style>
  <w:style w:type="paragraph" w:styleId="af0">
    <w:name w:val="TOC Heading"/>
    <w:basedOn w:val="10"/>
    <w:next w:val="a"/>
    <w:uiPriority w:val="39"/>
    <w:unhideWhenUsed/>
    <w:qFormat/>
    <w:rsid w:val="00BE7D73"/>
    <w:pPr>
      <w:spacing w:line="276" w:lineRule="auto"/>
      <w:ind w:firstLine="0"/>
      <w:jc w:val="left"/>
      <w:outlineLvl w:val="9"/>
    </w:pPr>
    <w:rPr>
      <w:lang w:eastAsia="ru-RU"/>
    </w:rPr>
  </w:style>
  <w:style w:type="paragraph" w:styleId="22">
    <w:name w:val="toc 2"/>
    <w:basedOn w:val="a"/>
    <w:next w:val="a"/>
    <w:autoRedefine/>
    <w:uiPriority w:val="39"/>
    <w:unhideWhenUsed/>
    <w:qFormat/>
    <w:rsid w:val="001B4C2A"/>
    <w:pPr>
      <w:tabs>
        <w:tab w:val="left" w:pos="880"/>
        <w:tab w:val="right" w:leader="dot" w:pos="10054"/>
      </w:tabs>
      <w:spacing w:after="100" w:line="276" w:lineRule="auto"/>
      <w:ind w:left="220" w:firstLine="0"/>
    </w:pPr>
    <w:rPr>
      <w:rFonts w:asciiTheme="minorHAnsi" w:eastAsiaTheme="minorEastAsia" w:hAnsiTheme="minorHAnsi" w:cstheme="minorBidi"/>
      <w:sz w:val="22"/>
      <w:szCs w:val="22"/>
      <w:lang w:eastAsia="ru-RU"/>
    </w:rPr>
  </w:style>
  <w:style w:type="paragraph" w:styleId="14">
    <w:name w:val="toc 1"/>
    <w:basedOn w:val="a"/>
    <w:next w:val="a"/>
    <w:autoRedefine/>
    <w:uiPriority w:val="39"/>
    <w:unhideWhenUsed/>
    <w:qFormat/>
    <w:rsid w:val="00EA65E9"/>
    <w:pPr>
      <w:tabs>
        <w:tab w:val="left" w:pos="440"/>
        <w:tab w:val="right" w:leader="dot" w:pos="10054"/>
      </w:tabs>
      <w:spacing w:after="100" w:line="276" w:lineRule="auto"/>
      <w:ind w:left="142" w:firstLine="0"/>
      <w:jc w:val="left"/>
    </w:pPr>
    <w:rPr>
      <w:rFonts w:asciiTheme="minorHAnsi" w:eastAsiaTheme="minorEastAsia" w:hAnsiTheme="minorHAnsi" w:cstheme="minorBidi"/>
      <w:sz w:val="22"/>
      <w:szCs w:val="22"/>
      <w:lang w:eastAsia="ru-RU"/>
    </w:rPr>
  </w:style>
  <w:style w:type="paragraph" w:styleId="31">
    <w:name w:val="toc 3"/>
    <w:basedOn w:val="a"/>
    <w:next w:val="a"/>
    <w:autoRedefine/>
    <w:uiPriority w:val="39"/>
    <w:unhideWhenUsed/>
    <w:qFormat/>
    <w:rsid w:val="00BE7D73"/>
    <w:pPr>
      <w:spacing w:after="100" w:line="276" w:lineRule="auto"/>
      <w:ind w:left="440" w:firstLine="0"/>
      <w:jc w:val="left"/>
    </w:pPr>
    <w:rPr>
      <w:rFonts w:asciiTheme="minorHAnsi" w:eastAsiaTheme="minorEastAsia" w:hAnsiTheme="minorHAnsi" w:cstheme="minorBidi"/>
      <w:sz w:val="22"/>
      <w:szCs w:val="22"/>
      <w:lang w:eastAsia="ru-RU"/>
    </w:rPr>
  </w:style>
  <w:style w:type="character" w:styleId="af1">
    <w:name w:val="Hyperlink"/>
    <w:basedOn w:val="a0"/>
    <w:uiPriority w:val="99"/>
    <w:unhideWhenUsed/>
    <w:rsid w:val="00BE7D73"/>
    <w:rPr>
      <w:color w:val="0000FF" w:themeColor="hyperlink"/>
      <w:u w:val="single"/>
    </w:rPr>
  </w:style>
  <w:style w:type="character" w:customStyle="1" w:styleId="20">
    <w:name w:val="Заголовок 2 Знак"/>
    <w:aliases w:val="Знак2 Знак1,Знак2 Знак Знак1,Заголовок 2 Знак Знак Знак,Знак2 Знак Знак Знак,Заголовок 2 Знак2 Знак Знак, Знак2 Знак Знак1 Знак1 Знак,Заголовок 2 Знак Знак Знак1 Знак,Заголовок 2 Знак1 Знак Знак Знак, Знак2 Знак Знак1 Знак Знак Знак"/>
    <w:basedOn w:val="a0"/>
    <w:link w:val="2"/>
    <w:rsid w:val="00951601"/>
    <w:rPr>
      <w:rFonts w:ascii="Calibri" w:eastAsia="Times New Roman" w:hAnsi="Calibri" w:cs="Arial"/>
      <w:bCs/>
      <w:iCs/>
      <w:smallCaps/>
      <w:sz w:val="24"/>
      <w:szCs w:val="28"/>
    </w:rPr>
  </w:style>
  <w:style w:type="paragraph" w:customStyle="1" w:styleId="af2">
    <w:name w:val="Штамп"/>
    <w:link w:val="15"/>
    <w:uiPriority w:val="99"/>
    <w:rsid w:val="00814AF9"/>
    <w:pPr>
      <w:spacing w:after="0" w:line="240" w:lineRule="auto"/>
      <w:jc w:val="center"/>
    </w:pPr>
    <w:rPr>
      <w:rFonts w:ascii="Times New Roman" w:eastAsia="Times New Roman" w:hAnsi="Times New Roman" w:cs="Times New Roman"/>
      <w:sz w:val="16"/>
      <w:szCs w:val="20"/>
      <w:lang w:eastAsia="ru-RU"/>
    </w:rPr>
  </w:style>
  <w:style w:type="character" w:customStyle="1" w:styleId="15">
    <w:name w:val="Штамп Знак1"/>
    <w:link w:val="af2"/>
    <w:uiPriority w:val="99"/>
    <w:rsid w:val="00814AF9"/>
    <w:rPr>
      <w:rFonts w:ascii="Times New Roman" w:eastAsia="Times New Roman" w:hAnsi="Times New Roman" w:cs="Times New Roman"/>
      <w:sz w:val="16"/>
      <w:szCs w:val="20"/>
      <w:lang w:eastAsia="ru-RU"/>
    </w:rPr>
  </w:style>
  <w:style w:type="paragraph" w:styleId="af3">
    <w:name w:val="Body Text"/>
    <w:aliases w:val="Основной нормальный,Табличный,Табличный1,Табличный2,Табличный3,Табличный4,Табличный5,Табличный11,Табличный21,Табличный31,Табличный41,Oaaee?iue,Oaaee?iue1,Oaaee?iue2,Oaaee?iue3,Oaaee?iue4,Oaaee?iue5,Oaaee?iue11,Oaaee?iue21,Oaaee?iue31,Заг1"/>
    <w:basedOn w:val="a"/>
    <w:link w:val="af4"/>
    <w:uiPriority w:val="99"/>
    <w:unhideWhenUsed/>
    <w:rsid w:val="004A7031"/>
    <w:pPr>
      <w:spacing w:after="120" w:line="360" w:lineRule="auto"/>
      <w:ind w:firstLine="851"/>
      <w:contextualSpacing/>
    </w:pPr>
    <w:rPr>
      <w:rFonts w:ascii="Arial" w:hAnsi="Arial"/>
      <w:snapToGrid w:val="0"/>
      <w:sz w:val="22"/>
      <w:szCs w:val="22"/>
    </w:rPr>
  </w:style>
  <w:style w:type="character" w:customStyle="1" w:styleId="af4">
    <w:name w:val="Основной текст Знак"/>
    <w:aliases w:val="Основной нормальный Знак,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Заг1 Знак"/>
    <w:basedOn w:val="a0"/>
    <w:link w:val="af3"/>
    <w:uiPriority w:val="99"/>
    <w:rsid w:val="004A7031"/>
    <w:rPr>
      <w:rFonts w:ascii="Arial" w:eastAsia="Times New Roman" w:hAnsi="Arial" w:cs="Times New Roman"/>
      <w:snapToGrid w:val="0"/>
    </w:rPr>
  </w:style>
  <w:style w:type="paragraph" w:customStyle="1" w:styleId="af5">
    <w:name w:val="абзац"/>
    <w:basedOn w:val="a"/>
    <w:rsid w:val="00210415"/>
    <w:pPr>
      <w:ind w:firstLine="720"/>
    </w:pPr>
    <w:rPr>
      <w:sz w:val="24"/>
      <w:szCs w:val="20"/>
      <w:lang w:eastAsia="ru-RU"/>
    </w:rPr>
  </w:style>
  <w:style w:type="paragraph" w:customStyle="1" w:styleId="af6">
    <w:name w:val="абзац перепос"/>
    <w:basedOn w:val="a"/>
    <w:rsid w:val="00210415"/>
    <w:pPr>
      <w:suppressAutoHyphens/>
      <w:snapToGrid w:val="0"/>
      <w:spacing w:before="120" w:after="120"/>
      <w:ind w:firstLine="709"/>
    </w:pPr>
    <w:rPr>
      <w:sz w:val="24"/>
      <w:szCs w:val="20"/>
      <w:lang w:eastAsia="ar-SA"/>
    </w:rPr>
  </w:style>
  <w:style w:type="paragraph" w:customStyle="1" w:styleId="af7">
    <w:name w:val="перечень"/>
    <w:basedOn w:val="a"/>
    <w:link w:val="af8"/>
    <w:rsid w:val="000323AC"/>
    <w:pPr>
      <w:spacing w:after="120"/>
      <w:ind w:left="907" w:hanging="170"/>
    </w:pPr>
    <w:rPr>
      <w:sz w:val="24"/>
      <w:szCs w:val="20"/>
    </w:rPr>
  </w:style>
  <w:style w:type="character" w:customStyle="1" w:styleId="af8">
    <w:name w:val="перечень Знак"/>
    <w:link w:val="af7"/>
    <w:rsid w:val="000323AC"/>
    <w:rPr>
      <w:rFonts w:ascii="Times New Roman" w:eastAsia="Times New Roman" w:hAnsi="Times New Roman" w:cs="Times New Roman"/>
      <w:sz w:val="24"/>
      <w:szCs w:val="20"/>
    </w:rPr>
  </w:style>
  <w:style w:type="paragraph" w:customStyle="1" w:styleId="1">
    <w:name w:val="абзац1"/>
    <w:basedOn w:val="a"/>
    <w:link w:val="16"/>
    <w:qFormat/>
    <w:rsid w:val="000323AC"/>
    <w:pPr>
      <w:widowControl w:val="0"/>
      <w:numPr>
        <w:numId w:val="28"/>
      </w:numPr>
      <w:tabs>
        <w:tab w:val="left" w:pos="709"/>
        <w:tab w:val="left" w:pos="851"/>
      </w:tabs>
      <w:ind w:right="113"/>
    </w:pPr>
    <w:rPr>
      <w:sz w:val="24"/>
      <w:szCs w:val="24"/>
    </w:rPr>
  </w:style>
  <w:style w:type="character" w:customStyle="1" w:styleId="16">
    <w:name w:val="абзац1 Знак"/>
    <w:link w:val="1"/>
    <w:rsid w:val="000323AC"/>
    <w:rPr>
      <w:rFonts w:ascii="Times New Roman" w:eastAsia="Times New Roman" w:hAnsi="Times New Roman" w:cs="Times New Roman"/>
      <w:sz w:val="24"/>
      <w:szCs w:val="24"/>
    </w:rPr>
  </w:style>
  <w:style w:type="character" w:customStyle="1" w:styleId="af9">
    <w:name w:val="абзац_после Знак"/>
    <w:link w:val="afa"/>
    <w:locked/>
    <w:rsid w:val="000323AC"/>
    <w:rPr>
      <w:snapToGrid w:val="0"/>
      <w:sz w:val="24"/>
      <w:szCs w:val="24"/>
    </w:rPr>
  </w:style>
  <w:style w:type="paragraph" w:customStyle="1" w:styleId="afa">
    <w:name w:val="абзац_после"/>
    <w:basedOn w:val="a"/>
    <w:link w:val="af9"/>
    <w:rsid w:val="000323AC"/>
    <w:pPr>
      <w:snapToGrid w:val="0"/>
      <w:spacing w:after="120"/>
      <w:ind w:left="284" w:firstLine="709"/>
    </w:pPr>
    <w:rPr>
      <w:rFonts w:asciiTheme="minorHAnsi" w:eastAsiaTheme="minorHAnsi" w:hAnsiTheme="minorHAnsi" w:cstheme="minorBidi"/>
      <w:snapToGrid w:val="0"/>
      <w:sz w:val="24"/>
      <w:szCs w:val="24"/>
    </w:rPr>
  </w:style>
  <w:style w:type="paragraph" w:customStyle="1" w:styleId="afb">
    <w:name w:val="Основной тескт"/>
    <w:basedOn w:val="a"/>
    <w:link w:val="afc"/>
    <w:uiPriority w:val="99"/>
    <w:qFormat/>
    <w:rsid w:val="006704EB"/>
    <w:pPr>
      <w:spacing w:line="360" w:lineRule="auto"/>
      <w:ind w:firstLine="567"/>
    </w:pPr>
    <w:rPr>
      <w:rFonts w:ascii="Arial" w:hAnsi="Arial"/>
      <w:sz w:val="22"/>
      <w:szCs w:val="20"/>
      <w:lang w:eastAsia="ru-RU"/>
    </w:rPr>
  </w:style>
  <w:style w:type="character" w:customStyle="1" w:styleId="afc">
    <w:name w:val="Основной тескт Знак"/>
    <w:basedOn w:val="a0"/>
    <w:link w:val="afb"/>
    <w:uiPriority w:val="99"/>
    <w:rsid w:val="006704EB"/>
    <w:rPr>
      <w:rFonts w:ascii="Arial" w:eastAsia="Times New Roman" w:hAnsi="Arial" w:cs="Times New Roman"/>
      <w:szCs w:val="20"/>
      <w:lang w:eastAsia="ru-RU"/>
    </w:rPr>
  </w:style>
  <w:style w:type="paragraph" w:styleId="afd">
    <w:name w:val="No Spacing"/>
    <w:link w:val="afe"/>
    <w:uiPriority w:val="1"/>
    <w:qFormat/>
    <w:rsid w:val="00542E70"/>
    <w:pPr>
      <w:spacing w:after="0" w:line="240" w:lineRule="auto"/>
    </w:pPr>
    <w:rPr>
      <w:rFonts w:ascii="Calibri" w:eastAsia="Times New Roman" w:hAnsi="Calibri" w:cs="Times New Roman"/>
    </w:rPr>
  </w:style>
  <w:style w:type="character" w:customStyle="1" w:styleId="afe">
    <w:name w:val="Без интервала Знак"/>
    <w:link w:val="afd"/>
    <w:uiPriority w:val="1"/>
    <w:rsid w:val="00542E70"/>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00651">
      <w:bodyDiv w:val="1"/>
      <w:marLeft w:val="0"/>
      <w:marRight w:val="0"/>
      <w:marTop w:val="0"/>
      <w:marBottom w:val="0"/>
      <w:divBdr>
        <w:top w:val="none" w:sz="0" w:space="0" w:color="auto"/>
        <w:left w:val="none" w:sz="0" w:space="0" w:color="auto"/>
        <w:bottom w:val="none" w:sz="0" w:space="0" w:color="auto"/>
        <w:right w:val="none" w:sz="0" w:space="0" w:color="auto"/>
      </w:divBdr>
    </w:div>
    <w:div w:id="104620244">
      <w:bodyDiv w:val="1"/>
      <w:marLeft w:val="0"/>
      <w:marRight w:val="0"/>
      <w:marTop w:val="0"/>
      <w:marBottom w:val="0"/>
      <w:divBdr>
        <w:top w:val="none" w:sz="0" w:space="0" w:color="auto"/>
        <w:left w:val="none" w:sz="0" w:space="0" w:color="auto"/>
        <w:bottom w:val="none" w:sz="0" w:space="0" w:color="auto"/>
        <w:right w:val="none" w:sz="0" w:space="0" w:color="auto"/>
      </w:divBdr>
    </w:div>
    <w:div w:id="1171288708">
      <w:bodyDiv w:val="1"/>
      <w:marLeft w:val="0"/>
      <w:marRight w:val="0"/>
      <w:marTop w:val="0"/>
      <w:marBottom w:val="0"/>
      <w:divBdr>
        <w:top w:val="none" w:sz="0" w:space="0" w:color="auto"/>
        <w:left w:val="none" w:sz="0" w:space="0" w:color="auto"/>
        <w:bottom w:val="none" w:sz="0" w:space="0" w:color="auto"/>
        <w:right w:val="none" w:sz="0" w:space="0" w:color="auto"/>
      </w:divBdr>
      <w:divsChild>
        <w:div w:id="138694787">
          <w:marLeft w:val="60"/>
          <w:marRight w:val="60"/>
          <w:marTop w:val="0"/>
          <w:marBottom w:val="0"/>
          <w:divBdr>
            <w:top w:val="none" w:sz="0" w:space="0" w:color="auto"/>
            <w:left w:val="none" w:sz="0" w:space="0" w:color="auto"/>
            <w:bottom w:val="none" w:sz="0" w:space="0" w:color="auto"/>
            <w:right w:val="none" w:sz="0" w:space="0" w:color="auto"/>
          </w:divBdr>
        </w:div>
      </w:divsChild>
    </w:div>
    <w:div w:id="1659115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1A7637-0CBC-44EE-981C-90FB3613D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30</Pages>
  <Words>6420</Words>
  <Characters>36594</Characters>
  <Application>Microsoft Office Word</Application>
  <DocSecurity>0</DocSecurity>
  <Lines>304</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42929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Лукашева Лариса Александровна</cp:lastModifiedBy>
  <cp:revision>4</cp:revision>
  <cp:lastPrinted>2019-08-27T10:34:00Z</cp:lastPrinted>
  <dcterms:created xsi:type="dcterms:W3CDTF">2019-08-27T10:31:00Z</dcterms:created>
  <dcterms:modified xsi:type="dcterms:W3CDTF">2019-08-28T03:53:00Z</dcterms:modified>
</cp:coreProperties>
</file>