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90DA" w14:textId="77777777" w:rsidR="00DD353B" w:rsidRPr="003301B0" w:rsidRDefault="00DD353B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4720C3E" wp14:editId="364C7F17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EDA6E" w14:textId="77777777" w:rsidR="00DD353B" w:rsidRPr="003301B0" w:rsidRDefault="00DD353B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43E82A2" w14:textId="77777777" w:rsidR="00DD353B" w:rsidRPr="003301B0" w:rsidRDefault="00DD353B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D263E11" w14:textId="77777777" w:rsidR="00DD353B" w:rsidRPr="003301B0" w:rsidRDefault="00DD353B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F27FB5F" w14:textId="77777777" w:rsidR="00DD353B" w:rsidRPr="003301B0" w:rsidRDefault="00DD353B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BE36C9C" w14:textId="77777777" w:rsidR="00DD353B" w:rsidRPr="00925532" w:rsidRDefault="00DD353B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ECA9BAE" w14:textId="77777777" w:rsidR="00DD353B" w:rsidRPr="00925532" w:rsidRDefault="00DD353B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D353B" w:rsidRPr="00925532" w14:paraId="70D2B29E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DC31132" w14:textId="77777777" w:rsidR="00DD353B" w:rsidRPr="005932D4" w:rsidRDefault="00DD353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0F775A5F" w14:textId="79FC2084" w:rsidR="00DD353B" w:rsidRPr="005932D4" w:rsidRDefault="00DD353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83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DD353B" w:rsidRPr="003301B0" w14:paraId="31121D2B" w14:textId="77777777" w:rsidTr="00D63BB7">
        <w:trPr>
          <w:cantSplit/>
          <w:trHeight w:val="70"/>
        </w:trPr>
        <w:tc>
          <w:tcPr>
            <w:tcW w:w="3119" w:type="dxa"/>
          </w:tcPr>
          <w:p w14:paraId="5E1B5BDF" w14:textId="77777777" w:rsidR="00DD353B" w:rsidRPr="003301B0" w:rsidRDefault="00DD353B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5AA0593F" w14:textId="77777777" w:rsidR="00DD353B" w:rsidRPr="003301B0" w:rsidRDefault="00DD353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48C9A8E" w14:textId="77777777" w:rsidR="00DD353B" w:rsidRPr="003301B0" w:rsidRDefault="00DD353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2B301757" w14:textId="1EF5BD76" w:rsidR="00B67CFE" w:rsidRDefault="00DD353B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5A98F3C1" w14:textId="77777777" w:rsidR="00B67CFE" w:rsidRDefault="00B67CFE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63FDC5A7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B67CFE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B67CFE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</w:t>
      </w:r>
      <w:r w:rsidR="00B67CFE">
        <w:rPr>
          <w:rFonts w:ascii="Times New Roman" w:hAnsi="Times New Roman"/>
          <w:sz w:val="26"/>
          <w:szCs w:val="26"/>
        </w:rPr>
        <w:t xml:space="preserve"> </w:t>
      </w:r>
      <w:r w:rsidR="009C2DAB" w:rsidRPr="00D61BEF">
        <w:rPr>
          <w:rFonts w:ascii="Times New Roman" w:hAnsi="Times New Roman"/>
          <w:sz w:val="26"/>
          <w:szCs w:val="26"/>
        </w:rPr>
        <w:t>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99494BA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B67CFE">
        <w:rPr>
          <w:rFonts w:ascii="Times New Roman" w:hAnsi="Times New Roman"/>
          <w:bCs/>
          <w:sz w:val="26"/>
          <w:szCs w:val="26"/>
        </w:rPr>
        <w:t>,</w:t>
      </w:r>
      <w:r w:rsidR="000B7996">
        <w:rPr>
          <w:rFonts w:ascii="Times New Roman" w:hAnsi="Times New Roman"/>
          <w:bCs/>
          <w:sz w:val="26"/>
          <w:szCs w:val="26"/>
        </w:rPr>
        <w:t xml:space="preserve">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D50BA25" w14:textId="1185C248" w:rsidR="008E2C34" w:rsidRPr="00941423" w:rsidRDefault="002809C1" w:rsidP="008E2C34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Внести </w:t>
      </w:r>
      <w:r w:rsidR="00A309B7">
        <w:rPr>
          <w:rFonts w:ascii="Times New Roman" w:hAnsi="Times New Roman"/>
          <w:sz w:val="26"/>
          <w:szCs w:val="26"/>
        </w:rPr>
        <w:t xml:space="preserve">изменения </w:t>
      </w:r>
      <w:r w:rsidRPr="008E2C34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</w:t>
      </w:r>
      <w:r w:rsidR="008E2C34" w:rsidRPr="008E2C34">
        <w:rPr>
          <w:rFonts w:ascii="Times New Roman" w:hAnsi="Times New Roman"/>
          <w:sz w:val="26"/>
          <w:szCs w:val="26"/>
        </w:rPr>
        <w:t>,</w:t>
      </w:r>
      <w:r w:rsidR="005B48B1" w:rsidRPr="008E2C34">
        <w:rPr>
          <w:rFonts w:ascii="Times New Roman" w:hAnsi="Times New Roman"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изложив приложение</w:t>
      </w:r>
      <w:r w:rsidR="00AD5AED">
        <w:rPr>
          <w:rFonts w:ascii="Times New Roman" w:hAnsi="Times New Roman"/>
          <w:bCs/>
          <w:sz w:val="26"/>
          <w:szCs w:val="26"/>
        </w:rPr>
        <w:t xml:space="preserve"> 1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к постановлению в редакции согласно </w:t>
      </w:r>
      <w:r w:rsidR="00584803">
        <w:rPr>
          <w:rFonts w:ascii="Times New Roman" w:hAnsi="Times New Roman"/>
          <w:bCs/>
          <w:sz w:val="26"/>
          <w:szCs w:val="26"/>
        </w:rPr>
        <w:t>приложению</w:t>
      </w:r>
      <w:r w:rsidR="008E2C34" w:rsidRPr="00941423">
        <w:rPr>
          <w:rFonts w:ascii="Times New Roman" w:hAnsi="Times New Roman"/>
          <w:bCs/>
          <w:sz w:val="26"/>
          <w:szCs w:val="26"/>
        </w:rPr>
        <w:t xml:space="preserve"> к</w:t>
      </w:r>
      <w:r w:rsidR="008E2C34">
        <w:rPr>
          <w:rFonts w:ascii="Times New Roman" w:hAnsi="Times New Roman"/>
          <w:bCs/>
          <w:sz w:val="26"/>
          <w:szCs w:val="26"/>
        </w:rPr>
        <w:t xml:space="preserve"> </w:t>
      </w:r>
      <w:r w:rsidR="008E2C34" w:rsidRPr="00941423">
        <w:rPr>
          <w:rFonts w:ascii="Times New Roman" w:hAnsi="Times New Roman"/>
          <w:bCs/>
          <w:sz w:val="26"/>
          <w:szCs w:val="26"/>
        </w:rPr>
        <w:t>настоящему постановлению</w:t>
      </w:r>
      <w:r w:rsidR="008E2C34" w:rsidRPr="00941423">
        <w:rPr>
          <w:rFonts w:ascii="Times New Roman" w:hAnsi="Times New Roman"/>
          <w:sz w:val="26"/>
          <w:szCs w:val="26"/>
        </w:rPr>
        <w:t>.</w:t>
      </w:r>
    </w:p>
    <w:p w14:paraId="4A478944" w14:textId="6F68766F" w:rsidR="00D62C8D" w:rsidRPr="008E2C34" w:rsidRDefault="00D62C8D" w:rsidP="00B67CFE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E2C34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F1513B3" w:rsidR="00D62C8D" w:rsidRPr="00D61BEF" w:rsidRDefault="00D62C8D" w:rsidP="00B67CFE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5FDF7E24" w14:textId="77777777" w:rsidR="003067C9" w:rsidRPr="00D61BEF" w:rsidRDefault="003067C9" w:rsidP="00B67CFE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hAnsi="Times New Roman"/>
          <w:sz w:val="26"/>
          <w:szCs w:val="26"/>
        </w:rPr>
        <w:t>д</w:t>
      </w:r>
      <w:r w:rsidRPr="00D61BEF">
        <w:rPr>
          <w:rFonts w:ascii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hAnsi="Times New Roman"/>
          <w:sz w:val="26"/>
          <w:szCs w:val="26"/>
        </w:rPr>
        <w:t>–</w:t>
      </w:r>
      <w:r w:rsidRPr="00D61BEF">
        <w:rPr>
          <w:rFonts w:ascii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6D3D55">
      <w:pPr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proofErr w:type="spellStart"/>
      <w:r w:rsidRPr="00D61BEF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987D9B">
          <w:headerReference w:type="even" r:id="rId9"/>
          <w:headerReference w:type="defaul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bookmarkStart w:id="1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76AFE6CF" w:rsidR="00C865F0" w:rsidRDefault="00C865F0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353B">
        <w:rPr>
          <w:rFonts w:ascii="Times New Roman" w:hAnsi="Times New Roman"/>
          <w:sz w:val="26"/>
          <w:szCs w:val="26"/>
        </w:rPr>
        <w:t>26.12.2023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DD353B">
        <w:rPr>
          <w:rFonts w:ascii="Times New Roman" w:hAnsi="Times New Roman"/>
          <w:sz w:val="26"/>
          <w:szCs w:val="26"/>
        </w:rPr>
        <w:t>1983-па-нпа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1"/>
    <w:p w14:paraId="346E76F5" w14:textId="14756AD2" w:rsidR="00F565A9" w:rsidRPr="00DB514B" w:rsidRDefault="00F565A9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6E66999" w:rsidR="00C865F0" w:rsidRDefault="00F565A9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606DFD81" w14:textId="76A31F6B" w:rsidR="00B67CFE" w:rsidRDefault="00B67CFE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</w:p>
    <w:p w14:paraId="6AF938BD" w14:textId="77777777" w:rsidR="00B67CFE" w:rsidRPr="00366BA3" w:rsidRDefault="00B67CFE" w:rsidP="00B67CFE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</w:p>
    <w:p w14:paraId="4A17D41A" w14:textId="77777777" w:rsidR="00A55AC6" w:rsidRPr="00C865F0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B67CFE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851"/>
        <w:gridCol w:w="416"/>
        <w:gridCol w:w="1143"/>
        <w:gridCol w:w="301"/>
        <w:gridCol w:w="1546"/>
        <w:gridCol w:w="13"/>
        <w:gridCol w:w="1560"/>
        <w:gridCol w:w="307"/>
        <w:gridCol w:w="106"/>
        <w:gridCol w:w="22"/>
        <w:gridCol w:w="1123"/>
        <w:gridCol w:w="16"/>
        <w:gridCol w:w="1814"/>
        <w:gridCol w:w="13"/>
      </w:tblGrid>
      <w:tr w:rsidR="00A55AC6" w:rsidRPr="00A55AC6" w14:paraId="6F2D02EE" w14:textId="77777777" w:rsidTr="009D5B8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9104" w:type="dxa"/>
            <w:gridSpan w:val="14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6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9D5B8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9D5B8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05155D" w:rsidRPr="00A55AC6" w14:paraId="45A8DC95" w14:textId="77777777" w:rsidTr="009D5B8F">
        <w:tc>
          <w:tcPr>
            <w:tcW w:w="1687" w:type="dxa"/>
            <w:shd w:val="clear" w:color="auto" w:fill="auto"/>
          </w:tcPr>
          <w:p w14:paraId="70D2931F" w14:textId="47161079" w:rsidR="0005155D" w:rsidRPr="00A55AC6" w:rsidRDefault="0005155D" w:rsidP="000B3D4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05155D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962FDA1" w14:textId="789520E5" w:rsidR="0005155D" w:rsidRPr="00A55AC6" w:rsidRDefault="000B3D44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A55AC6" w:rsidRPr="00A55AC6" w14:paraId="78A0164A" w14:textId="77777777" w:rsidTr="009D5B8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9D5B8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9D5B8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9D5B8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9D5B8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9D5B8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973" w:type="dxa"/>
            <w:gridSpan w:val="17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9D5B8F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9D5B8F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9D5B8F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населения, вовлеченного в мероприятия по очистке берегов водных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объектов, (нарастающим 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егиональный проект «Сохранение уникальных водных объектов» национального 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1,62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Комитет по делам народов Севера, охраны окружающей среды и водных ресурсов </w:t>
            </w: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lastRenderedPageBreak/>
              <w:t>администрации Нефтеюганского района</w:t>
            </w:r>
          </w:p>
        </w:tc>
      </w:tr>
      <w:tr w:rsidR="00E45FF0" w:rsidRPr="00A55AC6" w14:paraId="4BEF036B" w14:textId="77777777" w:rsidTr="009D5B8F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2251E455" w14:textId="45B8BBB1" w:rsidR="00E45FF0" w:rsidRPr="00A55AC6" w:rsidRDefault="005274F7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5274F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29.11.2023 № 962 «Стратегия социально-экономического развития Нефтеюганского муниципального района Ханты-Мансийского автономного округа – Югры до 2036 года с целевыми ориентирами до 2050 года»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9D5B8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32C4CEDC" w:rsidR="00D32E88" w:rsidRPr="00A55AC6" w:rsidRDefault="007D23DE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87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730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57465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1BE740C2" w:rsidR="00D32E88" w:rsidRPr="00A55AC6" w:rsidRDefault="009D5B8F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373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84029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1B1147E4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137</w:t>
            </w:r>
            <w:r w:rsidR="00D02ED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946</w:t>
            </w:r>
            <w:r w:rsidR="00D02ED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04439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F8BA93E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863 283,08019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824869" w14:textId="08BDE6EB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303 973,68222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171437C7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13 150,32800</w:t>
            </w:r>
          </w:p>
        </w:tc>
      </w:tr>
      <w:tr w:rsidR="00D32E88" w:rsidRPr="00A55AC6" w14:paraId="3D6C9E7B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219FAE5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978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4CCF22F5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154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6B585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2DA3D33F" w:rsidR="00D32E88" w:rsidRPr="00A55AC6" w:rsidRDefault="0037007B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7349A4D3" w:rsidR="00D32E88" w:rsidRPr="00A55AC6" w:rsidRDefault="00D02ED3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117,00000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7AB1A9FA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117,00000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7DF7346E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468,00000</w:t>
            </w:r>
          </w:p>
        </w:tc>
      </w:tr>
      <w:tr w:rsidR="00D32E88" w:rsidRPr="00A55AC6" w14:paraId="2F48C5AD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436BE50D" w:rsidR="00D32E88" w:rsidRPr="00A55AC6" w:rsidRDefault="007D23DE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368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77668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3DFE4CBF" w:rsidR="00D32E88" w:rsidRPr="00A55AC6" w:rsidRDefault="00D02ED3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C07AF1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37007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74029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6A840BAD" w:rsidR="00D32E88" w:rsidRPr="00A55AC6" w:rsidRDefault="0037007B" w:rsidP="0037007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83</w:t>
            </w:r>
            <w:r w:rsidR="00D02ED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153</w:t>
            </w:r>
            <w:r w:rsidR="00D02ED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34439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36168133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CF3B560" w14:textId="319CE9AA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78 156,68222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630903C2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12 682,32800</w:t>
            </w:r>
          </w:p>
        </w:tc>
      </w:tr>
      <w:tr w:rsidR="00D32E88" w:rsidRPr="00A55AC6" w14:paraId="5AFD5B5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1D2ACE13" w:rsidR="00D32E88" w:rsidRPr="00A55AC6" w:rsidRDefault="00C07AF1" w:rsidP="00C07AF1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1 065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383</w:t>
            </w:r>
            <w:r w:rsidR="007D23DE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39797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73F777D5" w14:textId="4F75A925" w:rsidR="00D32E88" w:rsidRPr="00A55AC6" w:rsidRDefault="00C07AF1" w:rsidP="009D5B8F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4D88AEEC" w:rsidR="00D32E88" w:rsidRPr="00A55AC6" w:rsidRDefault="00D02ED3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54 674,00000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54AFD730" w:rsidR="00D32E88" w:rsidRPr="00A55AC6" w:rsidRDefault="00D02ED3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785 009,39797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0BE5E2BE" w14:textId="4B35BEFF" w:rsidR="00D32E88" w:rsidRPr="00A55AC6" w:rsidRDefault="00D02ED3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225 700,00000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2E34714D" w:rsidR="00D32E88" w:rsidRPr="00A55AC6" w:rsidRDefault="00D02ED3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2427382F" w14:textId="77777777" w:rsidTr="009D5B8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A55AC6" w:rsidRPr="00A55AC6" w:rsidRDefault="00A55AC6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604C8E4C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156332DF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FA33A3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216F4DE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E9158A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A55AC6" w:rsidRPr="00A55AC6" w14:paraId="3354EFC0" w14:textId="77777777" w:rsidTr="009D5B8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5" w:type="dxa"/>
            <w:gridSpan w:val="22"/>
            <w:shd w:val="clear" w:color="auto" w:fill="auto"/>
          </w:tcPr>
          <w:p w14:paraId="2720E098" w14:textId="77777777" w:rsidR="00A55AC6" w:rsidRPr="00A55AC6" w:rsidRDefault="000D0CED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«Сохранение уникальных водных объектов» п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ортфел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я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проектов «Экология</w:t>
            </w:r>
            <w:r w:rsidR="006E7EC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 w:rsidR="002C5B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="002C5BB4"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E17A60" w:rsidRPr="00A55AC6" w14:paraId="55A8FA6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C7E6BF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264DEC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E42B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1856A7C1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E9A7A29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8FCBFF0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02285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759FD4D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F6E4D9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FFC30A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9E4072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79C07D78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2575B6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502272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5060CE6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3D766A7F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89A62F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333789C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3CDF5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5A5CC214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2E0722E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D929D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6D78A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E17A60" w:rsidRPr="00A55AC6" w14:paraId="4176CC0E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38E5428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A4F560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5FE3202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E17A60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5E9E1EB2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1DF352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52" w:type="dxa"/>
            <w:gridSpan w:val="21"/>
            <w:shd w:val="clear" w:color="auto" w:fill="auto"/>
          </w:tcPr>
          <w:p w14:paraId="0B06050A" w14:textId="77777777" w:rsidR="00FB2183" w:rsidRPr="00B54EE3" w:rsidRDefault="00FB2183" w:rsidP="000063E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 xml:space="preserve"> проект «Рекультивация несанкционированной свалки твердых бытовых отходов</w:t>
            </w:r>
          </w:p>
          <w:p w14:paraId="00FC0024" w14:textId="52E934A3" w:rsidR="00FB2183" w:rsidRPr="00B54EE3" w:rsidRDefault="00FB2183" w:rsidP="0037007B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 гп. Пойковский Нефтеюганского района</w:t>
            </w:r>
            <w:r w:rsidR="0037007B">
              <w:rPr>
                <w:rFonts w:ascii="Times New Roman" w:hAnsi="Times New Roman"/>
                <w:sz w:val="20"/>
                <w:szCs w:val="20"/>
              </w:rPr>
              <w:t>» (01.02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.</w:t>
            </w:r>
            <w:r w:rsidR="0037007B">
              <w:rPr>
                <w:rFonts w:ascii="Times New Roman" w:hAnsi="Times New Roman"/>
                <w:sz w:val="20"/>
                <w:szCs w:val="20"/>
              </w:rPr>
              <w:t>05.2025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B2183" w:rsidRPr="00A55AC6" w14:paraId="2F447A3B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0C86A7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296A0DD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7A62337" w14:textId="2CC3ED3B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968 458,78114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BA1C228" w14:textId="42CB08AA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A255D0" w14:textId="37927BCF" w:rsidR="00FB2183" w:rsidRPr="00B54EE3" w:rsidRDefault="00683231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9C3123C" w14:textId="619AF345" w:rsidR="00FB2183" w:rsidRPr="00B54EE3" w:rsidRDefault="00683231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B9F636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CB678C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215E79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11200B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AB2AA7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343BC8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8A5551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9BD8A4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76F81F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BDAB4D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0581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A648AC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1321570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6D161E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8F6721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1839EA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6AD67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AB1A27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BB27AE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92201A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72D38FFC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E3EC2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38BD73A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70AAD5A" w14:textId="74AEE221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968 458,78114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FA92DCF" w14:textId="480D60EC" w:rsidR="00FB2183" w:rsidRPr="00B54EE3" w:rsidRDefault="0037007B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4F4F6B" w14:textId="791196E2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5A680F5" w14:textId="786410E0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FADFC9C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0C0E30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4875E0D4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947B913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F93D191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4DB5BF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E6457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A7A764B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718ED9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25FAB98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B46DC1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1E1F331F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3EFEA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24BB499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004183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8223D23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490604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1CA414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738526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6BE5067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DBC8C12" w14:textId="77777777" w:rsidTr="000063E6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DF8EC7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4194D159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53012AF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04984C4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F7707BA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4705112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3E30BF5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84EAFD6" w14:textId="77777777" w:rsidR="00FB2183" w:rsidRPr="00B54EE3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FB2183" w:rsidRPr="00A55AC6" w14:paraId="20378103" w14:textId="77777777" w:rsidTr="000063E6">
        <w:tc>
          <w:tcPr>
            <w:tcW w:w="3967" w:type="dxa"/>
            <w:gridSpan w:val="5"/>
            <w:vMerge w:val="restart"/>
            <w:shd w:val="clear" w:color="auto" w:fill="auto"/>
          </w:tcPr>
          <w:p w14:paraId="35565486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85" w:type="dxa"/>
            <w:gridSpan w:val="18"/>
            <w:shd w:val="clear" w:color="auto" w:fill="auto"/>
          </w:tcPr>
          <w:p w14:paraId="4BF5652E" w14:textId="77777777" w:rsidR="00FB2183" w:rsidRPr="00A55AC6" w:rsidRDefault="00FB2183" w:rsidP="000063E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FB2183" w:rsidRPr="00A55AC6" w14:paraId="7E990AFE" w14:textId="77777777" w:rsidTr="000063E6">
        <w:trPr>
          <w:gridAfter w:val="1"/>
          <w:wAfter w:w="13" w:type="dxa"/>
        </w:trPr>
        <w:tc>
          <w:tcPr>
            <w:tcW w:w="3967" w:type="dxa"/>
            <w:gridSpan w:val="5"/>
            <w:vMerge/>
            <w:shd w:val="clear" w:color="auto" w:fill="auto"/>
          </w:tcPr>
          <w:p w14:paraId="0C5D07C4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67FF9C1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63" w:type="dxa"/>
            <w:gridSpan w:val="2"/>
            <w:shd w:val="clear" w:color="auto" w:fill="auto"/>
          </w:tcPr>
          <w:p w14:paraId="54149099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3FC20CA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A82ABBD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2036101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46AD3A0E" w14:textId="77777777" w:rsidR="00FB2183" w:rsidRPr="00A55AC6" w:rsidRDefault="00FB2183" w:rsidP="000063E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50479F4B" w14:textId="77777777" w:rsidR="00FB2183" w:rsidRDefault="00FB2183" w:rsidP="00FB2183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DD353B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1FF2" w14:textId="77777777" w:rsidR="00454E25" w:rsidRDefault="00454E25" w:rsidP="002B1EBF">
      <w:pPr>
        <w:spacing w:after="0" w:line="240" w:lineRule="auto"/>
      </w:pPr>
      <w:r>
        <w:separator/>
      </w:r>
    </w:p>
  </w:endnote>
  <w:endnote w:type="continuationSeparator" w:id="0">
    <w:p w14:paraId="45C0AF6E" w14:textId="77777777" w:rsidR="00454E25" w:rsidRDefault="00454E25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A53B" w14:textId="77777777" w:rsidR="00454E25" w:rsidRDefault="00454E25" w:rsidP="002B1EBF">
      <w:pPr>
        <w:spacing w:after="0" w:line="240" w:lineRule="auto"/>
      </w:pPr>
      <w:r>
        <w:separator/>
      </w:r>
    </w:p>
  </w:footnote>
  <w:footnote w:type="continuationSeparator" w:id="0">
    <w:p w14:paraId="70A5367E" w14:textId="77777777" w:rsidR="00454E25" w:rsidRDefault="00454E25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12023A68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584803">
      <w:rPr>
        <w:rFonts w:ascii="Times New Roman" w:hAnsi="Times New Roman"/>
        <w:noProof/>
        <w:sz w:val="24"/>
        <w:szCs w:val="24"/>
      </w:rPr>
      <w:t>5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55D"/>
    <w:rsid w:val="000516C4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3D44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1D43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007B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4E25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274F7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80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3231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3BDA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4C0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09B7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2B41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AED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5766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67CF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1F99"/>
    <w:rsid w:val="00BF20D8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07AF1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D3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42"/>
    <w:rsid w:val="00DA728D"/>
    <w:rsid w:val="00DA7993"/>
    <w:rsid w:val="00DB06AB"/>
    <w:rsid w:val="00DB0E14"/>
    <w:rsid w:val="00DB38F4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53B"/>
    <w:rsid w:val="00DD3746"/>
    <w:rsid w:val="00DD4A9F"/>
    <w:rsid w:val="00DD5317"/>
    <w:rsid w:val="00DD67BB"/>
    <w:rsid w:val="00DD7116"/>
    <w:rsid w:val="00DD7DD0"/>
    <w:rsid w:val="00DE16EF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183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B706B-413C-4E82-88C4-24388A02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7032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2022-10-11T06:24:00Z</cp:lastPrinted>
  <dcterms:created xsi:type="dcterms:W3CDTF">2023-12-25T17:56:00Z</dcterms:created>
  <dcterms:modified xsi:type="dcterms:W3CDTF">2023-12-26T10:08:00Z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