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67219" w14:textId="77777777" w:rsidR="007F3079" w:rsidRPr="00113983" w:rsidRDefault="007F3079" w:rsidP="004974EE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120459951"/>
      <w:r>
        <w:rPr>
          <w:rFonts w:ascii="Arial" w:hAnsi="Arial"/>
          <w:b/>
          <w:noProof/>
          <w:sz w:val="16"/>
        </w:rPr>
        <w:drawing>
          <wp:inline distT="0" distB="0" distL="0" distR="0" wp14:anchorId="1B785042" wp14:editId="71ABC69F">
            <wp:extent cx="609600" cy="723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3DCEF" w14:textId="77777777" w:rsidR="007F3079" w:rsidRPr="00113983" w:rsidRDefault="007F3079" w:rsidP="004974EE">
      <w:pPr>
        <w:jc w:val="center"/>
        <w:rPr>
          <w:b/>
          <w:sz w:val="20"/>
          <w:szCs w:val="20"/>
        </w:rPr>
      </w:pPr>
    </w:p>
    <w:p w14:paraId="3C5F8AFA" w14:textId="77777777" w:rsidR="007F3079" w:rsidRPr="00113983" w:rsidRDefault="007F3079" w:rsidP="004974EE">
      <w:pPr>
        <w:jc w:val="center"/>
        <w:rPr>
          <w:b/>
          <w:sz w:val="42"/>
          <w:szCs w:val="42"/>
        </w:rPr>
      </w:pPr>
      <w:r w:rsidRPr="00113983">
        <w:rPr>
          <w:b/>
          <w:sz w:val="42"/>
          <w:szCs w:val="42"/>
        </w:rPr>
        <w:t>АДМИНИСТРАЦИЯ</w:t>
      </w:r>
    </w:p>
    <w:p w14:paraId="38635D9B" w14:textId="77777777" w:rsidR="007F3079" w:rsidRPr="00113983" w:rsidRDefault="007F3079" w:rsidP="004974EE">
      <w:pPr>
        <w:jc w:val="center"/>
        <w:rPr>
          <w:b/>
          <w:sz w:val="19"/>
          <w:szCs w:val="42"/>
        </w:rPr>
      </w:pPr>
      <w:r w:rsidRPr="00113983">
        <w:rPr>
          <w:b/>
          <w:sz w:val="42"/>
          <w:szCs w:val="42"/>
        </w:rPr>
        <w:t>НЕФТЕЮГАНСКОГО РАЙОНА</w:t>
      </w:r>
    </w:p>
    <w:p w14:paraId="570AD368" w14:textId="77777777" w:rsidR="007F3079" w:rsidRPr="00113983" w:rsidRDefault="007F3079" w:rsidP="004974EE">
      <w:pPr>
        <w:jc w:val="center"/>
        <w:rPr>
          <w:b/>
          <w:sz w:val="32"/>
        </w:rPr>
      </w:pPr>
    </w:p>
    <w:p w14:paraId="555D1D4A" w14:textId="77777777" w:rsidR="007F3079" w:rsidRPr="00327FED" w:rsidRDefault="007F3079" w:rsidP="004974EE">
      <w:pPr>
        <w:jc w:val="center"/>
        <w:rPr>
          <w:b/>
          <w:caps/>
          <w:sz w:val="36"/>
          <w:szCs w:val="38"/>
        </w:rPr>
      </w:pPr>
      <w:r w:rsidRPr="00113983">
        <w:rPr>
          <w:b/>
          <w:caps/>
          <w:sz w:val="36"/>
          <w:szCs w:val="38"/>
        </w:rPr>
        <w:t>постановление</w:t>
      </w:r>
    </w:p>
    <w:p w14:paraId="703977EC" w14:textId="77777777" w:rsidR="007F3079" w:rsidRPr="00327FED" w:rsidRDefault="007F3079" w:rsidP="004974EE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F3079" w:rsidRPr="00327FED" w14:paraId="1EBE5F17" w14:textId="77777777" w:rsidTr="0058094B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7BA82FB" w14:textId="140830CA" w:rsidR="007F3079" w:rsidRPr="00327FED" w:rsidRDefault="007F3079" w:rsidP="004974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19.06</w:t>
            </w:r>
            <w:r w:rsidRPr="00327FED">
              <w:rPr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793FC6E6" w14:textId="3BE57170" w:rsidR="007F3079" w:rsidRPr="00327FED" w:rsidRDefault="007F3079" w:rsidP="004974EE">
            <w:pPr>
              <w:jc w:val="right"/>
              <w:rPr>
                <w:sz w:val="26"/>
                <w:szCs w:val="26"/>
                <w:u w:val="single"/>
              </w:rPr>
            </w:pPr>
            <w:r w:rsidRPr="00327FED">
              <w:rPr>
                <w:sz w:val="26"/>
                <w:szCs w:val="26"/>
              </w:rPr>
              <w:t>№</w:t>
            </w:r>
            <w:r w:rsidRPr="00327FED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904</w:t>
            </w:r>
            <w:r w:rsidRPr="00327FED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7F3079" w:rsidRPr="00113983" w14:paraId="56A430A5" w14:textId="77777777" w:rsidTr="0058094B">
        <w:trPr>
          <w:cantSplit/>
          <w:trHeight w:val="70"/>
        </w:trPr>
        <w:tc>
          <w:tcPr>
            <w:tcW w:w="3119" w:type="dxa"/>
          </w:tcPr>
          <w:p w14:paraId="0852C0D0" w14:textId="77777777" w:rsidR="007F3079" w:rsidRPr="00113983" w:rsidRDefault="007F3079" w:rsidP="004974EE">
            <w:pPr>
              <w:rPr>
                <w:sz w:val="4"/>
              </w:rPr>
            </w:pPr>
          </w:p>
          <w:p w14:paraId="69BB9BAA" w14:textId="77777777" w:rsidR="007F3079" w:rsidRPr="00113983" w:rsidRDefault="007F3079" w:rsidP="004974EE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5D4FBA1F" w14:textId="77777777" w:rsidR="007F3079" w:rsidRPr="00113983" w:rsidRDefault="007F3079" w:rsidP="004974EE">
            <w:pPr>
              <w:jc w:val="right"/>
              <w:rPr>
                <w:sz w:val="20"/>
              </w:rPr>
            </w:pPr>
          </w:p>
        </w:tc>
      </w:tr>
    </w:tbl>
    <w:p w14:paraId="73EB0DAB" w14:textId="77777777" w:rsidR="007F3079" w:rsidRDefault="007F3079" w:rsidP="004974EE">
      <w:pPr>
        <w:tabs>
          <w:tab w:val="left" w:pos="4500"/>
        </w:tabs>
        <w:jc w:val="center"/>
        <w:rPr>
          <w:rFonts w:eastAsia="Calibri"/>
          <w:sz w:val="26"/>
          <w:szCs w:val="26"/>
        </w:rPr>
      </w:pPr>
      <w:r w:rsidRPr="00113983">
        <w:rPr>
          <w:bCs/>
        </w:rPr>
        <w:t>г.Нефтеюганск</w:t>
      </w:r>
    </w:p>
    <w:p w14:paraId="4F7841D5" w14:textId="42ED1DA1" w:rsidR="00986793" w:rsidRDefault="00986793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A35C494" w14:textId="77777777" w:rsidR="00986793" w:rsidRDefault="00986793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6C8C63D" w14:textId="7B55921B" w:rsidR="007149BA" w:rsidRPr="00C82AD2" w:rsidRDefault="000B5506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8F4792"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222807" w:rsidRPr="00C82AD2">
        <w:rPr>
          <w:rFonts w:ascii="Times New Roman" w:hAnsi="Times New Roman" w:cs="Times New Roman"/>
          <w:sz w:val="26"/>
          <w:szCs w:val="26"/>
        </w:rPr>
        <w:t>е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комплекса»</w:t>
      </w:r>
    </w:p>
    <w:bookmarkEnd w:id="0"/>
    <w:p w14:paraId="4F69EE2C" w14:textId="77777777" w:rsidR="007149BA" w:rsidRPr="00C82AD2" w:rsidRDefault="007149BA" w:rsidP="004B263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732DDC" w14:textId="77777777" w:rsidR="00DA0C13" w:rsidRPr="00C82AD2" w:rsidRDefault="00DA0C13" w:rsidP="008F479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34D7B3" w14:textId="2CEB46A6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C323EB" w:rsidRPr="00C82AD2">
        <w:rPr>
          <w:sz w:val="26"/>
          <w:szCs w:val="26"/>
        </w:rPr>
        <w:t xml:space="preserve">ями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>, учитывая протокол общественного обсуждения от</w:t>
      </w:r>
      <w:r w:rsidR="005271C7">
        <w:rPr>
          <w:sz w:val="26"/>
          <w:szCs w:val="26"/>
        </w:rPr>
        <w:t xml:space="preserve"> 27.02.2023,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934DCD8" w14:textId="0E90330D" w:rsidR="00BB738D" w:rsidRPr="000B5506" w:rsidRDefault="000B5506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B5506">
        <w:rPr>
          <w:sz w:val="26"/>
          <w:szCs w:val="26"/>
        </w:rPr>
        <w:t>Внести изменения в постановление администрации Нефтеюганского района от 31.10.20</w:t>
      </w:r>
      <w:r>
        <w:rPr>
          <w:sz w:val="26"/>
          <w:szCs w:val="26"/>
        </w:rPr>
        <w:t>22</w:t>
      </w:r>
      <w:r w:rsidRPr="000B5506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0B5506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0B5506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0B5506">
        <w:rPr>
          <w:sz w:val="26"/>
          <w:szCs w:val="26"/>
        </w:rPr>
        <w:t xml:space="preserve"> Нефтеюганского района «Развитие агропромышленного комплекса», изложив приложение </w:t>
      </w:r>
      <w:r>
        <w:rPr>
          <w:sz w:val="26"/>
          <w:szCs w:val="26"/>
        </w:rPr>
        <w:t xml:space="preserve">1 </w:t>
      </w:r>
      <w:r w:rsidRPr="000B5506">
        <w:rPr>
          <w:sz w:val="26"/>
          <w:szCs w:val="26"/>
        </w:rPr>
        <w:t>к постановлению в редакции согласно приложению к настоящему постановлению.</w:t>
      </w:r>
    </w:p>
    <w:p w14:paraId="4753E529" w14:textId="514B0D50" w:rsidR="006107A0" w:rsidRPr="00C82AD2" w:rsidRDefault="00A5669E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7716F928" w:rsidR="007B5921" w:rsidRPr="00C82AD2" w:rsidRDefault="007B5921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="00AC43A2" w:rsidRPr="00AC43A2">
        <w:rPr>
          <w:sz w:val="26"/>
          <w:szCs w:val="26"/>
        </w:rPr>
        <w:t>.</w:t>
      </w:r>
      <w:r w:rsidRPr="00C82AD2">
        <w:rPr>
          <w:sz w:val="26"/>
          <w:szCs w:val="26"/>
        </w:rPr>
        <w:t xml:space="preserve"> </w:t>
      </w:r>
    </w:p>
    <w:p w14:paraId="11877062" w14:textId="0353F9FA" w:rsidR="005B4F20" w:rsidRPr="00C82AD2" w:rsidRDefault="005B4F20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r w:rsidR="00F26968" w:rsidRPr="00C82AD2">
        <w:rPr>
          <w:sz w:val="26"/>
          <w:szCs w:val="26"/>
        </w:rPr>
        <w:t>Щегульную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5C371674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986793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7860DC">
        <w:rPr>
          <w:rFonts w:eastAsia="Calibri"/>
          <w:sz w:val="26"/>
          <w:szCs w:val="26"/>
        </w:rPr>
        <w:tab/>
      </w:r>
      <w:r w:rsidR="007860DC" w:rsidRPr="007860DC">
        <w:rPr>
          <w:rFonts w:eastAsia="Calibri"/>
          <w:sz w:val="26"/>
          <w:szCs w:val="26"/>
        </w:rPr>
        <w:t>А.А.Бочко</w:t>
      </w:r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353A4883" w14:textId="72F13FDB" w:rsidR="007239E1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 w:rsidR="007F3079">
        <w:rPr>
          <w:sz w:val="26"/>
          <w:szCs w:val="26"/>
        </w:rPr>
        <w:t>19.06.2023</w:t>
      </w:r>
      <w:r w:rsidR="00037E0C" w:rsidRPr="00986793">
        <w:rPr>
          <w:sz w:val="26"/>
          <w:szCs w:val="26"/>
        </w:rPr>
        <w:t xml:space="preserve"> № </w:t>
      </w:r>
      <w:r w:rsidR="007F3079">
        <w:rPr>
          <w:sz w:val="26"/>
          <w:szCs w:val="26"/>
        </w:rPr>
        <w:t>904-па-нпа</w:t>
      </w:r>
    </w:p>
    <w:p w14:paraId="17FCAB4D" w14:textId="77777777" w:rsidR="007239E1" w:rsidRDefault="007239E1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354A60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2A111D" w:rsidRDefault="00530149" w:rsidP="00530149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>Паспорт</w:t>
      </w:r>
    </w:p>
    <w:p w14:paraId="7E6CB6DB" w14:textId="39BBCE17" w:rsidR="00530149" w:rsidRDefault="00530149" w:rsidP="00BE1231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 xml:space="preserve">муниципальной программы Нефтеюганского района </w:t>
      </w:r>
      <w:r w:rsidR="00BE1231" w:rsidRPr="002A111D">
        <w:rPr>
          <w:rFonts w:eastAsia="Courier New"/>
          <w:bCs/>
          <w:iCs/>
          <w:sz w:val="22"/>
          <w:szCs w:val="22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986793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46256702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-Щегульная Л.И.</w:t>
            </w:r>
          </w:p>
        </w:tc>
      </w:tr>
      <w:tr w:rsidR="00615246" w:rsidRPr="00354A60" w14:paraId="66FA9691" w14:textId="77777777" w:rsidTr="00986793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615246" w:rsidRPr="00354A60" w14:paraId="73E537B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469159C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.Департамент имущественных отношений Нефтеюганского района</w:t>
            </w:r>
          </w:p>
          <w:p w14:paraId="1E02FE5F" w14:textId="2BF5564D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.Администрации поселений Нефтеюганского района</w:t>
            </w:r>
          </w:p>
        </w:tc>
      </w:tr>
      <w:tr w:rsidR="00615246" w:rsidRPr="00354A60" w14:paraId="533A0613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6FA70F47" w14:textId="71AEBC1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615246" w:rsidRPr="00354A60" w14:paraId="7DEBE460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26B149C5" w14:textId="10C4A1A8" w:rsidR="00615246" w:rsidRPr="00354A60" w:rsidRDefault="00615246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, рыбных ресурсов и создание условий </w:t>
            </w:r>
            <w:r w:rsidR="00986793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для развития заготовки и переработки дикоросов.</w:t>
            </w:r>
          </w:p>
          <w:p w14:paraId="25AE5E36" w14:textId="7894DEBE" w:rsidR="00615246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615246" w:rsidRPr="00354A60" w14:paraId="01FADCE9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422E5A7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  <w:p w14:paraId="39D11554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4518B8D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Производство продукции сельского хозяйства, млн.рублей</w:t>
            </w:r>
          </w:p>
        </w:tc>
        <w:tc>
          <w:tcPr>
            <w:tcW w:w="1284" w:type="dxa"/>
            <w:shd w:val="clear" w:color="auto" w:fill="auto"/>
          </w:tcPr>
          <w:p w14:paraId="417FF6BC" w14:textId="2041E9A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F46779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31.07.2018 № 257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t xml:space="preserve"> «Об утверждении Стратегии социально-экономического развития муниципального образования Нефтеюганский район до 2030 года» 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1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1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33920225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7B35A632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2C30A374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2522F06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переданных 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Количество обращений граждан в расчете на 10 тыс. человек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01F2C7A1" w14:textId="77F3A90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B2DE1FD" w14:textId="59A9504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Обеспеченность территорий городских округов и 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986793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986793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A324EF" w:rsidRPr="00222807" w14:paraId="056E7644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27626D97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1 579 991,24600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1F7823EF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154 856,30700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335E0BF0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206 415,67700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33216A14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DF1CA3A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6DB80C7D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812 479,50800</w:t>
            </w:r>
          </w:p>
        </w:tc>
      </w:tr>
      <w:tr w:rsidR="00A324EF" w:rsidRPr="00354A60" w14:paraId="1F6AB32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29C75D1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24550499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08610934" w:rsidR="00A324EF" w:rsidRPr="00A324EF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68A8DAC1" w:rsidR="00A324EF" w:rsidRPr="00A324EF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293AD0A4" w:rsidR="00A324EF" w:rsidRPr="00A324EF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7D87673C" w:rsidR="00A324EF" w:rsidRPr="00A324EF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13024ECE" w:rsidR="00A324EF" w:rsidRPr="00A324EF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324EF" w:rsidRPr="00354A60" w14:paraId="246AFF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B6880EA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3267A5B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44DB6CC7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963 521,80000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30E8DD45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119 619,10000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707D64C6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123 382,50000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158FEF6D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4DE0E6DD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480583F3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480 346,80000</w:t>
            </w:r>
          </w:p>
        </w:tc>
      </w:tr>
      <w:tr w:rsidR="00A324EF" w:rsidRPr="00354A60" w14:paraId="78A54CF7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7B9934C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2A167D2C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175 557,67703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3BCCC458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25 975,53503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3995491F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22 077,57600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2F230C58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6E9D5CE4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26017743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85 003,04400</w:t>
            </w:r>
          </w:p>
        </w:tc>
      </w:tr>
      <w:tr w:rsidR="00A324EF" w:rsidRPr="00354A60" w14:paraId="1EC9EC2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0BF08863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25AD02AD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794C6FF9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0470AE74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71E14984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6ACE41B0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A324EF" w:rsidRPr="00354A60" w14:paraId="5DF25448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18E1FD2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7467C202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4B8AB758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23A8851C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13074A5B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19BC4DF7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A324EF" w:rsidRPr="00354A60" w14:paraId="53EB25A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A324EF" w:rsidRPr="004804C0" w:rsidRDefault="00A324EF" w:rsidP="00A324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0E3B622C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440 911,76897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1731F845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9 261,67197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730E3113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60 955,60100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027DA715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297F89CD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1CD647A8" w:rsidR="00A324EF" w:rsidRPr="00F34DAC" w:rsidRDefault="00A324EF" w:rsidP="00A324EF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247 129,66400</w:t>
            </w:r>
          </w:p>
        </w:tc>
      </w:tr>
      <w:tr w:rsidR="001930CF" w:rsidRPr="00354A60" w14:paraId="60584D6D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986793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986793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CA6FD" w14:textId="77777777" w:rsidR="00393AC9" w:rsidRDefault="00393AC9" w:rsidP="005242E9">
      <w:r>
        <w:separator/>
      </w:r>
    </w:p>
  </w:endnote>
  <w:endnote w:type="continuationSeparator" w:id="0">
    <w:p w14:paraId="1E9AD70C" w14:textId="77777777" w:rsidR="00393AC9" w:rsidRDefault="00393AC9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A192" w14:textId="77777777" w:rsidR="00393AC9" w:rsidRDefault="00393AC9" w:rsidP="005242E9">
      <w:r>
        <w:separator/>
      </w:r>
    </w:p>
  </w:footnote>
  <w:footnote w:type="continuationSeparator" w:id="0">
    <w:p w14:paraId="6B9C9A53" w14:textId="77777777" w:rsidR="00393AC9" w:rsidRDefault="00393AC9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719038" w14:textId="737426D6" w:rsidR="0061554B" w:rsidRDefault="0061554B" w:rsidP="00C82AD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E382B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6032"/>
    <w:rsid w:val="001A61DB"/>
    <w:rsid w:val="001B071C"/>
    <w:rsid w:val="001B4162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95677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2CF4"/>
    <w:rsid w:val="00F93A22"/>
    <w:rsid w:val="00F96D55"/>
    <w:rsid w:val="00FA43E1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Аманалиева Акмоор Айбековна</cp:lastModifiedBy>
  <cp:revision>4</cp:revision>
  <cp:lastPrinted>2023-05-25T03:39:00Z</cp:lastPrinted>
  <dcterms:created xsi:type="dcterms:W3CDTF">2023-06-15T16:31:00Z</dcterms:created>
  <dcterms:modified xsi:type="dcterms:W3CDTF">2023-06-20T10:12:00Z</dcterms:modified>
</cp:coreProperties>
</file>