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ABE99" w14:textId="77777777" w:rsidR="00177C84" w:rsidRDefault="00177C84" w:rsidP="009D73EA">
      <w:pPr>
        <w:jc w:val="center"/>
        <w:rPr>
          <w:sz w:val="26"/>
          <w:szCs w:val="26"/>
        </w:rPr>
      </w:pPr>
    </w:p>
    <w:p w14:paraId="03BEB90B" w14:textId="77777777" w:rsidR="00DA4A45" w:rsidRDefault="00DA4A45" w:rsidP="00DA4A45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 постановления</w:t>
      </w:r>
    </w:p>
    <w:p w14:paraId="46CD9D15" w14:textId="77777777" w:rsidR="00DA4A45" w:rsidRDefault="00DA4A45" w:rsidP="009D73EA">
      <w:pPr>
        <w:jc w:val="center"/>
        <w:rPr>
          <w:sz w:val="26"/>
          <w:szCs w:val="26"/>
        </w:rPr>
      </w:pPr>
    </w:p>
    <w:p w14:paraId="59101069" w14:textId="77777777" w:rsidR="00DA4A45" w:rsidRDefault="00DA4A45" w:rsidP="009D73EA">
      <w:pPr>
        <w:jc w:val="center"/>
        <w:rPr>
          <w:sz w:val="26"/>
          <w:szCs w:val="26"/>
        </w:rPr>
      </w:pPr>
    </w:p>
    <w:p w14:paraId="5852678E" w14:textId="77777777" w:rsidR="00DA4A45" w:rsidRDefault="00DA4A45" w:rsidP="009D73EA">
      <w:pPr>
        <w:jc w:val="center"/>
        <w:rPr>
          <w:sz w:val="26"/>
          <w:szCs w:val="26"/>
        </w:rPr>
      </w:pPr>
    </w:p>
    <w:p w14:paraId="6C5BA380" w14:textId="77777777" w:rsidR="00DA4A45" w:rsidRDefault="00DA4A45" w:rsidP="009D73EA">
      <w:pPr>
        <w:jc w:val="center"/>
        <w:rPr>
          <w:sz w:val="26"/>
          <w:szCs w:val="26"/>
        </w:rPr>
      </w:pPr>
    </w:p>
    <w:p w14:paraId="129C5B71" w14:textId="77777777" w:rsidR="00DA4A45" w:rsidRDefault="00DA4A45" w:rsidP="009D73EA">
      <w:pPr>
        <w:jc w:val="center"/>
        <w:rPr>
          <w:sz w:val="26"/>
          <w:szCs w:val="26"/>
        </w:rPr>
      </w:pPr>
    </w:p>
    <w:p w14:paraId="136CADEF" w14:textId="77777777" w:rsidR="00251EB3" w:rsidRDefault="00251EB3" w:rsidP="009D73EA">
      <w:pPr>
        <w:jc w:val="center"/>
        <w:rPr>
          <w:sz w:val="26"/>
          <w:szCs w:val="26"/>
        </w:rPr>
      </w:pPr>
    </w:p>
    <w:p w14:paraId="4B595FEC" w14:textId="77777777" w:rsidR="00251EB3" w:rsidRDefault="00251EB3" w:rsidP="009D73EA">
      <w:pPr>
        <w:jc w:val="center"/>
        <w:rPr>
          <w:sz w:val="26"/>
          <w:szCs w:val="26"/>
        </w:rPr>
      </w:pPr>
    </w:p>
    <w:p w14:paraId="3EC1C01E" w14:textId="77777777" w:rsidR="00251EB3" w:rsidRDefault="00251EB3" w:rsidP="009D73EA">
      <w:pPr>
        <w:jc w:val="center"/>
        <w:rPr>
          <w:sz w:val="26"/>
          <w:szCs w:val="26"/>
        </w:rPr>
      </w:pPr>
    </w:p>
    <w:p w14:paraId="29F42181" w14:textId="77777777" w:rsidR="00251EB3" w:rsidRDefault="00251EB3" w:rsidP="009D73EA">
      <w:pPr>
        <w:jc w:val="center"/>
        <w:rPr>
          <w:sz w:val="26"/>
          <w:szCs w:val="26"/>
        </w:rPr>
      </w:pPr>
    </w:p>
    <w:p w14:paraId="15B62D34" w14:textId="77777777" w:rsidR="00251EB3" w:rsidRDefault="00251EB3" w:rsidP="009D73EA">
      <w:pPr>
        <w:jc w:val="center"/>
        <w:rPr>
          <w:sz w:val="26"/>
          <w:szCs w:val="26"/>
        </w:rPr>
      </w:pPr>
    </w:p>
    <w:p w14:paraId="08F0E77B" w14:textId="77777777" w:rsidR="00DA4A45" w:rsidRDefault="00DA4A45" w:rsidP="009D73EA">
      <w:pPr>
        <w:jc w:val="center"/>
        <w:rPr>
          <w:sz w:val="26"/>
          <w:szCs w:val="26"/>
        </w:rPr>
      </w:pPr>
    </w:p>
    <w:p w14:paraId="1CED0705" w14:textId="77777777" w:rsidR="00D602D3" w:rsidRDefault="00D602D3" w:rsidP="00251EB3">
      <w:pPr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 программы Нефтеюганского района</w:t>
      </w:r>
    </w:p>
    <w:p w14:paraId="4C32FA2C" w14:textId="386EBDF6" w:rsidR="00DA4A45" w:rsidRDefault="00251EB3" w:rsidP="00251EB3">
      <w:pPr>
        <w:jc w:val="center"/>
        <w:rPr>
          <w:sz w:val="26"/>
          <w:szCs w:val="26"/>
        </w:rPr>
      </w:pPr>
      <w:r w:rsidRPr="00251EB3">
        <w:rPr>
          <w:sz w:val="26"/>
          <w:szCs w:val="26"/>
        </w:rPr>
        <w:t xml:space="preserve"> «Цифровое развитие»</w:t>
      </w:r>
    </w:p>
    <w:p w14:paraId="5AB43C08" w14:textId="77777777" w:rsidR="00DA4A45" w:rsidRDefault="00DA4A45" w:rsidP="009D73EA">
      <w:pPr>
        <w:jc w:val="center"/>
        <w:rPr>
          <w:sz w:val="26"/>
          <w:szCs w:val="26"/>
        </w:rPr>
      </w:pPr>
    </w:p>
    <w:p w14:paraId="00D917E9" w14:textId="77777777" w:rsidR="007531F7" w:rsidRDefault="00177C84" w:rsidP="00F425F5">
      <w:pPr>
        <w:ind w:firstLine="708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</w:t>
      </w:r>
      <w:r w:rsidR="009B4BD5" w:rsidRPr="009D73EA">
        <w:rPr>
          <w:sz w:val="26"/>
          <w:szCs w:val="26"/>
        </w:rPr>
        <w:t xml:space="preserve">руководствуясь </w:t>
      </w:r>
      <w:r w:rsidRPr="009D73E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="00EB7AFF">
        <w:rPr>
          <w:sz w:val="26"/>
          <w:szCs w:val="26"/>
        </w:rPr>
        <w:br/>
      </w:r>
      <w:r w:rsidRPr="009D73EA">
        <w:rPr>
          <w:sz w:val="26"/>
          <w:szCs w:val="26"/>
        </w:rPr>
        <w:t>«</w:t>
      </w:r>
      <w:r w:rsidR="00B05970">
        <w:rPr>
          <w:sz w:val="26"/>
          <w:szCs w:val="26"/>
        </w:rPr>
        <w:t>О порядке разработки и реализации муниципальных программ муниципального образования Нефтеюганский район</w:t>
      </w:r>
      <w:r w:rsidRPr="009D73EA">
        <w:rPr>
          <w:sz w:val="26"/>
          <w:szCs w:val="26"/>
        </w:rPr>
        <w:t>»</w:t>
      </w:r>
      <w:r w:rsidR="008805D8">
        <w:rPr>
          <w:sz w:val="26"/>
          <w:szCs w:val="26"/>
        </w:rPr>
        <w:t>,</w:t>
      </w:r>
      <w:r w:rsidR="009D73EA">
        <w:rPr>
          <w:sz w:val="26"/>
          <w:szCs w:val="26"/>
        </w:rPr>
        <w:t xml:space="preserve"> </w:t>
      </w:r>
      <w:r w:rsidRPr="009D73EA">
        <w:rPr>
          <w:sz w:val="26"/>
          <w:szCs w:val="26"/>
        </w:rPr>
        <w:t xml:space="preserve">п о с </w:t>
      </w:r>
      <w:proofErr w:type="gramStart"/>
      <w:r w:rsidRPr="009D73EA">
        <w:rPr>
          <w:sz w:val="26"/>
          <w:szCs w:val="26"/>
        </w:rPr>
        <w:t>т</w:t>
      </w:r>
      <w:proofErr w:type="gramEnd"/>
      <w:r w:rsidRPr="009D73EA">
        <w:rPr>
          <w:sz w:val="26"/>
          <w:szCs w:val="26"/>
        </w:rPr>
        <w:t xml:space="preserve"> а н о в л я ю:</w:t>
      </w:r>
    </w:p>
    <w:p w14:paraId="10428FEB" w14:textId="25B31246" w:rsidR="00177C84" w:rsidRDefault="00177C84" w:rsidP="00F425F5">
      <w:pPr>
        <w:ind w:firstLine="708"/>
        <w:jc w:val="both"/>
        <w:rPr>
          <w:sz w:val="26"/>
          <w:szCs w:val="26"/>
        </w:rPr>
      </w:pPr>
    </w:p>
    <w:p w14:paraId="2EB1C9BF" w14:textId="77777777" w:rsidR="00E04CCF" w:rsidRDefault="004D7B37" w:rsidP="00E04CC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602D3" w:rsidRPr="001B78A7">
        <w:rPr>
          <w:sz w:val="26"/>
          <w:szCs w:val="26"/>
        </w:rPr>
        <w:t>Утвердить</w:t>
      </w:r>
      <w:r w:rsidR="00EF7C46">
        <w:rPr>
          <w:sz w:val="26"/>
          <w:szCs w:val="26"/>
        </w:rPr>
        <w:t>:</w:t>
      </w:r>
    </w:p>
    <w:p w14:paraId="6497D1A2" w14:textId="1B01ACD2" w:rsidR="004D7B37" w:rsidRDefault="00EF7C46" w:rsidP="00E04CC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04CCF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="00D602D3" w:rsidRPr="001B78A7">
        <w:rPr>
          <w:sz w:val="26"/>
          <w:szCs w:val="26"/>
        </w:rPr>
        <w:t>униципальную программу Нефтеюганского района</w:t>
      </w:r>
      <w:r w:rsidR="00E633FD">
        <w:rPr>
          <w:sz w:val="26"/>
          <w:szCs w:val="26"/>
        </w:rPr>
        <w:t xml:space="preserve"> </w:t>
      </w:r>
      <w:r w:rsidR="003760EA" w:rsidRPr="00F24817">
        <w:rPr>
          <w:sz w:val="26"/>
          <w:szCs w:val="26"/>
        </w:rPr>
        <w:t>«</w:t>
      </w:r>
      <w:r w:rsidR="006C74D8">
        <w:rPr>
          <w:sz w:val="26"/>
          <w:szCs w:val="26"/>
        </w:rPr>
        <w:t>Цифровое развитие</w:t>
      </w:r>
      <w:r w:rsidR="00E633FD">
        <w:rPr>
          <w:sz w:val="26"/>
          <w:szCs w:val="26"/>
        </w:rPr>
        <w:t xml:space="preserve">» </w:t>
      </w:r>
      <w:r w:rsidR="007531F7">
        <w:rPr>
          <w:sz w:val="26"/>
          <w:szCs w:val="26"/>
        </w:rPr>
        <w:t>согласно приложению № 1 к настоящему постановлению</w:t>
      </w:r>
      <w:r w:rsidR="004D7B37">
        <w:rPr>
          <w:sz w:val="26"/>
          <w:szCs w:val="26"/>
        </w:rPr>
        <w:t>.</w:t>
      </w:r>
    </w:p>
    <w:p w14:paraId="07A431C8" w14:textId="2EF21C05" w:rsidR="00EF7C46" w:rsidRPr="00DA4A45" w:rsidRDefault="00E04CCF" w:rsidP="00E04CCF">
      <w:pPr>
        <w:tabs>
          <w:tab w:val="left" w:pos="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EF7C46">
        <w:rPr>
          <w:sz w:val="26"/>
          <w:szCs w:val="26"/>
        </w:rPr>
        <w:t xml:space="preserve">Методику расчета значений целевых показателей муниципальной </w:t>
      </w:r>
      <w:r>
        <w:rPr>
          <w:sz w:val="26"/>
          <w:szCs w:val="26"/>
        </w:rPr>
        <w:t>п</w:t>
      </w:r>
      <w:r w:rsidR="00EF7C46">
        <w:rPr>
          <w:sz w:val="26"/>
          <w:szCs w:val="26"/>
        </w:rPr>
        <w:t>рограммы</w:t>
      </w:r>
      <w:r w:rsidR="007531F7">
        <w:rPr>
          <w:sz w:val="26"/>
          <w:szCs w:val="26"/>
        </w:rPr>
        <w:t xml:space="preserve"> Нефтеюганского района </w:t>
      </w:r>
      <w:r w:rsidR="00F41D33">
        <w:rPr>
          <w:sz w:val="26"/>
          <w:szCs w:val="26"/>
        </w:rPr>
        <w:t xml:space="preserve">«Цифровое развитие» </w:t>
      </w:r>
      <w:r w:rsidR="007531F7">
        <w:rPr>
          <w:sz w:val="26"/>
          <w:szCs w:val="26"/>
        </w:rPr>
        <w:t>согласно приложению № 2 к настоящему постановлению</w:t>
      </w:r>
      <w:r w:rsidR="00EF7C46">
        <w:rPr>
          <w:sz w:val="26"/>
          <w:szCs w:val="26"/>
        </w:rPr>
        <w:t>.</w:t>
      </w:r>
    </w:p>
    <w:p w14:paraId="2967C106" w14:textId="1A42EE72" w:rsidR="00F425F5" w:rsidRPr="00F425F5" w:rsidRDefault="00F425F5" w:rsidP="00E04CC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  </w:t>
      </w:r>
      <w:r w:rsidRPr="00F425F5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2CC9FA70" w14:textId="4F203AC1" w:rsidR="00F425F5" w:rsidRPr="00F425F5" w:rsidRDefault="00F425F5" w:rsidP="00F425F5">
      <w:pPr>
        <w:tabs>
          <w:tab w:val="left" w:pos="0"/>
          <w:tab w:val="left" w:pos="993"/>
        </w:tabs>
        <w:ind w:firstLine="709"/>
        <w:jc w:val="both"/>
        <w:rPr>
          <w:color w:val="FF0000"/>
          <w:sz w:val="26"/>
          <w:szCs w:val="26"/>
        </w:rPr>
      </w:pPr>
      <w:r w:rsidRPr="00F425F5">
        <w:rPr>
          <w:sz w:val="26"/>
          <w:szCs w:val="26"/>
        </w:rPr>
        <w:t xml:space="preserve">- от 31.10.2016 № 1783-па-нпа </w:t>
      </w:r>
      <w:r w:rsidR="00DE5AD2">
        <w:rPr>
          <w:sz w:val="26"/>
          <w:szCs w:val="26"/>
        </w:rPr>
        <w:t>«</w:t>
      </w:r>
      <w:r w:rsidR="00DE5AD2" w:rsidRPr="00DE5AD2">
        <w:rPr>
          <w:sz w:val="26"/>
          <w:szCs w:val="26"/>
        </w:rPr>
        <w:t>Об утверждении муниципальной программы Нефтеюганского района «Развитие информационного общества Нефтеюган</w:t>
      </w:r>
      <w:r w:rsidR="00DE5AD2">
        <w:rPr>
          <w:sz w:val="26"/>
          <w:szCs w:val="26"/>
        </w:rPr>
        <w:t>ского района на 2017-2020 годы»»</w:t>
      </w:r>
      <w:r w:rsidRPr="00DE5AD2">
        <w:rPr>
          <w:sz w:val="26"/>
          <w:szCs w:val="26"/>
        </w:rPr>
        <w:t>;</w:t>
      </w:r>
    </w:p>
    <w:p w14:paraId="1ED32B7F" w14:textId="28A42900" w:rsidR="00F425F5" w:rsidRDefault="00F425F5" w:rsidP="00F425F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21.12.2018 № 2399-па-нпа «О внесении изменений в постановление администрации Нефтеюганского района от 31.10.2016 № 1783-па-нпа </w:t>
      </w:r>
      <w:r w:rsidR="00EF6D32">
        <w:rPr>
          <w:sz w:val="26"/>
          <w:szCs w:val="26"/>
        </w:rPr>
        <w:br/>
      </w:r>
      <w:r>
        <w:rPr>
          <w:sz w:val="26"/>
          <w:szCs w:val="26"/>
        </w:rPr>
        <w:t xml:space="preserve">«Об утверждении </w:t>
      </w:r>
      <w:r w:rsidR="00EF6D32">
        <w:rPr>
          <w:sz w:val="26"/>
          <w:szCs w:val="26"/>
        </w:rPr>
        <w:t>муниципальной программы Нефтеюганского района «Развитие информационного общества</w:t>
      </w:r>
      <w:r w:rsidR="00264320">
        <w:rPr>
          <w:sz w:val="26"/>
          <w:szCs w:val="26"/>
        </w:rPr>
        <w:t xml:space="preserve"> на 2017-2020 годы</w:t>
      </w:r>
      <w:r w:rsidR="00EF6D32">
        <w:rPr>
          <w:sz w:val="26"/>
          <w:szCs w:val="26"/>
        </w:rPr>
        <w:t>»;</w:t>
      </w:r>
    </w:p>
    <w:p w14:paraId="4B439FD6" w14:textId="450FD7E4" w:rsidR="00264320" w:rsidRDefault="00264320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18.03.2019 № 582-па-нпа </w:t>
      </w:r>
      <w:r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>
        <w:rPr>
          <w:sz w:val="26"/>
          <w:szCs w:val="26"/>
        </w:rPr>
        <w:br/>
      </w:r>
      <w:r w:rsidRPr="00264320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 на 2019-2024 годы и на период до 2030 года»;</w:t>
      </w:r>
    </w:p>
    <w:p w14:paraId="5E0127CA" w14:textId="08DB13EB" w:rsidR="00F425F5" w:rsidRDefault="00EF6D32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425F5" w:rsidRPr="00F425F5">
        <w:rPr>
          <w:sz w:val="26"/>
          <w:szCs w:val="26"/>
        </w:rPr>
        <w:t>от 05.10.2020 № 1487-па-нпа</w:t>
      </w:r>
      <w:r w:rsidR="00264320">
        <w:rPr>
          <w:sz w:val="26"/>
          <w:szCs w:val="26"/>
        </w:rPr>
        <w:t xml:space="preserve"> </w:t>
      </w:r>
      <w:r w:rsidR="00264320"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264320">
        <w:rPr>
          <w:sz w:val="26"/>
          <w:szCs w:val="26"/>
        </w:rPr>
        <w:br/>
      </w:r>
      <w:r w:rsidR="00264320" w:rsidRPr="00264320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</w:t>
      </w:r>
      <w:r w:rsidR="00264320">
        <w:rPr>
          <w:sz w:val="26"/>
          <w:szCs w:val="26"/>
        </w:rPr>
        <w:t xml:space="preserve"> на 2019-2024 годы и на период до 2030 года</w:t>
      </w:r>
      <w:r w:rsidR="00264320" w:rsidRPr="00264320">
        <w:rPr>
          <w:sz w:val="26"/>
          <w:szCs w:val="26"/>
        </w:rPr>
        <w:t>»</w:t>
      </w:r>
      <w:r w:rsidR="00264320">
        <w:rPr>
          <w:sz w:val="26"/>
          <w:szCs w:val="26"/>
        </w:rPr>
        <w:t>;</w:t>
      </w:r>
    </w:p>
    <w:p w14:paraId="42DED1D8" w14:textId="0653FE1F" w:rsidR="00F425F5" w:rsidRDefault="00F425F5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64320" w:rsidRPr="00264320">
        <w:rPr>
          <w:sz w:val="26"/>
          <w:szCs w:val="26"/>
        </w:rPr>
        <w:t>от 18.12.2020 № 1953-па-нпа</w:t>
      </w:r>
      <w:r w:rsidR="00264320">
        <w:rPr>
          <w:sz w:val="26"/>
          <w:szCs w:val="26"/>
        </w:rPr>
        <w:t xml:space="preserve"> </w:t>
      </w:r>
      <w:r w:rsidR="00264320"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264320">
        <w:rPr>
          <w:sz w:val="26"/>
          <w:szCs w:val="26"/>
        </w:rPr>
        <w:br/>
      </w:r>
      <w:r w:rsidR="00264320" w:rsidRPr="00264320">
        <w:rPr>
          <w:sz w:val="26"/>
          <w:szCs w:val="26"/>
        </w:rPr>
        <w:lastRenderedPageBreak/>
        <w:t>«Об утверждении муниципальной программы Нефтеюганского района «Развитие информационного общества на 2019-2024 годы и на период до 2030 года»;</w:t>
      </w:r>
    </w:p>
    <w:p w14:paraId="5F48A328" w14:textId="372040DE" w:rsidR="00264320" w:rsidRDefault="00264320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64320">
        <w:rPr>
          <w:sz w:val="26"/>
          <w:szCs w:val="26"/>
        </w:rPr>
        <w:t>от 22.12.2020 № 1977-па-нпа</w:t>
      </w:r>
      <w:r>
        <w:rPr>
          <w:sz w:val="26"/>
          <w:szCs w:val="26"/>
        </w:rPr>
        <w:t xml:space="preserve"> </w:t>
      </w:r>
      <w:r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>
        <w:rPr>
          <w:sz w:val="26"/>
          <w:szCs w:val="26"/>
        </w:rPr>
        <w:br/>
      </w:r>
      <w:r w:rsidRPr="00264320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 на 2019-2024 годы и на период до 2030 года»</w:t>
      </w:r>
      <w:r>
        <w:rPr>
          <w:sz w:val="26"/>
          <w:szCs w:val="26"/>
        </w:rPr>
        <w:t>;</w:t>
      </w:r>
    </w:p>
    <w:p w14:paraId="52EBB233" w14:textId="2310209D" w:rsidR="00264320" w:rsidRDefault="00264320" w:rsidP="00963AB4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23344">
        <w:rPr>
          <w:sz w:val="26"/>
          <w:szCs w:val="26"/>
        </w:rPr>
        <w:t xml:space="preserve">от 01.03.2017 № 332-па-нпа </w:t>
      </w:r>
      <w:r w:rsidR="00963AB4">
        <w:rPr>
          <w:sz w:val="26"/>
          <w:szCs w:val="26"/>
        </w:rPr>
        <w:t>«</w:t>
      </w:r>
      <w:r w:rsidR="00963AB4" w:rsidRPr="00963AB4">
        <w:rPr>
          <w:sz w:val="26"/>
          <w:szCs w:val="26"/>
        </w:rPr>
        <w:t>О внесении изменений в постановление администрации Нефтеюганского района от 31.10.2016 № 1783-па-нпа</w:t>
      </w:r>
      <w:r w:rsidR="00963AB4">
        <w:rPr>
          <w:sz w:val="26"/>
          <w:szCs w:val="26"/>
        </w:rPr>
        <w:t>»;</w:t>
      </w:r>
    </w:p>
    <w:p w14:paraId="51A62FE6" w14:textId="1D1283BF" w:rsidR="00963AB4" w:rsidRDefault="00963AB4" w:rsidP="00384C4E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03.07.2017 № 1066-па-нпа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5FFBB74A" w14:textId="3699DEDC" w:rsidR="00963AB4" w:rsidRDefault="00963AB4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- 17.10.2017 № 1804-па-нпа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0DAEC8A6" w14:textId="0490509A" w:rsidR="00963AB4" w:rsidRDefault="00963AB4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- 25.12.2017 № 2427-па-нпа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3B7D445B" w14:textId="1393D87C" w:rsidR="00963AB4" w:rsidRDefault="00963AB4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- 26.03.2018 № 424-па-нпа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490C07AB" w14:textId="3B25990C" w:rsidR="00963AB4" w:rsidRDefault="00963AB4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- 06.11.2018 № 1906-па-нпа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265AB426" w14:textId="49AA0256" w:rsidR="00963AB4" w:rsidRDefault="00963AB4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- 21.12.2018 № 2396-па-нпа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на 2017-2020 годы»;</w:t>
      </w:r>
    </w:p>
    <w:p w14:paraId="5284FE02" w14:textId="1A284560" w:rsidR="00384C4E" w:rsidRPr="00384C4E" w:rsidRDefault="00963AB4" w:rsidP="00384C4E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84C4E">
        <w:rPr>
          <w:sz w:val="26"/>
          <w:szCs w:val="26"/>
        </w:rPr>
        <w:t xml:space="preserve"> </w:t>
      </w:r>
      <w:r w:rsidR="00384C4E" w:rsidRPr="00384C4E">
        <w:rPr>
          <w:sz w:val="26"/>
          <w:szCs w:val="26"/>
        </w:rPr>
        <w:t>от 21.12.2018 № 2399-па-нпа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2017-2020 годы»</w:t>
      </w:r>
      <w:r w:rsidR="00384C4E">
        <w:rPr>
          <w:sz w:val="26"/>
          <w:szCs w:val="26"/>
        </w:rPr>
        <w:t>;</w:t>
      </w:r>
    </w:p>
    <w:p w14:paraId="531163E0" w14:textId="49C85495" w:rsidR="00384C4E" w:rsidRDefault="00384C4E" w:rsidP="00384C4E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13.05.2019 № 1037-па-нпа </w:t>
      </w:r>
      <w:r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2C1C03BE" w14:textId="53D1BFA7" w:rsidR="00384C4E" w:rsidRDefault="00384C4E" w:rsidP="00384C4E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05.08.2019 № 1637-па-нпа </w:t>
      </w:r>
      <w:r w:rsidRPr="00384C4E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года»;</w:t>
      </w:r>
    </w:p>
    <w:p w14:paraId="2357EEB7" w14:textId="77777777" w:rsidR="00E5501A" w:rsidRDefault="00384C4E" w:rsidP="00E5501A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5501A">
        <w:rPr>
          <w:sz w:val="26"/>
          <w:szCs w:val="26"/>
        </w:rPr>
        <w:t xml:space="preserve">23.12.2019 № 2672-па-нпа </w:t>
      </w:r>
      <w:r w:rsidR="00E5501A"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«Об </w:t>
      </w:r>
      <w:r w:rsidR="00E5501A" w:rsidRPr="00384C4E">
        <w:rPr>
          <w:sz w:val="26"/>
          <w:szCs w:val="26"/>
        </w:rPr>
        <w:lastRenderedPageBreak/>
        <w:t>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года»;</w:t>
      </w:r>
    </w:p>
    <w:p w14:paraId="7F6DAA68" w14:textId="42C0D2B8" w:rsidR="00E5501A" w:rsidRDefault="00E5501A" w:rsidP="00E5501A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- 10.03.2020 № 283-па-нпа </w:t>
      </w:r>
      <w:r w:rsidR="00F11D5D" w:rsidRPr="00F11D5D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года»;</w:t>
      </w:r>
    </w:p>
    <w:p w14:paraId="2AA44619" w14:textId="7574A504" w:rsidR="009E2D75" w:rsidRDefault="009E2D75" w:rsidP="00E5501A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30.03.2020 № 427-пa-нпа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4DF35051" w14:textId="6661C5B0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01.06.2020 № 710-па-нпа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5B0EEB32" w14:textId="0AA5B029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13.07.2020 № 963-па-нпа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35B5630D" w14:textId="651C5B91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05.10.2020 № 1487-па-нпа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09783F2D" w14:textId="2ED10FA2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18.12.2020 № 1953-па-нпа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075A508E" w14:textId="604C6583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22.12.2020 № 1977-па-нпа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31247FED" w14:textId="7D03220D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>от 15.06.2021 № 979-па-нпа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 w:rsidR="00DE5AD2">
        <w:rPr>
          <w:sz w:val="26"/>
          <w:szCs w:val="26"/>
        </w:rPr>
        <w:t>;</w:t>
      </w:r>
    </w:p>
    <w:p w14:paraId="6111A566" w14:textId="09ED15D5" w:rsidR="00DE5AD2" w:rsidRDefault="00DE5AD2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>от 24.09.2021 № 1653-па-нпа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4ADFE1FA" w14:textId="35D5F08D" w:rsidR="00DE5AD2" w:rsidRDefault="00DE5AD2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 xml:space="preserve">от 30.12.2021 № 2352-па-нпа «О внесении изменений в постановление администрации Нефтеюганского района от 31.10.2016 № 1783-па-нпа «Об </w:t>
      </w:r>
      <w:r w:rsidRPr="00DE5AD2">
        <w:rPr>
          <w:sz w:val="26"/>
          <w:szCs w:val="26"/>
        </w:rPr>
        <w:lastRenderedPageBreak/>
        <w:t>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13EAE814" w14:textId="255DAC33" w:rsidR="00DE5AD2" w:rsidRDefault="00DE5AD2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>от 30.12.2021 № 2373-па-нпа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5D826146" w14:textId="4230A87C" w:rsidR="00F53CB5" w:rsidRPr="009E2D75" w:rsidRDefault="00F53CB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53CB5">
        <w:rPr>
          <w:sz w:val="26"/>
          <w:szCs w:val="26"/>
        </w:rPr>
        <w:t>от 16.05.2022 № 850-па-нпа 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0A5D21E0" w14:textId="51AFA7DB" w:rsidR="009E2D75" w:rsidRPr="009E2D75" w:rsidRDefault="00F53CB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15.0</w:t>
      </w:r>
      <w:r w:rsidR="00EF7C46">
        <w:rPr>
          <w:sz w:val="26"/>
          <w:szCs w:val="26"/>
        </w:rPr>
        <w:t>8</w:t>
      </w:r>
      <w:r>
        <w:rPr>
          <w:sz w:val="26"/>
          <w:szCs w:val="26"/>
        </w:rPr>
        <w:t xml:space="preserve">.2022 № 1435-па-нпа </w:t>
      </w:r>
      <w:r w:rsidRPr="00F53CB5">
        <w:rPr>
          <w:sz w:val="26"/>
          <w:szCs w:val="26"/>
        </w:rPr>
        <w:t>«О внесении изменений в постановление администрации Нефтеюганского района от 31.10.2016 № 1783-па-нпа 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.</w:t>
      </w:r>
    </w:p>
    <w:p w14:paraId="2F521496" w14:textId="5B996384" w:rsidR="00177C84" w:rsidRPr="00FF7695" w:rsidRDefault="00F425F5" w:rsidP="00F425F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177C84"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AEC8512" w14:textId="38C028F8" w:rsidR="000A63E5" w:rsidRDefault="004D7B37" w:rsidP="00E04CC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425F5">
        <w:rPr>
          <w:sz w:val="26"/>
          <w:szCs w:val="26"/>
        </w:rPr>
        <w:t>4</w:t>
      </w:r>
      <w:r w:rsidR="00E04CCF">
        <w:rPr>
          <w:sz w:val="26"/>
          <w:szCs w:val="26"/>
        </w:rPr>
        <w:t xml:space="preserve">. </w:t>
      </w:r>
      <w:r w:rsidR="000A63E5" w:rsidRPr="000A63E5">
        <w:rPr>
          <w:sz w:val="26"/>
          <w:szCs w:val="26"/>
        </w:rPr>
        <w:t xml:space="preserve">Настоящее постановление вступает в силу </w:t>
      </w:r>
      <w:r w:rsidR="00E633FD">
        <w:rPr>
          <w:sz w:val="26"/>
          <w:szCs w:val="26"/>
        </w:rPr>
        <w:t xml:space="preserve">после официального опубликования и применяется </w:t>
      </w:r>
      <w:r w:rsidR="002C02AC">
        <w:rPr>
          <w:sz w:val="26"/>
          <w:szCs w:val="26"/>
        </w:rPr>
        <w:t>с 01</w:t>
      </w:r>
      <w:r w:rsidR="00E633FD">
        <w:rPr>
          <w:sz w:val="26"/>
          <w:szCs w:val="26"/>
        </w:rPr>
        <w:t>.01.</w:t>
      </w:r>
      <w:r w:rsidR="002C02AC">
        <w:rPr>
          <w:sz w:val="26"/>
          <w:szCs w:val="26"/>
        </w:rPr>
        <w:t>2023</w:t>
      </w:r>
      <w:r w:rsidR="000A63E5">
        <w:rPr>
          <w:sz w:val="26"/>
          <w:szCs w:val="26"/>
        </w:rPr>
        <w:t>.</w:t>
      </w:r>
    </w:p>
    <w:p w14:paraId="5EBA07C9" w14:textId="74F9D307" w:rsidR="00177C84" w:rsidRPr="009D73EA" w:rsidRDefault="00E633FD" w:rsidP="00E04CC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</w:t>
      </w:r>
      <w:r w:rsidR="004D7B37">
        <w:rPr>
          <w:sz w:val="26"/>
          <w:szCs w:val="26"/>
        </w:rPr>
        <w:t xml:space="preserve">.  </w:t>
      </w:r>
      <w:r w:rsidR="009D73EA" w:rsidRPr="009D73EA">
        <w:rPr>
          <w:sz w:val="26"/>
          <w:szCs w:val="26"/>
        </w:rPr>
        <w:t>Контроль за выполнением постановления возложить на</w:t>
      </w:r>
      <w:r w:rsidR="003B24F4">
        <w:rPr>
          <w:sz w:val="26"/>
          <w:szCs w:val="26"/>
        </w:rPr>
        <w:t xml:space="preserve"> управляющего делами </w:t>
      </w:r>
      <w:r w:rsidR="008805D8">
        <w:rPr>
          <w:sz w:val="26"/>
          <w:szCs w:val="26"/>
        </w:rPr>
        <w:t xml:space="preserve">администрации Нефтеюганского района </w:t>
      </w:r>
      <w:r w:rsidR="00DA4A45">
        <w:rPr>
          <w:sz w:val="26"/>
          <w:szCs w:val="26"/>
        </w:rPr>
        <w:t>Доронину Н.М.</w:t>
      </w:r>
    </w:p>
    <w:p w14:paraId="21C99ACA" w14:textId="77777777" w:rsidR="00BB0DB8" w:rsidRPr="009D73EA" w:rsidRDefault="00BB0DB8" w:rsidP="00E04CC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4E43F905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DAC8CF1" w14:textId="77777777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  <w:r w:rsidRPr="00521F56">
        <w:rPr>
          <w:sz w:val="26"/>
          <w:szCs w:val="26"/>
          <w:lang w:eastAsia="en-US"/>
        </w:rPr>
        <w:t>Глава района</w:t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proofErr w:type="spellStart"/>
      <w:r w:rsidRPr="00521F56">
        <w:rPr>
          <w:sz w:val="26"/>
          <w:szCs w:val="26"/>
          <w:lang w:eastAsia="en-US"/>
        </w:rPr>
        <w:t>А.А.Бочко</w:t>
      </w:r>
      <w:proofErr w:type="spellEnd"/>
    </w:p>
    <w:p w14:paraId="3FA7E838" w14:textId="77777777" w:rsidR="00806CD9" w:rsidRDefault="00806CD9" w:rsidP="00806CD9">
      <w:pPr>
        <w:jc w:val="both"/>
        <w:rPr>
          <w:sz w:val="26"/>
          <w:szCs w:val="26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8805D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F8EFFEB" w14:textId="13F045C9" w:rsidR="008805D8" w:rsidRDefault="008805D8" w:rsidP="008805D8">
      <w:pPr>
        <w:ind w:left="10773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 w:rsidR="005770DD">
        <w:rPr>
          <w:sz w:val="26"/>
          <w:szCs w:val="26"/>
          <w:lang w:eastAsia="en-US"/>
        </w:rPr>
        <w:t>№ 1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8805D8">
      <w:pPr>
        <w:ind w:left="10773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7777777" w:rsidR="008805D8" w:rsidRPr="005B4441" w:rsidRDefault="00ED0194" w:rsidP="008805D8">
      <w:pPr>
        <w:ind w:left="10773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от____________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>___________</w:t>
      </w:r>
    </w:p>
    <w:p w14:paraId="15F6293C" w14:textId="77777777" w:rsidR="008805D8" w:rsidRDefault="008805D8" w:rsidP="00806CD9">
      <w:pPr>
        <w:rPr>
          <w:sz w:val="26"/>
          <w:szCs w:val="26"/>
        </w:rPr>
      </w:pPr>
    </w:p>
    <w:p w14:paraId="3D8FF8AB" w14:textId="77777777" w:rsidR="0091213F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</w:p>
    <w:p w14:paraId="5743928F" w14:textId="77777777" w:rsidR="008805D8" w:rsidRDefault="008805D8" w:rsidP="00806CD9">
      <w:pPr>
        <w:rPr>
          <w:sz w:val="26"/>
          <w:szCs w:val="26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992"/>
        <w:gridCol w:w="1417"/>
        <w:gridCol w:w="1276"/>
        <w:gridCol w:w="709"/>
        <w:gridCol w:w="567"/>
        <w:gridCol w:w="1956"/>
      </w:tblGrid>
      <w:tr w:rsidR="0091213F" w:rsidRPr="00E57CB7" w14:paraId="089172CA" w14:textId="77777777" w:rsidTr="00A12899">
        <w:tc>
          <w:tcPr>
            <w:tcW w:w="1701" w:type="dxa"/>
            <w:shd w:val="clear" w:color="auto" w:fill="auto"/>
          </w:tcPr>
          <w:p w14:paraId="4D782A81" w14:textId="77777777" w:rsidR="0091213F" w:rsidRPr="005D2AC3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 </w:t>
            </w:r>
          </w:p>
        </w:tc>
        <w:tc>
          <w:tcPr>
            <w:tcW w:w="8109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E633FD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8805D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0BB70D9A" w14:textId="77777777" w:rsidR="0091213F" w:rsidRPr="00E57CB7" w:rsidRDefault="00F46412" w:rsidP="008805D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3E1C18CE" w14:textId="77777777" w:rsidTr="007C5C02">
        <w:tc>
          <w:tcPr>
            <w:tcW w:w="1701" w:type="dxa"/>
            <w:shd w:val="clear" w:color="auto" w:fill="auto"/>
          </w:tcPr>
          <w:p w14:paraId="4EED587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BA5669">
              <w:rPr>
                <w:rFonts w:eastAsia="Courier New"/>
                <w:bCs/>
                <w:iCs/>
              </w:rPr>
              <w:t>Тип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0266D593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Муниципальная программа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6313AF05" w14:textId="77777777" w:rsidR="0091213F" w:rsidRPr="00277929" w:rsidRDefault="00C817E8" w:rsidP="00E73077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 администрации Нефтеюганского района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7C5C02">
        <w:tc>
          <w:tcPr>
            <w:tcW w:w="1701" w:type="dxa"/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587BA681" w14:textId="77777777" w:rsidR="00DD2F44" w:rsidRPr="00E57CB7" w:rsidRDefault="00BC677B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  <w:p w14:paraId="1AAF9355" w14:textId="77777777" w:rsidR="0091213F" w:rsidRPr="00E57CB7" w:rsidRDefault="0091213F" w:rsidP="00544C96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77777777" w:rsidR="0091213F" w:rsidRPr="00DD2F44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777777" w:rsidR="0091213F" w:rsidRPr="00DD2F44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24D3F841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технологий.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3CACD607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и сопровождение инфраструктуры электронного муниципалитета и информационных систем. </w:t>
            </w:r>
          </w:p>
          <w:p w14:paraId="4D9BACB3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технологий. </w:t>
            </w:r>
          </w:p>
          <w:p w14:paraId="683D26EB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при передаче, обработке и хранении данных. </w:t>
            </w:r>
          </w:p>
          <w:p w14:paraId="0D0AE1B0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услуг.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2"/>
            <w:shd w:val="clear" w:color="auto" w:fill="auto"/>
          </w:tcPr>
          <w:p w14:paraId="041E1E80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1213F" w:rsidRPr="00E57CB7" w14:paraId="4DC6ED09" w14:textId="77777777" w:rsidTr="00115492">
        <w:tc>
          <w:tcPr>
            <w:tcW w:w="1701" w:type="dxa"/>
            <w:vMerge w:val="restart"/>
            <w:shd w:val="clear" w:color="auto" w:fill="auto"/>
          </w:tcPr>
          <w:p w14:paraId="0AC7B5B2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lastRenderedPageBreak/>
              <w:t>Целевые показатели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77777777" w:rsidR="0091213F" w:rsidRPr="003845D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  <w:r w:rsidR="00C817E8" w:rsidRPr="003845DB">
              <w:rPr>
                <w:rFonts w:eastAsia="Courier New"/>
                <w:bCs/>
                <w:iCs/>
              </w:rPr>
              <w:t xml:space="preserve"> </w:t>
            </w:r>
            <w:r w:rsidRPr="003845DB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 xml:space="preserve">Документ -основание </w:t>
            </w:r>
          </w:p>
        </w:tc>
        <w:tc>
          <w:tcPr>
            <w:tcW w:w="10178" w:type="dxa"/>
            <w:gridSpan w:val="9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FF7695" w:rsidRPr="00E57CB7" w14:paraId="02E9EDBB" w14:textId="77777777" w:rsidTr="00115492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FF7695" w:rsidRPr="003845D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FF7695" w:rsidRPr="002A321B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FF7695" w:rsidRPr="002A321B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FF7695" w:rsidRPr="00FF7695" w:rsidRDefault="00FF7695" w:rsidP="00FF769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F7ABC93" w14:textId="77777777" w:rsidR="00FF7695" w:rsidRPr="00FF7695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2A14944" w14:textId="77777777" w:rsidR="00FF7695" w:rsidRPr="00FF7695" w:rsidRDefault="00FF7695" w:rsidP="00FF769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08484E8" w14:textId="77777777" w:rsidR="00FF7695" w:rsidRPr="002A321B" w:rsidRDefault="00FF7695" w:rsidP="00FF769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AC354D">
              <w:rPr>
                <w:rFonts w:eastAsia="Courier New"/>
                <w:bCs/>
                <w:iCs/>
              </w:rPr>
              <w:t>7-2030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EB6B88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  <w:p w14:paraId="50892389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38252486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56" w:type="dxa"/>
            <w:shd w:val="clear" w:color="auto" w:fill="auto"/>
          </w:tcPr>
          <w:p w14:paraId="03F6F5C9" w14:textId="77777777" w:rsidR="00FF7695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343FCFFA" w14:textId="77777777" w:rsidR="00FF7695" w:rsidRPr="00115F83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  <w:p w14:paraId="0F1A66E4" w14:textId="77777777" w:rsidR="00FF7695" w:rsidRPr="00876866" w:rsidRDefault="00FF7695" w:rsidP="00544C96">
            <w:pPr>
              <w:outlineLvl w:val="1"/>
              <w:rPr>
                <w:rFonts w:eastAsia="Courier New"/>
                <w:bCs/>
                <w:iCs/>
                <w:highlight w:val="red"/>
              </w:rPr>
            </w:pPr>
          </w:p>
        </w:tc>
      </w:tr>
      <w:tr w:rsidR="00FF7695" w:rsidRPr="00E57CB7" w14:paraId="017ED450" w14:textId="77777777" w:rsidTr="00115492">
        <w:tc>
          <w:tcPr>
            <w:tcW w:w="1701" w:type="dxa"/>
            <w:shd w:val="clear" w:color="auto" w:fill="auto"/>
          </w:tcPr>
          <w:p w14:paraId="6351DB8C" w14:textId="77777777" w:rsidR="00FF7695" w:rsidRPr="00DD2F44" w:rsidRDefault="00FF7695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660880A" w14:textId="77777777" w:rsidR="004D7CB5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504FD3FA" w14:textId="77777777" w:rsidR="00FF7695" w:rsidRPr="002A321B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18410B0" w14:textId="77777777" w:rsidR="004D7CB5" w:rsidRDefault="004D7CB5" w:rsidP="00526305">
            <w:pPr>
              <w:outlineLvl w:val="1"/>
              <w:rPr>
                <w:rFonts w:eastAsia="Courier New"/>
                <w:bCs/>
                <w:iCs/>
              </w:rPr>
            </w:pPr>
          </w:p>
          <w:p w14:paraId="6280F4DF" w14:textId="77777777" w:rsidR="00FF7695" w:rsidRPr="003845DB" w:rsidRDefault="00FF7695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786846D9" w14:textId="77777777" w:rsidR="00FF7695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83EED0D" w14:textId="20406183" w:rsidR="00115492" w:rsidRPr="00115492" w:rsidRDefault="00115492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 w:rsidR="00EC2733">
              <w:rPr>
                <w:rFonts w:eastAsia="Courier New"/>
                <w:bCs/>
                <w:iCs/>
              </w:rPr>
              <w:br/>
            </w:r>
            <w:r>
              <w:rPr>
                <w:rFonts w:eastAsia="Courier New"/>
                <w:bCs/>
                <w:iCs/>
              </w:rPr>
              <w:t>от 07.05.2018 №</w:t>
            </w:r>
            <w:r w:rsidR="00EC2733">
              <w:rPr>
                <w:rFonts w:eastAsia="Courier New"/>
                <w:bCs/>
                <w:iCs/>
              </w:rPr>
              <w:t xml:space="preserve"> </w:t>
            </w:r>
            <w:r>
              <w:rPr>
                <w:rFonts w:eastAsia="Courier New"/>
                <w:bCs/>
                <w:iCs/>
              </w:rPr>
              <w:t xml:space="preserve">204 </w:t>
            </w:r>
            <w:r w:rsidR="00EC2733">
              <w:rPr>
                <w:rFonts w:eastAsia="Courier New"/>
                <w:bCs/>
                <w:iCs/>
              </w:rPr>
              <w:t>«</w:t>
            </w:r>
            <w:r>
              <w:rPr>
                <w:rFonts w:eastAsia="Courier New"/>
                <w:bCs/>
                <w:iCs/>
              </w:rPr>
              <w:t>О национальных целях и стратегических задачах развития Российской Федерации на период 2024 года</w:t>
            </w:r>
            <w:r w:rsidR="00EC2733">
              <w:rPr>
                <w:rFonts w:eastAsia="Courier New"/>
                <w:bCs/>
                <w:iCs/>
              </w:rPr>
              <w:t>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FF7695" w:rsidRPr="00580314" w:rsidRDefault="009E1417" w:rsidP="00544C96">
            <w:pPr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77777777" w:rsidR="00FF7695" w:rsidRPr="00580314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77777777" w:rsidR="00FF7695" w:rsidRPr="00580314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21B36" w14:textId="77777777" w:rsidR="00FF7695" w:rsidRPr="00580314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6AAB7B" w14:textId="77777777" w:rsidR="00FF7695" w:rsidRPr="00580314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15564" w14:textId="77777777" w:rsidR="00FF7695" w:rsidRPr="005F4A03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75B0A6" w14:textId="77777777" w:rsidR="00FF7695" w:rsidRPr="00057A12" w:rsidRDefault="00AC354D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956" w:type="dxa"/>
            <w:shd w:val="clear" w:color="auto" w:fill="auto"/>
          </w:tcPr>
          <w:p w14:paraId="6706A98B" w14:textId="7E48A3B1" w:rsidR="00FF7695" w:rsidRDefault="00FF7695" w:rsidP="00135F54">
            <w:pPr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>
              <w:rPr>
                <w:rFonts w:eastAsia="Courier New"/>
                <w:bCs/>
                <w:iCs/>
              </w:rPr>
              <w:t xml:space="preserve"> </w:t>
            </w:r>
          </w:p>
          <w:p w14:paraId="05A32027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5E1525CC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6C57F4B3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05535EF5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6A6E8E14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2E4D947F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71468FF2" w14:textId="77777777" w:rsidR="00AC354D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  <w:p w14:paraId="3B0D1F84" w14:textId="77777777" w:rsidR="00AC354D" w:rsidRPr="002A321B" w:rsidRDefault="00AC354D" w:rsidP="00135F54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FF7695" w:rsidRPr="00E57CB7" w14:paraId="4D035647" w14:textId="77777777" w:rsidTr="00191CC9">
        <w:trPr>
          <w:trHeight w:val="9828"/>
        </w:trPr>
        <w:tc>
          <w:tcPr>
            <w:tcW w:w="1701" w:type="dxa"/>
            <w:shd w:val="clear" w:color="auto" w:fill="auto"/>
          </w:tcPr>
          <w:p w14:paraId="79A3ADDE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7520F52" w14:textId="77777777" w:rsidR="004D7CB5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42226A92" w14:textId="77777777" w:rsidR="00FF7695" w:rsidRPr="002A321B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D5F3C34" w14:textId="77777777" w:rsidR="004D7CB5" w:rsidRDefault="004D7CB5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9957694" w14:textId="77777777" w:rsidR="00FF7695" w:rsidRPr="002A321B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45F2BD85" w14:textId="77777777" w:rsidR="00FF7695" w:rsidRPr="008C13A3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00E932B6" w14:textId="77777777" w:rsidR="00191CC9" w:rsidRDefault="00191CC9" w:rsidP="00544C96">
            <w:pPr>
              <w:jc w:val="center"/>
              <w:outlineLvl w:val="1"/>
              <w:rPr>
                <w:color w:val="000000"/>
              </w:rPr>
            </w:pPr>
          </w:p>
          <w:p w14:paraId="0C5D622C" w14:textId="77777777" w:rsidR="00FF7695" w:rsidRPr="0054243C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0D4B150F" w14:textId="77777777" w:rsidR="00191CC9" w:rsidRDefault="00191CC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758BF711" w14:textId="77777777" w:rsidR="00FF7695" w:rsidRPr="0054243C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473A8FC" w14:textId="77777777" w:rsidR="00191CC9" w:rsidRDefault="00191CC9" w:rsidP="00544C96">
            <w:pPr>
              <w:jc w:val="center"/>
              <w:outlineLvl w:val="1"/>
              <w:rPr>
                <w:color w:val="000000"/>
              </w:rPr>
            </w:pPr>
          </w:p>
          <w:p w14:paraId="15923326" w14:textId="77777777" w:rsidR="00FF7695" w:rsidRPr="0054243C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42683EE" w14:textId="77777777" w:rsidR="00191CC9" w:rsidRDefault="00191CC9" w:rsidP="00544C96">
            <w:pPr>
              <w:jc w:val="center"/>
              <w:outlineLvl w:val="1"/>
              <w:rPr>
                <w:color w:val="000000"/>
              </w:rPr>
            </w:pPr>
          </w:p>
          <w:p w14:paraId="24C108E8" w14:textId="77777777" w:rsidR="00FF7695" w:rsidRPr="0054243C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4A02261" w14:textId="77777777" w:rsidR="00191CC9" w:rsidRDefault="00191CC9" w:rsidP="00544C96">
            <w:pPr>
              <w:jc w:val="center"/>
              <w:outlineLvl w:val="1"/>
              <w:rPr>
                <w:color w:val="000000"/>
              </w:rPr>
            </w:pPr>
          </w:p>
          <w:p w14:paraId="1C7F666E" w14:textId="77777777" w:rsidR="00FF7695" w:rsidRPr="0054243C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4E53CE6C" w14:textId="77777777" w:rsidR="00191CC9" w:rsidRDefault="00191CC9" w:rsidP="00544C96">
            <w:pPr>
              <w:jc w:val="center"/>
              <w:outlineLvl w:val="1"/>
              <w:rPr>
                <w:color w:val="000000"/>
              </w:rPr>
            </w:pPr>
          </w:p>
          <w:p w14:paraId="5E893BA3" w14:textId="77777777" w:rsidR="00FF7695" w:rsidRPr="0054243C" w:rsidRDefault="00FF769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022EC0A" w14:textId="77777777" w:rsidR="00191CC9" w:rsidRDefault="00191CC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  <w:p w14:paraId="51C1C676" w14:textId="77777777" w:rsidR="00FF7695" w:rsidRPr="0054243C" w:rsidRDefault="004D7CB5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956" w:type="dxa"/>
            <w:shd w:val="clear" w:color="auto" w:fill="auto"/>
          </w:tcPr>
          <w:p w14:paraId="11E78C70" w14:textId="03B35F37" w:rsidR="00FF7695" w:rsidRDefault="00FF7695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>
              <w:rPr>
                <w:rFonts w:eastAsia="Courier New"/>
                <w:bCs/>
                <w:iCs/>
              </w:rPr>
              <w:t xml:space="preserve"> /</w:t>
            </w:r>
          </w:p>
          <w:p w14:paraId="7B0369EB" w14:textId="77777777" w:rsidR="00FF7695" w:rsidRPr="002A321B" w:rsidRDefault="00FF7695" w:rsidP="00135F54">
            <w:pPr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 xml:space="preserve">и сельских поселений </w:t>
            </w:r>
          </w:p>
        </w:tc>
      </w:tr>
      <w:tr w:rsidR="0091213F" w:rsidRPr="00E57CB7" w14:paraId="25718054" w14:textId="77777777" w:rsidTr="007C5C02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10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115492"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A12899" w:rsidRPr="00E57CB7" w14:paraId="35A027C7" w14:textId="77777777" w:rsidTr="00115492">
        <w:trPr>
          <w:trHeight w:val="228"/>
        </w:trPr>
        <w:tc>
          <w:tcPr>
            <w:tcW w:w="1701" w:type="dxa"/>
            <w:vMerge/>
            <w:shd w:val="clear" w:color="auto" w:fill="auto"/>
          </w:tcPr>
          <w:p w14:paraId="0ECDF87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A12899" w:rsidRPr="00861299" w:rsidRDefault="00A12899" w:rsidP="00544C96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4FF4E586" w:rsidR="00A12899" w:rsidRPr="00BE726F" w:rsidRDefault="00761574" w:rsidP="00761574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85 283</w:t>
            </w:r>
            <w:r w:rsidR="00BE726F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2FB78931" w:rsidR="00A12899" w:rsidRPr="00BE726F" w:rsidRDefault="00BE726F" w:rsidP="00761574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</w:t>
            </w:r>
            <w:r w:rsidR="00761574">
              <w:rPr>
                <w:rFonts w:eastAsia="Courier New"/>
                <w:b/>
                <w:iCs/>
              </w:rPr>
              <w:t>1 753</w:t>
            </w:r>
            <w:r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57AA8B9" w14:textId="2B16C90E" w:rsidR="00A12899" w:rsidRPr="00BE726F" w:rsidRDefault="00BE726F" w:rsidP="000E602A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 w:rsidRPr="00BE726F">
              <w:rPr>
                <w:rFonts w:eastAsia="Courier New"/>
                <w:b/>
                <w:iCs/>
              </w:rPr>
              <w:t>9 490,00000</w:t>
            </w:r>
          </w:p>
        </w:tc>
        <w:tc>
          <w:tcPr>
            <w:tcW w:w="1417" w:type="dxa"/>
            <w:shd w:val="clear" w:color="auto" w:fill="auto"/>
          </w:tcPr>
          <w:p w14:paraId="0DA79CD9" w14:textId="7E062BD9" w:rsidR="00A12899" w:rsidRPr="00BE726F" w:rsidRDefault="00BE726F" w:rsidP="00A42F10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11 090,00000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38E9ED" w14:textId="24C4C0D8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7 990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C7312AD" w14:textId="0BCF51E0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</w:t>
            </w:r>
            <w:r w:rsidR="00A12899" w:rsidRPr="00BE726F">
              <w:rPr>
                <w:rFonts w:eastAsia="Courier New"/>
                <w:b/>
                <w:iCs/>
              </w:rPr>
              <w:t xml:space="preserve"> </w:t>
            </w:r>
            <w:r w:rsidRPr="00BE726F">
              <w:rPr>
                <w:rFonts w:eastAsia="Courier New"/>
                <w:b/>
                <w:iCs/>
              </w:rPr>
              <w:t>960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</w:tr>
      <w:tr w:rsidR="00A12899" w:rsidRPr="00E57CB7" w14:paraId="24F79DAC" w14:textId="77777777" w:rsidTr="00115492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7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115492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7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12899" w:rsidRPr="00E57CB7" w14:paraId="55168019" w14:textId="77777777" w:rsidTr="00115492">
        <w:tc>
          <w:tcPr>
            <w:tcW w:w="1701" w:type="dxa"/>
            <w:vMerge/>
            <w:shd w:val="clear" w:color="auto" w:fill="auto"/>
          </w:tcPr>
          <w:p w14:paraId="1EE176BB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4CEC1A9B" w:rsidR="00BE726F" w:rsidRPr="008D0CAF" w:rsidRDefault="00BE726F" w:rsidP="0076157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</w:t>
            </w:r>
            <w:r w:rsidR="00761574">
              <w:rPr>
                <w:rFonts w:eastAsia="Courier New"/>
                <w:bCs/>
                <w:iCs/>
              </w:rPr>
              <w:t>4</w:t>
            </w:r>
            <w:r>
              <w:rPr>
                <w:rFonts w:eastAsia="Courier New"/>
                <w:bCs/>
                <w:iCs/>
              </w:rPr>
              <w:t xml:space="preserve"> </w:t>
            </w:r>
            <w:r w:rsidR="00761574">
              <w:rPr>
                <w:rFonts w:eastAsia="Courier New"/>
                <w:bCs/>
                <w:iCs/>
              </w:rPr>
              <w:t>777</w:t>
            </w:r>
            <w:r w:rsidR="00A12899" w:rsidRPr="00D47BBA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00000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11D31349" w:rsidR="00BE726F" w:rsidRPr="008D0CAF" w:rsidRDefault="00BE726F" w:rsidP="0076157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</w:t>
            </w:r>
            <w:r w:rsidR="00761574">
              <w:rPr>
                <w:rFonts w:eastAsia="Courier New"/>
                <w:bCs/>
                <w:iCs/>
              </w:rPr>
              <w:t>1</w:t>
            </w:r>
            <w:r>
              <w:rPr>
                <w:rFonts w:eastAsia="Courier New"/>
                <w:bCs/>
                <w:iCs/>
              </w:rPr>
              <w:t xml:space="preserve"> </w:t>
            </w:r>
            <w:r w:rsidR="00761574">
              <w:rPr>
                <w:rFonts w:eastAsia="Courier New"/>
                <w:bCs/>
                <w:iCs/>
              </w:rPr>
              <w:t>247</w:t>
            </w:r>
            <w:r w:rsidR="00A12899" w:rsidRPr="008D0CAF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00000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6EA62D4" w14:textId="2CD8463F" w:rsidR="00A12899" w:rsidRPr="000E1F9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9 490</w:t>
            </w:r>
            <w:r w:rsidR="00A12899" w:rsidRPr="000E1F93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00000</w:t>
            </w:r>
          </w:p>
        </w:tc>
        <w:tc>
          <w:tcPr>
            <w:tcW w:w="1417" w:type="dxa"/>
            <w:shd w:val="clear" w:color="auto" w:fill="auto"/>
          </w:tcPr>
          <w:p w14:paraId="28DE272C" w14:textId="75E407C3" w:rsidR="00A12899" w:rsidRPr="008D0CAF" w:rsidRDefault="00BE726F" w:rsidP="00A42F1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iCs/>
              </w:rPr>
              <w:t>11 090,00000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199C0" w14:textId="71A97707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</w:t>
            </w:r>
            <w:r w:rsidR="00A12899" w:rsidRPr="00C31823">
              <w:rPr>
                <w:rFonts w:eastAsia="Courier New"/>
                <w:bCs/>
                <w:iCs/>
              </w:rPr>
              <w:t> </w:t>
            </w:r>
            <w:r>
              <w:rPr>
                <w:rFonts w:eastAsia="Courier New"/>
                <w:bCs/>
                <w:iCs/>
              </w:rPr>
              <w:t>990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5C441A1" w14:textId="0CBE9ED6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115492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7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115492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A12899" w:rsidRPr="00E57CB7" w14:paraId="7CE09208" w14:textId="77777777" w:rsidTr="00115492">
        <w:tc>
          <w:tcPr>
            <w:tcW w:w="1701" w:type="dxa"/>
            <w:vMerge/>
            <w:shd w:val="clear" w:color="auto" w:fill="auto"/>
          </w:tcPr>
          <w:p w14:paraId="6A72E2D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1F18BED9" w:rsidR="00A12899" w:rsidRPr="00761574" w:rsidRDefault="00761574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506,00000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23F052B3" w:rsidR="00A12899" w:rsidRPr="00761574" w:rsidRDefault="00761574" w:rsidP="00A12899">
            <w:pPr>
              <w:jc w:val="center"/>
              <w:outlineLvl w:val="1"/>
              <w:rPr>
                <w:rFonts w:eastAsia="Courier New"/>
                <w:iCs/>
              </w:rPr>
            </w:pPr>
            <w:bookmarkStart w:id="0" w:name="_GoBack"/>
            <w:r w:rsidRPr="00761574">
              <w:rPr>
                <w:rFonts w:eastAsia="Courier New"/>
                <w:iCs/>
              </w:rPr>
              <w:t>506,00000</w:t>
            </w:r>
            <w:bookmarkEnd w:id="0"/>
          </w:p>
        </w:tc>
        <w:tc>
          <w:tcPr>
            <w:tcW w:w="2126" w:type="dxa"/>
            <w:gridSpan w:val="2"/>
            <w:shd w:val="clear" w:color="auto" w:fill="auto"/>
          </w:tcPr>
          <w:p w14:paraId="6DFE2E42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4B418CB1" w14:textId="77777777" w:rsidR="00A12899" w:rsidRPr="000E01A9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CBF3FBD" w14:textId="77777777" w:rsidR="00A12899" w:rsidRPr="000E01A9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3FFCFC8B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>Параметры финансового 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10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2117776F" w14:textId="77777777" w:rsidTr="00115492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2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дд.мм.гггг-дд.мм.гггг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115492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115492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115492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115492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115492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115492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115492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2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дд.мм.гггг-дд.мм.гггг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115492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115492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115492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115492"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115492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115492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115492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10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5CEB58A7" w14:textId="77777777" w:rsidTr="00115492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gridSpan w:val="2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91213F">
      <w:pPr>
        <w:outlineLvl w:val="1"/>
        <w:rPr>
          <w:rFonts w:eastAsia="Courier New"/>
          <w:b/>
          <w:bCs/>
          <w:iCs/>
        </w:rPr>
      </w:pPr>
    </w:p>
    <w:p w14:paraId="459249D8" w14:textId="77777777" w:rsidR="009260DA" w:rsidRDefault="00806CD9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</w:p>
    <w:p w14:paraId="475CD3F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F3C3D16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5006216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ABFD1D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BE10102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1F0B1E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9E4938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0FB6707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67AC33A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44565A4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55924F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7EAD54B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17056A60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5CEAD5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4DC6228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35AE6EED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FE23E2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576757F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4C864634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6401427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7351FF25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BB62C9F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6DAA51C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CFCD26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5A1F9759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08FE0F72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15A3414A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330C6231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14:paraId="236D8268" w14:textId="77777777" w:rsidR="009260DA" w:rsidRDefault="009260DA" w:rsidP="009D73E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  <w:sectPr w:rsidR="009260DA" w:rsidSect="008805D8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5B29B204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2 </w:t>
      </w:r>
    </w:p>
    <w:p w14:paraId="1AC2FA6F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DF3D44C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Нефтеюганского района</w:t>
      </w:r>
    </w:p>
    <w:p w14:paraId="0250F4C1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от_____________№_________</w:t>
      </w:r>
      <w:r w:rsidR="00806CD9">
        <w:rPr>
          <w:rFonts w:ascii="Times New Roman" w:hAnsi="Times New Roman"/>
          <w:sz w:val="26"/>
          <w:szCs w:val="26"/>
        </w:rPr>
        <w:t xml:space="preserve">           </w:t>
      </w:r>
    </w:p>
    <w:p w14:paraId="497E5ECC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6"/>
          <w:szCs w:val="26"/>
        </w:rPr>
      </w:pPr>
    </w:p>
    <w:p w14:paraId="74220D84" w14:textId="71FAED53" w:rsidR="000928FB" w:rsidRDefault="000928FB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14:paraId="426F81B6" w14:textId="66BA155B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Методика расчета значений целевых показателей муниципальной программы Нефтеюганского района «Цифровое развитие»</w:t>
      </w:r>
    </w:p>
    <w:p w14:paraId="0BD240D1" w14:textId="77777777" w:rsidR="009260D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14:paraId="1FFB59E8" w14:textId="4D15800D" w:rsidR="009260DA" w:rsidRDefault="009260DA" w:rsidP="009260DA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539CA">
        <w:rPr>
          <w:sz w:val="26"/>
          <w:szCs w:val="26"/>
        </w:rPr>
        <w:t>Общие положения</w:t>
      </w:r>
    </w:p>
    <w:p w14:paraId="08B4E5C9" w14:textId="77777777" w:rsidR="009260DA" w:rsidRPr="009539CA" w:rsidRDefault="009260DA" w:rsidP="009260DA">
      <w:pPr>
        <w:shd w:val="clear" w:color="auto" w:fill="FFFFFF"/>
        <w:jc w:val="both"/>
        <w:rPr>
          <w:sz w:val="26"/>
          <w:szCs w:val="26"/>
        </w:rPr>
      </w:pPr>
    </w:p>
    <w:p w14:paraId="1EE014F5" w14:textId="31F6961B" w:rsidR="009260DA" w:rsidRDefault="009260DA" w:rsidP="009260DA">
      <w:pPr>
        <w:tabs>
          <w:tab w:val="left" w:pos="45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Настоящая М</w:t>
      </w:r>
      <w:r w:rsidRPr="009539CA">
        <w:rPr>
          <w:sz w:val="26"/>
          <w:szCs w:val="26"/>
        </w:rPr>
        <w:t>етодика</w:t>
      </w:r>
      <w:r>
        <w:rPr>
          <w:sz w:val="26"/>
          <w:szCs w:val="26"/>
        </w:rPr>
        <w:t xml:space="preserve"> расчета значений целевых показателей муниципальной программы Нефтеюганского</w:t>
      </w:r>
      <w:r w:rsidRPr="00335FE4">
        <w:rPr>
          <w:sz w:val="26"/>
          <w:szCs w:val="26"/>
        </w:rPr>
        <w:t xml:space="preserve"> района «</w:t>
      </w:r>
      <w:r>
        <w:rPr>
          <w:sz w:val="26"/>
          <w:szCs w:val="26"/>
        </w:rPr>
        <w:t>Цифровое р</w:t>
      </w:r>
      <w:r w:rsidRPr="00A53F28">
        <w:rPr>
          <w:sz w:val="26"/>
          <w:szCs w:val="26"/>
        </w:rPr>
        <w:t>азвитие</w:t>
      </w:r>
      <w:r>
        <w:rPr>
          <w:sz w:val="26"/>
          <w:szCs w:val="26"/>
        </w:rPr>
        <w:t>»</w:t>
      </w:r>
      <w:r w:rsidRPr="00335FE4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</w:t>
      </w:r>
      <w:r w:rsidRPr="00335FE4">
        <w:rPr>
          <w:sz w:val="26"/>
          <w:szCs w:val="26"/>
        </w:rPr>
        <w:t xml:space="preserve"> района «</w:t>
      </w:r>
      <w:r>
        <w:rPr>
          <w:sz w:val="26"/>
          <w:szCs w:val="26"/>
        </w:rPr>
        <w:t>Цифровое р</w:t>
      </w:r>
      <w:r w:rsidRPr="00A53F28">
        <w:rPr>
          <w:sz w:val="26"/>
          <w:szCs w:val="26"/>
        </w:rPr>
        <w:t>азвитие</w:t>
      </w:r>
      <w:r>
        <w:rPr>
          <w:sz w:val="26"/>
          <w:szCs w:val="26"/>
        </w:rPr>
        <w:t>».</w:t>
      </w:r>
    </w:p>
    <w:p w14:paraId="1590B2AE" w14:textId="77777777" w:rsidR="009260DA" w:rsidRDefault="009260DA" w:rsidP="009260DA">
      <w:pPr>
        <w:tabs>
          <w:tab w:val="left" w:pos="4500"/>
        </w:tabs>
        <w:ind w:firstLine="709"/>
        <w:rPr>
          <w:sz w:val="26"/>
          <w:szCs w:val="26"/>
        </w:rPr>
      </w:pPr>
    </w:p>
    <w:p w14:paraId="6B236F1C" w14:textId="2E643D44" w:rsidR="009260DA" w:rsidRDefault="009260DA" w:rsidP="009260DA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>2. Порядок расчета значений целевых показателей</w:t>
      </w:r>
    </w:p>
    <w:p w14:paraId="496A8453" w14:textId="77777777" w:rsidR="009260DA" w:rsidRDefault="009260DA" w:rsidP="009260DA">
      <w:pPr>
        <w:rPr>
          <w:color w:val="000000"/>
          <w:sz w:val="26"/>
          <w:szCs w:val="26"/>
        </w:rPr>
      </w:pPr>
    </w:p>
    <w:p w14:paraId="1663476F" w14:textId="6985BC86" w:rsidR="009260DA" w:rsidRDefault="009260DA" w:rsidP="009260DA">
      <w:pPr>
        <w:tabs>
          <w:tab w:val="left" w:pos="1176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 Значение ц</w:t>
      </w:r>
      <w:r w:rsidRPr="00A832B1">
        <w:rPr>
          <w:color w:val="000000"/>
          <w:sz w:val="26"/>
          <w:szCs w:val="26"/>
        </w:rPr>
        <w:t>елево</w:t>
      </w:r>
      <w:r>
        <w:rPr>
          <w:color w:val="000000"/>
          <w:sz w:val="26"/>
          <w:szCs w:val="26"/>
        </w:rPr>
        <w:t>го</w:t>
      </w:r>
      <w:r w:rsidRPr="00A832B1">
        <w:rPr>
          <w:color w:val="000000"/>
          <w:sz w:val="26"/>
          <w:szCs w:val="26"/>
        </w:rPr>
        <w:t xml:space="preserve"> показател</w:t>
      </w:r>
      <w:r>
        <w:rPr>
          <w:color w:val="000000"/>
          <w:sz w:val="26"/>
          <w:szCs w:val="26"/>
        </w:rPr>
        <w:t>я</w:t>
      </w:r>
      <w:r w:rsidRPr="00A832B1">
        <w:rPr>
          <w:color w:val="000000"/>
          <w:sz w:val="26"/>
          <w:szCs w:val="26"/>
        </w:rPr>
        <w:t xml:space="preserve"> 2 </w:t>
      </w:r>
      <w:r>
        <w:rPr>
          <w:color w:val="000000"/>
          <w:sz w:val="26"/>
          <w:szCs w:val="26"/>
        </w:rPr>
        <w:t>«</w:t>
      </w:r>
      <w:r w:rsidRPr="00724CCD">
        <w:rPr>
          <w:color w:val="000000"/>
          <w:sz w:val="26"/>
          <w:szCs w:val="26"/>
        </w:rPr>
        <w:t>Защищенность персональных данных за счет современных способов защиты информации, %</w:t>
      </w:r>
      <w:r w:rsidRPr="0086510F">
        <w:rPr>
          <w:color w:val="000000"/>
          <w:sz w:val="26"/>
          <w:szCs w:val="26"/>
        </w:rPr>
        <w:t>»</w:t>
      </w:r>
      <w:r w:rsidRPr="00AA06D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определяется как</w:t>
      </w:r>
      <w:r w:rsidRPr="00724CC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соотношение</w:t>
      </w:r>
      <w:r w:rsidRPr="00724CCD">
        <w:rPr>
          <w:color w:val="000000"/>
          <w:sz w:val="26"/>
          <w:szCs w:val="26"/>
        </w:rPr>
        <w:t xml:space="preserve"> уровня информационной безопасности информации и персональных данных </w:t>
      </w:r>
      <w:r>
        <w:rPr>
          <w:color w:val="000000"/>
          <w:sz w:val="26"/>
          <w:szCs w:val="26"/>
        </w:rPr>
        <w:br/>
      </w:r>
      <w:r w:rsidRPr="00724CCD">
        <w:rPr>
          <w:color w:val="000000"/>
          <w:sz w:val="26"/>
          <w:szCs w:val="26"/>
        </w:rPr>
        <w:t xml:space="preserve">в администрации Нефтеюганского района к уровню информационной безопасности, соответствующему требованиям текущего законодательства (Федеральный закон </w:t>
      </w:r>
      <w:r>
        <w:rPr>
          <w:color w:val="000000"/>
          <w:sz w:val="26"/>
          <w:szCs w:val="26"/>
        </w:rPr>
        <w:br/>
      </w:r>
      <w:r w:rsidRPr="00724CCD">
        <w:rPr>
          <w:color w:val="000000"/>
          <w:sz w:val="26"/>
          <w:szCs w:val="26"/>
        </w:rPr>
        <w:t>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  <w:r w:rsidRPr="0086510F">
        <w:rPr>
          <w:color w:val="000000"/>
          <w:sz w:val="26"/>
          <w:szCs w:val="26"/>
        </w:rPr>
        <w:t xml:space="preserve"> </w:t>
      </w:r>
    </w:p>
    <w:p w14:paraId="1C0D55F7" w14:textId="77777777" w:rsidR="009260DA" w:rsidRPr="009D73EA" w:rsidRDefault="009260DA" w:rsidP="009260DA">
      <w:pPr>
        <w:pStyle w:val="1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sectPr w:rsidR="009260DA" w:rsidRPr="009D73EA" w:rsidSect="009260D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605A7" w14:textId="77777777" w:rsidR="000A1380" w:rsidRDefault="000A1380">
      <w:r>
        <w:separator/>
      </w:r>
    </w:p>
  </w:endnote>
  <w:endnote w:type="continuationSeparator" w:id="0">
    <w:p w14:paraId="3E62CCB5" w14:textId="77777777" w:rsidR="000A1380" w:rsidRDefault="000A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494B7" w14:textId="77777777" w:rsidR="000A1380" w:rsidRDefault="000A1380">
      <w:r>
        <w:separator/>
      </w:r>
    </w:p>
  </w:footnote>
  <w:footnote w:type="continuationSeparator" w:id="0">
    <w:p w14:paraId="03908DC3" w14:textId="77777777" w:rsidR="000A1380" w:rsidRDefault="000A1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761574">
          <w:rPr>
            <w:noProof/>
            <w:sz w:val="24"/>
            <w:szCs w:val="24"/>
          </w:rPr>
          <w:t>6</w:t>
        </w:r>
        <w:r w:rsidRPr="009D73EA">
          <w:rPr>
            <w:sz w:val="24"/>
            <w:szCs w:val="24"/>
          </w:rPr>
          <w:fldChar w:fldCharType="end"/>
        </w:r>
      </w:p>
    </w:sdtContent>
  </w:sdt>
  <w:p w14:paraId="3FD90D27" w14:textId="77777777" w:rsidR="006A5B81" w:rsidRDefault="006A5B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F36"/>
    <w:rsid w:val="000F65B8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647C"/>
    <w:rsid w:val="0012007D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102FB"/>
    <w:rsid w:val="002109A5"/>
    <w:rsid w:val="00212CEC"/>
    <w:rsid w:val="00214C13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10C3"/>
    <w:rsid w:val="00272856"/>
    <w:rsid w:val="00272A4F"/>
    <w:rsid w:val="002736E1"/>
    <w:rsid w:val="00277139"/>
    <w:rsid w:val="002908C6"/>
    <w:rsid w:val="0029172A"/>
    <w:rsid w:val="00291877"/>
    <w:rsid w:val="002924AF"/>
    <w:rsid w:val="00295ED4"/>
    <w:rsid w:val="0029734F"/>
    <w:rsid w:val="00297B2F"/>
    <w:rsid w:val="002A125C"/>
    <w:rsid w:val="002A2CE7"/>
    <w:rsid w:val="002A3183"/>
    <w:rsid w:val="002A5C98"/>
    <w:rsid w:val="002B0988"/>
    <w:rsid w:val="002B2C53"/>
    <w:rsid w:val="002B2DF7"/>
    <w:rsid w:val="002B5DB3"/>
    <w:rsid w:val="002C02AC"/>
    <w:rsid w:val="002C09F1"/>
    <w:rsid w:val="002C0A16"/>
    <w:rsid w:val="002C4357"/>
    <w:rsid w:val="002C7E04"/>
    <w:rsid w:val="002D1011"/>
    <w:rsid w:val="002D14BA"/>
    <w:rsid w:val="002D461F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67A9"/>
    <w:rsid w:val="003321A5"/>
    <w:rsid w:val="00332A2F"/>
    <w:rsid w:val="0033694D"/>
    <w:rsid w:val="003374B1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7BCE"/>
    <w:rsid w:val="003D4DC5"/>
    <w:rsid w:val="003D635D"/>
    <w:rsid w:val="003D6BB4"/>
    <w:rsid w:val="003D7AD2"/>
    <w:rsid w:val="003E1A3A"/>
    <w:rsid w:val="003E1A7E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3343"/>
    <w:rsid w:val="00443576"/>
    <w:rsid w:val="00443FF4"/>
    <w:rsid w:val="00447C16"/>
    <w:rsid w:val="00453DC0"/>
    <w:rsid w:val="00454DA1"/>
    <w:rsid w:val="004554FD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82390"/>
    <w:rsid w:val="00483973"/>
    <w:rsid w:val="0048578E"/>
    <w:rsid w:val="004877A1"/>
    <w:rsid w:val="004929B7"/>
    <w:rsid w:val="00492CD7"/>
    <w:rsid w:val="004934DB"/>
    <w:rsid w:val="00493D51"/>
    <w:rsid w:val="004A0F4E"/>
    <w:rsid w:val="004A19B0"/>
    <w:rsid w:val="004A1B7C"/>
    <w:rsid w:val="004A5D06"/>
    <w:rsid w:val="004A7865"/>
    <w:rsid w:val="004B3C3F"/>
    <w:rsid w:val="004B4A8A"/>
    <w:rsid w:val="004B4CDF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634"/>
    <w:rsid w:val="0053500E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298F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7D11"/>
    <w:rsid w:val="00687DC3"/>
    <w:rsid w:val="0069674B"/>
    <w:rsid w:val="00696EB9"/>
    <w:rsid w:val="006A0F57"/>
    <w:rsid w:val="006A1700"/>
    <w:rsid w:val="006A303B"/>
    <w:rsid w:val="006A409B"/>
    <w:rsid w:val="006A4571"/>
    <w:rsid w:val="006A4C00"/>
    <w:rsid w:val="006A5B81"/>
    <w:rsid w:val="006A648E"/>
    <w:rsid w:val="006B06C3"/>
    <w:rsid w:val="006B1166"/>
    <w:rsid w:val="006B1899"/>
    <w:rsid w:val="006B1C13"/>
    <w:rsid w:val="006B35A8"/>
    <w:rsid w:val="006B4AF9"/>
    <w:rsid w:val="006B596E"/>
    <w:rsid w:val="006B5D11"/>
    <w:rsid w:val="006B633C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D02F3"/>
    <w:rsid w:val="006D1AAB"/>
    <w:rsid w:val="006D6251"/>
    <w:rsid w:val="006D7D13"/>
    <w:rsid w:val="006E2562"/>
    <w:rsid w:val="006E5274"/>
    <w:rsid w:val="006E6A75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19BE"/>
    <w:rsid w:val="007531F7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5341"/>
    <w:rsid w:val="007963DA"/>
    <w:rsid w:val="007A03AB"/>
    <w:rsid w:val="007A03B9"/>
    <w:rsid w:val="007A47EE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E72"/>
    <w:rsid w:val="00803F67"/>
    <w:rsid w:val="008063DA"/>
    <w:rsid w:val="00806CD9"/>
    <w:rsid w:val="00806CF7"/>
    <w:rsid w:val="00807CF4"/>
    <w:rsid w:val="0081141D"/>
    <w:rsid w:val="00812D78"/>
    <w:rsid w:val="00814F70"/>
    <w:rsid w:val="008213B8"/>
    <w:rsid w:val="00822711"/>
    <w:rsid w:val="00823001"/>
    <w:rsid w:val="008230A8"/>
    <w:rsid w:val="008258EA"/>
    <w:rsid w:val="00825C58"/>
    <w:rsid w:val="00825F7D"/>
    <w:rsid w:val="00826AFF"/>
    <w:rsid w:val="0083050E"/>
    <w:rsid w:val="00831796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C0145"/>
    <w:rsid w:val="008C35A9"/>
    <w:rsid w:val="008C40D7"/>
    <w:rsid w:val="008C5D6D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7BF2"/>
    <w:rsid w:val="009A060A"/>
    <w:rsid w:val="009A17D9"/>
    <w:rsid w:val="009A2536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6769"/>
    <w:rsid w:val="009C1CAC"/>
    <w:rsid w:val="009C25D9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B72"/>
    <w:rsid w:val="009F1528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2294"/>
    <w:rsid w:val="00A24CE2"/>
    <w:rsid w:val="00A270ED"/>
    <w:rsid w:val="00A278B1"/>
    <w:rsid w:val="00A3234A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83C"/>
    <w:rsid w:val="00AA1B79"/>
    <w:rsid w:val="00AA2C46"/>
    <w:rsid w:val="00AA3B72"/>
    <w:rsid w:val="00AA48C8"/>
    <w:rsid w:val="00AA4D36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1421"/>
    <w:rsid w:val="00AE30CD"/>
    <w:rsid w:val="00AE34CB"/>
    <w:rsid w:val="00AE6AB8"/>
    <w:rsid w:val="00AF045E"/>
    <w:rsid w:val="00AF15E1"/>
    <w:rsid w:val="00AF6062"/>
    <w:rsid w:val="00AF6CD0"/>
    <w:rsid w:val="00B006F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23344"/>
    <w:rsid w:val="00B25492"/>
    <w:rsid w:val="00B26CEA"/>
    <w:rsid w:val="00B27C0F"/>
    <w:rsid w:val="00B30E18"/>
    <w:rsid w:val="00B31A7C"/>
    <w:rsid w:val="00B32F83"/>
    <w:rsid w:val="00B33B8C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764E"/>
    <w:rsid w:val="00C607E4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536C"/>
    <w:rsid w:val="00CF092B"/>
    <w:rsid w:val="00CF555A"/>
    <w:rsid w:val="00CF5875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25F4"/>
    <w:rsid w:val="00D65F62"/>
    <w:rsid w:val="00D703F7"/>
    <w:rsid w:val="00D7245D"/>
    <w:rsid w:val="00D72E0D"/>
    <w:rsid w:val="00D73F6D"/>
    <w:rsid w:val="00D7548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979"/>
    <w:rsid w:val="00E76C6A"/>
    <w:rsid w:val="00E76D6F"/>
    <w:rsid w:val="00E8052B"/>
    <w:rsid w:val="00E808EA"/>
    <w:rsid w:val="00E811E3"/>
    <w:rsid w:val="00E81D2C"/>
    <w:rsid w:val="00E853D2"/>
    <w:rsid w:val="00E85BFF"/>
    <w:rsid w:val="00E909A6"/>
    <w:rsid w:val="00E916B9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37"/>
    <w:rsid w:val="00ED58AE"/>
    <w:rsid w:val="00ED5A0D"/>
    <w:rsid w:val="00ED651E"/>
    <w:rsid w:val="00EE2317"/>
    <w:rsid w:val="00EE2AAA"/>
    <w:rsid w:val="00EE3B3E"/>
    <w:rsid w:val="00EE4457"/>
    <w:rsid w:val="00EE5345"/>
    <w:rsid w:val="00EE6FA1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4CC1"/>
    <w:rsid w:val="00F9668D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501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F00E2-CE6D-4BE8-B297-CCD7A3E5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15091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Гавриленко Екатерина Александровна</cp:lastModifiedBy>
  <cp:revision>14</cp:revision>
  <cp:lastPrinted>2022-07-29T10:20:00Z</cp:lastPrinted>
  <dcterms:created xsi:type="dcterms:W3CDTF">2022-09-07T09:08:00Z</dcterms:created>
  <dcterms:modified xsi:type="dcterms:W3CDTF">2022-09-21T07:48:00Z</dcterms:modified>
</cp:coreProperties>
</file>