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C7B2" w14:textId="77777777" w:rsidR="00FB150E" w:rsidRPr="006A2E6E" w:rsidRDefault="00FB150E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4727743" wp14:editId="3655FD0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9F99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1B1A9AB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27C6E40F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1427CC3F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5D35A96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28471432" w14:textId="77777777" w:rsidR="00FB150E" w:rsidRPr="006A2E6E" w:rsidRDefault="00FB150E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150E" w:rsidRPr="006A2E6E" w14:paraId="32B7B8C6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DE84A0" w14:textId="11812D4F" w:rsidR="00FB150E" w:rsidRPr="006A2E6E" w:rsidRDefault="00FB150E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892CC62" w14:textId="216FA4FE" w:rsidR="00FB150E" w:rsidRPr="006A2E6E" w:rsidRDefault="00FB150E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4D38506E" w14:textId="77777777" w:rsidR="00FB150E" w:rsidRPr="006A2E6E" w:rsidRDefault="00FB150E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1341B6FE" w14:textId="474379A0" w:rsidR="004B5145" w:rsidRDefault="004B5145" w:rsidP="00A35FEE">
      <w:pPr>
        <w:jc w:val="center"/>
        <w:rPr>
          <w:sz w:val="26"/>
          <w:szCs w:val="26"/>
        </w:rPr>
      </w:pPr>
    </w:p>
    <w:p w14:paraId="70B91D79" w14:textId="77777777" w:rsidR="004B5145" w:rsidRDefault="004B5145" w:rsidP="00A35FEE">
      <w:pPr>
        <w:jc w:val="center"/>
        <w:rPr>
          <w:sz w:val="26"/>
          <w:szCs w:val="26"/>
        </w:rPr>
      </w:pPr>
    </w:p>
    <w:p w14:paraId="42623494" w14:textId="5B15DC81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15371233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2B6CD2">
        <w:rPr>
          <w:bCs/>
          <w:sz w:val="26"/>
          <w:szCs w:val="26"/>
        </w:rPr>
        <w:t>Смоленского Александра Владимировича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2B6CD2">
        <w:rPr>
          <w:bCs/>
          <w:sz w:val="26"/>
          <w:szCs w:val="26"/>
        </w:rPr>
        <w:t>30</w:t>
      </w:r>
      <w:r w:rsidR="00F51CF1">
        <w:rPr>
          <w:bCs/>
          <w:sz w:val="26"/>
          <w:szCs w:val="26"/>
        </w:rPr>
        <w:t>.10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2B6CD2">
        <w:rPr>
          <w:bCs/>
          <w:sz w:val="26"/>
          <w:szCs w:val="26"/>
        </w:rPr>
        <w:t xml:space="preserve">Рашитовой Ирины </w:t>
      </w:r>
      <w:proofErr w:type="spellStart"/>
      <w:r w:rsidR="002B6CD2">
        <w:rPr>
          <w:bCs/>
          <w:sz w:val="26"/>
          <w:szCs w:val="26"/>
        </w:rPr>
        <w:t>Фовисовны</w:t>
      </w:r>
      <w:proofErr w:type="spellEnd"/>
      <w:r w:rsidR="006B0244">
        <w:rPr>
          <w:bCs/>
          <w:sz w:val="26"/>
          <w:szCs w:val="26"/>
        </w:rPr>
        <w:t xml:space="preserve"> (заявления от </w:t>
      </w:r>
      <w:r w:rsidR="002B6CD2">
        <w:rPr>
          <w:bCs/>
          <w:sz w:val="26"/>
          <w:szCs w:val="26"/>
        </w:rPr>
        <w:t>02</w:t>
      </w:r>
      <w:r w:rsidR="006B0244">
        <w:rPr>
          <w:bCs/>
          <w:sz w:val="26"/>
          <w:szCs w:val="26"/>
        </w:rPr>
        <w:t>.1</w:t>
      </w:r>
      <w:r w:rsidR="002B6CD2">
        <w:rPr>
          <w:bCs/>
          <w:sz w:val="26"/>
          <w:szCs w:val="26"/>
        </w:rPr>
        <w:t>1</w:t>
      </w:r>
      <w:r w:rsidR="006B0244">
        <w:rPr>
          <w:bCs/>
          <w:sz w:val="26"/>
          <w:szCs w:val="26"/>
        </w:rPr>
        <w:t>.2024)</w:t>
      </w:r>
      <w:r w:rsidR="004B5145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19DD2DE5" w:rsidR="007B2053" w:rsidRPr="007B2053" w:rsidRDefault="00447888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4B5145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6B0244">
        <w:rPr>
          <w:sz w:val="26"/>
          <w:szCs w:val="26"/>
        </w:rPr>
        <w:t>:</w:t>
      </w:r>
    </w:p>
    <w:p w14:paraId="5FA7F08B" w14:textId="5618196A" w:rsidR="006B0244" w:rsidRPr="002B6CD2" w:rsidRDefault="006B0244" w:rsidP="004B5145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86:08:0020801:1</w:t>
      </w:r>
      <w:r w:rsidR="002B6CD2">
        <w:rPr>
          <w:sz w:val="26"/>
          <w:szCs w:val="26"/>
        </w:rPr>
        <w:t>6378</w:t>
      </w:r>
      <w:r w:rsidR="008A747C" w:rsidRPr="006B0244">
        <w:rPr>
          <w:sz w:val="26"/>
          <w:szCs w:val="26"/>
        </w:rPr>
        <w:t xml:space="preserve">, площадью </w:t>
      </w:r>
      <w:r w:rsidRPr="006B0244">
        <w:rPr>
          <w:sz w:val="26"/>
          <w:szCs w:val="26"/>
        </w:rPr>
        <w:t>5</w:t>
      </w:r>
      <w:r w:rsidR="002B6CD2">
        <w:rPr>
          <w:sz w:val="26"/>
          <w:szCs w:val="26"/>
        </w:rPr>
        <w:t>64</w:t>
      </w:r>
      <w:r w:rsidR="008A747C" w:rsidRPr="006B0244">
        <w:rPr>
          <w:sz w:val="26"/>
          <w:szCs w:val="26"/>
        </w:rPr>
        <w:t xml:space="preserve"> </w:t>
      </w:r>
      <w:proofErr w:type="spellStart"/>
      <w:proofErr w:type="gramStart"/>
      <w:r w:rsidR="008A747C" w:rsidRPr="006B0244">
        <w:rPr>
          <w:sz w:val="26"/>
          <w:szCs w:val="26"/>
        </w:rPr>
        <w:t>кв.м</w:t>
      </w:r>
      <w:proofErr w:type="spellEnd"/>
      <w:proofErr w:type="gramEnd"/>
      <w:r w:rsidR="008A747C" w:rsidRPr="006B0244">
        <w:rPr>
          <w:sz w:val="26"/>
          <w:szCs w:val="26"/>
        </w:rPr>
        <w:t xml:space="preserve">, </w:t>
      </w:r>
      <w:r w:rsidR="008A747C" w:rsidRPr="006B0244">
        <w:rPr>
          <w:bCs/>
          <w:sz w:val="26"/>
          <w:szCs w:val="26"/>
        </w:rPr>
        <w:t xml:space="preserve">местоположение: </w:t>
      </w:r>
      <w:bookmarkStart w:id="4" w:name="_Hlk116634990"/>
      <w:r w:rsidR="002B6CD2" w:rsidRPr="002B6CD2">
        <w:rPr>
          <w:sz w:val="26"/>
          <w:szCs w:val="26"/>
        </w:rPr>
        <w:t xml:space="preserve">Ханты-Мансийский автономный округ </w:t>
      </w:r>
      <w:r w:rsidR="004B5145">
        <w:rPr>
          <w:sz w:val="26"/>
          <w:szCs w:val="26"/>
        </w:rPr>
        <w:t>–</w:t>
      </w:r>
      <w:r w:rsidR="002B6CD2" w:rsidRPr="002B6CD2">
        <w:rPr>
          <w:sz w:val="26"/>
          <w:szCs w:val="26"/>
        </w:rPr>
        <w:t xml:space="preserve"> Югра, Нефтеюганский район, СНТ </w:t>
      </w:r>
      <w:r w:rsidR="002B6CD2">
        <w:rPr>
          <w:sz w:val="26"/>
          <w:szCs w:val="26"/>
        </w:rPr>
        <w:t>«</w:t>
      </w:r>
      <w:r w:rsidR="002B6CD2" w:rsidRPr="002B6CD2">
        <w:rPr>
          <w:sz w:val="26"/>
          <w:szCs w:val="26"/>
        </w:rPr>
        <w:t>Северный</w:t>
      </w:r>
      <w:r w:rsidR="002B6CD2">
        <w:rPr>
          <w:sz w:val="26"/>
          <w:szCs w:val="26"/>
        </w:rPr>
        <w:t>»</w:t>
      </w:r>
      <w:r w:rsidR="002B6CD2" w:rsidRPr="002B6CD2">
        <w:rPr>
          <w:sz w:val="26"/>
          <w:szCs w:val="26"/>
        </w:rPr>
        <w:t>, участок № 1222</w:t>
      </w:r>
      <w:r w:rsidRPr="002B6CD2">
        <w:rPr>
          <w:rFonts w:eastAsiaTheme="minorHAnsi"/>
          <w:color w:val="000000"/>
          <w:sz w:val="26"/>
          <w:szCs w:val="26"/>
          <w:lang w:eastAsia="en-US"/>
        </w:rPr>
        <w:t>.</w:t>
      </w:r>
    </w:p>
    <w:p w14:paraId="40A40C3D" w14:textId="1807657B" w:rsidR="00C651A2" w:rsidRPr="006777A7" w:rsidRDefault="00B13DF1" w:rsidP="004B5145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3DF1">
        <w:rPr>
          <w:sz w:val="26"/>
          <w:szCs w:val="26"/>
        </w:rPr>
        <w:t>86:08:0020801:1</w:t>
      </w:r>
      <w:r w:rsidR="002B6CD2">
        <w:rPr>
          <w:sz w:val="26"/>
          <w:szCs w:val="26"/>
        </w:rPr>
        <w:t>0045</w:t>
      </w:r>
      <w:r w:rsidR="00C651A2" w:rsidRPr="006B0244">
        <w:rPr>
          <w:sz w:val="26"/>
          <w:szCs w:val="26"/>
        </w:rPr>
        <w:t xml:space="preserve">, площадью </w:t>
      </w:r>
      <w:r w:rsidR="002B6CD2">
        <w:rPr>
          <w:sz w:val="26"/>
          <w:szCs w:val="26"/>
        </w:rPr>
        <w:t>495</w:t>
      </w:r>
      <w:r w:rsidR="00C651A2" w:rsidRPr="006B0244">
        <w:rPr>
          <w:sz w:val="26"/>
          <w:szCs w:val="26"/>
        </w:rPr>
        <w:t xml:space="preserve"> </w:t>
      </w:r>
      <w:proofErr w:type="spellStart"/>
      <w:proofErr w:type="gramStart"/>
      <w:r w:rsidR="00C651A2" w:rsidRPr="006B0244">
        <w:rPr>
          <w:sz w:val="26"/>
          <w:szCs w:val="26"/>
        </w:rPr>
        <w:t>кв.м</w:t>
      </w:r>
      <w:proofErr w:type="spellEnd"/>
      <w:proofErr w:type="gramEnd"/>
      <w:r w:rsidR="00C651A2" w:rsidRPr="006B0244">
        <w:rPr>
          <w:sz w:val="26"/>
          <w:szCs w:val="26"/>
        </w:rPr>
        <w:t xml:space="preserve">, </w:t>
      </w:r>
      <w:r w:rsidR="00C651A2" w:rsidRPr="006B0244">
        <w:rPr>
          <w:bCs/>
          <w:sz w:val="26"/>
          <w:szCs w:val="26"/>
        </w:rPr>
        <w:t>местоположение</w:t>
      </w:r>
      <w:r w:rsidR="00C651A2" w:rsidRPr="006777A7">
        <w:rPr>
          <w:bCs/>
          <w:sz w:val="26"/>
          <w:szCs w:val="26"/>
        </w:rPr>
        <w:t>:</w:t>
      </w:r>
      <w:r w:rsidR="00F51CF1" w:rsidRPr="006777A7">
        <w:rPr>
          <w:bCs/>
          <w:sz w:val="26"/>
          <w:szCs w:val="26"/>
        </w:rPr>
        <w:t xml:space="preserve"> </w:t>
      </w:r>
      <w:r w:rsidR="006777A7" w:rsidRPr="006777A7">
        <w:rPr>
          <w:sz w:val="26"/>
          <w:szCs w:val="26"/>
        </w:rPr>
        <w:t xml:space="preserve">Ханты-Мансийский Автономный округ </w:t>
      </w:r>
      <w:r w:rsidR="004B5145">
        <w:rPr>
          <w:sz w:val="26"/>
          <w:szCs w:val="26"/>
        </w:rPr>
        <w:t>–</w:t>
      </w:r>
      <w:r w:rsidR="006777A7" w:rsidRPr="006777A7">
        <w:rPr>
          <w:sz w:val="26"/>
          <w:szCs w:val="26"/>
        </w:rPr>
        <w:t xml:space="preserve"> Югра, Нефтеюганский район, СНТ </w:t>
      </w:r>
      <w:r w:rsidR="006777A7">
        <w:rPr>
          <w:sz w:val="26"/>
          <w:szCs w:val="26"/>
        </w:rPr>
        <w:t>«</w:t>
      </w:r>
      <w:r w:rsidR="006777A7" w:rsidRPr="006777A7">
        <w:rPr>
          <w:sz w:val="26"/>
          <w:szCs w:val="26"/>
        </w:rPr>
        <w:t>Северный</w:t>
      </w:r>
      <w:r w:rsidR="006777A7">
        <w:rPr>
          <w:sz w:val="26"/>
          <w:szCs w:val="26"/>
        </w:rPr>
        <w:t>»</w:t>
      </w:r>
      <w:r w:rsidR="006777A7" w:rsidRPr="006777A7">
        <w:rPr>
          <w:sz w:val="26"/>
          <w:szCs w:val="26"/>
        </w:rPr>
        <w:t>, участок № 1414</w:t>
      </w:r>
      <w:r w:rsidRPr="006777A7">
        <w:rPr>
          <w:sz w:val="26"/>
          <w:szCs w:val="26"/>
        </w:rPr>
        <w:t>.</w:t>
      </w:r>
    </w:p>
    <w:bookmarkEnd w:id="4"/>
    <w:p w14:paraId="4A262A95" w14:textId="5D761760" w:rsidR="0080301E" w:rsidRPr="00875BA2" w:rsidRDefault="003E3B09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A156FE3" w:rsidR="00447888" w:rsidRPr="00036500" w:rsidRDefault="00447888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812C9C">
        <w:rPr>
          <w:sz w:val="26"/>
          <w:szCs w:val="26"/>
        </w:rPr>
        <w:t>14</w:t>
      </w:r>
      <w:r w:rsidR="00823464">
        <w:rPr>
          <w:sz w:val="26"/>
          <w:szCs w:val="26"/>
        </w:rPr>
        <w:t>.1</w:t>
      </w:r>
      <w:r w:rsidR="006777A7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812C9C">
        <w:rPr>
          <w:sz w:val="26"/>
          <w:szCs w:val="26"/>
        </w:rPr>
        <w:t>05</w:t>
      </w:r>
      <w:r w:rsidR="001F42A1">
        <w:rPr>
          <w:sz w:val="26"/>
          <w:szCs w:val="26"/>
        </w:rPr>
        <w:t>.1</w:t>
      </w:r>
      <w:r w:rsidR="00812C9C">
        <w:rPr>
          <w:sz w:val="26"/>
          <w:szCs w:val="26"/>
        </w:rPr>
        <w:t>2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037246BD" w:rsidR="00481640" w:rsidRPr="00036500" w:rsidRDefault="00447888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812C9C">
        <w:rPr>
          <w:sz w:val="26"/>
          <w:szCs w:val="26"/>
        </w:rPr>
        <w:t>03</w:t>
      </w:r>
      <w:r w:rsidR="001F42A1">
        <w:rPr>
          <w:sz w:val="26"/>
          <w:szCs w:val="26"/>
        </w:rPr>
        <w:t>.1</w:t>
      </w:r>
      <w:r w:rsidR="00812C9C">
        <w:rPr>
          <w:sz w:val="26"/>
          <w:szCs w:val="26"/>
        </w:rPr>
        <w:t>2</w:t>
      </w:r>
      <w:r w:rsidR="001F42A1">
        <w:rPr>
          <w:sz w:val="26"/>
          <w:szCs w:val="26"/>
        </w:rPr>
        <w:t>.</w:t>
      </w:r>
      <w:r w:rsidR="00A1143F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2106A05" w:rsidR="00447888" w:rsidRPr="00036500" w:rsidRDefault="00447888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AC025D8" w:rsidR="00C763FF" w:rsidRPr="00036500" w:rsidRDefault="00C763FF" w:rsidP="004B5145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D17F" w14:textId="77777777" w:rsidR="0028248D" w:rsidRDefault="0028248D" w:rsidP="0066353A">
      <w:r>
        <w:separator/>
      </w:r>
    </w:p>
  </w:endnote>
  <w:endnote w:type="continuationSeparator" w:id="0">
    <w:p w14:paraId="764BA463" w14:textId="77777777" w:rsidR="0028248D" w:rsidRDefault="0028248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27A3" w14:textId="77777777" w:rsidR="0028248D" w:rsidRDefault="0028248D" w:rsidP="0066353A">
      <w:r>
        <w:separator/>
      </w:r>
    </w:p>
  </w:footnote>
  <w:footnote w:type="continuationSeparator" w:id="0">
    <w:p w14:paraId="1492D680" w14:textId="77777777" w:rsidR="0028248D" w:rsidRDefault="0028248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232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05B1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2A1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48D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B6CD2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377F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565"/>
    <w:rsid w:val="004B190E"/>
    <w:rsid w:val="004B1CFF"/>
    <w:rsid w:val="004B305A"/>
    <w:rsid w:val="004B35E2"/>
    <w:rsid w:val="004B3AB1"/>
    <w:rsid w:val="004B5145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5B4E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2134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777A7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024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6FD8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3E60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4A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2C9C"/>
    <w:rsid w:val="008150E3"/>
    <w:rsid w:val="008163DF"/>
    <w:rsid w:val="008164F8"/>
    <w:rsid w:val="00820153"/>
    <w:rsid w:val="0082019F"/>
    <w:rsid w:val="00823464"/>
    <w:rsid w:val="00823792"/>
    <w:rsid w:val="008245D5"/>
    <w:rsid w:val="00826B9F"/>
    <w:rsid w:val="00827DDD"/>
    <w:rsid w:val="00827EC6"/>
    <w:rsid w:val="008311F5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7B9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0F38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0C1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1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6E1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1E4D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6CCD"/>
    <w:rsid w:val="00EE7B6B"/>
    <w:rsid w:val="00EF04EB"/>
    <w:rsid w:val="00EF1521"/>
    <w:rsid w:val="00EF438E"/>
    <w:rsid w:val="00EF45D6"/>
    <w:rsid w:val="00EF5565"/>
    <w:rsid w:val="00EF5AC7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1CF1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50E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3C64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2024-11-15T10:02:00Z</cp:lastPrinted>
  <dcterms:created xsi:type="dcterms:W3CDTF">2024-11-19T07:44:00Z</dcterms:created>
  <dcterms:modified xsi:type="dcterms:W3CDTF">2024-11-19T07:44:00Z</dcterms:modified>
</cp:coreProperties>
</file>