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4E74" w14:textId="77777777" w:rsidR="00F53401" w:rsidRPr="003301B0" w:rsidRDefault="00F53401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78D8DEF5" wp14:editId="32EE63F3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28791" w14:textId="77777777" w:rsidR="00F53401" w:rsidRPr="003301B0" w:rsidRDefault="00F53401" w:rsidP="00613DE8">
      <w:pPr>
        <w:jc w:val="center"/>
        <w:rPr>
          <w:b/>
          <w:sz w:val="20"/>
          <w:szCs w:val="20"/>
        </w:rPr>
      </w:pPr>
    </w:p>
    <w:p w14:paraId="42478DD5" w14:textId="77777777" w:rsidR="00F53401" w:rsidRPr="003301B0" w:rsidRDefault="00F53401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4E18FB25" w14:textId="77777777" w:rsidR="00F53401" w:rsidRPr="003301B0" w:rsidRDefault="00F53401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F67A152" w14:textId="77777777" w:rsidR="00F53401" w:rsidRPr="003301B0" w:rsidRDefault="00F53401" w:rsidP="00613DE8">
      <w:pPr>
        <w:jc w:val="center"/>
        <w:rPr>
          <w:b/>
          <w:sz w:val="32"/>
        </w:rPr>
      </w:pPr>
    </w:p>
    <w:p w14:paraId="35A48954" w14:textId="77777777" w:rsidR="00F53401" w:rsidRPr="00925532" w:rsidRDefault="00F53401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4351A62" w14:textId="77777777" w:rsidR="00F53401" w:rsidRPr="002D04ED" w:rsidRDefault="00F53401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3401" w:rsidRPr="002D04ED" w14:paraId="1796956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41E44B" w14:textId="59F10485" w:rsidR="00F53401" w:rsidRPr="003A056B" w:rsidRDefault="00F53401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EDFB7AF" w14:textId="44532EE0" w:rsidR="00F53401" w:rsidRPr="003A056B" w:rsidRDefault="00F53401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43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F53401" w:rsidRPr="00EB25FD" w14:paraId="5039768E" w14:textId="77777777" w:rsidTr="00D63BB7">
        <w:trPr>
          <w:cantSplit/>
          <w:trHeight w:val="70"/>
        </w:trPr>
        <w:tc>
          <w:tcPr>
            <w:tcW w:w="3119" w:type="dxa"/>
          </w:tcPr>
          <w:p w14:paraId="06ED9E28" w14:textId="77777777" w:rsidR="00F53401" w:rsidRPr="00EB25FD" w:rsidRDefault="00F53401" w:rsidP="00613DE8">
            <w:pPr>
              <w:rPr>
                <w:sz w:val="4"/>
              </w:rPr>
            </w:pPr>
          </w:p>
          <w:p w14:paraId="64D917EE" w14:textId="77777777" w:rsidR="00F53401" w:rsidRPr="00EB25FD" w:rsidRDefault="00F53401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777F686" w14:textId="77777777" w:rsidR="00F53401" w:rsidRPr="00EB25FD" w:rsidRDefault="00F53401" w:rsidP="00613DE8">
            <w:pPr>
              <w:jc w:val="right"/>
              <w:rPr>
                <w:sz w:val="20"/>
              </w:rPr>
            </w:pPr>
          </w:p>
        </w:tc>
      </w:tr>
    </w:tbl>
    <w:p w14:paraId="4785F370" w14:textId="77777777" w:rsidR="00F53401" w:rsidRPr="00D91BDE" w:rsidRDefault="00F53401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3F458F2A" w14:textId="77777777" w:rsidR="00034EB1" w:rsidRDefault="00034EB1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6A920AE8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6B70B2">
        <w:rPr>
          <w:bCs/>
          <w:sz w:val="26"/>
          <w:szCs w:val="26"/>
        </w:rPr>
        <w:t xml:space="preserve">Ушакова Павла Александровича </w:t>
      </w:r>
      <w:r w:rsidR="0059636E" w:rsidRPr="0059636E">
        <w:rPr>
          <w:bCs/>
          <w:sz w:val="26"/>
          <w:szCs w:val="26"/>
        </w:rPr>
        <w:t>(заявлени</w:t>
      </w:r>
      <w:r w:rsidR="006B70B2">
        <w:rPr>
          <w:bCs/>
          <w:sz w:val="26"/>
          <w:szCs w:val="26"/>
        </w:rPr>
        <w:t>е</w:t>
      </w:r>
      <w:r w:rsidR="0059636E" w:rsidRPr="0059636E">
        <w:rPr>
          <w:bCs/>
          <w:sz w:val="26"/>
          <w:szCs w:val="26"/>
        </w:rPr>
        <w:t xml:space="preserve"> от </w:t>
      </w:r>
      <w:r w:rsidR="006B70B2">
        <w:rPr>
          <w:bCs/>
          <w:sz w:val="26"/>
          <w:szCs w:val="26"/>
        </w:rPr>
        <w:t>05</w:t>
      </w:r>
      <w:r w:rsidR="0059636E" w:rsidRPr="0059636E">
        <w:rPr>
          <w:bCs/>
          <w:sz w:val="26"/>
          <w:szCs w:val="26"/>
        </w:rPr>
        <w:t>.0</w:t>
      </w:r>
      <w:r w:rsidR="006B70B2">
        <w:rPr>
          <w:bCs/>
          <w:sz w:val="26"/>
          <w:szCs w:val="26"/>
        </w:rPr>
        <w:t>9</w:t>
      </w:r>
      <w:r w:rsidR="0059636E" w:rsidRPr="0059636E">
        <w:rPr>
          <w:bCs/>
          <w:sz w:val="26"/>
          <w:szCs w:val="26"/>
        </w:rPr>
        <w:t xml:space="preserve">.2024), </w:t>
      </w:r>
      <w:r w:rsidR="006B70B2">
        <w:rPr>
          <w:bCs/>
          <w:sz w:val="26"/>
          <w:szCs w:val="26"/>
        </w:rPr>
        <w:t>Овсепяна Володи</w:t>
      </w:r>
      <w:r w:rsidR="0059636E" w:rsidRPr="0059636E">
        <w:rPr>
          <w:bCs/>
          <w:sz w:val="26"/>
          <w:szCs w:val="26"/>
        </w:rPr>
        <w:t xml:space="preserve"> (заявление от 0</w:t>
      </w:r>
      <w:r w:rsidR="006B70B2">
        <w:rPr>
          <w:bCs/>
          <w:sz w:val="26"/>
          <w:szCs w:val="26"/>
        </w:rPr>
        <w:t>5</w:t>
      </w:r>
      <w:r w:rsidR="0059636E" w:rsidRPr="0059636E">
        <w:rPr>
          <w:bCs/>
          <w:sz w:val="26"/>
          <w:szCs w:val="26"/>
        </w:rPr>
        <w:t>.09.2024)</w:t>
      </w:r>
      <w:r w:rsidR="000344A2">
        <w:rPr>
          <w:bCs/>
          <w:sz w:val="26"/>
          <w:szCs w:val="26"/>
        </w:rPr>
        <w:t>,</w:t>
      </w:r>
      <w:r w:rsidR="006B70B2">
        <w:rPr>
          <w:bCs/>
          <w:sz w:val="26"/>
          <w:szCs w:val="26"/>
        </w:rPr>
        <w:t xml:space="preserve"> </w:t>
      </w:r>
      <w:proofErr w:type="spellStart"/>
      <w:r w:rsidR="006B70B2">
        <w:rPr>
          <w:bCs/>
          <w:sz w:val="26"/>
          <w:szCs w:val="26"/>
        </w:rPr>
        <w:t>Лузик</w:t>
      </w:r>
      <w:proofErr w:type="spellEnd"/>
      <w:r w:rsidR="006B70B2">
        <w:rPr>
          <w:bCs/>
          <w:sz w:val="26"/>
          <w:szCs w:val="26"/>
        </w:rPr>
        <w:t xml:space="preserve"> Оксаны Александровны</w:t>
      </w:r>
      <w:r w:rsidR="00A11064">
        <w:rPr>
          <w:bCs/>
          <w:sz w:val="26"/>
          <w:szCs w:val="26"/>
        </w:rPr>
        <w:t xml:space="preserve"> (заявление от 0</w:t>
      </w:r>
      <w:r w:rsidR="006B70B2">
        <w:rPr>
          <w:bCs/>
          <w:sz w:val="26"/>
          <w:szCs w:val="26"/>
        </w:rPr>
        <w:t>5</w:t>
      </w:r>
      <w:r w:rsidR="00A11064">
        <w:rPr>
          <w:bCs/>
          <w:sz w:val="26"/>
          <w:szCs w:val="26"/>
        </w:rPr>
        <w:t xml:space="preserve">.09.2024), </w:t>
      </w:r>
      <w:proofErr w:type="spellStart"/>
      <w:r w:rsidR="003F1AB4">
        <w:rPr>
          <w:bCs/>
          <w:sz w:val="26"/>
          <w:szCs w:val="26"/>
        </w:rPr>
        <w:t>Сопильняк</w:t>
      </w:r>
      <w:proofErr w:type="spellEnd"/>
      <w:r w:rsidR="003F1AB4">
        <w:rPr>
          <w:bCs/>
          <w:sz w:val="26"/>
          <w:szCs w:val="26"/>
        </w:rPr>
        <w:t xml:space="preserve"> Раисы Петровны (заявление </w:t>
      </w:r>
      <w:r w:rsidR="00034EB1">
        <w:rPr>
          <w:bCs/>
          <w:sz w:val="26"/>
          <w:szCs w:val="26"/>
        </w:rPr>
        <w:br/>
      </w:r>
      <w:r w:rsidR="003F1AB4">
        <w:rPr>
          <w:bCs/>
          <w:sz w:val="26"/>
          <w:szCs w:val="26"/>
        </w:rPr>
        <w:t xml:space="preserve">от 09.09.2024), </w:t>
      </w:r>
      <w:r w:rsidR="00ED5ABA">
        <w:rPr>
          <w:bCs/>
          <w:sz w:val="26"/>
          <w:szCs w:val="26"/>
        </w:rPr>
        <w:t>п о с т а н о в л я ю:</w:t>
      </w:r>
    </w:p>
    <w:p w14:paraId="4577EC2C" w14:textId="0C0FA96C" w:rsidR="007E1D9D" w:rsidRPr="00034EB1" w:rsidRDefault="00447888" w:rsidP="00034E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4EB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34EB1">
        <w:rPr>
          <w:sz w:val="26"/>
          <w:szCs w:val="26"/>
        </w:rPr>
        <w:t>нный вид</w:t>
      </w:r>
      <w:r w:rsidR="00036500" w:rsidRPr="00034EB1">
        <w:rPr>
          <w:sz w:val="26"/>
          <w:szCs w:val="26"/>
        </w:rPr>
        <w:t xml:space="preserve"> </w:t>
      </w:r>
      <w:r w:rsidR="001F1F7F" w:rsidRPr="00034EB1">
        <w:rPr>
          <w:sz w:val="26"/>
          <w:szCs w:val="26"/>
        </w:rPr>
        <w:t>использования</w:t>
      </w:r>
      <w:r w:rsidR="006E5285" w:rsidRPr="00034EB1">
        <w:rPr>
          <w:sz w:val="26"/>
          <w:szCs w:val="26"/>
        </w:rPr>
        <w:t xml:space="preserve"> </w:t>
      </w:r>
      <w:r w:rsidR="001F1F7F" w:rsidRPr="00034EB1">
        <w:rPr>
          <w:sz w:val="26"/>
          <w:szCs w:val="26"/>
        </w:rPr>
        <w:t>земельного участка</w:t>
      </w:r>
      <w:r w:rsidR="003D79BB" w:rsidRPr="00034EB1">
        <w:rPr>
          <w:sz w:val="26"/>
          <w:szCs w:val="26"/>
        </w:rPr>
        <w:t xml:space="preserve"> </w:t>
      </w:r>
      <w:r w:rsidR="00ED5ABA" w:rsidRPr="00034EB1">
        <w:rPr>
          <w:sz w:val="26"/>
          <w:szCs w:val="26"/>
        </w:rPr>
        <w:br/>
      </w:r>
      <w:r w:rsidR="00B51221" w:rsidRPr="00034EB1">
        <w:rPr>
          <w:sz w:val="26"/>
          <w:szCs w:val="26"/>
        </w:rPr>
        <w:t>или объекта</w:t>
      </w:r>
      <w:r w:rsidR="001F7DF4" w:rsidRPr="00034EB1">
        <w:rPr>
          <w:sz w:val="26"/>
          <w:szCs w:val="26"/>
        </w:rPr>
        <w:t xml:space="preserve"> капитального строительства</w:t>
      </w:r>
      <w:r w:rsidR="005B6E83" w:rsidRPr="00034EB1">
        <w:rPr>
          <w:sz w:val="26"/>
          <w:szCs w:val="26"/>
        </w:rPr>
        <w:t>, расположенного</w:t>
      </w:r>
      <w:r w:rsidRPr="00034EB1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034EB1">
        <w:rPr>
          <w:sz w:val="26"/>
          <w:szCs w:val="26"/>
        </w:rPr>
        <w:t xml:space="preserve"> </w:t>
      </w:r>
      <w:r w:rsidRPr="00034EB1">
        <w:rPr>
          <w:sz w:val="26"/>
          <w:szCs w:val="26"/>
        </w:rPr>
        <w:t xml:space="preserve">района, </w:t>
      </w:r>
      <w:r w:rsidR="00034EB1">
        <w:rPr>
          <w:sz w:val="26"/>
          <w:szCs w:val="26"/>
        </w:rPr>
        <w:br/>
      </w:r>
      <w:r w:rsidRPr="00034EB1">
        <w:rPr>
          <w:sz w:val="26"/>
          <w:szCs w:val="26"/>
        </w:rPr>
        <w:t>в отношении земе</w:t>
      </w:r>
      <w:r w:rsidR="006D5272" w:rsidRPr="00034EB1">
        <w:rPr>
          <w:sz w:val="26"/>
          <w:szCs w:val="26"/>
        </w:rPr>
        <w:t>льн</w:t>
      </w:r>
      <w:r w:rsidR="001078A9" w:rsidRPr="00034EB1">
        <w:rPr>
          <w:sz w:val="26"/>
          <w:szCs w:val="26"/>
        </w:rPr>
        <w:t>ых</w:t>
      </w:r>
      <w:r w:rsidR="00952A4A" w:rsidRPr="00034EB1">
        <w:rPr>
          <w:sz w:val="26"/>
          <w:szCs w:val="26"/>
        </w:rPr>
        <w:t xml:space="preserve"> </w:t>
      </w:r>
      <w:r w:rsidR="00CF2284" w:rsidRPr="00034EB1">
        <w:rPr>
          <w:sz w:val="26"/>
          <w:szCs w:val="26"/>
        </w:rPr>
        <w:t>участ</w:t>
      </w:r>
      <w:r w:rsidR="00022C16" w:rsidRPr="00034EB1">
        <w:rPr>
          <w:sz w:val="26"/>
          <w:szCs w:val="26"/>
        </w:rPr>
        <w:t>к</w:t>
      </w:r>
      <w:r w:rsidR="001078A9" w:rsidRPr="00034EB1">
        <w:rPr>
          <w:sz w:val="26"/>
          <w:szCs w:val="26"/>
        </w:rPr>
        <w:t>ов</w:t>
      </w:r>
      <w:r w:rsidR="00914853" w:rsidRPr="00034EB1">
        <w:rPr>
          <w:sz w:val="26"/>
          <w:szCs w:val="26"/>
        </w:rPr>
        <w:t xml:space="preserve"> </w:t>
      </w:r>
      <w:r w:rsidR="006D5272" w:rsidRPr="00034EB1">
        <w:rPr>
          <w:sz w:val="26"/>
          <w:szCs w:val="26"/>
        </w:rPr>
        <w:t>с кадастровым</w:t>
      </w:r>
      <w:r w:rsidR="001078A9" w:rsidRPr="00034EB1">
        <w:rPr>
          <w:sz w:val="26"/>
          <w:szCs w:val="26"/>
        </w:rPr>
        <w:t>и</w:t>
      </w:r>
      <w:r w:rsidR="001F1F7F" w:rsidRPr="00034EB1">
        <w:rPr>
          <w:sz w:val="26"/>
          <w:szCs w:val="26"/>
        </w:rPr>
        <w:t xml:space="preserve"> номер</w:t>
      </w:r>
      <w:r w:rsidR="001078A9" w:rsidRPr="00034EB1">
        <w:rPr>
          <w:sz w:val="26"/>
          <w:szCs w:val="26"/>
        </w:rPr>
        <w:t>а</w:t>
      </w:r>
      <w:r w:rsidR="009B4B89" w:rsidRPr="00034EB1">
        <w:rPr>
          <w:sz w:val="26"/>
          <w:szCs w:val="26"/>
        </w:rPr>
        <w:t>м</w:t>
      </w:r>
      <w:r w:rsidR="001078A9" w:rsidRPr="00034EB1">
        <w:rPr>
          <w:sz w:val="26"/>
          <w:szCs w:val="26"/>
        </w:rPr>
        <w:t>и</w:t>
      </w:r>
      <w:r w:rsidRPr="00034EB1">
        <w:rPr>
          <w:sz w:val="26"/>
          <w:szCs w:val="26"/>
        </w:rPr>
        <w:t>:</w:t>
      </w:r>
    </w:p>
    <w:p w14:paraId="06432E05" w14:textId="6A8BE549" w:rsidR="00BC6B08" w:rsidRPr="0059636E" w:rsidRDefault="000344A2" w:rsidP="00E747A6">
      <w:pPr>
        <w:pStyle w:val="a7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0344A2">
        <w:rPr>
          <w:bCs/>
          <w:sz w:val="26"/>
          <w:szCs w:val="26"/>
        </w:rPr>
        <w:t>86:08:0020801:</w:t>
      </w:r>
      <w:r w:rsidR="006B70B2">
        <w:rPr>
          <w:bCs/>
          <w:sz w:val="26"/>
          <w:szCs w:val="26"/>
        </w:rPr>
        <w:t>9696</w:t>
      </w:r>
      <w:r w:rsidR="00B07E16" w:rsidRPr="000344A2">
        <w:rPr>
          <w:bCs/>
          <w:sz w:val="26"/>
          <w:szCs w:val="26"/>
        </w:rPr>
        <w:t xml:space="preserve">, площадью </w:t>
      </w:r>
      <w:r w:rsidR="006B70B2">
        <w:rPr>
          <w:bCs/>
          <w:sz w:val="26"/>
          <w:szCs w:val="26"/>
        </w:rPr>
        <w:t>1471</w:t>
      </w:r>
      <w:r w:rsidR="00B07E16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0344A2">
        <w:rPr>
          <w:bCs/>
          <w:sz w:val="26"/>
          <w:szCs w:val="26"/>
        </w:rPr>
        <w:t>кв.м</w:t>
      </w:r>
      <w:proofErr w:type="spellEnd"/>
      <w:proofErr w:type="gramEnd"/>
      <w:r w:rsidR="00B07E16" w:rsidRPr="000344A2">
        <w:rPr>
          <w:bCs/>
          <w:sz w:val="26"/>
          <w:szCs w:val="26"/>
        </w:rPr>
        <w:t>,</w:t>
      </w:r>
      <w:r w:rsidR="00BC6B08" w:rsidRPr="000344A2">
        <w:rPr>
          <w:bCs/>
          <w:sz w:val="26"/>
          <w:szCs w:val="26"/>
        </w:rPr>
        <w:t xml:space="preserve"> </w:t>
      </w:r>
      <w:r w:rsidR="00B07E16" w:rsidRPr="000344A2">
        <w:rPr>
          <w:bCs/>
          <w:sz w:val="26"/>
          <w:szCs w:val="26"/>
        </w:rPr>
        <w:t>местоположение:</w:t>
      </w:r>
      <w:r w:rsidR="0059636E">
        <w:rPr>
          <w:bCs/>
          <w:sz w:val="26"/>
          <w:szCs w:val="26"/>
        </w:rPr>
        <w:t xml:space="preserve"> </w:t>
      </w:r>
      <w:r w:rsidR="006B70B2" w:rsidRPr="006B70B2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034EB1">
        <w:rPr>
          <w:sz w:val="26"/>
          <w:szCs w:val="26"/>
        </w:rPr>
        <w:t>–</w:t>
      </w:r>
      <w:r w:rsidR="006B70B2" w:rsidRPr="006B70B2">
        <w:rPr>
          <w:sz w:val="26"/>
          <w:szCs w:val="26"/>
        </w:rPr>
        <w:t xml:space="preserve"> Югра АО, Нефтеюганский район, Усть-Балыкское месторождение нефти, в районе куста 103, участок №</w:t>
      </w:r>
      <w:r w:rsidR="00034EB1">
        <w:rPr>
          <w:sz w:val="26"/>
          <w:szCs w:val="26"/>
        </w:rPr>
        <w:t xml:space="preserve"> </w:t>
      </w:r>
      <w:r w:rsidR="006B70B2" w:rsidRPr="006B70B2">
        <w:rPr>
          <w:sz w:val="26"/>
          <w:szCs w:val="26"/>
        </w:rPr>
        <w:t>12.</w:t>
      </w:r>
      <w:r w:rsidR="006B70B2" w:rsidRPr="0059636E">
        <w:rPr>
          <w:sz w:val="26"/>
          <w:szCs w:val="26"/>
        </w:rPr>
        <w:t xml:space="preserve"> </w:t>
      </w:r>
    </w:p>
    <w:p w14:paraId="43FA7628" w14:textId="25395ABD" w:rsidR="00D454B4" w:rsidRPr="006B70B2" w:rsidRDefault="000344A2" w:rsidP="00087A7B">
      <w:pPr>
        <w:pStyle w:val="a7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0344A2">
        <w:rPr>
          <w:sz w:val="26"/>
          <w:szCs w:val="26"/>
        </w:rPr>
        <w:t>86:08:0020</w:t>
      </w:r>
      <w:r w:rsidR="006B70B2">
        <w:rPr>
          <w:sz w:val="26"/>
          <w:szCs w:val="26"/>
        </w:rPr>
        <w:t>9</w:t>
      </w:r>
      <w:r w:rsidRPr="000344A2">
        <w:rPr>
          <w:sz w:val="26"/>
          <w:szCs w:val="26"/>
        </w:rPr>
        <w:t>0</w:t>
      </w:r>
      <w:r w:rsidR="006B70B2">
        <w:rPr>
          <w:sz w:val="26"/>
          <w:szCs w:val="26"/>
        </w:rPr>
        <w:t>2</w:t>
      </w:r>
      <w:r w:rsidRPr="000344A2">
        <w:rPr>
          <w:sz w:val="26"/>
          <w:szCs w:val="26"/>
        </w:rPr>
        <w:t>:</w:t>
      </w:r>
      <w:r w:rsidR="006B70B2">
        <w:rPr>
          <w:sz w:val="26"/>
          <w:szCs w:val="26"/>
        </w:rPr>
        <w:t>4625</w:t>
      </w:r>
      <w:r w:rsidR="00796ADA" w:rsidRPr="000344A2">
        <w:rPr>
          <w:bCs/>
          <w:sz w:val="26"/>
          <w:szCs w:val="26"/>
        </w:rPr>
        <w:t>,</w:t>
      </w:r>
      <w:r w:rsidR="007E1132" w:rsidRPr="000344A2">
        <w:rPr>
          <w:bCs/>
          <w:sz w:val="26"/>
          <w:szCs w:val="26"/>
        </w:rPr>
        <w:t xml:space="preserve"> площадью </w:t>
      </w:r>
      <w:r w:rsidRPr="000344A2">
        <w:rPr>
          <w:bCs/>
          <w:sz w:val="26"/>
          <w:szCs w:val="26"/>
        </w:rPr>
        <w:t>1</w:t>
      </w:r>
      <w:r w:rsidR="006B70B2">
        <w:rPr>
          <w:bCs/>
          <w:sz w:val="26"/>
          <w:szCs w:val="26"/>
        </w:rPr>
        <w:t>494</w:t>
      </w:r>
      <w:r w:rsidR="007E1132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344A2">
        <w:rPr>
          <w:bCs/>
          <w:sz w:val="26"/>
          <w:szCs w:val="26"/>
        </w:rPr>
        <w:t>кв.м</w:t>
      </w:r>
      <w:proofErr w:type="spellEnd"/>
      <w:proofErr w:type="gramEnd"/>
      <w:r w:rsidR="007E1132" w:rsidRPr="000344A2">
        <w:rPr>
          <w:bCs/>
          <w:sz w:val="26"/>
          <w:szCs w:val="26"/>
        </w:rPr>
        <w:t xml:space="preserve">, </w:t>
      </w:r>
      <w:r w:rsidR="00672BF5" w:rsidRPr="000344A2">
        <w:rPr>
          <w:bCs/>
          <w:sz w:val="26"/>
          <w:szCs w:val="26"/>
        </w:rPr>
        <w:t>местоположение</w:t>
      </w:r>
      <w:r w:rsidR="007E1132" w:rsidRPr="000344A2">
        <w:rPr>
          <w:bCs/>
          <w:sz w:val="26"/>
          <w:szCs w:val="26"/>
        </w:rPr>
        <w:t>:</w:t>
      </w:r>
      <w:bookmarkEnd w:id="4"/>
      <w:r w:rsidR="00766995" w:rsidRPr="000344A2">
        <w:rPr>
          <w:bCs/>
          <w:sz w:val="26"/>
          <w:szCs w:val="26"/>
        </w:rPr>
        <w:t xml:space="preserve"> </w:t>
      </w:r>
      <w:r w:rsidR="006B70B2" w:rsidRPr="006B70B2">
        <w:rPr>
          <w:sz w:val="26"/>
          <w:szCs w:val="26"/>
        </w:rPr>
        <w:t xml:space="preserve">Российская Федерация, Ханты-Мансийский автономный округ </w:t>
      </w:r>
      <w:r w:rsidR="00034EB1">
        <w:rPr>
          <w:sz w:val="26"/>
          <w:szCs w:val="26"/>
        </w:rPr>
        <w:t>–</w:t>
      </w:r>
      <w:r w:rsidR="006B70B2" w:rsidRPr="006B70B2">
        <w:rPr>
          <w:sz w:val="26"/>
          <w:szCs w:val="26"/>
        </w:rPr>
        <w:t xml:space="preserve"> Югра, Нефтеюганский район, куст 37 Усть-Балыкское месторождение нефти.</w:t>
      </w:r>
      <w:r w:rsidR="00D454B4" w:rsidRPr="006B70B2">
        <w:rPr>
          <w:sz w:val="26"/>
          <w:szCs w:val="26"/>
        </w:rPr>
        <w:t xml:space="preserve"> </w:t>
      </w:r>
    </w:p>
    <w:p w14:paraId="0B0464F3" w14:textId="13E8198F" w:rsidR="00D454B4" w:rsidRDefault="000344A2" w:rsidP="00CA4665">
      <w:pPr>
        <w:pStyle w:val="a7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0344A2">
        <w:rPr>
          <w:bCs/>
          <w:sz w:val="26"/>
          <w:szCs w:val="26"/>
        </w:rPr>
        <w:t>86:08:0020</w:t>
      </w:r>
      <w:r w:rsidR="006B70B2">
        <w:rPr>
          <w:bCs/>
          <w:sz w:val="26"/>
          <w:szCs w:val="26"/>
        </w:rPr>
        <w:t>8</w:t>
      </w:r>
      <w:r w:rsidRPr="000344A2">
        <w:rPr>
          <w:bCs/>
          <w:sz w:val="26"/>
          <w:szCs w:val="26"/>
        </w:rPr>
        <w:t>0</w:t>
      </w:r>
      <w:r w:rsidR="006B70B2">
        <w:rPr>
          <w:bCs/>
          <w:sz w:val="26"/>
          <w:szCs w:val="26"/>
        </w:rPr>
        <w:t>1</w:t>
      </w:r>
      <w:r w:rsidRPr="000344A2">
        <w:rPr>
          <w:bCs/>
          <w:sz w:val="26"/>
          <w:szCs w:val="26"/>
        </w:rPr>
        <w:t>:</w:t>
      </w:r>
      <w:r w:rsidR="006B70B2">
        <w:rPr>
          <w:bCs/>
          <w:sz w:val="26"/>
          <w:szCs w:val="26"/>
        </w:rPr>
        <w:t>18185</w:t>
      </w:r>
      <w:r w:rsidR="001C5C6F" w:rsidRPr="000344A2">
        <w:rPr>
          <w:bCs/>
          <w:sz w:val="26"/>
          <w:szCs w:val="26"/>
        </w:rPr>
        <w:t xml:space="preserve">, площадью </w:t>
      </w:r>
      <w:r w:rsidR="006B70B2">
        <w:rPr>
          <w:bCs/>
          <w:sz w:val="26"/>
          <w:szCs w:val="26"/>
        </w:rPr>
        <w:t>436</w:t>
      </w:r>
      <w:r w:rsidR="001C5C6F" w:rsidRPr="000344A2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0344A2">
        <w:rPr>
          <w:bCs/>
          <w:sz w:val="26"/>
          <w:szCs w:val="26"/>
        </w:rPr>
        <w:t>кв.м</w:t>
      </w:r>
      <w:proofErr w:type="spellEnd"/>
      <w:proofErr w:type="gramEnd"/>
      <w:r w:rsidR="001C5C6F" w:rsidRPr="000344A2">
        <w:rPr>
          <w:bCs/>
          <w:sz w:val="26"/>
          <w:szCs w:val="26"/>
        </w:rPr>
        <w:t>, местоположение:</w:t>
      </w:r>
      <w:r w:rsidR="00875BA2" w:rsidRPr="000344A2">
        <w:rPr>
          <w:sz w:val="26"/>
          <w:szCs w:val="26"/>
        </w:rPr>
        <w:t xml:space="preserve"> </w:t>
      </w:r>
      <w:r w:rsidR="006B70B2" w:rsidRPr="006B70B2">
        <w:rPr>
          <w:sz w:val="26"/>
          <w:szCs w:val="26"/>
        </w:rPr>
        <w:t xml:space="preserve">Ханты-Мансийский автономный округ </w:t>
      </w:r>
      <w:r w:rsidR="00034EB1">
        <w:rPr>
          <w:sz w:val="26"/>
          <w:szCs w:val="26"/>
        </w:rPr>
        <w:t>–</w:t>
      </w:r>
      <w:r w:rsidR="006B70B2" w:rsidRPr="006B70B2">
        <w:rPr>
          <w:sz w:val="26"/>
          <w:szCs w:val="26"/>
        </w:rPr>
        <w:t xml:space="preserve"> Югра, Нефтеюганский район, СНТ «Энергетик»,</w:t>
      </w:r>
      <w:r w:rsidR="006B70B2">
        <w:rPr>
          <w:sz w:val="26"/>
          <w:szCs w:val="26"/>
        </w:rPr>
        <w:t xml:space="preserve"> </w:t>
      </w:r>
      <w:r w:rsidR="006B70B2" w:rsidRPr="006B70B2">
        <w:rPr>
          <w:sz w:val="26"/>
          <w:szCs w:val="26"/>
        </w:rPr>
        <w:t>участок №</w:t>
      </w:r>
      <w:r w:rsidR="00034EB1">
        <w:rPr>
          <w:sz w:val="26"/>
          <w:szCs w:val="26"/>
        </w:rPr>
        <w:t xml:space="preserve"> </w:t>
      </w:r>
      <w:r w:rsidR="006B70B2" w:rsidRPr="006B70B2">
        <w:rPr>
          <w:sz w:val="26"/>
          <w:szCs w:val="26"/>
        </w:rPr>
        <w:t xml:space="preserve">114 </w:t>
      </w:r>
      <w:r w:rsidR="00047622">
        <w:rPr>
          <w:sz w:val="26"/>
          <w:szCs w:val="26"/>
        </w:rPr>
        <w:t>«</w:t>
      </w:r>
      <w:r w:rsidR="006B70B2" w:rsidRPr="006B70B2">
        <w:rPr>
          <w:sz w:val="26"/>
          <w:szCs w:val="26"/>
        </w:rPr>
        <w:t>а</w:t>
      </w:r>
      <w:r w:rsidR="00047622">
        <w:rPr>
          <w:sz w:val="26"/>
          <w:szCs w:val="26"/>
        </w:rPr>
        <w:t>»</w:t>
      </w:r>
      <w:r w:rsidRPr="006B70B2">
        <w:rPr>
          <w:sz w:val="26"/>
          <w:szCs w:val="26"/>
        </w:rPr>
        <w:t>.</w:t>
      </w:r>
    </w:p>
    <w:p w14:paraId="19F3292D" w14:textId="4A2935FA" w:rsidR="003F1AB4" w:rsidRPr="00047622" w:rsidRDefault="003F1AB4" w:rsidP="00447C50">
      <w:pPr>
        <w:pStyle w:val="a7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3F1AB4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9594</w:t>
      </w:r>
      <w:r w:rsidRPr="003F1AB4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766</w:t>
      </w:r>
      <w:r w:rsidRPr="003F1AB4">
        <w:rPr>
          <w:bCs/>
          <w:sz w:val="26"/>
          <w:szCs w:val="26"/>
        </w:rPr>
        <w:t xml:space="preserve"> </w:t>
      </w:r>
      <w:proofErr w:type="spellStart"/>
      <w:proofErr w:type="gramStart"/>
      <w:r w:rsidRPr="003F1AB4">
        <w:rPr>
          <w:bCs/>
          <w:sz w:val="26"/>
          <w:szCs w:val="26"/>
        </w:rPr>
        <w:t>кв.м</w:t>
      </w:r>
      <w:proofErr w:type="spellEnd"/>
      <w:proofErr w:type="gramEnd"/>
      <w:r w:rsidRPr="003F1AB4">
        <w:rPr>
          <w:bCs/>
          <w:sz w:val="26"/>
          <w:szCs w:val="26"/>
        </w:rPr>
        <w:t>, местоположение:</w:t>
      </w:r>
      <w:r w:rsidRPr="003F1AB4">
        <w:rPr>
          <w:sz w:val="26"/>
          <w:szCs w:val="26"/>
        </w:rPr>
        <w:t xml:space="preserve"> </w:t>
      </w:r>
      <w:r w:rsidR="00047622" w:rsidRPr="00047622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034EB1">
        <w:rPr>
          <w:sz w:val="26"/>
          <w:szCs w:val="26"/>
        </w:rPr>
        <w:t>–</w:t>
      </w:r>
      <w:r w:rsidR="00047622" w:rsidRPr="00047622">
        <w:rPr>
          <w:sz w:val="26"/>
          <w:szCs w:val="26"/>
        </w:rPr>
        <w:t xml:space="preserve"> Югра, </w:t>
      </w:r>
      <w:r w:rsidR="00034EB1">
        <w:rPr>
          <w:sz w:val="26"/>
          <w:szCs w:val="26"/>
        </w:rPr>
        <w:br/>
      </w:r>
      <w:r w:rsidR="00047622" w:rsidRPr="00047622">
        <w:rPr>
          <w:sz w:val="26"/>
          <w:szCs w:val="26"/>
        </w:rPr>
        <w:t xml:space="preserve">р-н Нефтеюганский, </w:t>
      </w:r>
      <w:proofErr w:type="spellStart"/>
      <w:r w:rsidR="00047622" w:rsidRPr="00047622">
        <w:rPr>
          <w:sz w:val="26"/>
          <w:szCs w:val="26"/>
        </w:rPr>
        <w:t>снт</w:t>
      </w:r>
      <w:proofErr w:type="spellEnd"/>
      <w:r w:rsidR="00047622" w:rsidRPr="00047622">
        <w:rPr>
          <w:sz w:val="26"/>
          <w:szCs w:val="26"/>
        </w:rPr>
        <w:t xml:space="preserve"> Рассвет, </w:t>
      </w:r>
      <w:proofErr w:type="spellStart"/>
      <w:r w:rsidR="00047622" w:rsidRPr="00047622">
        <w:rPr>
          <w:sz w:val="26"/>
          <w:szCs w:val="26"/>
        </w:rPr>
        <w:t>уч</w:t>
      </w:r>
      <w:proofErr w:type="spellEnd"/>
      <w:r w:rsidR="00047622" w:rsidRPr="00047622">
        <w:rPr>
          <w:sz w:val="26"/>
          <w:szCs w:val="26"/>
        </w:rPr>
        <w:t xml:space="preserve"> 56.</w:t>
      </w:r>
    </w:p>
    <w:p w14:paraId="4A262A95" w14:textId="31A10ECF" w:rsidR="0080301E" w:rsidRPr="00875BA2" w:rsidRDefault="003E3B09" w:rsidP="00034E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AC1D6B2" w:rsidR="00447888" w:rsidRPr="00036500" w:rsidRDefault="00447888" w:rsidP="00034E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875BA2">
        <w:rPr>
          <w:sz w:val="26"/>
          <w:szCs w:val="26"/>
        </w:rPr>
        <w:t xml:space="preserve"> </w:t>
      </w:r>
      <w:r w:rsidR="006B70B2">
        <w:rPr>
          <w:sz w:val="26"/>
          <w:szCs w:val="26"/>
        </w:rPr>
        <w:t>12</w:t>
      </w:r>
      <w:r w:rsidR="00D44B3B">
        <w:rPr>
          <w:sz w:val="26"/>
          <w:szCs w:val="26"/>
        </w:rPr>
        <w:t>.0</w:t>
      </w:r>
      <w:r w:rsidR="0059636E">
        <w:rPr>
          <w:sz w:val="26"/>
          <w:szCs w:val="26"/>
        </w:rPr>
        <w:t>9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6B70B2">
        <w:rPr>
          <w:sz w:val="26"/>
          <w:szCs w:val="26"/>
        </w:rPr>
        <w:t>03</w:t>
      </w:r>
      <w:r w:rsidR="0085224A">
        <w:rPr>
          <w:sz w:val="26"/>
          <w:szCs w:val="26"/>
        </w:rPr>
        <w:t>.</w:t>
      </w:r>
      <w:r w:rsidR="006B70B2">
        <w:rPr>
          <w:sz w:val="26"/>
          <w:szCs w:val="26"/>
        </w:rPr>
        <w:t>10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5F8D9283" w:rsidR="00481640" w:rsidRPr="00036500" w:rsidRDefault="00447888" w:rsidP="00034E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6B70B2">
        <w:rPr>
          <w:sz w:val="26"/>
          <w:szCs w:val="26"/>
        </w:rPr>
        <w:t>01</w:t>
      </w:r>
      <w:r w:rsidR="00D454B4">
        <w:rPr>
          <w:sz w:val="26"/>
          <w:szCs w:val="26"/>
        </w:rPr>
        <w:t>.</w:t>
      </w:r>
      <w:r w:rsidR="006B70B2">
        <w:rPr>
          <w:sz w:val="26"/>
          <w:szCs w:val="26"/>
        </w:rPr>
        <w:t>10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</w:t>
      </w:r>
      <w:r w:rsidR="00034EB1">
        <w:rPr>
          <w:sz w:val="26"/>
          <w:szCs w:val="26"/>
        </w:rPr>
        <w:br/>
      </w:r>
      <w:r w:rsidRPr="00036500">
        <w:rPr>
          <w:sz w:val="26"/>
          <w:szCs w:val="26"/>
        </w:rPr>
        <w:t>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</w:t>
      </w:r>
      <w:r w:rsidR="00034EB1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(логин 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0916CE03" w:rsidR="00447888" w:rsidRPr="00036500" w:rsidRDefault="00447888" w:rsidP="00034E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4AE9F2AD" w:rsidR="00C763FF" w:rsidRPr="00036500" w:rsidRDefault="00C763FF" w:rsidP="00034E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F53401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5EBB" w14:textId="77777777" w:rsidR="00617197" w:rsidRDefault="00617197" w:rsidP="0066353A">
      <w:r>
        <w:separator/>
      </w:r>
    </w:p>
  </w:endnote>
  <w:endnote w:type="continuationSeparator" w:id="0">
    <w:p w14:paraId="52057B09" w14:textId="77777777" w:rsidR="00617197" w:rsidRDefault="0061719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0736" w14:textId="77777777" w:rsidR="00617197" w:rsidRDefault="00617197" w:rsidP="0066353A">
      <w:r>
        <w:separator/>
      </w:r>
    </w:p>
  </w:footnote>
  <w:footnote w:type="continuationSeparator" w:id="0">
    <w:p w14:paraId="52C82724" w14:textId="77777777" w:rsidR="00617197" w:rsidRDefault="0061719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4EB1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47622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271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B4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636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17197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B70B2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3B0C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064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A537C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EE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7648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3401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F53401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F534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2023-02-03T03:42:00Z</cp:lastPrinted>
  <dcterms:created xsi:type="dcterms:W3CDTF">2024-09-17T09:17:00Z</dcterms:created>
  <dcterms:modified xsi:type="dcterms:W3CDTF">2024-09-17T09:17:00Z</dcterms:modified>
</cp:coreProperties>
</file>