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507B" w14:textId="266397F1" w:rsidR="001C5386" w:rsidRPr="00C85D7F" w:rsidRDefault="001C5386" w:rsidP="008504A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7F948376" wp14:editId="01549EFA">
            <wp:extent cx="605790" cy="72453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08063" w14:textId="77777777" w:rsidR="001C5386" w:rsidRPr="00C85D7F" w:rsidRDefault="001C5386" w:rsidP="008504AB">
      <w:pPr>
        <w:jc w:val="center"/>
        <w:rPr>
          <w:b/>
          <w:sz w:val="20"/>
          <w:szCs w:val="20"/>
        </w:rPr>
      </w:pPr>
    </w:p>
    <w:p w14:paraId="1E1A19A1" w14:textId="77777777" w:rsidR="001C5386" w:rsidRPr="00C85D7F" w:rsidRDefault="001C5386" w:rsidP="008504AB">
      <w:pPr>
        <w:jc w:val="center"/>
        <w:rPr>
          <w:b/>
          <w:sz w:val="42"/>
          <w:szCs w:val="42"/>
        </w:rPr>
      </w:pPr>
      <w:r w:rsidRPr="00C85D7F">
        <w:rPr>
          <w:b/>
          <w:sz w:val="42"/>
          <w:szCs w:val="42"/>
        </w:rPr>
        <w:t xml:space="preserve">АДМИНИСТРАЦИЯ  </w:t>
      </w:r>
    </w:p>
    <w:p w14:paraId="6A55E9C9" w14:textId="77777777" w:rsidR="001C5386" w:rsidRPr="00C85D7F" w:rsidRDefault="001C5386" w:rsidP="008504AB">
      <w:pPr>
        <w:jc w:val="center"/>
        <w:rPr>
          <w:b/>
          <w:sz w:val="19"/>
          <w:szCs w:val="42"/>
        </w:rPr>
      </w:pPr>
      <w:r w:rsidRPr="00C85D7F">
        <w:rPr>
          <w:b/>
          <w:sz w:val="42"/>
          <w:szCs w:val="42"/>
        </w:rPr>
        <w:t>НЕФТЕЮГАНСКОГО РАЙОНА</w:t>
      </w:r>
    </w:p>
    <w:p w14:paraId="7CF6BBFA" w14:textId="77777777" w:rsidR="001C5386" w:rsidRPr="00C85D7F" w:rsidRDefault="001C5386" w:rsidP="008504AB">
      <w:pPr>
        <w:jc w:val="center"/>
        <w:rPr>
          <w:b/>
          <w:sz w:val="32"/>
        </w:rPr>
      </w:pPr>
    </w:p>
    <w:p w14:paraId="20965E9B" w14:textId="705AA1DE" w:rsidR="001C5386" w:rsidRPr="00C85D7F" w:rsidRDefault="001C5386" w:rsidP="008504A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РАСПОРЯЖ</w:t>
      </w:r>
      <w:r w:rsidRPr="00C85D7F">
        <w:rPr>
          <w:b/>
          <w:caps/>
          <w:sz w:val="36"/>
          <w:szCs w:val="38"/>
        </w:rPr>
        <w:t>ение</w:t>
      </w:r>
    </w:p>
    <w:p w14:paraId="43B832A8" w14:textId="77777777" w:rsidR="001C5386" w:rsidRPr="00C85D7F" w:rsidRDefault="001C5386" w:rsidP="008504A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C5386" w:rsidRPr="00C85D7F" w14:paraId="01B6BA12" w14:textId="77777777" w:rsidTr="008504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C7C226A" w14:textId="77777777" w:rsidR="001C5386" w:rsidRPr="007B4F6E" w:rsidRDefault="001C5386" w:rsidP="008504AB">
            <w:pPr>
              <w:jc w:val="center"/>
              <w:rPr>
                <w:sz w:val="26"/>
                <w:szCs w:val="26"/>
              </w:rPr>
            </w:pPr>
            <w:r w:rsidRPr="007B4F6E">
              <w:rPr>
                <w:sz w:val="26"/>
                <w:szCs w:val="26"/>
              </w:rPr>
              <w:t>27.02.2023</w:t>
            </w:r>
          </w:p>
        </w:tc>
        <w:tc>
          <w:tcPr>
            <w:tcW w:w="6595" w:type="dxa"/>
          </w:tcPr>
          <w:p w14:paraId="1140E5A6" w14:textId="20290693" w:rsidR="001C5386" w:rsidRPr="007B4F6E" w:rsidRDefault="001C5386" w:rsidP="008504AB">
            <w:pPr>
              <w:jc w:val="right"/>
              <w:rPr>
                <w:sz w:val="26"/>
                <w:szCs w:val="26"/>
                <w:u w:val="single"/>
              </w:rPr>
            </w:pPr>
            <w:r w:rsidRPr="007B4F6E">
              <w:rPr>
                <w:sz w:val="26"/>
                <w:szCs w:val="26"/>
              </w:rPr>
              <w:t>№</w:t>
            </w:r>
            <w:r w:rsidRPr="007B4F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96-ра</w:t>
            </w:r>
          </w:p>
        </w:tc>
      </w:tr>
    </w:tbl>
    <w:p w14:paraId="481B974E" w14:textId="6000B363" w:rsidR="001C5386" w:rsidRPr="008A2F81" w:rsidRDefault="001C5386" w:rsidP="001C5386">
      <w:pPr>
        <w:jc w:val="center"/>
        <w:rPr>
          <w:b/>
          <w:bCs/>
          <w:sz w:val="26"/>
          <w:szCs w:val="26"/>
        </w:rPr>
      </w:pPr>
      <w:proofErr w:type="spellStart"/>
      <w:r w:rsidRPr="00C85D7F">
        <w:t>г.Нефтеюганск</w:t>
      </w:r>
      <w:bookmarkEnd w:id="0"/>
      <w:proofErr w:type="spellEnd"/>
    </w:p>
    <w:p w14:paraId="2BEBA6C9" w14:textId="2D3FF3F1" w:rsidR="00917D10" w:rsidRDefault="00917D10" w:rsidP="002B7C9D">
      <w:pPr>
        <w:jc w:val="center"/>
        <w:rPr>
          <w:sz w:val="26"/>
          <w:szCs w:val="26"/>
        </w:rPr>
      </w:pPr>
    </w:p>
    <w:p w14:paraId="292D631B" w14:textId="77777777" w:rsidR="00917D10" w:rsidRDefault="00917D10" w:rsidP="002B7C9D">
      <w:pPr>
        <w:jc w:val="center"/>
        <w:rPr>
          <w:sz w:val="26"/>
          <w:szCs w:val="26"/>
        </w:rPr>
      </w:pPr>
    </w:p>
    <w:p w14:paraId="54572D7B" w14:textId="0A6A4032" w:rsidR="00EE3B40" w:rsidRPr="00917D10" w:rsidRDefault="00EE3B40" w:rsidP="002B7C9D">
      <w:pPr>
        <w:jc w:val="center"/>
        <w:rPr>
          <w:sz w:val="26"/>
          <w:szCs w:val="26"/>
        </w:rPr>
      </w:pPr>
      <w:r w:rsidRPr="00917D10">
        <w:rPr>
          <w:sz w:val="26"/>
          <w:szCs w:val="26"/>
        </w:rPr>
        <w:t>О комплексе мер по организации</w:t>
      </w:r>
      <w:r w:rsidR="00F04C35" w:rsidRPr="00917D10">
        <w:rPr>
          <w:sz w:val="26"/>
          <w:szCs w:val="26"/>
        </w:rPr>
        <w:t xml:space="preserve"> и обеспечению</w:t>
      </w:r>
      <w:r w:rsidRPr="00917D10">
        <w:rPr>
          <w:sz w:val="26"/>
          <w:szCs w:val="26"/>
        </w:rPr>
        <w:t xml:space="preserve"> отдыха и оздоровления детей, </w:t>
      </w:r>
    </w:p>
    <w:p w14:paraId="2F78B6A7" w14:textId="77777777" w:rsidR="00EE3B40" w:rsidRPr="00917D10" w:rsidRDefault="00F45345" w:rsidP="002B7C9D">
      <w:pPr>
        <w:jc w:val="center"/>
        <w:rPr>
          <w:sz w:val="26"/>
          <w:szCs w:val="26"/>
        </w:rPr>
      </w:pPr>
      <w:r w:rsidRPr="00917D10">
        <w:rPr>
          <w:sz w:val="26"/>
          <w:szCs w:val="26"/>
        </w:rPr>
        <w:t>имеющих место жительства</w:t>
      </w:r>
      <w:r w:rsidR="00EE3B40" w:rsidRPr="00917D10">
        <w:rPr>
          <w:sz w:val="26"/>
          <w:szCs w:val="26"/>
        </w:rPr>
        <w:t xml:space="preserve"> в Нефтеюганском районе, на 20</w:t>
      </w:r>
      <w:r w:rsidR="00A66E33" w:rsidRPr="00917D10">
        <w:rPr>
          <w:sz w:val="26"/>
          <w:szCs w:val="26"/>
        </w:rPr>
        <w:t>2</w:t>
      </w:r>
      <w:r w:rsidR="0026711B" w:rsidRPr="00917D10">
        <w:rPr>
          <w:sz w:val="26"/>
          <w:szCs w:val="26"/>
        </w:rPr>
        <w:t>3</w:t>
      </w:r>
      <w:r w:rsidR="00FC0DDC" w:rsidRPr="00917D10">
        <w:rPr>
          <w:sz w:val="26"/>
          <w:szCs w:val="26"/>
        </w:rPr>
        <w:t xml:space="preserve"> </w:t>
      </w:r>
      <w:r w:rsidR="00EE3B40" w:rsidRPr="00917D10">
        <w:rPr>
          <w:sz w:val="26"/>
          <w:szCs w:val="26"/>
        </w:rPr>
        <w:t>год</w:t>
      </w:r>
    </w:p>
    <w:p w14:paraId="4503FEE2" w14:textId="77777777" w:rsidR="00EE3B40" w:rsidRPr="00917D10" w:rsidRDefault="00EE3B40" w:rsidP="002B7C9D">
      <w:pPr>
        <w:jc w:val="center"/>
        <w:rPr>
          <w:sz w:val="26"/>
          <w:szCs w:val="26"/>
        </w:rPr>
      </w:pPr>
    </w:p>
    <w:p w14:paraId="4555F240" w14:textId="77777777" w:rsidR="00EE3B40" w:rsidRPr="00917D10" w:rsidRDefault="00EE3B40" w:rsidP="002B7C9D">
      <w:pPr>
        <w:jc w:val="center"/>
        <w:rPr>
          <w:sz w:val="26"/>
          <w:szCs w:val="26"/>
        </w:rPr>
      </w:pPr>
    </w:p>
    <w:p w14:paraId="0D3B6C67" w14:textId="77777777" w:rsidR="00FD0B95" w:rsidRPr="00917D10" w:rsidRDefault="00EF7599" w:rsidP="002B7C9D">
      <w:pPr>
        <w:pStyle w:val="aa"/>
        <w:ind w:firstLine="709"/>
        <w:jc w:val="both"/>
        <w:rPr>
          <w:sz w:val="26"/>
          <w:szCs w:val="26"/>
        </w:rPr>
      </w:pPr>
      <w:r w:rsidRPr="00917D10">
        <w:rPr>
          <w:sz w:val="26"/>
          <w:szCs w:val="26"/>
        </w:rPr>
        <w:t>В</w:t>
      </w:r>
      <w:r w:rsidRPr="00917D10">
        <w:rPr>
          <w:rFonts w:eastAsiaTheme="minorHAnsi"/>
          <w:sz w:val="26"/>
          <w:szCs w:val="26"/>
          <w:lang w:eastAsia="en-US"/>
        </w:rPr>
        <w:t xml:space="preserve"> соответствии с </w:t>
      </w:r>
      <w:hyperlink r:id="rId9" w:history="1">
        <w:r w:rsidRPr="00917D10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917D10">
        <w:rPr>
          <w:rFonts w:eastAsiaTheme="minorHAnsi"/>
          <w:sz w:val="26"/>
          <w:szCs w:val="26"/>
          <w:lang w:eastAsia="en-US"/>
        </w:rPr>
        <w:t xml:space="preserve"> Ханты-Мансийского автономного округа </w:t>
      </w:r>
      <w:r w:rsidR="004704AF" w:rsidRPr="00917D10">
        <w:rPr>
          <w:rFonts w:eastAsiaTheme="minorHAnsi"/>
          <w:sz w:val="26"/>
          <w:szCs w:val="26"/>
          <w:lang w:eastAsia="en-US"/>
        </w:rPr>
        <w:t>–</w:t>
      </w:r>
      <w:r w:rsidRPr="00917D10">
        <w:rPr>
          <w:rFonts w:eastAsiaTheme="minorHAnsi"/>
          <w:sz w:val="26"/>
          <w:szCs w:val="26"/>
          <w:lang w:eastAsia="en-US"/>
        </w:rPr>
        <w:t xml:space="preserve"> Югры </w:t>
      </w:r>
      <w:r w:rsidR="004704AF" w:rsidRPr="00917D10">
        <w:rPr>
          <w:rFonts w:eastAsiaTheme="minorHAnsi"/>
          <w:sz w:val="26"/>
          <w:szCs w:val="26"/>
          <w:lang w:eastAsia="en-US"/>
        </w:rPr>
        <w:br/>
      </w:r>
      <w:r w:rsidRPr="00917D10">
        <w:rPr>
          <w:rFonts w:eastAsiaTheme="minorHAnsi"/>
          <w:sz w:val="26"/>
          <w:szCs w:val="26"/>
          <w:lang w:eastAsia="en-US"/>
        </w:rPr>
        <w:t>от 08.07.2005 № 62-оз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</w:t>
      </w:r>
      <w:r w:rsidR="0058249E" w:rsidRPr="00917D10">
        <w:rPr>
          <w:rFonts w:eastAsiaTheme="minorHAnsi"/>
          <w:sz w:val="26"/>
          <w:szCs w:val="26"/>
          <w:lang w:eastAsia="en-US"/>
        </w:rPr>
        <w:t>, в целях организации и обеспечени</w:t>
      </w:r>
      <w:r w:rsidR="00B45FD8" w:rsidRPr="00917D10">
        <w:rPr>
          <w:rFonts w:eastAsiaTheme="minorHAnsi"/>
          <w:sz w:val="26"/>
          <w:szCs w:val="26"/>
          <w:lang w:eastAsia="en-US"/>
        </w:rPr>
        <w:t>я</w:t>
      </w:r>
      <w:r w:rsidR="0058249E" w:rsidRPr="00917D10">
        <w:rPr>
          <w:rFonts w:eastAsiaTheme="minorHAnsi"/>
          <w:sz w:val="26"/>
          <w:szCs w:val="26"/>
          <w:lang w:eastAsia="en-US"/>
        </w:rPr>
        <w:t xml:space="preserve"> отдых</w:t>
      </w:r>
      <w:r w:rsidR="00DC2A85" w:rsidRPr="00917D10">
        <w:rPr>
          <w:rFonts w:eastAsiaTheme="minorHAnsi"/>
          <w:sz w:val="26"/>
          <w:szCs w:val="26"/>
          <w:lang w:eastAsia="en-US"/>
        </w:rPr>
        <w:t>а</w:t>
      </w:r>
      <w:r w:rsidR="0058249E" w:rsidRPr="00917D10">
        <w:rPr>
          <w:rFonts w:eastAsiaTheme="minorHAnsi"/>
          <w:sz w:val="26"/>
          <w:szCs w:val="26"/>
          <w:lang w:eastAsia="en-US"/>
        </w:rPr>
        <w:t xml:space="preserve"> и оздоровлени</w:t>
      </w:r>
      <w:r w:rsidR="00DC2A85" w:rsidRPr="00917D10">
        <w:rPr>
          <w:rFonts w:eastAsiaTheme="minorHAnsi"/>
          <w:sz w:val="26"/>
          <w:szCs w:val="26"/>
          <w:lang w:eastAsia="en-US"/>
        </w:rPr>
        <w:t>я</w:t>
      </w:r>
      <w:r w:rsidR="0058249E" w:rsidRPr="00917D10">
        <w:rPr>
          <w:rFonts w:eastAsiaTheme="minorHAnsi"/>
          <w:sz w:val="26"/>
          <w:szCs w:val="26"/>
          <w:lang w:eastAsia="en-US"/>
        </w:rPr>
        <w:t xml:space="preserve"> детей, имеющих место жительства </w:t>
      </w:r>
      <w:r w:rsidR="00FF0932" w:rsidRPr="00917D10">
        <w:rPr>
          <w:rFonts w:eastAsiaTheme="minorHAnsi"/>
          <w:sz w:val="26"/>
          <w:szCs w:val="26"/>
          <w:lang w:eastAsia="en-US"/>
        </w:rPr>
        <w:t xml:space="preserve">в </w:t>
      </w:r>
      <w:r w:rsidR="0058249E" w:rsidRPr="00917D10">
        <w:rPr>
          <w:rFonts w:eastAsiaTheme="minorHAnsi"/>
          <w:sz w:val="26"/>
          <w:szCs w:val="26"/>
          <w:lang w:eastAsia="en-US"/>
        </w:rPr>
        <w:t>Нефтеюганском районе</w:t>
      </w:r>
      <w:r w:rsidR="000D76E1" w:rsidRPr="00917D10">
        <w:rPr>
          <w:rFonts w:eastAsiaTheme="minorHAnsi"/>
          <w:sz w:val="26"/>
          <w:szCs w:val="26"/>
          <w:lang w:eastAsia="en-US"/>
        </w:rPr>
        <w:t>:</w:t>
      </w:r>
    </w:p>
    <w:p w14:paraId="3BBA5527" w14:textId="77777777" w:rsidR="00EE3B40" w:rsidRPr="00917D10" w:rsidRDefault="00EE3B40" w:rsidP="002B7C9D">
      <w:pPr>
        <w:ind w:firstLine="709"/>
        <w:jc w:val="both"/>
        <w:rPr>
          <w:sz w:val="26"/>
          <w:szCs w:val="26"/>
        </w:rPr>
      </w:pPr>
    </w:p>
    <w:p w14:paraId="766199AC" w14:textId="77777777" w:rsidR="00EE3B40" w:rsidRPr="00917D10" w:rsidRDefault="00EE3B40" w:rsidP="00917D1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17D10">
        <w:rPr>
          <w:sz w:val="26"/>
          <w:szCs w:val="26"/>
        </w:rPr>
        <w:t xml:space="preserve">Утвердить </w:t>
      </w:r>
      <w:r w:rsidR="00757BC1" w:rsidRPr="00917D10">
        <w:rPr>
          <w:sz w:val="26"/>
          <w:szCs w:val="26"/>
        </w:rPr>
        <w:t>к</w:t>
      </w:r>
      <w:r w:rsidRPr="00917D10">
        <w:rPr>
          <w:sz w:val="26"/>
          <w:szCs w:val="26"/>
        </w:rPr>
        <w:t xml:space="preserve">омплекс мер по организации </w:t>
      </w:r>
      <w:r w:rsidR="00F04C35" w:rsidRPr="00917D10">
        <w:rPr>
          <w:sz w:val="26"/>
          <w:szCs w:val="26"/>
        </w:rPr>
        <w:t xml:space="preserve">и обеспечению </w:t>
      </w:r>
      <w:r w:rsidRPr="00917D10">
        <w:rPr>
          <w:sz w:val="26"/>
          <w:szCs w:val="26"/>
        </w:rPr>
        <w:t xml:space="preserve">отдыха </w:t>
      </w:r>
      <w:r w:rsidR="002B7C9D" w:rsidRPr="00917D10">
        <w:rPr>
          <w:sz w:val="26"/>
          <w:szCs w:val="26"/>
        </w:rPr>
        <w:br/>
      </w:r>
      <w:r w:rsidRPr="00917D10">
        <w:rPr>
          <w:sz w:val="26"/>
          <w:szCs w:val="26"/>
        </w:rPr>
        <w:t xml:space="preserve">и оздоровления детей, </w:t>
      </w:r>
      <w:r w:rsidR="00F45345" w:rsidRPr="00917D10">
        <w:rPr>
          <w:sz w:val="26"/>
          <w:szCs w:val="26"/>
        </w:rPr>
        <w:t>имеющих место жительства</w:t>
      </w:r>
      <w:r w:rsidRPr="00917D10">
        <w:rPr>
          <w:sz w:val="26"/>
          <w:szCs w:val="26"/>
        </w:rPr>
        <w:t xml:space="preserve"> в Нефтеюганском районе, </w:t>
      </w:r>
      <w:r w:rsidR="002B7C9D" w:rsidRPr="00917D10">
        <w:rPr>
          <w:sz w:val="26"/>
          <w:szCs w:val="26"/>
        </w:rPr>
        <w:br/>
      </w:r>
      <w:r w:rsidRPr="00917D10">
        <w:rPr>
          <w:sz w:val="26"/>
          <w:szCs w:val="26"/>
        </w:rPr>
        <w:t>на 20</w:t>
      </w:r>
      <w:r w:rsidR="003636D8" w:rsidRPr="00917D10">
        <w:rPr>
          <w:sz w:val="26"/>
          <w:szCs w:val="26"/>
        </w:rPr>
        <w:t>2</w:t>
      </w:r>
      <w:r w:rsidR="0026711B" w:rsidRPr="00917D10">
        <w:rPr>
          <w:sz w:val="26"/>
          <w:szCs w:val="26"/>
        </w:rPr>
        <w:t>3</w:t>
      </w:r>
      <w:r w:rsidR="00430E10" w:rsidRPr="00917D10">
        <w:rPr>
          <w:sz w:val="26"/>
          <w:szCs w:val="26"/>
        </w:rPr>
        <w:t xml:space="preserve"> год (далее – Комплекс мер)</w:t>
      </w:r>
      <w:r w:rsidR="002E4FD3" w:rsidRPr="00917D10">
        <w:rPr>
          <w:sz w:val="26"/>
          <w:szCs w:val="26"/>
        </w:rPr>
        <w:t xml:space="preserve"> </w:t>
      </w:r>
      <w:r w:rsidR="00430E10" w:rsidRPr="00917D10">
        <w:rPr>
          <w:sz w:val="26"/>
          <w:szCs w:val="26"/>
        </w:rPr>
        <w:t>(</w:t>
      </w:r>
      <w:r w:rsidR="002E4FD3" w:rsidRPr="00917D10">
        <w:rPr>
          <w:sz w:val="26"/>
          <w:szCs w:val="26"/>
        </w:rPr>
        <w:t>приложени</w:t>
      </w:r>
      <w:r w:rsidR="00430E10" w:rsidRPr="00917D10">
        <w:rPr>
          <w:sz w:val="26"/>
          <w:szCs w:val="26"/>
        </w:rPr>
        <w:t>е)</w:t>
      </w:r>
      <w:r w:rsidR="002E4FD3" w:rsidRPr="00917D10">
        <w:rPr>
          <w:sz w:val="26"/>
          <w:szCs w:val="26"/>
        </w:rPr>
        <w:t xml:space="preserve">. </w:t>
      </w:r>
    </w:p>
    <w:p w14:paraId="195159E4" w14:textId="77777777" w:rsidR="00EE3B40" w:rsidRPr="00917D10" w:rsidRDefault="00EE3B40" w:rsidP="00917D1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17D10">
        <w:rPr>
          <w:sz w:val="26"/>
          <w:szCs w:val="26"/>
        </w:rPr>
        <w:t>На</w:t>
      </w:r>
      <w:r w:rsidR="00BF0211" w:rsidRPr="00917D10">
        <w:rPr>
          <w:sz w:val="26"/>
          <w:szCs w:val="26"/>
        </w:rPr>
        <w:t xml:space="preserve">значить департамент образования </w:t>
      </w:r>
      <w:r w:rsidRPr="00917D10">
        <w:rPr>
          <w:sz w:val="26"/>
          <w:szCs w:val="26"/>
        </w:rPr>
        <w:t>Нефтеюганского района (</w:t>
      </w:r>
      <w:r w:rsidR="0026711B" w:rsidRPr="00917D10">
        <w:rPr>
          <w:sz w:val="26"/>
          <w:szCs w:val="26"/>
        </w:rPr>
        <w:t>Кривуля А.Н.</w:t>
      </w:r>
      <w:r w:rsidRPr="00917D10">
        <w:rPr>
          <w:sz w:val="26"/>
          <w:szCs w:val="26"/>
        </w:rPr>
        <w:t>) ответственным исполнителем за предста</w:t>
      </w:r>
      <w:r w:rsidR="00655422" w:rsidRPr="00917D10">
        <w:rPr>
          <w:sz w:val="26"/>
          <w:szCs w:val="26"/>
        </w:rPr>
        <w:t xml:space="preserve">вление </w:t>
      </w:r>
      <w:r w:rsidRPr="00917D10">
        <w:rPr>
          <w:sz w:val="26"/>
          <w:szCs w:val="26"/>
        </w:rPr>
        <w:t xml:space="preserve">отчета о ходе реализации мероприятий Комплекса мер в </w:t>
      </w:r>
      <w:r w:rsidR="004704AF" w:rsidRPr="00917D10">
        <w:rPr>
          <w:sz w:val="26"/>
          <w:szCs w:val="26"/>
        </w:rPr>
        <w:t>Д</w:t>
      </w:r>
      <w:r w:rsidRPr="00917D10">
        <w:rPr>
          <w:sz w:val="26"/>
          <w:szCs w:val="26"/>
        </w:rPr>
        <w:t xml:space="preserve">епартамент </w:t>
      </w:r>
      <w:r w:rsidR="00F45345" w:rsidRPr="00917D10">
        <w:rPr>
          <w:sz w:val="26"/>
          <w:szCs w:val="26"/>
        </w:rPr>
        <w:t xml:space="preserve">образования и </w:t>
      </w:r>
      <w:r w:rsidR="00BF0211" w:rsidRPr="00917D10">
        <w:rPr>
          <w:sz w:val="26"/>
          <w:szCs w:val="26"/>
        </w:rPr>
        <w:t>науки</w:t>
      </w:r>
      <w:r w:rsidRPr="00917D10">
        <w:rPr>
          <w:sz w:val="26"/>
          <w:szCs w:val="26"/>
        </w:rPr>
        <w:t xml:space="preserve"> Ханты-Мансийского автономного округа </w:t>
      </w:r>
      <w:r w:rsidR="004704AF" w:rsidRPr="00917D10">
        <w:rPr>
          <w:sz w:val="26"/>
          <w:szCs w:val="26"/>
        </w:rPr>
        <w:t>–</w:t>
      </w:r>
      <w:r w:rsidRPr="00917D10">
        <w:rPr>
          <w:sz w:val="26"/>
          <w:szCs w:val="26"/>
        </w:rPr>
        <w:t xml:space="preserve"> Югры.</w:t>
      </w:r>
    </w:p>
    <w:p w14:paraId="60F243C9" w14:textId="77777777" w:rsidR="00EE3B40" w:rsidRPr="00917D10" w:rsidRDefault="00EE3B40" w:rsidP="00917D1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17D10">
        <w:rPr>
          <w:sz w:val="26"/>
          <w:szCs w:val="26"/>
        </w:rPr>
        <w:t xml:space="preserve">Исполнителям мероприятий Комплекса </w:t>
      </w:r>
      <w:r w:rsidR="002E4FD3" w:rsidRPr="00917D10">
        <w:rPr>
          <w:sz w:val="26"/>
          <w:szCs w:val="26"/>
        </w:rPr>
        <w:t xml:space="preserve">мер </w:t>
      </w:r>
      <w:r w:rsidRPr="00917D10">
        <w:rPr>
          <w:sz w:val="26"/>
          <w:szCs w:val="26"/>
        </w:rPr>
        <w:t>представлять</w:t>
      </w:r>
      <w:r w:rsidR="005843BE" w:rsidRPr="00917D10">
        <w:rPr>
          <w:sz w:val="26"/>
          <w:szCs w:val="26"/>
        </w:rPr>
        <w:t xml:space="preserve"> в установленные сроки</w:t>
      </w:r>
      <w:r w:rsidRPr="00917D10">
        <w:rPr>
          <w:sz w:val="26"/>
          <w:szCs w:val="26"/>
        </w:rPr>
        <w:t xml:space="preserve"> сведения в департамент образования Нефтеюганского района о ходе реализации мероприятий.</w:t>
      </w:r>
    </w:p>
    <w:p w14:paraId="491F6C8E" w14:textId="77777777" w:rsidR="00F04C35" w:rsidRPr="00917D10" w:rsidRDefault="00EE3B40" w:rsidP="00917D1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17D10">
        <w:rPr>
          <w:sz w:val="26"/>
          <w:szCs w:val="26"/>
        </w:rPr>
        <w:t>Настоящее распоряжение подлежит размещению на официальном сайте органов местного самоуправления Нефтеюганского района</w:t>
      </w:r>
      <w:r w:rsidR="00220B32" w:rsidRPr="00917D10">
        <w:rPr>
          <w:sz w:val="26"/>
          <w:szCs w:val="26"/>
        </w:rPr>
        <w:t>.</w:t>
      </w:r>
    </w:p>
    <w:p w14:paraId="55946B10" w14:textId="77777777" w:rsidR="00F04C35" w:rsidRPr="00917D10" w:rsidRDefault="00F04C35" w:rsidP="00917D1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17D10">
        <w:rPr>
          <w:sz w:val="26"/>
          <w:szCs w:val="26"/>
        </w:rPr>
        <w:t xml:space="preserve">Признать утратившим силу распоряжение администрации Нефтеюганского района от </w:t>
      </w:r>
      <w:r w:rsidR="0026711B" w:rsidRPr="00917D10">
        <w:rPr>
          <w:sz w:val="26"/>
          <w:szCs w:val="26"/>
        </w:rPr>
        <w:t>03.03.2022 года</w:t>
      </w:r>
      <w:r w:rsidR="00F0297F" w:rsidRPr="00917D10">
        <w:rPr>
          <w:sz w:val="26"/>
          <w:szCs w:val="26"/>
        </w:rPr>
        <w:t xml:space="preserve"> </w:t>
      </w:r>
      <w:r w:rsidRPr="00917D10">
        <w:rPr>
          <w:sz w:val="26"/>
          <w:szCs w:val="26"/>
        </w:rPr>
        <w:t xml:space="preserve">№ </w:t>
      </w:r>
      <w:r w:rsidR="0026711B" w:rsidRPr="00917D10">
        <w:rPr>
          <w:sz w:val="26"/>
          <w:szCs w:val="26"/>
        </w:rPr>
        <w:t>131</w:t>
      </w:r>
      <w:r w:rsidRPr="00917D10">
        <w:rPr>
          <w:sz w:val="26"/>
          <w:szCs w:val="26"/>
        </w:rPr>
        <w:t>-ра «О комплексе мер по организации</w:t>
      </w:r>
      <w:r w:rsidR="00A66E33" w:rsidRPr="00917D10">
        <w:rPr>
          <w:sz w:val="26"/>
          <w:szCs w:val="26"/>
        </w:rPr>
        <w:t xml:space="preserve"> и обеспечению</w:t>
      </w:r>
      <w:r w:rsidRPr="00917D10">
        <w:rPr>
          <w:sz w:val="26"/>
          <w:szCs w:val="26"/>
        </w:rPr>
        <w:t xml:space="preserve"> отдыха и оздоровления детей, имеющих место жительства в Нефтеюганском районе, на 20</w:t>
      </w:r>
      <w:r w:rsidR="002F7B20" w:rsidRPr="00917D10">
        <w:rPr>
          <w:sz w:val="26"/>
          <w:szCs w:val="26"/>
        </w:rPr>
        <w:t>2</w:t>
      </w:r>
      <w:r w:rsidR="0026711B" w:rsidRPr="00917D10">
        <w:rPr>
          <w:sz w:val="26"/>
          <w:szCs w:val="26"/>
        </w:rPr>
        <w:t>2</w:t>
      </w:r>
      <w:r w:rsidRPr="00917D10">
        <w:rPr>
          <w:sz w:val="26"/>
          <w:szCs w:val="26"/>
        </w:rPr>
        <w:t xml:space="preserve"> год».</w:t>
      </w:r>
    </w:p>
    <w:p w14:paraId="39DC18BC" w14:textId="77777777" w:rsidR="00EE3B40" w:rsidRPr="00917D10" w:rsidRDefault="00EE3B40" w:rsidP="00917D1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FontStyle21"/>
          <w:sz w:val="26"/>
          <w:szCs w:val="26"/>
        </w:rPr>
      </w:pPr>
      <w:r w:rsidRPr="00917D10">
        <w:rPr>
          <w:rStyle w:val="FontStyle21"/>
          <w:sz w:val="26"/>
          <w:szCs w:val="26"/>
        </w:rPr>
        <w:t xml:space="preserve">Контроль за выполнением распоряжения возложить на заместителя </w:t>
      </w:r>
      <w:r w:rsidR="00E95CE7" w:rsidRPr="00917D10">
        <w:rPr>
          <w:rStyle w:val="FontStyle21"/>
          <w:sz w:val="26"/>
          <w:szCs w:val="26"/>
        </w:rPr>
        <w:t xml:space="preserve">главы Нефтеюганского </w:t>
      </w:r>
      <w:r w:rsidRPr="00917D10">
        <w:rPr>
          <w:rStyle w:val="FontStyle21"/>
          <w:sz w:val="26"/>
          <w:szCs w:val="26"/>
        </w:rPr>
        <w:t>района Михалева</w:t>
      </w:r>
      <w:r w:rsidR="00F04C35" w:rsidRPr="00917D10">
        <w:rPr>
          <w:rStyle w:val="FontStyle21"/>
          <w:sz w:val="26"/>
          <w:szCs w:val="26"/>
        </w:rPr>
        <w:t xml:space="preserve"> В.Г</w:t>
      </w:r>
      <w:r w:rsidRPr="00917D10">
        <w:rPr>
          <w:rStyle w:val="FontStyle21"/>
          <w:sz w:val="26"/>
          <w:szCs w:val="26"/>
        </w:rPr>
        <w:t>.</w:t>
      </w:r>
    </w:p>
    <w:p w14:paraId="4BADA88E" w14:textId="77777777" w:rsidR="00EE3B40" w:rsidRPr="00917D10" w:rsidRDefault="00EE3B40" w:rsidP="002B7C9D">
      <w:pPr>
        <w:ind w:firstLine="708"/>
        <w:jc w:val="both"/>
        <w:rPr>
          <w:sz w:val="26"/>
          <w:szCs w:val="26"/>
        </w:rPr>
      </w:pPr>
    </w:p>
    <w:p w14:paraId="60283BA2" w14:textId="77777777" w:rsidR="00EE3B40" w:rsidRDefault="00EE3B40" w:rsidP="002B7C9D">
      <w:pPr>
        <w:jc w:val="both"/>
        <w:rPr>
          <w:sz w:val="26"/>
          <w:szCs w:val="26"/>
        </w:rPr>
      </w:pPr>
    </w:p>
    <w:p w14:paraId="02848CD9" w14:textId="67C3DC00" w:rsidR="002B7C9D" w:rsidRDefault="002B7C9D" w:rsidP="002B7C9D">
      <w:pPr>
        <w:jc w:val="both"/>
        <w:rPr>
          <w:sz w:val="26"/>
          <w:szCs w:val="26"/>
        </w:rPr>
      </w:pPr>
    </w:p>
    <w:p w14:paraId="312A39F5" w14:textId="77777777" w:rsidR="00917D10" w:rsidRPr="00040B1A" w:rsidRDefault="00917D10" w:rsidP="007C64D9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321C0FE3" w14:textId="15EED2FB" w:rsidR="002B7C9D" w:rsidRPr="002B7C9D" w:rsidRDefault="00917D10" w:rsidP="002B7C9D">
      <w:pPr>
        <w:rPr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ы</w:t>
      </w:r>
      <w:r w:rsidRPr="00D61F66">
        <w:rPr>
          <w:rFonts w:eastAsia="Calibri"/>
          <w:sz w:val="26"/>
          <w:szCs w:val="26"/>
        </w:rPr>
        <w:t xml:space="preserve">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С.А.Кудашкин</w:t>
      </w:r>
      <w:proofErr w:type="spellEnd"/>
      <w:r w:rsidR="002B7C9D" w:rsidRPr="002B7C9D">
        <w:rPr>
          <w:sz w:val="26"/>
          <w:szCs w:val="26"/>
        </w:rPr>
        <w:t xml:space="preserve"> </w:t>
      </w:r>
    </w:p>
    <w:p w14:paraId="799A5400" w14:textId="77777777" w:rsidR="00736CBF" w:rsidRPr="002B7C9D" w:rsidRDefault="00736CBF" w:rsidP="002B7C9D">
      <w:pPr>
        <w:sectPr w:rsidR="00736CBF" w:rsidRPr="002B7C9D" w:rsidSect="00917D10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095815B" w14:textId="478F2E0B" w:rsidR="002B7C9D" w:rsidRPr="004C2088" w:rsidRDefault="002B7C9D" w:rsidP="00917D10">
      <w:pPr>
        <w:ind w:left="10773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14:paraId="7290558D" w14:textId="77777777" w:rsidR="002B7C9D" w:rsidRPr="004C2088" w:rsidRDefault="002B7C9D" w:rsidP="00917D10">
      <w:pPr>
        <w:ind w:left="10773"/>
        <w:rPr>
          <w:sz w:val="26"/>
          <w:szCs w:val="26"/>
        </w:rPr>
      </w:pPr>
      <w:r w:rsidRPr="004C2088">
        <w:rPr>
          <w:sz w:val="26"/>
          <w:szCs w:val="26"/>
        </w:rPr>
        <w:t xml:space="preserve">к </w:t>
      </w:r>
      <w:r w:rsidR="00246DC0">
        <w:rPr>
          <w:sz w:val="26"/>
          <w:szCs w:val="26"/>
        </w:rPr>
        <w:t>распоряжению</w:t>
      </w:r>
      <w:r w:rsidRPr="004C2088">
        <w:rPr>
          <w:sz w:val="26"/>
          <w:szCs w:val="26"/>
        </w:rPr>
        <w:t xml:space="preserve"> администрации Нефтеюганского района</w:t>
      </w:r>
    </w:p>
    <w:p w14:paraId="262EE5BB" w14:textId="12882626" w:rsidR="002B7C9D" w:rsidRPr="004C2088" w:rsidRDefault="002B7C9D" w:rsidP="00917D10">
      <w:pPr>
        <w:ind w:left="10773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D00BE">
        <w:rPr>
          <w:sz w:val="26"/>
          <w:szCs w:val="26"/>
        </w:rPr>
        <w:t xml:space="preserve"> </w:t>
      </w:r>
      <w:r w:rsidR="00BB3154">
        <w:rPr>
          <w:sz w:val="26"/>
          <w:szCs w:val="26"/>
        </w:rPr>
        <w:t>27.02.2023</w:t>
      </w:r>
      <w:r w:rsidRPr="004C2088">
        <w:rPr>
          <w:sz w:val="26"/>
          <w:szCs w:val="26"/>
        </w:rPr>
        <w:t>№</w:t>
      </w:r>
      <w:r w:rsidR="00F0297F">
        <w:rPr>
          <w:sz w:val="26"/>
          <w:szCs w:val="26"/>
        </w:rPr>
        <w:t xml:space="preserve"> </w:t>
      </w:r>
      <w:r w:rsidR="00BB3154">
        <w:rPr>
          <w:sz w:val="26"/>
          <w:szCs w:val="26"/>
        </w:rPr>
        <w:t>96-ра</w:t>
      </w:r>
    </w:p>
    <w:p w14:paraId="7BA87237" w14:textId="77E96378" w:rsidR="005B6FEF" w:rsidRDefault="005B6FEF" w:rsidP="002B7C9D">
      <w:pPr>
        <w:ind w:firstLine="708"/>
        <w:jc w:val="center"/>
      </w:pPr>
    </w:p>
    <w:p w14:paraId="4F99F2DF" w14:textId="77777777" w:rsidR="00917D10" w:rsidRPr="002B7C9D" w:rsidRDefault="00917D10" w:rsidP="002B7C9D">
      <w:pPr>
        <w:ind w:firstLine="708"/>
        <w:jc w:val="center"/>
      </w:pPr>
    </w:p>
    <w:p w14:paraId="0832AE2E" w14:textId="77777777" w:rsidR="00736CBF" w:rsidRPr="002B7C9D" w:rsidRDefault="00736CBF" w:rsidP="002B7C9D">
      <w:pPr>
        <w:ind w:firstLine="708"/>
        <w:jc w:val="center"/>
        <w:rPr>
          <w:sz w:val="26"/>
          <w:szCs w:val="26"/>
        </w:rPr>
      </w:pPr>
      <w:r w:rsidRPr="002B7C9D">
        <w:rPr>
          <w:sz w:val="26"/>
          <w:szCs w:val="26"/>
        </w:rPr>
        <w:t xml:space="preserve">Комплекс мер </w:t>
      </w:r>
    </w:p>
    <w:p w14:paraId="1B50DA7A" w14:textId="60072DA6" w:rsidR="002B7C9D" w:rsidRDefault="00736CBF" w:rsidP="002B7C9D">
      <w:pPr>
        <w:ind w:firstLine="708"/>
        <w:jc w:val="center"/>
        <w:rPr>
          <w:sz w:val="26"/>
          <w:szCs w:val="26"/>
        </w:rPr>
      </w:pPr>
      <w:r w:rsidRPr="002B7C9D">
        <w:rPr>
          <w:sz w:val="26"/>
          <w:szCs w:val="26"/>
        </w:rPr>
        <w:t xml:space="preserve">по организации </w:t>
      </w:r>
      <w:r w:rsidR="000F68A6" w:rsidRPr="002B7C9D">
        <w:rPr>
          <w:sz w:val="26"/>
          <w:szCs w:val="26"/>
        </w:rPr>
        <w:t xml:space="preserve">и обеспечению </w:t>
      </w:r>
      <w:r w:rsidRPr="002B7C9D">
        <w:rPr>
          <w:sz w:val="26"/>
          <w:szCs w:val="26"/>
        </w:rPr>
        <w:t xml:space="preserve">отдыха и оздоровления детей, </w:t>
      </w:r>
      <w:r w:rsidR="00917D10">
        <w:rPr>
          <w:sz w:val="26"/>
          <w:szCs w:val="26"/>
        </w:rPr>
        <w:br/>
      </w:r>
      <w:r w:rsidR="00F45345" w:rsidRPr="002B7C9D">
        <w:rPr>
          <w:sz w:val="26"/>
          <w:szCs w:val="26"/>
        </w:rPr>
        <w:t xml:space="preserve">имеющих место жительства </w:t>
      </w:r>
      <w:r w:rsidRPr="002B7C9D">
        <w:rPr>
          <w:sz w:val="26"/>
          <w:szCs w:val="26"/>
        </w:rPr>
        <w:t xml:space="preserve">в Нефтеюганском районе, </w:t>
      </w:r>
    </w:p>
    <w:p w14:paraId="07DA43E7" w14:textId="77777777" w:rsidR="00736CBF" w:rsidRPr="002B7C9D" w:rsidRDefault="00736CBF" w:rsidP="002B7C9D">
      <w:pPr>
        <w:ind w:firstLine="708"/>
        <w:jc w:val="center"/>
        <w:rPr>
          <w:sz w:val="26"/>
          <w:szCs w:val="26"/>
        </w:rPr>
      </w:pPr>
      <w:r w:rsidRPr="002B7C9D">
        <w:rPr>
          <w:sz w:val="26"/>
          <w:szCs w:val="26"/>
        </w:rPr>
        <w:t>на 20</w:t>
      </w:r>
      <w:r w:rsidR="00A66E33" w:rsidRPr="002B7C9D">
        <w:rPr>
          <w:sz w:val="26"/>
          <w:szCs w:val="26"/>
        </w:rPr>
        <w:t>2</w:t>
      </w:r>
      <w:r w:rsidR="0026711B">
        <w:rPr>
          <w:sz w:val="26"/>
          <w:szCs w:val="26"/>
        </w:rPr>
        <w:t>3</w:t>
      </w:r>
      <w:r w:rsidRPr="002B7C9D">
        <w:rPr>
          <w:sz w:val="26"/>
          <w:szCs w:val="26"/>
        </w:rPr>
        <w:t xml:space="preserve"> год</w:t>
      </w:r>
    </w:p>
    <w:p w14:paraId="5B6BB6A1" w14:textId="77777777" w:rsidR="00874ED8" w:rsidRPr="002B7C9D" w:rsidRDefault="00874ED8" w:rsidP="002B7C9D">
      <w:pPr>
        <w:ind w:firstLine="708"/>
        <w:jc w:val="center"/>
      </w:pP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026"/>
        <w:gridCol w:w="5037"/>
        <w:gridCol w:w="38"/>
        <w:gridCol w:w="2298"/>
        <w:gridCol w:w="43"/>
      </w:tblGrid>
      <w:tr w:rsidR="00874ED8" w:rsidRPr="002B7C9D" w14:paraId="653CAEBB" w14:textId="77777777" w:rsidTr="005B33C0">
        <w:trPr>
          <w:gridAfter w:val="1"/>
          <w:wAfter w:w="36" w:type="dxa"/>
          <w:tblHeader/>
          <w:jc w:val="center"/>
        </w:trPr>
        <w:tc>
          <w:tcPr>
            <w:tcW w:w="981" w:type="dxa"/>
          </w:tcPr>
          <w:p w14:paraId="4E4A23CA" w14:textId="77777777" w:rsidR="00874ED8" w:rsidRPr="002B7C9D" w:rsidRDefault="00874ED8" w:rsidP="002B7C9D">
            <w:pPr>
              <w:jc w:val="center"/>
            </w:pPr>
            <w:r w:rsidRPr="002B7C9D">
              <w:t>№ п/п</w:t>
            </w:r>
          </w:p>
        </w:tc>
        <w:tc>
          <w:tcPr>
            <w:tcW w:w="7029" w:type="dxa"/>
          </w:tcPr>
          <w:p w14:paraId="0D4BEC67" w14:textId="77777777" w:rsidR="00874ED8" w:rsidRPr="002B7C9D" w:rsidRDefault="00874ED8" w:rsidP="002B7C9D">
            <w:pPr>
              <w:jc w:val="center"/>
            </w:pPr>
            <w:r w:rsidRPr="002B7C9D">
              <w:t>Наименование мероприятия</w:t>
            </w:r>
          </w:p>
        </w:tc>
        <w:tc>
          <w:tcPr>
            <w:tcW w:w="5039" w:type="dxa"/>
          </w:tcPr>
          <w:p w14:paraId="34B8F419" w14:textId="77777777" w:rsidR="00874ED8" w:rsidRPr="002B7C9D" w:rsidRDefault="00874ED8" w:rsidP="002B7C9D">
            <w:pPr>
              <w:jc w:val="center"/>
            </w:pPr>
            <w:r w:rsidRPr="002B7C9D">
              <w:t>Исполнители</w:t>
            </w:r>
          </w:p>
        </w:tc>
        <w:tc>
          <w:tcPr>
            <w:tcW w:w="2337" w:type="dxa"/>
            <w:gridSpan w:val="2"/>
          </w:tcPr>
          <w:p w14:paraId="36794444" w14:textId="77777777" w:rsidR="00874ED8" w:rsidRPr="002B7C9D" w:rsidRDefault="00874ED8" w:rsidP="002B7C9D">
            <w:pPr>
              <w:jc w:val="center"/>
            </w:pPr>
            <w:r w:rsidRPr="002B7C9D">
              <w:t>Срок исполнения</w:t>
            </w:r>
          </w:p>
        </w:tc>
      </w:tr>
      <w:tr w:rsidR="00874ED8" w:rsidRPr="002B7C9D" w14:paraId="27DE8015" w14:textId="77777777" w:rsidTr="005B33C0">
        <w:trPr>
          <w:gridAfter w:val="1"/>
          <w:wAfter w:w="36" w:type="dxa"/>
          <w:jc w:val="center"/>
        </w:trPr>
        <w:tc>
          <w:tcPr>
            <w:tcW w:w="15386" w:type="dxa"/>
            <w:gridSpan w:val="5"/>
          </w:tcPr>
          <w:p w14:paraId="64082774" w14:textId="77777777" w:rsidR="00874ED8" w:rsidRPr="002B7C9D" w:rsidRDefault="00874ED8" w:rsidP="002B7C9D">
            <w:pPr>
              <w:jc w:val="center"/>
            </w:pPr>
            <w:r w:rsidRPr="002B7C9D">
              <w:t xml:space="preserve">Раздел </w:t>
            </w:r>
            <w:r w:rsidRPr="002B7C9D">
              <w:rPr>
                <w:lang w:val="en-US"/>
              </w:rPr>
              <w:t>I</w:t>
            </w:r>
            <w:r w:rsidRPr="002B7C9D">
              <w:t xml:space="preserve">. Организационное и информационное обеспечение отдыха и оздоровления детей </w:t>
            </w:r>
          </w:p>
        </w:tc>
      </w:tr>
      <w:tr w:rsidR="00874ED8" w:rsidRPr="002B7C9D" w14:paraId="004BCFEB" w14:textId="77777777" w:rsidTr="005B33C0">
        <w:trPr>
          <w:gridAfter w:val="1"/>
          <w:wAfter w:w="36" w:type="dxa"/>
          <w:jc w:val="center"/>
        </w:trPr>
        <w:tc>
          <w:tcPr>
            <w:tcW w:w="981" w:type="dxa"/>
          </w:tcPr>
          <w:p w14:paraId="1DE47189" w14:textId="77777777" w:rsidR="00874ED8" w:rsidRPr="002B7C9D" w:rsidRDefault="00874ED8" w:rsidP="002B7C9D">
            <w:pPr>
              <w:jc w:val="center"/>
            </w:pPr>
            <w:r w:rsidRPr="002B7C9D">
              <w:t>1.</w:t>
            </w:r>
            <w:r w:rsidR="00670BD5" w:rsidRPr="002B7C9D">
              <w:t>1</w:t>
            </w:r>
            <w:r w:rsidRPr="002B7C9D">
              <w:t>.</w:t>
            </w:r>
          </w:p>
        </w:tc>
        <w:tc>
          <w:tcPr>
            <w:tcW w:w="7029" w:type="dxa"/>
          </w:tcPr>
          <w:p w14:paraId="5FE44852" w14:textId="74010347" w:rsidR="00F45345" w:rsidRPr="002B7C9D" w:rsidRDefault="00F45345" w:rsidP="00917D10">
            <w:pPr>
              <w:jc w:val="center"/>
            </w:pPr>
            <w:r w:rsidRPr="002B7C9D">
              <w:t>Актуализация «методического портфеля» для руководителей организаций отдыха детей и их оздоровления.</w:t>
            </w:r>
            <w:r w:rsidR="002B7C9D" w:rsidRPr="002B7C9D">
              <w:t xml:space="preserve"> </w:t>
            </w:r>
            <w:r w:rsidRPr="002B7C9D">
              <w:t xml:space="preserve">Размещение «методического портфеля» на официальном сайте </w:t>
            </w:r>
            <w:r w:rsidR="00917D10">
              <w:br/>
            </w:r>
            <w:r w:rsidRPr="002B7C9D">
              <w:t>департамента образования Нефтеюганского района</w:t>
            </w:r>
          </w:p>
          <w:p w14:paraId="53B74A6E" w14:textId="77777777" w:rsidR="00874ED8" w:rsidRPr="002B7C9D" w:rsidRDefault="00874ED8" w:rsidP="00917D10">
            <w:pPr>
              <w:jc w:val="center"/>
            </w:pPr>
          </w:p>
        </w:tc>
        <w:tc>
          <w:tcPr>
            <w:tcW w:w="5039" w:type="dxa"/>
          </w:tcPr>
          <w:p w14:paraId="39AF333B" w14:textId="10A81FC4" w:rsidR="0026711B" w:rsidRDefault="00670BD5" w:rsidP="00917D10">
            <w:pPr>
              <w:suppressAutoHyphens/>
              <w:autoSpaceDE w:val="0"/>
              <w:autoSpaceDN w:val="0"/>
              <w:adjustRightInd w:val="0"/>
              <w:jc w:val="center"/>
            </w:pPr>
            <w:r w:rsidRPr="002B7C9D">
              <w:t>департамент образования Нефтеюганского района</w:t>
            </w:r>
            <w:r w:rsidR="002468AE" w:rsidRPr="002B7C9D">
              <w:t xml:space="preserve"> (далее</w:t>
            </w:r>
            <w:r w:rsidR="00BF0211">
              <w:t xml:space="preserve"> </w:t>
            </w:r>
            <w:r w:rsidR="002468AE" w:rsidRPr="002B7C9D">
              <w:t>-</w:t>
            </w:r>
            <w:r w:rsidR="00BF0211">
              <w:t xml:space="preserve"> </w:t>
            </w:r>
            <w:r w:rsidR="002468AE" w:rsidRPr="002B7C9D">
              <w:t>департамент образования)</w:t>
            </w:r>
            <w:r w:rsidRPr="002B7C9D">
              <w:t>,</w:t>
            </w:r>
          </w:p>
          <w:p w14:paraId="114D2D09" w14:textId="1CD75D40" w:rsidR="0026711B" w:rsidRDefault="00670BD5" w:rsidP="00917D10">
            <w:pPr>
              <w:suppressAutoHyphens/>
              <w:autoSpaceDE w:val="0"/>
              <w:autoSpaceDN w:val="0"/>
              <w:adjustRightInd w:val="0"/>
              <w:jc w:val="center"/>
            </w:pPr>
            <w:r w:rsidRPr="002B7C9D">
              <w:t xml:space="preserve">департамент культуры и спорта </w:t>
            </w:r>
            <w:r w:rsidR="00917D10">
              <w:br/>
            </w:r>
            <w:r w:rsidRPr="002B7C9D">
              <w:t>Нефтеюганского района</w:t>
            </w:r>
            <w:r w:rsidR="002468AE" w:rsidRPr="002B7C9D">
              <w:t xml:space="preserve"> (далее - департамент культуры и спорта)</w:t>
            </w:r>
            <w:r w:rsidRPr="002B7C9D">
              <w:t>,</w:t>
            </w:r>
          </w:p>
          <w:p w14:paraId="58C57A80" w14:textId="0D2118D3" w:rsidR="0026711B" w:rsidRDefault="00074BB8" w:rsidP="00917D10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2B7C9D">
              <w:t>о</w:t>
            </w:r>
            <w:r w:rsidR="00670BD5" w:rsidRPr="002B7C9D">
              <w:t>тдел по делам несовершеннолетних, защите их прав</w:t>
            </w:r>
            <w:r w:rsidR="005B6FEF" w:rsidRPr="002B7C9D">
              <w:t xml:space="preserve"> </w:t>
            </w:r>
            <w:r w:rsidR="005B6FEF" w:rsidRPr="002B7C9D">
              <w:rPr>
                <w:spacing w:val="-2"/>
              </w:rPr>
              <w:t xml:space="preserve">администрации </w:t>
            </w:r>
            <w:r w:rsidR="00786A99" w:rsidRPr="002B7C9D">
              <w:t>Нефтеюганского района</w:t>
            </w:r>
            <w:r w:rsidR="002468AE" w:rsidRPr="002B7C9D">
              <w:t xml:space="preserve"> (далее - отдел по делам несовершеннолетних),</w:t>
            </w:r>
          </w:p>
          <w:p w14:paraId="2AF95E3D" w14:textId="49C20F73" w:rsidR="0026711B" w:rsidRDefault="005B6FEF" w:rsidP="00917D10">
            <w:pPr>
              <w:suppressAutoHyphens/>
              <w:autoSpaceDE w:val="0"/>
              <w:autoSpaceDN w:val="0"/>
              <w:adjustRightInd w:val="0"/>
              <w:jc w:val="center"/>
            </w:pPr>
            <w:r w:rsidRPr="002B7C9D">
              <w:rPr>
                <w:spacing w:val="-2"/>
              </w:rPr>
              <w:t>к</w:t>
            </w:r>
            <w:r w:rsidR="00670BD5" w:rsidRPr="002B7C9D">
              <w:rPr>
                <w:spacing w:val="-2"/>
              </w:rPr>
              <w:t>омитет</w:t>
            </w:r>
            <w:r w:rsidRPr="002B7C9D">
              <w:rPr>
                <w:spacing w:val="-2"/>
              </w:rPr>
              <w:t xml:space="preserve"> </w:t>
            </w:r>
            <w:r w:rsidR="00670BD5" w:rsidRPr="002B7C9D">
              <w:rPr>
                <w:spacing w:val="-2"/>
              </w:rPr>
              <w:t>гражданской</w:t>
            </w:r>
            <w:r w:rsidR="00670BD5" w:rsidRPr="002B7C9D">
              <w:t xml:space="preserve"> защиты населения Нефтеюганского района</w:t>
            </w:r>
            <w:r w:rsidR="002468AE" w:rsidRPr="002B7C9D">
              <w:t xml:space="preserve"> (далее -</w:t>
            </w:r>
            <w:r w:rsidR="002468AE" w:rsidRPr="002B7C9D">
              <w:rPr>
                <w:spacing w:val="-2"/>
              </w:rPr>
              <w:t xml:space="preserve"> комитет гражданской</w:t>
            </w:r>
            <w:r w:rsidR="002468AE" w:rsidRPr="002B7C9D">
              <w:t xml:space="preserve"> защиты)</w:t>
            </w:r>
            <w:r w:rsidR="00074BB8" w:rsidRPr="002B7C9D">
              <w:t>,</w:t>
            </w:r>
          </w:p>
          <w:p w14:paraId="3BA1068E" w14:textId="05EC5B2A" w:rsidR="0026711B" w:rsidRDefault="002468AE" w:rsidP="00917D10">
            <w:pPr>
              <w:suppressAutoHyphens/>
              <w:autoSpaceDE w:val="0"/>
              <w:autoSpaceDN w:val="0"/>
              <w:adjustRightInd w:val="0"/>
              <w:jc w:val="center"/>
            </w:pPr>
            <w:r w:rsidRPr="002B7C9D">
              <w:t>бюджетное учреждение</w:t>
            </w:r>
            <w:r w:rsidR="00074BB8" w:rsidRPr="002B7C9D">
              <w:t xml:space="preserve"> Ханты-Мансийского автономного</w:t>
            </w:r>
            <w:r w:rsidR="00786A99" w:rsidRPr="002B7C9D">
              <w:t xml:space="preserve"> </w:t>
            </w:r>
            <w:r w:rsidR="00074BB8" w:rsidRPr="002B7C9D">
              <w:t xml:space="preserve">округа </w:t>
            </w:r>
            <w:r w:rsidR="005B6FEF" w:rsidRPr="002B7C9D">
              <w:t>–</w:t>
            </w:r>
            <w:r w:rsidR="00074BB8" w:rsidRPr="002B7C9D">
              <w:t xml:space="preserve"> Югры</w:t>
            </w:r>
            <w:r w:rsidR="00670BD5" w:rsidRPr="002B7C9D">
              <w:t xml:space="preserve"> «Нефтею</w:t>
            </w:r>
            <w:r w:rsidR="0026711B">
              <w:t xml:space="preserve">ганская районная больница» </w:t>
            </w:r>
            <w:r w:rsidR="005B6FEF" w:rsidRPr="002B7C9D">
              <w:t>(</w:t>
            </w:r>
            <w:r w:rsidR="00670BD5" w:rsidRPr="002B7C9D">
              <w:t>по согласованию)</w:t>
            </w:r>
            <w:r w:rsidRPr="002B7C9D">
              <w:t xml:space="preserve"> </w:t>
            </w:r>
            <w:r w:rsidR="00917D10">
              <w:br/>
            </w:r>
            <w:r w:rsidRPr="002B7C9D">
              <w:t>(далее - Нефтеюганская районная больница)</w:t>
            </w:r>
            <w:r w:rsidR="00670BD5" w:rsidRPr="002B7C9D">
              <w:t>,</w:t>
            </w:r>
          </w:p>
          <w:p w14:paraId="2B853880" w14:textId="0B04DED5" w:rsidR="00874ED8" w:rsidRPr="002B7C9D" w:rsidRDefault="00670BD5" w:rsidP="00917D10">
            <w:pPr>
              <w:suppressAutoHyphens/>
              <w:autoSpaceDE w:val="0"/>
              <w:autoSpaceDN w:val="0"/>
              <w:adjustRightInd w:val="0"/>
              <w:jc w:val="center"/>
            </w:pPr>
            <w:r w:rsidRPr="002B7C9D">
              <w:t>Управление социальной защиты населения</w:t>
            </w:r>
            <w:r w:rsidR="00BF0211">
              <w:t>, опеки и попечительства</w:t>
            </w:r>
            <w:r w:rsidRPr="002B7C9D">
              <w:t xml:space="preserve"> по </w:t>
            </w:r>
            <w:proofErr w:type="spellStart"/>
            <w:r w:rsidRPr="002B7C9D">
              <w:t>г.Нефтеюганску</w:t>
            </w:r>
            <w:proofErr w:type="spellEnd"/>
            <w:r w:rsidRPr="002B7C9D">
              <w:t xml:space="preserve"> </w:t>
            </w:r>
            <w:r w:rsidR="00803D94">
              <w:br/>
            </w:r>
            <w:r w:rsidRPr="002B7C9D">
              <w:t>и Нефтеюга</w:t>
            </w:r>
            <w:r w:rsidR="00BF3397" w:rsidRPr="002B7C9D">
              <w:t>нскому району (по согласованию)</w:t>
            </w:r>
            <w:r w:rsidRPr="002B7C9D">
              <w:t xml:space="preserve"> </w:t>
            </w:r>
            <w:r w:rsidR="002468AE" w:rsidRPr="002B7C9D">
              <w:t xml:space="preserve">(далее - </w:t>
            </w:r>
            <w:r w:rsidR="00D46928">
              <w:t>у</w:t>
            </w:r>
            <w:r w:rsidR="002468AE" w:rsidRPr="002B7C9D">
              <w:t>правление социальной защиты)</w:t>
            </w:r>
          </w:p>
        </w:tc>
        <w:tc>
          <w:tcPr>
            <w:tcW w:w="2337" w:type="dxa"/>
            <w:gridSpan w:val="2"/>
          </w:tcPr>
          <w:p w14:paraId="30D541D8" w14:textId="77777777" w:rsidR="00874ED8" w:rsidRPr="002B7C9D" w:rsidRDefault="00874ED8" w:rsidP="00917D10">
            <w:pPr>
              <w:shd w:val="clear" w:color="auto" w:fill="FFFFFF"/>
              <w:jc w:val="center"/>
            </w:pPr>
            <w:r w:rsidRPr="002B7C9D">
              <w:t xml:space="preserve">до </w:t>
            </w:r>
            <w:r w:rsidR="007B330C" w:rsidRPr="002B7C9D">
              <w:t>1</w:t>
            </w:r>
            <w:r w:rsidR="00E50EC2" w:rsidRPr="002B7C9D">
              <w:t xml:space="preserve"> </w:t>
            </w:r>
            <w:r w:rsidR="002F7B20" w:rsidRPr="002B7C9D">
              <w:t>мая</w:t>
            </w:r>
            <w:r w:rsidR="00074BB8" w:rsidRPr="002B7C9D">
              <w:br/>
            </w:r>
            <w:r w:rsidRPr="002B7C9D">
              <w:t>20</w:t>
            </w:r>
            <w:r w:rsidR="00A66E33" w:rsidRPr="002B7C9D">
              <w:t>2</w:t>
            </w:r>
            <w:r w:rsidR="00A231B8">
              <w:t>3</w:t>
            </w:r>
            <w:r w:rsidRPr="002B7C9D">
              <w:t xml:space="preserve"> года</w:t>
            </w:r>
          </w:p>
        </w:tc>
      </w:tr>
      <w:tr w:rsidR="00874ED8" w:rsidRPr="002B7C9D" w14:paraId="5C2B69C4" w14:textId="77777777" w:rsidTr="005B33C0">
        <w:trPr>
          <w:jc w:val="center"/>
        </w:trPr>
        <w:tc>
          <w:tcPr>
            <w:tcW w:w="981" w:type="dxa"/>
          </w:tcPr>
          <w:p w14:paraId="777412AE" w14:textId="77777777" w:rsidR="00874ED8" w:rsidRPr="002B7C9D" w:rsidRDefault="00874ED8" w:rsidP="002B7C9D">
            <w:pPr>
              <w:jc w:val="center"/>
            </w:pPr>
            <w:r w:rsidRPr="002B7C9D">
              <w:t>1.</w:t>
            </w:r>
            <w:r w:rsidR="00670BD5" w:rsidRPr="002B7C9D">
              <w:t>2</w:t>
            </w:r>
            <w:r w:rsidRPr="002B7C9D">
              <w:t>.</w:t>
            </w:r>
          </w:p>
        </w:tc>
        <w:tc>
          <w:tcPr>
            <w:tcW w:w="7027" w:type="dxa"/>
          </w:tcPr>
          <w:p w14:paraId="3AFD92C7" w14:textId="49CF3C05" w:rsidR="00874ED8" w:rsidRPr="002B7C9D" w:rsidRDefault="00874ED8" w:rsidP="00917D10">
            <w:pPr>
              <w:jc w:val="center"/>
              <w:outlineLvl w:val="5"/>
            </w:pPr>
            <w:r w:rsidRPr="002B7C9D">
              <w:t xml:space="preserve">Формирование </w:t>
            </w:r>
            <w:r w:rsidR="00C62AA7" w:rsidRPr="002B7C9D">
              <w:t xml:space="preserve">и размещение на официальном сайте </w:t>
            </w:r>
            <w:r w:rsidR="00E50EC2" w:rsidRPr="002B7C9D">
              <w:t>департамента образования Нефтеюганского района</w:t>
            </w:r>
            <w:r w:rsidR="00C62AA7" w:rsidRPr="002B7C9D">
              <w:t>:</w:t>
            </w:r>
          </w:p>
          <w:p w14:paraId="2CF49E02" w14:textId="74D9FF39" w:rsidR="00874ED8" w:rsidRPr="002B7C9D" w:rsidRDefault="00874ED8" w:rsidP="00917D10">
            <w:pPr>
              <w:ind w:firstLine="360"/>
              <w:jc w:val="center"/>
              <w:outlineLvl w:val="5"/>
              <w:rPr>
                <w:bCs/>
                <w:lang w:eastAsia="x-none"/>
              </w:rPr>
            </w:pPr>
            <w:r w:rsidRPr="002B7C9D">
              <w:rPr>
                <w:bCs/>
                <w:lang w:val="x-none" w:eastAsia="x-none"/>
              </w:rPr>
              <w:t>реестра организаций</w:t>
            </w:r>
            <w:r w:rsidR="00FC0DDC" w:rsidRPr="002B7C9D">
              <w:rPr>
                <w:bCs/>
                <w:lang w:eastAsia="x-none"/>
              </w:rPr>
              <w:t xml:space="preserve"> отдыха детей и их оздо</w:t>
            </w:r>
            <w:r w:rsidR="003636D8" w:rsidRPr="002B7C9D">
              <w:rPr>
                <w:bCs/>
                <w:lang w:eastAsia="x-none"/>
              </w:rPr>
              <w:t xml:space="preserve">ровления </w:t>
            </w:r>
            <w:r w:rsidR="00803D94">
              <w:rPr>
                <w:bCs/>
                <w:lang w:eastAsia="x-none"/>
              </w:rPr>
              <w:br/>
            </w:r>
            <w:r w:rsidR="003636D8" w:rsidRPr="002B7C9D">
              <w:rPr>
                <w:bCs/>
                <w:lang w:eastAsia="x-none"/>
              </w:rPr>
              <w:t>в Нефтеюганском районе</w:t>
            </w:r>
            <w:r w:rsidR="00FC0DDC" w:rsidRPr="002B7C9D">
              <w:rPr>
                <w:bCs/>
                <w:lang w:eastAsia="x-none"/>
              </w:rPr>
              <w:t>;</w:t>
            </w:r>
          </w:p>
          <w:p w14:paraId="3F5E71AB" w14:textId="77777777" w:rsidR="00874ED8" w:rsidRPr="002B7C9D" w:rsidRDefault="00874ED8" w:rsidP="00917D10">
            <w:pPr>
              <w:ind w:firstLine="360"/>
              <w:jc w:val="center"/>
              <w:rPr>
                <w:lang w:eastAsia="x-none"/>
              </w:rPr>
            </w:pPr>
            <w:r w:rsidRPr="002B7C9D">
              <w:t xml:space="preserve">реестра организаций, осуществляющих досуг и занятость </w:t>
            </w:r>
            <w:r w:rsidR="00FC0DDC" w:rsidRPr="002B7C9D">
              <w:t>детей в каникулярный</w:t>
            </w:r>
            <w:r w:rsidRPr="002B7C9D">
              <w:t xml:space="preserve"> период в </w:t>
            </w:r>
            <w:r w:rsidR="00220B32" w:rsidRPr="002B7C9D">
              <w:t>Нефтеюганском районе</w:t>
            </w:r>
          </w:p>
        </w:tc>
        <w:tc>
          <w:tcPr>
            <w:tcW w:w="5077" w:type="dxa"/>
            <w:gridSpan w:val="2"/>
          </w:tcPr>
          <w:p w14:paraId="253B76C7" w14:textId="2E3E74A4" w:rsidR="00874ED8" w:rsidRPr="002B7C9D" w:rsidRDefault="00C62AA7" w:rsidP="00917D10">
            <w:pPr>
              <w:autoSpaceDE w:val="0"/>
              <w:autoSpaceDN w:val="0"/>
              <w:adjustRightInd w:val="0"/>
              <w:jc w:val="center"/>
            </w:pPr>
            <w:r w:rsidRPr="002B7C9D">
              <w:t>департамент образования</w:t>
            </w:r>
          </w:p>
        </w:tc>
        <w:tc>
          <w:tcPr>
            <w:tcW w:w="2337" w:type="dxa"/>
            <w:gridSpan w:val="2"/>
          </w:tcPr>
          <w:p w14:paraId="4B479FC7" w14:textId="77777777" w:rsidR="00874ED8" w:rsidRPr="002B7C9D" w:rsidRDefault="00874ED8" w:rsidP="00803D94">
            <w:pPr>
              <w:shd w:val="clear" w:color="auto" w:fill="FFFFFF"/>
              <w:jc w:val="center"/>
            </w:pPr>
            <w:r w:rsidRPr="002B7C9D">
              <w:t xml:space="preserve">до </w:t>
            </w:r>
            <w:r w:rsidR="00FA5ED0" w:rsidRPr="002B7C9D">
              <w:t>15 марта</w:t>
            </w:r>
            <w:r w:rsidR="00C62AA7" w:rsidRPr="002B7C9D">
              <w:t xml:space="preserve"> </w:t>
            </w:r>
            <w:r w:rsidR="00074BB8" w:rsidRPr="002B7C9D">
              <w:br/>
            </w:r>
            <w:r w:rsidRPr="002B7C9D">
              <w:t>20</w:t>
            </w:r>
            <w:r w:rsidR="00A66E33" w:rsidRPr="002B7C9D">
              <w:t>2</w:t>
            </w:r>
            <w:r w:rsidR="00A231B8">
              <w:t>3</w:t>
            </w:r>
            <w:r w:rsidRPr="002B7C9D">
              <w:t xml:space="preserve"> года</w:t>
            </w:r>
          </w:p>
          <w:p w14:paraId="15C964B8" w14:textId="6A212E0F" w:rsidR="00874ED8" w:rsidRDefault="00874ED8" w:rsidP="00917D10">
            <w:pPr>
              <w:jc w:val="center"/>
            </w:pPr>
          </w:p>
          <w:p w14:paraId="15F0D523" w14:textId="77777777" w:rsidR="00803D94" w:rsidRPr="002B7C9D" w:rsidRDefault="00803D94" w:rsidP="00917D10">
            <w:pPr>
              <w:jc w:val="center"/>
            </w:pPr>
          </w:p>
          <w:p w14:paraId="6A29AEFF" w14:textId="77777777" w:rsidR="00874ED8" w:rsidRPr="002B7C9D" w:rsidRDefault="00874ED8" w:rsidP="00917D10">
            <w:pPr>
              <w:jc w:val="center"/>
            </w:pPr>
            <w:r w:rsidRPr="002B7C9D">
              <w:t xml:space="preserve">до </w:t>
            </w:r>
            <w:r w:rsidR="007B330C" w:rsidRPr="002B7C9D">
              <w:t>15</w:t>
            </w:r>
            <w:r w:rsidR="00074BB8" w:rsidRPr="002B7C9D">
              <w:t xml:space="preserve"> </w:t>
            </w:r>
            <w:r w:rsidRPr="002B7C9D">
              <w:t xml:space="preserve">мая </w:t>
            </w:r>
            <w:r w:rsidR="00074BB8" w:rsidRPr="002B7C9D">
              <w:br/>
            </w:r>
            <w:r w:rsidRPr="002B7C9D">
              <w:t>20</w:t>
            </w:r>
            <w:r w:rsidR="00A66E33" w:rsidRPr="002B7C9D">
              <w:t>2</w:t>
            </w:r>
            <w:r w:rsidR="00A231B8">
              <w:t>3</w:t>
            </w:r>
            <w:r w:rsidRPr="002B7C9D">
              <w:t xml:space="preserve"> года</w:t>
            </w:r>
          </w:p>
        </w:tc>
      </w:tr>
      <w:tr w:rsidR="00874ED8" w:rsidRPr="002B7C9D" w14:paraId="1F975F46" w14:textId="77777777" w:rsidTr="005B33C0">
        <w:trPr>
          <w:jc w:val="center"/>
        </w:trPr>
        <w:tc>
          <w:tcPr>
            <w:tcW w:w="981" w:type="dxa"/>
          </w:tcPr>
          <w:p w14:paraId="08856B15" w14:textId="77777777" w:rsidR="00874ED8" w:rsidRPr="002B7C9D" w:rsidRDefault="00874ED8" w:rsidP="002B7C9D">
            <w:pPr>
              <w:jc w:val="center"/>
            </w:pPr>
            <w:r w:rsidRPr="002B7C9D">
              <w:t>1.</w:t>
            </w:r>
            <w:r w:rsidR="00284D6F" w:rsidRPr="002B7C9D">
              <w:t>3</w:t>
            </w:r>
            <w:r w:rsidRPr="002B7C9D">
              <w:t>.</w:t>
            </w:r>
          </w:p>
        </w:tc>
        <w:tc>
          <w:tcPr>
            <w:tcW w:w="7027" w:type="dxa"/>
          </w:tcPr>
          <w:p w14:paraId="0169C72B" w14:textId="7095EEE4" w:rsidR="00874ED8" w:rsidRPr="002B7C9D" w:rsidRDefault="00874ED8" w:rsidP="00917D10">
            <w:pPr>
              <w:jc w:val="center"/>
            </w:pPr>
            <w:r w:rsidRPr="002B7C9D">
              <w:t xml:space="preserve">Создание </w:t>
            </w:r>
            <w:r w:rsidR="00220B32" w:rsidRPr="002B7C9D">
              <w:t>на территории</w:t>
            </w:r>
            <w:r w:rsidRPr="002B7C9D">
              <w:t xml:space="preserve"> </w:t>
            </w:r>
            <w:r w:rsidR="00220B32" w:rsidRPr="002B7C9D">
              <w:t>Нефтеюганского района</w:t>
            </w:r>
            <w:r w:rsidRPr="002B7C9D">
              <w:t xml:space="preserve"> консультационных центров и единого справочного телефона </w:t>
            </w:r>
            <w:r w:rsidR="00803D94">
              <w:br/>
            </w:r>
            <w:r w:rsidRPr="002B7C9D">
              <w:t xml:space="preserve">по вопросам организации отдыха и оздоровления детей </w:t>
            </w:r>
            <w:r w:rsidR="00803D94">
              <w:br/>
            </w:r>
            <w:r w:rsidRPr="002B7C9D">
              <w:t>в каникулярный период</w:t>
            </w:r>
            <w:r w:rsidR="00F0297F">
              <w:t xml:space="preserve">, </w:t>
            </w:r>
            <w:r w:rsidR="00A231B8">
              <w:rPr>
                <w:bCs/>
              </w:rPr>
              <w:t>разработка и утверждение на 2023</w:t>
            </w:r>
            <w:r w:rsidR="00F0297F">
              <w:rPr>
                <w:bCs/>
              </w:rPr>
              <w:t xml:space="preserve"> год </w:t>
            </w:r>
            <w:proofErr w:type="gramStart"/>
            <w:r w:rsidR="00F0297F">
              <w:rPr>
                <w:bCs/>
              </w:rPr>
              <w:t>медиа-планов</w:t>
            </w:r>
            <w:proofErr w:type="gramEnd"/>
            <w:r w:rsidR="00F0297F" w:rsidRPr="00851ED9">
              <w:rPr>
                <w:bCs/>
              </w:rPr>
              <w:t xml:space="preserve"> по широкому информированию населения </w:t>
            </w:r>
            <w:r w:rsidR="00803D94">
              <w:rPr>
                <w:bCs/>
              </w:rPr>
              <w:br/>
            </w:r>
            <w:r w:rsidR="00F0297F" w:rsidRPr="00851ED9">
              <w:rPr>
                <w:bCs/>
              </w:rPr>
              <w:t>о пор</w:t>
            </w:r>
            <w:r w:rsidR="00A231B8">
              <w:rPr>
                <w:bCs/>
              </w:rPr>
              <w:t xml:space="preserve">ядке и видах детского отдыха в </w:t>
            </w:r>
            <w:r w:rsidR="00F0297F">
              <w:rPr>
                <w:bCs/>
              </w:rPr>
              <w:t>Н</w:t>
            </w:r>
            <w:r w:rsidR="00A231B8">
              <w:rPr>
                <w:bCs/>
              </w:rPr>
              <w:t>е</w:t>
            </w:r>
            <w:r w:rsidR="00F0297F">
              <w:rPr>
                <w:bCs/>
              </w:rPr>
              <w:t>фтеюганском районе</w:t>
            </w:r>
            <w:r w:rsidR="00F0297F" w:rsidRPr="00851ED9">
              <w:rPr>
                <w:bCs/>
              </w:rPr>
              <w:t xml:space="preserve"> </w:t>
            </w:r>
            <w:r w:rsidR="00803D94">
              <w:rPr>
                <w:bCs/>
              </w:rPr>
              <w:br/>
            </w:r>
            <w:r w:rsidR="00F0297F" w:rsidRPr="00851ED9">
              <w:rPr>
                <w:bCs/>
              </w:rPr>
              <w:t xml:space="preserve">и за его пределами, иных формах занятости несовершеннолетних. </w:t>
            </w:r>
            <w:r w:rsidR="00F0297F">
              <w:rPr>
                <w:bCs/>
              </w:rPr>
              <w:t>Распространение информации</w:t>
            </w:r>
            <w:r w:rsidR="00F0297F" w:rsidRPr="00851ED9">
              <w:rPr>
                <w:bCs/>
              </w:rPr>
              <w:t xml:space="preserve"> в средствах массовой информации, сети Интернет и мессенджерах.</w:t>
            </w:r>
          </w:p>
        </w:tc>
        <w:tc>
          <w:tcPr>
            <w:tcW w:w="5077" w:type="dxa"/>
            <w:gridSpan w:val="2"/>
          </w:tcPr>
          <w:p w14:paraId="520A7B7C" w14:textId="2D0D95D7" w:rsidR="00874ED8" w:rsidRPr="002B7C9D" w:rsidRDefault="00284D6F" w:rsidP="00917D10">
            <w:pPr>
              <w:shd w:val="clear" w:color="auto" w:fill="FFFFFF"/>
              <w:jc w:val="center"/>
            </w:pPr>
            <w:r w:rsidRPr="002B7C9D">
              <w:t>департамент образования</w:t>
            </w:r>
          </w:p>
        </w:tc>
        <w:tc>
          <w:tcPr>
            <w:tcW w:w="2337" w:type="dxa"/>
            <w:gridSpan w:val="2"/>
          </w:tcPr>
          <w:p w14:paraId="77302D18" w14:textId="77777777" w:rsidR="00074BB8" w:rsidRPr="002B7C9D" w:rsidRDefault="00284D6F" w:rsidP="00917D10">
            <w:pPr>
              <w:shd w:val="clear" w:color="auto" w:fill="FFFFFF"/>
              <w:jc w:val="center"/>
            </w:pPr>
            <w:r w:rsidRPr="002B7C9D">
              <w:t xml:space="preserve">до </w:t>
            </w:r>
            <w:r w:rsidR="00F0297F">
              <w:t>31</w:t>
            </w:r>
            <w:r w:rsidR="00874ED8" w:rsidRPr="002B7C9D">
              <w:t xml:space="preserve"> </w:t>
            </w:r>
            <w:r w:rsidR="002F7B20" w:rsidRPr="002B7C9D">
              <w:t>мая</w:t>
            </w:r>
          </w:p>
          <w:p w14:paraId="0E3EF05A" w14:textId="77777777" w:rsidR="00874ED8" w:rsidRPr="002B7C9D" w:rsidRDefault="00874ED8" w:rsidP="00917D10">
            <w:pPr>
              <w:shd w:val="clear" w:color="auto" w:fill="FFFFFF"/>
              <w:jc w:val="center"/>
            </w:pPr>
            <w:r w:rsidRPr="002B7C9D">
              <w:t>20</w:t>
            </w:r>
            <w:r w:rsidR="00A66E33" w:rsidRPr="002B7C9D">
              <w:t>2</w:t>
            </w:r>
            <w:r w:rsidR="00A231B8">
              <w:t>3</w:t>
            </w:r>
            <w:r w:rsidRPr="002B7C9D">
              <w:t xml:space="preserve"> года</w:t>
            </w:r>
          </w:p>
        </w:tc>
      </w:tr>
      <w:tr w:rsidR="00FC0DDC" w:rsidRPr="002B7C9D" w14:paraId="01A22AB1" w14:textId="77777777" w:rsidTr="005B33C0">
        <w:trPr>
          <w:jc w:val="center"/>
        </w:trPr>
        <w:tc>
          <w:tcPr>
            <w:tcW w:w="981" w:type="dxa"/>
          </w:tcPr>
          <w:p w14:paraId="0D2ECB36" w14:textId="77777777" w:rsidR="00FC0DDC" w:rsidRPr="002B7C9D" w:rsidRDefault="00FC0DDC" w:rsidP="002B7C9D">
            <w:pPr>
              <w:jc w:val="center"/>
            </w:pPr>
            <w:r w:rsidRPr="002B7C9D">
              <w:t xml:space="preserve">1.4. </w:t>
            </w:r>
          </w:p>
        </w:tc>
        <w:tc>
          <w:tcPr>
            <w:tcW w:w="7027" w:type="dxa"/>
          </w:tcPr>
          <w:p w14:paraId="573694BB" w14:textId="5CC0ACAA" w:rsidR="00FC0DDC" w:rsidRPr="002B7C9D" w:rsidRDefault="00605F87" w:rsidP="00917D10">
            <w:pPr>
              <w:jc w:val="center"/>
            </w:pPr>
            <w:r w:rsidRPr="002B7C9D">
              <w:t xml:space="preserve">Формирование </w:t>
            </w:r>
            <w:r w:rsidRPr="002B7C9D">
              <w:rPr>
                <w:bCs/>
                <w:iCs/>
              </w:rPr>
              <w:t xml:space="preserve">межведомственного плана мероприятий </w:t>
            </w:r>
            <w:r w:rsidR="00803D94">
              <w:rPr>
                <w:bCs/>
                <w:iCs/>
              </w:rPr>
              <w:br/>
            </w:r>
            <w:r w:rsidRPr="002B7C9D">
              <w:rPr>
                <w:bCs/>
                <w:iCs/>
              </w:rPr>
              <w:t>по организации отдыха, оздоровления, досуга и занятости детей, запланированны</w:t>
            </w:r>
            <w:r w:rsidR="00A231B8">
              <w:rPr>
                <w:bCs/>
                <w:iCs/>
              </w:rPr>
              <w:t xml:space="preserve">х к проведению образовательными </w:t>
            </w:r>
            <w:r w:rsidR="00803D94">
              <w:rPr>
                <w:bCs/>
                <w:iCs/>
              </w:rPr>
              <w:br/>
            </w:r>
            <w:r w:rsidRPr="002B7C9D">
              <w:rPr>
                <w:bCs/>
                <w:iCs/>
              </w:rPr>
              <w:t xml:space="preserve">учреждениями, учреждениями культуры, физической культуры </w:t>
            </w:r>
            <w:r w:rsidR="00803D94">
              <w:rPr>
                <w:bCs/>
                <w:iCs/>
              </w:rPr>
              <w:br/>
            </w:r>
            <w:r w:rsidRPr="002B7C9D">
              <w:rPr>
                <w:bCs/>
                <w:iCs/>
              </w:rPr>
              <w:t xml:space="preserve">и спорта в летний период (далее – план). </w:t>
            </w:r>
            <w:r w:rsidRPr="002B7C9D">
              <w:t>Размещение плана на официальном</w:t>
            </w:r>
            <w:r w:rsidR="00BF0211">
              <w:t xml:space="preserve"> сайте департамента образования </w:t>
            </w:r>
            <w:r w:rsidRPr="002B7C9D">
              <w:t>Нефтеюганского района, департамента культуры и спорта Нефтеюганского района</w:t>
            </w:r>
          </w:p>
        </w:tc>
        <w:tc>
          <w:tcPr>
            <w:tcW w:w="5077" w:type="dxa"/>
            <w:gridSpan w:val="2"/>
          </w:tcPr>
          <w:p w14:paraId="63F4BA06" w14:textId="7D3A1FE9" w:rsidR="00CC26C3" w:rsidRDefault="00605F87" w:rsidP="00917D10">
            <w:pPr>
              <w:shd w:val="clear" w:color="auto" w:fill="FFFFFF"/>
              <w:jc w:val="center"/>
            </w:pPr>
            <w:r w:rsidRPr="002B7C9D">
              <w:t>департамент образования,</w:t>
            </w:r>
          </w:p>
          <w:p w14:paraId="3E916E31" w14:textId="39E7206F" w:rsidR="00FC0DDC" w:rsidRPr="002B7C9D" w:rsidRDefault="00605F87" w:rsidP="00917D10">
            <w:pPr>
              <w:shd w:val="clear" w:color="auto" w:fill="FFFFFF"/>
              <w:jc w:val="center"/>
            </w:pPr>
            <w:r w:rsidRPr="002B7C9D">
              <w:t>департамент культуры и спорта</w:t>
            </w:r>
          </w:p>
        </w:tc>
        <w:tc>
          <w:tcPr>
            <w:tcW w:w="2337" w:type="dxa"/>
            <w:gridSpan w:val="2"/>
          </w:tcPr>
          <w:p w14:paraId="2287F286" w14:textId="77777777" w:rsidR="00803D94" w:rsidRDefault="00605F87" w:rsidP="00917D10">
            <w:pPr>
              <w:shd w:val="clear" w:color="auto" w:fill="FFFFFF"/>
              <w:jc w:val="center"/>
            </w:pPr>
            <w:r w:rsidRPr="002B7C9D">
              <w:t>до 1</w:t>
            </w:r>
            <w:r w:rsidR="002F7B20" w:rsidRPr="002B7C9D">
              <w:t>0</w:t>
            </w:r>
            <w:r w:rsidRPr="002B7C9D">
              <w:t xml:space="preserve"> мая </w:t>
            </w:r>
          </w:p>
          <w:p w14:paraId="6C3D2ADC" w14:textId="42FA9737" w:rsidR="00FC0DDC" w:rsidRPr="002B7C9D" w:rsidRDefault="00605F87" w:rsidP="00917D10">
            <w:pPr>
              <w:shd w:val="clear" w:color="auto" w:fill="FFFFFF"/>
              <w:jc w:val="center"/>
            </w:pPr>
            <w:r w:rsidRPr="002B7C9D">
              <w:t>20</w:t>
            </w:r>
            <w:r w:rsidR="00A66E33" w:rsidRPr="002B7C9D">
              <w:t>2</w:t>
            </w:r>
            <w:r w:rsidR="00A231B8">
              <w:t>3</w:t>
            </w:r>
            <w:r w:rsidRPr="002B7C9D">
              <w:t xml:space="preserve"> года</w:t>
            </w:r>
          </w:p>
        </w:tc>
      </w:tr>
      <w:tr w:rsidR="00874ED8" w:rsidRPr="002B7C9D" w14:paraId="51678E8B" w14:textId="77777777" w:rsidTr="005B33C0">
        <w:trPr>
          <w:jc w:val="center"/>
        </w:trPr>
        <w:tc>
          <w:tcPr>
            <w:tcW w:w="981" w:type="dxa"/>
          </w:tcPr>
          <w:p w14:paraId="454C8A03" w14:textId="77777777" w:rsidR="00874ED8" w:rsidRPr="002B7C9D" w:rsidRDefault="00FA5ED0" w:rsidP="002B7C9D">
            <w:pPr>
              <w:jc w:val="center"/>
            </w:pPr>
            <w:r w:rsidRPr="002B7C9D">
              <w:t>1.5.</w:t>
            </w:r>
          </w:p>
        </w:tc>
        <w:tc>
          <w:tcPr>
            <w:tcW w:w="7027" w:type="dxa"/>
          </w:tcPr>
          <w:p w14:paraId="24577A65" w14:textId="21663398" w:rsidR="00874ED8" w:rsidRPr="002B7C9D" w:rsidRDefault="00874ED8" w:rsidP="00917D10">
            <w:pPr>
              <w:jc w:val="center"/>
            </w:pPr>
            <w:r w:rsidRPr="002B7C9D">
              <w:t>Выезд представителей органов местного самоуправления</w:t>
            </w:r>
            <w:r w:rsidR="00C36265" w:rsidRPr="002B7C9D">
              <w:t xml:space="preserve"> Нефтеюганского района</w:t>
            </w:r>
            <w:r w:rsidRPr="002B7C9D">
              <w:t xml:space="preserve"> в организации отдыха и оздоровления детей, расположенные за пределами </w:t>
            </w:r>
            <w:r w:rsidR="00F04C35" w:rsidRPr="002B7C9D">
              <w:t xml:space="preserve">Ханты-Мансийского </w:t>
            </w:r>
            <w:r w:rsidRPr="002B7C9D">
              <w:t>автономного округа</w:t>
            </w:r>
            <w:r w:rsidR="00803D94">
              <w:t xml:space="preserve"> – </w:t>
            </w:r>
            <w:r w:rsidR="00F43059" w:rsidRPr="002B7C9D">
              <w:t>Югры</w:t>
            </w:r>
            <w:r w:rsidRPr="002B7C9D">
              <w:t>, с целью ознакомления с их материально-технической базой, оценки соблюдения условий муниципальных контрактов</w:t>
            </w:r>
          </w:p>
        </w:tc>
        <w:tc>
          <w:tcPr>
            <w:tcW w:w="5077" w:type="dxa"/>
            <w:gridSpan w:val="2"/>
          </w:tcPr>
          <w:p w14:paraId="4AFF49CF" w14:textId="4FDBB6D3" w:rsidR="00874ED8" w:rsidRPr="002B7C9D" w:rsidRDefault="00C36265" w:rsidP="00917D10">
            <w:pPr>
              <w:shd w:val="clear" w:color="auto" w:fill="FFFFFF"/>
              <w:jc w:val="center"/>
            </w:pPr>
            <w:r w:rsidRPr="002B7C9D">
              <w:t>департамент образования</w:t>
            </w:r>
          </w:p>
        </w:tc>
        <w:tc>
          <w:tcPr>
            <w:tcW w:w="2337" w:type="dxa"/>
            <w:gridSpan w:val="2"/>
          </w:tcPr>
          <w:p w14:paraId="3EBF713A" w14:textId="77777777" w:rsidR="00C36265" w:rsidRPr="002B7C9D" w:rsidRDefault="00D936F0" w:rsidP="00917D10">
            <w:pPr>
              <w:shd w:val="clear" w:color="auto" w:fill="FFFFFF"/>
              <w:jc w:val="center"/>
            </w:pPr>
            <w:r w:rsidRPr="002B7C9D">
              <w:t>с 1 февраля по 31 декабря 202</w:t>
            </w:r>
            <w:r w:rsidR="00A231B8">
              <w:t>3</w:t>
            </w:r>
            <w:r w:rsidRPr="002B7C9D">
              <w:t xml:space="preserve"> года</w:t>
            </w:r>
          </w:p>
        </w:tc>
      </w:tr>
      <w:tr w:rsidR="006A6BAA" w:rsidRPr="002B7C9D" w14:paraId="49495AB1" w14:textId="77777777" w:rsidTr="005B33C0">
        <w:trPr>
          <w:jc w:val="center"/>
        </w:trPr>
        <w:tc>
          <w:tcPr>
            <w:tcW w:w="981" w:type="dxa"/>
          </w:tcPr>
          <w:p w14:paraId="0CD4477C" w14:textId="77777777" w:rsidR="006A6BAA" w:rsidRPr="002B7C9D" w:rsidRDefault="00FA5ED0" w:rsidP="00AA1604">
            <w:pPr>
              <w:jc w:val="center"/>
            </w:pPr>
            <w:r w:rsidRPr="002B7C9D">
              <w:t>1.</w:t>
            </w:r>
            <w:r w:rsidR="00AA1604">
              <w:t>6</w:t>
            </w:r>
            <w:r w:rsidRPr="002B7C9D">
              <w:t>.</w:t>
            </w:r>
          </w:p>
        </w:tc>
        <w:tc>
          <w:tcPr>
            <w:tcW w:w="7027" w:type="dxa"/>
          </w:tcPr>
          <w:p w14:paraId="46C7237B" w14:textId="77777777" w:rsidR="006A6BAA" w:rsidRPr="002B7C9D" w:rsidRDefault="006A6BAA" w:rsidP="00917D10">
            <w:pPr>
              <w:tabs>
                <w:tab w:val="left" w:pos="1197"/>
              </w:tabs>
              <w:jc w:val="center"/>
            </w:pPr>
            <w:r w:rsidRPr="002B7C9D">
              <w:t>Организация и проведение профориентационных мероприятий (тестирования, викторин, тренингов)</w:t>
            </w:r>
            <w:r w:rsidR="007A33F8">
              <w:t xml:space="preserve"> </w:t>
            </w:r>
            <w:r w:rsidR="00A231B8" w:rsidRPr="00A231B8">
              <w:t>с несовершеннолетними, обратившимися в органы службы занятости</w:t>
            </w:r>
          </w:p>
        </w:tc>
        <w:tc>
          <w:tcPr>
            <w:tcW w:w="5077" w:type="dxa"/>
            <w:gridSpan w:val="2"/>
          </w:tcPr>
          <w:p w14:paraId="2839B094" w14:textId="77777777" w:rsidR="00803D94" w:rsidRDefault="006A6BAA" w:rsidP="00803D94">
            <w:pPr>
              <w:shd w:val="clear" w:color="auto" w:fill="FFFFFF"/>
              <w:jc w:val="center"/>
            </w:pPr>
            <w:r w:rsidRPr="002B7C9D">
              <w:t>департамент образования</w:t>
            </w:r>
            <w:r w:rsidR="00803D94">
              <w:t xml:space="preserve"> </w:t>
            </w:r>
          </w:p>
          <w:p w14:paraId="511CE9CC" w14:textId="40E18F0D" w:rsidR="007A33F8" w:rsidRPr="002B7C9D" w:rsidRDefault="007A33F8" w:rsidP="00803D94">
            <w:pPr>
              <w:shd w:val="clear" w:color="auto" w:fill="FFFFFF"/>
              <w:jc w:val="center"/>
            </w:pPr>
            <w:r>
              <w:t>казенное учреждение «Нефтеюганский центр занятости населения»</w:t>
            </w:r>
          </w:p>
        </w:tc>
        <w:tc>
          <w:tcPr>
            <w:tcW w:w="2337" w:type="dxa"/>
            <w:gridSpan w:val="2"/>
          </w:tcPr>
          <w:p w14:paraId="23068ACE" w14:textId="77777777" w:rsidR="00803D94" w:rsidRDefault="007A33F8" w:rsidP="00917D10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>июн</w:t>
            </w:r>
            <w:r w:rsidRPr="002B7C9D">
              <w:t>я</w:t>
            </w:r>
            <w:r w:rsidRPr="002B7C9D">
              <w:br/>
              <w:t xml:space="preserve">по </w:t>
            </w:r>
            <w:r>
              <w:t xml:space="preserve">31 августа </w:t>
            </w:r>
          </w:p>
          <w:p w14:paraId="5D420868" w14:textId="4837E2D9" w:rsidR="006A6BAA" w:rsidRPr="002B7C9D" w:rsidRDefault="007A33F8" w:rsidP="00917D10">
            <w:pPr>
              <w:shd w:val="clear" w:color="auto" w:fill="FFFFFF"/>
              <w:jc w:val="center"/>
            </w:pPr>
            <w:r>
              <w:t>2023</w:t>
            </w:r>
            <w:r w:rsidRPr="002B7C9D">
              <w:t xml:space="preserve"> года</w:t>
            </w:r>
          </w:p>
        </w:tc>
      </w:tr>
      <w:tr w:rsidR="00874ED8" w:rsidRPr="002B7C9D" w14:paraId="5B1B8D1B" w14:textId="77777777" w:rsidTr="005B33C0">
        <w:trPr>
          <w:jc w:val="center"/>
        </w:trPr>
        <w:tc>
          <w:tcPr>
            <w:tcW w:w="981" w:type="dxa"/>
          </w:tcPr>
          <w:p w14:paraId="1E291B22" w14:textId="77777777" w:rsidR="00874ED8" w:rsidRPr="002B7C9D" w:rsidRDefault="00FC4B94" w:rsidP="00AA1604">
            <w:pPr>
              <w:jc w:val="center"/>
            </w:pPr>
            <w:r w:rsidRPr="002B7C9D">
              <w:t>1.</w:t>
            </w:r>
            <w:r w:rsidR="00AA1604">
              <w:t>7</w:t>
            </w:r>
            <w:r w:rsidRPr="002B7C9D">
              <w:t>.</w:t>
            </w:r>
          </w:p>
        </w:tc>
        <w:tc>
          <w:tcPr>
            <w:tcW w:w="7027" w:type="dxa"/>
          </w:tcPr>
          <w:p w14:paraId="2A02B13C" w14:textId="22B59E6B" w:rsidR="00874ED8" w:rsidRPr="002B7C9D" w:rsidRDefault="00874ED8" w:rsidP="00917D10">
            <w:pPr>
              <w:jc w:val="center"/>
              <w:outlineLvl w:val="5"/>
            </w:pPr>
            <w:r w:rsidRPr="002B7C9D">
              <w:t xml:space="preserve">Проведение </w:t>
            </w:r>
            <w:r w:rsidR="001D6650" w:rsidRPr="002B7C9D">
              <w:t>муниципального</w:t>
            </w:r>
            <w:r w:rsidRPr="002B7C9D">
              <w:t xml:space="preserve"> этапа конкурса «Лучш</w:t>
            </w:r>
            <w:r w:rsidR="000F57E2" w:rsidRPr="002B7C9D">
              <w:t>ая организация отдыха детей и их оздоровления</w:t>
            </w:r>
            <w:r w:rsidRPr="002B7C9D">
              <w:t xml:space="preserve"> </w:t>
            </w:r>
            <w:r w:rsidR="000F57E2" w:rsidRPr="002B7C9D">
              <w:t xml:space="preserve">Ханты-Мансийского </w:t>
            </w:r>
            <w:r w:rsidRPr="002B7C9D">
              <w:t xml:space="preserve">автономного округа – Югры»; размещение информации о проведении указанного конкурса, </w:t>
            </w:r>
            <w:r w:rsidR="00803D94">
              <w:br/>
            </w:r>
            <w:r w:rsidRPr="002B7C9D">
              <w:t xml:space="preserve">его результатах </w:t>
            </w:r>
            <w:r w:rsidR="00E15CEB" w:rsidRPr="002B7C9D">
              <w:t xml:space="preserve">на официальном сайте </w:t>
            </w:r>
            <w:r w:rsidR="00803D94">
              <w:br/>
            </w:r>
            <w:r w:rsidR="00E15CEB" w:rsidRPr="002B7C9D">
              <w:t>департамента образования Нефтеюганского района</w:t>
            </w:r>
          </w:p>
        </w:tc>
        <w:tc>
          <w:tcPr>
            <w:tcW w:w="5077" w:type="dxa"/>
            <w:gridSpan w:val="2"/>
          </w:tcPr>
          <w:p w14:paraId="44560205" w14:textId="46B2348D" w:rsidR="00874ED8" w:rsidRDefault="00205E53" w:rsidP="00917D10">
            <w:pPr>
              <w:autoSpaceDE w:val="0"/>
              <w:autoSpaceDN w:val="0"/>
              <w:adjustRightInd w:val="0"/>
              <w:jc w:val="center"/>
            </w:pPr>
            <w:r w:rsidRPr="002B7C9D">
              <w:t>департамент образования</w:t>
            </w:r>
          </w:p>
          <w:p w14:paraId="32984EA3" w14:textId="77777777" w:rsidR="00A231B8" w:rsidRPr="002B7C9D" w:rsidRDefault="00A231B8" w:rsidP="00917D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7" w:type="dxa"/>
            <w:gridSpan w:val="2"/>
          </w:tcPr>
          <w:p w14:paraId="3FE46176" w14:textId="77777777" w:rsidR="00803D94" w:rsidRDefault="007A33F8" w:rsidP="00917D10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>июн</w:t>
            </w:r>
            <w:r w:rsidRPr="002B7C9D">
              <w:t>я</w:t>
            </w:r>
            <w:r w:rsidRPr="002B7C9D">
              <w:br/>
              <w:t xml:space="preserve">по </w:t>
            </w:r>
            <w:r>
              <w:t xml:space="preserve">31 августа </w:t>
            </w:r>
          </w:p>
          <w:p w14:paraId="180D8E5F" w14:textId="4D07D0DC" w:rsidR="00874ED8" w:rsidRPr="002B7C9D" w:rsidRDefault="007A33F8" w:rsidP="00917D10">
            <w:pPr>
              <w:shd w:val="clear" w:color="auto" w:fill="FFFFFF"/>
              <w:jc w:val="center"/>
            </w:pPr>
            <w:r>
              <w:t>2023</w:t>
            </w:r>
            <w:r w:rsidRPr="002B7C9D">
              <w:t xml:space="preserve"> года</w:t>
            </w:r>
          </w:p>
        </w:tc>
      </w:tr>
      <w:tr w:rsidR="007F0BAF" w:rsidRPr="002B7C9D" w14:paraId="1925A058" w14:textId="77777777" w:rsidTr="005B33C0">
        <w:trPr>
          <w:jc w:val="center"/>
        </w:trPr>
        <w:tc>
          <w:tcPr>
            <w:tcW w:w="981" w:type="dxa"/>
          </w:tcPr>
          <w:p w14:paraId="4B01204C" w14:textId="77777777" w:rsidR="007F0BAF" w:rsidRPr="002B7C9D" w:rsidRDefault="00FC4B94" w:rsidP="00AA1604">
            <w:pPr>
              <w:jc w:val="center"/>
            </w:pPr>
            <w:r w:rsidRPr="002B7C9D">
              <w:t>1.</w:t>
            </w:r>
            <w:r w:rsidR="00AA1604">
              <w:t>8</w:t>
            </w:r>
            <w:r w:rsidRPr="002B7C9D">
              <w:t>.</w:t>
            </w:r>
          </w:p>
        </w:tc>
        <w:tc>
          <w:tcPr>
            <w:tcW w:w="7027" w:type="dxa"/>
          </w:tcPr>
          <w:p w14:paraId="0540D523" w14:textId="3D96CE6E" w:rsidR="00181C65" w:rsidRPr="002B7C9D" w:rsidRDefault="007F0BAF" w:rsidP="00917D10">
            <w:pPr>
              <w:jc w:val="center"/>
              <w:outlineLvl w:val="5"/>
            </w:pPr>
            <w:r w:rsidRPr="002B7C9D">
              <w:t>Участие в окружном этапе конкурса «Лучшая организация отдыха детей и их оздоровления Ханты-Мансийского автономного округа</w:t>
            </w:r>
            <w:r w:rsidR="00181C65" w:rsidRPr="002B7C9D">
              <w:t xml:space="preserve"> – </w:t>
            </w:r>
            <w:r w:rsidRPr="002B7C9D">
              <w:t>Югры</w:t>
            </w:r>
            <w:r w:rsidR="00B45FD8">
              <w:t>»</w:t>
            </w:r>
            <w:r w:rsidRPr="002B7C9D">
              <w:t xml:space="preserve">, предоставление работ </w:t>
            </w:r>
            <w:r w:rsidR="00181C65" w:rsidRPr="002B7C9D">
              <w:br/>
            </w:r>
            <w:r w:rsidRPr="002B7C9D">
              <w:t>по максимальным номинациям</w:t>
            </w:r>
          </w:p>
        </w:tc>
        <w:tc>
          <w:tcPr>
            <w:tcW w:w="5077" w:type="dxa"/>
            <w:gridSpan w:val="2"/>
          </w:tcPr>
          <w:p w14:paraId="233D44CE" w14:textId="5D7A1731" w:rsidR="007F0BAF" w:rsidRPr="002B7C9D" w:rsidRDefault="007F0BAF" w:rsidP="00917D10">
            <w:pPr>
              <w:autoSpaceDE w:val="0"/>
              <w:autoSpaceDN w:val="0"/>
              <w:adjustRightInd w:val="0"/>
              <w:jc w:val="center"/>
            </w:pPr>
            <w:r w:rsidRPr="002B7C9D">
              <w:t>департамент образования</w:t>
            </w:r>
          </w:p>
        </w:tc>
        <w:tc>
          <w:tcPr>
            <w:tcW w:w="2337" w:type="dxa"/>
            <w:gridSpan w:val="2"/>
          </w:tcPr>
          <w:p w14:paraId="0085694F" w14:textId="77777777" w:rsidR="007F0BAF" w:rsidRPr="002B7C9D" w:rsidRDefault="007F0BAF" w:rsidP="00917D10">
            <w:pPr>
              <w:shd w:val="clear" w:color="auto" w:fill="FFFFFF"/>
              <w:jc w:val="center"/>
            </w:pPr>
            <w:r w:rsidRPr="002B7C9D">
              <w:t xml:space="preserve">с </w:t>
            </w:r>
            <w:r w:rsidR="007A33F8">
              <w:t>1</w:t>
            </w:r>
            <w:r w:rsidRPr="002B7C9D">
              <w:t xml:space="preserve"> </w:t>
            </w:r>
            <w:r w:rsidR="007A33F8">
              <w:t>августа</w:t>
            </w:r>
            <w:r w:rsidR="00135C5F" w:rsidRPr="002B7C9D">
              <w:br/>
            </w:r>
            <w:r w:rsidRPr="002B7C9D">
              <w:t xml:space="preserve">по </w:t>
            </w:r>
            <w:r w:rsidR="007A33F8">
              <w:t>30 сентября 2023</w:t>
            </w:r>
            <w:r w:rsidRPr="002B7C9D">
              <w:t xml:space="preserve"> года</w:t>
            </w:r>
          </w:p>
        </w:tc>
      </w:tr>
      <w:tr w:rsidR="00FC4B94" w:rsidRPr="002B7C9D" w14:paraId="41C7BA42" w14:textId="77777777" w:rsidTr="005B33C0">
        <w:trPr>
          <w:trHeight w:val="843"/>
          <w:jc w:val="center"/>
        </w:trPr>
        <w:tc>
          <w:tcPr>
            <w:tcW w:w="981" w:type="dxa"/>
          </w:tcPr>
          <w:p w14:paraId="5384FCA0" w14:textId="77777777" w:rsidR="00FC4B94" w:rsidRPr="002B7C9D" w:rsidRDefault="00FC4B94" w:rsidP="00AA1604">
            <w:pPr>
              <w:jc w:val="center"/>
            </w:pPr>
            <w:r w:rsidRPr="002B7C9D">
              <w:t>1.</w:t>
            </w:r>
            <w:r w:rsidR="00AA1604">
              <w:t>9</w:t>
            </w:r>
            <w:r w:rsidRPr="002B7C9D">
              <w:t>.</w:t>
            </w:r>
          </w:p>
        </w:tc>
        <w:tc>
          <w:tcPr>
            <w:tcW w:w="7027" w:type="dxa"/>
          </w:tcPr>
          <w:p w14:paraId="2FDC755B" w14:textId="2C8B3B99" w:rsidR="00FC4B94" w:rsidRPr="002B7C9D" w:rsidRDefault="00FC4B94" w:rsidP="00917D10">
            <w:pPr>
              <w:jc w:val="center"/>
              <w:outlineLvl w:val="5"/>
            </w:pPr>
            <w:r w:rsidRPr="002B7C9D">
              <w:t xml:space="preserve">Организация и обеспечение отдыха и оздоровления детей </w:t>
            </w:r>
            <w:r w:rsidR="00803D94">
              <w:br/>
            </w:r>
            <w:r w:rsidRPr="002B7C9D">
              <w:t>в возрасте от 6 до 17 лет (включительно) в организациях отдыха детей и их оздоровления, в том числе в этнической среде</w:t>
            </w:r>
          </w:p>
        </w:tc>
        <w:tc>
          <w:tcPr>
            <w:tcW w:w="5077" w:type="dxa"/>
            <w:gridSpan w:val="2"/>
          </w:tcPr>
          <w:p w14:paraId="378F0385" w14:textId="2FD8ACB6" w:rsidR="00FC4B94" w:rsidRPr="002B7C9D" w:rsidRDefault="00FC4B94" w:rsidP="00917D10">
            <w:pPr>
              <w:autoSpaceDE w:val="0"/>
              <w:autoSpaceDN w:val="0"/>
              <w:adjustRightInd w:val="0"/>
              <w:jc w:val="center"/>
            </w:pPr>
            <w:r w:rsidRPr="002B7C9D">
              <w:t>департамент образования</w:t>
            </w:r>
          </w:p>
        </w:tc>
        <w:tc>
          <w:tcPr>
            <w:tcW w:w="2337" w:type="dxa"/>
            <w:gridSpan w:val="2"/>
          </w:tcPr>
          <w:p w14:paraId="0486C888" w14:textId="3500F660" w:rsidR="00FC4B94" w:rsidRPr="002B7C9D" w:rsidRDefault="007A33F8" w:rsidP="00917D10">
            <w:pPr>
              <w:shd w:val="clear" w:color="auto" w:fill="FFFFFF"/>
              <w:jc w:val="center"/>
            </w:pPr>
            <w:r>
              <w:t xml:space="preserve">до 31 декабря </w:t>
            </w:r>
            <w:r w:rsidR="00803D94">
              <w:br/>
            </w:r>
            <w:r>
              <w:t>2023</w:t>
            </w:r>
            <w:r w:rsidR="00AA1604">
              <w:t xml:space="preserve"> года</w:t>
            </w:r>
          </w:p>
        </w:tc>
      </w:tr>
      <w:tr w:rsidR="00FC4B94" w:rsidRPr="002B7C9D" w14:paraId="475FD4E9" w14:textId="77777777" w:rsidTr="005B33C0">
        <w:trPr>
          <w:jc w:val="center"/>
        </w:trPr>
        <w:tc>
          <w:tcPr>
            <w:tcW w:w="981" w:type="dxa"/>
          </w:tcPr>
          <w:p w14:paraId="2641604D" w14:textId="77777777" w:rsidR="00FC4B94" w:rsidRPr="007B6C14" w:rsidRDefault="00FC4B94" w:rsidP="00AA1604">
            <w:pPr>
              <w:jc w:val="center"/>
            </w:pPr>
            <w:r w:rsidRPr="007B6C14">
              <w:t>1.1</w:t>
            </w:r>
            <w:r w:rsidR="00AA1604" w:rsidRPr="007B6C14">
              <w:t>0</w:t>
            </w:r>
            <w:r w:rsidRPr="007B6C14">
              <w:t>.</w:t>
            </w:r>
          </w:p>
        </w:tc>
        <w:tc>
          <w:tcPr>
            <w:tcW w:w="7027" w:type="dxa"/>
          </w:tcPr>
          <w:p w14:paraId="35183A26" w14:textId="77777777" w:rsidR="00FC4B94" w:rsidRPr="007B6C14" w:rsidRDefault="00FC4B94" w:rsidP="00917D10">
            <w:pPr>
              <w:shd w:val="clear" w:color="auto" w:fill="FFFFFF"/>
              <w:jc w:val="center"/>
            </w:pPr>
            <w:r w:rsidRPr="007B6C14">
              <w:t>Мониторинг организации отдыха и оздоровления детей, проживающих в Нефтеюганском районе, в том числе детей, находящихся в трудной жизненной ситуации</w:t>
            </w:r>
          </w:p>
        </w:tc>
        <w:tc>
          <w:tcPr>
            <w:tcW w:w="5077" w:type="dxa"/>
            <w:gridSpan w:val="2"/>
          </w:tcPr>
          <w:p w14:paraId="7D7B84EA" w14:textId="266689E6" w:rsidR="00FC4B94" w:rsidRPr="007B6C14" w:rsidRDefault="00FC4B94" w:rsidP="00917D10">
            <w:pPr>
              <w:shd w:val="clear" w:color="auto" w:fill="FFFFFF"/>
              <w:jc w:val="center"/>
            </w:pPr>
            <w:r w:rsidRPr="007B6C14">
              <w:t>департамент образования</w:t>
            </w:r>
          </w:p>
        </w:tc>
        <w:tc>
          <w:tcPr>
            <w:tcW w:w="2337" w:type="dxa"/>
            <w:gridSpan w:val="2"/>
          </w:tcPr>
          <w:p w14:paraId="06A6FF4B" w14:textId="46C516D8" w:rsidR="00FC4B94" w:rsidRPr="007B6C14" w:rsidRDefault="00FC4B94" w:rsidP="00917D10">
            <w:pPr>
              <w:shd w:val="clear" w:color="auto" w:fill="FFFFFF"/>
              <w:jc w:val="center"/>
            </w:pPr>
            <w:r w:rsidRPr="007B6C14">
              <w:t>ежемесячно</w:t>
            </w:r>
          </w:p>
          <w:p w14:paraId="4F9CA481" w14:textId="77777777" w:rsidR="00FC4B94" w:rsidRPr="007B6C14" w:rsidRDefault="00FC4B94" w:rsidP="00917D10">
            <w:pPr>
              <w:shd w:val="clear" w:color="auto" w:fill="FFFFFF"/>
              <w:jc w:val="center"/>
            </w:pPr>
            <w:r w:rsidRPr="007B6C14">
              <w:t>до 25-го числа</w:t>
            </w:r>
          </w:p>
        </w:tc>
      </w:tr>
      <w:tr w:rsidR="00FC4B94" w:rsidRPr="002B7C9D" w14:paraId="0768E7EA" w14:textId="77777777" w:rsidTr="005B33C0">
        <w:trPr>
          <w:jc w:val="center"/>
        </w:trPr>
        <w:tc>
          <w:tcPr>
            <w:tcW w:w="981" w:type="dxa"/>
          </w:tcPr>
          <w:p w14:paraId="4277C5A3" w14:textId="77777777" w:rsidR="00FC4B94" w:rsidRPr="002B7C9D" w:rsidRDefault="00FC4B94" w:rsidP="00AA1604">
            <w:pPr>
              <w:jc w:val="center"/>
            </w:pPr>
            <w:r w:rsidRPr="002B7C9D">
              <w:t>1.1</w:t>
            </w:r>
            <w:r w:rsidR="00AA1604">
              <w:t>1</w:t>
            </w:r>
            <w:r w:rsidRPr="002B7C9D">
              <w:t>.</w:t>
            </w:r>
          </w:p>
        </w:tc>
        <w:tc>
          <w:tcPr>
            <w:tcW w:w="7027" w:type="dxa"/>
            <w:shd w:val="clear" w:color="auto" w:fill="auto"/>
          </w:tcPr>
          <w:p w14:paraId="07E5D3A3" w14:textId="120A3197" w:rsidR="00FC4B94" w:rsidRPr="002B7C9D" w:rsidRDefault="00FC4B94" w:rsidP="00917D10">
            <w:pPr>
              <w:shd w:val="clear" w:color="auto" w:fill="FFFFFF"/>
              <w:jc w:val="center"/>
              <w:rPr>
                <w:highlight w:val="yellow"/>
              </w:rPr>
            </w:pPr>
            <w:r w:rsidRPr="002B7C9D">
              <w:t>Мониторинг отдыха, оздоровления, трудоустройства несовершеннолетних, находящихся в социально опасном положении, в летний период</w:t>
            </w:r>
          </w:p>
        </w:tc>
        <w:tc>
          <w:tcPr>
            <w:tcW w:w="5077" w:type="dxa"/>
            <w:gridSpan w:val="2"/>
          </w:tcPr>
          <w:p w14:paraId="16F4CA64" w14:textId="77777777" w:rsidR="00FC4B94" w:rsidRPr="002B7C9D" w:rsidRDefault="00FC4B94" w:rsidP="00917D10">
            <w:pPr>
              <w:jc w:val="center"/>
            </w:pPr>
            <w:r w:rsidRPr="002B7C9D">
              <w:t>отд</w:t>
            </w:r>
            <w:r w:rsidR="002468AE" w:rsidRPr="002B7C9D">
              <w:t>ел по делам несовершеннолетних</w:t>
            </w:r>
          </w:p>
        </w:tc>
        <w:tc>
          <w:tcPr>
            <w:tcW w:w="2337" w:type="dxa"/>
            <w:gridSpan w:val="2"/>
          </w:tcPr>
          <w:p w14:paraId="48051E51" w14:textId="00F89B18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>до 20 сентября</w:t>
            </w:r>
            <w:r w:rsidR="002B7C9D" w:rsidRPr="002B7C9D">
              <w:t xml:space="preserve"> </w:t>
            </w:r>
            <w:r w:rsidR="00803D94">
              <w:br/>
            </w:r>
            <w:r w:rsidRPr="002B7C9D">
              <w:t>202</w:t>
            </w:r>
            <w:r w:rsidR="00D1082C">
              <w:t xml:space="preserve">3 </w:t>
            </w:r>
            <w:r w:rsidRPr="002B7C9D">
              <w:t>года</w:t>
            </w:r>
          </w:p>
        </w:tc>
      </w:tr>
      <w:tr w:rsidR="00FC4B94" w:rsidRPr="002B7C9D" w14:paraId="232E1C5C" w14:textId="77777777" w:rsidTr="005B33C0">
        <w:trPr>
          <w:jc w:val="center"/>
        </w:trPr>
        <w:tc>
          <w:tcPr>
            <w:tcW w:w="981" w:type="dxa"/>
          </w:tcPr>
          <w:p w14:paraId="5E95B15B" w14:textId="77777777" w:rsidR="00FC4B94" w:rsidRPr="002B7C9D" w:rsidRDefault="00FC4B94" w:rsidP="00AA1604">
            <w:pPr>
              <w:jc w:val="center"/>
            </w:pPr>
            <w:r w:rsidRPr="002B7C9D">
              <w:t>1.1</w:t>
            </w:r>
            <w:r w:rsidR="00AA1604">
              <w:t>2</w:t>
            </w:r>
            <w:r w:rsidRPr="002B7C9D">
              <w:t>.</w:t>
            </w:r>
          </w:p>
        </w:tc>
        <w:tc>
          <w:tcPr>
            <w:tcW w:w="7027" w:type="dxa"/>
          </w:tcPr>
          <w:p w14:paraId="2FC1D67D" w14:textId="77777777" w:rsidR="00FC4B94" w:rsidRPr="002B7C9D" w:rsidRDefault="00FC4B94" w:rsidP="00917D10">
            <w:pPr>
              <w:jc w:val="center"/>
            </w:pPr>
            <w:r w:rsidRPr="002B7C9D">
              <w:t>Организация информирования родителей (законных представителей) детей, состоящих на всех видах профилактического учета и детей, проживающих в семьях, находящихся в социально опасном положении:</w:t>
            </w:r>
          </w:p>
          <w:p w14:paraId="3A4E3880" w14:textId="77777777" w:rsidR="00FC4B94" w:rsidRPr="002B7C9D" w:rsidRDefault="00D1082C" w:rsidP="00917D10">
            <w:pPr>
              <w:jc w:val="center"/>
            </w:pPr>
            <w:r>
              <w:t xml:space="preserve">о вариантах </w:t>
            </w:r>
            <w:r w:rsidR="00FC4B94" w:rsidRPr="002B7C9D">
              <w:t>отдыха и оздоровления в Нефтеюганском районе,</w:t>
            </w:r>
          </w:p>
          <w:p w14:paraId="65DA5E17" w14:textId="77777777" w:rsidR="00FC4B94" w:rsidRPr="002B7C9D" w:rsidRDefault="00FC4B94" w:rsidP="00917D10">
            <w:pPr>
              <w:jc w:val="center"/>
            </w:pPr>
            <w:r w:rsidRPr="002B7C9D">
              <w:t>о требованиях законодательства при осуществлении перевозок организованных групп</w:t>
            </w:r>
            <w:r w:rsidR="002B7C9D" w:rsidRPr="002B7C9D">
              <w:t xml:space="preserve"> </w:t>
            </w:r>
            <w:r w:rsidRPr="002B7C9D">
              <w:t>детей к месту отдыха и обратно;</w:t>
            </w:r>
          </w:p>
          <w:p w14:paraId="05587F29" w14:textId="77777777" w:rsidR="00FC4B94" w:rsidRPr="002B7C9D" w:rsidRDefault="00FC4B94" w:rsidP="00917D10">
            <w:pPr>
              <w:jc w:val="center"/>
            </w:pPr>
            <w:r w:rsidRPr="002B7C9D">
              <w:t>о правилах поведения детей, о хранении денежных средств;</w:t>
            </w:r>
          </w:p>
          <w:p w14:paraId="2F130377" w14:textId="77777777" w:rsidR="00FC4B94" w:rsidRPr="002B7C9D" w:rsidRDefault="00FC4B94" w:rsidP="00917D10">
            <w:pPr>
              <w:jc w:val="center"/>
            </w:pPr>
            <w:r w:rsidRPr="002B7C9D">
              <w:t>об использовании мобильных средств связи в оздоровительных организациях (разработка памяток, буклетов, оформление информационных стендов, размещение на официальном сайте органов местного самоуправления Нефтеюганского района)</w:t>
            </w:r>
          </w:p>
        </w:tc>
        <w:tc>
          <w:tcPr>
            <w:tcW w:w="5077" w:type="dxa"/>
            <w:gridSpan w:val="2"/>
          </w:tcPr>
          <w:p w14:paraId="0778AF38" w14:textId="2C1D2E85" w:rsidR="00D1082C" w:rsidRDefault="00FC4B94" w:rsidP="00917D10">
            <w:pPr>
              <w:jc w:val="center"/>
            </w:pPr>
            <w:r w:rsidRPr="002B7C9D">
              <w:t>департамент образования,</w:t>
            </w:r>
          </w:p>
          <w:p w14:paraId="3BE6B9A8" w14:textId="768E74C9" w:rsidR="00D1082C" w:rsidRDefault="00FC4B94" w:rsidP="00917D10">
            <w:pPr>
              <w:jc w:val="center"/>
            </w:pPr>
            <w:r w:rsidRPr="002B7C9D">
              <w:t>департамент культуры и спорта,</w:t>
            </w:r>
          </w:p>
          <w:p w14:paraId="1D6D325B" w14:textId="5223465E" w:rsidR="00D1082C" w:rsidRDefault="00FC4B94" w:rsidP="00917D10">
            <w:pPr>
              <w:jc w:val="center"/>
            </w:pPr>
            <w:r w:rsidRPr="002B7C9D">
              <w:t>отд</w:t>
            </w:r>
            <w:r w:rsidR="002468AE" w:rsidRPr="002B7C9D">
              <w:t>ел по делам несовершеннолетних,</w:t>
            </w:r>
          </w:p>
          <w:p w14:paraId="01319C1D" w14:textId="4C283303" w:rsidR="00BF0211" w:rsidRDefault="00FC4B94" w:rsidP="00917D10">
            <w:pPr>
              <w:jc w:val="center"/>
            </w:pPr>
            <w:r w:rsidRPr="002B7C9D">
              <w:t xml:space="preserve">Нефтеюганская районная больница </w:t>
            </w:r>
            <w:r w:rsidR="00803D94">
              <w:br/>
            </w:r>
            <w:r w:rsidRPr="002B7C9D">
              <w:t>(по согласованию),</w:t>
            </w:r>
          </w:p>
          <w:p w14:paraId="673EA9D9" w14:textId="3D39D5A7" w:rsidR="00FC4B94" w:rsidRPr="002B7C9D" w:rsidRDefault="00226FDA" w:rsidP="00917D10">
            <w:pPr>
              <w:jc w:val="center"/>
            </w:pPr>
            <w:r>
              <w:t>у</w:t>
            </w:r>
            <w:r w:rsidR="00FC4B94" w:rsidRPr="002B7C9D">
              <w:t xml:space="preserve">правление социальной защиты </w:t>
            </w:r>
            <w:r w:rsidR="00803D94">
              <w:br/>
            </w:r>
            <w:r w:rsidR="00FC4B94" w:rsidRPr="002B7C9D">
              <w:t>(по согласованию)</w:t>
            </w:r>
          </w:p>
        </w:tc>
        <w:tc>
          <w:tcPr>
            <w:tcW w:w="2337" w:type="dxa"/>
            <w:gridSpan w:val="2"/>
          </w:tcPr>
          <w:p w14:paraId="6A06D534" w14:textId="5C628F81" w:rsidR="00FC4B94" w:rsidRPr="002B7C9D" w:rsidRDefault="00D1082C" w:rsidP="00917D10">
            <w:pPr>
              <w:jc w:val="center"/>
            </w:pPr>
            <w:r>
              <w:t xml:space="preserve">до 31 декабря </w:t>
            </w:r>
            <w:r w:rsidR="00803D94">
              <w:br/>
            </w:r>
            <w:r>
              <w:t>2023</w:t>
            </w:r>
            <w:r w:rsidR="00AA1604">
              <w:t xml:space="preserve"> года</w:t>
            </w:r>
          </w:p>
        </w:tc>
      </w:tr>
      <w:tr w:rsidR="00FC4B94" w:rsidRPr="002B7C9D" w14:paraId="42B8A5B3" w14:textId="77777777" w:rsidTr="005B33C0">
        <w:trPr>
          <w:jc w:val="center"/>
        </w:trPr>
        <w:tc>
          <w:tcPr>
            <w:tcW w:w="981" w:type="dxa"/>
          </w:tcPr>
          <w:p w14:paraId="3B02C18D" w14:textId="77777777" w:rsidR="00FC4B94" w:rsidRPr="002B7C9D" w:rsidRDefault="00FC4B94" w:rsidP="00AA1604">
            <w:pPr>
              <w:jc w:val="center"/>
            </w:pPr>
            <w:r w:rsidRPr="002B7C9D">
              <w:t>1.1</w:t>
            </w:r>
            <w:r w:rsidR="00AA1604">
              <w:t>3</w:t>
            </w:r>
            <w:r w:rsidRPr="002B7C9D">
              <w:t>.</w:t>
            </w:r>
          </w:p>
        </w:tc>
        <w:tc>
          <w:tcPr>
            <w:tcW w:w="7027" w:type="dxa"/>
          </w:tcPr>
          <w:p w14:paraId="73C806AD" w14:textId="77777777" w:rsidR="00FC4B94" w:rsidRPr="002B7C9D" w:rsidRDefault="00FC4B94" w:rsidP="00917D10">
            <w:pPr>
              <w:jc w:val="center"/>
            </w:pPr>
            <w:r w:rsidRPr="002B7C9D">
              <w:t xml:space="preserve">Проведение туристических походов, экспедиций, экскурсий (далее – туристические мероприятия) с участием детей в Ханты - Мансийском автономном округе – Югре и за его пределами </w:t>
            </w:r>
            <w:r w:rsidRPr="002B7C9D">
              <w:br/>
              <w:t>в соответствии с законодательством Российской Федерации.</w:t>
            </w:r>
          </w:p>
          <w:p w14:paraId="5BB50D7D" w14:textId="6EC64028" w:rsidR="00FC4B94" w:rsidRPr="002B7C9D" w:rsidRDefault="00FC4B94" w:rsidP="00917D10">
            <w:pPr>
              <w:jc w:val="center"/>
            </w:pPr>
            <w:r w:rsidRPr="002B7C9D">
              <w:t xml:space="preserve">Информирование о проведении туристических мероприятий </w:t>
            </w:r>
            <w:r w:rsidR="00803D94">
              <w:br/>
            </w:r>
            <w:r w:rsidRPr="002B7C9D">
              <w:t>с указанием времени и пункта убытия, срока и места нахождения, численности групп и контактных данных их руководителей,</w:t>
            </w:r>
            <w:r w:rsidR="002B7C9D" w:rsidRPr="002B7C9D">
              <w:t xml:space="preserve"> </w:t>
            </w:r>
            <w:r w:rsidRPr="002B7C9D">
              <w:t>«Центр управления в кризисных ситуациях Главного управления МЧС по автономному округу» (далее – ЦУКС Главного управления МЧС по автономному округу).</w:t>
            </w:r>
          </w:p>
          <w:p w14:paraId="4BD34AF4" w14:textId="48B98A7C" w:rsidR="00FC4B94" w:rsidRPr="002B7C9D" w:rsidRDefault="00FC4B94" w:rsidP="00917D10">
            <w:pPr>
              <w:jc w:val="center"/>
            </w:pPr>
            <w:r w:rsidRPr="002B7C9D">
              <w:t xml:space="preserve">Организация взаимодействия с Главным управлением России </w:t>
            </w:r>
            <w:r w:rsidR="00803D94">
              <w:br/>
            </w:r>
            <w:r w:rsidRPr="002B7C9D">
              <w:t xml:space="preserve">по делам гражданской обороны, чрезвычайным ситуациям </w:t>
            </w:r>
            <w:r w:rsidR="00803D94">
              <w:br/>
            </w:r>
            <w:r w:rsidRPr="002B7C9D">
              <w:t xml:space="preserve">и ликвидации последствий стихийных бедствий соответствующего субъекта Российской Федерации при проведении туристических мероприятий с участием детей </w:t>
            </w:r>
            <w:r w:rsidR="00803D94">
              <w:br/>
            </w:r>
            <w:r w:rsidRPr="002B7C9D">
              <w:t>за пределами Ханты-Мансийского</w:t>
            </w:r>
            <w:r w:rsidR="002B7C9D" w:rsidRPr="002B7C9D">
              <w:t xml:space="preserve"> </w:t>
            </w:r>
            <w:r w:rsidRPr="002B7C9D">
              <w:t>автономного округа</w:t>
            </w:r>
            <w:r w:rsidR="00803D94">
              <w:t xml:space="preserve"> – </w:t>
            </w:r>
            <w:r w:rsidRPr="002B7C9D">
              <w:t>Югры</w:t>
            </w:r>
          </w:p>
        </w:tc>
        <w:tc>
          <w:tcPr>
            <w:tcW w:w="5077" w:type="dxa"/>
            <w:gridSpan w:val="2"/>
          </w:tcPr>
          <w:p w14:paraId="03EF449E" w14:textId="383CA8E8" w:rsidR="00D1082C" w:rsidRDefault="00FC4B94" w:rsidP="00917D10">
            <w:pPr>
              <w:jc w:val="center"/>
            </w:pPr>
            <w:r w:rsidRPr="002B7C9D">
              <w:t>департамент образования,</w:t>
            </w:r>
          </w:p>
          <w:p w14:paraId="0D2809F0" w14:textId="0A28A620" w:rsidR="00FC4B94" w:rsidRPr="002B7C9D" w:rsidRDefault="00FC4B94" w:rsidP="00917D10">
            <w:pPr>
              <w:jc w:val="center"/>
            </w:pPr>
            <w:r w:rsidRPr="002B7C9D">
              <w:t>департамент культуры и спорта</w:t>
            </w:r>
          </w:p>
          <w:p w14:paraId="50ADECB6" w14:textId="77777777" w:rsidR="00FC4B94" w:rsidRPr="002B7C9D" w:rsidRDefault="00FC4B94" w:rsidP="00803D94">
            <w:pPr>
              <w:rPr>
                <w:strike/>
              </w:rPr>
            </w:pPr>
          </w:p>
        </w:tc>
        <w:tc>
          <w:tcPr>
            <w:tcW w:w="2337" w:type="dxa"/>
            <w:gridSpan w:val="2"/>
          </w:tcPr>
          <w:p w14:paraId="3B5EE65F" w14:textId="2C5770CD" w:rsidR="00FC4B94" w:rsidRPr="002B7C9D" w:rsidRDefault="00D1082C" w:rsidP="00917D10">
            <w:pPr>
              <w:jc w:val="center"/>
            </w:pPr>
            <w:r>
              <w:t xml:space="preserve">31 мая </w:t>
            </w:r>
            <w:r w:rsidR="00803D94">
              <w:br/>
            </w:r>
            <w:r>
              <w:t xml:space="preserve">по 31 декабря </w:t>
            </w:r>
            <w:r w:rsidR="00803D94">
              <w:br/>
            </w:r>
            <w:r>
              <w:t>2023</w:t>
            </w:r>
            <w:r w:rsidR="00781959">
              <w:t xml:space="preserve"> года</w:t>
            </w:r>
          </w:p>
        </w:tc>
      </w:tr>
      <w:tr w:rsidR="00FC4B94" w:rsidRPr="002B7C9D" w14:paraId="615AE8A4" w14:textId="77777777" w:rsidTr="005B33C0">
        <w:trPr>
          <w:jc w:val="center"/>
        </w:trPr>
        <w:tc>
          <w:tcPr>
            <w:tcW w:w="981" w:type="dxa"/>
          </w:tcPr>
          <w:p w14:paraId="40B9A00A" w14:textId="77777777" w:rsidR="00FC4B94" w:rsidRPr="002B7C9D" w:rsidRDefault="00FC4B94" w:rsidP="00781959">
            <w:pPr>
              <w:jc w:val="center"/>
            </w:pPr>
            <w:r w:rsidRPr="002B7C9D">
              <w:t>1.1</w:t>
            </w:r>
            <w:r w:rsidR="00781959">
              <w:t>4</w:t>
            </w:r>
            <w:r w:rsidRPr="002B7C9D">
              <w:t>.</w:t>
            </w:r>
          </w:p>
        </w:tc>
        <w:tc>
          <w:tcPr>
            <w:tcW w:w="7027" w:type="dxa"/>
          </w:tcPr>
          <w:p w14:paraId="2C3D7B92" w14:textId="318F2611" w:rsidR="00FC4B94" w:rsidRPr="002B7C9D" w:rsidRDefault="00FC4B94" w:rsidP="00917D10">
            <w:pPr>
              <w:jc w:val="center"/>
            </w:pPr>
            <w:r w:rsidRPr="002B7C9D">
              <w:t xml:space="preserve">Привлечение негосударственных (немуниципальных) поставщиков к оказанию услуг в сфере отдыха </w:t>
            </w:r>
            <w:r w:rsidR="00803D94">
              <w:br/>
            </w:r>
            <w:r w:rsidRPr="002B7C9D">
              <w:t>и оздоровления детей</w:t>
            </w:r>
          </w:p>
        </w:tc>
        <w:tc>
          <w:tcPr>
            <w:tcW w:w="5077" w:type="dxa"/>
            <w:gridSpan w:val="2"/>
          </w:tcPr>
          <w:p w14:paraId="4DBA6502" w14:textId="5E84DE36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>департамент образования</w:t>
            </w:r>
          </w:p>
        </w:tc>
        <w:tc>
          <w:tcPr>
            <w:tcW w:w="2337" w:type="dxa"/>
            <w:gridSpan w:val="2"/>
          </w:tcPr>
          <w:p w14:paraId="02C1D6D2" w14:textId="2742BCE8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803D94">
              <w:br/>
            </w:r>
            <w:r w:rsidRPr="002B7C9D">
              <w:t xml:space="preserve">по 31 декабря </w:t>
            </w:r>
            <w:r w:rsidR="00803D94">
              <w:br/>
            </w:r>
            <w:r w:rsidRPr="002B7C9D">
              <w:t>202</w:t>
            </w:r>
            <w:r w:rsidR="00D1082C">
              <w:t>3</w:t>
            </w:r>
            <w:r w:rsidRPr="002B7C9D">
              <w:t xml:space="preserve"> года</w:t>
            </w:r>
          </w:p>
        </w:tc>
      </w:tr>
      <w:tr w:rsidR="00FC4B94" w:rsidRPr="002B7C9D" w14:paraId="0E36FC01" w14:textId="77777777" w:rsidTr="005B33C0">
        <w:trPr>
          <w:jc w:val="center"/>
        </w:trPr>
        <w:tc>
          <w:tcPr>
            <w:tcW w:w="981" w:type="dxa"/>
          </w:tcPr>
          <w:p w14:paraId="779BB7D0" w14:textId="77777777" w:rsidR="00FC4B94" w:rsidRPr="002B7C9D" w:rsidRDefault="00FC4B94" w:rsidP="00781959">
            <w:pPr>
              <w:jc w:val="center"/>
            </w:pPr>
            <w:r w:rsidRPr="002B7C9D">
              <w:t>1.1</w:t>
            </w:r>
            <w:r w:rsidR="00781959">
              <w:t>5</w:t>
            </w:r>
            <w:r w:rsidRPr="002B7C9D">
              <w:t>.</w:t>
            </w:r>
          </w:p>
        </w:tc>
        <w:tc>
          <w:tcPr>
            <w:tcW w:w="7027" w:type="dxa"/>
          </w:tcPr>
          <w:p w14:paraId="2BE7AE69" w14:textId="77777777" w:rsidR="00FC4B94" w:rsidRPr="002B7C9D" w:rsidRDefault="00FC4B94" w:rsidP="00917D10">
            <w:pPr>
              <w:jc w:val="center"/>
            </w:pPr>
            <w:r w:rsidRPr="002B7C9D">
              <w:t>Обеспечение отдыха и оздоровления детей в лагерях, организованных негосударственными (немуниципальными) поставщиками</w:t>
            </w:r>
          </w:p>
        </w:tc>
        <w:tc>
          <w:tcPr>
            <w:tcW w:w="5077" w:type="dxa"/>
            <w:gridSpan w:val="2"/>
          </w:tcPr>
          <w:p w14:paraId="721AB1C2" w14:textId="2A4DB235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>департамент образования</w:t>
            </w:r>
          </w:p>
        </w:tc>
        <w:tc>
          <w:tcPr>
            <w:tcW w:w="2337" w:type="dxa"/>
            <w:gridSpan w:val="2"/>
          </w:tcPr>
          <w:p w14:paraId="0522417D" w14:textId="691A77E6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803D94">
              <w:br/>
            </w:r>
            <w:r w:rsidRPr="002B7C9D">
              <w:t xml:space="preserve">по 31 декабря </w:t>
            </w:r>
            <w:r w:rsidR="00803D94">
              <w:br/>
            </w:r>
            <w:r w:rsidRPr="002B7C9D">
              <w:t>202</w:t>
            </w:r>
            <w:r w:rsidR="00D1082C">
              <w:t>3</w:t>
            </w:r>
            <w:r w:rsidRPr="002B7C9D">
              <w:t xml:space="preserve"> года</w:t>
            </w:r>
          </w:p>
        </w:tc>
      </w:tr>
      <w:tr w:rsidR="00FC4B94" w:rsidRPr="002B7C9D" w14:paraId="23EDABE2" w14:textId="77777777" w:rsidTr="005B33C0">
        <w:trPr>
          <w:jc w:val="center"/>
        </w:trPr>
        <w:tc>
          <w:tcPr>
            <w:tcW w:w="981" w:type="dxa"/>
          </w:tcPr>
          <w:p w14:paraId="6E6E708D" w14:textId="77777777" w:rsidR="00FC4B94" w:rsidRPr="002B7C9D" w:rsidRDefault="00FC4B94" w:rsidP="00781959">
            <w:pPr>
              <w:jc w:val="center"/>
            </w:pPr>
            <w:r w:rsidRPr="002B7C9D">
              <w:t>1.1</w:t>
            </w:r>
            <w:r w:rsidR="00781959">
              <w:t>6</w:t>
            </w:r>
            <w:r w:rsidRPr="002B7C9D">
              <w:t>.</w:t>
            </w:r>
          </w:p>
        </w:tc>
        <w:tc>
          <w:tcPr>
            <w:tcW w:w="7027" w:type="dxa"/>
          </w:tcPr>
          <w:p w14:paraId="1DE0C849" w14:textId="77777777" w:rsidR="00FC4B94" w:rsidRPr="002B7C9D" w:rsidRDefault="00FC4B94" w:rsidP="00917D10">
            <w:pPr>
              <w:jc w:val="center"/>
            </w:pPr>
            <w:r w:rsidRPr="002B7C9D">
              <w:t>Обеспечение участия негосударственных (немуниципальных) организаций отдыха детей и их оздоровления в конкурсах, форумах, семинарах окружного и федерального значения</w:t>
            </w:r>
          </w:p>
        </w:tc>
        <w:tc>
          <w:tcPr>
            <w:tcW w:w="5077" w:type="dxa"/>
            <w:gridSpan w:val="2"/>
          </w:tcPr>
          <w:p w14:paraId="5370641F" w14:textId="01BA6703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>департамент образования</w:t>
            </w:r>
          </w:p>
        </w:tc>
        <w:tc>
          <w:tcPr>
            <w:tcW w:w="2337" w:type="dxa"/>
            <w:gridSpan w:val="2"/>
          </w:tcPr>
          <w:p w14:paraId="19BDDDAB" w14:textId="5AB287D4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803D94">
              <w:br/>
            </w:r>
            <w:r w:rsidRPr="002B7C9D">
              <w:t xml:space="preserve">по 31 декабря </w:t>
            </w:r>
            <w:r w:rsidR="00803D94">
              <w:br/>
            </w:r>
            <w:r w:rsidRPr="002B7C9D">
              <w:t>202</w:t>
            </w:r>
            <w:r w:rsidR="00781959">
              <w:t>2</w:t>
            </w:r>
            <w:r w:rsidRPr="002B7C9D">
              <w:t xml:space="preserve"> года</w:t>
            </w:r>
          </w:p>
        </w:tc>
      </w:tr>
      <w:tr w:rsidR="00FC4B94" w:rsidRPr="002B7C9D" w14:paraId="1C9612E7" w14:textId="77777777" w:rsidTr="005B33C0">
        <w:trPr>
          <w:jc w:val="center"/>
        </w:trPr>
        <w:tc>
          <w:tcPr>
            <w:tcW w:w="981" w:type="dxa"/>
          </w:tcPr>
          <w:p w14:paraId="6FE7D0DE" w14:textId="77777777" w:rsidR="00FC4B94" w:rsidRPr="002B7C9D" w:rsidRDefault="00FC4B94" w:rsidP="00781959">
            <w:pPr>
              <w:jc w:val="center"/>
            </w:pPr>
            <w:r w:rsidRPr="002B7C9D">
              <w:t>1.</w:t>
            </w:r>
            <w:r w:rsidR="00781959">
              <w:t>17</w:t>
            </w:r>
            <w:r w:rsidRPr="002B7C9D">
              <w:t>.</w:t>
            </w:r>
          </w:p>
        </w:tc>
        <w:tc>
          <w:tcPr>
            <w:tcW w:w="7027" w:type="dxa"/>
          </w:tcPr>
          <w:p w14:paraId="3587719E" w14:textId="77777777" w:rsidR="00FC4B94" w:rsidRDefault="00FC4B94" w:rsidP="00917D10">
            <w:pPr>
              <w:jc w:val="center"/>
            </w:pPr>
            <w:r w:rsidRPr="002B7C9D">
              <w:t xml:space="preserve">Организация временного трудоустройства несовершеннолетних граждан в возрасте от 14 до 18 лет в свободное от учебы время, </w:t>
            </w:r>
            <w:r w:rsidR="00803D94">
              <w:br/>
            </w:r>
            <w:r w:rsidRPr="002B7C9D">
              <w:t>в том числе</w:t>
            </w:r>
            <w:r w:rsidR="002B7C9D" w:rsidRPr="002B7C9D">
              <w:t xml:space="preserve"> </w:t>
            </w:r>
            <w:r w:rsidRPr="002B7C9D">
              <w:t xml:space="preserve">состоящих на всех видах профилактического учета </w:t>
            </w:r>
            <w:r w:rsidR="00803D94">
              <w:br/>
            </w:r>
            <w:r w:rsidRPr="002B7C9D">
              <w:t xml:space="preserve">и детей, проживающих в семьях, находящихся </w:t>
            </w:r>
            <w:r w:rsidR="00803D94">
              <w:br/>
            </w:r>
            <w:r w:rsidRPr="002B7C9D">
              <w:t>в социально опасном положении</w:t>
            </w:r>
          </w:p>
          <w:p w14:paraId="2B44D7B3" w14:textId="104B584E" w:rsidR="00803D94" w:rsidRPr="002B7C9D" w:rsidRDefault="00803D94" w:rsidP="00917D10">
            <w:pPr>
              <w:jc w:val="center"/>
            </w:pPr>
          </w:p>
        </w:tc>
        <w:tc>
          <w:tcPr>
            <w:tcW w:w="5077" w:type="dxa"/>
            <w:gridSpan w:val="2"/>
          </w:tcPr>
          <w:p w14:paraId="0B13BC08" w14:textId="670E83B4" w:rsidR="00D1082C" w:rsidRDefault="00FC4B94" w:rsidP="00917D10">
            <w:pPr>
              <w:shd w:val="clear" w:color="auto" w:fill="FFFFFF"/>
              <w:jc w:val="center"/>
            </w:pPr>
            <w:r w:rsidRPr="002B7C9D">
              <w:t>департамент образования,</w:t>
            </w:r>
          </w:p>
          <w:p w14:paraId="0F2135C2" w14:textId="77777777" w:rsidR="00FC4B94" w:rsidRPr="002B7C9D" w:rsidRDefault="00D1082C" w:rsidP="00917D10">
            <w:pPr>
              <w:shd w:val="clear" w:color="auto" w:fill="FFFFFF"/>
              <w:jc w:val="center"/>
            </w:pPr>
            <w:r>
              <w:t>отдел по делам молодежи администрации Нефтеюганского района</w:t>
            </w:r>
          </w:p>
        </w:tc>
        <w:tc>
          <w:tcPr>
            <w:tcW w:w="2337" w:type="dxa"/>
            <w:gridSpan w:val="2"/>
          </w:tcPr>
          <w:p w14:paraId="08180575" w14:textId="0E11A5F6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>до</w:t>
            </w:r>
            <w:r w:rsidR="002B7C9D" w:rsidRPr="002B7C9D">
              <w:t xml:space="preserve"> </w:t>
            </w:r>
            <w:r w:rsidRPr="002B7C9D">
              <w:t>30 декабря</w:t>
            </w:r>
            <w:r w:rsidR="002B7C9D" w:rsidRPr="002B7C9D">
              <w:t xml:space="preserve"> </w:t>
            </w:r>
            <w:r w:rsidR="00803D94">
              <w:br/>
            </w:r>
            <w:r w:rsidRPr="002B7C9D">
              <w:t>202</w:t>
            </w:r>
            <w:r w:rsidR="00D1082C">
              <w:t>3</w:t>
            </w:r>
            <w:r w:rsidR="00781959">
              <w:t xml:space="preserve"> </w:t>
            </w:r>
            <w:r w:rsidRPr="002B7C9D">
              <w:t>года</w:t>
            </w:r>
          </w:p>
        </w:tc>
      </w:tr>
      <w:tr w:rsidR="00FC4B94" w:rsidRPr="002B7C9D" w14:paraId="2D39BA50" w14:textId="77777777" w:rsidTr="005B33C0">
        <w:trPr>
          <w:gridAfter w:val="1"/>
          <w:wAfter w:w="36" w:type="dxa"/>
          <w:jc w:val="center"/>
        </w:trPr>
        <w:tc>
          <w:tcPr>
            <w:tcW w:w="15386" w:type="dxa"/>
            <w:gridSpan w:val="5"/>
          </w:tcPr>
          <w:p w14:paraId="445FE0A4" w14:textId="77777777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br w:type="page"/>
            </w:r>
            <w:r w:rsidRPr="002B7C9D">
              <w:br w:type="page"/>
              <w:t>Раздел I</w:t>
            </w:r>
            <w:r w:rsidRPr="002B7C9D">
              <w:rPr>
                <w:lang w:val="en-US"/>
              </w:rPr>
              <w:t>I</w:t>
            </w:r>
            <w:r w:rsidRPr="002B7C9D">
              <w:t>. Обеспечение комплексной безопасности детей в период оздоровительной кампании</w:t>
            </w:r>
          </w:p>
        </w:tc>
      </w:tr>
      <w:tr w:rsidR="00FC4B94" w:rsidRPr="002B7C9D" w14:paraId="06905AC5" w14:textId="77777777" w:rsidTr="005B33C0">
        <w:trPr>
          <w:gridAfter w:val="1"/>
          <w:wAfter w:w="36" w:type="dxa"/>
          <w:jc w:val="center"/>
        </w:trPr>
        <w:tc>
          <w:tcPr>
            <w:tcW w:w="15386" w:type="dxa"/>
            <w:gridSpan w:val="5"/>
          </w:tcPr>
          <w:p w14:paraId="1AAD5486" w14:textId="281E921B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 xml:space="preserve">2.1. Обеспечение комплексной безопасности детей в организациях отдыха и оздоровления детей, а также во время следования </w:t>
            </w:r>
            <w:r w:rsidR="00803D94">
              <w:br/>
            </w:r>
            <w:r w:rsidRPr="002B7C9D">
              <w:t>организованных групп детей к местам отдыха и оздоровления и обратно</w:t>
            </w:r>
          </w:p>
        </w:tc>
      </w:tr>
      <w:tr w:rsidR="00FC4B94" w:rsidRPr="002B7C9D" w14:paraId="79F4CCCA" w14:textId="77777777" w:rsidTr="005B33C0">
        <w:trPr>
          <w:jc w:val="center"/>
        </w:trPr>
        <w:tc>
          <w:tcPr>
            <w:tcW w:w="981" w:type="dxa"/>
          </w:tcPr>
          <w:p w14:paraId="6AF6F2FB" w14:textId="77777777" w:rsidR="00FC4B94" w:rsidRPr="002B7C9D" w:rsidRDefault="00FC4B94" w:rsidP="002B7C9D">
            <w:pPr>
              <w:jc w:val="center"/>
            </w:pPr>
            <w:r w:rsidRPr="002B7C9D">
              <w:t>2.1.1.</w:t>
            </w:r>
          </w:p>
        </w:tc>
        <w:tc>
          <w:tcPr>
            <w:tcW w:w="7027" w:type="dxa"/>
          </w:tcPr>
          <w:p w14:paraId="1ED488F6" w14:textId="1A030C84" w:rsidR="00FC4B94" w:rsidRPr="002B7C9D" w:rsidRDefault="00FC4B94" w:rsidP="00917D10">
            <w:pPr>
              <w:jc w:val="center"/>
            </w:pPr>
            <w:r w:rsidRPr="002B7C9D">
              <w:rPr>
                <w:snapToGrid w:val="0"/>
                <w:color w:val="000000"/>
              </w:rPr>
              <w:t>Информирование ЦУКС Главного управления МЧС России</w:t>
            </w:r>
            <w:r w:rsidRPr="002B7C9D">
              <w:rPr>
                <w:b/>
              </w:rPr>
              <w:t xml:space="preserve"> </w:t>
            </w:r>
            <w:r w:rsidR="00803D94">
              <w:rPr>
                <w:b/>
              </w:rPr>
              <w:br/>
            </w:r>
            <w:r w:rsidRPr="002B7C9D">
              <w:t xml:space="preserve">по автономному округу о выезде за пределы субъекта организованных групп детей, с указанием времени и пункта убытия, срока, местонахождения, численности, контактной информации, для дальнейшего взаимодействия </w:t>
            </w:r>
            <w:r w:rsidR="00803D94">
              <w:br/>
            </w:r>
            <w:r w:rsidRPr="002B7C9D">
              <w:t>с представителями встречающей стороны</w:t>
            </w:r>
          </w:p>
        </w:tc>
        <w:tc>
          <w:tcPr>
            <w:tcW w:w="5077" w:type="dxa"/>
            <w:gridSpan w:val="2"/>
          </w:tcPr>
          <w:p w14:paraId="5A970FEB" w14:textId="32DF7147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>департамент образования</w:t>
            </w:r>
          </w:p>
        </w:tc>
        <w:tc>
          <w:tcPr>
            <w:tcW w:w="2337" w:type="dxa"/>
            <w:gridSpan w:val="2"/>
          </w:tcPr>
          <w:p w14:paraId="704AA04E" w14:textId="410975F4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>в период оздоровительной кампании</w:t>
            </w:r>
          </w:p>
        </w:tc>
      </w:tr>
      <w:tr w:rsidR="00FC4B94" w:rsidRPr="002B7C9D" w14:paraId="3BE67303" w14:textId="77777777" w:rsidTr="005B33C0">
        <w:trPr>
          <w:jc w:val="center"/>
        </w:trPr>
        <w:tc>
          <w:tcPr>
            <w:tcW w:w="981" w:type="dxa"/>
          </w:tcPr>
          <w:p w14:paraId="3F615659" w14:textId="77777777" w:rsidR="00FC4B94" w:rsidRPr="002B7C9D" w:rsidRDefault="00FC4B94" w:rsidP="002B7C9D">
            <w:pPr>
              <w:jc w:val="center"/>
            </w:pPr>
            <w:r w:rsidRPr="002B7C9D">
              <w:t>2.1.2.</w:t>
            </w:r>
          </w:p>
        </w:tc>
        <w:tc>
          <w:tcPr>
            <w:tcW w:w="7027" w:type="dxa"/>
          </w:tcPr>
          <w:p w14:paraId="143A5CA4" w14:textId="77777777" w:rsidR="00FC4B94" w:rsidRPr="002B7C9D" w:rsidRDefault="00FC4B94" w:rsidP="00917D10">
            <w:pPr>
              <w:jc w:val="center"/>
            </w:pPr>
            <w:r w:rsidRPr="002B7C9D">
              <w:rPr>
                <w:snapToGrid w:val="0"/>
                <w:color w:val="000000"/>
              </w:rPr>
              <w:t>Информирование ЦУКС Главного управления МЧС России</w:t>
            </w:r>
            <w:r w:rsidRPr="002B7C9D">
              <w:rPr>
                <w:b/>
              </w:rPr>
              <w:t xml:space="preserve"> </w:t>
            </w:r>
            <w:r w:rsidRPr="002B7C9D">
              <w:t>по автономному округу о туристических маршрутах организованных групп детей, с указанием времени и пункта убытия, срока, местонахождения, численности, контактной информации</w:t>
            </w:r>
          </w:p>
        </w:tc>
        <w:tc>
          <w:tcPr>
            <w:tcW w:w="5077" w:type="dxa"/>
            <w:gridSpan w:val="2"/>
          </w:tcPr>
          <w:p w14:paraId="1E00BDEC" w14:textId="22FEDE38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>департамент образования</w:t>
            </w:r>
          </w:p>
        </w:tc>
        <w:tc>
          <w:tcPr>
            <w:tcW w:w="2337" w:type="dxa"/>
            <w:gridSpan w:val="2"/>
          </w:tcPr>
          <w:p w14:paraId="1D82BF02" w14:textId="269FD63F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>в период оздоровительной кампании</w:t>
            </w:r>
          </w:p>
        </w:tc>
      </w:tr>
      <w:tr w:rsidR="00FC4B94" w:rsidRPr="002B7C9D" w14:paraId="5021218E" w14:textId="77777777" w:rsidTr="005B33C0">
        <w:trPr>
          <w:jc w:val="center"/>
        </w:trPr>
        <w:tc>
          <w:tcPr>
            <w:tcW w:w="981" w:type="dxa"/>
          </w:tcPr>
          <w:p w14:paraId="12D71847" w14:textId="77777777" w:rsidR="00FC4B94" w:rsidRPr="002B7C9D" w:rsidRDefault="00FC4B94" w:rsidP="00781959">
            <w:pPr>
              <w:jc w:val="center"/>
            </w:pPr>
            <w:r w:rsidRPr="002B7C9D">
              <w:t>2.1.</w:t>
            </w:r>
            <w:r w:rsidR="00D1082C">
              <w:t>3</w:t>
            </w:r>
            <w:r w:rsidRPr="002B7C9D">
              <w:t>.</w:t>
            </w:r>
          </w:p>
        </w:tc>
        <w:tc>
          <w:tcPr>
            <w:tcW w:w="7027" w:type="dxa"/>
          </w:tcPr>
          <w:p w14:paraId="60CB1BA1" w14:textId="77777777" w:rsidR="00FC4B94" w:rsidRPr="002B7C9D" w:rsidRDefault="00FC4B94" w:rsidP="00917D10">
            <w:pPr>
              <w:jc w:val="center"/>
            </w:pPr>
            <w:r w:rsidRPr="002B7C9D">
              <w:t>Проведение практических тренировок с каждой сменой единых дежурных диспетчерских служб Нефтеюганского района с целью своевременного реагирования на возникновение чрезвычайных ситуаций на объектах детского отдыха</w:t>
            </w:r>
          </w:p>
        </w:tc>
        <w:tc>
          <w:tcPr>
            <w:tcW w:w="5077" w:type="dxa"/>
            <w:gridSpan w:val="2"/>
          </w:tcPr>
          <w:p w14:paraId="6AEFE666" w14:textId="5CEB08CD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>комитет гражданской защиты</w:t>
            </w:r>
          </w:p>
        </w:tc>
        <w:tc>
          <w:tcPr>
            <w:tcW w:w="2337" w:type="dxa"/>
            <w:gridSpan w:val="2"/>
          </w:tcPr>
          <w:p w14:paraId="1066BB03" w14:textId="3FBD791D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 xml:space="preserve">до 31 мая </w:t>
            </w:r>
            <w:r w:rsidRPr="002B7C9D">
              <w:br/>
              <w:t>202</w:t>
            </w:r>
            <w:r w:rsidR="00E12D12">
              <w:t>3</w:t>
            </w:r>
            <w:r w:rsidRPr="002B7C9D">
              <w:t xml:space="preserve"> года</w:t>
            </w:r>
          </w:p>
        </w:tc>
      </w:tr>
      <w:tr w:rsidR="00FC4B94" w:rsidRPr="002B7C9D" w14:paraId="0DE10C1F" w14:textId="77777777" w:rsidTr="005B33C0">
        <w:trPr>
          <w:jc w:val="center"/>
        </w:trPr>
        <w:tc>
          <w:tcPr>
            <w:tcW w:w="981" w:type="dxa"/>
          </w:tcPr>
          <w:p w14:paraId="221118A8" w14:textId="77777777" w:rsidR="00FC4B94" w:rsidRPr="002B7C9D" w:rsidRDefault="00FC4B94" w:rsidP="00781959">
            <w:pPr>
              <w:jc w:val="center"/>
            </w:pPr>
            <w:r w:rsidRPr="002B7C9D">
              <w:t>2.1.</w:t>
            </w:r>
            <w:r w:rsidR="00D1082C">
              <w:t>4</w:t>
            </w:r>
            <w:r w:rsidRPr="002B7C9D">
              <w:t>.</w:t>
            </w:r>
          </w:p>
        </w:tc>
        <w:tc>
          <w:tcPr>
            <w:tcW w:w="7027" w:type="dxa"/>
          </w:tcPr>
          <w:p w14:paraId="04EBB73B" w14:textId="62DC22CD" w:rsidR="00FC4B94" w:rsidRPr="002B7C9D" w:rsidRDefault="00FC4B94" w:rsidP="00917D10">
            <w:pPr>
              <w:jc w:val="center"/>
            </w:pPr>
            <w:r w:rsidRPr="002B7C9D">
              <w:t xml:space="preserve">Организация деятельности по недопущению функционирования </w:t>
            </w:r>
            <w:r w:rsidRPr="002B7C9D">
              <w:rPr>
                <w:spacing w:val="-4"/>
              </w:rPr>
              <w:t>несанкционированных лагерей, пребывания незарегистрированных</w:t>
            </w:r>
            <w:r w:rsidRPr="002B7C9D">
              <w:t xml:space="preserve"> туристских групп детей на территории Нефтеюганского района</w:t>
            </w:r>
          </w:p>
        </w:tc>
        <w:tc>
          <w:tcPr>
            <w:tcW w:w="5077" w:type="dxa"/>
            <w:gridSpan w:val="2"/>
          </w:tcPr>
          <w:p w14:paraId="61E10FE0" w14:textId="32300770" w:rsidR="00E12D12" w:rsidRDefault="00FC4B94" w:rsidP="00917D10">
            <w:pPr>
              <w:shd w:val="clear" w:color="auto" w:fill="FFFFFF"/>
              <w:jc w:val="center"/>
            </w:pPr>
            <w:r w:rsidRPr="002B7C9D">
              <w:t>департамент образования,</w:t>
            </w:r>
          </w:p>
          <w:p w14:paraId="122ADC1F" w14:textId="779A1BEA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>департамент культуры и спорта</w:t>
            </w:r>
          </w:p>
        </w:tc>
        <w:tc>
          <w:tcPr>
            <w:tcW w:w="2337" w:type="dxa"/>
            <w:gridSpan w:val="2"/>
          </w:tcPr>
          <w:p w14:paraId="114B3947" w14:textId="26010FF6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803D94">
              <w:br/>
            </w:r>
            <w:r w:rsidRPr="002B7C9D">
              <w:t xml:space="preserve">по 31 декабря </w:t>
            </w:r>
            <w:r w:rsidR="00803D94">
              <w:br/>
            </w:r>
            <w:r w:rsidRPr="002B7C9D">
              <w:t>202</w:t>
            </w:r>
            <w:r w:rsidR="00E12D12">
              <w:t>3</w:t>
            </w:r>
            <w:r w:rsidRPr="002B7C9D">
              <w:t xml:space="preserve"> года</w:t>
            </w:r>
          </w:p>
        </w:tc>
      </w:tr>
      <w:tr w:rsidR="00FC4B94" w:rsidRPr="002B7C9D" w14:paraId="4674CAAD" w14:textId="77777777" w:rsidTr="005B33C0">
        <w:trPr>
          <w:jc w:val="center"/>
        </w:trPr>
        <w:tc>
          <w:tcPr>
            <w:tcW w:w="981" w:type="dxa"/>
          </w:tcPr>
          <w:p w14:paraId="0D9AC500" w14:textId="77777777" w:rsidR="00FC4B94" w:rsidRPr="002B7C9D" w:rsidRDefault="00FC4B94" w:rsidP="00781959">
            <w:pPr>
              <w:jc w:val="center"/>
            </w:pPr>
            <w:r w:rsidRPr="002B7C9D">
              <w:t>2.1.</w:t>
            </w:r>
            <w:r w:rsidR="00D1082C">
              <w:t>5</w:t>
            </w:r>
            <w:r w:rsidRPr="002B7C9D">
              <w:t>.</w:t>
            </w:r>
          </w:p>
        </w:tc>
        <w:tc>
          <w:tcPr>
            <w:tcW w:w="7027" w:type="dxa"/>
          </w:tcPr>
          <w:p w14:paraId="05844C46" w14:textId="1A4E5F80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rPr>
                <w:noProof/>
              </w:rPr>
              <w:t>Приемка межведомственной комиссии по организации отдыха, оздоровления, занятости детей Нефтеюганского района</w:t>
            </w:r>
            <w:r w:rsidR="002B7C9D" w:rsidRPr="002B7C9D">
              <w:rPr>
                <w:noProof/>
              </w:rPr>
              <w:t xml:space="preserve"> </w:t>
            </w:r>
            <w:r w:rsidRPr="002B7C9D">
              <w:rPr>
                <w:noProof/>
              </w:rPr>
              <w:t>оздоровительных организаций Нефтеюганского района</w:t>
            </w:r>
            <w:r w:rsidR="002B7C9D" w:rsidRPr="002B7C9D">
              <w:rPr>
                <w:noProof/>
              </w:rPr>
              <w:t xml:space="preserve"> </w:t>
            </w:r>
            <w:r w:rsidR="00803D94">
              <w:rPr>
                <w:noProof/>
              </w:rPr>
              <w:br/>
            </w:r>
            <w:r w:rsidRPr="002B7C9D">
              <w:rPr>
                <w:noProof/>
              </w:rPr>
              <w:t xml:space="preserve">(с участием представителей </w:t>
            </w:r>
            <w:r w:rsidRPr="002B7C9D">
              <w:t>территориальных органов федеральных органов исполнительной власти по Ханты-Мансийскому автономному округу</w:t>
            </w:r>
            <w:r w:rsidR="00803D94">
              <w:t xml:space="preserve"> – </w:t>
            </w:r>
            <w:r w:rsidRPr="002B7C9D">
              <w:t>Югре,</w:t>
            </w:r>
            <w:r w:rsidRPr="002B7C9D">
              <w:rPr>
                <w:noProof/>
              </w:rPr>
              <w:t xml:space="preserve"> общественных организаций, объединений, средств массовой информации)</w:t>
            </w:r>
          </w:p>
        </w:tc>
        <w:tc>
          <w:tcPr>
            <w:tcW w:w="5077" w:type="dxa"/>
            <w:gridSpan w:val="2"/>
          </w:tcPr>
          <w:p w14:paraId="3F6EC08B" w14:textId="6E2DE41B" w:rsidR="00A43D3B" w:rsidRDefault="00FC4B94" w:rsidP="00917D10">
            <w:pPr>
              <w:jc w:val="center"/>
            </w:pPr>
            <w:r w:rsidRPr="002B7C9D">
              <w:t>департамент образования,</w:t>
            </w:r>
          </w:p>
          <w:p w14:paraId="16DD674B" w14:textId="77777777" w:rsidR="00FC4B94" w:rsidRPr="002B7C9D" w:rsidRDefault="00FC4B94" w:rsidP="00917D10">
            <w:pPr>
              <w:jc w:val="center"/>
            </w:pPr>
            <w:r w:rsidRPr="002B7C9D">
              <w:t>члены межведомственной комиссии по организации отдыха, оздоровления, занятости детей и молодежи Нефтеюганского района</w:t>
            </w:r>
          </w:p>
        </w:tc>
        <w:tc>
          <w:tcPr>
            <w:tcW w:w="2337" w:type="dxa"/>
            <w:gridSpan w:val="2"/>
          </w:tcPr>
          <w:p w14:paraId="46D07712" w14:textId="28F1B612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803D94">
              <w:br/>
            </w:r>
            <w:r w:rsidRPr="002B7C9D">
              <w:t xml:space="preserve">по 31 декабря </w:t>
            </w:r>
            <w:r w:rsidR="00803D94">
              <w:br/>
            </w:r>
            <w:r w:rsidRPr="002B7C9D">
              <w:t>202</w:t>
            </w:r>
            <w:r w:rsidR="00E12D12">
              <w:t>3</w:t>
            </w:r>
            <w:r w:rsidRPr="002B7C9D">
              <w:t xml:space="preserve"> года</w:t>
            </w:r>
          </w:p>
        </w:tc>
      </w:tr>
      <w:tr w:rsidR="00781959" w:rsidRPr="002B7C9D" w14:paraId="706545B0" w14:textId="77777777" w:rsidTr="005B33C0">
        <w:trPr>
          <w:jc w:val="center"/>
        </w:trPr>
        <w:tc>
          <w:tcPr>
            <w:tcW w:w="981" w:type="dxa"/>
          </w:tcPr>
          <w:p w14:paraId="09902039" w14:textId="77777777" w:rsidR="00781959" w:rsidRPr="002B7C9D" w:rsidRDefault="00E12D12" w:rsidP="00781959">
            <w:pPr>
              <w:jc w:val="center"/>
            </w:pPr>
            <w:r>
              <w:t>2.1.6</w:t>
            </w:r>
            <w:r w:rsidR="00781959">
              <w:t>.</w:t>
            </w:r>
          </w:p>
        </w:tc>
        <w:tc>
          <w:tcPr>
            <w:tcW w:w="7027" w:type="dxa"/>
          </w:tcPr>
          <w:p w14:paraId="7930E838" w14:textId="7BCA15BD" w:rsidR="00781959" w:rsidRPr="002B7C9D" w:rsidRDefault="00781959" w:rsidP="00917D10">
            <w:pPr>
              <w:shd w:val="clear" w:color="auto" w:fill="FFFFFF"/>
              <w:jc w:val="center"/>
              <w:rPr>
                <w:noProof/>
              </w:rPr>
            </w:pPr>
            <w:r>
              <w:t xml:space="preserve">Предоставление в адрес Департамента образования и </w:t>
            </w:r>
            <w:r w:rsidR="00BF0211">
              <w:t>науки</w:t>
            </w:r>
            <w:r>
              <w:t xml:space="preserve"> Ханты-Мансийского автономного округа</w:t>
            </w:r>
            <w:r w:rsidR="00803D94">
              <w:t xml:space="preserve"> – </w:t>
            </w:r>
            <w:r>
              <w:t xml:space="preserve">Югры </w:t>
            </w:r>
            <w:r w:rsidR="00BF0211">
              <w:t>(далее-</w:t>
            </w:r>
            <w:proofErr w:type="spellStart"/>
            <w:r w:rsidR="00BF0211">
              <w:t>Депобразования</w:t>
            </w:r>
            <w:proofErr w:type="spellEnd"/>
            <w:r w:rsidR="00BF0211">
              <w:t xml:space="preserve"> и науки</w:t>
            </w:r>
            <w:r>
              <w:t>) уведомления</w:t>
            </w:r>
            <w:r w:rsidRPr="0003064F">
              <w:t xml:space="preserve"> о готовности </w:t>
            </w:r>
            <w:r w:rsidR="00803D94">
              <w:br/>
            </w:r>
            <w:r w:rsidRPr="0003064F">
              <w:t>организации отдыха детей и их оздоровления (индивидуального предпринимател</w:t>
            </w:r>
            <w:r>
              <w:t xml:space="preserve">я) к возобновлению деятельности </w:t>
            </w:r>
            <w:r w:rsidR="00803D94">
              <w:br/>
            </w:r>
            <w:r w:rsidRPr="0003064F">
              <w:t>по предоставлению услуг в сфере отдыха детей и их оздоровления</w:t>
            </w:r>
            <w:r>
              <w:t xml:space="preserve"> </w:t>
            </w:r>
            <w:r w:rsidRPr="0003064F">
              <w:t>в целях недопущения распространения новой коронавирусной инфекции (COVID-19)</w:t>
            </w:r>
            <w:r>
              <w:t xml:space="preserve">, </w:t>
            </w:r>
            <w:r w:rsidRPr="006D6036">
              <w:rPr>
                <w:color w:val="000000"/>
              </w:rPr>
              <w:t>чек-лист</w:t>
            </w:r>
            <w:r>
              <w:rPr>
                <w:color w:val="000000"/>
              </w:rPr>
              <w:t>а</w:t>
            </w:r>
            <w:r w:rsidRPr="006D6036">
              <w:rPr>
                <w:color w:val="000000"/>
              </w:rPr>
              <w:t xml:space="preserve"> готовност</w:t>
            </w:r>
            <w:r>
              <w:rPr>
                <w:color w:val="000000"/>
              </w:rPr>
              <w:t xml:space="preserve">и </w:t>
            </w:r>
            <w:r w:rsidR="00803D94">
              <w:rPr>
                <w:color w:val="000000"/>
              </w:rPr>
              <w:br/>
            </w:r>
            <w:r>
              <w:rPr>
                <w:color w:val="000000"/>
              </w:rPr>
              <w:t xml:space="preserve">к возобновлению деятельности, </w:t>
            </w:r>
            <w:r w:rsidRPr="004C7A4C">
              <w:t>при возобновлении деятельности организаций, оказывающих услуги в сфере отдыха детей и их оздоровления всех форм собственности, включённых в реестр организаций отдыха детей и их оздоровления Ханты-Мансийского автономного округа – Югры, за исключением детских лагерей палаточного типа</w:t>
            </w:r>
            <w:r>
              <w:t>,</w:t>
            </w:r>
            <w:r w:rsidRPr="004C7A4C">
              <w:t xml:space="preserve"> </w:t>
            </w:r>
            <w:r>
              <w:t xml:space="preserve">не позднее, чем за 10 дней </w:t>
            </w:r>
            <w:r w:rsidR="00803D94">
              <w:br/>
            </w:r>
            <w:r>
              <w:t>до начала открытия  указанных организаций</w:t>
            </w:r>
          </w:p>
        </w:tc>
        <w:tc>
          <w:tcPr>
            <w:tcW w:w="5077" w:type="dxa"/>
            <w:gridSpan w:val="2"/>
          </w:tcPr>
          <w:p w14:paraId="6449B16A" w14:textId="77777777" w:rsidR="00781959" w:rsidRPr="002B7C9D" w:rsidRDefault="00781959" w:rsidP="00917D10">
            <w:pPr>
              <w:jc w:val="center"/>
            </w:pPr>
            <w:r>
              <w:t>департамент образования</w:t>
            </w:r>
          </w:p>
        </w:tc>
        <w:tc>
          <w:tcPr>
            <w:tcW w:w="2337" w:type="dxa"/>
            <w:gridSpan w:val="2"/>
          </w:tcPr>
          <w:p w14:paraId="7A28201F" w14:textId="5BE2A309" w:rsidR="00781959" w:rsidRPr="002B7C9D" w:rsidRDefault="00E12D12" w:rsidP="00917D10">
            <w:pPr>
              <w:shd w:val="clear" w:color="auto" w:fill="FFFFFF"/>
              <w:jc w:val="center"/>
            </w:pPr>
            <w:r>
              <w:t xml:space="preserve">до 31 декабря </w:t>
            </w:r>
            <w:r w:rsidR="00803D94">
              <w:br/>
            </w:r>
            <w:r>
              <w:t>2023</w:t>
            </w:r>
            <w:r w:rsidR="00781959">
              <w:t xml:space="preserve"> года</w:t>
            </w:r>
          </w:p>
        </w:tc>
      </w:tr>
      <w:tr w:rsidR="00FC4B94" w:rsidRPr="002B7C9D" w14:paraId="0782F457" w14:textId="77777777" w:rsidTr="005B33C0">
        <w:trPr>
          <w:jc w:val="center"/>
        </w:trPr>
        <w:tc>
          <w:tcPr>
            <w:tcW w:w="981" w:type="dxa"/>
          </w:tcPr>
          <w:p w14:paraId="782F57A9" w14:textId="77777777" w:rsidR="00FC4B94" w:rsidRPr="002B7C9D" w:rsidRDefault="00FC4B94" w:rsidP="00EE7555">
            <w:pPr>
              <w:jc w:val="center"/>
            </w:pPr>
            <w:r w:rsidRPr="002B7C9D">
              <w:t>2.1.</w:t>
            </w:r>
            <w:r w:rsidR="00E12D12">
              <w:t>7</w:t>
            </w:r>
            <w:r w:rsidRPr="002B7C9D">
              <w:t>.</w:t>
            </w:r>
          </w:p>
        </w:tc>
        <w:tc>
          <w:tcPr>
            <w:tcW w:w="7027" w:type="dxa"/>
          </w:tcPr>
          <w:p w14:paraId="4B42EFCC" w14:textId="7194C2A3" w:rsidR="00FC4B94" w:rsidRPr="002B7C9D" w:rsidRDefault="00FC4B94" w:rsidP="00917D10">
            <w:pPr>
              <w:jc w:val="center"/>
            </w:pPr>
            <w:r w:rsidRPr="002B7C9D">
              <w:t xml:space="preserve">Проведение информационно-разъяснительных мероприятий </w:t>
            </w:r>
            <w:r w:rsidRPr="002B7C9D">
              <w:br/>
              <w:t>с привлечением средств массовой информации с представителями общественных объединений, детьми и их родителями (законными представителями) по вопросу соблюдения комплексной</w:t>
            </w:r>
            <w:r w:rsidR="002B7C9D" w:rsidRPr="002B7C9D">
              <w:t xml:space="preserve"> </w:t>
            </w:r>
            <w:r w:rsidRPr="002B7C9D">
              <w:t>безопасности детей в период оздоровительной кампании, в том числе профилактики их травматизма на объектах повышенной опасности (водных объектах, объектах транспорта), нахождения детей в возрасте до 16 лет в ночное время в общественных местах</w:t>
            </w:r>
          </w:p>
        </w:tc>
        <w:tc>
          <w:tcPr>
            <w:tcW w:w="5077" w:type="dxa"/>
            <w:gridSpan w:val="2"/>
          </w:tcPr>
          <w:p w14:paraId="61F63342" w14:textId="72FBD788" w:rsidR="00E12D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образования,</w:t>
            </w:r>
          </w:p>
          <w:p w14:paraId="3D195620" w14:textId="757D611A" w:rsidR="00E12D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 xml:space="preserve">департамент культуры и спорта, </w:t>
            </w:r>
            <w:r w:rsidR="009D61C4" w:rsidRPr="002B7C9D">
              <w:t xml:space="preserve">Нефтеюганская районная больница </w:t>
            </w:r>
            <w:r w:rsidR="00803D94">
              <w:br/>
            </w:r>
            <w:r w:rsidRPr="002B7C9D">
              <w:t>(по</w:t>
            </w:r>
            <w:r w:rsidR="009D61C4" w:rsidRPr="002B7C9D">
              <w:t xml:space="preserve"> согласованию),</w:t>
            </w:r>
          </w:p>
          <w:p w14:paraId="1009D9BA" w14:textId="04FF6E04" w:rsidR="00E12D12" w:rsidRDefault="00E12D12" w:rsidP="00917D10">
            <w:pPr>
              <w:keepNext/>
              <w:shd w:val="clear" w:color="auto" w:fill="FFFFFF"/>
              <w:jc w:val="center"/>
            </w:pPr>
            <w:r w:rsidRPr="00E12D12">
              <w:t>управление социальной защиты</w:t>
            </w:r>
            <w:r w:rsidR="00FC4B94" w:rsidRPr="002B7C9D">
              <w:t>,</w:t>
            </w:r>
          </w:p>
          <w:p w14:paraId="64F26EB6" w14:textId="5145BD1A" w:rsidR="00E12D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 xml:space="preserve">отдел по делам несовершеннолетних, </w:t>
            </w:r>
            <w:r w:rsidR="00803D94">
              <w:br/>
            </w:r>
            <w:r w:rsidRPr="002B7C9D">
              <w:t>комитет гражданской защиты населения,</w:t>
            </w:r>
            <w:r w:rsidR="00803D94">
              <w:br/>
            </w:r>
            <w:r w:rsidRPr="002B7C9D">
              <w:t xml:space="preserve"> отдел информационной политики </w:t>
            </w:r>
            <w:r w:rsidR="00803D94">
              <w:br/>
            </w:r>
            <w:r w:rsidRPr="002B7C9D">
              <w:t>МКУ «Управление по делам администрации Нефтеюганского района»,</w:t>
            </w:r>
          </w:p>
          <w:p w14:paraId="438E3A85" w14:textId="7958A9EB" w:rsidR="00E12D12" w:rsidRDefault="00FC4B94" w:rsidP="00917D10">
            <w:pPr>
              <w:keepNext/>
              <w:shd w:val="clear" w:color="auto" w:fill="FFFFFF"/>
              <w:jc w:val="center"/>
              <w:rPr>
                <w:spacing w:val="-4"/>
              </w:rPr>
            </w:pPr>
            <w:r w:rsidRPr="002B7C9D">
              <w:t xml:space="preserve">отдел социально-трудовых отношений администрации </w:t>
            </w:r>
            <w:r w:rsidRPr="002B7C9D">
              <w:rPr>
                <w:spacing w:val="-4"/>
              </w:rPr>
              <w:t>Нефтеюганского района,</w:t>
            </w:r>
          </w:p>
          <w:p w14:paraId="4267EA91" w14:textId="77777777" w:rsidR="00FC4B94" w:rsidRPr="002B7C9D" w:rsidRDefault="00FC4B94" w:rsidP="00917D10">
            <w:pPr>
              <w:keepNext/>
              <w:shd w:val="clear" w:color="auto" w:fill="FFFFFF"/>
              <w:jc w:val="center"/>
            </w:pPr>
            <w:r w:rsidRPr="002B7C9D">
              <w:rPr>
                <w:spacing w:val="-4"/>
              </w:rPr>
              <w:t>отдел Министерства</w:t>
            </w:r>
            <w:r w:rsidRPr="002B7C9D">
              <w:t xml:space="preserve"> внутренних дел </w:t>
            </w:r>
            <w:r w:rsidRPr="002B7C9D">
              <w:rPr>
                <w:rFonts w:eastAsia="Calibri"/>
                <w:lang w:eastAsia="en-US"/>
              </w:rPr>
              <w:t>Российской Федерации</w:t>
            </w:r>
            <w:r w:rsidRPr="002B7C9D">
              <w:t xml:space="preserve"> по Нефтеюганскому району (по согласованию)</w:t>
            </w:r>
            <w:r w:rsidR="009D61C4" w:rsidRPr="002B7C9D">
              <w:t xml:space="preserve"> (далее – ОМВД)</w:t>
            </w:r>
            <w:r w:rsidRPr="002B7C9D">
              <w:t>, р</w:t>
            </w:r>
            <w:r w:rsidR="009D61C4" w:rsidRPr="002B7C9D">
              <w:t xml:space="preserve">уководители организаций отдыха </w:t>
            </w:r>
            <w:r w:rsidRPr="002B7C9D">
              <w:t>и оздоровления детей</w:t>
            </w:r>
          </w:p>
        </w:tc>
        <w:tc>
          <w:tcPr>
            <w:tcW w:w="2337" w:type="dxa"/>
            <w:gridSpan w:val="2"/>
          </w:tcPr>
          <w:p w14:paraId="279E85E2" w14:textId="6918BFA7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803D94">
              <w:br/>
            </w:r>
            <w:r w:rsidRPr="002B7C9D">
              <w:t>по 31 декабря</w:t>
            </w:r>
            <w:r w:rsidR="00803D94">
              <w:br/>
            </w:r>
            <w:r w:rsidR="002B7C9D" w:rsidRPr="002B7C9D">
              <w:t xml:space="preserve"> </w:t>
            </w:r>
            <w:r w:rsidRPr="002B7C9D">
              <w:t>202</w:t>
            </w:r>
            <w:r w:rsidR="00E12D12">
              <w:t>3</w:t>
            </w:r>
            <w:r w:rsidRPr="002B7C9D">
              <w:t xml:space="preserve"> года в летний период - ежемесячно</w:t>
            </w:r>
          </w:p>
        </w:tc>
      </w:tr>
      <w:tr w:rsidR="00FC4B94" w:rsidRPr="002B7C9D" w14:paraId="55FCE196" w14:textId="77777777" w:rsidTr="005B33C0">
        <w:trPr>
          <w:jc w:val="center"/>
        </w:trPr>
        <w:tc>
          <w:tcPr>
            <w:tcW w:w="981" w:type="dxa"/>
          </w:tcPr>
          <w:p w14:paraId="45E45ACA" w14:textId="77777777" w:rsidR="00FC4B94" w:rsidRPr="002B7C9D" w:rsidRDefault="00FC4B94" w:rsidP="002B7C9D">
            <w:pPr>
              <w:jc w:val="center"/>
            </w:pPr>
            <w:r w:rsidRPr="002B7C9D">
              <w:t>2</w:t>
            </w:r>
            <w:r w:rsidR="00E12D12">
              <w:t>.1.8</w:t>
            </w:r>
            <w:r w:rsidRPr="002B7C9D">
              <w:t>.</w:t>
            </w:r>
          </w:p>
        </w:tc>
        <w:tc>
          <w:tcPr>
            <w:tcW w:w="7027" w:type="dxa"/>
          </w:tcPr>
          <w:p w14:paraId="647BBF2A" w14:textId="77777777" w:rsidR="00FC4B94" w:rsidRPr="002B7C9D" w:rsidRDefault="00FC4B94" w:rsidP="00917D10">
            <w:pPr>
              <w:jc w:val="center"/>
            </w:pPr>
            <w:r w:rsidRPr="002B7C9D">
              <w:t>Проведение разъяснительной работы с сопровождающими организованные группы детей, родителями (законными представителями детей):</w:t>
            </w:r>
          </w:p>
          <w:p w14:paraId="7A61888B" w14:textId="77777777" w:rsidR="00FC4B94" w:rsidRPr="002B7C9D" w:rsidRDefault="00FC4B94" w:rsidP="00917D10">
            <w:pPr>
              <w:ind w:firstLine="360"/>
              <w:jc w:val="center"/>
            </w:pPr>
            <w:r w:rsidRPr="002B7C9D">
              <w:t xml:space="preserve">о требованиях законодательства при организации групповых перевозок детей к месту отдыха и обратно, необходимости </w:t>
            </w:r>
            <w:r w:rsidRPr="002B7C9D">
              <w:br/>
              <w:t xml:space="preserve">в медицинском сопровождении, страховании детей от несчастных случаев и болезней, в том числе в период их пребывания </w:t>
            </w:r>
            <w:r w:rsidRPr="002B7C9D">
              <w:br/>
              <w:t>в организациях, обеспечивающих отдых и оздоровление детей;</w:t>
            </w:r>
          </w:p>
          <w:p w14:paraId="0AC037FB" w14:textId="77777777" w:rsidR="00FC4B94" w:rsidRPr="002B7C9D" w:rsidRDefault="00FC4B94" w:rsidP="00917D10">
            <w:pPr>
              <w:ind w:firstLine="360"/>
              <w:jc w:val="center"/>
            </w:pPr>
            <w:r w:rsidRPr="002B7C9D">
              <w:t xml:space="preserve">о правилах поведения детей, о хранении денежных средств, </w:t>
            </w:r>
            <w:r w:rsidRPr="002B7C9D">
              <w:br/>
              <w:t>об использовании мобильных средств связи в оздоровительных организациях, запрете провоза детьми в лагеря колющих, режущих предметов</w:t>
            </w:r>
          </w:p>
        </w:tc>
        <w:tc>
          <w:tcPr>
            <w:tcW w:w="5077" w:type="dxa"/>
            <w:gridSpan w:val="2"/>
          </w:tcPr>
          <w:p w14:paraId="0B3058DA" w14:textId="597B8678" w:rsidR="00E12D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образования,</w:t>
            </w:r>
          </w:p>
          <w:p w14:paraId="58CD4D4E" w14:textId="06179479" w:rsidR="00FC4B94" w:rsidRPr="002B7C9D" w:rsidRDefault="00FC4B94" w:rsidP="00917D10">
            <w:pPr>
              <w:keepNext/>
              <w:shd w:val="clear" w:color="auto" w:fill="FFFFFF"/>
              <w:jc w:val="center"/>
            </w:pPr>
            <w:r w:rsidRPr="002B7C9D">
              <w:t xml:space="preserve">департамент культуры и спорта, </w:t>
            </w:r>
            <w:r w:rsidR="009D61C4" w:rsidRPr="002B7C9D">
              <w:t xml:space="preserve">Нефтеюганская районная больница </w:t>
            </w:r>
            <w:r w:rsidR="00803D94">
              <w:br/>
            </w:r>
            <w:r w:rsidRPr="002B7C9D">
              <w:t>(по согласованию)</w:t>
            </w:r>
          </w:p>
        </w:tc>
        <w:tc>
          <w:tcPr>
            <w:tcW w:w="2337" w:type="dxa"/>
            <w:gridSpan w:val="2"/>
          </w:tcPr>
          <w:p w14:paraId="571B8652" w14:textId="3D58789B" w:rsidR="00FC4B94" w:rsidRPr="002B7C9D" w:rsidRDefault="00FC4B94" w:rsidP="00917D10">
            <w:pPr>
              <w:shd w:val="clear" w:color="auto" w:fill="FFFFFF"/>
              <w:jc w:val="center"/>
              <w:rPr>
                <w:highlight w:val="yellow"/>
              </w:rPr>
            </w:pPr>
            <w:r w:rsidRPr="002B7C9D">
              <w:t xml:space="preserve">с 1 февраля </w:t>
            </w:r>
            <w:r w:rsidR="00803D94">
              <w:br/>
            </w:r>
            <w:r w:rsidRPr="002B7C9D">
              <w:t xml:space="preserve">по 31 декабря </w:t>
            </w:r>
            <w:r w:rsidR="00803D94">
              <w:br/>
            </w:r>
            <w:r w:rsidRPr="002B7C9D">
              <w:t>202</w:t>
            </w:r>
            <w:r w:rsidR="00E12D12">
              <w:t>3</w:t>
            </w:r>
            <w:r w:rsidRPr="002B7C9D">
              <w:t xml:space="preserve"> года</w:t>
            </w:r>
          </w:p>
        </w:tc>
      </w:tr>
      <w:tr w:rsidR="00FC4B94" w:rsidRPr="002B7C9D" w14:paraId="48A22741" w14:textId="77777777" w:rsidTr="005B33C0">
        <w:trPr>
          <w:jc w:val="center"/>
        </w:trPr>
        <w:tc>
          <w:tcPr>
            <w:tcW w:w="981" w:type="dxa"/>
          </w:tcPr>
          <w:p w14:paraId="6167239D" w14:textId="77777777" w:rsidR="00FC4B94" w:rsidRPr="002B7C9D" w:rsidRDefault="00E12D12" w:rsidP="002B7C9D">
            <w:pPr>
              <w:jc w:val="center"/>
            </w:pPr>
            <w:r>
              <w:t>2.1.9</w:t>
            </w:r>
            <w:r w:rsidR="00FC4B94" w:rsidRPr="002B7C9D">
              <w:t>.</w:t>
            </w:r>
          </w:p>
        </w:tc>
        <w:tc>
          <w:tcPr>
            <w:tcW w:w="7027" w:type="dxa"/>
          </w:tcPr>
          <w:p w14:paraId="4CCE1BFF" w14:textId="2D4BA5C0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>Проведение оперативно-профилактической операции «Подросток», направленной на предупреждение безнадзорности</w:t>
            </w:r>
            <w:r w:rsidR="00803D94">
              <w:br/>
            </w:r>
            <w:r w:rsidRPr="002B7C9D">
              <w:t xml:space="preserve"> и правонарушений</w:t>
            </w:r>
            <w:r w:rsidR="002B7C9D" w:rsidRPr="002B7C9D">
              <w:t xml:space="preserve"> </w:t>
            </w:r>
            <w:r w:rsidRPr="002B7C9D">
              <w:t>детей</w:t>
            </w:r>
          </w:p>
        </w:tc>
        <w:tc>
          <w:tcPr>
            <w:tcW w:w="5077" w:type="dxa"/>
            <w:gridSpan w:val="2"/>
          </w:tcPr>
          <w:p w14:paraId="1A14D6F0" w14:textId="72E28B39" w:rsidR="00E12D12" w:rsidRDefault="00FC4B94" w:rsidP="00917D10">
            <w:pPr>
              <w:shd w:val="clear" w:color="auto" w:fill="FFFFFF"/>
              <w:jc w:val="center"/>
            </w:pPr>
            <w:r w:rsidRPr="002B7C9D">
              <w:t>департамент образования,</w:t>
            </w:r>
          </w:p>
          <w:p w14:paraId="2C866BBD" w14:textId="7803FD8B" w:rsidR="00E12D12" w:rsidRDefault="00FC4B94" w:rsidP="00917D10">
            <w:pPr>
              <w:shd w:val="clear" w:color="auto" w:fill="FFFFFF"/>
              <w:jc w:val="center"/>
            </w:pPr>
            <w:r w:rsidRPr="002B7C9D">
              <w:t>департамент культуры и спорта,</w:t>
            </w:r>
          </w:p>
          <w:p w14:paraId="3BDFEE21" w14:textId="51A7A858" w:rsidR="00E12D12" w:rsidRDefault="00FC4B94" w:rsidP="00917D10">
            <w:pPr>
              <w:shd w:val="clear" w:color="auto" w:fill="FFFFFF"/>
              <w:jc w:val="center"/>
            </w:pPr>
            <w:r w:rsidRPr="002B7C9D">
              <w:t xml:space="preserve">отдел по делам несовершеннолетних, </w:t>
            </w:r>
            <w:r w:rsidR="00803D94">
              <w:br/>
            </w:r>
            <w:r w:rsidR="009D61C4" w:rsidRPr="002B7C9D">
              <w:t>ОМВД</w:t>
            </w:r>
            <w:r w:rsidRPr="002B7C9D">
              <w:t xml:space="preserve"> (по согласованию),</w:t>
            </w:r>
          </w:p>
          <w:p w14:paraId="18BF31DF" w14:textId="27F20F43" w:rsidR="00E12D12" w:rsidRDefault="00FC4B94" w:rsidP="00917D10">
            <w:pPr>
              <w:shd w:val="clear" w:color="auto" w:fill="FFFFFF"/>
              <w:jc w:val="center"/>
            </w:pPr>
            <w:r w:rsidRPr="002B7C9D">
              <w:t xml:space="preserve">руководители организаций отдыха </w:t>
            </w:r>
            <w:r w:rsidR="00803D94">
              <w:br/>
            </w:r>
            <w:r w:rsidRPr="002B7C9D">
              <w:t>и оздоровления детей,</w:t>
            </w:r>
          </w:p>
          <w:p w14:paraId="79E8EF3B" w14:textId="0C404846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 xml:space="preserve">органы местного самоуправления </w:t>
            </w:r>
            <w:r w:rsidR="00803D94">
              <w:br/>
            </w:r>
            <w:r w:rsidRPr="002B7C9D">
              <w:t>поселений (по согласованию)</w:t>
            </w:r>
          </w:p>
        </w:tc>
        <w:tc>
          <w:tcPr>
            <w:tcW w:w="2337" w:type="dxa"/>
            <w:gridSpan w:val="2"/>
          </w:tcPr>
          <w:p w14:paraId="782EA59D" w14:textId="296A7759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>с 01 июня</w:t>
            </w:r>
          </w:p>
          <w:p w14:paraId="3094698E" w14:textId="19214B1F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>по 30 сентября</w:t>
            </w:r>
            <w:r w:rsidR="002B7C9D" w:rsidRPr="002B7C9D">
              <w:t xml:space="preserve"> </w:t>
            </w:r>
            <w:r w:rsidR="00803D94">
              <w:br/>
            </w:r>
            <w:r w:rsidRPr="002B7C9D">
              <w:t>202</w:t>
            </w:r>
            <w:r w:rsidR="00E12D12">
              <w:t>3</w:t>
            </w:r>
            <w:r w:rsidRPr="002B7C9D">
              <w:t xml:space="preserve"> года</w:t>
            </w:r>
          </w:p>
        </w:tc>
      </w:tr>
      <w:tr w:rsidR="00FC4B94" w:rsidRPr="007B6C14" w14:paraId="1F749B15" w14:textId="77777777" w:rsidTr="005B33C0">
        <w:trPr>
          <w:jc w:val="center"/>
        </w:trPr>
        <w:tc>
          <w:tcPr>
            <w:tcW w:w="981" w:type="dxa"/>
          </w:tcPr>
          <w:p w14:paraId="0FC8CB13" w14:textId="77777777" w:rsidR="00FC4B94" w:rsidRPr="007B6C14" w:rsidRDefault="00E12D12" w:rsidP="002B7C9D">
            <w:pPr>
              <w:jc w:val="center"/>
            </w:pPr>
            <w:r w:rsidRPr="007B6C14">
              <w:t>2.1.10</w:t>
            </w:r>
            <w:r w:rsidR="00FC4B94" w:rsidRPr="007B6C14">
              <w:t>.</w:t>
            </w:r>
          </w:p>
        </w:tc>
        <w:tc>
          <w:tcPr>
            <w:tcW w:w="7027" w:type="dxa"/>
          </w:tcPr>
          <w:p w14:paraId="25233EF1" w14:textId="74715F7B" w:rsidR="00FC4B94" w:rsidRPr="007B6C14" w:rsidRDefault="00FC4B94" w:rsidP="00917D10">
            <w:pPr>
              <w:shd w:val="clear" w:color="auto" w:fill="FFFFFF"/>
              <w:jc w:val="center"/>
            </w:pPr>
            <w:r w:rsidRPr="007B6C14">
              <w:t>Проведение оперативно-профилактической операции «Внимание дети!», направленной на предупреждение травматизма в период летних каникул</w:t>
            </w:r>
          </w:p>
        </w:tc>
        <w:tc>
          <w:tcPr>
            <w:tcW w:w="5077" w:type="dxa"/>
            <w:gridSpan w:val="2"/>
          </w:tcPr>
          <w:p w14:paraId="54326F61" w14:textId="3C68DCD5" w:rsidR="006E4C6A" w:rsidRDefault="00FC4B94" w:rsidP="00917D10">
            <w:pPr>
              <w:shd w:val="clear" w:color="auto" w:fill="FFFFFF"/>
              <w:jc w:val="center"/>
            </w:pPr>
            <w:r w:rsidRPr="007B6C14">
              <w:t>департамент образования,</w:t>
            </w:r>
          </w:p>
          <w:p w14:paraId="2DE7AF2F" w14:textId="1DECA7A1" w:rsidR="006E4C6A" w:rsidRDefault="009D61C4" w:rsidP="00917D10">
            <w:pPr>
              <w:shd w:val="clear" w:color="auto" w:fill="FFFFFF"/>
              <w:jc w:val="center"/>
            </w:pPr>
            <w:r w:rsidRPr="007B6C14">
              <w:t>ОМВД</w:t>
            </w:r>
            <w:r w:rsidR="00FC4B94" w:rsidRPr="007B6C14">
              <w:t xml:space="preserve"> (по согласованию),</w:t>
            </w:r>
          </w:p>
          <w:p w14:paraId="2C387AD6" w14:textId="4A228726" w:rsidR="006E4C6A" w:rsidRDefault="00FC4B94" w:rsidP="00917D10">
            <w:pPr>
              <w:shd w:val="clear" w:color="auto" w:fill="FFFFFF"/>
              <w:jc w:val="center"/>
            </w:pPr>
            <w:r w:rsidRPr="007B6C14">
              <w:t xml:space="preserve">руководители организаций отдыха </w:t>
            </w:r>
            <w:r w:rsidR="00803D94">
              <w:br/>
            </w:r>
            <w:r w:rsidRPr="007B6C14">
              <w:t>и оздоровления детей,</w:t>
            </w:r>
          </w:p>
          <w:p w14:paraId="0DCD38A4" w14:textId="29A792D3" w:rsidR="00FC4B94" w:rsidRPr="007B6C14" w:rsidRDefault="00FC4B94" w:rsidP="00917D10">
            <w:pPr>
              <w:shd w:val="clear" w:color="auto" w:fill="FFFFFF"/>
              <w:jc w:val="center"/>
            </w:pPr>
            <w:r w:rsidRPr="007B6C14">
              <w:t xml:space="preserve">органы местного самоуправления </w:t>
            </w:r>
            <w:r w:rsidR="00803D94">
              <w:br/>
            </w:r>
            <w:r w:rsidRPr="007B6C14">
              <w:t>поселений (по согласованию)</w:t>
            </w:r>
          </w:p>
        </w:tc>
        <w:tc>
          <w:tcPr>
            <w:tcW w:w="2337" w:type="dxa"/>
            <w:gridSpan w:val="2"/>
          </w:tcPr>
          <w:p w14:paraId="15029757" w14:textId="77777777" w:rsidR="00FC4B94" w:rsidRPr="007B6C14" w:rsidRDefault="007B6C14" w:rsidP="00917D10">
            <w:pPr>
              <w:shd w:val="clear" w:color="auto" w:fill="FFFFFF"/>
              <w:jc w:val="center"/>
            </w:pPr>
            <w:r w:rsidRPr="007B6C14">
              <w:t>с 15 мая по 15</w:t>
            </w:r>
            <w:r w:rsidR="00FC4B94" w:rsidRPr="007B6C14">
              <w:t xml:space="preserve"> июня 202</w:t>
            </w:r>
            <w:r>
              <w:t>3</w:t>
            </w:r>
            <w:r w:rsidRPr="007B6C14">
              <w:t xml:space="preserve"> года</w:t>
            </w:r>
          </w:p>
        </w:tc>
      </w:tr>
      <w:tr w:rsidR="00FC4B94" w:rsidRPr="002B7C9D" w14:paraId="0B62270E" w14:textId="77777777" w:rsidTr="005B33C0">
        <w:trPr>
          <w:jc w:val="center"/>
        </w:trPr>
        <w:tc>
          <w:tcPr>
            <w:tcW w:w="981" w:type="dxa"/>
          </w:tcPr>
          <w:p w14:paraId="576E2A20" w14:textId="77777777" w:rsidR="00FC4B94" w:rsidRPr="002B7C9D" w:rsidRDefault="00E12D12" w:rsidP="002B7C9D">
            <w:pPr>
              <w:jc w:val="center"/>
            </w:pPr>
            <w:r>
              <w:t>2.1.11</w:t>
            </w:r>
            <w:r w:rsidR="00FC4B94" w:rsidRPr="002B7C9D">
              <w:t>.</w:t>
            </w:r>
          </w:p>
        </w:tc>
        <w:tc>
          <w:tcPr>
            <w:tcW w:w="7027" w:type="dxa"/>
          </w:tcPr>
          <w:p w14:paraId="385301FD" w14:textId="222D867C" w:rsidR="00FC4B94" w:rsidRPr="002B7C9D" w:rsidRDefault="00FC4B94" w:rsidP="00917D10">
            <w:pPr>
              <w:jc w:val="center"/>
            </w:pPr>
            <w:r w:rsidRPr="002B7C9D">
              <w:t xml:space="preserve">Обеспечение контроля за состоянием комплексной безопасности детей в организациях их отдыха и оздоровления, в том числе функционирующих круглогодично, с привлечением представителей общественных организаций, средств массовой информации (организация выезда рабочих групп межведомственной комиссии по организации отдыха, оздоровления, занятости детей и молодежи Нефтеюганского района в оздоровительные организации Нефтеюганского района для проведения оценки соблюдения требований </w:t>
            </w:r>
            <w:r w:rsidR="00803D94">
              <w:br/>
            </w:r>
            <w:r w:rsidRPr="002B7C9D">
              <w:t>комплексной безопасности)</w:t>
            </w:r>
          </w:p>
        </w:tc>
        <w:tc>
          <w:tcPr>
            <w:tcW w:w="5077" w:type="dxa"/>
            <w:gridSpan w:val="2"/>
          </w:tcPr>
          <w:p w14:paraId="6380241E" w14:textId="614057BD" w:rsidR="00E12D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образования</w:t>
            </w:r>
            <w:r w:rsidR="009D61C4" w:rsidRPr="002B7C9D">
              <w:t>,</w:t>
            </w:r>
          </w:p>
          <w:p w14:paraId="45F6919A" w14:textId="1CB87036" w:rsidR="00FC4B94" w:rsidRPr="002B7C9D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ч</w:t>
            </w:r>
            <w:r w:rsidR="009D61C4" w:rsidRPr="002B7C9D">
              <w:t xml:space="preserve">лены межведомственной комиссии </w:t>
            </w:r>
            <w:r w:rsidRPr="002B7C9D">
              <w:t>по организации отдыха, оздоровления, занятости детей и молодежи Нефтеюганского района</w:t>
            </w:r>
          </w:p>
        </w:tc>
        <w:tc>
          <w:tcPr>
            <w:tcW w:w="2337" w:type="dxa"/>
            <w:gridSpan w:val="2"/>
          </w:tcPr>
          <w:p w14:paraId="1F3CA0B5" w14:textId="7C72D62F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 xml:space="preserve">с 1 </w:t>
            </w:r>
            <w:r w:rsidR="00EE7555">
              <w:t>мая</w:t>
            </w:r>
            <w:r w:rsidRPr="002B7C9D">
              <w:t xml:space="preserve"> по 31 декабря 202</w:t>
            </w:r>
            <w:r w:rsidR="00E12D12">
              <w:t>3</w:t>
            </w:r>
            <w:r w:rsidRPr="002B7C9D">
              <w:t xml:space="preserve"> года,</w:t>
            </w:r>
          </w:p>
          <w:p w14:paraId="73EDF879" w14:textId="77777777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 xml:space="preserve">не менее 1 раза </w:t>
            </w:r>
            <w:r w:rsidRPr="002B7C9D">
              <w:br/>
              <w:t>в оздоровительную смену</w:t>
            </w:r>
          </w:p>
        </w:tc>
      </w:tr>
      <w:tr w:rsidR="00FC4B94" w:rsidRPr="002B7C9D" w14:paraId="172F6578" w14:textId="77777777" w:rsidTr="005B33C0">
        <w:trPr>
          <w:jc w:val="center"/>
        </w:trPr>
        <w:tc>
          <w:tcPr>
            <w:tcW w:w="981" w:type="dxa"/>
          </w:tcPr>
          <w:p w14:paraId="4F81098B" w14:textId="77777777" w:rsidR="00FC4B94" w:rsidRPr="002B7C9D" w:rsidRDefault="00FC4B94" w:rsidP="00EE7555">
            <w:pPr>
              <w:jc w:val="center"/>
            </w:pPr>
            <w:r w:rsidRPr="002B7C9D">
              <w:t>2.1.1</w:t>
            </w:r>
            <w:r w:rsidR="00E12D12">
              <w:t>2</w:t>
            </w:r>
            <w:r w:rsidRPr="002B7C9D">
              <w:t>.</w:t>
            </w:r>
          </w:p>
        </w:tc>
        <w:tc>
          <w:tcPr>
            <w:tcW w:w="7027" w:type="dxa"/>
          </w:tcPr>
          <w:p w14:paraId="245801F3" w14:textId="5CEA4387" w:rsidR="00FC4B94" w:rsidRPr="002B7C9D" w:rsidRDefault="00FC4B94" w:rsidP="00917D10">
            <w:pPr>
              <w:jc w:val="center"/>
            </w:pPr>
            <w:r w:rsidRPr="002B7C9D">
              <w:t xml:space="preserve">Организация обучения детей, работников оздоровительных организаций правилам поведения на водных объектах, в том числе при использовании маломерных судов, навыкам спасения </w:t>
            </w:r>
            <w:r w:rsidR="00803D94">
              <w:br/>
            </w:r>
            <w:r w:rsidRPr="002B7C9D">
              <w:t>и оказания первой медицинской помощи</w:t>
            </w:r>
          </w:p>
        </w:tc>
        <w:tc>
          <w:tcPr>
            <w:tcW w:w="5077" w:type="dxa"/>
            <w:gridSpan w:val="2"/>
          </w:tcPr>
          <w:p w14:paraId="5F4F82B2" w14:textId="5C8FB1D3" w:rsidR="00E12D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образования,</w:t>
            </w:r>
          </w:p>
          <w:p w14:paraId="0855C215" w14:textId="0FA5C319" w:rsidR="00E12D12" w:rsidRDefault="00FC4B94" w:rsidP="00917D10">
            <w:pPr>
              <w:keepNext/>
              <w:shd w:val="clear" w:color="auto" w:fill="FFFFFF"/>
              <w:jc w:val="center"/>
              <w:rPr>
                <w:spacing w:val="-6"/>
              </w:rPr>
            </w:pPr>
            <w:r w:rsidRPr="002B7C9D">
              <w:t>департамент культуры и спорта</w:t>
            </w:r>
            <w:r w:rsidRPr="002B7C9D">
              <w:rPr>
                <w:spacing w:val="-6"/>
              </w:rPr>
              <w:t>,</w:t>
            </w:r>
          </w:p>
          <w:p w14:paraId="5D0343D1" w14:textId="653A4895" w:rsidR="00E12D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rPr>
                <w:spacing w:val="-6"/>
              </w:rPr>
              <w:t>комитет гражданской</w:t>
            </w:r>
            <w:r w:rsidRPr="002B7C9D">
              <w:t xml:space="preserve"> защиты,</w:t>
            </w:r>
          </w:p>
          <w:p w14:paraId="614D9EDC" w14:textId="51EF1A7B" w:rsidR="00E12D12" w:rsidRDefault="00E12D12" w:rsidP="00917D10">
            <w:pPr>
              <w:jc w:val="center"/>
            </w:pPr>
            <w:r>
              <w:t xml:space="preserve">управление социальной защиты </w:t>
            </w:r>
            <w:r w:rsidR="00803D94">
              <w:br/>
            </w:r>
            <w:r w:rsidR="009D61C4" w:rsidRPr="002B7C9D">
              <w:t>(по согласованию),</w:t>
            </w:r>
          </w:p>
          <w:p w14:paraId="79D45A60" w14:textId="5CD7C696" w:rsidR="00FC4B94" w:rsidRPr="002B7C9D" w:rsidRDefault="009D61C4" w:rsidP="00917D10">
            <w:pPr>
              <w:keepNext/>
              <w:shd w:val="clear" w:color="auto" w:fill="FFFFFF"/>
              <w:jc w:val="center"/>
            </w:pPr>
            <w:r w:rsidRPr="002B7C9D">
              <w:t>Нефтеюганская районная больница</w:t>
            </w:r>
            <w:r w:rsidR="00803D94">
              <w:br/>
            </w:r>
            <w:r w:rsidRPr="002B7C9D">
              <w:t xml:space="preserve"> </w:t>
            </w:r>
            <w:r w:rsidR="00FC4B94" w:rsidRPr="002B7C9D">
              <w:t>(по согласованию)</w:t>
            </w:r>
          </w:p>
        </w:tc>
        <w:tc>
          <w:tcPr>
            <w:tcW w:w="2337" w:type="dxa"/>
            <w:gridSpan w:val="2"/>
          </w:tcPr>
          <w:p w14:paraId="629C09C3" w14:textId="0766F282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803D94">
              <w:br/>
            </w:r>
            <w:r w:rsidRPr="002B7C9D">
              <w:t>по 31 декабря</w:t>
            </w:r>
            <w:r w:rsidR="002B7C9D" w:rsidRPr="002B7C9D">
              <w:t xml:space="preserve"> </w:t>
            </w:r>
            <w:r w:rsidR="00803D94">
              <w:br/>
            </w:r>
            <w:r w:rsidRPr="002B7C9D">
              <w:t>202</w:t>
            </w:r>
            <w:r w:rsidR="00E12D12">
              <w:t>3</w:t>
            </w:r>
            <w:r w:rsidRPr="002B7C9D">
              <w:t xml:space="preserve"> года</w:t>
            </w:r>
          </w:p>
        </w:tc>
      </w:tr>
      <w:tr w:rsidR="00FC4B94" w:rsidRPr="002B7C9D" w14:paraId="6857FFE0" w14:textId="77777777" w:rsidTr="005B33C0">
        <w:trPr>
          <w:jc w:val="center"/>
        </w:trPr>
        <w:tc>
          <w:tcPr>
            <w:tcW w:w="981" w:type="dxa"/>
          </w:tcPr>
          <w:p w14:paraId="10546817" w14:textId="77777777" w:rsidR="00FC4B94" w:rsidRPr="002B7C9D" w:rsidRDefault="00FC4B94" w:rsidP="00EE7555">
            <w:pPr>
              <w:jc w:val="center"/>
            </w:pPr>
            <w:r w:rsidRPr="002B7C9D">
              <w:t>2.1.1</w:t>
            </w:r>
            <w:r w:rsidR="00E12D12">
              <w:t>3</w:t>
            </w:r>
            <w:r w:rsidRPr="002B7C9D">
              <w:t>.</w:t>
            </w:r>
          </w:p>
        </w:tc>
        <w:tc>
          <w:tcPr>
            <w:tcW w:w="7027" w:type="dxa"/>
          </w:tcPr>
          <w:p w14:paraId="1129F660" w14:textId="77777777" w:rsidR="00FC4B94" w:rsidRPr="002B7C9D" w:rsidRDefault="00FC4B94" w:rsidP="00917D10">
            <w:pPr>
              <w:jc w:val="center"/>
            </w:pPr>
            <w:r w:rsidRPr="002B7C9D">
              <w:t>Проведение акции «Вода – безопасная территория»</w:t>
            </w:r>
          </w:p>
        </w:tc>
        <w:tc>
          <w:tcPr>
            <w:tcW w:w="5077" w:type="dxa"/>
            <w:gridSpan w:val="2"/>
          </w:tcPr>
          <w:p w14:paraId="11DD8750" w14:textId="6C048092" w:rsidR="00FC4B94" w:rsidRPr="002B7C9D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образования</w:t>
            </w:r>
          </w:p>
        </w:tc>
        <w:tc>
          <w:tcPr>
            <w:tcW w:w="2337" w:type="dxa"/>
            <w:gridSpan w:val="2"/>
          </w:tcPr>
          <w:p w14:paraId="7A9CB1A5" w14:textId="77777777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>с июня по август</w:t>
            </w:r>
            <w:r w:rsidR="002B7C9D" w:rsidRPr="002B7C9D">
              <w:t xml:space="preserve"> </w:t>
            </w:r>
            <w:r w:rsidRPr="002B7C9D">
              <w:t>202</w:t>
            </w:r>
            <w:r w:rsidR="00E12D12">
              <w:t>3</w:t>
            </w:r>
            <w:r w:rsidRPr="002B7C9D">
              <w:t xml:space="preserve"> года</w:t>
            </w:r>
          </w:p>
        </w:tc>
      </w:tr>
      <w:tr w:rsidR="00FC4B94" w:rsidRPr="002B7C9D" w14:paraId="3C28981C" w14:textId="77777777" w:rsidTr="005B33C0">
        <w:trPr>
          <w:jc w:val="center"/>
        </w:trPr>
        <w:tc>
          <w:tcPr>
            <w:tcW w:w="981" w:type="dxa"/>
          </w:tcPr>
          <w:p w14:paraId="130014D0" w14:textId="77777777" w:rsidR="00FC4B94" w:rsidRPr="002B7C9D" w:rsidRDefault="00FC4B94" w:rsidP="00EE7555">
            <w:pPr>
              <w:jc w:val="center"/>
            </w:pPr>
            <w:r w:rsidRPr="002B7C9D">
              <w:t>2.1.1</w:t>
            </w:r>
            <w:r w:rsidR="00E12D12">
              <w:t>4</w:t>
            </w:r>
            <w:r w:rsidRPr="002B7C9D">
              <w:t>.</w:t>
            </w:r>
          </w:p>
        </w:tc>
        <w:tc>
          <w:tcPr>
            <w:tcW w:w="7027" w:type="dxa"/>
          </w:tcPr>
          <w:p w14:paraId="052B1A47" w14:textId="77777777" w:rsidR="00FC4B94" w:rsidRPr="002B7C9D" w:rsidRDefault="00FC4B94" w:rsidP="00917D10">
            <w:pPr>
              <w:jc w:val="center"/>
            </w:pPr>
            <w:r w:rsidRPr="002B7C9D">
              <w:t xml:space="preserve">Обеспечение информирования (не позднее, чем за 7 дней </w:t>
            </w:r>
            <w:r w:rsidRPr="002B7C9D">
              <w:br/>
              <w:t>до выезда) о выезде за пределы Ханты-Мансийского автономного округа – Югры для отдыха организованных групп детей,</w:t>
            </w:r>
            <w:r w:rsidR="002B7C9D" w:rsidRPr="002B7C9D">
              <w:t xml:space="preserve"> </w:t>
            </w:r>
            <w:r w:rsidRPr="002B7C9D">
              <w:br/>
              <w:t>с указанием времени и пункта прибытия, срока и места нахождения, численности групп и способов связи с их руководителями:</w:t>
            </w:r>
          </w:p>
          <w:p w14:paraId="619BB76F" w14:textId="4EB394A5" w:rsidR="00FC4B94" w:rsidRPr="002B7C9D" w:rsidRDefault="00FC4B94" w:rsidP="00917D10">
            <w:pPr>
              <w:jc w:val="center"/>
            </w:pPr>
            <w:r w:rsidRPr="002B7C9D">
              <w:t>ЦУКС Главного управления МЧС по Ханты-Мансийскому автономному округу</w:t>
            </w:r>
            <w:r w:rsidR="00803D94">
              <w:t xml:space="preserve"> – </w:t>
            </w:r>
            <w:r w:rsidRPr="002B7C9D">
              <w:t>Югре;</w:t>
            </w:r>
          </w:p>
          <w:p w14:paraId="2DD90C85" w14:textId="780D9504" w:rsidR="00FC4B94" w:rsidRPr="002B7C9D" w:rsidRDefault="00FC4B94" w:rsidP="00917D10">
            <w:pPr>
              <w:jc w:val="center"/>
            </w:pPr>
            <w:r w:rsidRPr="002B7C9D">
              <w:t xml:space="preserve">Управление Роспотребнадзора по Ханты-Мансийскому </w:t>
            </w:r>
            <w:r w:rsidR="00803D94">
              <w:br/>
            </w:r>
            <w:r w:rsidRPr="002B7C9D">
              <w:t>автономному округу – Югре;</w:t>
            </w:r>
          </w:p>
          <w:p w14:paraId="7AC21312" w14:textId="5A5A5C93" w:rsidR="00FC4B94" w:rsidRPr="002B7C9D" w:rsidRDefault="00FC4B94" w:rsidP="00917D10">
            <w:pPr>
              <w:jc w:val="center"/>
            </w:pPr>
            <w:r w:rsidRPr="002B7C9D">
              <w:t xml:space="preserve">органов исполнительной власти иных субъектов </w:t>
            </w:r>
            <w:r w:rsidR="00803D94">
              <w:br/>
            </w:r>
            <w:r w:rsidRPr="002B7C9D">
              <w:t>Российской Федерации</w:t>
            </w:r>
          </w:p>
        </w:tc>
        <w:tc>
          <w:tcPr>
            <w:tcW w:w="5077" w:type="dxa"/>
            <w:gridSpan w:val="2"/>
          </w:tcPr>
          <w:p w14:paraId="026281B2" w14:textId="43B7F5B9" w:rsidR="00E12D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образования,</w:t>
            </w:r>
          </w:p>
          <w:p w14:paraId="1816295D" w14:textId="035A8C7B" w:rsidR="00E12D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культуры и спорта,</w:t>
            </w:r>
          </w:p>
          <w:p w14:paraId="253D81E5" w14:textId="43CC0F18" w:rsidR="00E12D12" w:rsidRDefault="00E12D12" w:rsidP="00917D10">
            <w:pPr>
              <w:jc w:val="center"/>
            </w:pPr>
            <w:r>
              <w:t>управление социальной защиты</w:t>
            </w:r>
            <w:r w:rsidRPr="002B7C9D">
              <w:t>,</w:t>
            </w:r>
          </w:p>
          <w:p w14:paraId="43AD0602" w14:textId="77777777" w:rsidR="00FC4B94" w:rsidRPr="002B7C9D" w:rsidRDefault="00FC4B94" w:rsidP="00917D10">
            <w:pPr>
              <w:keepNext/>
              <w:shd w:val="clear" w:color="auto" w:fill="FFFFFF"/>
              <w:jc w:val="center"/>
            </w:pPr>
            <w:r w:rsidRPr="002B7C9D">
              <w:br/>
            </w:r>
          </w:p>
        </w:tc>
        <w:tc>
          <w:tcPr>
            <w:tcW w:w="2337" w:type="dxa"/>
            <w:gridSpan w:val="2"/>
          </w:tcPr>
          <w:p w14:paraId="5FCC5011" w14:textId="13721F00" w:rsidR="00FC4B94" w:rsidRPr="002B7C9D" w:rsidRDefault="00EE7555" w:rsidP="00917D10">
            <w:pPr>
              <w:shd w:val="clear" w:color="auto" w:fill="FFFFFF"/>
              <w:jc w:val="center"/>
            </w:pPr>
            <w:r>
              <w:t xml:space="preserve">до </w:t>
            </w:r>
            <w:r w:rsidRPr="002B7C9D">
              <w:t>31</w:t>
            </w:r>
            <w:r w:rsidR="00FC4B94" w:rsidRPr="002B7C9D">
              <w:t xml:space="preserve"> декабря</w:t>
            </w:r>
            <w:r w:rsidR="00803D94">
              <w:br/>
            </w:r>
            <w:r w:rsidR="002B7C9D" w:rsidRPr="002B7C9D">
              <w:t xml:space="preserve"> </w:t>
            </w:r>
            <w:r w:rsidR="00FC4B94" w:rsidRPr="002B7C9D">
              <w:t>202</w:t>
            </w:r>
            <w:r w:rsidR="00E12D12">
              <w:t>3</w:t>
            </w:r>
            <w:r w:rsidR="00FC4B94" w:rsidRPr="002B7C9D">
              <w:t xml:space="preserve"> года</w:t>
            </w:r>
          </w:p>
        </w:tc>
      </w:tr>
      <w:tr w:rsidR="00FC4B94" w:rsidRPr="002B7C9D" w14:paraId="5954BFE1" w14:textId="77777777" w:rsidTr="005B33C0">
        <w:trPr>
          <w:jc w:val="center"/>
        </w:trPr>
        <w:tc>
          <w:tcPr>
            <w:tcW w:w="981" w:type="dxa"/>
          </w:tcPr>
          <w:p w14:paraId="7C602E47" w14:textId="77777777" w:rsidR="00FC4B94" w:rsidRPr="002B7C9D" w:rsidRDefault="00FC4B94" w:rsidP="00EE7555">
            <w:pPr>
              <w:jc w:val="center"/>
            </w:pPr>
            <w:r w:rsidRPr="002B7C9D">
              <w:t>2.1.1</w:t>
            </w:r>
            <w:r w:rsidR="00E12D12">
              <w:t>5</w:t>
            </w:r>
            <w:r w:rsidRPr="002B7C9D">
              <w:t>.</w:t>
            </w:r>
          </w:p>
        </w:tc>
        <w:tc>
          <w:tcPr>
            <w:tcW w:w="7027" w:type="dxa"/>
          </w:tcPr>
          <w:p w14:paraId="10DC5E45" w14:textId="579E5D0D" w:rsidR="00FC4B94" w:rsidRPr="002B7C9D" w:rsidRDefault="00FC4B94" w:rsidP="00917D10">
            <w:pPr>
              <w:jc w:val="center"/>
            </w:pPr>
            <w:r w:rsidRPr="002B7C9D">
              <w:t xml:space="preserve">Организация и обеспечение сопровождения организованных групп детей, следующих к местам отдыха и оздоровления </w:t>
            </w:r>
            <w:r w:rsidR="00803D94">
              <w:br/>
            </w:r>
            <w:r w:rsidRPr="002B7C9D">
              <w:t>и обратно всеми видами транспорта</w:t>
            </w:r>
          </w:p>
        </w:tc>
        <w:tc>
          <w:tcPr>
            <w:tcW w:w="5077" w:type="dxa"/>
            <w:gridSpan w:val="2"/>
          </w:tcPr>
          <w:p w14:paraId="711935EF" w14:textId="066BDF58" w:rsidR="00E12D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образования,</w:t>
            </w:r>
          </w:p>
          <w:p w14:paraId="6F370CDB" w14:textId="7363DB5A" w:rsidR="00E12D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культуры и спорта</w:t>
            </w:r>
            <w:r w:rsidR="009D61C4" w:rsidRPr="002B7C9D">
              <w:t>,</w:t>
            </w:r>
          </w:p>
          <w:p w14:paraId="2DF5114A" w14:textId="58E3083A" w:rsidR="00E12D12" w:rsidRDefault="00E12D12" w:rsidP="00917D10">
            <w:pPr>
              <w:keepNext/>
              <w:shd w:val="clear" w:color="auto" w:fill="FFFFFF"/>
              <w:jc w:val="center"/>
            </w:pPr>
            <w:r w:rsidRPr="00E12D12">
              <w:t>управление социальной защиты</w:t>
            </w:r>
            <w:r w:rsidR="00FC4B94" w:rsidRPr="002B7C9D">
              <w:t>,</w:t>
            </w:r>
          </w:p>
          <w:p w14:paraId="2DA514BB" w14:textId="18BF6EB7" w:rsidR="00E12D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Нефтеюганская ра</w:t>
            </w:r>
            <w:r w:rsidR="009D61C4" w:rsidRPr="002B7C9D">
              <w:t>йонная больница</w:t>
            </w:r>
            <w:r w:rsidRPr="002B7C9D">
              <w:t xml:space="preserve"> </w:t>
            </w:r>
            <w:r w:rsidRPr="002B7C9D">
              <w:br/>
              <w:t>(по согласованию),</w:t>
            </w:r>
          </w:p>
          <w:p w14:paraId="029D4899" w14:textId="77777777" w:rsidR="00FC4B94" w:rsidRDefault="009D61C4" w:rsidP="00917D10">
            <w:pPr>
              <w:keepNext/>
              <w:shd w:val="clear" w:color="auto" w:fill="FFFFFF"/>
              <w:jc w:val="center"/>
            </w:pPr>
            <w:r w:rsidRPr="002B7C9D">
              <w:t>ОМВД</w:t>
            </w:r>
            <w:r w:rsidR="00FC4B94" w:rsidRPr="002B7C9D">
              <w:t xml:space="preserve"> (по согласованию)</w:t>
            </w:r>
          </w:p>
          <w:p w14:paraId="31192366" w14:textId="3B713F7C" w:rsidR="00803D94" w:rsidRPr="002B7C9D" w:rsidRDefault="00803D94" w:rsidP="00917D10">
            <w:pPr>
              <w:keepNext/>
              <w:shd w:val="clear" w:color="auto" w:fill="FFFFFF"/>
              <w:jc w:val="center"/>
            </w:pPr>
          </w:p>
        </w:tc>
        <w:tc>
          <w:tcPr>
            <w:tcW w:w="2337" w:type="dxa"/>
            <w:gridSpan w:val="2"/>
          </w:tcPr>
          <w:p w14:paraId="2C6FD540" w14:textId="716499E8" w:rsidR="00FC4B94" w:rsidRPr="002B7C9D" w:rsidRDefault="00EE7555" w:rsidP="00917D10">
            <w:pPr>
              <w:shd w:val="clear" w:color="auto" w:fill="FFFFFF"/>
              <w:jc w:val="center"/>
            </w:pPr>
            <w:r>
              <w:t>до</w:t>
            </w:r>
            <w:r w:rsidR="00FC4B94" w:rsidRPr="002B7C9D">
              <w:t xml:space="preserve"> 31 декабря </w:t>
            </w:r>
            <w:r w:rsidR="00803D94">
              <w:br/>
            </w:r>
            <w:r w:rsidR="00FC4B94" w:rsidRPr="002B7C9D">
              <w:t>202</w:t>
            </w:r>
            <w:r w:rsidR="00E12D12">
              <w:t>3</w:t>
            </w:r>
            <w:r w:rsidR="00FC4B94" w:rsidRPr="002B7C9D">
              <w:t xml:space="preserve"> года</w:t>
            </w:r>
          </w:p>
        </w:tc>
      </w:tr>
      <w:tr w:rsidR="00FC4B94" w:rsidRPr="002B7C9D" w14:paraId="60772C17" w14:textId="77777777" w:rsidTr="005B33C0">
        <w:trPr>
          <w:jc w:val="center"/>
        </w:trPr>
        <w:tc>
          <w:tcPr>
            <w:tcW w:w="981" w:type="dxa"/>
          </w:tcPr>
          <w:p w14:paraId="23520D75" w14:textId="77777777" w:rsidR="00FC4B94" w:rsidRPr="002B7C9D" w:rsidRDefault="00FC4B94" w:rsidP="00EE7555">
            <w:pPr>
              <w:jc w:val="center"/>
            </w:pPr>
            <w:r w:rsidRPr="002B7C9D">
              <w:t>2.1.</w:t>
            </w:r>
            <w:r w:rsidR="00E12D12">
              <w:t>16</w:t>
            </w:r>
            <w:r w:rsidRPr="002B7C9D">
              <w:t>.</w:t>
            </w:r>
          </w:p>
        </w:tc>
        <w:tc>
          <w:tcPr>
            <w:tcW w:w="7027" w:type="dxa"/>
          </w:tcPr>
          <w:p w14:paraId="1DDAF881" w14:textId="66F6D32C" w:rsidR="00FC4B94" w:rsidRPr="002B7C9D" w:rsidRDefault="00FC4B94" w:rsidP="00917D10">
            <w:pPr>
              <w:jc w:val="center"/>
            </w:pPr>
            <w:r w:rsidRPr="002B7C9D">
              <w:t xml:space="preserve">Страхование детей от несчастных случаев и болезней в период их следования к месту отдыха и оздоровления и обратно и на период их пребывания в организациях, обеспечивающих их отдых </w:t>
            </w:r>
            <w:r w:rsidR="00803D94">
              <w:br/>
            </w:r>
            <w:r w:rsidRPr="002B7C9D">
              <w:t>и оздоровление</w:t>
            </w:r>
          </w:p>
        </w:tc>
        <w:tc>
          <w:tcPr>
            <w:tcW w:w="5077" w:type="dxa"/>
            <w:gridSpan w:val="2"/>
          </w:tcPr>
          <w:p w14:paraId="747C2CC6" w14:textId="03072D90" w:rsidR="00E12D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образования,</w:t>
            </w:r>
          </w:p>
          <w:p w14:paraId="5ACEA5CF" w14:textId="456BA0F0" w:rsidR="00E12D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культуры и спорта,</w:t>
            </w:r>
          </w:p>
          <w:p w14:paraId="44BBD608" w14:textId="545B6AE5" w:rsidR="00E12D12" w:rsidRDefault="00E12D12" w:rsidP="00917D10">
            <w:pPr>
              <w:jc w:val="center"/>
            </w:pPr>
            <w:r>
              <w:t xml:space="preserve">управление социальной защиты </w:t>
            </w:r>
            <w:r w:rsidR="00803D94">
              <w:br/>
            </w:r>
            <w:r w:rsidR="00FC4B94" w:rsidRPr="002B7C9D">
              <w:t>(по согласованию),</w:t>
            </w:r>
          </w:p>
          <w:p w14:paraId="750ED6F5" w14:textId="5220A490" w:rsidR="00FC4B94" w:rsidRPr="002B7C9D" w:rsidRDefault="009D61C4" w:rsidP="00917D10">
            <w:pPr>
              <w:jc w:val="center"/>
            </w:pPr>
            <w:r w:rsidRPr="002B7C9D">
              <w:t xml:space="preserve">Нефтеюганская районная больница </w:t>
            </w:r>
            <w:r w:rsidR="00803D94">
              <w:br/>
            </w:r>
            <w:r w:rsidR="00FC4B94" w:rsidRPr="002B7C9D">
              <w:t>(по согласованию)</w:t>
            </w:r>
          </w:p>
        </w:tc>
        <w:tc>
          <w:tcPr>
            <w:tcW w:w="2337" w:type="dxa"/>
            <w:gridSpan w:val="2"/>
          </w:tcPr>
          <w:p w14:paraId="55595DFA" w14:textId="49560C31" w:rsidR="00FC4B94" w:rsidRPr="002B7C9D" w:rsidRDefault="00EE7555" w:rsidP="00917D10">
            <w:pPr>
              <w:shd w:val="clear" w:color="auto" w:fill="FFFFFF"/>
              <w:jc w:val="center"/>
            </w:pPr>
            <w:r>
              <w:t xml:space="preserve">до </w:t>
            </w:r>
            <w:r w:rsidRPr="002B7C9D">
              <w:t>31</w:t>
            </w:r>
            <w:r w:rsidR="00FC4B94" w:rsidRPr="002B7C9D">
              <w:t xml:space="preserve"> декабря </w:t>
            </w:r>
            <w:r w:rsidR="00803D94">
              <w:br/>
            </w:r>
            <w:r w:rsidR="00FC4B94" w:rsidRPr="002B7C9D">
              <w:t>202</w:t>
            </w:r>
            <w:r w:rsidR="00E12D12">
              <w:t>3</w:t>
            </w:r>
            <w:r w:rsidR="00FC4B94" w:rsidRPr="002B7C9D">
              <w:t xml:space="preserve"> года</w:t>
            </w:r>
          </w:p>
        </w:tc>
      </w:tr>
      <w:tr w:rsidR="00FC4B94" w:rsidRPr="002B7C9D" w14:paraId="153B5715" w14:textId="77777777" w:rsidTr="005B33C0">
        <w:trPr>
          <w:trHeight w:val="957"/>
          <w:jc w:val="center"/>
        </w:trPr>
        <w:tc>
          <w:tcPr>
            <w:tcW w:w="981" w:type="dxa"/>
          </w:tcPr>
          <w:p w14:paraId="56E35A40" w14:textId="77777777" w:rsidR="00FC4B94" w:rsidRPr="002B7C9D" w:rsidRDefault="00FC4B94" w:rsidP="00EE7555">
            <w:pPr>
              <w:jc w:val="center"/>
            </w:pPr>
            <w:r w:rsidRPr="002B7C9D">
              <w:br w:type="page"/>
            </w:r>
            <w:r w:rsidRPr="002B7C9D">
              <w:br w:type="page"/>
              <w:t>2.1.</w:t>
            </w:r>
            <w:r w:rsidR="00E12D12">
              <w:t>17</w:t>
            </w:r>
            <w:r w:rsidRPr="002B7C9D">
              <w:t>.</w:t>
            </w:r>
          </w:p>
        </w:tc>
        <w:tc>
          <w:tcPr>
            <w:tcW w:w="7027" w:type="dxa"/>
          </w:tcPr>
          <w:p w14:paraId="6B0A38AB" w14:textId="051E9284" w:rsidR="00FC4B94" w:rsidRPr="002B7C9D" w:rsidRDefault="00FC4B94" w:rsidP="00917D10">
            <w:pPr>
              <w:jc w:val="center"/>
            </w:pPr>
            <w:r w:rsidRPr="002B7C9D">
              <w:t xml:space="preserve">Обеспечение контроля за соблюдением требований законодательства при организации групповых перевозок детей </w:t>
            </w:r>
            <w:r w:rsidR="00803D94">
              <w:br/>
            </w:r>
            <w:r w:rsidRPr="002B7C9D">
              <w:t>к месту отдыха и обратно</w:t>
            </w:r>
          </w:p>
        </w:tc>
        <w:tc>
          <w:tcPr>
            <w:tcW w:w="5077" w:type="dxa"/>
            <w:gridSpan w:val="2"/>
          </w:tcPr>
          <w:p w14:paraId="022CD5C9" w14:textId="124DD843" w:rsidR="00E12D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образования,</w:t>
            </w:r>
          </w:p>
          <w:p w14:paraId="0D123599" w14:textId="4F6E483F" w:rsidR="00FC4B94" w:rsidRPr="002B7C9D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культуры и спорта</w:t>
            </w:r>
          </w:p>
        </w:tc>
        <w:tc>
          <w:tcPr>
            <w:tcW w:w="2337" w:type="dxa"/>
            <w:gridSpan w:val="2"/>
          </w:tcPr>
          <w:p w14:paraId="7F986A84" w14:textId="12FA7CFD" w:rsidR="00FC4B94" w:rsidRPr="002B7C9D" w:rsidRDefault="00FC4B94" w:rsidP="00803D94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803D94">
              <w:br/>
            </w:r>
            <w:r w:rsidRPr="002B7C9D">
              <w:t xml:space="preserve">по 31 декабря </w:t>
            </w:r>
            <w:r w:rsidR="00803D94">
              <w:br/>
            </w:r>
            <w:r w:rsidRPr="002B7C9D">
              <w:t>202</w:t>
            </w:r>
            <w:r w:rsidR="00E12D12">
              <w:t>3</w:t>
            </w:r>
            <w:r w:rsidRPr="002B7C9D">
              <w:t xml:space="preserve"> года</w:t>
            </w:r>
          </w:p>
        </w:tc>
      </w:tr>
      <w:tr w:rsidR="00FC4B94" w:rsidRPr="002B7C9D" w14:paraId="45480243" w14:textId="77777777" w:rsidTr="005B33C0">
        <w:trPr>
          <w:jc w:val="center"/>
        </w:trPr>
        <w:tc>
          <w:tcPr>
            <w:tcW w:w="981" w:type="dxa"/>
            <w:shd w:val="clear" w:color="auto" w:fill="auto"/>
          </w:tcPr>
          <w:p w14:paraId="20888BEF" w14:textId="77777777" w:rsidR="00FC4B94" w:rsidRPr="002B7C9D" w:rsidRDefault="00FC4B94" w:rsidP="00EE7555">
            <w:pPr>
              <w:jc w:val="center"/>
            </w:pPr>
            <w:r w:rsidRPr="002B7C9D">
              <w:t>2.1.</w:t>
            </w:r>
            <w:r w:rsidR="00E12D12">
              <w:t>18</w:t>
            </w:r>
            <w:r w:rsidRPr="002B7C9D">
              <w:t>.</w:t>
            </w:r>
          </w:p>
        </w:tc>
        <w:tc>
          <w:tcPr>
            <w:tcW w:w="7027" w:type="dxa"/>
          </w:tcPr>
          <w:p w14:paraId="316D185B" w14:textId="77777777" w:rsidR="00FC4B94" w:rsidRPr="002B7C9D" w:rsidRDefault="00FC4B94" w:rsidP="00917D10">
            <w:pPr>
              <w:jc w:val="center"/>
            </w:pPr>
            <w:r w:rsidRPr="002B7C9D">
              <w:t>Обеспечение контроля за качеством игровых и спортивных площадок, спортивного инвентаря, используемых при организации отдыха и оздоровления детей в Нефтеюганском районе:</w:t>
            </w:r>
          </w:p>
          <w:p w14:paraId="414C2E4E" w14:textId="2E99A80A" w:rsidR="00FC4B94" w:rsidRPr="002B7C9D" w:rsidRDefault="00FC4B94" w:rsidP="00917D10">
            <w:pPr>
              <w:ind w:firstLine="360"/>
              <w:jc w:val="center"/>
            </w:pPr>
            <w:r w:rsidRPr="002B7C9D">
              <w:t xml:space="preserve">проведение комплексных проверок детских игровых </w:t>
            </w:r>
            <w:r w:rsidR="00803D94">
              <w:br/>
            </w:r>
            <w:r w:rsidRPr="002B7C9D">
              <w:t xml:space="preserve">и спортивных площадок, спортивного инвентаря, используемых при организации отдыха и оздоровления детей, с утверждением комиссионного акта о соответствии проверенных объектов требованиям безопасности для жизни и здоровья детей </w:t>
            </w:r>
            <w:r w:rsidRPr="002B7C9D">
              <w:br/>
              <w:t>(с участием представителей муниципальных комиссий по делам несовершеннолетних и защите их прав, общественных организаций, молодежных объединений);</w:t>
            </w:r>
          </w:p>
          <w:p w14:paraId="2299389C" w14:textId="6D723092" w:rsidR="00FC4B94" w:rsidRPr="002B7C9D" w:rsidRDefault="00FC4B94" w:rsidP="00917D10">
            <w:pPr>
              <w:ind w:firstLine="360"/>
              <w:jc w:val="center"/>
            </w:pPr>
            <w:r w:rsidRPr="002B7C9D">
              <w:t xml:space="preserve">выявление находящихся в Нефтеюганском районе бесхозных детских игровых (спортивных) площадок, не включенных </w:t>
            </w:r>
            <w:r w:rsidR="00803D94">
              <w:br/>
            </w:r>
            <w:r w:rsidRPr="002B7C9D">
              <w:t xml:space="preserve">в реестр муниципальной собственности и возведенных </w:t>
            </w:r>
            <w:r w:rsidR="00803D94">
              <w:br/>
            </w:r>
            <w:r w:rsidRPr="002B7C9D">
              <w:t>без согласования с уполномоченным органом в сфере градостроительства;</w:t>
            </w:r>
          </w:p>
          <w:p w14:paraId="6B1D7D14" w14:textId="50BE3EE2" w:rsidR="00FC4B94" w:rsidRPr="002B7C9D" w:rsidRDefault="00FC4B94" w:rsidP="00917D10">
            <w:pPr>
              <w:ind w:firstLine="360"/>
              <w:jc w:val="center"/>
            </w:pPr>
            <w:r w:rsidRPr="002B7C9D">
              <w:t xml:space="preserve">назначение должностных лиц (организаций), ответственных </w:t>
            </w:r>
            <w:r w:rsidR="00803D94">
              <w:br/>
            </w:r>
            <w:r w:rsidRPr="002B7C9D">
              <w:t>за безопасное техническое состояние и использование игровой (спортивной) площадки;</w:t>
            </w:r>
          </w:p>
          <w:p w14:paraId="6554623F" w14:textId="77777777" w:rsidR="00FC4B94" w:rsidRPr="002B7C9D" w:rsidRDefault="00FC4B94" w:rsidP="00917D10">
            <w:pPr>
              <w:ind w:firstLine="360"/>
              <w:jc w:val="center"/>
            </w:pPr>
            <w:r w:rsidRPr="002B7C9D">
              <w:t>организация и проведение профилактической акции «Безопасная детская площадка»</w:t>
            </w:r>
          </w:p>
        </w:tc>
        <w:tc>
          <w:tcPr>
            <w:tcW w:w="5077" w:type="dxa"/>
            <w:gridSpan w:val="2"/>
          </w:tcPr>
          <w:p w14:paraId="7149FFFF" w14:textId="44B0DC13" w:rsidR="00E12D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образования,</w:t>
            </w:r>
          </w:p>
          <w:p w14:paraId="3EEED62B" w14:textId="4FF7A290" w:rsidR="00E12D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культуры и спорта,</w:t>
            </w:r>
          </w:p>
          <w:p w14:paraId="6B9B0543" w14:textId="77777777" w:rsidR="00FC4B94" w:rsidRPr="002B7C9D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отд</w:t>
            </w:r>
            <w:r w:rsidR="00B03054" w:rsidRPr="002B7C9D">
              <w:t xml:space="preserve">ел по делам несовершеннолетних, руководители </w:t>
            </w:r>
            <w:r w:rsidRPr="002B7C9D">
              <w:t>организаций отдыха и оздоровления детей</w:t>
            </w:r>
          </w:p>
          <w:p w14:paraId="3525CCC8" w14:textId="77777777" w:rsidR="00FC4B94" w:rsidRPr="002B7C9D" w:rsidRDefault="00FC4B94" w:rsidP="00917D10">
            <w:pPr>
              <w:keepNext/>
              <w:shd w:val="clear" w:color="auto" w:fill="FFFFFF"/>
              <w:jc w:val="center"/>
            </w:pPr>
          </w:p>
          <w:p w14:paraId="062DEECD" w14:textId="77777777" w:rsidR="00FC4B94" w:rsidRPr="002B7C9D" w:rsidRDefault="00FC4B94" w:rsidP="00917D10">
            <w:pPr>
              <w:keepNext/>
              <w:shd w:val="clear" w:color="auto" w:fill="FFFFFF"/>
              <w:jc w:val="center"/>
            </w:pPr>
          </w:p>
          <w:p w14:paraId="2B2ECF4B" w14:textId="77777777" w:rsidR="00FC4B94" w:rsidRPr="002B7C9D" w:rsidRDefault="00FC4B94" w:rsidP="00917D10">
            <w:pPr>
              <w:keepNext/>
              <w:shd w:val="clear" w:color="auto" w:fill="FFFFFF"/>
              <w:jc w:val="center"/>
            </w:pPr>
          </w:p>
          <w:p w14:paraId="3DD33927" w14:textId="77777777" w:rsidR="00FC4B94" w:rsidRPr="002B7C9D" w:rsidRDefault="00FC4B94" w:rsidP="00917D10">
            <w:pPr>
              <w:keepNext/>
              <w:shd w:val="clear" w:color="auto" w:fill="FFFFFF"/>
              <w:jc w:val="center"/>
            </w:pPr>
          </w:p>
          <w:p w14:paraId="6B445CE4" w14:textId="77777777" w:rsidR="00FC4B94" w:rsidRPr="002B7C9D" w:rsidRDefault="00FC4B94" w:rsidP="00917D10">
            <w:pPr>
              <w:keepNext/>
              <w:shd w:val="clear" w:color="auto" w:fill="FFFFFF"/>
              <w:jc w:val="center"/>
            </w:pPr>
          </w:p>
          <w:p w14:paraId="38AC7ADC" w14:textId="77777777" w:rsidR="00FC4B94" w:rsidRPr="002B7C9D" w:rsidRDefault="00FC4B94" w:rsidP="00917D10">
            <w:pPr>
              <w:keepNext/>
              <w:shd w:val="clear" w:color="auto" w:fill="FFFFFF"/>
              <w:jc w:val="center"/>
            </w:pPr>
          </w:p>
          <w:p w14:paraId="4BF21047" w14:textId="77777777" w:rsidR="00FC4B94" w:rsidRPr="002B7C9D" w:rsidRDefault="00FC4B94" w:rsidP="00917D10">
            <w:pPr>
              <w:keepNext/>
              <w:shd w:val="clear" w:color="auto" w:fill="FFFFFF"/>
              <w:jc w:val="center"/>
            </w:pPr>
          </w:p>
          <w:p w14:paraId="20676323" w14:textId="77777777" w:rsidR="00FC4B94" w:rsidRPr="002B7C9D" w:rsidRDefault="00FC4B94" w:rsidP="00917D10">
            <w:pPr>
              <w:keepNext/>
              <w:shd w:val="clear" w:color="auto" w:fill="FFFFFF"/>
              <w:jc w:val="center"/>
            </w:pPr>
          </w:p>
          <w:p w14:paraId="39530C68" w14:textId="77777777" w:rsidR="00FC4B94" w:rsidRPr="002B7C9D" w:rsidRDefault="00FC4B94" w:rsidP="00917D10">
            <w:pPr>
              <w:keepNext/>
              <w:shd w:val="clear" w:color="auto" w:fill="FFFFFF"/>
              <w:jc w:val="center"/>
            </w:pPr>
          </w:p>
          <w:p w14:paraId="420FD1B1" w14:textId="77777777" w:rsidR="00FC4B94" w:rsidRPr="002B7C9D" w:rsidRDefault="00FC4B94" w:rsidP="00917D10">
            <w:pPr>
              <w:keepNext/>
              <w:shd w:val="clear" w:color="auto" w:fill="FFFFFF"/>
              <w:jc w:val="center"/>
            </w:pPr>
          </w:p>
        </w:tc>
        <w:tc>
          <w:tcPr>
            <w:tcW w:w="2337" w:type="dxa"/>
            <w:gridSpan w:val="2"/>
          </w:tcPr>
          <w:p w14:paraId="73EC39F5" w14:textId="77777777" w:rsidR="00FC4B94" w:rsidRPr="002B7C9D" w:rsidRDefault="00FC4B94" w:rsidP="00917D10">
            <w:pPr>
              <w:shd w:val="clear" w:color="auto" w:fill="FFFFFF"/>
              <w:jc w:val="center"/>
            </w:pPr>
          </w:p>
          <w:p w14:paraId="487850DB" w14:textId="1391F746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803D94">
              <w:br/>
            </w:r>
            <w:r w:rsidRPr="002B7C9D">
              <w:t xml:space="preserve">по 31 декабря </w:t>
            </w:r>
            <w:r w:rsidR="00803D94">
              <w:br/>
            </w:r>
            <w:r w:rsidRPr="002B7C9D">
              <w:t>202</w:t>
            </w:r>
            <w:r w:rsidR="00E12D12">
              <w:t>3</w:t>
            </w:r>
            <w:r w:rsidR="00EE7555">
              <w:t xml:space="preserve"> </w:t>
            </w:r>
            <w:r w:rsidRPr="002B7C9D">
              <w:t>года</w:t>
            </w:r>
          </w:p>
          <w:p w14:paraId="4AC2CE47" w14:textId="77777777" w:rsidR="00FC4B94" w:rsidRPr="002B7C9D" w:rsidRDefault="00FC4B94" w:rsidP="00917D10">
            <w:pPr>
              <w:shd w:val="clear" w:color="auto" w:fill="FFFFFF"/>
              <w:jc w:val="center"/>
            </w:pPr>
          </w:p>
          <w:p w14:paraId="38C957F5" w14:textId="77777777" w:rsidR="00FC4B94" w:rsidRPr="002B7C9D" w:rsidRDefault="00FC4B94" w:rsidP="00803D94">
            <w:pPr>
              <w:shd w:val="clear" w:color="auto" w:fill="FFFFFF"/>
            </w:pPr>
          </w:p>
          <w:p w14:paraId="1F4036DC" w14:textId="63CF1751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803D94">
              <w:br/>
            </w:r>
            <w:r w:rsidRPr="002B7C9D">
              <w:t xml:space="preserve">по 31 декабря </w:t>
            </w:r>
            <w:r w:rsidR="00803D94">
              <w:br/>
            </w:r>
            <w:r w:rsidRPr="002B7C9D">
              <w:t>202</w:t>
            </w:r>
            <w:r w:rsidR="00E12D12">
              <w:t>3</w:t>
            </w:r>
            <w:r w:rsidRPr="002B7C9D">
              <w:t xml:space="preserve"> года</w:t>
            </w:r>
          </w:p>
          <w:p w14:paraId="7D855C20" w14:textId="77777777" w:rsidR="00FC4B94" w:rsidRPr="002B7C9D" w:rsidRDefault="00FC4B94" w:rsidP="00917D10">
            <w:pPr>
              <w:shd w:val="clear" w:color="auto" w:fill="FFFFFF"/>
              <w:jc w:val="center"/>
            </w:pPr>
          </w:p>
          <w:p w14:paraId="002C3F66" w14:textId="77777777" w:rsidR="00FC4B94" w:rsidRPr="002B7C9D" w:rsidRDefault="00FC4B94" w:rsidP="00917D10">
            <w:pPr>
              <w:shd w:val="clear" w:color="auto" w:fill="FFFFFF"/>
              <w:jc w:val="center"/>
            </w:pPr>
          </w:p>
          <w:p w14:paraId="3C88E4A0" w14:textId="77777777" w:rsidR="00FC4B94" w:rsidRPr="002B7C9D" w:rsidRDefault="00FC4B94" w:rsidP="00917D10">
            <w:pPr>
              <w:shd w:val="clear" w:color="auto" w:fill="FFFFFF"/>
              <w:jc w:val="center"/>
            </w:pPr>
          </w:p>
          <w:p w14:paraId="6AB7AD48" w14:textId="07218516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 xml:space="preserve">до 31 мая </w:t>
            </w:r>
            <w:r w:rsidR="00803D94">
              <w:br/>
            </w:r>
            <w:r w:rsidRPr="002B7C9D">
              <w:t>202</w:t>
            </w:r>
            <w:r w:rsidR="00E12D12">
              <w:t>3</w:t>
            </w:r>
            <w:r w:rsidRPr="002B7C9D">
              <w:t xml:space="preserve"> года</w:t>
            </w:r>
          </w:p>
          <w:p w14:paraId="237FA59C" w14:textId="77777777" w:rsidR="00FC4B94" w:rsidRPr="002B7C9D" w:rsidRDefault="00FC4B94" w:rsidP="00917D10">
            <w:pPr>
              <w:shd w:val="clear" w:color="auto" w:fill="FFFFFF"/>
              <w:jc w:val="center"/>
            </w:pPr>
          </w:p>
          <w:p w14:paraId="73010E36" w14:textId="77777777" w:rsidR="00FC4B94" w:rsidRPr="002B7C9D" w:rsidRDefault="00FC4B94" w:rsidP="00917D10">
            <w:pPr>
              <w:shd w:val="clear" w:color="auto" w:fill="FFFFFF"/>
              <w:jc w:val="center"/>
            </w:pPr>
          </w:p>
          <w:p w14:paraId="0A8B24D5" w14:textId="77777777" w:rsidR="00E12D12" w:rsidRDefault="00E12D12" w:rsidP="00917D10">
            <w:pPr>
              <w:shd w:val="clear" w:color="auto" w:fill="FFFFFF"/>
              <w:jc w:val="center"/>
            </w:pPr>
          </w:p>
          <w:p w14:paraId="1710B28F" w14:textId="77777777" w:rsidR="00E12D12" w:rsidRDefault="00E12D12" w:rsidP="00917D10">
            <w:pPr>
              <w:shd w:val="clear" w:color="auto" w:fill="FFFFFF"/>
              <w:jc w:val="center"/>
            </w:pPr>
          </w:p>
          <w:p w14:paraId="769ECDBF" w14:textId="77777777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>с мая по сентябрь</w:t>
            </w:r>
            <w:r w:rsidR="002B7C9D" w:rsidRPr="002B7C9D">
              <w:t xml:space="preserve"> </w:t>
            </w:r>
            <w:r w:rsidRPr="002B7C9D">
              <w:t>202</w:t>
            </w:r>
            <w:r w:rsidR="00E12D12">
              <w:t>3</w:t>
            </w:r>
            <w:r w:rsidRPr="002B7C9D">
              <w:t xml:space="preserve"> года</w:t>
            </w:r>
          </w:p>
        </w:tc>
      </w:tr>
      <w:tr w:rsidR="00FC4B94" w:rsidRPr="002B7C9D" w14:paraId="219FD6F2" w14:textId="77777777" w:rsidTr="005B33C0">
        <w:trPr>
          <w:jc w:val="center"/>
        </w:trPr>
        <w:tc>
          <w:tcPr>
            <w:tcW w:w="981" w:type="dxa"/>
          </w:tcPr>
          <w:p w14:paraId="768B9123" w14:textId="77777777" w:rsidR="00FC4B94" w:rsidRPr="002B7C9D" w:rsidRDefault="00E12D12" w:rsidP="00322D85">
            <w:pPr>
              <w:jc w:val="center"/>
            </w:pPr>
            <w:r>
              <w:t>2.1.19</w:t>
            </w:r>
            <w:r w:rsidR="00FC4B94" w:rsidRPr="002B7C9D">
              <w:t>.</w:t>
            </w:r>
          </w:p>
        </w:tc>
        <w:tc>
          <w:tcPr>
            <w:tcW w:w="7027" w:type="dxa"/>
          </w:tcPr>
          <w:p w14:paraId="634BF2E2" w14:textId="77777777" w:rsidR="00FC4B94" w:rsidRPr="002B7C9D" w:rsidRDefault="00FC4B94" w:rsidP="00917D10">
            <w:pPr>
              <w:jc w:val="center"/>
            </w:pPr>
            <w:r w:rsidRPr="002B7C9D">
              <w:t>Контроль за функционированием системы вызова экстренных оперативных служб в организациях отдыха и</w:t>
            </w:r>
            <w:r w:rsidR="002B7C9D" w:rsidRPr="002B7C9D">
              <w:t xml:space="preserve"> </w:t>
            </w:r>
            <w:r w:rsidRPr="002B7C9D">
              <w:t>оздоровления детей, в том числе:</w:t>
            </w:r>
          </w:p>
          <w:p w14:paraId="73B1BC03" w14:textId="2D7F4908" w:rsidR="00FC4B94" w:rsidRPr="002B7C9D" w:rsidRDefault="00FC4B94" w:rsidP="00917D10">
            <w:pPr>
              <w:ind w:firstLine="360"/>
              <w:jc w:val="center"/>
            </w:pPr>
            <w:r w:rsidRPr="002B7C9D">
              <w:t xml:space="preserve">размещение в свободном доступе контактных телефонов экстренных оперативных служб, указание способов их набора </w:t>
            </w:r>
            <w:r w:rsidR="00803D94">
              <w:br/>
            </w:r>
            <w:r w:rsidRPr="002B7C9D">
              <w:t>с мобильного телефона;</w:t>
            </w:r>
          </w:p>
          <w:p w14:paraId="0486BF39" w14:textId="77777777" w:rsidR="00FC4B94" w:rsidRPr="002B7C9D" w:rsidRDefault="00FC4B94" w:rsidP="00917D10">
            <w:pPr>
              <w:ind w:firstLine="360"/>
              <w:jc w:val="center"/>
            </w:pPr>
            <w:r w:rsidRPr="002B7C9D">
              <w:t>проведение инструктажей с участием администраций оздоровительных организаций по вызову экстренных оперативных служб</w:t>
            </w:r>
          </w:p>
        </w:tc>
        <w:tc>
          <w:tcPr>
            <w:tcW w:w="5077" w:type="dxa"/>
            <w:gridSpan w:val="2"/>
          </w:tcPr>
          <w:p w14:paraId="40629233" w14:textId="0D3B8E7B" w:rsidR="00FE1F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образования,</w:t>
            </w:r>
          </w:p>
          <w:p w14:paraId="208F739D" w14:textId="500D99CB" w:rsidR="00FE1F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 xml:space="preserve">департамент культуры и спорта, </w:t>
            </w:r>
            <w:r w:rsidR="00B03054" w:rsidRPr="002B7C9D">
              <w:t xml:space="preserve">Нефтеюганская районная больница </w:t>
            </w:r>
            <w:r w:rsidR="00803D94">
              <w:br/>
            </w:r>
            <w:r w:rsidRPr="002B7C9D">
              <w:t>(по согласованию),</w:t>
            </w:r>
          </w:p>
          <w:p w14:paraId="3A5313A5" w14:textId="7433E1B6" w:rsidR="00FE1F12" w:rsidRDefault="00FE1F12" w:rsidP="00917D10">
            <w:pPr>
              <w:jc w:val="center"/>
            </w:pPr>
            <w:r>
              <w:t xml:space="preserve">управление социальной защиты </w:t>
            </w:r>
            <w:r w:rsidR="00803D94">
              <w:br/>
            </w:r>
            <w:r w:rsidR="00FC4B94" w:rsidRPr="002B7C9D">
              <w:t>(по согласованию),</w:t>
            </w:r>
          </w:p>
          <w:p w14:paraId="202570F8" w14:textId="4DB0C722" w:rsidR="00FE1F12" w:rsidRDefault="00B03054" w:rsidP="00917D10">
            <w:pPr>
              <w:jc w:val="center"/>
            </w:pPr>
            <w:r w:rsidRPr="002B7C9D">
              <w:t xml:space="preserve">ОМВД </w:t>
            </w:r>
            <w:r w:rsidR="00FC4B94" w:rsidRPr="002B7C9D">
              <w:t>(по согласованию),</w:t>
            </w:r>
          </w:p>
          <w:p w14:paraId="576B8D45" w14:textId="58429D36" w:rsidR="00FC4B94" w:rsidRPr="002B7C9D" w:rsidRDefault="00FC4B94" w:rsidP="00917D10">
            <w:pPr>
              <w:jc w:val="center"/>
            </w:pPr>
            <w:r w:rsidRPr="002B7C9D">
              <w:t xml:space="preserve">отдел надзорной деятельности </w:t>
            </w:r>
            <w:r w:rsidR="00803D94">
              <w:br/>
            </w:r>
            <w:r w:rsidRPr="002B7C9D">
              <w:t xml:space="preserve">и профилактической работы по </w:t>
            </w:r>
            <w:proofErr w:type="spellStart"/>
            <w:r w:rsidRPr="002B7C9D">
              <w:t>г.Пыть</w:t>
            </w:r>
            <w:proofErr w:type="spellEnd"/>
            <w:r w:rsidRPr="002B7C9D">
              <w:t xml:space="preserve">-Ях, </w:t>
            </w:r>
            <w:proofErr w:type="spellStart"/>
            <w:r w:rsidRPr="002B7C9D">
              <w:t>г.Нефтеюганск</w:t>
            </w:r>
            <w:proofErr w:type="spellEnd"/>
            <w:r w:rsidRPr="002B7C9D">
              <w:t xml:space="preserve"> и Нефтеюганскому району </w:t>
            </w:r>
            <w:r w:rsidR="00803D94">
              <w:br/>
            </w:r>
            <w:r w:rsidRPr="002B7C9D">
              <w:t>(по согласованию)</w:t>
            </w:r>
            <w:r w:rsidR="00E32C10" w:rsidRPr="002B7C9D">
              <w:t xml:space="preserve"> (далее –отдел надзорной деятельности)</w:t>
            </w:r>
          </w:p>
        </w:tc>
        <w:tc>
          <w:tcPr>
            <w:tcW w:w="2337" w:type="dxa"/>
            <w:gridSpan w:val="2"/>
          </w:tcPr>
          <w:p w14:paraId="54176C3A" w14:textId="61C7FBA3" w:rsidR="00FC4B94" w:rsidRPr="002B7C9D" w:rsidRDefault="00322D85" w:rsidP="00917D10">
            <w:pPr>
              <w:jc w:val="center"/>
            </w:pPr>
            <w:r>
              <w:t>до</w:t>
            </w:r>
            <w:r w:rsidR="00FC4B94" w:rsidRPr="002B7C9D">
              <w:t xml:space="preserve"> 31 декабря </w:t>
            </w:r>
            <w:r w:rsidR="00803D94">
              <w:br/>
            </w:r>
            <w:r w:rsidR="00FC4B94" w:rsidRPr="002B7C9D">
              <w:t>202</w:t>
            </w:r>
            <w:r w:rsidR="00FE1F12">
              <w:t>3</w:t>
            </w:r>
            <w:r w:rsidR="00FC4B94" w:rsidRPr="002B7C9D">
              <w:t xml:space="preserve"> года</w:t>
            </w:r>
          </w:p>
        </w:tc>
      </w:tr>
      <w:tr w:rsidR="00FC4B94" w:rsidRPr="002B7C9D" w14:paraId="2250DDE6" w14:textId="77777777" w:rsidTr="005B33C0">
        <w:trPr>
          <w:jc w:val="center"/>
        </w:trPr>
        <w:tc>
          <w:tcPr>
            <w:tcW w:w="981" w:type="dxa"/>
          </w:tcPr>
          <w:p w14:paraId="0C05CEA5" w14:textId="77777777" w:rsidR="00FC4B94" w:rsidRPr="002B7C9D" w:rsidRDefault="00FC4B94" w:rsidP="00322D85">
            <w:pPr>
              <w:jc w:val="center"/>
            </w:pPr>
            <w:r w:rsidRPr="002B7C9D">
              <w:t>2.1.2</w:t>
            </w:r>
            <w:r w:rsidR="00FE1F12">
              <w:t>0</w:t>
            </w:r>
            <w:r w:rsidRPr="002B7C9D">
              <w:t>.</w:t>
            </w:r>
          </w:p>
        </w:tc>
        <w:tc>
          <w:tcPr>
            <w:tcW w:w="7027" w:type="dxa"/>
          </w:tcPr>
          <w:p w14:paraId="55D5436B" w14:textId="16D58B31" w:rsidR="00FC4B94" w:rsidRPr="002B7C9D" w:rsidRDefault="00FC4B94" w:rsidP="00917D10">
            <w:pPr>
              <w:jc w:val="center"/>
            </w:pPr>
            <w:r w:rsidRPr="002B7C9D">
              <w:t xml:space="preserve">Обеспечение контроля за соблюдением законодательных ограничений для лиц, лишенных права на занятие трудовой деятельностью в сфере организации отдыха и оздоровления детей, в том числе проверка граждан при приеме на работу </w:t>
            </w:r>
            <w:r w:rsidR="00803D94">
              <w:br/>
            </w:r>
            <w:r w:rsidRPr="002B7C9D">
              <w:t>в организации отдыха и оздоровления детей, действующих</w:t>
            </w:r>
            <w:r w:rsidR="00803D94">
              <w:br/>
            </w:r>
            <w:r w:rsidRPr="002B7C9D">
              <w:t xml:space="preserve"> в Нефтеюганском районе, на наличие (отсутствие) судимости </w:t>
            </w:r>
            <w:r w:rsidR="00803D94">
              <w:br/>
            </w:r>
            <w:r w:rsidRPr="002B7C9D">
              <w:t>и (или) факта уголовного преследования</w:t>
            </w:r>
          </w:p>
        </w:tc>
        <w:tc>
          <w:tcPr>
            <w:tcW w:w="5077" w:type="dxa"/>
            <w:gridSpan w:val="2"/>
          </w:tcPr>
          <w:p w14:paraId="7188318A" w14:textId="11D430AE" w:rsidR="00FE1F12" w:rsidRDefault="00FC4B94" w:rsidP="00917D10">
            <w:pPr>
              <w:jc w:val="center"/>
            </w:pPr>
            <w:r w:rsidRPr="002B7C9D">
              <w:t>департамент образования,</w:t>
            </w:r>
          </w:p>
          <w:p w14:paraId="10E17AE4" w14:textId="145C4813" w:rsidR="00A43D3B" w:rsidRDefault="00FC4B94" w:rsidP="00917D10">
            <w:pPr>
              <w:jc w:val="center"/>
            </w:pPr>
            <w:r w:rsidRPr="002B7C9D">
              <w:t>департамент культуры и спорта,</w:t>
            </w:r>
          </w:p>
          <w:p w14:paraId="353424C4" w14:textId="2E45632E" w:rsidR="006E4C6A" w:rsidRDefault="00FE1F12" w:rsidP="00917D10">
            <w:pPr>
              <w:jc w:val="center"/>
            </w:pPr>
            <w:r>
              <w:t>управл</w:t>
            </w:r>
            <w:r w:rsidR="00A43D3B">
              <w:t>ение социальной защиты</w:t>
            </w:r>
            <w:r w:rsidR="00B45FD8">
              <w:t xml:space="preserve"> </w:t>
            </w:r>
            <w:r w:rsidR="00803D94">
              <w:br/>
            </w:r>
            <w:r w:rsidR="00FC4B94" w:rsidRPr="002B7C9D">
              <w:t>(по согласованию),</w:t>
            </w:r>
          </w:p>
          <w:p w14:paraId="2C7345ED" w14:textId="77777777" w:rsidR="00FC4B94" w:rsidRPr="002B7C9D" w:rsidRDefault="00B03054" w:rsidP="00917D10">
            <w:pPr>
              <w:jc w:val="center"/>
            </w:pPr>
            <w:r w:rsidRPr="002B7C9D">
              <w:t>ОМВД</w:t>
            </w:r>
            <w:r w:rsidR="00FC4B94" w:rsidRPr="002B7C9D">
              <w:t xml:space="preserve"> (по согласованию)</w:t>
            </w:r>
          </w:p>
        </w:tc>
        <w:tc>
          <w:tcPr>
            <w:tcW w:w="2337" w:type="dxa"/>
            <w:gridSpan w:val="2"/>
          </w:tcPr>
          <w:p w14:paraId="5D4E5CF4" w14:textId="0E961236" w:rsidR="00FC4B94" w:rsidRPr="002B7C9D" w:rsidRDefault="00322D85" w:rsidP="00917D10">
            <w:pPr>
              <w:jc w:val="center"/>
            </w:pPr>
            <w:r>
              <w:t>до</w:t>
            </w:r>
            <w:r w:rsidR="00FC4B94" w:rsidRPr="002B7C9D">
              <w:t xml:space="preserve"> 31 декабря </w:t>
            </w:r>
            <w:r w:rsidR="00803D94">
              <w:br/>
            </w:r>
            <w:r w:rsidR="00FC4B94" w:rsidRPr="002B7C9D">
              <w:t>202</w:t>
            </w:r>
            <w:r w:rsidR="00FE1F12">
              <w:t>3</w:t>
            </w:r>
            <w:r w:rsidR="00FC4B94" w:rsidRPr="002B7C9D">
              <w:t xml:space="preserve"> года</w:t>
            </w:r>
          </w:p>
        </w:tc>
      </w:tr>
      <w:tr w:rsidR="00FC4B94" w:rsidRPr="002B7C9D" w14:paraId="07A5B5A1" w14:textId="77777777" w:rsidTr="005B33C0">
        <w:trPr>
          <w:gridAfter w:val="1"/>
          <w:wAfter w:w="36" w:type="dxa"/>
          <w:jc w:val="center"/>
        </w:trPr>
        <w:tc>
          <w:tcPr>
            <w:tcW w:w="15386" w:type="dxa"/>
            <w:gridSpan w:val="5"/>
          </w:tcPr>
          <w:p w14:paraId="135D918E" w14:textId="77777777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>2.2. Организация медицинского обеспечения в период детской оздоровительной кампании</w:t>
            </w:r>
          </w:p>
        </w:tc>
      </w:tr>
      <w:tr w:rsidR="00FC4B94" w:rsidRPr="002B7C9D" w14:paraId="2022052D" w14:textId="77777777" w:rsidTr="005B33C0">
        <w:trPr>
          <w:jc w:val="center"/>
        </w:trPr>
        <w:tc>
          <w:tcPr>
            <w:tcW w:w="981" w:type="dxa"/>
          </w:tcPr>
          <w:p w14:paraId="7B358813" w14:textId="77777777" w:rsidR="00FC4B94" w:rsidRPr="002B7C9D" w:rsidRDefault="00FC4B94" w:rsidP="002B7C9D">
            <w:pPr>
              <w:jc w:val="center"/>
            </w:pPr>
            <w:r w:rsidRPr="002B7C9D">
              <w:t>2.2.1.</w:t>
            </w:r>
          </w:p>
        </w:tc>
        <w:tc>
          <w:tcPr>
            <w:tcW w:w="7027" w:type="dxa"/>
          </w:tcPr>
          <w:p w14:paraId="4FB22FA5" w14:textId="77777777" w:rsidR="00FC4B94" w:rsidRPr="002B7C9D" w:rsidRDefault="00FC4B94" w:rsidP="00917D10">
            <w:pPr>
              <w:jc w:val="center"/>
            </w:pPr>
            <w:r w:rsidRPr="002B7C9D">
              <w:t xml:space="preserve">Организация и обеспечение медицинских осмотров организованных групп детей, направляющихся в оздоровительные организации, расположенные за пределами Ханты-Мансийского автономного округа </w:t>
            </w:r>
            <w:r w:rsidR="007B6C14">
              <w:t xml:space="preserve">– Югры, в пунктах выезда </w:t>
            </w:r>
            <w:r w:rsidRPr="002B7C9D">
              <w:t>(аэропорты, железнодорожные и автовокзалы)</w:t>
            </w:r>
          </w:p>
        </w:tc>
        <w:tc>
          <w:tcPr>
            <w:tcW w:w="5077" w:type="dxa"/>
            <w:gridSpan w:val="2"/>
          </w:tcPr>
          <w:p w14:paraId="01DAB8C4" w14:textId="13BB63B3" w:rsidR="00FE1F12" w:rsidRDefault="00FC4B94" w:rsidP="00917D10">
            <w:pPr>
              <w:shd w:val="clear" w:color="auto" w:fill="FFFFFF"/>
              <w:jc w:val="center"/>
            </w:pPr>
            <w:r w:rsidRPr="002B7C9D">
              <w:t>департамент образования,</w:t>
            </w:r>
          </w:p>
          <w:p w14:paraId="3EEEF94A" w14:textId="194998AA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>департамент культуры и спорта</w:t>
            </w:r>
            <w:r w:rsidR="00226FDA">
              <w:t>,</w:t>
            </w:r>
            <w:r w:rsidRPr="002B7C9D">
              <w:t xml:space="preserve"> Н</w:t>
            </w:r>
            <w:r w:rsidR="00B03054" w:rsidRPr="002B7C9D">
              <w:t xml:space="preserve">ефтеюганская районная больница </w:t>
            </w:r>
            <w:r w:rsidR="00803D94">
              <w:br/>
            </w:r>
            <w:r w:rsidRPr="002B7C9D">
              <w:t>(по согласованию)</w:t>
            </w:r>
          </w:p>
        </w:tc>
        <w:tc>
          <w:tcPr>
            <w:tcW w:w="2337" w:type="dxa"/>
            <w:gridSpan w:val="2"/>
          </w:tcPr>
          <w:p w14:paraId="70DE6DAA" w14:textId="3E70F4A1" w:rsidR="00FC4B94" w:rsidRPr="002B7C9D" w:rsidRDefault="00FC4B94" w:rsidP="00917D10">
            <w:pPr>
              <w:jc w:val="center"/>
            </w:pPr>
            <w:r w:rsidRPr="002B7C9D">
              <w:t xml:space="preserve">с 1 февраля </w:t>
            </w:r>
            <w:r w:rsidR="00803D94">
              <w:br/>
            </w:r>
            <w:r w:rsidRPr="002B7C9D">
              <w:t xml:space="preserve">по 31 декабря </w:t>
            </w:r>
            <w:r w:rsidR="00803D94">
              <w:br/>
            </w:r>
            <w:r w:rsidRPr="002B7C9D">
              <w:t>202</w:t>
            </w:r>
            <w:r w:rsidR="00FE1F12">
              <w:t>3</w:t>
            </w:r>
            <w:r w:rsidRPr="002B7C9D">
              <w:t xml:space="preserve"> года</w:t>
            </w:r>
          </w:p>
        </w:tc>
      </w:tr>
      <w:tr w:rsidR="00FC4B94" w:rsidRPr="002B7C9D" w14:paraId="6985D202" w14:textId="77777777" w:rsidTr="005B33C0">
        <w:trPr>
          <w:gridAfter w:val="1"/>
          <w:wAfter w:w="36" w:type="dxa"/>
          <w:jc w:val="center"/>
        </w:trPr>
        <w:tc>
          <w:tcPr>
            <w:tcW w:w="15386" w:type="dxa"/>
            <w:gridSpan w:val="5"/>
          </w:tcPr>
          <w:p w14:paraId="542D50E9" w14:textId="77777777" w:rsidR="00FC4B94" w:rsidRPr="002B7C9D" w:rsidRDefault="00FC4B94" w:rsidP="00917D10">
            <w:pPr>
              <w:jc w:val="center"/>
            </w:pPr>
            <w:r w:rsidRPr="002B7C9D">
              <w:br w:type="page"/>
              <w:t>2.3. Обеспечение санитарно-эпидемиологической безопасности в организациях отдыха и оздоровления детей</w:t>
            </w:r>
          </w:p>
        </w:tc>
      </w:tr>
      <w:tr w:rsidR="00FC4B94" w:rsidRPr="002B7C9D" w14:paraId="27B3C8F2" w14:textId="77777777" w:rsidTr="005B33C0">
        <w:trPr>
          <w:jc w:val="center"/>
        </w:trPr>
        <w:tc>
          <w:tcPr>
            <w:tcW w:w="981" w:type="dxa"/>
          </w:tcPr>
          <w:p w14:paraId="4DD68EFC" w14:textId="77777777" w:rsidR="00FC4B94" w:rsidRPr="002B7C9D" w:rsidRDefault="00FC4B94" w:rsidP="002B7C9D">
            <w:pPr>
              <w:jc w:val="center"/>
            </w:pPr>
            <w:r w:rsidRPr="002B7C9D">
              <w:t>2.3.1.</w:t>
            </w:r>
          </w:p>
        </w:tc>
        <w:tc>
          <w:tcPr>
            <w:tcW w:w="7027" w:type="dxa"/>
          </w:tcPr>
          <w:p w14:paraId="3B3847D8" w14:textId="4BBC0802" w:rsidR="00FC4B94" w:rsidRPr="002B7C9D" w:rsidRDefault="00FC4B94" w:rsidP="00917D10">
            <w:pPr>
              <w:tabs>
                <w:tab w:val="left" w:pos="2292"/>
              </w:tabs>
              <w:jc w:val="center"/>
            </w:pPr>
            <w:r w:rsidRPr="002B7C9D">
              <w:t xml:space="preserve">Выполнение мероприятий в сфере </w:t>
            </w:r>
            <w:r w:rsidR="00803D94">
              <w:br/>
            </w:r>
            <w:r w:rsidRPr="002B7C9D">
              <w:t xml:space="preserve">санитарно-эпидемиологической безопасности </w:t>
            </w:r>
            <w:r w:rsidR="00803D94">
              <w:br/>
            </w:r>
            <w:r w:rsidRPr="002B7C9D">
              <w:t xml:space="preserve">в организациях отдыха детей и их оздоровления, находящихся </w:t>
            </w:r>
            <w:r w:rsidR="00803D94">
              <w:br/>
            </w:r>
            <w:r w:rsidRPr="002B7C9D">
              <w:t>на территории Нефтеюганского района:</w:t>
            </w:r>
          </w:p>
          <w:p w14:paraId="7928EB54" w14:textId="16EC7C15" w:rsidR="00FC4B94" w:rsidRPr="002B7C9D" w:rsidRDefault="00FE1F12" w:rsidP="00917D10">
            <w:pPr>
              <w:tabs>
                <w:tab w:val="left" w:pos="2292"/>
              </w:tabs>
              <w:jc w:val="center"/>
            </w:pPr>
            <w:r>
              <w:t xml:space="preserve">- </w:t>
            </w:r>
            <w:r w:rsidR="00FC4B94" w:rsidRPr="002B7C9D">
              <w:t>исполнение предписаний;</w:t>
            </w:r>
          </w:p>
          <w:p w14:paraId="31D8E8C2" w14:textId="229EE7C8" w:rsidR="00FC4B94" w:rsidRPr="002B7C9D" w:rsidRDefault="00FE1F12" w:rsidP="00917D10">
            <w:pPr>
              <w:tabs>
                <w:tab w:val="left" w:pos="2292"/>
              </w:tabs>
              <w:jc w:val="center"/>
            </w:pPr>
            <w:r>
              <w:t xml:space="preserve">- </w:t>
            </w:r>
            <w:r w:rsidR="00FC4B94" w:rsidRPr="002B7C9D">
              <w:t xml:space="preserve">своевременное заключение договоров на поставку качественных и безопасных продуктов питания в организации отдыха </w:t>
            </w:r>
            <w:r w:rsidR="00803D94">
              <w:br/>
            </w:r>
            <w:r w:rsidR="00FC4B94" w:rsidRPr="002B7C9D">
              <w:t>и оздоровления детей;</w:t>
            </w:r>
          </w:p>
          <w:p w14:paraId="69661C09" w14:textId="452EAA50" w:rsidR="00FC4B94" w:rsidRPr="002B7C9D" w:rsidRDefault="00FE1F12" w:rsidP="00917D10">
            <w:pPr>
              <w:tabs>
                <w:tab w:val="left" w:pos="2292"/>
              </w:tabs>
              <w:jc w:val="center"/>
            </w:pPr>
            <w:r>
              <w:t xml:space="preserve">- </w:t>
            </w:r>
            <w:r w:rsidR="00FC4B94" w:rsidRPr="002B7C9D">
              <w:t xml:space="preserve">проведение профессиональной гигиенической подготовки </w:t>
            </w:r>
            <w:r w:rsidR="00803D94">
              <w:br/>
            </w:r>
            <w:r w:rsidR="00FC4B94" w:rsidRPr="002B7C9D">
              <w:t>и аттестации кадров организаций отдыха и оздоровления детей;</w:t>
            </w:r>
          </w:p>
          <w:p w14:paraId="0D4E8301" w14:textId="77777777" w:rsidR="00FC4B94" w:rsidRPr="002B7C9D" w:rsidRDefault="00FE1F12" w:rsidP="00917D10">
            <w:pPr>
              <w:tabs>
                <w:tab w:val="left" w:pos="2292"/>
              </w:tabs>
              <w:jc w:val="center"/>
            </w:pPr>
            <w:r>
              <w:t xml:space="preserve">- </w:t>
            </w:r>
            <w:r w:rsidR="00FC4B94" w:rsidRPr="002B7C9D">
              <w:t>обследование на наличие возбудителей острых кишечных инфекций бактериальной и вирусной этиологии:</w:t>
            </w:r>
          </w:p>
          <w:p w14:paraId="180468E6" w14:textId="77777777" w:rsidR="00FC4B94" w:rsidRPr="002B7C9D" w:rsidRDefault="00FC4B94" w:rsidP="00917D10">
            <w:pPr>
              <w:tabs>
                <w:tab w:val="left" w:pos="2292"/>
              </w:tabs>
              <w:jc w:val="center"/>
            </w:pPr>
            <w:r w:rsidRPr="002B7C9D">
              <w:t>сотрудников пищеблоков;</w:t>
            </w:r>
          </w:p>
          <w:p w14:paraId="7C39077C" w14:textId="2A48A3EB" w:rsidR="00FC4B94" w:rsidRPr="002B7C9D" w:rsidRDefault="00FC4B94" w:rsidP="00917D10">
            <w:pPr>
              <w:tabs>
                <w:tab w:val="left" w:pos="2292"/>
              </w:tabs>
              <w:jc w:val="center"/>
            </w:pPr>
            <w:r w:rsidRPr="002B7C9D">
              <w:t xml:space="preserve">сотрудников, осуществляющих деятельность, связанную </w:t>
            </w:r>
            <w:r w:rsidR="00803D94">
              <w:br/>
            </w:r>
            <w:r w:rsidRPr="002B7C9D">
              <w:t>с производством, хранением, транспортировкой, реализацией пищевых продуктов и питьевой воды;</w:t>
            </w:r>
          </w:p>
          <w:p w14:paraId="32E10846" w14:textId="77777777" w:rsidR="00FC4B94" w:rsidRPr="002B7C9D" w:rsidRDefault="00FC4B94" w:rsidP="00917D10">
            <w:pPr>
              <w:tabs>
                <w:tab w:val="left" w:pos="2292"/>
              </w:tabs>
              <w:jc w:val="center"/>
            </w:pPr>
            <w:r w:rsidRPr="002B7C9D">
              <w:t>лиц, осуществляющих эксплуатацию водопроводных сооружений;</w:t>
            </w:r>
          </w:p>
          <w:p w14:paraId="7524A1FB" w14:textId="0B7EF32D" w:rsidR="00FC4B94" w:rsidRPr="002B7C9D" w:rsidRDefault="00FE1F12" w:rsidP="00803D94">
            <w:pPr>
              <w:tabs>
                <w:tab w:val="left" w:pos="2292"/>
              </w:tabs>
              <w:jc w:val="center"/>
            </w:pPr>
            <w:r>
              <w:t xml:space="preserve">- </w:t>
            </w:r>
            <w:r w:rsidR="00FC4B94" w:rsidRPr="002B7C9D">
              <w:t xml:space="preserve">проведение </w:t>
            </w:r>
            <w:proofErr w:type="spellStart"/>
            <w:r w:rsidR="00FC4B94" w:rsidRPr="002B7C9D">
              <w:t>акарицидных</w:t>
            </w:r>
            <w:proofErr w:type="spellEnd"/>
            <w:r w:rsidR="00FC4B94" w:rsidRPr="002B7C9D">
              <w:t xml:space="preserve"> обработок территорий и</w:t>
            </w:r>
            <w:r w:rsidR="002B7C9D" w:rsidRPr="002B7C9D">
              <w:t xml:space="preserve"> </w:t>
            </w:r>
            <w:proofErr w:type="spellStart"/>
            <w:r w:rsidR="00FC4B94" w:rsidRPr="002B7C9D">
              <w:t>лаврицидных</w:t>
            </w:r>
            <w:proofErr w:type="spellEnd"/>
            <w:r w:rsidR="00FC4B94" w:rsidRPr="002B7C9D">
              <w:t xml:space="preserve"> обработок водоёмов, прилагающих к организациям отдыха </w:t>
            </w:r>
            <w:r w:rsidR="00803D94">
              <w:br/>
            </w:r>
            <w:r w:rsidR="00FC4B94" w:rsidRPr="002B7C9D">
              <w:t>и оздоровления детей с обязательным контролем качества проведенных обработок</w:t>
            </w:r>
          </w:p>
        </w:tc>
        <w:tc>
          <w:tcPr>
            <w:tcW w:w="5077" w:type="dxa"/>
            <w:gridSpan w:val="2"/>
          </w:tcPr>
          <w:p w14:paraId="19670602" w14:textId="0960F1FF" w:rsidR="00FE1F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образования,</w:t>
            </w:r>
          </w:p>
          <w:p w14:paraId="205E3CE4" w14:textId="078C0B6C" w:rsidR="00FE1F12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культуры и спорта, Н</w:t>
            </w:r>
            <w:r w:rsidR="00B03054" w:rsidRPr="002B7C9D">
              <w:t xml:space="preserve">ефтеюганская районная больница </w:t>
            </w:r>
            <w:r w:rsidR="00803D94">
              <w:br/>
            </w:r>
            <w:r w:rsidRPr="002B7C9D">
              <w:t>(по согласованию),</w:t>
            </w:r>
          </w:p>
          <w:p w14:paraId="5A52B937" w14:textId="49818344" w:rsidR="00FE1F12" w:rsidRDefault="00FE1F12" w:rsidP="00917D10">
            <w:pPr>
              <w:jc w:val="center"/>
            </w:pPr>
            <w:r>
              <w:t xml:space="preserve">управление социальной защиты </w:t>
            </w:r>
            <w:r w:rsidR="00FC4B94" w:rsidRPr="002B7C9D">
              <w:t xml:space="preserve">(по </w:t>
            </w:r>
            <w:proofErr w:type="spellStart"/>
            <w:r w:rsidR="00FC4B94" w:rsidRPr="002B7C9D">
              <w:t>согласо</w:t>
            </w:r>
            <w:r>
              <w:t>-</w:t>
            </w:r>
            <w:r w:rsidR="00FC4B94" w:rsidRPr="002B7C9D">
              <w:t>ванию</w:t>
            </w:r>
            <w:proofErr w:type="spellEnd"/>
            <w:r w:rsidR="00FC4B94" w:rsidRPr="002B7C9D">
              <w:t>),</w:t>
            </w:r>
          </w:p>
          <w:p w14:paraId="32984A46" w14:textId="77777777" w:rsidR="00FC4B94" w:rsidRPr="002B7C9D" w:rsidRDefault="00FC4B94" w:rsidP="00917D10">
            <w:pPr>
              <w:jc w:val="center"/>
            </w:pPr>
            <w:r w:rsidRPr="002B7C9D">
              <w:t xml:space="preserve">руководители организаций отдыха </w:t>
            </w:r>
            <w:r w:rsidRPr="002B7C9D">
              <w:br/>
              <w:t>и оздоровления детей</w:t>
            </w:r>
          </w:p>
        </w:tc>
        <w:tc>
          <w:tcPr>
            <w:tcW w:w="2337" w:type="dxa"/>
            <w:gridSpan w:val="2"/>
          </w:tcPr>
          <w:p w14:paraId="17662A5C" w14:textId="77777777" w:rsidR="00FC4B94" w:rsidRPr="002B7C9D" w:rsidRDefault="00FC4B94" w:rsidP="00917D10">
            <w:pPr>
              <w:shd w:val="clear" w:color="auto" w:fill="FFFFFF"/>
              <w:jc w:val="center"/>
            </w:pPr>
          </w:p>
          <w:p w14:paraId="4573D779" w14:textId="77777777" w:rsidR="00FC4B94" w:rsidRPr="002B7C9D" w:rsidRDefault="00FC4B94" w:rsidP="00917D10">
            <w:pPr>
              <w:shd w:val="clear" w:color="auto" w:fill="FFFFFF"/>
              <w:jc w:val="center"/>
            </w:pPr>
          </w:p>
          <w:p w14:paraId="081E24D0" w14:textId="77777777" w:rsidR="00FC4B94" w:rsidRPr="002B7C9D" w:rsidRDefault="00FC4B94" w:rsidP="00917D10">
            <w:pPr>
              <w:shd w:val="clear" w:color="auto" w:fill="FFFFFF"/>
              <w:jc w:val="center"/>
            </w:pPr>
          </w:p>
          <w:p w14:paraId="0776E99A" w14:textId="77777777" w:rsidR="00FC4B94" w:rsidRPr="002B7C9D" w:rsidRDefault="00FC4B94" w:rsidP="00917D10">
            <w:pPr>
              <w:shd w:val="clear" w:color="auto" w:fill="FFFFFF"/>
              <w:jc w:val="center"/>
            </w:pPr>
          </w:p>
          <w:p w14:paraId="77EC6899" w14:textId="61D9BF87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803D94">
              <w:br/>
            </w:r>
            <w:r w:rsidRPr="002B7C9D">
              <w:t xml:space="preserve">по 31 декабря </w:t>
            </w:r>
            <w:r w:rsidR="00803D94">
              <w:br/>
            </w:r>
            <w:r w:rsidRPr="002B7C9D">
              <w:t>202</w:t>
            </w:r>
            <w:r w:rsidR="00FE1F12">
              <w:t>3</w:t>
            </w:r>
            <w:r w:rsidRPr="002B7C9D">
              <w:t xml:space="preserve"> года</w:t>
            </w:r>
          </w:p>
          <w:p w14:paraId="4375A381" w14:textId="77777777" w:rsidR="00FC4B94" w:rsidRPr="002B7C9D" w:rsidRDefault="00FC4B94" w:rsidP="00917D10">
            <w:pPr>
              <w:shd w:val="clear" w:color="auto" w:fill="FFFFFF"/>
              <w:jc w:val="center"/>
            </w:pPr>
          </w:p>
          <w:p w14:paraId="130E5153" w14:textId="77777777" w:rsidR="00FC4B94" w:rsidRPr="002B7C9D" w:rsidRDefault="00FC4B94" w:rsidP="00917D10">
            <w:pPr>
              <w:shd w:val="clear" w:color="auto" w:fill="FFFFFF"/>
              <w:jc w:val="center"/>
            </w:pPr>
          </w:p>
          <w:p w14:paraId="27529F3E" w14:textId="7995921B" w:rsidR="00FC4B94" w:rsidRPr="002B7C9D" w:rsidRDefault="00FC4B94" w:rsidP="00917D10">
            <w:pPr>
              <w:shd w:val="clear" w:color="auto" w:fill="FFFFFF"/>
              <w:jc w:val="center"/>
            </w:pPr>
            <w:r w:rsidRPr="002B7C9D">
              <w:t xml:space="preserve">с 01 мая </w:t>
            </w:r>
            <w:r w:rsidRPr="002B7C9D">
              <w:br/>
              <w:t xml:space="preserve">по 01 </w:t>
            </w:r>
            <w:r w:rsidR="00FE1F12">
              <w:t xml:space="preserve">ноября </w:t>
            </w:r>
            <w:r w:rsidR="00803D94">
              <w:br/>
            </w:r>
            <w:r w:rsidRPr="002B7C9D">
              <w:t>202</w:t>
            </w:r>
            <w:r w:rsidR="00FE1F12">
              <w:t>3</w:t>
            </w:r>
            <w:r w:rsidRPr="002B7C9D">
              <w:t xml:space="preserve"> года</w:t>
            </w:r>
          </w:p>
        </w:tc>
      </w:tr>
      <w:tr w:rsidR="00FC4B94" w:rsidRPr="002B7C9D" w14:paraId="48D95629" w14:textId="77777777" w:rsidTr="005B33C0">
        <w:trPr>
          <w:jc w:val="center"/>
        </w:trPr>
        <w:tc>
          <w:tcPr>
            <w:tcW w:w="981" w:type="dxa"/>
          </w:tcPr>
          <w:p w14:paraId="3730A0F7" w14:textId="77777777" w:rsidR="00FC4B94" w:rsidRPr="002B7C9D" w:rsidRDefault="00FC4B94" w:rsidP="002B7C9D">
            <w:pPr>
              <w:jc w:val="center"/>
            </w:pPr>
            <w:r w:rsidRPr="002B7C9D">
              <w:t>2.3.2.</w:t>
            </w:r>
          </w:p>
        </w:tc>
        <w:tc>
          <w:tcPr>
            <w:tcW w:w="7027" w:type="dxa"/>
          </w:tcPr>
          <w:p w14:paraId="5F9BEE48" w14:textId="7877CC5F" w:rsidR="00FC4B94" w:rsidRPr="002B7C9D" w:rsidRDefault="00FC4B94" w:rsidP="00917D10">
            <w:pPr>
              <w:tabs>
                <w:tab w:val="left" w:pos="2292"/>
              </w:tabs>
              <w:jc w:val="center"/>
            </w:pPr>
            <w:r w:rsidRPr="002B7C9D">
              <w:t xml:space="preserve">Обеспечение наличия </w:t>
            </w:r>
            <w:proofErr w:type="spellStart"/>
            <w:r w:rsidRPr="002B7C9D">
              <w:t>санитарно</w:t>
            </w:r>
            <w:proofErr w:type="spellEnd"/>
            <w:r w:rsidRPr="002B7C9D">
              <w:t xml:space="preserve">–эпидемиологического заключения о соответствии деятельности, осуществляемой организацией отдыха детей и их оздоровления </w:t>
            </w:r>
            <w:r w:rsidR="005B33C0">
              <w:br/>
            </w:r>
            <w:proofErr w:type="spellStart"/>
            <w:r w:rsidRPr="002B7C9D">
              <w:t>санитарно</w:t>
            </w:r>
            <w:proofErr w:type="spellEnd"/>
            <w:r w:rsidRPr="002B7C9D">
              <w:t>–эпидемиологическим требованиям</w:t>
            </w:r>
          </w:p>
        </w:tc>
        <w:tc>
          <w:tcPr>
            <w:tcW w:w="5077" w:type="dxa"/>
            <w:gridSpan w:val="2"/>
          </w:tcPr>
          <w:p w14:paraId="7C113617" w14:textId="718DEA35" w:rsidR="00FC4B94" w:rsidRPr="002B7C9D" w:rsidRDefault="00FC4B94" w:rsidP="00917D10">
            <w:pPr>
              <w:keepNext/>
              <w:shd w:val="clear" w:color="auto" w:fill="FFFFFF"/>
              <w:jc w:val="center"/>
            </w:pPr>
            <w:r w:rsidRPr="002B7C9D">
              <w:t>департамент образования</w:t>
            </w:r>
          </w:p>
        </w:tc>
        <w:tc>
          <w:tcPr>
            <w:tcW w:w="2337" w:type="dxa"/>
            <w:gridSpan w:val="2"/>
          </w:tcPr>
          <w:p w14:paraId="3B550CD0" w14:textId="26E86395" w:rsidR="00FC4B94" w:rsidRPr="002B7C9D" w:rsidRDefault="00FE1F12" w:rsidP="00917D10">
            <w:pPr>
              <w:shd w:val="clear" w:color="auto" w:fill="FFFFFF"/>
              <w:jc w:val="center"/>
            </w:pPr>
            <w:r>
              <w:t xml:space="preserve">до 31 декабря </w:t>
            </w:r>
            <w:r w:rsidR="005B33C0">
              <w:br/>
            </w:r>
            <w:r>
              <w:t>2023</w:t>
            </w:r>
            <w:r w:rsidR="00322D85">
              <w:t xml:space="preserve"> года</w:t>
            </w:r>
          </w:p>
        </w:tc>
      </w:tr>
      <w:tr w:rsidR="00FC4B94" w:rsidRPr="002B7C9D" w14:paraId="17020626" w14:textId="77777777" w:rsidTr="005B33C0">
        <w:trPr>
          <w:gridAfter w:val="1"/>
          <w:wAfter w:w="36" w:type="dxa"/>
          <w:jc w:val="center"/>
        </w:trPr>
        <w:tc>
          <w:tcPr>
            <w:tcW w:w="15386" w:type="dxa"/>
            <w:gridSpan w:val="5"/>
          </w:tcPr>
          <w:p w14:paraId="54CB517D" w14:textId="6C5ED6E8" w:rsidR="00FC4B94" w:rsidRPr="002B7C9D" w:rsidRDefault="00FC4B94" w:rsidP="00917D10">
            <w:pPr>
              <w:jc w:val="center"/>
            </w:pPr>
            <w:r w:rsidRPr="002B7C9D">
              <w:t>2.4. Обеспечение противопожарной безопасности организаций отдыха детей и их оздоровления</w:t>
            </w:r>
          </w:p>
        </w:tc>
      </w:tr>
      <w:tr w:rsidR="00FC4B94" w:rsidRPr="002B7C9D" w14:paraId="12B9808C" w14:textId="77777777" w:rsidTr="005B33C0">
        <w:trPr>
          <w:jc w:val="center"/>
        </w:trPr>
        <w:tc>
          <w:tcPr>
            <w:tcW w:w="981" w:type="dxa"/>
          </w:tcPr>
          <w:p w14:paraId="43B29C32" w14:textId="77777777" w:rsidR="00FC4B94" w:rsidRPr="002B7C9D" w:rsidRDefault="00FC4B94" w:rsidP="002B7C9D">
            <w:pPr>
              <w:jc w:val="center"/>
            </w:pPr>
            <w:r w:rsidRPr="002B7C9D">
              <w:t>2.4.1.</w:t>
            </w:r>
          </w:p>
        </w:tc>
        <w:tc>
          <w:tcPr>
            <w:tcW w:w="7027" w:type="dxa"/>
          </w:tcPr>
          <w:p w14:paraId="361F1370" w14:textId="77777777" w:rsidR="00FC4B94" w:rsidRPr="002B7C9D" w:rsidRDefault="00FC4B94" w:rsidP="00917D10">
            <w:pPr>
              <w:jc w:val="center"/>
            </w:pPr>
            <w:r w:rsidRPr="002B7C9D">
              <w:t>Организация и проведение:</w:t>
            </w:r>
          </w:p>
          <w:p w14:paraId="61399164" w14:textId="0D67729A" w:rsidR="00FC4B94" w:rsidRPr="002B7C9D" w:rsidRDefault="00FE1F12" w:rsidP="00917D10">
            <w:pPr>
              <w:jc w:val="center"/>
            </w:pPr>
            <w:r>
              <w:t xml:space="preserve">- </w:t>
            </w:r>
            <w:r w:rsidR="00FC4B94" w:rsidRPr="002B7C9D">
              <w:t>практических тренировок с целью отработки навыков эвакуации из оздоровительной организации детей и персонала;</w:t>
            </w:r>
          </w:p>
          <w:p w14:paraId="788BA422" w14:textId="77777777" w:rsidR="00FC4B94" w:rsidRPr="002B7C9D" w:rsidRDefault="00FE1F12" w:rsidP="00917D10">
            <w:pPr>
              <w:jc w:val="center"/>
            </w:pPr>
            <w:r>
              <w:t xml:space="preserve">- </w:t>
            </w:r>
            <w:r w:rsidR="00FC4B94" w:rsidRPr="002B7C9D">
              <w:t>инструктажей с работниками и детьми о мерах пожарной безопасности;</w:t>
            </w:r>
          </w:p>
          <w:p w14:paraId="2024A164" w14:textId="252C49B5" w:rsidR="00FC4B94" w:rsidRPr="002B7C9D" w:rsidRDefault="00FE1F12" w:rsidP="00917D10">
            <w:pPr>
              <w:jc w:val="center"/>
            </w:pPr>
            <w:r>
              <w:t xml:space="preserve">- </w:t>
            </w:r>
            <w:r w:rsidR="00FC4B94" w:rsidRPr="002B7C9D">
              <w:t xml:space="preserve">занятий с персоналом и детьми по соблюдению требований безопасности при купании в естественных водоемах, расположенных на территории оздоровительной организации </w:t>
            </w:r>
            <w:r w:rsidR="005B33C0">
              <w:br/>
            </w:r>
            <w:r w:rsidR="00FC4B94" w:rsidRPr="002B7C9D">
              <w:t>и за ее пределами</w:t>
            </w:r>
          </w:p>
        </w:tc>
        <w:tc>
          <w:tcPr>
            <w:tcW w:w="5077" w:type="dxa"/>
            <w:gridSpan w:val="2"/>
          </w:tcPr>
          <w:p w14:paraId="385048AE" w14:textId="3BA6BB49" w:rsidR="00FE1F12" w:rsidRDefault="00FC4B94" w:rsidP="00917D10">
            <w:pPr>
              <w:jc w:val="center"/>
            </w:pPr>
            <w:r w:rsidRPr="002B7C9D">
              <w:t>департамент образования,</w:t>
            </w:r>
          </w:p>
          <w:p w14:paraId="7B00FC65" w14:textId="066BA6EE" w:rsidR="00FE1F12" w:rsidRDefault="00FC4B94" w:rsidP="00917D10">
            <w:pPr>
              <w:jc w:val="center"/>
            </w:pPr>
            <w:r w:rsidRPr="002B7C9D">
              <w:t>департамент культуры и спорта,</w:t>
            </w:r>
          </w:p>
          <w:p w14:paraId="6FDFAFF1" w14:textId="6AEFAFE8" w:rsidR="00FE1F12" w:rsidRDefault="00FE1F12" w:rsidP="00917D10">
            <w:pPr>
              <w:jc w:val="center"/>
            </w:pPr>
            <w:r>
              <w:t xml:space="preserve">управление социальной защиты </w:t>
            </w:r>
            <w:r w:rsidR="00FC4B94" w:rsidRPr="002B7C9D">
              <w:t>(по согласованию),</w:t>
            </w:r>
          </w:p>
          <w:p w14:paraId="736D9720" w14:textId="083C4102" w:rsidR="00FE1F12" w:rsidRDefault="00FC4B94" w:rsidP="00917D10">
            <w:pPr>
              <w:jc w:val="center"/>
            </w:pPr>
            <w:r w:rsidRPr="002B7C9D">
              <w:t>комитет гражданской защиты,</w:t>
            </w:r>
          </w:p>
          <w:p w14:paraId="4E4B9A17" w14:textId="77777777" w:rsidR="00FC4B94" w:rsidRPr="002B7C9D" w:rsidRDefault="00FC4B94" w:rsidP="00917D10">
            <w:pPr>
              <w:jc w:val="center"/>
            </w:pPr>
            <w:r w:rsidRPr="002B7C9D">
              <w:t>отдел надзорной деятельности (по согласованию)</w:t>
            </w:r>
          </w:p>
        </w:tc>
        <w:tc>
          <w:tcPr>
            <w:tcW w:w="2337" w:type="dxa"/>
            <w:gridSpan w:val="2"/>
          </w:tcPr>
          <w:p w14:paraId="45633ABF" w14:textId="77777777" w:rsidR="00FC4B94" w:rsidRPr="002B7C9D" w:rsidRDefault="00FC4B94" w:rsidP="00917D10">
            <w:pPr>
              <w:jc w:val="center"/>
            </w:pPr>
          </w:p>
          <w:p w14:paraId="0AD19BCA" w14:textId="77777777" w:rsidR="00FC4B94" w:rsidRPr="002B7C9D" w:rsidRDefault="00FE1F12" w:rsidP="00917D10">
            <w:pPr>
              <w:jc w:val="center"/>
            </w:pPr>
            <w:r>
              <w:t>в первый день смены</w:t>
            </w:r>
          </w:p>
          <w:p w14:paraId="2652452A" w14:textId="77777777" w:rsidR="00FC4B94" w:rsidRPr="002B7C9D" w:rsidRDefault="00FE1F12" w:rsidP="00917D10">
            <w:pPr>
              <w:jc w:val="center"/>
            </w:pPr>
            <w:r>
              <w:t>перед началом смены</w:t>
            </w:r>
            <w:r w:rsidR="00FC4B94" w:rsidRPr="002B7C9D">
              <w:t>,</w:t>
            </w:r>
          </w:p>
          <w:p w14:paraId="3D341940" w14:textId="3C410367" w:rsidR="00FC4B94" w:rsidRPr="002B7C9D" w:rsidRDefault="00FC4B94" w:rsidP="00917D10">
            <w:pPr>
              <w:jc w:val="center"/>
            </w:pPr>
            <w:r w:rsidRPr="002B7C9D">
              <w:t>до 31 августа</w:t>
            </w:r>
            <w:r w:rsidR="002B7C9D" w:rsidRPr="002B7C9D">
              <w:t xml:space="preserve"> </w:t>
            </w:r>
            <w:r w:rsidR="005B33C0">
              <w:br/>
            </w:r>
            <w:r w:rsidRPr="002B7C9D">
              <w:t>202</w:t>
            </w:r>
            <w:r w:rsidR="00FE1F12">
              <w:t>3</w:t>
            </w:r>
            <w:r w:rsidRPr="002B7C9D">
              <w:t xml:space="preserve"> года</w:t>
            </w:r>
          </w:p>
        </w:tc>
      </w:tr>
      <w:tr w:rsidR="00FC4B94" w:rsidRPr="002B7C9D" w14:paraId="29E311BE" w14:textId="77777777" w:rsidTr="005B33C0">
        <w:trPr>
          <w:jc w:val="center"/>
        </w:trPr>
        <w:tc>
          <w:tcPr>
            <w:tcW w:w="981" w:type="dxa"/>
          </w:tcPr>
          <w:p w14:paraId="71853B98" w14:textId="77777777" w:rsidR="00FC4B94" w:rsidRPr="002B7C9D" w:rsidRDefault="00FC4B94" w:rsidP="002B7C9D">
            <w:pPr>
              <w:jc w:val="center"/>
            </w:pPr>
            <w:r w:rsidRPr="002B7C9D">
              <w:t>2.4.2.</w:t>
            </w:r>
          </w:p>
        </w:tc>
        <w:tc>
          <w:tcPr>
            <w:tcW w:w="7027" w:type="dxa"/>
          </w:tcPr>
          <w:p w14:paraId="1F4C3407" w14:textId="77777777" w:rsidR="00FC4B94" w:rsidRPr="002B7C9D" w:rsidRDefault="00FC4B94" w:rsidP="00917D10">
            <w:pPr>
              <w:jc w:val="center"/>
            </w:pPr>
            <w:r w:rsidRPr="002B7C9D">
              <w:t>Организация и проведение тематических противопожарных мероприятий:</w:t>
            </w:r>
          </w:p>
          <w:p w14:paraId="4974A31F" w14:textId="77777777" w:rsidR="00FC4B94" w:rsidRPr="002B7C9D" w:rsidRDefault="00FC4B94" w:rsidP="00917D10">
            <w:pPr>
              <w:jc w:val="center"/>
            </w:pPr>
            <w:r w:rsidRPr="002B7C9D">
              <w:rPr>
                <w:spacing w:val="-4"/>
              </w:rPr>
              <w:t>конкурсов детско-юношеского творчества на противопожарную</w:t>
            </w:r>
            <w:r w:rsidRPr="002B7C9D">
              <w:t xml:space="preserve"> тематику;</w:t>
            </w:r>
          </w:p>
          <w:p w14:paraId="1AA2A70B" w14:textId="77777777" w:rsidR="00FC4B94" w:rsidRPr="002B7C9D" w:rsidRDefault="00FC4B94" w:rsidP="00917D10">
            <w:pPr>
              <w:jc w:val="center"/>
            </w:pPr>
            <w:r w:rsidRPr="002B7C9D">
              <w:t xml:space="preserve">учебно-познавательных занятий с детьми по вопросам соблюдения требований пожарной безопасности в лагере, быту, </w:t>
            </w:r>
            <w:r w:rsidRPr="002B7C9D">
              <w:br/>
              <w:t>в лесных массивах</w:t>
            </w:r>
          </w:p>
        </w:tc>
        <w:tc>
          <w:tcPr>
            <w:tcW w:w="5077" w:type="dxa"/>
            <w:gridSpan w:val="2"/>
          </w:tcPr>
          <w:p w14:paraId="6CEF0F1C" w14:textId="0A96A898" w:rsidR="00590AFB" w:rsidRDefault="00FC4B94" w:rsidP="00917D10">
            <w:pPr>
              <w:jc w:val="center"/>
            </w:pPr>
            <w:r w:rsidRPr="002B7C9D">
              <w:t>департамент образования,</w:t>
            </w:r>
          </w:p>
          <w:p w14:paraId="2A239544" w14:textId="50CE91E7" w:rsidR="00590AFB" w:rsidRDefault="00FC4B94" w:rsidP="00917D10">
            <w:pPr>
              <w:jc w:val="center"/>
            </w:pPr>
            <w:r w:rsidRPr="002B7C9D">
              <w:t>департамент культур</w:t>
            </w:r>
            <w:r w:rsidR="00590AFB">
              <w:t>ы и спорта</w:t>
            </w:r>
            <w:r w:rsidRPr="002B7C9D">
              <w:t>,</w:t>
            </w:r>
          </w:p>
          <w:p w14:paraId="3222215A" w14:textId="2F145C94" w:rsidR="00590AFB" w:rsidRDefault="00590AFB" w:rsidP="00917D10">
            <w:pPr>
              <w:jc w:val="center"/>
            </w:pPr>
            <w:r>
              <w:t xml:space="preserve">управление социальной защиты </w:t>
            </w:r>
            <w:r w:rsidR="005B33C0">
              <w:br/>
            </w:r>
            <w:r w:rsidR="00FC4B94" w:rsidRPr="002B7C9D">
              <w:t>(по согласованию),</w:t>
            </w:r>
          </w:p>
          <w:p w14:paraId="626656C1" w14:textId="3B30599B" w:rsidR="00FC4B94" w:rsidRPr="002B7C9D" w:rsidRDefault="00FC4B94" w:rsidP="00917D10">
            <w:pPr>
              <w:jc w:val="center"/>
            </w:pPr>
            <w:r w:rsidRPr="002B7C9D">
              <w:t xml:space="preserve">отдел надзорной деятельности </w:t>
            </w:r>
            <w:r w:rsidR="005B33C0">
              <w:br/>
            </w:r>
            <w:r w:rsidRPr="002B7C9D">
              <w:t>(по согласованию)</w:t>
            </w:r>
          </w:p>
        </w:tc>
        <w:tc>
          <w:tcPr>
            <w:tcW w:w="2337" w:type="dxa"/>
            <w:gridSpan w:val="2"/>
          </w:tcPr>
          <w:p w14:paraId="0B1B1AE2" w14:textId="48EA5FDB" w:rsidR="00FC4B94" w:rsidRPr="002B7C9D" w:rsidRDefault="00FC4B94" w:rsidP="00917D10">
            <w:pPr>
              <w:jc w:val="center"/>
            </w:pPr>
            <w:r w:rsidRPr="002B7C9D">
              <w:t>до 31 августа</w:t>
            </w:r>
            <w:r w:rsidR="002B7C9D" w:rsidRPr="002B7C9D">
              <w:t xml:space="preserve"> </w:t>
            </w:r>
            <w:r w:rsidR="005B33C0">
              <w:br/>
            </w:r>
            <w:r w:rsidRPr="002B7C9D">
              <w:t>202</w:t>
            </w:r>
            <w:r w:rsidR="00FE1F12">
              <w:t>3</w:t>
            </w:r>
            <w:r w:rsidRPr="002B7C9D">
              <w:t xml:space="preserve"> года</w:t>
            </w:r>
          </w:p>
        </w:tc>
      </w:tr>
      <w:tr w:rsidR="00FC4B94" w:rsidRPr="002B7C9D" w14:paraId="601C7EE4" w14:textId="77777777" w:rsidTr="005B33C0">
        <w:trPr>
          <w:jc w:val="center"/>
        </w:trPr>
        <w:tc>
          <w:tcPr>
            <w:tcW w:w="981" w:type="dxa"/>
          </w:tcPr>
          <w:p w14:paraId="072C5E00" w14:textId="77777777" w:rsidR="00FC4B94" w:rsidRPr="002B7C9D" w:rsidRDefault="00FC4B94" w:rsidP="002B7C9D">
            <w:pPr>
              <w:jc w:val="center"/>
            </w:pPr>
            <w:r w:rsidRPr="002B7C9D">
              <w:t>2.4.3.</w:t>
            </w:r>
          </w:p>
        </w:tc>
        <w:tc>
          <w:tcPr>
            <w:tcW w:w="7027" w:type="dxa"/>
          </w:tcPr>
          <w:p w14:paraId="4C1ECD69" w14:textId="626C3883" w:rsidR="00FC4B94" w:rsidRPr="002B7C9D" w:rsidRDefault="00FC4B94" w:rsidP="00917D10">
            <w:pPr>
              <w:jc w:val="center"/>
            </w:pPr>
            <w:r w:rsidRPr="002B7C9D">
              <w:t xml:space="preserve">Организация работы по формированию добровольных пожарных дружин (команд) из числа работников детских учреждений </w:t>
            </w:r>
            <w:r w:rsidR="005B33C0">
              <w:br/>
            </w:r>
            <w:r w:rsidRPr="002B7C9D">
              <w:t>на всех объектах детского отдыха</w:t>
            </w:r>
          </w:p>
        </w:tc>
        <w:tc>
          <w:tcPr>
            <w:tcW w:w="5077" w:type="dxa"/>
            <w:gridSpan w:val="2"/>
          </w:tcPr>
          <w:p w14:paraId="54BB23D0" w14:textId="2D1A8C70" w:rsidR="00590AFB" w:rsidRDefault="00FC4B94" w:rsidP="00917D10">
            <w:pPr>
              <w:jc w:val="center"/>
            </w:pPr>
            <w:r w:rsidRPr="002B7C9D">
              <w:t>департамент образования,</w:t>
            </w:r>
          </w:p>
          <w:p w14:paraId="2A59C745" w14:textId="6E8A723C" w:rsidR="00FC4B94" w:rsidRPr="002B7C9D" w:rsidRDefault="00FC4B94" w:rsidP="00917D10">
            <w:pPr>
              <w:jc w:val="center"/>
            </w:pPr>
            <w:r w:rsidRPr="002B7C9D">
              <w:t>департамент культуры и спорта</w:t>
            </w:r>
          </w:p>
        </w:tc>
        <w:tc>
          <w:tcPr>
            <w:tcW w:w="2337" w:type="dxa"/>
            <w:gridSpan w:val="2"/>
          </w:tcPr>
          <w:p w14:paraId="513E5A56" w14:textId="6CC0DF44" w:rsidR="00FC4B94" w:rsidRPr="002B7C9D" w:rsidRDefault="00FC4B94" w:rsidP="00917D10">
            <w:pPr>
              <w:jc w:val="center"/>
            </w:pPr>
            <w:r w:rsidRPr="002B7C9D">
              <w:t>до 20 мая</w:t>
            </w:r>
            <w:r w:rsidR="002B7C9D" w:rsidRPr="002B7C9D">
              <w:t xml:space="preserve"> </w:t>
            </w:r>
            <w:r w:rsidR="005B33C0">
              <w:br/>
            </w:r>
            <w:r w:rsidRPr="002B7C9D">
              <w:t>202</w:t>
            </w:r>
            <w:r w:rsidR="00590AFB">
              <w:t>3</w:t>
            </w:r>
            <w:r w:rsidRPr="002B7C9D">
              <w:t xml:space="preserve"> года</w:t>
            </w:r>
          </w:p>
        </w:tc>
      </w:tr>
      <w:tr w:rsidR="00FC4B94" w:rsidRPr="002B7C9D" w14:paraId="7B24BBC6" w14:textId="77777777" w:rsidTr="005B33C0">
        <w:trPr>
          <w:jc w:val="center"/>
        </w:trPr>
        <w:tc>
          <w:tcPr>
            <w:tcW w:w="981" w:type="dxa"/>
          </w:tcPr>
          <w:p w14:paraId="403CCF03" w14:textId="77777777" w:rsidR="00FC4B94" w:rsidRPr="002B7C9D" w:rsidRDefault="00FC4B94" w:rsidP="002B7C9D">
            <w:pPr>
              <w:jc w:val="center"/>
            </w:pPr>
            <w:r w:rsidRPr="002B7C9D">
              <w:t>2.4.4.</w:t>
            </w:r>
          </w:p>
        </w:tc>
        <w:tc>
          <w:tcPr>
            <w:tcW w:w="7027" w:type="dxa"/>
          </w:tcPr>
          <w:p w14:paraId="77DE8C4A" w14:textId="0FE2CCCA" w:rsidR="00FC4B94" w:rsidRPr="002B7C9D" w:rsidRDefault="00FC4B94" w:rsidP="00917D10">
            <w:pPr>
              <w:jc w:val="center"/>
            </w:pPr>
            <w:r w:rsidRPr="002B7C9D">
              <w:t xml:space="preserve">Обеспечение контроля за выполнением требований безопасности в палаточных лагерях, в том числе соблюдением порядка применения открытого огня в пожароопасный сезон, эксплуатации газовых горелок для приготовления пищи, а также других требований, нарушение которых стало причиной происшествий в палаточных лагерях на территории </w:t>
            </w:r>
            <w:r w:rsidR="005B33C0">
              <w:br/>
            </w:r>
            <w:r w:rsidRPr="002B7C9D">
              <w:t>Российской Федерации</w:t>
            </w:r>
          </w:p>
        </w:tc>
        <w:tc>
          <w:tcPr>
            <w:tcW w:w="5077" w:type="dxa"/>
            <w:gridSpan w:val="2"/>
          </w:tcPr>
          <w:p w14:paraId="2FB8E9CC" w14:textId="4498B9F3" w:rsidR="00590AFB" w:rsidRDefault="00FC4B94" w:rsidP="00917D10">
            <w:pPr>
              <w:jc w:val="center"/>
            </w:pPr>
            <w:r w:rsidRPr="002B7C9D">
              <w:t>департамент образования,</w:t>
            </w:r>
          </w:p>
          <w:p w14:paraId="63EDF4C6" w14:textId="32228ABA" w:rsidR="00FC4B94" w:rsidRPr="002B7C9D" w:rsidRDefault="00FC4B94" w:rsidP="00917D10">
            <w:pPr>
              <w:jc w:val="center"/>
            </w:pPr>
            <w:r w:rsidRPr="002B7C9D">
              <w:t>департамент культуры и спорта</w:t>
            </w:r>
          </w:p>
        </w:tc>
        <w:tc>
          <w:tcPr>
            <w:tcW w:w="2337" w:type="dxa"/>
            <w:gridSpan w:val="2"/>
          </w:tcPr>
          <w:p w14:paraId="3AD43C94" w14:textId="09DA1EF8" w:rsidR="00FC4B94" w:rsidRPr="002B7C9D" w:rsidRDefault="00FC4B94" w:rsidP="00917D10">
            <w:pPr>
              <w:jc w:val="center"/>
            </w:pPr>
            <w:r w:rsidRPr="002B7C9D">
              <w:t xml:space="preserve">с 1 </w:t>
            </w:r>
            <w:r w:rsidR="00322D85">
              <w:t>мая</w:t>
            </w:r>
            <w:r w:rsidRPr="002B7C9D">
              <w:t xml:space="preserve"> </w:t>
            </w:r>
            <w:r w:rsidR="005B33C0">
              <w:br/>
            </w:r>
            <w:r w:rsidRPr="002B7C9D">
              <w:t xml:space="preserve">по 31 </w:t>
            </w:r>
            <w:r w:rsidR="00590AFB">
              <w:t>ноября</w:t>
            </w:r>
            <w:r w:rsidRPr="002B7C9D">
              <w:t xml:space="preserve"> </w:t>
            </w:r>
            <w:r w:rsidR="005B33C0">
              <w:br/>
            </w:r>
            <w:r w:rsidRPr="002B7C9D">
              <w:t>202</w:t>
            </w:r>
            <w:r w:rsidR="00590AFB">
              <w:t>3</w:t>
            </w:r>
            <w:r w:rsidRPr="002B7C9D">
              <w:t xml:space="preserve"> года</w:t>
            </w:r>
          </w:p>
        </w:tc>
      </w:tr>
      <w:tr w:rsidR="00400C2C" w:rsidRPr="002B7C9D" w14:paraId="22259758" w14:textId="77777777" w:rsidTr="005B33C0">
        <w:trPr>
          <w:gridAfter w:val="1"/>
          <w:wAfter w:w="36" w:type="dxa"/>
          <w:jc w:val="center"/>
        </w:trPr>
        <w:tc>
          <w:tcPr>
            <w:tcW w:w="15386" w:type="dxa"/>
            <w:gridSpan w:val="5"/>
          </w:tcPr>
          <w:p w14:paraId="4B449C1B" w14:textId="77777777" w:rsidR="00400C2C" w:rsidRPr="002B7C9D" w:rsidRDefault="00400C2C" w:rsidP="00917D10">
            <w:pPr>
              <w:jc w:val="center"/>
            </w:pPr>
            <w:r w:rsidRPr="002B7C9D">
              <w:t>2.5. Обеспечение антитеррористической защищенности организаций отдыха детей и их оздоровления, расположенных в Нефтеюганском районе</w:t>
            </w:r>
          </w:p>
        </w:tc>
      </w:tr>
      <w:tr w:rsidR="00400C2C" w:rsidRPr="002B7C9D" w14:paraId="42D3B6F0" w14:textId="77777777" w:rsidTr="005B33C0">
        <w:trPr>
          <w:jc w:val="center"/>
        </w:trPr>
        <w:tc>
          <w:tcPr>
            <w:tcW w:w="981" w:type="dxa"/>
          </w:tcPr>
          <w:p w14:paraId="172BD527" w14:textId="77777777" w:rsidR="00400C2C" w:rsidRPr="002B7C9D" w:rsidRDefault="00400C2C" w:rsidP="002B7C9D">
            <w:pPr>
              <w:jc w:val="center"/>
            </w:pPr>
            <w:r w:rsidRPr="002B7C9D">
              <w:t>2.5.1.</w:t>
            </w:r>
          </w:p>
        </w:tc>
        <w:tc>
          <w:tcPr>
            <w:tcW w:w="7027" w:type="dxa"/>
          </w:tcPr>
          <w:p w14:paraId="079CE5E7" w14:textId="77777777" w:rsidR="00400C2C" w:rsidRPr="002B7C9D" w:rsidRDefault="00400C2C" w:rsidP="00917D10">
            <w:pPr>
              <w:jc w:val="center"/>
            </w:pPr>
            <w:r w:rsidRPr="002B7C9D">
              <w:t>Обеспечение антитеррористической защищенности организаций отдыха детей и их оздоровления, в том числе:</w:t>
            </w:r>
          </w:p>
          <w:p w14:paraId="292C9341" w14:textId="7230C72D" w:rsidR="00400C2C" w:rsidRPr="002B7C9D" w:rsidRDefault="00590AFB" w:rsidP="00917D10">
            <w:pPr>
              <w:jc w:val="center"/>
            </w:pPr>
            <w:r>
              <w:t xml:space="preserve">- </w:t>
            </w:r>
            <w:r w:rsidR="00400C2C" w:rsidRPr="002B7C9D">
              <w:t>организация и обеспечение охраны объектов детского отдыха с привлечением частных охранных предприятий, имеющих лицензию на предоставление всех видов охранных услуг;</w:t>
            </w:r>
          </w:p>
          <w:p w14:paraId="2E19F144" w14:textId="194D89B0" w:rsidR="00400C2C" w:rsidRPr="002B7C9D" w:rsidRDefault="00590AFB" w:rsidP="00917D10">
            <w:pPr>
              <w:jc w:val="center"/>
            </w:pPr>
            <w:r>
              <w:t xml:space="preserve">- </w:t>
            </w:r>
            <w:r w:rsidR="00400C2C" w:rsidRPr="002B7C9D">
              <w:t xml:space="preserve">оснащение техническими средствами антитеррористической защиты (системой видеонаблюдения, стационарными металлодетекторами, элементами системы контроля управления доступом и эвакуации детей и работников, контроля безаварийной работы систем жизнеобеспечения, тревожной сигнализацией, предусматривающей вывод сигналов тревоги </w:t>
            </w:r>
            <w:r w:rsidR="005B33C0">
              <w:br/>
            </w:r>
            <w:r w:rsidR="00400C2C" w:rsidRPr="002B7C9D">
              <w:t xml:space="preserve">на пульты централизованного наблюдения </w:t>
            </w:r>
            <w:r w:rsidR="003F152F">
              <w:t xml:space="preserve">Управления </w:t>
            </w:r>
            <w:r w:rsidR="00400C2C" w:rsidRPr="002B7C9D">
              <w:t>вневедомствен</w:t>
            </w:r>
            <w:r w:rsidR="003F152F">
              <w:t>ной охраны войск национальной гвардии Российской Федерации</w:t>
            </w:r>
            <w:r w:rsidR="00400C2C" w:rsidRPr="002B7C9D">
              <w:t xml:space="preserve"> по Ханты-Мансийскому автономному округу</w:t>
            </w:r>
            <w:r w:rsidR="005B33C0">
              <w:t xml:space="preserve"> – </w:t>
            </w:r>
            <w:r w:rsidR="00400C2C" w:rsidRPr="002B7C9D">
              <w:t>Югре)</w:t>
            </w:r>
          </w:p>
        </w:tc>
        <w:tc>
          <w:tcPr>
            <w:tcW w:w="5077" w:type="dxa"/>
            <w:gridSpan w:val="2"/>
          </w:tcPr>
          <w:p w14:paraId="34499093" w14:textId="0240A8D7" w:rsidR="00590AFB" w:rsidRDefault="00400C2C" w:rsidP="00917D10">
            <w:pPr>
              <w:jc w:val="center"/>
            </w:pPr>
            <w:r w:rsidRPr="002B7C9D">
              <w:t>департамент образования,</w:t>
            </w:r>
          </w:p>
          <w:p w14:paraId="053C2D33" w14:textId="0599F5E8" w:rsidR="00590AFB" w:rsidRDefault="00400C2C" w:rsidP="00917D10">
            <w:pPr>
              <w:jc w:val="center"/>
            </w:pPr>
            <w:r w:rsidRPr="002B7C9D">
              <w:t>департамент культуры и спорта,</w:t>
            </w:r>
          </w:p>
          <w:p w14:paraId="709EB02D" w14:textId="0AD719CF" w:rsidR="00400C2C" w:rsidRPr="002B7C9D" w:rsidRDefault="00590AFB" w:rsidP="00917D10">
            <w:pPr>
              <w:jc w:val="center"/>
            </w:pPr>
            <w:r>
              <w:t xml:space="preserve">управление социальной защиты </w:t>
            </w:r>
            <w:r w:rsidR="005B33C0">
              <w:br/>
            </w:r>
            <w:r w:rsidR="00400C2C" w:rsidRPr="002B7C9D">
              <w:t>(по согласованию)</w:t>
            </w:r>
          </w:p>
        </w:tc>
        <w:tc>
          <w:tcPr>
            <w:tcW w:w="2337" w:type="dxa"/>
            <w:gridSpan w:val="2"/>
            <w:shd w:val="clear" w:color="auto" w:fill="auto"/>
          </w:tcPr>
          <w:p w14:paraId="12D9A676" w14:textId="6D65A664" w:rsidR="00400C2C" w:rsidRPr="002B7C9D" w:rsidRDefault="00400C2C" w:rsidP="00917D10">
            <w:pPr>
              <w:jc w:val="center"/>
            </w:pPr>
            <w:r w:rsidRPr="002B7C9D">
              <w:t>с 1</w:t>
            </w:r>
            <w:r w:rsidR="00590AFB">
              <w:t xml:space="preserve"> марта</w:t>
            </w:r>
            <w:r w:rsidR="00322D85">
              <w:t xml:space="preserve"> </w:t>
            </w:r>
            <w:r w:rsidR="005B33C0">
              <w:br/>
            </w:r>
            <w:r w:rsidRPr="002B7C9D">
              <w:t xml:space="preserve">по 31 декабря </w:t>
            </w:r>
            <w:r w:rsidR="005B33C0">
              <w:br/>
            </w:r>
            <w:r w:rsidRPr="002B7C9D">
              <w:t>202</w:t>
            </w:r>
            <w:r w:rsidR="00590AFB">
              <w:t>3</w:t>
            </w:r>
            <w:r w:rsidRPr="002B7C9D">
              <w:t xml:space="preserve"> года</w:t>
            </w:r>
          </w:p>
        </w:tc>
      </w:tr>
      <w:tr w:rsidR="00400C2C" w:rsidRPr="002B7C9D" w14:paraId="4BC0BF78" w14:textId="77777777" w:rsidTr="005B33C0">
        <w:trPr>
          <w:jc w:val="center"/>
        </w:trPr>
        <w:tc>
          <w:tcPr>
            <w:tcW w:w="981" w:type="dxa"/>
          </w:tcPr>
          <w:p w14:paraId="4F1DE642" w14:textId="77777777" w:rsidR="00400C2C" w:rsidRPr="002B7C9D" w:rsidRDefault="00400C2C" w:rsidP="002B7C9D">
            <w:pPr>
              <w:jc w:val="center"/>
            </w:pPr>
            <w:r w:rsidRPr="002B7C9D">
              <w:t>2.5.2.</w:t>
            </w:r>
          </w:p>
        </w:tc>
        <w:tc>
          <w:tcPr>
            <w:tcW w:w="7027" w:type="dxa"/>
          </w:tcPr>
          <w:p w14:paraId="49176059" w14:textId="4EA7EFDD" w:rsidR="00400C2C" w:rsidRPr="002B7C9D" w:rsidRDefault="00400C2C" w:rsidP="00917D10">
            <w:pPr>
              <w:jc w:val="center"/>
            </w:pPr>
            <w:r w:rsidRPr="002B7C9D">
              <w:t xml:space="preserve">Проведение систематических проверок антитеррористической защищенности организаций отдыха и оздоровления детей, </w:t>
            </w:r>
            <w:r w:rsidR="005B33C0">
              <w:br/>
            </w:r>
            <w:r w:rsidRPr="002B7C9D">
              <w:t>в том числе инвентаризации современных технических средств противопожарной и антитеррористической защиты</w:t>
            </w:r>
          </w:p>
        </w:tc>
        <w:tc>
          <w:tcPr>
            <w:tcW w:w="5077" w:type="dxa"/>
            <w:gridSpan w:val="2"/>
          </w:tcPr>
          <w:p w14:paraId="20D7FF2A" w14:textId="643BB777" w:rsidR="00590AFB" w:rsidRDefault="00400C2C" w:rsidP="00917D10">
            <w:pPr>
              <w:jc w:val="center"/>
            </w:pPr>
            <w:r w:rsidRPr="002B7C9D">
              <w:t>департамент образования,</w:t>
            </w:r>
          </w:p>
          <w:p w14:paraId="1964B704" w14:textId="61FA3827" w:rsidR="00590AFB" w:rsidRDefault="00400C2C" w:rsidP="00917D10">
            <w:pPr>
              <w:jc w:val="center"/>
            </w:pPr>
            <w:r w:rsidRPr="002B7C9D">
              <w:t>департамент культуры и спорта,</w:t>
            </w:r>
          </w:p>
          <w:p w14:paraId="47CDD63D" w14:textId="1BA9E3B4" w:rsidR="00590AFB" w:rsidRDefault="00590AFB" w:rsidP="00917D10">
            <w:pPr>
              <w:jc w:val="center"/>
            </w:pPr>
            <w:r>
              <w:t xml:space="preserve">управление социальной защиты </w:t>
            </w:r>
            <w:r w:rsidR="005B33C0">
              <w:br/>
            </w:r>
            <w:r w:rsidR="00400C2C" w:rsidRPr="002B7C9D">
              <w:t>(по согласова</w:t>
            </w:r>
            <w:r w:rsidR="006E4C6A">
              <w:t>н</w:t>
            </w:r>
            <w:r w:rsidR="00400C2C" w:rsidRPr="002B7C9D">
              <w:t>ию),</w:t>
            </w:r>
          </w:p>
          <w:p w14:paraId="3EA0CE6F" w14:textId="2D72A274" w:rsidR="00590AFB" w:rsidRDefault="00400C2C" w:rsidP="00917D10">
            <w:pPr>
              <w:jc w:val="center"/>
            </w:pPr>
            <w:r w:rsidRPr="002B7C9D">
              <w:t>комитет гражданской защиты,</w:t>
            </w:r>
          </w:p>
          <w:p w14:paraId="3A1C3DDC" w14:textId="5F9131E0" w:rsidR="00590AFB" w:rsidRDefault="00400C2C" w:rsidP="00917D10">
            <w:pPr>
              <w:jc w:val="center"/>
            </w:pPr>
            <w:r w:rsidRPr="002B7C9D">
              <w:t xml:space="preserve">отдел надзорной деятельности </w:t>
            </w:r>
            <w:r w:rsidR="005B33C0">
              <w:br/>
            </w:r>
            <w:r w:rsidRPr="002B7C9D">
              <w:t>(по согласованию),</w:t>
            </w:r>
          </w:p>
          <w:p w14:paraId="687DE9FA" w14:textId="77777777" w:rsidR="00400C2C" w:rsidRPr="002B7C9D" w:rsidRDefault="00E32C10" w:rsidP="00917D10">
            <w:pPr>
              <w:jc w:val="center"/>
            </w:pPr>
            <w:r w:rsidRPr="002B7C9D">
              <w:t>ОМВД</w:t>
            </w:r>
            <w:r w:rsidR="00400C2C" w:rsidRPr="002B7C9D">
              <w:t xml:space="preserve"> (по согласованию)</w:t>
            </w:r>
          </w:p>
        </w:tc>
        <w:tc>
          <w:tcPr>
            <w:tcW w:w="2337" w:type="dxa"/>
            <w:gridSpan w:val="2"/>
            <w:shd w:val="clear" w:color="auto" w:fill="auto"/>
          </w:tcPr>
          <w:p w14:paraId="4185F97B" w14:textId="2C55F5BC" w:rsidR="00400C2C" w:rsidRPr="002B7C9D" w:rsidRDefault="00400C2C" w:rsidP="00917D10">
            <w:pPr>
              <w:jc w:val="center"/>
            </w:pPr>
            <w:r w:rsidRPr="002B7C9D">
              <w:t xml:space="preserve">с 1 </w:t>
            </w:r>
            <w:r w:rsidR="00590AFB">
              <w:t>марта</w:t>
            </w:r>
            <w:r w:rsidR="005B33C0">
              <w:br/>
            </w:r>
            <w:r w:rsidR="00322D85">
              <w:t xml:space="preserve"> </w:t>
            </w:r>
            <w:r w:rsidRPr="002B7C9D">
              <w:t xml:space="preserve">по 31 декабря </w:t>
            </w:r>
            <w:r w:rsidR="005B33C0">
              <w:br/>
            </w:r>
            <w:r w:rsidRPr="002B7C9D">
              <w:t>202</w:t>
            </w:r>
            <w:r w:rsidR="00590AFB">
              <w:t>3</w:t>
            </w:r>
            <w:r w:rsidR="00322D85">
              <w:t xml:space="preserve"> </w:t>
            </w:r>
            <w:r w:rsidRPr="002B7C9D">
              <w:t>года</w:t>
            </w:r>
          </w:p>
        </w:tc>
      </w:tr>
      <w:tr w:rsidR="00400C2C" w:rsidRPr="002B7C9D" w14:paraId="49305C71" w14:textId="77777777" w:rsidTr="005B33C0">
        <w:trPr>
          <w:jc w:val="center"/>
        </w:trPr>
        <w:tc>
          <w:tcPr>
            <w:tcW w:w="981" w:type="dxa"/>
          </w:tcPr>
          <w:p w14:paraId="3C7E4BFD" w14:textId="77777777" w:rsidR="00400C2C" w:rsidRPr="002B7C9D" w:rsidRDefault="00400C2C" w:rsidP="002B7C9D">
            <w:pPr>
              <w:jc w:val="center"/>
            </w:pPr>
            <w:r w:rsidRPr="002B7C9D">
              <w:t>2.5.3.</w:t>
            </w:r>
          </w:p>
        </w:tc>
        <w:tc>
          <w:tcPr>
            <w:tcW w:w="7027" w:type="dxa"/>
          </w:tcPr>
          <w:p w14:paraId="54360A3E" w14:textId="63555BF2" w:rsidR="00400C2C" w:rsidRPr="002B7C9D" w:rsidRDefault="00400C2C" w:rsidP="00917D10">
            <w:pPr>
              <w:jc w:val="center"/>
            </w:pPr>
            <w:r w:rsidRPr="002B7C9D">
              <w:t xml:space="preserve">Проведение инструктажей с сотрудниками оздоровительных организаций, детьми по соблюдению правил поведения </w:t>
            </w:r>
            <w:r w:rsidR="005B33C0">
              <w:br/>
            </w:r>
            <w:r w:rsidRPr="002B7C9D">
              <w:t xml:space="preserve">при возникновении угрозы совершения или совершения террористического акта на объекте </w:t>
            </w:r>
            <w:r w:rsidR="00322D85">
              <w:t>детского отдыха</w:t>
            </w:r>
          </w:p>
        </w:tc>
        <w:tc>
          <w:tcPr>
            <w:tcW w:w="5077" w:type="dxa"/>
            <w:gridSpan w:val="2"/>
          </w:tcPr>
          <w:p w14:paraId="3833C47D" w14:textId="1DDC0EC4" w:rsidR="00590AFB" w:rsidRDefault="00400C2C" w:rsidP="00917D10">
            <w:pPr>
              <w:jc w:val="center"/>
            </w:pPr>
            <w:r w:rsidRPr="002B7C9D">
              <w:t>департамент образования,</w:t>
            </w:r>
          </w:p>
          <w:p w14:paraId="3505D2B1" w14:textId="1E2F4215" w:rsidR="00590AFB" w:rsidRDefault="00400C2C" w:rsidP="00917D10">
            <w:pPr>
              <w:jc w:val="center"/>
            </w:pPr>
            <w:r w:rsidRPr="002B7C9D">
              <w:t>департамент культуры и спорта,</w:t>
            </w:r>
          </w:p>
          <w:p w14:paraId="3B709DA1" w14:textId="1CFD0E9D" w:rsidR="00590AFB" w:rsidRDefault="00590AFB" w:rsidP="00917D10">
            <w:pPr>
              <w:jc w:val="center"/>
            </w:pPr>
            <w:r>
              <w:t xml:space="preserve">управление социальной защиты </w:t>
            </w:r>
            <w:r w:rsidR="005B33C0">
              <w:br/>
            </w:r>
            <w:r w:rsidR="00400C2C" w:rsidRPr="002B7C9D">
              <w:t>(по согласованию),</w:t>
            </w:r>
          </w:p>
          <w:p w14:paraId="6A5BEE58" w14:textId="3326674A" w:rsidR="00400C2C" w:rsidRPr="002B7C9D" w:rsidRDefault="00400C2C" w:rsidP="00917D10">
            <w:pPr>
              <w:jc w:val="center"/>
            </w:pPr>
            <w:r w:rsidRPr="002B7C9D">
              <w:t xml:space="preserve">руководители организаций отдыха </w:t>
            </w:r>
            <w:r w:rsidR="005B33C0">
              <w:br/>
            </w:r>
            <w:r w:rsidRPr="002B7C9D">
              <w:t>и оздоровления детей</w:t>
            </w:r>
          </w:p>
        </w:tc>
        <w:tc>
          <w:tcPr>
            <w:tcW w:w="2337" w:type="dxa"/>
            <w:gridSpan w:val="2"/>
          </w:tcPr>
          <w:p w14:paraId="63D3A366" w14:textId="1D7E3AF2" w:rsidR="00400C2C" w:rsidRPr="002B7C9D" w:rsidRDefault="00400C2C" w:rsidP="00917D10">
            <w:pPr>
              <w:jc w:val="center"/>
            </w:pPr>
            <w:r w:rsidRPr="002B7C9D">
              <w:t xml:space="preserve">с 1 февраля </w:t>
            </w:r>
            <w:r w:rsidR="005B33C0">
              <w:br/>
            </w:r>
            <w:r w:rsidRPr="002B7C9D">
              <w:t xml:space="preserve">по 31 декабря </w:t>
            </w:r>
            <w:r w:rsidR="005B33C0">
              <w:br/>
            </w:r>
            <w:r w:rsidRPr="002B7C9D">
              <w:t>202</w:t>
            </w:r>
            <w:r w:rsidR="00590AFB">
              <w:t>3</w:t>
            </w:r>
            <w:r w:rsidRPr="002B7C9D">
              <w:t xml:space="preserve"> года</w:t>
            </w:r>
          </w:p>
        </w:tc>
      </w:tr>
      <w:tr w:rsidR="00400C2C" w:rsidRPr="002B7C9D" w14:paraId="11E2AB41" w14:textId="77777777" w:rsidTr="005B33C0">
        <w:trPr>
          <w:jc w:val="center"/>
        </w:trPr>
        <w:tc>
          <w:tcPr>
            <w:tcW w:w="981" w:type="dxa"/>
          </w:tcPr>
          <w:p w14:paraId="5F573377" w14:textId="77777777" w:rsidR="00400C2C" w:rsidRPr="002B7C9D" w:rsidRDefault="00400C2C" w:rsidP="002B7C9D">
            <w:pPr>
              <w:jc w:val="center"/>
            </w:pPr>
            <w:r w:rsidRPr="002B7C9D">
              <w:t>2.5.4.</w:t>
            </w:r>
          </w:p>
        </w:tc>
        <w:tc>
          <w:tcPr>
            <w:tcW w:w="7027" w:type="dxa"/>
          </w:tcPr>
          <w:p w14:paraId="2F5E42F5" w14:textId="5CB5397D" w:rsidR="00400C2C" w:rsidRPr="002B7C9D" w:rsidRDefault="00400C2C" w:rsidP="00917D10">
            <w:pPr>
              <w:jc w:val="center"/>
            </w:pPr>
            <w:r w:rsidRPr="002B7C9D">
              <w:t xml:space="preserve">Проведение информационно-разъяснительной работы </w:t>
            </w:r>
            <w:r w:rsidR="005B33C0">
              <w:br/>
            </w:r>
            <w:r w:rsidRPr="002B7C9D">
              <w:t>с руководителями оздоровительных организаций, организаторами отдыха и оздоровления детей по вопросам:</w:t>
            </w:r>
          </w:p>
          <w:p w14:paraId="4E3B8BF7" w14:textId="77777777" w:rsidR="00400C2C" w:rsidRPr="002B7C9D" w:rsidRDefault="00590AFB" w:rsidP="00917D10">
            <w:pPr>
              <w:jc w:val="center"/>
            </w:pPr>
            <w:r>
              <w:t xml:space="preserve">- </w:t>
            </w:r>
            <w:r w:rsidR="00400C2C" w:rsidRPr="002B7C9D">
              <w:t>повышения внимания к обеспечению безопасности детей, усилению охраны и антитеррористической защищенности мест отдыха детей;</w:t>
            </w:r>
          </w:p>
          <w:p w14:paraId="5D757033" w14:textId="77777777" w:rsidR="00400C2C" w:rsidRPr="002B7C9D" w:rsidRDefault="00590AFB" w:rsidP="00917D10">
            <w:pPr>
              <w:jc w:val="center"/>
            </w:pPr>
            <w:r>
              <w:t xml:space="preserve">- </w:t>
            </w:r>
            <w:r w:rsidR="00400C2C" w:rsidRPr="002B7C9D">
              <w:t>недопущения случаев перевозки детей с использованием автотранспорта, не отвечающего требованиям безопасности, антитеррористической защищенности;</w:t>
            </w:r>
          </w:p>
          <w:p w14:paraId="35EDD15A" w14:textId="77777777" w:rsidR="00400C2C" w:rsidRDefault="00590AFB" w:rsidP="00917D10">
            <w:pPr>
              <w:jc w:val="center"/>
            </w:pPr>
            <w:r>
              <w:t xml:space="preserve">- </w:t>
            </w:r>
            <w:r w:rsidR="00400C2C" w:rsidRPr="002B7C9D">
              <w:t xml:space="preserve">тщательного подбора персонала для работы на объектах детского отдыха в целях недопущения к ним лиц, причастных </w:t>
            </w:r>
            <w:r w:rsidR="005B33C0">
              <w:br/>
            </w:r>
            <w:r w:rsidR="00400C2C" w:rsidRPr="002B7C9D">
              <w:t>к преступлениям террористической и экстремистской направленности, а также имеющих судимость</w:t>
            </w:r>
          </w:p>
          <w:p w14:paraId="7D5E3CD3" w14:textId="3E0A8DC7" w:rsidR="005B33C0" w:rsidRPr="002B7C9D" w:rsidRDefault="005B33C0" w:rsidP="00917D10">
            <w:pPr>
              <w:jc w:val="center"/>
            </w:pPr>
          </w:p>
        </w:tc>
        <w:tc>
          <w:tcPr>
            <w:tcW w:w="5077" w:type="dxa"/>
            <w:gridSpan w:val="2"/>
          </w:tcPr>
          <w:p w14:paraId="235064DD" w14:textId="20F42C6E" w:rsidR="00590AFB" w:rsidRDefault="00400C2C" w:rsidP="00917D10">
            <w:pPr>
              <w:jc w:val="center"/>
            </w:pPr>
            <w:r w:rsidRPr="002B7C9D">
              <w:t>департамент образования,</w:t>
            </w:r>
          </w:p>
          <w:p w14:paraId="5E3A2FA6" w14:textId="52592BBC" w:rsidR="00590AFB" w:rsidRDefault="00400C2C" w:rsidP="00917D10">
            <w:pPr>
              <w:jc w:val="center"/>
            </w:pPr>
            <w:r w:rsidRPr="002B7C9D">
              <w:t>департамент культуры и спорта,</w:t>
            </w:r>
          </w:p>
          <w:p w14:paraId="7942EA70" w14:textId="45E07ED2" w:rsidR="00400C2C" w:rsidRPr="002B7C9D" w:rsidRDefault="00590AFB" w:rsidP="00917D10">
            <w:pPr>
              <w:jc w:val="center"/>
            </w:pPr>
            <w:r>
              <w:t xml:space="preserve">управление социальной защиты </w:t>
            </w:r>
            <w:r w:rsidR="00400C2C" w:rsidRPr="002B7C9D">
              <w:t>(</w:t>
            </w:r>
            <w:r w:rsidR="005B33C0">
              <w:br/>
            </w:r>
            <w:r w:rsidR="00400C2C" w:rsidRPr="002B7C9D">
              <w:t>по согласованию)</w:t>
            </w:r>
          </w:p>
        </w:tc>
        <w:tc>
          <w:tcPr>
            <w:tcW w:w="2337" w:type="dxa"/>
            <w:gridSpan w:val="2"/>
          </w:tcPr>
          <w:p w14:paraId="1728C38D" w14:textId="2CAE83FF" w:rsidR="00400C2C" w:rsidRPr="002B7C9D" w:rsidRDefault="00400C2C" w:rsidP="00917D10">
            <w:pPr>
              <w:jc w:val="center"/>
            </w:pPr>
            <w:r w:rsidRPr="002B7C9D">
              <w:t xml:space="preserve">с 1 февраля </w:t>
            </w:r>
            <w:r w:rsidR="005B33C0">
              <w:br/>
            </w:r>
            <w:r w:rsidRPr="002B7C9D">
              <w:t xml:space="preserve">по 31 декабря </w:t>
            </w:r>
            <w:r w:rsidR="005B33C0">
              <w:br/>
            </w:r>
            <w:r w:rsidRPr="002B7C9D">
              <w:t>202</w:t>
            </w:r>
            <w:r w:rsidR="00590AFB">
              <w:t>3</w:t>
            </w:r>
            <w:r w:rsidRPr="002B7C9D">
              <w:t xml:space="preserve"> года</w:t>
            </w:r>
          </w:p>
        </w:tc>
      </w:tr>
      <w:tr w:rsidR="00400C2C" w:rsidRPr="002B7C9D" w14:paraId="06A6728E" w14:textId="77777777" w:rsidTr="005B33C0">
        <w:trPr>
          <w:jc w:val="center"/>
        </w:trPr>
        <w:tc>
          <w:tcPr>
            <w:tcW w:w="981" w:type="dxa"/>
          </w:tcPr>
          <w:p w14:paraId="3FD0847A" w14:textId="77777777" w:rsidR="00400C2C" w:rsidRPr="002B7C9D" w:rsidRDefault="00400C2C" w:rsidP="002B7C9D">
            <w:pPr>
              <w:jc w:val="center"/>
            </w:pPr>
            <w:r w:rsidRPr="002B7C9D">
              <w:t>2.5.5.</w:t>
            </w:r>
          </w:p>
        </w:tc>
        <w:tc>
          <w:tcPr>
            <w:tcW w:w="7027" w:type="dxa"/>
          </w:tcPr>
          <w:p w14:paraId="3D770813" w14:textId="77777777" w:rsidR="00400C2C" w:rsidRPr="002B7C9D" w:rsidRDefault="00400C2C" w:rsidP="00917D10">
            <w:pPr>
              <w:jc w:val="center"/>
            </w:pPr>
            <w:r w:rsidRPr="002B7C9D">
              <w:t xml:space="preserve">Представление в </w:t>
            </w:r>
            <w:r w:rsidR="006E4C6A">
              <w:t>ОМВД</w:t>
            </w:r>
            <w:r w:rsidRPr="002B7C9D">
              <w:t xml:space="preserve">, с целью проверки по учетам, списки сотрудников организаций отдыха детей и их оздоровления, </w:t>
            </w:r>
            <w:r w:rsidR="00322D85" w:rsidRPr="002B7C9D">
              <w:t>организаций,</w:t>
            </w:r>
            <w:r w:rsidRPr="002B7C9D">
              <w:t xml:space="preserve"> осуществляющих охрану и обслуживание (питание, уборка, ремонтные работы и т.д.) с указанием их анкетных данных (фамилии, имени, отчества, даты рождения, адреса регистрации, места работы и должности)</w:t>
            </w:r>
          </w:p>
        </w:tc>
        <w:tc>
          <w:tcPr>
            <w:tcW w:w="5077" w:type="dxa"/>
            <w:gridSpan w:val="2"/>
          </w:tcPr>
          <w:p w14:paraId="1A7D8CE2" w14:textId="41EFB8D8" w:rsidR="00590AFB" w:rsidRDefault="00400C2C" w:rsidP="00917D10">
            <w:pPr>
              <w:jc w:val="center"/>
            </w:pPr>
            <w:r w:rsidRPr="002B7C9D">
              <w:t>департамент образования,</w:t>
            </w:r>
          </w:p>
          <w:p w14:paraId="5D92749E" w14:textId="2492FF60" w:rsidR="00590AFB" w:rsidRDefault="00400C2C" w:rsidP="00917D10">
            <w:pPr>
              <w:jc w:val="center"/>
            </w:pPr>
            <w:r w:rsidRPr="002B7C9D">
              <w:t>департамент культуры и спорта,</w:t>
            </w:r>
          </w:p>
          <w:p w14:paraId="5690CC48" w14:textId="7F853D29" w:rsidR="00400C2C" w:rsidRPr="002B7C9D" w:rsidRDefault="00590AFB" w:rsidP="00917D10">
            <w:pPr>
              <w:jc w:val="center"/>
            </w:pPr>
            <w:r>
              <w:t xml:space="preserve">управление социальной защиты </w:t>
            </w:r>
            <w:r w:rsidR="005B33C0">
              <w:br/>
            </w:r>
            <w:r w:rsidRPr="002B7C9D">
              <w:t>(по согласованию)</w:t>
            </w:r>
          </w:p>
        </w:tc>
        <w:tc>
          <w:tcPr>
            <w:tcW w:w="2337" w:type="dxa"/>
            <w:gridSpan w:val="2"/>
          </w:tcPr>
          <w:p w14:paraId="0BF9BBCE" w14:textId="4B288FCF" w:rsidR="00400C2C" w:rsidRPr="002B7C9D" w:rsidRDefault="00400C2C" w:rsidP="00917D10">
            <w:pPr>
              <w:jc w:val="center"/>
            </w:pPr>
            <w:r w:rsidRPr="002B7C9D">
              <w:t xml:space="preserve">с 1 февраля </w:t>
            </w:r>
            <w:r w:rsidR="005B33C0">
              <w:br/>
            </w:r>
            <w:r w:rsidRPr="002B7C9D">
              <w:t xml:space="preserve">по 31 декабря </w:t>
            </w:r>
            <w:r w:rsidR="005B33C0">
              <w:br/>
            </w:r>
            <w:r w:rsidRPr="002B7C9D">
              <w:t>202</w:t>
            </w:r>
            <w:r w:rsidR="00590AFB">
              <w:t>3</w:t>
            </w:r>
            <w:r w:rsidRPr="002B7C9D">
              <w:t xml:space="preserve"> года</w:t>
            </w:r>
          </w:p>
        </w:tc>
      </w:tr>
      <w:tr w:rsidR="00400C2C" w:rsidRPr="002B7C9D" w14:paraId="4A26EF7F" w14:textId="77777777" w:rsidTr="005B33C0">
        <w:trPr>
          <w:jc w:val="center"/>
        </w:trPr>
        <w:tc>
          <w:tcPr>
            <w:tcW w:w="981" w:type="dxa"/>
          </w:tcPr>
          <w:p w14:paraId="3A856536" w14:textId="77777777" w:rsidR="00400C2C" w:rsidRPr="002B7C9D" w:rsidRDefault="00400C2C" w:rsidP="002B7C9D">
            <w:pPr>
              <w:jc w:val="center"/>
            </w:pPr>
            <w:r w:rsidRPr="002B7C9D">
              <w:t>2.5.6.</w:t>
            </w:r>
          </w:p>
        </w:tc>
        <w:tc>
          <w:tcPr>
            <w:tcW w:w="7027" w:type="dxa"/>
          </w:tcPr>
          <w:p w14:paraId="2A88A83A" w14:textId="365BD59A" w:rsidR="00400C2C" w:rsidRPr="002B7C9D" w:rsidRDefault="00400C2C" w:rsidP="00917D10">
            <w:pPr>
              <w:jc w:val="center"/>
            </w:pPr>
            <w:r w:rsidRPr="002B7C9D">
              <w:t>Организация работы в Нефтеюганском районе горячей линии «Опасная площадка» по обращениям граждан</w:t>
            </w:r>
          </w:p>
        </w:tc>
        <w:tc>
          <w:tcPr>
            <w:tcW w:w="5077" w:type="dxa"/>
            <w:gridSpan w:val="2"/>
          </w:tcPr>
          <w:p w14:paraId="57AA8A37" w14:textId="77777777" w:rsidR="00400C2C" w:rsidRPr="002B7C9D" w:rsidRDefault="00400C2C" w:rsidP="00917D10">
            <w:pPr>
              <w:jc w:val="center"/>
            </w:pPr>
            <w:r w:rsidRPr="002B7C9D">
              <w:t>отд</w:t>
            </w:r>
            <w:r w:rsidR="00E32C10" w:rsidRPr="002B7C9D">
              <w:t>ел по делам несовершеннолетних</w:t>
            </w:r>
          </w:p>
        </w:tc>
        <w:tc>
          <w:tcPr>
            <w:tcW w:w="2337" w:type="dxa"/>
            <w:gridSpan w:val="2"/>
          </w:tcPr>
          <w:p w14:paraId="44855551" w14:textId="6E21D3E9" w:rsidR="00400C2C" w:rsidRPr="002B7C9D" w:rsidRDefault="00400C2C" w:rsidP="00917D10">
            <w:pPr>
              <w:jc w:val="center"/>
            </w:pPr>
            <w:r w:rsidRPr="002B7C9D">
              <w:t xml:space="preserve">с 01 мая </w:t>
            </w:r>
            <w:r w:rsidRPr="002B7C9D">
              <w:br/>
              <w:t xml:space="preserve">по 01 сентября </w:t>
            </w:r>
            <w:r w:rsidR="005B33C0">
              <w:br/>
            </w:r>
            <w:r w:rsidRPr="002B7C9D">
              <w:t>202</w:t>
            </w:r>
            <w:r w:rsidR="00590AFB">
              <w:t>3</w:t>
            </w:r>
            <w:r w:rsidRPr="002B7C9D">
              <w:t xml:space="preserve"> года</w:t>
            </w:r>
          </w:p>
        </w:tc>
      </w:tr>
      <w:tr w:rsidR="00400C2C" w:rsidRPr="002B7C9D" w14:paraId="18BE5411" w14:textId="77777777" w:rsidTr="005B33C0">
        <w:trPr>
          <w:jc w:val="center"/>
        </w:trPr>
        <w:tc>
          <w:tcPr>
            <w:tcW w:w="981" w:type="dxa"/>
          </w:tcPr>
          <w:p w14:paraId="52BECAA1" w14:textId="77777777" w:rsidR="00400C2C" w:rsidRPr="002B7C9D" w:rsidRDefault="00400C2C" w:rsidP="002B7C9D">
            <w:pPr>
              <w:jc w:val="center"/>
            </w:pPr>
            <w:r w:rsidRPr="002B7C9D">
              <w:t>2.5.7.</w:t>
            </w:r>
          </w:p>
        </w:tc>
        <w:tc>
          <w:tcPr>
            <w:tcW w:w="7027" w:type="dxa"/>
          </w:tcPr>
          <w:p w14:paraId="7C70671D" w14:textId="3BF80055" w:rsidR="00400C2C" w:rsidRPr="002B7C9D" w:rsidRDefault="00400C2C" w:rsidP="00917D10">
            <w:pPr>
              <w:jc w:val="center"/>
              <w:rPr>
                <w:rFonts w:eastAsia="Calibri"/>
                <w:lang w:eastAsia="en-US"/>
              </w:rPr>
            </w:pPr>
            <w:r w:rsidRPr="002B7C9D">
              <w:rPr>
                <w:rFonts w:eastAsia="Calibri"/>
                <w:shd w:val="clear" w:color="auto" w:fill="FFFFFF"/>
                <w:lang w:eastAsia="en-US"/>
              </w:rPr>
              <w:t xml:space="preserve">Проведение рейдовых мероприятий по обеспечению безопасности несовершеннолетних, в том числе на детских игровых сооружениях, расположенных в детских развлекательных комнатах, кафе и иных организациях </w:t>
            </w:r>
            <w:r w:rsidR="005B33C0">
              <w:rPr>
                <w:rFonts w:eastAsia="Calibri"/>
                <w:shd w:val="clear" w:color="auto" w:fill="FFFFFF"/>
                <w:lang w:eastAsia="en-US"/>
              </w:rPr>
              <w:br/>
            </w:r>
            <w:r w:rsidRPr="002B7C9D">
              <w:rPr>
                <w:rFonts w:eastAsia="Calibri"/>
                <w:shd w:val="clear" w:color="auto" w:fill="FFFFFF"/>
                <w:lang w:eastAsia="en-US"/>
              </w:rPr>
              <w:t>всех форм собственности</w:t>
            </w:r>
          </w:p>
        </w:tc>
        <w:tc>
          <w:tcPr>
            <w:tcW w:w="5077" w:type="dxa"/>
            <w:gridSpan w:val="2"/>
          </w:tcPr>
          <w:p w14:paraId="7F30C190" w14:textId="7C1E329C" w:rsidR="00590AFB" w:rsidRDefault="00400C2C" w:rsidP="00917D10">
            <w:pPr>
              <w:jc w:val="center"/>
            </w:pPr>
            <w:r w:rsidRPr="002B7C9D">
              <w:t>отдел по делам несовершеннолетних,</w:t>
            </w:r>
          </w:p>
          <w:p w14:paraId="0C7E9F3C" w14:textId="77777777" w:rsidR="00400C2C" w:rsidRPr="002B7C9D" w:rsidRDefault="00E32C10" w:rsidP="00917D10">
            <w:pPr>
              <w:jc w:val="center"/>
            </w:pPr>
            <w:r w:rsidRPr="002B7C9D">
              <w:t>ОМВД</w:t>
            </w:r>
            <w:r w:rsidR="00840BED" w:rsidRPr="002B7C9D">
              <w:t xml:space="preserve"> (по согласованию)</w:t>
            </w:r>
          </w:p>
        </w:tc>
        <w:tc>
          <w:tcPr>
            <w:tcW w:w="2337" w:type="dxa"/>
            <w:gridSpan w:val="2"/>
          </w:tcPr>
          <w:p w14:paraId="70AF8641" w14:textId="77777777" w:rsidR="00400C2C" w:rsidRPr="002B7C9D" w:rsidRDefault="00840BED" w:rsidP="00917D10">
            <w:pPr>
              <w:jc w:val="center"/>
              <w:rPr>
                <w:rFonts w:eastAsia="Calibri"/>
                <w:lang w:eastAsia="en-US"/>
              </w:rPr>
            </w:pPr>
            <w:r w:rsidRPr="002B7C9D">
              <w:rPr>
                <w:rFonts w:eastAsia="Calibri"/>
                <w:lang w:eastAsia="en-US"/>
              </w:rPr>
              <w:t>и</w:t>
            </w:r>
            <w:r w:rsidR="00400C2C" w:rsidRPr="002B7C9D">
              <w:rPr>
                <w:rFonts w:eastAsia="Calibri"/>
                <w:lang w:eastAsia="en-US"/>
              </w:rPr>
              <w:t>юнь 202</w:t>
            </w:r>
            <w:r w:rsidR="00590AFB">
              <w:rPr>
                <w:rFonts w:eastAsia="Calibri"/>
                <w:lang w:eastAsia="en-US"/>
              </w:rPr>
              <w:t>3</w:t>
            </w:r>
            <w:r w:rsidR="00400C2C" w:rsidRPr="002B7C9D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400C2C" w:rsidRPr="002B7C9D" w14:paraId="51B4215F" w14:textId="77777777" w:rsidTr="005B33C0">
        <w:trPr>
          <w:gridAfter w:val="1"/>
          <w:wAfter w:w="36" w:type="dxa"/>
          <w:jc w:val="center"/>
        </w:trPr>
        <w:tc>
          <w:tcPr>
            <w:tcW w:w="15386" w:type="dxa"/>
            <w:gridSpan w:val="5"/>
          </w:tcPr>
          <w:p w14:paraId="58ABCBBE" w14:textId="77777777" w:rsidR="00400C2C" w:rsidRPr="002B7C9D" w:rsidRDefault="00400C2C" w:rsidP="00917D10">
            <w:pPr>
              <w:jc w:val="center"/>
            </w:pPr>
            <w:r w:rsidRPr="002B7C9D">
              <w:t>Раздел I</w:t>
            </w:r>
            <w:r w:rsidRPr="002B7C9D">
              <w:rPr>
                <w:lang w:val="en-US"/>
              </w:rPr>
              <w:t>II</w:t>
            </w:r>
            <w:r w:rsidRPr="002B7C9D">
              <w:t>. Подготовка квалифицированных кадров для организаций отдыха и оздоровления детей</w:t>
            </w:r>
          </w:p>
        </w:tc>
      </w:tr>
      <w:tr w:rsidR="00400C2C" w:rsidRPr="002B7C9D" w14:paraId="2465AA9E" w14:textId="77777777" w:rsidTr="005B33C0">
        <w:trPr>
          <w:gridAfter w:val="1"/>
          <w:wAfter w:w="43" w:type="dxa"/>
          <w:jc w:val="center"/>
        </w:trPr>
        <w:tc>
          <w:tcPr>
            <w:tcW w:w="981" w:type="dxa"/>
          </w:tcPr>
          <w:p w14:paraId="06712231" w14:textId="77777777" w:rsidR="00400C2C" w:rsidRPr="002B7C9D" w:rsidRDefault="00400C2C" w:rsidP="00322D85">
            <w:pPr>
              <w:jc w:val="center"/>
            </w:pPr>
            <w:r w:rsidRPr="002B7C9D">
              <w:t>3.</w:t>
            </w:r>
            <w:r w:rsidR="00590AFB">
              <w:t>1</w:t>
            </w:r>
            <w:r w:rsidRPr="002B7C9D">
              <w:t>.</w:t>
            </w:r>
          </w:p>
        </w:tc>
        <w:tc>
          <w:tcPr>
            <w:tcW w:w="7027" w:type="dxa"/>
          </w:tcPr>
          <w:p w14:paraId="3D395BC3" w14:textId="77777777" w:rsidR="00400C2C" w:rsidRPr="002B7C9D" w:rsidRDefault="00400C2C" w:rsidP="00917D10">
            <w:pPr>
              <w:jc w:val="center"/>
            </w:pPr>
            <w:r w:rsidRPr="002B7C9D">
              <w:t>Участие в окружных обучающих семинарах (курсов повышения квалификации, тренингов, вебинаров) по вопросам организации отдыха и оздоровления детей, в том числе по вопросам обеспечения комплексной безопасности в период детской оздоровительной кампании</w:t>
            </w:r>
          </w:p>
        </w:tc>
        <w:tc>
          <w:tcPr>
            <w:tcW w:w="5034" w:type="dxa"/>
          </w:tcPr>
          <w:p w14:paraId="5C8216E3" w14:textId="2D887752" w:rsidR="00E210CB" w:rsidRDefault="00400C2C" w:rsidP="00917D10">
            <w:pPr>
              <w:jc w:val="center"/>
            </w:pPr>
            <w:r w:rsidRPr="002B7C9D">
              <w:t>департамент образования,</w:t>
            </w:r>
          </w:p>
          <w:p w14:paraId="05B4F482" w14:textId="675646F3" w:rsidR="00A43D3B" w:rsidRDefault="00400C2C" w:rsidP="00917D10">
            <w:pPr>
              <w:jc w:val="center"/>
            </w:pPr>
            <w:r w:rsidRPr="002B7C9D">
              <w:t>департамент культуры и спорта,</w:t>
            </w:r>
          </w:p>
          <w:p w14:paraId="0A14E43D" w14:textId="34319E96" w:rsidR="00400C2C" w:rsidRPr="002B7C9D" w:rsidRDefault="00E210CB" w:rsidP="00917D10">
            <w:pPr>
              <w:jc w:val="center"/>
            </w:pPr>
            <w:r>
              <w:t>управл</w:t>
            </w:r>
            <w:r w:rsidR="00A43D3B">
              <w:t>ение социальной защиты</w:t>
            </w:r>
            <w:r w:rsidR="00B45FD8">
              <w:t xml:space="preserve"> </w:t>
            </w:r>
            <w:r w:rsidR="005B33C0">
              <w:br/>
            </w:r>
            <w:r w:rsidRPr="002B7C9D">
              <w:t>(по согласованию)</w:t>
            </w:r>
          </w:p>
        </w:tc>
        <w:tc>
          <w:tcPr>
            <w:tcW w:w="2337" w:type="dxa"/>
            <w:gridSpan w:val="2"/>
          </w:tcPr>
          <w:p w14:paraId="5E84B6CC" w14:textId="77777777" w:rsidR="00400C2C" w:rsidRPr="002B7C9D" w:rsidRDefault="00400C2C" w:rsidP="00917D10">
            <w:pPr>
              <w:jc w:val="center"/>
            </w:pPr>
            <w:r w:rsidRPr="002B7C9D">
              <w:t xml:space="preserve">до 01 мая </w:t>
            </w:r>
            <w:r w:rsidRPr="002B7C9D">
              <w:br/>
              <w:t>202</w:t>
            </w:r>
            <w:r w:rsidR="00E210CB">
              <w:t>3</w:t>
            </w:r>
            <w:r w:rsidR="00322D85">
              <w:t xml:space="preserve"> </w:t>
            </w:r>
            <w:r w:rsidRPr="002B7C9D">
              <w:t>года</w:t>
            </w:r>
          </w:p>
        </w:tc>
      </w:tr>
      <w:tr w:rsidR="00400C2C" w:rsidRPr="002B7C9D" w14:paraId="6DACB50D" w14:textId="77777777" w:rsidTr="005B33C0">
        <w:trPr>
          <w:gridAfter w:val="1"/>
          <w:wAfter w:w="43" w:type="dxa"/>
          <w:jc w:val="center"/>
        </w:trPr>
        <w:tc>
          <w:tcPr>
            <w:tcW w:w="981" w:type="dxa"/>
          </w:tcPr>
          <w:p w14:paraId="6B4F4890" w14:textId="77777777" w:rsidR="00400C2C" w:rsidRPr="002B7C9D" w:rsidRDefault="00400C2C" w:rsidP="00322D85">
            <w:pPr>
              <w:jc w:val="center"/>
            </w:pPr>
            <w:r w:rsidRPr="002B7C9D">
              <w:t>3.</w:t>
            </w:r>
            <w:r w:rsidR="00590AFB">
              <w:t>2</w:t>
            </w:r>
            <w:r w:rsidRPr="002B7C9D">
              <w:t>.</w:t>
            </w:r>
          </w:p>
        </w:tc>
        <w:tc>
          <w:tcPr>
            <w:tcW w:w="7027" w:type="dxa"/>
          </w:tcPr>
          <w:p w14:paraId="5B9F9BFF" w14:textId="5181E24E" w:rsidR="00400C2C" w:rsidRPr="002B7C9D" w:rsidRDefault="00400C2C" w:rsidP="00917D10">
            <w:pPr>
              <w:jc w:val="center"/>
            </w:pPr>
            <w:r w:rsidRPr="002B7C9D">
              <w:t>Проведение обучающих семинаров</w:t>
            </w:r>
            <w:r w:rsidR="002B7C9D" w:rsidRPr="002B7C9D">
              <w:t xml:space="preserve"> </w:t>
            </w:r>
            <w:r w:rsidRPr="002B7C9D">
              <w:t>для руководителей, работников организаций различных типов и организационно-правовых форм собственности, обеспечивающих</w:t>
            </w:r>
            <w:r w:rsidR="002B7C9D" w:rsidRPr="002B7C9D">
              <w:t xml:space="preserve"> </w:t>
            </w:r>
            <w:r w:rsidRPr="002B7C9D">
              <w:t xml:space="preserve">отдых детей </w:t>
            </w:r>
            <w:r w:rsidR="005B33C0">
              <w:br/>
            </w:r>
            <w:r w:rsidRPr="002B7C9D">
              <w:t>и их оздоровление, в том числе по вопросам обеспечения комплексной безопасности в период детской оздоровительной кампании, разработке программ</w:t>
            </w:r>
            <w:r w:rsidR="002B7C9D" w:rsidRPr="002B7C9D">
              <w:t xml:space="preserve"> </w:t>
            </w:r>
            <w:r w:rsidRPr="002B7C9D">
              <w:t xml:space="preserve">деятельности </w:t>
            </w:r>
            <w:r w:rsidR="005B33C0">
              <w:br/>
            </w:r>
            <w:r w:rsidRPr="002B7C9D">
              <w:t>организаций отдыха детей и их оздоровления</w:t>
            </w:r>
          </w:p>
        </w:tc>
        <w:tc>
          <w:tcPr>
            <w:tcW w:w="5034" w:type="dxa"/>
          </w:tcPr>
          <w:p w14:paraId="15305DD5" w14:textId="73ECC106" w:rsidR="00E210CB" w:rsidRDefault="00400C2C" w:rsidP="00917D10">
            <w:pPr>
              <w:jc w:val="center"/>
            </w:pPr>
            <w:r w:rsidRPr="002B7C9D">
              <w:t>департамент образования,</w:t>
            </w:r>
          </w:p>
          <w:p w14:paraId="7B8C5FD6" w14:textId="5CB600D5" w:rsidR="006E4C6A" w:rsidRDefault="00400C2C" w:rsidP="00917D10">
            <w:pPr>
              <w:jc w:val="center"/>
            </w:pPr>
            <w:r w:rsidRPr="002B7C9D">
              <w:t>департамент культуры и спорта,</w:t>
            </w:r>
          </w:p>
          <w:p w14:paraId="53457C11" w14:textId="6E9DB4EF" w:rsidR="00400C2C" w:rsidRPr="002B7C9D" w:rsidRDefault="00E210CB" w:rsidP="00917D10">
            <w:pPr>
              <w:jc w:val="center"/>
            </w:pPr>
            <w:r>
              <w:t xml:space="preserve">управление социальной защиты </w:t>
            </w:r>
            <w:r w:rsidR="005B33C0">
              <w:br/>
            </w:r>
            <w:r w:rsidRPr="002B7C9D">
              <w:t>(по согласованию)</w:t>
            </w:r>
          </w:p>
        </w:tc>
        <w:tc>
          <w:tcPr>
            <w:tcW w:w="2337" w:type="dxa"/>
            <w:gridSpan w:val="2"/>
          </w:tcPr>
          <w:p w14:paraId="2BB58499" w14:textId="77777777" w:rsidR="00400C2C" w:rsidRPr="002B7C9D" w:rsidRDefault="00400C2C" w:rsidP="00917D10">
            <w:pPr>
              <w:jc w:val="center"/>
            </w:pPr>
            <w:r w:rsidRPr="002B7C9D">
              <w:t xml:space="preserve">до 31 мая </w:t>
            </w:r>
            <w:r w:rsidRPr="002B7C9D">
              <w:br/>
              <w:t>202</w:t>
            </w:r>
            <w:r w:rsidR="00E210CB">
              <w:t>3</w:t>
            </w:r>
            <w:r w:rsidRPr="002B7C9D">
              <w:t xml:space="preserve"> года</w:t>
            </w:r>
          </w:p>
        </w:tc>
      </w:tr>
      <w:tr w:rsidR="00400C2C" w:rsidRPr="002B7C9D" w14:paraId="5876C0EC" w14:textId="77777777" w:rsidTr="005B33C0">
        <w:trPr>
          <w:gridAfter w:val="1"/>
          <w:wAfter w:w="43" w:type="dxa"/>
          <w:jc w:val="center"/>
        </w:trPr>
        <w:tc>
          <w:tcPr>
            <w:tcW w:w="981" w:type="dxa"/>
          </w:tcPr>
          <w:p w14:paraId="15AA9AE7" w14:textId="77777777" w:rsidR="00400C2C" w:rsidRPr="002B7C9D" w:rsidRDefault="00400C2C" w:rsidP="00322D85">
            <w:pPr>
              <w:jc w:val="center"/>
            </w:pPr>
            <w:r w:rsidRPr="002B7C9D">
              <w:t>3.</w:t>
            </w:r>
            <w:r w:rsidR="00590AFB">
              <w:t>3</w:t>
            </w:r>
            <w:r w:rsidRPr="002B7C9D">
              <w:t>.</w:t>
            </w:r>
          </w:p>
        </w:tc>
        <w:tc>
          <w:tcPr>
            <w:tcW w:w="7027" w:type="dxa"/>
          </w:tcPr>
          <w:p w14:paraId="4D05480A" w14:textId="748F2333" w:rsidR="00400C2C" w:rsidRPr="002B7C9D" w:rsidRDefault="00400C2C" w:rsidP="00917D10">
            <w:pPr>
              <w:jc w:val="center"/>
            </w:pPr>
            <w:r w:rsidRPr="002B7C9D">
              <w:t xml:space="preserve">Комплектование организаций отдыха и оздоровления детей, действующих в Нефтеюганском районе, педагогическими, медицинскими кадрами соответствующей квалификации, имеющими опыт работы с детьми, персоналом пищеблоков </w:t>
            </w:r>
            <w:r w:rsidR="005B33C0">
              <w:br/>
            </w:r>
            <w:r w:rsidRPr="002B7C9D">
              <w:t xml:space="preserve">в соответствии с требованиями законодательства </w:t>
            </w:r>
            <w:r w:rsidR="005B33C0">
              <w:br/>
            </w:r>
            <w:r w:rsidRPr="002B7C9D">
              <w:t>Российской Федерации</w:t>
            </w:r>
          </w:p>
        </w:tc>
        <w:tc>
          <w:tcPr>
            <w:tcW w:w="5034" w:type="dxa"/>
          </w:tcPr>
          <w:p w14:paraId="5EA98358" w14:textId="4D4ADCBF" w:rsidR="00E210CB" w:rsidRDefault="00400C2C" w:rsidP="00917D10">
            <w:pPr>
              <w:shd w:val="clear" w:color="auto" w:fill="FFFFFF"/>
              <w:jc w:val="center"/>
            </w:pPr>
            <w:r w:rsidRPr="002B7C9D">
              <w:t>департамент образования,</w:t>
            </w:r>
          </w:p>
          <w:p w14:paraId="2820AD66" w14:textId="7ED3B0D6" w:rsidR="00E210CB" w:rsidRDefault="00400C2C" w:rsidP="00917D10">
            <w:pPr>
              <w:shd w:val="clear" w:color="auto" w:fill="FFFFFF"/>
              <w:jc w:val="center"/>
            </w:pPr>
            <w:r w:rsidRPr="002B7C9D">
              <w:t>департамент культуры и спорта, Н</w:t>
            </w:r>
            <w:r w:rsidR="00DB567B" w:rsidRPr="002B7C9D">
              <w:t xml:space="preserve">ефтеюганская районная больница </w:t>
            </w:r>
            <w:r w:rsidR="005B33C0">
              <w:br/>
            </w:r>
            <w:r w:rsidRPr="002B7C9D">
              <w:t>(по согласованию),</w:t>
            </w:r>
          </w:p>
          <w:p w14:paraId="08A8E126" w14:textId="74C009AF" w:rsidR="00400C2C" w:rsidRPr="002B7C9D" w:rsidRDefault="00E210CB" w:rsidP="00917D10">
            <w:pPr>
              <w:shd w:val="clear" w:color="auto" w:fill="FFFFFF"/>
              <w:jc w:val="center"/>
            </w:pPr>
            <w:r>
              <w:t xml:space="preserve">управление социальной защиты </w:t>
            </w:r>
            <w:r w:rsidR="005B33C0">
              <w:br/>
            </w:r>
            <w:r w:rsidRPr="002B7C9D">
              <w:t>(по согласованию)</w:t>
            </w:r>
          </w:p>
        </w:tc>
        <w:tc>
          <w:tcPr>
            <w:tcW w:w="2337" w:type="dxa"/>
            <w:gridSpan w:val="2"/>
          </w:tcPr>
          <w:p w14:paraId="51D22008" w14:textId="430D6A9E" w:rsidR="00400C2C" w:rsidRPr="002B7C9D" w:rsidRDefault="00400C2C" w:rsidP="00917D10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5B33C0">
              <w:br/>
            </w:r>
            <w:r w:rsidRPr="002B7C9D">
              <w:t>по 31 декабря</w:t>
            </w:r>
            <w:r w:rsidR="005B33C0">
              <w:br/>
            </w:r>
            <w:r w:rsidRPr="002B7C9D">
              <w:t xml:space="preserve"> 202</w:t>
            </w:r>
            <w:r w:rsidR="00E210CB">
              <w:t>3</w:t>
            </w:r>
            <w:r w:rsidRPr="002B7C9D">
              <w:t xml:space="preserve"> года</w:t>
            </w:r>
          </w:p>
          <w:p w14:paraId="0523B9B6" w14:textId="77777777" w:rsidR="00400C2C" w:rsidRPr="002B7C9D" w:rsidRDefault="00400C2C" w:rsidP="00917D10">
            <w:pPr>
              <w:shd w:val="clear" w:color="auto" w:fill="FFFFFF"/>
              <w:jc w:val="center"/>
            </w:pPr>
          </w:p>
          <w:p w14:paraId="469836AF" w14:textId="77777777" w:rsidR="00400C2C" w:rsidRPr="002B7C9D" w:rsidRDefault="00400C2C" w:rsidP="00917D10">
            <w:pPr>
              <w:shd w:val="clear" w:color="auto" w:fill="FFFFFF"/>
              <w:jc w:val="center"/>
            </w:pPr>
          </w:p>
        </w:tc>
      </w:tr>
    </w:tbl>
    <w:p w14:paraId="5ED40668" w14:textId="77777777" w:rsidR="00874ED8" w:rsidRPr="002B7C9D" w:rsidRDefault="00874ED8" w:rsidP="002B7C9D">
      <w:pPr>
        <w:ind w:firstLine="708"/>
        <w:jc w:val="center"/>
        <w:rPr>
          <w:sz w:val="26"/>
          <w:szCs w:val="26"/>
        </w:rPr>
      </w:pPr>
    </w:p>
    <w:p w14:paraId="0706BA79" w14:textId="77777777" w:rsidR="00655422" w:rsidRPr="002B7C9D" w:rsidRDefault="00655422" w:rsidP="002B7C9D"/>
    <w:sectPr w:rsidR="00655422" w:rsidRPr="002B7C9D" w:rsidSect="00917D10">
      <w:headerReference w:type="first" r:id="rId11"/>
      <w:pgSz w:w="16838" w:h="11906" w:orient="landscape"/>
      <w:pgMar w:top="1135" w:right="1134" w:bottom="170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6919" w14:textId="77777777" w:rsidR="007D601D" w:rsidRDefault="007D601D" w:rsidP="00074BB8">
      <w:r>
        <w:separator/>
      </w:r>
    </w:p>
  </w:endnote>
  <w:endnote w:type="continuationSeparator" w:id="0">
    <w:p w14:paraId="375BA8A5" w14:textId="77777777" w:rsidR="007D601D" w:rsidRDefault="007D601D" w:rsidP="0007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2AC6" w14:textId="77777777" w:rsidR="007D601D" w:rsidRDefault="007D601D" w:rsidP="00074BB8">
      <w:r>
        <w:separator/>
      </w:r>
    </w:p>
  </w:footnote>
  <w:footnote w:type="continuationSeparator" w:id="0">
    <w:p w14:paraId="6F202C41" w14:textId="77777777" w:rsidR="007D601D" w:rsidRDefault="007D601D" w:rsidP="00074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278433"/>
      <w:docPartObj>
        <w:docPartGallery w:val="Page Numbers (Top of Page)"/>
        <w:docPartUnique/>
      </w:docPartObj>
    </w:sdtPr>
    <w:sdtEndPr/>
    <w:sdtContent>
      <w:p w14:paraId="5B961637" w14:textId="77777777" w:rsidR="00FE1F12" w:rsidRDefault="00FE1F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FD8">
          <w:rPr>
            <w:noProof/>
          </w:rPr>
          <w:t>15</w:t>
        </w:r>
        <w:r>
          <w:fldChar w:fldCharType="end"/>
        </w:r>
      </w:p>
    </w:sdtContent>
  </w:sdt>
  <w:p w14:paraId="27DF234F" w14:textId="77777777" w:rsidR="00FE1F12" w:rsidRDefault="00FE1F1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266410"/>
      <w:docPartObj>
        <w:docPartGallery w:val="Page Numbers (Top of Page)"/>
        <w:docPartUnique/>
      </w:docPartObj>
    </w:sdtPr>
    <w:sdtEndPr/>
    <w:sdtContent>
      <w:p w14:paraId="42492D14" w14:textId="77777777" w:rsidR="00FE1F12" w:rsidRDefault="00FE1F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F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00DF5"/>
    <w:multiLevelType w:val="hybridMultilevel"/>
    <w:tmpl w:val="F2C03718"/>
    <w:lvl w:ilvl="0" w:tplc="CCA6A010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951B2B"/>
    <w:multiLevelType w:val="hybridMultilevel"/>
    <w:tmpl w:val="1C4840D6"/>
    <w:lvl w:ilvl="0" w:tplc="8A9E4C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6B"/>
    <w:rsid w:val="00022BEB"/>
    <w:rsid w:val="00056F64"/>
    <w:rsid w:val="000659A1"/>
    <w:rsid w:val="00074BB8"/>
    <w:rsid w:val="00083427"/>
    <w:rsid w:val="000A0A8A"/>
    <w:rsid w:val="000B567A"/>
    <w:rsid w:val="000B5F37"/>
    <w:rsid w:val="000C01B1"/>
    <w:rsid w:val="000C0C3C"/>
    <w:rsid w:val="000C220F"/>
    <w:rsid w:val="000C3E7F"/>
    <w:rsid w:val="000D10E8"/>
    <w:rsid w:val="000D76E1"/>
    <w:rsid w:val="000D7E55"/>
    <w:rsid w:val="000E566D"/>
    <w:rsid w:val="000F2119"/>
    <w:rsid w:val="000F57E2"/>
    <w:rsid w:val="000F68A6"/>
    <w:rsid w:val="0010160F"/>
    <w:rsid w:val="00112A68"/>
    <w:rsid w:val="001272D9"/>
    <w:rsid w:val="00134587"/>
    <w:rsid w:val="00135C5F"/>
    <w:rsid w:val="00141E95"/>
    <w:rsid w:val="0014634B"/>
    <w:rsid w:val="00153F9C"/>
    <w:rsid w:val="001540CC"/>
    <w:rsid w:val="00181C65"/>
    <w:rsid w:val="001A0DC2"/>
    <w:rsid w:val="001A5633"/>
    <w:rsid w:val="001C5386"/>
    <w:rsid w:val="001D63AF"/>
    <w:rsid w:val="001D6650"/>
    <w:rsid w:val="001E2B71"/>
    <w:rsid w:val="001F6F48"/>
    <w:rsid w:val="00200886"/>
    <w:rsid w:val="002019BD"/>
    <w:rsid w:val="00205E53"/>
    <w:rsid w:val="00207569"/>
    <w:rsid w:val="00220B32"/>
    <w:rsid w:val="00226FDA"/>
    <w:rsid w:val="002273F7"/>
    <w:rsid w:val="0023079E"/>
    <w:rsid w:val="0023133E"/>
    <w:rsid w:val="002349BB"/>
    <w:rsid w:val="00234ADF"/>
    <w:rsid w:val="002468AE"/>
    <w:rsid w:val="00246DC0"/>
    <w:rsid w:val="00257EEE"/>
    <w:rsid w:val="00262513"/>
    <w:rsid w:val="0026711B"/>
    <w:rsid w:val="00276550"/>
    <w:rsid w:val="00280B75"/>
    <w:rsid w:val="00284D6F"/>
    <w:rsid w:val="002B7C9D"/>
    <w:rsid w:val="002D00BE"/>
    <w:rsid w:val="002E4FD3"/>
    <w:rsid w:val="002F7B20"/>
    <w:rsid w:val="003034CA"/>
    <w:rsid w:val="00313C09"/>
    <w:rsid w:val="00316BA9"/>
    <w:rsid w:val="00322D85"/>
    <w:rsid w:val="00331E9C"/>
    <w:rsid w:val="003438FE"/>
    <w:rsid w:val="003439E3"/>
    <w:rsid w:val="0035390F"/>
    <w:rsid w:val="003636D8"/>
    <w:rsid w:val="0038317A"/>
    <w:rsid w:val="003B2727"/>
    <w:rsid w:val="003C15EA"/>
    <w:rsid w:val="003C5354"/>
    <w:rsid w:val="003E5519"/>
    <w:rsid w:val="003F152F"/>
    <w:rsid w:val="003F373E"/>
    <w:rsid w:val="00400C2C"/>
    <w:rsid w:val="00414D4E"/>
    <w:rsid w:val="004174DF"/>
    <w:rsid w:val="00430E10"/>
    <w:rsid w:val="00440B8C"/>
    <w:rsid w:val="00442E35"/>
    <w:rsid w:val="00455E9F"/>
    <w:rsid w:val="00461C73"/>
    <w:rsid w:val="00464F58"/>
    <w:rsid w:val="004704AF"/>
    <w:rsid w:val="00487C6C"/>
    <w:rsid w:val="004908F7"/>
    <w:rsid w:val="004A6944"/>
    <w:rsid w:val="004B2A30"/>
    <w:rsid w:val="004B5BA1"/>
    <w:rsid w:val="004B733F"/>
    <w:rsid w:val="004E621B"/>
    <w:rsid w:val="00507F21"/>
    <w:rsid w:val="00522B33"/>
    <w:rsid w:val="00534E5B"/>
    <w:rsid w:val="005625F3"/>
    <w:rsid w:val="00570AC8"/>
    <w:rsid w:val="0058249E"/>
    <w:rsid w:val="005843BE"/>
    <w:rsid w:val="00590AFB"/>
    <w:rsid w:val="005B234C"/>
    <w:rsid w:val="005B33C0"/>
    <w:rsid w:val="005B6FEF"/>
    <w:rsid w:val="005D4B23"/>
    <w:rsid w:val="005F253B"/>
    <w:rsid w:val="005F4A8A"/>
    <w:rsid w:val="00605F87"/>
    <w:rsid w:val="006142CC"/>
    <w:rsid w:val="00621C2F"/>
    <w:rsid w:val="00636237"/>
    <w:rsid w:val="006526A8"/>
    <w:rsid w:val="00655422"/>
    <w:rsid w:val="00670BD5"/>
    <w:rsid w:val="00677A89"/>
    <w:rsid w:val="006A2F1C"/>
    <w:rsid w:val="006A6518"/>
    <w:rsid w:val="006A6BAA"/>
    <w:rsid w:val="006B2595"/>
    <w:rsid w:val="006C0F20"/>
    <w:rsid w:val="006C5A8E"/>
    <w:rsid w:val="006E4C6A"/>
    <w:rsid w:val="006E5510"/>
    <w:rsid w:val="006F0AC1"/>
    <w:rsid w:val="00700E92"/>
    <w:rsid w:val="00706D7F"/>
    <w:rsid w:val="007328F7"/>
    <w:rsid w:val="00732C6E"/>
    <w:rsid w:val="00736CBF"/>
    <w:rsid w:val="00747574"/>
    <w:rsid w:val="00757BC1"/>
    <w:rsid w:val="00781959"/>
    <w:rsid w:val="00786A99"/>
    <w:rsid w:val="00795365"/>
    <w:rsid w:val="00796A9F"/>
    <w:rsid w:val="007A33F8"/>
    <w:rsid w:val="007B330C"/>
    <w:rsid w:val="007B3F3B"/>
    <w:rsid w:val="007B6C14"/>
    <w:rsid w:val="007D5B5E"/>
    <w:rsid w:val="007D601D"/>
    <w:rsid w:val="007E5544"/>
    <w:rsid w:val="007F0BAF"/>
    <w:rsid w:val="00803D94"/>
    <w:rsid w:val="00810D29"/>
    <w:rsid w:val="00831D51"/>
    <w:rsid w:val="00840BED"/>
    <w:rsid w:val="008470EB"/>
    <w:rsid w:val="00850253"/>
    <w:rsid w:val="00874ED8"/>
    <w:rsid w:val="0088064D"/>
    <w:rsid w:val="008A215E"/>
    <w:rsid w:val="008A2520"/>
    <w:rsid w:val="008B3029"/>
    <w:rsid w:val="008B325F"/>
    <w:rsid w:val="008B597F"/>
    <w:rsid w:val="008C1CC1"/>
    <w:rsid w:val="008E4F8A"/>
    <w:rsid w:val="0091516B"/>
    <w:rsid w:val="00916F48"/>
    <w:rsid w:val="00917D10"/>
    <w:rsid w:val="009304FA"/>
    <w:rsid w:val="009344EC"/>
    <w:rsid w:val="0094026A"/>
    <w:rsid w:val="0094393A"/>
    <w:rsid w:val="00970C5A"/>
    <w:rsid w:val="00980468"/>
    <w:rsid w:val="0098706D"/>
    <w:rsid w:val="009903F5"/>
    <w:rsid w:val="009D22C1"/>
    <w:rsid w:val="009D2F33"/>
    <w:rsid w:val="009D53A0"/>
    <w:rsid w:val="009D61C4"/>
    <w:rsid w:val="009D7646"/>
    <w:rsid w:val="009E10DC"/>
    <w:rsid w:val="009E52A2"/>
    <w:rsid w:val="00A06A60"/>
    <w:rsid w:val="00A231B8"/>
    <w:rsid w:val="00A23C0B"/>
    <w:rsid w:val="00A24EBD"/>
    <w:rsid w:val="00A27F4E"/>
    <w:rsid w:val="00A3714E"/>
    <w:rsid w:val="00A40CA2"/>
    <w:rsid w:val="00A43D3B"/>
    <w:rsid w:val="00A4755C"/>
    <w:rsid w:val="00A50B25"/>
    <w:rsid w:val="00A66E33"/>
    <w:rsid w:val="00A71FE5"/>
    <w:rsid w:val="00A74B14"/>
    <w:rsid w:val="00A769BF"/>
    <w:rsid w:val="00AA1604"/>
    <w:rsid w:val="00AA5CCA"/>
    <w:rsid w:val="00AB068C"/>
    <w:rsid w:val="00AB1E60"/>
    <w:rsid w:val="00AB73BA"/>
    <w:rsid w:val="00AC65E1"/>
    <w:rsid w:val="00B014AA"/>
    <w:rsid w:val="00B03054"/>
    <w:rsid w:val="00B136FD"/>
    <w:rsid w:val="00B14F7F"/>
    <w:rsid w:val="00B171F4"/>
    <w:rsid w:val="00B425C1"/>
    <w:rsid w:val="00B43E64"/>
    <w:rsid w:val="00B45FD8"/>
    <w:rsid w:val="00B55834"/>
    <w:rsid w:val="00B66DE5"/>
    <w:rsid w:val="00B73500"/>
    <w:rsid w:val="00B9510F"/>
    <w:rsid w:val="00BA0FA4"/>
    <w:rsid w:val="00BA2CF0"/>
    <w:rsid w:val="00BB3154"/>
    <w:rsid w:val="00BC70A7"/>
    <w:rsid w:val="00BF0211"/>
    <w:rsid w:val="00BF29E4"/>
    <w:rsid w:val="00BF3397"/>
    <w:rsid w:val="00C10EC7"/>
    <w:rsid w:val="00C11DB1"/>
    <w:rsid w:val="00C15F98"/>
    <w:rsid w:val="00C2120C"/>
    <w:rsid w:val="00C36265"/>
    <w:rsid w:val="00C4695B"/>
    <w:rsid w:val="00C62AA7"/>
    <w:rsid w:val="00C7068D"/>
    <w:rsid w:val="00CC015E"/>
    <w:rsid w:val="00CC060E"/>
    <w:rsid w:val="00CC26C3"/>
    <w:rsid w:val="00CC4BAE"/>
    <w:rsid w:val="00CC6B44"/>
    <w:rsid w:val="00CF4422"/>
    <w:rsid w:val="00D05660"/>
    <w:rsid w:val="00D1082C"/>
    <w:rsid w:val="00D34821"/>
    <w:rsid w:val="00D36DE8"/>
    <w:rsid w:val="00D4100D"/>
    <w:rsid w:val="00D46928"/>
    <w:rsid w:val="00D47272"/>
    <w:rsid w:val="00D936F0"/>
    <w:rsid w:val="00DB567B"/>
    <w:rsid w:val="00DC2A85"/>
    <w:rsid w:val="00DC2B70"/>
    <w:rsid w:val="00DC3425"/>
    <w:rsid w:val="00DD1758"/>
    <w:rsid w:val="00E05943"/>
    <w:rsid w:val="00E12D12"/>
    <w:rsid w:val="00E1506F"/>
    <w:rsid w:val="00E15CEB"/>
    <w:rsid w:val="00E15E91"/>
    <w:rsid w:val="00E2054B"/>
    <w:rsid w:val="00E210CB"/>
    <w:rsid w:val="00E24899"/>
    <w:rsid w:val="00E32C10"/>
    <w:rsid w:val="00E410AA"/>
    <w:rsid w:val="00E47A1D"/>
    <w:rsid w:val="00E50EC2"/>
    <w:rsid w:val="00E7157D"/>
    <w:rsid w:val="00E716A1"/>
    <w:rsid w:val="00E71727"/>
    <w:rsid w:val="00E7689C"/>
    <w:rsid w:val="00E83A77"/>
    <w:rsid w:val="00E90C2A"/>
    <w:rsid w:val="00E95CE7"/>
    <w:rsid w:val="00EA3E1F"/>
    <w:rsid w:val="00EA7E60"/>
    <w:rsid w:val="00EB2EFE"/>
    <w:rsid w:val="00EC1E70"/>
    <w:rsid w:val="00EC4E7E"/>
    <w:rsid w:val="00ED1BC4"/>
    <w:rsid w:val="00EE3B40"/>
    <w:rsid w:val="00EE7555"/>
    <w:rsid w:val="00EF0368"/>
    <w:rsid w:val="00EF7599"/>
    <w:rsid w:val="00F007FC"/>
    <w:rsid w:val="00F0297F"/>
    <w:rsid w:val="00F04C35"/>
    <w:rsid w:val="00F32C13"/>
    <w:rsid w:val="00F43059"/>
    <w:rsid w:val="00F45345"/>
    <w:rsid w:val="00F61238"/>
    <w:rsid w:val="00FA5ED0"/>
    <w:rsid w:val="00FB00F7"/>
    <w:rsid w:val="00FC0DDC"/>
    <w:rsid w:val="00FC4B94"/>
    <w:rsid w:val="00FD0B95"/>
    <w:rsid w:val="00FD3FBD"/>
    <w:rsid w:val="00FE1F12"/>
    <w:rsid w:val="00FE24E7"/>
    <w:rsid w:val="00FF0932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1B88"/>
  <w15:docId w15:val="{61235F47-7B50-406C-A89E-22058E34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EE3B40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0D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57B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57BC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57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57B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57B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A4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B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74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74B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74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4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otnote reference"/>
    <w:rsid w:val="00400C2C"/>
    <w:rPr>
      <w:vertAlign w:val="superscript"/>
    </w:rPr>
  </w:style>
  <w:style w:type="paragraph" w:styleId="af1">
    <w:name w:val="List Paragraph"/>
    <w:basedOn w:val="a"/>
    <w:uiPriority w:val="34"/>
    <w:qFormat/>
    <w:rsid w:val="00917D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1C53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A01962F5DAFC5C7F83782FE53415AE33192C5BF419CE7299D44810E9F3A4F3p0M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7E26-BA1A-4C01-B9B8-BDD57D38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4370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Зелинская Лариса Азатовна</dc:creator>
  <cp:lastModifiedBy>Аманалиева Акмоор Айбековна</cp:lastModifiedBy>
  <cp:revision>3</cp:revision>
  <cp:lastPrinted>2023-02-27T04:39:00Z</cp:lastPrinted>
  <dcterms:created xsi:type="dcterms:W3CDTF">2023-03-01T04:09:00Z</dcterms:created>
  <dcterms:modified xsi:type="dcterms:W3CDTF">2023-03-01T04:09:00Z</dcterms:modified>
</cp:coreProperties>
</file>