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A3EC" w14:textId="6552A521" w:rsidR="00347733" w:rsidRPr="00F55291" w:rsidRDefault="00347733" w:rsidP="00664287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0DA490D3" wp14:editId="15908BDF">
            <wp:extent cx="6477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19A8F" w14:textId="77777777" w:rsidR="00347733" w:rsidRPr="00F55291" w:rsidRDefault="00347733" w:rsidP="00664287">
      <w:pPr>
        <w:jc w:val="center"/>
        <w:rPr>
          <w:b/>
        </w:rPr>
      </w:pPr>
    </w:p>
    <w:p w14:paraId="2B332350" w14:textId="77777777" w:rsidR="00347733" w:rsidRPr="00F55291" w:rsidRDefault="00347733" w:rsidP="00664287">
      <w:pPr>
        <w:jc w:val="center"/>
        <w:rPr>
          <w:b/>
          <w:sz w:val="42"/>
          <w:szCs w:val="42"/>
        </w:rPr>
      </w:pPr>
      <w:r w:rsidRPr="00F55291">
        <w:rPr>
          <w:b/>
          <w:sz w:val="42"/>
          <w:szCs w:val="42"/>
        </w:rPr>
        <w:t xml:space="preserve">АДМИНИСТРАЦИЯ  </w:t>
      </w:r>
    </w:p>
    <w:p w14:paraId="63DE72DA" w14:textId="77777777" w:rsidR="00347733" w:rsidRPr="00F55291" w:rsidRDefault="00347733" w:rsidP="00664287">
      <w:pPr>
        <w:jc w:val="center"/>
        <w:rPr>
          <w:b/>
          <w:sz w:val="19"/>
          <w:szCs w:val="42"/>
        </w:rPr>
      </w:pPr>
      <w:r w:rsidRPr="00F55291">
        <w:rPr>
          <w:b/>
          <w:sz w:val="42"/>
          <w:szCs w:val="42"/>
        </w:rPr>
        <w:t>НЕФТЕЮГАНСКОГО РАЙОНА</w:t>
      </w:r>
    </w:p>
    <w:p w14:paraId="67E8F746" w14:textId="77777777" w:rsidR="00347733" w:rsidRPr="00F55291" w:rsidRDefault="00347733" w:rsidP="00664287">
      <w:pPr>
        <w:jc w:val="center"/>
        <w:rPr>
          <w:b/>
          <w:sz w:val="32"/>
        </w:rPr>
      </w:pPr>
    </w:p>
    <w:p w14:paraId="6F632FB7" w14:textId="77777777" w:rsidR="00347733" w:rsidRPr="00F55291" w:rsidRDefault="00347733" w:rsidP="00664287">
      <w:pPr>
        <w:jc w:val="center"/>
        <w:rPr>
          <w:b/>
          <w:caps/>
          <w:sz w:val="36"/>
          <w:szCs w:val="38"/>
        </w:rPr>
      </w:pPr>
      <w:r w:rsidRPr="00F55291">
        <w:rPr>
          <w:b/>
          <w:caps/>
          <w:sz w:val="36"/>
          <w:szCs w:val="38"/>
        </w:rPr>
        <w:t>РАСПОРЯЖение</w:t>
      </w:r>
    </w:p>
    <w:p w14:paraId="4B2A5FEA" w14:textId="77777777" w:rsidR="00347733" w:rsidRPr="00F55291" w:rsidRDefault="00347733" w:rsidP="00664287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7733" w:rsidRPr="002328A2" w14:paraId="6AE105EF" w14:textId="77777777" w:rsidTr="00664287">
        <w:trPr>
          <w:cantSplit/>
          <w:trHeight w:val="360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AE6528" w14:textId="290F8935" w:rsidR="00347733" w:rsidRPr="005E27FC" w:rsidRDefault="00347733" w:rsidP="00664287">
            <w:pPr>
              <w:jc w:val="center"/>
              <w:rPr>
                <w:szCs w:val="26"/>
              </w:rPr>
            </w:pPr>
            <w:r w:rsidRPr="005E27FC">
              <w:rPr>
                <w:szCs w:val="26"/>
              </w:rPr>
              <w:t>0</w:t>
            </w:r>
            <w:r>
              <w:rPr>
                <w:szCs w:val="26"/>
              </w:rPr>
              <w:t>5</w:t>
            </w:r>
            <w:r w:rsidRPr="005E27FC">
              <w:rPr>
                <w:szCs w:val="26"/>
              </w:rPr>
              <w:t>.06.2025</w:t>
            </w:r>
          </w:p>
        </w:tc>
        <w:tc>
          <w:tcPr>
            <w:tcW w:w="6595" w:type="dxa"/>
          </w:tcPr>
          <w:p w14:paraId="446B7E81" w14:textId="6059FC62" w:rsidR="00347733" w:rsidRPr="005E27FC" w:rsidRDefault="00347733" w:rsidP="00664287">
            <w:pPr>
              <w:jc w:val="right"/>
              <w:rPr>
                <w:szCs w:val="26"/>
                <w:u w:val="single"/>
              </w:rPr>
            </w:pPr>
            <w:r w:rsidRPr="005E27FC">
              <w:rPr>
                <w:szCs w:val="26"/>
              </w:rPr>
              <w:t>№</w:t>
            </w:r>
            <w:r w:rsidRPr="005E27FC">
              <w:rPr>
                <w:szCs w:val="26"/>
                <w:u w:val="single"/>
              </w:rPr>
              <w:t xml:space="preserve"> 2</w:t>
            </w:r>
            <w:r>
              <w:rPr>
                <w:szCs w:val="26"/>
                <w:u w:val="single"/>
              </w:rPr>
              <w:t>28</w:t>
            </w:r>
            <w:r w:rsidRPr="005E27FC">
              <w:rPr>
                <w:szCs w:val="26"/>
                <w:u w:val="single"/>
              </w:rPr>
              <w:t>-ра</w:t>
            </w:r>
          </w:p>
        </w:tc>
      </w:tr>
    </w:tbl>
    <w:p w14:paraId="55AD9151" w14:textId="77777777" w:rsidR="00347733" w:rsidRPr="005E6CAD" w:rsidRDefault="00347733" w:rsidP="00664287">
      <w:pPr>
        <w:tabs>
          <w:tab w:val="right" w:pos="9922"/>
        </w:tabs>
        <w:jc w:val="center"/>
        <w:rPr>
          <w:color w:val="000000"/>
          <w:sz w:val="24"/>
          <w:szCs w:val="24"/>
        </w:rPr>
      </w:pPr>
      <w:proofErr w:type="spellStart"/>
      <w:r w:rsidRPr="002328A2">
        <w:rPr>
          <w:sz w:val="24"/>
          <w:szCs w:val="24"/>
        </w:rPr>
        <w:t>г.Нефтеюган</w:t>
      </w:r>
      <w:r w:rsidRPr="005E6CAD">
        <w:rPr>
          <w:sz w:val="24"/>
          <w:szCs w:val="24"/>
        </w:rPr>
        <w:t>ск</w:t>
      </w:r>
      <w:proofErr w:type="spellEnd"/>
    </w:p>
    <w:p w14:paraId="15BB80B5" w14:textId="77777777" w:rsidR="009500D2" w:rsidRDefault="009500D2" w:rsidP="009500D2">
      <w:pPr>
        <w:jc w:val="center"/>
        <w:rPr>
          <w:rFonts w:eastAsia="Arial Unicode MS"/>
          <w:szCs w:val="24"/>
          <w:lang w:eastAsia="en-US"/>
        </w:rPr>
      </w:pPr>
    </w:p>
    <w:p w14:paraId="299345F7" w14:textId="5F12960E" w:rsidR="00ED5C69" w:rsidRPr="00CB7BCB" w:rsidRDefault="00ED5C69" w:rsidP="009500D2">
      <w:pPr>
        <w:jc w:val="center"/>
        <w:rPr>
          <w:szCs w:val="24"/>
          <w:lang w:eastAsia="en-US"/>
        </w:rPr>
      </w:pPr>
      <w:r w:rsidRPr="00ED5C69">
        <w:rPr>
          <w:rFonts w:eastAsia="Arial Unicode MS"/>
          <w:szCs w:val="24"/>
          <w:lang w:eastAsia="en-US"/>
        </w:rPr>
        <w:t xml:space="preserve">О внесении изменений в распоряжение администрации Нефтеюганского района </w:t>
      </w:r>
      <w:r w:rsidRPr="00ED5C69">
        <w:rPr>
          <w:rFonts w:eastAsia="Arial Unicode MS"/>
          <w:szCs w:val="24"/>
          <w:lang w:eastAsia="en-US"/>
        </w:rPr>
        <w:br/>
        <w:t xml:space="preserve">от </w:t>
      </w:r>
      <w:r w:rsidR="00CB7BCB">
        <w:rPr>
          <w:rFonts w:eastAsia="Arial Unicode MS"/>
          <w:szCs w:val="24"/>
          <w:lang w:eastAsia="en-US"/>
        </w:rPr>
        <w:t>26.</w:t>
      </w:r>
      <w:r w:rsidRPr="00ED5C69">
        <w:rPr>
          <w:rFonts w:eastAsia="Arial Unicode MS"/>
          <w:szCs w:val="24"/>
          <w:lang w:eastAsia="en-US"/>
        </w:rPr>
        <w:t>04.20</w:t>
      </w:r>
      <w:r w:rsidR="00CB7BCB">
        <w:rPr>
          <w:rFonts w:eastAsia="Arial Unicode MS"/>
          <w:szCs w:val="24"/>
          <w:lang w:eastAsia="en-US"/>
        </w:rPr>
        <w:t>24</w:t>
      </w:r>
      <w:r w:rsidRPr="00ED5C69">
        <w:rPr>
          <w:rFonts w:eastAsia="Arial Unicode MS"/>
          <w:szCs w:val="24"/>
          <w:lang w:eastAsia="en-US"/>
        </w:rPr>
        <w:t xml:space="preserve"> № </w:t>
      </w:r>
      <w:r w:rsidR="00CB7BCB">
        <w:rPr>
          <w:rFonts w:eastAsia="Arial Unicode MS"/>
          <w:szCs w:val="24"/>
          <w:lang w:eastAsia="en-US"/>
        </w:rPr>
        <w:t>180</w:t>
      </w:r>
      <w:r w:rsidRPr="00ED5C69">
        <w:rPr>
          <w:rFonts w:eastAsia="Arial Unicode MS"/>
          <w:szCs w:val="24"/>
          <w:lang w:eastAsia="en-US"/>
        </w:rPr>
        <w:t>-ра «</w:t>
      </w:r>
      <w:r w:rsidR="00CB7BCB" w:rsidRPr="00CB7BCB">
        <w:rPr>
          <w:szCs w:val="24"/>
          <w:lang w:eastAsia="en-US"/>
        </w:rPr>
        <w:t xml:space="preserve">О Плане мероприятий по реализации в Нефтеюганском муниципальном районе Ханты-Мансийского автономного округа – Югры </w:t>
      </w:r>
      <w:r w:rsidR="009500D2">
        <w:rPr>
          <w:szCs w:val="24"/>
          <w:lang w:eastAsia="en-US"/>
        </w:rPr>
        <w:br/>
      </w:r>
      <w:r w:rsidR="00CB7BCB" w:rsidRPr="00CB7BCB">
        <w:rPr>
          <w:szCs w:val="24"/>
          <w:lang w:eastAsia="en-US"/>
        </w:rPr>
        <w:t xml:space="preserve">Послания Президента Российской Федерации Федеральному Собранию </w:t>
      </w:r>
      <w:r w:rsidR="009500D2">
        <w:rPr>
          <w:szCs w:val="24"/>
          <w:lang w:eastAsia="en-US"/>
        </w:rPr>
        <w:br/>
      </w:r>
      <w:r w:rsidR="00CB7BCB" w:rsidRPr="00CB7BCB">
        <w:rPr>
          <w:szCs w:val="24"/>
          <w:lang w:eastAsia="en-US"/>
        </w:rPr>
        <w:t>Российской Федерации от 29 февраля 2024 года</w:t>
      </w:r>
      <w:r w:rsidRPr="00ED5C69">
        <w:rPr>
          <w:rFonts w:eastAsia="Arial Unicode MS"/>
          <w:szCs w:val="24"/>
          <w:lang w:eastAsia="en-US"/>
        </w:rPr>
        <w:t>»</w:t>
      </w:r>
    </w:p>
    <w:p w14:paraId="322114C6" w14:textId="77777777" w:rsidR="00814F2E" w:rsidRDefault="00814F2E" w:rsidP="009500D2">
      <w:pPr>
        <w:tabs>
          <w:tab w:val="left" w:pos="10547"/>
        </w:tabs>
        <w:ind w:firstLine="720"/>
        <w:jc w:val="both"/>
        <w:rPr>
          <w:rFonts w:eastAsia="Arial Unicode MS"/>
          <w:szCs w:val="24"/>
          <w:lang w:eastAsia="en-US"/>
        </w:rPr>
      </w:pPr>
    </w:p>
    <w:p w14:paraId="7BDE0A55" w14:textId="77777777" w:rsidR="00814F2E" w:rsidRDefault="00814F2E" w:rsidP="009500D2">
      <w:pPr>
        <w:tabs>
          <w:tab w:val="left" w:pos="10547"/>
        </w:tabs>
        <w:ind w:firstLine="720"/>
        <w:jc w:val="both"/>
        <w:rPr>
          <w:rFonts w:eastAsia="Arial Unicode MS"/>
          <w:szCs w:val="24"/>
          <w:lang w:eastAsia="en-US"/>
        </w:rPr>
      </w:pPr>
    </w:p>
    <w:p w14:paraId="11EFE8BA" w14:textId="6C2947C6" w:rsidR="00ED5C69" w:rsidRPr="00ED5C69" w:rsidRDefault="00CB7BCB" w:rsidP="009500D2">
      <w:pPr>
        <w:tabs>
          <w:tab w:val="left" w:pos="10547"/>
        </w:tabs>
        <w:ind w:firstLine="720"/>
        <w:jc w:val="both"/>
        <w:rPr>
          <w:rFonts w:eastAsia="Arial Unicode MS"/>
          <w:szCs w:val="24"/>
          <w:lang w:eastAsia="en-US"/>
        </w:rPr>
      </w:pPr>
      <w:r>
        <w:rPr>
          <w:rFonts w:eastAsia="Arial Unicode MS"/>
          <w:szCs w:val="24"/>
          <w:lang w:eastAsia="en-US"/>
        </w:rPr>
        <w:t xml:space="preserve">В </w:t>
      </w:r>
      <w:r w:rsidR="00DF0BFF">
        <w:rPr>
          <w:rFonts w:eastAsia="Arial Unicode MS"/>
          <w:szCs w:val="24"/>
          <w:lang w:eastAsia="en-US"/>
        </w:rPr>
        <w:t xml:space="preserve">целях приведения </w:t>
      </w:r>
      <w:r w:rsidR="00AA4474">
        <w:rPr>
          <w:rFonts w:eastAsia="Arial Unicode MS"/>
          <w:szCs w:val="24"/>
          <w:lang w:eastAsia="en-US"/>
        </w:rPr>
        <w:t>муниципального</w:t>
      </w:r>
      <w:r w:rsidR="00DF0BFF">
        <w:rPr>
          <w:rFonts w:eastAsia="Arial Unicode MS"/>
          <w:szCs w:val="24"/>
          <w:lang w:eastAsia="en-US"/>
        </w:rPr>
        <w:t xml:space="preserve"> правового акта в соответствие </w:t>
      </w:r>
      <w:r w:rsidR="00DF0BFF">
        <w:rPr>
          <w:rFonts w:eastAsia="Arial Unicode MS"/>
          <w:szCs w:val="24"/>
          <w:lang w:eastAsia="en-US"/>
        </w:rPr>
        <w:br/>
        <w:t xml:space="preserve">с </w:t>
      </w:r>
      <w:r w:rsidR="00AA4474">
        <w:rPr>
          <w:rFonts w:eastAsia="Arial Unicode MS"/>
          <w:szCs w:val="24"/>
          <w:lang w:eastAsia="en-US"/>
        </w:rPr>
        <w:t>муниципальными правовыми актами администрации Нефтеюганского района</w:t>
      </w:r>
      <w:r w:rsidR="00814F2E">
        <w:rPr>
          <w:rFonts w:eastAsia="Arial Unicode MS"/>
          <w:szCs w:val="24"/>
          <w:lang w:eastAsia="en-US"/>
        </w:rPr>
        <w:t>:</w:t>
      </w:r>
    </w:p>
    <w:p w14:paraId="3BBFF2CD" w14:textId="77777777" w:rsidR="00ED5C69" w:rsidRPr="00ED5C69" w:rsidRDefault="00ED5C69" w:rsidP="009500D2">
      <w:pPr>
        <w:tabs>
          <w:tab w:val="left" w:pos="10547"/>
        </w:tabs>
        <w:ind w:firstLine="720"/>
        <w:rPr>
          <w:rFonts w:eastAsia="Arial Unicode MS"/>
          <w:szCs w:val="24"/>
          <w:lang w:eastAsia="en-US"/>
        </w:rPr>
      </w:pPr>
    </w:p>
    <w:p w14:paraId="4DD26409" w14:textId="772771D8" w:rsidR="00ED5C69" w:rsidRPr="00ED5C69" w:rsidRDefault="00ED5C69" w:rsidP="009500D2">
      <w:pPr>
        <w:numPr>
          <w:ilvl w:val="0"/>
          <w:numId w:val="1"/>
        </w:numPr>
        <w:tabs>
          <w:tab w:val="left" w:pos="993"/>
          <w:tab w:val="left" w:pos="10547"/>
        </w:tabs>
        <w:ind w:left="0" w:firstLine="709"/>
        <w:contextualSpacing/>
        <w:jc w:val="both"/>
        <w:rPr>
          <w:rFonts w:eastAsia="Arial Unicode MS"/>
          <w:lang w:eastAsia="en-US"/>
        </w:rPr>
      </w:pPr>
      <w:r w:rsidRPr="00ED5C69">
        <w:rPr>
          <w:rFonts w:eastAsia="Arial Unicode MS"/>
          <w:lang w:eastAsia="en-US"/>
        </w:rPr>
        <w:t xml:space="preserve">Внести изменения в приложение к распоряжению администрации Нефтеюганского района от </w:t>
      </w:r>
      <w:r w:rsidR="00CB7BCB">
        <w:rPr>
          <w:rFonts w:eastAsia="Arial Unicode MS"/>
          <w:lang w:eastAsia="en-US"/>
        </w:rPr>
        <w:t>26</w:t>
      </w:r>
      <w:r w:rsidRPr="00ED5C69">
        <w:rPr>
          <w:rFonts w:eastAsia="Arial Unicode MS"/>
          <w:lang w:eastAsia="en-US"/>
        </w:rPr>
        <w:t>.04.20</w:t>
      </w:r>
      <w:r w:rsidR="00CB7BCB">
        <w:rPr>
          <w:rFonts w:eastAsia="Arial Unicode MS"/>
          <w:lang w:eastAsia="en-US"/>
        </w:rPr>
        <w:t>24</w:t>
      </w:r>
      <w:r w:rsidR="00D00099">
        <w:rPr>
          <w:rFonts w:eastAsia="Arial Unicode MS"/>
          <w:lang w:eastAsia="en-US"/>
        </w:rPr>
        <w:t xml:space="preserve"> </w:t>
      </w:r>
      <w:r w:rsidRPr="00ED5C69">
        <w:rPr>
          <w:rFonts w:eastAsia="Arial Unicode MS"/>
          <w:lang w:eastAsia="en-US"/>
        </w:rPr>
        <w:t xml:space="preserve">№ </w:t>
      </w:r>
      <w:r w:rsidR="00CB7BCB">
        <w:rPr>
          <w:rFonts w:eastAsia="Arial Unicode MS"/>
          <w:lang w:eastAsia="en-US"/>
        </w:rPr>
        <w:t>180</w:t>
      </w:r>
      <w:r w:rsidRPr="00ED5C69">
        <w:rPr>
          <w:rFonts w:eastAsia="Arial Unicode MS"/>
          <w:lang w:eastAsia="en-US"/>
        </w:rPr>
        <w:t xml:space="preserve">-ра «О Плане мероприятий по реализации в Нефтеюганском </w:t>
      </w:r>
      <w:r w:rsidR="00814F2E">
        <w:rPr>
          <w:rFonts w:eastAsia="Arial Unicode MS"/>
          <w:lang w:eastAsia="en-US"/>
        </w:rPr>
        <w:t xml:space="preserve">муниципальном </w:t>
      </w:r>
      <w:r w:rsidRPr="00ED5C69">
        <w:rPr>
          <w:rFonts w:eastAsia="Arial Unicode MS"/>
          <w:lang w:eastAsia="en-US"/>
        </w:rPr>
        <w:t xml:space="preserve">районе </w:t>
      </w:r>
      <w:r w:rsidR="00814F2E" w:rsidRPr="00CB7BCB">
        <w:rPr>
          <w:szCs w:val="24"/>
          <w:lang w:eastAsia="en-US"/>
        </w:rPr>
        <w:t xml:space="preserve">Ханты-Мансийского автономного округа – Югры </w:t>
      </w:r>
      <w:r w:rsidRPr="00ED5C69">
        <w:rPr>
          <w:rFonts w:eastAsia="Arial Unicode MS"/>
          <w:lang w:eastAsia="en-US"/>
        </w:rPr>
        <w:t>Послания Президента Российской Федерации Федеральному Собранию Российской Федерации от 2</w:t>
      </w:r>
      <w:r w:rsidR="00CB7BCB">
        <w:rPr>
          <w:rFonts w:eastAsia="Arial Unicode MS"/>
          <w:lang w:eastAsia="en-US"/>
        </w:rPr>
        <w:t>9</w:t>
      </w:r>
      <w:r w:rsidRPr="00ED5C69">
        <w:rPr>
          <w:rFonts w:eastAsia="Arial Unicode MS"/>
          <w:lang w:eastAsia="en-US"/>
        </w:rPr>
        <w:t xml:space="preserve"> февраля 20</w:t>
      </w:r>
      <w:r w:rsidR="00CB7BCB">
        <w:rPr>
          <w:rFonts w:eastAsia="Arial Unicode MS"/>
          <w:lang w:eastAsia="en-US"/>
        </w:rPr>
        <w:t>24</w:t>
      </w:r>
      <w:r w:rsidRPr="00ED5C69">
        <w:rPr>
          <w:rFonts w:eastAsia="Arial Unicode MS"/>
          <w:lang w:eastAsia="en-US"/>
        </w:rPr>
        <w:t xml:space="preserve"> года» (далее – план мероприятий)</w:t>
      </w:r>
      <w:r w:rsidR="00DF0BFF">
        <w:rPr>
          <w:rFonts w:eastAsia="Arial Unicode MS"/>
          <w:lang w:eastAsia="en-US"/>
        </w:rPr>
        <w:t>,</w:t>
      </w:r>
      <w:r w:rsidRPr="00ED5C69">
        <w:rPr>
          <w:rFonts w:eastAsia="Arial Unicode MS"/>
          <w:lang w:eastAsia="en-US"/>
        </w:rPr>
        <w:t xml:space="preserve"> изложив </w:t>
      </w:r>
      <w:r w:rsidR="00081D02">
        <w:rPr>
          <w:rFonts w:eastAsia="Arial Unicode MS"/>
          <w:lang w:eastAsia="en-US"/>
        </w:rPr>
        <w:t xml:space="preserve">строку </w:t>
      </w:r>
      <w:r w:rsidR="00CB7BCB">
        <w:rPr>
          <w:rFonts w:eastAsia="Arial Unicode MS"/>
          <w:lang w:eastAsia="en-US"/>
        </w:rPr>
        <w:t>8</w:t>
      </w:r>
      <w:r w:rsidR="00081D02">
        <w:rPr>
          <w:rFonts w:eastAsia="Arial Unicode MS"/>
          <w:lang w:eastAsia="en-US"/>
        </w:rPr>
        <w:t xml:space="preserve">.1 </w:t>
      </w:r>
      <w:r w:rsidRPr="00ED5C69">
        <w:rPr>
          <w:rFonts w:eastAsia="Arial Unicode MS"/>
          <w:lang w:eastAsia="en-US"/>
        </w:rPr>
        <w:t>раздел</w:t>
      </w:r>
      <w:r w:rsidR="00081D02">
        <w:rPr>
          <w:rFonts w:eastAsia="Arial Unicode MS"/>
          <w:lang w:eastAsia="en-US"/>
        </w:rPr>
        <w:t>а</w:t>
      </w:r>
      <w:r w:rsidRPr="00ED5C69">
        <w:rPr>
          <w:rFonts w:eastAsia="Arial Unicode MS"/>
          <w:lang w:eastAsia="en-US"/>
        </w:rPr>
        <w:t xml:space="preserve"> </w:t>
      </w:r>
      <w:r w:rsidR="00CB7BCB">
        <w:rPr>
          <w:rFonts w:eastAsia="Arial Unicode MS"/>
          <w:lang w:eastAsia="en-US"/>
        </w:rPr>
        <w:t>8</w:t>
      </w:r>
      <w:r w:rsidRPr="00ED5C69">
        <w:rPr>
          <w:rFonts w:eastAsia="Arial Unicode MS"/>
          <w:lang w:eastAsia="en-US"/>
        </w:rPr>
        <w:t xml:space="preserve"> плана мероприятий в следующей редакции:</w:t>
      </w:r>
    </w:p>
    <w:p w14:paraId="1B5484A3" w14:textId="77777777" w:rsidR="00ED5C69" w:rsidRPr="00ED5C69" w:rsidRDefault="00ED5C69" w:rsidP="00F23AA5">
      <w:pPr>
        <w:tabs>
          <w:tab w:val="left" w:pos="10547"/>
        </w:tabs>
        <w:spacing w:line="280" w:lineRule="exact"/>
        <w:ind w:right="-1"/>
        <w:jc w:val="both"/>
        <w:rPr>
          <w:rFonts w:eastAsia="Arial Unicode MS" w:cs="Arial Unicode MS"/>
          <w:color w:val="000000"/>
          <w:szCs w:val="24"/>
        </w:rPr>
      </w:pPr>
      <w:r w:rsidRPr="00ED5C69">
        <w:rPr>
          <w:rFonts w:eastAsia="Arial Unicode MS" w:cs="Arial Unicode MS"/>
          <w:color w:val="000000"/>
          <w:szCs w:val="24"/>
        </w:rPr>
        <w:t>«</w:t>
      </w:r>
    </w:p>
    <w:tbl>
      <w:tblPr>
        <w:tblStyle w:val="a5"/>
        <w:tblW w:w="96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126"/>
        <w:gridCol w:w="2551"/>
        <w:gridCol w:w="2410"/>
        <w:gridCol w:w="2013"/>
      </w:tblGrid>
      <w:tr w:rsidR="00CB7BCB" w:rsidRPr="00ED5C69" w14:paraId="1EB3F346" w14:textId="77777777" w:rsidTr="009500D2">
        <w:tc>
          <w:tcPr>
            <w:tcW w:w="596" w:type="dxa"/>
          </w:tcPr>
          <w:p w14:paraId="1471331D" w14:textId="1C4333C7" w:rsidR="00CB7BCB" w:rsidRPr="00ED5C69" w:rsidRDefault="00CB7BCB" w:rsidP="00CB7BCB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Pr="00ED5C69">
              <w:rPr>
                <w:sz w:val="24"/>
              </w:rPr>
              <w:t>.1</w:t>
            </w:r>
            <w:r w:rsidR="009500D2"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55C2A777" w14:textId="0EE0628A" w:rsidR="00CB7BCB" w:rsidRPr="00ED5C69" w:rsidRDefault="00CB7BCB" w:rsidP="00CB7BCB">
            <w:pPr>
              <w:spacing w:line="280" w:lineRule="exact"/>
              <w:rPr>
                <w:sz w:val="24"/>
              </w:rPr>
            </w:pPr>
            <w:r w:rsidRPr="0030733B">
              <w:rPr>
                <w:rFonts w:eastAsia="Times New Roman"/>
                <w:sz w:val="24"/>
              </w:rPr>
              <w:t xml:space="preserve">Формирование комфортной городской среды </w:t>
            </w:r>
            <w:r>
              <w:rPr>
                <w:rFonts w:eastAsia="Times New Roman"/>
                <w:sz w:val="24"/>
              </w:rPr>
              <w:br/>
            </w:r>
            <w:r w:rsidRPr="0030733B">
              <w:rPr>
                <w:rFonts w:eastAsia="Times New Roman"/>
                <w:sz w:val="24"/>
              </w:rPr>
              <w:t>в муниципальном образовании Нефтеюганский район</w:t>
            </w:r>
          </w:p>
        </w:tc>
        <w:tc>
          <w:tcPr>
            <w:tcW w:w="2551" w:type="dxa"/>
          </w:tcPr>
          <w:p w14:paraId="28BA34E2" w14:textId="23AAD467" w:rsidR="00CB7BCB" w:rsidRPr="006A527E" w:rsidRDefault="00CB7BCB" w:rsidP="00814F2E">
            <w:pPr>
              <w:jc w:val="center"/>
              <w:rPr>
                <w:sz w:val="24"/>
              </w:rPr>
            </w:pPr>
            <w:r w:rsidRPr="006A527E">
              <w:rPr>
                <w:rFonts w:eastAsia="Times New Roman"/>
                <w:sz w:val="24"/>
              </w:rPr>
              <w:t xml:space="preserve">Муниципальная программа Нефтеюганского района </w:t>
            </w:r>
            <w:r w:rsidR="006A527E" w:rsidRPr="006A527E">
              <w:rPr>
                <w:sz w:val="24"/>
              </w:rPr>
              <w:t xml:space="preserve">«Пространственное развитие </w:t>
            </w:r>
            <w:r w:rsidR="009500D2">
              <w:rPr>
                <w:sz w:val="24"/>
              </w:rPr>
              <w:br/>
            </w:r>
            <w:r w:rsidR="006A527E" w:rsidRPr="006A527E">
              <w:rPr>
                <w:sz w:val="24"/>
              </w:rPr>
              <w:t>и формирование комфортной городской среды»</w:t>
            </w:r>
            <w:r w:rsidRPr="006A527E">
              <w:rPr>
                <w:rFonts w:eastAsia="Times New Roman"/>
                <w:sz w:val="24"/>
              </w:rPr>
              <w:t>,</w:t>
            </w:r>
            <w:r w:rsidR="00814F2E" w:rsidRPr="006A527E">
              <w:rPr>
                <w:rFonts w:eastAsia="Times New Roman"/>
                <w:sz w:val="24"/>
              </w:rPr>
              <w:t xml:space="preserve"> </w:t>
            </w:r>
            <w:r w:rsidRPr="006A527E">
              <w:rPr>
                <w:rFonts w:eastAsia="Times New Roman"/>
                <w:sz w:val="24"/>
              </w:rPr>
              <w:t>утвержденная</w:t>
            </w:r>
            <w:r w:rsidRPr="006A527E">
              <w:rPr>
                <w:rFonts w:eastAsia="Calibri"/>
                <w:sz w:val="24"/>
              </w:rPr>
              <w:t xml:space="preserve"> постановлением администрации Нефтеюганского района от </w:t>
            </w:r>
            <w:r w:rsidR="006A527E" w:rsidRPr="006A527E">
              <w:rPr>
                <w:rFonts w:eastAsia="Calibri"/>
                <w:sz w:val="24"/>
              </w:rPr>
              <w:t>02</w:t>
            </w:r>
            <w:r w:rsidRPr="006A527E">
              <w:rPr>
                <w:rFonts w:eastAsia="Calibri"/>
                <w:sz w:val="24"/>
              </w:rPr>
              <w:t xml:space="preserve"> </w:t>
            </w:r>
            <w:r w:rsidR="006A527E" w:rsidRPr="006A527E">
              <w:rPr>
                <w:rFonts w:eastAsia="Calibri"/>
                <w:sz w:val="24"/>
              </w:rPr>
              <w:t>ноя</w:t>
            </w:r>
            <w:r w:rsidRPr="006A527E">
              <w:rPr>
                <w:rFonts w:eastAsia="Calibri"/>
                <w:sz w:val="24"/>
              </w:rPr>
              <w:t>бря 202</w:t>
            </w:r>
            <w:r w:rsidR="006A527E" w:rsidRPr="006A527E">
              <w:rPr>
                <w:rFonts w:eastAsia="Calibri"/>
                <w:sz w:val="24"/>
              </w:rPr>
              <w:t>4</w:t>
            </w:r>
            <w:r w:rsidRPr="006A527E">
              <w:rPr>
                <w:rFonts w:eastAsia="Calibri"/>
                <w:sz w:val="24"/>
              </w:rPr>
              <w:t xml:space="preserve"> года </w:t>
            </w:r>
            <w:r w:rsidR="00814F2E" w:rsidRPr="006A527E">
              <w:rPr>
                <w:rFonts w:eastAsia="Calibri"/>
                <w:sz w:val="24"/>
              </w:rPr>
              <w:br/>
            </w:r>
            <w:r w:rsidRPr="006A527E">
              <w:rPr>
                <w:rFonts w:eastAsia="Calibri"/>
                <w:sz w:val="24"/>
              </w:rPr>
              <w:t xml:space="preserve">№ </w:t>
            </w:r>
            <w:r w:rsidR="006A527E" w:rsidRPr="006A527E">
              <w:rPr>
                <w:rFonts w:eastAsia="Calibri"/>
                <w:sz w:val="24"/>
              </w:rPr>
              <w:t>1888</w:t>
            </w:r>
            <w:r w:rsidRPr="006A527E">
              <w:rPr>
                <w:rFonts w:eastAsia="Calibri"/>
                <w:sz w:val="24"/>
              </w:rPr>
              <w:t xml:space="preserve">-па-нпа </w:t>
            </w:r>
            <w:r w:rsidRPr="006A527E">
              <w:rPr>
                <w:rFonts w:eastAsia="Calibri"/>
                <w:sz w:val="24"/>
              </w:rPr>
              <w:br/>
              <w:t xml:space="preserve">«О муниципальной </w:t>
            </w:r>
            <w:r w:rsidRPr="006A527E">
              <w:rPr>
                <w:rFonts w:eastAsia="Calibri"/>
                <w:sz w:val="24"/>
              </w:rPr>
              <w:lastRenderedPageBreak/>
              <w:t xml:space="preserve">программе Нефтеюганского района </w:t>
            </w:r>
            <w:r w:rsidR="006A527E" w:rsidRPr="006A527E">
              <w:rPr>
                <w:sz w:val="24"/>
              </w:rPr>
              <w:t xml:space="preserve">«Пространственное развитие </w:t>
            </w:r>
            <w:r w:rsidR="009500D2">
              <w:rPr>
                <w:sz w:val="24"/>
              </w:rPr>
              <w:br/>
            </w:r>
            <w:r w:rsidR="006A527E" w:rsidRPr="006A527E">
              <w:rPr>
                <w:sz w:val="24"/>
              </w:rPr>
              <w:t xml:space="preserve">и формирование комфортной городской среды» </w:t>
            </w:r>
          </w:p>
        </w:tc>
        <w:tc>
          <w:tcPr>
            <w:tcW w:w="2410" w:type="dxa"/>
          </w:tcPr>
          <w:p w14:paraId="767B91A8" w14:textId="2909047C" w:rsidR="00CB7BCB" w:rsidRPr="00ED5C69" w:rsidRDefault="00CB7BCB" w:rsidP="00814F2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lastRenderedPageBreak/>
              <w:t>Комитет градостроительства и землепользования администрации Нефтеюганского района</w:t>
            </w:r>
            <w:r w:rsidRPr="0030733B">
              <w:rPr>
                <w:rFonts w:eastAsia="Times New Roman"/>
                <w:sz w:val="24"/>
              </w:rPr>
              <w:t xml:space="preserve"> / поселения Нефтеюганского района</w:t>
            </w:r>
          </w:p>
        </w:tc>
        <w:tc>
          <w:tcPr>
            <w:tcW w:w="2013" w:type="dxa"/>
          </w:tcPr>
          <w:p w14:paraId="77875AD1" w14:textId="152C612C" w:rsidR="00CB7BCB" w:rsidRPr="00F23AA5" w:rsidRDefault="00CB7BCB" w:rsidP="00814F2E">
            <w:pPr>
              <w:spacing w:line="280" w:lineRule="exact"/>
              <w:jc w:val="center"/>
              <w:rPr>
                <w:sz w:val="24"/>
              </w:rPr>
            </w:pPr>
            <w:r w:rsidRPr="0030733B">
              <w:rPr>
                <w:rFonts w:eastAsia="Times New Roman"/>
                <w:sz w:val="24"/>
              </w:rPr>
              <w:t>в период реализации программы</w:t>
            </w:r>
          </w:p>
        </w:tc>
      </w:tr>
    </w:tbl>
    <w:p w14:paraId="788874E8" w14:textId="77777777" w:rsidR="00ED5C69" w:rsidRPr="00ED5C69" w:rsidRDefault="00ED5C69" w:rsidP="00F23AA5">
      <w:pPr>
        <w:tabs>
          <w:tab w:val="left" w:pos="10547"/>
        </w:tabs>
        <w:spacing w:line="280" w:lineRule="exact"/>
        <w:ind w:right="-1"/>
        <w:jc w:val="both"/>
        <w:rPr>
          <w:rFonts w:eastAsia="Arial Unicode MS"/>
          <w:szCs w:val="26"/>
        </w:rPr>
      </w:pPr>
      <w:r w:rsidRPr="00ED5C69">
        <w:rPr>
          <w:rFonts w:eastAsia="Arial Unicode MS" w:cs="Arial Unicode MS"/>
          <w:color w:val="000000"/>
          <w:szCs w:val="24"/>
        </w:rPr>
        <w:t xml:space="preserve">                                                                                                                                                 </w:t>
      </w:r>
      <w:r w:rsidRPr="00ED5C69">
        <w:rPr>
          <w:rFonts w:eastAsia="Arial Unicode MS"/>
          <w:szCs w:val="26"/>
        </w:rPr>
        <w:t>».</w:t>
      </w:r>
    </w:p>
    <w:p w14:paraId="2175DB58" w14:textId="6D345FEF" w:rsidR="00DF0BFF" w:rsidRDefault="00DF0BFF" w:rsidP="00F23AA5">
      <w:pPr>
        <w:numPr>
          <w:ilvl w:val="0"/>
          <w:numId w:val="1"/>
        </w:numPr>
        <w:tabs>
          <w:tab w:val="left" w:pos="993"/>
          <w:tab w:val="left" w:pos="10547"/>
        </w:tabs>
        <w:spacing w:after="200" w:line="280" w:lineRule="exact"/>
        <w:ind w:left="0" w:right="-1" w:firstLine="709"/>
        <w:contextualSpacing/>
        <w:jc w:val="both"/>
        <w:rPr>
          <w:rFonts w:eastAsia="Arial Unicode MS"/>
          <w:lang w:eastAsia="en-US"/>
        </w:rPr>
      </w:pPr>
      <w:r w:rsidRPr="00DF0BFF">
        <w:rPr>
          <w:rFonts w:eastAsia="Arial Unicode MS"/>
          <w:lang w:eastAsia="en-US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25F9D621" w14:textId="46D982A5" w:rsidR="00ED5C69" w:rsidRPr="00ED5C69" w:rsidRDefault="00ED5C69" w:rsidP="00F23AA5">
      <w:pPr>
        <w:numPr>
          <w:ilvl w:val="0"/>
          <w:numId w:val="1"/>
        </w:numPr>
        <w:tabs>
          <w:tab w:val="left" w:pos="993"/>
          <w:tab w:val="left" w:pos="10547"/>
        </w:tabs>
        <w:spacing w:after="200" w:line="280" w:lineRule="exact"/>
        <w:ind w:left="0" w:right="-1" w:firstLine="709"/>
        <w:contextualSpacing/>
        <w:jc w:val="both"/>
        <w:rPr>
          <w:rFonts w:eastAsia="Arial Unicode MS"/>
          <w:lang w:eastAsia="en-US"/>
        </w:rPr>
      </w:pPr>
      <w:r w:rsidRPr="00ED5C69">
        <w:rPr>
          <w:rFonts w:eastAsia="Arial Unicode MS"/>
          <w:lang w:eastAsia="en-US"/>
        </w:rPr>
        <w:t xml:space="preserve">Контроль за выполнением распоряжения возложить на управляющего делами </w:t>
      </w:r>
      <w:r w:rsidR="00CB7BCB">
        <w:rPr>
          <w:rFonts w:eastAsia="Arial Unicode MS"/>
          <w:lang w:eastAsia="en-US"/>
        </w:rPr>
        <w:t>Доронину Н.М.</w:t>
      </w:r>
    </w:p>
    <w:p w14:paraId="7C986E8D" w14:textId="77777777" w:rsidR="00ED5C69" w:rsidRDefault="00ED5C69" w:rsidP="00F23AA5">
      <w:pPr>
        <w:tabs>
          <w:tab w:val="left" w:pos="993"/>
          <w:tab w:val="left" w:pos="10547"/>
        </w:tabs>
        <w:spacing w:line="280" w:lineRule="exact"/>
        <w:ind w:right="-1"/>
        <w:jc w:val="both"/>
        <w:rPr>
          <w:rFonts w:eastAsia="Arial Unicode MS" w:cs="Arial Unicode MS"/>
          <w:color w:val="000000"/>
          <w:szCs w:val="24"/>
        </w:rPr>
      </w:pPr>
    </w:p>
    <w:p w14:paraId="7ED60AC2" w14:textId="77777777" w:rsidR="00F23AA5" w:rsidRDefault="00F23AA5" w:rsidP="00F23AA5">
      <w:pPr>
        <w:tabs>
          <w:tab w:val="left" w:pos="993"/>
          <w:tab w:val="left" w:pos="10547"/>
        </w:tabs>
        <w:spacing w:line="280" w:lineRule="exact"/>
        <w:ind w:right="-1"/>
        <w:jc w:val="both"/>
        <w:rPr>
          <w:rFonts w:eastAsia="Arial Unicode MS" w:cs="Arial Unicode MS"/>
          <w:color w:val="000000"/>
          <w:szCs w:val="24"/>
        </w:rPr>
      </w:pPr>
    </w:p>
    <w:p w14:paraId="7467B846" w14:textId="77777777" w:rsidR="00F23AA5" w:rsidRPr="00ED5C69" w:rsidRDefault="00F23AA5" w:rsidP="00F23AA5">
      <w:pPr>
        <w:tabs>
          <w:tab w:val="left" w:pos="993"/>
          <w:tab w:val="left" w:pos="10547"/>
        </w:tabs>
        <w:spacing w:line="280" w:lineRule="exact"/>
        <w:ind w:right="-1"/>
        <w:jc w:val="both"/>
        <w:rPr>
          <w:rFonts w:eastAsia="Arial Unicode MS" w:cs="Arial Unicode MS"/>
          <w:color w:val="000000"/>
          <w:szCs w:val="24"/>
        </w:rPr>
      </w:pPr>
    </w:p>
    <w:p w14:paraId="415E067E" w14:textId="324253ED" w:rsidR="00E13755" w:rsidRDefault="00F23AA5" w:rsidP="009500D2">
      <w:pPr>
        <w:spacing w:line="280" w:lineRule="exact"/>
        <w:jc w:val="both"/>
      </w:pPr>
      <w:r w:rsidRPr="004F3E93">
        <w:rPr>
          <w:rFonts w:eastAsia="Calibri"/>
          <w:szCs w:val="26"/>
          <w:lang w:eastAsia="en-US"/>
        </w:rPr>
        <w:t>Глава района</w:t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 w:rsidRPr="004F3E93"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 xml:space="preserve"> </w:t>
      </w:r>
      <w:proofErr w:type="spellStart"/>
      <w:r w:rsidR="00CB7BCB">
        <w:rPr>
          <w:rFonts w:eastAsia="Calibri"/>
          <w:szCs w:val="26"/>
          <w:lang w:eastAsia="en-US"/>
        </w:rPr>
        <w:t>А.А.Бочк</w:t>
      </w:r>
      <w:r w:rsidR="00D02527">
        <w:rPr>
          <w:rFonts w:eastAsia="Calibri"/>
          <w:szCs w:val="26"/>
          <w:lang w:eastAsia="en-US"/>
        </w:rPr>
        <w:t>о</w:t>
      </w:r>
      <w:proofErr w:type="spellEnd"/>
    </w:p>
    <w:sectPr w:rsidR="00E13755" w:rsidSect="00EE397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B93A" w14:textId="77777777" w:rsidR="000B486D" w:rsidRDefault="000B486D">
      <w:r>
        <w:separator/>
      </w:r>
    </w:p>
  </w:endnote>
  <w:endnote w:type="continuationSeparator" w:id="0">
    <w:p w14:paraId="4AD9D2A4" w14:textId="77777777" w:rsidR="000B486D" w:rsidRDefault="000B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EE8F" w14:textId="77777777" w:rsidR="000B486D" w:rsidRDefault="000B486D">
      <w:r>
        <w:separator/>
      </w:r>
    </w:p>
  </w:footnote>
  <w:footnote w:type="continuationSeparator" w:id="0">
    <w:p w14:paraId="36122EEE" w14:textId="77777777" w:rsidR="000B486D" w:rsidRDefault="000B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B706" w14:textId="77777777" w:rsidR="00192322" w:rsidRPr="00D40C71" w:rsidRDefault="00ED5C69">
    <w:pPr>
      <w:pStyle w:val="a3"/>
      <w:jc w:val="center"/>
      <w:rPr>
        <w:sz w:val="24"/>
        <w:szCs w:val="24"/>
      </w:rPr>
    </w:pPr>
    <w:r w:rsidRPr="00D40C71">
      <w:rPr>
        <w:sz w:val="24"/>
        <w:szCs w:val="24"/>
      </w:rPr>
      <w:fldChar w:fldCharType="begin"/>
    </w:r>
    <w:r w:rsidRPr="00D40C71">
      <w:rPr>
        <w:sz w:val="24"/>
        <w:szCs w:val="24"/>
      </w:rPr>
      <w:instrText>PAGE   \* MERGEFORMAT</w:instrText>
    </w:r>
    <w:r w:rsidRPr="00D40C71">
      <w:rPr>
        <w:sz w:val="24"/>
        <w:szCs w:val="24"/>
      </w:rPr>
      <w:fldChar w:fldCharType="separate"/>
    </w:r>
    <w:r w:rsidR="00E93FF0">
      <w:rPr>
        <w:noProof/>
        <w:sz w:val="24"/>
        <w:szCs w:val="24"/>
      </w:rPr>
      <w:t>2</w:t>
    </w:r>
    <w:r w:rsidRPr="00D40C71">
      <w:rPr>
        <w:sz w:val="24"/>
        <w:szCs w:val="24"/>
      </w:rPr>
      <w:fldChar w:fldCharType="end"/>
    </w:r>
  </w:p>
  <w:p w14:paraId="630F2D15" w14:textId="77777777" w:rsidR="00192322" w:rsidRDefault="00A064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A522" w14:textId="77777777" w:rsidR="00602C43" w:rsidRPr="00F90E97" w:rsidRDefault="00ED5C69">
    <w:pPr>
      <w:pStyle w:val="a3"/>
      <w:jc w:val="center"/>
      <w:rPr>
        <w:color w:val="FFFFFF"/>
      </w:rPr>
    </w:pPr>
    <w:r w:rsidRPr="00F90E97">
      <w:rPr>
        <w:color w:val="FFFFFF"/>
      </w:rPr>
      <w:fldChar w:fldCharType="begin"/>
    </w:r>
    <w:r w:rsidRPr="00F90E97">
      <w:rPr>
        <w:color w:val="FFFFFF"/>
      </w:rPr>
      <w:instrText>PAGE   \* MERGEFORMAT</w:instrText>
    </w:r>
    <w:r w:rsidRPr="00F90E97">
      <w:rPr>
        <w:color w:val="FFFFFF"/>
      </w:rPr>
      <w:fldChar w:fldCharType="separate"/>
    </w:r>
    <w:r w:rsidR="00E93FF0">
      <w:rPr>
        <w:noProof/>
        <w:color w:val="FFFFFF"/>
      </w:rPr>
      <w:t>1</w:t>
    </w:r>
    <w:r w:rsidRPr="00F90E97">
      <w:rPr>
        <w:color w:val="FFFFFF"/>
      </w:rPr>
      <w:fldChar w:fldCharType="end"/>
    </w:r>
  </w:p>
  <w:p w14:paraId="274204FC" w14:textId="77777777" w:rsidR="00602C43" w:rsidRDefault="00A064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7CC9"/>
    <w:multiLevelType w:val="hybridMultilevel"/>
    <w:tmpl w:val="EB62BA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4B"/>
    <w:rsid w:val="000144DA"/>
    <w:rsid w:val="00040CA5"/>
    <w:rsid w:val="00081D02"/>
    <w:rsid w:val="000B486D"/>
    <w:rsid w:val="0018434B"/>
    <w:rsid w:val="001B28FF"/>
    <w:rsid w:val="00204126"/>
    <w:rsid w:val="00347733"/>
    <w:rsid w:val="003D70C1"/>
    <w:rsid w:val="003E3462"/>
    <w:rsid w:val="00691FA6"/>
    <w:rsid w:val="006A527E"/>
    <w:rsid w:val="006A6BB1"/>
    <w:rsid w:val="0077692A"/>
    <w:rsid w:val="008107E9"/>
    <w:rsid w:val="00814F2E"/>
    <w:rsid w:val="008770CE"/>
    <w:rsid w:val="009500D2"/>
    <w:rsid w:val="00976765"/>
    <w:rsid w:val="009E6AED"/>
    <w:rsid w:val="00AA4474"/>
    <w:rsid w:val="00AF3EA3"/>
    <w:rsid w:val="00B00928"/>
    <w:rsid w:val="00BB6425"/>
    <w:rsid w:val="00C16CB2"/>
    <w:rsid w:val="00C17310"/>
    <w:rsid w:val="00CB7BCB"/>
    <w:rsid w:val="00D00099"/>
    <w:rsid w:val="00D02527"/>
    <w:rsid w:val="00D4348B"/>
    <w:rsid w:val="00D73945"/>
    <w:rsid w:val="00DF0BFF"/>
    <w:rsid w:val="00E13755"/>
    <w:rsid w:val="00E93FF0"/>
    <w:rsid w:val="00ED5C69"/>
    <w:rsid w:val="00EE397F"/>
    <w:rsid w:val="00F23AA5"/>
    <w:rsid w:val="00F735F2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EC1E"/>
  <w15:docId w15:val="{BADA3623-6AC0-498D-B8F2-DB9ECBAF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BB1"/>
    <w:pPr>
      <w:jc w:val="left"/>
    </w:pPr>
    <w:rPr>
      <w:rFonts w:ascii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C69"/>
    <w:rPr>
      <w:rFonts w:ascii="Times New Roman" w:hAnsi="Times New Roman" w:cs="Times New Roman"/>
      <w:sz w:val="26"/>
      <w:lang w:eastAsia="ru-RU"/>
    </w:rPr>
  </w:style>
  <w:style w:type="table" w:styleId="a5">
    <w:name w:val="Table Grid"/>
    <w:basedOn w:val="a1"/>
    <w:uiPriority w:val="59"/>
    <w:rsid w:val="00ED5C69"/>
    <w:pPr>
      <w:jc w:val="left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000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0099"/>
    <w:rPr>
      <w:rFonts w:ascii="Times New Roman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4AF0-7394-430E-960D-3D9D2D1A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Марина Викторовна</dc:creator>
  <cp:lastModifiedBy>Аманалиева Акмоор Айбековна</cp:lastModifiedBy>
  <cp:revision>2</cp:revision>
  <cp:lastPrinted>2025-06-04T09:58:00Z</cp:lastPrinted>
  <dcterms:created xsi:type="dcterms:W3CDTF">2025-06-10T11:25:00Z</dcterms:created>
  <dcterms:modified xsi:type="dcterms:W3CDTF">2025-06-10T11:25:00Z</dcterms:modified>
</cp:coreProperties>
</file>