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0A50" w14:textId="77777777" w:rsidR="00480A80" w:rsidRPr="0024203C" w:rsidRDefault="00480A80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5E2CA34" wp14:editId="18741AF7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25C95" w14:textId="77777777" w:rsidR="00480A80" w:rsidRPr="0024203C" w:rsidRDefault="00480A8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11B6787A" w14:textId="77777777" w:rsidR="00480A80" w:rsidRPr="0024203C" w:rsidRDefault="00480A8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038AA94" w14:textId="77777777" w:rsidR="00480A80" w:rsidRPr="0024203C" w:rsidRDefault="00480A8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8F4A378" w14:textId="77777777" w:rsidR="00480A80" w:rsidRPr="0024203C" w:rsidRDefault="00480A8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C2FF2CF" w14:textId="77777777" w:rsidR="00480A80" w:rsidRPr="0024203C" w:rsidRDefault="00480A80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682BC39" w14:textId="77777777" w:rsidR="00480A80" w:rsidRPr="0024203C" w:rsidRDefault="00480A80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80A80" w:rsidRPr="004933B8" w14:paraId="4B1245FE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07BCC6C" w14:textId="77777777" w:rsidR="00480A80" w:rsidRPr="00480A80" w:rsidRDefault="00480A80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80A80">
              <w:rPr>
                <w:rFonts w:ascii="Times New Roman" w:hAnsi="Times New Roman" w:cs="Times New Roman"/>
                <w:sz w:val="26"/>
                <w:szCs w:val="26"/>
              </w:rPr>
              <w:t>13.01.2025</w:t>
            </w:r>
          </w:p>
        </w:tc>
        <w:tc>
          <w:tcPr>
            <w:tcW w:w="6595" w:type="dxa"/>
          </w:tcPr>
          <w:p w14:paraId="785E0C7E" w14:textId="31B32391" w:rsidR="00480A80" w:rsidRPr="00480A80" w:rsidRDefault="00480A80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80A8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80A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9-па</w:t>
            </w:r>
          </w:p>
        </w:tc>
      </w:tr>
    </w:tbl>
    <w:p w14:paraId="171403CF" w14:textId="77777777" w:rsidR="00480A80" w:rsidRPr="004933B8" w:rsidRDefault="00480A80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36A3B5EE" w14:textId="5DC6ADAF" w:rsidR="00505254" w:rsidRDefault="00505254" w:rsidP="00505254">
      <w:pPr>
        <w:pStyle w:val="a4"/>
        <w:rPr>
          <w:b w:val="0"/>
          <w:szCs w:val="26"/>
        </w:rPr>
      </w:pPr>
    </w:p>
    <w:p w14:paraId="7CD69403" w14:textId="77777777" w:rsidR="00505254" w:rsidRDefault="00505254" w:rsidP="00505254">
      <w:pPr>
        <w:pStyle w:val="a4"/>
        <w:rPr>
          <w:b w:val="0"/>
          <w:szCs w:val="26"/>
        </w:rPr>
      </w:pPr>
    </w:p>
    <w:p w14:paraId="3D3285E1" w14:textId="41874107" w:rsidR="007F4FF2" w:rsidRPr="00A8761E" w:rsidRDefault="007F4FF2" w:rsidP="00505254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1142D0" w:rsidRPr="001142D0">
        <w:rPr>
          <w:b w:val="0"/>
          <w:szCs w:val="26"/>
        </w:rPr>
        <w:t>Трубопроводы Приразломного месторождения строительства 2013г</w:t>
      </w:r>
      <w:r w:rsidRPr="00A8761E">
        <w:rPr>
          <w:b w:val="0"/>
          <w:szCs w:val="26"/>
        </w:rPr>
        <w:t>»</w:t>
      </w:r>
    </w:p>
    <w:p w14:paraId="5646EBDE" w14:textId="1AF5E988" w:rsidR="007F4FF2" w:rsidRDefault="007F4FF2" w:rsidP="00505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0CC39F" w14:textId="77777777" w:rsidR="00505254" w:rsidRPr="00A8761E" w:rsidRDefault="00505254" w:rsidP="00505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F07502F" w:rsidR="007F4FF2" w:rsidRPr="003113BD" w:rsidRDefault="007F4FF2" w:rsidP="00505254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AB1B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AB1B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AB1B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AB1B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142D0">
        <w:rPr>
          <w:rFonts w:ascii="Times New Roman" w:eastAsia="Times New Roman" w:hAnsi="Times New Roman" w:cs="Times New Roman"/>
          <w:sz w:val="26"/>
          <w:szCs w:val="26"/>
          <w:lang w:eastAsia="ru-RU"/>
        </w:rPr>
        <w:t>23.08.2024 № 1435-п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1142D0" w:rsidRPr="001142D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Трубопроводы Приразломного месторождения строительства 2013г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1142D0">
        <w:rPr>
          <w:rFonts w:ascii="Times New Roman" w:hAnsi="Times New Roman" w:cs="Times New Roman"/>
          <w:color w:val="000000" w:themeColor="text1"/>
          <w:sz w:val="26"/>
          <w:szCs w:val="26"/>
        </w:rPr>
        <w:t>27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1142D0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2D0">
        <w:rPr>
          <w:rFonts w:ascii="Times New Roman" w:eastAsia="Times New Roman" w:hAnsi="Times New Roman" w:cs="Times New Roman"/>
          <w:sz w:val="26"/>
          <w:szCs w:val="26"/>
          <w:lang w:eastAsia="ru-RU"/>
        </w:rPr>
        <w:t>4976419205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505254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E12AF48" w:rsidR="007F4FF2" w:rsidRPr="00B43614" w:rsidRDefault="007F4FF2" w:rsidP="0050525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1142D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142D0" w:rsidRPr="001142D0">
        <w:rPr>
          <w:rFonts w:ascii="Times New Roman" w:hAnsi="Times New Roman"/>
          <w:sz w:val="26"/>
          <w:szCs w:val="26"/>
        </w:rPr>
        <w:t>Трубопроводы Приразломного месторождения строительства 2013г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1E21E08C" w:rsidR="007F4FF2" w:rsidRPr="00D96D02" w:rsidRDefault="007F4FF2" w:rsidP="0050525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1142D0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142D0" w:rsidRPr="001142D0">
        <w:rPr>
          <w:rFonts w:ascii="Times New Roman" w:hAnsi="Times New Roman"/>
          <w:sz w:val="26"/>
          <w:szCs w:val="26"/>
        </w:rPr>
        <w:t>Трубопроводы Приразломного месторождения строительства 2013г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50525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50525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50525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50525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50525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0267BF" w14:textId="77777777" w:rsidR="007E0A8A" w:rsidRPr="00D101D2" w:rsidRDefault="007E0A8A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5952D64A" w14:textId="77777777" w:rsidR="007E0A8A" w:rsidRDefault="007E0A8A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59F3AECC" w:rsidR="00BB2B65" w:rsidRPr="00FF7A38" w:rsidRDefault="00BB2B65" w:rsidP="005052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AB1B7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0A1BA" w14:textId="77777777" w:rsidR="00AB1B72" w:rsidRDefault="00AB1B72" w:rsidP="00AB1B72">
      <w:pPr>
        <w:spacing w:after="0" w:line="240" w:lineRule="auto"/>
      </w:pPr>
      <w:r>
        <w:separator/>
      </w:r>
    </w:p>
  </w:endnote>
  <w:endnote w:type="continuationSeparator" w:id="0">
    <w:p w14:paraId="415D8ECE" w14:textId="77777777" w:rsidR="00AB1B72" w:rsidRDefault="00AB1B72" w:rsidP="00AB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A90F7" w14:textId="77777777" w:rsidR="00AB1B72" w:rsidRDefault="00AB1B72" w:rsidP="00AB1B72">
      <w:pPr>
        <w:spacing w:after="0" w:line="240" w:lineRule="auto"/>
      </w:pPr>
      <w:r>
        <w:separator/>
      </w:r>
    </w:p>
  </w:footnote>
  <w:footnote w:type="continuationSeparator" w:id="0">
    <w:p w14:paraId="77F5B876" w14:textId="77777777" w:rsidR="00AB1B72" w:rsidRDefault="00AB1B72" w:rsidP="00AB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80531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B309E7" w14:textId="6E8024B5" w:rsidR="00AB1B72" w:rsidRPr="00AB1B72" w:rsidRDefault="00AB1B7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1B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1B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1B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B1B72">
          <w:rPr>
            <w:rFonts w:ascii="Times New Roman" w:hAnsi="Times New Roman" w:cs="Times New Roman"/>
            <w:sz w:val="24"/>
            <w:szCs w:val="24"/>
          </w:rPr>
          <w:t>2</w:t>
        </w:r>
        <w:r w:rsidRPr="00AB1B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BEA31CA" w14:textId="77777777" w:rsidR="00AB1B72" w:rsidRDefault="00AB1B7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142D0"/>
    <w:rsid w:val="00125EBF"/>
    <w:rsid w:val="001424FB"/>
    <w:rsid w:val="001E5388"/>
    <w:rsid w:val="002078F8"/>
    <w:rsid w:val="003113BD"/>
    <w:rsid w:val="00462160"/>
    <w:rsid w:val="00480A80"/>
    <w:rsid w:val="00505254"/>
    <w:rsid w:val="005E79D0"/>
    <w:rsid w:val="0069515E"/>
    <w:rsid w:val="0072437B"/>
    <w:rsid w:val="007E0A8A"/>
    <w:rsid w:val="007F4FF2"/>
    <w:rsid w:val="0083696C"/>
    <w:rsid w:val="008472EA"/>
    <w:rsid w:val="008744AC"/>
    <w:rsid w:val="00A0405A"/>
    <w:rsid w:val="00A10FE0"/>
    <w:rsid w:val="00A63696"/>
    <w:rsid w:val="00A65026"/>
    <w:rsid w:val="00AB1B72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B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1B72"/>
  </w:style>
  <w:style w:type="paragraph" w:styleId="a8">
    <w:name w:val="footer"/>
    <w:basedOn w:val="a"/>
    <w:link w:val="a9"/>
    <w:uiPriority w:val="99"/>
    <w:unhideWhenUsed/>
    <w:rsid w:val="00AB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1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2025-01-13T11:15:00Z</cp:lastPrinted>
  <dcterms:created xsi:type="dcterms:W3CDTF">2025-01-13T11:15:00Z</dcterms:created>
  <dcterms:modified xsi:type="dcterms:W3CDTF">2025-01-14T11:03:00Z</dcterms:modified>
</cp:coreProperties>
</file>