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119A7" w14:textId="77777777" w:rsidR="002902B7" w:rsidRPr="003301B0" w:rsidRDefault="002902B7" w:rsidP="00507775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5758DBD7" wp14:editId="06F69D94">
            <wp:extent cx="6381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A1F416" w14:textId="77777777" w:rsidR="002902B7" w:rsidRPr="003301B0" w:rsidRDefault="002902B7" w:rsidP="0050777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5E1DB05B" w14:textId="77777777" w:rsidR="002902B7" w:rsidRPr="003301B0" w:rsidRDefault="002902B7" w:rsidP="00507775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34036E06" w14:textId="77777777" w:rsidR="002902B7" w:rsidRPr="003301B0" w:rsidRDefault="002902B7" w:rsidP="00507775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02A0A34A" w14:textId="77777777" w:rsidR="002902B7" w:rsidRPr="003301B0" w:rsidRDefault="002902B7" w:rsidP="00507775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67A50FD1" w14:textId="77777777" w:rsidR="002902B7" w:rsidRPr="00925532" w:rsidRDefault="002902B7" w:rsidP="00507775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3301B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425CBF23" w14:textId="77777777" w:rsidR="002902B7" w:rsidRPr="00925532" w:rsidRDefault="002902B7" w:rsidP="003301B0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2902B7" w:rsidRPr="002902B7" w14:paraId="58C9C975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7B1D7602" w14:textId="3F918536" w:rsidR="002902B7" w:rsidRPr="002902B7" w:rsidRDefault="002902B7" w:rsidP="00507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2B7">
              <w:rPr>
                <w:rFonts w:ascii="Times New Roman" w:hAnsi="Times New Roman" w:cs="Times New Roman"/>
                <w:sz w:val="26"/>
                <w:szCs w:val="26"/>
              </w:rPr>
              <w:t>10.06.2024</w:t>
            </w:r>
          </w:p>
        </w:tc>
        <w:tc>
          <w:tcPr>
            <w:tcW w:w="6595" w:type="dxa"/>
            <w:vMerge w:val="restart"/>
          </w:tcPr>
          <w:p w14:paraId="344511D4" w14:textId="47D0B100" w:rsidR="002902B7" w:rsidRPr="002902B7" w:rsidRDefault="002902B7" w:rsidP="0050777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2902B7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2902B7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956-па</w:t>
            </w:r>
          </w:p>
        </w:tc>
      </w:tr>
      <w:tr w:rsidR="002902B7" w:rsidRPr="002902B7" w14:paraId="6ADDEDAE" w14:textId="77777777" w:rsidTr="00D63BB7">
        <w:trPr>
          <w:cantSplit/>
          <w:trHeight w:val="70"/>
        </w:trPr>
        <w:tc>
          <w:tcPr>
            <w:tcW w:w="3119" w:type="dxa"/>
          </w:tcPr>
          <w:p w14:paraId="5042665E" w14:textId="77777777" w:rsidR="002902B7" w:rsidRPr="002902B7" w:rsidRDefault="002902B7" w:rsidP="00507775">
            <w:pPr>
              <w:spacing w:after="0" w:line="240" w:lineRule="auto"/>
              <w:rPr>
                <w:rFonts w:ascii="Times New Roman" w:hAnsi="Times New Roman" w:cs="Times New Roman"/>
                <w:sz w:val="4"/>
                <w:szCs w:val="24"/>
              </w:rPr>
            </w:pPr>
          </w:p>
          <w:p w14:paraId="1E5E0E53" w14:textId="77777777" w:rsidR="002902B7" w:rsidRPr="002902B7" w:rsidRDefault="002902B7" w:rsidP="00507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19584864" w14:textId="77777777" w:rsidR="002902B7" w:rsidRPr="002902B7" w:rsidRDefault="002902B7" w:rsidP="0050777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</w:tbl>
    <w:p w14:paraId="7636F4E2" w14:textId="5EF425BE" w:rsidR="000158B8" w:rsidRPr="002902B7" w:rsidRDefault="002902B7" w:rsidP="000158B8">
      <w:pPr>
        <w:pStyle w:val="a4"/>
        <w:rPr>
          <w:b w:val="0"/>
          <w:szCs w:val="26"/>
        </w:rPr>
      </w:pPr>
      <w:proofErr w:type="spellStart"/>
      <w:r w:rsidRPr="002902B7">
        <w:rPr>
          <w:b w:val="0"/>
        </w:rPr>
        <w:t>г.Нефтеюганск</w:t>
      </w:r>
      <w:bookmarkEnd w:id="0"/>
      <w:proofErr w:type="spellEnd"/>
    </w:p>
    <w:p w14:paraId="5C2F409B" w14:textId="77777777" w:rsidR="000158B8" w:rsidRDefault="000158B8" w:rsidP="000158B8">
      <w:pPr>
        <w:pStyle w:val="a4"/>
        <w:rPr>
          <w:b w:val="0"/>
          <w:szCs w:val="26"/>
        </w:rPr>
      </w:pPr>
    </w:p>
    <w:p w14:paraId="204A1E69" w14:textId="77777777" w:rsidR="000158B8" w:rsidRDefault="000158B8" w:rsidP="000158B8">
      <w:pPr>
        <w:pStyle w:val="a4"/>
        <w:rPr>
          <w:b w:val="0"/>
          <w:szCs w:val="26"/>
        </w:rPr>
      </w:pPr>
    </w:p>
    <w:p w14:paraId="3D3285E1" w14:textId="567D5A57" w:rsidR="007F4FF2" w:rsidRPr="00A8761E" w:rsidRDefault="007F4FF2" w:rsidP="000158B8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9C05F6" w:rsidRPr="009C05F6">
        <w:rPr>
          <w:b w:val="0"/>
          <w:szCs w:val="26"/>
        </w:rPr>
        <w:t xml:space="preserve">Обустройство Западно-Усть-Балыкского месторождения нефти. </w:t>
      </w:r>
      <w:r w:rsidR="000158B8">
        <w:rPr>
          <w:b w:val="0"/>
          <w:szCs w:val="26"/>
        </w:rPr>
        <w:br/>
      </w:r>
      <w:r w:rsidR="009C05F6" w:rsidRPr="009C05F6">
        <w:rPr>
          <w:b w:val="0"/>
          <w:szCs w:val="26"/>
        </w:rPr>
        <w:t>Куст скважин 7бис (расширение)</w:t>
      </w:r>
      <w:r w:rsidRPr="00A8761E">
        <w:rPr>
          <w:b w:val="0"/>
          <w:szCs w:val="26"/>
        </w:rPr>
        <w:t>»</w:t>
      </w:r>
    </w:p>
    <w:p w14:paraId="5646EBDE" w14:textId="21FF9E4A" w:rsidR="007F4FF2" w:rsidRDefault="007F4FF2" w:rsidP="000158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66838D3" w14:textId="77777777" w:rsidR="000158B8" w:rsidRPr="00A8761E" w:rsidRDefault="000158B8" w:rsidP="000158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173F52C3" w:rsidR="007F4FF2" w:rsidRPr="003113BD" w:rsidRDefault="007F4FF2" w:rsidP="000158B8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№ 351-п </w:t>
      </w:r>
      <w:r w:rsidR="000158B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установлении 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</w:t>
      </w:r>
      <w:r w:rsidR="000158B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8744AC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</w:t>
      </w:r>
      <w:r w:rsidR="000158B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одготовка и утверждение документации </w:t>
      </w:r>
      <w:r w:rsidR="000158B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9C05F6">
        <w:rPr>
          <w:rFonts w:ascii="Times New Roman" w:eastAsia="Times New Roman" w:hAnsi="Times New Roman" w:cs="Times New Roman"/>
          <w:sz w:val="26"/>
          <w:szCs w:val="26"/>
          <w:lang w:eastAsia="ru-RU"/>
        </w:rPr>
        <w:t>23.05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.2024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9C05F6">
        <w:rPr>
          <w:rFonts w:ascii="Times New Roman" w:eastAsia="Times New Roman" w:hAnsi="Times New Roman" w:cs="Times New Roman"/>
          <w:sz w:val="26"/>
          <w:szCs w:val="26"/>
          <w:lang w:eastAsia="ru-RU"/>
        </w:rPr>
        <w:t>803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подготовке документации </w:t>
      </w:r>
      <w:r w:rsidR="000158B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 для размещения объекта: «</w:t>
      </w:r>
      <w:r w:rsidR="009C05F6" w:rsidRPr="009C05F6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Обустройство Западно-Усть-Балыкского месторождения нефти. Куст скважин 7бис (расширение)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738E9" w:rsidRPr="00C52672">
        <w:rPr>
          <w:rFonts w:ascii="Times New Roman" w:hAnsi="Times New Roman" w:cs="Times New Roman"/>
          <w:bCs/>
          <w:sz w:val="26"/>
          <w:szCs w:val="26"/>
        </w:rPr>
        <w:t>,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заявления публичного акционерного общества «</w:t>
      </w:r>
      <w:r w:rsidR="009C05F6" w:rsidRPr="009C05F6">
        <w:rPr>
          <w:rFonts w:ascii="Times New Roman" w:eastAsia="Times New Roman" w:hAnsi="Times New Roman" w:cs="Times New Roman"/>
          <w:sz w:val="26"/>
          <w:szCs w:val="26"/>
          <w:lang w:eastAsia="ru-RU"/>
        </w:rPr>
        <w:t>Славнефть-Мегионнефтегаз</w:t>
      </w:r>
      <w:r w:rsidR="009C05F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 </w:t>
      </w:r>
      <w:r w:rsidR="000158B8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9C05F6">
        <w:rPr>
          <w:rFonts w:ascii="Times New Roman" w:hAnsi="Times New Roman" w:cs="Times New Roman"/>
          <w:color w:val="000000" w:themeColor="text1"/>
          <w:sz w:val="26"/>
          <w:szCs w:val="26"/>
        </w:rPr>
        <w:t>от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9C05F6">
        <w:rPr>
          <w:rFonts w:ascii="Times New Roman" w:hAnsi="Times New Roman" w:cs="Times New Roman"/>
          <w:color w:val="000000" w:themeColor="text1"/>
          <w:sz w:val="26"/>
          <w:szCs w:val="26"/>
        </w:rPr>
        <w:t>30.05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.2024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C05F6">
        <w:rPr>
          <w:rFonts w:ascii="Times New Roman" w:eastAsia="Times New Roman" w:hAnsi="Times New Roman" w:cs="Times New Roman"/>
          <w:sz w:val="26"/>
          <w:szCs w:val="26"/>
          <w:lang w:eastAsia="ru-RU"/>
        </w:rPr>
        <w:t>4150845263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0158B8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7356BD22" w:rsidR="007F4FF2" w:rsidRPr="00B43614" w:rsidRDefault="007F4FF2" w:rsidP="000158B8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</w:t>
      </w:r>
      <w:r w:rsidR="00125EBF">
        <w:rPr>
          <w:rFonts w:ascii="Times New Roman" w:hAnsi="Times New Roman" w:cs="Times New Roman"/>
          <w:sz w:val="26"/>
          <w:szCs w:val="26"/>
          <w:lang w:eastAsia="ru-RU"/>
        </w:rPr>
        <w:t xml:space="preserve">и проект межевания 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 w:rsidR="000158B8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9C05F6" w:rsidRPr="009C05F6">
        <w:rPr>
          <w:rFonts w:ascii="Times New Roman" w:hAnsi="Times New Roman"/>
          <w:sz w:val="26"/>
          <w:szCs w:val="26"/>
        </w:rPr>
        <w:t>Обустройство Западно-Усть-Балыкского месторождения нефти. Куст скважин 7бис (расширение)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37FA2399" w:rsidR="007F4FF2" w:rsidRPr="00D96D02" w:rsidRDefault="007F4FF2" w:rsidP="000158B8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="000158B8">
        <w:rPr>
          <w:rFonts w:ascii="Times New Roman" w:hAnsi="Times New Roman" w:cs="Times New Roman"/>
          <w:sz w:val="26"/>
          <w:szCs w:val="26"/>
        </w:rPr>
        <w:br/>
      </w:r>
      <w:r w:rsidR="00D80DC6">
        <w:rPr>
          <w:rFonts w:ascii="Times New Roman" w:hAnsi="Times New Roman" w:cs="Times New Roman"/>
          <w:sz w:val="26"/>
          <w:szCs w:val="26"/>
        </w:rPr>
        <w:t>и проект</w:t>
      </w:r>
      <w:r w:rsidR="00A10FE0">
        <w:rPr>
          <w:rFonts w:ascii="Times New Roman" w:hAnsi="Times New Roman" w:cs="Times New Roman"/>
          <w:sz w:val="26"/>
          <w:szCs w:val="26"/>
        </w:rPr>
        <w:t>а</w:t>
      </w:r>
      <w:r w:rsidR="00D80DC6">
        <w:rPr>
          <w:rFonts w:ascii="Times New Roman" w:hAnsi="Times New Roman" w:cs="Times New Roman"/>
          <w:sz w:val="26"/>
          <w:szCs w:val="26"/>
        </w:rPr>
        <w:t xml:space="preserve"> межевания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9C05F6" w:rsidRPr="009C05F6">
        <w:rPr>
          <w:rFonts w:ascii="Times New Roman" w:hAnsi="Times New Roman"/>
          <w:sz w:val="26"/>
          <w:szCs w:val="26"/>
        </w:rPr>
        <w:t>Обустройство Западно-Усть-Балыкского месторождения нефти. Куст скважин 7бис (расширение)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0158B8">
        <w:rPr>
          <w:rFonts w:ascii="Times New Roman" w:hAnsi="Times New Roman" w:cs="Times New Roman"/>
          <w:sz w:val="26"/>
          <w:szCs w:val="26"/>
        </w:rPr>
        <w:br/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0158B8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lastRenderedPageBreak/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0158B8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0158B8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0158B8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0158B8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CA1B392" w14:textId="77777777" w:rsidR="000158B8" w:rsidRPr="006D1AB0" w:rsidRDefault="000158B8" w:rsidP="006D1AB0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B516D7">
        <w:rPr>
          <w:rFonts w:ascii="Times New Roman" w:eastAsia="Calibri" w:hAnsi="Times New Roman"/>
          <w:sz w:val="26"/>
          <w:szCs w:val="26"/>
        </w:rPr>
        <w:t>Глав</w:t>
      </w:r>
      <w:r>
        <w:rPr>
          <w:rFonts w:ascii="Times New Roman" w:eastAsia="Calibri" w:hAnsi="Times New Roman"/>
          <w:sz w:val="26"/>
          <w:szCs w:val="26"/>
        </w:rPr>
        <w:t>а</w:t>
      </w:r>
      <w:r w:rsidRPr="00B516D7">
        <w:rPr>
          <w:rFonts w:ascii="Times New Roman" w:eastAsia="Calibri" w:hAnsi="Times New Roman"/>
          <w:sz w:val="26"/>
          <w:szCs w:val="26"/>
        </w:rPr>
        <w:t xml:space="preserve"> района</w:t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proofErr w:type="spellStart"/>
      <w:r>
        <w:rPr>
          <w:rFonts w:ascii="Times New Roman" w:eastAsia="Calibri" w:hAnsi="Times New Roman"/>
          <w:sz w:val="26"/>
          <w:szCs w:val="26"/>
        </w:rPr>
        <w:t>А.А.Бочко</w:t>
      </w:r>
      <w:proofErr w:type="spellEnd"/>
    </w:p>
    <w:p w14:paraId="12DDE91E" w14:textId="39D1B1E0" w:rsidR="00BB2B65" w:rsidRPr="00FF7A38" w:rsidRDefault="007F4FF2" w:rsidP="000158B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0158B8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96E87" w14:textId="77777777" w:rsidR="000158B8" w:rsidRDefault="000158B8" w:rsidP="000158B8">
      <w:pPr>
        <w:spacing w:after="0" w:line="240" w:lineRule="auto"/>
      </w:pPr>
      <w:r>
        <w:separator/>
      </w:r>
    </w:p>
  </w:endnote>
  <w:endnote w:type="continuationSeparator" w:id="0">
    <w:p w14:paraId="513A1A4F" w14:textId="77777777" w:rsidR="000158B8" w:rsidRDefault="000158B8" w:rsidP="00015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8E776" w14:textId="77777777" w:rsidR="000158B8" w:rsidRDefault="000158B8" w:rsidP="000158B8">
      <w:pPr>
        <w:spacing w:after="0" w:line="240" w:lineRule="auto"/>
      </w:pPr>
      <w:r>
        <w:separator/>
      </w:r>
    </w:p>
  </w:footnote>
  <w:footnote w:type="continuationSeparator" w:id="0">
    <w:p w14:paraId="1B339F64" w14:textId="77777777" w:rsidR="000158B8" w:rsidRDefault="000158B8" w:rsidP="000158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0764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54BC545" w14:textId="7F7C453D" w:rsidR="000158B8" w:rsidRPr="000158B8" w:rsidRDefault="000158B8" w:rsidP="000158B8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158B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158B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158B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0158B8">
          <w:rPr>
            <w:rFonts w:ascii="Times New Roman" w:hAnsi="Times New Roman" w:cs="Times New Roman"/>
            <w:sz w:val="24"/>
            <w:szCs w:val="24"/>
          </w:rPr>
          <w:t>2</w:t>
        </w:r>
        <w:r w:rsidRPr="000158B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158B8"/>
    <w:rsid w:val="00030F8B"/>
    <w:rsid w:val="000738E9"/>
    <w:rsid w:val="000E4334"/>
    <w:rsid w:val="000F5667"/>
    <w:rsid w:val="00125EBF"/>
    <w:rsid w:val="001424FB"/>
    <w:rsid w:val="001E5388"/>
    <w:rsid w:val="002078F8"/>
    <w:rsid w:val="002902B7"/>
    <w:rsid w:val="003113BD"/>
    <w:rsid w:val="00462160"/>
    <w:rsid w:val="005E79D0"/>
    <w:rsid w:val="0069515E"/>
    <w:rsid w:val="0072437B"/>
    <w:rsid w:val="007F4FF2"/>
    <w:rsid w:val="0083696C"/>
    <w:rsid w:val="008472EA"/>
    <w:rsid w:val="008744AC"/>
    <w:rsid w:val="009C05F6"/>
    <w:rsid w:val="00A10FE0"/>
    <w:rsid w:val="00A63696"/>
    <w:rsid w:val="00A65026"/>
    <w:rsid w:val="00B060AE"/>
    <w:rsid w:val="00BB2B65"/>
    <w:rsid w:val="00D80DC6"/>
    <w:rsid w:val="00D96D02"/>
    <w:rsid w:val="00EF610E"/>
    <w:rsid w:val="00F2508D"/>
    <w:rsid w:val="00F30EEC"/>
    <w:rsid w:val="00F56E7B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158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158B8"/>
  </w:style>
  <w:style w:type="paragraph" w:styleId="a8">
    <w:name w:val="footer"/>
    <w:basedOn w:val="a"/>
    <w:link w:val="a9"/>
    <w:uiPriority w:val="99"/>
    <w:unhideWhenUsed/>
    <w:rsid w:val="000158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158B8"/>
  </w:style>
  <w:style w:type="paragraph" w:customStyle="1" w:styleId="aa">
    <w:name w:val="Знак"/>
    <w:basedOn w:val="a"/>
    <w:rsid w:val="002902B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Лукашева Лариса Александровна</cp:lastModifiedBy>
  <cp:revision>3</cp:revision>
  <cp:lastPrinted>2024-06-07T07:15:00Z</cp:lastPrinted>
  <dcterms:created xsi:type="dcterms:W3CDTF">2024-06-07T07:17:00Z</dcterms:created>
  <dcterms:modified xsi:type="dcterms:W3CDTF">2024-06-14T11:55:00Z</dcterms:modified>
</cp:coreProperties>
</file>