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86D5" w14:textId="18157ED0" w:rsidR="00B54D45" w:rsidRPr="00B54D45" w:rsidRDefault="00B54D45" w:rsidP="008E2D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eastAsia="Calibri" w:hAnsi="Times New Roman" w:cs="Times New Roman"/>
          <w:sz w:val="26"/>
          <w:szCs w:val="26"/>
        </w:rPr>
      </w:pPr>
      <w:r w:rsidRPr="00B54D45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8E2DB9">
        <w:rPr>
          <w:rFonts w:ascii="Times New Roman" w:eastAsia="Calibri" w:hAnsi="Times New Roman" w:cs="Times New Roman"/>
          <w:sz w:val="26"/>
          <w:szCs w:val="26"/>
        </w:rPr>
        <w:br/>
      </w:r>
      <w:r w:rsidRPr="00B54D45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>
        <w:rPr>
          <w:rFonts w:ascii="Times New Roman" w:eastAsia="Calibri" w:hAnsi="Times New Roman" w:cs="Times New Roman"/>
          <w:sz w:val="26"/>
          <w:szCs w:val="26"/>
        </w:rPr>
        <w:t xml:space="preserve">постановлению администрации </w:t>
      </w:r>
      <w:r w:rsidRPr="00B54D45">
        <w:rPr>
          <w:rFonts w:ascii="Times New Roman" w:eastAsia="Calibri" w:hAnsi="Times New Roman" w:cs="Times New Roman"/>
          <w:sz w:val="26"/>
          <w:szCs w:val="26"/>
        </w:rPr>
        <w:t xml:space="preserve">Нефтеюганского района </w:t>
      </w:r>
    </w:p>
    <w:p w14:paraId="2CC53571" w14:textId="74026675" w:rsidR="00B54D45" w:rsidRPr="00B54D45" w:rsidRDefault="00B54D45" w:rsidP="008E2DB9">
      <w:pPr>
        <w:spacing w:after="0" w:line="240" w:lineRule="auto"/>
        <w:ind w:left="9639"/>
        <w:rPr>
          <w:rFonts w:ascii="Times New Roman" w:hAnsi="Times New Roman" w:cs="Times New Roman"/>
          <w:sz w:val="26"/>
          <w:szCs w:val="26"/>
        </w:rPr>
      </w:pPr>
      <w:r w:rsidRPr="00B54D4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4F503C">
        <w:rPr>
          <w:rFonts w:ascii="Times New Roman" w:eastAsia="Calibri" w:hAnsi="Times New Roman" w:cs="Times New Roman"/>
          <w:sz w:val="26"/>
          <w:szCs w:val="26"/>
        </w:rPr>
        <w:t>26.05.2025</w:t>
      </w:r>
      <w:r w:rsidRPr="00B54D45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4F503C">
        <w:rPr>
          <w:rFonts w:ascii="Times New Roman" w:eastAsia="Calibri" w:hAnsi="Times New Roman" w:cs="Times New Roman"/>
          <w:sz w:val="26"/>
          <w:szCs w:val="26"/>
        </w:rPr>
        <w:t xml:space="preserve"> 947-па</w:t>
      </w:r>
    </w:p>
    <w:p w14:paraId="2AC7E014" w14:textId="77777777" w:rsidR="00B54D45" w:rsidRDefault="00B54D45" w:rsidP="00CC7B94">
      <w:pPr>
        <w:spacing w:after="0" w:line="240" w:lineRule="auto"/>
        <w:ind w:left="10065"/>
        <w:rPr>
          <w:rFonts w:ascii="Times New Roman" w:hAnsi="Times New Roman"/>
          <w:sz w:val="26"/>
          <w:szCs w:val="26"/>
        </w:rPr>
      </w:pPr>
    </w:p>
    <w:p w14:paraId="7EC4246C" w14:textId="24A00AB7" w:rsidR="00CC7B94" w:rsidRDefault="00B54D45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C7B94" w:rsidRPr="0079691D">
        <w:rPr>
          <w:rFonts w:ascii="Times New Roman" w:hAnsi="Times New Roman"/>
          <w:sz w:val="26"/>
          <w:szCs w:val="26"/>
        </w:rPr>
        <w:t xml:space="preserve">Приложение </w:t>
      </w:r>
      <w:r w:rsidR="00CC7B94">
        <w:rPr>
          <w:rFonts w:ascii="Times New Roman" w:hAnsi="Times New Roman"/>
          <w:sz w:val="26"/>
          <w:szCs w:val="26"/>
        </w:rPr>
        <w:t>5</w:t>
      </w:r>
      <w:r w:rsidR="00CC7B94" w:rsidRPr="0079691D">
        <w:rPr>
          <w:rFonts w:ascii="Times New Roman" w:hAnsi="Times New Roman"/>
          <w:sz w:val="26"/>
          <w:szCs w:val="26"/>
        </w:rPr>
        <w:t xml:space="preserve"> </w:t>
      </w:r>
    </w:p>
    <w:p w14:paraId="45B62FA8" w14:textId="77777777" w:rsidR="00CC7B94" w:rsidRPr="00E5149E" w:rsidRDefault="00CC7B94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</w:p>
    <w:p w14:paraId="794F1393" w14:textId="77777777" w:rsidR="00CC7B94" w:rsidRPr="00E5149E" w:rsidRDefault="00CC7B94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  <w:r w:rsidRPr="00E5149E">
        <w:rPr>
          <w:rFonts w:ascii="Times New Roman" w:hAnsi="Times New Roman"/>
          <w:sz w:val="26"/>
          <w:szCs w:val="26"/>
        </w:rPr>
        <w:t>УТВЕР</w:t>
      </w:r>
      <w:r w:rsidRPr="007503DA">
        <w:rPr>
          <w:rFonts w:ascii="Times New Roman" w:hAnsi="Times New Roman"/>
          <w:sz w:val="26"/>
          <w:szCs w:val="26"/>
        </w:rPr>
        <w:t>ЖДЕН</w:t>
      </w:r>
    </w:p>
    <w:p w14:paraId="69AEDC8B" w14:textId="77777777" w:rsidR="00CC7B94" w:rsidRDefault="00CC7B94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  <w:r w:rsidRPr="00E5149E">
        <w:rPr>
          <w:rFonts w:ascii="Times New Roman" w:hAnsi="Times New Roman"/>
          <w:sz w:val="26"/>
          <w:szCs w:val="26"/>
        </w:rPr>
        <w:t xml:space="preserve">постановлением администрации </w:t>
      </w:r>
    </w:p>
    <w:p w14:paraId="744FC14C" w14:textId="77777777" w:rsidR="00CC7B94" w:rsidRPr="00E5149E" w:rsidRDefault="00CC7B94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  <w:r w:rsidRPr="00E5149E">
        <w:rPr>
          <w:rFonts w:ascii="Times New Roman" w:hAnsi="Times New Roman"/>
          <w:sz w:val="26"/>
          <w:szCs w:val="26"/>
        </w:rPr>
        <w:t>Нефтеюганского района</w:t>
      </w:r>
    </w:p>
    <w:p w14:paraId="32B763AA" w14:textId="77777777" w:rsidR="00CC7B94" w:rsidRDefault="00CC7B94" w:rsidP="008E2DB9">
      <w:pPr>
        <w:spacing w:after="0" w:line="240" w:lineRule="auto"/>
        <w:ind w:left="10065" w:hanging="426"/>
        <w:rPr>
          <w:rFonts w:ascii="Times New Roman" w:hAnsi="Times New Roman"/>
          <w:sz w:val="26"/>
          <w:szCs w:val="26"/>
        </w:rPr>
      </w:pPr>
      <w:r w:rsidRPr="00E5149E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38C5">
        <w:rPr>
          <w:rFonts w:ascii="Times New Roman" w:hAnsi="Times New Roman"/>
          <w:sz w:val="26"/>
          <w:szCs w:val="26"/>
        </w:rPr>
        <w:t>03.12.2024 № 2178-па</w:t>
      </w:r>
    </w:p>
    <w:p w14:paraId="40774FB1" w14:textId="77777777" w:rsidR="00CC7B94" w:rsidRDefault="00CC7B94" w:rsidP="00CC7B94"/>
    <w:p w14:paraId="3C391876" w14:textId="77777777" w:rsidR="00CC7B94" w:rsidRPr="00B55EC1" w:rsidRDefault="00CC7B94" w:rsidP="00CC7B94">
      <w:pPr>
        <w:pStyle w:val="1"/>
        <w:ind w:firstLine="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5EC1">
        <w:rPr>
          <w:rFonts w:ascii="Times New Roman" w:hAnsi="Times New Roman"/>
          <w:b/>
          <w:color w:val="000000" w:themeColor="text1"/>
          <w:sz w:val="24"/>
          <w:szCs w:val="24"/>
        </w:rPr>
        <w:t>ПЛАН</w:t>
      </w:r>
    </w:p>
    <w:p w14:paraId="756C3491" w14:textId="77777777" w:rsidR="00CC7B94" w:rsidRDefault="00CC7B94" w:rsidP="00CC7B94">
      <w:pPr>
        <w:pStyle w:val="1"/>
        <w:ind w:firstLine="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152662994"/>
      <w:r w:rsidRPr="00B55EC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проведения профилактических визитов </w:t>
      </w:r>
      <w:bookmarkStart w:id="1" w:name="_Hlk152662978"/>
      <w:bookmarkEnd w:id="0"/>
      <w:r w:rsidRPr="00B55EC1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 юридическими лицами, индивидуальными предпринимателями </w:t>
      </w:r>
    </w:p>
    <w:p w14:paraId="53298660" w14:textId="77777777" w:rsidR="00CC7B94" w:rsidRPr="00B55EC1" w:rsidRDefault="00CC7B94" w:rsidP="00CC7B94">
      <w:pPr>
        <w:pStyle w:val="1"/>
        <w:ind w:firstLine="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225FD">
        <w:rPr>
          <w:rFonts w:ascii="Times New Roman" w:hAnsi="Times New Roman"/>
          <w:b/>
          <w:color w:val="000000" w:themeColor="text1"/>
          <w:sz w:val="24"/>
          <w:szCs w:val="24"/>
        </w:rPr>
        <w:t>и физическими лицами на 202</w:t>
      </w:r>
      <w:r w:rsidRPr="00217FBE">
        <w:rPr>
          <w:rFonts w:ascii="Times New Roman" w:hAnsi="Times New Roman"/>
          <w:b/>
          <w:color w:val="000000" w:themeColor="text1"/>
          <w:sz w:val="24"/>
          <w:szCs w:val="24"/>
        </w:rPr>
        <w:t xml:space="preserve">5 </w:t>
      </w:r>
      <w:r w:rsidRPr="00F225FD">
        <w:rPr>
          <w:rFonts w:ascii="Times New Roman" w:hAnsi="Times New Roman"/>
          <w:b/>
          <w:color w:val="000000" w:themeColor="text1"/>
          <w:sz w:val="24"/>
          <w:szCs w:val="24"/>
        </w:rPr>
        <w:t>год</w:t>
      </w:r>
      <w:r w:rsidRPr="00B55EC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bookmarkEnd w:id="1"/>
    </w:p>
    <w:p w14:paraId="70703920" w14:textId="77777777" w:rsidR="00D468EC" w:rsidRPr="00B55EC1" w:rsidRDefault="00D468EC" w:rsidP="00D468EC">
      <w:pPr>
        <w:pStyle w:val="1"/>
        <w:ind w:firstLine="6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3"/>
        <w:tblW w:w="1573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827"/>
        <w:gridCol w:w="1701"/>
        <w:gridCol w:w="1566"/>
        <w:gridCol w:w="1843"/>
        <w:gridCol w:w="3962"/>
      </w:tblGrid>
      <w:tr w:rsidR="00D468EC" w:rsidRPr="00B55EC1" w14:paraId="676B5C75" w14:textId="77777777" w:rsidTr="00CC7B94">
        <w:tc>
          <w:tcPr>
            <w:tcW w:w="709" w:type="dxa"/>
          </w:tcPr>
          <w:p w14:paraId="1C4C8553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3EA38F01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23B1E8A4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№</w:t>
            </w:r>
          </w:p>
          <w:p w14:paraId="7B3695CB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2127" w:type="dxa"/>
          </w:tcPr>
          <w:p w14:paraId="781D921E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217B6F07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175F2933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Вид муниципального контроля</w:t>
            </w:r>
          </w:p>
        </w:tc>
        <w:tc>
          <w:tcPr>
            <w:tcW w:w="3827" w:type="dxa"/>
          </w:tcPr>
          <w:p w14:paraId="38BC5235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Наименование субъекта/объекта профилактического мероприятия</w:t>
            </w:r>
          </w:p>
          <w:p w14:paraId="2BAA9C70" w14:textId="3F27938B" w:rsidR="00CC7B94" w:rsidRPr="00B55EC1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(наименование ЮЛ, ИП, ИНН/ОГРН, кадастровый номер участка и иная информация, позволяющая идентифицировать субъект/объект)</w:t>
            </w:r>
            <w:r w:rsidR="00CC7B9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, м</w:t>
            </w:r>
            <w:r w:rsidR="00CC7B94"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есто (места) нахождения субъекта/объекта</w:t>
            </w:r>
          </w:p>
        </w:tc>
        <w:tc>
          <w:tcPr>
            <w:tcW w:w="1701" w:type="dxa"/>
          </w:tcPr>
          <w:p w14:paraId="4B403EB7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7AB2DE00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6127219A" w14:textId="369F2163" w:rsidR="00D468EC" w:rsidRPr="00B55EC1" w:rsidRDefault="00CC7B94" w:rsidP="00CC7B94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Категория риска </w:t>
            </w:r>
          </w:p>
        </w:tc>
        <w:tc>
          <w:tcPr>
            <w:tcW w:w="1566" w:type="dxa"/>
          </w:tcPr>
          <w:p w14:paraId="3540F8CC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18957A83" w14:textId="304AC300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Период </w:t>
            </w:r>
            <w:r w:rsidR="003930FF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и сроки </w:t>
            </w: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проведения профилактического мероприятия </w:t>
            </w:r>
          </w:p>
          <w:p w14:paraId="3989A33F" w14:textId="1CED2B6E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(месяц)</w:t>
            </w:r>
          </w:p>
        </w:tc>
        <w:tc>
          <w:tcPr>
            <w:tcW w:w="1843" w:type="dxa"/>
          </w:tcPr>
          <w:p w14:paraId="70486F71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25E82DCD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5731CCBD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Цель профилактического мероприятия</w:t>
            </w:r>
          </w:p>
        </w:tc>
        <w:tc>
          <w:tcPr>
            <w:tcW w:w="3962" w:type="dxa"/>
          </w:tcPr>
          <w:p w14:paraId="2C886280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07379B4D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7B4D816E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55EC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Правовое обоснование профилактического мероприятия</w:t>
            </w:r>
          </w:p>
        </w:tc>
      </w:tr>
    </w:tbl>
    <w:p w14:paraId="28D6CAFD" w14:textId="77777777" w:rsidR="008E2DB9" w:rsidRPr="008E2DB9" w:rsidRDefault="008E2DB9" w:rsidP="008E2DB9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73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827"/>
        <w:gridCol w:w="1701"/>
        <w:gridCol w:w="1566"/>
        <w:gridCol w:w="1843"/>
        <w:gridCol w:w="3962"/>
      </w:tblGrid>
      <w:tr w:rsidR="00D468EC" w:rsidRPr="00B55EC1" w14:paraId="1C6A73DE" w14:textId="77777777" w:rsidTr="008E2DB9">
        <w:trPr>
          <w:trHeight w:val="306"/>
          <w:tblHeader/>
        </w:trPr>
        <w:tc>
          <w:tcPr>
            <w:tcW w:w="709" w:type="dxa"/>
          </w:tcPr>
          <w:p w14:paraId="1CC6EC51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1664A3EA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DF0FC3C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109546E" w14:textId="77777777" w:rsidR="00D468EC" w:rsidRPr="008E2DB9" w:rsidRDefault="00D468EC" w:rsidP="008E2D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14:paraId="2DF8B024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88A270D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62" w:type="dxa"/>
          </w:tcPr>
          <w:p w14:paraId="2708ECA0" w14:textId="77777777" w:rsidR="00D468EC" w:rsidRPr="008E2DB9" w:rsidRDefault="00D468EC" w:rsidP="008E2DB9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E2D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468EC" w:rsidRPr="00B55EC1" w14:paraId="2004BCFB" w14:textId="77777777" w:rsidTr="00CC7B94">
        <w:tc>
          <w:tcPr>
            <w:tcW w:w="15735" w:type="dxa"/>
            <w:gridSpan w:val="7"/>
          </w:tcPr>
          <w:p w14:paraId="3AEBD8E6" w14:textId="77777777" w:rsidR="00D468EC" w:rsidRPr="008E2DB9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04ECD3D0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Муниципальный земельный контроль </w:t>
            </w:r>
          </w:p>
          <w:p w14:paraId="0C868764" w14:textId="77777777" w:rsidR="00D468EC" w:rsidRPr="00B55EC1" w:rsidRDefault="00D468EC" w:rsidP="00D26A2D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D468EC" w:rsidRPr="00B55EC1" w14:paraId="3008B618" w14:textId="77777777" w:rsidTr="00CC7B94">
        <w:tc>
          <w:tcPr>
            <w:tcW w:w="709" w:type="dxa"/>
          </w:tcPr>
          <w:p w14:paraId="65B4C172" w14:textId="133FDFCE" w:rsidR="00D468EC" w:rsidRPr="00EC4FD3" w:rsidRDefault="0021005C" w:rsidP="0021005C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FFFFFF" w:themeFill="background1"/>
          </w:tcPr>
          <w:p w14:paraId="626E0DC0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331268B3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86:08:0030101:1847</w:t>
            </w:r>
          </w:p>
          <w:p w14:paraId="55106827" w14:textId="52004400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огородничества (код 13.1)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Лисецкий 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36F84ED" w14:textId="65EC93AC" w:rsidR="00CC7B94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Нефтеюганский район,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п.Куть-Ях, ул.Дачная,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31а</w:t>
            </w:r>
          </w:p>
        </w:tc>
        <w:tc>
          <w:tcPr>
            <w:tcW w:w="1701" w:type="dxa"/>
            <w:shd w:val="clear" w:color="auto" w:fill="FFFFFF" w:themeFill="background1"/>
          </w:tcPr>
          <w:p w14:paraId="084B4A26" w14:textId="17FE54E2" w:rsidR="00D468EC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566" w:type="dxa"/>
          </w:tcPr>
          <w:p w14:paraId="3DB0F8A0" w14:textId="77777777" w:rsidR="00D468EC" w:rsidRDefault="003930FF" w:rsidP="00CC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23.06.2025</w:t>
            </w:r>
          </w:p>
          <w:p w14:paraId="4B68434F" w14:textId="7E5E786A" w:rsidR="003930FF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79EB0DAE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4978C033" w14:textId="4BC576AE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1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Федеральный закон от 31.07.2020 № 248-ФЗ «О государственном контроле (надзоре) и муниципальном контроле в РФ» (далее – Федеральный закон № 248-ФЗ)</w:t>
            </w:r>
            <w:r w:rsidR="00485266">
              <w:rPr>
                <w:rFonts w:ascii="Times New Roman" w:hAnsi="Times New Roman"/>
                <w:sz w:val="20"/>
              </w:rPr>
              <w:t>;</w:t>
            </w:r>
          </w:p>
          <w:p w14:paraId="38724543" w14:textId="7166D8C2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2. Решение Совета депутатов сельского поселения Куть-Ях от 19.08.2021 №</w:t>
            </w:r>
            <w:r w:rsidR="00485266">
              <w:rPr>
                <w:rFonts w:ascii="Times New Roman" w:hAnsi="Times New Roman"/>
                <w:sz w:val="20"/>
              </w:rPr>
              <w:t xml:space="preserve"> </w:t>
            </w:r>
            <w:r w:rsidRPr="00524744">
              <w:rPr>
                <w:rFonts w:ascii="Times New Roman" w:hAnsi="Times New Roman"/>
                <w:sz w:val="20"/>
              </w:rPr>
              <w:t>261  «Об утверждении Положения о муниципальном земельном контроле на территории сельского поселения Куть-Ях».</w:t>
            </w:r>
          </w:p>
          <w:p w14:paraId="7F02F89E" w14:textId="73658869" w:rsidR="00D468EC" w:rsidRPr="00524744" w:rsidRDefault="00D468EC" w:rsidP="00AF6D8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D468EC" w:rsidRPr="00B55EC1" w14:paraId="7B707B9B" w14:textId="77777777" w:rsidTr="008E2DB9">
        <w:trPr>
          <w:trHeight w:val="1837"/>
        </w:trPr>
        <w:tc>
          <w:tcPr>
            <w:tcW w:w="709" w:type="dxa"/>
          </w:tcPr>
          <w:p w14:paraId="593E7163" w14:textId="1ADFE784" w:rsidR="00D468EC" w:rsidRPr="00B55EC1" w:rsidRDefault="0021005C" w:rsidP="00D26A2D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shd w:val="clear" w:color="auto" w:fill="FFFFFF" w:themeFill="background1"/>
          </w:tcPr>
          <w:p w14:paraId="4B90C56C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0BF28DA4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86:08:0030101:1176</w:t>
            </w:r>
          </w:p>
          <w:p w14:paraId="16967007" w14:textId="398C19CD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ИЖС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(код 2.1)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</w:rPr>
              <w:t>Костыгов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93E2F2" w14:textId="6C610F26" w:rsidR="00CC7B94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Нефтеюганский район,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п.Куть-Ях, ул.60 лет ВЛКСМ, дом 5</w:t>
            </w:r>
          </w:p>
        </w:tc>
        <w:tc>
          <w:tcPr>
            <w:tcW w:w="1701" w:type="dxa"/>
            <w:shd w:val="clear" w:color="auto" w:fill="FFFFFF" w:themeFill="background1"/>
          </w:tcPr>
          <w:p w14:paraId="58761463" w14:textId="488289EB" w:rsidR="00D468EC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6DC08A47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23.06.2025</w:t>
            </w:r>
          </w:p>
          <w:p w14:paraId="44F8F5D4" w14:textId="0E85AED9" w:rsidR="00D468EC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1DFB9405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576A3AAA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2159641A" w14:textId="11968BBB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2. Решение Совета депутатов сельского поселения Куть-Ях от 19.08.2021 №</w:t>
            </w:r>
            <w:r w:rsidR="00485266">
              <w:rPr>
                <w:rFonts w:ascii="Times New Roman" w:hAnsi="Times New Roman"/>
                <w:sz w:val="20"/>
              </w:rPr>
              <w:t xml:space="preserve"> </w:t>
            </w:r>
            <w:r w:rsidRPr="00524744">
              <w:rPr>
                <w:rFonts w:ascii="Times New Roman" w:hAnsi="Times New Roman"/>
                <w:sz w:val="20"/>
              </w:rPr>
              <w:t>261  «Об утверждении Положения о муниципальном земельном контроле на территории сельского поселения Куть-Ях».</w:t>
            </w:r>
          </w:p>
          <w:p w14:paraId="31AE0131" w14:textId="577B4525" w:rsidR="00D468EC" w:rsidRPr="00524744" w:rsidRDefault="00D468EC" w:rsidP="00485266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D468EC" w:rsidRPr="00B55EC1" w14:paraId="39AA45E1" w14:textId="77777777" w:rsidTr="00CC7B94">
        <w:tc>
          <w:tcPr>
            <w:tcW w:w="709" w:type="dxa"/>
          </w:tcPr>
          <w:p w14:paraId="2542DC1A" w14:textId="0BD9153A" w:rsidR="00D468EC" w:rsidRPr="00B55EC1" w:rsidRDefault="0021005C" w:rsidP="00D26A2D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FFFFFF" w:themeFill="background1"/>
          </w:tcPr>
          <w:p w14:paraId="11028F6A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2A44914D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86:08:0020501:5077</w:t>
            </w:r>
          </w:p>
          <w:p w14:paraId="1DC6DE4C" w14:textId="39CE25B9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огородничества (код 13.1)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СНТ «Белочка»</w:t>
            </w:r>
          </w:p>
          <w:p w14:paraId="0F52109A" w14:textId="5F1DFADA" w:rsidR="00CC7B94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Нефтеюганский район, п.Сингапай,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районе </w:t>
            </w:r>
            <w:r w:rsidR="008E2D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ТСН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Василек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</w:tcPr>
          <w:p w14:paraId="5A538F07" w14:textId="0FB70D43" w:rsidR="00D468EC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566" w:type="dxa"/>
          </w:tcPr>
          <w:p w14:paraId="1CC2CD0B" w14:textId="011E4664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21.07.2025</w:t>
            </w:r>
          </w:p>
          <w:p w14:paraId="52A2EA64" w14:textId="7840E93F" w:rsidR="00D468EC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4F06D8EA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54BC7A00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5DA1288A" w14:textId="224197DE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Решение Совета депутатов сельского поселения Сингапай от </w:t>
            </w:r>
            <w:r w:rsidR="00485266">
              <w:rPr>
                <w:rFonts w:ascii="Times New Roman" w:hAnsi="Times New Roman"/>
                <w:sz w:val="20"/>
              </w:rPr>
              <w:t>28.03.2025</w:t>
            </w:r>
            <w:r w:rsidRPr="00524744">
              <w:rPr>
                <w:rFonts w:ascii="Times New Roman" w:hAnsi="Times New Roman"/>
                <w:sz w:val="20"/>
              </w:rPr>
              <w:t xml:space="preserve"> №</w:t>
            </w:r>
            <w:r w:rsidR="00485266">
              <w:rPr>
                <w:rFonts w:ascii="Times New Roman" w:hAnsi="Times New Roman"/>
                <w:sz w:val="20"/>
              </w:rPr>
              <w:t xml:space="preserve"> 106</w:t>
            </w:r>
            <w:r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Сингапай».</w:t>
            </w:r>
          </w:p>
          <w:p w14:paraId="0A9D2E79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  <w:p w14:paraId="4B0C807E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D468EC" w:rsidRPr="00B55EC1" w14:paraId="453789F2" w14:textId="77777777" w:rsidTr="00CC7B94">
        <w:tc>
          <w:tcPr>
            <w:tcW w:w="709" w:type="dxa"/>
          </w:tcPr>
          <w:p w14:paraId="544795FD" w14:textId="5C2D37F8" w:rsidR="00D468EC" w:rsidRPr="00B55EC1" w:rsidRDefault="0021005C" w:rsidP="00D26A2D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127" w:type="dxa"/>
            <w:shd w:val="clear" w:color="auto" w:fill="FFFFFF" w:themeFill="background1"/>
          </w:tcPr>
          <w:p w14:paraId="5951EF2A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3750F972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86:08:0020501:5038</w:t>
            </w:r>
          </w:p>
          <w:p w14:paraId="766122DE" w14:textId="7A0F8EA0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садоводства (код 13.2)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СОНТ «Ива»</w:t>
            </w:r>
          </w:p>
          <w:p w14:paraId="642C3F88" w14:textId="0C26DF17" w:rsidR="00CC7B94" w:rsidRPr="00524744" w:rsidRDefault="00AF6D84" w:rsidP="00AF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Нефтеюганский район, п.Сингапай,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район микрорайона Усть-Балык, СОНТ «Ива»</w:t>
            </w:r>
          </w:p>
        </w:tc>
        <w:tc>
          <w:tcPr>
            <w:tcW w:w="1701" w:type="dxa"/>
            <w:shd w:val="clear" w:color="auto" w:fill="FFFFFF" w:themeFill="background1"/>
          </w:tcPr>
          <w:p w14:paraId="108E3FBE" w14:textId="648D013E" w:rsidR="00D468EC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4413759A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21.07.2025</w:t>
            </w:r>
          </w:p>
          <w:p w14:paraId="3C300EC0" w14:textId="39936BCA" w:rsidR="00D468EC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1AB2B478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54C21577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6C4C10C1" w14:textId="77777777" w:rsidR="00485266" w:rsidRPr="00524744" w:rsidRDefault="00D468EC" w:rsidP="00485266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Решение Совета депутатов сельского поселения Сингапай от </w:t>
            </w:r>
            <w:r w:rsidR="00485266">
              <w:rPr>
                <w:rFonts w:ascii="Times New Roman" w:hAnsi="Times New Roman"/>
                <w:sz w:val="20"/>
              </w:rPr>
              <w:t>28.03.2025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№</w:t>
            </w:r>
            <w:r w:rsidR="00485266">
              <w:rPr>
                <w:rFonts w:ascii="Times New Roman" w:hAnsi="Times New Roman"/>
                <w:sz w:val="20"/>
              </w:rPr>
              <w:t xml:space="preserve"> 106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Сингапай».</w:t>
            </w:r>
          </w:p>
          <w:p w14:paraId="163DB171" w14:textId="4A4926E2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  <w:p w14:paraId="57CD0A33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  <w:p w14:paraId="700D31AC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D468EC" w:rsidRPr="00B55EC1" w14:paraId="3BA21745" w14:textId="77777777" w:rsidTr="00CC7B94">
        <w:tc>
          <w:tcPr>
            <w:tcW w:w="709" w:type="dxa"/>
          </w:tcPr>
          <w:p w14:paraId="24992498" w14:textId="77777777" w:rsidR="00D468E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  <w:p w14:paraId="6498E195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B2B827A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86BAD3A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449A1BB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F37D2B9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C161B10" w14:textId="77777777" w:rsidR="0021005C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C8ECC05" w14:textId="64BE96AA" w:rsidR="0021005C" w:rsidRPr="00EC4FD3" w:rsidRDefault="0021005C" w:rsidP="00D26A2D">
            <w:pPr>
              <w:pStyle w:val="1"/>
              <w:ind w:left="142"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D35D65C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456D7737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86:08:0020801:6746</w:t>
            </w:r>
          </w:p>
          <w:p w14:paraId="1452E4E3" w14:textId="284F2A89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</w:rPr>
              <w:t>СНТ «Меридиан»</w:t>
            </w:r>
          </w:p>
          <w:p w14:paraId="78B92A82" w14:textId="53A1A7EB" w:rsidR="00CC7B94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Нефтеюганский район,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Усть-Балыкское месторождение нефти</w:t>
            </w:r>
          </w:p>
        </w:tc>
        <w:tc>
          <w:tcPr>
            <w:tcW w:w="1701" w:type="dxa"/>
            <w:shd w:val="clear" w:color="auto" w:fill="FFFFFF" w:themeFill="background1"/>
          </w:tcPr>
          <w:p w14:paraId="72A0C79E" w14:textId="4E517D1F" w:rsidR="00D468EC" w:rsidRPr="00524744" w:rsidRDefault="00AF6D84" w:rsidP="00AF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3D576210" w14:textId="6D4B05C9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25.08.2025</w:t>
            </w:r>
          </w:p>
          <w:p w14:paraId="1D16E51F" w14:textId="5C59E56A" w:rsidR="00D468EC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12609F52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1FCCC417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0D8B5BC8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2. Решение Думы Нефтеюганского района от 16.08.2021 № 646 «Об утверждении положения о муниципальном земельном контроле на межселенной территории Нефтеюганского муниципального района Ханты-Мансийского автономного округа - Югре».</w:t>
            </w:r>
          </w:p>
          <w:p w14:paraId="364CCEB0" w14:textId="7BB3C68C" w:rsidR="00337ABE" w:rsidRPr="00524744" w:rsidRDefault="00D468EC" w:rsidP="00AF6D8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D468EC" w:rsidRPr="00B55EC1" w14:paraId="022E92F4" w14:textId="77777777" w:rsidTr="00CC7B94">
        <w:tc>
          <w:tcPr>
            <w:tcW w:w="709" w:type="dxa"/>
          </w:tcPr>
          <w:p w14:paraId="4141A06A" w14:textId="77777777" w:rsidR="00D468EC" w:rsidRPr="00337ABE" w:rsidRDefault="00D468EC" w:rsidP="00D26A2D">
            <w:pPr>
              <w:pStyle w:val="1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4638A08" w14:textId="45D46E21" w:rsidR="00337ABE" w:rsidRPr="00337ABE" w:rsidRDefault="00337ABE" w:rsidP="00337ABE">
            <w:pPr>
              <w:jc w:val="center"/>
              <w:rPr>
                <w:sz w:val="24"/>
                <w:szCs w:val="24"/>
                <w:lang w:eastAsia="ru-RU"/>
              </w:rPr>
            </w:pPr>
            <w:r w:rsidRPr="00337A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7" w:type="dxa"/>
            <w:shd w:val="clear" w:color="auto" w:fill="FFFFFF" w:themeFill="background1"/>
          </w:tcPr>
          <w:p w14:paraId="09B33831" w14:textId="77777777" w:rsidR="00D468EC" w:rsidRPr="00B55EC1" w:rsidRDefault="00D468EC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3B7F56C4" w14:textId="77777777" w:rsidR="00D468EC" w:rsidRPr="00524744" w:rsidRDefault="00D468EC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86:08:0020801:6914</w:t>
            </w:r>
          </w:p>
          <w:p w14:paraId="2C544A2B" w14:textId="77777777" w:rsidR="00AF6D8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 размещение СОТ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CE34812" w14:textId="327E24BE" w:rsidR="00D468EC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 «</w:t>
            </w:r>
            <w:r w:rsidR="00D468EC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Зеленая долина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14:paraId="1E2ED6E2" w14:textId="6A8B3937" w:rsidR="00CC7B94" w:rsidRPr="00524744" w:rsidRDefault="00AF6D84" w:rsidP="00AF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>-Югра, Нефтеюганский район</w:t>
            </w:r>
          </w:p>
        </w:tc>
        <w:tc>
          <w:tcPr>
            <w:tcW w:w="1701" w:type="dxa"/>
            <w:shd w:val="clear" w:color="auto" w:fill="FFFFFF" w:themeFill="background1"/>
          </w:tcPr>
          <w:p w14:paraId="05F65221" w14:textId="55998477" w:rsidR="00D468EC" w:rsidRPr="00524744" w:rsidRDefault="00AF6D84" w:rsidP="00AF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566" w:type="dxa"/>
          </w:tcPr>
          <w:p w14:paraId="16E0F75F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25.08.2025</w:t>
            </w:r>
          </w:p>
          <w:p w14:paraId="55B96E0A" w14:textId="4F7EC43D" w:rsidR="00D468EC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45BF5C5C" w14:textId="77777777" w:rsidR="00D468EC" w:rsidRPr="00524744" w:rsidRDefault="00D468EC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59471062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164C6D13" w14:textId="77777777" w:rsidR="00D468EC" w:rsidRPr="00524744" w:rsidRDefault="00D468EC" w:rsidP="00D26A2D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2. Решение Думы Нефтеюганского района от 16.08.2021 № 646 «Об утверждении положения о муниципальном земельном контроле на межселенной территории Нефтеюганского муниципального района Ханты-Мансийского автономного округа - Югре».</w:t>
            </w:r>
          </w:p>
          <w:p w14:paraId="0D0133D8" w14:textId="77777777" w:rsidR="00D468EC" w:rsidRPr="00524744" w:rsidRDefault="00D468EC" w:rsidP="00D26A2D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744">
              <w:rPr>
                <w:rFonts w:ascii="Times New Roman" w:hAnsi="Times New Roman" w:cs="Times New Roman"/>
                <w:sz w:val="20"/>
                <w:szCs w:val="20"/>
              </w:rPr>
              <w:t>3. Программа профилактики на 2025 год.</w:t>
            </w:r>
          </w:p>
        </w:tc>
      </w:tr>
      <w:tr w:rsidR="00FE424F" w:rsidRPr="00B55EC1" w14:paraId="286DF573" w14:textId="77777777" w:rsidTr="00CC7B94">
        <w:tc>
          <w:tcPr>
            <w:tcW w:w="709" w:type="dxa"/>
          </w:tcPr>
          <w:p w14:paraId="04EBFB85" w14:textId="4BE666EA" w:rsidR="00FE424F" w:rsidRPr="00EC4FD3" w:rsidRDefault="00337ABE" w:rsidP="00337ABE">
            <w:pPr>
              <w:pStyle w:val="1"/>
              <w:ind w:firstLine="174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127" w:type="dxa"/>
            <w:shd w:val="clear" w:color="auto" w:fill="FFFFFF" w:themeFill="background1"/>
          </w:tcPr>
          <w:p w14:paraId="6C1CD1C4" w14:textId="60598F5D" w:rsidR="00FE424F" w:rsidRPr="00B55EC1" w:rsidRDefault="00FE424F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66DDD0ED" w14:textId="77777777" w:rsidR="00FE424F" w:rsidRPr="00524744" w:rsidRDefault="00FE424F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86:08:0020501:5038</w:t>
            </w:r>
          </w:p>
          <w:p w14:paraId="66A514BF" w14:textId="301D3D3D" w:rsidR="00FE424F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FE424F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садоводства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44458016" w14:textId="3F0FB442" w:rsidR="00FE424F" w:rsidRDefault="00FE424F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СНТ «Возрожд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ние»</w:t>
            </w:r>
          </w:p>
          <w:p w14:paraId="28A82BBD" w14:textId="7C6A28AB" w:rsidR="00CC7B94" w:rsidRPr="00524744" w:rsidRDefault="00AF6D8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>-Югра, Нефтеюганский район, п.Сингапай</w:t>
            </w:r>
          </w:p>
        </w:tc>
        <w:tc>
          <w:tcPr>
            <w:tcW w:w="1701" w:type="dxa"/>
            <w:shd w:val="clear" w:color="auto" w:fill="FFFFFF" w:themeFill="background1"/>
          </w:tcPr>
          <w:p w14:paraId="56A2BBEA" w14:textId="758049BB" w:rsidR="00FE424F" w:rsidRPr="00524744" w:rsidRDefault="00AF6D84" w:rsidP="00AF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566" w:type="dxa"/>
          </w:tcPr>
          <w:p w14:paraId="72F9FBAB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25.08.2025</w:t>
            </w:r>
          </w:p>
          <w:p w14:paraId="3C0FDA12" w14:textId="7B38CEDF" w:rsidR="00FE424F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472DCB1E" w14:textId="6829E8C6" w:rsidR="00FE424F" w:rsidRPr="00524744" w:rsidRDefault="00FE424F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2AD3DDBB" w14:textId="77777777" w:rsidR="00FE424F" w:rsidRPr="00524744" w:rsidRDefault="00FE424F" w:rsidP="00FE424F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1. Федеральный закон № 248-ФЗ  </w:t>
            </w:r>
          </w:p>
          <w:p w14:paraId="2C601C9F" w14:textId="77777777" w:rsidR="00485266" w:rsidRPr="00524744" w:rsidRDefault="00FE424F" w:rsidP="00485266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Решение Совета депутатов сельского поселения Сингапай от </w:t>
            </w:r>
            <w:r w:rsidR="00485266">
              <w:rPr>
                <w:rFonts w:ascii="Times New Roman" w:hAnsi="Times New Roman"/>
                <w:sz w:val="20"/>
              </w:rPr>
              <w:t>28.03.2025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№</w:t>
            </w:r>
            <w:r w:rsidR="00485266">
              <w:rPr>
                <w:rFonts w:ascii="Times New Roman" w:hAnsi="Times New Roman"/>
                <w:sz w:val="20"/>
              </w:rPr>
              <w:t xml:space="preserve"> 106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Сингапай».</w:t>
            </w:r>
          </w:p>
          <w:p w14:paraId="42D60AED" w14:textId="7E36D660" w:rsidR="00FE424F" w:rsidRPr="00524744" w:rsidRDefault="00FE424F" w:rsidP="00AF6D8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CC7B94" w:rsidRPr="00B55EC1" w14:paraId="1C985243" w14:textId="77777777" w:rsidTr="00CC7B94">
        <w:tc>
          <w:tcPr>
            <w:tcW w:w="709" w:type="dxa"/>
          </w:tcPr>
          <w:p w14:paraId="36A9A2AE" w14:textId="50803855" w:rsidR="00CC7B94" w:rsidRPr="00EC4FD3" w:rsidRDefault="00CC7B94" w:rsidP="00CC7B94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127" w:type="dxa"/>
            <w:shd w:val="clear" w:color="auto" w:fill="FFFFFF" w:themeFill="background1"/>
          </w:tcPr>
          <w:p w14:paraId="24D2B153" w14:textId="77777777" w:rsidR="00CC7B94" w:rsidRPr="00B55EC1" w:rsidRDefault="00CC7B94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3C7C6486" w14:textId="77777777" w:rsidR="00492CB5" w:rsidRDefault="00492CB5" w:rsidP="004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86:08:0020101:3761</w:t>
            </w:r>
          </w:p>
          <w:p w14:paraId="0B5719BF" w14:textId="7B2D4705" w:rsidR="00492CB5" w:rsidRDefault="00492CB5" w:rsidP="004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Ведение огородничества (код 13.1),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Саенко А.Н.</w:t>
            </w:r>
          </w:p>
          <w:p w14:paraId="29116C0E" w14:textId="533EC1FB" w:rsidR="00CC7B94" w:rsidRPr="00524744" w:rsidRDefault="00492CB5" w:rsidP="004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Нефтеюганский район, п.Каркатеевы </w:t>
            </w:r>
          </w:p>
        </w:tc>
        <w:tc>
          <w:tcPr>
            <w:tcW w:w="1701" w:type="dxa"/>
            <w:shd w:val="clear" w:color="auto" w:fill="FFFFFF" w:themeFill="background1"/>
          </w:tcPr>
          <w:p w14:paraId="1C6B124E" w14:textId="434126E0" w:rsidR="00CC7B94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3EC900A5" w14:textId="7330C1CF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  <w:p w14:paraId="52A9FD2C" w14:textId="402A88C4" w:rsidR="00CC7B94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5E625BB9" w14:textId="77777777" w:rsidR="00CC7B94" w:rsidRPr="00524744" w:rsidRDefault="00CC7B94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7E65A0C5" w14:textId="77777777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1. Федеральный закон № 248-ФЗ.</w:t>
            </w:r>
          </w:p>
          <w:p w14:paraId="1BD59A3B" w14:textId="39A2FD83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Решение </w:t>
            </w:r>
            <w:r w:rsidR="00485266">
              <w:rPr>
                <w:rFonts w:ascii="Times New Roman" w:hAnsi="Times New Roman"/>
                <w:sz w:val="20"/>
              </w:rPr>
              <w:t>Совета депутатов сельского поселения Каркатеевы</w:t>
            </w:r>
            <w:r w:rsidRPr="00524744">
              <w:rPr>
                <w:rFonts w:ascii="Times New Roman" w:hAnsi="Times New Roman"/>
                <w:sz w:val="20"/>
              </w:rPr>
              <w:t xml:space="preserve"> </w:t>
            </w:r>
            <w:r w:rsidR="00485266">
              <w:rPr>
                <w:rFonts w:ascii="Times New Roman" w:hAnsi="Times New Roman"/>
                <w:sz w:val="20"/>
              </w:rPr>
              <w:t>от 28.03.2025</w:t>
            </w:r>
            <w:r w:rsidRPr="00524744">
              <w:rPr>
                <w:rFonts w:ascii="Times New Roman" w:hAnsi="Times New Roman"/>
                <w:sz w:val="20"/>
              </w:rPr>
              <w:t xml:space="preserve"> № </w:t>
            </w:r>
            <w:r w:rsidR="00485266">
              <w:rPr>
                <w:rFonts w:ascii="Times New Roman" w:hAnsi="Times New Roman"/>
                <w:sz w:val="20"/>
              </w:rPr>
              <w:t>116</w:t>
            </w:r>
            <w:r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Каркатеевы Нефтеюганского муниципального района Ханты-Мансийского автономного округа – Югры».</w:t>
            </w:r>
          </w:p>
          <w:p w14:paraId="6C8A9C3A" w14:textId="77777777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CC7B94" w:rsidRPr="00B55EC1" w14:paraId="20CC7160" w14:textId="77777777" w:rsidTr="00CC7B94">
        <w:tc>
          <w:tcPr>
            <w:tcW w:w="709" w:type="dxa"/>
          </w:tcPr>
          <w:p w14:paraId="1A988B1D" w14:textId="640CADEA" w:rsidR="00CC7B94" w:rsidRPr="00EC4FD3" w:rsidRDefault="00CC7B94" w:rsidP="00CC7B94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127" w:type="dxa"/>
            <w:shd w:val="clear" w:color="auto" w:fill="FFFFFF" w:themeFill="background1"/>
          </w:tcPr>
          <w:p w14:paraId="691DA8E8" w14:textId="77777777" w:rsidR="00CC7B94" w:rsidRPr="00B55EC1" w:rsidRDefault="00CC7B94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31E5B029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86:08:0020101:3762</w:t>
            </w:r>
          </w:p>
          <w:p w14:paraId="53C54B90" w14:textId="0C45DFAD" w:rsidR="00CC7B94" w:rsidRDefault="00492CB5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огородничества (код 13.1)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Саенко 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842F3F6" w14:textId="1F492EDE" w:rsidR="00CC7B94" w:rsidRPr="00524744" w:rsidRDefault="00492CB5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Нефтеюганский район, п.Каркатеевы</w:t>
            </w:r>
          </w:p>
          <w:p w14:paraId="52F0AD60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6382273" w14:textId="16933EC8" w:rsidR="00CC7B94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3374D618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  <w:p w14:paraId="628E892A" w14:textId="244637E7" w:rsidR="00CC7B94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113105F9" w14:textId="77777777" w:rsidR="00CC7B94" w:rsidRPr="00524744" w:rsidRDefault="00CC7B94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20BEE2A6" w14:textId="77777777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1. Федеральный закон № 248-ФЗ.</w:t>
            </w:r>
          </w:p>
          <w:p w14:paraId="3E4C4175" w14:textId="2B0D55D8" w:rsidR="00485266" w:rsidRPr="00524744" w:rsidRDefault="00CC7B94" w:rsidP="00485266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Решение </w:t>
            </w:r>
            <w:r w:rsidR="00485266">
              <w:rPr>
                <w:rFonts w:ascii="Times New Roman" w:hAnsi="Times New Roman"/>
                <w:sz w:val="20"/>
              </w:rPr>
              <w:t>Совета депутатов сельского поселения Каркатеевы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</w:t>
            </w:r>
            <w:r w:rsidR="00485266">
              <w:rPr>
                <w:rFonts w:ascii="Times New Roman" w:hAnsi="Times New Roman"/>
                <w:sz w:val="20"/>
              </w:rPr>
              <w:t>от 28.03.2025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№ </w:t>
            </w:r>
            <w:r w:rsidR="00485266">
              <w:rPr>
                <w:rFonts w:ascii="Times New Roman" w:hAnsi="Times New Roman"/>
                <w:sz w:val="20"/>
              </w:rPr>
              <w:t>116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Каркатеевы Нефтеюганского муниципального района Ханты-Мансийского автономного округа – Югры».</w:t>
            </w:r>
          </w:p>
          <w:p w14:paraId="4C84E184" w14:textId="0E77F561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</w:tc>
      </w:tr>
      <w:tr w:rsidR="00CC7B94" w:rsidRPr="00B55EC1" w14:paraId="3F6992A5" w14:textId="77777777" w:rsidTr="00CC7B94">
        <w:tc>
          <w:tcPr>
            <w:tcW w:w="709" w:type="dxa"/>
          </w:tcPr>
          <w:p w14:paraId="5E264358" w14:textId="5C720991" w:rsidR="00CC7B94" w:rsidRPr="00EC4FD3" w:rsidRDefault="00CC7B94" w:rsidP="00CC7B94">
            <w:pPr>
              <w:pStyle w:val="1"/>
              <w:ind w:left="142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27" w:type="dxa"/>
            <w:shd w:val="clear" w:color="auto" w:fill="FFFFFF" w:themeFill="background1"/>
          </w:tcPr>
          <w:p w14:paraId="7CF26E24" w14:textId="77777777" w:rsidR="00CC7B94" w:rsidRPr="00B55EC1" w:rsidRDefault="00CC7B94" w:rsidP="00CC7B9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7B785FD9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номером: 86:08:0020101:3320</w:t>
            </w:r>
          </w:p>
          <w:p w14:paraId="261C8974" w14:textId="19D796CC" w:rsidR="00CC7B94" w:rsidRDefault="00492CB5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ВРИ: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ИЖС,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Иванов 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6C379BCF" w14:textId="43C8E137" w:rsidR="00CC7B94" w:rsidRPr="00524744" w:rsidRDefault="00492CB5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-Югра, 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Нефтеюганский район, п.Каркатеевы</w:t>
            </w:r>
          </w:p>
        </w:tc>
        <w:tc>
          <w:tcPr>
            <w:tcW w:w="1701" w:type="dxa"/>
            <w:shd w:val="clear" w:color="auto" w:fill="FFFFFF" w:themeFill="background1"/>
          </w:tcPr>
          <w:p w14:paraId="2C61403F" w14:textId="049CA859" w:rsidR="00CC7B94" w:rsidRPr="00524744" w:rsidRDefault="00AF6D84" w:rsidP="00AF6D8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Низкая</w:t>
            </w:r>
          </w:p>
        </w:tc>
        <w:tc>
          <w:tcPr>
            <w:tcW w:w="1566" w:type="dxa"/>
          </w:tcPr>
          <w:p w14:paraId="5F6FC96F" w14:textId="77777777" w:rsidR="000A7DAF" w:rsidRDefault="000A7DAF" w:rsidP="000A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  <w:p w14:paraId="29EA8808" w14:textId="5E8F9A43" w:rsidR="00CC7B94" w:rsidRPr="00524744" w:rsidRDefault="000A7DAF" w:rsidP="000A7D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257157E6" w14:textId="77777777" w:rsidR="00CC7B94" w:rsidRPr="00524744" w:rsidRDefault="00CC7B94" w:rsidP="00CC7B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0845E6DA" w14:textId="77777777" w:rsidR="00CC7B94" w:rsidRPr="0052474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1. Федеральный закон № 248-ФЗ.</w:t>
            </w:r>
          </w:p>
          <w:p w14:paraId="1D784978" w14:textId="6BF2A34B" w:rsidR="00485266" w:rsidRPr="00524744" w:rsidRDefault="00CC7B94" w:rsidP="00485266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 xml:space="preserve">2. 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Решение </w:t>
            </w:r>
            <w:r w:rsidR="00485266">
              <w:rPr>
                <w:rFonts w:ascii="Times New Roman" w:hAnsi="Times New Roman"/>
                <w:sz w:val="20"/>
              </w:rPr>
              <w:t>Совета депутатов сельского поселения Каркатеевы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</w:t>
            </w:r>
            <w:r w:rsidR="00485266">
              <w:rPr>
                <w:rFonts w:ascii="Times New Roman" w:hAnsi="Times New Roman"/>
                <w:sz w:val="20"/>
              </w:rPr>
              <w:t>от 28.03.2025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№ </w:t>
            </w:r>
            <w:r w:rsidR="00485266">
              <w:rPr>
                <w:rFonts w:ascii="Times New Roman" w:hAnsi="Times New Roman"/>
                <w:sz w:val="20"/>
              </w:rPr>
              <w:t>116</w:t>
            </w:r>
            <w:r w:rsidR="00485266" w:rsidRPr="00524744">
              <w:rPr>
                <w:rFonts w:ascii="Times New Roman" w:hAnsi="Times New Roman"/>
                <w:sz w:val="20"/>
              </w:rPr>
              <w:t xml:space="preserve"> «Об утверждении положения о муниципальном земельном контроле на территории сельского поселения Каркатеевы Нефтеюганского муниципального района Ханты-Мансийского автономного округа – Югры».</w:t>
            </w:r>
          </w:p>
          <w:p w14:paraId="0C4937BC" w14:textId="77777777" w:rsidR="00CC7B94" w:rsidRDefault="00CC7B94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3. Программа профилактики на 2025 год.</w:t>
            </w:r>
          </w:p>
          <w:p w14:paraId="6C421D43" w14:textId="566F70DA" w:rsidR="00485266" w:rsidRPr="00524744" w:rsidRDefault="00485266" w:rsidP="00CC7B94">
            <w:pPr>
              <w:pStyle w:val="1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CC7B94" w:rsidRPr="00B55EC1" w14:paraId="493A9063" w14:textId="77777777" w:rsidTr="00CC7B94">
        <w:tc>
          <w:tcPr>
            <w:tcW w:w="15735" w:type="dxa"/>
            <w:gridSpan w:val="7"/>
          </w:tcPr>
          <w:p w14:paraId="323BDD48" w14:textId="77777777" w:rsidR="00CC7B94" w:rsidRPr="00B55EC1" w:rsidRDefault="00CC7B94" w:rsidP="00AF6D84">
            <w:pPr>
              <w:pStyle w:val="1"/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3DA4D41F" w14:textId="77777777" w:rsidR="00CC7B94" w:rsidRPr="00B55EC1" w:rsidRDefault="00CC7B94" w:rsidP="00AF6D84">
            <w:pPr>
              <w:pStyle w:val="1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5EC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Муниципальный жилищный контроль</w:t>
            </w:r>
          </w:p>
          <w:p w14:paraId="776A6F3E" w14:textId="77777777" w:rsidR="00CC7B94" w:rsidRPr="00B55EC1" w:rsidRDefault="00CC7B94" w:rsidP="00AF6D84">
            <w:pPr>
              <w:pStyle w:val="1"/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C7B94" w:rsidRPr="003F5828" w14:paraId="797BBB5A" w14:textId="77777777" w:rsidTr="00CC7B94">
        <w:trPr>
          <w:trHeight w:val="274"/>
        </w:trPr>
        <w:tc>
          <w:tcPr>
            <w:tcW w:w="709" w:type="dxa"/>
          </w:tcPr>
          <w:p w14:paraId="42B67774" w14:textId="19403809" w:rsidR="00CC7B94" w:rsidRPr="00EC4FD3" w:rsidRDefault="00CC7B94" w:rsidP="00CC7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7" w:type="dxa"/>
          </w:tcPr>
          <w:p w14:paraId="6D1162E5" w14:textId="77777777" w:rsidR="00CC7B94" w:rsidRPr="00524744" w:rsidRDefault="00CC7B94" w:rsidP="004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</w:t>
            </w:r>
          </w:p>
        </w:tc>
        <w:tc>
          <w:tcPr>
            <w:tcW w:w="3827" w:type="dxa"/>
            <w:shd w:val="clear" w:color="auto" w:fill="FFFFFF" w:themeFill="background1"/>
          </w:tcPr>
          <w:p w14:paraId="4F0BEF84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ТСЖ «Сингапай 1»</w:t>
            </w:r>
          </w:p>
          <w:p w14:paraId="17F06C67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1098619000138</w:t>
            </w:r>
          </w:p>
          <w:p w14:paraId="7D7B6FE6" w14:textId="77777777" w:rsidR="00CC7B94" w:rsidRPr="00524744" w:rsidRDefault="00CC7B94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ИНН: 8619014444</w:t>
            </w:r>
          </w:p>
          <w:p w14:paraId="78E60DBD" w14:textId="31FA9CE3" w:rsidR="00CC7B94" w:rsidRDefault="00CC7B94" w:rsidP="00492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Председатель:</w:t>
            </w:r>
            <w:r w:rsidR="00492C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Зиганчина С</w:t>
            </w:r>
            <w:r w:rsidR="00492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A95DF8" w14:textId="4767F75E" w:rsidR="00CC7B94" w:rsidRPr="00524744" w:rsidRDefault="00492CB5" w:rsidP="00CC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ХМАО-</w:t>
            </w:r>
            <w:r w:rsidR="00CC7B94" w:rsidRPr="005247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Югра,</w:t>
            </w:r>
            <w:r w:rsidR="00CC7B94" w:rsidRPr="00524744">
              <w:rPr>
                <w:rFonts w:ascii="Times New Roman" w:hAnsi="Times New Roman" w:cs="Times New Roman"/>
                <w:sz w:val="24"/>
                <w:szCs w:val="24"/>
              </w:rPr>
              <w:t xml:space="preserve"> Нефтеюганский район, п.Сингапай, </w:t>
            </w:r>
          </w:p>
          <w:p w14:paraId="12C9ACB5" w14:textId="0D0D0D9F" w:rsidR="00CC7B94" w:rsidRDefault="00CC7B94" w:rsidP="00CC7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ул. Центральная, д.29, пом. 2/2</w:t>
            </w:r>
          </w:p>
          <w:p w14:paraId="4B404D4F" w14:textId="67BF076B" w:rsidR="00CC7B94" w:rsidRPr="00524744" w:rsidRDefault="00CC7B94" w:rsidP="00CC7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EC70E94" w14:textId="185AE615" w:rsidR="00CC7B94" w:rsidRPr="00524744" w:rsidRDefault="00AF6D84" w:rsidP="00AF6D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566" w:type="dxa"/>
          </w:tcPr>
          <w:p w14:paraId="33B8215F" w14:textId="166B8459" w:rsidR="000A7DAF" w:rsidRDefault="000A7DAF" w:rsidP="000A7DAF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24.06.2025</w:t>
            </w:r>
          </w:p>
          <w:p w14:paraId="75870939" w14:textId="39E50B42" w:rsidR="00CC7B94" w:rsidRPr="00524744" w:rsidRDefault="000A7DAF" w:rsidP="000A7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843" w:type="dxa"/>
          </w:tcPr>
          <w:p w14:paraId="5879B828" w14:textId="77777777" w:rsidR="00CC7B94" w:rsidRPr="00524744" w:rsidRDefault="00CC7B94" w:rsidP="00CC7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4">
              <w:rPr>
                <w:rFonts w:ascii="Times New Roman" w:hAnsi="Times New Roman" w:cs="Times New Roman"/>
                <w:sz w:val="24"/>
                <w:szCs w:val="24"/>
              </w:rPr>
              <w:t>профилактика рисков причинения вреда (ущерба) охраняемым законом ценностям</w:t>
            </w:r>
          </w:p>
        </w:tc>
        <w:tc>
          <w:tcPr>
            <w:tcW w:w="3962" w:type="dxa"/>
          </w:tcPr>
          <w:p w14:paraId="509AB876" w14:textId="77777777" w:rsidR="00CC7B94" w:rsidRPr="00524744" w:rsidRDefault="00CC7B94" w:rsidP="00CC7B94">
            <w:pPr>
              <w:pStyle w:val="1"/>
              <w:ind w:firstLine="0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1. Федеральный закон № 248-ФЗ.</w:t>
            </w:r>
          </w:p>
          <w:p w14:paraId="5AA37037" w14:textId="5C03AA30" w:rsidR="00CC7B94" w:rsidRPr="00524744" w:rsidRDefault="00CC7B94" w:rsidP="00CC7B94">
            <w:pPr>
              <w:pStyle w:val="1"/>
              <w:ind w:firstLine="0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sz w:val="20"/>
              </w:rPr>
              <w:t>2. Решение Совета депутатов сельского поселения Сингапай от</w:t>
            </w:r>
            <w:r w:rsidR="00485266">
              <w:rPr>
                <w:rFonts w:ascii="Times New Roman" w:hAnsi="Times New Roman"/>
                <w:sz w:val="20"/>
              </w:rPr>
              <w:t xml:space="preserve"> 06.05.2025</w:t>
            </w:r>
            <w:r w:rsidRPr="00524744">
              <w:rPr>
                <w:rFonts w:ascii="Times New Roman" w:hAnsi="Times New Roman"/>
                <w:sz w:val="20"/>
              </w:rPr>
              <w:t xml:space="preserve"> № </w:t>
            </w:r>
            <w:r w:rsidR="00485266">
              <w:rPr>
                <w:rFonts w:ascii="Times New Roman" w:hAnsi="Times New Roman"/>
                <w:sz w:val="20"/>
              </w:rPr>
              <w:t>111</w:t>
            </w:r>
            <w:r w:rsidRPr="00524744">
              <w:rPr>
                <w:rFonts w:ascii="Times New Roman" w:hAnsi="Times New Roman"/>
                <w:sz w:val="20"/>
              </w:rPr>
              <w:t xml:space="preserve"> «Об утверждении Положения                                                 о муниципальном жилищном контроле                    на территории сельского поселения Сингапай».</w:t>
            </w:r>
          </w:p>
          <w:p w14:paraId="4B14D6A8" w14:textId="77777777" w:rsidR="00CC7B94" w:rsidRPr="00524744" w:rsidRDefault="00CC7B94" w:rsidP="00CC7B94">
            <w:pPr>
              <w:pStyle w:val="1"/>
              <w:ind w:firstLine="0"/>
              <w:rPr>
                <w:rFonts w:ascii="Times New Roman" w:hAnsi="Times New Roman"/>
                <w:sz w:val="20"/>
              </w:rPr>
            </w:pPr>
            <w:r w:rsidRPr="00524744">
              <w:rPr>
                <w:rFonts w:ascii="Times New Roman" w:hAnsi="Times New Roman"/>
                <w:color w:val="000000" w:themeColor="text1"/>
                <w:sz w:val="20"/>
              </w:rPr>
              <w:t>3. Программа профилактики на 2025 год.</w:t>
            </w:r>
          </w:p>
        </w:tc>
      </w:tr>
    </w:tbl>
    <w:p w14:paraId="3EE6F04A" w14:textId="0850A11E" w:rsidR="00D468EC" w:rsidRDefault="00B54D45" w:rsidP="008E2DB9">
      <w:pPr>
        <w:pStyle w:val="1"/>
        <w:ind w:right="-315" w:firstLine="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8E2DB9">
        <w:rPr>
          <w:rFonts w:ascii="Times New Roman" w:hAnsi="Times New Roman"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».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C9D1B1A" w14:textId="77777777" w:rsidR="00D468EC" w:rsidRPr="00B55EC1" w:rsidRDefault="00D468EC" w:rsidP="00D468EC">
      <w:pPr>
        <w:pStyle w:val="1"/>
        <w:ind w:firstLine="6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468EC" w:rsidRPr="00B55EC1" w:rsidSect="008E2DB9">
      <w:headerReference w:type="default" r:id="rId8"/>
      <w:headerReference w:type="first" r:id="rId9"/>
      <w:pgSz w:w="16838" w:h="11906" w:orient="landscape"/>
      <w:pgMar w:top="1134" w:right="851" w:bottom="709" w:left="212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62A6" w14:textId="77777777" w:rsidR="00C35217" w:rsidRDefault="00C35217" w:rsidP="008E2DB9">
      <w:pPr>
        <w:spacing w:after="0" w:line="240" w:lineRule="auto"/>
      </w:pPr>
      <w:r>
        <w:separator/>
      </w:r>
    </w:p>
  </w:endnote>
  <w:endnote w:type="continuationSeparator" w:id="0">
    <w:p w14:paraId="08290546" w14:textId="77777777" w:rsidR="00C35217" w:rsidRDefault="00C35217" w:rsidP="008E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57D46" w14:textId="77777777" w:rsidR="00C35217" w:rsidRDefault="00C35217" w:rsidP="008E2DB9">
      <w:pPr>
        <w:spacing w:after="0" w:line="240" w:lineRule="auto"/>
      </w:pPr>
      <w:r>
        <w:separator/>
      </w:r>
    </w:p>
  </w:footnote>
  <w:footnote w:type="continuationSeparator" w:id="0">
    <w:p w14:paraId="692702C5" w14:textId="77777777" w:rsidR="00C35217" w:rsidRDefault="00C35217" w:rsidP="008E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0329417"/>
      <w:docPartObj>
        <w:docPartGallery w:val="Page Numbers (Top of Page)"/>
        <w:docPartUnique/>
      </w:docPartObj>
    </w:sdtPr>
    <w:sdtEndPr/>
    <w:sdtContent>
      <w:p w14:paraId="24E72644" w14:textId="5695D48A" w:rsidR="008E2DB9" w:rsidRDefault="008E2D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AD339" w14:textId="77777777" w:rsidR="008E2DB9" w:rsidRDefault="008E2D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780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74F0807" w14:textId="113E53B9" w:rsidR="008E2DB9" w:rsidRPr="008E2DB9" w:rsidRDefault="008E2DB9" w:rsidP="008E2DB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2D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2DB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2D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E2DB9">
          <w:rPr>
            <w:rFonts w:ascii="Times New Roman" w:hAnsi="Times New Roman" w:cs="Times New Roman"/>
            <w:sz w:val="24"/>
            <w:szCs w:val="24"/>
          </w:rPr>
          <w:t>2</w:t>
        </w:r>
        <w:r w:rsidRPr="008E2D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778"/>
    <w:multiLevelType w:val="hybridMultilevel"/>
    <w:tmpl w:val="D7820F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03A563A"/>
    <w:multiLevelType w:val="hybridMultilevel"/>
    <w:tmpl w:val="A7F6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63C81"/>
    <w:multiLevelType w:val="hybridMultilevel"/>
    <w:tmpl w:val="1B90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F5C5C"/>
    <w:multiLevelType w:val="hybridMultilevel"/>
    <w:tmpl w:val="01A452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784C5E14"/>
    <w:multiLevelType w:val="hybridMultilevel"/>
    <w:tmpl w:val="D08ABC96"/>
    <w:lvl w:ilvl="0" w:tplc="AEE86CF2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EC"/>
    <w:rsid w:val="000A7DAF"/>
    <w:rsid w:val="001631BE"/>
    <w:rsid w:val="00167887"/>
    <w:rsid w:val="0021005C"/>
    <w:rsid w:val="00337ABE"/>
    <w:rsid w:val="003930FF"/>
    <w:rsid w:val="00453B12"/>
    <w:rsid w:val="00485266"/>
    <w:rsid w:val="00492CB5"/>
    <w:rsid w:val="004F503C"/>
    <w:rsid w:val="008E2DB9"/>
    <w:rsid w:val="00AF6D84"/>
    <w:rsid w:val="00B54D45"/>
    <w:rsid w:val="00C35217"/>
    <w:rsid w:val="00CB26E6"/>
    <w:rsid w:val="00CC7B94"/>
    <w:rsid w:val="00D468EC"/>
    <w:rsid w:val="00EC0DFE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B98A"/>
  <w15:chartTrackingRefBased/>
  <w15:docId w15:val="{096D730A-49E4-48AB-B7BA-7434B628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D468E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D4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468EC"/>
    <w:rPr>
      <w:b/>
      <w:bCs/>
    </w:rPr>
  </w:style>
  <w:style w:type="paragraph" w:customStyle="1" w:styleId="ConsPlusNormal">
    <w:name w:val="ConsPlusNormal"/>
    <w:link w:val="ConsPlusNormal1"/>
    <w:rsid w:val="00D46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D468EC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D468EC"/>
    <w:pPr>
      <w:spacing w:after="0" w:line="240" w:lineRule="auto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2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2DB9"/>
  </w:style>
  <w:style w:type="paragraph" w:styleId="a8">
    <w:name w:val="footer"/>
    <w:basedOn w:val="a"/>
    <w:link w:val="a9"/>
    <w:uiPriority w:val="99"/>
    <w:unhideWhenUsed/>
    <w:rsid w:val="008E2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1838-7271-44E9-9B8A-B64B98A2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Цыганова Ольга Викторовна</dc:creator>
  <cp:keywords/>
  <dc:description/>
  <cp:lastModifiedBy>Аманалиева Акмоор Айбековна</cp:lastModifiedBy>
  <cp:revision>3</cp:revision>
  <cp:lastPrinted>2025-05-28T09:01:00Z</cp:lastPrinted>
  <dcterms:created xsi:type="dcterms:W3CDTF">2025-05-28T09:01:00Z</dcterms:created>
  <dcterms:modified xsi:type="dcterms:W3CDTF">2025-06-02T05:54:00Z</dcterms:modified>
</cp:coreProperties>
</file>