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FB14B" w14:textId="77777777" w:rsidR="00314BC2" w:rsidRPr="003301B0" w:rsidRDefault="00314BC2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0E130799" wp14:editId="0B1727A4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1813C" w14:textId="77777777" w:rsidR="00314BC2" w:rsidRPr="003301B0" w:rsidRDefault="00314BC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CB79F5C" w14:textId="77777777" w:rsidR="00314BC2" w:rsidRPr="003301B0" w:rsidRDefault="00314BC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4B69479D" w14:textId="77777777" w:rsidR="00314BC2" w:rsidRPr="003301B0" w:rsidRDefault="00314BC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20ED3EE8" w14:textId="77777777" w:rsidR="00314BC2" w:rsidRPr="003301B0" w:rsidRDefault="00314BC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48932133" w14:textId="77777777" w:rsidR="00314BC2" w:rsidRPr="003301B0" w:rsidRDefault="00314BC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4F6D6FFA" w14:textId="77777777" w:rsidR="00314BC2" w:rsidRPr="003301B0" w:rsidRDefault="00314BC2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14BC2" w:rsidRPr="003301B0" w14:paraId="0CDC759E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46DAA7B" w14:textId="745392D3" w:rsidR="00314BC2" w:rsidRPr="00E27044" w:rsidRDefault="00314BC2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02.06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6E31F04C" w14:textId="6C2AFF7E" w:rsidR="00314BC2" w:rsidRPr="00E27044" w:rsidRDefault="00314BC2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804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314BC2" w:rsidRPr="003301B0" w14:paraId="52AEAD4E" w14:textId="77777777" w:rsidTr="00D63BB7">
        <w:trPr>
          <w:cantSplit/>
          <w:trHeight w:val="70"/>
        </w:trPr>
        <w:tc>
          <w:tcPr>
            <w:tcW w:w="3119" w:type="dxa"/>
          </w:tcPr>
          <w:p w14:paraId="0098F85B" w14:textId="77777777" w:rsidR="00314BC2" w:rsidRPr="003301B0" w:rsidRDefault="00314BC2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077C7941" w14:textId="77777777" w:rsidR="00314BC2" w:rsidRPr="003301B0" w:rsidRDefault="00314BC2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D445CF3" w14:textId="77777777" w:rsidR="00314BC2" w:rsidRPr="003301B0" w:rsidRDefault="00314BC2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123B7563" w14:textId="77777777" w:rsidR="00314BC2" w:rsidRPr="002A7FDD" w:rsidRDefault="00314BC2" w:rsidP="008E2512">
      <w:pPr>
        <w:pStyle w:val="a4"/>
        <w:rPr>
          <w:b w:val="0"/>
          <w:bCs/>
          <w:szCs w:val="26"/>
        </w:rPr>
      </w:pPr>
      <w:proofErr w:type="spellStart"/>
      <w:r w:rsidRPr="002A7FDD">
        <w:rPr>
          <w:b w:val="0"/>
          <w:bCs/>
          <w:sz w:val="24"/>
        </w:rPr>
        <w:t>г.Нефтеюганск</w:t>
      </w:r>
      <w:bookmarkEnd w:id="0"/>
      <w:proofErr w:type="spellEnd"/>
    </w:p>
    <w:p w14:paraId="225FA1EE" w14:textId="77777777" w:rsidR="00E60F93" w:rsidRDefault="00E60F93" w:rsidP="00E60F93">
      <w:pPr>
        <w:pStyle w:val="a4"/>
        <w:rPr>
          <w:b w:val="0"/>
          <w:szCs w:val="26"/>
        </w:rPr>
      </w:pPr>
    </w:p>
    <w:p w14:paraId="52F4A4F2" w14:textId="52ABC2DE" w:rsidR="007F4FF2" w:rsidRPr="00A8761E" w:rsidRDefault="007F4FF2" w:rsidP="00E60F93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межселенной территории для размещения объекта: «</w:t>
      </w:r>
      <w:r w:rsidR="0047702D" w:rsidRPr="0047702D">
        <w:rPr>
          <w:b w:val="0"/>
          <w:szCs w:val="26"/>
        </w:rPr>
        <w:t xml:space="preserve">Обустройство </w:t>
      </w:r>
      <w:proofErr w:type="spellStart"/>
      <w:r w:rsidR="0047702D" w:rsidRPr="0047702D">
        <w:rPr>
          <w:b w:val="0"/>
          <w:szCs w:val="26"/>
        </w:rPr>
        <w:t>Верхнесалымского</w:t>
      </w:r>
      <w:proofErr w:type="spellEnd"/>
      <w:r w:rsidR="0047702D" w:rsidRPr="0047702D">
        <w:rPr>
          <w:b w:val="0"/>
          <w:szCs w:val="26"/>
        </w:rPr>
        <w:t xml:space="preserve"> месторождения. Нефтегазосборный трубопровод. Участок Куст скважин №707 – Узел УН217/2</w:t>
      </w:r>
      <w:r w:rsidRPr="00A8761E">
        <w:rPr>
          <w:b w:val="0"/>
          <w:szCs w:val="26"/>
        </w:rPr>
        <w:t>»</w:t>
      </w:r>
    </w:p>
    <w:p w14:paraId="0E68B534" w14:textId="49D3F4C9" w:rsidR="007F4FF2" w:rsidRDefault="007F4FF2" w:rsidP="00E60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62AE3D" w14:textId="77777777" w:rsidR="00E60F93" w:rsidRPr="00A8761E" w:rsidRDefault="00E60F93" w:rsidP="00E60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FC44D6" w14:textId="610D5EF8" w:rsidR="007F4FF2" w:rsidRPr="001C4E05" w:rsidRDefault="007F4FF2" w:rsidP="00E60F93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</w:t>
      </w:r>
      <w:r w:rsidR="00E60F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строительство объектов капитального строительства, разрешений на ввод </w:t>
      </w:r>
      <w:r w:rsidR="00E60F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E60F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E60F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E60F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47702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7702D" w:rsidRPr="0047702D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47702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7702D" w:rsidRPr="004770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 «Салым Петролеум Девелопмент»</w:t>
      </w:r>
      <w:r w:rsidR="004770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36FBA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7702D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47702D" w:rsidRPr="0047702D">
        <w:rPr>
          <w:rFonts w:ascii="Times New Roman" w:eastAsia="Times New Roman" w:hAnsi="Times New Roman" w:cs="Times New Roman"/>
          <w:sz w:val="26"/>
          <w:szCs w:val="26"/>
          <w:lang w:eastAsia="ru-RU"/>
        </w:rPr>
        <w:t>2760684656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25E9A162" w14:textId="77777777" w:rsidR="007F4FF2" w:rsidRDefault="007F4FF2" w:rsidP="00E60F93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EE0E5B3" w14:textId="2DF0E7C2" w:rsidR="007F4FF2" w:rsidRPr="00B43614" w:rsidRDefault="000D12A2" w:rsidP="00E60F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47702D" w:rsidRPr="0047702D">
        <w:rPr>
          <w:rFonts w:ascii="Times New Roman" w:hAnsi="Times New Roman" w:cs="Times New Roman"/>
          <w:sz w:val="26"/>
          <w:szCs w:val="26"/>
          <w:lang w:eastAsia="ru-RU"/>
        </w:rPr>
        <w:t xml:space="preserve">Обустройство </w:t>
      </w:r>
      <w:proofErr w:type="spellStart"/>
      <w:r w:rsidR="0047702D" w:rsidRPr="0047702D">
        <w:rPr>
          <w:rFonts w:ascii="Times New Roman" w:hAnsi="Times New Roman" w:cs="Times New Roman"/>
          <w:sz w:val="26"/>
          <w:szCs w:val="26"/>
          <w:lang w:eastAsia="ru-RU"/>
        </w:rPr>
        <w:t>Верхнесалымского</w:t>
      </w:r>
      <w:proofErr w:type="spellEnd"/>
      <w:r w:rsidR="0047702D" w:rsidRPr="0047702D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месторождения. Нефтегазосборный трубопровод. Участок Куст скважин №707 – Узел УН217/2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64D8C73C" w14:textId="200CDA65" w:rsidR="007F4FF2" w:rsidRPr="00F2508D" w:rsidRDefault="008C2D38" w:rsidP="00E60F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разместить материалы проекта планировки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47702D" w:rsidRPr="0047702D">
        <w:rPr>
          <w:rFonts w:ascii="Times New Roman" w:hAnsi="Times New Roman" w:cs="Times New Roman"/>
          <w:sz w:val="26"/>
          <w:szCs w:val="26"/>
        </w:rPr>
        <w:t xml:space="preserve">Обустройство </w:t>
      </w:r>
      <w:proofErr w:type="spellStart"/>
      <w:r w:rsidR="0047702D" w:rsidRPr="0047702D">
        <w:rPr>
          <w:rFonts w:ascii="Times New Roman" w:hAnsi="Times New Roman" w:cs="Times New Roman"/>
          <w:sz w:val="26"/>
          <w:szCs w:val="26"/>
        </w:rPr>
        <w:t>Верхнесалымского</w:t>
      </w:r>
      <w:proofErr w:type="spellEnd"/>
      <w:r w:rsidR="0047702D" w:rsidRPr="0047702D">
        <w:rPr>
          <w:rFonts w:ascii="Times New Roman" w:hAnsi="Times New Roman" w:cs="Times New Roman"/>
          <w:sz w:val="26"/>
          <w:szCs w:val="26"/>
        </w:rPr>
        <w:t xml:space="preserve"> месторождения. Нефтегазосборный трубопровод. Участок Куст скважин №707 – Узел УН217/2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E60F93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6B604660" w14:textId="77777777" w:rsidR="007F4FF2" w:rsidRPr="00A8761E" w:rsidRDefault="007F4FF2" w:rsidP="00E60F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778BB32" w14:textId="77777777" w:rsidR="007F4FF2" w:rsidRPr="00A8761E" w:rsidRDefault="007F4FF2" w:rsidP="00E60F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1DB263C7" w14:textId="77777777" w:rsidR="007F4FF2" w:rsidRPr="00A8761E" w:rsidRDefault="007F4FF2" w:rsidP="00E60F9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AA915F" w14:textId="77777777" w:rsidR="007F4FF2" w:rsidRPr="00A8761E" w:rsidRDefault="007F4FF2" w:rsidP="00E60F9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97DFAD" w14:textId="77777777" w:rsidR="007F4FF2" w:rsidRPr="00A8761E" w:rsidRDefault="007F4FF2" w:rsidP="00E60F9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0DFAEE" w14:textId="77777777" w:rsidR="00E60F93" w:rsidRPr="00D61F66" w:rsidRDefault="00E60F93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366CB47C" w14:textId="5751FAC3" w:rsidR="00BB2B65" w:rsidRPr="000D12A2" w:rsidRDefault="007F4FF2" w:rsidP="00E60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314BC2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5F12D" w14:textId="77777777" w:rsidR="00362609" w:rsidRDefault="00362609" w:rsidP="00E60F93">
      <w:pPr>
        <w:spacing w:after="0" w:line="240" w:lineRule="auto"/>
      </w:pPr>
      <w:r>
        <w:separator/>
      </w:r>
    </w:p>
  </w:endnote>
  <w:endnote w:type="continuationSeparator" w:id="0">
    <w:p w14:paraId="123AA71C" w14:textId="77777777" w:rsidR="00362609" w:rsidRDefault="00362609" w:rsidP="00E6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242B3" w14:textId="77777777" w:rsidR="00362609" w:rsidRDefault="00362609" w:rsidP="00E60F93">
      <w:pPr>
        <w:spacing w:after="0" w:line="240" w:lineRule="auto"/>
      </w:pPr>
      <w:r>
        <w:separator/>
      </w:r>
    </w:p>
  </w:footnote>
  <w:footnote w:type="continuationSeparator" w:id="0">
    <w:p w14:paraId="54DD6240" w14:textId="77777777" w:rsidR="00362609" w:rsidRDefault="00362609" w:rsidP="00E60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94683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F638A5B" w14:textId="0800C918" w:rsidR="00E60F93" w:rsidRPr="00E60F93" w:rsidRDefault="00E60F9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0F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0F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0F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60F93">
          <w:rPr>
            <w:rFonts w:ascii="Times New Roman" w:hAnsi="Times New Roman" w:cs="Times New Roman"/>
            <w:sz w:val="24"/>
            <w:szCs w:val="24"/>
          </w:rPr>
          <w:t>2</w:t>
        </w:r>
        <w:r w:rsidRPr="00E60F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63D51A5" w14:textId="77777777" w:rsidR="00E60F93" w:rsidRDefault="00E60F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30F8B"/>
    <w:rsid w:val="000D12A2"/>
    <w:rsid w:val="000E4334"/>
    <w:rsid w:val="000F5667"/>
    <w:rsid w:val="00136FBA"/>
    <w:rsid w:val="001B0455"/>
    <w:rsid w:val="001C4E05"/>
    <w:rsid w:val="00314BC2"/>
    <w:rsid w:val="00362609"/>
    <w:rsid w:val="00462160"/>
    <w:rsid w:val="0047702D"/>
    <w:rsid w:val="0057490A"/>
    <w:rsid w:val="007F4FF2"/>
    <w:rsid w:val="00872B63"/>
    <w:rsid w:val="008B2BCB"/>
    <w:rsid w:val="008C2D38"/>
    <w:rsid w:val="00BB2B65"/>
    <w:rsid w:val="00E60F93"/>
    <w:rsid w:val="00EA19B1"/>
    <w:rsid w:val="00EC6C64"/>
    <w:rsid w:val="00EE303C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EC900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0F93"/>
  </w:style>
  <w:style w:type="paragraph" w:styleId="a8">
    <w:name w:val="footer"/>
    <w:basedOn w:val="a"/>
    <w:link w:val="a9"/>
    <w:uiPriority w:val="99"/>
    <w:unhideWhenUsed/>
    <w:rsid w:val="00E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2023-06-01T06:40:00Z</cp:lastPrinted>
  <dcterms:created xsi:type="dcterms:W3CDTF">2023-06-01T06:41:00Z</dcterms:created>
  <dcterms:modified xsi:type="dcterms:W3CDTF">2023-06-05T11:19:00Z</dcterms:modified>
</cp:coreProperties>
</file>