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163D9" w14:textId="77777777" w:rsidR="006F43AD" w:rsidRPr="00FE58C5" w:rsidRDefault="006F43AD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17CAACB" wp14:editId="06B11BBF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074FE" w14:textId="77777777" w:rsidR="006F43AD" w:rsidRPr="00FE58C5" w:rsidRDefault="006F43AD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845032C" w14:textId="77777777" w:rsidR="006F43AD" w:rsidRPr="00FE58C5" w:rsidRDefault="006F43AD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A979317" w14:textId="77777777" w:rsidR="006F43AD" w:rsidRPr="00FE58C5" w:rsidRDefault="006F43AD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FE58C5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3F2A69C" w14:textId="77777777" w:rsidR="006F43AD" w:rsidRPr="00FE58C5" w:rsidRDefault="006F43AD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EEE6C8F" w14:textId="77777777" w:rsidR="006F43AD" w:rsidRPr="00FE58C5" w:rsidRDefault="006F43AD" w:rsidP="002159A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FE5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BC7AB81" w14:textId="77777777" w:rsidR="006F43AD" w:rsidRPr="00FE58C5" w:rsidRDefault="006F43AD" w:rsidP="002159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F43AD" w:rsidRPr="00FE58C5" w14:paraId="19CB13E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60B2996" w14:textId="77777777" w:rsidR="006F43AD" w:rsidRPr="006F43AD" w:rsidRDefault="006F43AD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6F43AD">
              <w:rPr>
                <w:rFonts w:ascii="Times New Roman" w:hAnsi="Times New Roman" w:cs="Times New Roman"/>
                <w:sz w:val="26"/>
                <w:szCs w:val="26"/>
              </w:rPr>
              <w:t>21.04.2025</w:t>
            </w:r>
          </w:p>
        </w:tc>
        <w:tc>
          <w:tcPr>
            <w:tcW w:w="6595" w:type="dxa"/>
          </w:tcPr>
          <w:p w14:paraId="05474267" w14:textId="2FDB37C1" w:rsidR="006F43AD" w:rsidRPr="006F43AD" w:rsidRDefault="006F43AD" w:rsidP="002159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F43A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6F43A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726-па</w:t>
            </w:r>
          </w:p>
        </w:tc>
      </w:tr>
    </w:tbl>
    <w:p w14:paraId="1EC75E62" w14:textId="77777777" w:rsidR="006F43AD" w:rsidRPr="00FE58C5" w:rsidRDefault="006F43AD" w:rsidP="002159A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E58C5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6AD02C6" w14:textId="2CD4C9E0" w:rsidR="005F40FB" w:rsidRDefault="005F40FB" w:rsidP="00447EF1">
      <w:pPr>
        <w:pStyle w:val="a4"/>
        <w:rPr>
          <w:b w:val="0"/>
          <w:szCs w:val="26"/>
        </w:rPr>
      </w:pPr>
    </w:p>
    <w:p w14:paraId="3D3285E1" w14:textId="0650215A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0274DC" w:rsidRPr="000274DC">
        <w:rPr>
          <w:b w:val="0"/>
          <w:szCs w:val="26"/>
        </w:rPr>
        <w:t xml:space="preserve">Линейные коммуникации для кустовой площадки № 350У </w:t>
      </w:r>
      <w:r w:rsidR="005F40FB">
        <w:rPr>
          <w:b w:val="0"/>
          <w:szCs w:val="26"/>
        </w:rPr>
        <w:br/>
      </w:r>
      <w:r w:rsidR="000274DC" w:rsidRPr="000274DC">
        <w:rPr>
          <w:b w:val="0"/>
          <w:szCs w:val="26"/>
        </w:rPr>
        <w:t>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4B1C2EBF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3A1FF2" w14:textId="77777777" w:rsidR="005F40FB" w:rsidRPr="00A8761E" w:rsidRDefault="005F40FB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6D6F4CA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5F40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5F40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5F40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5F40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570-па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подготовке документации по планировке территории для размещения объекта: «</w:t>
      </w:r>
      <w:r w:rsidR="000274DC" w:rsidRP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350У Приразломного месторождения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«</w:t>
      </w:r>
      <w:r w:rsidR="004933A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Нефтяная компания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«Роснефть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5F4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10.04.2025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274DC">
        <w:rPr>
          <w:rFonts w:ascii="Times New Roman" w:eastAsia="Times New Roman" w:hAnsi="Times New Roman" w:cs="Times New Roman"/>
          <w:sz w:val="26"/>
          <w:szCs w:val="26"/>
          <w:lang w:eastAsia="ru-RU"/>
        </w:rPr>
        <w:t>5409163571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3A9C357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274DC" w:rsidRPr="000274DC">
        <w:rPr>
          <w:rFonts w:ascii="Times New Roman" w:hAnsi="Times New Roman"/>
          <w:sz w:val="26"/>
          <w:szCs w:val="26"/>
        </w:rPr>
        <w:t>Линейные коммуникации для кустовой площадки № 350У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F301DBA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274DC" w:rsidRPr="000274DC">
        <w:rPr>
          <w:rFonts w:ascii="Times New Roman" w:hAnsi="Times New Roman"/>
          <w:sz w:val="26"/>
          <w:szCs w:val="26"/>
        </w:rPr>
        <w:t>Линейные коммуникации для кустовой площадки № 350У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0A315D86" w:rsidR="0084046E" w:rsidRDefault="000274DC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5F40F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05158C" w14:textId="77777777" w:rsidR="005F40FB" w:rsidRPr="00700781" w:rsidRDefault="005F40FB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2DDE91E" w14:textId="3F188C67" w:rsidR="00BB2B65" w:rsidRPr="00FF7A38" w:rsidRDefault="005F40FB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5F40F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E2738" w14:textId="77777777" w:rsidR="00014A3A" w:rsidRDefault="00014A3A" w:rsidP="005F40FB">
      <w:pPr>
        <w:spacing w:after="0" w:line="240" w:lineRule="auto"/>
      </w:pPr>
      <w:r>
        <w:separator/>
      </w:r>
    </w:p>
  </w:endnote>
  <w:endnote w:type="continuationSeparator" w:id="0">
    <w:p w14:paraId="0C17AFCA" w14:textId="77777777" w:rsidR="00014A3A" w:rsidRDefault="00014A3A" w:rsidP="005F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EAD7" w14:textId="77777777" w:rsidR="00014A3A" w:rsidRDefault="00014A3A" w:rsidP="005F40FB">
      <w:pPr>
        <w:spacing w:after="0" w:line="240" w:lineRule="auto"/>
      </w:pPr>
      <w:r>
        <w:separator/>
      </w:r>
    </w:p>
  </w:footnote>
  <w:footnote w:type="continuationSeparator" w:id="0">
    <w:p w14:paraId="177901C3" w14:textId="77777777" w:rsidR="00014A3A" w:rsidRDefault="00014A3A" w:rsidP="005F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965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6AE06A" w14:textId="41BCAB06" w:rsidR="005F40FB" w:rsidRPr="005F40FB" w:rsidRDefault="005F40F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40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40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40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F40FB">
          <w:rPr>
            <w:rFonts w:ascii="Times New Roman" w:hAnsi="Times New Roman" w:cs="Times New Roman"/>
            <w:sz w:val="24"/>
            <w:szCs w:val="24"/>
          </w:rPr>
          <w:t>2</w:t>
        </w:r>
        <w:r w:rsidRPr="005F40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C650FD" w14:textId="77777777" w:rsidR="005F40FB" w:rsidRDefault="005F40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14A3A"/>
    <w:rsid w:val="000274D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47265A"/>
    <w:rsid w:val="004933A7"/>
    <w:rsid w:val="0053044E"/>
    <w:rsid w:val="005E79D0"/>
    <w:rsid w:val="005F40FB"/>
    <w:rsid w:val="00627ACC"/>
    <w:rsid w:val="0069515E"/>
    <w:rsid w:val="006F43AD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4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0FB"/>
  </w:style>
  <w:style w:type="paragraph" w:styleId="a8">
    <w:name w:val="footer"/>
    <w:basedOn w:val="a"/>
    <w:link w:val="a9"/>
    <w:uiPriority w:val="99"/>
    <w:unhideWhenUsed/>
    <w:rsid w:val="005F4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2025-04-21T07:40:00Z</cp:lastPrinted>
  <dcterms:created xsi:type="dcterms:W3CDTF">2025-04-21T07:41:00Z</dcterms:created>
  <dcterms:modified xsi:type="dcterms:W3CDTF">2025-04-22T06:49:00Z</dcterms:modified>
</cp:coreProperties>
</file>