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13717" w14:textId="77777777" w:rsidR="00585B6F" w:rsidRPr="00FE58C5" w:rsidRDefault="00585B6F" w:rsidP="002159A2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3221F9D" wp14:editId="2F23A85F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1B5EE0" w14:textId="77777777" w:rsidR="00585B6F" w:rsidRPr="00FE58C5" w:rsidRDefault="00585B6F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6B1371F7" w14:textId="77777777" w:rsidR="00585B6F" w:rsidRPr="00FE58C5" w:rsidRDefault="00585B6F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FE58C5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4081294" w14:textId="77777777" w:rsidR="00585B6F" w:rsidRPr="00FE58C5" w:rsidRDefault="00585B6F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FE58C5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24BDAFBA" w14:textId="77777777" w:rsidR="00585B6F" w:rsidRPr="00FE58C5" w:rsidRDefault="00585B6F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1C0B44FE" w14:textId="77777777" w:rsidR="00585B6F" w:rsidRPr="00FE58C5" w:rsidRDefault="00585B6F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FE58C5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762969E" w14:textId="77777777" w:rsidR="00585B6F" w:rsidRPr="00FE58C5" w:rsidRDefault="00585B6F" w:rsidP="002159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85B6F" w:rsidRPr="00FE58C5" w14:paraId="1ABE65A2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1C391D24" w14:textId="77777777" w:rsidR="00585B6F" w:rsidRPr="00585B6F" w:rsidRDefault="00585B6F" w:rsidP="002159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585B6F">
              <w:rPr>
                <w:rFonts w:ascii="Times New Roman" w:hAnsi="Times New Roman" w:cs="Times New Roman"/>
                <w:sz w:val="26"/>
                <w:szCs w:val="26"/>
              </w:rPr>
              <w:t>21.04.2025</w:t>
            </w:r>
          </w:p>
        </w:tc>
        <w:tc>
          <w:tcPr>
            <w:tcW w:w="6595" w:type="dxa"/>
          </w:tcPr>
          <w:p w14:paraId="561FBDBA" w14:textId="256D6931" w:rsidR="00585B6F" w:rsidRPr="00585B6F" w:rsidRDefault="00585B6F" w:rsidP="002159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585B6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585B6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719-па</w:t>
            </w:r>
          </w:p>
        </w:tc>
      </w:tr>
    </w:tbl>
    <w:p w14:paraId="154DC242" w14:textId="77777777" w:rsidR="00585B6F" w:rsidRPr="00FE58C5" w:rsidRDefault="00585B6F" w:rsidP="002159A2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E58C5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229215CA" w14:textId="612E7AFD" w:rsidR="007A4EE2" w:rsidRDefault="007A4EE2" w:rsidP="007A4EE2">
      <w:pPr>
        <w:pStyle w:val="af9"/>
        <w:rPr>
          <w:b w:val="0"/>
          <w:szCs w:val="26"/>
        </w:rPr>
      </w:pPr>
    </w:p>
    <w:p w14:paraId="76D36399" w14:textId="595AA5B2" w:rsidR="003C29CA" w:rsidRDefault="007A4EE2" w:rsidP="007A4EE2">
      <w:pPr>
        <w:pStyle w:val="af9"/>
        <w:rPr>
          <w:b w:val="0"/>
          <w:szCs w:val="26"/>
        </w:rPr>
      </w:pPr>
      <w:r>
        <w:rPr>
          <w:b w:val="0"/>
          <w:szCs w:val="26"/>
        </w:rPr>
        <w:t xml:space="preserve">Об утверждении документации по планировке территории для размещения </w:t>
      </w:r>
      <w:r>
        <w:rPr>
          <w:b w:val="0"/>
          <w:szCs w:val="26"/>
        </w:rPr>
        <w:br/>
        <w:t xml:space="preserve">объекта: «Инженерная подготовка кустовой площадки №21 </w:t>
      </w:r>
      <w:proofErr w:type="spellStart"/>
      <w:r>
        <w:rPr>
          <w:b w:val="0"/>
          <w:szCs w:val="26"/>
        </w:rPr>
        <w:t>Соровского</w:t>
      </w:r>
      <w:proofErr w:type="spellEnd"/>
      <w:r>
        <w:rPr>
          <w:b w:val="0"/>
          <w:szCs w:val="26"/>
        </w:rPr>
        <w:t xml:space="preserve"> месторождения с подъездной автодорогой»</w:t>
      </w:r>
    </w:p>
    <w:p w14:paraId="26A0E6BC" w14:textId="05938A2A" w:rsidR="003C29CA" w:rsidRDefault="003C29CA" w:rsidP="007A4E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282156" w14:textId="77777777" w:rsidR="007A4EE2" w:rsidRDefault="007A4EE2" w:rsidP="007A4E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5C08168" w14:textId="21866A4E" w:rsidR="003C29CA" w:rsidRDefault="007A4EE2" w:rsidP="007A4EE2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регионального значения», постановлением Правительства Ханты-Мансийского автономного округа – Югры от 22.07.2022 № 351-п «Об установлении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 от 14.04.2025 № 656-па «О подготовке документации по планировке территории для размещения объекта: «Инженерная подготовка кустовой площадки №21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Соровского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 с подъездной автодорогой», </w:t>
      </w:r>
      <w:bookmarkStart w:id="1" w:name="_Hlk193268328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общества с ограниченной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ответсвенностью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«РН-Юганскнефтегаз» (далее – ООО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«РН-Юганскнефтегаз»)</w:t>
      </w:r>
      <w:bookmarkEnd w:id="1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15.04.2025 № 5431468372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53134B8" w14:textId="77777777" w:rsidR="003C29CA" w:rsidRDefault="003C29CA" w:rsidP="007A4EE2">
      <w:pPr>
        <w:pStyle w:val="af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0BC04AB1" w14:textId="11CFF45E" w:rsidR="003C29CA" w:rsidRDefault="007A4EE2" w:rsidP="007A4EE2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Утвердить проект планировки территории для размещения объекта: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Инженерная подготовка кустовой площадки №21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Соровского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подъездной автодорогой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» (приложение). </w:t>
      </w:r>
    </w:p>
    <w:p w14:paraId="6AFE2597" w14:textId="7C7F6C09" w:rsidR="003C29CA" w:rsidRDefault="007A4EE2" w:rsidP="007A4EE2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>
        <w:rPr>
          <w:rFonts w:ascii="Times New Roman" w:hAnsi="Times New Roman" w:cs="Times New Roman"/>
          <w:sz w:val="26"/>
          <w:szCs w:val="26"/>
        </w:rPr>
        <w:t xml:space="preserve"> градостроительства и землепользования администрации Нефтеюганского района (Тихонов Н.С.) разместить материалы проекта планировки территории для размещения объекта: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Инженерная подготовка кустовой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площадки №21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Соровского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 с подъездной автодорогой</w:t>
      </w:r>
      <w:r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" w:hAnsi="Times New Roman" w:cs="Times New Roman"/>
          <w:sz w:val="26"/>
          <w:szCs w:val="26"/>
        </w:rPr>
        <w:br/>
        <w:t>в государственной информационной системе обеспечения градостроительной деятельности Ханты-Мансийского автономного округа – Югры.</w:t>
      </w:r>
    </w:p>
    <w:p w14:paraId="32F50206" w14:textId="775E942F" w:rsidR="003C29CA" w:rsidRDefault="007A4EE2" w:rsidP="007A4EE2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2" w:name="_Hlk193268341"/>
      <w:r>
        <w:rPr>
          <w:rFonts w:ascii="Times New Roman" w:hAnsi="Times New Roman" w:cs="Times New Roman"/>
          <w:sz w:val="26"/>
          <w:szCs w:val="26"/>
          <w:lang w:eastAsia="ru-RU"/>
        </w:rPr>
        <w:t>ООО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РН-Юганскнефтегаз</w:t>
      </w:r>
      <w:r>
        <w:rPr>
          <w:rFonts w:ascii="Times New Roman" w:hAnsi="Times New Roman" w:cs="Times New Roman"/>
          <w:sz w:val="26"/>
          <w:szCs w:val="26"/>
          <w:lang w:eastAsia="ru-RU"/>
        </w:rPr>
        <w:t>»</w:t>
      </w:r>
      <w:bookmarkEnd w:id="2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имеет право обращаться без доверенности 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 xml:space="preserve">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>в связи 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</w:p>
    <w:p w14:paraId="7C5B76DE" w14:textId="77777777" w:rsidR="003C29CA" w:rsidRDefault="007A4EE2" w:rsidP="007A4EE2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5BEC28EB" w14:textId="77777777" w:rsidR="003C29CA" w:rsidRDefault="007A4EE2" w:rsidP="007A4EE2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заместителя главы Нефтеюганского района Ченцову М.А.</w:t>
      </w:r>
    </w:p>
    <w:p w14:paraId="0DEAAC65" w14:textId="77777777" w:rsidR="003C29CA" w:rsidRDefault="003C29CA" w:rsidP="007A4EE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E45D2E" w14:textId="77777777" w:rsidR="003C29CA" w:rsidRDefault="003C29CA" w:rsidP="007A4EE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9D79A49" w14:textId="77777777" w:rsidR="003C29CA" w:rsidRDefault="003C29CA" w:rsidP="007A4EE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554D4A" w14:textId="77777777" w:rsidR="007A4EE2" w:rsidRPr="00700781" w:rsidRDefault="007A4EE2" w:rsidP="0070078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7F469DA2" w14:textId="6B82E659" w:rsidR="003C29CA" w:rsidRDefault="007A4EE2" w:rsidP="007A4E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 xml:space="preserve">Главы района </w:t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  <w:t xml:space="preserve">                        </w:t>
      </w:r>
      <w:proofErr w:type="spellStart"/>
      <w:r w:rsidRPr="00700781">
        <w:rPr>
          <w:rFonts w:ascii="Times New Roman" w:hAnsi="Times New Roman"/>
          <w:sz w:val="26"/>
          <w:szCs w:val="26"/>
        </w:rPr>
        <w:t>С.А.Кудашкин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3C29CA" w:rsidSect="007A4E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F271C" w14:textId="77777777" w:rsidR="004E31C4" w:rsidRDefault="004E31C4">
      <w:pPr>
        <w:spacing w:after="0" w:line="240" w:lineRule="auto"/>
      </w:pPr>
      <w:r>
        <w:separator/>
      </w:r>
    </w:p>
  </w:endnote>
  <w:endnote w:type="continuationSeparator" w:id="0">
    <w:p w14:paraId="6813B800" w14:textId="77777777" w:rsidR="004E31C4" w:rsidRDefault="004E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2B821" w14:textId="77777777" w:rsidR="004E31C4" w:rsidRDefault="004E31C4">
      <w:pPr>
        <w:spacing w:after="0" w:line="240" w:lineRule="auto"/>
      </w:pPr>
      <w:r>
        <w:separator/>
      </w:r>
    </w:p>
  </w:footnote>
  <w:footnote w:type="continuationSeparator" w:id="0">
    <w:p w14:paraId="607EE9BC" w14:textId="77777777" w:rsidR="004E31C4" w:rsidRDefault="004E3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58785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95E6E7E" w14:textId="4CE936C0" w:rsidR="007A4EE2" w:rsidRPr="007A4EE2" w:rsidRDefault="007A4EE2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A4EE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A4EE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A4EE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7A4EE2">
          <w:rPr>
            <w:rFonts w:ascii="Times New Roman" w:hAnsi="Times New Roman" w:cs="Times New Roman"/>
            <w:sz w:val="24"/>
            <w:szCs w:val="24"/>
          </w:rPr>
          <w:t>2</w:t>
        </w:r>
        <w:r w:rsidRPr="007A4EE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D185446" w14:textId="77777777" w:rsidR="007A4EE2" w:rsidRDefault="007A4EE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37C5C"/>
    <w:multiLevelType w:val="hybridMultilevel"/>
    <w:tmpl w:val="320E985E"/>
    <w:lvl w:ilvl="0" w:tplc="E46A5FD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A6F6BE06">
      <w:start w:val="1"/>
      <w:numFmt w:val="lowerLetter"/>
      <w:lvlText w:val="%2."/>
      <w:lvlJc w:val="left"/>
      <w:pPr>
        <w:ind w:left="1789" w:hanging="360"/>
      </w:pPr>
    </w:lvl>
    <w:lvl w:ilvl="2" w:tplc="8AD20B70">
      <w:start w:val="1"/>
      <w:numFmt w:val="lowerRoman"/>
      <w:lvlText w:val="%3."/>
      <w:lvlJc w:val="right"/>
      <w:pPr>
        <w:ind w:left="2509" w:hanging="180"/>
      </w:pPr>
    </w:lvl>
    <w:lvl w:ilvl="3" w:tplc="104C7CCE">
      <w:start w:val="1"/>
      <w:numFmt w:val="decimal"/>
      <w:lvlText w:val="%4."/>
      <w:lvlJc w:val="left"/>
      <w:pPr>
        <w:ind w:left="3229" w:hanging="360"/>
      </w:pPr>
    </w:lvl>
    <w:lvl w:ilvl="4" w:tplc="4B28D01C">
      <w:start w:val="1"/>
      <w:numFmt w:val="lowerLetter"/>
      <w:lvlText w:val="%5."/>
      <w:lvlJc w:val="left"/>
      <w:pPr>
        <w:ind w:left="3949" w:hanging="360"/>
      </w:pPr>
    </w:lvl>
    <w:lvl w:ilvl="5" w:tplc="587600D6">
      <w:start w:val="1"/>
      <w:numFmt w:val="lowerRoman"/>
      <w:lvlText w:val="%6."/>
      <w:lvlJc w:val="right"/>
      <w:pPr>
        <w:ind w:left="4669" w:hanging="180"/>
      </w:pPr>
    </w:lvl>
    <w:lvl w:ilvl="6" w:tplc="4FA4B796">
      <w:start w:val="1"/>
      <w:numFmt w:val="decimal"/>
      <w:lvlText w:val="%7."/>
      <w:lvlJc w:val="left"/>
      <w:pPr>
        <w:ind w:left="5389" w:hanging="360"/>
      </w:pPr>
    </w:lvl>
    <w:lvl w:ilvl="7" w:tplc="8B0EFE90">
      <w:start w:val="1"/>
      <w:numFmt w:val="lowerLetter"/>
      <w:lvlText w:val="%8."/>
      <w:lvlJc w:val="left"/>
      <w:pPr>
        <w:ind w:left="6109" w:hanging="360"/>
      </w:pPr>
    </w:lvl>
    <w:lvl w:ilvl="8" w:tplc="68ACF5A2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CA"/>
    <w:rsid w:val="003C29CA"/>
    <w:rsid w:val="004E31C4"/>
    <w:rsid w:val="00585B6F"/>
    <w:rsid w:val="007A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66492"/>
  <w15:docId w15:val="{6EE8DBB5-C8C6-446C-B63A-748D9151E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next w:val="a"/>
    <w:link w:val="ad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азвание объекта Знак"/>
    <w:basedOn w:val="a0"/>
    <w:link w:val="ac"/>
    <w:uiPriority w:val="35"/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customStyle="1" w:styleId="af8">
    <w:name w:val="Заголовок Знак"/>
    <w:basedOn w:val="a0"/>
    <w:link w:val="af9"/>
    <w:rPr>
      <w:rFonts w:ascii="Times New Roman" w:eastAsia="Times New Roman" w:hAnsi="Times New Roman" w:cs="Times New Roman"/>
      <w:b/>
      <w:sz w:val="26"/>
      <w:szCs w:val="24"/>
    </w:rPr>
  </w:style>
  <w:style w:type="paragraph" w:styleId="af9">
    <w:name w:val="Title"/>
    <w:basedOn w:val="a"/>
    <w:link w:val="af8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3">
    <w:name w:val="Название Знак1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3076</Characters>
  <Application>Microsoft Office Word</Application>
  <DocSecurity>0</DocSecurity>
  <Lines>25</Lines>
  <Paragraphs>7</Paragraphs>
  <ScaleCrop>false</ScaleCrop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2025-04-18T10:38:00Z</dcterms:created>
  <dcterms:modified xsi:type="dcterms:W3CDTF">2025-04-22T06:39:00Z</dcterms:modified>
</cp:coreProperties>
</file>