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B2" w:rsidRPr="00F303B2" w:rsidRDefault="00F303B2" w:rsidP="00F303B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303B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303B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303B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303B2" w:rsidRPr="00F303B2" w:rsidRDefault="00F303B2" w:rsidP="00F30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03B2" w:rsidRPr="00F303B2" w:rsidTr="00E153E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303B2" w:rsidRPr="00F303B2" w:rsidRDefault="00F303B2" w:rsidP="00F3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.04.2021</w:t>
            </w:r>
          </w:p>
        </w:tc>
        <w:tc>
          <w:tcPr>
            <w:tcW w:w="6595" w:type="dxa"/>
            <w:vMerge w:val="restart"/>
          </w:tcPr>
          <w:p w:rsidR="00F303B2" w:rsidRPr="00F303B2" w:rsidRDefault="00F303B2" w:rsidP="00F3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570</w:t>
            </w: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303B2" w:rsidRPr="00F303B2" w:rsidTr="00E153E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303B2" w:rsidRPr="00F303B2" w:rsidRDefault="00F303B2" w:rsidP="00F3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303B2" w:rsidRPr="00F303B2" w:rsidRDefault="00F303B2" w:rsidP="00F3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303B2" w:rsidRPr="00F303B2" w:rsidRDefault="00F303B2" w:rsidP="00F3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B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254D7F" w:rsidRDefault="00254D7F" w:rsidP="004A3FF9">
      <w:pPr>
        <w:pStyle w:val="ConsPlusNormal"/>
        <w:widowControl/>
        <w:jc w:val="center"/>
        <w:rPr>
          <w:sz w:val="26"/>
          <w:szCs w:val="26"/>
        </w:rPr>
      </w:pPr>
    </w:p>
    <w:p w:rsidR="00254D7F" w:rsidRPr="00501361" w:rsidRDefault="00254D7F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Pr="00501361" w:rsidRDefault="00A74D82" w:rsidP="004A3FF9">
      <w:pPr>
        <w:pStyle w:val="ConsPlusNormal"/>
        <w:widowControl/>
        <w:jc w:val="center"/>
        <w:rPr>
          <w:sz w:val="26"/>
          <w:szCs w:val="26"/>
        </w:rPr>
      </w:pPr>
      <w:r w:rsidRPr="00501361">
        <w:rPr>
          <w:sz w:val="26"/>
          <w:szCs w:val="26"/>
        </w:rPr>
        <w:t>Об утверждении</w:t>
      </w:r>
      <w:r w:rsidR="004A3FF9" w:rsidRPr="00501361">
        <w:rPr>
          <w:sz w:val="26"/>
          <w:szCs w:val="26"/>
        </w:rPr>
        <w:t xml:space="preserve"> </w:t>
      </w:r>
      <w:r w:rsidR="0033080C" w:rsidRPr="00501361">
        <w:rPr>
          <w:sz w:val="26"/>
          <w:szCs w:val="26"/>
        </w:rPr>
        <w:t>плана мероприятий (</w:t>
      </w:r>
      <w:r w:rsidR="00F151E8" w:rsidRPr="00501361">
        <w:rPr>
          <w:sz w:val="26"/>
          <w:szCs w:val="26"/>
        </w:rPr>
        <w:t>«</w:t>
      </w:r>
      <w:r w:rsidR="0033080C" w:rsidRPr="00501361">
        <w:rPr>
          <w:sz w:val="26"/>
          <w:szCs w:val="26"/>
        </w:rPr>
        <w:t>дорожной карты») по</w:t>
      </w:r>
      <w:r w:rsidR="004A3FF9" w:rsidRPr="00501361">
        <w:rPr>
          <w:sz w:val="26"/>
          <w:szCs w:val="26"/>
        </w:rPr>
        <w:t xml:space="preserve"> </w:t>
      </w:r>
      <w:r w:rsidR="00F151E8" w:rsidRPr="00501361">
        <w:rPr>
          <w:sz w:val="26"/>
          <w:szCs w:val="26"/>
        </w:rPr>
        <w:t>по</w:t>
      </w:r>
      <w:r w:rsidRPr="00501361">
        <w:rPr>
          <w:sz w:val="26"/>
          <w:szCs w:val="26"/>
        </w:rPr>
        <w:t>ддержке</w:t>
      </w:r>
      <w:r w:rsidR="004A3FF9" w:rsidRPr="00501361">
        <w:rPr>
          <w:sz w:val="26"/>
          <w:szCs w:val="26"/>
        </w:rPr>
        <w:t xml:space="preserve"> </w:t>
      </w:r>
    </w:p>
    <w:p w:rsidR="00D820D9" w:rsidRPr="00501361" w:rsidRDefault="00A74D82" w:rsidP="00BE10FA">
      <w:pPr>
        <w:pStyle w:val="ConsPlusNormal"/>
        <w:widowControl/>
        <w:jc w:val="center"/>
        <w:rPr>
          <w:sz w:val="26"/>
          <w:szCs w:val="26"/>
        </w:rPr>
      </w:pPr>
      <w:r w:rsidRPr="00501361">
        <w:rPr>
          <w:sz w:val="26"/>
          <w:szCs w:val="26"/>
        </w:rPr>
        <w:t>доступа</w:t>
      </w:r>
      <w:r w:rsidR="004A3FF9" w:rsidRPr="00501361">
        <w:rPr>
          <w:sz w:val="26"/>
          <w:szCs w:val="26"/>
        </w:rPr>
        <w:t xml:space="preserve"> </w:t>
      </w:r>
      <w:r w:rsidR="00BE10FA" w:rsidRPr="00501361">
        <w:rPr>
          <w:bCs/>
          <w:sz w:val="26"/>
          <w:szCs w:val="26"/>
        </w:rPr>
        <w:t xml:space="preserve">негосударственных организаций (коммерческих, некоммерческих) </w:t>
      </w:r>
      <w:r w:rsidR="00254D7F">
        <w:rPr>
          <w:bCs/>
          <w:sz w:val="26"/>
          <w:szCs w:val="26"/>
        </w:rPr>
        <w:br/>
      </w:r>
      <w:r w:rsidR="00BE10FA" w:rsidRPr="00501361">
        <w:rPr>
          <w:bCs/>
          <w:sz w:val="26"/>
          <w:szCs w:val="26"/>
        </w:rPr>
        <w:t>к предоставлению услуг в социальной сфере</w:t>
      </w:r>
      <w:r w:rsidR="00F151E8" w:rsidRPr="00501361">
        <w:rPr>
          <w:sz w:val="26"/>
          <w:szCs w:val="26"/>
        </w:rPr>
        <w:t xml:space="preserve"> в Нефтеюганском районе</w:t>
      </w:r>
      <w:r w:rsidR="00D820D9" w:rsidRPr="00501361">
        <w:rPr>
          <w:sz w:val="26"/>
          <w:szCs w:val="26"/>
        </w:rPr>
        <w:t xml:space="preserve"> </w:t>
      </w:r>
    </w:p>
    <w:p w:rsidR="00D820D9" w:rsidRPr="00501361" w:rsidRDefault="00D820D9" w:rsidP="004A3FF9">
      <w:pPr>
        <w:pStyle w:val="ConsPlusNormal"/>
        <w:widowControl/>
        <w:jc w:val="center"/>
        <w:rPr>
          <w:sz w:val="26"/>
          <w:szCs w:val="26"/>
        </w:rPr>
      </w:pPr>
      <w:r w:rsidRPr="00501361">
        <w:rPr>
          <w:sz w:val="26"/>
          <w:szCs w:val="26"/>
        </w:rPr>
        <w:t>на 20</w:t>
      </w:r>
      <w:r w:rsidR="00443B68" w:rsidRPr="00501361">
        <w:rPr>
          <w:sz w:val="26"/>
          <w:szCs w:val="26"/>
        </w:rPr>
        <w:t>21</w:t>
      </w:r>
      <w:r w:rsidR="0015104F" w:rsidRPr="00501361">
        <w:rPr>
          <w:sz w:val="26"/>
          <w:szCs w:val="26"/>
        </w:rPr>
        <w:t>-</w:t>
      </w:r>
      <w:r w:rsidRPr="00501361">
        <w:rPr>
          <w:sz w:val="26"/>
          <w:szCs w:val="26"/>
        </w:rPr>
        <w:t>20</w:t>
      </w:r>
      <w:r w:rsidR="00443B68" w:rsidRPr="00501361">
        <w:rPr>
          <w:sz w:val="26"/>
          <w:szCs w:val="26"/>
        </w:rPr>
        <w:t>25</w:t>
      </w:r>
      <w:r w:rsidRPr="00501361">
        <w:rPr>
          <w:sz w:val="26"/>
          <w:szCs w:val="26"/>
        </w:rPr>
        <w:t xml:space="preserve"> годы</w:t>
      </w:r>
    </w:p>
    <w:p w:rsidR="00EF617D" w:rsidRPr="00501361" w:rsidRDefault="00EF617D" w:rsidP="004A3F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1E8" w:rsidRPr="00501361" w:rsidRDefault="00F151E8" w:rsidP="004A3F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1E8" w:rsidRPr="00254D7F" w:rsidRDefault="00F82E50" w:rsidP="004A3FF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 w:rsidRPr="00BD54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r w:rsidRPr="00BD541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Ханты-Мансийского автономного округа </w:t>
      </w:r>
      <w:r w:rsidR="00254D7F">
        <w:rPr>
          <w:rFonts w:ascii="Times New Roman" w:hAnsi="Times New Roman" w:cs="Times New Roman"/>
          <w:sz w:val="26"/>
          <w:szCs w:val="26"/>
        </w:rPr>
        <w:t>–</w:t>
      </w:r>
      <w:r w:rsidRPr="00BD541D">
        <w:rPr>
          <w:rFonts w:ascii="Times New Roman" w:hAnsi="Times New Roman" w:cs="Times New Roman"/>
          <w:sz w:val="26"/>
          <w:szCs w:val="26"/>
        </w:rPr>
        <w:t xml:space="preserve"> Югры от 05.10.2018 № 336-п «О государственной </w:t>
      </w:r>
      <w:r w:rsidR="00E54183">
        <w:rPr>
          <w:rFonts w:ascii="Times New Roman" w:hAnsi="Times New Roman" w:cs="Times New Roman"/>
          <w:sz w:val="26"/>
          <w:szCs w:val="26"/>
        </w:rPr>
        <w:br/>
      </w:r>
      <w:r w:rsidRPr="00BD541D">
        <w:rPr>
          <w:rFonts w:ascii="Times New Roman" w:hAnsi="Times New Roman" w:cs="Times New Roman"/>
          <w:sz w:val="26"/>
          <w:szCs w:val="26"/>
        </w:rPr>
        <w:t xml:space="preserve">программе Ханты-Мансийского автономного округа </w:t>
      </w:r>
      <w:r w:rsidR="00254D7F">
        <w:rPr>
          <w:rFonts w:ascii="Times New Roman" w:hAnsi="Times New Roman" w:cs="Times New Roman"/>
          <w:sz w:val="26"/>
          <w:szCs w:val="26"/>
        </w:rPr>
        <w:t>–</w:t>
      </w:r>
      <w:r w:rsidRPr="00BD541D">
        <w:rPr>
          <w:rFonts w:ascii="Times New Roman" w:hAnsi="Times New Roman" w:cs="Times New Roman"/>
          <w:sz w:val="26"/>
          <w:szCs w:val="26"/>
        </w:rPr>
        <w:t xml:space="preserve"> Югры «Развитие экономического потенциала»</w:t>
      </w:r>
      <w:r w:rsidR="00144239" w:rsidRPr="00BD541D">
        <w:rPr>
          <w:rFonts w:ascii="Times New Roman" w:hAnsi="Times New Roman" w:cs="Times New Roman"/>
          <w:sz w:val="26"/>
          <w:szCs w:val="26"/>
        </w:rPr>
        <w:t>,</w:t>
      </w:r>
      <w:r w:rsidR="004A3FF9" w:rsidRPr="00BD541D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BD541D">
        <w:rPr>
          <w:rFonts w:ascii="Times New Roman" w:hAnsi="Times New Roman" w:cs="Times New Roman"/>
          <w:sz w:val="26"/>
          <w:szCs w:val="26"/>
        </w:rPr>
        <w:t>протокол</w:t>
      </w:r>
      <w:r w:rsidRPr="00BD541D">
        <w:rPr>
          <w:rFonts w:ascii="Times New Roman" w:hAnsi="Times New Roman" w:cs="Times New Roman"/>
          <w:sz w:val="26"/>
          <w:szCs w:val="26"/>
        </w:rPr>
        <w:t>ом</w:t>
      </w:r>
      <w:r w:rsidR="004A3FF9" w:rsidRPr="00BD541D">
        <w:rPr>
          <w:rFonts w:ascii="Times New Roman" w:hAnsi="Times New Roman" w:cs="Times New Roman"/>
          <w:sz w:val="26"/>
          <w:szCs w:val="26"/>
        </w:rPr>
        <w:t xml:space="preserve"> </w:t>
      </w:r>
      <w:r w:rsidR="00144239" w:rsidRPr="00BD541D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F151E8" w:rsidRPr="00BD541D">
        <w:rPr>
          <w:rFonts w:ascii="Times New Roman" w:hAnsi="Times New Roman" w:cs="Times New Roman"/>
          <w:sz w:val="26"/>
          <w:szCs w:val="26"/>
        </w:rPr>
        <w:t>рабоче</w:t>
      </w:r>
      <w:r w:rsidR="00144239" w:rsidRPr="00BD541D">
        <w:rPr>
          <w:rFonts w:ascii="Times New Roman" w:hAnsi="Times New Roman" w:cs="Times New Roman"/>
          <w:sz w:val="26"/>
          <w:szCs w:val="26"/>
        </w:rPr>
        <w:t xml:space="preserve">й (экспертной) группы </w:t>
      </w:r>
      <w:r w:rsidR="00E54183">
        <w:rPr>
          <w:rFonts w:ascii="Times New Roman" w:hAnsi="Times New Roman" w:cs="Times New Roman"/>
          <w:sz w:val="26"/>
          <w:szCs w:val="26"/>
        </w:rPr>
        <w:br/>
      </w:r>
      <w:r w:rsidR="00F151E8" w:rsidRPr="00BD541D">
        <w:rPr>
          <w:rFonts w:ascii="Times New Roman" w:hAnsi="Times New Roman" w:cs="Times New Roman"/>
          <w:sz w:val="26"/>
          <w:szCs w:val="26"/>
        </w:rPr>
        <w:t>по вопросам</w:t>
      </w:r>
      <w:r w:rsidR="004A3FF9" w:rsidRPr="00BD541D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BD541D">
        <w:rPr>
          <w:rFonts w:ascii="Times New Roman" w:hAnsi="Times New Roman" w:cs="Times New Roman"/>
          <w:sz w:val="26"/>
          <w:szCs w:val="26"/>
        </w:rPr>
        <w:t>поддержки</w:t>
      </w:r>
      <w:r w:rsidR="004A3FF9" w:rsidRPr="00BD541D">
        <w:rPr>
          <w:rFonts w:ascii="Times New Roman" w:hAnsi="Times New Roman" w:cs="Times New Roman"/>
          <w:sz w:val="26"/>
          <w:szCs w:val="26"/>
        </w:rPr>
        <w:t xml:space="preserve"> </w:t>
      </w:r>
      <w:r w:rsidR="00144239" w:rsidRPr="00BD541D">
        <w:rPr>
          <w:rFonts w:ascii="Times New Roman" w:hAnsi="Times New Roman" w:cs="Times New Roman"/>
          <w:sz w:val="26"/>
          <w:szCs w:val="26"/>
        </w:rPr>
        <w:t>доступа негосударственных</w:t>
      </w:r>
      <w:r w:rsidR="00144239" w:rsidRPr="00501361">
        <w:rPr>
          <w:rFonts w:ascii="Times New Roman" w:hAnsi="Times New Roman" w:cs="Times New Roman"/>
          <w:sz w:val="26"/>
          <w:szCs w:val="26"/>
        </w:rPr>
        <w:t xml:space="preserve"> (немуниципальных) организаций </w:t>
      </w:r>
      <w:r w:rsidR="00254D7F">
        <w:rPr>
          <w:rFonts w:ascii="Times New Roman" w:hAnsi="Times New Roman" w:cs="Times New Roman"/>
          <w:sz w:val="26"/>
          <w:szCs w:val="26"/>
        </w:rPr>
        <w:br/>
      </w:r>
      <w:r w:rsidR="00144239" w:rsidRPr="00501361">
        <w:rPr>
          <w:rFonts w:ascii="Times New Roman" w:hAnsi="Times New Roman" w:cs="Times New Roman"/>
          <w:sz w:val="26"/>
          <w:szCs w:val="26"/>
        </w:rPr>
        <w:t>к предоставлению услуг (работ) социальной сферы в муниципальных</w:t>
      </w:r>
      <w:r w:rsidR="00254D7F">
        <w:rPr>
          <w:rFonts w:ascii="Times New Roman" w:hAnsi="Times New Roman" w:cs="Times New Roman"/>
          <w:sz w:val="26"/>
          <w:szCs w:val="26"/>
        </w:rPr>
        <w:t xml:space="preserve"> </w:t>
      </w:r>
      <w:r w:rsidR="00E54183">
        <w:rPr>
          <w:rFonts w:ascii="Times New Roman" w:hAnsi="Times New Roman" w:cs="Times New Roman"/>
          <w:sz w:val="26"/>
          <w:szCs w:val="26"/>
        </w:rPr>
        <w:br/>
      </w:r>
      <w:r w:rsidR="00144239" w:rsidRPr="00501361">
        <w:rPr>
          <w:rFonts w:ascii="Times New Roman" w:hAnsi="Times New Roman" w:cs="Times New Roman"/>
          <w:sz w:val="26"/>
          <w:szCs w:val="26"/>
        </w:rPr>
        <w:t xml:space="preserve">образованиях Ханты-Мансийского автономного округа </w:t>
      </w:r>
      <w:r w:rsidR="00254D7F">
        <w:rPr>
          <w:rFonts w:ascii="Times New Roman" w:hAnsi="Times New Roman" w:cs="Times New Roman"/>
          <w:sz w:val="26"/>
          <w:szCs w:val="26"/>
        </w:rPr>
        <w:t>–</w:t>
      </w:r>
      <w:r w:rsidR="00144239" w:rsidRPr="00501361">
        <w:rPr>
          <w:rFonts w:ascii="Times New Roman" w:hAnsi="Times New Roman" w:cs="Times New Roman"/>
          <w:sz w:val="26"/>
          <w:szCs w:val="26"/>
        </w:rPr>
        <w:t xml:space="preserve"> Югры</w:t>
      </w:r>
      <w:r w:rsidR="004A3FF9" w:rsidRPr="00501361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501361">
        <w:rPr>
          <w:rFonts w:ascii="Times New Roman" w:hAnsi="Times New Roman" w:cs="Times New Roman"/>
          <w:sz w:val="26"/>
          <w:szCs w:val="26"/>
        </w:rPr>
        <w:t>от</w:t>
      </w:r>
      <w:r w:rsidR="004A3FF9" w:rsidRPr="00501361">
        <w:rPr>
          <w:rFonts w:ascii="Times New Roman" w:hAnsi="Times New Roman" w:cs="Times New Roman"/>
          <w:sz w:val="26"/>
          <w:szCs w:val="26"/>
        </w:rPr>
        <w:t xml:space="preserve"> </w:t>
      </w:r>
      <w:r w:rsidR="00144239" w:rsidRPr="00501361">
        <w:rPr>
          <w:rFonts w:ascii="Times New Roman" w:hAnsi="Times New Roman" w:cs="Times New Roman"/>
          <w:sz w:val="26"/>
          <w:szCs w:val="26"/>
        </w:rPr>
        <w:t>20.01.2021 № 7</w:t>
      </w:r>
      <w:r w:rsidR="00A74D82" w:rsidRPr="0050136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4183">
        <w:rPr>
          <w:rFonts w:ascii="Times New Roman" w:hAnsi="Times New Roman" w:cs="Times New Roman"/>
          <w:sz w:val="26"/>
          <w:szCs w:val="26"/>
        </w:rPr>
        <w:br/>
      </w:r>
      <w:r w:rsidR="004A3FF9" w:rsidRPr="00E54183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4A3FF9" w:rsidRPr="00501361" w:rsidRDefault="004A3FF9" w:rsidP="004A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12ED" w:rsidRPr="00E17491" w:rsidRDefault="00A74D82" w:rsidP="0000044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361">
        <w:rPr>
          <w:rFonts w:ascii="Times New Roman" w:hAnsi="Times New Roman" w:cs="Times New Roman"/>
          <w:sz w:val="26"/>
          <w:szCs w:val="26"/>
        </w:rPr>
        <w:t>Утвердить</w:t>
      </w:r>
      <w:r w:rsidR="004A3FF9" w:rsidRPr="00501361">
        <w:rPr>
          <w:rFonts w:ascii="Times New Roman" w:hAnsi="Times New Roman" w:cs="Times New Roman"/>
          <w:sz w:val="26"/>
          <w:szCs w:val="26"/>
        </w:rPr>
        <w:t xml:space="preserve"> </w:t>
      </w:r>
      <w:r w:rsidR="003F12ED" w:rsidRPr="00501361">
        <w:rPr>
          <w:rFonts w:ascii="Times New Roman" w:hAnsi="Times New Roman" w:cs="Times New Roman"/>
          <w:sz w:val="26"/>
          <w:szCs w:val="26"/>
        </w:rPr>
        <w:t>план</w:t>
      </w:r>
      <w:r w:rsidR="004A3FF9" w:rsidRPr="00501361">
        <w:rPr>
          <w:rFonts w:ascii="Times New Roman" w:hAnsi="Times New Roman" w:cs="Times New Roman"/>
          <w:sz w:val="26"/>
          <w:szCs w:val="26"/>
        </w:rPr>
        <w:t xml:space="preserve"> </w:t>
      </w:r>
      <w:r w:rsidR="003F12ED" w:rsidRPr="00501361">
        <w:rPr>
          <w:rFonts w:ascii="Times New Roman" w:hAnsi="Times New Roman" w:cs="Times New Roman"/>
          <w:sz w:val="26"/>
          <w:szCs w:val="26"/>
        </w:rPr>
        <w:t>мероприятий</w:t>
      </w:r>
      <w:r w:rsidR="004A3FF9" w:rsidRPr="00501361">
        <w:rPr>
          <w:rFonts w:ascii="Times New Roman" w:hAnsi="Times New Roman" w:cs="Times New Roman"/>
          <w:sz w:val="26"/>
          <w:szCs w:val="26"/>
        </w:rPr>
        <w:t xml:space="preserve"> </w:t>
      </w:r>
      <w:r w:rsidR="003F12ED" w:rsidRPr="00501361">
        <w:rPr>
          <w:rFonts w:ascii="Times New Roman" w:hAnsi="Times New Roman" w:cs="Times New Roman"/>
          <w:sz w:val="26"/>
          <w:szCs w:val="26"/>
        </w:rPr>
        <w:t>(«дорожн</w:t>
      </w:r>
      <w:r w:rsidR="00144239" w:rsidRPr="00501361">
        <w:rPr>
          <w:rFonts w:ascii="Times New Roman" w:hAnsi="Times New Roman" w:cs="Times New Roman"/>
          <w:sz w:val="26"/>
          <w:szCs w:val="26"/>
        </w:rPr>
        <w:t>ую</w:t>
      </w:r>
      <w:r w:rsidR="004A3FF9" w:rsidRPr="00501361">
        <w:rPr>
          <w:rFonts w:ascii="Times New Roman" w:hAnsi="Times New Roman" w:cs="Times New Roman"/>
          <w:sz w:val="26"/>
          <w:szCs w:val="26"/>
        </w:rPr>
        <w:t xml:space="preserve"> </w:t>
      </w:r>
      <w:r w:rsidR="003F12ED" w:rsidRPr="00501361">
        <w:rPr>
          <w:rFonts w:ascii="Times New Roman" w:hAnsi="Times New Roman" w:cs="Times New Roman"/>
          <w:sz w:val="26"/>
          <w:szCs w:val="26"/>
        </w:rPr>
        <w:t>карт</w:t>
      </w:r>
      <w:r w:rsidR="00144239" w:rsidRPr="00501361">
        <w:rPr>
          <w:rFonts w:ascii="Times New Roman" w:hAnsi="Times New Roman" w:cs="Times New Roman"/>
          <w:sz w:val="26"/>
          <w:szCs w:val="26"/>
        </w:rPr>
        <w:t>у</w:t>
      </w:r>
      <w:r w:rsidR="005D1619" w:rsidRPr="00501361">
        <w:rPr>
          <w:rFonts w:ascii="Times New Roman" w:hAnsi="Times New Roman" w:cs="Times New Roman"/>
          <w:sz w:val="26"/>
          <w:szCs w:val="26"/>
        </w:rPr>
        <w:t xml:space="preserve">») </w:t>
      </w:r>
      <w:r w:rsidR="00144239" w:rsidRPr="00501361">
        <w:rPr>
          <w:rFonts w:ascii="Times New Roman" w:hAnsi="Times New Roman" w:cs="Times New Roman"/>
          <w:sz w:val="26"/>
          <w:szCs w:val="26"/>
        </w:rPr>
        <w:t>по поддержке доступа немуниципальных организаций (коммерческих, некоммерческих) к предоставлению услуг в социальной сфере в Нефтеюганском районе на 2021-2025 годы</w:t>
      </w:r>
      <w:r w:rsidR="005045EE" w:rsidRPr="00501361">
        <w:rPr>
          <w:rFonts w:ascii="Times New Roman" w:hAnsi="Times New Roman" w:cs="Times New Roman"/>
          <w:sz w:val="26"/>
          <w:szCs w:val="26"/>
        </w:rPr>
        <w:t xml:space="preserve"> </w:t>
      </w:r>
      <w:r w:rsidR="005045EE" w:rsidRPr="00E17491">
        <w:rPr>
          <w:rFonts w:ascii="Times New Roman" w:hAnsi="Times New Roman" w:cs="Times New Roman"/>
          <w:sz w:val="26"/>
          <w:szCs w:val="26"/>
        </w:rPr>
        <w:t>(далее</w:t>
      </w:r>
      <w:r w:rsidR="006700E6" w:rsidRPr="00E17491">
        <w:rPr>
          <w:rFonts w:ascii="Times New Roman" w:hAnsi="Times New Roman" w:cs="Times New Roman"/>
          <w:sz w:val="26"/>
          <w:szCs w:val="26"/>
        </w:rPr>
        <w:t xml:space="preserve"> </w:t>
      </w:r>
      <w:r w:rsidR="00F82E50">
        <w:rPr>
          <w:rFonts w:ascii="Times New Roman" w:hAnsi="Times New Roman" w:cs="Times New Roman"/>
          <w:sz w:val="26"/>
          <w:szCs w:val="26"/>
        </w:rPr>
        <w:t xml:space="preserve">- </w:t>
      </w:r>
      <w:r w:rsidR="006700E6" w:rsidRPr="00E17491">
        <w:rPr>
          <w:rFonts w:ascii="Times New Roman" w:hAnsi="Times New Roman" w:cs="Times New Roman"/>
          <w:sz w:val="26"/>
          <w:szCs w:val="26"/>
        </w:rPr>
        <w:t>План мероприятий</w:t>
      </w:r>
      <w:r w:rsidR="005045EE" w:rsidRPr="00E17491">
        <w:rPr>
          <w:rFonts w:ascii="Times New Roman" w:hAnsi="Times New Roman" w:cs="Times New Roman"/>
          <w:sz w:val="26"/>
          <w:szCs w:val="26"/>
        </w:rPr>
        <w:t>)</w:t>
      </w:r>
      <w:r w:rsidR="00144239" w:rsidRPr="00E17491">
        <w:rPr>
          <w:rFonts w:ascii="Times New Roman" w:hAnsi="Times New Roman" w:cs="Times New Roman"/>
          <w:sz w:val="26"/>
          <w:szCs w:val="26"/>
        </w:rPr>
        <w:t xml:space="preserve">, </w:t>
      </w:r>
      <w:r w:rsidR="003F12ED" w:rsidRPr="00E17491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55511" w:rsidRPr="00E17491" w:rsidRDefault="0040604C" w:rsidP="00254D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D7F">
        <w:rPr>
          <w:rFonts w:ascii="Times New Roman" w:hAnsi="Times New Roman" w:cs="Times New Roman"/>
          <w:sz w:val="26"/>
          <w:szCs w:val="26"/>
        </w:rPr>
        <w:t>О</w:t>
      </w:r>
      <w:r w:rsidR="006700E6" w:rsidRPr="00E17491">
        <w:rPr>
          <w:rFonts w:ascii="Times New Roman" w:hAnsi="Times New Roman" w:cs="Times New Roman"/>
          <w:sz w:val="26"/>
          <w:szCs w:val="26"/>
        </w:rPr>
        <w:t>тветственным исполнителям обеспечить исполнение План</w:t>
      </w:r>
      <w:r w:rsidR="00F14C19" w:rsidRPr="00E17491">
        <w:rPr>
          <w:rFonts w:ascii="Times New Roman" w:hAnsi="Times New Roman" w:cs="Times New Roman"/>
          <w:sz w:val="26"/>
          <w:szCs w:val="26"/>
        </w:rPr>
        <w:t>а</w:t>
      </w:r>
      <w:r w:rsidR="006700E6" w:rsidRPr="00E17491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E55511" w:rsidRPr="00E17491">
        <w:rPr>
          <w:rFonts w:ascii="Times New Roman" w:hAnsi="Times New Roman" w:cs="Times New Roman"/>
          <w:sz w:val="26"/>
          <w:szCs w:val="26"/>
        </w:rPr>
        <w:t xml:space="preserve"> </w:t>
      </w:r>
      <w:r w:rsidR="00254D7F">
        <w:rPr>
          <w:rFonts w:ascii="Times New Roman" w:hAnsi="Times New Roman" w:cs="Times New Roman"/>
          <w:sz w:val="26"/>
          <w:szCs w:val="26"/>
        </w:rPr>
        <w:br/>
      </w:r>
      <w:r w:rsidR="004B3ED6" w:rsidRPr="00E17491">
        <w:rPr>
          <w:rFonts w:ascii="Times New Roman" w:hAnsi="Times New Roman" w:cs="Times New Roman"/>
          <w:sz w:val="26"/>
          <w:szCs w:val="26"/>
        </w:rPr>
        <w:t xml:space="preserve">и </w:t>
      </w:r>
      <w:r w:rsidR="00E55511" w:rsidRPr="00E17491">
        <w:rPr>
          <w:rFonts w:ascii="Times New Roman" w:hAnsi="Times New Roman" w:cs="Times New Roman"/>
          <w:sz w:val="26"/>
          <w:szCs w:val="26"/>
        </w:rPr>
        <w:t>ежеквартально в срок до 05 числа</w:t>
      </w:r>
      <w:r w:rsidR="006F3F64" w:rsidRPr="00E17491">
        <w:rPr>
          <w:rFonts w:ascii="Times New Roman" w:hAnsi="Times New Roman" w:cs="Times New Roman"/>
          <w:sz w:val="26"/>
          <w:szCs w:val="26"/>
        </w:rPr>
        <w:t>,</w:t>
      </w:r>
      <w:r w:rsidR="00E55511" w:rsidRPr="00E17491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6F3F64" w:rsidRPr="00E17491">
        <w:rPr>
          <w:rFonts w:ascii="Times New Roman" w:hAnsi="Times New Roman" w:cs="Times New Roman"/>
          <w:sz w:val="26"/>
          <w:szCs w:val="26"/>
        </w:rPr>
        <w:t>его</w:t>
      </w:r>
      <w:r w:rsidR="00E55511" w:rsidRPr="00E17491">
        <w:rPr>
          <w:rFonts w:ascii="Times New Roman" w:hAnsi="Times New Roman" w:cs="Times New Roman"/>
          <w:sz w:val="26"/>
          <w:szCs w:val="26"/>
        </w:rPr>
        <w:t xml:space="preserve"> за отчетным периодом</w:t>
      </w:r>
      <w:r w:rsidR="006F3F64" w:rsidRPr="00E17491">
        <w:rPr>
          <w:rFonts w:ascii="Times New Roman" w:hAnsi="Times New Roman" w:cs="Times New Roman"/>
          <w:sz w:val="26"/>
          <w:szCs w:val="26"/>
        </w:rPr>
        <w:t>,</w:t>
      </w:r>
      <w:r w:rsidR="00E55511" w:rsidRPr="00E17491">
        <w:rPr>
          <w:rFonts w:ascii="Times New Roman" w:hAnsi="Times New Roman" w:cs="Times New Roman"/>
          <w:sz w:val="26"/>
          <w:szCs w:val="26"/>
        </w:rPr>
        <w:t xml:space="preserve"> предоставлять в комитет по экономической политике и предпринимательству</w:t>
      </w:r>
      <w:r w:rsidR="006F3F64" w:rsidRPr="00E17491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E55511" w:rsidRPr="00E17491">
        <w:rPr>
          <w:rFonts w:ascii="Times New Roman" w:hAnsi="Times New Roman" w:cs="Times New Roman"/>
          <w:sz w:val="26"/>
          <w:szCs w:val="26"/>
        </w:rPr>
        <w:t xml:space="preserve"> информацию о ходе реализации </w:t>
      </w:r>
      <w:r w:rsidR="004B3ED6" w:rsidRPr="00E17491">
        <w:rPr>
          <w:rFonts w:ascii="Times New Roman" w:hAnsi="Times New Roman" w:cs="Times New Roman"/>
          <w:sz w:val="26"/>
          <w:szCs w:val="26"/>
        </w:rPr>
        <w:t>Плана мероприятий</w:t>
      </w:r>
      <w:r w:rsidR="00E55511" w:rsidRPr="00E17491">
        <w:rPr>
          <w:rFonts w:ascii="Times New Roman" w:hAnsi="Times New Roman" w:cs="Times New Roman"/>
          <w:sz w:val="26"/>
          <w:szCs w:val="26"/>
        </w:rPr>
        <w:t>.</w:t>
      </w:r>
    </w:p>
    <w:p w:rsidR="00F14C19" w:rsidRPr="00E17491" w:rsidRDefault="00F14C19" w:rsidP="00254D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491">
        <w:rPr>
          <w:rFonts w:ascii="Times New Roman" w:hAnsi="Times New Roman" w:cs="Times New Roman"/>
          <w:sz w:val="26"/>
          <w:szCs w:val="26"/>
        </w:rPr>
        <w:t>Комитету по экономической политике и предпринимательству администрации Нефтеюганского района (Шумейко</w:t>
      </w:r>
      <w:r w:rsidR="009C27C8" w:rsidRPr="009C27C8">
        <w:rPr>
          <w:rFonts w:ascii="Times New Roman" w:hAnsi="Times New Roman" w:cs="Times New Roman"/>
          <w:sz w:val="26"/>
          <w:szCs w:val="26"/>
        </w:rPr>
        <w:t xml:space="preserve"> </w:t>
      </w:r>
      <w:r w:rsidR="009C27C8" w:rsidRPr="00E17491">
        <w:rPr>
          <w:rFonts w:ascii="Times New Roman" w:hAnsi="Times New Roman" w:cs="Times New Roman"/>
          <w:sz w:val="26"/>
          <w:szCs w:val="26"/>
        </w:rPr>
        <w:t>И.М.</w:t>
      </w:r>
      <w:r w:rsidRPr="00E17491">
        <w:rPr>
          <w:rFonts w:ascii="Times New Roman" w:hAnsi="Times New Roman" w:cs="Times New Roman"/>
          <w:sz w:val="26"/>
          <w:szCs w:val="26"/>
        </w:rPr>
        <w:t>):</w:t>
      </w:r>
    </w:p>
    <w:p w:rsidR="00A65E71" w:rsidRPr="00E17491" w:rsidRDefault="00AF0AB0" w:rsidP="00A65E7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E17491">
        <w:rPr>
          <w:rFonts w:ascii="Times New Roman" w:eastAsia="Times New Roman" w:hAnsi="Times New Roman" w:cs="Times New Roman"/>
          <w:sz w:val="26"/>
          <w:szCs w:val="27"/>
          <w:lang w:eastAsia="ru-RU"/>
        </w:rPr>
        <w:t>ежеквартально в срок до 10-го числа месяца, следующего за отчетным периодом, формировать сводную информацию о ходе реализации Плана мероприятий;</w:t>
      </w:r>
    </w:p>
    <w:p w:rsidR="00AF0AB0" w:rsidRPr="00E17491" w:rsidRDefault="00E66C85" w:rsidP="00E66B4A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E17491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AF0AB0" w:rsidRPr="00E17491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A65E71" w:rsidRPr="00E17491">
        <w:rPr>
          <w:rFonts w:ascii="Times New Roman" w:hAnsi="Times New Roman" w:cs="Times New Roman"/>
          <w:sz w:val="26"/>
          <w:szCs w:val="26"/>
        </w:rPr>
        <w:t>15</w:t>
      </w:r>
      <w:r w:rsidR="00AF0AB0" w:rsidRPr="00E17491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E17491">
        <w:rPr>
          <w:rFonts w:ascii="Times New Roman" w:hAnsi="Times New Roman" w:cs="Times New Roman"/>
          <w:sz w:val="26"/>
          <w:szCs w:val="26"/>
        </w:rPr>
        <w:t>года, следующего за отчетным,</w:t>
      </w:r>
      <w:r w:rsidRPr="00E17491">
        <w:rPr>
          <w:rFonts w:eastAsia="Calibri"/>
          <w:sz w:val="26"/>
          <w:szCs w:val="26"/>
        </w:rPr>
        <w:t xml:space="preserve"> </w:t>
      </w:r>
      <w:r w:rsidRPr="00E17491">
        <w:rPr>
          <w:rFonts w:ascii="Times New Roman" w:hAnsi="Times New Roman" w:cs="Times New Roman"/>
          <w:sz w:val="26"/>
          <w:szCs w:val="26"/>
        </w:rPr>
        <w:t>итоги</w:t>
      </w:r>
      <w:r w:rsidR="00AF0AB0" w:rsidRPr="00E17491">
        <w:rPr>
          <w:rFonts w:ascii="Times New Roman" w:hAnsi="Times New Roman" w:cs="Times New Roman"/>
          <w:sz w:val="26"/>
          <w:szCs w:val="26"/>
        </w:rPr>
        <w:t xml:space="preserve"> реализации Плана мероприятий </w:t>
      </w:r>
      <w:r w:rsidRPr="00E17491">
        <w:rPr>
          <w:rFonts w:ascii="Times New Roman" w:hAnsi="Times New Roman" w:cs="Times New Roman"/>
          <w:sz w:val="26"/>
          <w:szCs w:val="26"/>
        </w:rPr>
        <w:t>рассматривать на заседани</w:t>
      </w:r>
      <w:r w:rsidR="00F62E0E" w:rsidRPr="00E17491">
        <w:rPr>
          <w:rFonts w:ascii="Times New Roman" w:hAnsi="Times New Roman" w:cs="Times New Roman"/>
          <w:sz w:val="26"/>
          <w:szCs w:val="26"/>
        </w:rPr>
        <w:t>и</w:t>
      </w:r>
      <w:r w:rsidRPr="00E17491">
        <w:rPr>
          <w:rFonts w:ascii="Times New Roman" w:hAnsi="Times New Roman" w:cs="Times New Roman"/>
          <w:sz w:val="26"/>
          <w:szCs w:val="26"/>
        </w:rPr>
        <w:t xml:space="preserve"> Рабочей группы </w:t>
      </w:r>
      <w:r w:rsidR="00254D7F">
        <w:rPr>
          <w:rFonts w:ascii="Times New Roman" w:hAnsi="Times New Roman" w:cs="Times New Roman"/>
          <w:sz w:val="26"/>
          <w:szCs w:val="26"/>
        </w:rPr>
        <w:br/>
      </w:r>
      <w:r w:rsidRPr="00E17491">
        <w:rPr>
          <w:rFonts w:ascii="Times New Roman" w:hAnsi="Times New Roman" w:cs="Times New Roman"/>
          <w:sz w:val="26"/>
          <w:szCs w:val="26"/>
        </w:rPr>
        <w:t xml:space="preserve">по развитию, поддержке социально ориентированных некоммерческих организаций </w:t>
      </w:r>
      <w:r w:rsidR="00254D7F">
        <w:rPr>
          <w:rFonts w:ascii="Times New Roman" w:hAnsi="Times New Roman" w:cs="Times New Roman"/>
          <w:sz w:val="26"/>
          <w:szCs w:val="26"/>
        </w:rPr>
        <w:br/>
      </w:r>
      <w:r w:rsidRPr="00E17491">
        <w:rPr>
          <w:rFonts w:ascii="Times New Roman" w:hAnsi="Times New Roman" w:cs="Times New Roman"/>
          <w:sz w:val="26"/>
          <w:szCs w:val="26"/>
        </w:rPr>
        <w:t>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</w:t>
      </w:r>
      <w:r w:rsidR="00AF0AB0" w:rsidRPr="00E174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45EE" w:rsidRPr="00DF41A2" w:rsidRDefault="005045EE" w:rsidP="00254D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1A2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D1619" w:rsidRPr="00501361" w:rsidRDefault="005045EE" w:rsidP="00254D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361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                     Бузунову М.Ф.</w:t>
      </w:r>
    </w:p>
    <w:p w:rsidR="0015104F" w:rsidRPr="00501361" w:rsidRDefault="0015104F" w:rsidP="007720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104F" w:rsidRPr="00501361" w:rsidRDefault="0015104F" w:rsidP="007720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F64" w:rsidRPr="00501361" w:rsidRDefault="006F3F64" w:rsidP="007720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D7F" w:rsidRPr="004F3E93" w:rsidRDefault="00254D7F" w:rsidP="00F848B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</w:p>
    <w:p w:rsidR="0015104F" w:rsidRPr="00501361" w:rsidRDefault="0015104F" w:rsidP="008D2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20D9" w:rsidRPr="00501361" w:rsidRDefault="00D820D9" w:rsidP="004A3FF9">
      <w:pPr>
        <w:pStyle w:val="ConsPlusNormal"/>
        <w:widowControl/>
        <w:rPr>
          <w:sz w:val="26"/>
        </w:rPr>
        <w:sectPr w:rsidR="00D820D9" w:rsidRPr="00501361" w:rsidSect="00254D7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7B23" w:rsidRPr="00254D7F" w:rsidRDefault="00457B23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 xml:space="preserve">Приложение </w:t>
      </w:r>
      <w:r w:rsidR="00B774FD" w:rsidRPr="00254D7F">
        <w:rPr>
          <w:rFonts w:ascii="Times New Roman" w:hAnsi="Times New Roman"/>
          <w:sz w:val="26"/>
          <w:szCs w:val="26"/>
        </w:rPr>
        <w:t>№ 1</w:t>
      </w:r>
    </w:p>
    <w:p w:rsidR="00457B23" w:rsidRPr="00254D7F" w:rsidRDefault="00457B23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57B23" w:rsidRPr="00254D7F" w:rsidRDefault="00457B23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>от</w:t>
      </w:r>
      <w:r w:rsidR="0010200D" w:rsidRPr="00254D7F">
        <w:rPr>
          <w:rFonts w:ascii="Times New Roman" w:hAnsi="Times New Roman"/>
          <w:sz w:val="26"/>
          <w:szCs w:val="26"/>
        </w:rPr>
        <w:t xml:space="preserve"> </w:t>
      </w:r>
      <w:r w:rsidR="00F303B2">
        <w:rPr>
          <w:rFonts w:ascii="Times New Roman" w:hAnsi="Times New Roman" w:cs="Times New Roman"/>
          <w:sz w:val="26"/>
          <w:szCs w:val="26"/>
        </w:rPr>
        <w:t>09.04.2021</w:t>
      </w:r>
      <w:r w:rsidR="0010200D" w:rsidRPr="00254D7F">
        <w:rPr>
          <w:rFonts w:ascii="Times New Roman" w:hAnsi="Times New Roman" w:cs="Times New Roman"/>
          <w:sz w:val="26"/>
          <w:szCs w:val="26"/>
        </w:rPr>
        <w:t xml:space="preserve"> № </w:t>
      </w:r>
      <w:r w:rsidR="00F303B2">
        <w:rPr>
          <w:rFonts w:ascii="Times New Roman" w:hAnsi="Times New Roman" w:cs="Times New Roman"/>
          <w:sz w:val="26"/>
          <w:szCs w:val="26"/>
        </w:rPr>
        <w:t>570-па</w:t>
      </w:r>
    </w:p>
    <w:p w:rsidR="007F556E" w:rsidRPr="00BD541D" w:rsidRDefault="007F556E" w:rsidP="004A3FF9">
      <w:pPr>
        <w:pStyle w:val="ConsPlusNormal"/>
        <w:widowControl/>
        <w:jc w:val="right"/>
        <w:rPr>
          <w:sz w:val="26"/>
          <w:szCs w:val="26"/>
        </w:rPr>
      </w:pPr>
    </w:p>
    <w:p w:rsidR="00D820D9" w:rsidRPr="00BD541D" w:rsidRDefault="007D21A5" w:rsidP="004A3FF9">
      <w:pPr>
        <w:pStyle w:val="ConsPlusNormal"/>
        <w:widowControl/>
        <w:jc w:val="center"/>
        <w:rPr>
          <w:sz w:val="26"/>
          <w:szCs w:val="26"/>
        </w:rPr>
      </w:pPr>
      <w:r w:rsidRPr="00BD541D">
        <w:rPr>
          <w:sz w:val="26"/>
          <w:szCs w:val="26"/>
        </w:rPr>
        <w:t>План мероприятий («дорожная карта»</w:t>
      </w:r>
      <w:r w:rsidR="00D820D9" w:rsidRPr="00BD541D">
        <w:rPr>
          <w:sz w:val="26"/>
          <w:szCs w:val="26"/>
        </w:rPr>
        <w:t xml:space="preserve">) </w:t>
      </w:r>
    </w:p>
    <w:p w:rsidR="007F556E" w:rsidRPr="00BD541D" w:rsidRDefault="00D820D9" w:rsidP="00AC7C8E">
      <w:pPr>
        <w:pStyle w:val="ConsPlusNormal"/>
        <w:jc w:val="center"/>
        <w:rPr>
          <w:sz w:val="26"/>
          <w:szCs w:val="26"/>
        </w:rPr>
      </w:pPr>
      <w:r w:rsidRPr="00BD541D">
        <w:rPr>
          <w:sz w:val="26"/>
          <w:szCs w:val="26"/>
        </w:rPr>
        <w:t>по</w:t>
      </w:r>
      <w:r w:rsidR="004A3FF9" w:rsidRPr="00BD541D">
        <w:rPr>
          <w:sz w:val="26"/>
          <w:szCs w:val="26"/>
        </w:rPr>
        <w:t xml:space="preserve"> </w:t>
      </w:r>
      <w:r w:rsidRPr="00BD541D">
        <w:rPr>
          <w:sz w:val="26"/>
          <w:szCs w:val="26"/>
        </w:rPr>
        <w:t>поддержке</w:t>
      </w:r>
      <w:r w:rsidR="004A3FF9" w:rsidRPr="00BD541D">
        <w:rPr>
          <w:sz w:val="26"/>
          <w:szCs w:val="26"/>
        </w:rPr>
        <w:t xml:space="preserve"> </w:t>
      </w:r>
      <w:r w:rsidRPr="00BD541D">
        <w:rPr>
          <w:sz w:val="26"/>
          <w:szCs w:val="26"/>
        </w:rPr>
        <w:t>доступа</w:t>
      </w:r>
      <w:r w:rsidR="004A3FF9" w:rsidRPr="00BD541D">
        <w:rPr>
          <w:sz w:val="26"/>
          <w:szCs w:val="26"/>
        </w:rPr>
        <w:t xml:space="preserve"> </w:t>
      </w:r>
      <w:r w:rsidR="00AC7C8E" w:rsidRPr="00BD541D">
        <w:rPr>
          <w:sz w:val="26"/>
          <w:szCs w:val="26"/>
        </w:rPr>
        <w:t>негосударственных организаций (коммерческих, некоммерческих) к предоставлению услуг в социальной сфере в Нефтеюганском районе на 2021-2025 годы</w:t>
      </w:r>
    </w:p>
    <w:p w:rsidR="00AC7C8E" w:rsidRPr="00BD541D" w:rsidRDefault="00AC7C8E" w:rsidP="00AC7C8E">
      <w:pPr>
        <w:pStyle w:val="ConsPlusNormal"/>
        <w:jc w:val="center"/>
        <w:rPr>
          <w:sz w:val="26"/>
          <w:szCs w:val="26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2700"/>
        <w:gridCol w:w="2543"/>
        <w:gridCol w:w="2410"/>
        <w:gridCol w:w="2268"/>
      </w:tblGrid>
      <w:tr w:rsidR="002F4113" w:rsidRPr="00BD541D" w:rsidTr="00E54183">
        <w:tc>
          <w:tcPr>
            <w:tcW w:w="720" w:type="dxa"/>
            <w:vAlign w:val="center"/>
          </w:tcPr>
          <w:p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№</w:t>
            </w:r>
            <w:r w:rsidR="002F4113" w:rsidRPr="00BD541D">
              <w:rPr>
                <w:szCs w:val="24"/>
              </w:rPr>
              <w:t xml:space="preserve"> </w:t>
            </w:r>
          </w:p>
          <w:p w:rsidR="002F4113" w:rsidRPr="00BD541D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2F4113" w:rsidRPr="00BD541D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vAlign w:val="center"/>
          </w:tcPr>
          <w:p w:rsidR="002F4113" w:rsidRPr="00BD541D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Ответственные исполнители</w:t>
            </w:r>
          </w:p>
        </w:tc>
        <w:tc>
          <w:tcPr>
            <w:tcW w:w="2543" w:type="dxa"/>
            <w:vAlign w:val="center"/>
          </w:tcPr>
          <w:p w:rsidR="002F4113" w:rsidRPr="00BD541D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2F4113" w:rsidRPr="00BD541D" w:rsidRDefault="008D0FAC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Вид документа</w:t>
            </w:r>
          </w:p>
        </w:tc>
        <w:tc>
          <w:tcPr>
            <w:tcW w:w="2268" w:type="dxa"/>
            <w:vAlign w:val="center"/>
          </w:tcPr>
          <w:p w:rsidR="002F4113" w:rsidRPr="00BD541D" w:rsidRDefault="00455B37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Результат</w:t>
            </w:r>
          </w:p>
        </w:tc>
      </w:tr>
    </w:tbl>
    <w:p w:rsidR="00457B23" w:rsidRPr="00BD541D" w:rsidRDefault="00457B23" w:rsidP="009E157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945"/>
        <w:gridCol w:w="14"/>
        <w:gridCol w:w="2702"/>
        <w:gridCol w:w="2543"/>
        <w:gridCol w:w="2410"/>
        <w:gridCol w:w="2268"/>
      </w:tblGrid>
      <w:tr w:rsidR="00457B23" w:rsidRPr="00BD541D" w:rsidTr="00E54183">
        <w:trPr>
          <w:trHeight w:val="28"/>
          <w:tblHeader/>
        </w:trPr>
        <w:tc>
          <w:tcPr>
            <w:tcW w:w="719" w:type="dxa"/>
            <w:vAlign w:val="center"/>
          </w:tcPr>
          <w:p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1</w:t>
            </w:r>
          </w:p>
        </w:tc>
        <w:tc>
          <w:tcPr>
            <w:tcW w:w="3959" w:type="dxa"/>
            <w:gridSpan w:val="2"/>
            <w:vAlign w:val="center"/>
          </w:tcPr>
          <w:p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2</w:t>
            </w:r>
          </w:p>
        </w:tc>
        <w:tc>
          <w:tcPr>
            <w:tcW w:w="2702" w:type="dxa"/>
            <w:vAlign w:val="center"/>
          </w:tcPr>
          <w:p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3</w:t>
            </w:r>
          </w:p>
        </w:tc>
        <w:tc>
          <w:tcPr>
            <w:tcW w:w="2543" w:type="dxa"/>
            <w:vAlign w:val="center"/>
          </w:tcPr>
          <w:p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6</w:t>
            </w:r>
          </w:p>
        </w:tc>
      </w:tr>
      <w:tr w:rsidR="00F55045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 w:rsidP="00891C68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Поддержка в приоритетном порядке социально ориентированных некоммерческих организаций, оказывающих услуги населению в социальной сфере, путем предоставления муниципального имущества во временное владение и (или) пользование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 w:rsidP="0019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Нефтеюганского района</w:t>
            </w:r>
          </w:p>
          <w:p w:rsidR="00F55045" w:rsidRPr="00BD541D" w:rsidRDefault="00F55045" w:rsidP="00994FE0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(далее – ДИО)</w:t>
            </w:r>
            <w:r w:rsidR="00994FE0" w:rsidRPr="00BD5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FE0" w:rsidRPr="00BD541D" w:rsidRDefault="00994FE0" w:rsidP="0076241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62417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и сельских поселений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762417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501361" w:rsidP="00F5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30.12.2021,</w:t>
            </w:r>
          </w:p>
          <w:p w:rsidR="00F55045" w:rsidRPr="00BD541D" w:rsidRDefault="00501361" w:rsidP="00F5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</w:p>
          <w:p w:rsidR="00F55045" w:rsidRPr="00BD541D" w:rsidRDefault="00501361" w:rsidP="00F5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30.12.2023,</w:t>
            </w:r>
          </w:p>
          <w:p w:rsidR="00F55045" w:rsidRPr="00BD541D" w:rsidRDefault="00F55045" w:rsidP="00F55045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61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30.12.2024,</w:t>
            </w:r>
          </w:p>
          <w:p w:rsidR="00F55045" w:rsidRPr="00BD541D" w:rsidRDefault="00501361" w:rsidP="00F55045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  <w:p w:rsidR="00F55045" w:rsidRPr="00BD541D" w:rsidRDefault="00F55045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 w:rsidP="00F55045">
            <w:pPr>
              <w:pStyle w:val="ConsPlusNormal"/>
              <w:ind w:left="54"/>
              <w:rPr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муниципальный правовой акт администрации Нефтеюганского </w:t>
            </w:r>
          </w:p>
          <w:p w:rsidR="00F55045" w:rsidRPr="00BD541D" w:rsidRDefault="00F55045" w:rsidP="00F55045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 w:rsidP="00F55045">
            <w:pPr>
              <w:pStyle w:val="ConsPlusNormal"/>
              <w:ind w:left="126"/>
              <w:rPr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стимулирование участия социально ориентированных некоммерческих организаций, </w:t>
            </w:r>
          </w:p>
          <w:p w:rsidR="00F55045" w:rsidRPr="00BD541D" w:rsidRDefault="00F55045" w:rsidP="00F55045">
            <w:pPr>
              <w:pStyle w:val="ConsPlusNormal"/>
              <w:ind w:left="126"/>
              <w:rPr>
                <w:color w:val="00000A"/>
                <w:szCs w:val="24"/>
              </w:rPr>
            </w:pPr>
            <w:r w:rsidRPr="00BD541D">
              <w:rPr>
                <w:szCs w:val="24"/>
                <w:lang w:eastAsia="en-US"/>
              </w:rPr>
              <w:t xml:space="preserve">в предоставлении услуг </w:t>
            </w:r>
            <w:r w:rsidRPr="00BD541D">
              <w:rPr>
                <w:szCs w:val="24"/>
              </w:rPr>
              <w:t>в социальной сфере</w:t>
            </w:r>
          </w:p>
        </w:tc>
      </w:tr>
      <w:tr w:rsidR="00F55045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 w:rsidP="0035637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2</w:t>
            </w:r>
            <w:r w:rsidR="00891C68" w:rsidRPr="00BD541D">
              <w:rPr>
                <w:szCs w:val="24"/>
              </w:rPr>
              <w:t>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 w:rsidP="009467F5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Актуализация:</w:t>
            </w:r>
          </w:p>
          <w:p w:rsidR="00F55045" w:rsidRPr="00BD541D" w:rsidRDefault="009467F5" w:rsidP="009467F5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муниципального имущества, свободного от прав третьих лиц (за исключением </w:t>
            </w:r>
            <w:r w:rsidR="00D749FF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права хозяйственного ведения, права оперативного управления, а также имущественных прав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предпринимательства)</w:t>
            </w:r>
            <w:r w:rsidR="00D749FF" w:rsidRPr="00BD541D">
              <w:rPr>
                <w:rFonts w:ascii="Times New Roman" w:hAnsi="Times New Roman" w:cs="Times New Roman"/>
                <w:sz w:val="24"/>
                <w:szCs w:val="24"/>
              </w:rPr>
              <w:t>, предназначенного для предоставления во владение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045" w:rsidRPr="00BD541D" w:rsidRDefault="009467F5" w:rsidP="009467F5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перечня муниципального имущества, предоставляемого социально ориентированным некоммерческим организациям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ДИО,</w:t>
            </w:r>
          </w:p>
          <w:p w:rsidR="00F55045" w:rsidRPr="00BD541D" w:rsidRDefault="005C41CC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Нефтеюганского района (по согласованию)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 w:rsidP="0094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30.12.2021,</w:t>
            </w:r>
          </w:p>
          <w:p w:rsidR="00F55045" w:rsidRPr="00BD541D" w:rsidRDefault="00F55045" w:rsidP="0094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30.12.2022,</w:t>
            </w:r>
          </w:p>
          <w:p w:rsidR="00F55045" w:rsidRPr="00BD541D" w:rsidRDefault="00F55045" w:rsidP="0094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30.12.2023,</w:t>
            </w:r>
          </w:p>
          <w:p w:rsidR="00F55045" w:rsidRPr="00BD541D" w:rsidRDefault="009467F5" w:rsidP="009467F5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до 30.12.2024,</w:t>
            </w:r>
          </w:p>
          <w:p w:rsidR="00F55045" w:rsidRPr="00BD541D" w:rsidRDefault="00F55045" w:rsidP="009467F5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  <w:p w:rsidR="00F55045" w:rsidRPr="00BD541D" w:rsidRDefault="00F55045" w:rsidP="009467F5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 w:rsidP="001964D4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размещение информации на официальном сайте органов местного самоуправления Нефтеюганского района</w:t>
            </w:r>
            <w:r w:rsidR="006B744E" w:rsidRPr="00BD541D">
              <w:rPr>
                <w:szCs w:val="24"/>
                <w:lang w:eastAsia="en-US"/>
              </w:rPr>
              <w:t xml:space="preserve">, </w:t>
            </w:r>
          </w:p>
          <w:p w:rsidR="006B744E" w:rsidRPr="00BD541D" w:rsidRDefault="00106C69" w:rsidP="001964D4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официальных сайтах </w:t>
            </w:r>
            <w:r w:rsidR="006B744E" w:rsidRPr="00BD541D">
              <w:rPr>
                <w:szCs w:val="24"/>
                <w:lang w:eastAsia="en-US"/>
              </w:rPr>
              <w:t xml:space="preserve">органов местного самоуправления </w:t>
            </w:r>
            <w:r w:rsidRPr="00BD541D">
              <w:rPr>
                <w:szCs w:val="24"/>
                <w:lang w:eastAsia="en-US"/>
              </w:rPr>
              <w:t xml:space="preserve">городского и сельских </w:t>
            </w:r>
            <w:r w:rsidR="006B744E" w:rsidRPr="00BD541D">
              <w:rPr>
                <w:szCs w:val="24"/>
                <w:lang w:eastAsia="en-US"/>
              </w:rPr>
              <w:t>поселений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45" w:rsidRPr="00BD541D" w:rsidRDefault="00F55045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негосударственных организаций, </w:t>
            </w: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социально ориентированных некоммерческих организаций</w:t>
            </w:r>
          </w:p>
        </w:tc>
      </w:tr>
      <w:tr w:rsidR="00CC2CC3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C3" w:rsidRPr="00BD541D" w:rsidRDefault="00CC2CC3" w:rsidP="00AC2D61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3</w:t>
            </w:r>
            <w:r w:rsidR="00891C68" w:rsidRPr="00BD541D">
              <w:rPr>
                <w:szCs w:val="24"/>
              </w:rPr>
              <w:t>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C3" w:rsidRPr="00BD541D" w:rsidRDefault="00CC2CC3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программам повышения квалификации муниципальных служащих в части расширения взаимодействия с негосударственными организациями, в том числе социально ориентированными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C3" w:rsidRPr="00BD541D" w:rsidRDefault="00CC2CC3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  <w:p w:rsidR="00CC2CC3" w:rsidRPr="00BD541D" w:rsidRDefault="00CC2CC3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муниципальной службы </w:t>
            </w:r>
          </w:p>
          <w:p w:rsidR="00CC2CC3" w:rsidRPr="00BD541D" w:rsidRDefault="009619A8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C41CC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</w:t>
            </w:r>
          </w:p>
          <w:p w:rsidR="00CC2CC3" w:rsidRPr="00BD541D" w:rsidRDefault="00CC2CC3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E540AE" w:rsidRPr="00BD541D" w:rsidRDefault="00E540AE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5021A8" w:rsidRPr="00BD541D">
              <w:rPr>
                <w:rFonts w:ascii="Times New Roman" w:hAnsi="Times New Roman" w:cs="Times New Roman"/>
                <w:sz w:val="24"/>
                <w:szCs w:val="24"/>
              </w:rPr>
              <w:t>образования   и молодежной политики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1CC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</w:t>
            </w:r>
          </w:p>
          <w:p w:rsidR="00CC2CC3" w:rsidRPr="00BD541D" w:rsidRDefault="00E540AE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района (далее - 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0AE" w:rsidRPr="00BD541D" w:rsidRDefault="00E540AE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</w:t>
            </w:r>
            <w:r w:rsidR="005C41CC" w:rsidRPr="00BD541D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</w:p>
          <w:p w:rsidR="00CC2CC3" w:rsidRPr="00BD541D" w:rsidRDefault="00E540AE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района (далее - 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CC3" w:rsidRPr="00BD541D" w:rsidRDefault="00CC2CC3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ДИО,</w:t>
            </w:r>
          </w:p>
          <w:p w:rsidR="00CC2CC3" w:rsidRPr="00BD541D" w:rsidRDefault="005C41CC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Нефтеюганского района (по согласованию)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C3" w:rsidRPr="00BD541D" w:rsidRDefault="00CC2CC3" w:rsidP="00CC2CC3">
            <w:pPr>
              <w:pStyle w:val="ConsPlusNormal"/>
              <w:jc w:val="center"/>
              <w:rPr>
                <w:rFonts w:eastAsiaTheme="minorHAnsi"/>
                <w:szCs w:val="24"/>
                <w:lang w:eastAsia="en-US"/>
              </w:rPr>
            </w:pPr>
            <w:r w:rsidRPr="00BD541D">
              <w:rPr>
                <w:rFonts w:eastAsiaTheme="minorHAnsi"/>
                <w:szCs w:val="24"/>
                <w:lang w:eastAsia="en-US"/>
              </w:rPr>
              <w:t>до 30.11.2021,</w:t>
            </w:r>
          </w:p>
          <w:p w:rsidR="00CC2CC3" w:rsidRPr="00BD541D" w:rsidRDefault="00CC2CC3" w:rsidP="00CC2CC3">
            <w:pPr>
              <w:pStyle w:val="ConsPlusNormal"/>
              <w:jc w:val="center"/>
              <w:rPr>
                <w:rFonts w:eastAsiaTheme="minorHAnsi"/>
                <w:szCs w:val="24"/>
                <w:lang w:eastAsia="en-US"/>
              </w:rPr>
            </w:pPr>
            <w:r w:rsidRPr="00BD541D">
              <w:rPr>
                <w:rFonts w:eastAsiaTheme="minorHAnsi"/>
                <w:szCs w:val="24"/>
                <w:lang w:eastAsia="en-US"/>
              </w:rPr>
              <w:t>до 30.11.2022,</w:t>
            </w:r>
          </w:p>
          <w:p w:rsidR="00CC2CC3" w:rsidRPr="00BD541D" w:rsidRDefault="00CC2CC3" w:rsidP="00CC2CC3">
            <w:pPr>
              <w:pStyle w:val="ConsPlusNormal"/>
              <w:jc w:val="center"/>
              <w:rPr>
                <w:rFonts w:eastAsiaTheme="minorHAnsi"/>
                <w:szCs w:val="24"/>
                <w:lang w:eastAsia="en-US"/>
              </w:rPr>
            </w:pPr>
            <w:r w:rsidRPr="00BD541D">
              <w:rPr>
                <w:rFonts w:eastAsiaTheme="minorHAnsi"/>
                <w:szCs w:val="24"/>
                <w:lang w:eastAsia="en-US"/>
              </w:rPr>
              <w:t>до 30.11.2023,</w:t>
            </w:r>
          </w:p>
          <w:p w:rsidR="00CC2CC3" w:rsidRPr="00BD541D" w:rsidRDefault="00CC2CC3" w:rsidP="00CC2C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30.11.2024,</w:t>
            </w:r>
          </w:p>
          <w:p w:rsidR="00CC2CC3" w:rsidRPr="00BD541D" w:rsidRDefault="000223F3" w:rsidP="00E541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до 30.11.2025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C3" w:rsidRPr="00BD541D" w:rsidRDefault="00CC2CC3" w:rsidP="00CC2CC3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распоряжения администрации Нефтеюганского района, приказ структурного подразделения администрации Нефтеюганского </w:t>
            </w:r>
          </w:p>
          <w:p w:rsidR="001863D2" w:rsidRPr="00BD541D" w:rsidRDefault="00CC2CC3" w:rsidP="00CC2CC3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района, наделённого правом юридического лица</w:t>
            </w:r>
            <w:r w:rsidR="001863D2" w:rsidRPr="00BD541D">
              <w:rPr>
                <w:szCs w:val="24"/>
                <w:lang w:eastAsia="en-US"/>
              </w:rPr>
              <w:t>,</w:t>
            </w:r>
          </w:p>
          <w:p w:rsidR="00CC2CC3" w:rsidRPr="00BD541D" w:rsidRDefault="001863D2" w:rsidP="00DD6827">
            <w:pPr>
              <w:pStyle w:val="ConsPlusNormal"/>
              <w:ind w:left="54"/>
              <w:rPr>
                <w:szCs w:val="22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распоряжения администраци</w:t>
            </w:r>
            <w:r w:rsidR="00DD6827" w:rsidRPr="00BD541D">
              <w:rPr>
                <w:szCs w:val="24"/>
                <w:lang w:eastAsia="en-US"/>
              </w:rPr>
              <w:t>й</w:t>
            </w:r>
            <w:r w:rsidRPr="00BD541D">
              <w:rPr>
                <w:szCs w:val="24"/>
                <w:lang w:eastAsia="en-US"/>
              </w:rPr>
              <w:t xml:space="preserve"> </w:t>
            </w:r>
            <w:r w:rsidR="001F14F5" w:rsidRPr="00BD541D">
              <w:rPr>
                <w:szCs w:val="24"/>
                <w:lang w:eastAsia="en-US"/>
              </w:rPr>
              <w:t xml:space="preserve">городского и сельских </w:t>
            </w:r>
            <w:r w:rsidRPr="00BD541D">
              <w:rPr>
                <w:szCs w:val="24"/>
                <w:lang w:eastAsia="en-US"/>
              </w:rPr>
              <w:t xml:space="preserve">поселений Нефтеюганского района, </w:t>
            </w:r>
            <w:r w:rsidR="00CC2CC3" w:rsidRPr="00BD541D">
              <w:rPr>
                <w:szCs w:val="24"/>
                <w:lang w:eastAsia="en-US"/>
              </w:rPr>
              <w:t xml:space="preserve"> о направлении на повышение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C3" w:rsidRPr="00BD541D" w:rsidRDefault="00CC2CC3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принятия управленческих решений</w:t>
            </w:r>
            <w:r w:rsidR="00DD6827"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7E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7E" w:rsidRPr="00BD541D" w:rsidRDefault="00847B7E" w:rsidP="00AC2D61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7E" w:rsidRPr="00BD541D" w:rsidRDefault="00847B7E" w:rsidP="006C3ECF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консультационной и информационной поддержки социально ориентированным некоммерческим организациям</w:t>
            </w:r>
            <w:r w:rsidR="00B25AE7" w:rsidRPr="00BD541D">
              <w:rPr>
                <w:rFonts w:ascii="Times New Roman" w:hAnsi="Times New Roman" w:cs="Times New Roman"/>
                <w:sz w:val="24"/>
                <w:szCs w:val="24"/>
              </w:rPr>
              <w:t>, оказывающим населению услуги социальной сферы</w:t>
            </w:r>
            <w:r w:rsidR="00ED2998" w:rsidRPr="00BD541D">
              <w:rPr>
                <w:rFonts w:ascii="Times New Roman" w:hAnsi="Times New Roman" w:cs="Times New Roman"/>
                <w:sz w:val="24"/>
                <w:szCs w:val="24"/>
              </w:rPr>
              <w:t>, субъектов малого и среднего предпринимательства, осуществляющих деятельность в социальной сфере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7E" w:rsidRPr="00BD541D" w:rsidRDefault="00847B7E" w:rsidP="001964D4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управление по связям с общественностью</w:t>
            </w:r>
            <w:r w:rsidR="005C41CC" w:rsidRPr="00BD541D">
              <w:rPr>
                <w:szCs w:val="24"/>
                <w:lang w:eastAsia="en-US"/>
              </w:rPr>
              <w:t xml:space="preserve"> </w:t>
            </w:r>
            <w:r w:rsidR="00DD6827" w:rsidRPr="00BD541D">
              <w:rPr>
                <w:szCs w:val="24"/>
                <w:lang w:eastAsia="en-US"/>
              </w:rPr>
              <w:t xml:space="preserve">администрации </w:t>
            </w:r>
            <w:r w:rsidR="005C41CC" w:rsidRPr="00BD541D">
              <w:rPr>
                <w:szCs w:val="24"/>
                <w:lang w:eastAsia="en-US"/>
              </w:rPr>
              <w:t>Нефтеюганского района</w:t>
            </w:r>
            <w:r w:rsidRPr="00BD541D">
              <w:rPr>
                <w:szCs w:val="24"/>
                <w:lang w:eastAsia="en-US"/>
              </w:rPr>
              <w:t xml:space="preserve"> </w:t>
            </w:r>
          </w:p>
          <w:p w:rsidR="00847B7E" w:rsidRPr="00BD541D" w:rsidRDefault="00847B7E" w:rsidP="001964D4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(далее - УСО),</w:t>
            </w:r>
          </w:p>
          <w:p w:rsidR="004E655C" w:rsidRPr="00BD541D" w:rsidRDefault="00847B7E" w:rsidP="001964D4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ДОиМП, </w:t>
            </w:r>
          </w:p>
          <w:p w:rsidR="00847B7E" w:rsidRPr="00BD541D" w:rsidRDefault="00847B7E" w:rsidP="00B774FD">
            <w:pPr>
              <w:pStyle w:val="ConsPlusNormal"/>
              <w:spacing w:after="240"/>
              <w:ind w:left="14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ДКиС, </w:t>
            </w:r>
          </w:p>
          <w:p w:rsidR="00A72F84" w:rsidRPr="00BD541D" w:rsidRDefault="00847B7E" w:rsidP="00B774FD">
            <w:pPr>
              <w:pStyle w:val="ConsPlusNormal"/>
              <w:spacing w:after="240"/>
              <w:ind w:left="14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комитет по делам народов Севера, охраны окружающей среды и водных ресурсов</w:t>
            </w:r>
            <w:r w:rsidR="005C41CC" w:rsidRPr="00BD541D">
              <w:rPr>
                <w:szCs w:val="24"/>
                <w:lang w:eastAsia="en-US"/>
              </w:rPr>
              <w:t xml:space="preserve"> </w:t>
            </w:r>
            <w:r w:rsidR="00DD6827" w:rsidRPr="00BD541D">
              <w:rPr>
                <w:szCs w:val="24"/>
                <w:lang w:eastAsia="en-US"/>
              </w:rPr>
              <w:t xml:space="preserve">администрации </w:t>
            </w:r>
            <w:r w:rsidR="005C41CC" w:rsidRPr="00BD541D">
              <w:rPr>
                <w:szCs w:val="24"/>
                <w:lang w:eastAsia="en-US"/>
              </w:rPr>
              <w:t>Нефтеюганского района</w:t>
            </w:r>
            <w:r w:rsidR="00DD6827" w:rsidRPr="00BD541D">
              <w:rPr>
                <w:szCs w:val="24"/>
                <w:lang w:eastAsia="en-US"/>
              </w:rPr>
              <w:t xml:space="preserve"> (далее - комитет по делам народов Севера, охраны окружающей среды и водных ресурсов)</w:t>
            </w:r>
            <w:r w:rsidR="006C3ECF" w:rsidRPr="00BD541D">
              <w:rPr>
                <w:szCs w:val="24"/>
                <w:lang w:eastAsia="en-US"/>
              </w:rPr>
              <w:t xml:space="preserve">, </w:t>
            </w:r>
          </w:p>
          <w:p w:rsidR="006C3ECF" w:rsidRPr="00BD541D" w:rsidRDefault="006C3ECF" w:rsidP="00B774FD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комитет по экономической политике и предпринимательству </w:t>
            </w:r>
            <w:r w:rsidR="00DD6827" w:rsidRPr="00BD541D">
              <w:rPr>
                <w:szCs w:val="24"/>
                <w:lang w:eastAsia="en-US"/>
              </w:rPr>
              <w:t xml:space="preserve">администрации </w:t>
            </w:r>
            <w:r w:rsidR="005C41CC" w:rsidRPr="00BD541D">
              <w:rPr>
                <w:szCs w:val="24"/>
                <w:lang w:eastAsia="en-US"/>
              </w:rPr>
              <w:t>Нефтеюганского</w:t>
            </w:r>
          </w:p>
          <w:p w:rsidR="00847B7E" w:rsidRPr="00BD541D" w:rsidRDefault="006C3ECF" w:rsidP="00B774FD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района</w:t>
            </w:r>
            <w:r w:rsidR="00DD6827" w:rsidRPr="00BD541D">
              <w:rPr>
                <w:szCs w:val="24"/>
                <w:lang w:eastAsia="en-US"/>
              </w:rPr>
              <w:t xml:space="preserve"> (далее - комитет по экономической политике и предпринимательству)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7E" w:rsidRPr="00BD541D" w:rsidRDefault="00847B7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:rsidR="00847B7E" w:rsidRPr="00BD541D" w:rsidRDefault="00847B7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:rsidR="00847B7E" w:rsidRPr="00BD541D" w:rsidRDefault="00847B7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:rsidR="00847B7E" w:rsidRPr="00BD541D" w:rsidRDefault="00847B7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:rsidR="00847B7E" w:rsidRPr="00BD541D" w:rsidRDefault="00847B7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7E" w:rsidRPr="00BD541D" w:rsidRDefault="00A72F84" w:rsidP="00BD77F6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и</w:t>
            </w:r>
            <w:r w:rsidR="00ED2998" w:rsidRPr="00BD541D">
              <w:rPr>
                <w:szCs w:val="24"/>
                <w:lang w:eastAsia="en-US"/>
              </w:rPr>
              <w:t>нформационные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7E" w:rsidRPr="00BD541D" w:rsidRDefault="00847B7E" w:rsidP="001964D4">
            <w:pPr>
              <w:pStyle w:val="ConsPlusNormal"/>
              <w:ind w:left="126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повышение информированности социально ориентированных некоммерческих организаций, оказывающих населению услуги </w:t>
            </w:r>
          </w:p>
          <w:p w:rsidR="00847B7E" w:rsidRPr="00BD541D" w:rsidRDefault="00847B7E" w:rsidP="001964D4">
            <w:pPr>
              <w:pStyle w:val="ConsPlusNormal"/>
              <w:ind w:left="126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в социальной сфере</w:t>
            </w:r>
            <w:r w:rsidR="00966759" w:rsidRPr="00BD541D">
              <w:rPr>
                <w:szCs w:val="24"/>
                <w:lang w:eastAsia="en-US"/>
              </w:rPr>
              <w:t>,</w:t>
            </w:r>
            <w:r w:rsidR="006C3ECF" w:rsidRPr="00BD541D">
              <w:t xml:space="preserve"> </w:t>
            </w:r>
            <w:r w:rsidR="006C3ECF" w:rsidRPr="00BD541D">
              <w:rPr>
                <w:szCs w:val="24"/>
                <w:lang w:eastAsia="en-US"/>
              </w:rPr>
              <w:t>субъектов малого и среднего предпринимательства, осуществляющих деятельность в социальной сфере</w:t>
            </w:r>
          </w:p>
        </w:tc>
      </w:tr>
      <w:tr w:rsidR="004E655C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5C" w:rsidRPr="00BD541D" w:rsidRDefault="004E655C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5C" w:rsidRPr="00BD541D" w:rsidRDefault="004E655C" w:rsidP="005A00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системы персонифицированного финансирования посредством реализации сертификатов на оказание услуг социальной сферы для отдельных категорий граждан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rFonts w:eastAsia="Courier New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ДОиМП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5C" w:rsidRPr="00BD541D" w:rsidRDefault="00D01971" w:rsidP="004E655C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 </w:t>
            </w:r>
            <w:r w:rsidR="004E655C" w:rsidRPr="00BD541D">
              <w:rPr>
                <w:szCs w:val="24"/>
                <w:lang w:eastAsia="en-US"/>
              </w:rPr>
              <w:t xml:space="preserve">до 30 .12.2021, </w:t>
            </w:r>
          </w:p>
          <w:p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rFonts w:eastAsia="Courier New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5C" w:rsidRPr="00BD541D" w:rsidRDefault="00D01971" w:rsidP="004E655C">
            <w:pPr>
              <w:pStyle w:val="ConsPlusNormal"/>
              <w:ind w:left="54"/>
              <w:rPr>
                <w:rFonts w:eastAsia="Courier New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</w:t>
            </w:r>
            <w:r w:rsidR="004E655C" w:rsidRPr="00BD541D">
              <w:rPr>
                <w:szCs w:val="24"/>
                <w:lang w:eastAsia="en-US"/>
              </w:rPr>
              <w:t>остановление администрации</w:t>
            </w:r>
            <w:r w:rsidR="004E655C" w:rsidRPr="00BD541D">
              <w:rPr>
                <w:rFonts w:eastAsia="Courier New"/>
                <w:szCs w:val="24"/>
              </w:rPr>
              <w:t xml:space="preserve"> </w:t>
            </w:r>
            <w:r w:rsidRPr="00BD541D">
              <w:rPr>
                <w:rFonts w:eastAsia="Courier New"/>
                <w:szCs w:val="24"/>
              </w:rPr>
              <w:t>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5C" w:rsidRPr="00BD541D" w:rsidRDefault="004E655C" w:rsidP="004E655C">
            <w:pPr>
              <w:pStyle w:val="ConsPlusNormal"/>
              <w:spacing w:line="256" w:lineRule="auto"/>
              <w:ind w:left="126"/>
              <w:rPr>
                <w:rFonts w:eastAsia="Courier New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повышение доступности бюджетных средств для негосударственных поставщиков услуг социальной сферы, повышение качества услуг социальной сферы и удовлетворенности потребителей</w:t>
            </w:r>
          </w:p>
        </w:tc>
      </w:tr>
      <w:tr w:rsidR="005B7562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C1A84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участия негосударственных организаций, в том числе социально ориентированных некоммерческих организаций, в оказании населению услуг социальной сферы на заседаниях общественных советов</w:t>
            </w:r>
            <w:r w:rsidRPr="00B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C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ДОиМП, </w:t>
            </w:r>
          </w:p>
          <w:p w:rsidR="005B7562" w:rsidRPr="00BD541D" w:rsidRDefault="005B7562" w:rsidP="000C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25.12.2021,</w:t>
            </w:r>
          </w:p>
          <w:p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25.12.2022, </w:t>
            </w:r>
          </w:p>
          <w:p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25.12.2023, </w:t>
            </w:r>
          </w:p>
          <w:p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25.12.2024, </w:t>
            </w:r>
          </w:p>
          <w:p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25.12.2025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AB366C">
            <w:pPr>
              <w:spacing w:after="0" w:line="240" w:lineRule="auto"/>
              <w:ind w:left="54"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общественных советов</w:t>
            </w:r>
            <w:r w:rsidRPr="00B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C1A8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институтов гражданского общества в решении вопросов доступа негосударственных поставщиков на рынки услуг социальной сферы</w:t>
            </w:r>
          </w:p>
        </w:tc>
      </w:tr>
      <w:tr w:rsidR="005B7562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613515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муниципальных учреждений), индивидуальным предпринимателям, некоммерческим организациям (не являющимся казенными учреждениями), оказывающим услуги в сфере образования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61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613515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30.12.2021, </w:t>
            </w:r>
          </w:p>
          <w:p w:rsidR="005B7562" w:rsidRPr="00BD541D" w:rsidRDefault="005B7562" w:rsidP="00613515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30.12.2022, </w:t>
            </w:r>
          </w:p>
          <w:p w:rsidR="005B7562" w:rsidRPr="00BD541D" w:rsidRDefault="005B7562" w:rsidP="00613515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30.12.2023, </w:t>
            </w:r>
          </w:p>
          <w:p w:rsidR="005B7562" w:rsidRPr="00BD541D" w:rsidRDefault="005B7562" w:rsidP="00613515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30.12.2024, </w:t>
            </w:r>
          </w:p>
          <w:p w:rsidR="005B7562" w:rsidRPr="00BD541D" w:rsidRDefault="005B7562" w:rsidP="00613515">
            <w:pPr>
              <w:pStyle w:val="ConsPlusNormal"/>
              <w:spacing w:line="256" w:lineRule="auto"/>
              <w:jc w:val="center"/>
              <w:rPr>
                <w:rFonts w:eastAsia="Calibri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613515">
            <w:pPr>
              <w:pStyle w:val="ConsPlusNormal"/>
              <w:ind w:left="54"/>
              <w:rPr>
                <w:rFonts w:eastAsia="Calibri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постановление администрации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613515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на рынке образовательных услуг, повышение качества предоставляемых услуг</w:t>
            </w:r>
          </w:p>
        </w:tc>
      </w:tr>
      <w:tr w:rsidR="005B7562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2825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организациям, в том числе обладающим статусом некоммерческой организации - исполнителя общественно полезных услуг, субсидий из бюджета муниципального образования Нефтеюганский район на финансовое обеспечение затрат, связанных с оказанием общественно полезных услуг в сфере культуры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28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28253A">
            <w:pPr>
              <w:pStyle w:val="ConsPlusNormal"/>
              <w:ind w:firstLine="180"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до 30.12.2021,</w:t>
            </w:r>
          </w:p>
          <w:p w:rsidR="005B7562" w:rsidRPr="00BD541D" w:rsidRDefault="005B7562" w:rsidP="0028253A">
            <w:pPr>
              <w:pStyle w:val="ConsPlusNormal"/>
              <w:ind w:firstLine="180"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до 30.12.2022,</w:t>
            </w:r>
          </w:p>
          <w:p w:rsidR="005B7562" w:rsidRPr="00BD541D" w:rsidRDefault="005B7562" w:rsidP="0028253A">
            <w:pPr>
              <w:pStyle w:val="ConsPlusNormal"/>
              <w:ind w:firstLine="180"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до 30.12.2023,</w:t>
            </w:r>
          </w:p>
          <w:p w:rsidR="005B7562" w:rsidRPr="00BD541D" w:rsidRDefault="005B7562" w:rsidP="0028253A">
            <w:pPr>
              <w:pStyle w:val="ConsPlusNormal"/>
              <w:ind w:firstLine="180"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до 30.12.2024,</w:t>
            </w:r>
          </w:p>
          <w:p w:rsidR="005B7562" w:rsidRPr="00BD541D" w:rsidRDefault="005B7562" w:rsidP="0028253A">
            <w:pPr>
              <w:spacing w:after="0" w:line="240" w:lineRule="auto"/>
              <w:ind w:left="62" w:right="62" w:firstLine="1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28253A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приказ структурного подразделения администрации Нефтеюганского </w:t>
            </w:r>
          </w:p>
          <w:p w:rsidR="005B7562" w:rsidRPr="00BD541D" w:rsidRDefault="005B7562" w:rsidP="0028253A">
            <w:pPr>
              <w:pStyle w:val="ConsPlusNormal"/>
              <w:ind w:left="54"/>
              <w:rPr>
                <w:color w:val="00000A"/>
                <w:szCs w:val="24"/>
              </w:rPr>
            </w:pPr>
            <w:r w:rsidRPr="00BD541D">
              <w:rPr>
                <w:szCs w:val="24"/>
                <w:lang w:eastAsia="en-US"/>
              </w:rPr>
              <w:t>района, наделённого правом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2825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на рынке услуг в сфере культуры, повышение качества предоставляемых услуг</w:t>
            </w:r>
          </w:p>
        </w:tc>
      </w:tr>
      <w:tr w:rsidR="005B7562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CB5A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на официальном сайте органов местного самоуправления Нефтеюганского района разделов по информационной поддержке негосударственных организаций, предоставляющих услуги в социальной сфере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CB5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УСО,</w:t>
            </w:r>
          </w:p>
          <w:p w:rsidR="005B7562" w:rsidRPr="00BD541D" w:rsidRDefault="005B7562" w:rsidP="00CB5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ДОиМП,</w:t>
            </w:r>
          </w:p>
          <w:p w:rsidR="005B7562" w:rsidRPr="00BD541D" w:rsidRDefault="005B7562" w:rsidP="00B774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ДКиС,</w:t>
            </w:r>
          </w:p>
          <w:p w:rsidR="005B7562" w:rsidRPr="00BD541D" w:rsidRDefault="005B7562" w:rsidP="00B774F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комитет по экономической политике и </w:t>
            </w:r>
            <w:r w:rsidR="00DD6827" w:rsidRPr="00BD54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предпринимательству</w:t>
            </w:r>
            <w:r w:rsidRPr="00BD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, </w:t>
            </w:r>
          </w:p>
          <w:p w:rsidR="005B7562" w:rsidRPr="00BD541D" w:rsidRDefault="005B7562" w:rsidP="00B77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CB5A6E">
            <w:pPr>
              <w:pStyle w:val="ConsPlusNormal"/>
              <w:jc w:val="center"/>
              <w:rPr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:rsidR="005B7562" w:rsidRPr="00BD541D" w:rsidRDefault="005B7562" w:rsidP="00CB5A6E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:rsidR="005B7562" w:rsidRPr="00BD541D" w:rsidRDefault="005B7562" w:rsidP="00CB5A6E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:rsidR="005B7562" w:rsidRPr="00BD541D" w:rsidRDefault="005B7562" w:rsidP="00CB5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30.12.2024,</w:t>
            </w:r>
          </w:p>
          <w:p w:rsidR="005B7562" w:rsidRPr="00BD541D" w:rsidRDefault="005B7562" w:rsidP="00CB5A6E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CB5A6E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федеральные, окружные, муниципальные правовые акты; информационно-методические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CB5A6E">
            <w:pPr>
              <w:pStyle w:val="ConsPlusNormal"/>
              <w:ind w:left="126"/>
              <w:rPr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повышение информированности граждан, социальных предпринимателей и негосударственных организаций, </w:t>
            </w:r>
          </w:p>
          <w:p w:rsidR="005B7562" w:rsidRPr="00BD541D" w:rsidRDefault="005B7562" w:rsidP="00CB5A6E">
            <w:pPr>
              <w:spacing w:after="0" w:line="240" w:lineRule="auto"/>
              <w:ind w:left="126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в том числе социально ориентированных некоммерческих организаций</w:t>
            </w:r>
          </w:p>
        </w:tc>
      </w:tr>
      <w:tr w:rsidR="005B7562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4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DC28C7">
            <w:pPr>
              <w:pStyle w:val="ConsPlusNormal"/>
              <w:ind w:left="79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Информационная поддержка деятельности негосударственных организаций, предоставляющих услуги в социальной сфере, в сфере благотворительности и добровольчества, в том числе посредством социальной рекламы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DC28C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УСО,</w:t>
            </w:r>
          </w:p>
          <w:p w:rsidR="005B7562" w:rsidRPr="00BD541D" w:rsidRDefault="005B7562" w:rsidP="00DC28C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ДОиМП,</w:t>
            </w:r>
          </w:p>
          <w:p w:rsidR="005B7562" w:rsidRPr="00BD541D" w:rsidRDefault="005B7562" w:rsidP="00DC28C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ДКиС,</w:t>
            </w:r>
          </w:p>
          <w:p w:rsidR="005B7562" w:rsidRPr="00BD541D" w:rsidRDefault="005B7562" w:rsidP="00DC28C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комитет по делам народов Севера, охраны окружающей среды и водных ресурсов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30.06.2022,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30.06.2023,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30.06.2024,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30.06.2025,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DC28C7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информационные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DC28C7">
            <w:pPr>
              <w:pStyle w:val="ConsPlusNormal"/>
              <w:ind w:left="126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повышение имиджа негосударственных организаций, оказывающих услуги в социальной сфере</w:t>
            </w:r>
          </w:p>
          <w:p w:rsidR="005B7562" w:rsidRPr="00BD541D" w:rsidRDefault="005B7562" w:rsidP="00DC28C7">
            <w:pPr>
              <w:pStyle w:val="ConsPlusNormal"/>
              <w:spacing w:line="256" w:lineRule="auto"/>
              <w:ind w:left="126"/>
              <w:rPr>
                <w:szCs w:val="24"/>
                <w:lang w:eastAsia="en-US"/>
              </w:rPr>
            </w:pPr>
          </w:p>
          <w:p w:rsidR="005B7562" w:rsidRPr="00BD541D" w:rsidRDefault="005B7562" w:rsidP="00DC28C7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</w:tr>
      <w:tr w:rsidR="005B7562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4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ind w:left="181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Информирование добровольцев и сотрудников социально ориентированных некоммерческих организаций о проводимых мероприятиях по повышению квалификации в части оказания услуг в социальной сфере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spacing w:line="240" w:lineRule="exact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комитет по экономической политике и предпринимательству,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ДОиМП,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ДКиС,</w:t>
            </w:r>
          </w:p>
          <w:p w:rsidR="005B7562" w:rsidRPr="00BD541D" w:rsidRDefault="005B7562" w:rsidP="00002C93">
            <w:pPr>
              <w:pStyle w:val="ConsPlusNormal"/>
              <w:spacing w:line="240" w:lineRule="exact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УСО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           до 30.12.2025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размещение информации на официальном сайте</w:t>
            </w:r>
            <w:r w:rsidRPr="00BD541D">
              <w:rPr>
                <w:szCs w:val="24"/>
                <w:u w:val="single"/>
                <w:lang w:eastAsia="en-US"/>
              </w:rPr>
              <w:t xml:space="preserve"> </w:t>
            </w:r>
            <w:r w:rsidRPr="00BD541D">
              <w:rPr>
                <w:szCs w:val="24"/>
                <w:lang w:eastAsia="en-US"/>
              </w:rPr>
              <w:t>органов местного самоуправления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ind w:left="126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повышение квалификации добровольцев и сотрудников социально ориентированных некоммерческих организаций</w:t>
            </w:r>
          </w:p>
        </w:tc>
      </w:tr>
      <w:tr w:rsidR="005B7562" w:rsidRPr="00BD541D" w:rsidTr="00E54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ind w:left="181" w:right="178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Информирование населения, в том числе через средства массовой информации, о достижениях в сфере оказания услуг населению негосударственными организациями, в том числе социально ориентированными некоммерческими организациями и социальными предпринимателями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spacing w:line="240" w:lineRule="exact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УСО,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ДОиМП,</w:t>
            </w:r>
          </w:p>
          <w:p w:rsidR="005B7562" w:rsidRPr="00BD541D" w:rsidRDefault="005B7562" w:rsidP="00002C93">
            <w:pPr>
              <w:pStyle w:val="ConsPlusNormal"/>
              <w:spacing w:line="240" w:lineRule="exact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ДКиС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        до 30.12.2025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ind w:left="54" w:right="178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размещение информации на официальном сайте органов местного самоуправления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62" w:rsidRPr="00BD541D" w:rsidRDefault="005B7562" w:rsidP="00002C93">
            <w:pPr>
              <w:pStyle w:val="ConsPlusNormal"/>
              <w:ind w:left="126" w:right="178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формирование положительного имиджа негосударственных организаций, в том числе социально ориентированных некоммерческих организаций и социальных предпринимателей</w:t>
            </w:r>
          </w:p>
        </w:tc>
      </w:tr>
    </w:tbl>
    <w:p w:rsidR="00E20D7F" w:rsidRPr="00BD541D" w:rsidRDefault="00E20D7F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5B7562" w:rsidRPr="00BD541D" w:rsidRDefault="005B7562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E20D7F" w:rsidRPr="00BD541D" w:rsidRDefault="00E20D7F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E20D7F" w:rsidRPr="00BD541D" w:rsidRDefault="00E20D7F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E20D7F" w:rsidRPr="00BD541D" w:rsidRDefault="00E20D7F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DD6827" w:rsidRPr="00BD541D" w:rsidRDefault="00DD6827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DD6827" w:rsidRPr="00BD541D" w:rsidRDefault="00DD6827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DD6827" w:rsidRPr="00BD541D" w:rsidRDefault="00DD6827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DD6827" w:rsidRPr="00BD541D" w:rsidRDefault="00DD6827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DD6827" w:rsidRPr="00BD541D" w:rsidRDefault="00DD6827" w:rsidP="00636254">
      <w:pPr>
        <w:spacing w:after="0" w:line="240" w:lineRule="auto"/>
        <w:ind w:left="10980"/>
        <w:rPr>
          <w:rFonts w:ascii="Times New Roman" w:hAnsi="Times New Roman"/>
          <w:sz w:val="24"/>
          <w:szCs w:val="24"/>
        </w:rPr>
      </w:pPr>
    </w:p>
    <w:p w:rsidR="00E54183" w:rsidRDefault="00E54183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:rsidR="00E54183" w:rsidRDefault="00E54183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:rsidR="00E54183" w:rsidRDefault="00E54183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:rsidR="00E54183" w:rsidRDefault="00E54183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:rsidR="00E54183" w:rsidRDefault="00E54183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:rsidR="00636254" w:rsidRPr="00254D7F" w:rsidRDefault="00636254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 xml:space="preserve">Приложение </w:t>
      </w:r>
      <w:r w:rsidR="00DD6827" w:rsidRPr="00254D7F">
        <w:rPr>
          <w:rFonts w:ascii="Times New Roman" w:hAnsi="Times New Roman"/>
          <w:sz w:val="26"/>
          <w:szCs w:val="26"/>
        </w:rPr>
        <w:t>№ 2</w:t>
      </w:r>
    </w:p>
    <w:p w:rsidR="00636254" w:rsidRPr="00254D7F" w:rsidRDefault="00636254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36254" w:rsidRPr="00254D7F" w:rsidRDefault="00636254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>Нефтеюганского района</w:t>
      </w:r>
    </w:p>
    <w:p w:rsidR="00636254" w:rsidRPr="00BD541D" w:rsidRDefault="00636254" w:rsidP="00254D7F">
      <w:pPr>
        <w:spacing w:after="0" w:line="240" w:lineRule="auto"/>
        <w:ind w:left="10980" w:hanging="348"/>
        <w:rPr>
          <w:rFonts w:ascii="Times New Roman" w:hAnsi="Times New Roman"/>
          <w:sz w:val="24"/>
          <w:szCs w:val="24"/>
        </w:rPr>
      </w:pPr>
      <w:r w:rsidRPr="00254D7F">
        <w:rPr>
          <w:rFonts w:ascii="Times New Roman" w:hAnsi="Times New Roman"/>
          <w:sz w:val="26"/>
          <w:szCs w:val="26"/>
        </w:rPr>
        <w:t xml:space="preserve">от </w:t>
      </w:r>
      <w:r w:rsidR="00F303B2" w:rsidRPr="00F303B2">
        <w:rPr>
          <w:rFonts w:ascii="Times New Roman" w:hAnsi="Times New Roman"/>
          <w:sz w:val="26"/>
          <w:szCs w:val="26"/>
        </w:rPr>
        <w:t>09.04.2021 № 570-па</w:t>
      </w:r>
    </w:p>
    <w:p w:rsidR="00636254" w:rsidRPr="00BD541D" w:rsidRDefault="00636254" w:rsidP="0020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06CCA" w:rsidRPr="00BD541D" w:rsidRDefault="00206CCA" w:rsidP="00206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Целевые показатели </w:t>
      </w:r>
      <w:r w:rsidR="00926C73"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лана мероприятий («дорожной карты») по поддержке доступа</w:t>
      </w:r>
    </w:p>
    <w:p w:rsidR="00926C73" w:rsidRPr="00BD541D" w:rsidRDefault="00926C73" w:rsidP="00206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негосударственных организаций (коммерческих, некоммерческих) к предоставлению услуг в социальной сфере </w:t>
      </w:r>
    </w:p>
    <w:p w:rsidR="00206CCA" w:rsidRPr="00BD541D" w:rsidRDefault="00926C73" w:rsidP="00206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Нефтеюганском районе </w:t>
      </w:r>
      <w:r w:rsidR="00206CCA"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2021</w:t>
      </w:r>
      <w:r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206CCA"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2025 годы</w:t>
      </w:r>
    </w:p>
    <w:p w:rsidR="003A7A58" w:rsidRPr="00BD541D" w:rsidRDefault="003A7A58" w:rsidP="004A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4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992"/>
        <w:gridCol w:w="992"/>
        <w:gridCol w:w="1134"/>
        <w:gridCol w:w="992"/>
        <w:gridCol w:w="993"/>
        <w:gridCol w:w="992"/>
        <w:gridCol w:w="1843"/>
      </w:tblGrid>
      <w:tr w:rsidR="00206CCA" w:rsidRPr="00BD541D" w:rsidTr="00254D7F">
        <w:trPr>
          <w:trHeight w:val="635"/>
        </w:trPr>
        <w:tc>
          <w:tcPr>
            <w:tcW w:w="568" w:type="dxa"/>
            <w:shd w:val="clear" w:color="auto" w:fill="FFFFFF"/>
            <w:vAlign w:val="center"/>
          </w:tcPr>
          <w:p w:rsidR="00206CCA" w:rsidRPr="00BD541D" w:rsidRDefault="00206CCA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6CCA" w:rsidRPr="00BD541D" w:rsidRDefault="00206CCA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206CCA" w:rsidRPr="00BD541D" w:rsidRDefault="00206CCA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6CCA" w:rsidRPr="00BD541D" w:rsidRDefault="00206CCA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6CCA" w:rsidRPr="00BD541D" w:rsidRDefault="00206CCA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6CCA" w:rsidRPr="00BD541D" w:rsidRDefault="00206CCA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06CCA" w:rsidRPr="00BD541D" w:rsidRDefault="00206CCA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6CCA" w:rsidRPr="00BD541D" w:rsidRDefault="00206CCA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06CCA" w:rsidRPr="00BD541D" w:rsidRDefault="00206CCA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6CCA" w:rsidRPr="00BD541D" w:rsidRDefault="00206CCA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06CCA" w:rsidRPr="00BD541D" w:rsidRDefault="00206CCA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:rsidR="00722594" w:rsidRPr="00BD541D" w:rsidRDefault="00722594" w:rsidP="007225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74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992"/>
        <w:gridCol w:w="992"/>
        <w:gridCol w:w="1134"/>
        <w:gridCol w:w="992"/>
        <w:gridCol w:w="993"/>
        <w:gridCol w:w="992"/>
        <w:gridCol w:w="1843"/>
      </w:tblGrid>
      <w:tr w:rsidR="00206CCA" w:rsidRPr="00BD541D" w:rsidTr="00254D7F">
        <w:trPr>
          <w:trHeight w:val="25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206CCA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206CCA" w:rsidP="004A3FF9">
            <w:pPr>
              <w:spacing w:after="0" w:line="240" w:lineRule="auto"/>
              <w:ind w:left="2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206CCA" w:rsidP="004A3F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4C0AC3" w:rsidP="004A3FF9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206CCA" w:rsidP="004A3FF9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206CCA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206CCA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206CCA" w:rsidP="004A3FF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206CCA" w:rsidP="004A3F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A" w:rsidRPr="00BD541D" w:rsidRDefault="00206CC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774" w:rsidRPr="00BD541D" w:rsidTr="00254D7F">
        <w:trPr>
          <w:trHeight w:val="1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926C73">
            <w:pPr>
              <w:pStyle w:val="ConsPlusNormal"/>
              <w:ind w:left="142" w:right="155"/>
              <w:rPr>
                <w:szCs w:val="24"/>
                <w:lang w:eastAsia="en-US"/>
              </w:rPr>
            </w:pPr>
            <w:r w:rsidRPr="00BD541D">
              <w:rPr>
                <w:rFonts w:eastAsiaTheme="minorHAnsi"/>
                <w:szCs w:val="24"/>
                <w:lang w:eastAsia="en-US"/>
              </w:rPr>
              <w:t>Средний размер предоставляемой льготы социально ориентированным некоммерческим организациям при предоставлении муниципального имущества во временное владение и (или) пользование (в процентах от полной стоимости за пользование муниципальным имуществом)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</w:tr>
      <w:tr w:rsidR="00451774" w:rsidRPr="00BD541D" w:rsidTr="00254D7F">
        <w:trPr>
          <w:trHeight w:val="11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926C73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муниципального образования Нефтеюганский район, выделяемых на предоставление субсидии негосударственным (немуниципальным) организациям, в том числе СО НКО, в общем объеме средств, выделяемых на муниципальные задания муниципальной услуги</w:t>
            </w:r>
            <w:r w:rsidR="002601FF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</w:p>
        </w:tc>
      </w:tr>
      <w:tr w:rsidR="00451774" w:rsidRPr="00BD541D" w:rsidTr="00254D7F">
        <w:trPr>
          <w:trHeight w:val="7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926C73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4C0AC3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</w:p>
        </w:tc>
      </w:tr>
      <w:tr w:rsidR="00451774" w:rsidRPr="00BD541D" w:rsidTr="00254D7F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Субсидии, предоставленные из бюджета муниципального образования Нефтеюганский район негосударственным (немуниципальным) организациям, 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СО НКО </w:t>
            </w: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сумма финансовой поддержки, направленная на проведение конкурсов среди некоммерческих организаций, в том числе СО НКО), в сферах: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51774" w:rsidRPr="00BD541D" w:rsidTr="00254D7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91583E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</w:p>
        </w:tc>
      </w:tr>
      <w:tr w:rsidR="00451774" w:rsidRPr="00BD541D" w:rsidTr="00254D7F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91583E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E5061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4C0AC3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</w:p>
        </w:tc>
      </w:tr>
      <w:tr w:rsidR="00451774" w:rsidRPr="00BD541D" w:rsidTr="00254D7F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142" w:right="62"/>
              <w:rPr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гражданского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142" w:right="62"/>
              <w:jc w:val="center"/>
              <w:rPr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3950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УСО</w:t>
            </w:r>
          </w:p>
        </w:tc>
      </w:tr>
      <w:tr w:rsidR="00451774" w:rsidRPr="00BD541D" w:rsidTr="00254D7F">
        <w:trPr>
          <w:trHeight w:val="2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1964D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организаций (коммерческих, некоммерческих), реализующих дополнительные общеобразовательные программы, получивших поддержку из средств регионального и муниципальных бюджетов, в общей численности организаций, реализующих дополнительные общеобразовательные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ДОиМП</w:t>
            </w:r>
          </w:p>
        </w:tc>
      </w:tr>
      <w:tr w:rsidR="00451774" w:rsidRPr="00BD541D" w:rsidTr="00254D7F">
        <w:trPr>
          <w:trHeight w:val="1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74" w:rsidRPr="00BD541D" w:rsidRDefault="00451774" w:rsidP="001964D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4" w:rsidRPr="00BD541D" w:rsidRDefault="00451774" w:rsidP="003F1F97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</w:p>
        </w:tc>
      </w:tr>
      <w:tr w:rsidR="00CE2936" w:rsidRPr="00CE2936" w:rsidTr="00254D7F">
        <w:trPr>
          <w:trHeight w:val="1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41" w:rsidRPr="00BD541D" w:rsidRDefault="00F43B41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41" w:rsidRPr="00BD541D" w:rsidRDefault="00213D07" w:rsidP="001964D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имеющих статус социального предприятия от общего количества субъектов малого и среднего предпринимательства</w:t>
            </w:r>
            <w:r w:rsidR="000F1B84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41" w:rsidRPr="00BD541D" w:rsidRDefault="000F1B84" w:rsidP="000F1B84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85C" w:rsidRPr="00E17491" w:rsidRDefault="000F1B84" w:rsidP="0033385C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экономической политике и предпринимательству</w:t>
            </w:r>
            <w:r w:rsidRPr="00E1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B41" w:rsidRPr="00E17491" w:rsidRDefault="00F43B41" w:rsidP="00E1749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243" w:rsidRPr="004A3FF9" w:rsidRDefault="00597243" w:rsidP="00F303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97243" w:rsidRPr="004A3FF9" w:rsidSect="00254D7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37" w:rsidRDefault="00B64337" w:rsidP="00457B23">
      <w:pPr>
        <w:spacing w:after="0" w:line="240" w:lineRule="auto"/>
      </w:pPr>
      <w:r>
        <w:separator/>
      </w:r>
    </w:p>
  </w:endnote>
  <w:endnote w:type="continuationSeparator" w:id="0">
    <w:p w:rsidR="00B64337" w:rsidRDefault="00B64337" w:rsidP="0045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37" w:rsidRDefault="00B64337" w:rsidP="00457B23">
      <w:pPr>
        <w:spacing w:after="0" w:line="240" w:lineRule="auto"/>
      </w:pPr>
      <w:r>
        <w:separator/>
      </w:r>
    </w:p>
  </w:footnote>
  <w:footnote w:type="continuationSeparator" w:id="0">
    <w:p w:rsidR="00B64337" w:rsidRDefault="00B64337" w:rsidP="0045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568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252C" w:rsidRPr="00457B23" w:rsidRDefault="008D25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7B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7B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7B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23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7B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252C" w:rsidRDefault="008D25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4B37BCB"/>
    <w:multiLevelType w:val="hybridMultilevel"/>
    <w:tmpl w:val="5D58940E"/>
    <w:lvl w:ilvl="0" w:tplc="C13A5A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4">
    <w:nsid w:val="0DF47D28"/>
    <w:multiLevelType w:val="hybridMultilevel"/>
    <w:tmpl w:val="26D40360"/>
    <w:lvl w:ilvl="0" w:tplc="DBCCC228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621F"/>
    <w:multiLevelType w:val="hybridMultilevel"/>
    <w:tmpl w:val="E7F084B6"/>
    <w:lvl w:ilvl="0" w:tplc="889E8536">
      <w:start w:val="2017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436F41"/>
    <w:multiLevelType w:val="hybridMultilevel"/>
    <w:tmpl w:val="054ED838"/>
    <w:lvl w:ilvl="0" w:tplc="7E002F4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DF322E2"/>
    <w:multiLevelType w:val="hybridMultilevel"/>
    <w:tmpl w:val="9E7A2722"/>
    <w:lvl w:ilvl="0" w:tplc="0CEE6BA2">
      <w:start w:val="2018"/>
      <w:numFmt w:val="decimal"/>
      <w:lvlText w:val="%1"/>
      <w:lvlJc w:val="left"/>
      <w:pPr>
        <w:ind w:left="10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>
    <w:nsid w:val="219E695B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2D5A10B1"/>
    <w:multiLevelType w:val="hybridMultilevel"/>
    <w:tmpl w:val="5268D79C"/>
    <w:lvl w:ilvl="0" w:tplc="68064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5F3383"/>
    <w:multiLevelType w:val="hybridMultilevel"/>
    <w:tmpl w:val="F2D46C1A"/>
    <w:lvl w:ilvl="0" w:tplc="0004E19E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7D28"/>
    <w:multiLevelType w:val="hybridMultilevel"/>
    <w:tmpl w:val="30D27132"/>
    <w:lvl w:ilvl="0" w:tplc="69F093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713A6F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39CF0150"/>
    <w:multiLevelType w:val="hybridMultilevel"/>
    <w:tmpl w:val="7C9E21DE"/>
    <w:lvl w:ilvl="0" w:tplc="AB88130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DF7646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3F100703"/>
    <w:multiLevelType w:val="hybridMultilevel"/>
    <w:tmpl w:val="F21492A2"/>
    <w:lvl w:ilvl="0" w:tplc="563A4C9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74D41"/>
    <w:multiLevelType w:val="hybridMultilevel"/>
    <w:tmpl w:val="A814A360"/>
    <w:lvl w:ilvl="0" w:tplc="A1FAA350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41E3510E"/>
    <w:multiLevelType w:val="multilevel"/>
    <w:tmpl w:val="44608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71941DD"/>
    <w:multiLevelType w:val="hybridMultilevel"/>
    <w:tmpl w:val="294A443E"/>
    <w:lvl w:ilvl="0" w:tplc="B3B4749C">
      <w:start w:val="2016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415145"/>
    <w:multiLevelType w:val="hybridMultilevel"/>
    <w:tmpl w:val="0B669800"/>
    <w:lvl w:ilvl="0" w:tplc="E43EDE8A">
      <w:start w:val="2018"/>
      <w:numFmt w:val="decimal"/>
      <w:lvlText w:val="%1"/>
      <w:lvlJc w:val="left"/>
      <w:pPr>
        <w:ind w:left="6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4EB71421"/>
    <w:multiLevelType w:val="hybridMultilevel"/>
    <w:tmpl w:val="DE169398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3AC0"/>
    <w:multiLevelType w:val="multilevel"/>
    <w:tmpl w:val="6F1E55A4"/>
    <w:lvl w:ilvl="0">
      <w:start w:val="1"/>
      <w:numFmt w:val="decimal"/>
      <w:lvlText w:val="%1."/>
      <w:lvlJc w:val="left"/>
      <w:pPr>
        <w:ind w:left="2036" w:hanging="118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2">
    <w:nsid w:val="6A627B91"/>
    <w:multiLevelType w:val="hybridMultilevel"/>
    <w:tmpl w:val="08AE7498"/>
    <w:lvl w:ilvl="0" w:tplc="2B8C109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C0CA4"/>
    <w:multiLevelType w:val="hybridMultilevel"/>
    <w:tmpl w:val="1F183E44"/>
    <w:lvl w:ilvl="0" w:tplc="3C2840E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94A63"/>
    <w:multiLevelType w:val="hybridMultilevel"/>
    <w:tmpl w:val="67E4FAA2"/>
    <w:lvl w:ilvl="0" w:tplc="6016B53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6"/>
  </w:num>
  <w:num w:numId="5">
    <w:abstractNumId w:val="0"/>
  </w:num>
  <w:num w:numId="6">
    <w:abstractNumId w:val="14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23"/>
  </w:num>
  <w:num w:numId="12">
    <w:abstractNumId w:val="15"/>
  </w:num>
  <w:num w:numId="13">
    <w:abstractNumId w:val="4"/>
  </w:num>
  <w:num w:numId="14">
    <w:abstractNumId w:val="5"/>
  </w:num>
  <w:num w:numId="15">
    <w:abstractNumId w:val="22"/>
  </w:num>
  <w:num w:numId="16">
    <w:abstractNumId w:val="10"/>
  </w:num>
  <w:num w:numId="17">
    <w:abstractNumId w:val="24"/>
  </w:num>
  <w:num w:numId="18">
    <w:abstractNumId w:val="18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13"/>
    <w:rsid w:val="0000044C"/>
    <w:rsid w:val="000223F3"/>
    <w:rsid w:val="00024D7C"/>
    <w:rsid w:val="000309A7"/>
    <w:rsid w:val="00042E74"/>
    <w:rsid w:val="000466C0"/>
    <w:rsid w:val="00046974"/>
    <w:rsid w:val="00051C29"/>
    <w:rsid w:val="00057209"/>
    <w:rsid w:val="00060714"/>
    <w:rsid w:val="000E3FC9"/>
    <w:rsid w:val="000F1B84"/>
    <w:rsid w:val="0010200D"/>
    <w:rsid w:val="00103E08"/>
    <w:rsid w:val="0010411B"/>
    <w:rsid w:val="00106C69"/>
    <w:rsid w:val="00113CE3"/>
    <w:rsid w:val="00127392"/>
    <w:rsid w:val="001326C6"/>
    <w:rsid w:val="00136FBF"/>
    <w:rsid w:val="00144239"/>
    <w:rsid w:val="001504C4"/>
    <w:rsid w:val="0015104F"/>
    <w:rsid w:val="00165D7C"/>
    <w:rsid w:val="001863D2"/>
    <w:rsid w:val="001964D4"/>
    <w:rsid w:val="001A30BE"/>
    <w:rsid w:val="001C4F78"/>
    <w:rsid w:val="001D5BAB"/>
    <w:rsid w:val="001D76DE"/>
    <w:rsid w:val="001E3E3C"/>
    <w:rsid w:val="001E7115"/>
    <w:rsid w:val="001F02DA"/>
    <w:rsid w:val="001F14F5"/>
    <w:rsid w:val="00200AE2"/>
    <w:rsid w:val="00206CCA"/>
    <w:rsid w:val="00206FDB"/>
    <w:rsid w:val="00210C28"/>
    <w:rsid w:val="00213D07"/>
    <w:rsid w:val="0022418B"/>
    <w:rsid w:val="0022795A"/>
    <w:rsid w:val="00252B5A"/>
    <w:rsid w:val="002548A1"/>
    <w:rsid w:val="00254D7F"/>
    <w:rsid w:val="002601FF"/>
    <w:rsid w:val="00260446"/>
    <w:rsid w:val="00275C15"/>
    <w:rsid w:val="00277660"/>
    <w:rsid w:val="002A030B"/>
    <w:rsid w:val="002A7947"/>
    <w:rsid w:val="002E739A"/>
    <w:rsid w:val="002F4113"/>
    <w:rsid w:val="003114F8"/>
    <w:rsid w:val="00324047"/>
    <w:rsid w:val="0032680F"/>
    <w:rsid w:val="0033080C"/>
    <w:rsid w:val="00331932"/>
    <w:rsid w:val="00331D58"/>
    <w:rsid w:val="0033385C"/>
    <w:rsid w:val="00340877"/>
    <w:rsid w:val="00356373"/>
    <w:rsid w:val="00377B5A"/>
    <w:rsid w:val="003818C5"/>
    <w:rsid w:val="003934D9"/>
    <w:rsid w:val="003A7A58"/>
    <w:rsid w:val="003B10D5"/>
    <w:rsid w:val="003D1240"/>
    <w:rsid w:val="003D568C"/>
    <w:rsid w:val="003F12ED"/>
    <w:rsid w:val="003F1F97"/>
    <w:rsid w:val="00403AB1"/>
    <w:rsid w:val="0040604C"/>
    <w:rsid w:val="00410EE0"/>
    <w:rsid w:val="004212AA"/>
    <w:rsid w:val="00424AE8"/>
    <w:rsid w:val="00443B68"/>
    <w:rsid w:val="00446C97"/>
    <w:rsid w:val="00451055"/>
    <w:rsid w:val="00451774"/>
    <w:rsid w:val="00455B37"/>
    <w:rsid w:val="00456BD8"/>
    <w:rsid w:val="00457B23"/>
    <w:rsid w:val="0046181D"/>
    <w:rsid w:val="0047217F"/>
    <w:rsid w:val="004A25CD"/>
    <w:rsid w:val="004A3FF9"/>
    <w:rsid w:val="004B3ED6"/>
    <w:rsid w:val="004B705C"/>
    <w:rsid w:val="004C0AC3"/>
    <w:rsid w:val="004D2A2D"/>
    <w:rsid w:val="004D5164"/>
    <w:rsid w:val="004D6E11"/>
    <w:rsid w:val="004E655C"/>
    <w:rsid w:val="00500391"/>
    <w:rsid w:val="00501361"/>
    <w:rsid w:val="005021A8"/>
    <w:rsid w:val="00503FC2"/>
    <w:rsid w:val="005045EE"/>
    <w:rsid w:val="0050627D"/>
    <w:rsid w:val="005125C9"/>
    <w:rsid w:val="00514F92"/>
    <w:rsid w:val="005165EC"/>
    <w:rsid w:val="00545EFC"/>
    <w:rsid w:val="00551D21"/>
    <w:rsid w:val="005520DA"/>
    <w:rsid w:val="00590196"/>
    <w:rsid w:val="00597243"/>
    <w:rsid w:val="005A00F5"/>
    <w:rsid w:val="005B4252"/>
    <w:rsid w:val="005B5142"/>
    <w:rsid w:val="005B7562"/>
    <w:rsid w:val="005C3819"/>
    <w:rsid w:val="005C41CC"/>
    <w:rsid w:val="005C4F64"/>
    <w:rsid w:val="005D1619"/>
    <w:rsid w:val="005D26CA"/>
    <w:rsid w:val="005E2A0A"/>
    <w:rsid w:val="005F3DF4"/>
    <w:rsid w:val="00604D88"/>
    <w:rsid w:val="00607BFB"/>
    <w:rsid w:val="00636254"/>
    <w:rsid w:val="00652B21"/>
    <w:rsid w:val="00652CDE"/>
    <w:rsid w:val="00663194"/>
    <w:rsid w:val="006700E6"/>
    <w:rsid w:val="0067177A"/>
    <w:rsid w:val="00693BC0"/>
    <w:rsid w:val="006A4D1C"/>
    <w:rsid w:val="006A717E"/>
    <w:rsid w:val="006B36CA"/>
    <w:rsid w:val="006B744E"/>
    <w:rsid w:val="006C3ECF"/>
    <w:rsid w:val="006E1274"/>
    <w:rsid w:val="006E1C64"/>
    <w:rsid w:val="006F3F64"/>
    <w:rsid w:val="00700526"/>
    <w:rsid w:val="00722594"/>
    <w:rsid w:val="00723390"/>
    <w:rsid w:val="00726970"/>
    <w:rsid w:val="00747530"/>
    <w:rsid w:val="0075085F"/>
    <w:rsid w:val="00762417"/>
    <w:rsid w:val="00766550"/>
    <w:rsid w:val="00772089"/>
    <w:rsid w:val="007821D6"/>
    <w:rsid w:val="00783136"/>
    <w:rsid w:val="007B6593"/>
    <w:rsid w:val="007D21A5"/>
    <w:rsid w:val="007D6BA3"/>
    <w:rsid w:val="007E51D5"/>
    <w:rsid w:val="007E54C2"/>
    <w:rsid w:val="007F19FE"/>
    <w:rsid w:val="007F556E"/>
    <w:rsid w:val="008369C9"/>
    <w:rsid w:val="008478D1"/>
    <w:rsid w:val="00847B7E"/>
    <w:rsid w:val="00847C3E"/>
    <w:rsid w:val="00850D25"/>
    <w:rsid w:val="008611A7"/>
    <w:rsid w:val="0086706A"/>
    <w:rsid w:val="0086760A"/>
    <w:rsid w:val="00890DEC"/>
    <w:rsid w:val="008911D7"/>
    <w:rsid w:val="00891C68"/>
    <w:rsid w:val="008954AD"/>
    <w:rsid w:val="008A3111"/>
    <w:rsid w:val="008A5A29"/>
    <w:rsid w:val="008C22F9"/>
    <w:rsid w:val="008C2D86"/>
    <w:rsid w:val="008D0FAC"/>
    <w:rsid w:val="008D252C"/>
    <w:rsid w:val="008D29E8"/>
    <w:rsid w:val="008F6FAD"/>
    <w:rsid w:val="0091583E"/>
    <w:rsid w:val="00926C73"/>
    <w:rsid w:val="00934A24"/>
    <w:rsid w:val="009351D8"/>
    <w:rsid w:val="009467F5"/>
    <w:rsid w:val="009619A8"/>
    <w:rsid w:val="00966759"/>
    <w:rsid w:val="009854D5"/>
    <w:rsid w:val="00994FE0"/>
    <w:rsid w:val="009C27C8"/>
    <w:rsid w:val="009D520B"/>
    <w:rsid w:val="009E1575"/>
    <w:rsid w:val="00A00D4B"/>
    <w:rsid w:val="00A2014C"/>
    <w:rsid w:val="00A209EC"/>
    <w:rsid w:val="00A25C3A"/>
    <w:rsid w:val="00A30B2B"/>
    <w:rsid w:val="00A3688B"/>
    <w:rsid w:val="00A46C44"/>
    <w:rsid w:val="00A605E4"/>
    <w:rsid w:val="00A61393"/>
    <w:rsid w:val="00A65E71"/>
    <w:rsid w:val="00A660A0"/>
    <w:rsid w:val="00A7025B"/>
    <w:rsid w:val="00A72F84"/>
    <w:rsid w:val="00A73A74"/>
    <w:rsid w:val="00A74D82"/>
    <w:rsid w:val="00A76EB5"/>
    <w:rsid w:val="00AA6803"/>
    <w:rsid w:val="00AB268D"/>
    <w:rsid w:val="00AB3233"/>
    <w:rsid w:val="00AB366C"/>
    <w:rsid w:val="00AC0A2B"/>
    <w:rsid w:val="00AC2D61"/>
    <w:rsid w:val="00AC7C8E"/>
    <w:rsid w:val="00AD4D24"/>
    <w:rsid w:val="00AF0AB0"/>
    <w:rsid w:val="00B00B86"/>
    <w:rsid w:val="00B01558"/>
    <w:rsid w:val="00B0378F"/>
    <w:rsid w:val="00B15FFD"/>
    <w:rsid w:val="00B24313"/>
    <w:rsid w:val="00B25AE7"/>
    <w:rsid w:val="00B60535"/>
    <w:rsid w:val="00B62935"/>
    <w:rsid w:val="00B64337"/>
    <w:rsid w:val="00B74DED"/>
    <w:rsid w:val="00B774FD"/>
    <w:rsid w:val="00B81CFC"/>
    <w:rsid w:val="00B928E2"/>
    <w:rsid w:val="00BD541D"/>
    <w:rsid w:val="00BD77F6"/>
    <w:rsid w:val="00BE10FA"/>
    <w:rsid w:val="00BE59AF"/>
    <w:rsid w:val="00C31E40"/>
    <w:rsid w:val="00C525F4"/>
    <w:rsid w:val="00C84FE0"/>
    <w:rsid w:val="00C96F20"/>
    <w:rsid w:val="00CA2118"/>
    <w:rsid w:val="00CB07D9"/>
    <w:rsid w:val="00CC0264"/>
    <w:rsid w:val="00CC2CC3"/>
    <w:rsid w:val="00CC2CE6"/>
    <w:rsid w:val="00CC2D15"/>
    <w:rsid w:val="00CC320A"/>
    <w:rsid w:val="00CD4AEF"/>
    <w:rsid w:val="00CE2936"/>
    <w:rsid w:val="00CF616F"/>
    <w:rsid w:val="00D01971"/>
    <w:rsid w:val="00D06A35"/>
    <w:rsid w:val="00D14465"/>
    <w:rsid w:val="00D220C4"/>
    <w:rsid w:val="00D320B4"/>
    <w:rsid w:val="00D749FF"/>
    <w:rsid w:val="00D820D9"/>
    <w:rsid w:val="00D82CB3"/>
    <w:rsid w:val="00D87287"/>
    <w:rsid w:val="00D94C3A"/>
    <w:rsid w:val="00DA687D"/>
    <w:rsid w:val="00DB4743"/>
    <w:rsid w:val="00DB5EF1"/>
    <w:rsid w:val="00DD32D8"/>
    <w:rsid w:val="00DD6827"/>
    <w:rsid w:val="00DF41A2"/>
    <w:rsid w:val="00E07D51"/>
    <w:rsid w:val="00E17491"/>
    <w:rsid w:val="00E20D7F"/>
    <w:rsid w:val="00E2589D"/>
    <w:rsid w:val="00E35AE1"/>
    <w:rsid w:val="00E403C6"/>
    <w:rsid w:val="00E50611"/>
    <w:rsid w:val="00E540AE"/>
    <w:rsid w:val="00E54183"/>
    <w:rsid w:val="00E55511"/>
    <w:rsid w:val="00E55C7E"/>
    <w:rsid w:val="00E56FFD"/>
    <w:rsid w:val="00E575E3"/>
    <w:rsid w:val="00E64F0E"/>
    <w:rsid w:val="00E66C85"/>
    <w:rsid w:val="00E819DD"/>
    <w:rsid w:val="00EA481B"/>
    <w:rsid w:val="00EB333B"/>
    <w:rsid w:val="00EB396F"/>
    <w:rsid w:val="00ED2998"/>
    <w:rsid w:val="00EF617D"/>
    <w:rsid w:val="00F00455"/>
    <w:rsid w:val="00F14C19"/>
    <w:rsid w:val="00F151E8"/>
    <w:rsid w:val="00F303B2"/>
    <w:rsid w:val="00F423C1"/>
    <w:rsid w:val="00F43B41"/>
    <w:rsid w:val="00F55045"/>
    <w:rsid w:val="00F62E0E"/>
    <w:rsid w:val="00F82E50"/>
    <w:rsid w:val="00F84D35"/>
    <w:rsid w:val="00FA04E5"/>
    <w:rsid w:val="00FA0EBB"/>
    <w:rsid w:val="00FA125F"/>
    <w:rsid w:val="00FC370A"/>
    <w:rsid w:val="00FD44FE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3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9D520B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E8"/>
    <w:pPr>
      <w:ind w:left="720"/>
      <w:contextualSpacing/>
    </w:pPr>
  </w:style>
  <w:style w:type="paragraph" w:customStyle="1" w:styleId="ConsPlusNormal">
    <w:name w:val="ConsPlusNormal"/>
    <w:qFormat/>
    <w:rsid w:val="00F15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70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520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6">
    <w:name w:val="No Spacing"/>
    <w:uiPriority w:val="1"/>
    <w:qFormat/>
    <w:rsid w:val="0034087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B23"/>
  </w:style>
  <w:style w:type="paragraph" w:styleId="a9">
    <w:name w:val="footer"/>
    <w:basedOn w:val="a"/>
    <w:link w:val="aa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B23"/>
  </w:style>
  <w:style w:type="character" w:customStyle="1" w:styleId="60">
    <w:name w:val="Заголовок 6 Знак"/>
    <w:basedOn w:val="a0"/>
    <w:link w:val="6"/>
    <w:uiPriority w:val="9"/>
    <w:semiHidden/>
    <w:rsid w:val="00F303B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3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9D520B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E8"/>
    <w:pPr>
      <w:ind w:left="720"/>
      <w:contextualSpacing/>
    </w:pPr>
  </w:style>
  <w:style w:type="paragraph" w:customStyle="1" w:styleId="ConsPlusNormal">
    <w:name w:val="ConsPlusNormal"/>
    <w:qFormat/>
    <w:rsid w:val="00F15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70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520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6">
    <w:name w:val="No Spacing"/>
    <w:uiPriority w:val="1"/>
    <w:qFormat/>
    <w:rsid w:val="0034087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B23"/>
  </w:style>
  <w:style w:type="paragraph" w:styleId="a9">
    <w:name w:val="footer"/>
    <w:basedOn w:val="a"/>
    <w:link w:val="aa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B23"/>
  </w:style>
  <w:style w:type="character" w:customStyle="1" w:styleId="60">
    <w:name w:val="Заголовок 6 Знак"/>
    <w:basedOn w:val="a0"/>
    <w:link w:val="6"/>
    <w:uiPriority w:val="9"/>
    <w:semiHidden/>
    <w:rsid w:val="00F303B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32DD-57E5-4F66-B538-778AE218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Татьяна Александровна</dc:creator>
  <cp:lastModifiedBy>Сипайлова Ольга Николаевна</cp:lastModifiedBy>
  <cp:revision>2</cp:revision>
  <cp:lastPrinted>2021-04-07T05:08:00Z</cp:lastPrinted>
  <dcterms:created xsi:type="dcterms:W3CDTF">2021-04-12T07:54:00Z</dcterms:created>
  <dcterms:modified xsi:type="dcterms:W3CDTF">2021-04-12T07:54:00Z</dcterms:modified>
</cp:coreProperties>
</file>