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93" w:rsidRPr="00995693" w:rsidRDefault="00995693" w:rsidP="0099569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138911D" wp14:editId="1A8DEA2C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93" w:rsidRPr="00995693" w:rsidRDefault="00995693" w:rsidP="00995693">
      <w:pPr>
        <w:jc w:val="center"/>
        <w:rPr>
          <w:b/>
          <w:sz w:val="20"/>
          <w:szCs w:val="20"/>
        </w:rPr>
      </w:pPr>
    </w:p>
    <w:p w:rsidR="00995693" w:rsidRPr="00995693" w:rsidRDefault="00995693" w:rsidP="00995693">
      <w:pPr>
        <w:jc w:val="center"/>
        <w:rPr>
          <w:b/>
          <w:sz w:val="42"/>
          <w:szCs w:val="42"/>
        </w:rPr>
      </w:pPr>
      <w:r w:rsidRPr="00995693">
        <w:rPr>
          <w:b/>
          <w:sz w:val="42"/>
          <w:szCs w:val="42"/>
        </w:rPr>
        <w:t xml:space="preserve">АДМИНИСТРАЦИЯ  </w:t>
      </w:r>
    </w:p>
    <w:p w:rsidR="00995693" w:rsidRPr="00995693" w:rsidRDefault="00995693" w:rsidP="00995693">
      <w:pPr>
        <w:jc w:val="center"/>
        <w:rPr>
          <w:b/>
          <w:sz w:val="19"/>
          <w:szCs w:val="42"/>
        </w:rPr>
      </w:pPr>
      <w:r w:rsidRPr="00995693">
        <w:rPr>
          <w:b/>
          <w:sz w:val="42"/>
          <w:szCs w:val="42"/>
        </w:rPr>
        <w:t>НЕФТЕЮГАНСКОГО  РАЙОНА</w:t>
      </w:r>
    </w:p>
    <w:p w:rsidR="00995693" w:rsidRPr="00995693" w:rsidRDefault="00995693" w:rsidP="00995693">
      <w:pPr>
        <w:jc w:val="center"/>
        <w:rPr>
          <w:b/>
          <w:sz w:val="32"/>
        </w:rPr>
      </w:pPr>
    </w:p>
    <w:p w:rsidR="00995693" w:rsidRPr="00995693" w:rsidRDefault="00995693" w:rsidP="00995693">
      <w:pPr>
        <w:jc w:val="center"/>
        <w:rPr>
          <w:b/>
          <w:caps/>
          <w:sz w:val="36"/>
          <w:szCs w:val="38"/>
        </w:rPr>
      </w:pPr>
      <w:r w:rsidRPr="00995693">
        <w:rPr>
          <w:b/>
          <w:caps/>
          <w:sz w:val="36"/>
          <w:szCs w:val="38"/>
        </w:rPr>
        <w:t>постановление</w:t>
      </w:r>
    </w:p>
    <w:p w:rsidR="00995693" w:rsidRPr="00995693" w:rsidRDefault="00995693" w:rsidP="0099569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95693" w:rsidRPr="00995693" w:rsidTr="008942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95693" w:rsidRPr="00995693" w:rsidRDefault="00995693" w:rsidP="00995693">
            <w:pPr>
              <w:jc w:val="center"/>
              <w:rPr>
                <w:sz w:val="26"/>
                <w:szCs w:val="26"/>
              </w:rPr>
            </w:pPr>
            <w:r w:rsidRPr="00995693">
              <w:rPr>
                <w:sz w:val="26"/>
                <w:szCs w:val="26"/>
              </w:rPr>
              <w:t>02.04.2021</w:t>
            </w:r>
          </w:p>
        </w:tc>
        <w:tc>
          <w:tcPr>
            <w:tcW w:w="6595" w:type="dxa"/>
            <w:vMerge w:val="restart"/>
          </w:tcPr>
          <w:p w:rsidR="00995693" w:rsidRPr="00995693" w:rsidRDefault="00995693" w:rsidP="00995693">
            <w:pPr>
              <w:jc w:val="right"/>
              <w:rPr>
                <w:sz w:val="26"/>
                <w:szCs w:val="26"/>
                <w:u w:val="single"/>
              </w:rPr>
            </w:pPr>
            <w:r w:rsidRPr="00995693">
              <w:rPr>
                <w:sz w:val="26"/>
                <w:szCs w:val="26"/>
              </w:rPr>
              <w:t>№</w:t>
            </w:r>
            <w:r w:rsidRPr="00995693">
              <w:rPr>
                <w:sz w:val="26"/>
                <w:szCs w:val="26"/>
                <w:u w:val="single"/>
              </w:rPr>
              <w:t xml:space="preserve"> 51</w:t>
            </w:r>
            <w:r>
              <w:rPr>
                <w:sz w:val="26"/>
                <w:szCs w:val="26"/>
                <w:u w:val="single"/>
              </w:rPr>
              <w:t>9</w:t>
            </w:r>
            <w:r w:rsidRPr="00995693">
              <w:rPr>
                <w:sz w:val="26"/>
                <w:szCs w:val="26"/>
                <w:u w:val="single"/>
              </w:rPr>
              <w:t>-па</w:t>
            </w:r>
          </w:p>
        </w:tc>
      </w:tr>
      <w:tr w:rsidR="00995693" w:rsidRPr="00995693" w:rsidTr="008942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95693" w:rsidRPr="00995693" w:rsidRDefault="00995693" w:rsidP="00995693">
            <w:pPr>
              <w:rPr>
                <w:sz w:val="4"/>
              </w:rPr>
            </w:pPr>
          </w:p>
          <w:p w:rsidR="00995693" w:rsidRPr="00995693" w:rsidRDefault="00995693" w:rsidP="0099569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95693" w:rsidRPr="00995693" w:rsidRDefault="00995693" w:rsidP="00995693">
            <w:pPr>
              <w:jc w:val="right"/>
              <w:rPr>
                <w:sz w:val="20"/>
              </w:rPr>
            </w:pPr>
          </w:p>
        </w:tc>
      </w:tr>
    </w:tbl>
    <w:p w:rsidR="00995693" w:rsidRPr="00995693" w:rsidRDefault="00995693" w:rsidP="00995693">
      <w:pPr>
        <w:jc w:val="center"/>
      </w:pPr>
      <w:r w:rsidRPr="00995693">
        <w:t>г.Нефтеюганск</w:t>
      </w:r>
    </w:p>
    <w:p w:rsidR="001E2564" w:rsidRDefault="001E2564" w:rsidP="001E2564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E2564" w:rsidRDefault="001E2564" w:rsidP="001E2564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0AA7" w:rsidRPr="00180AA7" w:rsidRDefault="009F1D25" w:rsidP="001E2564">
      <w:pPr>
        <w:tabs>
          <w:tab w:val="right" w:pos="9922"/>
        </w:tabs>
        <w:ind w:firstLine="709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 </w:t>
      </w:r>
      <w:r w:rsidRPr="0079700D">
        <w:rPr>
          <w:sz w:val="26"/>
          <w:szCs w:val="26"/>
        </w:rPr>
        <w:t>подгот</w:t>
      </w:r>
      <w:r w:rsidR="00B05FEB" w:rsidRPr="0079700D">
        <w:rPr>
          <w:sz w:val="26"/>
          <w:szCs w:val="26"/>
        </w:rPr>
        <w:t xml:space="preserve">овке документации по </w:t>
      </w:r>
      <w:r w:rsidR="00CB17AD" w:rsidRPr="0079700D">
        <w:rPr>
          <w:sz w:val="26"/>
          <w:szCs w:val="26"/>
        </w:rPr>
        <w:t>планировк</w:t>
      </w:r>
      <w:r w:rsidR="00B05FEB" w:rsidRPr="0079700D">
        <w:rPr>
          <w:sz w:val="26"/>
          <w:szCs w:val="26"/>
        </w:rPr>
        <w:t>е</w:t>
      </w:r>
      <w:r w:rsidR="00CB17AD" w:rsidRPr="0079700D">
        <w:rPr>
          <w:sz w:val="26"/>
          <w:szCs w:val="26"/>
        </w:rPr>
        <w:t xml:space="preserve"> </w:t>
      </w:r>
      <w:r w:rsidR="00FD0ED0" w:rsidRPr="0079700D">
        <w:rPr>
          <w:sz w:val="26"/>
          <w:szCs w:val="26"/>
        </w:rPr>
        <w:t>межселенной</w:t>
      </w:r>
      <w:r w:rsidR="009C6AAF" w:rsidRPr="0079700D">
        <w:rPr>
          <w:sz w:val="26"/>
          <w:szCs w:val="26"/>
        </w:rPr>
        <w:t xml:space="preserve"> </w:t>
      </w:r>
      <w:r w:rsidR="00DA0CF1" w:rsidRPr="0079700D">
        <w:rPr>
          <w:sz w:val="26"/>
          <w:szCs w:val="26"/>
        </w:rPr>
        <w:t xml:space="preserve">территории </w:t>
      </w:r>
      <w:r w:rsidR="001E2564">
        <w:rPr>
          <w:sz w:val="26"/>
          <w:szCs w:val="26"/>
        </w:rPr>
        <w:br/>
      </w:r>
      <w:r w:rsidR="007D210C" w:rsidRPr="0079700D">
        <w:rPr>
          <w:sz w:val="26"/>
          <w:szCs w:val="26"/>
        </w:rPr>
        <w:t>для размещения объекта:</w:t>
      </w:r>
      <w:r w:rsidR="007D210C" w:rsidRPr="001F64B3">
        <w:rPr>
          <w:sz w:val="26"/>
          <w:szCs w:val="26"/>
        </w:rPr>
        <w:t xml:space="preserve"> </w:t>
      </w:r>
      <w:r w:rsidR="00327D52" w:rsidRPr="0079700D">
        <w:rPr>
          <w:sz w:val="26"/>
          <w:szCs w:val="26"/>
        </w:rPr>
        <w:t>«</w:t>
      </w:r>
      <w:r w:rsidR="00B34D55">
        <w:rPr>
          <w:sz w:val="26"/>
          <w:szCs w:val="26"/>
        </w:rPr>
        <w:t xml:space="preserve">Куст скважин № 1 </w:t>
      </w:r>
      <w:r w:rsidR="001E2564">
        <w:rPr>
          <w:sz w:val="26"/>
          <w:szCs w:val="26"/>
        </w:rPr>
        <w:br/>
      </w:r>
      <w:r w:rsidR="00B34D55">
        <w:rPr>
          <w:sz w:val="26"/>
          <w:szCs w:val="26"/>
        </w:rPr>
        <w:t>месторождения им</w:t>
      </w:r>
      <w:r w:rsidR="001E2564">
        <w:rPr>
          <w:sz w:val="26"/>
          <w:szCs w:val="26"/>
        </w:rPr>
        <w:t>.</w:t>
      </w:r>
      <w:r w:rsidR="00B34D55">
        <w:rPr>
          <w:sz w:val="26"/>
          <w:szCs w:val="26"/>
        </w:rPr>
        <w:t>В.М.Матусевича</w:t>
      </w:r>
      <w:r w:rsidR="00D96123">
        <w:rPr>
          <w:sz w:val="26"/>
          <w:szCs w:val="26"/>
        </w:rPr>
        <w:t>. Обустройство</w:t>
      </w:r>
      <w:r w:rsidR="00BD5442" w:rsidRPr="0079700D">
        <w:rPr>
          <w:sz w:val="26"/>
          <w:szCs w:val="26"/>
        </w:rPr>
        <w:t>»</w:t>
      </w:r>
    </w:p>
    <w:p w:rsidR="008879D9" w:rsidRDefault="008879D9" w:rsidP="001E2564">
      <w:pPr>
        <w:tabs>
          <w:tab w:val="right" w:pos="9922"/>
        </w:tabs>
        <w:ind w:firstLine="709"/>
        <w:jc w:val="both"/>
        <w:rPr>
          <w:sz w:val="26"/>
          <w:szCs w:val="26"/>
        </w:rPr>
      </w:pPr>
    </w:p>
    <w:p w:rsidR="001E2564" w:rsidRDefault="001E2564" w:rsidP="001E2564">
      <w:pPr>
        <w:tabs>
          <w:tab w:val="right" w:pos="9922"/>
        </w:tabs>
        <w:ind w:firstLine="709"/>
        <w:jc w:val="both"/>
        <w:rPr>
          <w:sz w:val="26"/>
          <w:szCs w:val="26"/>
        </w:rPr>
      </w:pPr>
    </w:p>
    <w:p w:rsidR="009B087D" w:rsidRPr="001168B5" w:rsidRDefault="00BB3421" w:rsidP="001E25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B34D55">
        <w:rPr>
          <w:sz w:val="26"/>
          <w:szCs w:val="26"/>
        </w:rPr>
        <w:t xml:space="preserve"> от 06.10.2003 № 131-ФЗ</w:t>
      </w:r>
      <w:r w:rsidR="001E2564">
        <w:rPr>
          <w:sz w:val="26"/>
          <w:szCs w:val="26"/>
        </w:rPr>
        <w:t xml:space="preserve"> </w:t>
      </w:r>
      <w:r w:rsidR="001E2564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CF722E" w:rsidRPr="00CF722E">
        <w:rPr>
          <w:sz w:val="26"/>
          <w:szCs w:val="26"/>
        </w:rPr>
        <w:t>Уставом Нефтеюганского муниципального района Ханты</w:t>
      </w:r>
      <w:r w:rsidR="001E2564">
        <w:rPr>
          <w:sz w:val="26"/>
          <w:szCs w:val="26"/>
        </w:rPr>
        <w:t>-</w:t>
      </w:r>
      <w:r w:rsidR="00CF722E" w:rsidRPr="00CF722E">
        <w:rPr>
          <w:sz w:val="26"/>
          <w:szCs w:val="26"/>
        </w:rPr>
        <w:t xml:space="preserve">Мансийского автономного округа </w:t>
      </w:r>
      <w:r w:rsidR="001E2564">
        <w:rPr>
          <w:sz w:val="26"/>
          <w:szCs w:val="26"/>
        </w:rPr>
        <w:t>–</w:t>
      </w:r>
      <w:r w:rsidR="00CF722E" w:rsidRPr="00CF722E">
        <w:rPr>
          <w:sz w:val="26"/>
          <w:szCs w:val="26"/>
        </w:rPr>
        <w:t xml:space="preserve"> Югры</w:t>
      </w:r>
      <w:r w:rsidR="003127EA" w:rsidRPr="005E655C">
        <w:rPr>
          <w:sz w:val="26"/>
          <w:szCs w:val="26"/>
        </w:rPr>
        <w:t>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</w:t>
      </w:r>
      <w:r w:rsidR="00BE10A3">
        <w:rPr>
          <w:sz w:val="26"/>
          <w:szCs w:val="26"/>
        </w:rPr>
        <w:t>нистрации Нефтеюганского района</w:t>
      </w:r>
      <w:r w:rsidR="001E2564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</w:t>
      </w:r>
      <w:r w:rsidR="00C160D8" w:rsidRPr="0079700D">
        <w:rPr>
          <w:sz w:val="26"/>
          <w:szCs w:val="26"/>
        </w:rPr>
        <w:t>утверждении документации по планировке территории Нефтеюганского района</w:t>
      </w:r>
      <w:r w:rsidR="006E6601" w:rsidRPr="0079700D">
        <w:rPr>
          <w:sz w:val="26"/>
          <w:szCs w:val="26"/>
        </w:rPr>
        <w:t xml:space="preserve">», </w:t>
      </w:r>
      <w:r w:rsidR="009A712D" w:rsidRPr="0079700D">
        <w:rPr>
          <w:sz w:val="26"/>
          <w:szCs w:val="26"/>
        </w:rPr>
        <w:t>на основании заявлени</w:t>
      </w:r>
      <w:r w:rsidR="0052726B" w:rsidRPr="0079700D">
        <w:rPr>
          <w:sz w:val="26"/>
          <w:szCs w:val="26"/>
        </w:rPr>
        <w:t>я</w:t>
      </w:r>
      <w:r w:rsidR="00683455" w:rsidRPr="0079700D">
        <w:rPr>
          <w:sz w:val="26"/>
          <w:szCs w:val="26"/>
        </w:rPr>
        <w:t xml:space="preserve"> </w:t>
      </w:r>
      <w:r w:rsidR="00B34D55">
        <w:rPr>
          <w:sz w:val="26"/>
          <w:szCs w:val="26"/>
        </w:rPr>
        <w:t>общества с ограниченной ответственностью</w:t>
      </w:r>
      <w:r w:rsidR="009C1C2A" w:rsidRPr="0079700D">
        <w:rPr>
          <w:sz w:val="26"/>
          <w:szCs w:val="26"/>
        </w:rPr>
        <w:t xml:space="preserve"> «</w:t>
      </w:r>
      <w:r w:rsidR="00B34D55">
        <w:rPr>
          <w:sz w:val="26"/>
          <w:szCs w:val="26"/>
        </w:rPr>
        <w:t>НК «Роснефть» - НТЦ</w:t>
      </w:r>
      <w:r w:rsidR="00317476" w:rsidRPr="0079700D">
        <w:rPr>
          <w:sz w:val="26"/>
          <w:szCs w:val="26"/>
        </w:rPr>
        <w:t>»</w:t>
      </w:r>
      <w:r w:rsidR="00732396" w:rsidRPr="00732396">
        <w:rPr>
          <w:sz w:val="26"/>
          <w:szCs w:val="26"/>
        </w:rPr>
        <w:t xml:space="preserve"> </w:t>
      </w:r>
      <w:r w:rsidR="00B34D55">
        <w:rPr>
          <w:sz w:val="26"/>
          <w:szCs w:val="26"/>
        </w:rPr>
        <w:t>(далее -</w:t>
      </w:r>
      <w:r w:rsidR="001E2564">
        <w:rPr>
          <w:sz w:val="26"/>
          <w:szCs w:val="26"/>
        </w:rPr>
        <w:t xml:space="preserve"> </w:t>
      </w:r>
      <w:r w:rsidR="00B34D55">
        <w:rPr>
          <w:sz w:val="26"/>
          <w:szCs w:val="26"/>
        </w:rPr>
        <w:t>ОО</w:t>
      </w:r>
      <w:r w:rsidR="00732396" w:rsidRPr="00732396">
        <w:rPr>
          <w:sz w:val="26"/>
          <w:szCs w:val="26"/>
        </w:rPr>
        <w:t xml:space="preserve">О </w:t>
      </w:r>
      <w:r w:rsidR="00B34D55" w:rsidRPr="0079700D">
        <w:rPr>
          <w:sz w:val="26"/>
          <w:szCs w:val="26"/>
        </w:rPr>
        <w:t>«</w:t>
      </w:r>
      <w:r w:rsidR="00B34D55">
        <w:rPr>
          <w:sz w:val="26"/>
          <w:szCs w:val="26"/>
        </w:rPr>
        <w:t>НК «Роснефть» - НТЦ</w:t>
      </w:r>
      <w:r w:rsidR="00732396" w:rsidRPr="00732396">
        <w:rPr>
          <w:sz w:val="26"/>
          <w:szCs w:val="26"/>
        </w:rPr>
        <w:t>»</w:t>
      </w:r>
      <w:r w:rsidR="00732396" w:rsidRPr="00F54F0E">
        <w:rPr>
          <w:sz w:val="26"/>
          <w:szCs w:val="26"/>
        </w:rPr>
        <w:t>)</w:t>
      </w:r>
      <w:r w:rsidR="00317476" w:rsidRPr="0079700D">
        <w:rPr>
          <w:sz w:val="26"/>
          <w:szCs w:val="26"/>
        </w:rPr>
        <w:t xml:space="preserve"> </w:t>
      </w:r>
      <w:r w:rsidR="00683455" w:rsidRPr="0079700D">
        <w:rPr>
          <w:sz w:val="26"/>
          <w:szCs w:val="26"/>
        </w:rPr>
        <w:t>от</w:t>
      </w:r>
      <w:r w:rsidR="00C160D8" w:rsidRPr="0079700D">
        <w:rPr>
          <w:sz w:val="26"/>
          <w:szCs w:val="26"/>
        </w:rPr>
        <w:t xml:space="preserve"> </w:t>
      </w:r>
      <w:r w:rsidR="00EC2EC5">
        <w:rPr>
          <w:sz w:val="26"/>
          <w:szCs w:val="26"/>
        </w:rPr>
        <w:t>1</w:t>
      </w:r>
      <w:r w:rsidR="00B34D55">
        <w:rPr>
          <w:sz w:val="26"/>
          <w:szCs w:val="26"/>
        </w:rPr>
        <w:t>8</w:t>
      </w:r>
      <w:r w:rsidR="00EC2EC5">
        <w:rPr>
          <w:sz w:val="26"/>
          <w:szCs w:val="26"/>
        </w:rPr>
        <w:t>.0</w:t>
      </w:r>
      <w:r w:rsidR="00B34D55">
        <w:rPr>
          <w:sz w:val="26"/>
          <w:szCs w:val="26"/>
        </w:rPr>
        <w:t>3</w:t>
      </w:r>
      <w:r w:rsidR="00EC2EC5">
        <w:rPr>
          <w:sz w:val="26"/>
          <w:szCs w:val="26"/>
        </w:rPr>
        <w:t>.2021</w:t>
      </w:r>
      <w:r w:rsidR="00136449" w:rsidRPr="0079700D">
        <w:rPr>
          <w:sz w:val="26"/>
          <w:szCs w:val="26"/>
        </w:rPr>
        <w:t xml:space="preserve"> </w:t>
      </w:r>
      <w:r w:rsidR="00683455" w:rsidRPr="0079700D">
        <w:rPr>
          <w:sz w:val="26"/>
          <w:szCs w:val="26"/>
        </w:rPr>
        <w:t>№</w:t>
      </w:r>
      <w:r w:rsidR="0046389E" w:rsidRPr="0079700D">
        <w:rPr>
          <w:sz w:val="26"/>
          <w:szCs w:val="26"/>
        </w:rPr>
        <w:t xml:space="preserve"> </w:t>
      </w:r>
      <w:r w:rsidR="00B34D55">
        <w:rPr>
          <w:sz w:val="26"/>
          <w:szCs w:val="26"/>
        </w:rPr>
        <w:t xml:space="preserve">25-04712 </w:t>
      </w:r>
      <w:r w:rsidR="009B087D" w:rsidRPr="0079700D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1E2564">
      <w:pPr>
        <w:ind w:firstLine="709"/>
        <w:jc w:val="both"/>
        <w:rPr>
          <w:sz w:val="26"/>
          <w:szCs w:val="26"/>
        </w:rPr>
      </w:pPr>
    </w:p>
    <w:p w:rsidR="005529DF" w:rsidRPr="00F550BB" w:rsidRDefault="005529DF" w:rsidP="001E2564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F550BB">
        <w:rPr>
          <w:sz w:val="26"/>
          <w:szCs w:val="26"/>
        </w:rPr>
        <w:t xml:space="preserve">Подготовить проект планировки территории (далее - Документация) </w:t>
      </w:r>
      <w:r w:rsidR="001E2564">
        <w:rPr>
          <w:sz w:val="26"/>
          <w:szCs w:val="26"/>
        </w:rPr>
        <w:br/>
      </w:r>
      <w:r w:rsidRPr="00F550BB">
        <w:rPr>
          <w:sz w:val="26"/>
          <w:szCs w:val="26"/>
        </w:rPr>
        <w:t xml:space="preserve">для размещения объекта: </w:t>
      </w:r>
      <w:r w:rsidR="00180AA7" w:rsidRPr="00F550BB">
        <w:rPr>
          <w:sz w:val="26"/>
          <w:szCs w:val="26"/>
        </w:rPr>
        <w:t>«</w:t>
      </w:r>
      <w:r w:rsidR="00A339E1">
        <w:rPr>
          <w:sz w:val="26"/>
          <w:szCs w:val="26"/>
        </w:rPr>
        <w:t>Куст скважин № 1 месторождения им</w:t>
      </w:r>
      <w:r w:rsidR="001E2564">
        <w:rPr>
          <w:sz w:val="26"/>
          <w:szCs w:val="26"/>
        </w:rPr>
        <w:t>.</w:t>
      </w:r>
      <w:r w:rsidR="00A339E1">
        <w:rPr>
          <w:sz w:val="26"/>
          <w:szCs w:val="26"/>
        </w:rPr>
        <w:t>В.М.Матусевича. Обустройство</w:t>
      </w:r>
      <w:r w:rsidR="00180AA7" w:rsidRPr="00F550BB">
        <w:rPr>
          <w:sz w:val="26"/>
          <w:szCs w:val="26"/>
        </w:rPr>
        <w:t xml:space="preserve">» </w:t>
      </w:r>
      <w:r w:rsidRPr="00F550BB">
        <w:rPr>
          <w:sz w:val="26"/>
          <w:szCs w:val="26"/>
        </w:rPr>
        <w:t>(приложение</w:t>
      </w:r>
      <w:r w:rsidR="005F03E9" w:rsidRPr="00F550BB">
        <w:rPr>
          <w:sz w:val="26"/>
          <w:szCs w:val="26"/>
        </w:rPr>
        <w:t xml:space="preserve"> № 1</w:t>
      </w:r>
      <w:r w:rsidRPr="00F550BB">
        <w:rPr>
          <w:sz w:val="26"/>
          <w:szCs w:val="26"/>
        </w:rPr>
        <w:t>).</w:t>
      </w:r>
    </w:p>
    <w:p w:rsidR="00850AB6" w:rsidRPr="00732396" w:rsidRDefault="00850AB6" w:rsidP="001E2564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</w:t>
      </w:r>
      <w:r w:rsidRPr="00732396">
        <w:rPr>
          <w:sz w:val="26"/>
          <w:szCs w:val="26"/>
        </w:rPr>
        <w:t xml:space="preserve">разработку документации по планировке территории для размещения объекта: </w:t>
      </w:r>
      <w:r w:rsidR="002C4470" w:rsidRPr="00732396">
        <w:rPr>
          <w:sz w:val="26"/>
          <w:szCs w:val="26"/>
        </w:rPr>
        <w:t>«</w:t>
      </w:r>
      <w:r w:rsidR="00A339E1">
        <w:rPr>
          <w:sz w:val="26"/>
          <w:szCs w:val="26"/>
        </w:rPr>
        <w:t>Куст скважин № 1 месторождения им</w:t>
      </w:r>
      <w:r w:rsidR="001E2564">
        <w:rPr>
          <w:sz w:val="26"/>
          <w:szCs w:val="26"/>
        </w:rPr>
        <w:t>.</w:t>
      </w:r>
      <w:r w:rsidR="00A339E1">
        <w:rPr>
          <w:sz w:val="26"/>
          <w:szCs w:val="26"/>
        </w:rPr>
        <w:t>В.М.Матусевича. Обустройство</w:t>
      </w:r>
      <w:r w:rsidR="002C4470" w:rsidRPr="00732396">
        <w:rPr>
          <w:sz w:val="26"/>
          <w:szCs w:val="26"/>
        </w:rPr>
        <w:t xml:space="preserve">» </w:t>
      </w:r>
      <w:r w:rsidRPr="00732396">
        <w:rPr>
          <w:sz w:val="26"/>
          <w:szCs w:val="26"/>
        </w:rPr>
        <w:t>(приложение № 2).</w:t>
      </w:r>
    </w:p>
    <w:p w:rsidR="00ED3FA8" w:rsidRDefault="001C1D1A" w:rsidP="001E2564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A339E1">
        <w:rPr>
          <w:sz w:val="26"/>
          <w:szCs w:val="26"/>
        </w:rPr>
        <w:t>ОО</w:t>
      </w:r>
      <w:r w:rsidR="00A339E1" w:rsidRPr="00732396">
        <w:rPr>
          <w:sz w:val="26"/>
          <w:szCs w:val="26"/>
        </w:rPr>
        <w:t xml:space="preserve">О </w:t>
      </w:r>
      <w:r w:rsidR="00A339E1" w:rsidRPr="0079700D">
        <w:rPr>
          <w:sz w:val="26"/>
          <w:szCs w:val="26"/>
        </w:rPr>
        <w:t>«</w:t>
      </w:r>
      <w:r w:rsidR="00A339E1">
        <w:rPr>
          <w:sz w:val="26"/>
          <w:szCs w:val="26"/>
        </w:rPr>
        <w:t>НК «Роснефть» - НТЦ</w:t>
      </w:r>
      <w:r w:rsidR="00A339E1" w:rsidRPr="00732396">
        <w:rPr>
          <w:sz w:val="26"/>
          <w:szCs w:val="26"/>
        </w:rPr>
        <w:t>»</w:t>
      </w:r>
      <w:r w:rsidR="00A339E1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1E2564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>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1E2564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1E2564">
      <w:pPr>
        <w:pStyle w:val="a3"/>
        <w:numPr>
          <w:ilvl w:val="1"/>
          <w:numId w:val="11"/>
        </w:numPr>
        <w:tabs>
          <w:tab w:val="left" w:pos="0"/>
          <w:tab w:val="left" w:pos="1218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E2564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E2564" w:rsidRDefault="00E4334B" w:rsidP="001E2564">
      <w:pPr>
        <w:pStyle w:val="a3"/>
        <w:numPr>
          <w:ilvl w:val="1"/>
          <w:numId w:val="11"/>
        </w:numPr>
        <w:tabs>
          <w:tab w:val="left" w:pos="0"/>
          <w:tab w:val="left" w:pos="1218"/>
        </w:tabs>
        <w:ind w:left="0" w:firstLine="709"/>
        <w:jc w:val="both"/>
        <w:rPr>
          <w:sz w:val="26"/>
          <w:szCs w:val="26"/>
        </w:rPr>
      </w:pPr>
      <w:r w:rsidRPr="001E256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E2564">
        <w:rPr>
          <w:sz w:val="26"/>
          <w:szCs w:val="26"/>
        </w:rPr>
        <w:t>течени</w:t>
      </w:r>
      <w:r w:rsidR="00BD5442" w:rsidRPr="001E2564">
        <w:rPr>
          <w:sz w:val="26"/>
          <w:szCs w:val="26"/>
        </w:rPr>
        <w:t>и</w:t>
      </w:r>
      <w:r w:rsidR="00F41DFD" w:rsidRPr="001E2564">
        <w:rPr>
          <w:sz w:val="26"/>
          <w:szCs w:val="26"/>
        </w:rPr>
        <w:t xml:space="preserve"> </w:t>
      </w:r>
      <w:r w:rsidR="00BD5442" w:rsidRPr="001E2564">
        <w:rPr>
          <w:sz w:val="26"/>
          <w:szCs w:val="26"/>
        </w:rPr>
        <w:t>двадцати рабочих</w:t>
      </w:r>
      <w:r w:rsidR="00F41DFD" w:rsidRPr="001E2564">
        <w:rPr>
          <w:sz w:val="26"/>
          <w:szCs w:val="26"/>
        </w:rPr>
        <w:t xml:space="preserve"> дней с</w:t>
      </w:r>
      <w:r w:rsidRPr="001E2564">
        <w:rPr>
          <w:sz w:val="26"/>
          <w:szCs w:val="26"/>
        </w:rPr>
        <w:t>о дня</w:t>
      </w:r>
      <w:r w:rsidR="00F41DFD" w:rsidRPr="001E2564">
        <w:rPr>
          <w:sz w:val="26"/>
          <w:szCs w:val="26"/>
        </w:rPr>
        <w:t xml:space="preserve"> поступления Документации </w:t>
      </w:r>
      <w:r w:rsidRPr="001E2564">
        <w:rPr>
          <w:sz w:val="26"/>
          <w:szCs w:val="26"/>
        </w:rPr>
        <w:t xml:space="preserve">в </w:t>
      </w:r>
      <w:r w:rsidR="006E04B8" w:rsidRPr="001E2564">
        <w:rPr>
          <w:sz w:val="26"/>
          <w:szCs w:val="26"/>
        </w:rPr>
        <w:t>комитет</w:t>
      </w:r>
      <w:r w:rsidRPr="001E2564">
        <w:rPr>
          <w:sz w:val="26"/>
          <w:szCs w:val="26"/>
        </w:rPr>
        <w:t xml:space="preserve"> </w:t>
      </w:r>
      <w:r w:rsidR="00BD5442" w:rsidRPr="001E2564">
        <w:rPr>
          <w:sz w:val="26"/>
          <w:szCs w:val="26"/>
        </w:rPr>
        <w:t xml:space="preserve">по </w:t>
      </w:r>
      <w:r w:rsidRPr="001E2564">
        <w:rPr>
          <w:sz w:val="26"/>
          <w:szCs w:val="26"/>
        </w:rPr>
        <w:t>градостроительств</w:t>
      </w:r>
      <w:r w:rsidR="00BD5442" w:rsidRPr="001E2564">
        <w:rPr>
          <w:sz w:val="26"/>
          <w:szCs w:val="26"/>
        </w:rPr>
        <w:t>у</w:t>
      </w:r>
      <w:r w:rsidRPr="001E2564">
        <w:rPr>
          <w:sz w:val="26"/>
          <w:szCs w:val="26"/>
        </w:rPr>
        <w:t xml:space="preserve"> </w:t>
      </w:r>
      <w:r w:rsidR="00616975" w:rsidRPr="001E2564">
        <w:rPr>
          <w:sz w:val="26"/>
          <w:szCs w:val="26"/>
        </w:rPr>
        <w:t>администрации</w:t>
      </w:r>
      <w:r w:rsidRPr="001E2564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1E2564" w:rsidRDefault="009A16AE" w:rsidP="001E2564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E256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1E2564">
        <w:rPr>
          <w:sz w:val="26"/>
          <w:szCs w:val="26"/>
        </w:rPr>
        <w:t xml:space="preserve"> </w:t>
      </w:r>
      <w:r w:rsidRPr="001E256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  <w:r w:rsidR="001E2564" w:rsidRPr="001E2564">
        <w:rPr>
          <w:sz w:val="26"/>
          <w:szCs w:val="26"/>
        </w:rPr>
        <w:t xml:space="preserve"> </w:t>
      </w:r>
    </w:p>
    <w:p w:rsidR="00307DD5" w:rsidRPr="001E2564" w:rsidRDefault="001E2564" w:rsidP="001E2564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442EC9">
        <w:rPr>
          <w:sz w:val="26"/>
          <w:szCs w:val="26"/>
        </w:rPr>
        <w:t xml:space="preserve">Признать утратившим силу постановление администрации Нефтеюганского района от </w:t>
      </w:r>
      <w:r>
        <w:rPr>
          <w:sz w:val="26"/>
          <w:szCs w:val="26"/>
        </w:rPr>
        <w:t>12.08.2020</w:t>
      </w:r>
      <w:r w:rsidRPr="00442EC9">
        <w:rPr>
          <w:sz w:val="26"/>
          <w:szCs w:val="26"/>
        </w:rPr>
        <w:t xml:space="preserve"> № </w:t>
      </w:r>
      <w:r>
        <w:rPr>
          <w:sz w:val="26"/>
          <w:szCs w:val="26"/>
        </w:rPr>
        <w:t>1171</w:t>
      </w:r>
      <w:r w:rsidRPr="00442EC9">
        <w:rPr>
          <w:sz w:val="26"/>
          <w:szCs w:val="26"/>
        </w:rPr>
        <w:t>-па «</w:t>
      </w:r>
      <w:r>
        <w:rPr>
          <w:sz w:val="26"/>
          <w:szCs w:val="26"/>
        </w:rPr>
        <w:t xml:space="preserve">О </w:t>
      </w:r>
      <w:r w:rsidRPr="0079700D">
        <w:rPr>
          <w:sz w:val="26"/>
          <w:szCs w:val="26"/>
        </w:rPr>
        <w:t>подготовке документации по планировке межселенной территории для размещения объекта:</w:t>
      </w:r>
      <w:r w:rsidRPr="001F64B3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>«</w:t>
      </w:r>
      <w:r>
        <w:rPr>
          <w:sz w:val="26"/>
          <w:szCs w:val="26"/>
        </w:rPr>
        <w:t>Куст скважин № 1 месторождения им В.М. Матусевича. Обустройство»</w:t>
      </w:r>
      <w:r w:rsidRPr="00442EC9">
        <w:rPr>
          <w:sz w:val="26"/>
          <w:szCs w:val="26"/>
        </w:rPr>
        <w:t>.</w:t>
      </w:r>
    </w:p>
    <w:p w:rsidR="00EB427C" w:rsidRPr="001E2564" w:rsidRDefault="00EB427C" w:rsidP="001E2564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1E2564">
        <w:rPr>
          <w:sz w:val="26"/>
          <w:szCs w:val="26"/>
        </w:rPr>
        <w:t>Контроль за выполнением постановления</w:t>
      </w:r>
      <w:r w:rsidR="0052579E" w:rsidRPr="001E2564">
        <w:rPr>
          <w:sz w:val="26"/>
          <w:szCs w:val="26"/>
        </w:rPr>
        <w:t xml:space="preserve"> возложить</w:t>
      </w:r>
      <w:r w:rsidRPr="001E2564">
        <w:rPr>
          <w:sz w:val="26"/>
          <w:szCs w:val="26"/>
        </w:rPr>
        <w:t xml:space="preserve"> </w:t>
      </w:r>
      <w:r w:rsidR="005C302E" w:rsidRPr="001E2564">
        <w:rPr>
          <w:sz w:val="26"/>
          <w:szCs w:val="26"/>
        </w:rPr>
        <w:t>на директора департамента имущественных отношений</w:t>
      </w:r>
      <w:r w:rsidR="00E97F33" w:rsidRPr="001E2564">
        <w:rPr>
          <w:sz w:val="26"/>
          <w:szCs w:val="26"/>
        </w:rPr>
        <w:t xml:space="preserve"> – заместителя</w:t>
      </w:r>
      <w:r w:rsidR="008665A3" w:rsidRPr="001E2564">
        <w:rPr>
          <w:sz w:val="26"/>
          <w:szCs w:val="26"/>
        </w:rPr>
        <w:t xml:space="preserve"> главы </w:t>
      </w:r>
      <w:r w:rsidR="006D2FF1" w:rsidRPr="001E2564">
        <w:rPr>
          <w:sz w:val="26"/>
          <w:szCs w:val="26"/>
        </w:rPr>
        <w:t xml:space="preserve">Нефтеюганского </w:t>
      </w:r>
      <w:r w:rsidR="00E97F33" w:rsidRPr="001E2564">
        <w:rPr>
          <w:sz w:val="26"/>
          <w:szCs w:val="26"/>
        </w:rPr>
        <w:t>района</w:t>
      </w:r>
      <w:r w:rsidR="000F3FFA" w:rsidRPr="001E2564">
        <w:rPr>
          <w:sz w:val="26"/>
          <w:szCs w:val="26"/>
        </w:rPr>
        <w:t xml:space="preserve"> </w:t>
      </w:r>
      <w:r w:rsidR="00B73C64" w:rsidRPr="001E2564">
        <w:rPr>
          <w:sz w:val="26"/>
          <w:szCs w:val="26"/>
        </w:rPr>
        <w:t>Бородкину</w:t>
      </w:r>
      <w:r w:rsidR="00D66228" w:rsidRPr="001E2564">
        <w:rPr>
          <w:sz w:val="26"/>
          <w:szCs w:val="26"/>
        </w:rPr>
        <w:t xml:space="preserve"> О.В.</w:t>
      </w:r>
    </w:p>
    <w:p w:rsidR="00080494" w:rsidRDefault="00080494" w:rsidP="001E2564">
      <w:pPr>
        <w:ind w:firstLine="709"/>
        <w:jc w:val="both"/>
        <w:rPr>
          <w:sz w:val="26"/>
          <w:szCs w:val="26"/>
        </w:rPr>
      </w:pPr>
    </w:p>
    <w:p w:rsidR="00C91AFC" w:rsidRDefault="00C91AFC" w:rsidP="001E2564">
      <w:pPr>
        <w:ind w:firstLine="709"/>
        <w:jc w:val="both"/>
        <w:rPr>
          <w:sz w:val="26"/>
          <w:szCs w:val="26"/>
        </w:rPr>
      </w:pPr>
    </w:p>
    <w:p w:rsidR="002E47D8" w:rsidRDefault="002E47D8" w:rsidP="001E2564">
      <w:pPr>
        <w:ind w:firstLine="709"/>
        <w:jc w:val="both"/>
        <w:rPr>
          <w:sz w:val="26"/>
          <w:szCs w:val="26"/>
        </w:rPr>
      </w:pPr>
    </w:p>
    <w:p w:rsidR="001E2564" w:rsidRPr="00A93AFD" w:rsidRDefault="001E2564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Г.В.Лапковская</w:t>
      </w:r>
    </w:p>
    <w:p w:rsidR="00A339E1" w:rsidRDefault="00A339E1" w:rsidP="001E2564">
      <w:pPr>
        <w:jc w:val="both"/>
        <w:rPr>
          <w:sz w:val="26"/>
          <w:szCs w:val="26"/>
        </w:rPr>
      </w:pPr>
    </w:p>
    <w:p w:rsidR="00A339E1" w:rsidRPr="006C1A38" w:rsidRDefault="00A339E1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0E0135" w:rsidRDefault="000E0135" w:rsidP="001E2564">
      <w:pPr>
        <w:jc w:val="both"/>
        <w:rPr>
          <w:sz w:val="26"/>
          <w:szCs w:val="26"/>
        </w:rPr>
      </w:pPr>
    </w:p>
    <w:p w:rsidR="001E2564" w:rsidRDefault="001E2564" w:rsidP="008B23BA">
      <w:pPr>
        <w:ind w:firstLine="5670"/>
        <w:rPr>
          <w:sz w:val="26"/>
        </w:rPr>
      </w:pPr>
    </w:p>
    <w:p w:rsidR="001E2564" w:rsidRPr="00A93AFD" w:rsidRDefault="001E2564" w:rsidP="008B23BA">
      <w:pPr>
        <w:ind w:firstLine="5670"/>
        <w:rPr>
          <w:sz w:val="26"/>
        </w:rPr>
      </w:pPr>
      <w:r w:rsidRPr="00A93AFD">
        <w:rPr>
          <w:sz w:val="26"/>
        </w:rPr>
        <w:t>Приложение</w:t>
      </w:r>
      <w:r>
        <w:rPr>
          <w:sz w:val="26"/>
        </w:rPr>
        <w:t xml:space="preserve"> № 1</w:t>
      </w:r>
    </w:p>
    <w:p w:rsidR="001E2564" w:rsidRPr="00A93AFD" w:rsidRDefault="001E2564" w:rsidP="008B23BA">
      <w:pPr>
        <w:tabs>
          <w:tab w:val="left" w:pos="9639"/>
        </w:tabs>
        <w:ind w:firstLine="5670"/>
        <w:rPr>
          <w:bCs/>
          <w:noProof/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к постановлению администрации</w:t>
      </w:r>
    </w:p>
    <w:p w:rsidR="001E2564" w:rsidRPr="00A93AFD" w:rsidRDefault="001E2564" w:rsidP="008B23BA">
      <w:pPr>
        <w:ind w:firstLine="5670"/>
        <w:rPr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Нефтеюганского района</w:t>
      </w:r>
    </w:p>
    <w:p w:rsidR="00B73C64" w:rsidRDefault="001E2564" w:rsidP="001E2564">
      <w:pPr>
        <w:ind w:firstLine="5670"/>
        <w:jc w:val="both"/>
        <w:rPr>
          <w:sz w:val="26"/>
          <w:szCs w:val="26"/>
        </w:rPr>
      </w:pPr>
      <w:r w:rsidRPr="00A93AFD">
        <w:rPr>
          <w:color w:val="000000"/>
          <w:sz w:val="26"/>
          <w:szCs w:val="22"/>
        </w:rPr>
        <w:t xml:space="preserve">от </w:t>
      </w:r>
      <w:r w:rsidR="00995693">
        <w:rPr>
          <w:color w:val="000000"/>
          <w:sz w:val="26"/>
          <w:szCs w:val="22"/>
        </w:rPr>
        <w:t>02.04.2021</w:t>
      </w:r>
      <w:r w:rsidRPr="00A93AFD">
        <w:rPr>
          <w:color w:val="000000"/>
          <w:sz w:val="26"/>
          <w:szCs w:val="22"/>
        </w:rPr>
        <w:t xml:space="preserve"> № </w:t>
      </w:r>
      <w:r w:rsidR="00995693">
        <w:rPr>
          <w:color w:val="000000"/>
          <w:sz w:val="26"/>
          <w:szCs w:val="22"/>
        </w:rPr>
        <w:t>519-па</w:t>
      </w:r>
    </w:p>
    <w:p w:rsidR="001E2564" w:rsidRDefault="001E2564" w:rsidP="001E2564">
      <w:pPr>
        <w:jc w:val="both"/>
        <w:rPr>
          <w:sz w:val="26"/>
          <w:szCs w:val="26"/>
        </w:rPr>
      </w:pPr>
    </w:p>
    <w:p w:rsidR="001E2564" w:rsidRDefault="001E2564" w:rsidP="001E2564">
      <w:pPr>
        <w:jc w:val="both"/>
        <w:rPr>
          <w:sz w:val="26"/>
          <w:szCs w:val="26"/>
        </w:rPr>
      </w:pPr>
    </w:p>
    <w:p w:rsidR="004A5668" w:rsidRPr="001E2564" w:rsidRDefault="0036048F" w:rsidP="001E2564">
      <w:pPr>
        <w:jc w:val="center"/>
        <w:rPr>
          <w:sz w:val="26"/>
          <w:szCs w:val="26"/>
        </w:rPr>
      </w:pPr>
      <w:r w:rsidRPr="00C807DD">
        <w:rPr>
          <w:sz w:val="26"/>
          <w:szCs w:val="26"/>
        </w:rPr>
        <w:t xml:space="preserve">Схема размещения объекта: </w:t>
      </w:r>
      <w:r w:rsidR="00180AA7" w:rsidRPr="00C807DD">
        <w:rPr>
          <w:sz w:val="26"/>
          <w:szCs w:val="26"/>
        </w:rPr>
        <w:t>«</w:t>
      </w:r>
      <w:r w:rsidR="00A339E1">
        <w:rPr>
          <w:sz w:val="26"/>
          <w:szCs w:val="26"/>
        </w:rPr>
        <w:t xml:space="preserve">Куст скважин № 1 </w:t>
      </w:r>
      <w:r w:rsidR="001E2564">
        <w:rPr>
          <w:sz w:val="26"/>
          <w:szCs w:val="26"/>
        </w:rPr>
        <w:br/>
      </w:r>
      <w:r w:rsidR="00A339E1">
        <w:rPr>
          <w:sz w:val="26"/>
          <w:szCs w:val="26"/>
        </w:rPr>
        <w:t>месторождения им</w:t>
      </w:r>
      <w:r w:rsidR="001E2564">
        <w:rPr>
          <w:sz w:val="26"/>
          <w:szCs w:val="26"/>
        </w:rPr>
        <w:t>.</w:t>
      </w:r>
      <w:r w:rsidR="00A339E1">
        <w:rPr>
          <w:sz w:val="26"/>
          <w:szCs w:val="26"/>
        </w:rPr>
        <w:t>В.М.Матусевича. Обустройство</w:t>
      </w:r>
      <w:r w:rsidR="00180AA7" w:rsidRPr="00C807DD">
        <w:rPr>
          <w:sz w:val="26"/>
          <w:szCs w:val="26"/>
        </w:rPr>
        <w:t>»</w:t>
      </w:r>
    </w:p>
    <w:p w:rsidR="00BD5442" w:rsidRDefault="00A339E1" w:rsidP="001E256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4FB7D70" wp14:editId="700A20C0">
            <wp:extent cx="5648325" cy="7429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4" b="509"/>
                    <a:stretch/>
                  </pic:blipFill>
                  <pic:spPr bwMode="auto">
                    <a:xfrm>
                      <a:off x="0" y="0"/>
                      <a:ext cx="5649114" cy="7430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8B8" w:rsidRDefault="00A408B8" w:rsidP="001E2564">
      <w:pPr>
        <w:jc w:val="both"/>
        <w:rPr>
          <w:sz w:val="26"/>
          <w:szCs w:val="26"/>
        </w:rPr>
      </w:pPr>
    </w:p>
    <w:p w:rsidR="001E2564" w:rsidRPr="00A93AFD" w:rsidRDefault="001E2564" w:rsidP="001E2564">
      <w:pPr>
        <w:ind w:left="5670"/>
        <w:rPr>
          <w:sz w:val="26"/>
        </w:rPr>
      </w:pPr>
      <w:r w:rsidRPr="00A93AFD">
        <w:rPr>
          <w:sz w:val="26"/>
        </w:rPr>
        <w:t>Приложение</w:t>
      </w:r>
      <w:r>
        <w:rPr>
          <w:sz w:val="26"/>
        </w:rPr>
        <w:t xml:space="preserve"> № 2</w:t>
      </w:r>
    </w:p>
    <w:p w:rsidR="001E2564" w:rsidRPr="00A93AFD" w:rsidRDefault="001E2564" w:rsidP="001E2564">
      <w:pPr>
        <w:tabs>
          <w:tab w:val="left" w:pos="9639"/>
        </w:tabs>
        <w:ind w:left="5670"/>
        <w:rPr>
          <w:bCs/>
          <w:noProof/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к постановлению администрации</w:t>
      </w:r>
    </w:p>
    <w:p w:rsidR="001E2564" w:rsidRPr="00A93AFD" w:rsidRDefault="001E2564" w:rsidP="001E2564">
      <w:pPr>
        <w:ind w:left="5670"/>
        <w:rPr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Нефтеюганского района</w:t>
      </w:r>
    </w:p>
    <w:p w:rsidR="006E04B8" w:rsidRDefault="001E2564" w:rsidP="001E2564">
      <w:pPr>
        <w:ind w:left="5670"/>
        <w:jc w:val="both"/>
        <w:rPr>
          <w:sz w:val="26"/>
          <w:szCs w:val="26"/>
        </w:rPr>
      </w:pPr>
      <w:r w:rsidRPr="00A93AFD">
        <w:rPr>
          <w:color w:val="000000"/>
          <w:sz w:val="26"/>
          <w:szCs w:val="22"/>
        </w:rPr>
        <w:t xml:space="preserve">от </w:t>
      </w:r>
      <w:r w:rsidR="00995693" w:rsidRPr="00995693">
        <w:rPr>
          <w:color w:val="000000"/>
          <w:sz w:val="26"/>
          <w:szCs w:val="22"/>
        </w:rPr>
        <w:t>02.04.2021 № 519-па</w:t>
      </w:r>
    </w:p>
    <w:p w:rsidR="00D44518" w:rsidRDefault="00D44518" w:rsidP="001E2564">
      <w:pPr>
        <w:jc w:val="both"/>
        <w:rPr>
          <w:sz w:val="26"/>
          <w:szCs w:val="26"/>
        </w:rPr>
      </w:pPr>
    </w:p>
    <w:p w:rsidR="00180AA7" w:rsidRDefault="00180AA7" w:rsidP="001E2564">
      <w:pPr>
        <w:jc w:val="both"/>
        <w:rPr>
          <w:sz w:val="26"/>
          <w:szCs w:val="26"/>
        </w:rPr>
      </w:pPr>
    </w:p>
    <w:p w:rsidR="00BD5442" w:rsidRPr="002C4470" w:rsidRDefault="00BD5442" w:rsidP="001E2564">
      <w:pPr>
        <w:pStyle w:val="a8"/>
        <w:tabs>
          <w:tab w:val="clear" w:pos="4677"/>
          <w:tab w:val="clear" w:pos="9355"/>
        </w:tabs>
        <w:jc w:val="center"/>
      </w:pPr>
      <w:r w:rsidRPr="002C4470">
        <w:t>ЗАДАНИЕ</w:t>
      </w:r>
    </w:p>
    <w:p w:rsidR="00BD5442" w:rsidRPr="002C4470" w:rsidRDefault="00BD5442" w:rsidP="001E2564">
      <w:pPr>
        <w:jc w:val="center"/>
        <w:rPr>
          <w:bCs/>
        </w:rPr>
      </w:pPr>
      <w:r w:rsidRPr="002C4470">
        <w:rPr>
          <w:bCs/>
        </w:rPr>
        <w:t>на разработку документации по планировке территории</w:t>
      </w:r>
    </w:p>
    <w:p w:rsidR="00BD5442" w:rsidRPr="00C4104B" w:rsidRDefault="00BD5442" w:rsidP="001E2564">
      <w:pPr>
        <w:jc w:val="both"/>
        <w:rPr>
          <w:b/>
          <w:bCs/>
        </w:rPr>
      </w:pPr>
    </w:p>
    <w:p w:rsidR="005603F6" w:rsidRPr="005603F6" w:rsidRDefault="005603F6" w:rsidP="001E2564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5603F6">
        <w:rPr>
          <w:sz w:val="26"/>
          <w:szCs w:val="26"/>
          <w:u w:val="single"/>
        </w:rPr>
        <w:t>«</w:t>
      </w:r>
      <w:r w:rsidR="00A339E1" w:rsidRPr="00A339E1">
        <w:rPr>
          <w:sz w:val="26"/>
          <w:szCs w:val="26"/>
          <w:u w:val="single"/>
        </w:rPr>
        <w:t>Куст скважин № 1 месторождения им</w:t>
      </w:r>
      <w:r w:rsidR="001E2564">
        <w:rPr>
          <w:sz w:val="26"/>
          <w:szCs w:val="26"/>
          <w:u w:val="single"/>
        </w:rPr>
        <w:t>.</w:t>
      </w:r>
      <w:r w:rsidR="00A339E1" w:rsidRPr="00A339E1">
        <w:rPr>
          <w:sz w:val="26"/>
          <w:szCs w:val="26"/>
          <w:u w:val="single"/>
        </w:rPr>
        <w:t>В.М.Матусевича. Обустройство</w:t>
      </w:r>
      <w:r w:rsidRPr="005603F6">
        <w:rPr>
          <w:sz w:val="26"/>
          <w:szCs w:val="26"/>
          <w:u w:val="single"/>
        </w:rPr>
        <w:t>»</w:t>
      </w:r>
    </w:p>
    <w:p w:rsidR="00BD5442" w:rsidRPr="005603F6" w:rsidRDefault="00BD5442" w:rsidP="001E2564">
      <w:pPr>
        <w:tabs>
          <w:tab w:val="right" w:pos="9922"/>
        </w:tabs>
        <w:jc w:val="center"/>
        <w:rPr>
          <w:bCs/>
          <w:sz w:val="20"/>
          <w:szCs w:val="20"/>
        </w:rPr>
      </w:pPr>
      <w:r w:rsidRPr="005603F6">
        <w:rPr>
          <w:bCs/>
          <w:sz w:val="20"/>
          <w:szCs w:val="20"/>
        </w:rPr>
        <w:t xml:space="preserve">(наименование территории, наименование объекта (ов) капитального строительства, для размещения </w:t>
      </w:r>
      <w:r w:rsidR="001E2564">
        <w:rPr>
          <w:bCs/>
          <w:sz w:val="20"/>
          <w:szCs w:val="20"/>
        </w:rPr>
        <w:br/>
      </w:r>
      <w:r w:rsidRPr="005603F6">
        <w:rPr>
          <w:bCs/>
          <w:sz w:val="20"/>
          <w:szCs w:val="20"/>
        </w:rPr>
        <w:t>которого</w:t>
      </w:r>
      <w:r w:rsidR="0001290E" w:rsidRPr="005603F6">
        <w:rPr>
          <w:bCs/>
          <w:sz w:val="20"/>
          <w:szCs w:val="20"/>
        </w:rPr>
        <w:t xml:space="preserve"> </w:t>
      </w:r>
      <w:r w:rsidRPr="005603F6">
        <w:rPr>
          <w:bCs/>
          <w:sz w:val="20"/>
          <w:szCs w:val="20"/>
        </w:rPr>
        <w:t>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3"/>
        <w:gridCol w:w="5751"/>
      </w:tblGrid>
      <w:tr w:rsidR="00025238" w:rsidRPr="00025238" w:rsidTr="00025238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1E2564">
            <w:pPr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1E2564">
            <w:pPr>
              <w:ind w:firstLine="335"/>
              <w:jc w:val="both"/>
            </w:pPr>
            <w:r w:rsidRPr="00025238">
              <w:t>Содержание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1E2564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1E2564">
            <w:pPr>
              <w:jc w:val="both"/>
            </w:pPr>
            <w:r w:rsidRPr="00025238">
              <w:t xml:space="preserve">Проект планировки территории. 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1E2564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E1" w:rsidRPr="00283816" w:rsidRDefault="00A339E1" w:rsidP="001E2564">
            <w:pPr>
              <w:pStyle w:val="ConsPlusNormal"/>
              <w:jc w:val="both"/>
            </w:pPr>
            <w:r w:rsidRPr="00283816">
              <w:t>ООО «НК «Роснефть» - НТЦ»</w:t>
            </w:r>
          </w:p>
          <w:p w:rsidR="00A339E1" w:rsidRPr="00283816" w:rsidRDefault="00A339E1" w:rsidP="001E2564">
            <w:pPr>
              <w:pStyle w:val="ConsPlusNormal"/>
              <w:jc w:val="both"/>
            </w:pPr>
            <w:r w:rsidRPr="00283816">
              <w:t>ОГРН 1042305704352</w:t>
            </w:r>
          </w:p>
          <w:p w:rsidR="00A339E1" w:rsidRDefault="00A339E1" w:rsidP="001E2564">
            <w:pPr>
              <w:pStyle w:val="ConsPlusNormal"/>
              <w:jc w:val="both"/>
            </w:pPr>
            <w:r w:rsidRPr="00283816">
              <w:t xml:space="preserve">350000, г. Краснодар, </w:t>
            </w:r>
          </w:p>
          <w:p w:rsidR="00A339E1" w:rsidRPr="00283816" w:rsidRDefault="00A339E1" w:rsidP="001E2564">
            <w:pPr>
              <w:pStyle w:val="ConsPlusNormal"/>
              <w:jc w:val="both"/>
            </w:pPr>
            <w:r w:rsidRPr="00283816">
              <w:t>ул. Красная,  д. 54</w:t>
            </w:r>
          </w:p>
          <w:p w:rsidR="00A339E1" w:rsidRPr="00283816" w:rsidRDefault="00A339E1" w:rsidP="001E2564">
            <w:pPr>
              <w:pStyle w:val="ConsPlusNormal"/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Копия доверенности № 22</w:t>
            </w:r>
            <w:r>
              <w:rPr>
                <w:bCs/>
              </w:rPr>
              <w:t xml:space="preserve"> от 01.01.2021</w:t>
            </w:r>
            <w:r w:rsidRPr="00283816">
              <w:rPr>
                <w:bCs/>
              </w:rPr>
              <w:t xml:space="preserve"> г</w:t>
            </w:r>
            <w:r w:rsidRPr="00283816">
              <w:rPr>
                <w:bCs/>
                <w:spacing w:val="-6"/>
              </w:rPr>
              <w:t>.</w:t>
            </w:r>
          </w:p>
          <w:p w:rsidR="00025238" w:rsidRPr="00025238" w:rsidRDefault="00A339E1" w:rsidP="001E2564">
            <w:pPr>
              <w:jc w:val="both"/>
            </w:pPr>
            <w:r>
              <w:rPr>
                <w:sz w:val="26"/>
                <w:szCs w:val="26"/>
                <w:lang w:eastAsia="en-US"/>
              </w:rPr>
              <w:t xml:space="preserve">Копия доверенности № </w:t>
            </w:r>
            <w:r w:rsidRPr="00283816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 от 15.01.2021</w:t>
            </w:r>
            <w:r w:rsidRPr="00283816">
              <w:rPr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1E2564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A339E1" w:rsidP="001E2564">
            <w:pPr>
              <w:jc w:val="both"/>
            </w:pPr>
            <w:r w:rsidRPr="00283816">
              <w:rPr>
                <w:sz w:val="26"/>
                <w:szCs w:val="26"/>
              </w:rPr>
              <w:t>ООО «РН-Уватнефтегаз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1E2564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E1" w:rsidRPr="009A22F9" w:rsidRDefault="00A339E1" w:rsidP="001E2564">
            <w:pPr>
              <w:jc w:val="both"/>
              <w:rPr>
                <w:sz w:val="26"/>
                <w:szCs w:val="26"/>
              </w:rPr>
            </w:pPr>
            <w:r w:rsidRPr="009A22F9">
              <w:rPr>
                <w:sz w:val="26"/>
                <w:szCs w:val="26"/>
              </w:rPr>
              <w:t xml:space="preserve">Наименование объекта капитального строительства: </w:t>
            </w:r>
          </w:p>
          <w:p w:rsidR="00A339E1" w:rsidRDefault="00A339E1" w:rsidP="001E2564">
            <w:pPr>
              <w:pStyle w:val="ConsPlusNormal"/>
              <w:jc w:val="both"/>
              <w:rPr>
                <w:snapToGrid w:val="0"/>
              </w:rPr>
            </w:pPr>
            <w:r w:rsidRPr="00283816">
              <w:rPr>
                <w:snapToGrid w:val="0"/>
              </w:rPr>
              <w:t xml:space="preserve">Куст скважин № 1 месторождения </w:t>
            </w:r>
            <w:r w:rsidR="001E2564">
              <w:rPr>
                <w:snapToGrid w:val="0"/>
              </w:rPr>
              <w:br/>
            </w:r>
            <w:r w:rsidRPr="00283816">
              <w:rPr>
                <w:snapToGrid w:val="0"/>
              </w:rPr>
              <w:t>им.</w:t>
            </w:r>
            <w:r w:rsidR="001E2564">
              <w:rPr>
                <w:snapToGrid w:val="0"/>
              </w:rPr>
              <w:t xml:space="preserve"> </w:t>
            </w:r>
            <w:r w:rsidRPr="00283816">
              <w:rPr>
                <w:snapToGrid w:val="0"/>
              </w:rPr>
              <w:t xml:space="preserve">В.М.Матусевича. Обустройство. </w:t>
            </w:r>
          </w:p>
          <w:p w:rsidR="00A339E1" w:rsidRPr="00DA1A87" w:rsidRDefault="00A339E1" w:rsidP="001E2564">
            <w:pPr>
              <w:pStyle w:val="ConsPlusNormal"/>
              <w:jc w:val="both"/>
              <w:rPr>
                <w:snapToGrid w:val="0"/>
              </w:rPr>
            </w:pPr>
            <w:r w:rsidRPr="00283816">
              <w:rPr>
                <w:snapToGrid w:val="0"/>
              </w:rPr>
              <w:t xml:space="preserve">КЛ 10 кВ от ПС 35/10 кВ в районе куста скважин №1 месторождения им. В.М. Матусевича до КТПН куста скважин №1 месторождения </w:t>
            </w:r>
            <w:r w:rsidRPr="00DA1A87">
              <w:rPr>
                <w:snapToGrid w:val="0"/>
              </w:rPr>
              <w:t>им. В.М. Матусевича</w:t>
            </w:r>
          </w:p>
          <w:p w:rsidR="00A339E1" w:rsidRPr="00DA1A87" w:rsidRDefault="00A339E1" w:rsidP="001E256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1A87">
              <w:rPr>
                <w:sz w:val="26"/>
                <w:szCs w:val="26"/>
              </w:rPr>
              <w:t>Ориентировочная протяженность трасс</w:t>
            </w:r>
            <w:r>
              <w:rPr>
                <w:sz w:val="26"/>
                <w:szCs w:val="26"/>
              </w:rPr>
              <w:t>ы</w:t>
            </w:r>
            <w:r w:rsidRPr="00DA1A87">
              <w:rPr>
                <w:sz w:val="26"/>
                <w:szCs w:val="26"/>
              </w:rPr>
              <w:t xml:space="preserve"> линейн</w:t>
            </w:r>
            <w:r>
              <w:rPr>
                <w:sz w:val="26"/>
                <w:szCs w:val="26"/>
              </w:rPr>
              <w:t>ого</w:t>
            </w:r>
            <w:r w:rsidRPr="00DA1A87">
              <w:rPr>
                <w:sz w:val="26"/>
                <w:szCs w:val="26"/>
              </w:rPr>
              <w:t xml:space="preserve"> объект</w:t>
            </w:r>
            <w:r>
              <w:rPr>
                <w:sz w:val="26"/>
                <w:szCs w:val="26"/>
              </w:rPr>
              <w:t>а - 80 м</w:t>
            </w:r>
          </w:p>
          <w:p w:rsidR="00025238" w:rsidRPr="00025238" w:rsidRDefault="00A339E1" w:rsidP="001E2564">
            <w:pPr>
              <w:jc w:val="both"/>
            </w:pPr>
            <w:r w:rsidRPr="00DA1A87">
              <w:rPr>
                <w:sz w:val="26"/>
                <w:szCs w:val="26"/>
              </w:rPr>
              <w:t>Ориентировочная площадь территории разработки ДПТ –</w:t>
            </w:r>
            <w:r>
              <w:rPr>
                <w:sz w:val="26"/>
                <w:szCs w:val="26"/>
              </w:rPr>
              <w:t>140000</w:t>
            </w:r>
            <w:r w:rsidRPr="00DA1A87">
              <w:rPr>
                <w:sz w:val="26"/>
                <w:szCs w:val="26"/>
              </w:rPr>
              <w:t xml:space="preserve"> кв. м.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1E2564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9E1" w:rsidRPr="00AB7BC0" w:rsidRDefault="00A339E1" w:rsidP="001E2564">
            <w:pPr>
              <w:jc w:val="both"/>
              <w:rPr>
                <w:sz w:val="26"/>
                <w:szCs w:val="26"/>
              </w:rPr>
            </w:pPr>
            <w:r w:rsidRPr="00AB7BC0">
              <w:rPr>
                <w:sz w:val="26"/>
                <w:szCs w:val="26"/>
              </w:rPr>
              <w:t>- Тюменская область:</w:t>
            </w:r>
          </w:p>
          <w:p w:rsidR="00A339E1" w:rsidRPr="00AB7BC0" w:rsidRDefault="00A339E1" w:rsidP="001E2564">
            <w:pPr>
              <w:jc w:val="both"/>
              <w:rPr>
                <w:sz w:val="26"/>
                <w:szCs w:val="26"/>
              </w:rPr>
            </w:pPr>
            <w:r w:rsidRPr="00AB7BC0">
              <w:rPr>
                <w:sz w:val="26"/>
                <w:szCs w:val="26"/>
              </w:rPr>
              <w:t>• Ханты-Мансийский автономный округ – Югра:</w:t>
            </w:r>
          </w:p>
          <w:p w:rsidR="00A339E1" w:rsidRPr="00AB7BC0" w:rsidRDefault="00A339E1" w:rsidP="001E2564">
            <w:pPr>
              <w:jc w:val="both"/>
              <w:rPr>
                <w:rStyle w:val="af1"/>
                <w:bCs w:val="0"/>
                <w:sz w:val="26"/>
                <w:szCs w:val="26"/>
              </w:rPr>
            </w:pPr>
            <w:r w:rsidRPr="00AB7BC0">
              <w:rPr>
                <w:sz w:val="26"/>
                <w:szCs w:val="26"/>
              </w:rPr>
              <w:t>• Нефтеюганский муниципальный район</w:t>
            </w:r>
          </w:p>
          <w:p w:rsidR="00025238" w:rsidRPr="00025238" w:rsidRDefault="00025238" w:rsidP="001E2564">
            <w:pPr>
              <w:jc w:val="both"/>
            </w:pP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1E2564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35" w:rsidRPr="000E0135" w:rsidRDefault="000E0135" w:rsidP="001E2564">
            <w:pPr>
              <w:autoSpaceDE w:val="0"/>
              <w:autoSpaceDN w:val="0"/>
              <w:adjustRightInd w:val="0"/>
              <w:jc w:val="both"/>
            </w:pPr>
            <w:r w:rsidRPr="000E0135">
              <w:rPr>
                <w:sz w:val="26"/>
                <w:szCs w:val="26"/>
              </w:rPr>
              <w:t xml:space="preserve">Состав проекта планировки территории должен соответствовать ст. 42 Градостроительного кодекса </w:t>
            </w:r>
            <w:r w:rsidRPr="000E0135">
              <w:rPr>
                <w:rStyle w:val="FontStyle37"/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 w:rsidRPr="000E0135">
              <w:rPr>
                <w:sz w:val="26"/>
                <w:szCs w:val="26"/>
              </w:rPr>
              <w:t xml:space="preserve"> </w:t>
            </w:r>
            <w:r w:rsidRPr="000E0135">
              <w:t xml:space="preserve">от 29.12.2004 </w:t>
            </w:r>
            <w:r>
              <w:br/>
              <w:t>№</w:t>
            </w:r>
            <w:r w:rsidRPr="000E0135">
              <w:t xml:space="preserve"> 190-ФЗ</w:t>
            </w:r>
          </w:p>
          <w:p w:rsidR="000E0135" w:rsidRDefault="000E0135" w:rsidP="001E2564">
            <w:pPr>
              <w:autoSpaceDE w:val="0"/>
              <w:autoSpaceDN w:val="0"/>
              <w:adjustRightInd w:val="0"/>
              <w:jc w:val="both"/>
            </w:pPr>
            <w:r>
              <w:t>Проект планировки территории состоит из основной части, которая подлежит утверждению, и материалов по ее обоснованию</w:t>
            </w:r>
          </w:p>
          <w:p w:rsidR="000E0135" w:rsidRDefault="000E0135" w:rsidP="001E2564">
            <w:pPr>
              <w:autoSpaceDE w:val="0"/>
              <w:autoSpaceDN w:val="0"/>
              <w:adjustRightInd w:val="0"/>
              <w:jc w:val="both"/>
            </w:pPr>
            <w:r>
              <w:t>Основная часть проекта планировки территории включает в себя:</w:t>
            </w:r>
          </w:p>
          <w:p w:rsidR="000E0135" w:rsidRPr="00BB1AB7" w:rsidRDefault="000E0135" w:rsidP="001E2564">
            <w:pPr>
              <w:jc w:val="both"/>
            </w:pPr>
            <w:r w:rsidRPr="00BB1AB7">
              <w:t>1) чертеж или чертежи планировки территории, на которых отображаются:</w:t>
            </w:r>
          </w:p>
          <w:p w:rsidR="000E0135" w:rsidRPr="00BB1AB7" w:rsidRDefault="000E0135" w:rsidP="001E2564">
            <w:pPr>
              <w:jc w:val="both"/>
            </w:pPr>
            <w:bookmarkStart w:id="0" w:name="dst3131"/>
            <w:bookmarkStart w:id="1" w:name="dst1375"/>
            <w:bookmarkStart w:id="2" w:name="dst2018"/>
            <w:bookmarkEnd w:id="0"/>
            <w:bookmarkEnd w:id="1"/>
            <w:bookmarkEnd w:id="2"/>
            <w:r>
              <w:t>а</w:t>
            </w:r>
            <w:r w:rsidRPr="00BB1AB7">
              <w:t>) красные линии;</w:t>
            </w:r>
          </w:p>
          <w:p w:rsidR="000E0135" w:rsidRPr="00BB1AB7" w:rsidRDefault="000E0135" w:rsidP="001E2564">
            <w:pPr>
              <w:jc w:val="both"/>
            </w:pPr>
            <w:bookmarkStart w:id="3" w:name="dst1376"/>
            <w:bookmarkEnd w:id="3"/>
            <w:r w:rsidRPr="00BB1AB7">
              <w:t>б) границы существующих и планируемых элементов планировочной структуры;</w:t>
            </w:r>
          </w:p>
          <w:p w:rsidR="000E0135" w:rsidRPr="00BB1AB7" w:rsidRDefault="000E0135" w:rsidP="001E2564">
            <w:pPr>
              <w:jc w:val="both"/>
            </w:pPr>
            <w:bookmarkStart w:id="4" w:name="dst1377"/>
            <w:bookmarkEnd w:id="4"/>
            <w:r w:rsidRPr="00BB1AB7">
              <w:t>в) границы зон планируемого размещения объектов капитального строительства;</w:t>
            </w:r>
          </w:p>
          <w:p w:rsidR="000E0135" w:rsidRPr="00BB1AB7" w:rsidRDefault="000E0135" w:rsidP="001E2564">
            <w:pPr>
              <w:jc w:val="both"/>
            </w:pPr>
            <w:bookmarkStart w:id="5" w:name="dst1378"/>
            <w:bookmarkEnd w:id="5"/>
            <w:r w:rsidRPr="00BB1AB7">
              <w:t xml:space="preserve"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</w:t>
            </w:r>
            <w:hyperlink r:id="rId11" w:anchor="dst102028" w:history="1">
              <w:r w:rsidRPr="00BB1AB7">
                <w:t>частью 12.7 статьи 45</w:t>
              </w:r>
            </w:hyperlink>
            <w:r w:rsidRPr="00BB1AB7">
              <w:t xml:space="preserve"> настоящего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:rsidR="000E0135" w:rsidRPr="00BB1AB7" w:rsidRDefault="000E0135" w:rsidP="001E2564">
            <w:pPr>
              <w:jc w:val="both"/>
            </w:pPr>
            <w:bookmarkStart w:id="6" w:name="dst1379"/>
            <w:bookmarkEnd w:id="6"/>
            <w:r w:rsidRPr="00BB1AB7"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:rsidR="000E0135" w:rsidRDefault="000E0135" w:rsidP="001E2564">
            <w:pPr>
              <w:autoSpaceDE w:val="0"/>
              <w:autoSpaceDN w:val="0"/>
              <w:adjustRightInd w:val="0"/>
              <w:jc w:val="both"/>
            </w:pPr>
            <w:r>
              <w:t>Материалы по обоснованию проекта планировки территории содержат:</w:t>
            </w:r>
          </w:p>
          <w:p w:rsidR="000E0135" w:rsidRPr="00BB1AB7" w:rsidRDefault="000E0135" w:rsidP="001E2564">
            <w:pPr>
              <w:jc w:val="both"/>
            </w:pPr>
            <w:r w:rsidRPr="00BB1AB7">
              <w:rPr>
                <w:rFonts w:ascii="PT Sans" w:hAnsi="PT Sans"/>
                <w:sz w:val="26"/>
                <w:szCs w:val="26"/>
              </w:rPr>
              <w:t>1</w:t>
            </w:r>
            <w:r w:rsidRPr="00BB1AB7">
              <w:t>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:rsidR="000E0135" w:rsidRPr="00BB1AB7" w:rsidRDefault="000E0135" w:rsidP="001E2564">
            <w:pPr>
              <w:jc w:val="both"/>
            </w:pPr>
            <w:bookmarkStart w:id="7" w:name="dst1382"/>
            <w:bookmarkEnd w:id="7"/>
            <w:r w:rsidRPr="00BB1AB7"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:rsidR="000E0135" w:rsidRPr="00BB1AB7" w:rsidRDefault="000E0135" w:rsidP="001E2564">
            <w:pPr>
              <w:jc w:val="both"/>
            </w:pPr>
            <w:bookmarkStart w:id="8" w:name="dst1383"/>
            <w:bookmarkEnd w:id="8"/>
            <w:r w:rsidRPr="00BB1AB7">
              <w:t>3) обоснование определения границ зон планируемого размещения объектов капитального строительства;</w:t>
            </w:r>
          </w:p>
          <w:p w:rsidR="000E0135" w:rsidRPr="00BB1AB7" w:rsidRDefault="000E0135" w:rsidP="001E2564">
            <w:pPr>
              <w:jc w:val="both"/>
            </w:pPr>
            <w:bookmarkStart w:id="9" w:name="dst1384"/>
            <w:bookmarkEnd w:id="9"/>
            <w:r w:rsidRPr="00BB1AB7"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:rsidR="000E0135" w:rsidRPr="00BB1AB7" w:rsidRDefault="000E0135" w:rsidP="001E2564">
            <w:pPr>
              <w:jc w:val="both"/>
            </w:pPr>
            <w:bookmarkStart w:id="10" w:name="dst1385"/>
            <w:bookmarkEnd w:id="10"/>
            <w:r w:rsidRPr="00BB1AB7">
              <w:t>5) схему границ территорий объектов культурного наследия;</w:t>
            </w:r>
          </w:p>
          <w:p w:rsidR="000E0135" w:rsidRPr="00BB1AB7" w:rsidRDefault="000E0135" w:rsidP="001E2564">
            <w:pPr>
              <w:jc w:val="both"/>
            </w:pPr>
            <w:bookmarkStart w:id="11" w:name="dst1386"/>
            <w:bookmarkEnd w:id="11"/>
            <w:r w:rsidRPr="00BB1AB7">
              <w:t>6) схему границ зон с особыми условиями использования территории;</w:t>
            </w:r>
          </w:p>
          <w:p w:rsidR="000E0135" w:rsidRPr="00BB1AB7" w:rsidRDefault="000E0135" w:rsidP="001E2564">
            <w:pPr>
              <w:jc w:val="both"/>
            </w:pPr>
            <w:bookmarkStart w:id="12" w:name="dst3347"/>
            <w:bookmarkStart w:id="13" w:name="dst1387"/>
            <w:bookmarkEnd w:id="12"/>
            <w:bookmarkEnd w:id="13"/>
            <w:r w:rsidRPr="00BB1AB7"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:rsidR="000E0135" w:rsidRPr="00BB1AB7" w:rsidRDefault="000E0135" w:rsidP="001E2564">
            <w:pPr>
              <w:jc w:val="both"/>
            </w:pPr>
            <w:bookmarkStart w:id="14" w:name="dst1388"/>
            <w:bookmarkEnd w:id="14"/>
            <w:r w:rsidRPr="00BB1AB7"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:rsidR="000E0135" w:rsidRPr="00BB1AB7" w:rsidRDefault="000E0135" w:rsidP="001E2564">
            <w:pPr>
              <w:jc w:val="both"/>
            </w:pPr>
            <w:bookmarkStart w:id="15" w:name="dst1389"/>
            <w:bookmarkEnd w:id="15"/>
            <w:r w:rsidRPr="00BB1AB7"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:rsidR="000E0135" w:rsidRPr="00BB1AB7" w:rsidRDefault="000E0135" w:rsidP="001E2564">
            <w:pPr>
              <w:jc w:val="both"/>
            </w:pPr>
            <w:bookmarkStart w:id="16" w:name="dst1390"/>
            <w:bookmarkEnd w:id="16"/>
            <w:r w:rsidRPr="00BB1AB7"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:rsidR="000E0135" w:rsidRPr="00BB1AB7" w:rsidRDefault="000E0135" w:rsidP="001E2564">
            <w:pPr>
              <w:jc w:val="both"/>
            </w:pPr>
            <w:bookmarkStart w:id="17" w:name="dst1391"/>
            <w:bookmarkEnd w:id="17"/>
            <w:r w:rsidRPr="00BB1AB7">
              <w:t>11) перечень мероприятий по охране окружающей среды;</w:t>
            </w:r>
          </w:p>
          <w:p w:rsidR="000E0135" w:rsidRPr="00BB1AB7" w:rsidRDefault="000E0135" w:rsidP="001E2564">
            <w:pPr>
              <w:jc w:val="both"/>
            </w:pPr>
            <w:bookmarkStart w:id="18" w:name="dst1392"/>
            <w:bookmarkEnd w:id="18"/>
            <w:r w:rsidRPr="00BB1AB7">
              <w:t>12) обоснование очередности планируемого развития территории;</w:t>
            </w:r>
          </w:p>
          <w:p w:rsidR="000E0135" w:rsidRPr="00BB1AB7" w:rsidRDefault="000E0135" w:rsidP="001E2564">
            <w:pPr>
              <w:jc w:val="both"/>
            </w:pPr>
            <w:bookmarkStart w:id="19" w:name="dst1393"/>
            <w:bookmarkEnd w:id="19"/>
            <w:r w:rsidRPr="00BB1AB7">
              <w:t xml:space="preserve">13) схему вертикальной планировки территории, инженерной подготовки и инженерной защиты территории, подготовленную в </w:t>
            </w:r>
            <w:hyperlink r:id="rId12" w:anchor="dst100006" w:history="1">
              <w:r w:rsidRPr="00BB1AB7">
                <w:t>случаях</w:t>
              </w:r>
            </w:hyperlink>
            <w:r w:rsidRPr="00BB1AB7">
              <w:t xml:space="preserve">, установленных уполномоченным Правительством Российской Федерации федеральным органом исполнительной власти, и в соответствии с </w:t>
            </w:r>
            <w:hyperlink r:id="rId13" w:anchor="dst100015" w:history="1">
              <w:r w:rsidRPr="00BB1AB7">
                <w:t>требованиями</w:t>
              </w:r>
            </w:hyperlink>
            <w:r w:rsidRPr="00BB1AB7">
              <w:t>, установленными уполномоченным Правительством Российской Федерации федеральным органом исполнительной власти;</w:t>
            </w:r>
          </w:p>
          <w:p w:rsidR="00025238" w:rsidRPr="00025238" w:rsidRDefault="000E0135" w:rsidP="001E2564">
            <w:pPr>
              <w:jc w:val="both"/>
            </w:pPr>
            <w:bookmarkStart w:id="20" w:name="dst1394"/>
            <w:bookmarkEnd w:id="20"/>
            <w:r w:rsidRPr="00BB1AB7">
              <w:t>14) иные материалы для обоснования положений по планировке территории.</w:t>
            </w:r>
            <w:bookmarkStart w:id="21" w:name="dst3132"/>
            <w:bookmarkStart w:id="22" w:name="dst1395"/>
            <w:bookmarkStart w:id="23" w:name="dst2404"/>
            <w:bookmarkEnd w:id="21"/>
            <w:bookmarkEnd w:id="22"/>
            <w:bookmarkEnd w:id="23"/>
          </w:p>
        </w:tc>
      </w:tr>
    </w:tbl>
    <w:p w:rsidR="00BD5442" w:rsidRDefault="00BD5442" w:rsidP="001E2564">
      <w:pPr>
        <w:tabs>
          <w:tab w:val="left" w:pos="909"/>
        </w:tabs>
        <w:jc w:val="both"/>
        <w:rPr>
          <w:b/>
        </w:rPr>
      </w:pPr>
    </w:p>
    <w:p w:rsidR="002C4470" w:rsidRPr="00025238" w:rsidRDefault="002C4470" w:rsidP="001E2564">
      <w:pPr>
        <w:jc w:val="both"/>
        <w:rPr>
          <w:sz w:val="26"/>
          <w:szCs w:val="26"/>
        </w:rPr>
      </w:pPr>
    </w:p>
    <w:sectPr w:rsidR="002C4470" w:rsidRPr="00025238" w:rsidSect="00995693">
      <w:headerReference w:type="default" r:id="rId14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78" w:rsidRDefault="00C91B78">
      <w:r>
        <w:separator/>
      </w:r>
    </w:p>
  </w:endnote>
  <w:endnote w:type="continuationSeparator" w:id="0">
    <w:p w:rsidR="00C91B78" w:rsidRDefault="00C9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78" w:rsidRDefault="00C91B78">
      <w:r>
        <w:separator/>
      </w:r>
    </w:p>
  </w:footnote>
  <w:footnote w:type="continuationSeparator" w:id="0">
    <w:p w:rsidR="00C91B78" w:rsidRDefault="00C91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840040"/>
      <w:docPartObj>
        <w:docPartGallery w:val="Page Numbers (Top of Page)"/>
        <w:docPartUnique/>
      </w:docPartObj>
    </w:sdtPr>
    <w:sdtEndPr/>
    <w:sdtContent>
      <w:p w:rsidR="001E2564" w:rsidRDefault="001E25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F92">
          <w:rPr>
            <w:noProof/>
          </w:rPr>
          <w:t>4</w:t>
        </w:r>
        <w:r>
          <w:fldChar w:fldCharType="end"/>
        </w:r>
      </w:p>
    </w:sdtContent>
  </w:sdt>
  <w:p w:rsidR="001E2564" w:rsidRDefault="001E25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3FE90526"/>
    <w:multiLevelType w:val="multilevel"/>
    <w:tmpl w:val="6CB24D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6083"/>
    <w:rsid w:val="0001290E"/>
    <w:rsid w:val="000168FF"/>
    <w:rsid w:val="000178AA"/>
    <w:rsid w:val="00025238"/>
    <w:rsid w:val="00025F0E"/>
    <w:rsid w:val="000322E0"/>
    <w:rsid w:val="000420BB"/>
    <w:rsid w:val="0004446C"/>
    <w:rsid w:val="00050AF7"/>
    <w:rsid w:val="00052CEE"/>
    <w:rsid w:val="00056A61"/>
    <w:rsid w:val="000723A2"/>
    <w:rsid w:val="00080494"/>
    <w:rsid w:val="00082704"/>
    <w:rsid w:val="000A3297"/>
    <w:rsid w:val="000B2DCD"/>
    <w:rsid w:val="000E0135"/>
    <w:rsid w:val="000E0221"/>
    <w:rsid w:val="000F2A28"/>
    <w:rsid w:val="000F36C1"/>
    <w:rsid w:val="000F3FFA"/>
    <w:rsid w:val="001052D9"/>
    <w:rsid w:val="00111B18"/>
    <w:rsid w:val="001168B5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82A46"/>
    <w:rsid w:val="00185BAC"/>
    <w:rsid w:val="00192B64"/>
    <w:rsid w:val="001C1D1A"/>
    <w:rsid w:val="001C2015"/>
    <w:rsid w:val="001E2564"/>
    <w:rsid w:val="001F64B3"/>
    <w:rsid w:val="0020010B"/>
    <w:rsid w:val="002065A9"/>
    <w:rsid w:val="00210788"/>
    <w:rsid w:val="0021297C"/>
    <w:rsid w:val="00256650"/>
    <w:rsid w:val="0027179A"/>
    <w:rsid w:val="0028353F"/>
    <w:rsid w:val="002A5950"/>
    <w:rsid w:val="002C4470"/>
    <w:rsid w:val="002D1B6C"/>
    <w:rsid w:val="002E47D8"/>
    <w:rsid w:val="002F0BBD"/>
    <w:rsid w:val="003014B1"/>
    <w:rsid w:val="00307DD5"/>
    <w:rsid w:val="003127EA"/>
    <w:rsid w:val="00316C23"/>
    <w:rsid w:val="00317476"/>
    <w:rsid w:val="00327D52"/>
    <w:rsid w:val="00334ADB"/>
    <w:rsid w:val="00336064"/>
    <w:rsid w:val="003430CE"/>
    <w:rsid w:val="003474AA"/>
    <w:rsid w:val="0036048F"/>
    <w:rsid w:val="00360E1D"/>
    <w:rsid w:val="00362724"/>
    <w:rsid w:val="00366F92"/>
    <w:rsid w:val="0036746B"/>
    <w:rsid w:val="003675FC"/>
    <w:rsid w:val="003872A2"/>
    <w:rsid w:val="00392325"/>
    <w:rsid w:val="003A063F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34B58"/>
    <w:rsid w:val="00446F5F"/>
    <w:rsid w:val="00456419"/>
    <w:rsid w:val="0046389E"/>
    <w:rsid w:val="00486B0C"/>
    <w:rsid w:val="004A1271"/>
    <w:rsid w:val="004A5668"/>
    <w:rsid w:val="004B4888"/>
    <w:rsid w:val="004B4E30"/>
    <w:rsid w:val="004C69FD"/>
    <w:rsid w:val="004E24DE"/>
    <w:rsid w:val="004F3B3B"/>
    <w:rsid w:val="004F55C8"/>
    <w:rsid w:val="004F5666"/>
    <w:rsid w:val="00504295"/>
    <w:rsid w:val="005048D6"/>
    <w:rsid w:val="00512A2A"/>
    <w:rsid w:val="00515151"/>
    <w:rsid w:val="005231CA"/>
    <w:rsid w:val="0052579E"/>
    <w:rsid w:val="0052726B"/>
    <w:rsid w:val="00542EC6"/>
    <w:rsid w:val="005529DF"/>
    <w:rsid w:val="00554D7E"/>
    <w:rsid w:val="005603F6"/>
    <w:rsid w:val="00561FA3"/>
    <w:rsid w:val="005622C8"/>
    <w:rsid w:val="00563A05"/>
    <w:rsid w:val="00577628"/>
    <w:rsid w:val="00581ED3"/>
    <w:rsid w:val="0059116F"/>
    <w:rsid w:val="00592637"/>
    <w:rsid w:val="00594FC7"/>
    <w:rsid w:val="005B3F30"/>
    <w:rsid w:val="005C302E"/>
    <w:rsid w:val="005C47CB"/>
    <w:rsid w:val="005D2AE3"/>
    <w:rsid w:val="005D6F8E"/>
    <w:rsid w:val="005E118F"/>
    <w:rsid w:val="005E3437"/>
    <w:rsid w:val="005E655C"/>
    <w:rsid w:val="005F03E9"/>
    <w:rsid w:val="0060234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77272"/>
    <w:rsid w:val="00683455"/>
    <w:rsid w:val="006855F0"/>
    <w:rsid w:val="00692714"/>
    <w:rsid w:val="00697529"/>
    <w:rsid w:val="006A3B2D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70041A"/>
    <w:rsid w:val="00707656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4D7A"/>
    <w:rsid w:val="00737D7C"/>
    <w:rsid w:val="0074321A"/>
    <w:rsid w:val="00752FDD"/>
    <w:rsid w:val="00754D78"/>
    <w:rsid w:val="00761A7B"/>
    <w:rsid w:val="00763796"/>
    <w:rsid w:val="007656B4"/>
    <w:rsid w:val="00770243"/>
    <w:rsid w:val="00777EAC"/>
    <w:rsid w:val="0078113B"/>
    <w:rsid w:val="007901E9"/>
    <w:rsid w:val="0079700D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0E7A"/>
    <w:rsid w:val="00833BED"/>
    <w:rsid w:val="00842230"/>
    <w:rsid w:val="00843891"/>
    <w:rsid w:val="00845025"/>
    <w:rsid w:val="00850AB6"/>
    <w:rsid w:val="0085433F"/>
    <w:rsid w:val="00861C2D"/>
    <w:rsid w:val="008665A3"/>
    <w:rsid w:val="00884924"/>
    <w:rsid w:val="008871A6"/>
    <w:rsid w:val="008879D9"/>
    <w:rsid w:val="0089552E"/>
    <w:rsid w:val="008A7400"/>
    <w:rsid w:val="008C5BD0"/>
    <w:rsid w:val="008C5D6B"/>
    <w:rsid w:val="008D2617"/>
    <w:rsid w:val="008E0D20"/>
    <w:rsid w:val="008E1B16"/>
    <w:rsid w:val="008F08A9"/>
    <w:rsid w:val="008F0C3C"/>
    <w:rsid w:val="008F2046"/>
    <w:rsid w:val="008F2843"/>
    <w:rsid w:val="008F6AFF"/>
    <w:rsid w:val="00907672"/>
    <w:rsid w:val="00925D67"/>
    <w:rsid w:val="00927303"/>
    <w:rsid w:val="00942E31"/>
    <w:rsid w:val="00976820"/>
    <w:rsid w:val="00977774"/>
    <w:rsid w:val="009874A2"/>
    <w:rsid w:val="00995693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39E1"/>
    <w:rsid w:val="00A36F76"/>
    <w:rsid w:val="00A408B8"/>
    <w:rsid w:val="00A42D49"/>
    <w:rsid w:val="00A54F46"/>
    <w:rsid w:val="00A6740F"/>
    <w:rsid w:val="00A7285D"/>
    <w:rsid w:val="00AA30D8"/>
    <w:rsid w:val="00AD7B5F"/>
    <w:rsid w:val="00AE6963"/>
    <w:rsid w:val="00AF2C16"/>
    <w:rsid w:val="00AF3830"/>
    <w:rsid w:val="00B05FEB"/>
    <w:rsid w:val="00B16B71"/>
    <w:rsid w:val="00B21AFE"/>
    <w:rsid w:val="00B34620"/>
    <w:rsid w:val="00B34D55"/>
    <w:rsid w:val="00B35E1A"/>
    <w:rsid w:val="00B40149"/>
    <w:rsid w:val="00B43899"/>
    <w:rsid w:val="00B44F16"/>
    <w:rsid w:val="00B549F5"/>
    <w:rsid w:val="00B55335"/>
    <w:rsid w:val="00B632FB"/>
    <w:rsid w:val="00B644A5"/>
    <w:rsid w:val="00B67B29"/>
    <w:rsid w:val="00B73C64"/>
    <w:rsid w:val="00B75DB5"/>
    <w:rsid w:val="00B8266F"/>
    <w:rsid w:val="00B86404"/>
    <w:rsid w:val="00B944CC"/>
    <w:rsid w:val="00BA2E33"/>
    <w:rsid w:val="00BA6104"/>
    <w:rsid w:val="00BB3421"/>
    <w:rsid w:val="00BC5019"/>
    <w:rsid w:val="00BD1D26"/>
    <w:rsid w:val="00BD5442"/>
    <w:rsid w:val="00BD7E26"/>
    <w:rsid w:val="00BE10A3"/>
    <w:rsid w:val="00BE7079"/>
    <w:rsid w:val="00BF7CA7"/>
    <w:rsid w:val="00C00F14"/>
    <w:rsid w:val="00C160D8"/>
    <w:rsid w:val="00C22034"/>
    <w:rsid w:val="00C43504"/>
    <w:rsid w:val="00C73FE9"/>
    <w:rsid w:val="00C760E1"/>
    <w:rsid w:val="00C807DD"/>
    <w:rsid w:val="00C82F67"/>
    <w:rsid w:val="00C839E8"/>
    <w:rsid w:val="00C91AFC"/>
    <w:rsid w:val="00C91B7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118D8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6123"/>
    <w:rsid w:val="00DA0CF1"/>
    <w:rsid w:val="00DC4E8B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163B"/>
    <w:rsid w:val="00EB427C"/>
    <w:rsid w:val="00EC0235"/>
    <w:rsid w:val="00EC2EC5"/>
    <w:rsid w:val="00ED0465"/>
    <w:rsid w:val="00ED3FA8"/>
    <w:rsid w:val="00EF69C3"/>
    <w:rsid w:val="00F056AA"/>
    <w:rsid w:val="00F15FFF"/>
    <w:rsid w:val="00F163B1"/>
    <w:rsid w:val="00F23649"/>
    <w:rsid w:val="00F31680"/>
    <w:rsid w:val="00F41DFD"/>
    <w:rsid w:val="00F54F0E"/>
    <w:rsid w:val="00F550BB"/>
    <w:rsid w:val="00F9728D"/>
    <w:rsid w:val="00FA481B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8D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  <w:style w:type="character" w:customStyle="1" w:styleId="af1">
    <w:name w:val="Основной текст + Не полужирный"/>
    <w:aliases w:val="Интервал 0 pt6"/>
    <w:rsid w:val="00A339E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FontStyle37">
    <w:name w:val="Font Style37"/>
    <w:rsid w:val="000E013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  <w:style w:type="character" w:customStyle="1" w:styleId="af1">
    <w:name w:val="Основной текст + Не полужирный"/>
    <w:aliases w:val="Интервал 0 pt6"/>
    <w:rsid w:val="00A339E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FontStyle37">
    <w:name w:val="Font Style37"/>
    <w:rsid w:val="000E013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1752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1752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3276/dbb758e5e96870aa276968887828c5d903eeba8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AFFB-02B5-4317-B787-8BEF9823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2021-03-31T07:14:00Z</cp:lastPrinted>
  <dcterms:created xsi:type="dcterms:W3CDTF">2021-04-05T12:58:00Z</dcterms:created>
  <dcterms:modified xsi:type="dcterms:W3CDTF">2021-04-05T12:58:00Z</dcterms:modified>
</cp:coreProperties>
</file>