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14DA" w14:textId="77777777" w:rsidR="00A36609" w:rsidRPr="00FE58C5" w:rsidRDefault="00A36609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 w:rsidRPr="00FE58C5">
        <w:rPr>
          <w:rFonts w:ascii="Times New Roman" w:hAnsi="Times New Roman"/>
          <w:b/>
          <w:noProof/>
          <w:sz w:val="16"/>
        </w:rPr>
        <w:drawing>
          <wp:inline distT="0" distB="0" distL="0" distR="0" wp14:anchorId="2855FC5F" wp14:editId="05BFA2CE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8D21B" w14:textId="77777777" w:rsidR="00A36609" w:rsidRPr="00FE58C5" w:rsidRDefault="00A36609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F41004B" w14:textId="77777777" w:rsidR="00A36609" w:rsidRPr="00FE58C5" w:rsidRDefault="00A36609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BB516B5" w14:textId="77777777" w:rsidR="00A36609" w:rsidRPr="00FE58C5" w:rsidRDefault="00A36609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D351950" w14:textId="77777777" w:rsidR="00A36609" w:rsidRPr="00FE58C5" w:rsidRDefault="00A36609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918D9C6" w14:textId="77777777" w:rsidR="00A36609" w:rsidRPr="00FE58C5" w:rsidRDefault="00A36609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9672DE2" w14:textId="77777777" w:rsidR="00A36609" w:rsidRPr="00FE58C5" w:rsidRDefault="00A36609" w:rsidP="0021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6609" w:rsidRPr="00FE58C5" w14:paraId="78EB3FF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5836B5" w14:textId="77777777" w:rsidR="00A36609" w:rsidRPr="00A36609" w:rsidRDefault="00A36609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36609">
              <w:rPr>
                <w:rFonts w:ascii="Times New Roman" w:hAnsi="Times New Roman" w:cs="Times New Roman"/>
                <w:sz w:val="26"/>
                <w:szCs w:val="26"/>
              </w:rPr>
              <w:t>24.03.2025</w:t>
            </w:r>
          </w:p>
        </w:tc>
        <w:tc>
          <w:tcPr>
            <w:tcW w:w="6595" w:type="dxa"/>
          </w:tcPr>
          <w:p w14:paraId="71377E0A" w14:textId="1978A6C1" w:rsidR="00A36609" w:rsidRPr="00A36609" w:rsidRDefault="00A36609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366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366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513-па</w:t>
            </w:r>
          </w:p>
        </w:tc>
      </w:tr>
    </w:tbl>
    <w:p w14:paraId="7402BE93" w14:textId="77777777" w:rsidR="00A36609" w:rsidRPr="00FE58C5" w:rsidRDefault="00A36609" w:rsidP="002159A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5EFC742E" w14:textId="09968795" w:rsidR="00D10C46" w:rsidRDefault="00D10C46" w:rsidP="001E40DA">
      <w:pPr>
        <w:pStyle w:val="a5"/>
        <w:rPr>
          <w:b w:val="0"/>
          <w:szCs w:val="26"/>
        </w:rPr>
      </w:pPr>
    </w:p>
    <w:p w14:paraId="43645AC0" w14:textId="57B89B8D" w:rsidR="001E40DA" w:rsidRDefault="001E40DA" w:rsidP="001E40DA">
      <w:pPr>
        <w:pStyle w:val="a5"/>
        <w:rPr>
          <w:b w:val="0"/>
          <w:szCs w:val="26"/>
        </w:rPr>
      </w:pPr>
      <w:r>
        <w:rPr>
          <w:b w:val="0"/>
          <w:szCs w:val="26"/>
        </w:rPr>
        <w:t xml:space="preserve">О </w:t>
      </w:r>
      <w:r w:rsidRPr="00810BA0">
        <w:rPr>
          <w:b w:val="0"/>
          <w:szCs w:val="26"/>
        </w:rPr>
        <w:t xml:space="preserve">внесении изменений в </w:t>
      </w:r>
      <w:r>
        <w:rPr>
          <w:b w:val="0"/>
          <w:szCs w:val="26"/>
        </w:rPr>
        <w:t xml:space="preserve">постановление </w:t>
      </w:r>
      <w:r w:rsidRPr="00810BA0">
        <w:rPr>
          <w:b w:val="0"/>
          <w:szCs w:val="26"/>
        </w:rPr>
        <w:t xml:space="preserve">администрации Нефтеюганского района </w:t>
      </w:r>
      <w:r w:rsidR="00D10C46">
        <w:rPr>
          <w:b w:val="0"/>
          <w:szCs w:val="26"/>
        </w:rPr>
        <w:br/>
      </w:r>
      <w:r w:rsidRPr="00810BA0">
        <w:rPr>
          <w:b w:val="0"/>
          <w:szCs w:val="26"/>
        </w:rPr>
        <w:t xml:space="preserve">от </w:t>
      </w:r>
      <w:bookmarkStart w:id="1" w:name="_Hlk139357991"/>
      <w:r w:rsidR="00206765">
        <w:rPr>
          <w:b w:val="0"/>
          <w:szCs w:val="26"/>
        </w:rPr>
        <w:t>03.02.2025</w:t>
      </w:r>
      <w:r w:rsidRPr="00810BA0">
        <w:rPr>
          <w:b w:val="0"/>
          <w:szCs w:val="26"/>
        </w:rPr>
        <w:t xml:space="preserve"> № </w:t>
      </w:r>
      <w:bookmarkEnd w:id="1"/>
      <w:r w:rsidR="00206765">
        <w:rPr>
          <w:b w:val="0"/>
          <w:szCs w:val="26"/>
        </w:rPr>
        <w:t>161</w:t>
      </w:r>
      <w:r w:rsidRPr="00810BA0">
        <w:rPr>
          <w:b w:val="0"/>
          <w:szCs w:val="26"/>
        </w:rPr>
        <w:t>-па «</w:t>
      </w:r>
      <w:r w:rsidR="00206765" w:rsidRPr="00206765">
        <w:rPr>
          <w:b w:val="0"/>
          <w:szCs w:val="26"/>
        </w:rPr>
        <w:t xml:space="preserve">О подготовке документации по планировке территории </w:t>
      </w:r>
      <w:r w:rsidR="00D10C46">
        <w:rPr>
          <w:b w:val="0"/>
          <w:szCs w:val="26"/>
        </w:rPr>
        <w:br/>
      </w:r>
      <w:r w:rsidR="00206765" w:rsidRPr="00206765">
        <w:rPr>
          <w:b w:val="0"/>
          <w:szCs w:val="26"/>
        </w:rPr>
        <w:t xml:space="preserve">для размещения объекта: «КНС-1 </w:t>
      </w:r>
      <w:proofErr w:type="spellStart"/>
      <w:r w:rsidR="00206765" w:rsidRPr="00206765">
        <w:rPr>
          <w:b w:val="0"/>
          <w:szCs w:val="26"/>
        </w:rPr>
        <w:t>Соровского</w:t>
      </w:r>
      <w:proofErr w:type="spellEnd"/>
      <w:r w:rsidR="00206765" w:rsidRPr="00206765">
        <w:rPr>
          <w:b w:val="0"/>
          <w:szCs w:val="26"/>
        </w:rPr>
        <w:t xml:space="preserve"> месторождения</w:t>
      </w:r>
      <w:r w:rsidRPr="00810BA0">
        <w:rPr>
          <w:b w:val="0"/>
          <w:szCs w:val="26"/>
        </w:rPr>
        <w:t>»</w:t>
      </w:r>
    </w:p>
    <w:p w14:paraId="63DE100E" w14:textId="77777777" w:rsidR="00D10C46" w:rsidRPr="00810BA0" w:rsidRDefault="00D10C46" w:rsidP="001E40DA">
      <w:pPr>
        <w:pStyle w:val="a5"/>
        <w:rPr>
          <w:b w:val="0"/>
          <w:szCs w:val="26"/>
        </w:rPr>
      </w:pPr>
    </w:p>
    <w:p w14:paraId="7BFA5063" w14:textId="77777777" w:rsidR="007F4FF2" w:rsidRPr="00A8761E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AE199" w14:textId="189A1F29" w:rsidR="007F4FF2" w:rsidRPr="00E85F5C" w:rsidRDefault="00CB417C" w:rsidP="00D10C46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4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</w:t>
      </w:r>
      <w:r w:rsidR="00D10C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B417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утверждение документации по планировке территории»</w:t>
      </w:r>
      <w:r w:rsidR="00F30F9C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="007F4FF2" w:rsidRPr="0040561C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заявления публичного акционерного общества «Нефтяная</w:t>
      </w:r>
      <w:r w:rsidR="007F4F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</w:t>
      </w:r>
      <w:r w:rsidR="001E40DA">
        <w:rPr>
          <w:rFonts w:ascii="Times New Roman" w:hAnsi="Times New Roman" w:cs="Times New Roman"/>
          <w:color w:val="000000" w:themeColor="text1"/>
          <w:sz w:val="26"/>
          <w:szCs w:val="26"/>
        </w:rPr>
        <w:t>Роснефть» от</w:t>
      </w:r>
      <w:r w:rsidR="007F4FF2"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20.03.2025</w:t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C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03/07-03-2615</w:t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F2"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69DD7954" w14:textId="77777777" w:rsidR="007F4FF2" w:rsidRDefault="007F4FF2" w:rsidP="00D10C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084880B" w14:textId="78CBF2F7" w:rsidR="001E40DA" w:rsidRDefault="001E40DA" w:rsidP="00D10C4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Внести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 w:rsidR="003B6C5A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от </w:t>
      </w:r>
      <w:r w:rsidR="00206765" w:rsidRPr="00206765">
        <w:rPr>
          <w:rFonts w:ascii="Times New Roman" w:hAnsi="Times New Roman" w:cs="Times New Roman"/>
          <w:sz w:val="26"/>
          <w:szCs w:val="26"/>
          <w:lang w:eastAsia="ru-RU"/>
        </w:rPr>
        <w:t xml:space="preserve">03.02.2025 № 161-па «О подготовке документации по планировке территории </w:t>
      </w:r>
      <w:r w:rsidR="00D10C4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06765" w:rsidRPr="00206765">
        <w:rPr>
          <w:rFonts w:ascii="Times New Roman" w:hAnsi="Times New Roman" w:cs="Times New Roman"/>
          <w:sz w:val="26"/>
          <w:szCs w:val="26"/>
          <w:lang w:eastAsia="ru-RU"/>
        </w:rPr>
        <w:t xml:space="preserve">для размещения объекта: «КНС-1 </w:t>
      </w:r>
      <w:proofErr w:type="spellStart"/>
      <w:r w:rsidR="00206765" w:rsidRPr="00206765">
        <w:rPr>
          <w:rFonts w:ascii="Times New Roman" w:hAnsi="Times New Roman" w:cs="Times New Roman"/>
          <w:sz w:val="26"/>
          <w:szCs w:val="26"/>
          <w:lang w:eastAsia="ru-RU"/>
        </w:rPr>
        <w:t>Соровского</w:t>
      </w:r>
      <w:proofErr w:type="spellEnd"/>
      <w:r w:rsidR="00206765" w:rsidRPr="00206765">
        <w:rPr>
          <w:rFonts w:ascii="Times New Roman" w:hAnsi="Times New Roman" w:cs="Times New Roman"/>
          <w:sz w:val="26"/>
          <w:szCs w:val="26"/>
          <w:lang w:eastAsia="ru-RU"/>
        </w:rPr>
        <w:t xml:space="preserve"> месторождения»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изложив приложение </w:t>
      </w:r>
      <w:r w:rsidR="00D10C46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в редакци</w:t>
      </w:r>
      <w:r w:rsidR="004E7D2F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</w:t>
      </w:r>
      <w:r w:rsidR="005E7546">
        <w:rPr>
          <w:rFonts w:ascii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51904C79" w14:textId="77777777" w:rsidR="00DA6E29" w:rsidRDefault="007F4FF2" w:rsidP="00D10C4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D3E98BB" w14:textId="4AEC30DC" w:rsidR="007F4FF2" w:rsidRPr="00DA6E29" w:rsidRDefault="00DA6E29" w:rsidP="00D10C4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6E2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3575F023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A3D05" w14:textId="6B5F7B0E" w:rsidR="007F4FF2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0A5AC" w14:textId="77777777" w:rsidR="00D10C46" w:rsidRPr="00A8761E" w:rsidRDefault="00D10C46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3952D" w14:textId="0CB71459" w:rsidR="007F4FF2" w:rsidRPr="00A8761E" w:rsidRDefault="007F4FF2" w:rsidP="007F4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8F3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   </w:t>
      </w:r>
      <w:proofErr w:type="spellStart"/>
      <w:r w:rsidRPr="006138F3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338EA734" w14:textId="00EFEF43" w:rsidR="00CB417C" w:rsidRDefault="00CB417C">
      <w:pPr>
        <w:spacing w:after="160" w:line="259" w:lineRule="auto"/>
      </w:pPr>
      <w:r>
        <w:br w:type="page"/>
      </w:r>
    </w:p>
    <w:p w14:paraId="3F5E3F68" w14:textId="77777777" w:rsidR="00D10C46" w:rsidRPr="00A5307F" w:rsidRDefault="00D10C46" w:rsidP="00617516">
      <w:pPr>
        <w:pStyle w:val="affc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1DB35C23" w14:textId="77777777" w:rsidR="00D10C46" w:rsidRPr="00A5307F" w:rsidRDefault="00D10C46" w:rsidP="00617516">
      <w:pPr>
        <w:pStyle w:val="affc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5307F">
        <w:rPr>
          <w:sz w:val="26"/>
          <w:szCs w:val="26"/>
        </w:rPr>
        <w:t>Нефтеюганского района</w:t>
      </w:r>
    </w:p>
    <w:p w14:paraId="04E27F03" w14:textId="6B6B65E7" w:rsidR="00D10C46" w:rsidRDefault="00D10C46" w:rsidP="00617516">
      <w:pPr>
        <w:pStyle w:val="affc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36609">
        <w:rPr>
          <w:sz w:val="26"/>
          <w:szCs w:val="26"/>
        </w:rPr>
        <w:t>24.03.2025</w:t>
      </w:r>
      <w:r>
        <w:rPr>
          <w:sz w:val="26"/>
          <w:szCs w:val="26"/>
        </w:rPr>
        <w:t xml:space="preserve"> №</w:t>
      </w:r>
      <w:r w:rsidR="00A36609">
        <w:rPr>
          <w:sz w:val="26"/>
          <w:szCs w:val="26"/>
        </w:rPr>
        <w:t xml:space="preserve"> 513-па</w:t>
      </w:r>
    </w:p>
    <w:p w14:paraId="002F56D5" w14:textId="77777777" w:rsidR="00D10C46" w:rsidRDefault="00D10C46" w:rsidP="00617516">
      <w:pPr>
        <w:pStyle w:val="affc"/>
        <w:ind w:left="5670"/>
        <w:rPr>
          <w:sz w:val="26"/>
          <w:szCs w:val="26"/>
        </w:rPr>
      </w:pPr>
    </w:p>
    <w:p w14:paraId="3322DA75" w14:textId="77777777" w:rsidR="00D10C46" w:rsidRDefault="00D10C46" w:rsidP="00617516">
      <w:pPr>
        <w:pStyle w:val="affc"/>
        <w:ind w:left="5670"/>
        <w:rPr>
          <w:b/>
        </w:rPr>
      </w:pPr>
    </w:p>
    <w:p w14:paraId="64DF84EC" w14:textId="77777777" w:rsidR="00D10C46" w:rsidRDefault="00CB417C" w:rsidP="00D10C46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CB4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</w:t>
      </w:r>
    </w:p>
    <w:p w14:paraId="685B7C93" w14:textId="6047C435" w:rsidR="00CB417C" w:rsidRPr="00CB417C" w:rsidRDefault="00CB417C" w:rsidP="00D10C46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CB4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на разработку документации по планировке территории, осуществляемую </w:t>
      </w:r>
      <w:r w:rsidR="00D10C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CB4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на основании решений уполномоченных федеральных органов исполнительной </w:t>
      </w:r>
      <w:r w:rsidR="00D10C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CB4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власти, исполнительных органов субъектов Российской Федерации </w:t>
      </w:r>
      <w:r w:rsidR="00D10C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CB4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 органов местного самоуправления</w:t>
      </w:r>
    </w:p>
    <w:p w14:paraId="18C705F8" w14:textId="77777777" w:rsidR="00CB417C" w:rsidRPr="00CB417C" w:rsidRDefault="00CB417C" w:rsidP="00D10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B4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Pr="00CB417C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КНС-1 </w:t>
      </w:r>
      <w:proofErr w:type="spellStart"/>
      <w:r w:rsidRPr="00CB417C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Соровского</w:t>
      </w:r>
      <w:proofErr w:type="spellEnd"/>
      <w:r w:rsidRPr="00CB417C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месторождения»</w:t>
      </w:r>
    </w:p>
    <w:p w14:paraId="263CCA85" w14:textId="77777777" w:rsidR="00CB417C" w:rsidRPr="00CB417C" w:rsidRDefault="00CB417C" w:rsidP="00CB4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7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34"/>
      </w:tblGrid>
      <w:tr w:rsidR="00CB417C" w:rsidRPr="00CB417C" w14:paraId="06459016" w14:textId="77777777" w:rsidTr="003B617B">
        <w:trPr>
          <w:trHeight w:val="333"/>
        </w:trPr>
        <w:tc>
          <w:tcPr>
            <w:tcW w:w="3794" w:type="dxa"/>
            <w:gridSpan w:val="2"/>
          </w:tcPr>
          <w:p w14:paraId="0532187A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</w:tcPr>
          <w:p w14:paraId="6DE1B0B9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CB417C" w:rsidRPr="00CB417C" w14:paraId="42ECD1E7" w14:textId="77777777" w:rsidTr="003B617B">
        <w:tc>
          <w:tcPr>
            <w:tcW w:w="396" w:type="dxa"/>
          </w:tcPr>
          <w:p w14:paraId="35B55E9B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8" w:type="dxa"/>
          </w:tcPr>
          <w:p w14:paraId="09FB262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02F31803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 планировки территории</w:t>
            </w:r>
          </w:p>
        </w:tc>
      </w:tr>
      <w:tr w:rsidR="00CB417C" w:rsidRPr="00CB417C" w14:paraId="094F0096" w14:textId="77777777" w:rsidTr="003B617B">
        <w:tc>
          <w:tcPr>
            <w:tcW w:w="396" w:type="dxa"/>
          </w:tcPr>
          <w:p w14:paraId="123D6836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8" w:type="dxa"/>
          </w:tcPr>
          <w:p w14:paraId="58D38934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46436276" w14:textId="158D9B02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«Нефтяная компания «Роснефть», ОГРН 1027700043502 </w:t>
            </w:r>
            <w:r w:rsidR="00D1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19.07.2002 г.</w:t>
            </w:r>
          </w:p>
          <w:p w14:paraId="22252927" w14:textId="748049BB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115035, </w:t>
            </w:r>
            <w:proofErr w:type="spellStart"/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Софийская набережная, 26/1</w:t>
            </w:r>
          </w:p>
          <w:p w14:paraId="06A8804F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</w:tc>
      </w:tr>
      <w:tr w:rsidR="00CB417C" w:rsidRPr="00CB417C" w14:paraId="4AA80934" w14:textId="77777777" w:rsidTr="003B617B">
        <w:tc>
          <w:tcPr>
            <w:tcW w:w="396" w:type="dxa"/>
          </w:tcPr>
          <w:p w14:paraId="36D64293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8" w:type="dxa"/>
          </w:tcPr>
          <w:p w14:paraId="54C4D133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1D9A7C8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 ПАО «НК «Роснефть»</w:t>
            </w:r>
          </w:p>
        </w:tc>
      </w:tr>
      <w:tr w:rsidR="00CB417C" w:rsidRPr="00CB417C" w14:paraId="5089C7CC" w14:textId="77777777" w:rsidTr="003B617B">
        <w:tc>
          <w:tcPr>
            <w:tcW w:w="396" w:type="dxa"/>
          </w:tcPr>
          <w:p w14:paraId="2B75F8A4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8" w:type="dxa"/>
          </w:tcPr>
          <w:p w14:paraId="67D082D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45396FF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объекта: «</w:t>
            </w:r>
            <w:r w:rsidRPr="00CB41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КНС-1 </w:t>
            </w:r>
            <w:proofErr w:type="spellStart"/>
            <w:r w:rsidRPr="00CB41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Соровского</w:t>
            </w:r>
            <w:proofErr w:type="spellEnd"/>
            <w:r w:rsidRPr="00CB41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месторождения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47883C9A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представлены в приложении № 1 к заданию</w:t>
            </w:r>
          </w:p>
        </w:tc>
      </w:tr>
      <w:tr w:rsidR="00CB417C" w:rsidRPr="00CB417C" w14:paraId="17A22CCD" w14:textId="77777777" w:rsidTr="003B617B">
        <w:tc>
          <w:tcPr>
            <w:tcW w:w="396" w:type="dxa"/>
          </w:tcPr>
          <w:p w14:paraId="50C2AD82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8" w:type="dxa"/>
          </w:tcPr>
          <w:p w14:paraId="57872A3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776C7A71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Нефтеюганского района Ханты-Мансийского автономного округа – Югры Тюменской области</w:t>
            </w:r>
          </w:p>
        </w:tc>
      </w:tr>
      <w:tr w:rsidR="00CB417C" w:rsidRPr="00CB417C" w14:paraId="36C336A9" w14:textId="77777777" w:rsidTr="003B617B">
        <w:tc>
          <w:tcPr>
            <w:tcW w:w="396" w:type="dxa"/>
          </w:tcPr>
          <w:p w14:paraId="439D6FBE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8" w:type="dxa"/>
          </w:tcPr>
          <w:p w14:paraId="09D4998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3C11964C" w14:textId="725C5CBC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D1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564 </w:t>
            </w:r>
            <w:r w:rsidR="00D1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09BFB070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06F7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220D33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проекта планировки территории включает в себя:</w:t>
            </w:r>
          </w:p>
          <w:p w14:paraId="5054AF0A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часть";</w:t>
            </w:r>
          </w:p>
          <w:p w14:paraId="5BCBF15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объектов".</w:t>
            </w:r>
          </w:p>
          <w:p w14:paraId="39F6873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обоснованию проекта планировки территории включают в себя:</w:t>
            </w:r>
          </w:p>
          <w:p w14:paraId="41AE6FC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"Материалы по обоснованию проекта планировки территории. Графическая часть";</w:t>
            </w:r>
          </w:p>
          <w:p w14:paraId="5C02BF24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706BBB7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003B9F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 включает в себя:</w:t>
            </w:r>
          </w:p>
          <w:p w14:paraId="5A013A2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красных линий;</w:t>
            </w:r>
          </w:p>
          <w:p w14:paraId="7C21B24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33C1372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66D48E8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992A42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09B13F8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FDE9DD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A59463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5DE7D6B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22260F4B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292562A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1A4743B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AFCA3A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91F536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1CE6092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55B7A9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7A932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6BFDA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EF029B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4743AF5A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AAAEEA2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A9175A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195B2F02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A272110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A2C4BA4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05E8A7B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5F3312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DB08B6B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8E1543A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цветовому решению внешнего облика таких объектов;</w:t>
            </w:r>
          </w:p>
          <w:p w14:paraId="1768EC12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14:paraId="2F352E74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643EFA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174DDFD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192075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7A30573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B8EC52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1F2F344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0F554F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0EC98B62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64F4E79F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266A15F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56496E7C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A2074FF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A352E5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553F489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7D0E7A0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52E15C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A9C4032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757735C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0F18F4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E125E32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1B4A86A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ADB4EA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50236A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0F7364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6EA0F92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C641C5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7A040AC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9DDE51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0AB998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2E6E0B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категории улиц и дорог;</w:t>
            </w:r>
          </w:p>
          <w:p w14:paraId="5A408233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7CFBA8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7341C1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525B39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32673B43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3D5954E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271AFA6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105557A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4AD002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0BEC12B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97C16F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AE4CB4B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657BB6A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0EBD89B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858A113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B2811D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B41714B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8A444A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EB998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96ECE54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3AEE3C04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0813493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7CAE46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DA9776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564313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4D57DA2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3E5941D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013ED07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1D0EB8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26E97D8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68097C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E4B85EE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25DF71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DD2278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3802BC3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71BAD5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BD57962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79E86D4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7A77851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EBF744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61DD5C47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0429F360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586A6CB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5D95CDC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7ECC161F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7997EC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1C631E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B74ED18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FB86F7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198CF1F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2E4E963B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7E6113B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02FB5F5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71647AA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CB417C" w:rsidRPr="00CB417C" w14:paraId="5B3FF6A6" w14:textId="77777777" w:rsidTr="003B617B">
        <w:tc>
          <w:tcPr>
            <w:tcW w:w="396" w:type="dxa"/>
          </w:tcPr>
          <w:p w14:paraId="7A14B5F3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8" w:type="dxa"/>
          </w:tcPr>
          <w:p w14:paraId="07953333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01D9F230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212CD9EE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86:08:0030702:11170               </w:t>
            </w:r>
          </w:p>
          <w:p w14:paraId="50B145AC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86:08:0030702:10249    </w:t>
            </w:r>
          </w:p>
          <w:p w14:paraId="3BCAA988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86:08:0030702:11628    </w:t>
            </w:r>
          </w:p>
          <w:p w14:paraId="68D69C46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86:08:0030702:11942     </w:t>
            </w:r>
          </w:p>
          <w:p w14:paraId="0C36096B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86:08:0030702:11631       </w:t>
            </w:r>
          </w:p>
          <w:p w14:paraId="1013F523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86:08:0030702:11213</w:t>
            </w:r>
          </w:p>
          <w:p w14:paraId="68AFFA15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86:08:0030702:10344</w:t>
            </w:r>
          </w:p>
          <w:p w14:paraId="4219E493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86:08:0030702:10141</w:t>
            </w:r>
          </w:p>
          <w:p w14:paraId="7662B949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28,3663 га </w:t>
            </w:r>
          </w:p>
          <w:p w14:paraId="446B1636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зоны планируемого размещения проектируемых объектов = 22,3732 га</w:t>
            </w:r>
          </w:p>
        </w:tc>
      </w:tr>
      <w:tr w:rsidR="00CB417C" w:rsidRPr="00CB417C" w14:paraId="764FA3A3" w14:textId="77777777" w:rsidTr="003B617B">
        <w:tc>
          <w:tcPr>
            <w:tcW w:w="396" w:type="dxa"/>
          </w:tcPr>
          <w:p w14:paraId="3FE620C3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8" w:type="dxa"/>
          </w:tcPr>
          <w:p w14:paraId="7A83A63D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278D645A" w14:textId="77777777" w:rsidR="00CB417C" w:rsidRPr="00CB417C" w:rsidRDefault="00CB417C" w:rsidP="00CB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земельных участков, установление границ зон планируемого размещения объектов капитального строительства</w:t>
            </w:r>
          </w:p>
        </w:tc>
      </w:tr>
    </w:tbl>
    <w:p w14:paraId="6845A756" w14:textId="77777777" w:rsidR="00CB417C" w:rsidRPr="00CB417C" w:rsidRDefault="00CB417C" w:rsidP="00CB417C">
      <w:pPr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33189A6" w14:textId="77777777" w:rsidR="00CB417C" w:rsidRPr="00CB417C" w:rsidRDefault="00CB417C" w:rsidP="00CB417C">
      <w:pPr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7A855D" w14:textId="77777777" w:rsidR="00CB417C" w:rsidRPr="00CB417C" w:rsidRDefault="00CB417C" w:rsidP="00CB4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7C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  <w:r w:rsidRPr="00CB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2D5B1561" w14:textId="77777777" w:rsidR="00CB417C" w:rsidRPr="00CB417C" w:rsidRDefault="00CB417C" w:rsidP="00CB4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заданию</w:t>
      </w:r>
    </w:p>
    <w:p w14:paraId="1A5006DA" w14:textId="77777777" w:rsidR="00CB417C" w:rsidRPr="00CB417C" w:rsidRDefault="00CB417C" w:rsidP="00CB4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документации</w:t>
      </w:r>
    </w:p>
    <w:p w14:paraId="0B23A028" w14:textId="77777777" w:rsidR="00CB417C" w:rsidRPr="00CB417C" w:rsidRDefault="00CB417C" w:rsidP="00CB4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</w:t>
      </w:r>
    </w:p>
    <w:p w14:paraId="70C3D287" w14:textId="77777777" w:rsidR="00CB417C" w:rsidRPr="00CB417C" w:rsidRDefault="00CB417C" w:rsidP="00CB41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0877F" w14:textId="77777777" w:rsidR="00CB417C" w:rsidRPr="00CB417C" w:rsidRDefault="00CB417C" w:rsidP="00CB417C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Характеристика, технико-экономические и проектные показатели, мощности проектируемых объектов*</w:t>
      </w:r>
    </w:p>
    <w:p w14:paraId="2F0ACFC1" w14:textId="77777777" w:rsidR="00CB417C" w:rsidRPr="00CB417C" w:rsidRDefault="00CB417C" w:rsidP="00CB41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4CD0F6EE" w14:textId="77777777" w:rsidR="00CB417C" w:rsidRPr="00CB417C" w:rsidRDefault="00CB417C" w:rsidP="00CB417C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1.1 – Технико-экономические показатели </w:t>
      </w:r>
      <w:r w:rsidRPr="00CB41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строительстве КНС с водозаборным кустом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612"/>
        <w:gridCol w:w="1431"/>
        <w:gridCol w:w="2224"/>
      </w:tblGrid>
      <w:tr w:rsidR="00CB417C" w:rsidRPr="00CB417C" w14:paraId="421553E7" w14:textId="77777777" w:rsidTr="003B617B">
        <w:trPr>
          <w:trHeight w:val="63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DCF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</w:hyperlink>
          </w:p>
          <w:p w14:paraId="4E52FD67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п/п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42E4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Наименование показателей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02F0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Ед.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изм</w:t>
              </w:r>
              <w:proofErr w:type="spellEnd"/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906B" w14:textId="77777777" w:rsidR="00CB417C" w:rsidRPr="00CB417C" w:rsidRDefault="0083503E" w:rsidP="00CB417C">
            <w:pPr>
              <w:spacing w:after="0" w:line="240" w:lineRule="auto"/>
              <w:ind w:right="-13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Кол-во по проекту</w:t>
              </w:r>
            </w:hyperlink>
          </w:p>
        </w:tc>
      </w:tr>
      <w:tr w:rsidR="00CB417C" w:rsidRPr="00CB417C" w14:paraId="202505CA" w14:textId="77777777" w:rsidTr="003B617B">
        <w:trPr>
          <w:trHeight w:val="302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A8A6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B915" w14:textId="77777777" w:rsidR="00CB417C" w:rsidRPr="00CB417C" w:rsidRDefault="0083503E" w:rsidP="00CB417C">
            <w:pPr>
              <w:tabs>
                <w:tab w:val="left" w:pos="5616"/>
              </w:tabs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Куст водозаборных скважин 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06C4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4027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556A1A9B" w14:textId="77777777" w:rsidTr="003B617B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E642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3D9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Водозаборные скважины </w:t>
              </w:r>
            </w:hyperlink>
          </w:p>
          <w:p w14:paraId="4A503B2B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(с насосами 2УЭЦПК 2000-450)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C9C0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</w:t>
              </w:r>
              <w:proofErr w:type="spellEnd"/>
            </w:hyperlink>
          </w:p>
          <w:p w14:paraId="6A1A7828" w14:textId="77777777" w:rsidR="00CB417C" w:rsidRPr="00CB417C" w:rsidRDefault="00CB417C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7339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</w:p>
          <w:p w14:paraId="1ED11046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1700</w:t>
              </w:r>
            </w:hyperlink>
          </w:p>
        </w:tc>
      </w:tr>
      <w:tr w:rsidR="00CB417C" w:rsidRPr="00CB417C" w14:paraId="4FDCD0B2" w14:textId="77777777" w:rsidTr="003B617B">
        <w:trPr>
          <w:trHeight w:val="28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899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6B8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Количество насосов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F5A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</w:t>
              </w:r>
              <w:proofErr w:type="spellEnd"/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F3AC" w14:textId="77777777" w:rsidR="00CB417C" w:rsidRPr="00CB417C" w:rsidRDefault="0083503E" w:rsidP="00CB417C">
            <w:pPr>
              <w:spacing w:after="0" w:line="240" w:lineRule="auto"/>
              <w:ind w:left="-68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</w:t>
              </w:r>
              <w:proofErr w:type="gram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раб.+</w:t>
              </w:r>
              <w:proofErr w:type="gramEnd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4рез.</w:t>
              </w:r>
            </w:hyperlink>
          </w:p>
        </w:tc>
      </w:tr>
      <w:tr w:rsidR="00CB417C" w:rsidRPr="00CB417C" w14:paraId="6B862319" w14:textId="77777777" w:rsidTr="003B617B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13E1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8910" w14:textId="77777777" w:rsidR="00CB417C" w:rsidRPr="00CB417C" w:rsidRDefault="0083503E" w:rsidP="00CB417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Установленная мощность на напряжении 0,4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</w:t>
              </w:r>
              <w:proofErr w:type="spellEnd"/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FAFD" w14:textId="77777777" w:rsidR="00CB417C" w:rsidRPr="00CB417C" w:rsidRDefault="0083503E" w:rsidP="00CB41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кВт</w:t>
              </w:r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7D06" w14:textId="77777777" w:rsidR="00CB417C" w:rsidRPr="00CB417C" w:rsidRDefault="0083503E" w:rsidP="00CB417C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7013</w:t>
              </w:r>
            </w:hyperlink>
          </w:p>
        </w:tc>
      </w:tr>
      <w:tr w:rsidR="00CB417C" w:rsidRPr="00CB417C" w14:paraId="40D904F8" w14:textId="77777777" w:rsidTr="003B617B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60B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C582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Потребляемая мощность на напряжении 0,4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</w:t>
              </w:r>
              <w:proofErr w:type="spellEnd"/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108D" w14:textId="77777777" w:rsidR="00CB417C" w:rsidRPr="00CB417C" w:rsidRDefault="0083503E" w:rsidP="00CB417C">
            <w:pPr>
              <w:tabs>
                <w:tab w:val="left" w:pos="1236"/>
              </w:tabs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кВт</w:t>
              </w:r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C2AB" w14:textId="77777777" w:rsidR="00CB417C" w:rsidRPr="00CB417C" w:rsidRDefault="0083503E" w:rsidP="00CB41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3204</w:t>
              </w:r>
            </w:hyperlink>
          </w:p>
        </w:tc>
      </w:tr>
      <w:tr w:rsidR="00CB417C" w:rsidRPr="00CB417C" w14:paraId="316F1E55" w14:textId="77777777" w:rsidTr="003B617B">
        <w:trPr>
          <w:trHeight w:val="332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78AE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9C3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Годовое потребление электроэнергии 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D6F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proofErr w:type="spellStart"/>
              <w:proofErr w:type="gram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тыс.квт</w:t>
              </w:r>
              <w:proofErr w:type="gramEnd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.ч</w:t>
              </w:r>
              <w:proofErr w:type="spellEnd"/>
            </w:hyperlink>
          </w:p>
          <w:p w14:paraId="45FA6D4C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CB83" w14:textId="77777777" w:rsidR="00CB417C" w:rsidRPr="00CB417C" w:rsidRDefault="0083503E" w:rsidP="00CB41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25276</w:t>
              </w:r>
            </w:hyperlink>
          </w:p>
        </w:tc>
      </w:tr>
      <w:tr w:rsidR="00CB417C" w:rsidRPr="00CB417C" w14:paraId="6738B2CB" w14:textId="77777777" w:rsidTr="003B617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7022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863D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КНС-1 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3B6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934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18E26A51" w14:textId="77777777" w:rsidTr="003B617B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0CF6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  <w:p w14:paraId="1F6DEC78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8CC9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Станция блочная кустовая БКНС 7х240-1900</w:t>
              </w:r>
            </w:hyperlink>
          </w:p>
          <w:p w14:paraId="70C6E903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(с насосами ЦНС 240-1900)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0ACF" w14:textId="77777777" w:rsidR="00CB417C" w:rsidRPr="00CB417C" w:rsidRDefault="00CB417C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5E46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1169</w:t>
              </w:r>
            </w:hyperlink>
          </w:p>
        </w:tc>
      </w:tr>
      <w:tr w:rsidR="00CB417C" w:rsidRPr="00CB417C" w14:paraId="57DE7AB4" w14:textId="77777777" w:rsidTr="003B617B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527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32B6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Количество насосов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52A5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</w:t>
              </w:r>
              <w:proofErr w:type="spellEnd"/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7EAC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5 </w:t>
              </w:r>
              <w:proofErr w:type="gram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раб.+</w:t>
              </w:r>
              <w:proofErr w:type="gramEnd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 рез.</w:t>
              </w:r>
            </w:hyperlink>
          </w:p>
        </w:tc>
      </w:tr>
      <w:tr w:rsidR="00CB417C" w:rsidRPr="00CB417C" w14:paraId="5AD1D483" w14:textId="77777777" w:rsidTr="003B617B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2CA7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AD4E" w14:textId="77777777" w:rsidR="00CB417C" w:rsidRPr="00CB417C" w:rsidRDefault="0083503E" w:rsidP="00CB41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Установленная мощность:</w:t>
              </w:r>
            </w:hyperlink>
          </w:p>
          <w:p w14:paraId="08F44A61" w14:textId="77777777" w:rsidR="00CB417C" w:rsidRPr="00CB417C" w:rsidRDefault="0083503E" w:rsidP="00CB41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 на напряжении 6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</w:t>
              </w:r>
              <w:proofErr w:type="spellEnd"/>
            </w:hyperlink>
          </w:p>
          <w:p w14:paraId="1ED611D4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 на напряжении 0,4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</w:t>
              </w:r>
              <w:proofErr w:type="spellEnd"/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BA66" w14:textId="77777777" w:rsidR="00CB417C" w:rsidRPr="00CB417C" w:rsidRDefault="0083503E" w:rsidP="00CB41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кВт</w:t>
              </w:r>
            </w:hyperlink>
          </w:p>
          <w:p w14:paraId="06D9A05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кВт</w:t>
              </w:r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EA4C" w14:textId="77777777" w:rsidR="00CB417C" w:rsidRPr="00CB417C" w:rsidRDefault="0083503E" w:rsidP="00CB417C">
            <w:pPr>
              <w:spacing w:after="0" w:line="240" w:lineRule="auto"/>
              <w:ind w:left="-68" w:right="-54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14000</w:t>
              </w:r>
            </w:hyperlink>
          </w:p>
          <w:p w14:paraId="59CE4FA2" w14:textId="77777777" w:rsidR="00CB417C" w:rsidRPr="00CB417C" w:rsidRDefault="0083503E" w:rsidP="00CB417C">
            <w:pPr>
              <w:spacing w:after="0" w:line="240" w:lineRule="auto"/>
              <w:ind w:left="-68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2117.3</w:t>
              </w:r>
            </w:hyperlink>
          </w:p>
        </w:tc>
      </w:tr>
      <w:tr w:rsidR="00CB417C" w:rsidRPr="00CB417C" w14:paraId="56DF15D9" w14:textId="77777777" w:rsidTr="003B617B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9D8D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FCA5" w14:textId="77777777" w:rsidR="00CB417C" w:rsidRPr="00CB417C" w:rsidRDefault="0083503E" w:rsidP="00CB41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Потребляемая мощность:</w:t>
              </w:r>
            </w:hyperlink>
          </w:p>
          <w:p w14:paraId="74D31849" w14:textId="77777777" w:rsidR="00CB417C" w:rsidRPr="00CB417C" w:rsidRDefault="0083503E" w:rsidP="00CB41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 на напряжении 6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</w:t>
              </w:r>
              <w:proofErr w:type="spellEnd"/>
            </w:hyperlink>
          </w:p>
          <w:p w14:paraId="61579A42" w14:textId="77777777" w:rsidR="00CB417C" w:rsidRPr="00CB417C" w:rsidRDefault="0083503E" w:rsidP="00CB417C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 на напряжении 0,4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</w:t>
              </w:r>
              <w:proofErr w:type="spellEnd"/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CBFC" w14:textId="77777777" w:rsidR="00CB417C" w:rsidRPr="00CB417C" w:rsidRDefault="0083503E" w:rsidP="00CB41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кВт</w:t>
              </w:r>
            </w:hyperlink>
          </w:p>
          <w:p w14:paraId="572F85F8" w14:textId="77777777" w:rsidR="00CB417C" w:rsidRPr="00CB417C" w:rsidRDefault="0083503E" w:rsidP="00CB41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кВт</w:t>
              </w:r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6C02" w14:textId="77777777" w:rsidR="00CB417C" w:rsidRPr="00CB417C" w:rsidRDefault="0083503E" w:rsidP="00CB417C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8500</w:t>
              </w:r>
            </w:hyperlink>
          </w:p>
          <w:p w14:paraId="30C37EAA" w14:textId="77777777" w:rsidR="00CB417C" w:rsidRPr="00CB417C" w:rsidRDefault="0083503E" w:rsidP="00CB417C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1423.7</w:t>
              </w:r>
            </w:hyperlink>
          </w:p>
        </w:tc>
      </w:tr>
      <w:tr w:rsidR="00CB417C" w:rsidRPr="00CB417C" w14:paraId="45398FB3" w14:textId="77777777" w:rsidTr="003B617B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1AB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EC78" w14:textId="77777777" w:rsidR="00CB417C" w:rsidRPr="00CB417C" w:rsidRDefault="0083503E" w:rsidP="00CB41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Годовое потребление электроэнергии:</w:t>
              </w:r>
            </w:hyperlink>
          </w:p>
          <w:p w14:paraId="74BB9972" w14:textId="77777777" w:rsidR="00CB417C" w:rsidRPr="00CB417C" w:rsidRDefault="0083503E" w:rsidP="00CB41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 на напряжении 6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</w:t>
              </w:r>
              <w:proofErr w:type="spellEnd"/>
            </w:hyperlink>
          </w:p>
          <w:p w14:paraId="5BFAB328" w14:textId="77777777" w:rsidR="00CB417C" w:rsidRPr="00CB417C" w:rsidRDefault="00CB417C" w:rsidP="00CB417C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напряжении 0,4 </w:t>
            </w:r>
            <w:proofErr w:type="spellStart"/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F267" w14:textId="77777777" w:rsidR="00CB417C" w:rsidRPr="00CB417C" w:rsidRDefault="0083503E" w:rsidP="00CB41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  <w:p w14:paraId="1ADB3056" w14:textId="77777777" w:rsidR="00CB417C" w:rsidRPr="00CB417C" w:rsidRDefault="0083503E" w:rsidP="00CB41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тыс. квт. ч</w:t>
              </w:r>
            </w:hyperlink>
          </w:p>
          <w:p w14:paraId="65DA21B1" w14:textId="77777777" w:rsidR="00CB417C" w:rsidRPr="00CB417C" w:rsidRDefault="0083503E" w:rsidP="00CB41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тыс. квт. ч</w:t>
              </w:r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3F4" w14:textId="77777777" w:rsidR="00CB417C" w:rsidRPr="00CB417C" w:rsidRDefault="0083503E" w:rsidP="00CB417C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  <w:p w14:paraId="734693FA" w14:textId="77777777" w:rsidR="00CB417C" w:rsidRPr="00CB417C" w:rsidRDefault="0083503E" w:rsidP="00CB417C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68000</w:t>
              </w:r>
            </w:hyperlink>
          </w:p>
          <w:p w14:paraId="75A7E643" w14:textId="77777777" w:rsidR="00CB417C" w:rsidRPr="00CB417C" w:rsidRDefault="0083503E" w:rsidP="00CB417C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10779</w:t>
              </w:r>
            </w:hyperlink>
          </w:p>
        </w:tc>
      </w:tr>
      <w:tr w:rsidR="00CB417C" w:rsidRPr="00CB417C" w14:paraId="4B708E80" w14:textId="77777777" w:rsidTr="003B617B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AD81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01C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Численность обслуживающего персонала, </w:t>
              </w:r>
            </w:hyperlink>
          </w:p>
          <w:p w14:paraId="57244047" w14:textId="77777777" w:rsidR="00CB417C" w:rsidRPr="00CB417C" w:rsidRDefault="0083503E" w:rsidP="00CB41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всего в сутки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CFD7" w14:textId="77777777" w:rsidR="00CB417C" w:rsidRPr="00CB417C" w:rsidRDefault="0083503E" w:rsidP="00CB41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чел.</w:t>
              </w:r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4218" w14:textId="77777777" w:rsidR="00CB417C" w:rsidRPr="00CB417C" w:rsidRDefault="0083503E" w:rsidP="00CB417C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CB417C" w:rsidRPr="00CB417C" w14:paraId="5F689710" w14:textId="77777777" w:rsidTr="003B617B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A10A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BC9E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Годовой расход реагента:</w:t>
              </w:r>
            </w:hyperlink>
          </w:p>
          <w:p w14:paraId="2815FE40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ингибитор коррозии-бактерицид «СНПХ-1004Р»</w:t>
              </w:r>
            </w:hyperlink>
          </w:p>
          <w:p w14:paraId="6EC792AC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ТУ2458-011-12966038-2001 </w:t>
              </w:r>
            </w:hyperlink>
          </w:p>
          <w:p w14:paraId="7952BDE0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ингибитор коррозии «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Кормастер</w:t>
              </w:r>
              <w:proofErr w:type="spellEnd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11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  <w:p w14:paraId="40328495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</w:t>
              </w:r>
            </w:hyperlink>
          </w:p>
          <w:p w14:paraId="6D150C16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E87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  <w:p w14:paraId="7D3788AA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197,02</w:t>
              </w:r>
            </w:hyperlink>
          </w:p>
          <w:p w14:paraId="5682E9FA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  <w:p w14:paraId="7756FE59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14,40</w:t>
              </w:r>
            </w:hyperlink>
          </w:p>
        </w:tc>
      </w:tr>
      <w:tr w:rsidR="00CB417C" w:rsidRPr="00CB417C" w14:paraId="1A62F647" w14:textId="77777777" w:rsidTr="003B617B">
        <w:trPr>
          <w:trHeight w:val="358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2F0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2729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ПС 35/6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кВ</w:t>
              </w:r>
              <w:proofErr w:type="spellEnd"/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КНС-1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Соровского</w:t>
              </w:r>
              <w:proofErr w:type="spellEnd"/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месторождения, 2х16 МВА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4741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</w:t>
              </w:r>
              <w:proofErr w:type="spellEnd"/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7016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</w:tbl>
    <w:p w14:paraId="618EC60D" w14:textId="77777777" w:rsidR="00CB417C" w:rsidRPr="00CB417C" w:rsidRDefault="00CB417C" w:rsidP="00CB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50CCC5" w14:textId="77777777" w:rsidR="00CB417C" w:rsidRPr="00CB417C" w:rsidRDefault="00CB417C" w:rsidP="00CB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B417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Таблица </w:t>
      </w:r>
      <w:r w:rsidRPr="00CB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Pr="00CB417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– Технико-экономические показатели при строительстве линейной части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979"/>
        <w:gridCol w:w="4508"/>
        <w:gridCol w:w="990"/>
        <w:gridCol w:w="1860"/>
      </w:tblGrid>
      <w:tr w:rsidR="00CB417C" w:rsidRPr="00CB417C" w14:paraId="41CCA5D7" w14:textId="77777777" w:rsidTr="003B617B">
        <w:trPr>
          <w:trHeight w:val="5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788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</w:hyperlink>
          </w:p>
          <w:p w14:paraId="4239DB5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п/п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81AF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Наименование показателей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FCE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Ед.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изм</w:t>
              </w:r>
              <w:proofErr w:type="spellEnd"/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EE96" w14:textId="77777777" w:rsidR="00CB417C" w:rsidRPr="00CB417C" w:rsidRDefault="0083503E" w:rsidP="00CB41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Кол-во по проекту</w:t>
              </w:r>
            </w:hyperlink>
          </w:p>
        </w:tc>
      </w:tr>
      <w:tr w:rsidR="00CB417C" w:rsidRPr="00CB417C" w14:paraId="290806C9" w14:textId="77777777" w:rsidTr="003B617B">
        <w:trPr>
          <w:trHeight w:val="15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0F88" w14:textId="77777777" w:rsidR="00CB417C" w:rsidRPr="00CB417C" w:rsidRDefault="00CB417C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14:paraId="0777C554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D0BB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Высоконапорный водовод. КНС-1 – </w:t>
            </w:r>
            <w:proofErr w:type="spellStart"/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т.вр</w:t>
            </w:r>
            <w:proofErr w:type="spellEnd"/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(две нитки)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5A9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949" w14:textId="77777777" w:rsidR="00CB417C" w:rsidRPr="00CB417C" w:rsidRDefault="0083503E" w:rsidP="00CB417C">
            <w:pPr>
              <w:spacing w:after="0" w:line="240" w:lineRule="auto"/>
              <w:ind w:left="-68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3A6AD3F1" w14:textId="77777777" w:rsidTr="003B617B">
        <w:trPr>
          <w:trHeight w:val="1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0883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6BF8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Диаметр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F5E3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мм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FBC7" w14:textId="77777777" w:rsidR="00CB417C" w:rsidRPr="00CB417C" w:rsidRDefault="0083503E" w:rsidP="00CB417C">
            <w:pPr>
              <w:spacing w:after="0" w:line="240" w:lineRule="auto"/>
              <w:ind w:left="-68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 xml:space="preserve">325х24 </w:t>
              </w:r>
            </w:hyperlink>
          </w:p>
        </w:tc>
      </w:tr>
      <w:tr w:rsidR="00CB417C" w:rsidRPr="00CB417C" w14:paraId="57F8B489" w14:textId="77777777" w:rsidTr="003B617B">
        <w:trPr>
          <w:trHeight w:val="13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8571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FF10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Производительность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FFCC" w14:textId="77777777" w:rsidR="00CB417C" w:rsidRPr="00CB417C" w:rsidRDefault="00CB417C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2007" w14:textId="77777777" w:rsidR="00CB417C" w:rsidRPr="00CB417C" w:rsidRDefault="0083503E" w:rsidP="00CB417C">
            <w:pPr>
              <w:spacing w:after="0" w:line="240" w:lineRule="auto"/>
              <w:ind w:left="-68" w:right="-5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2х390</w:t>
              </w:r>
            </w:hyperlink>
          </w:p>
        </w:tc>
      </w:tr>
      <w:tr w:rsidR="00CB417C" w:rsidRPr="00CB417C" w14:paraId="22FAFF67" w14:textId="77777777" w:rsidTr="003B617B">
        <w:trPr>
          <w:trHeight w:val="13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DFAE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1656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 xml:space="preserve">Протяженность 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D275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км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BDF4" w14:textId="77777777" w:rsidR="00CB417C" w:rsidRPr="00CB417C" w:rsidRDefault="00CB417C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0,499; 0,500</w:t>
            </w:r>
          </w:p>
        </w:tc>
      </w:tr>
      <w:tr w:rsidR="00CB417C" w:rsidRPr="00CB417C" w14:paraId="4FA746F3" w14:textId="77777777" w:rsidTr="003B617B">
        <w:trPr>
          <w:trHeight w:val="13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CA0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CCC1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Категория по ВНТП 3-85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EAA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0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3C39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II</w:t>
              </w:r>
            </w:hyperlink>
          </w:p>
        </w:tc>
      </w:tr>
      <w:tr w:rsidR="00CB417C" w:rsidRPr="00CB417C" w14:paraId="0AA48A62" w14:textId="77777777" w:rsidTr="003B617B">
        <w:trPr>
          <w:trHeight w:val="12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B603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73D9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Глубина заложения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0EB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70BB" w14:textId="77777777" w:rsidR="00CB417C" w:rsidRPr="00CB417C" w:rsidRDefault="0083503E" w:rsidP="00CB417C">
            <w:pPr>
              <w:spacing w:after="0" w:line="240" w:lineRule="auto"/>
              <w:ind w:right="-130" w:hanging="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1,8 до низа трубы</w:t>
              </w:r>
            </w:hyperlink>
          </w:p>
        </w:tc>
      </w:tr>
      <w:tr w:rsidR="00CB417C" w:rsidRPr="00CB417C" w14:paraId="331BA61F" w14:textId="77777777" w:rsidTr="003B617B">
        <w:trPr>
          <w:trHeight w:val="11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79E9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D53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Рабочее давление в трубопроводе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2BDD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МПа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C6C8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22,5</w:t>
              </w:r>
            </w:hyperlink>
          </w:p>
        </w:tc>
      </w:tr>
      <w:tr w:rsidR="00CB417C" w:rsidRPr="00CB417C" w14:paraId="18206F84" w14:textId="77777777" w:rsidTr="003B617B">
        <w:trPr>
          <w:trHeight w:val="1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0C75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1.2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DA13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Высоконапорный водовод. КНС-1 – </w:t>
              </w:r>
              <w:proofErr w:type="spellStart"/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т.вр</w:t>
              </w:r>
              <w:proofErr w:type="spellEnd"/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 (третья нитка)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EB6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D7F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588E49A2" w14:textId="77777777" w:rsidTr="003B617B">
        <w:trPr>
          <w:trHeight w:val="1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CE4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3E3" w14:textId="77777777" w:rsidR="00CB417C" w:rsidRPr="00CB417C" w:rsidRDefault="00CB417C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Диаметр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0376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мм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36B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325х24</w:t>
              </w:r>
            </w:hyperlink>
          </w:p>
        </w:tc>
      </w:tr>
      <w:tr w:rsidR="00CB417C" w:rsidRPr="00CB417C" w14:paraId="5E859797" w14:textId="77777777" w:rsidTr="003B617B">
        <w:trPr>
          <w:trHeight w:val="1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BBCEB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0E3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Производительность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BF5" w14:textId="77777777" w:rsidR="00CB417C" w:rsidRPr="00CB417C" w:rsidRDefault="00CB417C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CB4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EEA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390</w:t>
              </w:r>
            </w:hyperlink>
          </w:p>
        </w:tc>
      </w:tr>
      <w:tr w:rsidR="00CB417C" w:rsidRPr="00CB417C" w14:paraId="6E757666" w14:textId="77777777" w:rsidTr="003B617B">
        <w:trPr>
          <w:trHeight w:val="1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6940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D9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 xml:space="preserve">Протяженность 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518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км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D00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0,507</w:t>
              </w:r>
            </w:hyperlink>
          </w:p>
        </w:tc>
      </w:tr>
      <w:tr w:rsidR="00CB417C" w:rsidRPr="00CB417C" w14:paraId="7F0E9793" w14:textId="77777777" w:rsidTr="003B617B">
        <w:trPr>
          <w:trHeight w:val="1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C193F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8D6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Категория по ВНТП 3-85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025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0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9F9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II</w:t>
              </w:r>
            </w:hyperlink>
          </w:p>
        </w:tc>
      </w:tr>
      <w:tr w:rsidR="00CB417C" w:rsidRPr="00CB417C" w14:paraId="1CF70D19" w14:textId="77777777" w:rsidTr="003B617B">
        <w:trPr>
          <w:trHeight w:val="1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9E599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0E2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Глубина заложения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325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280" w14:textId="77777777" w:rsidR="00CB417C" w:rsidRPr="00CB417C" w:rsidRDefault="0083503E" w:rsidP="00CB417C">
            <w:pPr>
              <w:spacing w:after="0" w:line="240" w:lineRule="auto"/>
              <w:ind w:right="-130" w:hanging="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1,8 до низа трубы</w:t>
              </w:r>
            </w:hyperlink>
          </w:p>
        </w:tc>
      </w:tr>
      <w:tr w:rsidR="00CB417C" w:rsidRPr="00CB417C" w14:paraId="61BB8818" w14:textId="77777777" w:rsidTr="003B617B">
        <w:trPr>
          <w:trHeight w:val="115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2E54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9D6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Рабочее давление в трубопроводе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11B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МПа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4E4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22,5</w:t>
              </w:r>
            </w:hyperlink>
          </w:p>
        </w:tc>
      </w:tr>
      <w:tr w:rsidR="00CB417C" w:rsidRPr="00CB417C" w14:paraId="7D8CE2DE" w14:textId="77777777" w:rsidTr="003B617B">
        <w:trPr>
          <w:trHeight w:val="5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F7ED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3EEE" w14:textId="77777777" w:rsidR="00CB417C" w:rsidRPr="00CB417C" w:rsidRDefault="00CB417C" w:rsidP="00CB417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 35 </w:t>
            </w:r>
            <w:proofErr w:type="spellStart"/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proofErr w:type="spellEnd"/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ПС 35/6 </w:t>
            </w:r>
            <w:proofErr w:type="spellStart"/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proofErr w:type="spellEnd"/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КНС-1 </w:t>
            </w:r>
            <w:proofErr w:type="spellStart"/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Соровского</w:t>
            </w:r>
            <w:proofErr w:type="spellEnd"/>
            <w:r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месторождения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DF71" w14:textId="77777777" w:rsidR="00CB417C" w:rsidRPr="00CB417C" w:rsidRDefault="0083503E" w:rsidP="00CB41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C79F" w14:textId="77777777" w:rsidR="00CB417C" w:rsidRPr="00CB417C" w:rsidRDefault="00CB417C" w:rsidP="00CB41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1,972</w:t>
            </w:r>
          </w:p>
        </w:tc>
      </w:tr>
      <w:tr w:rsidR="00CB417C" w:rsidRPr="00CB417C" w14:paraId="2E4368B5" w14:textId="77777777" w:rsidTr="003B617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6320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7B80" w14:textId="77777777" w:rsidR="00CB417C" w:rsidRPr="00CB417C" w:rsidRDefault="0083503E" w:rsidP="00CB417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Протяженность подъездов, всего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8BCE" w14:textId="77777777" w:rsidR="00CB417C" w:rsidRPr="00CB417C" w:rsidRDefault="0083503E" w:rsidP="00CB417C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км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416B" w14:textId="77777777" w:rsidR="00CB417C" w:rsidRPr="00CB417C" w:rsidRDefault="0083503E" w:rsidP="00CB417C">
            <w:pPr>
              <w:keepNext/>
              <w:spacing w:after="0" w:line="240" w:lineRule="auto"/>
              <w:ind w:left="-68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1,18008</w:t>
              </w:r>
            </w:hyperlink>
          </w:p>
        </w:tc>
      </w:tr>
      <w:tr w:rsidR="00CB417C" w:rsidRPr="00CB417C" w14:paraId="56729215" w14:textId="77777777" w:rsidTr="003B617B">
        <w:trPr>
          <w:trHeight w:val="25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C27D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</w:t>
              </w:r>
            </w:hyperlink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3457" w14:textId="77777777" w:rsidR="00CB417C" w:rsidRPr="00CB417C" w:rsidRDefault="00CB417C" w:rsidP="00CB417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Подъезд к ПС 35/6 </w:t>
            </w:r>
            <w:proofErr w:type="spellStart"/>
            <w:r w:rsidRPr="00CB417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кВ</w:t>
            </w:r>
            <w:proofErr w:type="spellEnd"/>
            <w:r w:rsidRPr="00CB417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КНС-1 </w:t>
            </w:r>
            <w:proofErr w:type="spellStart"/>
            <w:r w:rsidRPr="00CB417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Соровского</w:t>
            </w:r>
            <w:proofErr w:type="spellEnd"/>
            <w:r w:rsidRPr="00CB417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месторождения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BC0E" w14:textId="77777777" w:rsidR="00CB417C" w:rsidRPr="00CB417C" w:rsidRDefault="0083503E" w:rsidP="00CB417C">
            <w:pPr>
              <w:keepNext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категория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45BD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-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7000" w14:textId="77777777" w:rsidR="00CB417C" w:rsidRPr="00CB417C" w:rsidRDefault="00CB417C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IV-</w:t>
            </w:r>
            <w:r w:rsidRPr="00CB41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</w:t>
            </w:r>
          </w:p>
        </w:tc>
      </w:tr>
      <w:tr w:rsidR="00CB417C" w:rsidRPr="00CB417C" w14:paraId="009EBF3C" w14:textId="77777777" w:rsidTr="003B617B">
        <w:trPr>
          <w:trHeight w:val="21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08E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01A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5B1B" w14:textId="77777777" w:rsidR="00CB417C" w:rsidRPr="00CB417C" w:rsidRDefault="0083503E" w:rsidP="00CB417C">
            <w:pPr>
              <w:keepNext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протяженность, км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E2D0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км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34C1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0,61995</w:t>
              </w:r>
            </w:hyperlink>
          </w:p>
        </w:tc>
      </w:tr>
      <w:tr w:rsidR="00CB417C" w:rsidRPr="00CB417C" w14:paraId="64CCFC09" w14:textId="77777777" w:rsidTr="003B617B">
        <w:trPr>
          <w:trHeight w:val="42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229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9A66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326A" w14:textId="77777777" w:rsidR="00CB417C" w:rsidRPr="00CB417C" w:rsidRDefault="0083503E" w:rsidP="00CB417C">
            <w:pPr>
              <w:keepNext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наибольший продольный уклон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F3E8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‰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FE99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30</w:t>
              </w:r>
            </w:hyperlink>
          </w:p>
        </w:tc>
      </w:tr>
      <w:tr w:rsidR="00CB417C" w:rsidRPr="00CB417C" w14:paraId="1D0EF41C" w14:textId="77777777" w:rsidTr="003B617B">
        <w:trPr>
          <w:trHeight w:val="28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D7E9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DC0A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2FAB" w14:textId="77777777" w:rsidR="00CB417C" w:rsidRPr="00CB417C" w:rsidRDefault="0083503E" w:rsidP="00CB417C">
            <w:pPr>
              <w:keepNext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расстояния видимости: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A43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FB2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7B312AB8" w14:textId="77777777" w:rsidTr="003B617B">
        <w:trPr>
          <w:trHeight w:val="2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A4D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E80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5485" w14:textId="77777777" w:rsidR="00CB417C" w:rsidRPr="00CB417C" w:rsidRDefault="0083503E" w:rsidP="00CB417C">
            <w:pPr>
              <w:keepNext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встречного автомобиля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5573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DC2B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300</w:t>
              </w:r>
            </w:hyperlink>
          </w:p>
        </w:tc>
      </w:tr>
      <w:tr w:rsidR="00CB417C" w:rsidRPr="00CB417C" w14:paraId="4D37B883" w14:textId="77777777" w:rsidTr="003B617B">
        <w:trPr>
          <w:trHeight w:val="27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D187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E51C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3E6F" w14:textId="77777777" w:rsidR="00CB417C" w:rsidRPr="00CB417C" w:rsidRDefault="0083503E" w:rsidP="00CB417C">
            <w:pPr>
              <w:keepNext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поверхности дороги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0B4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8727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150</w:t>
              </w:r>
            </w:hyperlink>
          </w:p>
        </w:tc>
      </w:tr>
      <w:tr w:rsidR="00CB417C" w:rsidRPr="00CB417C" w14:paraId="744F6460" w14:textId="77777777" w:rsidTr="003B617B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4F2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9C01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B08B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наименьший радиус вертикальных кривых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D10F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35C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384A7503" w14:textId="77777777" w:rsidTr="003B617B">
        <w:trPr>
          <w:trHeight w:val="24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9C8E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9CC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8227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выпуклых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F11B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519A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5000</w:t>
              </w:r>
            </w:hyperlink>
          </w:p>
        </w:tc>
      </w:tr>
      <w:tr w:rsidR="00CB417C" w:rsidRPr="00CB417C" w14:paraId="31A4EBF0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B56E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FF6C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B07E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вогнутых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BEF2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1657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2000</w:t>
              </w:r>
            </w:hyperlink>
          </w:p>
        </w:tc>
      </w:tr>
      <w:tr w:rsidR="00CB417C" w:rsidRPr="00CB417C" w14:paraId="43ACC201" w14:textId="77777777" w:rsidTr="003B617B">
        <w:trPr>
          <w:trHeight w:val="2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11FC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3.2</w:t>
              </w:r>
            </w:hyperlink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A213" w14:textId="77777777" w:rsidR="00CB417C" w:rsidRPr="00CB417C" w:rsidRDefault="00CB417C" w:rsidP="00CB417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Подъезд к кусту водозаборных скважин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8F38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категория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026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-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FA72" w14:textId="77777777" w:rsidR="00CB417C" w:rsidRPr="00CB417C" w:rsidRDefault="00CB417C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IV-</w:t>
            </w:r>
            <w:r w:rsidRPr="00CB41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</w:t>
            </w:r>
          </w:p>
        </w:tc>
      </w:tr>
      <w:tr w:rsidR="00CB417C" w:rsidRPr="00CB417C" w14:paraId="264B3924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AFE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68D1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BE6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протяженность, км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A575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км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373F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0,36962</w:t>
              </w:r>
            </w:hyperlink>
          </w:p>
        </w:tc>
      </w:tr>
      <w:tr w:rsidR="00CB417C" w:rsidRPr="00CB417C" w14:paraId="3DD7DD76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D7F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204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462A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наибольший продольный уклон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BB8F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‰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31EB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30</w:t>
              </w:r>
            </w:hyperlink>
          </w:p>
        </w:tc>
      </w:tr>
      <w:tr w:rsidR="00CB417C" w:rsidRPr="00CB417C" w14:paraId="45B219F9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D096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C05D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A0A1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расстояния видимости: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0918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B7F0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417FBDC1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509A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1A6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E84A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встречного автомобиля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36ED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E5FB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300</w:t>
              </w:r>
            </w:hyperlink>
          </w:p>
        </w:tc>
      </w:tr>
      <w:tr w:rsidR="00CB417C" w:rsidRPr="00CB417C" w14:paraId="4A6EFDA0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5A5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DBE0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0E85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поверхности дороги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DE9C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B56C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150</w:t>
              </w:r>
            </w:hyperlink>
          </w:p>
        </w:tc>
      </w:tr>
      <w:tr w:rsidR="00CB417C" w:rsidRPr="00CB417C" w14:paraId="24DDE147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3AD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B171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FB5E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наименьший радиус вертикальных кривых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B48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A398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5BCCA4B5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1936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243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B4D5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выпуклых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3655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2462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5000</w:t>
              </w:r>
            </w:hyperlink>
          </w:p>
        </w:tc>
      </w:tr>
      <w:tr w:rsidR="00CB417C" w:rsidRPr="00CB417C" w14:paraId="4B927127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9D2D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B6FD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FA7A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вогнутых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9D1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EC6A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2000</w:t>
              </w:r>
            </w:hyperlink>
          </w:p>
        </w:tc>
      </w:tr>
      <w:tr w:rsidR="00CB417C" w:rsidRPr="00CB417C" w14:paraId="595E0A1C" w14:textId="77777777" w:rsidTr="003B617B">
        <w:trPr>
          <w:trHeight w:val="2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CC6B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3.3</w:t>
              </w:r>
            </w:hyperlink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0A3F" w14:textId="77777777" w:rsidR="00CB417C" w:rsidRPr="00CB417C" w:rsidRDefault="0083503E" w:rsidP="00CB417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Подъезд </w:t>
              </w:r>
              <w:proofErr w:type="gramStart"/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  КНС</w:t>
              </w:r>
              <w:proofErr w:type="gramEnd"/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-1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09DF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категория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9AEF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-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A462" w14:textId="77777777" w:rsidR="00CB417C" w:rsidRPr="00CB417C" w:rsidRDefault="00CB417C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B417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IV-</w:t>
            </w:r>
            <w:r w:rsidRPr="00CB41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</w:t>
            </w:r>
          </w:p>
        </w:tc>
      </w:tr>
      <w:tr w:rsidR="00CB417C" w:rsidRPr="00CB417C" w14:paraId="2ABB106F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AB18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5FCF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427E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протяженность, км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C1C0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км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C4C1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0,19051</w:t>
              </w:r>
            </w:hyperlink>
          </w:p>
        </w:tc>
      </w:tr>
      <w:tr w:rsidR="00CB417C" w:rsidRPr="00CB417C" w14:paraId="13A72252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3096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E885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2415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наибольший продольный уклон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3DC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‰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B32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30</w:t>
              </w:r>
            </w:hyperlink>
          </w:p>
        </w:tc>
      </w:tr>
      <w:tr w:rsidR="00CB417C" w:rsidRPr="00CB417C" w14:paraId="4363F47B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5FA9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8EE4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9906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расстояния видимости: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26A3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28A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7B90CFB6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DF2F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F95F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8F8C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встречного автомобиля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C620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926A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300</w:t>
              </w:r>
            </w:hyperlink>
          </w:p>
        </w:tc>
      </w:tr>
      <w:tr w:rsidR="00CB417C" w:rsidRPr="00CB417C" w14:paraId="796AB1D0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65D6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B229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ACA2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поверхности дороги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7F3F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56CC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150</w:t>
              </w:r>
            </w:hyperlink>
          </w:p>
        </w:tc>
      </w:tr>
      <w:tr w:rsidR="00CB417C" w:rsidRPr="00CB417C" w14:paraId="22B5B891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7360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D243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2A82" w14:textId="77777777" w:rsidR="00CB417C" w:rsidRPr="00CB417C" w:rsidRDefault="0083503E" w:rsidP="00CB417C">
            <w:pPr>
              <w:keepNext/>
              <w:spacing w:after="0" w:line="192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наименьший радиус вертикальных кривых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92B8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805A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</w:tr>
      <w:tr w:rsidR="00CB417C" w:rsidRPr="00CB417C" w14:paraId="1EA50DD8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B2C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AF2D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232C" w14:textId="77777777" w:rsidR="00CB417C" w:rsidRPr="00CB417C" w:rsidRDefault="0083503E" w:rsidP="00CB417C">
            <w:pPr>
              <w:keepNext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выпуклых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0FF3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A344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5000</w:t>
              </w:r>
            </w:hyperlink>
          </w:p>
        </w:tc>
      </w:tr>
      <w:tr w:rsidR="00CB417C" w:rsidRPr="00CB417C" w14:paraId="02807440" w14:textId="77777777" w:rsidTr="003B617B">
        <w:trPr>
          <w:trHeight w:val="2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DC67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3974" w14:textId="77777777" w:rsidR="00CB417C" w:rsidRPr="00CB417C" w:rsidRDefault="0083503E" w:rsidP="00CB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EF68" w14:textId="77777777" w:rsidR="00CB417C" w:rsidRPr="00CB417C" w:rsidRDefault="0083503E" w:rsidP="00CB417C">
            <w:pPr>
              <w:keepNext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вогнутых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4192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val="en-US" w:eastAsia="ru-RU"/>
                </w:rPr>
                <w:t>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613E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2000</w:t>
              </w:r>
            </w:hyperlink>
          </w:p>
        </w:tc>
      </w:tr>
      <w:tr w:rsidR="00CB417C" w:rsidRPr="00CB417C" w14:paraId="43073CF6" w14:textId="77777777" w:rsidTr="003B617B">
        <w:trPr>
          <w:trHeight w:val="1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5DDF" w14:textId="77777777" w:rsidR="00CB417C" w:rsidRPr="00CB417C" w:rsidRDefault="0083503E" w:rsidP="00CB417C">
            <w:pPr>
              <w:tabs>
                <w:tab w:val="left" w:pos="552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5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E458" w14:textId="77777777" w:rsidR="00CB417C" w:rsidRPr="00CB417C" w:rsidRDefault="0083503E" w:rsidP="00CB417C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Волоконно-оптическая линия связи</w:t>
              </w:r>
            </w:hyperlink>
            <w:r w:rsidR="00CB417C" w:rsidRPr="00CB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(ВОЛС)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D485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км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AFE8" w14:textId="77777777" w:rsidR="00CB417C" w:rsidRPr="00CB417C" w:rsidRDefault="0083503E" w:rsidP="00CB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1619" w:tooltip="Перейти к указанному разделу">
              <w:r w:rsidR="00CB417C" w:rsidRPr="00CB41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1,9</w:t>
              </w:r>
            </w:hyperlink>
          </w:p>
        </w:tc>
      </w:tr>
    </w:tbl>
    <w:p w14:paraId="07BA6F94" w14:textId="77777777" w:rsidR="00CB417C" w:rsidRPr="00CB417C" w:rsidRDefault="0083503E" w:rsidP="00CB417C">
      <w:pPr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highlight w:val="yellow"/>
          <w:lang w:eastAsia="ru-RU"/>
        </w:rPr>
      </w:pPr>
      <w:hyperlink w:anchor="Link1619" w:tooltip="Перейти к указанному разделу"/>
    </w:p>
    <w:p w14:paraId="16573BD0" w14:textId="77777777" w:rsidR="00CB417C" w:rsidRPr="00CB417C" w:rsidRDefault="00CB417C" w:rsidP="00CB41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2B9E5323" w14:textId="77777777" w:rsidR="00CB417C" w:rsidRPr="00CB417C" w:rsidRDefault="00CB417C" w:rsidP="00CB41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73E81E82" w14:textId="77777777" w:rsidR="00CB417C" w:rsidRPr="00CB417C" w:rsidRDefault="00CB417C" w:rsidP="00CB41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CB417C">
        <w:rPr>
          <w:rFonts w:ascii="Times New Roman" w:eastAsia="Times New Roman" w:hAnsi="Times New Roman" w:cs="Times New Roman"/>
          <w:sz w:val="24"/>
          <w:lang w:eastAsia="ru-RU"/>
        </w:rPr>
        <w:t>*- Основные технико-экономические показатели могут уточняться при архитектурно-строительном проектировании.</w:t>
      </w:r>
    </w:p>
    <w:p w14:paraId="2AE7554B" w14:textId="77777777" w:rsidR="00CB417C" w:rsidRPr="00CB417C" w:rsidRDefault="00CB417C" w:rsidP="00CB417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2C502F85" w14:textId="77777777" w:rsidR="00BB2B65" w:rsidRDefault="00BB2B65"/>
    <w:sectPr w:rsidR="00BB2B65" w:rsidSect="00D10C4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DEA7" w14:textId="77777777" w:rsidR="0083503E" w:rsidRDefault="0083503E" w:rsidP="00D10C46">
      <w:pPr>
        <w:spacing w:after="0" w:line="240" w:lineRule="auto"/>
      </w:pPr>
      <w:r>
        <w:separator/>
      </w:r>
    </w:p>
  </w:endnote>
  <w:endnote w:type="continuationSeparator" w:id="0">
    <w:p w14:paraId="1537F38C" w14:textId="77777777" w:rsidR="0083503E" w:rsidRDefault="0083503E" w:rsidP="00D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9E16" w14:textId="77777777" w:rsidR="0083503E" w:rsidRDefault="0083503E" w:rsidP="00D10C46">
      <w:pPr>
        <w:spacing w:after="0" w:line="240" w:lineRule="auto"/>
      </w:pPr>
      <w:r>
        <w:separator/>
      </w:r>
    </w:p>
  </w:footnote>
  <w:footnote w:type="continuationSeparator" w:id="0">
    <w:p w14:paraId="102AB95B" w14:textId="77777777" w:rsidR="0083503E" w:rsidRDefault="0083503E" w:rsidP="00D1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289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241BE20" w14:textId="5F48CD25" w:rsidR="00D10C46" w:rsidRPr="00D10C46" w:rsidRDefault="00D10C4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D10C46">
          <w:rPr>
            <w:rFonts w:ascii="Times New Roman" w:hAnsi="Times New Roman"/>
            <w:sz w:val="24"/>
            <w:szCs w:val="24"/>
          </w:rPr>
          <w:fldChar w:fldCharType="begin"/>
        </w:r>
        <w:r w:rsidRPr="00D10C4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10C46">
          <w:rPr>
            <w:rFonts w:ascii="Times New Roman" w:hAnsi="Times New Roman"/>
            <w:sz w:val="24"/>
            <w:szCs w:val="24"/>
          </w:rPr>
          <w:fldChar w:fldCharType="separate"/>
        </w:r>
        <w:r w:rsidRPr="00D10C46">
          <w:rPr>
            <w:rFonts w:ascii="Times New Roman" w:hAnsi="Times New Roman"/>
            <w:sz w:val="24"/>
            <w:szCs w:val="24"/>
          </w:rPr>
          <w:t>2</w:t>
        </w:r>
        <w:r w:rsidRPr="00D10C4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2E1EF4A" w14:textId="77777777" w:rsidR="00D10C46" w:rsidRPr="00D10C46" w:rsidRDefault="00D10C46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1B199B"/>
    <w:multiLevelType w:val="hybridMultilevel"/>
    <w:tmpl w:val="0BAADF24"/>
    <w:lvl w:ilvl="0" w:tplc="DF344B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E4334"/>
    <w:rsid w:val="000F5667"/>
    <w:rsid w:val="00125EBF"/>
    <w:rsid w:val="001E40DA"/>
    <w:rsid w:val="001E5388"/>
    <w:rsid w:val="00206765"/>
    <w:rsid w:val="003B6C5A"/>
    <w:rsid w:val="00436A6C"/>
    <w:rsid w:val="00462160"/>
    <w:rsid w:val="004D178C"/>
    <w:rsid w:val="004E7D2F"/>
    <w:rsid w:val="005E7546"/>
    <w:rsid w:val="0062200A"/>
    <w:rsid w:val="007D5890"/>
    <w:rsid w:val="007F4FF2"/>
    <w:rsid w:val="0083503E"/>
    <w:rsid w:val="008472EA"/>
    <w:rsid w:val="00A36609"/>
    <w:rsid w:val="00BB2B65"/>
    <w:rsid w:val="00BC7BAB"/>
    <w:rsid w:val="00C73963"/>
    <w:rsid w:val="00CB417C"/>
    <w:rsid w:val="00D10C46"/>
    <w:rsid w:val="00D21B13"/>
    <w:rsid w:val="00D80DC6"/>
    <w:rsid w:val="00DA6E29"/>
    <w:rsid w:val="00F2508D"/>
    <w:rsid w:val="00F30EEC"/>
    <w:rsid w:val="00F30F9C"/>
    <w:rsid w:val="00FA38CF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1DCD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1"/>
    <w:qFormat/>
    <w:rsid w:val="00CB417C"/>
    <w:pPr>
      <w:keepNext/>
      <w:keepLines/>
      <w:pageBreakBefore/>
      <w:suppressAutoHyphens/>
      <w:spacing w:before="240" w:after="567" w:line="360" w:lineRule="auto"/>
      <w:ind w:left="0" w:firstLine="709"/>
      <w:jc w:val="left"/>
      <w:outlineLvl w:val="0"/>
    </w:pPr>
    <w:rPr>
      <w:rFonts w:ascii="Arial" w:hAnsi="Arial"/>
      <w:b/>
      <w:bCs/>
      <w:kern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1"/>
    <w:qFormat/>
    <w:rsid w:val="00CB417C"/>
    <w:pPr>
      <w:keepNext/>
      <w:keepLines/>
      <w:suppressAutoHyphens/>
      <w:spacing w:before="567" w:after="567" w:line="360" w:lineRule="auto"/>
      <w:ind w:left="0" w:firstLine="709"/>
      <w:jc w:val="left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styleId="3">
    <w:name w:val="heading 3"/>
    <w:basedOn w:val="a0"/>
    <w:next w:val="a0"/>
    <w:link w:val="30"/>
    <w:uiPriority w:val="1"/>
    <w:qFormat/>
    <w:rsid w:val="00CB417C"/>
    <w:pPr>
      <w:keepNext/>
      <w:keepLines/>
      <w:suppressAutoHyphens/>
      <w:spacing w:before="567" w:after="567" w:line="360" w:lineRule="auto"/>
      <w:ind w:left="0" w:firstLine="709"/>
      <w:jc w:val="left"/>
      <w:outlineLvl w:val="2"/>
    </w:pPr>
    <w:rPr>
      <w:rFonts w:ascii="Arial" w:hAnsi="Arial"/>
      <w:b/>
      <w:bCs/>
      <w:sz w:val="22"/>
      <w:szCs w:val="26"/>
      <w:lang w:eastAsia="en-US"/>
    </w:rPr>
  </w:style>
  <w:style w:type="paragraph" w:styleId="4">
    <w:name w:val="heading 4"/>
    <w:basedOn w:val="a0"/>
    <w:next w:val="a0"/>
    <w:link w:val="40"/>
    <w:uiPriority w:val="1"/>
    <w:qFormat/>
    <w:rsid w:val="00CB417C"/>
    <w:pPr>
      <w:keepNext/>
      <w:keepLines/>
      <w:suppressAutoHyphens/>
      <w:spacing w:before="240" w:after="240" w:line="360" w:lineRule="auto"/>
      <w:ind w:left="0" w:firstLine="709"/>
      <w:jc w:val="left"/>
      <w:outlineLvl w:val="3"/>
    </w:pPr>
    <w:rPr>
      <w:rFonts w:ascii="Arial" w:hAnsi="Arial"/>
      <w:b/>
      <w:bCs/>
      <w:sz w:val="22"/>
      <w:szCs w:val="28"/>
      <w:lang w:eastAsia="en-US"/>
    </w:rPr>
  </w:style>
  <w:style w:type="paragraph" w:styleId="5">
    <w:name w:val="heading 5"/>
    <w:basedOn w:val="a0"/>
    <w:next w:val="a0"/>
    <w:link w:val="50"/>
    <w:uiPriority w:val="1"/>
    <w:qFormat/>
    <w:rsid w:val="00CB417C"/>
    <w:pPr>
      <w:keepNext/>
      <w:keepLines/>
      <w:suppressAutoHyphens/>
      <w:spacing w:before="240" w:after="60" w:line="360" w:lineRule="auto"/>
      <w:ind w:left="0" w:firstLine="709"/>
      <w:jc w:val="left"/>
      <w:outlineLvl w:val="4"/>
    </w:pPr>
    <w:rPr>
      <w:rFonts w:ascii="Arial" w:hAnsi="Arial"/>
      <w:b/>
      <w:bCs/>
      <w:i/>
      <w:iCs/>
      <w:sz w:val="22"/>
      <w:szCs w:val="26"/>
      <w:lang w:eastAsia="en-US"/>
    </w:rPr>
  </w:style>
  <w:style w:type="paragraph" w:styleId="6">
    <w:name w:val="heading 6"/>
    <w:basedOn w:val="a0"/>
    <w:next w:val="a0"/>
    <w:link w:val="60"/>
    <w:uiPriority w:val="1"/>
    <w:qFormat/>
    <w:rsid w:val="00CB417C"/>
    <w:pPr>
      <w:keepNext/>
      <w:keepLines/>
      <w:suppressAutoHyphens/>
      <w:spacing w:before="240" w:after="60" w:line="360" w:lineRule="auto"/>
      <w:ind w:left="0" w:firstLine="709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1"/>
    <w:qFormat/>
    <w:rsid w:val="00CB417C"/>
    <w:pPr>
      <w:keepNext/>
      <w:keepLines/>
      <w:suppressAutoHyphens/>
      <w:spacing w:before="240" w:after="60" w:line="360" w:lineRule="auto"/>
      <w:ind w:left="0" w:firstLine="709"/>
      <w:outlineLvl w:val="6"/>
    </w:pPr>
    <w:rPr>
      <w:rFonts w:ascii="Arial" w:hAnsi="Arial"/>
      <w:b/>
      <w:sz w:val="22"/>
      <w:szCs w:val="24"/>
      <w:lang w:eastAsia="en-US"/>
    </w:rPr>
  </w:style>
  <w:style w:type="paragraph" w:styleId="8">
    <w:name w:val="heading 8"/>
    <w:basedOn w:val="a0"/>
    <w:next w:val="a0"/>
    <w:link w:val="80"/>
    <w:uiPriority w:val="1"/>
    <w:qFormat/>
    <w:rsid w:val="00CB417C"/>
    <w:pPr>
      <w:keepNext/>
      <w:keepLines/>
      <w:suppressAutoHyphens/>
      <w:spacing w:before="240" w:after="60" w:line="360" w:lineRule="auto"/>
      <w:ind w:left="0" w:firstLine="709"/>
      <w:outlineLvl w:val="7"/>
    </w:pPr>
    <w:rPr>
      <w:rFonts w:ascii="Arial" w:hAnsi="Arial"/>
      <w:b/>
      <w:iCs/>
      <w:sz w:val="22"/>
      <w:szCs w:val="24"/>
      <w:lang w:eastAsia="en-US"/>
    </w:rPr>
  </w:style>
  <w:style w:type="paragraph" w:styleId="9">
    <w:name w:val="heading 9"/>
    <w:basedOn w:val="a0"/>
    <w:next w:val="a0"/>
    <w:link w:val="90"/>
    <w:uiPriority w:val="1"/>
    <w:qFormat/>
    <w:rsid w:val="00CB417C"/>
    <w:pPr>
      <w:keepNext/>
      <w:keepLines/>
      <w:suppressAutoHyphens/>
      <w:spacing w:before="240" w:after="60" w:line="360" w:lineRule="auto"/>
      <w:ind w:left="0" w:firstLine="709"/>
      <w:outlineLvl w:val="8"/>
    </w:pPr>
    <w:rPr>
      <w:rFonts w:ascii="Arial" w:hAnsi="Arial"/>
      <w:b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Заголовок Знак"/>
    <w:aliases w:val="Знак2 Знак"/>
    <w:basedOn w:val="a1"/>
    <w:link w:val="a5"/>
    <w:uiPriority w:val="10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5">
    <w:name w:val="Title"/>
    <w:aliases w:val="Знак2"/>
    <w:basedOn w:val="a"/>
    <w:link w:val="a4"/>
    <w:uiPriority w:val="10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1">
    <w:name w:val="Название Знак1"/>
    <w:basedOn w:val="a1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7F4FF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1"/>
    <w:rsid w:val="00CB417C"/>
    <w:rPr>
      <w:rFonts w:ascii="Arial" w:eastAsia="Times New Roman" w:hAnsi="Arial" w:cs="Times New Roman"/>
      <w:b/>
      <w:bCs/>
      <w:kern w:val="32"/>
      <w:sz w:val="24"/>
      <w:szCs w:val="32"/>
      <w:lang w:val="x-none"/>
    </w:rPr>
  </w:style>
  <w:style w:type="character" w:customStyle="1" w:styleId="20">
    <w:name w:val="Заголовок 2 Знак"/>
    <w:basedOn w:val="a1"/>
    <w:link w:val="2"/>
    <w:uiPriority w:val="1"/>
    <w:rsid w:val="00CB417C"/>
    <w:rPr>
      <w:rFonts w:ascii="Arial" w:eastAsia="Times New Roman" w:hAnsi="Arial" w:cs="Times New Roman"/>
      <w:b/>
      <w:bCs/>
      <w:iCs/>
      <w:szCs w:val="28"/>
      <w:lang w:val="x-none"/>
    </w:rPr>
  </w:style>
  <w:style w:type="character" w:customStyle="1" w:styleId="30">
    <w:name w:val="Заголовок 3 Знак"/>
    <w:basedOn w:val="a1"/>
    <w:link w:val="3"/>
    <w:uiPriority w:val="1"/>
    <w:rsid w:val="00CB417C"/>
    <w:rPr>
      <w:rFonts w:ascii="Arial" w:eastAsia="Times New Roman" w:hAnsi="Arial" w:cs="Times New Roman"/>
      <w:b/>
      <w:bCs/>
      <w:szCs w:val="26"/>
      <w:lang w:val="x-none"/>
    </w:rPr>
  </w:style>
  <w:style w:type="character" w:customStyle="1" w:styleId="40">
    <w:name w:val="Заголовок 4 Знак"/>
    <w:basedOn w:val="a1"/>
    <w:link w:val="4"/>
    <w:uiPriority w:val="1"/>
    <w:rsid w:val="00CB417C"/>
    <w:rPr>
      <w:rFonts w:ascii="Arial" w:eastAsia="Times New Roman" w:hAnsi="Arial" w:cs="Times New Roman"/>
      <w:b/>
      <w:bCs/>
      <w:szCs w:val="28"/>
      <w:lang w:val="x-none"/>
    </w:rPr>
  </w:style>
  <w:style w:type="character" w:customStyle="1" w:styleId="50">
    <w:name w:val="Заголовок 5 Знак"/>
    <w:basedOn w:val="a1"/>
    <w:link w:val="5"/>
    <w:uiPriority w:val="1"/>
    <w:rsid w:val="00CB417C"/>
    <w:rPr>
      <w:rFonts w:ascii="Arial" w:eastAsia="Times New Roman" w:hAnsi="Arial" w:cs="Times New Roman"/>
      <w:b/>
      <w:bCs/>
      <w:i/>
      <w:iCs/>
      <w:szCs w:val="26"/>
      <w:lang w:val="x-none"/>
    </w:rPr>
  </w:style>
  <w:style w:type="character" w:customStyle="1" w:styleId="60">
    <w:name w:val="Заголовок 6 Знак"/>
    <w:basedOn w:val="a1"/>
    <w:link w:val="6"/>
    <w:uiPriority w:val="1"/>
    <w:rsid w:val="00CB417C"/>
    <w:rPr>
      <w:rFonts w:ascii="Arial" w:eastAsia="Times New Roman" w:hAnsi="Arial" w:cs="Times New Roman"/>
      <w:b/>
      <w:bCs/>
      <w:lang w:val="x-none"/>
    </w:rPr>
  </w:style>
  <w:style w:type="character" w:customStyle="1" w:styleId="70">
    <w:name w:val="Заголовок 7 Знак"/>
    <w:basedOn w:val="a1"/>
    <w:link w:val="7"/>
    <w:uiPriority w:val="1"/>
    <w:rsid w:val="00CB417C"/>
    <w:rPr>
      <w:rFonts w:ascii="Arial" w:eastAsia="Times New Roman" w:hAnsi="Arial" w:cs="Times New Roman"/>
      <w:b/>
      <w:szCs w:val="24"/>
      <w:lang w:val="x-none"/>
    </w:rPr>
  </w:style>
  <w:style w:type="character" w:customStyle="1" w:styleId="80">
    <w:name w:val="Заголовок 8 Знак"/>
    <w:basedOn w:val="a1"/>
    <w:link w:val="8"/>
    <w:uiPriority w:val="1"/>
    <w:rsid w:val="00CB417C"/>
    <w:rPr>
      <w:rFonts w:ascii="Arial" w:eastAsia="Times New Roman" w:hAnsi="Arial" w:cs="Times New Roman"/>
      <w:b/>
      <w:iCs/>
      <w:szCs w:val="24"/>
      <w:lang w:val="x-none"/>
    </w:rPr>
  </w:style>
  <w:style w:type="character" w:customStyle="1" w:styleId="90">
    <w:name w:val="Заголовок 9 Знак"/>
    <w:basedOn w:val="a1"/>
    <w:link w:val="9"/>
    <w:uiPriority w:val="1"/>
    <w:rsid w:val="00CB417C"/>
    <w:rPr>
      <w:rFonts w:ascii="Arial" w:eastAsia="Times New Roman" w:hAnsi="Arial" w:cs="Times New Roman"/>
      <w:b/>
      <w:lang w:val="x-none"/>
    </w:rPr>
  </w:style>
  <w:style w:type="numbering" w:customStyle="1" w:styleId="12">
    <w:name w:val="Нет списка1"/>
    <w:next w:val="a3"/>
    <w:uiPriority w:val="99"/>
    <w:semiHidden/>
    <w:unhideWhenUsed/>
    <w:rsid w:val="00CB417C"/>
  </w:style>
  <w:style w:type="paragraph" w:styleId="a0">
    <w:name w:val="Body Text Indent"/>
    <w:aliases w:val="Основной текст лево,Основной текст 1"/>
    <w:basedOn w:val="a"/>
    <w:link w:val="a7"/>
    <w:qFormat/>
    <w:rsid w:val="00CB417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с отступом Знак"/>
    <w:aliases w:val="Основной текст лево Знак,Основной текст 1 Знак"/>
    <w:basedOn w:val="a1"/>
    <w:link w:val="a0"/>
    <w:rsid w:val="00CB417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8">
    <w:name w:val="Основной текст таблицы"/>
    <w:qFormat/>
    <w:rsid w:val="00CB417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B417C"/>
    <w:pPr>
      <w:keepLines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aa">
    <w:name w:val="Верхний колонтитул Знак"/>
    <w:basedOn w:val="a1"/>
    <w:link w:val="a9"/>
    <w:uiPriority w:val="99"/>
    <w:rsid w:val="00CB417C"/>
    <w:rPr>
      <w:rFonts w:ascii="Arial" w:eastAsia="Calibri" w:hAnsi="Arial" w:cs="Times New Roman"/>
    </w:rPr>
  </w:style>
  <w:style w:type="paragraph" w:styleId="ab">
    <w:name w:val="footer"/>
    <w:basedOn w:val="a"/>
    <w:link w:val="ac"/>
    <w:uiPriority w:val="99"/>
    <w:unhideWhenUsed/>
    <w:rsid w:val="00CB417C"/>
    <w:pPr>
      <w:keepLines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  <w:lang w:val="x-none"/>
    </w:rPr>
  </w:style>
  <w:style w:type="character" w:customStyle="1" w:styleId="ac">
    <w:name w:val="Нижний колонтитул Знак"/>
    <w:basedOn w:val="a1"/>
    <w:link w:val="ab"/>
    <w:uiPriority w:val="99"/>
    <w:rsid w:val="00CB417C"/>
    <w:rPr>
      <w:rFonts w:ascii="Arial" w:eastAsia="Calibri" w:hAnsi="Arial" w:cs="Times New Roman"/>
      <w:lang w:val="x-none"/>
    </w:rPr>
  </w:style>
  <w:style w:type="paragraph" w:styleId="ad">
    <w:name w:val="annotation text"/>
    <w:basedOn w:val="a"/>
    <w:link w:val="ae"/>
    <w:semiHidden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character" w:customStyle="1" w:styleId="ae">
    <w:name w:val="Текст примечания Знак"/>
    <w:basedOn w:val="a1"/>
    <w:link w:val="ad"/>
    <w:semiHidden/>
    <w:rsid w:val="00CB417C"/>
    <w:rPr>
      <w:rFonts w:ascii="Arial" w:eastAsia="Calibri" w:hAnsi="Arial" w:cs="Times New Roman"/>
    </w:rPr>
  </w:style>
  <w:style w:type="paragraph" w:styleId="af">
    <w:name w:val="TOC Heading"/>
    <w:basedOn w:val="1"/>
    <w:next w:val="a"/>
    <w:uiPriority w:val="39"/>
    <w:rsid w:val="00CB417C"/>
    <w:pPr>
      <w:outlineLvl w:val="9"/>
    </w:pPr>
  </w:style>
  <w:style w:type="character" w:styleId="HTML">
    <w:name w:val="HTML Code"/>
    <w:uiPriority w:val="99"/>
    <w:unhideWhenUsed/>
    <w:rsid w:val="00CB417C"/>
    <w:rPr>
      <w:rFonts w:ascii="Courier New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qFormat/>
    <w:rsid w:val="00CB417C"/>
    <w:pPr>
      <w:keepLines/>
      <w:spacing w:after="0" w:line="360" w:lineRule="auto"/>
      <w:jc w:val="both"/>
    </w:pPr>
    <w:rPr>
      <w:rFonts w:ascii="Arial" w:eastAsia="Calibri" w:hAnsi="Arial" w:cs="Times New Roman"/>
      <w:lang w:val="x-none"/>
    </w:rPr>
  </w:style>
  <w:style w:type="character" w:customStyle="1" w:styleId="af1">
    <w:name w:val="Основной текст Знак"/>
    <w:basedOn w:val="a1"/>
    <w:link w:val="af0"/>
    <w:rsid w:val="00CB417C"/>
    <w:rPr>
      <w:rFonts w:ascii="Arial" w:eastAsia="Calibri" w:hAnsi="Arial" w:cs="Times New Roman"/>
      <w:lang w:val="x-none"/>
    </w:rPr>
  </w:style>
  <w:style w:type="paragraph" w:styleId="af2">
    <w:name w:val="Body Text First Indent"/>
    <w:basedOn w:val="af0"/>
    <w:link w:val="af3"/>
    <w:uiPriority w:val="99"/>
    <w:unhideWhenUsed/>
    <w:rsid w:val="00CB417C"/>
  </w:style>
  <w:style w:type="character" w:customStyle="1" w:styleId="af3">
    <w:name w:val="Красная строка Знак"/>
    <w:basedOn w:val="af1"/>
    <w:link w:val="af2"/>
    <w:uiPriority w:val="99"/>
    <w:rsid w:val="00CB417C"/>
    <w:rPr>
      <w:rFonts w:ascii="Arial" w:eastAsia="Calibri" w:hAnsi="Arial" w:cs="Times New Roman"/>
      <w:lang w:val="x-none"/>
    </w:rPr>
  </w:style>
  <w:style w:type="paragraph" w:styleId="21">
    <w:name w:val="Body Text First Indent 2"/>
    <w:basedOn w:val="a0"/>
    <w:link w:val="22"/>
    <w:uiPriority w:val="99"/>
    <w:unhideWhenUsed/>
    <w:rsid w:val="00CB417C"/>
    <w:pPr>
      <w:keepLines/>
      <w:suppressAutoHyphens/>
      <w:spacing w:line="360" w:lineRule="auto"/>
      <w:ind w:left="0" w:firstLine="709"/>
    </w:pPr>
    <w:rPr>
      <w:rFonts w:ascii="Arial" w:eastAsia="Calibri" w:hAnsi="Arial"/>
      <w:sz w:val="22"/>
      <w:szCs w:val="22"/>
      <w:lang w:eastAsia="en-US"/>
    </w:rPr>
  </w:style>
  <w:style w:type="character" w:customStyle="1" w:styleId="22">
    <w:name w:val="Красная строка 2 Знак"/>
    <w:basedOn w:val="a7"/>
    <w:link w:val="21"/>
    <w:uiPriority w:val="99"/>
    <w:rsid w:val="00CB417C"/>
    <w:rPr>
      <w:rFonts w:ascii="Arial" w:eastAsia="Calibri" w:hAnsi="Arial" w:cs="Times New Roman"/>
      <w:sz w:val="24"/>
      <w:szCs w:val="20"/>
      <w:lang w:val="x-none" w:eastAsia="x-none"/>
    </w:rPr>
  </w:style>
  <w:style w:type="paragraph" w:styleId="af4">
    <w:name w:val="List Bullet"/>
    <w:basedOn w:val="a"/>
    <w:uiPriority w:val="99"/>
    <w:unhideWhenUsed/>
    <w:rsid w:val="00CB417C"/>
    <w:pPr>
      <w:keepLines/>
      <w:tabs>
        <w:tab w:val="left" w:pos="1134"/>
      </w:tabs>
      <w:spacing w:after="0" w:line="240" w:lineRule="auto"/>
    </w:pPr>
    <w:rPr>
      <w:rFonts w:ascii="Arial" w:eastAsia="Calibri" w:hAnsi="Arial" w:cs="Times New Roman"/>
    </w:rPr>
  </w:style>
  <w:style w:type="paragraph" w:styleId="23">
    <w:name w:val="List Bullet 2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31">
    <w:name w:val="List Bullet 3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41">
    <w:name w:val="List Bullet 4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51">
    <w:name w:val="List Bullet 5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af5">
    <w:name w:val="List Number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24">
    <w:name w:val="List Number 2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32">
    <w:name w:val="List Number 3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42">
    <w:name w:val="List Number 4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52">
    <w:name w:val="List Number 5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af6">
    <w:name w:val="Subtitle"/>
    <w:basedOn w:val="a"/>
    <w:next w:val="a"/>
    <w:link w:val="af7"/>
    <w:uiPriority w:val="11"/>
    <w:rsid w:val="00CB417C"/>
    <w:pPr>
      <w:keepLines/>
      <w:spacing w:after="60" w:line="240" w:lineRule="auto"/>
      <w:jc w:val="center"/>
      <w:outlineLvl w:val="1"/>
    </w:pPr>
    <w:rPr>
      <w:rFonts w:ascii="Arial" w:eastAsia="Times New Roman" w:hAnsi="Arial" w:cs="Times New Roman"/>
      <w:szCs w:val="24"/>
      <w:lang w:val="x-none"/>
    </w:rPr>
  </w:style>
  <w:style w:type="character" w:customStyle="1" w:styleId="af7">
    <w:name w:val="Подзаголовок Знак"/>
    <w:basedOn w:val="a1"/>
    <w:link w:val="af6"/>
    <w:uiPriority w:val="11"/>
    <w:rsid w:val="00CB417C"/>
    <w:rPr>
      <w:rFonts w:ascii="Arial" w:eastAsia="Times New Roman" w:hAnsi="Arial" w:cs="Times New Roman"/>
      <w:szCs w:val="24"/>
      <w:lang w:val="x-none"/>
    </w:rPr>
  </w:style>
  <w:style w:type="paragraph" w:styleId="af8">
    <w:name w:val="List"/>
    <w:basedOn w:val="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af9">
    <w:name w:val="footnote text"/>
    <w:basedOn w:val="a"/>
    <w:link w:val="afa"/>
    <w:uiPriority w:val="99"/>
    <w:unhideWhenUsed/>
    <w:rsid w:val="00CB417C"/>
    <w:pPr>
      <w:keepLines/>
      <w:spacing w:after="0" w:line="240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afa">
    <w:name w:val="Текст сноски Знак"/>
    <w:basedOn w:val="a1"/>
    <w:link w:val="af9"/>
    <w:uiPriority w:val="99"/>
    <w:rsid w:val="00CB417C"/>
    <w:rPr>
      <w:rFonts w:ascii="Arial" w:eastAsia="Calibri" w:hAnsi="Arial" w:cs="Times New Roman"/>
      <w:sz w:val="20"/>
      <w:szCs w:val="20"/>
      <w:lang w:val="x-none"/>
    </w:rPr>
  </w:style>
  <w:style w:type="table" w:styleId="afb">
    <w:name w:val="Table Grid"/>
    <w:basedOn w:val="a2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1"/>
    <w:rsid w:val="00CB417C"/>
    <w:pPr>
      <w:keepLines/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d">
    <w:name w:val="Схема документа Знак"/>
    <w:basedOn w:val="a1"/>
    <w:link w:val="afc"/>
    <w:uiPriority w:val="1"/>
    <w:rsid w:val="00CB417C"/>
    <w:rPr>
      <w:rFonts w:ascii="Tahoma" w:eastAsia="Calibri" w:hAnsi="Tahoma" w:cs="Times New Roman"/>
      <w:sz w:val="16"/>
      <w:szCs w:val="16"/>
      <w:lang w:val="x-none"/>
    </w:rPr>
  </w:style>
  <w:style w:type="table" w:styleId="-1">
    <w:name w:val="Table Web 1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Elegant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3D effects 1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imple 1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">
    <w:name w:val="Светлая заливка1"/>
    <w:basedOn w:val="a2"/>
    <w:next w:val="aff"/>
    <w:uiPriority w:val="60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next w:val="-10"/>
    <w:uiPriority w:val="60"/>
    <w:rsid w:val="00CB417C"/>
    <w:pPr>
      <w:spacing w:after="0" w:line="240" w:lineRule="auto"/>
    </w:pPr>
    <w:rPr>
      <w:rFonts w:ascii="Arial" w:eastAsia="Times New Roman" w:hAnsi="Arial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next w:val="-20"/>
    <w:uiPriority w:val="60"/>
    <w:rsid w:val="00CB417C"/>
    <w:pPr>
      <w:spacing w:after="0" w:line="240" w:lineRule="auto"/>
    </w:pPr>
    <w:rPr>
      <w:rFonts w:ascii="Arial" w:eastAsia="Times New Roman" w:hAnsi="Arial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2"/>
    <w:next w:val="-30"/>
    <w:uiPriority w:val="60"/>
    <w:rsid w:val="00CB417C"/>
    <w:pPr>
      <w:spacing w:after="0" w:line="240" w:lineRule="auto"/>
    </w:pPr>
    <w:rPr>
      <w:rFonts w:ascii="Arial" w:eastAsia="Times New Roman" w:hAnsi="Arial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next w:val="-4"/>
    <w:uiPriority w:val="60"/>
    <w:rsid w:val="00CB417C"/>
    <w:pPr>
      <w:spacing w:after="0" w:line="240" w:lineRule="auto"/>
    </w:pPr>
    <w:rPr>
      <w:rFonts w:ascii="Arial" w:eastAsia="Times New Roman" w:hAnsi="Arial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next w:val="-5"/>
    <w:uiPriority w:val="60"/>
    <w:rsid w:val="00CB417C"/>
    <w:pPr>
      <w:spacing w:after="0" w:line="240" w:lineRule="auto"/>
    </w:pPr>
    <w:rPr>
      <w:rFonts w:ascii="Arial" w:eastAsia="Times New Roman" w:hAnsi="Arial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2"/>
    <w:next w:val="-6"/>
    <w:uiPriority w:val="60"/>
    <w:rsid w:val="00CB417C"/>
    <w:pPr>
      <w:spacing w:after="0" w:line="240" w:lineRule="auto"/>
    </w:pPr>
    <w:rPr>
      <w:rFonts w:ascii="Arial" w:eastAsia="Times New Roman" w:hAnsi="Arial" w:cs="Times New Roman"/>
      <w:color w:val="E36C0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8">
    <w:name w:val="Светлая сетка1"/>
    <w:basedOn w:val="a2"/>
    <w:next w:val="aff0"/>
    <w:uiPriority w:val="62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">
    <w:name w:val="Светлая сетка - Акцент 11"/>
    <w:basedOn w:val="a2"/>
    <w:next w:val="-12"/>
    <w:uiPriority w:val="62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0">
    <w:name w:val="Светлая сетка - Акцент 21"/>
    <w:basedOn w:val="a2"/>
    <w:next w:val="-22"/>
    <w:uiPriority w:val="62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0">
    <w:name w:val="Светлая сетка - Акцент 31"/>
    <w:basedOn w:val="a2"/>
    <w:next w:val="-32"/>
    <w:uiPriority w:val="62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0">
    <w:name w:val="Светлая сетка - Акцент 41"/>
    <w:basedOn w:val="a2"/>
    <w:next w:val="-40"/>
    <w:uiPriority w:val="62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0">
    <w:name w:val="Светлая сетка - Акцент 51"/>
    <w:basedOn w:val="a2"/>
    <w:next w:val="-50"/>
    <w:uiPriority w:val="62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0">
    <w:name w:val="Светлая сетка - Акцент 61"/>
    <w:basedOn w:val="a2"/>
    <w:next w:val="-60"/>
    <w:uiPriority w:val="62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">
    <w:name w:val="Светлый список1"/>
    <w:basedOn w:val="a2"/>
    <w:next w:val="aff1"/>
    <w:uiPriority w:val="61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2"/>
    <w:next w:val="-13"/>
    <w:uiPriority w:val="61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1">
    <w:name w:val="Светлый список - Акцент 21"/>
    <w:basedOn w:val="a2"/>
    <w:next w:val="-23"/>
    <w:uiPriority w:val="61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1">
    <w:name w:val="Светлый список - Акцент 31"/>
    <w:basedOn w:val="a2"/>
    <w:next w:val="-33"/>
    <w:uiPriority w:val="61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1">
    <w:name w:val="Светлый список - Акцент 41"/>
    <w:basedOn w:val="a2"/>
    <w:next w:val="-42"/>
    <w:uiPriority w:val="61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1">
    <w:name w:val="Светлый список - Акцент 51"/>
    <w:basedOn w:val="a2"/>
    <w:next w:val="-52"/>
    <w:uiPriority w:val="61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1">
    <w:name w:val="Светлый список - Акцент 61"/>
    <w:basedOn w:val="a2"/>
    <w:next w:val="-62"/>
    <w:uiPriority w:val="61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a">
    <w:name w:val="Table Grid 1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Grid 2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Grid 3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Table Contemporary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0">
    <w:name w:val="Средний список 11"/>
    <w:basedOn w:val="a2"/>
    <w:next w:val="1b"/>
    <w:uiPriority w:val="65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2"/>
    <w:next w:val="1-1"/>
    <w:uiPriority w:val="65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">
    <w:name w:val="Средний список 1 - Акцент 21"/>
    <w:basedOn w:val="a2"/>
    <w:next w:val="1-2"/>
    <w:uiPriority w:val="65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">
    <w:name w:val="Средний список 1 - Акцент 31"/>
    <w:basedOn w:val="a2"/>
    <w:next w:val="1-3"/>
    <w:uiPriority w:val="65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">
    <w:name w:val="Средний список 1 - Акцент 41"/>
    <w:basedOn w:val="a2"/>
    <w:next w:val="1-4"/>
    <w:uiPriority w:val="65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">
    <w:name w:val="Средний список 1 - Акцент 51"/>
    <w:basedOn w:val="a2"/>
    <w:next w:val="1-5"/>
    <w:uiPriority w:val="65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">
    <w:name w:val="Средний список 1 - Акцент 61"/>
    <w:basedOn w:val="a2"/>
    <w:next w:val="1-6"/>
    <w:uiPriority w:val="65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0">
    <w:name w:val="Средний список 21"/>
    <w:basedOn w:val="a2"/>
    <w:next w:val="2a"/>
    <w:uiPriority w:val="66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Средний список 2 - Акцент 11"/>
    <w:basedOn w:val="a2"/>
    <w:next w:val="2-1"/>
    <w:uiPriority w:val="66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">
    <w:name w:val="Средний список 2 - Акцент 21"/>
    <w:basedOn w:val="a2"/>
    <w:next w:val="2-2"/>
    <w:uiPriority w:val="66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">
    <w:name w:val="Средний список 2 - Акцент 31"/>
    <w:basedOn w:val="a2"/>
    <w:next w:val="2-3"/>
    <w:uiPriority w:val="66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">
    <w:name w:val="Средний список 2 - Акцент 41"/>
    <w:basedOn w:val="a2"/>
    <w:next w:val="2-4"/>
    <w:uiPriority w:val="66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">
    <w:name w:val="Средний список 2 - Акцент 51"/>
    <w:basedOn w:val="a2"/>
    <w:next w:val="2-5"/>
    <w:uiPriority w:val="66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">
    <w:name w:val="Средний список 2 - Акцент 61"/>
    <w:basedOn w:val="a2"/>
    <w:next w:val="2-6"/>
    <w:uiPriority w:val="66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2"/>
    <w:next w:val="1c"/>
    <w:uiPriority w:val="63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2"/>
    <w:next w:val="1-10"/>
    <w:uiPriority w:val="63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">
    <w:name w:val="Средняя заливка 1 - Акцент 21"/>
    <w:basedOn w:val="a2"/>
    <w:next w:val="1-20"/>
    <w:uiPriority w:val="63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заливка 1 - Акцент 31"/>
    <w:basedOn w:val="a2"/>
    <w:next w:val="1-30"/>
    <w:uiPriority w:val="63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заливка 1 - Акцент 41"/>
    <w:basedOn w:val="a2"/>
    <w:next w:val="1-40"/>
    <w:uiPriority w:val="63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">
    <w:name w:val="Средняя заливка 1 - Акцент 51"/>
    <w:basedOn w:val="a2"/>
    <w:next w:val="1-50"/>
    <w:uiPriority w:val="63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заливка 1 - Акцент 61"/>
    <w:basedOn w:val="a2"/>
    <w:next w:val="1-60"/>
    <w:uiPriority w:val="63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2"/>
    <w:next w:val="2b"/>
    <w:uiPriority w:val="64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заливка 2 - Акцент 11"/>
    <w:basedOn w:val="a2"/>
    <w:next w:val="2-10"/>
    <w:uiPriority w:val="64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">
    <w:name w:val="Средняя заливка 2 - Акцент 21"/>
    <w:basedOn w:val="a2"/>
    <w:next w:val="2-20"/>
    <w:uiPriority w:val="64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">
    <w:name w:val="Средняя заливка 2 - Акцент 31"/>
    <w:basedOn w:val="a2"/>
    <w:next w:val="2-30"/>
    <w:uiPriority w:val="64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">
    <w:name w:val="Средняя заливка 2 - Акцент 41"/>
    <w:basedOn w:val="a2"/>
    <w:next w:val="2-40"/>
    <w:uiPriority w:val="64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basedOn w:val="a2"/>
    <w:next w:val="2-50"/>
    <w:uiPriority w:val="64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">
    <w:name w:val="Средняя заливка 2 - Акцент 61"/>
    <w:basedOn w:val="a2"/>
    <w:next w:val="2-60"/>
    <w:uiPriority w:val="64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2"/>
    <w:next w:val="1d"/>
    <w:uiPriority w:val="67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next w:val="1-12"/>
    <w:uiPriority w:val="67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next w:val="1-22"/>
    <w:uiPriority w:val="67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next w:val="1-32"/>
    <w:uiPriority w:val="67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next w:val="1-42"/>
    <w:uiPriority w:val="67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next w:val="1-52"/>
    <w:uiPriority w:val="67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next w:val="1-62"/>
    <w:uiPriority w:val="67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2"/>
    <w:next w:val="2c"/>
    <w:uiPriority w:val="68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next w:val="2-12"/>
    <w:uiPriority w:val="68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next w:val="2-22"/>
    <w:uiPriority w:val="68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next w:val="2-32"/>
    <w:uiPriority w:val="68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next w:val="2-42"/>
    <w:uiPriority w:val="68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next w:val="2-52"/>
    <w:uiPriority w:val="68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next w:val="2-62"/>
    <w:uiPriority w:val="68"/>
    <w:rsid w:val="00CB41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2"/>
    <w:next w:val="37"/>
    <w:uiPriority w:val="69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next w:val="3-1"/>
    <w:uiPriority w:val="69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next w:val="3-2"/>
    <w:uiPriority w:val="69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next w:val="3-3"/>
    <w:uiPriority w:val="69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next w:val="3-4"/>
    <w:uiPriority w:val="69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next w:val="3-5"/>
    <w:uiPriority w:val="69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next w:val="3-6"/>
    <w:uiPriority w:val="69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3">
    <w:name w:val="Table Professional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4">
    <w:name w:val="Table List 1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4">
    <w:name w:val="Table List 2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4">
    <w:name w:val="Table List 3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3">
    <w:name w:val="Table List 5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3">
    <w:name w:val="Table List 6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4">
    <w:name w:val="Table Theme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Темный список1"/>
    <w:basedOn w:val="a2"/>
    <w:next w:val="aff5"/>
    <w:uiPriority w:val="70"/>
    <w:rsid w:val="00CB417C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2"/>
    <w:next w:val="-15"/>
    <w:uiPriority w:val="70"/>
    <w:rsid w:val="00CB417C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2"/>
    <w:next w:val="-25"/>
    <w:uiPriority w:val="70"/>
    <w:rsid w:val="00CB417C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2"/>
    <w:next w:val="-35"/>
    <w:uiPriority w:val="70"/>
    <w:rsid w:val="00CB417C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2"/>
    <w:next w:val="-44"/>
    <w:uiPriority w:val="70"/>
    <w:rsid w:val="00CB417C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2"/>
    <w:next w:val="-54"/>
    <w:uiPriority w:val="70"/>
    <w:rsid w:val="00CB417C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2"/>
    <w:next w:val="-64"/>
    <w:uiPriority w:val="70"/>
    <w:rsid w:val="00CB417C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0">
    <w:name w:val="Цветная заливка1"/>
    <w:basedOn w:val="a2"/>
    <w:next w:val="aff6"/>
    <w:uiPriority w:val="71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2"/>
    <w:next w:val="-16"/>
    <w:uiPriority w:val="71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2"/>
    <w:next w:val="-26"/>
    <w:uiPriority w:val="71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2"/>
    <w:next w:val="-36"/>
    <w:uiPriority w:val="71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2"/>
    <w:next w:val="-45"/>
    <w:uiPriority w:val="71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2"/>
    <w:next w:val="-55"/>
    <w:uiPriority w:val="71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2"/>
    <w:next w:val="-65"/>
    <w:uiPriority w:val="71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1">
    <w:name w:val="Цветная сетка1"/>
    <w:basedOn w:val="a2"/>
    <w:next w:val="aff7"/>
    <w:uiPriority w:val="73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4">
    <w:name w:val="Цветная сетка - Акцент 11"/>
    <w:basedOn w:val="a2"/>
    <w:next w:val="-17"/>
    <w:uiPriority w:val="73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4">
    <w:name w:val="Цветная сетка - Акцент 21"/>
    <w:basedOn w:val="a2"/>
    <w:next w:val="-27"/>
    <w:uiPriority w:val="73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4">
    <w:name w:val="Цветная сетка - Акцент 31"/>
    <w:basedOn w:val="a2"/>
    <w:next w:val="-37"/>
    <w:uiPriority w:val="73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4">
    <w:name w:val="Цветная сетка - Акцент 41"/>
    <w:basedOn w:val="a2"/>
    <w:next w:val="-46"/>
    <w:uiPriority w:val="73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4">
    <w:name w:val="Цветная сетка - Акцент 51"/>
    <w:basedOn w:val="a2"/>
    <w:next w:val="-56"/>
    <w:uiPriority w:val="73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4">
    <w:name w:val="Цветная сетка - Акцент 61"/>
    <w:basedOn w:val="a2"/>
    <w:next w:val="-66"/>
    <w:uiPriority w:val="73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2">
    <w:name w:val="Table Colorful 1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2"/>
    <w:semiHidden/>
    <w:rsid w:val="00CB417C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3">
    <w:name w:val="Цветной список1"/>
    <w:basedOn w:val="a2"/>
    <w:next w:val="aff8"/>
    <w:uiPriority w:val="72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5">
    <w:name w:val="Цветной список - Акцент 11"/>
    <w:basedOn w:val="a2"/>
    <w:next w:val="-18"/>
    <w:uiPriority w:val="72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5">
    <w:name w:val="Цветной список - Акцент 21"/>
    <w:basedOn w:val="a2"/>
    <w:next w:val="-28"/>
    <w:uiPriority w:val="72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5">
    <w:name w:val="Цветной список - Акцент 31"/>
    <w:basedOn w:val="a2"/>
    <w:next w:val="-38"/>
    <w:uiPriority w:val="72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5">
    <w:name w:val="Цветной список - Акцент 41"/>
    <w:basedOn w:val="a2"/>
    <w:next w:val="-47"/>
    <w:uiPriority w:val="72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5">
    <w:name w:val="Цветной список - Акцент 51"/>
    <w:basedOn w:val="a2"/>
    <w:next w:val="-57"/>
    <w:uiPriority w:val="72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5">
    <w:name w:val="Цветной список - Акцент 61"/>
    <w:basedOn w:val="a2"/>
    <w:next w:val="-67"/>
    <w:uiPriority w:val="72"/>
    <w:rsid w:val="00CB417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1f4">
    <w:name w:val="toc 1"/>
    <w:basedOn w:val="a"/>
    <w:next w:val="a"/>
    <w:autoRedefine/>
    <w:rsid w:val="00CB417C"/>
    <w:pPr>
      <w:keepLines/>
      <w:tabs>
        <w:tab w:val="left" w:pos="284"/>
        <w:tab w:val="right" w:leader="dot" w:pos="9781"/>
      </w:tabs>
      <w:suppressAutoHyphens/>
      <w:spacing w:after="0" w:line="360" w:lineRule="auto"/>
      <w:ind w:right="397"/>
      <w:jc w:val="both"/>
    </w:pPr>
    <w:rPr>
      <w:rFonts w:ascii="Arial" w:eastAsia="Calibri" w:hAnsi="Arial" w:cs="Times New Roman"/>
    </w:rPr>
  </w:style>
  <w:style w:type="paragraph" w:styleId="2f">
    <w:name w:val="toc 2"/>
    <w:basedOn w:val="a"/>
    <w:next w:val="a"/>
    <w:autoRedefine/>
    <w:rsid w:val="00CB417C"/>
    <w:pPr>
      <w:keepLines/>
      <w:tabs>
        <w:tab w:val="left" w:pos="709"/>
        <w:tab w:val="right" w:leader="dot" w:pos="9781"/>
      </w:tabs>
      <w:suppressAutoHyphens/>
      <w:spacing w:after="0" w:line="360" w:lineRule="auto"/>
      <w:ind w:left="284" w:right="397"/>
      <w:jc w:val="both"/>
    </w:pPr>
    <w:rPr>
      <w:rFonts w:ascii="Arial" w:eastAsia="Calibri" w:hAnsi="Arial" w:cs="Times New Roman"/>
    </w:rPr>
  </w:style>
  <w:style w:type="paragraph" w:styleId="3a">
    <w:name w:val="toc 3"/>
    <w:basedOn w:val="a"/>
    <w:next w:val="a"/>
    <w:autoRedefine/>
    <w:rsid w:val="00CB417C"/>
    <w:pPr>
      <w:keepLines/>
      <w:tabs>
        <w:tab w:val="left" w:pos="992"/>
        <w:tab w:val="right" w:leader="dot" w:pos="9781"/>
      </w:tabs>
      <w:suppressAutoHyphens/>
      <w:spacing w:after="0" w:line="360" w:lineRule="auto"/>
      <w:ind w:left="425" w:right="397"/>
      <w:jc w:val="both"/>
    </w:pPr>
    <w:rPr>
      <w:rFonts w:ascii="Arial" w:eastAsia="Calibri" w:hAnsi="Arial" w:cs="Times New Roman"/>
    </w:rPr>
  </w:style>
  <w:style w:type="table" w:customStyle="1" w:styleId="aff9">
    <w:name w:val="Таблица изменений"/>
    <w:basedOn w:val="a2"/>
    <w:uiPriority w:val="99"/>
    <w:rsid w:val="00CB41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alloon Text"/>
    <w:basedOn w:val="a"/>
    <w:link w:val="affb"/>
    <w:rsid w:val="00CB417C"/>
    <w:pPr>
      <w:keepLine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rsid w:val="00CB417C"/>
    <w:rPr>
      <w:rFonts w:ascii="Tahoma" w:eastAsia="Calibri" w:hAnsi="Tahoma" w:cs="Tahoma"/>
      <w:sz w:val="16"/>
      <w:szCs w:val="16"/>
    </w:rPr>
  </w:style>
  <w:style w:type="table" w:styleId="aff">
    <w:name w:val="Light Shading"/>
    <w:basedOn w:val="a2"/>
    <w:uiPriority w:val="60"/>
    <w:semiHidden/>
    <w:unhideWhenUsed/>
    <w:rsid w:val="00CB41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2"/>
    <w:uiPriority w:val="60"/>
    <w:semiHidden/>
    <w:unhideWhenUsed/>
    <w:rsid w:val="00CB417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2"/>
    <w:uiPriority w:val="60"/>
    <w:semiHidden/>
    <w:unhideWhenUsed/>
    <w:rsid w:val="00CB417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2"/>
    <w:uiPriority w:val="60"/>
    <w:semiHidden/>
    <w:unhideWhenUsed/>
    <w:rsid w:val="00CB417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2"/>
    <w:uiPriority w:val="60"/>
    <w:semiHidden/>
    <w:unhideWhenUsed/>
    <w:rsid w:val="00CB417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2"/>
    <w:uiPriority w:val="60"/>
    <w:semiHidden/>
    <w:unhideWhenUsed/>
    <w:rsid w:val="00CB417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2"/>
    <w:uiPriority w:val="60"/>
    <w:semiHidden/>
    <w:unhideWhenUsed/>
    <w:rsid w:val="00CB417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0">
    <w:name w:val="Light Grid"/>
    <w:basedOn w:val="a2"/>
    <w:uiPriority w:val="62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2"/>
    <w:uiPriority w:val="62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2"/>
    <w:uiPriority w:val="62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2"/>
    <w:uiPriority w:val="62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2"/>
    <w:uiPriority w:val="62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2"/>
    <w:uiPriority w:val="62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2"/>
    <w:uiPriority w:val="62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1">
    <w:name w:val="Light List"/>
    <w:basedOn w:val="a2"/>
    <w:uiPriority w:val="61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2"/>
    <w:uiPriority w:val="61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2"/>
    <w:uiPriority w:val="61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2"/>
    <w:uiPriority w:val="61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2"/>
    <w:uiPriority w:val="61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2"/>
    <w:uiPriority w:val="61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2"/>
    <w:uiPriority w:val="61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b">
    <w:name w:val="Medium List 1"/>
    <w:basedOn w:val="a2"/>
    <w:uiPriority w:val="65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2"/>
    <w:uiPriority w:val="65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2"/>
    <w:uiPriority w:val="65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2"/>
    <w:uiPriority w:val="65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2"/>
    <w:uiPriority w:val="65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2"/>
    <w:uiPriority w:val="65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2"/>
    <w:uiPriority w:val="65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2"/>
    <w:uiPriority w:val="66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2"/>
    <w:uiPriority w:val="66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2"/>
    <w:uiPriority w:val="66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2"/>
    <w:uiPriority w:val="66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2"/>
    <w:uiPriority w:val="66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2"/>
    <w:uiPriority w:val="66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2"/>
    <w:uiPriority w:val="66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Shading 1"/>
    <w:basedOn w:val="a2"/>
    <w:uiPriority w:val="63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2"/>
    <w:uiPriority w:val="63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2"/>
    <w:uiPriority w:val="63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2"/>
    <w:uiPriority w:val="63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2"/>
    <w:uiPriority w:val="63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2"/>
    <w:uiPriority w:val="63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2"/>
    <w:uiPriority w:val="64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2"/>
    <w:uiPriority w:val="64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2"/>
    <w:uiPriority w:val="64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2"/>
    <w:uiPriority w:val="64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2"/>
    <w:uiPriority w:val="64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2"/>
    <w:uiPriority w:val="64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2"/>
    <w:uiPriority w:val="64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d">
    <w:name w:val="Medium Grid 1"/>
    <w:basedOn w:val="a2"/>
    <w:uiPriority w:val="67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2"/>
    <w:uiPriority w:val="67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2"/>
    <w:uiPriority w:val="67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c">
    <w:name w:val="Medium Grid 2"/>
    <w:basedOn w:val="a2"/>
    <w:uiPriority w:val="68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semiHidden/>
    <w:unhideWhenUsed/>
    <w:rsid w:val="00CB41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2"/>
    <w:uiPriority w:val="69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2"/>
    <w:uiPriority w:val="69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2"/>
    <w:uiPriority w:val="69"/>
    <w:semiHidden/>
    <w:unhideWhenUsed/>
    <w:rsid w:val="00CB41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5">
    <w:name w:val="Dark List"/>
    <w:basedOn w:val="a2"/>
    <w:uiPriority w:val="70"/>
    <w:semiHidden/>
    <w:unhideWhenUsed/>
    <w:rsid w:val="00CB41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2"/>
    <w:uiPriority w:val="70"/>
    <w:semiHidden/>
    <w:unhideWhenUsed/>
    <w:rsid w:val="00CB41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2"/>
    <w:uiPriority w:val="70"/>
    <w:semiHidden/>
    <w:unhideWhenUsed/>
    <w:rsid w:val="00CB41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2"/>
    <w:uiPriority w:val="70"/>
    <w:semiHidden/>
    <w:unhideWhenUsed/>
    <w:rsid w:val="00CB41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4">
    <w:name w:val="Dark List Accent 4"/>
    <w:basedOn w:val="a2"/>
    <w:uiPriority w:val="70"/>
    <w:semiHidden/>
    <w:unhideWhenUsed/>
    <w:rsid w:val="00CB41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4">
    <w:name w:val="Dark List Accent 5"/>
    <w:basedOn w:val="a2"/>
    <w:uiPriority w:val="70"/>
    <w:semiHidden/>
    <w:unhideWhenUsed/>
    <w:rsid w:val="00CB41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4">
    <w:name w:val="Dark List Accent 6"/>
    <w:basedOn w:val="a2"/>
    <w:uiPriority w:val="70"/>
    <w:semiHidden/>
    <w:unhideWhenUsed/>
    <w:rsid w:val="00CB41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6">
    <w:name w:val="Colorful Shading"/>
    <w:basedOn w:val="a2"/>
    <w:uiPriority w:val="71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6">
    <w:name w:val="Colorful Shading Accent 1"/>
    <w:basedOn w:val="a2"/>
    <w:uiPriority w:val="71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6">
    <w:name w:val="Colorful Shading Accent 2"/>
    <w:basedOn w:val="a2"/>
    <w:uiPriority w:val="71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6">
    <w:name w:val="Colorful Shading Accent 3"/>
    <w:basedOn w:val="a2"/>
    <w:uiPriority w:val="71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Shading Accent 4"/>
    <w:basedOn w:val="a2"/>
    <w:uiPriority w:val="71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5">
    <w:name w:val="Colorful Shading Accent 5"/>
    <w:basedOn w:val="a2"/>
    <w:uiPriority w:val="71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Shading Accent 6"/>
    <w:basedOn w:val="a2"/>
    <w:uiPriority w:val="71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Grid"/>
    <w:basedOn w:val="a2"/>
    <w:uiPriority w:val="73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2"/>
    <w:uiPriority w:val="73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7">
    <w:name w:val="Colorful Grid Accent 2"/>
    <w:basedOn w:val="a2"/>
    <w:uiPriority w:val="73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7">
    <w:name w:val="Colorful Grid Accent 3"/>
    <w:basedOn w:val="a2"/>
    <w:uiPriority w:val="73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2"/>
    <w:uiPriority w:val="73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2"/>
    <w:uiPriority w:val="73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2"/>
    <w:uiPriority w:val="73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8">
    <w:name w:val="Colorful List"/>
    <w:basedOn w:val="a2"/>
    <w:uiPriority w:val="72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8">
    <w:name w:val="Colorful List Accent 1"/>
    <w:basedOn w:val="a2"/>
    <w:uiPriority w:val="72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8">
    <w:name w:val="Colorful List Accent 2"/>
    <w:basedOn w:val="a2"/>
    <w:uiPriority w:val="72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8">
    <w:name w:val="Colorful List Accent 3"/>
    <w:basedOn w:val="a2"/>
    <w:uiPriority w:val="72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7">
    <w:name w:val="Colorful List Accent 4"/>
    <w:basedOn w:val="a2"/>
    <w:uiPriority w:val="72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7">
    <w:name w:val="Colorful List Accent 5"/>
    <w:basedOn w:val="a2"/>
    <w:uiPriority w:val="72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7">
    <w:name w:val="Colorful List Accent 6"/>
    <w:basedOn w:val="a2"/>
    <w:uiPriority w:val="72"/>
    <w:semiHidden/>
    <w:unhideWhenUsed/>
    <w:rsid w:val="00CB41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c">
    <w:name w:val="No Spacing"/>
    <w:link w:val="affd"/>
    <w:uiPriority w:val="1"/>
    <w:qFormat/>
    <w:rsid w:val="00CB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Без интервала Знак"/>
    <w:link w:val="affc"/>
    <w:uiPriority w:val="1"/>
    <w:rsid w:val="00CB41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6893</Words>
  <Characters>39294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30</cp:revision>
  <dcterms:created xsi:type="dcterms:W3CDTF">2022-12-06T04:20:00Z</dcterms:created>
  <dcterms:modified xsi:type="dcterms:W3CDTF">2025-03-25T11:13:00Z</dcterms:modified>
</cp:coreProperties>
</file>