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CD4F0" w14:textId="79BD4476" w:rsidR="00CE60B3" w:rsidRDefault="00CE60B3" w:rsidP="006072B7"/>
    <w:p w14:paraId="287C949A" w14:textId="043EC09C" w:rsidR="00316CA7" w:rsidRPr="007669AA" w:rsidRDefault="007669AA" w:rsidP="007669AA">
      <w:pPr>
        <w:tabs>
          <w:tab w:val="left" w:pos="2850"/>
          <w:tab w:val="left" w:pos="3285"/>
        </w:tabs>
        <w:ind w:firstLine="113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</w:p>
    <w:p w14:paraId="21502009" w14:textId="77777777" w:rsidR="00316CA7" w:rsidRPr="00A5307F" w:rsidRDefault="00316CA7" w:rsidP="007669AA">
      <w:pPr>
        <w:pStyle w:val="a3"/>
        <w:ind w:left="6804" w:firstLine="0"/>
        <w:jc w:val="left"/>
        <w:rPr>
          <w:rFonts w:ascii="Times New Roman" w:hAnsi="Times New Roman"/>
          <w:sz w:val="26"/>
          <w:szCs w:val="26"/>
        </w:rPr>
      </w:pPr>
      <w:r w:rsidRPr="00A5307F">
        <w:rPr>
          <w:rFonts w:ascii="Times New Roman" w:hAnsi="Times New Roman"/>
          <w:sz w:val="26"/>
          <w:szCs w:val="26"/>
        </w:rPr>
        <w:t xml:space="preserve">Приложение </w:t>
      </w:r>
    </w:p>
    <w:p w14:paraId="19E9AAF3" w14:textId="77777777" w:rsidR="00316CA7" w:rsidRPr="00A5307F" w:rsidRDefault="00316CA7" w:rsidP="007669AA">
      <w:pPr>
        <w:pStyle w:val="a3"/>
        <w:ind w:left="6804" w:firstLine="0"/>
        <w:jc w:val="left"/>
        <w:rPr>
          <w:rFonts w:ascii="Times New Roman" w:hAnsi="Times New Roman"/>
          <w:sz w:val="26"/>
          <w:szCs w:val="26"/>
        </w:rPr>
      </w:pPr>
      <w:r w:rsidRPr="00A5307F">
        <w:rPr>
          <w:rFonts w:ascii="Times New Roman" w:hAnsi="Times New Roman"/>
          <w:sz w:val="26"/>
          <w:szCs w:val="26"/>
        </w:rPr>
        <w:t xml:space="preserve">к постановлению </w:t>
      </w:r>
      <w:r>
        <w:rPr>
          <w:rFonts w:ascii="Times New Roman" w:hAnsi="Times New Roman"/>
          <w:sz w:val="26"/>
          <w:szCs w:val="26"/>
        </w:rPr>
        <w:t>администрации</w:t>
      </w:r>
      <w:r w:rsidRPr="00A5307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</w:t>
      </w:r>
      <w:r w:rsidRPr="00A5307F">
        <w:rPr>
          <w:rFonts w:ascii="Times New Roman" w:hAnsi="Times New Roman"/>
          <w:sz w:val="26"/>
          <w:szCs w:val="26"/>
        </w:rPr>
        <w:t>Нефтеюганского района</w:t>
      </w:r>
    </w:p>
    <w:p w14:paraId="344FF02A" w14:textId="7F85F21E" w:rsidR="00316CA7" w:rsidRPr="00A5307F" w:rsidRDefault="00316CA7" w:rsidP="007669AA">
      <w:pPr>
        <w:pStyle w:val="a3"/>
        <w:ind w:left="6804"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0746B7">
        <w:rPr>
          <w:rFonts w:ascii="Times New Roman" w:hAnsi="Times New Roman"/>
          <w:sz w:val="26"/>
          <w:szCs w:val="26"/>
        </w:rPr>
        <w:t xml:space="preserve">17.03.2025 </w:t>
      </w:r>
      <w:r>
        <w:rPr>
          <w:rFonts w:ascii="Times New Roman" w:hAnsi="Times New Roman"/>
          <w:sz w:val="26"/>
          <w:szCs w:val="26"/>
        </w:rPr>
        <w:t xml:space="preserve">№ </w:t>
      </w:r>
      <w:r w:rsidR="000746B7">
        <w:rPr>
          <w:rFonts w:ascii="Times New Roman" w:hAnsi="Times New Roman"/>
          <w:sz w:val="26"/>
          <w:szCs w:val="26"/>
        </w:rPr>
        <w:t>459-па-нпа</w:t>
      </w:r>
    </w:p>
    <w:p w14:paraId="76ABF50A" w14:textId="79049773" w:rsidR="00316CA7" w:rsidRDefault="00316CA7" w:rsidP="00316CA7">
      <w:pPr>
        <w:ind w:left="851"/>
        <w:jc w:val="right"/>
      </w:pPr>
    </w:p>
    <w:p w14:paraId="40330F1D" w14:textId="006B0405" w:rsidR="00EE676C" w:rsidRPr="00EE676C" w:rsidRDefault="00EE676C" w:rsidP="00EE676C">
      <w:r>
        <w:rPr>
          <w:noProof/>
        </w:rPr>
        <w:drawing>
          <wp:anchor distT="0" distB="0" distL="114300" distR="114300" simplePos="0" relativeHeight="251658240" behindDoc="1" locked="0" layoutInCell="1" allowOverlap="1" wp14:anchorId="06AED9EA" wp14:editId="606DF69C">
            <wp:simplePos x="0" y="0"/>
            <wp:positionH relativeFrom="page">
              <wp:align>center</wp:align>
            </wp:positionH>
            <wp:positionV relativeFrom="paragraph">
              <wp:posOffset>31750</wp:posOffset>
            </wp:positionV>
            <wp:extent cx="5981700" cy="8689975"/>
            <wp:effectExtent l="19050" t="19050" r="19050" b="15875"/>
            <wp:wrapTight wrapText="bothSides">
              <wp:wrapPolygon edited="0">
                <wp:start x="-69" y="-47"/>
                <wp:lineTo x="-69" y="21592"/>
                <wp:lineTo x="21600" y="21592"/>
                <wp:lineTo x="21600" y="-47"/>
                <wp:lineTo x="-69" y="-47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1700" cy="868997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52382B" w14:textId="79CF9D0F" w:rsidR="00EE676C" w:rsidRDefault="00EE676C" w:rsidP="00EE676C"/>
    <w:p w14:paraId="4BC97048" w14:textId="1C0B8145" w:rsidR="00EE676C" w:rsidRPr="00EE676C" w:rsidRDefault="00EE676C" w:rsidP="00EE676C">
      <w:pPr>
        <w:jc w:val="center"/>
      </w:pPr>
    </w:p>
    <w:sectPr w:rsidR="00EE676C" w:rsidRPr="00EE676C" w:rsidSect="00316CA7">
      <w:pgSz w:w="11906" w:h="16838"/>
      <w:pgMar w:top="0" w:right="1133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5C6"/>
    <w:rsid w:val="000746B7"/>
    <w:rsid w:val="002005C6"/>
    <w:rsid w:val="002D4755"/>
    <w:rsid w:val="00316CA7"/>
    <w:rsid w:val="003A58CD"/>
    <w:rsid w:val="006072B7"/>
    <w:rsid w:val="007669AA"/>
    <w:rsid w:val="00CE60B3"/>
    <w:rsid w:val="00EE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998B3"/>
  <w15:chartTrackingRefBased/>
  <w15:docId w15:val="{6C566E8A-D5FE-4578-81B6-9FDAB5871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A58CD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3A58C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Бабина Анастасия Сергеевна</dc:creator>
  <cp:keywords/>
  <dc:description/>
  <cp:lastModifiedBy>Аманалиева Акмоор Айбековна</cp:lastModifiedBy>
  <cp:revision>3</cp:revision>
  <cp:lastPrinted>2025-03-05T06:16:00Z</cp:lastPrinted>
  <dcterms:created xsi:type="dcterms:W3CDTF">2025-03-05T06:16:00Z</dcterms:created>
  <dcterms:modified xsi:type="dcterms:W3CDTF">2025-03-18T04:57:00Z</dcterms:modified>
</cp:coreProperties>
</file>