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D1BC5" w14:textId="77777777" w:rsidR="00F467EF" w:rsidRPr="0024203C" w:rsidRDefault="00F467EF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BE4EE17" wp14:editId="188EDD65">
            <wp:extent cx="638175" cy="7334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F1035" w14:textId="77777777" w:rsidR="00F467EF" w:rsidRPr="0024203C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6A3DB192" w14:textId="77777777" w:rsidR="00F467EF" w:rsidRPr="0024203C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BD21297" w14:textId="77777777" w:rsidR="00F467EF" w:rsidRPr="0024203C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52021EB" w14:textId="77777777" w:rsidR="00F467EF" w:rsidRPr="0024203C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5CC1FFE6" w14:textId="77777777" w:rsidR="00F467EF" w:rsidRPr="00435D5B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982F7FE" w14:textId="77777777" w:rsidR="00F467EF" w:rsidRPr="00435D5B" w:rsidRDefault="00F467EF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F467EF" w:rsidRPr="00435D5B" w14:paraId="6E38F34E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50709228" w14:textId="77777777" w:rsidR="00F467EF" w:rsidRPr="004F4151" w:rsidRDefault="00F467E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</w:t>
            </w:r>
            <w:r w:rsidRPr="004F4151">
              <w:rPr>
                <w:rFonts w:ascii="Times New Roman" w:hAnsi="Times New Roman"/>
                <w:sz w:val="26"/>
                <w:szCs w:val="26"/>
              </w:rPr>
              <w:t>.02.2025</w:t>
            </w:r>
          </w:p>
        </w:tc>
        <w:tc>
          <w:tcPr>
            <w:tcW w:w="6595" w:type="dxa"/>
          </w:tcPr>
          <w:p w14:paraId="09A3DBEE" w14:textId="3E75D62F" w:rsidR="00F467EF" w:rsidRPr="004F4151" w:rsidRDefault="00F467EF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F4151">
              <w:rPr>
                <w:rFonts w:ascii="Times New Roman" w:hAnsi="Times New Roman"/>
                <w:sz w:val="26"/>
                <w:szCs w:val="26"/>
              </w:rPr>
              <w:t>№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355</w:t>
            </w:r>
            <w:r w:rsidRPr="004F4151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9DAD9DF" w14:textId="77777777" w:rsidR="00F467EF" w:rsidRPr="004933B8" w:rsidRDefault="00F467EF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1C69DC18" w14:textId="5DA47857" w:rsidR="00EC54CF" w:rsidRDefault="00EC54CF" w:rsidP="008472EA">
      <w:pPr>
        <w:pStyle w:val="a4"/>
        <w:rPr>
          <w:b w:val="0"/>
          <w:sz w:val="25"/>
          <w:szCs w:val="25"/>
        </w:rPr>
      </w:pPr>
    </w:p>
    <w:p w14:paraId="3D3285E1" w14:textId="242D41CA" w:rsidR="007F4FF2" w:rsidRPr="00EC54CF" w:rsidRDefault="007F4FF2" w:rsidP="00EC54CF">
      <w:pPr>
        <w:pStyle w:val="a4"/>
        <w:rPr>
          <w:b w:val="0"/>
          <w:szCs w:val="26"/>
        </w:rPr>
      </w:pPr>
      <w:r w:rsidRPr="00EC54CF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264966" w:rsidRPr="00EC54CF">
        <w:rPr>
          <w:b w:val="0"/>
          <w:szCs w:val="26"/>
        </w:rPr>
        <w:t xml:space="preserve">Низконапорные водоводы Правдинского месторождения, </w:t>
      </w:r>
      <w:r w:rsidR="00EC54CF" w:rsidRPr="00EC54CF">
        <w:rPr>
          <w:b w:val="0"/>
          <w:szCs w:val="26"/>
        </w:rPr>
        <w:br/>
      </w:r>
      <w:r w:rsidR="00264966" w:rsidRPr="00EC54CF">
        <w:rPr>
          <w:b w:val="0"/>
          <w:szCs w:val="26"/>
        </w:rPr>
        <w:t>целевой программы 2023 года</w:t>
      </w:r>
      <w:r w:rsidRPr="00EC54CF">
        <w:rPr>
          <w:b w:val="0"/>
          <w:szCs w:val="26"/>
        </w:rPr>
        <w:t>»</w:t>
      </w:r>
    </w:p>
    <w:p w14:paraId="5646EBDE" w14:textId="15E19136" w:rsidR="007F4FF2" w:rsidRPr="00EC54CF" w:rsidRDefault="007F4FF2" w:rsidP="00EC5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8C892E" w14:textId="77777777" w:rsidR="00EC54CF" w:rsidRPr="00EC54CF" w:rsidRDefault="00EC54CF" w:rsidP="00EC54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29C6AA4" w14:textId="246EC343" w:rsidR="00FB3AE2" w:rsidRPr="00EC54CF" w:rsidRDefault="007F4FF2" w:rsidP="00EC54CF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</w:t>
      </w:r>
      <w:r w:rsid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территории», от 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04.06.2024</w:t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915</w:t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-па «О подготовке документации </w:t>
      </w:r>
      <w:r w:rsid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планировке территории для размещения объекта: «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Низконапорные водоводы Правдинского месторождения, целевой программы 2023 года</w:t>
      </w:r>
      <w:r w:rsidR="002D4FEC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BA457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 протокол публичных слушаний от </w:t>
      </w:r>
      <w:r w:rsidR="000C21D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477EA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FB3AE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.02</w:t>
      </w:r>
      <w:r w:rsidR="008670CF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BA457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6477EA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A457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заключение о результатах публичных слушаний от 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21</w:t>
      </w:r>
      <w:r w:rsidR="008670CF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.02.2025</w:t>
      </w:r>
      <w:r w:rsidR="00BA457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6477EA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A457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FB3AE2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публичного акционерного общества «НК «Роснефть»</w:t>
      </w:r>
      <w:r w:rsidR="00983C04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(далее- </w:t>
      </w:r>
      <w:r w:rsidR="00983C04" w:rsidRPr="00EC54CF">
        <w:rPr>
          <w:rFonts w:ascii="Times New Roman" w:hAnsi="Times New Roman" w:cs="Times New Roman"/>
          <w:sz w:val="26"/>
          <w:szCs w:val="26"/>
          <w:lang w:eastAsia="ru-RU"/>
        </w:rPr>
        <w:t>ПАО «НК «Роснефть»</w:t>
      </w:r>
      <w:r w:rsidR="00605FAC" w:rsidRPr="00EC54CF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EC54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264966" w:rsidRPr="00EC54CF">
        <w:rPr>
          <w:rFonts w:ascii="Times New Roman" w:hAnsi="Times New Roman" w:cs="Times New Roman"/>
          <w:color w:val="000000" w:themeColor="text1"/>
          <w:sz w:val="26"/>
          <w:szCs w:val="26"/>
        </w:rPr>
        <w:t>28.01.2025</w:t>
      </w:r>
      <w:r w:rsidR="000C21D6" w:rsidRPr="00EC54C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264966"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>5079786286</w:t>
      </w:r>
      <w:r w:rsidRPr="00EC54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C54C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Pr="00EC54CF" w:rsidRDefault="007F4FF2" w:rsidP="00EC54CF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4845A6B9" w:rsidR="007F4FF2" w:rsidRPr="00EC54CF" w:rsidRDefault="007F4FF2" w:rsidP="00EC54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C54CF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</w:t>
      </w:r>
      <w:r w:rsidR="00125EBF" w:rsidRPr="00EC54CF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EC54C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EC54C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EC54CF">
        <w:rPr>
          <w:rFonts w:ascii="Times New Roman" w:hAnsi="Times New Roman" w:cs="Times New Roman"/>
          <w:sz w:val="26"/>
          <w:szCs w:val="26"/>
          <w:lang w:eastAsia="ru-RU"/>
        </w:rPr>
        <w:t>для размещения объекта: «</w:t>
      </w:r>
      <w:r w:rsidR="00264966" w:rsidRPr="00EC54CF">
        <w:rPr>
          <w:rFonts w:ascii="Times New Roman" w:hAnsi="Times New Roman"/>
          <w:sz w:val="26"/>
          <w:szCs w:val="26"/>
        </w:rPr>
        <w:t>Низконапорные водоводы Правдинского месторождения, целевой программы 2023 года</w:t>
      </w:r>
      <w:r w:rsidRPr="00EC54CF">
        <w:rPr>
          <w:rFonts w:ascii="Times New Roman" w:hAnsi="Times New Roman" w:cs="Times New Roman"/>
          <w:sz w:val="26"/>
          <w:szCs w:val="26"/>
          <w:lang w:eastAsia="ru-RU"/>
        </w:rPr>
        <w:t xml:space="preserve">» (приложение). </w:t>
      </w:r>
    </w:p>
    <w:p w14:paraId="69A03315" w14:textId="0A8BA4A9" w:rsidR="00D827CE" w:rsidRPr="00EC54CF" w:rsidRDefault="007F4FF2" w:rsidP="00EC54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4CF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EC54CF">
        <w:rPr>
          <w:rFonts w:ascii="Times New Roman" w:hAnsi="Times New Roman" w:cs="Times New Roman"/>
          <w:sz w:val="26"/>
          <w:szCs w:val="26"/>
        </w:rPr>
        <w:t xml:space="preserve"> </w:t>
      </w:r>
      <w:r w:rsidR="001E5388" w:rsidRPr="00EC54CF">
        <w:rPr>
          <w:rFonts w:ascii="Times New Roman" w:hAnsi="Times New Roman" w:cs="Times New Roman"/>
          <w:sz w:val="26"/>
          <w:szCs w:val="26"/>
        </w:rPr>
        <w:t xml:space="preserve">градостроительства и землепользования </w:t>
      </w:r>
      <w:r w:rsidRPr="00EC54CF">
        <w:rPr>
          <w:rFonts w:ascii="Times New Roman" w:hAnsi="Times New Roman" w:cs="Times New Roman"/>
          <w:sz w:val="26"/>
          <w:szCs w:val="26"/>
        </w:rPr>
        <w:t xml:space="preserve">администрации Нефтеюганского района </w:t>
      </w:r>
      <w:r w:rsidR="0047731B" w:rsidRPr="00EC54CF">
        <w:rPr>
          <w:rFonts w:ascii="Times New Roman" w:hAnsi="Times New Roman" w:cs="Times New Roman"/>
          <w:sz w:val="26"/>
          <w:szCs w:val="26"/>
        </w:rPr>
        <w:t xml:space="preserve">(Тихонов Н.С.) </w:t>
      </w:r>
      <w:r w:rsidRPr="00EC54CF">
        <w:rPr>
          <w:rFonts w:ascii="Times New Roman" w:hAnsi="Times New Roman" w:cs="Times New Roman"/>
          <w:sz w:val="26"/>
          <w:szCs w:val="26"/>
        </w:rPr>
        <w:t>разместить материалы проекта планировки</w:t>
      </w:r>
      <w:r w:rsidR="00F2508D" w:rsidRPr="00EC54CF">
        <w:rPr>
          <w:rFonts w:ascii="Times New Roman" w:hAnsi="Times New Roman" w:cs="Times New Roman"/>
          <w:sz w:val="26"/>
          <w:szCs w:val="26"/>
        </w:rPr>
        <w:t xml:space="preserve"> </w:t>
      </w:r>
      <w:r w:rsidR="00F6336B">
        <w:rPr>
          <w:rFonts w:ascii="Times New Roman" w:hAnsi="Times New Roman" w:cs="Times New Roman"/>
          <w:sz w:val="26"/>
          <w:szCs w:val="26"/>
        </w:rPr>
        <w:br/>
      </w:r>
      <w:r w:rsidR="00D80DC6" w:rsidRPr="00EC54CF">
        <w:rPr>
          <w:rFonts w:ascii="Times New Roman" w:hAnsi="Times New Roman" w:cs="Times New Roman"/>
          <w:sz w:val="26"/>
          <w:szCs w:val="26"/>
        </w:rPr>
        <w:t>и проект</w:t>
      </w:r>
      <w:r w:rsidR="00A10FE0" w:rsidRPr="00EC54CF">
        <w:rPr>
          <w:rFonts w:ascii="Times New Roman" w:hAnsi="Times New Roman" w:cs="Times New Roman"/>
          <w:sz w:val="26"/>
          <w:szCs w:val="26"/>
        </w:rPr>
        <w:t>а</w:t>
      </w:r>
      <w:r w:rsidR="00D80DC6" w:rsidRPr="00EC54CF">
        <w:rPr>
          <w:rFonts w:ascii="Times New Roman" w:hAnsi="Times New Roman" w:cs="Times New Roman"/>
          <w:sz w:val="26"/>
          <w:szCs w:val="26"/>
        </w:rPr>
        <w:t xml:space="preserve"> межевания </w:t>
      </w:r>
      <w:r w:rsidRPr="00EC54CF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264966" w:rsidRPr="00EC54CF">
        <w:rPr>
          <w:rFonts w:ascii="Times New Roman" w:hAnsi="Times New Roman"/>
          <w:sz w:val="26"/>
          <w:szCs w:val="26"/>
        </w:rPr>
        <w:t xml:space="preserve">Низконапорные водоводы </w:t>
      </w:r>
      <w:r w:rsidR="00264966" w:rsidRPr="00EC54CF">
        <w:rPr>
          <w:rFonts w:ascii="Times New Roman" w:hAnsi="Times New Roman"/>
          <w:sz w:val="26"/>
          <w:szCs w:val="26"/>
        </w:rPr>
        <w:lastRenderedPageBreak/>
        <w:t>Правдинского месторождения, целевой программы 2023 года</w:t>
      </w:r>
      <w:r w:rsidRPr="00EC54CF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EC54CF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EC54CF">
        <w:rPr>
          <w:rFonts w:ascii="Times New Roman" w:hAnsi="Times New Roman" w:cs="Times New Roman"/>
          <w:sz w:val="26"/>
          <w:szCs w:val="26"/>
        </w:rPr>
        <w:t>.</w:t>
      </w:r>
    </w:p>
    <w:p w14:paraId="4C8FD254" w14:textId="624267D0" w:rsidR="00901950" w:rsidRPr="00EC54CF" w:rsidRDefault="00901950" w:rsidP="00EC54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4CF">
        <w:rPr>
          <w:rFonts w:ascii="Times New Roman" w:hAnsi="Times New Roman" w:cs="Times New Roman"/>
          <w:sz w:val="26"/>
          <w:szCs w:val="26"/>
          <w:lang w:eastAsia="ru-RU"/>
        </w:rPr>
        <w:t xml:space="preserve">ПАО «НК «Роснефть» имеет право обращаться без доверенности 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в связи </w:t>
      </w:r>
      <w:r w:rsidR="00EC54CF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EC54CF">
        <w:rPr>
          <w:rFonts w:ascii="Times New Roman" w:hAnsi="Times New Roman" w:cs="Times New Roman"/>
          <w:sz w:val="26"/>
          <w:szCs w:val="26"/>
          <w:lang w:eastAsia="ru-RU"/>
        </w:rPr>
        <w:t>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</w:p>
    <w:p w14:paraId="172DD699" w14:textId="77777777" w:rsidR="00D827CE" w:rsidRPr="00EC54CF" w:rsidRDefault="007F4FF2" w:rsidP="00EC54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4CF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EC54CF">
        <w:rPr>
          <w:rFonts w:ascii="Times New Roman" w:hAnsi="Times New Roman" w:cs="Times New Roman"/>
          <w:sz w:val="26"/>
          <w:szCs w:val="26"/>
          <w:lang w:eastAsia="ru-RU"/>
        </w:rPr>
        <w:t>.</w:t>
      </w:r>
      <w:r w:rsidR="00D827CE" w:rsidRPr="00EC54CF">
        <w:rPr>
          <w:sz w:val="26"/>
          <w:szCs w:val="26"/>
        </w:rPr>
        <w:t xml:space="preserve"> </w:t>
      </w:r>
    </w:p>
    <w:p w14:paraId="7914CC0D" w14:textId="38CCAFA5" w:rsidR="007F4FF2" w:rsidRPr="00EC54CF" w:rsidRDefault="007F4FF2" w:rsidP="00EC54CF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4CF">
        <w:rPr>
          <w:rFonts w:ascii="Times New Roman" w:hAnsi="Times New Roman" w:cs="Times New Roman"/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 w:rsidR="00B060AE" w:rsidRPr="00EC54CF">
        <w:rPr>
          <w:rFonts w:ascii="Times New Roman" w:hAnsi="Times New Roman" w:cs="Times New Roman"/>
          <w:sz w:val="26"/>
          <w:szCs w:val="26"/>
        </w:rPr>
        <w:t>Ченцову М.А.</w:t>
      </w:r>
    </w:p>
    <w:p w14:paraId="46A5B56A" w14:textId="28958981" w:rsidR="007F4FF2" w:rsidRDefault="007F4FF2" w:rsidP="00EC54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C8E5C5" w14:textId="35236A1E" w:rsidR="00EC54CF" w:rsidRDefault="00EC54CF" w:rsidP="00EC54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AAD98A" w14:textId="77777777" w:rsidR="00EC54CF" w:rsidRPr="00EC54CF" w:rsidRDefault="00EC54CF" w:rsidP="00EC54CF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B3AC54" w14:textId="77777777" w:rsidR="00EC54CF" w:rsidRPr="00D101D2" w:rsidRDefault="00EC54CF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FE6CAB7" w14:textId="77777777" w:rsidR="00EC54CF" w:rsidRDefault="00EC54CF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7865D3C" w:rsidR="00BB2B65" w:rsidRPr="00EC54CF" w:rsidRDefault="007F4FF2" w:rsidP="00EC54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C54CF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EC54CF" w:rsidSect="00EC54CF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F18E6" w14:textId="77777777" w:rsidR="00F606E8" w:rsidRDefault="00F606E8" w:rsidP="00EC54CF">
      <w:pPr>
        <w:spacing w:after="0" w:line="240" w:lineRule="auto"/>
      </w:pPr>
      <w:r>
        <w:separator/>
      </w:r>
    </w:p>
  </w:endnote>
  <w:endnote w:type="continuationSeparator" w:id="0">
    <w:p w14:paraId="6DA2CEA0" w14:textId="77777777" w:rsidR="00F606E8" w:rsidRDefault="00F606E8" w:rsidP="00EC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B9343" w14:textId="77777777" w:rsidR="00F606E8" w:rsidRDefault="00F606E8" w:rsidP="00EC54CF">
      <w:pPr>
        <w:spacing w:after="0" w:line="240" w:lineRule="auto"/>
      </w:pPr>
      <w:r>
        <w:separator/>
      </w:r>
    </w:p>
  </w:footnote>
  <w:footnote w:type="continuationSeparator" w:id="0">
    <w:p w14:paraId="27BB3AC2" w14:textId="77777777" w:rsidR="00F606E8" w:rsidRDefault="00F606E8" w:rsidP="00EC5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49730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360E36F" w14:textId="434747FF" w:rsidR="00EC54CF" w:rsidRPr="00EC54CF" w:rsidRDefault="00EC54C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C54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C54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54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EC54CF">
          <w:rPr>
            <w:rFonts w:ascii="Times New Roman" w:hAnsi="Times New Roman" w:cs="Times New Roman"/>
            <w:sz w:val="24"/>
            <w:szCs w:val="24"/>
          </w:rPr>
          <w:t>2</w:t>
        </w:r>
        <w:r w:rsidRPr="00EC54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E082A8C" w14:textId="77777777" w:rsidR="00EC54CF" w:rsidRDefault="00EC54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C21D6"/>
    <w:rsid w:val="000E4334"/>
    <w:rsid w:val="000F5667"/>
    <w:rsid w:val="00125EBF"/>
    <w:rsid w:val="00137DC8"/>
    <w:rsid w:val="001424FB"/>
    <w:rsid w:val="001E5388"/>
    <w:rsid w:val="002078F8"/>
    <w:rsid w:val="00264966"/>
    <w:rsid w:val="002D4FEC"/>
    <w:rsid w:val="003113BD"/>
    <w:rsid w:val="00367B5A"/>
    <w:rsid w:val="00462160"/>
    <w:rsid w:val="0047731B"/>
    <w:rsid w:val="005E79D0"/>
    <w:rsid w:val="00605FAC"/>
    <w:rsid w:val="006477EA"/>
    <w:rsid w:val="0069515E"/>
    <w:rsid w:val="006E211E"/>
    <w:rsid w:val="0072437B"/>
    <w:rsid w:val="007F4FF2"/>
    <w:rsid w:val="0083696C"/>
    <w:rsid w:val="008472EA"/>
    <w:rsid w:val="008670CF"/>
    <w:rsid w:val="00901950"/>
    <w:rsid w:val="00983C04"/>
    <w:rsid w:val="00A10FE0"/>
    <w:rsid w:val="00A65026"/>
    <w:rsid w:val="00AB309E"/>
    <w:rsid w:val="00B060AE"/>
    <w:rsid w:val="00BA4572"/>
    <w:rsid w:val="00BB2B65"/>
    <w:rsid w:val="00D80DC6"/>
    <w:rsid w:val="00D827CE"/>
    <w:rsid w:val="00D96D02"/>
    <w:rsid w:val="00E057A9"/>
    <w:rsid w:val="00EC54CF"/>
    <w:rsid w:val="00EF610E"/>
    <w:rsid w:val="00F2508D"/>
    <w:rsid w:val="00F30EEC"/>
    <w:rsid w:val="00F467EF"/>
    <w:rsid w:val="00F606E8"/>
    <w:rsid w:val="00F6336B"/>
    <w:rsid w:val="00FA38CF"/>
    <w:rsid w:val="00FB3AE2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C5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54CF"/>
  </w:style>
  <w:style w:type="paragraph" w:styleId="a8">
    <w:name w:val="footer"/>
    <w:basedOn w:val="a"/>
    <w:link w:val="a9"/>
    <w:uiPriority w:val="99"/>
    <w:unhideWhenUsed/>
    <w:rsid w:val="00EC5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5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cp:lastPrinted>2025-02-25T10:16:00Z</cp:lastPrinted>
  <dcterms:created xsi:type="dcterms:W3CDTF">2025-02-25T10:07:00Z</dcterms:created>
  <dcterms:modified xsi:type="dcterms:W3CDTF">2025-02-27T10:31:00Z</dcterms:modified>
</cp:coreProperties>
</file>