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20" w:rsidRPr="00C04D20" w:rsidRDefault="00C04D20" w:rsidP="00C04D2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 w:cs="Times New Roman"/>
          <w:b/>
          <w:sz w:val="1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16"/>
          <w:szCs w:val="20"/>
          <w:lang w:eastAsia="ru-RU"/>
        </w:rPr>
        <w:drawing>
          <wp:inline distT="0" distB="0" distL="0" distR="0" wp14:anchorId="37E19969" wp14:editId="24FE864A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D20" w:rsidRPr="00C04D20" w:rsidRDefault="00C04D20" w:rsidP="00C0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04D20" w:rsidRPr="00C04D20" w:rsidRDefault="00C04D20" w:rsidP="00C0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C04D20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АДМИНИСТРАЦИЯ  </w:t>
      </w:r>
    </w:p>
    <w:p w:rsidR="00C04D20" w:rsidRPr="00C04D20" w:rsidRDefault="00C04D20" w:rsidP="00C0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9"/>
          <w:szCs w:val="42"/>
          <w:lang w:eastAsia="ru-RU"/>
        </w:rPr>
      </w:pPr>
      <w:r w:rsidRPr="00C04D20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НЕФТЕЮГАНСКОГО  РАЙОНА</w:t>
      </w:r>
    </w:p>
    <w:p w:rsidR="00C04D20" w:rsidRPr="00C04D20" w:rsidRDefault="00C04D20" w:rsidP="00C0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C04D20" w:rsidRPr="00C04D20" w:rsidRDefault="00C04D20" w:rsidP="00C0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</w:pPr>
      <w:r w:rsidRPr="00C04D20">
        <w:rPr>
          <w:rFonts w:ascii="Times New Roman" w:eastAsia="Times New Roman" w:hAnsi="Times New Roman" w:cs="Times New Roman"/>
          <w:b/>
          <w:caps/>
          <w:sz w:val="36"/>
          <w:szCs w:val="38"/>
          <w:lang w:eastAsia="ru-RU"/>
        </w:rPr>
        <w:t>постановление</w:t>
      </w:r>
    </w:p>
    <w:p w:rsidR="00C04D20" w:rsidRPr="00C04D20" w:rsidRDefault="00C04D20" w:rsidP="00C04D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04D20" w:rsidRPr="00C04D20" w:rsidTr="0080722C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C04D20" w:rsidRPr="00C04D20" w:rsidRDefault="00C04D20" w:rsidP="00C0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Pr="00C04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C04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.2021</w:t>
            </w:r>
          </w:p>
        </w:tc>
        <w:tc>
          <w:tcPr>
            <w:tcW w:w="6595" w:type="dxa"/>
            <w:vMerge w:val="restart"/>
          </w:tcPr>
          <w:p w:rsidR="00C04D20" w:rsidRPr="00C04D20" w:rsidRDefault="00C04D20" w:rsidP="00C0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04D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C04D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355</w:t>
            </w:r>
            <w:r w:rsidRPr="00C04D2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-па</w:t>
            </w:r>
          </w:p>
        </w:tc>
      </w:tr>
      <w:tr w:rsidR="00C04D20" w:rsidRPr="00C04D20" w:rsidTr="0080722C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C04D20" w:rsidRPr="00C04D20" w:rsidRDefault="00C04D20" w:rsidP="00C04D20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  <w:p w:rsidR="00C04D20" w:rsidRPr="00C04D20" w:rsidRDefault="00C04D20" w:rsidP="00C0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C04D20" w:rsidRPr="00C04D20" w:rsidRDefault="00C04D20" w:rsidP="00C0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916E21" w:rsidRDefault="00C04D20" w:rsidP="00C04D20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spellStart"/>
      <w:r w:rsidRPr="00C04D2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04D20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C04D20">
        <w:rPr>
          <w:rFonts w:ascii="Times New Roman" w:eastAsia="Times New Roman" w:hAnsi="Times New Roman" w:cs="Times New Roman"/>
          <w:sz w:val="24"/>
          <w:szCs w:val="24"/>
          <w:lang w:eastAsia="ru-RU"/>
        </w:rPr>
        <w:t>ефтеюганск</w:t>
      </w:r>
      <w:proofErr w:type="spellEnd"/>
    </w:p>
    <w:p w:rsidR="00FC3FC2" w:rsidRDefault="00FC3FC2" w:rsidP="00FC3FC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C3FC2" w:rsidRDefault="00FC3FC2" w:rsidP="00FC3FC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238F1" w:rsidRPr="00FC3FC2" w:rsidRDefault="004F20B8" w:rsidP="00FC3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E238F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мерах по реализации распоряжения</w:t>
      </w:r>
      <w:r w:rsidR="00811844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38F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Правительства Российской Федерации</w:t>
      </w:r>
    </w:p>
    <w:p w:rsidR="00E238F1" w:rsidRPr="00FC3FC2" w:rsidRDefault="00E238F1" w:rsidP="00FC3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 января 2021 года № 208-р</w:t>
      </w:r>
    </w:p>
    <w:p w:rsidR="005168B9" w:rsidRDefault="005168B9" w:rsidP="00FC3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3FC2" w:rsidRPr="00FC3FC2" w:rsidRDefault="00FC3FC2" w:rsidP="00FC3F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6E21" w:rsidRDefault="00B715F2" w:rsidP="00FC3F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355EAF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</w:t>
      </w:r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2009 </w:t>
      </w:r>
      <w:r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381</w:t>
      </w:r>
      <w:r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-ФЗ «О</w:t>
      </w:r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б основах государственного регулирования торговой деятельности в Российской Федерации»,</w:t>
      </w:r>
      <w:r w:rsidR="00615621" w:rsidRPr="00FC3FC2">
        <w:rPr>
          <w:rFonts w:ascii="Times New Roman" w:hAnsi="Times New Roman" w:cs="Times New Roman"/>
        </w:rPr>
        <w:t xml:space="preserve"> </w:t>
      </w:r>
      <w:r w:rsidR="00650ED2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1562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остановлением Правительства Р</w:t>
      </w:r>
      <w:r w:rsid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="0061562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="0061562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29.09.2010 года № 772 </w:t>
      </w:r>
      <w:r w:rsid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1562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объектов»,</w:t>
      </w:r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Законом Ханты-Мансийского автономного округа – Югры </w:t>
      </w:r>
      <w:r w:rsid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55EAF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20.07.</w:t>
      </w:r>
      <w:r w:rsidR="0061562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2007 года №</w:t>
      </w:r>
      <w:r w:rsidR="002C0500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102-оз</w:t>
      </w:r>
      <w:proofErr w:type="gramEnd"/>
      <w:r w:rsidR="002C0500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gramStart"/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организации деятельности ярмарок на территории Ханты-Мансийс</w:t>
      </w:r>
      <w:r w:rsidR="002C0500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кого автономного округа – Югры»</w:t>
      </w:r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214E8" w:rsidRPr="00FC3FC2">
        <w:rPr>
          <w:rFonts w:ascii="Times New Roman" w:hAnsi="Times New Roman" w:cs="Times New Roman"/>
        </w:rPr>
        <w:t xml:space="preserve"> </w:t>
      </w:r>
      <w:r w:rsidR="002C0500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 Ханты-Мансийского автономного округа – Югры</w:t>
      </w:r>
      <w:r w:rsidR="00355EAF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11.05.</w:t>
      </w:r>
      <w:r w:rsidR="0061562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2010 года №</w:t>
      </w:r>
      <w:r w:rsidR="002C0500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85-оз «</w:t>
      </w:r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 государственном регулировании торговой деятельности в Ханты-Манси</w:t>
      </w:r>
      <w:r w:rsidR="002C0500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йском автономном округе – Югре»,</w:t>
      </w:r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0500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Департамента экономического развития Ханты-Мансийского автономного окру</w:t>
      </w:r>
      <w:r w:rsidR="0061562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 </w:t>
      </w:r>
      <w:r w:rsid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61562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Югры от 24.12.2010 №</w:t>
      </w:r>
      <w:r w:rsidR="002C0500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1-нп «Об утверждении Порядка разработки и утверждения органами местного самоуправления схем размещения нестационарных торговых объектов на земельных участках, в зданиях, строениях</w:t>
      </w:r>
      <w:proofErr w:type="gramEnd"/>
      <w:r w:rsidR="002C0500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сооружениях, находящихся в государственной собственности или муниципальной собственности», </w:t>
      </w:r>
      <w:r w:rsidR="0061562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</w:t>
      </w:r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62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распоряжения Правительства Российской Федерации от 30.01.2021 №</w:t>
      </w:r>
      <w:r w:rsidR="008F38F6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5621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208-р, в целях </w:t>
      </w:r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стимулирования предпринимательской активности </w:t>
      </w:r>
      <w:r w:rsid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proofErr w:type="spellStart"/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самозанятости</w:t>
      </w:r>
      <w:proofErr w:type="spellEnd"/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граждан, расширения возможностей сбыта продукции </w:t>
      </w:r>
      <w:r w:rsid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214E8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местных товаропроизводителей, увеличения ярмарочной и развозной торговли</w:t>
      </w:r>
      <w:r w:rsidR="00C94E5C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="00C94E5C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C94E5C" w:rsidRPr="00FC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с т а н о в л я ю:</w:t>
      </w:r>
    </w:p>
    <w:p w:rsidR="00FC3FC2" w:rsidRPr="00FC3FC2" w:rsidRDefault="00FC3FC2" w:rsidP="00FC3F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68B9" w:rsidRPr="00FC3FC2" w:rsidRDefault="002C0500" w:rsidP="00FC3FC2">
      <w:pPr>
        <w:pStyle w:val="afc"/>
        <w:numPr>
          <w:ilvl w:val="0"/>
          <w:numId w:val="9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C3FC2">
        <w:rPr>
          <w:sz w:val="26"/>
          <w:szCs w:val="26"/>
        </w:rPr>
        <w:t>Комитету по экономической политике и предпринимательству</w:t>
      </w:r>
      <w:r w:rsidR="00AE2CDE" w:rsidRPr="00FC3FC2">
        <w:rPr>
          <w:sz w:val="26"/>
          <w:szCs w:val="26"/>
        </w:rPr>
        <w:t xml:space="preserve"> </w:t>
      </w:r>
      <w:r w:rsidR="00615621" w:rsidRPr="00FC3FC2">
        <w:rPr>
          <w:sz w:val="26"/>
          <w:szCs w:val="26"/>
        </w:rPr>
        <w:t xml:space="preserve">администрации Нефтеюганского района </w:t>
      </w:r>
      <w:r w:rsidR="00AE2CDE" w:rsidRPr="00FC3FC2">
        <w:rPr>
          <w:sz w:val="26"/>
          <w:szCs w:val="26"/>
        </w:rPr>
        <w:t>(Шумейко И.М.)</w:t>
      </w:r>
      <w:r w:rsidRPr="00FC3FC2">
        <w:rPr>
          <w:sz w:val="26"/>
          <w:szCs w:val="26"/>
        </w:rPr>
        <w:t>:</w:t>
      </w:r>
    </w:p>
    <w:p w:rsidR="00937042" w:rsidRPr="00FC3FC2" w:rsidRDefault="002C0500" w:rsidP="00FC3FC2">
      <w:pPr>
        <w:pStyle w:val="afc"/>
        <w:numPr>
          <w:ilvl w:val="1"/>
          <w:numId w:val="9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C3FC2">
        <w:rPr>
          <w:sz w:val="26"/>
          <w:szCs w:val="26"/>
        </w:rPr>
        <w:t>В схемах размещения нестационарных</w:t>
      </w:r>
      <w:r w:rsidR="00615621" w:rsidRPr="00FC3FC2">
        <w:rPr>
          <w:sz w:val="26"/>
          <w:szCs w:val="26"/>
        </w:rPr>
        <w:t xml:space="preserve"> торговых объектов </w:t>
      </w:r>
      <w:r w:rsidR="008F0B69" w:rsidRPr="00FC3FC2">
        <w:rPr>
          <w:sz w:val="26"/>
          <w:szCs w:val="26"/>
        </w:rPr>
        <w:t>предусматривать достаточное количество мест для размещения</w:t>
      </w:r>
      <w:r w:rsidR="00937042" w:rsidRPr="00FC3FC2">
        <w:rPr>
          <w:sz w:val="26"/>
          <w:szCs w:val="26"/>
        </w:rPr>
        <w:t xml:space="preserve"> нестационарных торговых объектов </w:t>
      </w:r>
      <w:r w:rsidR="00FC3FC2">
        <w:rPr>
          <w:sz w:val="26"/>
          <w:szCs w:val="26"/>
        </w:rPr>
        <w:br/>
      </w:r>
      <w:r w:rsidR="008F0B69" w:rsidRPr="00FC3FC2">
        <w:rPr>
          <w:sz w:val="26"/>
          <w:szCs w:val="26"/>
        </w:rPr>
        <w:t>и объектов для осуществления развозной торговли продовольственными товарами,</w:t>
      </w:r>
      <w:r w:rsidR="00937042" w:rsidRPr="00FC3FC2">
        <w:rPr>
          <w:sz w:val="26"/>
          <w:szCs w:val="26"/>
        </w:rPr>
        <w:t xml:space="preserve"> </w:t>
      </w:r>
      <w:r w:rsidR="00FC3FC2">
        <w:rPr>
          <w:sz w:val="26"/>
          <w:szCs w:val="26"/>
        </w:rPr>
        <w:br/>
      </w:r>
      <w:r w:rsidR="00937042" w:rsidRPr="00FC3FC2">
        <w:rPr>
          <w:sz w:val="26"/>
          <w:szCs w:val="26"/>
        </w:rPr>
        <w:t>в первую очередь отечественных производителей;</w:t>
      </w:r>
    </w:p>
    <w:p w:rsidR="00C94E5C" w:rsidRPr="00FC3FC2" w:rsidRDefault="00C94E5C" w:rsidP="00FC3FC2">
      <w:pPr>
        <w:pStyle w:val="afc"/>
        <w:numPr>
          <w:ilvl w:val="1"/>
          <w:numId w:val="9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C3FC2">
        <w:rPr>
          <w:sz w:val="26"/>
          <w:szCs w:val="26"/>
        </w:rPr>
        <w:t xml:space="preserve">Оказывать содействие открытию индивидуальными предпринимателями </w:t>
      </w:r>
      <w:r w:rsidR="00FC3FC2">
        <w:rPr>
          <w:sz w:val="26"/>
          <w:szCs w:val="26"/>
        </w:rPr>
        <w:br/>
      </w:r>
      <w:r w:rsidRPr="00FC3FC2">
        <w:rPr>
          <w:sz w:val="26"/>
          <w:szCs w:val="26"/>
        </w:rPr>
        <w:t>и юридическими лицами новых торговых объектов всех форматов торговли, в том числе постоянно действующих ярмарок и рынков;</w:t>
      </w:r>
    </w:p>
    <w:p w:rsidR="008A5E53" w:rsidRPr="00FC3FC2" w:rsidRDefault="00F12B12" w:rsidP="00FC3FC2">
      <w:pPr>
        <w:pStyle w:val="afc"/>
        <w:numPr>
          <w:ilvl w:val="1"/>
          <w:numId w:val="9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C3FC2">
        <w:rPr>
          <w:sz w:val="26"/>
          <w:szCs w:val="26"/>
        </w:rPr>
        <w:t>Информировать население</w:t>
      </w:r>
      <w:r w:rsidR="00615621" w:rsidRPr="00FC3FC2">
        <w:rPr>
          <w:sz w:val="26"/>
          <w:szCs w:val="26"/>
        </w:rPr>
        <w:t xml:space="preserve"> Нефтеюганского района</w:t>
      </w:r>
      <w:r w:rsidR="00C94E5C" w:rsidRPr="00FC3FC2">
        <w:rPr>
          <w:sz w:val="26"/>
          <w:szCs w:val="26"/>
        </w:rPr>
        <w:t xml:space="preserve"> о проведении ярмарок,</w:t>
      </w:r>
      <w:r w:rsidR="002F6EA1" w:rsidRPr="00FC3FC2">
        <w:rPr>
          <w:sz w:val="26"/>
          <w:szCs w:val="26"/>
        </w:rPr>
        <w:t xml:space="preserve"> в</w:t>
      </w:r>
      <w:r w:rsidR="00C94E5C" w:rsidRPr="00FC3FC2">
        <w:rPr>
          <w:sz w:val="26"/>
          <w:szCs w:val="26"/>
        </w:rPr>
        <w:t xml:space="preserve"> специально отведенных местах для осу</w:t>
      </w:r>
      <w:r w:rsidR="00EF5D0E" w:rsidRPr="00FC3FC2">
        <w:rPr>
          <w:sz w:val="26"/>
          <w:szCs w:val="26"/>
        </w:rPr>
        <w:t>ществления торговли крестьянским</w:t>
      </w:r>
      <w:r w:rsidR="00C94E5C" w:rsidRPr="00FC3FC2">
        <w:rPr>
          <w:sz w:val="26"/>
          <w:szCs w:val="26"/>
        </w:rPr>
        <w:t xml:space="preserve"> (фермерски</w:t>
      </w:r>
      <w:r w:rsidR="00EF5D0E" w:rsidRPr="00FC3FC2">
        <w:rPr>
          <w:sz w:val="26"/>
          <w:szCs w:val="26"/>
        </w:rPr>
        <w:t>м) хозяйствам</w:t>
      </w:r>
      <w:r w:rsidR="007E4C65" w:rsidRPr="00FC3FC2">
        <w:rPr>
          <w:sz w:val="26"/>
          <w:szCs w:val="26"/>
        </w:rPr>
        <w:t>, а также гражданам, ведущим</w:t>
      </w:r>
      <w:r w:rsidR="00C94E5C" w:rsidRPr="00FC3FC2">
        <w:rPr>
          <w:sz w:val="26"/>
          <w:szCs w:val="26"/>
        </w:rPr>
        <w:t xml:space="preserve"> личное</w:t>
      </w:r>
      <w:r w:rsidR="007E4C65" w:rsidRPr="00FC3FC2">
        <w:rPr>
          <w:sz w:val="26"/>
          <w:szCs w:val="26"/>
        </w:rPr>
        <w:t xml:space="preserve"> подсобное хозяйство, занимающим</w:t>
      </w:r>
      <w:r w:rsidR="00C94E5C" w:rsidRPr="00FC3FC2">
        <w:rPr>
          <w:sz w:val="26"/>
          <w:szCs w:val="26"/>
        </w:rPr>
        <w:t xml:space="preserve">ся садоводством, огородничеством, осуществляющим заготовку </w:t>
      </w:r>
      <w:r w:rsidRPr="00FC3FC2">
        <w:rPr>
          <w:sz w:val="26"/>
          <w:szCs w:val="26"/>
        </w:rPr>
        <w:t>пищевых лесных ресурсов</w:t>
      </w:r>
      <w:r w:rsidR="00C94E5C" w:rsidRPr="00FC3FC2">
        <w:rPr>
          <w:sz w:val="26"/>
          <w:szCs w:val="26"/>
        </w:rPr>
        <w:t xml:space="preserve"> </w:t>
      </w:r>
      <w:r w:rsidRPr="00FC3FC2">
        <w:rPr>
          <w:sz w:val="26"/>
          <w:szCs w:val="26"/>
        </w:rPr>
        <w:t>через официальный сайт</w:t>
      </w:r>
      <w:r w:rsidR="008A5E53" w:rsidRPr="00FC3FC2">
        <w:rPr>
          <w:sz w:val="26"/>
          <w:szCs w:val="26"/>
        </w:rPr>
        <w:t xml:space="preserve"> </w:t>
      </w:r>
      <w:r w:rsidR="00355EAF" w:rsidRPr="00FC3FC2">
        <w:rPr>
          <w:sz w:val="26"/>
          <w:szCs w:val="26"/>
        </w:rPr>
        <w:t>органов местного самоуправления</w:t>
      </w:r>
      <w:r w:rsidR="008A5E53" w:rsidRPr="00FC3FC2">
        <w:rPr>
          <w:sz w:val="26"/>
          <w:szCs w:val="26"/>
        </w:rPr>
        <w:t xml:space="preserve"> Нефтеюганского района и в средствах массовой информации.</w:t>
      </w:r>
    </w:p>
    <w:p w:rsidR="00C12EB3" w:rsidRPr="00FC3FC2" w:rsidRDefault="00CF4673" w:rsidP="00FC3FC2">
      <w:pPr>
        <w:pStyle w:val="afc"/>
        <w:numPr>
          <w:ilvl w:val="1"/>
          <w:numId w:val="9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proofErr w:type="gramStart"/>
      <w:r w:rsidRPr="00FC3FC2">
        <w:rPr>
          <w:sz w:val="26"/>
          <w:szCs w:val="26"/>
        </w:rPr>
        <w:t xml:space="preserve">Организовать </w:t>
      </w:r>
      <w:r w:rsidR="00BD0328" w:rsidRPr="00FC3FC2">
        <w:rPr>
          <w:sz w:val="26"/>
          <w:szCs w:val="26"/>
        </w:rPr>
        <w:t>совместно с отделом сельского хозяйства администрации Нефтеюга</w:t>
      </w:r>
      <w:r w:rsidR="009C4290" w:rsidRPr="00FC3FC2">
        <w:rPr>
          <w:sz w:val="26"/>
          <w:szCs w:val="26"/>
        </w:rPr>
        <w:t>нского района (Березецкая Ю.Н.)</w:t>
      </w:r>
      <w:r w:rsidR="00FC3FC2">
        <w:rPr>
          <w:sz w:val="26"/>
          <w:szCs w:val="26"/>
        </w:rPr>
        <w:t xml:space="preserve"> </w:t>
      </w:r>
      <w:r w:rsidR="00BD0328" w:rsidRPr="00FC3FC2">
        <w:rPr>
          <w:sz w:val="26"/>
          <w:szCs w:val="26"/>
        </w:rPr>
        <w:t>в зонах высокого покупательского трафика специально отведенные места (например: овощные базары, ярмарки выходного дня), начиная с третьей декады марта 2021 для осуществления торговли крестьянским (фермерским х</w:t>
      </w:r>
      <w:r w:rsidR="00E05739" w:rsidRPr="00FC3FC2">
        <w:rPr>
          <w:sz w:val="26"/>
          <w:szCs w:val="26"/>
        </w:rPr>
        <w:t>озяйства</w:t>
      </w:r>
      <w:r w:rsidR="00BD0328" w:rsidRPr="00FC3FC2">
        <w:rPr>
          <w:sz w:val="26"/>
          <w:szCs w:val="26"/>
        </w:rPr>
        <w:t>м), а также гражданам, ведущим личное подсобное хозяйство, занимающимся садоводством, огородничеством, осуществляющим заготовку пищевых лесных ресурсов, для реализации указанной продукции.</w:t>
      </w:r>
      <w:proofErr w:type="gramEnd"/>
    </w:p>
    <w:p w:rsidR="00F12B12" w:rsidRPr="00FC3FC2" w:rsidRDefault="00355EAF" w:rsidP="00FC3FC2">
      <w:pPr>
        <w:pStyle w:val="afc"/>
        <w:numPr>
          <w:ilvl w:val="0"/>
          <w:numId w:val="9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C3FC2">
        <w:rPr>
          <w:sz w:val="26"/>
          <w:szCs w:val="26"/>
        </w:rPr>
        <w:t>Рекомендовать г</w:t>
      </w:r>
      <w:r w:rsidR="00BD0328" w:rsidRPr="00FC3FC2">
        <w:rPr>
          <w:sz w:val="26"/>
          <w:szCs w:val="26"/>
        </w:rPr>
        <w:t xml:space="preserve">лавам </w:t>
      </w:r>
      <w:proofErr w:type="gramStart"/>
      <w:r w:rsidR="00BD0328" w:rsidRPr="00FC3FC2">
        <w:rPr>
          <w:sz w:val="26"/>
          <w:szCs w:val="26"/>
        </w:rPr>
        <w:t>городского</w:t>
      </w:r>
      <w:proofErr w:type="gramEnd"/>
      <w:r w:rsidR="00BD0328" w:rsidRPr="00FC3FC2">
        <w:rPr>
          <w:sz w:val="26"/>
          <w:szCs w:val="26"/>
        </w:rPr>
        <w:t xml:space="preserve"> и сельских </w:t>
      </w:r>
      <w:r w:rsidR="00F12B12" w:rsidRPr="00FC3FC2">
        <w:rPr>
          <w:sz w:val="26"/>
          <w:szCs w:val="26"/>
        </w:rPr>
        <w:t>поселений Нефтеюганского района:</w:t>
      </w:r>
    </w:p>
    <w:p w:rsidR="00355EAF" w:rsidRPr="00FC3FC2" w:rsidRDefault="00CF4673" w:rsidP="00FC3FC2">
      <w:pPr>
        <w:pStyle w:val="afc"/>
        <w:ind w:left="0" w:firstLine="708"/>
        <w:jc w:val="both"/>
        <w:rPr>
          <w:sz w:val="26"/>
          <w:szCs w:val="26"/>
        </w:rPr>
      </w:pPr>
      <w:r w:rsidRPr="00FC3FC2">
        <w:rPr>
          <w:sz w:val="26"/>
          <w:szCs w:val="26"/>
        </w:rPr>
        <w:t>2</w:t>
      </w:r>
      <w:r w:rsidR="00F12B12" w:rsidRPr="00FC3FC2">
        <w:rPr>
          <w:sz w:val="26"/>
          <w:szCs w:val="26"/>
        </w:rPr>
        <w:t>.1. Принять аналогичные муниципальные правовые акты и направить</w:t>
      </w:r>
      <w:r w:rsidR="008F38F6" w:rsidRPr="00FC3FC2">
        <w:rPr>
          <w:sz w:val="26"/>
          <w:szCs w:val="26"/>
        </w:rPr>
        <w:t xml:space="preserve"> </w:t>
      </w:r>
      <w:r w:rsidR="00FC3FC2">
        <w:rPr>
          <w:sz w:val="26"/>
          <w:szCs w:val="26"/>
        </w:rPr>
        <w:br/>
      </w:r>
      <w:r w:rsidR="008F38F6" w:rsidRPr="00FC3FC2">
        <w:rPr>
          <w:sz w:val="26"/>
          <w:szCs w:val="26"/>
        </w:rPr>
        <w:t>их</w:t>
      </w:r>
      <w:r w:rsidRPr="00FC3FC2">
        <w:rPr>
          <w:sz w:val="26"/>
          <w:szCs w:val="26"/>
        </w:rPr>
        <w:t xml:space="preserve"> </w:t>
      </w:r>
      <w:r w:rsidR="008F38F6" w:rsidRPr="00FC3FC2">
        <w:rPr>
          <w:sz w:val="26"/>
          <w:szCs w:val="26"/>
        </w:rPr>
        <w:t xml:space="preserve">в </w:t>
      </w:r>
      <w:r w:rsidR="00F12B12" w:rsidRPr="00FC3FC2">
        <w:rPr>
          <w:sz w:val="26"/>
          <w:szCs w:val="26"/>
        </w:rPr>
        <w:t xml:space="preserve">комитет </w:t>
      </w:r>
      <w:r w:rsidR="00D73ABB" w:rsidRPr="00FC3FC2">
        <w:rPr>
          <w:sz w:val="26"/>
          <w:szCs w:val="26"/>
        </w:rPr>
        <w:t xml:space="preserve">по </w:t>
      </w:r>
      <w:r w:rsidR="00355EAF" w:rsidRPr="00FC3FC2">
        <w:rPr>
          <w:sz w:val="26"/>
          <w:szCs w:val="26"/>
        </w:rPr>
        <w:t>экономической политике и предпринимательству</w:t>
      </w:r>
      <w:r w:rsidR="00C87A63" w:rsidRPr="00FC3FC2">
        <w:rPr>
          <w:sz w:val="26"/>
          <w:szCs w:val="26"/>
        </w:rPr>
        <w:t xml:space="preserve"> администрации Нефтеюганского района</w:t>
      </w:r>
      <w:r w:rsidR="00355EAF" w:rsidRPr="00FC3FC2">
        <w:rPr>
          <w:sz w:val="26"/>
          <w:szCs w:val="26"/>
        </w:rPr>
        <w:t>;</w:t>
      </w:r>
    </w:p>
    <w:p w:rsidR="00355EAF" w:rsidRPr="00FC3FC2" w:rsidRDefault="009C4290" w:rsidP="00FC3FC2">
      <w:pPr>
        <w:pStyle w:val="afc"/>
        <w:ind w:left="0"/>
        <w:jc w:val="both"/>
        <w:rPr>
          <w:sz w:val="26"/>
          <w:szCs w:val="26"/>
        </w:rPr>
      </w:pPr>
      <w:r w:rsidRPr="00FC3FC2">
        <w:rPr>
          <w:sz w:val="26"/>
          <w:szCs w:val="26"/>
        </w:rPr>
        <w:tab/>
      </w:r>
      <w:r w:rsidR="00CF4673" w:rsidRPr="00FC3FC2">
        <w:rPr>
          <w:sz w:val="26"/>
          <w:szCs w:val="26"/>
        </w:rPr>
        <w:t>2</w:t>
      </w:r>
      <w:r w:rsidR="00F12B12" w:rsidRPr="00FC3FC2">
        <w:rPr>
          <w:sz w:val="26"/>
          <w:szCs w:val="26"/>
        </w:rPr>
        <w:t>.2. В срок не позднее 19</w:t>
      </w:r>
      <w:r w:rsidR="00355EAF" w:rsidRPr="00FC3FC2">
        <w:rPr>
          <w:sz w:val="26"/>
          <w:szCs w:val="26"/>
        </w:rPr>
        <w:t xml:space="preserve">.03.2021 </w:t>
      </w:r>
      <w:r w:rsidR="002F6EA1" w:rsidRPr="00FC3FC2">
        <w:rPr>
          <w:sz w:val="26"/>
          <w:szCs w:val="26"/>
        </w:rPr>
        <w:t xml:space="preserve">предоставить </w:t>
      </w:r>
      <w:r w:rsidR="00355EAF" w:rsidRPr="00FC3FC2">
        <w:rPr>
          <w:sz w:val="26"/>
          <w:szCs w:val="26"/>
        </w:rPr>
        <w:t>информацию о проделанной работе в комитет</w:t>
      </w:r>
      <w:r w:rsidR="00D73ABB" w:rsidRPr="00FC3FC2">
        <w:rPr>
          <w:sz w:val="26"/>
          <w:szCs w:val="26"/>
        </w:rPr>
        <w:t xml:space="preserve"> по</w:t>
      </w:r>
      <w:r w:rsidR="00355EAF" w:rsidRPr="00FC3FC2">
        <w:rPr>
          <w:sz w:val="26"/>
          <w:szCs w:val="26"/>
        </w:rPr>
        <w:t xml:space="preserve"> экономической политике и предпринимательству</w:t>
      </w:r>
      <w:r w:rsidR="00C87A63" w:rsidRPr="00FC3FC2">
        <w:rPr>
          <w:sz w:val="26"/>
          <w:szCs w:val="26"/>
        </w:rPr>
        <w:t xml:space="preserve"> администрации Нефтеюганского района</w:t>
      </w:r>
      <w:r w:rsidR="00617F30" w:rsidRPr="00FC3FC2">
        <w:rPr>
          <w:sz w:val="26"/>
          <w:szCs w:val="26"/>
        </w:rPr>
        <w:t xml:space="preserve"> (далее-ежеквартально</w:t>
      </w:r>
      <w:r w:rsidR="00A94F43" w:rsidRPr="00FC3FC2">
        <w:rPr>
          <w:sz w:val="26"/>
          <w:szCs w:val="26"/>
        </w:rPr>
        <w:t>,</w:t>
      </w:r>
      <w:r w:rsidR="00C87A63" w:rsidRPr="00FC3FC2">
        <w:rPr>
          <w:sz w:val="26"/>
          <w:szCs w:val="26"/>
        </w:rPr>
        <w:t xml:space="preserve"> в срок до 07</w:t>
      </w:r>
      <w:r w:rsidR="00A94F43" w:rsidRPr="00FC3FC2">
        <w:rPr>
          <w:sz w:val="26"/>
          <w:szCs w:val="26"/>
        </w:rPr>
        <w:t>-го</w:t>
      </w:r>
      <w:r w:rsidR="00C87A63" w:rsidRPr="00FC3FC2">
        <w:rPr>
          <w:sz w:val="26"/>
          <w:szCs w:val="26"/>
        </w:rPr>
        <w:t xml:space="preserve"> числа месяца,</w:t>
      </w:r>
      <w:r w:rsidR="00AF34B8" w:rsidRPr="00FC3FC2">
        <w:rPr>
          <w:sz w:val="26"/>
          <w:szCs w:val="26"/>
        </w:rPr>
        <w:t xml:space="preserve"> следующего за отчетным</w:t>
      </w:r>
      <w:r w:rsidR="00A94F43" w:rsidRPr="00FC3FC2">
        <w:rPr>
          <w:sz w:val="26"/>
          <w:szCs w:val="26"/>
        </w:rPr>
        <w:t xml:space="preserve"> периодом</w:t>
      </w:r>
      <w:r w:rsidR="00617F30" w:rsidRPr="00FC3FC2">
        <w:rPr>
          <w:sz w:val="26"/>
          <w:szCs w:val="26"/>
        </w:rPr>
        <w:t>)</w:t>
      </w:r>
      <w:r w:rsidR="007E4C65" w:rsidRPr="00FC3FC2">
        <w:rPr>
          <w:sz w:val="26"/>
          <w:szCs w:val="26"/>
        </w:rPr>
        <w:t>.</w:t>
      </w:r>
    </w:p>
    <w:p w:rsidR="00916E21" w:rsidRPr="00FC3FC2" w:rsidRDefault="00A225E5" w:rsidP="00FC3FC2">
      <w:pPr>
        <w:pStyle w:val="afc"/>
        <w:numPr>
          <w:ilvl w:val="0"/>
          <w:numId w:val="9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r w:rsidRPr="00FC3FC2">
        <w:rPr>
          <w:sz w:val="26"/>
          <w:szCs w:val="26"/>
        </w:rPr>
        <w:t>Настоящее постановление подлежит размещению на официальном сайте органов местного самоуправления Нефтеюганского района.</w:t>
      </w:r>
    </w:p>
    <w:p w:rsidR="00916E21" w:rsidRPr="00FC3FC2" w:rsidRDefault="006426FA" w:rsidP="00FC3FC2">
      <w:pPr>
        <w:pStyle w:val="afc"/>
        <w:numPr>
          <w:ilvl w:val="0"/>
          <w:numId w:val="9"/>
        </w:numPr>
        <w:tabs>
          <w:tab w:val="left" w:pos="1134"/>
        </w:tabs>
        <w:ind w:left="0" w:firstLine="705"/>
        <w:jc w:val="both"/>
        <w:rPr>
          <w:sz w:val="26"/>
          <w:szCs w:val="26"/>
        </w:rPr>
      </w:pPr>
      <w:proofErr w:type="gramStart"/>
      <w:r w:rsidRPr="00FC3FC2">
        <w:rPr>
          <w:sz w:val="26"/>
          <w:szCs w:val="26"/>
        </w:rPr>
        <w:t>Контроль за</w:t>
      </w:r>
      <w:proofErr w:type="gramEnd"/>
      <w:r w:rsidRPr="00FC3FC2">
        <w:rPr>
          <w:sz w:val="26"/>
          <w:szCs w:val="26"/>
        </w:rPr>
        <w:t xml:space="preserve"> выполнением постановления возложить на директора департамента финансов – заместителя главы Нефтеюганского района </w:t>
      </w:r>
      <w:proofErr w:type="spellStart"/>
      <w:r w:rsidRPr="00FC3FC2">
        <w:rPr>
          <w:sz w:val="26"/>
          <w:szCs w:val="26"/>
        </w:rPr>
        <w:t>Бузунову</w:t>
      </w:r>
      <w:proofErr w:type="spellEnd"/>
      <w:r w:rsidR="00B715F2" w:rsidRPr="00FC3FC2">
        <w:rPr>
          <w:sz w:val="26"/>
          <w:szCs w:val="26"/>
        </w:rPr>
        <w:t xml:space="preserve"> М.Ф.</w:t>
      </w:r>
      <w:r w:rsidR="00916E21" w:rsidRPr="00FC3FC2">
        <w:rPr>
          <w:sz w:val="26"/>
          <w:szCs w:val="26"/>
        </w:rPr>
        <w:br/>
      </w:r>
    </w:p>
    <w:p w:rsidR="00916E21" w:rsidRPr="00FC3FC2" w:rsidRDefault="00916E21" w:rsidP="00FC3F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6E21" w:rsidRPr="00FC3FC2" w:rsidRDefault="00916E21" w:rsidP="00FC3FC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50ED2" w:rsidRPr="00FC3FC2" w:rsidRDefault="00650ED2" w:rsidP="00FC3FC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>Исполняющий</w:t>
      </w:r>
      <w:proofErr w:type="gramEnd"/>
      <w:r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обязанности</w:t>
      </w:r>
    </w:p>
    <w:p w:rsidR="00916E21" w:rsidRPr="00FC3FC2" w:rsidRDefault="00650ED2" w:rsidP="00FC3FC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>главы</w:t>
      </w:r>
      <w:r w:rsidR="00916E21"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района</w:t>
      </w:r>
      <w:r w:rsidR="00916E21"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916E21"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916E21"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916E21"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916E21"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FC3FC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16E21"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916E21"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FC3FC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</w:t>
      </w:r>
      <w:proofErr w:type="spellStart"/>
      <w:r w:rsidRPr="00FC3FC2">
        <w:rPr>
          <w:rFonts w:ascii="Times New Roman" w:eastAsia="Calibri" w:hAnsi="Times New Roman" w:cs="Times New Roman"/>
          <w:sz w:val="26"/>
          <w:szCs w:val="26"/>
          <w:lang w:eastAsia="ru-RU"/>
        </w:rPr>
        <w:t>О.В.Бородкина</w:t>
      </w:r>
      <w:proofErr w:type="spellEnd"/>
    </w:p>
    <w:p w:rsidR="00916E21" w:rsidRPr="00FC3FC2" w:rsidRDefault="00916E21" w:rsidP="00FC3FC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sectPr w:rsidR="00916E21" w:rsidRPr="00FC3FC2" w:rsidSect="00FC3FC2">
      <w:headerReference w:type="default" r:id="rId9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71C" w:rsidRDefault="000A771C">
      <w:pPr>
        <w:spacing w:after="0" w:line="240" w:lineRule="auto"/>
      </w:pPr>
      <w:r>
        <w:separator/>
      </w:r>
    </w:p>
  </w:endnote>
  <w:endnote w:type="continuationSeparator" w:id="0">
    <w:p w:rsidR="000A771C" w:rsidRDefault="000A7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71C" w:rsidRDefault="000A771C">
      <w:pPr>
        <w:spacing w:after="0" w:line="240" w:lineRule="auto"/>
      </w:pPr>
      <w:r>
        <w:separator/>
      </w:r>
    </w:p>
  </w:footnote>
  <w:footnote w:type="continuationSeparator" w:id="0">
    <w:p w:rsidR="000A771C" w:rsidRDefault="000A7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91759"/>
      <w:docPartObj>
        <w:docPartGallery w:val="Page Numbers (Top of Page)"/>
        <w:docPartUnique/>
      </w:docPartObj>
    </w:sdtPr>
    <w:sdtEndPr/>
    <w:sdtContent>
      <w:p w:rsidR="00FC3FC2" w:rsidRDefault="00FC3FC2">
        <w:pPr>
          <w:pStyle w:val="a3"/>
          <w:jc w:val="center"/>
        </w:pPr>
        <w:r w:rsidRPr="00FC3FC2">
          <w:rPr>
            <w:sz w:val="24"/>
            <w:szCs w:val="24"/>
          </w:rPr>
          <w:fldChar w:fldCharType="begin"/>
        </w:r>
        <w:r w:rsidRPr="00FC3FC2">
          <w:rPr>
            <w:sz w:val="24"/>
            <w:szCs w:val="24"/>
          </w:rPr>
          <w:instrText>PAGE   \* MERGEFORMAT</w:instrText>
        </w:r>
        <w:r w:rsidRPr="00FC3FC2">
          <w:rPr>
            <w:sz w:val="24"/>
            <w:szCs w:val="24"/>
          </w:rPr>
          <w:fldChar w:fldCharType="separate"/>
        </w:r>
        <w:r w:rsidR="00C04D20" w:rsidRPr="00C04D20">
          <w:rPr>
            <w:noProof/>
            <w:sz w:val="24"/>
            <w:szCs w:val="24"/>
            <w:lang w:val="ru-RU"/>
          </w:rPr>
          <w:t>2</w:t>
        </w:r>
        <w:r w:rsidRPr="00FC3FC2">
          <w:rPr>
            <w:sz w:val="24"/>
            <w:szCs w:val="24"/>
          </w:rPr>
          <w:fldChar w:fldCharType="end"/>
        </w:r>
      </w:p>
    </w:sdtContent>
  </w:sdt>
  <w:p w:rsidR="00FC3FC2" w:rsidRDefault="00FC3F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3783A"/>
    <w:multiLevelType w:val="hybridMultilevel"/>
    <w:tmpl w:val="27C40C36"/>
    <w:lvl w:ilvl="0" w:tplc="426CB0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0471BE"/>
    <w:multiLevelType w:val="hybridMultilevel"/>
    <w:tmpl w:val="CD909BA0"/>
    <w:lvl w:ilvl="0" w:tplc="C868B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DC3E52"/>
    <w:multiLevelType w:val="multilevel"/>
    <w:tmpl w:val="C7DA9CCA"/>
    <w:lvl w:ilvl="0">
      <w:start w:val="1"/>
      <w:numFmt w:val="decimal"/>
      <w:lvlText w:val="%1."/>
      <w:lvlJc w:val="left"/>
      <w:pPr>
        <w:ind w:left="1260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3A5A43CA"/>
    <w:multiLevelType w:val="hybridMultilevel"/>
    <w:tmpl w:val="1FEA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E344E"/>
    <w:multiLevelType w:val="hybridMultilevel"/>
    <w:tmpl w:val="BDBC507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62C03EA8"/>
    <w:multiLevelType w:val="multilevel"/>
    <w:tmpl w:val="4CCC88A4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633A761D"/>
    <w:multiLevelType w:val="hybridMultilevel"/>
    <w:tmpl w:val="0C74150E"/>
    <w:lvl w:ilvl="0" w:tplc="8EDE5A8C">
      <w:start w:val="2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7C1D45"/>
    <w:multiLevelType w:val="multilevel"/>
    <w:tmpl w:val="084EE25E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>
    <w:nsid w:val="73A30E67"/>
    <w:multiLevelType w:val="hybridMultilevel"/>
    <w:tmpl w:val="ED0A3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DC3"/>
    <w:rsid w:val="00000512"/>
    <w:rsid w:val="00007BCD"/>
    <w:rsid w:val="0003252A"/>
    <w:rsid w:val="0006151E"/>
    <w:rsid w:val="00061782"/>
    <w:rsid w:val="000A2F70"/>
    <w:rsid w:val="000A771C"/>
    <w:rsid w:val="000B52A6"/>
    <w:rsid w:val="000B637F"/>
    <w:rsid w:val="000E4D7A"/>
    <w:rsid w:val="001265AA"/>
    <w:rsid w:val="0016600B"/>
    <w:rsid w:val="001851FA"/>
    <w:rsid w:val="001922F7"/>
    <w:rsid w:val="001B1C01"/>
    <w:rsid w:val="001C789F"/>
    <w:rsid w:val="001D7AAD"/>
    <w:rsid w:val="001E4DE3"/>
    <w:rsid w:val="001E6526"/>
    <w:rsid w:val="001E6AAC"/>
    <w:rsid w:val="00201586"/>
    <w:rsid w:val="002116AF"/>
    <w:rsid w:val="002275DD"/>
    <w:rsid w:val="002665D8"/>
    <w:rsid w:val="0027174C"/>
    <w:rsid w:val="002A68F2"/>
    <w:rsid w:val="002B4699"/>
    <w:rsid w:val="002C0500"/>
    <w:rsid w:val="002C4E75"/>
    <w:rsid w:val="002E0881"/>
    <w:rsid w:val="002F6EA1"/>
    <w:rsid w:val="00302AC0"/>
    <w:rsid w:val="00302BA6"/>
    <w:rsid w:val="00350101"/>
    <w:rsid w:val="00355EAF"/>
    <w:rsid w:val="00360DC3"/>
    <w:rsid w:val="00365EA7"/>
    <w:rsid w:val="003708A0"/>
    <w:rsid w:val="003823EF"/>
    <w:rsid w:val="003E04BF"/>
    <w:rsid w:val="003E3503"/>
    <w:rsid w:val="003F3F82"/>
    <w:rsid w:val="003F5607"/>
    <w:rsid w:val="003F7310"/>
    <w:rsid w:val="0040200A"/>
    <w:rsid w:val="00421F50"/>
    <w:rsid w:val="0046427E"/>
    <w:rsid w:val="00492E44"/>
    <w:rsid w:val="004E3DB0"/>
    <w:rsid w:val="004F20B8"/>
    <w:rsid w:val="004F4BE8"/>
    <w:rsid w:val="004F4CE8"/>
    <w:rsid w:val="00503209"/>
    <w:rsid w:val="005168B9"/>
    <w:rsid w:val="00517E3E"/>
    <w:rsid w:val="00526A4F"/>
    <w:rsid w:val="005513A5"/>
    <w:rsid w:val="0057029B"/>
    <w:rsid w:val="00573F57"/>
    <w:rsid w:val="005806D8"/>
    <w:rsid w:val="005A3D09"/>
    <w:rsid w:val="005A76A2"/>
    <w:rsid w:val="005C4FAF"/>
    <w:rsid w:val="005C6F0E"/>
    <w:rsid w:val="005D74CF"/>
    <w:rsid w:val="00613EC1"/>
    <w:rsid w:val="00615621"/>
    <w:rsid w:val="00617122"/>
    <w:rsid w:val="00617F30"/>
    <w:rsid w:val="00625C25"/>
    <w:rsid w:val="006426FA"/>
    <w:rsid w:val="00650ED2"/>
    <w:rsid w:val="00651590"/>
    <w:rsid w:val="00681298"/>
    <w:rsid w:val="006A01E3"/>
    <w:rsid w:val="006C387A"/>
    <w:rsid w:val="006C445F"/>
    <w:rsid w:val="006C5A48"/>
    <w:rsid w:val="006C611A"/>
    <w:rsid w:val="006F72E2"/>
    <w:rsid w:val="00727D0C"/>
    <w:rsid w:val="00730044"/>
    <w:rsid w:val="00737470"/>
    <w:rsid w:val="00742B06"/>
    <w:rsid w:val="007503A1"/>
    <w:rsid w:val="00752F0B"/>
    <w:rsid w:val="007630AC"/>
    <w:rsid w:val="00780773"/>
    <w:rsid w:val="007836DE"/>
    <w:rsid w:val="007E4C65"/>
    <w:rsid w:val="00805EFF"/>
    <w:rsid w:val="00811844"/>
    <w:rsid w:val="00826319"/>
    <w:rsid w:val="0083583E"/>
    <w:rsid w:val="008510CE"/>
    <w:rsid w:val="0086671F"/>
    <w:rsid w:val="008A3F6C"/>
    <w:rsid w:val="008A5E53"/>
    <w:rsid w:val="008D4B41"/>
    <w:rsid w:val="008D6AC4"/>
    <w:rsid w:val="008F0B69"/>
    <w:rsid w:val="008F38F6"/>
    <w:rsid w:val="00907272"/>
    <w:rsid w:val="00916E21"/>
    <w:rsid w:val="0092238C"/>
    <w:rsid w:val="00932937"/>
    <w:rsid w:val="00935A12"/>
    <w:rsid w:val="009364F2"/>
    <w:rsid w:val="00937042"/>
    <w:rsid w:val="009671EA"/>
    <w:rsid w:val="00972470"/>
    <w:rsid w:val="009742BF"/>
    <w:rsid w:val="009838DA"/>
    <w:rsid w:val="00994875"/>
    <w:rsid w:val="009B261B"/>
    <w:rsid w:val="009B2AAC"/>
    <w:rsid w:val="009C4290"/>
    <w:rsid w:val="009C5D8F"/>
    <w:rsid w:val="009E70F9"/>
    <w:rsid w:val="00A06FB8"/>
    <w:rsid w:val="00A15997"/>
    <w:rsid w:val="00A225E5"/>
    <w:rsid w:val="00A51C7F"/>
    <w:rsid w:val="00A52C8C"/>
    <w:rsid w:val="00A551AD"/>
    <w:rsid w:val="00A55DBF"/>
    <w:rsid w:val="00A55E2F"/>
    <w:rsid w:val="00A66730"/>
    <w:rsid w:val="00A6792D"/>
    <w:rsid w:val="00A854A3"/>
    <w:rsid w:val="00A8694C"/>
    <w:rsid w:val="00A94F43"/>
    <w:rsid w:val="00A9573A"/>
    <w:rsid w:val="00AA7FCF"/>
    <w:rsid w:val="00AE2CDE"/>
    <w:rsid w:val="00AE5A84"/>
    <w:rsid w:val="00AE7A0F"/>
    <w:rsid w:val="00AF34B8"/>
    <w:rsid w:val="00B40305"/>
    <w:rsid w:val="00B40F46"/>
    <w:rsid w:val="00B507F4"/>
    <w:rsid w:val="00B5756E"/>
    <w:rsid w:val="00B57F2F"/>
    <w:rsid w:val="00B60C76"/>
    <w:rsid w:val="00B715F2"/>
    <w:rsid w:val="00B8079C"/>
    <w:rsid w:val="00B81872"/>
    <w:rsid w:val="00B941F1"/>
    <w:rsid w:val="00B943FA"/>
    <w:rsid w:val="00B9681C"/>
    <w:rsid w:val="00BA1ED6"/>
    <w:rsid w:val="00BB1EEC"/>
    <w:rsid w:val="00BD0328"/>
    <w:rsid w:val="00BD04C8"/>
    <w:rsid w:val="00BE29C2"/>
    <w:rsid w:val="00C04D20"/>
    <w:rsid w:val="00C10232"/>
    <w:rsid w:val="00C119D9"/>
    <w:rsid w:val="00C12EB3"/>
    <w:rsid w:val="00C20D5B"/>
    <w:rsid w:val="00C2692B"/>
    <w:rsid w:val="00C34AB2"/>
    <w:rsid w:val="00C5229D"/>
    <w:rsid w:val="00C87A63"/>
    <w:rsid w:val="00C94E5C"/>
    <w:rsid w:val="00CB7F46"/>
    <w:rsid w:val="00CC38B3"/>
    <w:rsid w:val="00CD0F7E"/>
    <w:rsid w:val="00CD0F8C"/>
    <w:rsid w:val="00CD37D5"/>
    <w:rsid w:val="00CF4673"/>
    <w:rsid w:val="00D001DC"/>
    <w:rsid w:val="00D03BFB"/>
    <w:rsid w:val="00D252EE"/>
    <w:rsid w:val="00D3063C"/>
    <w:rsid w:val="00D73ABB"/>
    <w:rsid w:val="00D860F8"/>
    <w:rsid w:val="00D94436"/>
    <w:rsid w:val="00DB5086"/>
    <w:rsid w:val="00DB7B44"/>
    <w:rsid w:val="00DC7FC8"/>
    <w:rsid w:val="00DF0BA7"/>
    <w:rsid w:val="00DF6A14"/>
    <w:rsid w:val="00E05739"/>
    <w:rsid w:val="00E12E30"/>
    <w:rsid w:val="00E214E8"/>
    <w:rsid w:val="00E238F1"/>
    <w:rsid w:val="00E245BE"/>
    <w:rsid w:val="00E365D9"/>
    <w:rsid w:val="00E416B4"/>
    <w:rsid w:val="00E5208C"/>
    <w:rsid w:val="00E74562"/>
    <w:rsid w:val="00E9609C"/>
    <w:rsid w:val="00EA4219"/>
    <w:rsid w:val="00EA4C17"/>
    <w:rsid w:val="00EB0662"/>
    <w:rsid w:val="00EB789A"/>
    <w:rsid w:val="00EF5D0E"/>
    <w:rsid w:val="00EF6CBA"/>
    <w:rsid w:val="00F12B12"/>
    <w:rsid w:val="00F16183"/>
    <w:rsid w:val="00F36A72"/>
    <w:rsid w:val="00F62C38"/>
    <w:rsid w:val="00F67AB5"/>
    <w:rsid w:val="00F8603D"/>
    <w:rsid w:val="00F8748F"/>
    <w:rsid w:val="00F9587B"/>
    <w:rsid w:val="00FA2BBB"/>
    <w:rsid w:val="00FA4E7B"/>
    <w:rsid w:val="00FB6073"/>
    <w:rsid w:val="00FC2EBD"/>
    <w:rsid w:val="00FC3FC2"/>
    <w:rsid w:val="00FC7BA9"/>
    <w:rsid w:val="00FD6F4E"/>
    <w:rsid w:val="00FE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F5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010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ru-RU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35010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pacing w:val="40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5010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4D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0101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50101"/>
    <w:rPr>
      <w:rFonts w:ascii="Times New Roman" w:eastAsia="Times New Roman" w:hAnsi="Times New Roman" w:cs="Times New Roman"/>
      <w:b/>
      <w:caps/>
      <w:spacing w:val="40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50101"/>
    <w:rPr>
      <w:rFonts w:ascii="Calibri" w:eastAsia="Times New Roman" w:hAnsi="Calibri" w:cs="Times New Roman"/>
      <w:b/>
      <w:bCs/>
      <w:sz w:val="28"/>
      <w:szCs w:val="28"/>
      <w:lang w:val="en-US" w:eastAsia="ru-RU"/>
    </w:rPr>
  </w:style>
  <w:style w:type="numbering" w:customStyle="1" w:styleId="11">
    <w:name w:val="Нет списка1"/>
    <w:next w:val="a2"/>
    <w:uiPriority w:val="99"/>
    <w:semiHidden/>
    <w:rsid w:val="00350101"/>
  </w:style>
  <w:style w:type="paragraph" w:styleId="a3">
    <w:name w:val="header"/>
    <w:basedOn w:val="a"/>
    <w:link w:val="a4"/>
    <w:uiPriority w:val="99"/>
    <w:rsid w:val="003501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5010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350101"/>
  </w:style>
  <w:style w:type="paragraph" w:styleId="a6">
    <w:name w:val="Balloon Text"/>
    <w:basedOn w:val="a"/>
    <w:link w:val="a7"/>
    <w:uiPriority w:val="99"/>
    <w:semiHidden/>
    <w:rsid w:val="00350101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350101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8">
    <w:name w:val="footer"/>
    <w:basedOn w:val="a"/>
    <w:link w:val="a9"/>
    <w:uiPriority w:val="99"/>
    <w:rsid w:val="003501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35010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a">
    <w:name w:val="Body Text"/>
    <w:basedOn w:val="a"/>
    <w:link w:val="ab"/>
    <w:rsid w:val="00350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3501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35010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50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3501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ody Text Indent"/>
    <w:basedOn w:val="a"/>
    <w:link w:val="ad"/>
    <w:rsid w:val="0035010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d">
    <w:name w:val="Основной текст с отступом Знак"/>
    <w:basedOn w:val="a0"/>
    <w:link w:val="ac"/>
    <w:rsid w:val="0035010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e">
    <w:name w:val="Table Grid"/>
    <w:basedOn w:val="a1"/>
    <w:rsid w:val="00350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35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3501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0">
    <w:name w:val="Hyperlink"/>
    <w:uiPriority w:val="99"/>
    <w:unhideWhenUsed/>
    <w:rsid w:val="00350101"/>
    <w:rPr>
      <w:color w:val="0563C1"/>
      <w:u w:val="single"/>
    </w:rPr>
  </w:style>
  <w:style w:type="paragraph" w:styleId="af1">
    <w:name w:val="Plain Text"/>
    <w:basedOn w:val="a"/>
    <w:link w:val="af2"/>
    <w:rsid w:val="003501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customStyle="1" w:styleId="af2">
    <w:name w:val="Текст Знак"/>
    <w:basedOn w:val="a0"/>
    <w:link w:val="af1"/>
    <w:rsid w:val="00350101"/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af3">
    <w:name w:val="Знак Знак Знак Знак"/>
    <w:basedOn w:val="a"/>
    <w:rsid w:val="0035010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4">
    <w:name w:val="Знак"/>
    <w:basedOn w:val="a"/>
    <w:rsid w:val="0035010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5">
    <w:name w:val="Знак"/>
    <w:basedOn w:val="a"/>
    <w:rsid w:val="0035010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350101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0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Заголовок статьи"/>
    <w:basedOn w:val="a"/>
    <w:next w:val="a"/>
    <w:rsid w:val="0035010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footnote text"/>
    <w:basedOn w:val="a"/>
    <w:link w:val="af8"/>
    <w:uiPriority w:val="99"/>
    <w:rsid w:val="00350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f8">
    <w:name w:val="Текст сноски Знак"/>
    <w:basedOn w:val="a0"/>
    <w:link w:val="af7"/>
    <w:uiPriority w:val="99"/>
    <w:rsid w:val="00350101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9">
    <w:name w:val="footnote reference"/>
    <w:uiPriority w:val="99"/>
    <w:rsid w:val="00350101"/>
    <w:rPr>
      <w:vertAlign w:val="superscript"/>
    </w:rPr>
  </w:style>
  <w:style w:type="character" w:customStyle="1" w:styleId="street-address">
    <w:name w:val="street-address"/>
    <w:rsid w:val="00350101"/>
  </w:style>
  <w:style w:type="character" w:customStyle="1" w:styleId="hmaodepartmenttel">
    <w:name w:val="hmao_department_tel"/>
    <w:rsid w:val="00350101"/>
  </w:style>
  <w:style w:type="character" w:customStyle="1" w:styleId="hmaodepartmentemail">
    <w:name w:val="hmao_department_email"/>
    <w:rsid w:val="00350101"/>
  </w:style>
  <w:style w:type="paragraph" w:customStyle="1" w:styleId="msonormalcxspmiddle">
    <w:name w:val="msonormalcxspmiddle"/>
    <w:basedOn w:val="a"/>
    <w:rsid w:val="00350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Таблицы (моноширинный)"/>
    <w:basedOn w:val="a"/>
    <w:next w:val="a"/>
    <w:rsid w:val="003501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Комментарий"/>
    <w:basedOn w:val="a"/>
    <w:next w:val="a"/>
    <w:rsid w:val="00350101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12">
    <w:name w:val="Основной текст1"/>
    <w:basedOn w:val="a"/>
    <w:rsid w:val="00350101"/>
    <w:pPr>
      <w:shd w:val="clear" w:color="auto" w:fill="FFFFFF"/>
      <w:spacing w:after="0" w:line="240" w:lineRule="exact"/>
      <w:jc w:val="both"/>
    </w:pPr>
    <w:rPr>
      <w:rFonts w:ascii="Segoe UI" w:eastAsia="Segoe UI" w:hAnsi="Segoe UI" w:cs="Segoe UI"/>
      <w:color w:val="000000"/>
      <w:spacing w:val="2"/>
      <w:sz w:val="16"/>
      <w:szCs w:val="16"/>
      <w:lang w:eastAsia="ru-RU"/>
    </w:rPr>
  </w:style>
  <w:style w:type="paragraph" w:styleId="afc">
    <w:name w:val="List Paragraph"/>
    <w:basedOn w:val="a"/>
    <w:uiPriority w:val="99"/>
    <w:qFormat/>
    <w:rsid w:val="003501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3501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3501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501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501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01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501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501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350101"/>
  </w:style>
  <w:style w:type="character" w:customStyle="1" w:styleId="afe">
    <w:name w:val="Гипертекстовая ссылка"/>
    <w:uiPriority w:val="99"/>
    <w:rsid w:val="00350101"/>
    <w:rPr>
      <w:rFonts w:cs="Times New Roman"/>
      <w:b w:val="0"/>
      <w:color w:val="106BBE"/>
    </w:rPr>
  </w:style>
  <w:style w:type="character" w:customStyle="1" w:styleId="st">
    <w:name w:val="st"/>
    <w:rsid w:val="00350101"/>
  </w:style>
  <w:style w:type="character" w:styleId="aff">
    <w:name w:val="Emphasis"/>
    <w:uiPriority w:val="20"/>
    <w:qFormat/>
    <w:rsid w:val="00350101"/>
    <w:rPr>
      <w:i/>
      <w:iCs/>
    </w:rPr>
  </w:style>
  <w:style w:type="numbering" w:customStyle="1" w:styleId="110">
    <w:name w:val="Нет списка11"/>
    <w:next w:val="a2"/>
    <w:uiPriority w:val="99"/>
    <w:semiHidden/>
    <w:unhideWhenUsed/>
    <w:rsid w:val="00350101"/>
  </w:style>
  <w:style w:type="character" w:customStyle="1" w:styleId="13">
    <w:name w:val="Просмотренная гиперссылка1"/>
    <w:uiPriority w:val="99"/>
    <w:semiHidden/>
    <w:unhideWhenUsed/>
    <w:rsid w:val="00350101"/>
    <w:rPr>
      <w:color w:val="800080"/>
      <w:u w:val="single"/>
    </w:rPr>
  </w:style>
  <w:style w:type="table" w:customStyle="1" w:styleId="14">
    <w:name w:val="Сетка таблицы1"/>
    <w:basedOn w:val="a1"/>
    <w:next w:val="ae"/>
    <w:uiPriority w:val="59"/>
    <w:locked/>
    <w:rsid w:val="0035010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22"/>
    <w:qFormat/>
    <w:rsid w:val="00350101"/>
    <w:rPr>
      <w:b/>
      <w:bCs/>
    </w:rPr>
  </w:style>
  <w:style w:type="paragraph" w:styleId="aff1">
    <w:name w:val="Normal (Web)"/>
    <w:basedOn w:val="a"/>
    <w:rsid w:val="00350101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01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01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Subtitle"/>
    <w:basedOn w:val="a"/>
    <w:link w:val="aff3"/>
    <w:uiPriority w:val="99"/>
    <w:qFormat/>
    <w:rsid w:val="0035010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rsid w:val="00350101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3501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4">
    <w:name w:val="FollowedHyperlink"/>
    <w:rsid w:val="00350101"/>
    <w:rPr>
      <w:color w:val="954F72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EA4219"/>
  </w:style>
  <w:style w:type="character" w:customStyle="1" w:styleId="210">
    <w:name w:val="Заголовок 2 Знак1"/>
    <w:aliases w:val="!Разделы документа Знак1"/>
    <w:basedOn w:val="a0"/>
    <w:semiHidden/>
    <w:rsid w:val="00EA42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customStyle="1" w:styleId="msonormal0">
    <w:name w:val="msonormal"/>
    <w:basedOn w:val="a"/>
    <w:rsid w:val="00EA4219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5">
    <w:name w:val="annotation reference"/>
    <w:basedOn w:val="a0"/>
    <w:uiPriority w:val="99"/>
    <w:semiHidden/>
    <w:unhideWhenUsed/>
    <w:rsid w:val="00826319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826319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826319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826319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826319"/>
    <w:rPr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C04D20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010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ru-RU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35010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pacing w:val="40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5010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4D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0101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50101"/>
    <w:rPr>
      <w:rFonts w:ascii="Times New Roman" w:eastAsia="Times New Roman" w:hAnsi="Times New Roman" w:cs="Times New Roman"/>
      <w:b/>
      <w:caps/>
      <w:spacing w:val="40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50101"/>
    <w:rPr>
      <w:rFonts w:ascii="Calibri" w:eastAsia="Times New Roman" w:hAnsi="Calibri" w:cs="Times New Roman"/>
      <w:b/>
      <w:bCs/>
      <w:sz w:val="28"/>
      <w:szCs w:val="28"/>
      <w:lang w:val="en-US" w:eastAsia="ru-RU"/>
    </w:rPr>
  </w:style>
  <w:style w:type="numbering" w:customStyle="1" w:styleId="11">
    <w:name w:val="Нет списка1"/>
    <w:next w:val="a2"/>
    <w:uiPriority w:val="99"/>
    <w:semiHidden/>
    <w:rsid w:val="00350101"/>
  </w:style>
  <w:style w:type="paragraph" w:styleId="a3">
    <w:name w:val="header"/>
    <w:basedOn w:val="a"/>
    <w:link w:val="a4"/>
    <w:uiPriority w:val="99"/>
    <w:rsid w:val="003501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5010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350101"/>
  </w:style>
  <w:style w:type="paragraph" w:styleId="a6">
    <w:name w:val="Balloon Text"/>
    <w:basedOn w:val="a"/>
    <w:link w:val="a7"/>
    <w:uiPriority w:val="99"/>
    <w:semiHidden/>
    <w:rsid w:val="00350101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350101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8">
    <w:name w:val="footer"/>
    <w:basedOn w:val="a"/>
    <w:link w:val="a9"/>
    <w:uiPriority w:val="99"/>
    <w:rsid w:val="003501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35010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a">
    <w:name w:val="Body Text"/>
    <w:basedOn w:val="a"/>
    <w:link w:val="ab"/>
    <w:rsid w:val="003501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3501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35010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50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3501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ody Text Indent"/>
    <w:basedOn w:val="a"/>
    <w:link w:val="ad"/>
    <w:rsid w:val="0035010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d">
    <w:name w:val="Основной текст с отступом Знак"/>
    <w:basedOn w:val="a0"/>
    <w:link w:val="ac"/>
    <w:rsid w:val="0035010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e">
    <w:name w:val="Table Grid"/>
    <w:basedOn w:val="a1"/>
    <w:rsid w:val="00350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35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3501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0">
    <w:name w:val="Hyperlink"/>
    <w:uiPriority w:val="99"/>
    <w:unhideWhenUsed/>
    <w:rsid w:val="00350101"/>
    <w:rPr>
      <w:color w:val="0563C1"/>
      <w:u w:val="single"/>
    </w:rPr>
  </w:style>
  <w:style w:type="paragraph" w:styleId="af1">
    <w:name w:val="Plain Text"/>
    <w:basedOn w:val="a"/>
    <w:link w:val="af2"/>
    <w:rsid w:val="003501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customStyle="1" w:styleId="af2">
    <w:name w:val="Текст Знак"/>
    <w:basedOn w:val="a0"/>
    <w:link w:val="af1"/>
    <w:rsid w:val="00350101"/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af3">
    <w:name w:val="Знак Знак Знак Знак"/>
    <w:basedOn w:val="a"/>
    <w:rsid w:val="0035010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4">
    <w:name w:val="Знак"/>
    <w:basedOn w:val="a"/>
    <w:rsid w:val="0035010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5">
    <w:name w:val="Знак"/>
    <w:basedOn w:val="a"/>
    <w:rsid w:val="0035010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onsPlusNormal0">
    <w:name w:val="ConsPlusNormal Знак"/>
    <w:link w:val="ConsPlusNormal"/>
    <w:locked/>
    <w:rsid w:val="00350101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0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Заголовок статьи"/>
    <w:basedOn w:val="a"/>
    <w:next w:val="a"/>
    <w:rsid w:val="0035010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footnote text"/>
    <w:basedOn w:val="a"/>
    <w:link w:val="af8"/>
    <w:uiPriority w:val="99"/>
    <w:rsid w:val="00350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f8">
    <w:name w:val="Текст сноски Знак"/>
    <w:basedOn w:val="a0"/>
    <w:link w:val="af7"/>
    <w:uiPriority w:val="99"/>
    <w:rsid w:val="00350101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9">
    <w:name w:val="footnote reference"/>
    <w:uiPriority w:val="99"/>
    <w:rsid w:val="00350101"/>
    <w:rPr>
      <w:vertAlign w:val="superscript"/>
    </w:rPr>
  </w:style>
  <w:style w:type="character" w:customStyle="1" w:styleId="street-address">
    <w:name w:val="street-address"/>
    <w:rsid w:val="00350101"/>
  </w:style>
  <w:style w:type="character" w:customStyle="1" w:styleId="hmaodepartmenttel">
    <w:name w:val="hmao_department_tel"/>
    <w:rsid w:val="00350101"/>
  </w:style>
  <w:style w:type="character" w:customStyle="1" w:styleId="hmaodepartmentemail">
    <w:name w:val="hmao_department_email"/>
    <w:rsid w:val="00350101"/>
  </w:style>
  <w:style w:type="paragraph" w:customStyle="1" w:styleId="msonormalcxspmiddle">
    <w:name w:val="msonormalcxspmiddle"/>
    <w:basedOn w:val="a"/>
    <w:rsid w:val="00350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Таблицы (моноширинный)"/>
    <w:basedOn w:val="a"/>
    <w:next w:val="a"/>
    <w:rsid w:val="003501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b">
    <w:name w:val="Комментарий"/>
    <w:basedOn w:val="a"/>
    <w:next w:val="a"/>
    <w:rsid w:val="00350101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12">
    <w:name w:val="Основной текст1"/>
    <w:basedOn w:val="a"/>
    <w:rsid w:val="00350101"/>
    <w:pPr>
      <w:shd w:val="clear" w:color="auto" w:fill="FFFFFF"/>
      <w:spacing w:after="0" w:line="240" w:lineRule="exact"/>
      <w:jc w:val="both"/>
    </w:pPr>
    <w:rPr>
      <w:rFonts w:ascii="Segoe UI" w:eastAsia="Segoe UI" w:hAnsi="Segoe UI" w:cs="Segoe UI"/>
      <w:color w:val="000000"/>
      <w:spacing w:val="2"/>
      <w:sz w:val="16"/>
      <w:szCs w:val="16"/>
      <w:lang w:eastAsia="ru-RU"/>
    </w:rPr>
  </w:style>
  <w:style w:type="paragraph" w:styleId="afc">
    <w:name w:val="List Paragraph"/>
    <w:basedOn w:val="a"/>
    <w:uiPriority w:val="99"/>
    <w:qFormat/>
    <w:rsid w:val="003501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1"/>
    <w:qFormat/>
    <w:rsid w:val="003501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3501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501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501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01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3501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501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350101"/>
  </w:style>
  <w:style w:type="character" w:customStyle="1" w:styleId="afe">
    <w:name w:val="Гипертекстовая ссылка"/>
    <w:uiPriority w:val="99"/>
    <w:rsid w:val="00350101"/>
    <w:rPr>
      <w:rFonts w:cs="Times New Roman"/>
      <w:b w:val="0"/>
      <w:color w:val="106BBE"/>
    </w:rPr>
  </w:style>
  <w:style w:type="character" w:customStyle="1" w:styleId="st">
    <w:name w:val="st"/>
    <w:rsid w:val="00350101"/>
  </w:style>
  <w:style w:type="character" w:styleId="aff">
    <w:name w:val="Emphasis"/>
    <w:uiPriority w:val="20"/>
    <w:qFormat/>
    <w:rsid w:val="00350101"/>
    <w:rPr>
      <w:i/>
      <w:iCs/>
    </w:rPr>
  </w:style>
  <w:style w:type="numbering" w:customStyle="1" w:styleId="110">
    <w:name w:val="Нет списка11"/>
    <w:next w:val="a2"/>
    <w:uiPriority w:val="99"/>
    <w:semiHidden/>
    <w:unhideWhenUsed/>
    <w:rsid w:val="00350101"/>
  </w:style>
  <w:style w:type="character" w:customStyle="1" w:styleId="13">
    <w:name w:val="Просмотренная гиперссылка1"/>
    <w:uiPriority w:val="99"/>
    <w:semiHidden/>
    <w:unhideWhenUsed/>
    <w:rsid w:val="00350101"/>
    <w:rPr>
      <w:color w:val="800080"/>
      <w:u w:val="single"/>
    </w:rPr>
  </w:style>
  <w:style w:type="table" w:customStyle="1" w:styleId="14">
    <w:name w:val="Сетка таблицы1"/>
    <w:basedOn w:val="a1"/>
    <w:next w:val="ae"/>
    <w:uiPriority w:val="59"/>
    <w:locked/>
    <w:rsid w:val="00350101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22"/>
    <w:qFormat/>
    <w:rsid w:val="00350101"/>
    <w:rPr>
      <w:b/>
      <w:bCs/>
    </w:rPr>
  </w:style>
  <w:style w:type="paragraph" w:styleId="aff1">
    <w:name w:val="Normal (Web)"/>
    <w:basedOn w:val="a"/>
    <w:rsid w:val="00350101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01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01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Subtitle"/>
    <w:basedOn w:val="a"/>
    <w:link w:val="aff3"/>
    <w:uiPriority w:val="99"/>
    <w:qFormat/>
    <w:rsid w:val="00350101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rsid w:val="00350101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3501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4">
    <w:name w:val="FollowedHyperlink"/>
    <w:rsid w:val="00350101"/>
    <w:rPr>
      <w:color w:val="954F72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EA4219"/>
  </w:style>
  <w:style w:type="character" w:customStyle="1" w:styleId="210">
    <w:name w:val="Заголовок 2 Знак1"/>
    <w:aliases w:val="!Разделы документа Знак1"/>
    <w:basedOn w:val="a0"/>
    <w:semiHidden/>
    <w:rsid w:val="00EA421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customStyle="1" w:styleId="msonormal0">
    <w:name w:val="msonormal"/>
    <w:basedOn w:val="a"/>
    <w:rsid w:val="00EA4219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5">
    <w:name w:val="annotation reference"/>
    <w:basedOn w:val="a0"/>
    <w:uiPriority w:val="99"/>
    <w:semiHidden/>
    <w:unhideWhenUsed/>
    <w:rsid w:val="00826319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826319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826319"/>
    <w:rPr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826319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826319"/>
    <w:rPr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C04D20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Артеменко Анна Николаевна</dc:creator>
  <cp:lastModifiedBy>Сипайлова Ольга Николаевна</cp:lastModifiedBy>
  <cp:revision>2</cp:revision>
  <cp:lastPrinted>2021-03-04T09:07:00Z</cp:lastPrinted>
  <dcterms:created xsi:type="dcterms:W3CDTF">2021-03-15T06:00:00Z</dcterms:created>
  <dcterms:modified xsi:type="dcterms:W3CDTF">2021-03-15T06:00:00Z</dcterms:modified>
</cp:coreProperties>
</file>