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48C" w:rsidRPr="007F048C" w:rsidRDefault="007F048C" w:rsidP="007F048C">
      <w:pPr>
        <w:keepNext/>
        <w:tabs>
          <w:tab w:val="left" w:pos="9639"/>
        </w:tabs>
        <w:jc w:val="center"/>
        <w:outlineLvl w:val="5"/>
        <w:rPr>
          <w:rFonts w:ascii="Arial" w:hAnsi="Arial"/>
          <w:b/>
          <w:sz w:val="16"/>
        </w:rPr>
      </w:pPr>
      <w:bookmarkStart w:id="0" w:name="_Hlk57288556"/>
      <w:r>
        <w:rPr>
          <w:rFonts w:ascii="Arial" w:hAnsi="Arial"/>
          <w:b/>
          <w:noProof/>
          <w:sz w:val="16"/>
        </w:rPr>
        <w:drawing>
          <wp:inline distT="0" distB="0" distL="0" distR="0">
            <wp:extent cx="600075" cy="714375"/>
            <wp:effectExtent l="0" t="0" r="9525" b="9525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48C" w:rsidRPr="007F048C" w:rsidRDefault="007F048C" w:rsidP="007F048C">
      <w:pPr>
        <w:jc w:val="center"/>
        <w:rPr>
          <w:b/>
        </w:rPr>
      </w:pPr>
    </w:p>
    <w:p w:rsidR="007F048C" w:rsidRPr="007F048C" w:rsidRDefault="007F048C" w:rsidP="007F048C">
      <w:pPr>
        <w:jc w:val="center"/>
        <w:rPr>
          <w:b/>
          <w:sz w:val="42"/>
          <w:szCs w:val="42"/>
        </w:rPr>
      </w:pPr>
      <w:r w:rsidRPr="007F048C">
        <w:rPr>
          <w:b/>
          <w:sz w:val="42"/>
          <w:szCs w:val="42"/>
        </w:rPr>
        <w:t xml:space="preserve">АДМИНИСТРАЦИЯ  </w:t>
      </w:r>
    </w:p>
    <w:p w:rsidR="007F048C" w:rsidRPr="007F048C" w:rsidRDefault="007F048C" w:rsidP="007F048C">
      <w:pPr>
        <w:jc w:val="center"/>
        <w:rPr>
          <w:b/>
          <w:sz w:val="19"/>
          <w:szCs w:val="42"/>
        </w:rPr>
      </w:pPr>
      <w:r w:rsidRPr="007F048C">
        <w:rPr>
          <w:b/>
          <w:sz w:val="42"/>
          <w:szCs w:val="42"/>
        </w:rPr>
        <w:t>НЕФТЕЮГАНСКОГО  РАЙОНА</w:t>
      </w:r>
    </w:p>
    <w:p w:rsidR="007F048C" w:rsidRPr="007F048C" w:rsidRDefault="007F048C" w:rsidP="007F048C">
      <w:pPr>
        <w:jc w:val="center"/>
        <w:rPr>
          <w:b/>
          <w:sz w:val="32"/>
          <w:szCs w:val="24"/>
        </w:rPr>
      </w:pPr>
    </w:p>
    <w:p w:rsidR="007F048C" w:rsidRPr="007F048C" w:rsidRDefault="007F048C" w:rsidP="007F048C">
      <w:pPr>
        <w:jc w:val="center"/>
        <w:rPr>
          <w:b/>
          <w:caps/>
          <w:sz w:val="36"/>
          <w:szCs w:val="38"/>
        </w:rPr>
      </w:pPr>
      <w:r w:rsidRPr="007F048C">
        <w:rPr>
          <w:b/>
          <w:caps/>
          <w:sz w:val="36"/>
          <w:szCs w:val="38"/>
        </w:rPr>
        <w:t>постановление</w:t>
      </w:r>
    </w:p>
    <w:p w:rsidR="007F048C" w:rsidRPr="007F048C" w:rsidRDefault="007F048C" w:rsidP="007F048C">
      <w:pPr>
        <w:rPr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7F048C" w:rsidRPr="007F048C" w:rsidTr="006C358B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:rsidR="007F048C" w:rsidRPr="007F048C" w:rsidRDefault="007F048C" w:rsidP="007F04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  <w:r w:rsidRPr="007F048C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3</w:t>
            </w:r>
            <w:r w:rsidRPr="007F048C">
              <w:rPr>
                <w:sz w:val="26"/>
                <w:szCs w:val="26"/>
              </w:rPr>
              <w:t>.2021</w:t>
            </w:r>
          </w:p>
        </w:tc>
        <w:tc>
          <w:tcPr>
            <w:tcW w:w="6595" w:type="dxa"/>
            <w:vMerge w:val="restart"/>
          </w:tcPr>
          <w:p w:rsidR="007F048C" w:rsidRPr="007F048C" w:rsidRDefault="007F048C" w:rsidP="007F048C">
            <w:pPr>
              <w:jc w:val="right"/>
              <w:rPr>
                <w:sz w:val="26"/>
                <w:szCs w:val="26"/>
                <w:u w:val="single"/>
              </w:rPr>
            </w:pPr>
            <w:r w:rsidRPr="007F048C">
              <w:rPr>
                <w:sz w:val="26"/>
                <w:szCs w:val="26"/>
              </w:rPr>
              <w:t>№</w:t>
            </w:r>
            <w:r w:rsidRPr="007F048C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337</w:t>
            </w:r>
            <w:r w:rsidRPr="007F048C">
              <w:rPr>
                <w:sz w:val="26"/>
                <w:szCs w:val="26"/>
                <w:u w:val="single"/>
              </w:rPr>
              <w:t>-па</w:t>
            </w:r>
            <w:r>
              <w:rPr>
                <w:sz w:val="26"/>
                <w:szCs w:val="26"/>
                <w:u w:val="single"/>
              </w:rPr>
              <w:t>-нпа</w:t>
            </w:r>
          </w:p>
        </w:tc>
      </w:tr>
      <w:tr w:rsidR="007F048C" w:rsidRPr="007F048C" w:rsidTr="006C358B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</w:tcPr>
          <w:p w:rsidR="007F048C" w:rsidRPr="007F048C" w:rsidRDefault="007F048C" w:rsidP="007F048C">
            <w:pPr>
              <w:rPr>
                <w:sz w:val="4"/>
                <w:szCs w:val="24"/>
              </w:rPr>
            </w:pPr>
          </w:p>
          <w:p w:rsidR="007F048C" w:rsidRPr="007F048C" w:rsidRDefault="007F048C" w:rsidP="007F048C">
            <w:pPr>
              <w:jc w:val="center"/>
              <w:rPr>
                <w:szCs w:val="24"/>
              </w:rPr>
            </w:pPr>
          </w:p>
        </w:tc>
        <w:tc>
          <w:tcPr>
            <w:tcW w:w="6595" w:type="dxa"/>
            <w:vMerge/>
          </w:tcPr>
          <w:p w:rsidR="007F048C" w:rsidRPr="007F048C" w:rsidRDefault="007F048C" w:rsidP="007F048C">
            <w:pPr>
              <w:jc w:val="right"/>
              <w:rPr>
                <w:szCs w:val="24"/>
              </w:rPr>
            </w:pPr>
          </w:p>
        </w:tc>
      </w:tr>
    </w:tbl>
    <w:p w:rsidR="007F048C" w:rsidRPr="007F048C" w:rsidRDefault="007F048C" w:rsidP="007F048C">
      <w:pPr>
        <w:jc w:val="center"/>
        <w:rPr>
          <w:sz w:val="24"/>
          <w:szCs w:val="24"/>
        </w:rPr>
      </w:pPr>
      <w:proofErr w:type="spellStart"/>
      <w:r w:rsidRPr="007F048C">
        <w:rPr>
          <w:sz w:val="24"/>
          <w:szCs w:val="24"/>
        </w:rPr>
        <w:t>г</w:t>
      </w:r>
      <w:proofErr w:type="gramStart"/>
      <w:r w:rsidRPr="007F048C">
        <w:rPr>
          <w:sz w:val="24"/>
          <w:szCs w:val="24"/>
        </w:rPr>
        <w:t>.Н</w:t>
      </w:r>
      <w:proofErr w:type="gramEnd"/>
      <w:r w:rsidRPr="007F048C">
        <w:rPr>
          <w:sz w:val="24"/>
          <w:szCs w:val="24"/>
        </w:rPr>
        <w:t>ефтеюганск</w:t>
      </w:r>
      <w:proofErr w:type="spellEnd"/>
    </w:p>
    <w:p w:rsidR="007F048C" w:rsidRPr="007F048C" w:rsidRDefault="007F048C" w:rsidP="007F048C">
      <w:pPr>
        <w:ind w:right="-1"/>
        <w:jc w:val="center"/>
        <w:rPr>
          <w:sz w:val="24"/>
          <w:szCs w:val="24"/>
        </w:rPr>
      </w:pPr>
    </w:p>
    <w:p w:rsidR="0010469D" w:rsidRDefault="0010469D" w:rsidP="0010469D">
      <w:pPr>
        <w:shd w:val="clear" w:color="auto" w:fill="FFFFFF"/>
        <w:jc w:val="center"/>
        <w:rPr>
          <w:sz w:val="26"/>
          <w:szCs w:val="26"/>
        </w:rPr>
      </w:pPr>
    </w:p>
    <w:p w:rsidR="0010469D" w:rsidRPr="00F640FD" w:rsidRDefault="0010469D" w:rsidP="00D90E53">
      <w:pPr>
        <w:shd w:val="clear" w:color="auto" w:fill="FFFFFF"/>
        <w:jc w:val="center"/>
        <w:rPr>
          <w:sz w:val="26"/>
          <w:szCs w:val="26"/>
        </w:rPr>
      </w:pPr>
      <w:r w:rsidRPr="00F640FD">
        <w:rPr>
          <w:sz w:val="26"/>
          <w:szCs w:val="26"/>
        </w:rPr>
        <w:t xml:space="preserve">Об утверждении </w:t>
      </w:r>
      <w:bookmarkStart w:id="1" w:name="_Hlk57284763"/>
      <w:r w:rsidR="00D90E53">
        <w:rPr>
          <w:sz w:val="26"/>
          <w:szCs w:val="26"/>
        </w:rPr>
        <w:t xml:space="preserve">Порядков </w:t>
      </w:r>
      <w:r w:rsidRPr="00F640FD">
        <w:rPr>
          <w:sz w:val="26"/>
          <w:szCs w:val="26"/>
        </w:rPr>
        <w:t>предоставления субсидий на поддер</w:t>
      </w:r>
      <w:r w:rsidR="00D90E53">
        <w:rPr>
          <w:sz w:val="26"/>
          <w:szCs w:val="26"/>
        </w:rPr>
        <w:t xml:space="preserve">жку и развитие растениеводства, </w:t>
      </w:r>
      <w:r w:rsidRPr="00F640FD">
        <w:rPr>
          <w:sz w:val="26"/>
          <w:szCs w:val="26"/>
        </w:rPr>
        <w:t xml:space="preserve">животноводства, малых форм хозяйствования, на развитие </w:t>
      </w:r>
      <w:r w:rsidR="00F640FD">
        <w:rPr>
          <w:sz w:val="26"/>
          <w:szCs w:val="26"/>
        </w:rPr>
        <w:br/>
      </w:r>
      <w:proofErr w:type="spellStart"/>
      <w:r w:rsidRPr="00F640FD">
        <w:rPr>
          <w:sz w:val="26"/>
          <w:szCs w:val="26"/>
        </w:rPr>
        <w:t>рыбохозяйственног</w:t>
      </w:r>
      <w:r w:rsidR="00980BAA" w:rsidRPr="00F640FD">
        <w:rPr>
          <w:sz w:val="26"/>
          <w:szCs w:val="26"/>
        </w:rPr>
        <w:t>о</w:t>
      </w:r>
      <w:proofErr w:type="spellEnd"/>
      <w:r w:rsidR="00980BAA" w:rsidRPr="00F640FD">
        <w:rPr>
          <w:sz w:val="26"/>
          <w:szCs w:val="26"/>
        </w:rPr>
        <w:t xml:space="preserve"> комплекса и </w:t>
      </w:r>
      <w:r w:rsidRPr="00F640FD">
        <w:rPr>
          <w:sz w:val="26"/>
          <w:szCs w:val="26"/>
        </w:rPr>
        <w:t xml:space="preserve">деятельности по заготовке и переработке </w:t>
      </w:r>
      <w:r w:rsidR="00F640FD">
        <w:rPr>
          <w:sz w:val="26"/>
          <w:szCs w:val="26"/>
        </w:rPr>
        <w:br/>
      </w:r>
      <w:r w:rsidRPr="00F640FD">
        <w:rPr>
          <w:sz w:val="26"/>
          <w:szCs w:val="26"/>
        </w:rPr>
        <w:t xml:space="preserve">дикоросов из бюджета Нефтеюганского района за счет субвенций из бюджета </w:t>
      </w:r>
    </w:p>
    <w:p w:rsidR="0010469D" w:rsidRPr="00F640FD" w:rsidRDefault="0010469D" w:rsidP="00F640FD">
      <w:pPr>
        <w:shd w:val="clear" w:color="auto" w:fill="FFFFFF"/>
        <w:jc w:val="center"/>
        <w:rPr>
          <w:sz w:val="26"/>
          <w:szCs w:val="26"/>
        </w:rPr>
      </w:pPr>
      <w:r w:rsidRPr="00F640FD">
        <w:rPr>
          <w:sz w:val="26"/>
          <w:szCs w:val="26"/>
        </w:rPr>
        <w:t xml:space="preserve">Ханты-Мансийского автономного округа </w:t>
      </w:r>
      <w:r w:rsidR="00F640FD">
        <w:rPr>
          <w:sz w:val="26"/>
          <w:szCs w:val="26"/>
        </w:rPr>
        <w:t>–</w:t>
      </w:r>
      <w:r w:rsidRPr="00F640FD">
        <w:rPr>
          <w:sz w:val="26"/>
          <w:szCs w:val="26"/>
        </w:rPr>
        <w:t xml:space="preserve"> Югры  </w:t>
      </w:r>
    </w:p>
    <w:bookmarkEnd w:id="0"/>
    <w:bookmarkEnd w:id="1"/>
    <w:p w:rsidR="0010469D" w:rsidRDefault="0010469D" w:rsidP="00F640FD">
      <w:pPr>
        <w:shd w:val="clear" w:color="auto" w:fill="FFFFFF"/>
        <w:ind w:firstLine="794"/>
        <w:jc w:val="both"/>
        <w:rPr>
          <w:sz w:val="26"/>
          <w:szCs w:val="26"/>
        </w:rPr>
      </w:pPr>
    </w:p>
    <w:p w:rsidR="00F640FD" w:rsidRPr="00F640FD" w:rsidRDefault="00F640FD" w:rsidP="00F640FD">
      <w:pPr>
        <w:shd w:val="clear" w:color="auto" w:fill="FFFFFF"/>
        <w:ind w:firstLine="794"/>
        <w:jc w:val="both"/>
        <w:rPr>
          <w:sz w:val="26"/>
          <w:szCs w:val="26"/>
        </w:rPr>
      </w:pPr>
    </w:p>
    <w:p w:rsidR="0010469D" w:rsidRDefault="0010469D" w:rsidP="00F640FD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F640FD">
        <w:rPr>
          <w:sz w:val="26"/>
          <w:szCs w:val="26"/>
        </w:rPr>
        <w:t xml:space="preserve">В соответствии со статьей 78 </w:t>
      </w:r>
      <w:hyperlink r:id="rId10" w:history="1">
        <w:r w:rsidRPr="00F640FD">
          <w:rPr>
            <w:sz w:val="26"/>
            <w:szCs w:val="26"/>
          </w:rPr>
          <w:t>Бюджетного кодекса</w:t>
        </w:r>
      </w:hyperlink>
      <w:r w:rsidRPr="00F640FD">
        <w:rPr>
          <w:sz w:val="26"/>
          <w:szCs w:val="26"/>
        </w:rPr>
        <w:t xml:space="preserve"> Российской Федерации, постановлением Правительства Российской Федерации от 18.09.2020 № 1492 </w:t>
      </w:r>
      <w:bookmarkStart w:id="2" w:name="_Hlk57282986"/>
      <w:r w:rsidR="00F640FD">
        <w:rPr>
          <w:sz w:val="26"/>
          <w:szCs w:val="26"/>
        </w:rPr>
        <w:br/>
      </w:r>
      <w:r w:rsidRPr="00F640FD">
        <w:rPr>
          <w:sz w:val="26"/>
          <w:szCs w:val="26"/>
        </w:rPr>
        <w:t>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Федерации», Законом Ханты-Мансийского</w:t>
      </w:r>
      <w:proofErr w:type="gramEnd"/>
      <w:r w:rsidRPr="00F640FD">
        <w:rPr>
          <w:sz w:val="26"/>
          <w:szCs w:val="26"/>
        </w:rPr>
        <w:t xml:space="preserve"> </w:t>
      </w:r>
      <w:proofErr w:type="gramStart"/>
      <w:r w:rsidRPr="00F640FD">
        <w:rPr>
          <w:sz w:val="26"/>
          <w:szCs w:val="26"/>
        </w:rPr>
        <w:t>автономного округа – Югры от 16.1</w:t>
      </w:r>
      <w:r w:rsidR="007278CB" w:rsidRPr="00F640FD">
        <w:rPr>
          <w:sz w:val="26"/>
          <w:szCs w:val="26"/>
        </w:rPr>
        <w:t>2.201</w:t>
      </w:r>
      <w:r w:rsidRPr="00F640FD">
        <w:rPr>
          <w:sz w:val="26"/>
          <w:szCs w:val="26"/>
        </w:rPr>
        <w:t xml:space="preserve">0 № 228-оз </w:t>
      </w:r>
      <w:r w:rsidR="00F640FD">
        <w:rPr>
          <w:sz w:val="26"/>
          <w:szCs w:val="26"/>
        </w:rPr>
        <w:br/>
      </w:r>
      <w:r w:rsidRPr="00F640FD">
        <w:rPr>
          <w:sz w:val="26"/>
          <w:szCs w:val="26"/>
        </w:rPr>
        <w:t xml:space="preserve">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поддержке сельскохозяйственного производства и деятельности </w:t>
      </w:r>
      <w:r w:rsidR="00F640FD">
        <w:rPr>
          <w:sz w:val="26"/>
          <w:szCs w:val="26"/>
        </w:rPr>
        <w:br/>
      </w:r>
      <w:r w:rsidRPr="00F640FD">
        <w:rPr>
          <w:sz w:val="26"/>
          <w:szCs w:val="26"/>
        </w:rPr>
        <w:t>по заготовке и переработке дикоросов (за исключением мероприятий, предусмотренных федеральными целевыми программами</w:t>
      </w:r>
      <w:bookmarkEnd w:id="2"/>
      <w:r w:rsidRPr="00F640FD">
        <w:rPr>
          <w:sz w:val="26"/>
          <w:szCs w:val="26"/>
        </w:rPr>
        <w:t xml:space="preserve">), постановлением Правительства Ханты-Мансийского автономного округа – Югры от 05.10.2018 </w:t>
      </w:r>
      <w:r w:rsidR="00F640FD">
        <w:rPr>
          <w:sz w:val="26"/>
          <w:szCs w:val="26"/>
        </w:rPr>
        <w:br/>
      </w:r>
      <w:r w:rsidRPr="00F640FD">
        <w:rPr>
          <w:sz w:val="26"/>
          <w:szCs w:val="26"/>
        </w:rPr>
        <w:t>№ 344-п «О государственной программе Ханты-Мансийского автономного округа – Югры «Развитие агропромышленного комплекса», постановлением администрации Нефтеюганского</w:t>
      </w:r>
      <w:proofErr w:type="gramEnd"/>
      <w:r w:rsidRPr="00F640FD">
        <w:rPr>
          <w:sz w:val="26"/>
          <w:szCs w:val="26"/>
        </w:rPr>
        <w:t xml:space="preserve"> района </w:t>
      </w:r>
      <w:hyperlink r:id="rId11" w:tooltip="постановление от 31.10.2016 0:00:00 №1793-па-нпа Администрация Нефтеюганского района&#10;&#10;Об утверждении муниципальной программы Нефтеюганского района&#10;" w:history="1">
        <w:r w:rsidRPr="00F640FD">
          <w:rPr>
            <w:sz w:val="26"/>
            <w:szCs w:val="26"/>
          </w:rPr>
          <w:t>от 31.10.2016 № 1793-па-нпа</w:t>
        </w:r>
      </w:hyperlink>
      <w:r w:rsidRPr="00F640FD">
        <w:rPr>
          <w:sz w:val="26"/>
          <w:szCs w:val="26"/>
        </w:rPr>
        <w:t xml:space="preserve"> «Об утверждении муниципальной программы Нефтеюганского района «Развитие агропромышленного комплекса и рынков сельскохозяйственной продукции, сырья и продовольствия </w:t>
      </w:r>
      <w:r w:rsidR="00F640FD">
        <w:rPr>
          <w:sz w:val="26"/>
          <w:szCs w:val="26"/>
        </w:rPr>
        <w:br/>
      </w:r>
      <w:r w:rsidRPr="00F640FD">
        <w:rPr>
          <w:sz w:val="26"/>
          <w:szCs w:val="26"/>
        </w:rPr>
        <w:t xml:space="preserve">в Нефтеюганском районе в 2019-2024 годах и на период до 2030 года» </w:t>
      </w:r>
      <w:r w:rsidR="00F640FD">
        <w:rPr>
          <w:sz w:val="26"/>
          <w:szCs w:val="26"/>
        </w:rPr>
        <w:br/>
      </w:r>
      <w:proofErr w:type="gramStart"/>
      <w:r w:rsidRPr="00F640FD">
        <w:rPr>
          <w:sz w:val="26"/>
          <w:szCs w:val="26"/>
        </w:rPr>
        <w:t>п</w:t>
      </w:r>
      <w:proofErr w:type="gramEnd"/>
      <w:r w:rsidRPr="00F640FD">
        <w:rPr>
          <w:sz w:val="26"/>
          <w:szCs w:val="26"/>
        </w:rPr>
        <w:t xml:space="preserve"> о с т а н о в л я ю:</w:t>
      </w:r>
    </w:p>
    <w:p w:rsidR="00F640FD" w:rsidRPr="00F640FD" w:rsidRDefault="00F640FD" w:rsidP="00F640FD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0469D" w:rsidRPr="00F640FD" w:rsidRDefault="0010469D" w:rsidP="00D90E53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Утвердить:</w:t>
      </w:r>
    </w:p>
    <w:p w:rsidR="0010469D" w:rsidRPr="00F640FD" w:rsidRDefault="0010469D" w:rsidP="00D90E53">
      <w:pPr>
        <w:pStyle w:val="ConsPlusNormal"/>
        <w:numPr>
          <w:ilvl w:val="1"/>
          <w:numId w:val="5"/>
        </w:numPr>
        <w:shd w:val="clear" w:color="auto" w:fill="FFFFFF"/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Порядок предоставления субсидии на поддержку и развитие растениеводства (приложение № 1).</w:t>
      </w:r>
    </w:p>
    <w:p w:rsidR="0010469D" w:rsidRPr="00F640FD" w:rsidRDefault="0010469D" w:rsidP="00D90E53">
      <w:pPr>
        <w:pStyle w:val="ConsPlusNormal"/>
        <w:numPr>
          <w:ilvl w:val="1"/>
          <w:numId w:val="5"/>
        </w:numPr>
        <w:shd w:val="clear" w:color="auto" w:fill="FFFFFF"/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Порядок предоставления субсидии на поддержку и развитие </w:t>
      </w:r>
      <w:r w:rsidRPr="00F640FD">
        <w:rPr>
          <w:rFonts w:ascii="Times New Roman" w:hAnsi="Times New Roman" w:cs="Times New Roman"/>
          <w:sz w:val="26"/>
          <w:szCs w:val="26"/>
        </w:rPr>
        <w:lastRenderedPageBreak/>
        <w:t>животноводства (приложение № 2).</w:t>
      </w:r>
    </w:p>
    <w:p w:rsidR="0010469D" w:rsidRPr="00F640FD" w:rsidRDefault="0010469D" w:rsidP="00D90E53">
      <w:pPr>
        <w:pStyle w:val="ConsPlusNormal"/>
        <w:numPr>
          <w:ilvl w:val="1"/>
          <w:numId w:val="5"/>
        </w:numPr>
        <w:shd w:val="clear" w:color="auto" w:fill="FFFFFF"/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Порядок предоставления субсидии на развитие </w:t>
      </w:r>
      <w:proofErr w:type="spellStart"/>
      <w:r w:rsidRPr="00F640FD">
        <w:rPr>
          <w:rFonts w:ascii="Times New Roman" w:hAnsi="Times New Roman" w:cs="Times New Roman"/>
          <w:sz w:val="26"/>
          <w:szCs w:val="26"/>
        </w:rPr>
        <w:t>рыбохозяйственного</w:t>
      </w:r>
      <w:proofErr w:type="spellEnd"/>
      <w:r w:rsidRPr="00F640FD">
        <w:rPr>
          <w:rFonts w:ascii="Times New Roman" w:hAnsi="Times New Roman" w:cs="Times New Roman"/>
          <w:sz w:val="26"/>
          <w:szCs w:val="26"/>
        </w:rPr>
        <w:t xml:space="preserve"> комплекса (приложение № 3).</w:t>
      </w:r>
    </w:p>
    <w:p w:rsidR="0010469D" w:rsidRPr="00F640FD" w:rsidRDefault="0010469D" w:rsidP="00D90E53">
      <w:pPr>
        <w:pStyle w:val="ConsPlusNormal"/>
        <w:numPr>
          <w:ilvl w:val="1"/>
          <w:numId w:val="5"/>
        </w:numPr>
        <w:shd w:val="clear" w:color="auto" w:fill="FFFFFF"/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Порядок предоставления субсидии на поддержку и развитие малых форм хозяйствования (приложение № 4).</w:t>
      </w:r>
    </w:p>
    <w:p w:rsidR="0010469D" w:rsidRPr="00F640FD" w:rsidRDefault="0010469D" w:rsidP="00D90E53">
      <w:pPr>
        <w:pStyle w:val="ConsPlusNormal"/>
        <w:numPr>
          <w:ilvl w:val="1"/>
          <w:numId w:val="5"/>
        </w:numPr>
        <w:shd w:val="clear" w:color="auto" w:fill="FFFFFF"/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Порядок предоставления субсидии на развитие деятельности по заготовке </w:t>
      </w:r>
      <w:r w:rsidR="00F640FD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и переработке дикоросов (приложение № 5).</w:t>
      </w:r>
    </w:p>
    <w:p w:rsidR="0010469D" w:rsidRPr="00F640FD" w:rsidRDefault="0010469D" w:rsidP="00D90E53">
      <w:pPr>
        <w:pStyle w:val="ConsPlusNormal"/>
        <w:numPr>
          <w:ilvl w:val="1"/>
          <w:numId w:val="5"/>
        </w:numPr>
        <w:shd w:val="clear" w:color="auto" w:fill="FFFFFF"/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Расчет объема субсидии, подлежащей возврату Получателем в бюджет Нефте</w:t>
      </w:r>
      <w:r w:rsidR="004356C9" w:rsidRPr="00F640FD">
        <w:rPr>
          <w:rFonts w:ascii="Times New Roman" w:hAnsi="Times New Roman" w:cs="Times New Roman"/>
          <w:sz w:val="26"/>
          <w:szCs w:val="26"/>
        </w:rPr>
        <w:t>юганского района (приложение № 6</w:t>
      </w:r>
      <w:r w:rsidRPr="00F640FD">
        <w:rPr>
          <w:rFonts w:ascii="Times New Roman" w:hAnsi="Times New Roman" w:cs="Times New Roman"/>
          <w:sz w:val="26"/>
          <w:szCs w:val="26"/>
        </w:rPr>
        <w:t>).</w:t>
      </w:r>
    </w:p>
    <w:p w:rsidR="0010469D" w:rsidRPr="00F640FD" w:rsidRDefault="0010469D" w:rsidP="00D90E53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Настоящее постановление подлежит официальному опубликованию </w:t>
      </w:r>
      <w:r w:rsidR="00D90E53">
        <w:rPr>
          <w:sz w:val="26"/>
          <w:szCs w:val="26"/>
        </w:rPr>
        <w:br/>
      </w:r>
      <w:r w:rsidRPr="00F640FD">
        <w:rPr>
          <w:sz w:val="26"/>
          <w:szCs w:val="26"/>
        </w:rPr>
        <w:t xml:space="preserve">в газете «Югорское обозрение» и размещению на официальном сайте органов местного самоуправления Нефтеюганского района. </w:t>
      </w:r>
    </w:p>
    <w:p w:rsidR="0010469D" w:rsidRPr="00F640FD" w:rsidRDefault="0010469D" w:rsidP="00D90E53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Настоящее постановление вступает в силу после официального опубликования</w:t>
      </w:r>
      <w:r w:rsidR="00164AEB" w:rsidRPr="00F640FD">
        <w:rPr>
          <w:sz w:val="26"/>
          <w:szCs w:val="26"/>
        </w:rPr>
        <w:t>.</w:t>
      </w:r>
    </w:p>
    <w:p w:rsidR="0010469D" w:rsidRPr="00F640FD" w:rsidRDefault="0010469D" w:rsidP="00D90E53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rFonts w:eastAsia="Arial"/>
          <w:sz w:val="26"/>
          <w:szCs w:val="26"/>
        </w:rPr>
      </w:pPr>
      <w:proofErr w:type="gramStart"/>
      <w:r w:rsidRPr="00F640FD">
        <w:rPr>
          <w:sz w:val="26"/>
          <w:szCs w:val="26"/>
        </w:rPr>
        <w:t>Контроль за</w:t>
      </w:r>
      <w:proofErr w:type="gramEnd"/>
      <w:r w:rsidRPr="00F640FD">
        <w:rPr>
          <w:sz w:val="26"/>
          <w:szCs w:val="26"/>
        </w:rPr>
        <w:t xml:space="preserve"> выполнением постановления возложить на директора департамента финансов – заместителя главы Нефтеюганского района </w:t>
      </w:r>
      <w:proofErr w:type="spellStart"/>
      <w:r w:rsidRPr="00F640FD">
        <w:rPr>
          <w:sz w:val="26"/>
          <w:szCs w:val="26"/>
        </w:rPr>
        <w:t>Бузунову</w:t>
      </w:r>
      <w:proofErr w:type="spellEnd"/>
      <w:r w:rsidRPr="00F640FD">
        <w:rPr>
          <w:sz w:val="26"/>
          <w:szCs w:val="26"/>
        </w:rPr>
        <w:t xml:space="preserve"> М.Ф.</w:t>
      </w:r>
    </w:p>
    <w:p w:rsidR="0010469D" w:rsidRPr="00F640FD" w:rsidRDefault="0010469D" w:rsidP="00F640FD">
      <w:pPr>
        <w:pStyle w:val="a3"/>
        <w:tabs>
          <w:tab w:val="left" w:pos="993"/>
          <w:tab w:val="left" w:pos="1162"/>
        </w:tabs>
        <w:ind w:left="0"/>
        <w:jc w:val="both"/>
        <w:rPr>
          <w:rStyle w:val="FontStyle21"/>
          <w:rFonts w:eastAsia="Arial"/>
          <w:sz w:val="26"/>
          <w:szCs w:val="26"/>
        </w:rPr>
      </w:pPr>
    </w:p>
    <w:p w:rsidR="0010469D" w:rsidRPr="00F640FD" w:rsidRDefault="0010469D" w:rsidP="00F640FD">
      <w:pPr>
        <w:pStyle w:val="a3"/>
        <w:tabs>
          <w:tab w:val="left" w:pos="993"/>
          <w:tab w:val="left" w:pos="1162"/>
        </w:tabs>
        <w:ind w:left="0"/>
        <w:jc w:val="both"/>
        <w:rPr>
          <w:rStyle w:val="FontStyle21"/>
          <w:rFonts w:eastAsia="Arial"/>
          <w:sz w:val="26"/>
          <w:szCs w:val="26"/>
        </w:rPr>
      </w:pPr>
    </w:p>
    <w:p w:rsidR="0010469D" w:rsidRPr="00F640FD" w:rsidRDefault="0010469D" w:rsidP="00F640FD">
      <w:pPr>
        <w:rPr>
          <w:sz w:val="26"/>
          <w:szCs w:val="26"/>
        </w:rPr>
      </w:pPr>
    </w:p>
    <w:p w:rsidR="00F640FD" w:rsidRPr="00191475" w:rsidRDefault="00F640FD" w:rsidP="00F640FD">
      <w:pPr>
        <w:rPr>
          <w:sz w:val="26"/>
          <w:szCs w:val="26"/>
        </w:rPr>
      </w:pPr>
      <w:proofErr w:type="gramStart"/>
      <w:r w:rsidRPr="00191475">
        <w:rPr>
          <w:sz w:val="26"/>
          <w:szCs w:val="26"/>
        </w:rPr>
        <w:t>Исполняющий</w:t>
      </w:r>
      <w:proofErr w:type="gramEnd"/>
      <w:r w:rsidRPr="00191475">
        <w:rPr>
          <w:sz w:val="26"/>
          <w:szCs w:val="26"/>
        </w:rPr>
        <w:t xml:space="preserve"> обязанности </w:t>
      </w:r>
    </w:p>
    <w:p w:rsidR="00F640FD" w:rsidRPr="00191475" w:rsidRDefault="00F640FD" w:rsidP="00F640FD">
      <w:pPr>
        <w:rPr>
          <w:sz w:val="26"/>
          <w:szCs w:val="26"/>
        </w:rPr>
      </w:pPr>
      <w:r w:rsidRPr="00191475">
        <w:rPr>
          <w:sz w:val="26"/>
          <w:szCs w:val="26"/>
        </w:rPr>
        <w:t xml:space="preserve">Главы района </w:t>
      </w:r>
      <w:r w:rsidRPr="00191475">
        <w:rPr>
          <w:sz w:val="26"/>
          <w:szCs w:val="26"/>
        </w:rPr>
        <w:tab/>
      </w:r>
      <w:r w:rsidRPr="00191475">
        <w:rPr>
          <w:sz w:val="26"/>
          <w:szCs w:val="26"/>
        </w:rPr>
        <w:tab/>
      </w:r>
      <w:r w:rsidRPr="00191475">
        <w:rPr>
          <w:sz w:val="26"/>
          <w:szCs w:val="26"/>
        </w:rPr>
        <w:tab/>
      </w:r>
      <w:r w:rsidRPr="00191475">
        <w:rPr>
          <w:sz w:val="26"/>
          <w:szCs w:val="26"/>
        </w:rPr>
        <w:tab/>
      </w:r>
      <w:r w:rsidRPr="00191475">
        <w:rPr>
          <w:sz w:val="26"/>
          <w:szCs w:val="26"/>
        </w:rPr>
        <w:tab/>
        <w:t xml:space="preserve">         </w:t>
      </w:r>
      <w:r>
        <w:rPr>
          <w:sz w:val="26"/>
          <w:szCs w:val="26"/>
        </w:rPr>
        <w:t xml:space="preserve">               </w:t>
      </w:r>
      <w:r w:rsidR="00DA164C">
        <w:rPr>
          <w:sz w:val="26"/>
          <w:szCs w:val="26"/>
        </w:rPr>
        <w:t xml:space="preserve">      </w:t>
      </w:r>
      <w:proofErr w:type="spellStart"/>
      <w:r w:rsidR="00DA164C">
        <w:rPr>
          <w:sz w:val="26"/>
          <w:szCs w:val="26"/>
        </w:rPr>
        <w:t>О.В.Бородкина</w:t>
      </w:r>
      <w:proofErr w:type="spellEnd"/>
      <w:r w:rsidRPr="00191475">
        <w:rPr>
          <w:sz w:val="26"/>
          <w:szCs w:val="26"/>
        </w:rPr>
        <w:t xml:space="preserve"> </w:t>
      </w:r>
    </w:p>
    <w:p w:rsidR="00F640FD" w:rsidRPr="00191475" w:rsidRDefault="00F640FD" w:rsidP="00F640FD">
      <w:pPr>
        <w:rPr>
          <w:sz w:val="26"/>
          <w:szCs w:val="26"/>
        </w:rPr>
      </w:pPr>
    </w:p>
    <w:p w:rsidR="0010469D" w:rsidRPr="00F640FD" w:rsidRDefault="0010469D" w:rsidP="00F640FD">
      <w:pPr>
        <w:rPr>
          <w:sz w:val="26"/>
          <w:szCs w:val="26"/>
        </w:rPr>
      </w:pPr>
    </w:p>
    <w:p w:rsidR="0010469D" w:rsidRPr="00F640FD" w:rsidRDefault="0010469D" w:rsidP="00F640FD">
      <w:pPr>
        <w:rPr>
          <w:sz w:val="26"/>
          <w:szCs w:val="26"/>
        </w:rPr>
      </w:pPr>
    </w:p>
    <w:p w:rsidR="0010469D" w:rsidRPr="00F640FD" w:rsidRDefault="0010469D" w:rsidP="00F640FD">
      <w:pPr>
        <w:rPr>
          <w:sz w:val="26"/>
          <w:szCs w:val="26"/>
        </w:rPr>
      </w:pPr>
    </w:p>
    <w:p w:rsidR="0010469D" w:rsidRPr="00F640FD" w:rsidRDefault="0010469D" w:rsidP="00F640FD">
      <w:pPr>
        <w:rPr>
          <w:sz w:val="26"/>
          <w:szCs w:val="26"/>
        </w:rPr>
      </w:pPr>
    </w:p>
    <w:p w:rsidR="0010469D" w:rsidRPr="00F640FD" w:rsidRDefault="0010469D" w:rsidP="00F640FD">
      <w:pPr>
        <w:rPr>
          <w:sz w:val="26"/>
          <w:szCs w:val="26"/>
        </w:rPr>
      </w:pPr>
    </w:p>
    <w:p w:rsidR="0010469D" w:rsidRPr="00F640FD" w:rsidRDefault="0010469D" w:rsidP="00F640FD">
      <w:pPr>
        <w:rPr>
          <w:sz w:val="26"/>
          <w:szCs w:val="26"/>
        </w:rPr>
      </w:pPr>
    </w:p>
    <w:p w:rsidR="0010469D" w:rsidRPr="00F640FD" w:rsidRDefault="0010469D" w:rsidP="00F640FD">
      <w:pPr>
        <w:rPr>
          <w:sz w:val="26"/>
          <w:szCs w:val="26"/>
        </w:rPr>
      </w:pPr>
    </w:p>
    <w:p w:rsidR="0010469D" w:rsidRPr="00F640FD" w:rsidRDefault="0010469D" w:rsidP="00F640FD">
      <w:pPr>
        <w:rPr>
          <w:sz w:val="26"/>
          <w:szCs w:val="26"/>
        </w:rPr>
      </w:pPr>
    </w:p>
    <w:p w:rsidR="0010469D" w:rsidRPr="00F640FD" w:rsidRDefault="0010469D" w:rsidP="00F640FD">
      <w:pPr>
        <w:rPr>
          <w:sz w:val="26"/>
          <w:szCs w:val="26"/>
        </w:rPr>
      </w:pPr>
    </w:p>
    <w:p w:rsidR="0010469D" w:rsidRPr="00F640FD" w:rsidRDefault="0010469D" w:rsidP="00F640FD">
      <w:pPr>
        <w:rPr>
          <w:sz w:val="26"/>
          <w:szCs w:val="26"/>
        </w:rPr>
      </w:pPr>
    </w:p>
    <w:p w:rsidR="0010469D" w:rsidRPr="00F640FD" w:rsidRDefault="0010469D" w:rsidP="00F640FD">
      <w:pPr>
        <w:rPr>
          <w:sz w:val="26"/>
          <w:szCs w:val="26"/>
        </w:rPr>
      </w:pPr>
    </w:p>
    <w:p w:rsidR="0010469D" w:rsidRPr="00F640FD" w:rsidRDefault="0010469D" w:rsidP="00F640FD">
      <w:pPr>
        <w:rPr>
          <w:sz w:val="26"/>
          <w:szCs w:val="26"/>
        </w:rPr>
      </w:pPr>
    </w:p>
    <w:p w:rsidR="0010469D" w:rsidRPr="00F640FD" w:rsidRDefault="0010469D" w:rsidP="00F640FD">
      <w:pPr>
        <w:rPr>
          <w:sz w:val="26"/>
          <w:szCs w:val="26"/>
        </w:rPr>
      </w:pPr>
    </w:p>
    <w:p w:rsidR="0010469D" w:rsidRPr="00F640FD" w:rsidRDefault="0010469D" w:rsidP="00F640FD">
      <w:pPr>
        <w:rPr>
          <w:sz w:val="26"/>
          <w:szCs w:val="26"/>
        </w:rPr>
      </w:pPr>
    </w:p>
    <w:p w:rsidR="0010469D" w:rsidRPr="00F640FD" w:rsidRDefault="0010469D" w:rsidP="00F640FD">
      <w:pPr>
        <w:rPr>
          <w:sz w:val="26"/>
          <w:szCs w:val="26"/>
        </w:rPr>
      </w:pPr>
    </w:p>
    <w:p w:rsidR="0010469D" w:rsidRPr="00F640FD" w:rsidRDefault="0010469D" w:rsidP="00F640FD">
      <w:pPr>
        <w:rPr>
          <w:sz w:val="26"/>
          <w:szCs w:val="26"/>
        </w:rPr>
      </w:pPr>
    </w:p>
    <w:p w:rsidR="0010469D" w:rsidRPr="00F640FD" w:rsidRDefault="0010469D" w:rsidP="00F640FD">
      <w:pPr>
        <w:rPr>
          <w:sz w:val="26"/>
          <w:szCs w:val="26"/>
        </w:rPr>
      </w:pPr>
    </w:p>
    <w:p w:rsidR="0010469D" w:rsidRPr="00F640FD" w:rsidRDefault="0010469D" w:rsidP="00F640FD">
      <w:pPr>
        <w:rPr>
          <w:sz w:val="26"/>
          <w:szCs w:val="26"/>
        </w:rPr>
      </w:pPr>
    </w:p>
    <w:p w:rsidR="0010469D" w:rsidRPr="00F640FD" w:rsidRDefault="0010469D" w:rsidP="00F640FD">
      <w:pPr>
        <w:rPr>
          <w:sz w:val="26"/>
          <w:szCs w:val="26"/>
        </w:rPr>
      </w:pPr>
    </w:p>
    <w:p w:rsidR="0010469D" w:rsidRPr="00F640FD" w:rsidRDefault="0010469D" w:rsidP="00F640FD">
      <w:pPr>
        <w:rPr>
          <w:sz w:val="26"/>
          <w:szCs w:val="26"/>
        </w:rPr>
      </w:pPr>
    </w:p>
    <w:p w:rsidR="0010469D" w:rsidRPr="00F640FD" w:rsidRDefault="0010469D" w:rsidP="00F640FD">
      <w:pPr>
        <w:rPr>
          <w:sz w:val="26"/>
          <w:szCs w:val="26"/>
        </w:rPr>
      </w:pPr>
    </w:p>
    <w:p w:rsidR="0010469D" w:rsidRPr="00F640FD" w:rsidRDefault="0010469D" w:rsidP="00F640FD">
      <w:pPr>
        <w:rPr>
          <w:sz w:val="26"/>
          <w:szCs w:val="26"/>
        </w:rPr>
      </w:pPr>
    </w:p>
    <w:p w:rsidR="0010469D" w:rsidRPr="00F640FD" w:rsidRDefault="0010469D" w:rsidP="00F640FD">
      <w:pPr>
        <w:rPr>
          <w:sz w:val="26"/>
          <w:szCs w:val="26"/>
        </w:rPr>
      </w:pPr>
    </w:p>
    <w:p w:rsidR="0010469D" w:rsidRPr="00F640FD" w:rsidRDefault="0010469D" w:rsidP="00F640FD">
      <w:pPr>
        <w:rPr>
          <w:sz w:val="26"/>
          <w:szCs w:val="26"/>
        </w:rPr>
      </w:pPr>
    </w:p>
    <w:p w:rsidR="0010469D" w:rsidRPr="00F640FD" w:rsidRDefault="0010469D" w:rsidP="00F640FD">
      <w:pPr>
        <w:rPr>
          <w:sz w:val="26"/>
          <w:szCs w:val="26"/>
        </w:rPr>
      </w:pPr>
    </w:p>
    <w:p w:rsidR="00F640FD" w:rsidRPr="00CE5184" w:rsidRDefault="00F640FD" w:rsidP="00F640FD">
      <w:pPr>
        <w:ind w:firstLine="5670"/>
        <w:rPr>
          <w:sz w:val="26"/>
          <w:szCs w:val="26"/>
        </w:rPr>
      </w:pPr>
      <w:bookmarkStart w:id="3" w:name="_Hlk56267928"/>
      <w:r w:rsidRPr="00CE5184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№ 1</w:t>
      </w:r>
    </w:p>
    <w:p w:rsidR="00F640FD" w:rsidRPr="00CE5184" w:rsidRDefault="00F640FD" w:rsidP="00F640FD">
      <w:pPr>
        <w:ind w:firstLine="5670"/>
        <w:rPr>
          <w:sz w:val="26"/>
          <w:szCs w:val="26"/>
        </w:rPr>
      </w:pPr>
      <w:r w:rsidRPr="00CE5184">
        <w:rPr>
          <w:sz w:val="26"/>
          <w:szCs w:val="26"/>
        </w:rPr>
        <w:t>к постановлению администрации</w:t>
      </w:r>
    </w:p>
    <w:p w:rsidR="00F640FD" w:rsidRPr="00CE5184" w:rsidRDefault="00F640FD" w:rsidP="00F640FD">
      <w:pPr>
        <w:ind w:firstLine="5670"/>
        <w:rPr>
          <w:sz w:val="26"/>
          <w:szCs w:val="26"/>
        </w:rPr>
      </w:pPr>
      <w:r w:rsidRPr="00CE5184">
        <w:rPr>
          <w:sz w:val="26"/>
          <w:szCs w:val="26"/>
        </w:rPr>
        <w:t>Нефтеюганского района</w:t>
      </w:r>
    </w:p>
    <w:p w:rsidR="00F640FD" w:rsidRPr="00CE5184" w:rsidRDefault="00F640FD" w:rsidP="00F640FD">
      <w:pPr>
        <w:ind w:firstLine="5670"/>
        <w:rPr>
          <w:sz w:val="26"/>
          <w:szCs w:val="26"/>
        </w:rPr>
      </w:pPr>
      <w:r w:rsidRPr="00CE5184">
        <w:rPr>
          <w:sz w:val="26"/>
          <w:szCs w:val="26"/>
        </w:rPr>
        <w:t xml:space="preserve">от </w:t>
      </w:r>
      <w:r w:rsidR="007F048C">
        <w:rPr>
          <w:sz w:val="26"/>
          <w:szCs w:val="26"/>
        </w:rPr>
        <w:t>09.03.2021 № 337-па-нпа</w:t>
      </w:r>
    </w:p>
    <w:p w:rsidR="0010469D" w:rsidRPr="00F640FD" w:rsidRDefault="0010469D" w:rsidP="00F640F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10469D" w:rsidRPr="00F640FD" w:rsidRDefault="0010469D" w:rsidP="00F640FD">
      <w:pPr>
        <w:pStyle w:val="ConsPlusNormal"/>
        <w:shd w:val="clear" w:color="auto" w:fill="FFFFFF"/>
        <w:rPr>
          <w:rFonts w:ascii="Times New Roman" w:hAnsi="Times New Roman" w:cs="Times New Roman"/>
          <w:sz w:val="26"/>
          <w:szCs w:val="26"/>
        </w:rPr>
      </w:pPr>
    </w:p>
    <w:p w:rsidR="0010469D" w:rsidRPr="00F640FD" w:rsidRDefault="0010469D" w:rsidP="00F640FD">
      <w:pPr>
        <w:pStyle w:val="ConsPlusNormal"/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Порядок предоставления субсидии на поддержку и развитие растениеводства</w:t>
      </w:r>
    </w:p>
    <w:p w:rsidR="0010469D" w:rsidRPr="00F640FD" w:rsidRDefault="0010469D" w:rsidP="00F640FD">
      <w:pPr>
        <w:pStyle w:val="ConsPlusNormal"/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(далее</w:t>
      </w:r>
      <w:r w:rsidR="00B537E5" w:rsidRPr="00F640F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F640FD">
        <w:rPr>
          <w:rFonts w:ascii="Times New Roman" w:hAnsi="Times New Roman" w:cs="Times New Roman"/>
          <w:sz w:val="26"/>
          <w:szCs w:val="26"/>
        </w:rPr>
        <w:t>-</w:t>
      </w:r>
      <w:r w:rsidR="00B537E5" w:rsidRPr="00F640F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F640FD">
        <w:rPr>
          <w:rFonts w:ascii="Times New Roman" w:hAnsi="Times New Roman" w:cs="Times New Roman"/>
          <w:sz w:val="26"/>
          <w:szCs w:val="26"/>
        </w:rPr>
        <w:t>Порядок)</w:t>
      </w:r>
    </w:p>
    <w:p w:rsidR="0010469D" w:rsidRPr="00F640FD" w:rsidRDefault="0010469D" w:rsidP="00F640FD">
      <w:pPr>
        <w:pStyle w:val="ConsPlusNormal"/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</w:p>
    <w:p w:rsidR="0010469D" w:rsidRPr="00F640FD" w:rsidRDefault="0010469D" w:rsidP="00F640FD">
      <w:pPr>
        <w:pStyle w:val="ConsPlusNormal"/>
        <w:numPr>
          <w:ilvl w:val="0"/>
          <w:numId w:val="2"/>
        </w:numPr>
        <w:shd w:val="clear" w:color="auto" w:fill="FFFFFF"/>
        <w:tabs>
          <w:tab w:val="left" w:pos="284"/>
        </w:tabs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Общие положения о предоставлении субсидии</w:t>
      </w:r>
    </w:p>
    <w:p w:rsidR="0010469D" w:rsidRPr="00F640FD" w:rsidRDefault="0010469D" w:rsidP="00F640FD">
      <w:pPr>
        <w:pStyle w:val="ConsPlusNormal"/>
        <w:shd w:val="clear" w:color="auto" w:fill="FFFFFF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0469D" w:rsidRPr="00F640FD" w:rsidRDefault="0010469D" w:rsidP="00BB678C">
      <w:pPr>
        <w:pStyle w:val="ConsPlusNormal"/>
        <w:numPr>
          <w:ilvl w:val="1"/>
          <w:numId w:val="4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Настоящий Порядок определяет условия и порядок предоставления субсидий сельскохозяйственным товаропроизводителям из бюджета Нефтеюганского района за счет субвенций из бюджета Ханты-Мансийского автономного округа </w:t>
      </w:r>
      <w:r w:rsidR="00F640FD">
        <w:rPr>
          <w:rFonts w:ascii="Times New Roman" w:hAnsi="Times New Roman" w:cs="Times New Roman"/>
          <w:sz w:val="26"/>
          <w:szCs w:val="26"/>
        </w:rPr>
        <w:t>–</w:t>
      </w:r>
      <w:r w:rsidRPr="00F640FD">
        <w:rPr>
          <w:rFonts w:ascii="Times New Roman" w:hAnsi="Times New Roman" w:cs="Times New Roman"/>
          <w:sz w:val="26"/>
          <w:szCs w:val="26"/>
        </w:rPr>
        <w:t xml:space="preserve"> Югры на поддержку и развитие растениеводства, в целях возмещения затрат </w:t>
      </w:r>
      <w:r w:rsidR="00F640FD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за объемы реализованной продукции собственного производства в текущем финансовом году и в декабре отчетного финансового года.</w:t>
      </w:r>
    </w:p>
    <w:p w:rsidR="0010469D" w:rsidRPr="00F640FD" w:rsidRDefault="0010469D" w:rsidP="00F640FD">
      <w:pPr>
        <w:pStyle w:val="ConsPlusNormal"/>
        <w:shd w:val="clear" w:color="auto" w:fill="FFFFFF"/>
        <w:ind w:firstLine="709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Настоящий Порядок разработан в соответствии </w:t>
      </w:r>
      <w:proofErr w:type="gramStart"/>
      <w:r w:rsidRPr="00F640FD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F640FD">
        <w:rPr>
          <w:rFonts w:ascii="Times New Roman" w:hAnsi="Times New Roman" w:cs="Times New Roman"/>
          <w:sz w:val="26"/>
          <w:szCs w:val="26"/>
        </w:rPr>
        <w:t>:</w:t>
      </w:r>
    </w:p>
    <w:p w:rsidR="0010469D" w:rsidRPr="00F640FD" w:rsidRDefault="0010469D" w:rsidP="00BB678C">
      <w:pPr>
        <w:pStyle w:val="ConsPlusNormal"/>
        <w:numPr>
          <w:ilvl w:val="0"/>
          <w:numId w:val="6"/>
        </w:numPr>
        <w:shd w:val="clear" w:color="auto" w:fill="FFFFFF"/>
        <w:tabs>
          <w:tab w:val="left" w:pos="1134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Бюджетным кодексом Российской Федерации;</w:t>
      </w:r>
    </w:p>
    <w:p w:rsidR="0010469D" w:rsidRPr="00F640FD" w:rsidRDefault="0010469D" w:rsidP="00BB678C">
      <w:pPr>
        <w:pStyle w:val="ConsPlusNormal"/>
        <w:numPr>
          <w:ilvl w:val="0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Законом Ханты-Мансийского автоно</w:t>
      </w:r>
      <w:r w:rsidR="00A34DF4" w:rsidRPr="00F640FD">
        <w:rPr>
          <w:rFonts w:ascii="Times New Roman" w:hAnsi="Times New Roman" w:cs="Times New Roman"/>
          <w:sz w:val="26"/>
          <w:szCs w:val="26"/>
        </w:rPr>
        <w:t>много округа – Югры от 16.12.201</w:t>
      </w:r>
      <w:r w:rsidRPr="00F640FD">
        <w:rPr>
          <w:rFonts w:ascii="Times New Roman" w:hAnsi="Times New Roman" w:cs="Times New Roman"/>
          <w:sz w:val="26"/>
          <w:szCs w:val="26"/>
        </w:rPr>
        <w:t xml:space="preserve">0 </w:t>
      </w:r>
      <w:r w:rsidR="00F640FD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№ 228-оз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поддержке сельскохозяйственного производства </w:t>
      </w:r>
      <w:r w:rsidR="00F640FD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и деятельности по заготовке и переработке дикоросов (за исключением мероприятий, предусмотренных федеральными целевыми программами)</w:t>
      </w:r>
      <w:r w:rsidR="00DB3663" w:rsidRPr="00F640FD">
        <w:rPr>
          <w:rFonts w:ascii="Times New Roman" w:hAnsi="Times New Roman" w:cs="Times New Roman"/>
          <w:sz w:val="26"/>
          <w:szCs w:val="26"/>
        </w:rPr>
        <w:t>»</w:t>
      </w:r>
      <w:r w:rsidRPr="00F640FD">
        <w:rPr>
          <w:rFonts w:ascii="Times New Roman" w:hAnsi="Times New Roman" w:cs="Times New Roman"/>
          <w:sz w:val="26"/>
          <w:szCs w:val="26"/>
        </w:rPr>
        <w:t>;</w:t>
      </w:r>
    </w:p>
    <w:p w:rsidR="0010469D" w:rsidRPr="00F640FD" w:rsidRDefault="0010469D" w:rsidP="00BB678C">
      <w:pPr>
        <w:pStyle w:val="ConsPlusNormal"/>
        <w:numPr>
          <w:ilvl w:val="0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Ханты-Мансийского автономного округа - Югры от 05.10.2018 № 344-п «О государственной программе Ханты-Мансийского автономного округа </w:t>
      </w:r>
      <w:r w:rsidR="00F640FD">
        <w:rPr>
          <w:rFonts w:ascii="Times New Roman" w:hAnsi="Times New Roman" w:cs="Times New Roman"/>
          <w:sz w:val="26"/>
          <w:szCs w:val="26"/>
        </w:rPr>
        <w:t>–</w:t>
      </w:r>
      <w:r w:rsidRPr="00F640FD">
        <w:rPr>
          <w:rFonts w:ascii="Times New Roman" w:hAnsi="Times New Roman" w:cs="Times New Roman"/>
          <w:sz w:val="26"/>
          <w:szCs w:val="26"/>
        </w:rPr>
        <w:t xml:space="preserve"> Югры «Развитие агропромышленного комплекса» (далее – Государственная программа);</w:t>
      </w:r>
    </w:p>
    <w:p w:rsidR="0010469D" w:rsidRPr="00F640FD" w:rsidRDefault="00DB3663" w:rsidP="00BB678C">
      <w:pPr>
        <w:pStyle w:val="ConsPlusNormal"/>
        <w:numPr>
          <w:ilvl w:val="0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Нефтеюганского района от 31.10.2016 </w:t>
      </w:r>
      <w:r w:rsidR="00F640FD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№ 1793-па-нпа «Об утверждении муниципальной программы</w:t>
      </w:r>
      <w:r w:rsidR="0010469D" w:rsidRPr="00F640FD">
        <w:rPr>
          <w:rFonts w:ascii="Times New Roman" w:hAnsi="Times New Roman" w:cs="Times New Roman"/>
          <w:sz w:val="26"/>
          <w:szCs w:val="26"/>
        </w:rPr>
        <w:t xml:space="preserve"> Нефтеюганского района «Развитие агропромышленного комплекса и рынков сельскохозяйственной продукции, сырья и продовольствия </w:t>
      </w:r>
      <w:proofErr w:type="gramStart"/>
      <w:r w:rsidR="0010469D" w:rsidRPr="00F640FD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10469D" w:rsidRPr="00F640F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0469D" w:rsidRPr="00F640FD">
        <w:rPr>
          <w:rFonts w:ascii="Times New Roman" w:hAnsi="Times New Roman" w:cs="Times New Roman"/>
          <w:sz w:val="26"/>
          <w:szCs w:val="26"/>
        </w:rPr>
        <w:t>Нефтеюганском</w:t>
      </w:r>
      <w:proofErr w:type="gramEnd"/>
      <w:r w:rsidR="0010469D" w:rsidRPr="00F640FD">
        <w:rPr>
          <w:rFonts w:ascii="Times New Roman" w:hAnsi="Times New Roman" w:cs="Times New Roman"/>
          <w:sz w:val="26"/>
          <w:szCs w:val="26"/>
        </w:rPr>
        <w:t xml:space="preserve"> районе в 2019-2024 г</w:t>
      </w:r>
      <w:r w:rsidRPr="00F640FD">
        <w:rPr>
          <w:rFonts w:ascii="Times New Roman" w:hAnsi="Times New Roman" w:cs="Times New Roman"/>
          <w:sz w:val="26"/>
          <w:szCs w:val="26"/>
        </w:rPr>
        <w:t xml:space="preserve">одах </w:t>
      </w:r>
      <w:r w:rsidR="00F640FD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и на период до 2030 года».</w:t>
      </w:r>
    </w:p>
    <w:p w:rsidR="0010469D" w:rsidRPr="00F640FD" w:rsidRDefault="0010469D" w:rsidP="00BB678C">
      <w:pPr>
        <w:pStyle w:val="ConsPlusNormal"/>
        <w:numPr>
          <w:ilvl w:val="1"/>
          <w:numId w:val="4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Понятия, применяемые в настоящем Порядке:</w:t>
      </w:r>
    </w:p>
    <w:p w:rsidR="00C20E77" w:rsidRPr="00F640FD" w:rsidRDefault="00261C11" w:rsidP="00BB678C">
      <w:pPr>
        <w:pStyle w:val="ConsPlusNormal"/>
        <w:numPr>
          <w:ilvl w:val="0"/>
          <w:numId w:val="7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0FD">
        <w:rPr>
          <w:rFonts w:ascii="Times New Roman" w:hAnsi="Times New Roman" w:cs="Times New Roman"/>
          <w:sz w:val="26"/>
          <w:szCs w:val="26"/>
        </w:rPr>
        <w:t>с</w:t>
      </w:r>
      <w:r w:rsidR="00C20E77" w:rsidRPr="00F640FD">
        <w:rPr>
          <w:rFonts w:ascii="Times New Roman" w:hAnsi="Times New Roman" w:cs="Times New Roman"/>
          <w:sz w:val="26"/>
          <w:szCs w:val="26"/>
        </w:rPr>
        <w:t xml:space="preserve">ельскохозяйственный товаропроизводитель - </w:t>
      </w:r>
      <w:r w:rsidR="00746432" w:rsidRPr="00F640FD">
        <w:rPr>
          <w:rFonts w:ascii="Times New Roman" w:hAnsi="Times New Roman" w:cs="Times New Roman"/>
          <w:sz w:val="26"/>
          <w:szCs w:val="26"/>
        </w:rPr>
        <w:t xml:space="preserve">организация, </w:t>
      </w:r>
      <w:proofErr w:type="spellStart"/>
      <w:r w:rsidR="00746432" w:rsidRPr="00F640FD">
        <w:rPr>
          <w:rFonts w:ascii="Times New Roman" w:hAnsi="Times New Roman" w:cs="Times New Roman"/>
          <w:sz w:val="26"/>
          <w:szCs w:val="26"/>
        </w:rPr>
        <w:t>ндивидуальный</w:t>
      </w:r>
      <w:proofErr w:type="spellEnd"/>
      <w:r w:rsidR="00F258B7" w:rsidRPr="00F640FD">
        <w:rPr>
          <w:rFonts w:ascii="Times New Roman" w:hAnsi="Times New Roman" w:cs="Times New Roman"/>
          <w:sz w:val="26"/>
          <w:szCs w:val="26"/>
        </w:rPr>
        <w:t xml:space="preserve"> предприниматель, осуществляющий</w:t>
      </w:r>
      <w:r w:rsidR="00746432" w:rsidRPr="00F640FD">
        <w:rPr>
          <w:rFonts w:ascii="Times New Roman" w:hAnsi="Times New Roman" w:cs="Times New Roman"/>
          <w:sz w:val="26"/>
          <w:szCs w:val="26"/>
        </w:rPr>
        <w:t xml:space="preserve"> производство сельскохозяйственной продукции (в том числе органической продукции), ее первичную и последующую (промышленную) переработку (в том числе на арендованных основных средствах) </w:t>
      </w:r>
      <w:r w:rsidR="00F640FD">
        <w:rPr>
          <w:rFonts w:ascii="Times New Roman" w:hAnsi="Times New Roman" w:cs="Times New Roman"/>
          <w:sz w:val="26"/>
          <w:szCs w:val="26"/>
        </w:rPr>
        <w:br/>
      </w:r>
      <w:r w:rsidR="00746432" w:rsidRPr="00F640FD">
        <w:rPr>
          <w:rFonts w:ascii="Times New Roman" w:hAnsi="Times New Roman" w:cs="Times New Roman"/>
          <w:sz w:val="26"/>
          <w:szCs w:val="26"/>
        </w:rPr>
        <w:t xml:space="preserve">в соответствии с перечнем, утверждаемым Правительством Российской Федерации, </w:t>
      </w:r>
      <w:r w:rsidR="00F640FD">
        <w:rPr>
          <w:rFonts w:ascii="Times New Roman" w:hAnsi="Times New Roman" w:cs="Times New Roman"/>
          <w:sz w:val="26"/>
          <w:szCs w:val="26"/>
        </w:rPr>
        <w:br/>
      </w:r>
      <w:r w:rsidR="00746432" w:rsidRPr="00F640FD">
        <w:rPr>
          <w:rFonts w:ascii="Times New Roman" w:hAnsi="Times New Roman" w:cs="Times New Roman"/>
          <w:sz w:val="26"/>
          <w:szCs w:val="26"/>
        </w:rPr>
        <w:t xml:space="preserve">и реализацию этой продукции при условии, что в доходе сельскохозяйственных товаропроизводителей от реализации товаров (работ, услуг) доля дохода </w:t>
      </w:r>
      <w:r w:rsidR="00F640FD">
        <w:rPr>
          <w:rFonts w:ascii="Times New Roman" w:hAnsi="Times New Roman" w:cs="Times New Roman"/>
          <w:sz w:val="26"/>
          <w:szCs w:val="26"/>
        </w:rPr>
        <w:br/>
      </w:r>
      <w:r w:rsidR="00746432" w:rsidRPr="00F640FD">
        <w:rPr>
          <w:rFonts w:ascii="Times New Roman" w:hAnsi="Times New Roman" w:cs="Times New Roman"/>
          <w:sz w:val="26"/>
          <w:szCs w:val="26"/>
        </w:rPr>
        <w:t>от реализации этой продукции составляет не менее</w:t>
      </w:r>
      <w:proofErr w:type="gramEnd"/>
      <w:r w:rsidR="00746432" w:rsidRPr="00F640FD">
        <w:rPr>
          <w:rFonts w:ascii="Times New Roman" w:hAnsi="Times New Roman" w:cs="Times New Roman"/>
          <w:sz w:val="26"/>
          <w:szCs w:val="26"/>
        </w:rPr>
        <w:t xml:space="preserve"> чем семьдесят процентов </w:t>
      </w:r>
      <w:r w:rsidR="00F640FD">
        <w:rPr>
          <w:rFonts w:ascii="Times New Roman" w:hAnsi="Times New Roman" w:cs="Times New Roman"/>
          <w:sz w:val="26"/>
          <w:szCs w:val="26"/>
        </w:rPr>
        <w:br/>
      </w:r>
      <w:r w:rsidR="00746432" w:rsidRPr="00F640FD">
        <w:rPr>
          <w:rFonts w:ascii="Times New Roman" w:hAnsi="Times New Roman" w:cs="Times New Roman"/>
          <w:sz w:val="26"/>
          <w:szCs w:val="26"/>
        </w:rPr>
        <w:t>за календарный год</w:t>
      </w:r>
      <w:r w:rsidR="004B4F64" w:rsidRPr="00F640FD">
        <w:rPr>
          <w:rFonts w:ascii="Times New Roman" w:hAnsi="Times New Roman" w:cs="Times New Roman"/>
          <w:sz w:val="26"/>
          <w:szCs w:val="26"/>
        </w:rPr>
        <w:t xml:space="preserve"> (далее – с</w:t>
      </w:r>
      <w:r w:rsidR="00345167" w:rsidRPr="00F640FD">
        <w:rPr>
          <w:rFonts w:ascii="Times New Roman" w:hAnsi="Times New Roman" w:cs="Times New Roman"/>
          <w:sz w:val="26"/>
          <w:szCs w:val="26"/>
        </w:rPr>
        <w:t>ельскохозяйственный товаропроизводитель)</w:t>
      </w:r>
      <w:r w:rsidR="00746432" w:rsidRPr="00F640FD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10469D" w:rsidRPr="00F640FD" w:rsidRDefault="00261C11" w:rsidP="00BB678C">
      <w:pPr>
        <w:pStyle w:val="ConsPlusNormal"/>
        <w:numPr>
          <w:ilvl w:val="0"/>
          <w:numId w:val="7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з</w:t>
      </w:r>
      <w:r w:rsidR="0010469D" w:rsidRPr="00F640FD">
        <w:rPr>
          <w:rFonts w:ascii="Times New Roman" w:hAnsi="Times New Roman" w:cs="Times New Roman"/>
          <w:sz w:val="26"/>
          <w:szCs w:val="26"/>
        </w:rPr>
        <w:t>аявитель - сельскохозяйственный товаропроизводитель</w:t>
      </w:r>
      <w:r w:rsidR="00C20E77" w:rsidRPr="00F640FD">
        <w:rPr>
          <w:rFonts w:ascii="Times New Roman" w:hAnsi="Times New Roman" w:cs="Times New Roman"/>
          <w:sz w:val="26"/>
          <w:szCs w:val="26"/>
        </w:rPr>
        <w:t>,</w:t>
      </w:r>
      <w:r w:rsidR="0010469D" w:rsidRPr="00F640FD">
        <w:rPr>
          <w:rFonts w:ascii="Times New Roman" w:hAnsi="Times New Roman" w:cs="Times New Roman"/>
          <w:sz w:val="26"/>
          <w:szCs w:val="26"/>
        </w:rPr>
        <w:t xml:space="preserve"> соответствующий категории, установленной пунктом 1.5 настоящего раздела, представивший документы о предоставлении субсидии, установленные пунктом 2.2 раздела </w:t>
      </w:r>
      <w:r w:rsidR="0010469D" w:rsidRPr="00F640FD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980BAA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="0010469D" w:rsidRPr="00F640FD">
        <w:rPr>
          <w:rFonts w:ascii="Times New Roman" w:hAnsi="Times New Roman" w:cs="Times New Roman"/>
          <w:sz w:val="26"/>
          <w:szCs w:val="26"/>
        </w:rPr>
        <w:t>настоящего Порядка в администрацию Нефтеюганского района (далее – Заявитель);</w:t>
      </w:r>
    </w:p>
    <w:p w:rsidR="0010469D" w:rsidRPr="00F640FD" w:rsidRDefault="00261C11" w:rsidP="00BB678C">
      <w:pPr>
        <w:pStyle w:val="ConsPlusNormal"/>
        <w:numPr>
          <w:ilvl w:val="0"/>
          <w:numId w:val="7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</w:t>
      </w:r>
      <w:r w:rsidR="0010469D" w:rsidRPr="00F640FD">
        <w:rPr>
          <w:rFonts w:ascii="Times New Roman" w:hAnsi="Times New Roman" w:cs="Times New Roman"/>
          <w:sz w:val="26"/>
          <w:szCs w:val="26"/>
        </w:rPr>
        <w:t xml:space="preserve">олучатель субсидии – </w:t>
      </w:r>
      <w:r w:rsidR="004B4F64" w:rsidRPr="00F640FD">
        <w:rPr>
          <w:rFonts w:ascii="Times New Roman" w:hAnsi="Times New Roman" w:cs="Times New Roman"/>
          <w:sz w:val="26"/>
          <w:szCs w:val="26"/>
        </w:rPr>
        <w:t xml:space="preserve">Заявитель, соответствующий требованиям, указанным в пункте 2.1 раздела II настоящего Порядка </w:t>
      </w:r>
      <w:r w:rsidR="00345167" w:rsidRPr="00F640FD">
        <w:rPr>
          <w:rFonts w:ascii="Times New Roman" w:hAnsi="Times New Roman" w:cs="Times New Roman"/>
          <w:sz w:val="26"/>
          <w:szCs w:val="26"/>
        </w:rPr>
        <w:t>(далее – Получатель)</w:t>
      </w:r>
      <w:r w:rsidR="0010469D" w:rsidRPr="00F640FD">
        <w:rPr>
          <w:rFonts w:ascii="Times New Roman" w:hAnsi="Times New Roman" w:cs="Times New Roman"/>
          <w:sz w:val="26"/>
          <w:szCs w:val="26"/>
        </w:rPr>
        <w:t>;</w:t>
      </w:r>
    </w:p>
    <w:p w:rsidR="0010469D" w:rsidRPr="00F640FD" w:rsidRDefault="00261C11" w:rsidP="00BB678C">
      <w:pPr>
        <w:pStyle w:val="ConsPlusNormal"/>
        <w:numPr>
          <w:ilvl w:val="0"/>
          <w:numId w:val="7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с</w:t>
      </w:r>
      <w:r w:rsidR="0010469D" w:rsidRPr="00F640FD">
        <w:rPr>
          <w:rFonts w:ascii="Times New Roman" w:hAnsi="Times New Roman" w:cs="Times New Roman"/>
          <w:sz w:val="26"/>
          <w:szCs w:val="26"/>
        </w:rPr>
        <w:t xml:space="preserve">убсидия – средства, предоставляемые администрацией Нефтеюганского района за счет субвенций из бюджета Ханты-Мансийского автономного округа </w:t>
      </w:r>
      <w:proofErr w:type="gramStart"/>
      <w:r w:rsidR="0010469D" w:rsidRPr="00F640FD">
        <w:rPr>
          <w:rFonts w:ascii="Times New Roman" w:hAnsi="Times New Roman" w:cs="Times New Roman"/>
          <w:sz w:val="26"/>
          <w:szCs w:val="26"/>
        </w:rPr>
        <w:t>–Ю</w:t>
      </w:r>
      <w:proofErr w:type="gramEnd"/>
      <w:r w:rsidR="0010469D" w:rsidRPr="00F640FD">
        <w:rPr>
          <w:rFonts w:ascii="Times New Roman" w:hAnsi="Times New Roman" w:cs="Times New Roman"/>
          <w:sz w:val="26"/>
          <w:szCs w:val="26"/>
        </w:rPr>
        <w:t xml:space="preserve">гры (далее – автономный округ) юридическим лицам (за исключением субсидий государственным (муниципальным) учреждениям), </w:t>
      </w:r>
      <w:r w:rsidR="00DB3663" w:rsidRPr="00F640FD">
        <w:rPr>
          <w:rFonts w:ascii="Times New Roman" w:hAnsi="Times New Roman" w:cs="Times New Roman"/>
          <w:sz w:val="26"/>
          <w:szCs w:val="26"/>
        </w:rPr>
        <w:t xml:space="preserve">индивидуальным предпринимателям </w:t>
      </w:r>
      <w:r w:rsidR="0010469D" w:rsidRPr="00F640FD">
        <w:rPr>
          <w:rFonts w:ascii="Times New Roman" w:hAnsi="Times New Roman" w:cs="Times New Roman"/>
          <w:sz w:val="26"/>
          <w:szCs w:val="26"/>
        </w:rPr>
        <w:t xml:space="preserve">– производителям товаров, работ, услуг, на безвозмездной </w:t>
      </w:r>
      <w:r w:rsidR="00F640FD">
        <w:rPr>
          <w:rFonts w:ascii="Times New Roman" w:hAnsi="Times New Roman" w:cs="Times New Roman"/>
          <w:sz w:val="26"/>
          <w:szCs w:val="26"/>
        </w:rPr>
        <w:br/>
      </w:r>
      <w:r w:rsidR="0010469D" w:rsidRPr="00F640FD">
        <w:rPr>
          <w:rFonts w:ascii="Times New Roman" w:hAnsi="Times New Roman" w:cs="Times New Roman"/>
          <w:sz w:val="26"/>
          <w:szCs w:val="26"/>
        </w:rPr>
        <w:t>и безвозвратной основе в целях финансового возмещения затрат при осуществлении видов деятельности, установленных пунктом 1.3 настоящего раздела</w:t>
      </w:r>
      <w:r w:rsidR="00345167" w:rsidRPr="00F640FD">
        <w:rPr>
          <w:rFonts w:ascii="Times New Roman" w:hAnsi="Times New Roman" w:cs="Times New Roman"/>
          <w:sz w:val="26"/>
          <w:szCs w:val="26"/>
        </w:rPr>
        <w:t xml:space="preserve"> (далее – Субсидия)</w:t>
      </w:r>
      <w:r w:rsidR="0010469D" w:rsidRPr="00F640FD">
        <w:rPr>
          <w:rFonts w:ascii="Times New Roman" w:hAnsi="Times New Roman" w:cs="Times New Roman"/>
          <w:sz w:val="26"/>
          <w:szCs w:val="26"/>
        </w:rPr>
        <w:t>.</w:t>
      </w:r>
    </w:p>
    <w:p w:rsidR="0010469D" w:rsidRPr="00F640FD" w:rsidRDefault="00C850B8" w:rsidP="00BB678C">
      <w:pPr>
        <w:pStyle w:val="ConsPlusNormal"/>
        <w:numPr>
          <w:ilvl w:val="1"/>
          <w:numId w:val="4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Субсидия предоставляется в целях возмещения</w:t>
      </w:r>
      <w:r w:rsidR="0010469D" w:rsidRPr="00F640FD">
        <w:rPr>
          <w:rFonts w:ascii="Times New Roman" w:hAnsi="Times New Roman" w:cs="Times New Roman"/>
          <w:sz w:val="26"/>
          <w:szCs w:val="26"/>
        </w:rPr>
        <w:t xml:space="preserve"> затрат </w:t>
      </w:r>
      <w:r w:rsidR="00AC102F" w:rsidRPr="00F640FD">
        <w:rPr>
          <w:rFonts w:ascii="Times New Roman" w:hAnsi="Times New Roman" w:cs="Times New Roman"/>
          <w:sz w:val="26"/>
          <w:szCs w:val="26"/>
        </w:rPr>
        <w:t>в текущем финансовом году и в декабре отчетного финансового года сельскохозяйственным товаропроизводителям</w:t>
      </w:r>
      <w:r w:rsidR="0010469D" w:rsidRPr="00F640FD">
        <w:rPr>
          <w:rFonts w:ascii="Times New Roman" w:hAnsi="Times New Roman" w:cs="Times New Roman"/>
          <w:sz w:val="26"/>
          <w:szCs w:val="26"/>
        </w:rPr>
        <w:t xml:space="preserve">, осуществляющим производство и реализацию </w:t>
      </w:r>
      <w:r w:rsidRPr="00F640FD">
        <w:rPr>
          <w:rFonts w:ascii="Times New Roman" w:hAnsi="Times New Roman" w:cs="Times New Roman"/>
          <w:sz w:val="26"/>
          <w:szCs w:val="26"/>
        </w:rPr>
        <w:t xml:space="preserve">сельскохозяйственной </w:t>
      </w:r>
      <w:r w:rsidR="0010469D" w:rsidRPr="00F640FD">
        <w:rPr>
          <w:rFonts w:ascii="Times New Roman" w:hAnsi="Times New Roman" w:cs="Times New Roman"/>
          <w:sz w:val="26"/>
          <w:szCs w:val="26"/>
        </w:rPr>
        <w:t>продукции</w:t>
      </w:r>
      <w:r w:rsidRPr="00F640FD">
        <w:rPr>
          <w:rFonts w:ascii="Times New Roman" w:hAnsi="Times New Roman" w:cs="Times New Roman"/>
          <w:sz w:val="26"/>
          <w:szCs w:val="26"/>
        </w:rPr>
        <w:t xml:space="preserve"> по следующему виду деятельности:</w:t>
      </w:r>
      <w:r w:rsidR="00980BAA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Pr="00F640FD">
        <w:rPr>
          <w:rFonts w:ascii="Times New Roman" w:hAnsi="Times New Roman" w:cs="Times New Roman"/>
          <w:sz w:val="26"/>
          <w:szCs w:val="26"/>
        </w:rPr>
        <w:t xml:space="preserve">реализация продукции </w:t>
      </w:r>
      <w:r w:rsidR="0010469D" w:rsidRPr="00F640FD">
        <w:rPr>
          <w:rFonts w:ascii="Times New Roman" w:hAnsi="Times New Roman" w:cs="Times New Roman"/>
          <w:sz w:val="26"/>
          <w:szCs w:val="26"/>
        </w:rPr>
        <w:t>растениеводства в открытом и (или) защищенном грунте собственного производства (за исключением личных подсобных хозяйств)</w:t>
      </w:r>
      <w:r w:rsidR="00AC102F" w:rsidRPr="00F640FD">
        <w:rPr>
          <w:rFonts w:ascii="Times New Roman" w:hAnsi="Times New Roman" w:cs="Times New Roman"/>
          <w:sz w:val="26"/>
          <w:szCs w:val="26"/>
        </w:rPr>
        <w:t>.</w:t>
      </w:r>
    </w:p>
    <w:p w:rsidR="0010469D" w:rsidRPr="00F640FD" w:rsidRDefault="0010469D" w:rsidP="00BB678C">
      <w:pPr>
        <w:pStyle w:val="ConsPlusNormal"/>
        <w:numPr>
          <w:ilvl w:val="1"/>
          <w:numId w:val="4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Органом местного самоуправления, до которого в соответствии </w:t>
      </w:r>
      <w:r w:rsidR="00F640FD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с бюджетным законодательством Российской Федерации как получателя бюджетных средств </w:t>
      </w:r>
      <w:proofErr w:type="gramStart"/>
      <w:r w:rsidRPr="00F640FD">
        <w:rPr>
          <w:rFonts w:ascii="Times New Roman" w:hAnsi="Times New Roman" w:cs="Times New Roman"/>
          <w:sz w:val="26"/>
          <w:szCs w:val="26"/>
        </w:rPr>
        <w:t>доведены</w:t>
      </w:r>
      <w:r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 установленном порядке лимиты бюджетных обязательств </w:t>
      </w:r>
      <w:r w:rsidR="00F640FD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на </w:t>
      </w:r>
      <w:r w:rsidRPr="00F640FD">
        <w:rPr>
          <w:rFonts w:ascii="Times New Roman" w:hAnsi="Times New Roman" w:cs="Times New Roman"/>
          <w:sz w:val="26"/>
          <w:szCs w:val="26"/>
        </w:rPr>
        <w:t>предоставление</w:t>
      </w:r>
      <w:r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субсидии на соответствующий финансовый год является</w:t>
      </w:r>
      <w:proofErr w:type="gramEnd"/>
      <w:r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администрация Нефтеюганского района (далее – Администрация).</w:t>
      </w:r>
    </w:p>
    <w:p w:rsidR="00B2499D" w:rsidRPr="00F640FD" w:rsidRDefault="00B2499D" w:rsidP="00F640FD">
      <w:pPr>
        <w:pStyle w:val="ConsPlusNormal"/>
        <w:shd w:val="clear" w:color="auto" w:fill="FFFFFF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Ответственным исполнителем за реализацию настоящего Порядка является отдел по сельскому хозяйству администрации Нефтеюганского района (далее – Отдел). </w:t>
      </w:r>
    </w:p>
    <w:p w:rsidR="00E2059E" w:rsidRPr="00F640FD" w:rsidRDefault="00E2059E" w:rsidP="00F640FD">
      <w:pPr>
        <w:pStyle w:val="ConsPlusNormal"/>
        <w:shd w:val="clear" w:color="auto" w:fill="FFFFFF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Субсидия в целях финансового возмещения затрат за произведенную </w:t>
      </w:r>
      <w:r w:rsidR="00F640FD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и реализованную продукцию растениеводства собственного производства предоставляется за отчетный месяц и</w:t>
      </w:r>
      <w:r w:rsidR="00440706" w:rsidRPr="00F640FD">
        <w:rPr>
          <w:rFonts w:ascii="Times New Roman" w:hAnsi="Times New Roman" w:cs="Times New Roman"/>
          <w:sz w:val="26"/>
          <w:szCs w:val="26"/>
        </w:rPr>
        <w:t xml:space="preserve"> (или) 1, </w:t>
      </w:r>
      <w:r w:rsidRPr="00F640FD">
        <w:rPr>
          <w:rFonts w:ascii="Times New Roman" w:hAnsi="Times New Roman" w:cs="Times New Roman"/>
          <w:sz w:val="26"/>
          <w:szCs w:val="26"/>
        </w:rPr>
        <w:t xml:space="preserve">2 месяца, предшествующих отчетному месяцу. </w:t>
      </w:r>
    </w:p>
    <w:p w:rsidR="00E2059E" w:rsidRPr="00F640FD" w:rsidRDefault="00E2059E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Субсидия в целях финансового возмещения затрат за произведенную </w:t>
      </w:r>
      <w:r w:rsidR="00F640FD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и реализованную продукцию растениеводства собственного производства в декабре отчетного финансового года предоставляется в период январь – </w:t>
      </w:r>
      <w:r w:rsidR="00257054" w:rsidRPr="00F640FD">
        <w:rPr>
          <w:rFonts w:ascii="Times New Roman" w:hAnsi="Times New Roman" w:cs="Times New Roman"/>
          <w:sz w:val="26"/>
          <w:szCs w:val="26"/>
        </w:rPr>
        <w:t>май</w:t>
      </w:r>
      <w:r w:rsidRPr="00F640FD">
        <w:rPr>
          <w:rFonts w:ascii="Times New Roman" w:hAnsi="Times New Roman" w:cs="Times New Roman"/>
          <w:sz w:val="26"/>
          <w:szCs w:val="26"/>
        </w:rPr>
        <w:t xml:space="preserve"> текущего финансового года. </w:t>
      </w:r>
    </w:p>
    <w:p w:rsidR="00944485" w:rsidRPr="00F640FD" w:rsidRDefault="00E2059E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В</w:t>
      </w:r>
      <w:r w:rsidR="0010469D" w:rsidRPr="00F640FD">
        <w:rPr>
          <w:rFonts w:ascii="Times New Roman" w:hAnsi="Times New Roman" w:cs="Times New Roman"/>
          <w:sz w:val="26"/>
          <w:szCs w:val="26"/>
        </w:rPr>
        <w:t xml:space="preserve"> иные периоды текущего финансового года субсидия в целях финансового возмещения затрат за </w:t>
      </w:r>
      <w:r w:rsidR="004B52C0" w:rsidRPr="00F640FD">
        <w:rPr>
          <w:rFonts w:ascii="Times New Roman" w:hAnsi="Times New Roman" w:cs="Times New Roman"/>
          <w:sz w:val="26"/>
          <w:szCs w:val="26"/>
        </w:rPr>
        <w:t xml:space="preserve">произведенную и </w:t>
      </w:r>
      <w:r w:rsidR="0010469D" w:rsidRPr="00F640FD">
        <w:rPr>
          <w:rFonts w:ascii="Times New Roman" w:hAnsi="Times New Roman" w:cs="Times New Roman"/>
          <w:sz w:val="26"/>
          <w:szCs w:val="26"/>
        </w:rPr>
        <w:t xml:space="preserve">реализованную продукцию растениеводства собственного производства предоставляется в случае ее невыплаты </w:t>
      </w:r>
      <w:r w:rsidR="00F640FD">
        <w:rPr>
          <w:rFonts w:ascii="Times New Roman" w:hAnsi="Times New Roman" w:cs="Times New Roman"/>
          <w:sz w:val="26"/>
          <w:szCs w:val="26"/>
        </w:rPr>
        <w:br/>
      </w:r>
      <w:r w:rsidR="0010469D" w:rsidRPr="00F640FD">
        <w:rPr>
          <w:rFonts w:ascii="Times New Roman" w:hAnsi="Times New Roman" w:cs="Times New Roman"/>
          <w:sz w:val="26"/>
          <w:szCs w:val="26"/>
        </w:rPr>
        <w:t>из-за недостаточности бюджетных сре</w:t>
      </w:r>
      <w:proofErr w:type="gramStart"/>
      <w:r w:rsidR="0010469D" w:rsidRPr="00F640FD">
        <w:rPr>
          <w:rFonts w:ascii="Times New Roman" w:hAnsi="Times New Roman" w:cs="Times New Roman"/>
          <w:sz w:val="26"/>
          <w:szCs w:val="26"/>
        </w:rPr>
        <w:t>дств в б</w:t>
      </w:r>
      <w:proofErr w:type="gramEnd"/>
      <w:r w:rsidR="0010469D" w:rsidRPr="00F640FD">
        <w:rPr>
          <w:rFonts w:ascii="Times New Roman" w:hAnsi="Times New Roman" w:cs="Times New Roman"/>
          <w:sz w:val="26"/>
          <w:szCs w:val="26"/>
        </w:rPr>
        <w:t>юджете Нефтеюганского района.</w:t>
      </w:r>
    </w:p>
    <w:p w:rsidR="0010469D" w:rsidRPr="00F640FD" w:rsidRDefault="00B2499D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Документы для предоставления субсидии за произведенную и реализованную сельскохозяйственную продукцию собственного производства с декабря 2020 года </w:t>
      </w:r>
      <w:r w:rsidR="00F640FD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по мар</w:t>
      </w:r>
      <w:r w:rsidR="00980BAA" w:rsidRPr="00F640FD">
        <w:rPr>
          <w:rFonts w:ascii="Times New Roman" w:hAnsi="Times New Roman" w:cs="Times New Roman"/>
          <w:sz w:val="26"/>
          <w:szCs w:val="26"/>
        </w:rPr>
        <w:t>т 2021 года (включительно) пред</w:t>
      </w:r>
      <w:r w:rsidRPr="00F640FD">
        <w:rPr>
          <w:rFonts w:ascii="Times New Roman" w:hAnsi="Times New Roman" w:cs="Times New Roman"/>
          <w:sz w:val="26"/>
          <w:szCs w:val="26"/>
        </w:rPr>
        <w:t>ставляются Заявителем в течение первого полугодия 2021 года</w:t>
      </w:r>
      <w:r w:rsidR="00345167" w:rsidRPr="00F640FD">
        <w:rPr>
          <w:rFonts w:ascii="Times New Roman" w:hAnsi="Times New Roman" w:cs="Times New Roman"/>
          <w:sz w:val="26"/>
          <w:szCs w:val="26"/>
        </w:rPr>
        <w:t>.</w:t>
      </w:r>
    </w:p>
    <w:p w:rsidR="0010469D" w:rsidRPr="00F640FD" w:rsidRDefault="0010469D" w:rsidP="00BB678C">
      <w:pPr>
        <w:pStyle w:val="ConsPlusNormal"/>
        <w:numPr>
          <w:ilvl w:val="1"/>
          <w:numId w:val="4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>Категории Получателей субсидии, имеющих право на получение субсидии (далее-Категория):</w:t>
      </w:r>
    </w:p>
    <w:p w:rsidR="0085314B" w:rsidRPr="00F640FD" w:rsidRDefault="00746432" w:rsidP="00F640FD">
      <w:pPr>
        <w:pStyle w:val="FORMATTEX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_Hlk57284951"/>
      <w:proofErr w:type="gramStart"/>
      <w:r w:rsidRPr="00F640FD">
        <w:rPr>
          <w:rFonts w:ascii="Times New Roman" w:hAnsi="Times New Roman" w:cs="Times New Roman"/>
          <w:sz w:val="26"/>
          <w:szCs w:val="26"/>
        </w:rPr>
        <w:t>Сельскохозяйственные товаропроизводители</w:t>
      </w:r>
      <w:r w:rsidR="00261C11" w:rsidRPr="00F640FD">
        <w:rPr>
          <w:rFonts w:ascii="Times New Roman" w:hAnsi="Times New Roman" w:cs="Times New Roman"/>
          <w:sz w:val="26"/>
          <w:szCs w:val="26"/>
        </w:rPr>
        <w:t xml:space="preserve">, определенные </w:t>
      </w:r>
      <w:r w:rsidR="00F258B7" w:rsidRPr="00F640FD">
        <w:rPr>
          <w:rFonts w:ascii="Times New Roman" w:hAnsi="Times New Roman" w:cs="Times New Roman"/>
          <w:sz w:val="26"/>
          <w:szCs w:val="26"/>
        </w:rPr>
        <w:t>подпунктом</w:t>
      </w:r>
      <w:r w:rsidR="00B2499D" w:rsidRPr="00F640FD">
        <w:rPr>
          <w:rFonts w:ascii="Times New Roman" w:hAnsi="Times New Roman" w:cs="Times New Roman"/>
          <w:sz w:val="26"/>
          <w:szCs w:val="26"/>
        </w:rPr>
        <w:t xml:space="preserve"> «а»</w:t>
      </w:r>
      <w:r w:rsidR="00261C11" w:rsidRPr="00F640FD">
        <w:rPr>
          <w:rFonts w:ascii="Times New Roman" w:hAnsi="Times New Roman" w:cs="Times New Roman"/>
          <w:sz w:val="26"/>
          <w:szCs w:val="26"/>
        </w:rPr>
        <w:t xml:space="preserve"> пункта 1.2 настоящего </w:t>
      </w:r>
      <w:r w:rsidR="004A6DE5" w:rsidRPr="00F640FD">
        <w:rPr>
          <w:rFonts w:ascii="Times New Roman" w:hAnsi="Times New Roman" w:cs="Times New Roman"/>
          <w:sz w:val="26"/>
          <w:szCs w:val="26"/>
        </w:rPr>
        <w:t>раздела</w:t>
      </w:r>
      <w:r w:rsidRPr="00F640FD">
        <w:rPr>
          <w:rFonts w:ascii="Times New Roman" w:hAnsi="Times New Roman" w:cs="Times New Roman"/>
          <w:sz w:val="26"/>
          <w:szCs w:val="26"/>
        </w:rPr>
        <w:t xml:space="preserve">: </w:t>
      </w:r>
      <w:r w:rsidR="0010469D" w:rsidRPr="00F640FD">
        <w:rPr>
          <w:rFonts w:ascii="Times New Roman" w:hAnsi="Times New Roman" w:cs="Times New Roman"/>
          <w:sz w:val="26"/>
          <w:szCs w:val="26"/>
        </w:rPr>
        <w:t>юридические лица независимо от организационно-правовых форм (за исключением государственных (муниципальных) учреждений), крестьянские (фермерские) хозяйства, индивидуальные предприниматели</w:t>
      </w:r>
      <w:bookmarkEnd w:id="4"/>
      <w:r w:rsidR="0010469D" w:rsidRPr="00F640FD">
        <w:rPr>
          <w:rFonts w:ascii="Times New Roman" w:hAnsi="Times New Roman" w:cs="Times New Roman"/>
          <w:sz w:val="26"/>
          <w:szCs w:val="26"/>
        </w:rPr>
        <w:t xml:space="preserve">, осуществляющие деятельность на территории </w:t>
      </w:r>
      <w:r w:rsidR="0074709B" w:rsidRPr="00F640FD">
        <w:rPr>
          <w:rFonts w:ascii="Times New Roman" w:hAnsi="Times New Roman" w:cs="Times New Roman"/>
          <w:sz w:val="26"/>
          <w:szCs w:val="26"/>
        </w:rPr>
        <w:t>Нефтеюганского района</w:t>
      </w:r>
      <w:r w:rsidR="0010469D" w:rsidRPr="00F640FD">
        <w:rPr>
          <w:rFonts w:ascii="Times New Roman" w:hAnsi="Times New Roman" w:cs="Times New Roman"/>
          <w:sz w:val="26"/>
          <w:szCs w:val="26"/>
        </w:rPr>
        <w:t xml:space="preserve">. </w:t>
      </w:r>
      <w:proofErr w:type="gramEnd"/>
    </w:p>
    <w:p w:rsidR="001F0363" w:rsidRPr="00F640FD" w:rsidRDefault="001F0363" w:rsidP="00BB678C">
      <w:pPr>
        <w:pStyle w:val="ConsPlusNormal"/>
        <w:numPr>
          <w:ilvl w:val="1"/>
          <w:numId w:val="4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Сведения о субсидии размещаются на едином портале бюджетной системы Российской Федерации в информационно-телекоммуникационной сети Интернет (далее - единый портал) при формировании проекта решения о бюджете на очередной финансовый год (проекта решения о внесении изменений в него) (при наличии технической возможности).</w:t>
      </w:r>
    </w:p>
    <w:p w:rsidR="001E75E1" w:rsidRPr="00F640FD" w:rsidRDefault="001E75E1" w:rsidP="00F640FD">
      <w:pPr>
        <w:tabs>
          <w:tab w:val="left" w:pos="709"/>
          <w:tab w:val="left" w:pos="1276"/>
          <w:tab w:val="left" w:pos="1358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0469D" w:rsidRPr="00F640FD" w:rsidRDefault="0010469D" w:rsidP="00F640FD">
      <w:pPr>
        <w:pStyle w:val="ConsPlusNormal"/>
        <w:numPr>
          <w:ilvl w:val="0"/>
          <w:numId w:val="2"/>
        </w:numPr>
        <w:shd w:val="clear" w:color="auto" w:fill="FFFFFF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Условия и порядок предоставления субсидии</w:t>
      </w:r>
    </w:p>
    <w:p w:rsidR="0010469D" w:rsidRPr="00F640FD" w:rsidRDefault="0010469D" w:rsidP="00F640FD">
      <w:pPr>
        <w:shd w:val="clear" w:color="auto" w:fill="FFFFFF"/>
        <w:jc w:val="center"/>
        <w:rPr>
          <w:sz w:val="26"/>
          <w:szCs w:val="26"/>
        </w:rPr>
      </w:pPr>
    </w:p>
    <w:p w:rsidR="0010469D" w:rsidRPr="00F640FD" w:rsidRDefault="00B2499D" w:rsidP="00BB678C">
      <w:pPr>
        <w:pStyle w:val="ConsPlusNormal"/>
        <w:numPr>
          <w:ilvl w:val="0"/>
          <w:numId w:val="8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Получатели субсидии на 15-е число месяца, предшествующего месяцу, </w:t>
      </w:r>
      <w:r w:rsidR="00F640FD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в котором осуществляется регистрация документов о предоставлении субсидии, должны соответствовать следующим требованиям (далее – Требования):</w:t>
      </w:r>
    </w:p>
    <w:p w:rsidR="0010469D" w:rsidRPr="00F640FD" w:rsidRDefault="0010469D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отсутствие неисполненной обязанности по уплате налогов, сборов, страховых взносов, пеней, штрафов, процентов, подлежащих уплате в соответствии </w:t>
      </w:r>
      <w:r w:rsidR="00F640FD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с законодательством Российской Федерации о налогах и сборах;</w:t>
      </w:r>
    </w:p>
    <w:p w:rsidR="0010469D" w:rsidRPr="00F640FD" w:rsidRDefault="0010469D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отсутствие просроченной задолженности по возврату в бюджет Нефтеюганского района субсидий, бюджетных инвестиций, </w:t>
      </w:r>
      <w:proofErr w:type="gramStart"/>
      <w:r w:rsidRPr="00F640FD">
        <w:rPr>
          <w:rFonts w:ascii="Times New Roman" w:hAnsi="Times New Roman" w:cs="Times New Roman"/>
          <w:sz w:val="26"/>
          <w:szCs w:val="26"/>
        </w:rPr>
        <w:t>предоставленных</w:t>
      </w:r>
      <w:proofErr w:type="gramEnd"/>
      <w:r w:rsidRPr="00F640FD">
        <w:rPr>
          <w:rFonts w:ascii="Times New Roman" w:hAnsi="Times New Roman" w:cs="Times New Roman"/>
          <w:sz w:val="26"/>
          <w:szCs w:val="26"/>
        </w:rPr>
        <w:t xml:space="preserve"> в том числе в соответствии с иными правовыми актами, и иной просроченной (неурегулированной) задолженности перед бюджетом Нефтеюганского района;</w:t>
      </w:r>
    </w:p>
    <w:p w:rsidR="0010469D" w:rsidRPr="00F640FD" w:rsidRDefault="0010469D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0FD">
        <w:rPr>
          <w:rFonts w:ascii="Times New Roman" w:hAnsi="Times New Roman" w:cs="Times New Roman"/>
          <w:sz w:val="26"/>
          <w:szCs w:val="26"/>
        </w:rPr>
        <w:t xml:space="preserve">отсутствие сведений в реестре дисквалифицированных лиц </w:t>
      </w:r>
      <w:r w:rsidR="00F640FD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о дисквалифицированных руководителе, членах коллегиального исполнительного органа, лице, исполняющем функции единоличного исполнительного органа, </w:t>
      </w:r>
      <w:r w:rsidR="00F640FD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или главном бухгалтере Получателя, являющегося юридическим лицом, </w:t>
      </w:r>
      <w:r w:rsidR="00F640FD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об индивидуальном предпринимателе – производителе товаров, работ, услуг;</w:t>
      </w:r>
      <w:proofErr w:type="gramEnd"/>
    </w:p>
    <w:p w:rsidR="0010469D" w:rsidRPr="00F640FD" w:rsidRDefault="0010469D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0FD">
        <w:rPr>
          <w:rFonts w:ascii="Times New Roman" w:hAnsi="Times New Roman" w:cs="Times New Roman"/>
          <w:sz w:val="26"/>
          <w:szCs w:val="26"/>
        </w:rPr>
        <w:t>Получатели</w:t>
      </w:r>
      <w:r w:rsidR="00F640FD">
        <w:rPr>
          <w:rFonts w:ascii="Times New Roman" w:hAnsi="Times New Roman" w:cs="Times New Roman"/>
          <w:sz w:val="26"/>
          <w:szCs w:val="26"/>
        </w:rPr>
        <w:t xml:space="preserve"> </w:t>
      </w:r>
      <w:r w:rsidRPr="00F640FD">
        <w:rPr>
          <w:rFonts w:ascii="Times New Roman" w:hAnsi="Times New Roman" w:cs="Times New Roman"/>
          <w:sz w:val="26"/>
          <w:szCs w:val="26"/>
        </w:rPr>
        <w:t>– юридические лица не находятся в процессе реорганизации</w:t>
      </w:r>
      <w:r w:rsidR="00321AD3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="00F640FD">
        <w:rPr>
          <w:rFonts w:ascii="Times New Roman" w:hAnsi="Times New Roman" w:cs="Times New Roman"/>
          <w:sz w:val="26"/>
          <w:szCs w:val="26"/>
        </w:rPr>
        <w:br/>
      </w:r>
      <w:r w:rsidR="00321AD3" w:rsidRPr="00F640FD">
        <w:rPr>
          <w:rFonts w:ascii="Times New Roman" w:hAnsi="Times New Roman" w:cs="Times New Roman"/>
          <w:sz w:val="26"/>
          <w:szCs w:val="26"/>
        </w:rPr>
        <w:t xml:space="preserve">(за исключением реорганизации в форме присоединения к юридическому лицу, являющемуся </w:t>
      </w:r>
      <w:r w:rsidR="00431920" w:rsidRPr="00F640FD">
        <w:rPr>
          <w:rFonts w:ascii="Times New Roman" w:hAnsi="Times New Roman" w:cs="Times New Roman"/>
          <w:sz w:val="26"/>
          <w:szCs w:val="26"/>
        </w:rPr>
        <w:t>Получателем</w:t>
      </w:r>
      <w:r w:rsidR="00321AD3" w:rsidRPr="00F640FD">
        <w:rPr>
          <w:rFonts w:ascii="Times New Roman" w:hAnsi="Times New Roman" w:cs="Times New Roman"/>
          <w:sz w:val="26"/>
          <w:szCs w:val="26"/>
        </w:rPr>
        <w:t>, другого юридического лица)</w:t>
      </w:r>
      <w:r w:rsidRPr="00F640FD">
        <w:rPr>
          <w:rFonts w:ascii="Times New Roman" w:hAnsi="Times New Roman" w:cs="Times New Roman"/>
          <w:sz w:val="26"/>
          <w:szCs w:val="26"/>
        </w:rPr>
        <w:t>, ликвидации, в отношении их не введена процедура банкротства, деятельность Получателя не приостановлена</w:t>
      </w:r>
      <w:r w:rsidR="00F640FD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в порядке, предусмотренном законодательством Российской Федерации, </w:t>
      </w:r>
      <w:r w:rsidR="00F640FD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а Получатели – индивидуальные предприниматели не должны прекратить деятельность в качестве индивидуального предпринимателя;</w:t>
      </w:r>
      <w:proofErr w:type="gramEnd"/>
    </w:p>
    <w:p w:rsidR="0010469D" w:rsidRPr="00F640FD" w:rsidRDefault="0010469D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0FD">
        <w:rPr>
          <w:rFonts w:ascii="Times New Roman" w:hAnsi="Times New Roman" w:cs="Times New Roman"/>
          <w:sz w:val="26"/>
          <w:szCs w:val="26"/>
        </w:rPr>
        <w:t>Получатели не являются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</w:t>
      </w:r>
      <w:proofErr w:type="gramEnd"/>
      <w:r w:rsidRPr="00F640FD">
        <w:rPr>
          <w:rFonts w:ascii="Times New Roman" w:hAnsi="Times New Roman" w:cs="Times New Roman"/>
          <w:sz w:val="26"/>
          <w:szCs w:val="26"/>
        </w:rPr>
        <w:t xml:space="preserve"> таких юридических лиц, в совокупности превышает 50 процентов;</w:t>
      </w:r>
    </w:p>
    <w:p w:rsidR="0010469D" w:rsidRPr="00F640FD" w:rsidRDefault="0010469D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Получатели не должны получать средства из бюджета Нефтеюганского района на основании иных нормативных правовых актов или муниципальных правовых актов на цели, указанные в пункте 1.3 раздела I настоящего Порядка;</w:t>
      </w:r>
    </w:p>
    <w:p w:rsidR="0010469D" w:rsidRPr="00F640FD" w:rsidRDefault="0010469D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наличие у Получателя на праве собственности или аренды посевных площадей открытого и (или) защищенного грунта, соответствующих целевому назначению предоставления субсидии для осуществления деятел</w:t>
      </w:r>
      <w:r w:rsidR="00F24A53" w:rsidRPr="00F640FD">
        <w:rPr>
          <w:rFonts w:ascii="Times New Roman" w:hAnsi="Times New Roman" w:cs="Times New Roman"/>
          <w:sz w:val="26"/>
          <w:szCs w:val="26"/>
        </w:rPr>
        <w:t>ьности в сфере растениеводства;</w:t>
      </w:r>
    </w:p>
    <w:p w:rsidR="00F24A53" w:rsidRPr="00F640FD" w:rsidRDefault="00F24A53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осуществление Получателем д</w:t>
      </w:r>
      <w:r w:rsidR="0009343D" w:rsidRPr="00F640FD">
        <w:rPr>
          <w:rFonts w:ascii="Times New Roman" w:hAnsi="Times New Roman" w:cs="Times New Roman"/>
          <w:sz w:val="26"/>
          <w:szCs w:val="26"/>
        </w:rPr>
        <w:t>еятельности на т</w:t>
      </w:r>
      <w:r w:rsidR="00980BAA" w:rsidRPr="00F640FD">
        <w:rPr>
          <w:rFonts w:ascii="Times New Roman" w:hAnsi="Times New Roman" w:cs="Times New Roman"/>
          <w:sz w:val="26"/>
          <w:szCs w:val="26"/>
        </w:rPr>
        <w:t>ерритории Нефтеюганского района;</w:t>
      </w:r>
    </w:p>
    <w:p w:rsidR="0009343D" w:rsidRPr="00F640FD" w:rsidRDefault="00440706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Получатели не должны получать средства из бюджетов муниципальных образований автономного округа на основании иных нормативных правовых актов или муниципальных правовых актов на цели, указанные в пункте 1.3 раздела I настоящего Порядка.</w:t>
      </w:r>
    </w:p>
    <w:p w:rsidR="00B2499D" w:rsidRPr="00F640FD" w:rsidRDefault="00B2499D" w:rsidP="00BB678C">
      <w:pPr>
        <w:pStyle w:val="ConsPlusNormal"/>
        <w:numPr>
          <w:ilvl w:val="0"/>
          <w:numId w:val="8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Прием документов на предоставление субсидии осуществляется </w:t>
      </w:r>
      <w:r w:rsidR="00C8732B" w:rsidRPr="00F640FD">
        <w:rPr>
          <w:rFonts w:ascii="Times New Roman" w:hAnsi="Times New Roman" w:cs="Times New Roman"/>
          <w:sz w:val="26"/>
          <w:szCs w:val="26"/>
        </w:rPr>
        <w:t xml:space="preserve">Отделом </w:t>
      </w:r>
      <w:r w:rsidRPr="00F640FD">
        <w:rPr>
          <w:rFonts w:ascii="Times New Roman" w:hAnsi="Times New Roman" w:cs="Times New Roman"/>
          <w:sz w:val="26"/>
          <w:szCs w:val="26"/>
        </w:rPr>
        <w:t>ежемесячно до 5 рабочего дня</w:t>
      </w:r>
      <w:r w:rsidR="006F263B" w:rsidRPr="00F640FD">
        <w:rPr>
          <w:rFonts w:ascii="Times New Roman" w:hAnsi="Times New Roman" w:cs="Times New Roman"/>
          <w:sz w:val="26"/>
          <w:szCs w:val="26"/>
        </w:rPr>
        <w:t>,</w:t>
      </w:r>
      <w:r w:rsidR="00C8732B" w:rsidRPr="00F640FD">
        <w:rPr>
          <w:rFonts w:ascii="Times New Roman" w:hAnsi="Times New Roman" w:cs="Times New Roman"/>
          <w:sz w:val="26"/>
          <w:szCs w:val="26"/>
        </w:rPr>
        <w:t xml:space="preserve"> следующего за отчетным месяцем</w:t>
      </w:r>
      <w:r w:rsidRPr="00F640FD">
        <w:rPr>
          <w:rFonts w:ascii="Times New Roman" w:hAnsi="Times New Roman" w:cs="Times New Roman"/>
          <w:sz w:val="26"/>
          <w:szCs w:val="26"/>
        </w:rPr>
        <w:t>.</w:t>
      </w:r>
    </w:p>
    <w:p w:rsidR="0010469D" w:rsidRPr="00F640FD" w:rsidRDefault="0010469D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Для получения субсидии Заявители представляют в Отдел следующие документы:</w:t>
      </w:r>
    </w:p>
    <w:p w:rsidR="0010469D" w:rsidRPr="00F640FD" w:rsidRDefault="0010469D" w:rsidP="00F640FD">
      <w:pPr>
        <w:pStyle w:val="ConsPlusNormal"/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1)</w:t>
      </w:r>
      <w:r w:rsidRPr="00F640FD">
        <w:rPr>
          <w:rFonts w:ascii="Times New Roman" w:hAnsi="Times New Roman" w:cs="Times New Roman"/>
          <w:sz w:val="26"/>
          <w:szCs w:val="26"/>
        </w:rPr>
        <w:tab/>
        <w:t xml:space="preserve">заявление о предоставлении субсидии по форме, установленной </w:t>
      </w:r>
      <w:r w:rsidR="00440706" w:rsidRPr="00F640FD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  <w:r w:rsidR="009860B5" w:rsidRPr="00F640FD">
        <w:rPr>
          <w:rFonts w:ascii="Times New Roman" w:hAnsi="Times New Roman" w:cs="Times New Roman"/>
          <w:sz w:val="26"/>
          <w:szCs w:val="26"/>
        </w:rPr>
        <w:t>Администраци</w:t>
      </w:r>
      <w:r w:rsidR="00C8732B" w:rsidRPr="00F640FD">
        <w:rPr>
          <w:rFonts w:ascii="Times New Roman" w:hAnsi="Times New Roman" w:cs="Times New Roman"/>
          <w:sz w:val="26"/>
          <w:szCs w:val="26"/>
        </w:rPr>
        <w:t>и</w:t>
      </w:r>
      <w:r w:rsidRPr="00F640FD">
        <w:rPr>
          <w:rFonts w:ascii="Times New Roman" w:hAnsi="Times New Roman" w:cs="Times New Roman"/>
          <w:sz w:val="26"/>
          <w:szCs w:val="26"/>
        </w:rPr>
        <w:t>;</w:t>
      </w:r>
    </w:p>
    <w:p w:rsidR="002806A7" w:rsidRPr="00F640FD" w:rsidRDefault="0010469D" w:rsidP="00F640FD">
      <w:pPr>
        <w:pStyle w:val="ConsPlusNormal"/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2)</w:t>
      </w:r>
      <w:r w:rsidRPr="00F640FD">
        <w:rPr>
          <w:rFonts w:ascii="Times New Roman" w:hAnsi="Times New Roman" w:cs="Times New Roman"/>
          <w:sz w:val="26"/>
          <w:szCs w:val="26"/>
        </w:rPr>
        <w:tab/>
        <w:t>справку-расчет субсидии на производство и реализацию продукции растениеводства в защищенном и (или) открыто</w:t>
      </w:r>
      <w:r w:rsidR="002806A7" w:rsidRPr="00F640FD">
        <w:rPr>
          <w:rFonts w:ascii="Times New Roman" w:hAnsi="Times New Roman" w:cs="Times New Roman"/>
          <w:sz w:val="26"/>
          <w:szCs w:val="26"/>
        </w:rPr>
        <w:t>м грунте по форме, установленной</w:t>
      </w:r>
      <w:r w:rsidR="00980BAA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="00440706" w:rsidRPr="00F640FD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  <w:r w:rsidR="001C1A3E" w:rsidRPr="00F640FD">
        <w:rPr>
          <w:rFonts w:ascii="Times New Roman" w:hAnsi="Times New Roman" w:cs="Times New Roman"/>
          <w:sz w:val="26"/>
          <w:szCs w:val="26"/>
        </w:rPr>
        <w:t>А</w:t>
      </w:r>
      <w:r w:rsidR="002806A7" w:rsidRPr="00F640FD">
        <w:rPr>
          <w:rFonts w:ascii="Times New Roman" w:hAnsi="Times New Roman" w:cs="Times New Roman"/>
          <w:sz w:val="26"/>
          <w:szCs w:val="26"/>
        </w:rPr>
        <w:t>дминистраци</w:t>
      </w:r>
      <w:r w:rsidR="00C8732B" w:rsidRPr="00F640FD">
        <w:rPr>
          <w:rFonts w:ascii="Times New Roman" w:hAnsi="Times New Roman" w:cs="Times New Roman"/>
          <w:sz w:val="26"/>
          <w:szCs w:val="26"/>
        </w:rPr>
        <w:t>и</w:t>
      </w:r>
      <w:r w:rsidR="002806A7" w:rsidRPr="00F640FD">
        <w:rPr>
          <w:rFonts w:ascii="Times New Roman" w:hAnsi="Times New Roman" w:cs="Times New Roman"/>
          <w:sz w:val="26"/>
          <w:szCs w:val="26"/>
        </w:rPr>
        <w:t>;</w:t>
      </w:r>
    </w:p>
    <w:p w:rsidR="0010469D" w:rsidRPr="00F640FD" w:rsidRDefault="00884DC8" w:rsidP="00F640FD">
      <w:pPr>
        <w:pStyle w:val="ConsPlusNormal"/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3</w:t>
      </w:r>
      <w:r w:rsidR="0010469D" w:rsidRPr="00F640FD">
        <w:rPr>
          <w:rFonts w:ascii="Times New Roman" w:hAnsi="Times New Roman" w:cs="Times New Roman"/>
          <w:sz w:val="26"/>
          <w:szCs w:val="26"/>
        </w:rPr>
        <w:t>)</w:t>
      </w:r>
      <w:r w:rsidR="0010469D" w:rsidRPr="00F640FD">
        <w:rPr>
          <w:rFonts w:ascii="Times New Roman" w:hAnsi="Times New Roman" w:cs="Times New Roman"/>
          <w:sz w:val="26"/>
          <w:szCs w:val="26"/>
        </w:rPr>
        <w:tab/>
        <w:t>копии декларации о соответствии (сертификата соответствия) представляются при наличии обязательных требований, установленных действующим законодательством, об обязательном проведении процедуры сертификации (декларирования) соответствующих видов продукции;</w:t>
      </w:r>
    </w:p>
    <w:p w:rsidR="0010469D" w:rsidRPr="00F640FD" w:rsidRDefault="00884DC8" w:rsidP="00F640FD">
      <w:pPr>
        <w:pStyle w:val="ConsPlusNormal"/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4</w:t>
      </w:r>
      <w:r w:rsidR="0010469D" w:rsidRPr="00F640FD">
        <w:rPr>
          <w:rFonts w:ascii="Times New Roman" w:hAnsi="Times New Roman" w:cs="Times New Roman"/>
          <w:sz w:val="26"/>
          <w:szCs w:val="26"/>
        </w:rPr>
        <w:t>)</w:t>
      </w:r>
      <w:r w:rsidR="0010469D" w:rsidRPr="00F640FD">
        <w:rPr>
          <w:rFonts w:ascii="Times New Roman" w:hAnsi="Times New Roman" w:cs="Times New Roman"/>
          <w:sz w:val="26"/>
          <w:szCs w:val="26"/>
        </w:rPr>
        <w:tab/>
        <w:t xml:space="preserve">копии документов, подтверждающих реализацию продукции (копии договоров купли-продажи, договоров комиссии, договоров оказания услуг </w:t>
      </w:r>
      <w:r w:rsidR="00F640FD">
        <w:rPr>
          <w:rFonts w:ascii="Times New Roman" w:hAnsi="Times New Roman" w:cs="Times New Roman"/>
          <w:sz w:val="26"/>
          <w:szCs w:val="26"/>
        </w:rPr>
        <w:br/>
      </w:r>
      <w:r w:rsidR="0010469D" w:rsidRPr="00F640FD">
        <w:rPr>
          <w:rFonts w:ascii="Times New Roman" w:hAnsi="Times New Roman" w:cs="Times New Roman"/>
          <w:sz w:val="26"/>
          <w:szCs w:val="26"/>
        </w:rPr>
        <w:t>(при оптовой и мелкооптовой торговле); копии платежных документов, предусмотренных действующим законодательством; копии товарных накладных соответствующих унифицированных форм и (или) иные документы, предусмотренные законодательством Российской Федерации о бухгалтерском учете, федеральными и (или) отраслевыми стандартами;</w:t>
      </w:r>
    </w:p>
    <w:p w:rsidR="0010469D" w:rsidRPr="00F640FD" w:rsidRDefault="00884DC8" w:rsidP="00F640FD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5</w:t>
      </w:r>
      <w:r w:rsidR="0010469D" w:rsidRPr="00F640FD">
        <w:rPr>
          <w:sz w:val="26"/>
          <w:szCs w:val="26"/>
        </w:rPr>
        <w:t>)</w:t>
      </w:r>
      <w:r w:rsidR="0010469D" w:rsidRPr="00F640FD">
        <w:rPr>
          <w:sz w:val="26"/>
          <w:szCs w:val="26"/>
        </w:rPr>
        <w:tab/>
        <w:t xml:space="preserve">копии ветеринарных сопроводительных документов </w:t>
      </w:r>
      <w:r w:rsidR="00C8732B" w:rsidRPr="00F640FD">
        <w:rPr>
          <w:sz w:val="26"/>
          <w:szCs w:val="26"/>
        </w:rPr>
        <w:t>(</w:t>
      </w:r>
      <w:r w:rsidR="0010469D" w:rsidRPr="00F640FD">
        <w:rPr>
          <w:sz w:val="26"/>
          <w:szCs w:val="26"/>
        </w:rPr>
        <w:t>представляются при наличии обязательных требований, установленных ветеринарным законодательством, об обязательном сопровождении ветеринарными документами соответствующих видов продукции</w:t>
      </w:r>
      <w:r w:rsidR="00C8732B" w:rsidRPr="00F640FD">
        <w:rPr>
          <w:sz w:val="26"/>
          <w:szCs w:val="26"/>
        </w:rPr>
        <w:t>)</w:t>
      </w:r>
      <w:r w:rsidR="0010469D" w:rsidRPr="00F640FD">
        <w:rPr>
          <w:sz w:val="26"/>
          <w:szCs w:val="26"/>
        </w:rPr>
        <w:t>.</w:t>
      </w:r>
      <w:r w:rsidR="0010469D" w:rsidRPr="00F640FD">
        <w:rPr>
          <w:sz w:val="26"/>
          <w:szCs w:val="26"/>
        </w:rPr>
        <w:tab/>
      </w:r>
    </w:p>
    <w:p w:rsidR="0010469D" w:rsidRPr="00F640FD" w:rsidRDefault="0010469D" w:rsidP="00F640FD">
      <w:pPr>
        <w:shd w:val="clear" w:color="auto" w:fill="FFFFFF"/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Требовать от Заявителя представления документов, не предусмотренных настоящим Порядком, не допускается.</w:t>
      </w:r>
    </w:p>
    <w:p w:rsidR="0010469D" w:rsidRPr="00F640FD" w:rsidRDefault="0010469D" w:rsidP="00BB678C">
      <w:pPr>
        <w:pStyle w:val="ConsPlusNormal"/>
        <w:numPr>
          <w:ilvl w:val="0"/>
          <w:numId w:val="8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Документы, предусмотренные в пункте 2.2 настоящего раздела, представляются Заявителем в Отдел:</w:t>
      </w:r>
    </w:p>
    <w:p w:rsidR="0010469D" w:rsidRPr="00F640FD" w:rsidRDefault="0010469D" w:rsidP="00F640FD">
      <w:pPr>
        <w:shd w:val="clear" w:color="auto" w:fill="FFFFFF"/>
        <w:ind w:firstLine="709"/>
        <w:jc w:val="both"/>
        <w:rPr>
          <w:sz w:val="26"/>
          <w:szCs w:val="26"/>
        </w:rPr>
      </w:pPr>
      <w:proofErr w:type="gramStart"/>
      <w:r w:rsidRPr="00F640FD">
        <w:rPr>
          <w:sz w:val="26"/>
          <w:szCs w:val="26"/>
        </w:rPr>
        <w:t>сформированными</w:t>
      </w:r>
      <w:proofErr w:type="gramEnd"/>
      <w:r w:rsidRPr="00F640FD">
        <w:rPr>
          <w:sz w:val="26"/>
          <w:szCs w:val="26"/>
        </w:rPr>
        <w:t xml:space="preserve"> в </w:t>
      </w:r>
      <w:r w:rsidR="00B2499D" w:rsidRPr="00F640FD">
        <w:rPr>
          <w:sz w:val="26"/>
          <w:szCs w:val="26"/>
        </w:rPr>
        <w:t>один</w:t>
      </w:r>
      <w:r w:rsidRPr="00F640FD">
        <w:rPr>
          <w:sz w:val="26"/>
          <w:szCs w:val="26"/>
        </w:rPr>
        <w:t xml:space="preserve"> прошнурованный и пронумерованный комплект непосредственно </w:t>
      </w:r>
      <w:r w:rsidR="00B2499D" w:rsidRPr="00F640FD">
        <w:rPr>
          <w:sz w:val="26"/>
          <w:szCs w:val="26"/>
        </w:rPr>
        <w:t xml:space="preserve">в </w:t>
      </w:r>
      <w:r w:rsidRPr="00F640FD">
        <w:rPr>
          <w:sz w:val="26"/>
          <w:szCs w:val="26"/>
        </w:rPr>
        <w:t xml:space="preserve">Отдел, почтовым отправлением или через многофункциональный центр предоставления государственных и муниципальных услуг. Наименования, номера и даты представленных документов, количество листов в них вносятся </w:t>
      </w:r>
      <w:r w:rsidR="00F640FD">
        <w:rPr>
          <w:sz w:val="26"/>
          <w:szCs w:val="26"/>
        </w:rPr>
        <w:br/>
      </w:r>
      <w:r w:rsidRPr="00F640FD">
        <w:rPr>
          <w:sz w:val="26"/>
          <w:szCs w:val="26"/>
        </w:rPr>
        <w:t>в опись, составляемую в 2 экземплярах (первый экземпляр описи с отметкой о дате, времени и должностном лице, принявшем их, остается у Получателя, второй (копия) прилагает</w:t>
      </w:r>
      <w:r w:rsidR="00410936" w:rsidRPr="00F640FD">
        <w:rPr>
          <w:sz w:val="26"/>
          <w:szCs w:val="26"/>
        </w:rPr>
        <w:t>ся к представленным документам).</w:t>
      </w:r>
    </w:p>
    <w:p w:rsidR="0010469D" w:rsidRPr="00F640FD" w:rsidRDefault="0010469D" w:rsidP="00F640FD">
      <w:pPr>
        <w:shd w:val="clear" w:color="auto" w:fill="FFFFFF"/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Должностное лицо Отдела, ответственное за прием документов, предусмотренных пунктом 2.2 настоящего раздела, </w:t>
      </w:r>
      <w:proofErr w:type="gramStart"/>
      <w:r w:rsidRPr="00F640FD">
        <w:rPr>
          <w:sz w:val="26"/>
          <w:szCs w:val="26"/>
        </w:rPr>
        <w:t xml:space="preserve">регистрирует документы </w:t>
      </w:r>
      <w:r w:rsidR="00F640FD">
        <w:rPr>
          <w:sz w:val="26"/>
          <w:szCs w:val="26"/>
        </w:rPr>
        <w:br/>
      </w:r>
      <w:r w:rsidRPr="00F640FD">
        <w:rPr>
          <w:sz w:val="26"/>
          <w:szCs w:val="26"/>
        </w:rPr>
        <w:t>в течение 1 рабочего дня с даты их поступления и передает</w:t>
      </w:r>
      <w:proofErr w:type="gramEnd"/>
      <w:r w:rsidRPr="00F640FD">
        <w:rPr>
          <w:sz w:val="26"/>
          <w:szCs w:val="26"/>
        </w:rPr>
        <w:t xml:space="preserve"> документы должностному лицу Отдела, ответственному за их рассмотрение, в течение 1 рабочего дня с даты их регистрации. </w:t>
      </w:r>
    </w:p>
    <w:p w:rsidR="0010469D" w:rsidRPr="00012B37" w:rsidRDefault="003B048F" w:rsidP="00BB678C">
      <w:pPr>
        <w:pStyle w:val="ConsPlusNormal"/>
        <w:numPr>
          <w:ilvl w:val="0"/>
          <w:numId w:val="8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2B37">
        <w:rPr>
          <w:rFonts w:ascii="Times New Roman" w:hAnsi="Times New Roman" w:cs="Times New Roman"/>
          <w:sz w:val="26"/>
          <w:szCs w:val="26"/>
        </w:rPr>
        <w:t>Отдел в течение 3 рабочих дней с момента регистрации документов, установленных пунктом 2.2 настоящего раздела</w:t>
      </w:r>
      <w:r w:rsidR="000768B5" w:rsidRPr="00012B37">
        <w:rPr>
          <w:rFonts w:ascii="Times New Roman" w:hAnsi="Times New Roman" w:cs="Times New Roman"/>
          <w:sz w:val="26"/>
          <w:szCs w:val="26"/>
        </w:rPr>
        <w:t>,</w:t>
      </w:r>
      <w:r w:rsidRPr="00012B37">
        <w:rPr>
          <w:rFonts w:ascii="Times New Roman" w:hAnsi="Times New Roman" w:cs="Times New Roman"/>
          <w:sz w:val="26"/>
          <w:szCs w:val="26"/>
        </w:rPr>
        <w:t xml:space="preserve"> запрашивает в порядке межведомственного информационного взаимодействия, установленного Федеральным законом от 27.07.2010 № 210-ФЗ «Об организации предоставления государственных и муниципальных услуг», следующие сведения</w:t>
      </w:r>
      <w:r w:rsidR="0010469D" w:rsidRPr="00012B37">
        <w:rPr>
          <w:rFonts w:ascii="Times New Roman" w:hAnsi="Times New Roman" w:cs="Times New Roman"/>
          <w:sz w:val="26"/>
          <w:szCs w:val="26"/>
        </w:rPr>
        <w:t>:</w:t>
      </w:r>
    </w:p>
    <w:p w:rsidR="0010469D" w:rsidRPr="00F640FD" w:rsidRDefault="0010469D" w:rsidP="00012B37">
      <w:pPr>
        <w:shd w:val="clear" w:color="auto" w:fill="FFFFFF"/>
        <w:tabs>
          <w:tab w:val="left" w:pos="709"/>
        </w:tabs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сведения об отсутствии неисполненной обязанности по уплате налогов, сборов, страховых сборов, пеней, штрафов, процентов, подлежащих уплате в соответствии </w:t>
      </w:r>
      <w:r w:rsidR="00012B37">
        <w:rPr>
          <w:sz w:val="26"/>
          <w:szCs w:val="26"/>
        </w:rPr>
        <w:br/>
      </w:r>
      <w:r w:rsidRPr="00F640FD">
        <w:rPr>
          <w:sz w:val="26"/>
          <w:szCs w:val="26"/>
        </w:rPr>
        <w:t>с законодательством Российской Федерации о налогах и сборах (в Федеральной налоговой службе Российской Федерации, Фонде социального страхования Российской Федерации);</w:t>
      </w:r>
    </w:p>
    <w:p w:rsidR="0010469D" w:rsidRPr="00F640FD" w:rsidRDefault="0010469D" w:rsidP="00F640FD">
      <w:pPr>
        <w:pStyle w:val="ConsPlusNormal"/>
        <w:shd w:val="clear" w:color="auto" w:fill="FFFFFF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сведения об отсутствии просроченной задолженности по возврату в бюджет Нефтеюганского района субсидий, бюджетных инвестиций, </w:t>
      </w:r>
      <w:proofErr w:type="gramStart"/>
      <w:r w:rsidRPr="00F640FD">
        <w:rPr>
          <w:rFonts w:ascii="Times New Roman" w:hAnsi="Times New Roman" w:cs="Times New Roman"/>
          <w:sz w:val="26"/>
          <w:szCs w:val="26"/>
        </w:rPr>
        <w:t>предоставленных</w:t>
      </w:r>
      <w:proofErr w:type="gramEnd"/>
      <w:r w:rsidRPr="00F640FD">
        <w:rPr>
          <w:rFonts w:ascii="Times New Roman" w:hAnsi="Times New Roman" w:cs="Times New Roman"/>
          <w:sz w:val="26"/>
          <w:szCs w:val="26"/>
        </w:rPr>
        <w:t xml:space="preserve"> в том числе в соответствии с иными правовыми актами, и иной просроченной задолженности перед бюджетом Нефтеюганского района (у главных распорядителей средств бюджета Нефтеюганского района);</w:t>
      </w:r>
    </w:p>
    <w:p w:rsidR="0010469D" w:rsidRPr="00F640FD" w:rsidRDefault="0010469D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выписку из Единого государственного реестра юридических лиц или Единого государственного реестра индивидуальных предпринимателей (в Федеральной налоговой службе Российской Федерации);</w:t>
      </w:r>
    </w:p>
    <w:p w:rsidR="0010469D" w:rsidRPr="00F640FD" w:rsidRDefault="0010469D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выписку из Единого государственного реестра недвижимости о правах отдельного лица на имевшиеся (имеющиеся) у него объекты недвижимости </w:t>
      </w:r>
      <w:r w:rsidR="00012B37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(в Федеральной службе государственной регистрации, када</w:t>
      </w:r>
      <w:r w:rsidR="00360BB6" w:rsidRPr="00F640FD">
        <w:rPr>
          <w:rFonts w:ascii="Times New Roman" w:hAnsi="Times New Roman" w:cs="Times New Roman"/>
          <w:sz w:val="26"/>
          <w:szCs w:val="26"/>
        </w:rPr>
        <w:t>стра и картографии);</w:t>
      </w:r>
    </w:p>
    <w:p w:rsidR="0010469D" w:rsidRPr="00F640FD" w:rsidRDefault="0010469D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0FD">
        <w:rPr>
          <w:rFonts w:ascii="Times New Roman" w:hAnsi="Times New Roman" w:cs="Times New Roman"/>
          <w:sz w:val="26"/>
          <w:szCs w:val="26"/>
        </w:rPr>
        <w:t xml:space="preserve">сведения об отсутствии в реестре дисквалифицированных лиц сведений </w:t>
      </w:r>
      <w:r w:rsidR="00012B37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о дисквалифицированных руководителе, членах коллегиального исполнительного органа, лице, исполняющем функции единоличного исполнительного органа, </w:t>
      </w:r>
      <w:r w:rsidR="00012B37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или главном бухгалтере </w:t>
      </w:r>
      <w:r w:rsidR="000C692B" w:rsidRPr="00F640FD">
        <w:rPr>
          <w:rFonts w:ascii="Times New Roman" w:hAnsi="Times New Roman" w:cs="Times New Roman"/>
          <w:sz w:val="26"/>
          <w:szCs w:val="26"/>
        </w:rPr>
        <w:t>Получателя</w:t>
      </w:r>
      <w:r w:rsidRPr="00F640FD">
        <w:rPr>
          <w:rFonts w:ascii="Times New Roman" w:hAnsi="Times New Roman" w:cs="Times New Roman"/>
          <w:sz w:val="26"/>
          <w:szCs w:val="26"/>
        </w:rPr>
        <w:t xml:space="preserve">, являющегося юридическим лицом, </w:t>
      </w:r>
      <w:r w:rsidR="00012B37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об индивидуальном предпринимателе – производителе товаров, работ, услуг </w:t>
      </w:r>
      <w:r w:rsidR="00012B37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(в Федеральной налоговой службе Российской Федерации);</w:t>
      </w:r>
      <w:proofErr w:type="gramEnd"/>
    </w:p>
    <w:p w:rsidR="0010469D" w:rsidRPr="00F640FD" w:rsidRDefault="0010469D" w:rsidP="00F640FD">
      <w:pPr>
        <w:pStyle w:val="ConsPlusNormal"/>
        <w:shd w:val="clear" w:color="auto" w:fill="FFFFFF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proofErr w:type="gramStart"/>
      <w:r w:rsidRPr="00F640FD">
        <w:rPr>
          <w:rFonts w:ascii="Times New Roman" w:hAnsi="Times New Roman" w:cs="Times New Roman"/>
          <w:sz w:val="26"/>
          <w:szCs w:val="26"/>
        </w:rPr>
        <w:t>сведения, подтверждающие отсутствие выплат из средств бюджета Нефтеюганского района на основании иных нормативных правовых актов или муниципальных правовых актов на цели, указанные в пункте 1.3 раздела I настоящего Порядка (у главных распорядителей средств</w:t>
      </w:r>
      <w:r w:rsidR="00CE0EC5" w:rsidRPr="00F640FD">
        <w:rPr>
          <w:rFonts w:ascii="Times New Roman" w:hAnsi="Times New Roman" w:cs="Times New Roman"/>
          <w:sz w:val="26"/>
          <w:szCs w:val="26"/>
        </w:rPr>
        <w:t xml:space="preserve"> бюджета Нефтеюганского района);</w:t>
      </w:r>
      <w:proofErr w:type="gramEnd"/>
    </w:p>
    <w:p w:rsidR="00D60D58" w:rsidRPr="00F640FD" w:rsidRDefault="00D60D58" w:rsidP="00F640FD">
      <w:pPr>
        <w:pStyle w:val="ConsPlusNormal"/>
        <w:shd w:val="clear" w:color="auto" w:fill="FFFFFF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сведения, подтверждающие отсутствие выплат из средств бюджета муниципальных образований автономного округа на основании иных нормативных правовых актов или муниципальных правовых актов на цели, указанные в пункте 1.3 раздела I настоящего Порядка (в муниципальных образованиях автономного округа) за отчетный период, указанный в заявлении о предоставлении субсидии.</w:t>
      </w:r>
    </w:p>
    <w:p w:rsidR="0010469D" w:rsidRPr="00012B37" w:rsidRDefault="0010469D" w:rsidP="00BB678C">
      <w:pPr>
        <w:pStyle w:val="ConsPlusNormal"/>
        <w:numPr>
          <w:ilvl w:val="0"/>
          <w:numId w:val="8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2B37">
        <w:rPr>
          <w:rFonts w:ascii="Times New Roman" w:hAnsi="Times New Roman" w:cs="Times New Roman"/>
          <w:sz w:val="26"/>
          <w:szCs w:val="26"/>
        </w:rPr>
        <w:t xml:space="preserve">Отдел в течение 5 рабочих дней </w:t>
      </w:r>
      <w:proofErr w:type="gramStart"/>
      <w:r w:rsidRPr="00012B37">
        <w:rPr>
          <w:rFonts w:ascii="Times New Roman" w:hAnsi="Times New Roman" w:cs="Times New Roman"/>
          <w:sz w:val="26"/>
          <w:szCs w:val="26"/>
        </w:rPr>
        <w:t>с даты регистрации</w:t>
      </w:r>
      <w:proofErr w:type="gramEnd"/>
      <w:r w:rsidRPr="00012B37">
        <w:rPr>
          <w:rFonts w:ascii="Times New Roman" w:hAnsi="Times New Roman" w:cs="Times New Roman"/>
          <w:sz w:val="26"/>
          <w:szCs w:val="26"/>
        </w:rPr>
        <w:t xml:space="preserve"> документов, указанных в пункте 2.2 настоящего раздела:</w:t>
      </w:r>
    </w:p>
    <w:p w:rsidR="000251F3" w:rsidRPr="00012B37" w:rsidRDefault="0010469D" w:rsidP="00BB678C">
      <w:pPr>
        <w:pStyle w:val="a3"/>
        <w:numPr>
          <w:ilvl w:val="0"/>
          <w:numId w:val="9"/>
        </w:numPr>
        <w:tabs>
          <w:tab w:val="left" w:pos="709"/>
          <w:tab w:val="left" w:pos="1134"/>
          <w:tab w:val="left" w:pos="1276"/>
          <w:tab w:val="left" w:pos="1358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12B37">
        <w:rPr>
          <w:sz w:val="26"/>
          <w:szCs w:val="26"/>
        </w:rPr>
        <w:t xml:space="preserve">осуществляет проверку Заявителя на соответствие Категории </w:t>
      </w:r>
      <w:r w:rsidR="00012B37">
        <w:rPr>
          <w:sz w:val="26"/>
          <w:szCs w:val="26"/>
        </w:rPr>
        <w:br/>
      </w:r>
      <w:r w:rsidRPr="00012B37">
        <w:rPr>
          <w:sz w:val="26"/>
          <w:szCs w:val="26"/>
        </w:rPr>
        <w:t>и Требованиям, у</w:t>
      </w:r>
      <w:r w:rsidR="000251F3" w:rsidRPr="00012B37">
        <w:rPr>
          <w:sz w:val="26"/>
          <w:szCs w:val="26"/>
        </w:rPr>
        <w:t xml:space="preserve">становленным настоящим Порядком, в том числе </w:t>
      </w:r>
      <w:r w:rsidR="00B339B9" w:rsidRPr="00012B37">
        <w:rPr>
          <w:sz w:val="26"/>
          <w:szCs w:val="26"/>
        </w:rPr>
        <w:t>на предмет установления факта осуществления деятельности, производства и (или) переработки продукции растениеводства</w:t>
      </w:r>
      <w:r w:rsidR="000251F3" w:rsidRPr="00012B37">
        <w:rPr>
          <w:sz w:val="26"/>
          <w:szCs w:val="26"/>
        </w:rPr>
        <w:t xml:space="preserve"> на территории Нефтеюганского района;</w:t>
      </w:r>
    </w:p>
    <w:p w:rsidR="0010469D" w:rsidRPr="00012B37" w:rsidRDefault="0010469D" w:rsidP="00BB678C">
      <w:pPr>
        <w:pStyle w:val="a3"/>
        <w:numPr>
          <w:ilvl w:val="0"/>
          <w:numId w:val="9"/>
        </w:numPr>
        <w:tabs>
          <w:tab w:val="left" w:pos="709"/>
          <w:tab w:val="left" w:pos="1134"/>
          <w:tab w:val="left" w:pos="1276"/>
          <w:tab w:val="left" w:pos="1358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12B37">
        <w:rPr>
          <w:sz w:val="26"/>
          <w:szCs w:val="26"/>
        </w:rPr>
        <w:t>осуществляет проверку документов, указанных в пункте 2.2 настоящего раздела на предмет достоверности;</w:t>
      </w:r>
    </w:p>
    <w:p w:rsidR="0010469D" w:rsidRPr="00012B37" w:rsidRDefault="007160C5" w:rsidP="00BB678C">
      <w:pPr>
        <w:pStyle w:val="a3"/>
        <w:numPr>
          <w:ilvl w:val="0"/>
          <w:numId w:val="9"/>
        </w:numPr>
        <w:tabs>
          <w:tab w:val="left" w:pos="709"/>
          <w:tab w:val="left" w:pos="1134"/>
          <w:tab w:val="left" w:pos="1276"/>
          <w:tab w:val="left" w:pos="1358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12B37">
        <w:rPr>
          <w:sz w:val="26"/>
          <w:szCs w:val="26"/>
        </w:rPr>
        <w:t>выносит на заседание К</w:t>
      </w:r>
      <w:r w:rsidR="0010469D" w:rsidRPr="00012B37">
        <w:rPr>
          <w:sz w:val="26"/>
          <w:szCs w:val="26"/>
        </w:rPr>
        <w:t xml:space="preserve">омиссии </w:t>
      </w:r>
      <w:r w:rsidR="00237713" w:rsidRPr="00012B37">
        <w:rPr>
          <w:sz w:val="26"/>
          <w:szCs w:val="26"/>
        </w:rPr>
        <w:t xml:space="preserve">по вопросам поддержки агропромышленного комплекса Нефтеюганского района (далее – Комиссия) </w:t>
      </w:r>
      <w:r w:rsidR="0010469D" w:rsidRPr="00012B37">
        <w:rPr>
          <w:sz w:val="26"/>
          <w:szCs w:val="26"/>
        </w:rPr>
        <w:t xml:space="preserve">вопрос </w:t>
      </w:r>
      <w:r w:rsidR="00012B37">
        <w:rPr>
          <w:sz w:val="26"/>
          <w:szCs w:val="26"/>
        </w:rPr>
        <w:br/>
      </w:r>
      <w:r w:rsidR="0010469D" w:rsidRPr="00012B37">
        <w:rPr>
          <w:sz w:val="26"/>
          <w:szCs w:val="26"/>
        </w:rPr>
        <w:t xml:space="preserve">о возможности предоставления субсидии, либо об отказе в предоставлении субсидии. </w:t>
      </w:r>
    </w:p>
    <w:p w:rsidR="0010469D" w:rsidRPr="00012B37" w:rsidRDefault="0010469D" w:rsidP="00BB678C">
      <w:pPr>
        <w:pStyle w:val="ConsPlusNormal"/>
        <w:numPr>
          <w:ilvl w:val="0"/>
          <w:numId w:val="8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012B37">
        <w:rPr>
          <w:rFonts w:ascii="Times New Roman" w:hAnsi="Times New Roman" w:cs="Times New Roman"/>
          <w:sz w:val="26"/>
          <w:szCs w:val="26"/>
        </w:rPr>
        <w:t xml:space="preserve">Комиссия в течение 5 рабочих дней со дня окончания срока проверки документов Отделом, </w:t>
      </w:r>
      <w:r w:rsidRPr="00012B37">
        <w:rPr>
          <w:rFonts w:ascii="Times New Roman" w:hAnsi="Times New Roman" w:cs="Times New Roman"/>
          <w:spacing w:val="-4"/>
          <w:sz w:val="26"/>
          <w:szCs w:val="26"/>
        </w:rPr>
        <w:t>принимает одно из решений,</w:t>
      </w:r>
      <w:r w:rsidRPr="00012B37">
        <w:rPr>
          <w:rFonts w:ascii="Times New Roman" w:hAnsi="Times New Roman" w:cs="Times New Roman"/>
          <w:sz w:val="26"/>
          <w:szCs w:val="26"/>
        </w:rPr>
        <w:t xml:space="preserve"> которое оформляется протоколом заседания Комиссии</w:t>
      </w:r>
      <w:r w:rsidRPr="00012B37">
        <w:rPr>
          <w:rFonts w:ascii="Times New Roman" w:hAnsi="Times New Roman" w:cs="Times New Roman"/>
          <w:spacing w:val="-4"/>
          <w:sz w:val="26"/>
          <w:szCs w:val="26"/>
        </w:rPr>
        <w:t xml:space="preserve">: </w:t>
      </w:r>
    </w:p>
    <w:p w:rsidR="0010469D" w:rsidRPr="00012B37" w:rsidRDefault="0010469D" w:rsidP="00BB678C">
      <w:pPr>
        <w:pStyle w:val="a3"/>
        <w:numPr>
          <w:ilvl w:val="0"/>
          <w:numId w:val="10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12B37">
        <w:rPr>
          <w:sz w:val="26"/>
          <w:szCs w:val="26"/>
        </w:rPr>
        <w:t xml:space="preserve">признать Заявителя соответствующим Категории и Требованиям, установленным настоящим </w:t>
      </w:r>
      <w:r w:rsidR="00BE52E1" w:rsidRPr="00012B37">
        <w:rPr>
          <w:sz w:val="26"/>
          <w:szCs w:val="26"/>
        </w:rPr>
        <w:t>Порядком, документы, установленные пунктом 2.2</w:t>
      </w:r>
      <w:r w:rsidR="00DF32E1" w:rsidRPr="00012B37">
        <w:rPr>
          <w:sz w:val="26"/>
          <w:szCs w:val="26"/>
        </w:rPr>
        <w:t xml:space="preserve"> настоящего раздела</w:t>
      </w:r>
      <w:r w:rsidR="00BE52E1" w:rsidRPr="00012B37">
        <w:rPr>
          <w:sz w:val="26"/>
          <w:szCs w:val="26"/>
        </w:rPr>
        <w:t xml:space="preserve"> достоверными, </w:t>
      </w:r>
      <w:r w:rsidRPr="00012B37">
        <w:rPr>
          <w:sz w:val="26"/>
          <w:szCs w:val="26"/>
        </w:rPr>
        <w:t>и рекомендовать Администрации принять решение о предоставлении субсидии;</w:t>
      </w:r>
    </w:p>
    <w:p w:rsidR="0010469D" w:rsidRPr="00012B37" w:rsidRDefault="0010469D" w:rsidP="00BB678C">
      <w:pPr>
        <w:pStyle w:val="a3"/>
        <w:numPr>
          <w:ilvl w:val="0"/>
          <w:numId w:val="10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12B37">
        <w:rPr>
          <w:sz w:val="26"/>
          <w:szCs w:val="26"/>
        </w:rPr>
        <w:t>признать Заявите</w:t>
      </w:r>
      <w:r w:rsidR="00DF32E1" w:rsidRPr="00012B37">
        <w:rPr>
          <w:sz w:val="26"/>
          <w:szCs w:val="26"/>
        </w:rPr>
        <w:t>ля несоответствующим Категории,</w:t>
      </w:r>
      <w:r w:rsidRPr="00012B37">
        <w:rPr>
          <w:sz w:val="26"/>
          <w:szCs w:val="26"/>
        </w:rPr>
        <w:t xml:space="preserve"> Требованиям, установленным настоящим Порядком, и</w:t>
      </w:r>
      <w:r w:rsidR="00BE52E1" w:rsidRPr="00012B37">
        <w:rPr>
          <w:sz w:val="26"/>
          <w:szCs w:val="26"/>
        </w:rPr>
        <w:t xml:space="preserve"> (или) документы, установленные пунктом 2.2 </w:t>
      </w:r>
      <w:r w:rsidR="00DF32E1" w:rsidRPr="00012B37">
        <w:rPr>
          <w:sz w:val="26"/>
          <w:szCs w:val="26"/>
        </w:rPr>
        <w:t xml:space="preserve">настоящего раздела </w:t>
      </w:r>
      <w:r w:rsidR="00BE52E1" w:rsidRPr="00012B37">
        <w:rPr>
          <w:sz w:val="26"/>
          <w:szCs w:val="26"/>
        </w:rPr>
        <w:t xml:space="preserve">недостоверными и </w:t>
      </w:r>
      <w:r w:rsidRPr="00012B37">
        <w:rPr>
          <w:sz w:val="26"/>
          <w:szCs w:val="26"/>
        </w:rPr>
        <w:t>рекомендовать Администрации принять решение об отказе в предоставлении субсидии.</w:t>
      </w:r>
    </w:p>
    <w:p w:rsidR="0010469D" w:rsidRPr="00F640FD" w:rsidRDefault="0010469D" w:rsidP="00F640FD">
      <w:pPr>
        <w:tabs>
          <w:tab w:val="left" w:pos="709"/>
          <w:tab w:val="left" w:pos="1276"/>
          <w:tab w:val="left" w:pos="1358"/>
        </w:tabs>
        <w:autoSpaceDE w:val="0"/>
        <w:autoSpaceDN w:val="0"/>
        <w:adjustRightInd w:val="0"/>
        <w:ind w:firstLine="709"/>
        <w:jc w:val="both"/>
        <w:rPr>
          <w:spacing w:val="-4"/>
          <w:sz w:val="26"/>
          <w:szCs w:val="26"/>
        </w:rPr>
      </w:pPr>
      <w:r w:rsidRPr="00F640FD">
        <w:rPr>
          <w:spacing w:val="-4"/>
          <w:sz w:val="26"/>
          <w:szCs w:val="26"/>
        </w:rPr>
        <w:t xml:space="preserve">На основании протокола Комиссии Администрация </w:t>
      </w:r>
      <w:r w:rsidR="00DF32E1" w:rsidRPr="00F640FD">
        <w:rPr>
          <w:spacing w:val="-4"/>
          <w:sz w:val="26"/>
          <w:szCs w:val="26"/>
        </w:rPr>
        <w:t xml:space="preserve">в течение 3 рабочих дней </w:t>
      </w:r>
      <w:r w:rsidRPr="00F640FD">
        <w:rPr>
          <w:spacing w:val="-4"/>
          <w:sz w:val="26"/>
          <w:szCs w:val="26"/>
        </w:rPr>
        <w:t xml:space="preserve">принимает решение о предоставлении субсидии, либо об отказе в предоставлении субсидии. Решение о предоставлении субсидии либо об отказе в предоставлении субсидии оформляется постановлением </w:t>
      </w:r>
      <w:r w:rsidR="00BB2B14" w:rsidRPr="00F640FD">
        <w:rPr>
          <w:spacing w:val="-4"/>
          <w:sz w:val="26"/>
          <w:szCs w:val="26"/>
        </w:rPr>
        <w:t>Администрации</w:t>
      </w:r>
      <w:r w:rsidRPr="00F640FD">
        <w:rPr>
          <w:spacing w:val="-4"/>
          <w:sz w:val="26"/>
          <w:szCs w:val="26"/>
        </w:rPr>
        <w:t xml:space="preserve">. </w:t>
      </w:r>
    </w:p>
    <w:p w:rsidR="0010469D" w:rsidRPr="00F640FD" w:rsidRDefault="0010469D" w:rsidP="00F640FD">
      <w:pPr>
        <w:tabs>
          <w:tab w:val="left" w:pos="709"/>
          <w:tab w:val="left" w:pos="1276"/>
          <w:tab w:val="left" w:pos="1358"/>
        </w:tabs>
        <w:autoSpaceDE w:val="0"/>
        <w:autoSpaceDN w:val="0"/>
        <w:adjustRightInd w:val="0"/>
        <w:ind w:firstLine="709"/>
        <w:jc w:val="both"/>
        <w:rPr>
          <w:spacing w:val="-4"/>
          <w:sz w:val="26"/>
          <w:szCs w:val="26"/>
        </w:rPr>
      </w:pPr>
      <w:r w:rsidRPr="00F640FD">
        <w:rPr>
          <w:spacing w:val="-4"/>
          <w:sz w:val="26"/>
          <w:szCs w:val="26"/>
        </w:rPr>
        <w:t xml:space="preserve">Отдел в течение 3 рабочих дней со дня принятия </w:t>
      </w:r>
      <w:r w:rsidR="009860B5" w:rsidRPr="00F640FD">
        <w:rPr>
          <w:spacing w:val="-4"/>
          <w:sz w:val="26"/>
          <w:szCs w:val="26"/>
        </w:rPr>
        <w:t xml:space="preserve">Администрацией </w:t>
      </w:r>
      <w:r w:rsidRPr="00F640FD">
        <w:rPr>
          <w:spacing w:val="-4"/>
          <w:sz w:val="26"/>
          <w:szCs w:val="26"/>
        </w:rPr>
        <w:t xml:space="preserve">решения </w:t>
      </w:r>
      <w:r w:rsidR="00012B37">
        <w:rPr>
          <w:spacing w:val="-4"/>
          <w:sz w:val="26"/>
          <w:szCs w:val="26"/>
        </w:rPr>
        <w:br/>
      </w:r>
      <w:r w:rsidRPr="00F640FD">
        <w:rPr>
          <w:spacing w:val="-4"/>
          <w:sz w:val="26"/>
          <w:szCs w:val="26"/>
        </w:rPr>
        <w:t xml:space="preserve">об отказе в предоставлении субсидии направляет </w:t>
      </w:r>
      <w:r w:rsidRPr="00F640FD">
        <w:rPr>
          <w:sz w:val="26"/>
          <w:szCs w:val="26"/>
        </w:rPr>
        <w:t>Получателю</w:t>
      </w:r>
      <w:r w:rsidR="00980BAA" w:rsidRPr="00F640FD">
        <w:rPr>
          <w:sz w:val="26"/>
          <w:szCs w:val="26"/>
        </w:rPr>
        <w:t xml:space="preserve"> </w:t>
      </w:r>
      <w:r w:rsidR="009860B5" w:rsidRPr="00F640FD">
        <w:rPr>
          <w:spacing w:val="-4"/>
          <w:sz w:val="26"/>
          <w:szCs w:val="26"/>
        </w:rPr>
        <w:t xml:space="preserve">лично или почтовым отправлением </w:t>
      </w:r>
      <w:r w:rsidRPr="00F640FD">
        <w:rPr>
          <w:spacing w:val="-4"/>
          <w:sz w:val="26"/>
          <w:szCs w:val="26"/>
        </w:rPr>
        <w:t xml:space="preserve">уведомление об отказе в предоставлении субсидии </w:t>
      </w:r>
      <w:r w:rsidRPr="00F640FD">
        <w:rPr>
          <w:sz w:val="26"/>
          <w:szCs w:val="26"/>
        </w:rPr>
        <w:t xml:space="preserve">подписанное Главой Нефтеюганского района или лицом, его замещающим, </w:t>
      </w:r>
      <w:r w:rsidRPr="00F640FD">
        <w:rPr>
          <w:spacing w:val="-4"/>
          <w:sz w:val="26"/>
          <w:szCs w:val="26"/>
        </w:rPr>
        <w:t>с указанием причин отказа</w:t>
      </w:r>
      <w:r w:rsidRPr="00F640FD">
        <w:rPr>
          <w:sz w:val="26"/>
          <w:szCs w:val="26"/>
        </w:rPr>
        <w:t>.</w:t>
      </w:r>
    </w:p>
    <w:p w:rsidR="0010469D" w:rsidRPr="00F640FD" w:rsidRDefault="00FE0656" w:rsidP="00BB678C">
      <w:pPr>
        <w:pStyle w:val="ConsPlusNormal"/>
        <w:numPr>
          <w:ilvl w:val="0"/>
          <w:numId w:val="8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eastAsiaTheme="minorHAnsi" w:hAnsi="Times New Roman" w:cs="Times New Roman"/>
          <w:sz w:val="26"/>
          <w:szCs w:val="26"/>
          <w:lang w:eastAsia="en-US"/>
        </w:rPr>
        <w:t>Основаниями для отказа в предоставлении субсидии являются</w:t>
      </w:r>
      <w:r w:rsidR="0010469D" w:rsidRPr="00F640FD">
        <w:rPr>
          <w:rFonts w:ascii="Times New Roman" w:hAnsi="Times New Roman" w:cs="Times New Roman"/>
          <w:sz w:val="26"/>
          <w:szCs w:val="26"/>
        </w:rPr>
        <w:t>:</w:t>
      </w:r>
    </w:p>
    <w:p w:rsidR="00FE0656" w:rsidRPr="00F640FD" w:rsidRDefault="00FE0656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несоответствие предста</w:t>
      </w:r>
      <w:r w:rsidR="00BC7E09" w:rsidRPr="00F640FD">
        <w:rPr>
          <w:rFonts w:ascii="Times New Roman" w:hAnsi="Times New Roman" w:cs="Times New Roman"/>
          <w:sz w:val="26"/>
          <w:szCs w:val="26"/>
        </w:rPr>
        <w:t>вленных Получателем документов т</w:t>
      </w:r>
      <w:r w:rsidRPr="00F640FD">
        <w:rPr>
          <w:rFonts w:ascii="Times New Roman" w:hAnsi="Times New Roman" w:cs="Times New Roman"/>
          <w:sz w:val="26"/>
          <w:szCs w:val="26"/>
        </w:rPr>
        <w:t xml:space="preserve">ребованиям, определенным в соответствии с пунктом 2.2 настоящего раздела или непредставление (предоставление не в полном объеме) Получателем указанных документов; </w:t>
      </w:r>
    </w:p>
    <w:p w:rsidR="0010469D" w:rsidRPr="00F640FD" w:rsidRDefault="00274D2C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не</w:t>
      </w:r>
      <w:r w:rsidR="0010469D" w:rsidRPr="00F640FD">
        <w:rPr>
          <w:rFonts w:ascii="Times New Roman" w:hAnsi="Times New Roman" w:cs="Times New Roman"/>
          <w:sz w:val="26"/>
          <w:szCs w:val="26"/>
        </w:rPr>
        <w:t>соответствие Получателя Категории и Требованиям</w:t>
      </w:r>
      <w:r w:rsidRPr="00F640FD">
        <w:rPr>
          <w:rFonts w:ascii="Times New Roman" w:hAnsi="Times New Roman" w:cs="Times New Roman"/>
          <w:sz w:val="26"/>
          <w:szCs w:val="26"/>
        </w:rPr>
        <w:t>,</w:t>
      </w:r>
      <w:r w:rsidR="0010469D" w:rsidRPr="00F640FD">
        <w:rPr>
          <w:rFonts w:ascii="Times New Roman" w:hAnsi="Times New Roman" w:cs="Times New Roman"/>
          <w:sz w:val="26"/>
          <w:szCs w:val="26"/>
        </w:rPr>
        <w:t xml:space="preserve"> установленным настоящим Порядком;</w:t>
      </w:r>
    </w:p>
    <w:p w:rsidR="0010469D" w:rsidRPr="00F640FD" w:rsidRDefault="0010469D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установление факта недостоверности представленной Получателем информации, в том числе информации о месте нахождения и адресе Получателя;</w:t>
      </w:r>
    </w:p>
    <w:p w:rsidR="0010469D" w:rsidRPr="00F640FD" w:rsidRDefault="0010469D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подача Получателем документов о предоставлении субсидии после даты, определенной для подачи документов, установленной пунктом 2.2 настоящего раздела.</w:t>
      </w:r>
    </w:p>
    <w:p w:rsidR="0010469D" w:rsidRPr="00012B37" w:rsidRDefault="0010469D" w:rsidP="00BB678C">
      <w:pPr>
        <w:pStyle w:val="ConsPlusNormal"/>
        <w:numPr>
          <w:ilvl w:val="0"/>
          <w:numId w:val="8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2B37">
        <w:rPr>
          <w:rFonts w:ascii="Times New Roman" w:hAnsi="Times New Roman" w:cs="Times New Roman"/>
          <w:sz w:val="26"/>
          <w:szCs w:val="26"/>
        </w:rPr>
        <w:t xml:space="preserve">Предоставление субсидии осуществляется по </w:t>
      </w:r>
      <w:hyperlink w:anchor="P2475" w:tgtFrame="_blank">
        <w:r w:rsidRPr="00012B37">
          <w:rPr>
            <w:rFonts w:ascii="Times New Roman" w:hAnsi="Times New Roman" w:cs="Times New Roman"/>
            <w:sz w:val="26"/>
            <w:szCs w:val="26"/>
          </w:rPr>
          <w:t>ставкам</w:t>
        </w:r>
      </w:hyperlink>
      <w:r w:rsidRPr="00012B37">
        <w:rPr>
          <w:rFonts w:ascii="Times New Roman" w:hAnsi="Times New Roman" w:cs="Times New Roman"/>
          <w:sz w:val="26"/>
          <w:szCs w:val="26"/>
        </w:rPr>
        <w:t xml:space="preserve"> согласно приложению 3 к Государственной программе. </w:t>
      </w:r>
    </w:p>
    <w:p w:rsidR="0010469D" w:rsidRPr="00F640FD" w:rsidRDefault="0010469D" w:rsidP="00F640FD">
      <w:pPr>
        <w:shd w:val="clear" w:color="auto" w:fill="FFFFFF"/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Размер субсидии, предоставляемый Администрацией в текущем финансовом году каждому Получателю за реализованную продукцию </w:t>
      </w:r>
      <w:r w:rsidR="00BB2B14" w:rsidRPr="00F640FD">
        <w:rPr>
          <w:sz w:val="26"/>
          <w:szCs w:val="26"/>
        </w:rPr>
        <w:t>растениеводства</w:t>
      </w:r>
      <w:r w:rsidRPr="00F640FD">
        <w:rPr>
          <w:sz w:val="26"/>
          <w:szCs w:val="26"/>
        </w:rPr>
        <w:t>, рассчитывается по формуле:</w:t>
      </w:r>
    </w:p>
    <w:p w:rsidR="0010469D" w:rsidRPr="00F640FD" w:rsidRDefault="0010469D" w:rsidP="00F640FD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10469D" w:rsidRPr="00F640FD" w:rsidRDefault="0010469D" w:rsidP="00F640FD">
      <w:pPr>
        <w:shd w:val="clear" w:color="auto" w:fill="FFFFFF"/>
        <w:ind w:firstLine="709"/>
        <w:jc w:val="both"/>
        <w:rPr>
          <w:sz w:val="26"/>
          <w:szCs w:val="26"/>
        </w:rPr>
      </w:pPr>
      <w:proofErr w:type="spellStart"/>
      <w:proofErr w:type="gramStart"/>
      <w:r w:rsidRPr="00F640FD">
        <w:rPr>
          <w:sz w:val="26"/>
          <w:szCs w:val="26"/>
          <w:lang w:val="en-US"/>
        </w:rPr>
        <w:t>V</w:t>
      </w:r>
      <w:r w:rsidRPr="00F640FD">
        <w:rPr>
          <w:sz w:val="26"/>
          <w:szCs w:val="26"/>
          <w:vertAlign w:val="superscript"/>
          <w:lang w:val="en-US"/>
        </w:rPr>
        <w:t>c</w:t>
      </w:r>
      <w:proofErr w:type="spellEnd"/>
      <w:proofErr w:type="gramEnd"/>
      <w:r w:rsidRPr="00F640FD">
        <w:rPr>
          <w:sz w:val="26"/>
          <w:szCs w:val="26"/>
        </w:rPr>
        <w:t xml:space="preserve">= </w:t>
      </w:r>
      <w:proofErr w:type="spellStart"/>
      <w:r w:rsidRPr="00F640FD">
        <w:rPr>
          <w:sz w:val="26"/>
          <w:szCs w:val="26"/>
        </w:rPr>
        <w:t>Vi</w:t>
      </w:r>
      <w:proofErr w:type="spellEnd"/>
      <w:r w:rsidRPr="00F640FD">
        <w:rPr>
          <w:sz w:val="26"/>
          <w:szCs w:val="26"/>
        </w:rPr>
        <w:t xml:space="preserve"> </w:t>
      </w:r>
      <w:r w:rsidRPr="00F640FD">
        <w:rPr>
          <w:sz w:val="22"/>
          <w:szCs w:val="26"/>
        </w:rPr>
        <w:t>х (</w:t>
      </w:r>
      <w:r w:rsidR="005D7DD4" w:rsidRPr="00F640FD">
        <w:rPr>
          <w:sz w:val="26"/>
          <w:szCs w:val="26"/>
          <w:lang w:val="en-US"/>
        </w:rPr>
        <w:t>V</w:t>
      </w:r>
      <w:proofErr w:type="spellStart"/>
      <w:r w:rsidR="005D7DD4" w:rsidRPr="00F640FD">
        <w:rPr>
          <w:sz w:val="26"/>
          <w:szCs w:val="26"/>
        </w:rPr>
        <w:t>мо</w:t>
      </w:r>
      <w:proofErr w:type="spellEnd"/>
      <w:r w:rsidRPr="00F640FD">
        <w:rPr>
          <w:sz w:val="22"/>
          <w:szCs w:val="26"/>
        </w:rPr>
        <w:t xml:space="preserve">/ </w:t>
      </w:r>
      <w:r w:rsidR="005D7DD4" w:rsidRPr="00F640FD">
        <w:rPr>
          <w:sz w:val="26"/>
          <w:szCs w:val="26"/>
          <w:lang w:val="en-US"/>
        </w:rPr>
        <w:t>V</w:t>
      </w:r>
      <w:r w:rsidRPr="00F640FD">
        <w:rPr>
          <w:sz w:val="26"/>
          <w:szCs w:val="26"/>
        </w:rPr>
        <w:t xml:space="preserve">о </w:t>
      </w:r>
      <w:r w:rsidRPr="00F640FD">
        <w:rPr>
          <w:sz w:val="22"/>
          <w:szCs w:val="26"/>
        </w:rPr>
        <w:t>х</w:t>
      </w:r>
      <w:r w:rsidRPr="00F640FD">
        <w:rPr>
          <w:sz w:val="26"/>
          <w:szCs w:val="26"/>
        </w:rPr>
        <w:t xml:space="preserve"> 100%)</w:t>
      </w:r>
    </w:p>
    <w:p w:rsidR="0010469D" w:rsidRPr="00F640FD" w:rsidRDefault="0010469D" w:rsidP="00F640FD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10469D" w:rsidRPr="00F640FD" w:rsidRDefault="0010469D" w:rsidP="00F640FD">
      <w:pPr>
        <w:shd w:val="clear" w:color="auto" w:fill="FFFFFF"/>
        <w:ind w:firstLine="709"/>
        <w:jc w:val="both"/>
        <w:rPr>
          <w:sz w:val="26"/>
          <w:szCs w:val="26"/>
        </w:rPr>
      </w:pPr>
      <w:proofErr w:type="spellStart"/>
      <w:proofErr w:type="gramStart"/>
      <w:r w:rsidRPr="00F640FD">
        <w:rPr>
          <w:sz w:val="26"/>
          <w:szCs w:val="26"/>
          <w:lang w:val="en-US"/>
        </w:rPr>
        <w:t>V</w:t>
      </w:r>
      <w:r w:rsidRPr="00F640FD">
        <w:rPr>
          <w:sz w:val="26"/>
          <w:szCs w:val="26"/>
          <w:vertAlign w:val="superscript"/>
          <w:lang w:val="en-US"/>
        </w:rPr>
        <w:t>c</w:t>
      </w:r>
      <w:proofErr w:type="spellEnd"/>
      <w:proofErr w:type="gramEnd"/>
      <w:r w:rsidRPr="00F640FD">
        <w:rPr>
          <w:sz w:val="26"/>
          <w:szCs w:val="26"/>
          <w:vertAlign w:val="superscript"/>
        </w:rPr>
        <w:t xml:space="preserve"> – </w:t>
      </w:r>
      <w:r w:rsidRPr="00F640FD">
        <w:rPr>
          <w:sz w:val="26"/>
          <w:szCs w:val="26"/>
        </w:rPr>
        <w:t xml:space="preserve">размер субсидии в текущем финансовом году для Получателя </w:t>
      </w:r>
      <w:r w:rsidR="00012B37">
        <w:rPr>
          <w:sz w:val="26"/>
          <w:szCs w:val="26"/>
        </w:rPr>
        <w:br/>
      </w:r>
      <w:r w:rsidRPr="00F640FD">
        <w:rPr>
          <w:sz w:val="26"/>
          <w:szCs w:val="26"/>
        </w:rPr>
        <w:t>за реализованную продукцию растениеводства;</w:t>
      </w:r>
    </w:p>
    <w:p w:rsidR="0010469D" w:rsidRPr="00F640FD" w:rsidRDefault="0010469D" w:rsidP="00F640FD">
      <w:pPr>
        <w:shd w:val="clear" w:color="auto" w:fill="FFFFFF"/>
        <w:ind w:firstLine="709"/>
        <w:jc w:val="both"/>
        <w:rPr>
          <w:sz w:val="26"/>
          <w:szCs w:val="26"/>
        </w:rPr>
      </w:pPr>
      <w:proofErr w:type="spellStart"/>
      <w:r w:rsidRPr="00F640FD">
        <w:rPr>
          <w:sz w:val="26"/>
          <w:szCs w:val="26"/>
        </w:rPr>
        <w:t>Vi</w:t>
      </w:r>
      <w:proofErr w:type="spellEnd"/>
      <w:r w:rsidRPr="00F640FD">
        <w:rPr>
          <w:sz w:val="26"/>
          <w:szCs w:val="26"/>
        </w:rPr>
        <w:t xml:space="preserve"> – </w:t>
      </w:r>
      <w:r w:rsidR="00F5652E" w:rsidRPr="00F640FD">
        <w:rPr>
          <w:sz w:val="26"/>
          <w:szCs w:val="26"/>
        </w:rPr>
        <w:t xml:space="preserve">общий </w:t>
      </w:r>
      <w:r w:rsidR="007272E2" w:rsidRPr="00F640FD">
        <w:rPr>
          <w:sz w:val="26"/>
          <w:szCs w:val="26"/>
        </w:rPr>
        <w:t>объем</w:t>
      </w:r>
      <w:r w:rsidRPr="00F640FD">
        <w:rPr>
          <w:sz w:val="26"/>
          <w:szCs w:val="26"/>
        </w:rPr>
        <w:t xml:space="preserve"> субсидий на растениеводство необходимый в текущем финансовом году </w:t>
      </w:r>
      <w:r w:rsidRPr="00F640FD">
        <w:rPr>
          <w:sz w:val="26"/>
          <w:szCs w:val="26"/>
          <w:lang w:val="en-US"/>
        </w:rPr>
        <w:t>i</w:t>
      </w:r>
      <w:r w:rsidRPr="00F640FD">
        <w:rPr>
          <w:sz w:val="26"/>
          <w:szCs w:val="26"/>
        </w:rPr>
        <w:t xml:space="preserve">-ому Получателю, рассчитанный на основании объемов реализации в отчетном финансовом году и </w:t>
      </w:r>
      <w:hyperlink w:anchor="P2475" w:tgtFrame="_blank">
        <w:r w:rsidRPr="00F640FD">
          <w:rPr>
            <w:sz w:val="26"/>
            <w:szCs w:val="26"/>
          </w:rPr>
          <w:t>став</w:t>
        </w:r>
      </w:hyperlink>
      <w:proofErr w:type="gramStart"/>
      <w:r w:rsidRPr="00F640FD">
        <w:rPr>
          <w:sz w:val="26"/>
          <w:szCs w:val="26"/>
        </w:rPr>
        <w:t>ок</w:t>
      </w:r>
      <w:proofErr w:type="gramEnd"/>
      <w:r w:rsidRPr="00F640FD">
        <w:rPr>
          <w:sz w:val="26"/>
          <w:szCs w:val="26"/>
        </w:rPr>
        <w:t xml:space="preserve"> субсидий согласно приложению 3 </w:t>
      </w:r>
      <w:r w:rsidR="00012B37">
        <w:rPr>
          <w:sz w:val="26"/>
          <w:szCs w:val="26"/>
        </w:rPr>
        <w:br/>
      </w:r>
      <w:r w:rsidRPr="00F640FD">
        <w:rPr>
          <w:sz w:val="26"/>
          <w:szCs w:val="26"/>
        </w:rPr>
        <w:t>к Государственной программе;</w:t>
      </w:r>
    </w:p>
    <w:p w:rsidR="0010469D" w:rsidRPr="00F640FD" w:rsidRDefault="005D7DD4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F640FD">
        <w:rPr>
          <w:rFonts w:ascii="Times New Roman" w:hAnsi="Times New Roman" w:cs="Times New Roman"/>
          <w:sz w:val="26"/>
          <w:szCs w:val="26"/>
        </w:rPr>
        <w:t>V</w:t>
      </w:r>
      <w:proofErr w:type="gramEnd"/>
      <w:r w:rsidRPr="00F640FD">
        <w:rPr>
          <w:rFonts w:ascii="Times New Roman" w:hAnsi="Times New Roman" w:cs="Times New Roman"/>
          <w:sz w:val="26"/>
          <w:szCs w:val="26"/>
        </w:rPr>
        <w:t>мо</w:t>
      </w:r>
      <w:proofErr w:type="spellEnd"/>
      <w:r w:rsidR="0010469D" w:rsidRPr="00F640FD">
        <w:rPr>
          <w:rFonts w:ascii="Times New Roman" w:hAnsi="Times New Roman" w:cs="Times New Roman"/>
          <w:sz w:val="26"/>
          <w:szCs w:val="26"/>
        </w:rPr>
        <w:t xml:space="preserve"> – общий объем субвенций, предоставленный муниципальному образованию </w:t>
      </w:r>
      <w:proofErr w:type="spellStart"/>
      <w:r w:rsidR="0010469D" w:rsidRPr="00F640FD">
        <w:rPr>
          <w:rFonts w:ascii="Times New Roman" w:hAnsi="Times New Roman" w:cs="Times New Roman"/>
          <w:sz w:val="26"/>
          <w:szCs w:val="26"/>
        </w:rPr>
        <w:t>Нефтеюганский</w:t>
      </w:r>
      <w:proofErr w:type="spellEnd"/>
      <w:r w:rsidR="0010469D" w:rsidRPr="00F640FD">
        <w:rPr>
          <w:rFonts w:ascii="Times New Roman" w:hAnsi="Times New Roman" w:cs="Times New Roman"/>
          <w:sz w:val="26"/>
          <w:szCs w:val="26"/>
        </w:rPr>
        <w:t xml:space="preserve"> район из бюджета автономного округа </w:t>
      </w:r>
      <w:r w:rsidR="00012B37">
        <w:rPr>
          <w:rFonts w:ascii="Times New Roman" w:hAnsi="Times New Roman" w:cs="Times New Roman"/>
          <w:sz w:val="26"/>
          <w:szCs w:val="26"/>
        </w:rPr>
        <w:br/>
      </w:r>
      <w:r w:rsidR="0010469D" w:rsidRPr="00F640FD">
        <w:rPr>
          <w:rFonts w:ascii="Times New Roman" w:hAnsi="Times New Roman" w:cs="Times New Roman"/>
          <w:sz w:val="26"/>
          <w:szCs w:val="26"/>
        </w:rPr>
        <w:t xml:space="preserve">для осуществления переданного полномочия на поддержку растениеводства </w:t>
      </w:r>
      <w:r w:rsidR="00012B37">
        <w:rPr>
          <w:rFonts w:ascii="Times New Roman" w:hAnsi="Times New Roman" w:cs="Times New Roman"/>
          <w:sz w:val="26"/>
          <w:szCs w:val="26"/>
        </w:rPr>
        <w:br/>
      </w:r>
      <w:r w:rsidR="0010469D" w:rsidRPr="00F640FD">
        <w:rPr>
          <w:rFonts w:ascii="Times New Roman" w:hAnsi="Times New Roman" w:cs="Times New Roman"/>
          <w:sz w:val="26"/>
          <w:szCs w:val="26"/>
        </w:rPr>
        <w:t>в текущем финансовом году;</w:t>
      </w:r>
    </w:p>
    <w:p w:rsidR="0010469D" w:rsidRPr="00F640FD" w:rsidRDefault="005D7DD4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F640FD">
        <w:rPr>
          <w:rFonts w:ascii="Times New Roman" w:hAnsi="Times New Roman" w:cs="Times New Roman"/>
          <w:sz w:val="26"/>
          <w:szCs w:val="26"/>
        </w:rPr>
        <w:t>V</w:t>
      </w:r>
      <w:proofErr w:type="gramEnd"/>
      <w:r w:rsidRPr="00F640FD">
        <w:rPr>
          <w:rFonts w:ascii="Times New Roman" w:hAnsi="Times New Roman" w:cs="Times New Roman"/>
          <w:sz w:val="26"/>
          <w:szCs w:val="26"/>
        </w:rPr>
        <w:t>о</w:t>
      </w:r>
      <w:proofErr w:type="spellEnd"/>
      <w:r w:rsidR="007272E2" w:rsidRPr="00F640FD">
        <w:rPr>
          <w:rFonts w:ascii="Times New Roman" w:hAnsi="Times New Roman" w:cs="Times New Roman"/>
          <w:sz w:val="26"/>
          <w:szCs w:val="26"/>
        </w:rPr>
        <w:t xml:space="preserve"> – общий объем</w:t>
      </w:r>
      <w:r w:rsidR="0010469D" w:rsidRPr="00F640FD">
        <w:rPr>
          <w:rFonts w:ascii="Times New Roman" w:hAnsi="Times New Roman" w:cs="Times New Roman"/>
          <w:sz w:val="26"/>
          <w:szCs w:val="26"/>
        </w:rPr>
        <w:t xml:space="preserve"> субсидий на растениеводство, необходимый в текущем финансовом году по направлению растениеводство в целом по </w:t>
      </w:r>
      <w:proofErr w:type="spellStart"/>
      <w:r w:rsidR="0010469D" w:rsidRPr="00F640FD">
        <w:rPr>
          <w:rFonts w:ascii="Times New Roman" w:hAnsi="Times New Roman" w:cs="Times New Roman"/>
          <w:sz w:val="26"/>
          <w:szCs w:val="26"/>
        </w:rPr>
        <w:t>Нефтеюганскому</w:t>
      </w:r>
      <w:proofErr w:type="spellEnd"/>
      <w:r w:rsidR="0010469D" w:rsidRPr="00F640FD">
        <w:rPr>
          <w:rFonts w:ascii="Times New Roman" w:hAnsi="Times New Roman" w:cs="Times New Roman"/>
          <w:sz w:val="26"/>
          <w:szCs w:val="26"/>
        </w:rPr>
        <w:t xml:space="preserve"> району.</w:t>
      </w:r>
    </w:p>
    <w:p w:rsidR="0010469D" w:rsidRPr="00012B37" w:rsidRDefault="0010469D" w:rsidP="00BB678C">
      <w:pPr>
        <w:pStyle w:val="ConsPlusNormal"/>
        <w:numPr>
          <w:ilvl w:val="0"/>
          <w:numId w:val="8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2B37">
        <w:rPr>
          <w:rFonts w:ascii="Times New Roman" w:hAnsi="Times New Roman" w:cs="Times New Roman"/>
          <w:sz w:val="26"/>
          <w:szCs w:val="26"/>
        </w:rPr>
        <w:t xml:space="preserve">В случае обращения нескольких Заявителей при условии превышения необходимого объема Субсидий обратившихся Заявителей над объемом Субсидий, предусмотренных </w:t>
      </w:r>
      <w:r w:rsidR="00A13D09" w:rsidRPr="00012B37">
        <w:rPr>
          <w:rFonts w:ascii="Times New Roman" w:hAnsi="Times New Roman" w:cs="Times New Roman"/>
          <w:sz w:val="26"/>
          <w:szCs w:val="26"/>
        </w:rPr>
        <w:t>на поддержку и развитие растениеводства</w:t>
      </w:r>
      <w:r w:rsidRPr="00012B37">
        <w:rPr>
          <w:rFonts w:ascii="Times New Roman" w:hAnsi="Times New Roman" w:cs="Times New Roman"/>
          <w:sz w:val="26"/>
          <w:szCs w:val="26"/>
        </w:rPr>
        <w:t>, размер Субсидии определяется по следующей формуле:</w:t>
      </w:r>
    </w:p>
    <w:p w:rsidR="007B140C" w:rsidRPr="00F640FD" w:rsidRDefault="005D7DD4" w:rsidP="00F640FD">
      <w:pPr>
        <w:tabs>
          <w:tab w:val="left" w:pos="709"/>
          <w:tab w:val="left" w:pos="1276"/>
          <w:tab w:val="left" w:pos="1358"/>
        </w:tabs>
        <w:autoSpaceDE w:val="0"/>
        <w:autoSpaceDN w:val="0"/>
        <w:adjustRightInd w:val="0"/>
        <w:ind w:firstLine="709"/>
        <w:jc w:val="both"/>
        <w:rPr>
          <w:sz w:val="24"/>
          <w:szCs w:val="26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>Ci</m:t>
          </m:r>
          <m:r>
            <m:rPr>
              <m:sty m:val="p"/>
            </m:rPr>
            <w:rPr>
              <w:rFonts w:ascii="Cambria Math" w:eastAsia="Cambria Math" w:hAnsi="Cambria Math"/>
              <w:sz w:val="28"/>
              <w:szCs w:val="32"/>
            </w:rPr>
            <m:t>=Cмо /</m:t>
          </m:r>
          <m:nary>
            <m:naryPr>
              <m:chr m:val="∑"/>
              <m:grow m:val="1"/>
              <m:ctrlPr>
                <w:rPr>
                  <w:rFonts w:ascii="Cambria Math" w:hAnsi="Cambria Math"/>
                  <w:sz w:val="28"/>
                  <w:szCs w:val="3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mbria Math" w:hAnsi="Cambria Math"/>
                  <w:sz w:val="28"/>
                  <w:szCs w:val="32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ambria Math" w:hAnsi="Cambria Math"/>
                  <w:sz w:val="28"/>
                  <w:szCs w:val="32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Со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 w:val="28"/>
                      <w:szCs w:val="32"/>
                    </w:rPr>
                    <m:t>*С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 w:val="28"/>
                      <w:szCs w:val="32"/>
                      <w:lang w:val="en-US"/>
                    </w:rPr>
                    <m:t>in</m:t>
                  </m:r>
                </m:e>
                <m:sup/>
              </m:sSup>
            </m:e>
          </m:nary>
        </m:oMath>
      </m:oMathPara>
    </w:p>
    <w:p w:rsidR="0010469D" w:rsidRPr="00F640FD" w:rsidRDefault="0010469D" w:rsidP="00F640FD">
      <w:pPr>
        <w:autoSpaceDE w:val="0"/>
        <w:autoSpaceDN w:val="0"/>
        <w:adjustRightInd w:val="0"/>
        <w:jc w:val="center"/>
        <w:rPr>
          <w:i/>
          <w:iCs/>
          <w:sz w:val="26"/>
          <w:szCs w:val="26"/>
        </w:rPr>
      </w:pPr>
    </w:p>
    <w:p w:rsidR="0010469D" w:rsidRPr="00F640FD" w:rsidRDefault="0010469D" w:rsidP="00012B37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где:</w:t>
      </w:r>
    </w:p>
    <w:p w:rsidR="0010469D" w:rsidRPr="00F640FD" w:rsidRDefault="0010469D" w:rsidP="00012B37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F640FD">
        <w:rPr>
          <w:sz w:val="26"/>
          <w:szCs w:val="26"/>
        </w:rPr>
        <w:t>С</w:t>
      </w:r>
      <w:proofErr w:type="gramStart"/>
      <w:r w:rsidRPr="00F640FD">
        <w:rPr>
          <w:sz w:val="26"/>
          <w:szCs w:val="26"/>
        </w:rPr>
        <w:t>i</w:t>
      </w:r>
      <w:proofErr w:type="spellEnd"/>
      <w:proofErr w:type="gramEnd"/>
      <w:r w:rsidRPr="00F640FD">
        <w:rPr>
          <w:sz w:val="26"/>
          <w:szCs w:val="26"/>
        </w:rPr>
        <w:t xml:space="preserve"> - размер Субсидии, предусмотренный i-</w:t>
      </w:r>
      <w:proofErr w:type="spellStart"/>
      <w:r w:rsidRPr="00F640FD">
        <w:rPr>
          <w:sz w:val="26"/>
          <w:szCs w:val="26"/>
        </w:rPr>
        <w:t>му</w:t>
      </w:r>
      <w:proofErr w:type="spellEnd"/>
      <w:r w:rsidRPr="00F640FD">
        <w:rPr>
          <w:sz w:val="26"/>
          <w:szCs w:val="26"/>
        </w:rPr>
        <w:t xml:space="preserve"> Получателю;</w:t>
      </w:r>
    </w:p>
    <w:p w:rsidR="0010469D" w:rsidRPr="00F640FD" w:rsidRDefault="007B140C" w:rsidP="00012B37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  <w:lang w:val="en-US"/>
        </w:rPr>
        <w:t>C</w:t>
      </w:r>
      <w:proofErr w:type="spellStart"/>
      <w:r w:rsidRPr="00F640FD">
        <w:rPr>
          <w:sz w:val="26"/>
          <w:szCs w:val="26"/>
        </w:rPr>
        <w:t>мо</w:t>
      </w:r>
      <w:proofErr w:type="spellEnd"/>
      <w:r w:rsidR="0010469D" w:rsidRPr="00F640FD">
        <w:rPr>
          <w:sz w:val="26"/>
          <w:szCs w:val="26"/>
        </w:rPr>
        <w:t xml:space="preserve"> - объем Субсидий, предусмотренный в бюджете Нефтеюганского района </w:t>
      </w:r>
      <w:r w:rsidR="00012B37">
        <w:rPr>
          <w:sz w:val="26"/>
          <w:szCs w:val="26"/>
        </w:rPr>
        <w:br/>
      </w:r>
      <w:r w:rsidR="0010469D" w:rsidRPr="00F640FD">
        <w:rPr>
          <w:sz w:val="26"/>
          <w:szCs w:val="26"/>
        </w:rPr>
        <w:t xml:space="preserve">на текущий финансовый год </w:t>
      </w:r>
      <w:r w:rsidR="00A13D09" w:rsidRPr="00F640FD">
        <w:rPr>
          <w:sz w:val="26"/>
          <w:szCs w:val="26"/>
        </w:rPr>
        <w:t>на поддержку и развитие растениеводства</w:t>
      </w:r>
      <w:r w:rsidR="0010469D" w:rsidRPr="00F640FD">
        <w:rPr>
          <w:sz w:val="26"/>
          <w:szCs w:val="26"/>
        </w:rPr>
        <w:t>;</w:t>
      </w:r>
    </w:p>
    <w:p w:rsidR="0010469D" w:rsidRPr="00F640FD" w:rsidRDefault="00B537E5" w:rsidP="00012B37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∑</w:t>
      </w:r>
      <w:r w:rsidR="007B140C" w:rsidRPr="00F640FD">
        <w:rPr>
          <w:sz w:val="26"/>
          <w:szCs w:val="26"/>
        </w:rPr>
        <w:t xml:space="preserve">Со </w:t>
      </w:r>
      <w:proofErr w:type="gramStart"/>
      <w:r w:rsidR="0010469D" w:rsidRPr="00F640FD">
        <w:rPr>
          <w:sz w:val="26"/>
          <w:szCs w:val="26"/>
        </w:rPr>
        <w:t>-н</w:t>
      </w:r>
      <w:proofErr w:type="gramEnd"/>
      <w:r w:rsidR="0010469D" w:rsidRPr="00F640FD">
        <w:rPr>
          <w:sz w:val="26"/>
          <w:szCs w:val="26"/>
        </w:rPr>
        <w:t>еобходимый объем Субсидий обратившихся i-</w:t>
      </w:r>
      <w:proofErr w:type="spellStart"/>
      <w:r w:rsidR="0010469D" w:rsidRPr="00F640FD">
        <w:rPr>
          <w:sz w:val="26"/>
          <w:szCs w:val="26"/>
        </w:rPr>
        <w:t>тых</w:t>
      </w:r>
      <w:proofErr w:type="spellEnd"/>
      <w:r w:rsidR="0010469D" w:rsidRPr="00F640FD">
        <w:rPr>
          <w:sz w:val="26"/>
          <w:szCs w:val="26"/>
        </w:rPr>
        <w:t xml:space="preserve"> Получателей; </w:t>
      </w:r>
    </w:p>
    <w:p w:rsidR="0010469D" w:rsidRPr="00F640FD" w:rsidRDefault="007B140C" w:rsidP="00012B37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proofErr w:type="gramStart"/>
      <w:r w:rsidRPr="00F640FD">
        <w:rPr>
          <w:sz w:val="26"/>
          <w:szCs w:val="26"/>
        </w:rPr>
        <w:t>С</w:t>
      </w:r>
      <w:proofErr w:type="gramEnd"/>
      <w:r w:rsidRPr="00F640FD">
        <w:rPr>
          <w:sz w:val="26"/>
          <w:szCs w:val="26"/>
        </w:rPr>
        <w:t>in</w:t>
      </w:r>
      <w:proofErr w:type="spellEnd"/>
      <w:r w:rsidR="0010469D" w:rsidRPr="00F640FD">
        <w:rPr>
          <w:sz w:val="26"/>
          <w:szCs w:val="26"/>
        </w:rPr>
        <w:t>– сумма, предъявленная i-</w:t>
      </w:r>
      <w:proofErr w:type="spellStart"/>
      <w:r w:rsidR="0010469D" w:rsidRPr="00F640FD">
        <w:rPr>
          <w:sz w:val="26"/>
          <w:szCs w:val="26"/>
        </w:rPr>
        <w:t>тым</w:t>
      </w:r>
      <w:proofErr w:type="spellEnd"/>
      <w:r w:rsidR="0010469D" w:rsidRPr="00F640FD">
        <w:rPr>
          <w:sz w:val="26"/>
          <w:szCs w:val="26"/>
        </w:rPr>
        <w:t xml:space="preserve"> Получателем.</w:t>
      </w:r>
    </w:p>
    <w:p w:rsidR="0010469D" w:rsidRPr="00012B37" w:rsidRDefault="0010469D" w:rsidP="00BB678C">
      <w:pPr>
        <w:pStyle w:val="ConsPlusNormal"/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2B37">
        <w:rPr>
          <w:rFonts w:ascii="Times New Roman" w:hAnsi="Times New Roman" w:cs="Times New Roman"/>
          <w:sz w:val="26"/>
          <w:szCs w:val="26"/>
        </w:rPr>
        <w:t>Вопрос о предоставлении субсидии Получателю,</w:t>
      </w:r>
      <w:r w:rsidR="00B01634" w:rsidRPr="00012B37">
        <w:rPr>
          <w:rFonts w:ascii="Times New Roman" w:hAnsi="Times New Roman" w:cs="Times New Roman"/>
          <w:sz w:val="26"/>
          <w:szCs w:val="26"/>
        </w:rPr>
        <w:t xml:space="preserve"> который соответствует</w:t>
      </w:r>
      <w:r w:rsidR="00980BAA" w:rsidRPr="00012B37">
        <w:rPr>
          <w:rFonts w:ascii="Times New Roman" w:hAnsi="Times New Roman" w:cs="Times New Roman"/>
          <w:sz w:val="26"/>
          <w:szCs w:val="26"/>
        </w:rPr>
        <w:t xml:space="preserve"> </w:t>
      </w:r>
      <w:r w:rsidR="006C11C3" w:rsidRPr="00012B37">
        <w:rPr>
          <w:rFonts w:ascii="Times New Roman" w:hAnsi="Times New Roman" w:cs="Times New Roman"/>
          <w:sz w:val="26"/>
          <w:szCs w:val="26"/>
        </w:rPr>
        <w:t>Категории и Требованиям настоящего Порядка</w:t>
      </w:r>
      <w:r w:rsidRPr="00012B37">
        <w:rPr>
          <w:rFonts w:ascii="Times New Roman" w:hAnsi="Times New Roman" w:cs="Times New Roman"/>
          <w:sz w:val="26"/>
          <w:szCs w:val="26"/>
        </w:rPr>
        <w:t>, в случае невозможности ее предоставления в текущем финансовом году в связи с недостаточностью лимитов бюджетных обязательств, выносится на заседание Комиссии без повторного прохождения про</w:t>
      </w:r>
      <w:r w:rsidR="00A13D09" w:rsidRPr="00012B37">
        <w:rPr>
          <w:rFonts w:ascii="Times New Roman" w:hAnsi="Times New Roman" w:cs="Times New Roman"/>
          <w:sz w:val="26"/>
          <w:szCs w:val="26"/>
        </w:rPr>
        <w:t xml:space="preserve">верки на соответствие </w:t>
      </w:r>
      <w:r w:rsidR="006C11C3" w:rsidRPr="00012B37">
        <w:rPr>
          <w:rFonts w:ascii="Times New Roman" w:hAnsi="Times New Roman" w:cs="Times New Roman"/>
          <w:sz w:val="26"/>
          <w:szCs w:val="26"/>
        </w:rPr>
        <w:t>Категории и Требованиям настоящего Порядка</w:t>
      </w:r>
      <w:r w:rsidR="000E27DC" w:rsidRPr="00012B37">
        <w:rPr>
          <w:rFonts w:ascii="Times New Roman" w:hAnsi="Times New Roman" w:cs="Times New Roman"/>
          <w:sz w:val="26"/>
          <w:szCs w:val="26"/>
        </w:rPr>
        <w:t>.</w:t>
      </w:r>
    </w:p>
    <w:p w:rsidR="0010469D" w:rsidRPr="00012B37" w:rsidRDefault="0010469D" w:rsidP="00BB678C">
      <w:pPr>
        <w:pStyle w:val="ConsPlusNormal"/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2B37">
        <w:rPr>
          <w:rFonts w:ascii="Times New Roman" w:hAnsi="Times New Roman" w:cs="Times New Roman"/>
          <w:sz w:val="26"/>
          <w:szCs w:val="26"/>
        </w:rPr>
        <w:t xml:space="preserve">Порядок и сроки возврата субсидии в бюджет Нефтеюганского района </w:t>
      </w:r>
      <w:r w:rsidR="00012B37">
        <w:rPr>
          <w:rFonts w:ascii="Times New Roman" w:hAnsi="Times New Roman" w:cs="Times New Roman"/>
          <w:sz w:val="26"/>
          <w:szCs w:val="26"/>
        </w:rPr>
        <w:br/>
      </w:r>
      <w:r w:rsidRPr="00012B37">
        <w:rPr>
          <w:rFonts w:ascii="Times New Roman" w:hAnsi="Times New Roman" w:cs="Times New Roman"/>
          <w:sz w:val="26"/>
          <w:szCs w:val="26"/>
        </w:rPr>
        <w:t xml:space="preserve">в случае нарушений условий ее предоставления осуществляется в соответствии </w:t>
      </w:r>
      <w:r w:rsidR="00012B37">
        <w:rPr>
          <w:rFonts w:ascii="Times New Roman" w:hAnsi="Times New Roman" w:cs="Times New Roman"/>
          <w:sz w:val="26"/>
          <w:szCs w:val="26"/>
        </w:rPr>
        <w:br/>
      </w:r>
      <w:r w:rsidRPr="00012B37">
        <w:rPr>
          <w:rFonts w:ascii="Times New Roman" w:hAnsi="Times New Roman" w:cs="Times New Roman"/>
          <w:sz w:val="26"/>
          <w:szCs w:val="26"/>
        </w:rPr>
        <w:t>с разделом IV настоящего Порядка.</w:t>
      </w:r>
    </w:p>
    <w:p w:rsidR="0010469D" w:rsidRPr="00012B37" w:rsidRDefault="0010469D" w:rsidP="00BB678C">
      <w:pPr>
        <w:pStyle w:val="ConsPlusNormal"/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2B37">
        <w:rPr>
          <w:rFonts w:ascii="Times New Roman" w:hAnsi="Times New Roman" w:cs="Times New Roman"/>
          <w:sz w:val="26"/>
          <w:szCs w:val="26"/>
        </w:rPr>
        <w:t xml:space="preserve">Основанием для перечисления субсидии является соглашение </w:t>
      </w:r>
      <w:r w:rsidR="00012B37">
        <w:rPr>
          <w:rFonts w:ascii="Times New Roman" w:hAnsi="Times New Roman" w:cs="Times New Roman"/>
          <w:sz w:val="26"/>
          <w:szCs w:val="26"/>
        </w:rPr>
        <w:br/>
      </w:r>
      <w:r w:rsidRPr="00012B37">
        <w:rPr>
          <w:rFonts w:ascii="Times New Roman" w:hAnsi="Times New Roman" w:cs="Times New Roman"/>
          <w:sz w:val="26"/>
          <w:szCs w:val="26"/>
        </w:rPr>
        <w:t xml:space="preserve">о предоставлении субсидии, либо дополнительное соглашение к соглашению </w:t>
      </w:r>
      <w:r w:rsidR="00012B37">
        <w:rPr>
          <w:rFonts w:ascii="Times New Roman" w:hAnsi="Times New Roman" w:cs="Times New Roman"/>
          <w:sz w:val="26"/>
          <w:szCs w:val="26"/>
        </w:rPr>
        <w:br/>
      </w:r>
      <w:r w:rsidRPr="00012B37">
        <w:rPr>
          <w:rFonts w:ascii="Times New Roman" w:hAnsi="Times New Roman" w:cs="Times New Roman"/>
          <w:sz w:val="26"/>
          <w:szCs w:val="26"/>
        </w:rPr>
        <w:t>о предоставлении субсидии при наличии действующего соглашения (далее – Соглашение), заключенное между Администрацией и Получателем.</w:t>
      </w:r>
    </w:p>
    <w:p w:rsidR="0010469D" w:rsidRPr="00F640FD" w:rsidRDefault="0010469D" w:rsidP="00F640FD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Администрация в течение 3 рабочих дней со дня принятия решения </w:t>
      </w:r>
      <w:r w:rsidR="00012B37">
        <w:rPr>
          <w:sz w:val="26"/>
          <w:szCs w:val="26"/>
        </w:rPr>
        <w:br/>
      </w:r>
      <w:r w:rsidRPr="00F640FD">
        <w:rPr>
          <w:sz w:val="26"/>
          <w:szCs w:val="26"/>
        </w:rPr>
        <w:t>о предоставлении субсидии вручает Получателю лично или направляет почтовым отправлением подписанное Соглашение для подписания с его стороны.</w:t>
      </w:r>
    </w:p>
    <w:p w:rsidR="0010469D" w:rsidRPr="00F640FD" w:rsidRDefault="0010469D" w:rsidP="00F640FD">
      <w:pPr>
        <w:pStyle w:val="ConsPlusNormal"/>
        <w:widowControl/>
        <w:shd w:val="clear" w:color="auto" w:fill="FFFFFF"/>
        <w:tabs>
          <w:tab w:val="left" w:pos="680"/>
        </w:tabs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Получатель в течение 5 рабочих дней </w:t>
      </w:r>
      <w:proofErr w:type="gramStart"/>
      <w:r w:rsidRPr="00F640FD">
        <w:rPr>
          <w:rFonts w:ascii="Times New Roman" w:hAnsi="Times New Roman" w:cs="Times New Roman"/>
          <w:sz w:val="26"/>
          <w:szCs w:val="26"/>
        </w:rPr>
        <w:t>с даты получения</w:t>
      </w:r>
      <w:proofErr w:type="gramEnd"/>
      <w:r w:rsidRPr="00F640FD">
        <w:rPr>
          <w:rFonts w:ascii="Times New Roman" w:hAnsi="Times New Roman" w:cs="Times New Roman"/>
          <w:sz w:val="26"/>
          <w:szCs w:val="26"/>
        </w:rPr>
        <w:t xml:space="preserve"> Соглашения подписывает и представляет его в Администрацию лично или почтовым отправлением. Получатель, не представивший в Администрацию подписанное Соглашение в указанный срок (в случае направления посредством почтовой связи срок исчисляется 5 рабочими днями </w:t>
      </w:r>
      <w:proofErr w:type="gramStart"/>
      <w:r w:rsidRPr="00F640FD">
        <w:rPr>
          <w:rFonts w:ascii="Times New Roman" w:hAnsi="Times New Roman" w:cs="Times New Roman"/>
          <w:sz w:val="26"/>
          <w:szCs w:val="26"/>
        </w:rPr>
        <w:t>с даты получения</w:t>
      </w:r>
      <w:proofErr w:type="gramEnd"/>
      <w:r w:rsidRPr="00F640FD">
        <w:rPr>
          <w:rFonts w:ascii="Times New Roman" w:hAnsi="Times New Roman" w:cs="Times New Roman"/>
          <w:sz w:val="26"/>
          <w:szCs w:val="26"/>
        </w:rPr>
        <w:t xml:space="preserve"> Соглашения Получателем </w:t>
      </w:r>
      <w:r w:rsidR="00012B37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до момента его передачи Получателем почтовой организации), считается отказавшимся от получения субсидии.</w:t>
      </w:r>
    </w:p>
    <w:p w:rsidR="0010469D" w:rsidRPr="00F640FD" w:rsidRDefault="0010469D" w:rsidP="00BB678C">
      <w:pPr>
        <w:pStyle w:val="ConsPlusNormal"/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Соглашение заключается по форме, установленной Департаментом финансов Нефтеюганского района.</w:t>
      </w:r>
    </w:p>
    <w:p w:rsidR="0010469D" w:rsidRPr="00F640FD" w:rsidRDefault="0010469D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Соглашение должно содержать следующие положения:</w:t>
      </w:r>
    </w:p>
    <w:p w:rsidR="0010469D" w:rsidRPr="00F640FD" w:rsidRDefault="0010469D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планируемый объем субсидии на текущий финансовый год;</w:t>
      </w:r>
    </w:p>
    <w:p w:rsidR="0010469D" w:rsidRPr="00F640FD" w:rsidRDefault="0010469D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размер выделяемой субсидии;</w:t>
      </w:r>
    </w:p>
    <w:p w:rsidR="0010469D" w:rsidRPr="00F640FD" w:rsidRDefault="0010469D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значения результата предоставления субсидии и показателей, необходимых </w:t>
      </w:r>
      <w:r w:rsidR="00012B37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для достижения результата предоставления субсидии (далее - результат, показатели);</w:t>
      </w:r>
    </w:p>
    <w:p w:rsidR="0010469D" w:rsidRPr="00F640FD" w:rsidRDefault="0010469D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направления затрат, на возмещение которых выделяется субсидия;</w:t>
      </w:r>
    </w:p>
    <w:p w:rsidR="0010469D" w:rsidRPr="00F640FD" w:rsidRDefault="0010469D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согласие Получателя на осуществление</w:t>
      </w:r>
      <w:r w:rsidR="008E12E6" w:rsidRPr="00F640FD">
        <w:rPr>
          <w:rFonts w:ascii="Times New Roman" w:hAnsi="Times New Roman" w:cs="Times New Roman"/>
          <w:sz w:val="26"/>
          <w:szCs w:val="26"/>
        </w:rPr>
        <w:t xml:space="preserve"> Администрацией в лице Отдела </w:t>
      </w:r>
      <w:r w:rsidR="00012B37">
        <w:rPr>
          <w:rFonts w:ascii="Times New Roman" w:hAnsi="Times New Roman" w:cs="Times New Roman"/>
          <w:sz w:val="26"/>
          <w:szCs w:val="26"/>
        </w:rPr>
        <w:br/>
      </w:r>
      <w:r w:rsidR="008E12E6" w:rsidRPr="00F640FD">
        <w:rPr>
          <w:rFonts w:ascii="Times New Roman" w:hAnsi="Times New Roman" w:cs="Times New Roman"/>
          <w:sz w:val="26"/>
          <w:szCs w:val="26"/>
        </w:rPr>
        <w:t>и</w:t>
      </w:r>
      <w:r w:rsidR="00CB530F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Pr="00F640FD">
        <w:rPr>
          <w:rFonts w:ascii="Times New Roman" w:hAnsi="Times New Roman" w:cs="Times New Roman"/>
          <w:sz w:val="26"/>
          <w:szCs w:val="26"/>
        </w:rPr>
        <w:t>органом муниципального финансового контроля, в лице контрольно-ревизионного управления администрации Нефтеюганского района, проверок соблюдения Получателем целей, условий и порядка предоставления субсидии;</w:t>
      </w:r>
    </w:p>
    <w:p w:rsidR="0010469D" w:rsidRPr="00F640FD" w:rsidRDefault="0010469D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порядок контроля соблюдения Получателем условий Соглашения;</w:t>
      </w:r>
    </w:p>
    <w:p w:rsidR="0010469D" w:rsidRPr="00F640FD" w:rsidRDefault="0010469D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порядок, сроки и состав отчетности Получателя об использовании субсидии;</w:t>
      </w:r>
    </w:p>
    <w:p w:rsidR="0010469D" w:rsidRPr="00F640FD" w:rsidRDefault="0010469D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план контрольных мероприятий;</w:t>
      </w:r>
    </w:p>
    <w:p w:rsidR="0010469D" w:rsidRPr="00F640FD" w:rsidRDefault="0010469D" w:rsidP="00F640FD">
      <w:pPr>
        <w:shd w:val="clear" w:color="auto" w:fill="FFFFFF"/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порядок возврата средств субсидии в случае выявления ее нецелевого использования, представления недостоверных сведений, нена</w:t>
      </w:r>
      <w:r w:rsidR="00274D2C" w:rsidRPr="00F640FD">
        <w:rPr>
          <w:sz w:val="26"/>
          <w:szCs w:val="26"/>
        </w:rPr>
        <w:t>длежащего исполнения Соглашения.</w:t>
      </w:r>
    </w:p>
    <w:p w:rsidR="0010469D" w:rsidRPr="00F640FD" w:rsidRDefault="0010469D" w:rsidP="00F640F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Внесение изменений в Соглашение осуществляется по инициативе Получателя </w:t>
      </w:r>
      <w:r w:rsidR="00012B37">
        <w:rPr>
          <w:sz w:val="26"/>
          <w:szCs w:val="26"/>
        </w:rPr>
        <w:br/>
      </w:r>
      <w:r w:rsidRPr="00F640FD">
        <w:rPr>
          <w:sz w:val="26"/>
          <w:szCs w:val="26"/>
        </w:rPr>
        <w:t>и (или) Администрации (далее – стороны) путем заключения дополнительного соглашения к Соглашению, которое является его неотъемлемой частью.</w:t>
      </w:r>
    </w:p>
    <w:p w:rsidR="0010469D" w:rsidRPr="00F640FD" w:rsidRDefault="0010469D" w:rsidP="00F640FD">
      <w:pPr>
        <w:tabs>
          <w:tab w:val="left" w:pos="709"/>
          <w:tab w:val="left" w:pos="1276"/>
          <w:tab w:val="left" w:pos="1358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В</w:t>
      </w:r>
      <w:r w:rsidR="00274D2C" w:rsidRPr="00F640FD">
        <w:rPr>
          <w:sz w:val="26"/>
          <w:szCs w:val="26"/>
        </w:rPr>
        <w:t xml:space="preserve"> случае уменьшения Администрации</w:t>
      </w:r>
      <w:r w:rsidRPr="00F640FD">
        <w:rPr>
          <w:sz w:val="26"/>
          <w:szCs w:val="26"/>
        </w:rPr>
        <w:t xml:space="preserve"> ранее доведенных </w:t>
      </w:r>
      <w:r w:rsidR="000E27DC" w:rsidRPr="00F640FD">
        <w:rPr>
          <w:sz w:val="26"/>
          <w:szCs w:val="26"/>
        </w:rPr>
        <w:t xml:space="preserve">субвенций </w:t>
      </w:r>
      <w:r w:rsidR="00012B37">
        <w:rPr>
          <w:sz w:val="26"/>
          <w:szCs w:val="26"/>
        </w:rPr>
        <w:br/>
      </w:r>
      <w:r w:rsidRPr="00F640FD">
        <w:rPr>
          <w:sz w:val="26"/>
          <w:szCs w:val="26"/>
        </w:rPr>
        <w:t>на предоставление субсидий</w:t>
      </w:r>
      <w:r w:rsidR="000E27DC" w:rsidRPr="00F640FD">
        <w:rPr>
          <w:sz w:val="26"/>
          <w:szCs w:val="26"/>
        </w:rPr>
        <w:t xml:space="preserve"> на поддержку и развитие растениеводства</w:t>
      </w:r>
      <w:r w:rsidRPr="00F640FD">
        <w:rPr>
          <w:sz w:val="26"/>
          <w:szCs w:val="26"/>
        </w:rPr>
        <w:t xml:space="preserve">, приводящего к невозможности предоставления субсидии в размере, определенном Соглашением, Администрация согласовывает с </w:t>
      </w:r>
      <w:r w:rsidR="00274D2C" w:rsidRPr="00F640FD">
        <w:rPr>
          <w:sz w:val="26"/>
          <w:szCs w:val="26"/>
        </w:rPr>
        <w:t>П</w:t>
      </w:r>
      <w:r w:rsidRPr="00F640FD">
        <w:rPr>
          <w:sz w:val="26"/>
          <w:szCs w:val="26"/>
        </w:rPr>
        <w:t xml:space="preserve">олучателем новые условия Соглашения или расторгает Соглашение при </w:t>
      </w:r>
      <w:proofErr w:type="gramStart"/>
      <w:r w:rsidRPr="00F640FD">
        <w:rPr>
          <w:sz w:val="26"/>
          <w:szCs w:val="26"/>
        </w:rPr>
        <w:t>не достижении</w:t>
      </w:r>
      <w:proofErr w:type="gramEnd"/>
      <w:r w:rsidRPr="00F640FD">
        <w:rPr>
          <w:sz w:val="26"/>
          <w:szCs w:val="26"/>
        </w:rPr>
        <w:t xml:space="preserve"> согласия по новым условиям.</w:t>
      </w:r>
    </w:p>
    <w:p w:rsidR="00237713" w:rsidRPr="00012B37" w:rsidRDefault="0010469D" w:rsidP="00BB678C">
      <w:pPr>
        <w:pStyle w:val="ConsPlusNormal"/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2B37">
        <w:rPr>
          <w:rFonts w:ascii="Times New Roman" w:hAnsi="Times New Roman" w:cs="Times New Roman"/>
          <w:sz w:val="26"/>
          <w:szCs w:val="26"/>
        </w:rPr>
        <w:t xml:space="preserve">Результатом предоставления Субсидии является </w:t>
      </w:r>
      <w:r w:rsidR="00FC7A8C" w:rsidRPr="00012B37">
        <w:rPr>
          <w:rFonts w:ascii="Times New Roman" w:hAnsi="Times New Roman" w:cs="Times New Roman"/>
          <w:sz w:val="26"/>
          <w:szCs w:val="26"/>
        </w:rPr>
        <w:t xml:space="preserve">ежегодное </w:t>
      </w:r>
      <w:r w:rsidRPr="00012B37">
        <w:rPr>
          <w:rFonts w:ascii="Times New Roman" w:hAnsi="Times New Roman" w:cs="Times New Roman"/>
          <w:sz w:val="26"/>
          <w:szCs w:val="26"/>
        </w:rPr>
        <w:t>увеличение производства продукции сельского хозяйства (млн. руб.). Показателями, необходимыми для достижения результата пре</w:t>
      </w:r>
      <w:r w:rsidR="006C11C3" w:rsidRPr="00012B37">
        <w:rPr>
          <w:rFonts w:ascii="Times New Roman" w:hAnsi="Times New Roman" w:cs="Times New Roman"/>
          <w:sz w:val="26"/>
          <w:szCs w:val="26"/>
        </w:rPr>
        <w:t xml:space="preserve">доставления субсидии являются </w:t>
      </w:r>
      <w:r w:rsidR="00FC7A8C" w:rsidRPr="00012B37">
        <w:rPr>
          <w:rFonts w:ascii="Times New Roman" w:hAnsi="Times New Roman" w:cs="Times New Roman"/>
          <w:sz w:val="26"/>
          <w:szCs w:val="26"/>
        </w:rPr>
        <w:t xml:space="preserve">ежегодное </w:t>
      </w:r>
      <w:r w:rsidRPr="00012B37">
        <w:rPr>
          <w:rFonts w:ascii="Times New Roman" w:hAnsi="Times New Roman" w:cs="Times New Roman"/>
          <w:sz w:val="26"/>
          <w:szCs w:val="26"/>
        </w:rPr>
        <w:t xml:space="preserve">увеличение объемов собственного производства сельскохозяйственной продукции (растениеводства) - не менее чем на 0,5 процентов </w:t>
      </w:r>
      <w:r w:rsidR="00C23173" w:rsidRPr="00012B37">
        <w:rPr>
          <w:rFonts w:ascii="Times New Roman" w:hAnsi="Times New Roman" w:cs="Times New Roman"/>
          <w:sz w:val="26"/>
          <w:szCs w:val="26"/>
        </w:rPr>
        <w:t xml:space="preserve">на 1 </w:t>
      </w:r>
      <w:r w:rsidR="00237713" w:rsidRPr="00012B37">
        <w:rPr>
          <w:rFonts w:ascii="Times New Roman" w:hAnsi="Times New Roman" w:cs="Times New Roman"/>
          <w:sz w:val="26"/>
          <w:szCs w:val="26"/>
        </w:rPr>
        <w:t>января,</w:t>
      </w:r>
      <w:r w:rsidR="00980BAA" w:rsidRPr="00012B37">
        <w:rPr>
          <w:rFonts w:ascii="Times New Roman" w:hAnsi="Times New Roman" w:cs="Times New Roman"/>
          <w:sz w:val="26"/>
          <w:szCs w:val="26"/>
        </w:rPr>
        <w:t xml:space="preserve"> </w:t>
      </w:r>
      <w:r w:rsidR="00C8732B" w:rsidRPr="00012B37">
        <w:rPr>
          <w:rFonts w:ascii="Times New Roman" w:hAnsi="Times New Roman" w:cs="Times New Roman"/>
          <w:sz w:val="26"/>
          <w:szCs w:val="26"/>
        </w:rPr>
        <w:t xml:space="preserve">следующего за отчетным </w:t>
      </w:r>
      <w:r w:rsidR="00237713" w:rsidRPr="00012B37">
        <w:rPr>
          <w:rFonts w:ascii="Times New Roman" w:hAnsi="Times New Roman" w:cs="Times New Roman"/>
          <w:sz w:val="26"/>
          <w:szCs w:val="26"/>
        </w:rPr>
        <w:t>финансовым годом.</w:t>
      </w:r>
    </w:p>
    <w:p w:rsidR="00CC0AC9" w:rsidRPr="00F640FD" w:rsidRDefault="00CC0AC9" w:rsidP="00F640F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Значения результата</w:t>
      </w:r>
      <w:r w:rsidR="000E27DC" w:rsidRPr="00F640FD">
        <w:rPr>
          <w:sz w:val="26"/>
          <w:szCs w:val="26"/>
        </w:rPr>
        <w:t>, показателей</w:t>
      </w:r>
      <w:r w:rsidRPr="00F640FD">
        <w:rPr>
          <w:sz w:val="26"/>
          <w:szCs w:val="26"/>
        </w:rPr>
        <w:t xml:space="preserve"> предоставления субсидии устанавливаются Администрацией в Соглашении. </w:t>
      </w:r>
    </w:p>
    <w:p w:rsidR="00D33852" w:rsidRPr="00F640FD" w:rsidRDefault="00D33852" w:rsidP="00F640FD">
      <w:pPr>
        <w:tabs>
          <w:tab w:val="left" w:pos="709"/>
          <w:tab w:val="left" w:pos="1276"/>
          <w:tab w:val="left" w:pos="1358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Для Получателей, не осуществляющих производственную деятельность </w:t>
      </w:r>
      <w:r w:rsidR="00012B37">
        <w:rPr>
          <w:sz w:val="26"/>
          <w:szCs w:val="26"/>
        </w:rPr>
        <w:br/>
      </w:r>
      <w:r w:rsidRPr="00F640FD">
        <w:rPr>
          <w:sz w:val="26"/>
          <w:szCs w:val="26"/>
        </w:rPr>
        <w:t xml:space="preserve">в отчетном финансовом году, устанавливаются показатели на основании предоставленных Получателем плановых производственных показателей на текущий финансовый год. </w:t>
      </w:r>
    </w:p>
    <w:p w:rsidR="0010469D" w:rsidRPr="00012B37" w:rsidRDefault="0010469D" w:rsidP="00BB678C">
      <w:pPr>
        <w:pStyle w:val="ConsPlusNormal"/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2B37">
        <w:rPr>
          <w:rFonts w:ascii="Times New Roman" w:hAnsi="Times New Roman" w:cs="Times New Roman"/>
          <w:sz w:val="26"/>
          <w:szCs w:val="26"/>
        </w:rPr>
        <w:t xml:space="preserve">Перечисление субсидии Администрацией осуществляется Получателю </w:t>
      </w:r>
      <w:r w:rsidR="00012B37">
        <w:rPr>
          <w:rFonts w:ascii="Times New Roman" w:hAnsi="Times New Roman" w:cs="Times New Roman"/>
          <w:sz w:val="26"/>
          <w:szCs w:val="26"/>
        </w:rPr>
        <w:br/>
      </w:r>
      <w:r w:rsidRPr="00012B37">
        <w:rPr>
          <w:rFonts w:ascii="Times New Roman" w:hAnsi="Times New Roman" w:cs="Times New Roman"/>
          <w:sz w:val="26"/>
          <w:szCs w:val="26"/>
        </w:rPr>
        <w:t xml:space="preserve">в пределах утвержденных бюджетных ассигнований не позднее десятого рабочего дня после принятия Администрацией </w:t>
      </w:r>
      <w:r w:rsidR="00244D60" w:rsidRPr="00012B37">
        <w:rPr>
          <w:rFonts w:ascii="Times New Roman" w:hAnsi="Times New Roman" w:cs="Times New Roman"/>
          <w:sz w:val="26"/>
          <w:szCs w:val="26"/>
        </w:rPr>
        <w:t>решения</w:t>
      </w:r>
      <w:r w:rsidRPr="00012B37">
        <w:rPr>
          <w:rFonts w:ascii="Times New Roman" w:hAnsi="Times New Roman" w:cs="Times New Roman"/>
          <w:sz w:val="26"/>
          <w:szCs w:val="26"/>
        </w:rPr>
        <w:t xml:space="preserve"> о предоставлении субсидии </w:t>
      </w:r>
      <w:r w:rsidR="00012B37">
        <w:rPr>
          <w:rFonts w:ascii="Times New Roman" w:hAnsi="Times New Roman" w:cs="Times New Roman"/>
          <w:sz w:val="26"/>
          <w:szCs w:val="26"/>
        </w:rPr>
        <w:br/>
      </w:r>
      <w:r w:rsidRPr="00012B37">
        <w:rPr>
          <w:rFonts w:ascii="Times New Roman" w:hAnsi="Times New Roman" w:cs="Times New Roman"/>
          <w:sz w:val="26"/>
          <w:szCs w:val="26"/>
        </w:rPr>
        <w:t xml:space="preserve">на расчетный или корреспондентский счет Получателя, открытый в учреждениях Центрального банка Российской Федерации или кредитной организации. </w:t>
      </w:r>
    </w:p>
    <w:p w:rsidR="0010469D" w:rsidRPr="00012B37" w:rsidRDefault="0010469D" w:rsidP="00BB678C">
      <w:pPr>
        <w:pStyle w:val="ConsPlusNormal"/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2B37">
        <w:rPr>
          <w:rFonts w:ascii="Times New Roman" w:hAnsi="Times New Roman" w:cs="Times New Roman"/>
          <w:sz w:val="26"/>
          <w:szCs w:val="26"/>
        </w:rPr>
        <w:t>Субсидии не предоставляются:</w:t>
      </w:r>
    </w:p>
    <w:p w:rsidR="0010469D" w:rsidRPr="00F640FD" w:rsidRDefault="0010469D" w:rsidP="00F640FD">
      <w:pPr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за произведенную и (или) переработанную продукцию растениеводства </w:t>
      </w:r>
      <w:r w:rsidR="00012B37">
        <w:rPr>
          <w:sz w:val="26"/>
          <w:szCs w:val="26"/>
        </w:rPr>
        <w:br/>
      </w:r>
      <w:r w:rsidRPr="00F640FD">
        <w:rPr>
          <w:sz w:val="26"/>
          <w:szCs w:val="26"/>
        </w:rPr>
        <w:t xml:space="preserve">за пределами </w:t>
      </w:r>
      <w:r w:rsidR="00C16D84" w:rsidRPr="00F640FD">
        <w:rPr>
          <w:sz w:val="26"/>
          <w:szCs w:val="26"/>
        </w:rPr>
        <w:t>Нефтеюганского района</w:t>
      </w:r>
      <w:r w:rsidRPr="00F640FD">
        <w:rPr>
          <w:sz w:val="26"/>
          <w:szCs w:val="26"/>
        </w:rPr>
        <w:t>;</w:t>
      </w:r>
    </w:p>
    <w:p w:rsidR="0010469D" w:rsidRPr="00F640FD" w:rsidRDefault="0010469D" w:rsidP="00F640FD">
      <w:pPr>
        <w:ind w:firstLine="709"/>
        <w:jc w:val="both"/>
        <w:rPr>
          <w:sz w:val="26"/>
          <w:szCs w:val="26"/>
        </w:rPr>
      </w:pPr>
      <w:proofErr w:type="gramStart"/>
      <w:r w:rsidRPr="00F640FD">
        <w:rPr>
          <w:sz w:val="26"/>
          <w:szCs w:val="26"/>
        </w:rPr>
        <w:t>за произведенную и (или) переработанную продукцию растениеводства, использованн</w:t>
      </w:r>
      <w:r w:rsidR="00274D2C" w:rsidRPr="00F640FD">
        <w:rPr>
          <w:sz w:val="26"/>
          <w:szCs w:val="26"/>
        </w:rPr>
        <w:t>ой на внутрихозяйственные нужды.</w:t>
      </w:r>
      <w:proofErr w:type="gramEnd"/>
    </w:p>
    <w:p w:rsidR="0010469D" w:rsidRPr="00012B37" w:rsidRDefault="0010469D" w:rsidP="00BB678C">
      <w:pPr>
        <w:pStyle w:val="ConsPlusNormal"/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2B37">
        <w:rPr>
          <w:rFonts w:ascii="Times New Roman" w:hAnsi="Times New Roman" w:cs="Times New Roman"/>
          <w:sz w:val="26"/>
          <w:szCs w:val="26"/>
        </w:rPr>
        <w:t>Направления затрат</w:t>
      </w:r>
      <w:r w:rsidR="00244D60" w:rsidRPr="00012B37">
        <w:rPr>
          <w:rFonts w:ascii="Times New Roman" w:hAnsi="Times New Roman" w:cs="Times New Roman"/>
          <w:sz w:val="26"/>
          <w:szCs w:val="26"/>
        </w:rPr>
        <w:t>,</w:t>
      </w:r>
      <w:r w:rsidRPr="00012B37">
        <w:rPr>
          <w:rFonts w:ascii="Times New Roman" w:hAnsi="Times New Roman" w:cs="Times New Roman"/>
          <w:sz w:val="26"/>
          <w:szCs w:val="26"/>
        </w:rPr>
        <w:t xml:space="preserve"> на возмещение которых предоставляется субсидия </w:t>
      </w:r>
      <w:r w:rsidR="00012B37">
        <w:rPr>
          <w:rFonts w:ascii="Times New Roman" w:hAnsi="Times New Roman" w:cs="Times New Roman"/>
          <w:sz w:val="26"/>
          <w:szCs w:val="26"/>
        </w:rPr>
        <w:br/>
      </w:r>
      <w:r w:rsidRPr="00012B37">
        <w:rPr>
          <w:rFonts w:ascii="Times New Roman" w:hAnsi="Times New Roman" w:cs="Times New Roman"/>
          <w:sz w:val="26"/>
          <w:szCs w:val="26"/>
        </w:rPr>
        <w:t>в рамках настоящего Порядка - производство и реализация продукции растениеводства в открытом и (или) защищенном грунте собственного производства.</w:t>
      </w:r>
    </w:p>
    <w:p w:rsidR="00440706" w:rsidRPr="00012B37" w:rsidRDefault="0010469D" w:rsidP="00BB678C">
      <w:pPr>
        <w:pStyle w:val="ConsPlusNormal"/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2B37">
        <w:rPr>
          <w:rFonts w:ascii="Times New Roman" w:hAnsi="Times New Roman" w:cs="Times New Roman"/>
          <w:sz w:val="26"/>
          <w:szCs w:val="26"/>
        </w:rPr>
        <w:t xml:space="preserve">2.18. </w:t>
      </w:r>
      <w:r w:rsidR="009A08F1" w:rsidRPr="00012B37">
        <w:rPr>
          <w:rFonts w:ascii="Times New Roman" w:hAnsi="Times New Roman" w:cs="Times New Roman"/>
          <w:sz w:val="26"/>
          <w:szCs w:val="26"/>
        </w:rPr>
        <w:t>Получатель, в срок не позднее 31 марта, следующего за отчетным финансовым годом</w:t>
      </w:r>
      <w:r w:rsidR="00012B37">
        <w:rPr>
          <w:rFonts w:ascii="Times New Roman" w:hAnsi="Times New Roman" w:cs="Times New Roman"/>
          <w:sz w:val="26"/>
          <w:szCs w:val="26"/>
        </w:rPr>
        <w:t>,</w:t>
      </w:r>
      <w:r w:rsidR="009A08F1" w:rsidRPr="00012B37">
        <w:rPr>
          <w:rFonts w:ascii="Times New Roman" w:hAnsi="Times New Roman" w:cs="Times New Roman"/>
          <w:sz w:val="26"/>
          <w:szCs w:val="26"/>
        </w:rPr>
        <w:t xml:space="preserve"> представляет в Отдел документы, установленные пунктом 2.19 настоящего раздела, подтверждающие фактически произведенные затраты </w:t>
      </w:r>
      <w:r w:rsidR="00012B37">
        <w:rPr>
          <w:rFonts w:ascii="Times New Roman" w:hAnsi="Times New Roman" w:cs="Times New Roman"/>
          <w:sz w:val="26"/>
          <w:szCs w:val="26"/>
        </w:rPr>
        <w:br/>
      </w:r>
      <w:r w:rsidR="00440706" w:rsidRPr="00012B37">
        <w:rPr>
          <w:rFonts w:ascii="Times New Roman" w:hAnsi="Times New Roman" w:cs="Times New Roman"/>
          <w:sz w:val="26"/>
          <w:szCs w:val="26"/>
        </w:rPr>
        <w:t xml:space="preserve">по направлению производства и реализации продукции растениеводства в открытом </w:t>
      </w:r>
      <w:r w:rsidR="00012B37">
        <w:rPr>
          <w:rFonts w:ascii="Times New Roman" w:hAnsi="Times New Roman" w:cs="Times New Roman"/>
          <w:sz w:val="26"/>
          <w:szCs w:val="26"/>
        </w:rPr>
        <w:br/>
      </w:r>
      <w:r w:rsidR="00440706" w:rsidRPr="00012B37">
        <w:rPr>
          <w:rFonts w:ascii="Times New Roman" w:hAnsi="Times New Roman" w:cs="Times New Roman"/>
          <w:sz w:val="26"/>
          <w:szCs w:val="26"/>
        </w:rPr>
        <w:t xml:space="preserve">и (или) защищенном грунте собственного производства. </w:t>
      </w:r>
    </w:p>
    <w:p w:rsidR="00980BAA" w:rsidRPr="00012B37" w:rsidRDefault="00980BAA" w:rsidP="00BB678C">
      <w:pPr>
        <w:pStyle w:val="ConsPlusNormal"/>
        <w:numPr>
          <w:ilvl w:val="0"/>
          <w:numId w:val="8"/>
        </w:numPr>
        <w:shd w:val="clear" w:color="auto" w:fill="FFFFFF"/>
        <w:tabs>
          <w:tab w:val="left" w:pos="1204"/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12B37">
        <w:rPr>
          <w:rFonts w:ascii="Times New Roman" w:hAnsi="Times New Roman" w:cs="Times New Roman"/>
          <w:sz w:val="26"/>
          <w:szCs w:val="26"/>
        </w:rPr>
        <w:t xml:space="preserve">Перечень документов, подтверждающих фактически произведенные затраты Получателя по направлениям, установленным пунктом 2.17 настоящего раздела: книга учета доходов и расходов с приложением копий документов, подтверждающих расходы (копии договоров купли-продажи (договоров комиссии, договоров оказания услуг), копии платежных документов, копии товарных накладных, накладных и иные документы, предусмотренные законодательством Российской Федерации о бухгалтерском учете, федеральными и (или) отраслевыми стандартами). </w:t>
      </w:r>
      <w:proofErr w:type="gramEnd"/>
    </w:p>
    <w:p w:rsidR="0010469D" w:rsidRPr="00F640FD" w:rsidRDefault="009A08F1" w:rsidP="00F640FD">
      <w:pPr>
        <w:pStyle w:val="ConsPlusNormal"/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ab/>
      </w:r>
    </w:p>
    <w:p w:rsidR="0010469D" w:rsidRPr="00F640FD" w:rsidRDefault="0010469D" w:rsidP="00F640FD">
      <w:pPr>
        <w:ind w:firstLine="567"/>
        <w:jc w:val="center"/>
        <w:outlineLvl w:val="1"/>
        <w:rPr>
          <w:bCs/>
          <w:iCs/>
          <w:sz w:val="26"/>
          <w:szCs w:val="26"/>
        </w:rPr>
      </w:pPr>
      <w:bookmarkStart w:id="5" w:name="Par29841"/>
      <w:bookmarkEnd w:id="5"/>
      <w:r w:rsidRPr="00F640FD">
        <w:rPr>
          <w:bCs/>
          <w:iCs/>
          <w:sz w:val="26"/>
          <w:szCs w:val="26"/>
          <w:lang w:val="en-US"/>
        </w:rPr>
        <w:t>III</w:t>
      </w:r>
      <w:r w:rsidRPr="00F640FD">
        <w:rPr>
          <w:bCs/>
          <w:iCs/>
          <w:sz w:val="26"/>
          <w:szCs w:val="26"/>
        </w:rPr>
        <w:t>. Требования к отчетности</w:t>
      </w:r>
    </w:p>
    <w:p w:rsidR="0010469D" w:rsidRPr="00F640FD" w:rsidRDefault="0010469D" w:rsidP="00F640FD">
      <w:pPr>
        <w:ind w:firstLine="567"/>
        <w:jc w:val="center"/>
        <w:outlineLvl w:val="1"/>
        <w:rPr>
          <w:bCs/>
          <w:iCs/>
          <w:sz w:val="26"/>
          <w:szCs w:val="26"/>
        </w:rPr>
      </w:pPr>
    </w:p>
    <w:p w:rsidR="0010469D" w:rsidRPr="00F640FD" w:rsidRDefault="0010469D" w:rsidP="00BB678C">
      <w:pPr>
        <w:pStyle w:val="ConsPlusNormal"/>
        <w:numPr>
          <w:ilvl w:val="0"/>
          <w:numId w:val="11"/>
        </w:numPr>
        <w:shd w:val="clear" w:color="auto" w:fill="FFFFFF"/>
        <w:tabs>
          <w:tab w:val="left" w:pos="680"/>
          <w:tab w:val="left" w:pos="1134"/>
        </w:tabs>
        <w:suppressAutoHyphens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Получател</w:t>
      </w:r>
      <w:r w:rsidR="00B90632" w:rsidRPr="00F640FD">
        <w:rPr>
          <w:rFonts w:ascii="Times New Roman" w:hAnsi="Times New Roman" w:cs="Times New Roman"/>
          <w:sz w:val="26"/>
          <w:szCs w:val="26"/>
        </w:rPr>
        <w:t xml:space="preserve">ь представляет в Администрацию </w:t>
      </w:r>
      <w:r w:rsidRPr="00F640FD">
        <w:rPr>
          <w:rFonts w:ascii="Times New Roman" w:hAnsi="Times New Roman" w:cs="Times New Roman"/>
          <w:sz w:val="26"/>
          <w:szCs w:val="26"/>
        </w:rPr>
        <w:t>отчет о достижении результата, показателей, указанных в пункте 2.14 раздела I</w:t>
      </w:r>
      <w:r w:rsidRPr="00F640FD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F640FD">
        <w:rPr>
          <w:rFonts w:ascii="Times New Roman" w:hAnsi="Times New Roman" w:cs="Times New Roman"/>
          <w:sz w:val="26"/>
          <w:szCs w:val="26"/>
        </w:rPr>
        <w:t xml:space="preserve"> настоящего Порядка </w:t>
      </w:r>
      <w:r w:rsidR="00012B37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по форме, установленной </w:t>
      </w:r>
      <w:r w:rsidR="00A61883" w:rsidRPr="00F640FD">
        <w:rPr>
          <w:rFonts w:ascii="Times New Roman" w:hAnsi="Times New Roman" w:cs="Times New Roman"/>
          <w:sz w:val="26"/>
          <w:szCs w:val="26"/>
        </w:rPr>
        <w:t>Соглашением</w:t>
      </w:r>
      <w:r w:rsidR="00012B37">
        <w:rPr>
          <w:rFonts w:ascii="Times New Roman" w:hAnsi="Times New Roman" w:cs="Times New Roman"/>
          <w:sz w:val="26"/>
          <w:szCs w:val="26"/>
        </w:rPr>
        <w:t xml:space="preserve"> </w:t>
      </w:r>
      <w:r w:rsidRPr="00F640FD">
        <w:rPr>
          <w:rFonts w:ascii="Times New Roman" w:hAnsi="Times New Roman" w:cs="Times New Roman"/>
          <w:sz w:val="26"/>
          <w:szCs w:val="26"/>
        </w:rPr>
        <w:t>– не позднее 01 февраля, следующе</w:t>
      </w:r>
      <w:r w:rsidR="00B90632" w:rsidRPr="00F640FD">
        <w:rPr>
          <w:rFonts w:ascii="Times New Roman" w:hAnsi="Times New Roman" w:cs="Times New Roman"/>
          <w:sz w:val="26"/>
          <w:szCs w:val="26"/>
        </w:rPr>
        <w:t xml:space="preserve">го </w:t>
      </w:r>
      <w:r w:rsidR="00012B37">
        <w:rPr>
          <w:rFonts w:ascii="Times New Roman" w:hAnsi="Times New Roman" w:cs="Times New Roman"/>
          <w:sz w:val="26"/>
          <w:szCs w:val="26"/>
        </w:rPr>
        <w:br/>
      </w:r>
      <w:r w:rsidR="00B90632" w:rsidRPr="00F640FD">
        <w:rPr>
          <w:rFonts w:ascii="Times New Roman" w:hAnsi="Times New Roman" w:cs="Times New Roman"/>
          <w:sz w:val="26"/>
          <w:szCs w:val="26"/>
        </w:rPr>
        <w:t>за отчетным финансовым годом.</w:t>
      </w:r>
    </w:p>
    <w:p w:rsidR="0010469D" w:rsidRPr="00F640FD" w:rsidRDefault="0010469D" w:rsidP="00BB678C">
      <w:pPr>
        <w:pStyle w:val="ConsPlusNormal"/>
        <w:numPr>
          <w:ilvl w:val="0"/>
          <w:numId w:val="11"/>
        </w:numPr>
        <w:shd w:val="clear" w:color="auto" w:fill="FFFFFF"/>
        <w:tabs>
          <w:tab w:val="left" w:pos="680"/>
          <w:tab w:val="left" w:pos="1134"/>
        </w:tabs>
        <w:suppressAutoHyphens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Администрация вправе устанавливать в Соглашении сроки и формы представления Получателем субсидии дополнительной отчетности.</w:t>
      </w:r>
    </w:p>
    <w:p w:rsidR="0010469D" w:rsidRPr="00F640FD" w:rsidRDefault="0010469D" w:rsidP="00F640FD">
      <w:pPr>
        <w:pStyle w:val="ConsPlusNormal"/>
        <w:shd w:val="clear" w:color="auto" w:fill="FFFFFF"/>
        <w:ind w:firstLine="680"/>
        <w:jc w:val="both"/>
        <w:rPr>
          <w:rFonts w:ascii="Times New Roman" w:hAnsi="Times New Roman" w:cs="Times New Roman"/>
          <w:sz w:val="26"/>
          <w:szCs w:val="26"/>
        </w:rPr>
      </w:pPr>
    </w:p>
    <w:p w:rsidR="0010469D" w:rsidRPr="00F640FD" w:rsidRDefault="0010469D" w:rsidP="00F640FD">
      <w:pPr>
        <w:pStyle w:val="ConsPlusNormal"/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Pr="00F640FD">
        <w:rPr>
          <w:rFonts w:ascii="Times New Roman" w:hAnsi="Times New Roman" w:cs="Times New Roman"/>
          <w:sz w:val="26"/>
          <w:szCs w:val="26"/>
        </w:rPr>
        <w:t xml:space="preserve">. Требования об осуществлении контроля за соблюдением условий, целей </w:t>
      </w:r>
      <w:r w:rsidR="00012B37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и порядка предоставления субсидий и ответственности за их нарушение </w:t>
      </w:r>
    </w:p>
    <w:p w:rsidR="0010469D" w:rsidRPr="00F640FD" w:rsidRDefault="0010469D" w:rsidP="00F640FD">
      <w:pPr>
        <w:pStyle w:val="ConsPlusNormal"/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10469D" w:rsidRPr="00F640FD" w:rsidRDefault="00B339B9" w:rsidP="00BB678C">
      <w:pPr>
        <w:pStyle w:val="ConsPlusNormal"/>
        <w:numPr>
          <w:ilvl w:val="1"/>
          <w:numId w:val="12"/>
        </w:numPr>
        <w:shd w:val="clear" w:color="auto" w:fill="FFFFFF"/>
        <w:tabs>
          <w:tab w:val="left" w:pos="1162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Администрация, в лиц</w:t>
      </w:r>
      <w:r w:rsidR="006513ED" w:rsidRPr="00F640FD">
        <w:rPr>
          <w:rFonts w:ascii="Times New Roman" w:hAnsi="Times New Roman" w:cs="Times New Roman"/>
          <w:sz w:val="26"/>
          <w:szCs w:val="26"/>
        </w:rPr>
        <w:t>е Отдела, самостоятельно и</w:t>
      </w:r>
      <w:r w:rsidRPr="00F640FD">
        <w:rPr>
          <w:rFonts w:ascii="Times New Roman" w:hAnsi="Times New Roman" w:cs="Times New Roman"/>
          <w:sz w:val="26"/>
          <w:szCs w:val="26"/>
        </w:rPr>
        <w:t xml:space="preserve"> совместно с органом муниципального финансового контроля, в лице контрольно-ревизионного управления администрации Нефтеюганского района, осуществляет обязательную проверку соблюдения Получателем условий, целей и порядка предоставления субсидии, результат которого оформляется актом</w:t>
      </w:r>
      <w:r w:rsidR="0010469D" w:rsidRPr="00F640FD">
        <w:rPr>
          <w:rFonts w:ascii="Times New Roman" w:hAnsi="Times New Roman" w:cs="Times New Roman"/>
          <w:sz w:val="26"/>
          <w:szCs w:val="26"/>
        </w:rPr>
        <w:t>.</w:t>
      </w:r>
    </w:p>
    <w:p w:rsidR="0010469D" w:rsidRPr="00012B37" w:rsidRDefault="0010469D" w:rsidP="00BB678C">
      <w:pPr>
        <w:pStyle w:val="a3"/>
        <w:numPr>
          <w:ilvl w:val="1"/>
          <w:numId w:val="12"/>
        </w:numPr>
        <w:tabs>
          <w:tab w:val="left" w:pos="709"/>
          <w:tab w:val="left" w:pos="1134"/>
          <w:tab w:val="left" w:pos="1162"/>
          <w:tab w:val="left" w:pos="184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12B37">
        <w:rPr>
          <w:sz w:val="26"/>
          <w:szCs w:val="26"/>
        </w:rPr>
        <w:t>Субсидия подлежит возврату Получателем в бюджет Нефтеюганского района в случаях:</w:t>
      </w:r>
    </w:p>
    <w:p w:rsidR="0010469D" w:rsidRPr="00012B37" w:rsidRDefault="0010469D" w:rsidP="00BB678C">
      <w:pPr>
        <w:pStyle w:val="a3"/>
        <w:numPr>
          <w:ilvl w:val="0"/>
          <w:numId w:val="13"/>
        </w:numPr>
        <w:tabs>
          <w:tab w:val="left" w:pos="0"/>
          <w:tab w:val="left" w:pos="709"/>
          <w:tab w:val="left" w:pos="1134"/>
          <w:tab w:val="left" w:pos="184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12B37">
        <w:rPr>
          <w:sz w:val="26"/>
          <w:szCs w:val="26"/>
        </w:rPr>
        <w:t>нарушения Получателем условий, установленных при предоставлении Субсидии (</w:t>
      </w:r>
      <w:r w:rsidRPr="00012B37">
        <w:rPr>
          <w:rFonts w:eastAsia="Calibri"/>
          <w:sz w:val="26"/>
          <w:szCs w:val="26"/>
          <w:lang w:eastAsia="en-US"/>
        </w:rPr>
        <w:t>по направлению деятельности в отчетном финансовом году</w:t>
      </w:r>
      <w:r w:rsidRPr="00012B37">
        <w:rPr>
          <w:sz w:val="26"/>
          <w:szCs w:val="26"/>
        </w:rPr>
        <w:t xml:space="preserve">), </w:t>
      </w:r>
      <w:proofErr w:type="gramStart"/>
      <w:r w:rsidRPr="00012B37">
        <w:rPr>
          <w:sz w:val="26"/>
          <w:szCs w:val="26"/>
        </w:rPr>
        <w:t>выявленных</w:t>
      </w:r>
      <w:proofErr w:type="gramEnd"/>
      <w:r w:rsidRPr="00012B37">
        <w:rPr>
          <w:sz w:val="26"/>
          <w:szCs w:val="26"/>
        </w:rPr>
        <w:t xml:space="preserve"> в том числе по фактам проверок, проведенных Администрацией, в лице Отдела </w:t>
      </w:r>
      <w:r w:rsidR="00012B37">
        <w:rPr>
          <w:sz w:val="26"/>
          <w:szCs w:val="26"/>
        </w:rPr>
        <w:br/>
      </w:r>
      <w:r w:rsidRPr="00012B37">
        <w:rPr>
          <w:sz w:val="26"/>
          <w:szCs w:val="26"/>
        </w:rPr>
        <w:t>и органом муниципального финансового контроля, в лице контрольно-ревизионного управления администрации Нефтеюганского района;</w:t>
      </w:r>
    </w:p>
    <w:p w:rsidR="0010469D" w:rsidRPr="00012B37" w:rsidRDefault="0010469D" w:rsidP="00BB678C">
      <w:pPr>
        <w:pStyle w:val="a3"/>
        <w:numPr>
          <w:ilvl w:val="0"/>
          <w:numId w:val="13"/>
        </w:numPr>
        <w:tabs>
          <w:tab w:val="left" w:pos="0"/>
          <w:tab w:val="left" w:pos="709"/>
          <w:tab w:val="left" w:pos="1134"/>
          <w:tab w:val="left" w:pos="184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proofErr w:type="spellStart"/>
      <w:r w:rsidRPr="00012B37">
        <w:rPr>
          <w:sz w:val="26"/>
          <w:szCs w:val="26"/>
        </w:rPr>
        <w:t>недостижения</w:t>
      </w:r>
      <w:proofErr w:type="spellEnd"/>
      <w:r w:rsidRPr="00012B37">
        <w:rPr>
          <w:sz w:val="26"/>
          <w:szCs w:val="26"/>
        </w:rPr>
        <w:t xml:space="preserve"> результата, показателей, установленных пунктом 2.1</w:t>
      </w:r>
      <w:r w:rsidR="00967ACC" w:rsidRPr="00012B37">
        <w:rPr>
          <w:sz w:val="26"/>
          <w:szCs w:val="26"/>
        </w:rPr>
        <w:t>4 раздела II настоящего Порядка;</w:t>
      </w:r>
    </w:p>
    <w:p w:rsidR="00967ACC" w:rsidRPr="00012B37" w:rsidRDefault="00462FC6" w:rsidP="00BB678C">
      <w:pPr>
        <w:pStyle w:val="a3"/>
        <w:numPr>
          <w:ilvl w:val="0"/>
          <w:numId w:val="13"/>
        </w:numPr>
        <w:tabs>
          <w:tab w:val="left" w:pos="0"/>
          <w:tab w:val="left" w:pos="709"/>
          <w:tab w:val="left" w:pos="1134"/>
          <w:tab w:val="left" w:pos="184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proofErr w:type="spellStart"/>
      <w:r w:rsidRPr="00012B37">
        <w:rPr>
          <w:sz w:val="26"/>
          <w:szCs w:val="26"/>
        </w:rPr>
        <w:t>не</w:t>
      </w:r>
      <w:r w:rsidR="00967ACC" w:rsidRPr="00012B37">
        <w:rPr>
          <w:sz w:val="26"/>
          <w:szCs w:val="26"/>
        </w:rPr>
        <w:t>предоставления</w:t>
      </w:r>
      <w:proofErr w:type="spellEnd"/>
      <w:r w:rsidR="00967ACC" w:rsidRPr="00012B37">
        <w:rPr>
          <w:sz w:val="26"/>
          <w:szCs w:val="26"/>
        </w:rPr>
        <w:t xml:space="preserve"> </w:t>
      </w:r>
      <w:bookmarkEnd w:id="3"/>
      <w:r w:rsidR="00EB13E9" w:rsidRPr="00012B37">
        <w:rPr>
          <w:sz w:val="26"/>
          <w:szCs w:val="26"/>
        </w:rPr>
        <w:t>документов, подтверждающие фактически произведенные затраты</w:t>
      </w:r>
      <w:r w:rsidR="00967ACC" w:rsidRPr="00012B37">
        <w:rPr>
          <w:sz w:val="26"/>
          <w:szCs w:val="26"/>
        </w:rPr>
        <w:t xml:space="preserve"> в срок</w:t>
      </w:r>
      <w:r w:rsidR="00491939" w:rsidRPr="00012B37">
        <w:rPr>
          <w:sz w:val="26"/>
          <w:szCs w:val="26"/>
        </w:rPr>
        <w:t>,</w:t>
      </w:r>
      <w:r w:rsidR="00967ACC" w:rsidRPr="00012B37">
        <w:rPr>
          <w:sz w:val="26"/>
          <w:szCs w:val="26"/>
        </w:rPr>
        <w:t xml:space="preserve"> установленный пунктом 2.18 раздела </w:t>
      </w:r>
      <w:r w:rsidR="00967ACC" w:rsidRPr="00012B37">
        <w:rPr>
          <w:sz w:val="26"/>
          <w:szCs w:val="26"/>
          <w:lang w:val="en-US"/>
        </w:rPr>
        <w:t>II</w:t>
      </w:r>
      <w:r w:rsidR="00967ACC" w:rsidRPr="00012B37">
        <w:rPr>
          <w:sz w:val="26"/>
          <w:szCs w:val="26"/>
        </w:rPr>
        <w:t xml:space="preserve"> настоящего Порядка.</w:t>
      </w:r>
    </w:p>
    <w:p w:rsidR="00967ACC" w:rsidRPr="00F640FD" w:rsidRDefault="0010469D" w:rsidP="00BB678C">
      <w:pPr>
        <w:pStyle w:val="a3"/>
        <w:numPr>
          <w:ilvl w:val="1"/>
          <w:numId w:val="12"/>
        </w:numPr>
        <w:tabs>
          <w:tab w:val="left" w:pos="709"/>
          <w:tab w:val="left" w:pos="1134"/>
          <w:tab w:val="left" w:pos="1162"/>
          <w:tab w:val="left" w:pos="184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Объем субсидии, подлежащий возврату Получателем в бюджет Нефтеюганского района, в случае выявления фактов, предусмотренных </w:t>
      </w:r>
      <w:r w:rsidR="00491939" w:rsidRPr="00F640FD">
        <w:rPr>
          <w:sz w:val="26"/>
          <w:szCs w:val="26"/>
        </w:rPr>
        <w:t>подпункт</w:t>
      </w:r>
      <w:r w:rsidR="00462FC6" w:rsidRPr="00F640FD">
        <w:rPr>
          <w:sz w:val="26"/>
          <w:szCs w:val="26"/>
        </w:rPr>
        <w:t xml:space="preserve">ом </w:t>
      </w:r>
      <w:r w:rsidR="00491939" w:rsidRPr="00F640FD">
        <w:rPr>
          <w:sz w:val="26"/>
          <w:szCs w:val="26"/>
        </w:rPr>
        <w:t>«б»</w:t>
      </w:r>
      <w:r w:rsidR="00967ACC" w:rsidRPr="00F640FD">
        <w:rPr>
          <w:sz w:val="26"/>
          <w:szCs w:val="26"/>
        </w:rPr>
        <w:t xml:space="preserve"> пункта</w:t>
      </w:r>
      <w:r w:rsidRPr="00F640FD">
        <w:rPr>
          <w:sz w:val="26"/>
          <w:szCs w:val="26"/>
        </w:rPr>
        <w:t xml:space="preserve"> 4.2 настоящего раздела, рассчитывается по формуле установленной приложением</w:t>
      </w:r>
      <w:r w:rsidR="0070510D" w:rsidRPr="00F640FD">
        <w:rPr>
          <w:sz w:val="26"/>
          <w:szCs w:val="26"/>
        </w:rPr>
        <w:t xml:space="preserve"> № 6</w:t>
      </w:r>
      <w:r w:rsidR="00967ACC" w:rsidRPr="00F640FD">
        <w:rPr>
          <w:sz w:val="26"/>
          <w:szCs w:val="26"/>
        </w:rPr>
        <w:t xml:space="preserve"> к настоящему постановлению</w:t>
      </w:r>
      <w:r w:rsidR="00012B37">
        <w:rPr>
          <w:sz w:val="26"/>
          <w:szCs w:val="26"/>
        </w:rPr>
        <w:t>.</w:t>
      </w:r>
    </w:p>
    <w:p w:rsidR="0010469D" w:rsidRPr="00F640FD" w:rsidRDefault="00427758" w:rsidP="00F640FD">
      <w:pPr>
        <w:tabs>
          <w:tab w:val="left" w:pos="0"/>
          <w:tab w:val="left" w:pos="709"/>
          <w:tab w:val="left" w:pos="1134"/>
          <w:tab w:val="left" w:pos="1843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В случае выявления факта</w:t>
      </w:r>
      <w:r w:rsidR="00491939" w:rsidRPr="00F640FD">
        <w:rPr>
          <w:sz w:val="26"/>
          <w:szCs w:val="26"/>
        </w:rPr>
        <w:t>, предусмотренного подпункт</w:t>
      </w:r>
      <w:r w:rsidR="00462FC6" w:rsidRPr="00F640FD">
        <w:rPr>
          <w:sz w:val="26"/>
          <w:szCs w:val="26"/>
        </w:rPr>
        <w:t>ами «а»,</w:t>
      </w:r>
      <w:r w:rsidR="00491939" w:rsidRPr="00F640FD">
        <w:rPr>
          <w:sz w:val="26"/>
          <w:szCs w:val="26"/>
        </w:rPr>
        <w:t xml:space="preserve"> «в»</w:t>
      </w:r>
      <w:r w:rsidRPr="00F640FD">
        <w:rPr>
          <w:sz w:val="26"/>
          <w:szCs w:val="26"/>
        </w:rPr>
        <w:t xml:space="preserve"> пункта 4.2 </w:t>
      </w:r>
      <w:proofErr w:type="gramStart"/>
      <w:r w:rsidRPr="00F640FD">
        <w:rPr>
          <w:sz w:val="26"/>
          <w:szCs w:val="26"/>
        </w:rPr>
        <w:t>настоящего раздела объем</w:t>
      </w:r>
      <w:proofErr w:type="gramEnd"/>
      <w:r w:rsidRPr="00F640FD">
        <w:rPr>
          <w:sz w:val="26"/>
          <w:szCs w:val="26"/>
        </w:rPr>
        <w:t xml:space="preserve"> субсидии подлежит возврату Получателем в бюджет Нефтеюганского района в полном объеме</w:t>
      </w:r>
      <w:r w:rsidR="002273E9" w:rsidRPr="00F640FD">
        <w:rPr>
          <w:sz w:val="26"/>
          <w:szCs w:val="26"/>
        </w:rPr>
        <w:t>,</w:t>
      </w:r>
      <w:r w:rsidRPr="00F640FD">
        <w:rPr>
          <w:sz w:val="26"/>
          <w:szCs w:val="26"/>
        </w:rPr>
        <w:t xml:space="preserve"> полученном в отчетном финансовом году.</w:t>
      </w:r>
    </w:p>
    <w:p w:rsidR="0010469D" w:rsidRPr="00F640FD" w:rsidRDefault="0010469D" w:rsidP="00BB678C">
      <w:pPr>
        <w:pStyle w:val="a3"/>
        <w:numPr>
          <w:ilvl w:val="1"/>
          <w:numId w:val="12"/>
        </w:numPr>
        <w:tabs>
          <w:tab w:val="left" w:pos="709"/>
          <w:tab w:val="left" w:pos="1134"/>
          <w:tab w:val="left" w:pos="1162"/>
          <w:tab w:val="left" w:pos="184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12B37">
        <w:rPr>
          <w:sz w:val="26"/>
          <w:szCs w:val="26"/>
        </w:rPr>
        <w:t xml:space="preserve">Администрация в течение 5 рабочих дней, со дня выявления фактов, предусмотренных </w:t>
      </w:r>
      <w:hyperlink r:id="rId12" w:history="1">
        <w:r w:rsidRPr="00012B37">
          <w:rPr>
            <w:sz w:val="26"/>
            <w:szCs w:val="26"/>
          </w:rPr>
          <w:t xml:space="preserve">пунктом </w:t>
        </w:r>
      </w:hyperlink>
      <w:r w:rsidRPr="00F640FD">
        <w:rPr>
          <w:sz w:val="26"/>
          <w:szCs w:val="26"/>
        </w:rPr>
        <w:t xml:space="preserve">4.2 настоящего раздела, направляет Получателю письменное требование о необходимости возврата выплаченных сумм Субсидий </w:t>
      </w:r>
      <w:r w:rsidR="00012B37">
        <w:rPr>
          <w:sz w:val="26"/>
          <w:szCs w:val="26"/>
        </w:rPr>
        <w:br/>
      </w:r>
      <w:r w:rsidRPr="00F640FD">
        <w:rPr>
          <w:sz w:val="26"/>
          <w:szCs w:val="26"/>
        </w:rPr>
        <w:t>в бюджет Нефтеюганского района путем перечисления на расчетный счет, указанный Администрацией (далее – письменное требование).</w:t>
      </w:r>
    </w:p>
    <w:p w:rsidR="0010469D" w:rsidRPr="00F640FD" w:rsidRDefault="0010469D" w:rsidP="00BB678C">
      <w:pPr>
        <w:pStyle w:val="a3"/>
        <w:numPr>
          <w:ilvl w:val="1"/>
          <w:numId w:val="12"/>
        </w:numPr>
        <w:tabs>
          <w:tab w:val="left" w:pos="709"/>
          <w:tab w:val="left" w:pos="1134"/>
          <w:tab w:val="left" w:pos="1162"/>
          <w:tab w:val="left" w:pos="184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Получатель в течение 30 рабочих дней со дня получения письменного требования обязан выполнить указанные в нем предписания. При невозврате Субсидий в указанный в письменном требовании срок Администрация обращается </w:t>
      </w:r>
      <w:r w:rsidR="00012B37">
        <w:rPr>
          <w:sz w:val="26"/>
          <w:szCs w:val="26"/>
        </w:rPr>
        <w:br/>
      </w:r>
      <w:r w:rsidRPr="00F640FD">
        <w:rPr>
          <w:sz w:val="26"/>
          <w:szCs w:val="26"/>
        </w:rPr>
        <w:t>в суд в соответствии с законодательством Российской Федерации за взысканием суммы выплаченной Субсидии.</w:t>
      </w:r>
    </w:p>
    <w:p w:rsidR="00A3650B" w:rsidRPr="00F640FD" w:rsidRDefault="0010469D" w:rsidP="00BB678C">
      <w:pPr>
        <w:pStyle w:val="a3"/>
        <w:numPr>
          <w:ilvl w:val="1"/>
          <w:numId w:val="12"/>
        </w:numPr>
        <w:tabs>
          <w:tab w:val="left" w:pos="709"/>
          <w:tab w:val="left" w:pos="1134"/>
          <w:tab w:val="left" w:pos="1162"/>
          <w:tab w:val="left" w:pos="184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Ответственность за достоверность фактических показателей, сведений </w:t>
      </w:r>
      <w:r w:rsidR="00012B37">
        <w:rPr>
          <w:sz w:val="26"/>
          <w:szCs w:val="26"/>
        </w:rPr>
        <w:br/>
      </w:r>
      <w:r w:rsidRPr="00F640FD">
        <w:rPr>
          <w:sz w:val="26"/>
          <w:szCs w:val="26"/>
        </w:rPr>
        <w:t>в представленных документах и целевое использование бюджетных средств несет Получатель в установленном законодательством порядке.</w:t>
      </w:r>
    </w:p>
    <w:p w:rsidR="00257054" w:rsidRPr="00F640FD" w:rsidRDefault="00257054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257054" w:rsidRDefault="00257054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12B37" w:rsidRDefault="00012B37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12B37" w:rsidRDefault="00012B37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12B37" w:rsidRDefault="00012B37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12B37" w:rsidRDefault="00012B37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12B37" w:rsidRDefault="00012B37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12B37" w:rsidRDefault="00012B37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12B37" w:rsidRDefault="00012B37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12B37" w:rsidRDefault="00012B37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12B37" w:rsidRDefault="00012B37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12B37" w:rsidRDefault="00012B37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12B37" w:rsidRDefault="00012B37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12B37" w:rsidRDefault="00012B37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12B37" w:rsidRDefault="00012B37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12B37" w:rsidRDefault="00012B37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12B37" w:rsidRDefault="00012B37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12B37" w:rsidRDefault="00012B37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12B37" w:rsidRDefault="00012B37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12B37" w:rsidRDefault="00012B37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12B37" w:rsidRDefault="00012B37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12B37" w:rsidRDefault="00012B37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12B37" w:rsidRDefault="00012B37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12B37" w:rsidRDefault="00012B37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12B37" w:rsidRDefault="00012B37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12B37" w:rsidRDefault="00012B37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12B37" w:rsidRDefault="00012B37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12B37" w:rsidRDefault="00012B37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12B37" w:rsidRDefault="00012B37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12B37" w:rsidRDefault="00012B37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12B37" w:rsidRDefault="00012B37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12B37" w:rsidRDefault="00012B37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12B37" w:rsidRDefault="00012B37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12B37" w:rsidRDefault="00012B37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12B37" w:rsidRDefault="00012B37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12B37" w:rsidRDefault="00012B37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12B37" w:rsidRDefault="00012B37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12B37" w:rsidRDefault="00012B37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12B37" w:rsidRDefault="00012B37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12B37" w:rsidRDefault="00012B37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12B37" w:rsidRDefault="00012B37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12B37" w:rsidRDefault="00012B37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12B37" w:rsidRPr="00F640FD" w:rsidRDefault="00012B37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12B37" w:rsidRPr="00CE5184" w:rsidRDefault="00012B37" w:rsidP="00012B37">
      <w:pPr>
        <w:ind w:firstLine="5670"/>
        <w:rPr>
          <w:sz w:val="26"/>
          <w:szCs w:val="26"/>
        </w:rPr>
      </w:pPr>
      <w:r w:rsidRPr="00CE5184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№ 2</w:t>
      </w:r>
    </w:p>
    <w:p w:rsidR="00012B37" w:rsidRPr="00CE5184" w:rsidRDefault="00012B37" w:rsidP="00012B37">
      <w:pPr>
        <w:ind w:firstLine="5670"/>
        <w:rPr>
          <w:sz w:val="26"/>
          <w:szCs w:val="26"/>
        </w:rPr>
      </w:pPr>
      <w:r w:rsidRPr="00CE5184">
        <w:rPr>
          <w:sz w:val="26"/>
          <w:szCs w:val="26"/>
        </w:rPr>
        <w:t>к постановлению администрации</w:t>
      </w:r>
    </w:p>
    <w:p w:rsidR="00012B37" w:rsidRPr="00CE5184" w:rsidRDefault="00012B37" w:rsidP="00012B37">
      <w:pPr>
        <w:ind w:firstLine="5670"/>
        <w:rPr>
          <w:sz w:val="26"/>
          <w:szCs w:val="26"/>
        </w:rPr>
      </w:pPr>
      <w:r w:rsidRPr="00CE5184">
        <w:rPr>
          <w:sz w:val="26"/>
          <w:szCs w:val="26"/>
        </w:rPr>
        <w:t>Нефтеюганского района</w:t>
      </w:r>
    </w:p>
    <w:p w:rsidR="007F048C" w:rsidRPr="00CE5184" w:rsidRDefault="007F048C" w:rsidP="007F048C">
      <w:pPr>
        <w:ind w:firstLine="5670"/>
        <w:rPr>
          <w:sz w:val="26"/>
          <w:szCs w:val="26"/>
        </w:rPr>
      </w:pPr>
      <w:r w:rsidRPr="00CE5184">
        <w:rPr>
          <w:sz w:val="26"/>
          <w:szCs w:val="26"/>
        </w:rPr>
        <w:t xml:space="preserve">от </w:t>
      </w:r>
      <w:r>
        <w:rPr>
          <w:sz w:val="26"/>
          <w:szCs w:val="26"/>
        </w:rPr>
        <w:t>09.03.2021 № 337-па-нпа</w:t>
      </w:r>
    </w:p>
    <w:p w:rsidR="00230C52" w:rsidRPr="00F640FD" w:rsidRDefault="00230C52" w:rsidP="00F640FD">
      <w:pPr>
        <w:pStyle w:val="ConsPlusNormal"/>
        <w:shd w:val="clear" w:color="auto" w:fill="FFFFFF"/>
        <w:jc w:val="right"/>
        <w:rPr>
          <w:rFonts w:ascii="Times New Roman" w:hAnsi="Times New Roman" w:cs="Times New Roman"/>
          <w:sz w:val="26"/>
          <w:szCs w:val="26"/>
        </w:rPr>
      </w:pPr>
    </w:p>
    <w:p w:rsidR="00230C52" w:rsidRPr="00F640FD" w:rsidRDefault="00230C52" w:rsidP="00F640FD">
      <w:pPr>
        <w:rPr>
          <w:sz w:val="26"/>
          <w:szCs w:val="26"/>
        </w:rPr>
      </w:pPr>
    </w:p>
    <w:p w:rsidR="00230C52" w:rsidRPr="00F640FD" w:rsidRDefault="00230C52" w:rsidP="00F640FD">
      <w:pPr>
        <w:jc w:val="center"/>
        <w:rPr>
          <w:sz w:val="26"/>
          <w:szCs w:val="26"/>
        </w:rPr>
      </w:pPr>
      <w:r w:rsidRPr="00F640FD">
        <w:rPr>
          <w:sz w:val="26"/>
          <w:szCs w:val="26"/>
        </w:rPr>
        <w:t>Порядок предоставления субсидии на поддержку и развитие животноводства</w:t>
      </w:r>
    </w:p>
    <w:p w:rsidR="00230C52" w:rsidRPr="00F640FD" w:rsidRDefault="00230C52" w:rsidP="00F640FD">
      <w:pPr>
        <w:jc w:val="center"/>
        <w:rPr>
          <w:sz w:val="26"/>
          <w:szCs w:val="26"/>
        </w:rPr>
      </w:pPr>
      <w:r w:rsidRPr="00F640FD">
        <w:rPr>
          <w:sz w:val="26"/>
          <w:szCs w:val="26"/>
        </w:rPr>
        <w:t>(далее-Порядок)</w:t>
      </w:r>
    </w:p>
    <w:p w:rsidR="00230C52" w:rsidRPr="00F640FD" w:rsidRDefault="00230C52" w:rsidP="00F640FD">
      <w:pPr>
        <w:jc w:val="center"/>
        <w:rPr>
          <w:sz w:val="26"/>
          <w:szCs w:val="26"/>
        </w:rPr>
      </w:pPr>
    </w:p>
    <w:p w:rsidR="00230C52" w:rsidRPr="00F640FD" w:rsidRDefault="00230C52" w:rsidP="00F640FD">
      <w:pPr>
        <w:pStyle w:val="ConsPlusNormal"/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F640FD">
        <w:rPr>
          <w:rFonts w:ascii="Times New Roman" w:hAnsi="Times New Roman" w:cs="Times New Roman"/>
          <w:sz w:val="26"/>
          <w:szCs w:val="26"/>
        </w:rPr>
        <w:t>. Общие положения о предоставлении субсидии</w:t>
      </w:r>
    </w:p>
    <w:p w:rsidR="00230C52" w:rsidRPr="00F640FD" w:rsidRDefault="00230C52" w:rsidP="00F640FD">
      <w:pPr>
        <w:pStyle w:val="ConsPlusNormal"/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DC6EA7" w:rsidRPr="00F640FD" w:rsidRDefault="00DC6EA7" w:rsidP="00BB678C">
      <w:pPr>
        <w:pStyle w:val="ConsPlusNormal"/>
        <w:numPr>
          <w:ilvl w:val="1"/>
          <w:numId w:val="15"/>
        </w:numPr>
        <w:shd w:val="clear" w:color="auto" w:fill="FFFFFF"/>
        <w:tabs>
          <w:tab w:val="left" w:pos="119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0FD">
        <w:rPr>
          <w:rFonts w:ascii="Times New Roman" w:hAnsi="Times New Roman" w:cs="Times New Roman"/>
          <w:sz w:val="26"/>
          <w:szCs w:val="26"/>
        </w:rPr>
        <w:t xml:space="preserve">Настоящий Порядок определяет условия и порядок предоставления субсидий сельскохозяйственным товаропроизводителям из бюджета Нефтеюганского района за счет субвенций из бюджета Ханты-Мансийского автономного округа </w:t>
      </w:r>
      <w:r w:rsidR="00012B37">
        <w:rPr>
          <w:rFonts w:ascii="Times New Roman" w:hAnsi="Times New Roman" w:cs="Times New Roman"/>
          <w:sz w:val="26"/>
          <w:szCs w:val="26"/>
        </w:rPr>
        <w:t>–</w:t>
      </w:r>
      <w:r w:rsidRPr="00F640FD">
        <w:rPr>
          <w:rFonts w:ascii="Times New Roman" w:hAnsi="Times New Roman" w:cs="Times New Roman"/>
          <w:sz w:val="26"/>
          <w:szCs w:val="26"/>
        </w:rPr>
        <w:t xml:space="preserve"> Югры на поддержку и развитие животноводства,</w:t>
      </w:r>
      <w:r w:rsidR="00F664CC" w:rsidRPr="00F640FD">
        <w:rPr>
          <w:rFonts w:ascii="Times New Roman" w:hAnsi="Times New Roman" w:cs="Times New Roman"/>
          <w:sz w:val="26"/>
          <w:szCs w:val="26"/>
        </w:rPr>
        <w:t xml:space="preserve"> в целях возмещения</w:t>
      </w:r>
      <w:r w:rsidRPr="00F640FD">
        <w:rPr>
          <w:rFonts w:ascii="Times New Roman" w:hAnsi="Times New Roman" w:cs="Times New Roman"/>
          <w:sz w:val="26"/>
          <w:szCs w:val="26"/>
        </w:rPr>
        <w:t xml:space="preserve"> затрат </w:t>
      </w:r>
      <w:r w:rsidR="00012B37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за объемы реализованной продукции собственного производства</w:t>
      </w:r>
      <w:r w:rsidR="009E498E" w:rsidRPr="00F640FD">
        <w:rPr>
          <w:rFonts w:ascii="Times New Roman" w:hAnsi="Times New Roman" w:cs="Times New Roman"/>
          <w:sz w:val="26"/>
          <w:szCs w:val="26"/>
        </w:rPr>
        <w:t>, содержание маточного поголовья сельскохозяйственных животных</w:t>
      </w:r>
      <w:r w:rsidRPr="00F640FD">
        <w:rPr>
          <w:rFonts w:ascii="Times New Roman" w:hAnsi="Times New Roman" w:cs="Times New Roman"/>
          <w:sz w:val="26"/>
          <w:szCs w:val="26"/>
        </w:rPr>
        <w:t xml:space="preserve"> в текущем финансовом году </w:t>
      </w:r>
      <w:r w:rsidR="00012B37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и в декабре отчетного финансового года.</w:t>
      </w:r>
      <w:proofErr w:type="gramEnd"/>
    </w:p>
    <w:p w:rsidR="00DC6EA7" w:rsidRPr="00F640FD" w:rsidRDefault="00DC6EA7" w:rsidP="00F640FD">
      <w:pPr>
        <w:pStyle w:val="ConsPlusNormal"/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Настоящий Порядок разработан в соответствии </w:t>
      </w:r>
      <w:proofErr w:type="gramStart"/>
      <w:r w:rsidRPr="00F640FD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F640FD">
        <w:rPr>
          <w:rFonts w:ascii="Times New Roman" w:hAnsi="Times New Roman" w:cs="Times New Roman"/>
          <w:sz w:val="26"/>
          <w:szCs w:val="26"/>
        </w:rPr>
        <w:t>:</w:t>
      </w:r>
    </w:p>
    <w:p w:rsidR="00DC6EA7" w:rsidRPr="00F640FD" w:rsidRDefault="00DC6EA7" w:rsidP="00BB678C">
      <w:pPr>
        <w:pStyle w:val="ConsPlusNormal"/>
        <w:numPr>
          <w:ilvl w:val="0"/>
          <w:numId w:val="14"/>
        </w:numPr>
        <w:shd w:val="clear" w:color="auto" w:fill="FFFFFF"/>
        <w:tabs>
          <w:tab w:val="left" w:pos="1218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Бюджетным кодексом Российской Федерации;</w:t>
      </w:r>
    </w:p>
    <w:p w:rsidR="00DC6EA7" w:rsidRPr="00F640FD" w:rsidRDefault="00DC6EA7" w:rsidP="00BB678C">
      <w:pPr>
        <w:pStyle w:val="ConsPlusNormal"/>
        <w:numPr>
          <w:ilvl w:val="0"/>
          <w:numId w:val="14"/>
        </w:numPr>
        <w:shd w:val="clear" w:color="auto" w:fill="FFFFFF"/>
        <w:tabs>
          <w:tab w:val="left" w:pos="1218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Законом Ханты-Мансийского автоно</w:t>
      </w:r>
      <w:r w:rsidR="00A34DF4" w:rsidRPr="00F640FD">
        <w:rPr>
          <w:rFonts w:ascii="Times New Roman" w:hAnsi="Times New Roman" w:cs="Times New Roman"/>
          <w:sz w:val="26"/>
          <w:szCs w:val="26"/>
        </w:rPr>
        <w:t>много округа – Югры от 16.12.201</w:t>
      </w:r>
      <w:r w:rsidRPr="00F640FD">
        <w:rPr>
          <w:rFonts w:ascii="Times New Roman" w:hAnsi="Times New Roman" w:cs="Times New Roman"/>
          <w:sz w:val="26"/>
          <w:szCs w:val="26"/>
        </w:rPr>
        <w:t xml:space="preserve">0 </w:t>
      </w:r>
      <w:r w:rsidR="00012B37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№ 228-оз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поддержке сельскохозяйственного производства</w:t>
      </w:r>
      <w:r w:rsidR="00012B37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 и деятельности по заготовке и переработке дикоросов (за исключением мероприятий, предусмотренных федеральными целевыми программами)</w:t>
      </w:r>
      <w:r w:rsidR="00C43D6A" w:rsidRPr="00F640FD">
        <w:rPr>
          <w:rFonts w:ascii="Times New Roman" w:hAnsi="Times New Roman" w:cs="Times New Roman"/>
          <w:sz w:val="26"/>
          <w:szCs w:val="26"/>
        </w:rPr>
        <w:t>»</w:t>
      </w:r>
      <w:r w:rsidRPr="00F640FD">
        <w:rPr>
          <w:rFonts w:ascii="Times New Roman" w:hAnsi="Times New Roman" w:cs="Times New Roman"/>
          <w:sz w:val="26"/>
          <w:szCs w:val="26"/>
        </w:rPr>
        <w:t>;</w:t>
      </w:r>
    </w:p>
    <w:p w:rsidR="00DC6EA7" w:rsidRPr="00F640FD" w:rsidRDefault="00DC6EA7" w:rsidP="00BB678C">
      <w:pPr>
        <w:pStyle w:val="ConsPlusNormal"/>
        <w:numPr>
          <w:ilvl w:val="0"/>
          <w:numId w:val="14"/>
        </w:numPr>
        <w:shd w:val="clear" w:color="auto" w:fill="FFFFFF"/>
        <w:tabs>
          <w:tab w:val="left" w:pos="1218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Ханты-Мансийского автономного округа - Югры от 05.10.2018 № 344-п «О государственной программе Ханты-Мансийского автономного округа </w:t>
      </w:r>
      <w:r w:rsidR="00012B37">
        <w:rPr>
          <w:rFonts w:ascii="Times New Roman" w:hAnsi="Times New Roman" w:cs="Times New Roman"/>
          <w:sz w:val="26"/>
          <w:szCs w:val="26"/>
        </w:rPr>
        <w:t>–</w:t>
      </w:r>
      <w:r w:rsidRPr="00F640FD">
        <w:rPr>
          <w:rFonts w:ascii="Times New Roman" w:hAnsi="Times New Roman" w:cs="Times New Roman"/>
          <w:sz w:val="26"/>
          <w:szCs w:val="26"/>
        </w:rPr>
        <w:t xml:space="preserve"> Югры «Развитие агропромышленного комплекса» (далее – Государственная программа);</w:t>
      </w:r>
    </w:p>
    <w:p w:rsidR="00DC6EA7" w:rsidRPr="00F640FD" w:rsidRDefault="00257054" w:rsidP="00BB678C">
      <w:pPr>
        <w:pStyle w:val="ConsPlusNormal"/>
        <w:numPr>
          <w:ilvl w:val="0"/>
          <w:numId w:val="14"/>
        </w:numPr>
        <w:shd w:val="clear" w:color="auto" w:fill="FFFFFF"/>
        <w:tabs>
          <w:tab w:val="left" w:pos="1218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Нефтеюганского района от 31.10.2016 </w:t>
      </w:r>
      <w:r w:rsidR="00012B37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№ 1793-па-нпа «</w:t>
      </w:r>
      <w:proofErr w:type="gramStart"/>
      <w:r w:rsidRPr="00F640FD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Pr="00F640FD">
        <w:rPr>
          <w:rFonts w:ascii="Times New Roman" w:hAnsi="Times New Roman" w:cs="Times New Roman"/>
          <w:sz w:val="26"/>
          <w:szCs w:val="26"/>
        </w:rPr>
        <w:t xml:space="preserve"> утверждении муниципальной программы</w:t>
      </w:r>
      <w:r w:rsidR="00DC6EA7" w:rsidRPr="00F640FD">
        <w:rPr>
          <w:rFonts w:ascii="Times New Roman" w:hAnsi="Times New Roman" w:cs="Times New Roman"/>
          <w:sz w:val="26"/>
          <w:szCs w:val="26"/>
        </w:rPr>
        <w:t xml:space="preserve"> Нефтеюганского района «Развитие агропромышленного комплекса и рынков сельскохозяйственной продукции, сырья и продовольствия в Нефтеюганском районе в 2019-2024 годах </w:t>
      </w:r>
      <w:r w:rsidR="00012B37">
        <w:rPr>
          <w:rFonts w:ascii="Times New Roman" w:hAnsi="Times New Roman" w:cs="Times New Roman"/>
          <w:sz w:val="26"/>
          <w:szCs w:val="26"/>
        </w:rPr>
        <w:br/>
      </w:r>
      <w:r w:rsidR="00DC6EA7" w:rsidRPr="00F640FD">
        <w:rPr>
          <w:rFonts w:ascii="Times New Roman" w:hAnsi="Times New Roman" w:cs="Times New Roman"/>
          <w:sz w:val="26"/>
          <w:szCs w:val="26"/>
        </w:rPr>
        <w:t>и на пе</w:t>
      </w:r>
      <w:r w:rsidRPr="00F640FD">
        <w:rPr>
          <w:rFonts w:ascii="Times New Roman" w:hAnsi="Times New Roman" w:cs="Times New Roman"/>
          <w:sz w:val="26"/>
          <w:szCs w:val="26"/>
        </w:rPr>
        <w:t>риод до 2030 года».</w:t>
      </w:r>
    </w:p>
    <w:p w:rsidR="00DC6EA7" w:rsidRPr="00F640FD" w:rsidRDefault="00DC6EA7" w:rsidP="00BB678C">
      <w:pPr>
        <w:pStyle w:val="ConsPlusNormal"/>
        <w:numPr>
          <w:ilvl w:val="1"/>
          <w:numId w:val="15"/>
        </w:numPr>
        <w:shd w:val="clear" w:color="auto" w:fill="FFFFFF"/>
        <w:tabs>
          <w:tab w:val="left" w:pos="119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Понятия, применяемые в настоящем Порядке:</w:t>
      </w:r>
    </w:p>
    <w:p w:rsidR="00C8586B" w:rsidRPr="00F640FD" w:rsidRDefault="00D07A8C" w:rsidP="00BB678C">
      <w:pPr>
        <w:pStyle w:val="formattext0"/>
        <w:numPr>
          <w:ilvl w:val="0"/>
          <w:numId w:val="16"/>
        </w:numPr>
        <w:shd w:val="clear" w:color="auto" w:fill="FFFFFF"/>
        <w:tabs>
          <w:tab w:val="left" w:pos="1204"/>
        </w:tabs>
        <w:spacing w:before="0" w:beforeAutospacing="0" w:after="0" w:afterAutospacing="0"/>
        <w:ind w:left="0" w:firstLine="698"/>
        <w:jc w:val="both"/>
        <w:textAlignment w:val="baseline"/>
        <w:rPr>
          <w:sz w:val="26"/>
          <w:szCs w:val="26"/>
        </w:rPr>
      </w:pPr>
      <w:proofErr w:type="gramStart"/>
      <w:r w:rsidRPr="00F640FD">
        <w:rPr>
          <w:sz w:val="26"/>
          <w:szCs w:val="26"/>
        </w:rPr>
        <w:t>с</w:t>
      </w:r>
      <w:r w:rsidR="00C20E77" w:rsidRPr="00F640FD">
        <w:rPr>
          <w:sz w:val="26"/>
          <w:szCs w:val="26"/>
        </w:rPr>
        <w:t>ельскохозя</w:t>
      </w:r>
      <w:r w:rsidRPr="00F640FD">
        <w:rPr>
          <w:sz w:val="26"/>
          <w:szCs w:val="26"/>
        </w:rPr>
        <w:t>йственный товаропроизводитель -</w:t>
      </w:r>
      <w:r w:rsidR="00D90E53">
        <w:rPr>
          <w:sz w:val="26"/>
          <w:szCs w:val="26"/>
        </w:rPr>
        <w:t xml:space="preserve"> организация, </w:t>
      </w:r>
      <w:proofErr w:type="spellStart"/>
      <w:r w:rsidR="00D90E53">
        <w:rPr>
          <w:sz w:val="26"/>
          <w:szCs w:val="26"/>
        </w:rPr>
        <w:t>ндиви</w:t>
      </w:r>
      <w:r w:rsidR="00C20E77" w:rsidRPr="00F640FD">
        <w:rPr>
          <w:sz w:val="26"/>
          <w:szCs w:val="26"/>
        </w:rPr>
        <w:t>дуальный</w:t>
      </w:r>
      <w:proofErr w:type="spellEnd"/>
      <w:r w:rsidR="00257054" w:rsidRPr="00F640FD">
        <w:rPr>
          <w:sz w:val="26"/>
          <w:szCs w:val="26"/>
        </w:rPr>
        <w:t xml:space="preserve"> предприниматель, осуществляющий</w:t>
      </w:r>
      <w:r w:rsidR="00C20E77" w:rsidRPr="00F640FD">
        <w:rPr>
          <w:sz w:val="26"/>
          <w:szCs w:val="26"/>
        </w:rPr>
        <w:t xml:space="preserve"> производство сельскохозяйственной продукции (в том числе органической продукции), ее первичную и последующую (промышленную) переработку (в том числе </w:t>
      </w:r>
      <w:r w:rsidR="00D90E53">
        <w:rPr>
          <w:sz w:val="26"/>
          <w:szCs w:val="26"/>
        </w:rPr>
        <w:br/>
      </w:r>
      <w:r w:rsidR="00C20E77" w:rsidRPr="00F640FD">
        <w:rPr>
          <w:sz w:val="26"/>
          <w:szCs w:val="26"/>
        </w:rPr>
        <w:t>на арендованных основных средствах) в соответствии с перечнем, утверждаемым Правительством Российской Федерации, и реализацию этой продукции при условии, что в доходе сельскохозяйственных товаропроизводителей от реализации товаров (работ, услуг) доля дохода от реализации этой продукции составляет не менее</w:t>
      </w:r>
      <w:proofErr w:type="gramEnd"/>
      <w:r w:rsidR="00C20E77" w:rsidRPr="00F640FD">
        <w:rPr>
          <w:sz w:val="26"/>
          <w:szCs w:val="26"/>
        </w:rPr>
        <w:t xml:space="preserve"> чем семьдесят процентов за календарный год</w:t>
      </w:r>
      <w:r w:rsidR="00C43D6A" w:rsidRPr="00F640FD">
        <w:rPr>
          <w:sz w:val="26"/>
          <w:szCs w:val="26"/>
        </w:rPr>
        <w:t xml:space="preserve"> (далее - с</w:t>
      </w:r>
      <w:r w:rsidR="003859F8" w:rsidRPr="00F640FD">
        <w:rPr>
          <w:sz w:val="26"/>
          <w:szCs w:val="26"/>
        </w:rPr>
        <w:t>ельскохозяйственный товаропроизводитель)</w:t>
      </w:r>
      <w:r w:rsidR="00C8586B" w:rsidRPr="00F640FD">
        <w:rPr>
          <w:sz w:val="26"/>
          <w:szCs w:val="26"/>
        </w:rPr>
        <w:t>. Сельскохозяйственными товаропроизводителями признаются также граждане, ведущие личное подсобное хозяйство;</w:t>
      </w:r>
    </w:p>
    <w:p w:rsidR="00DC6EA7" w:rsidRPr="00F640FD" w:rsidRDefault="00D07A8C" w:rsidP="00BB678C">
      <w:pPr>
        <w:pStyle w:val="ConsPlusNormal"/>
        <w:numPr>
          <w:ilvl w:val="0"/>
          <w:numId w:val="16"/>
        </w:numPr>
        <w:shd w:val="clear" w:color="auto" w:fill="FFFFFF"/>
        <w:tabs>
          <w:tab w:val="left" w:pos="1204"/>
        </w:tabs>
        <w:ind w:left="0" w:firstLine="698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з</w:t>
      </w:r>
      <w:r w:rsidR="00DC6EA7" w:rsidRPr="00F640FD">
        <w:rPr>
          <w:rFonts w:ascii="Times New Roman" w:hAnsi="Times New Roman" w:cs="Times New Roman"/>
          <w:sz w:val="26"/>
          <w:szCs w:val="26"/>
        </w:rPr>
        <w:t>аявитель - сельскохозяйственный товаропроизводитель, соответствующий категории, установленной пунктом 1.</w:t>
      </w:r>
      <w:r w:rsidR="002F6895" w:rsidRPr="00F640FD">
        <w:rPr>
          <w:rFonts w:ascii="Times New Roman" w:hAnsi="Times New Roman" w:cs="Times New Roman"/>
          <w:sz w:val="26"/>
          <w:szCs w:val="26"/>
        </w:rPr>
        <w:t>6</w:t>
      </w:r>
      <w:r w:rsidR="00DC6EA7" w:rsidRPr="00F640FD">
        <w:rPr>
          <w:rFonts w:ascii="Times New Roman" w:hAnsi="Times New Roman" w:cs="Times New Roman"/>
          <w:sz w:val="26"/>
          <w:szCs w:val="26"/>
        </w:rPr>
        <w:t xml:space="preserve"> настоящего раздела, представивший документы о предоставлении субсидии, установленные пунктом 2.2 раздела </w:t>
      </w:r>
      <w:r w:rsidR="00DC6EA7" w:rsidRPr="00F640FD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DC6EA7" w:rsidRPr="00F640FD">
        <w:rPr>
          <w:rFonts w:ascii="Times New Roman" w:hAnsi="Times New Roman" w:cs="Times New Roman"/>
          <w:sz w:val="26"/>
          <w:szCs w:val="26"/>
        </w:rPr>
        <w:t xml:space="preserve"> настоящего Порядка в администрацию Нефтеюганского района (далее – Заявитель);</w:t>
      </w:r>
    </w:p>
    <w:p w:rsidR="00DC6EA7" w:rsidRPr="00F640FD" w:rsidRDefault="00D07A8C" w:rsidP="00BB678C">
      <w:pPr>
        <w:pStyle w:val="ConsPlusNormal"/>
        <w:numPr>
          <w:ilvl w:val="0"/>
          <w:numId w:val="16"/>
        </w:numPr>
        <w:shd w:val="clear" w:color="auto" w:fill="FFFFFF"/>
        <w:tabs>
          <w:tab w:val="left" w:pos="1204"/>
        </w:tabs>
        <w:ind w:left="0" w:firstLine="698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</w:t>
      </w:r>
      <w:r w:rsidR="00DC6EA7" w:rsidRPr="00F640FD">
        <w:rPr>
          <w:rFonts w:ascii="Times New Roman" w:hAnsi="Times New Roman" w:cs="Times New Roman"/>
          <w:sz w:val="26"/>
          <w:szCs w:val="26"/>
        </w:rPr>
        <w:t>олучатель субсидии – Заявитель, соответствующий требованиям</w:t>
      </w:r>
      <w:r w:rsidR="00C43D6A" w:rsidRPr="00F640FD">
        <w:rPr>
          <w:rFonts w:ascii="Times New Roman" w:hAnsi="Times New Roman" w:cs="Times New Roman"/>
          <w:sz w:val="26"/>
          <w:szCs w:val="26"/>
        </w:rPr>
        <w:t>, указанным в пункте</w:t>
      </w:r>
      <w:r w:rsidR="00DC6EA7" w:rsidRPr="00F640FD">
        <w:rPr>
          <w:rFonts w:ascii="Times New Roman" w:hAnsi="Times New Roman" w:cs="Times New Roman"/>
          <w:sz w:val="26"/>
          <w:szCs w:val="26"/>
        </w:rPr>
        <w:t xml:space="preserve"> 2.1 раздела </w:t>
      </w:r>
      <w:r w:rsidR="00DC6EA7" w:rsidRPr="00F640FD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DC6EA7" w:rsidRPr="00F640FD">
        <w:rPr>
          <w:rFonts w:ascii="Times New Roman" w:hAnsi="Times New Roman" w:cs="Times New Roman"/>
          <w:sz w:val="26"/>
          <w:szCs w:val="26"/>
        </w:rPr>
        <w:t xml:space="preserve"> настоящего Порядка</w:t>
      </w:r>
      <w:r w:rsidR="003859F8" w:rsidRPr="00F640FD">
        <w:rPr>
          <w:rFonts w:ascii="Times New Roman" w:hAnsi="Times New Roman" w:cs="Times New Roman"/>
          <w:sz w:val="26"/>
          <w:szCs w:val="26"/>
        </w:rPr>
        <w:t xml:space="preserve"> (далее – Получатель)</w:t>
      </w:r>
      <w:r w:rsidR="00DC6EA7" w:rsidRPr="00F640FD">
        <w:rPr>
          <w:rFonts w:ascii="Times New Roman" w:hAnsi="Times New Roman" w:cs="Times New Roman"/>
          <w:sz w:val="26"/>
          <w:szCs w:val="26"/>
        </w:rPr>
        <w:t>;</w:t>
      </w:r>
    </w:p>
    <w:p w:rsidR="00DC6EA7" w:rsidRPr="00F640FD" w:rsidRDefault="00D07A8C" w:rsidP="00BB678C">
      <w:pPr>
        <w:pStyle w:val="ConsPlusNormal"/>
        <w:numPr>
          <w:ilvl w:val="0"/>
          <w:numId w:val="16"/>
        </w:numPr>
        <w:shd w:val="clear" w:color="auto" w:fill="FFFFFF"/>
        <w:tabs>
          <w:tab w:val="left" w:pos="1204"/>
        </w:tabs>
        <w:ind w:left="0" w:firstLine="698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с</w:t>
      </w:r>
      <w:r w:rsidR="00DC6EA7" w:rsidRPr="00F640FD">
        <w:rPr>
          <w:rFonts w:ascii="Times New Roman" w:hAnsi="Times New Roman" w:cs="Times New Roman"/>
          <w:sz w:val="26"/>
          <w:szCs w:val="26"/>
        </w:rPr>
        <w:t xml:space="preserve">убсидия – средства, предоставляемые администрацией Нефтеюганского района за счет субвенций из бюджета Ханты-Мансийского автономного округа </w:t>
      </w:r>
      <w:proofErr w:type="gramStart"/>
      <w:r w:rsidR="00DC6EA7" w:rsidRPr="00F640FD">
        <w:rPr>
          <w:rFonts w:ascii="Times New Roman" w:hAnsi="Times New Roman" w:cs="Times New Roman"/>
          <w:sz w:val="26"/>
          <w:szCs w:val="26"/>
        </w:rPr>
        <w:t>–Ю</w:t>
      </w:r>
      <w:proofErr w:type="gramEnd"/>
      <w:r w:rsidR="00DC6EA7" w:rsidRPr="00F640FD">
        <w:rPr>
          <w:rFonts w:ascii="Times New Roman" w:hAnsi="Times New Roman" w:cs="Times New Roman"/>
          <w:sz w:val="26"/>
          <w:szCs w:val="26"/>
        </w:rPr>
        <w:t>гры (далее – автономный округ)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услуг, на безвозмездной и безвозвратной основе в целях финансового возмещения затрат при осуществлении видов деятель</w:t>
      </w:r>
      <w:r w:rsidR="004744C4" w:rsidRPr="00F640FD">
        <w:rPr>
          <w:rFonts w:ascii="Times New Roman" w:hAnsi="Times New Roman" w:cs="Times New Roman"/>
          <w:sz w:val="26"/>
          <w:szCs w:val="26"/>
        </w:rPr>
        <w:t>ности, установленных пунктом 1.5</w:t>
      </w:r>
      <w:r w:rsidR="00DC6EA7" w:rsidRPr="00F640FD">
        <w:rPr>
          <w:rFonts w:ascii="Times New Roman" w:hAnsi="Times New Roman" w:cs="Times New Roman"/>
          <w:sz w:val="26"/>
          <w:szCs w:val="26"/>
        </w:rPr>
        <w:t xml:space="preserve"> настоящего раздела</w:t>
      </w:r>
      <w:r w:rsidR="003859F8" w:rsidRPr="00F640FD">
        <w:rPr>
          <w:rFonts w:ascii="Times New Roman" w:hAnsi="Times New Roman" w:cs="Times New Roman"/>
          <w:sz w:val="26"/>
          <w:szCs w:val="26"/>
        </w:rPr>
        <w:t xml:space="preserve"> (далее – Субсидия)</w:t>
      </w:r>
      <w:r w:rsidR="00DC6EA7" w:rsidRPr="00F640FD">
        <w:rPr>
          <w:rFonts w:ascii="Times New Roman" w:hAnsi="Times New Roman" w:cs="Times New Roman"/>
          <w:sz w:val="26"/>
          <w:szCs w:val="26"/>
        </w:rPr>
        <w:t>.</w:t>
      </w:r>
    </w:p>
    <w:p w:rsidR="00A3650B" w:rsidRPr="00F640FD" w:rsidRDefault="00A3650B" w:rsidP="00BB678C">
      <w:pPr>
        <w:pStyle w:val="ConsPlusNormal"/>
        <w:numPr>
          <w:ilvl w:val="1"/>
          <w:numId w:val="15"/>
        </w:numPr>
        <w:shd w:val="clear" w:color="auto" w:fill="FFFFFF"/>
        <w:tabs>
          <w:tab w:val="left" w:pos="119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Субсидия предоставл</w:t>
      </w:r>
      <w:r w:rsidR="00D07A8C" w:rsidRPr="00F640FD">
        <w:rPr>
          <w:rFonts w:ascii="Times New Roman" w:hAnsi="Times New Roman" w:cs="Times New Roman"/>
          <w:sz w:val="26"/>
          <w:szCs w:val="26"/>
        </w:rPr>
        <w:t xml:space="preserve">яется в целях возмещения затрат в текущем финансовом году и в декабре отчетного финансового года </w:t>
      </w:r>
      <w:r w:rsidRPr="00F640FD">
        <w:rPr>
          <w:rFonts w:ascii="Times New Roman" w:hAnsi="Times New Roman" w:cs="Times New Roman"/>
          <w:sz w:val="26"/>
          <w:szCs w:val="26"/>
        </w:rPr>
        <w:t xml:space="preserve">сельскохозяйственным товаропроизводителям, осуществляющим производство и реализацию сельскохозяйственной продукции </w:t>
      </w:r>
      <w:r w:rsidR="004C3E2D" w:rsidRPr="00F640FD">
        <w:rPr>
          <w:rFonts w:ascii="Times New Roman" w:hAnsi="Times New Roman" w:cs="Times New Roman"/>
          <w:sz w:val="26"/>
          <w:szCs w:val="26"/>
        </w:rPr>
        <w:t>(животноводства) собственного производства</w:t>
      </w:r>
      <w:r w:rsidR="003859F8" w:rsidRPr="00F640FD">
        <w:rPr>
          <w:rFonts w:ascii="Times New Roman" w:hAnsi="Times New Roman" w:cs="Times New Roman"/>
          <w:sz w:val="26"/>
          <w:szCs w:val="26"/>
        </w:rPr>
        <w:t>, содержание маточного поголовья сельскохозяйственных животных,</w:t>
      </w:r>
      <w:r w:rsidR="00462FC6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Pr="00F640FD">
        <w:rPr>
          <w:rFonts w:ascii="Times New Roman" w:hAnsi="Times New Roman" w:cs="Times New Roman"/>
          <w:sz w:val="26"/>
          <w:szCs w:val="26"/>
        </w:rPr>
        <w:t>по видам деятельности</w:t>
      </w:r>
      <w:r w:rsidR="00A261E4" w:rsidRPr="00F640FD">
        <w:rPr>
          <w:rFonts w:ascii="Times New Roman" w:hAnsi="Times New Roman" w:cs="Times New Roman"/>
          <w:sz w:val="26"/>
          <w:szCs w:val="26"/>
        </w:rPr>
        <w:t xml:space="preserve"> определенным</w:t>
      </w:r>
      <w:r w:rsidR="00D07A8C" w:rsidRPr="00F640FD">
        <w:rPr>
          <w:rFonts w:ascii="Times New Roman" w:hAnsi="Times New Roman" w:cs="Times New Roman"/>
          <w:sz w:val="26"/>
          <w:szCs w:val="26"/>
        </w:rPr>
        <w:t xml:space="preserve"> пунктом 1.5 настоящего раздела.</w:t>
      </w:r>
    </w:p>
    <w:p w:rsidR="00230C52" w:rsidRPr="00F640FD" w:rsidRDefault="00230C52" w:rsidP="00BB678C">
      <w:pPr>
        <w:pStyle w:val="ConsPlusNormal"/>
        <w:numPr>
          <w:ilvl w:val="1"/>
          <w:numId w:val="15"/>
        </w:numPr>
        <w:shd w:val="clear" w:color="auto" w:fill="FFFFFF"/>
        <w:tabs>
          <w:tab w:val="left" w:pos="1190"/>
        </w:tabs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8063A">
        <w:rPr>
          <w:rFonts w:ascii="Times New Roman" w:hAnsi="Times New Roman" w:cs="Times New Roman"/>
          <w:sz w:val="26"/>
          <w:szCs w:val="26"/>
        </w:rPr>
        <w:t>Органом местного самоуправлени</w:t>
      </w:r>
      <w:r w:rsidR="00DC6EA7" w:rsidRPr="0078063A">
        <w:rPr>
          <w:rFonts w:ascii="Times New Roman" w:hAnsi="Times New Roman" w:cs="Times New Roman"/>
          <w:sz w:val="26"/>
          <w:szCs w:val="26"/>
        </w:rPr>
        <w:t xml:space="preserve">я, до которого в соответствии </w:t>
      </w:r>
      <w:r w:rsidR="0078063A">
        <w:rPr>
          <w:rFonts w:ascii="Times New Roman" w:hAnsi="Times New Roman" w:cs="Times New Roman"/>
          <w:sz w:val="26"/>
          <w:szCs w:val="26"/>
        </w:rPr>
        <w:br/>
      </w:r>
      <w:r w:rsidR="00DC6EA7" w:rsidRPr="0078063A">
        <w:rPr>
          <w:rFonts w:ascii="Times New Roman" w:hAnsi="Times New Roman" w:cs="Times New Roman"/>
          <w:sz w:val="26"/>
          <w:szCs w:val="26"/>
        </w:rPr>
        <w:t xml:space="preserve">с </w:t>
      </w:r>
      <w:r w:rsidRPr="0078063A">
        <w:rPr>
          <w:rFonts w:ascii="Times New Roman" w:hAnsi="Times New Roman" w:cs="Times New Roman"/>
          <w:sz w:val="26"/>
          <w:szCs w:val="26"/>
        </w:rPr>
        <w:t>бюджетным законодательством</w:t>
      </w:r>
      <w:r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Российской Федерации как получателя бюджетных средств </w:t>
      </w:r>
      <w:proofErr w:type="gramStart"/>
      <w:r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доведены в установленном порядке лимиты бюджетных обязательств </w:t>
      </w:r>
      <w:r w:rsidR="0078063A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на </w:t>
      </w:r>
      <w:r w:rsidRPr="00F640FD">
        <w:rPr>
          <w:rFonts w:ascii="Times New Roman" w:hAnsi="Times New Roman" w:cs="Times New Roman"/>
          <w:sz w:val="26"/>
          <w:szCs w:val="26"/>
        </w:rPr>
        <w:t>предоставление</w:t>
      </w:r>
      <w:r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субсидии на соответствующий финансовый год является</w:t>
      </w:r>
      <w:proofErr w:type="gramEnd"/>
      <w:r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администрация Нефтеюганского района (далее – Администрация).</w:t>
      </w:r>
    </w:p>
    <w:p w:rsidR="00230C52" w:rsidRPr="00F640FD" w:rsidRDefault="00230C52" w:rsidP="00F640FD">
      <w:pPr>
        <w:pStyle w:val="FORMATTEXT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Ответственным исполнителем за реализацию настоящего Порядка </w:t>
      </w:r>
      <w:r w:rsidR="00C36328"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>является</w:t>
      </w:r>
      <w:r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отдел по сельскому хозяйству администрации Нефтеюганского района (далее – Отдел).</w:t>
      </w:r>
    </w:p>
    <w:p w:rsidR="00230C52" w:rsidRPr="00F640FD" w:rsidRDefault="00230C52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Субсидия в целях финансового возмещения затрат за </w:t>
      </w:r>
      <w:r w:rsidR="004B52C0" w:rsidRPr="00F640FD">
        <w:rPr>
          <w:rFonts w:ascii="Times New Roman" w:hAnsi="Times New Roman" w:cs="Times New Roman"/>
          <w:sz w:val="26"/>
          <w:szCs w:val="26"/>
        </w:rPr>
        <w:t xml:space="preserve">произведенную </w:t>
      </w:r>
      <w:r w:rsidR="0078063A">
        <w:rPr>
          <w:rFonts w:ascii="Times New Roman" w:hAnsi="Times New Roman" w:cs="Times New Roman"/>
          <w:sz w:val="26"/>
          <w:szCs w:val="26"/>
        </w:rPr>
        <w:br/>
      </w:r>
      <w:r w:rsidR="004B52C0" w:rsidRPr="00F640FD">
        <w:rPr>
          <w:rFonts w:ascii="Times New Roman" w:hAnsi="Times New Roman" w:cs="Times New Roman"/>
          <w:sz w:val="26"/>
          <w:szCs w:val="26"/>
        </w:rPr>
        <w:t xml:space="preserve">и </w:t>
      </w:r>
      <w:r w:rsidRPr="00F640FD">
        <w:rPr>
          <w:rFonts w:ascii="Times New Roman" w:hAnsi="Times New Roman" w:cs="Times New Roman"/>
          <w:sz w:val="26"/>
          <w:szCs w:val="26"/>
        </w:rPr>
        <w:t xml:space="preserve">реализованную продукцию </w:t>
      </w:r>
      <w:r w:rsidR="002F6895" w:rsidRPr="00F640FD">
        <w:rPr>
          <w:rFonts w:ascii="Times New Roman" w:hAnsi="Times New Roman" w:cs="Times New Roman"/>
          <w:sz w:val="26"/>
          <w:szCs w:val="26"/>
        </w:rPr>
        <w:t xml:space="preserve">животноводства </w:t>
      </w:r>
      <w:r w:rsidRPr="00F640FD">
        <w:rPr>
          <w:rFonts w:ascii="Times New Roman" w:hAnsi="Times New Roman" w:cs="Times New Roman"/>
          <w:sz w:val="26"/>
          <w:szCs w:val="26"/>
        </w:rPr>
        <w:t xml:space="preserve">собственного производства </w:t>
      </w:r>
      <w:r w:rsidR="002F6895" w:rsidRPr="00F640FD">
        <w:rPr>
          <w:rFonts w:ascii="Times New Roman" w:hAnsi="Times New Roman" w:cs="Times New Roman"/>
          <w:sz w:val="26"/>
          <w:szCs w:val="26"/>
        </w:rPr>
        <w:t xml:space="preserve">предоставляется </w:t>
      </w:r>
      <w:r w:rsidR="001F69E3" w:rsidRPr="00F640FD">
        <w:rPr>
          <w:rFonts w:ascii="Times New Roman" w:hAnsi="Times New Roman" w:cs="Times New Roman"/>
          <w:sz w:val="26"/>
          <w:szCs w:val="26"/>
        </w:rPr>
        <w:t xml:space="preserve">за отчетный месяц и </w:t>
      </w:r>
      <w:r w:rsidR="00C36328" w:rsidRPr="00F640FD">
        <w:rPr>
          <w:rFonts w:ascii="Times New Roman" w:hAnsi="Times New Roman" w:cs="Times New Roman"/>
          <w:sz w:val="26"/>
          <w:szCs w:val="26"/>
        </w:rPr>
        <w:t xml:space="preserve">(или) 1, </w:t>
      </w:r>
      <w:r w:rsidR="001F69E3" w:rsidRPr="00F640FD">
        <w:rPr>
          <w:rFonts w:ascii="Times New Roman" w:hAnsi="Times New Roman" w:cs="Times New Roman"/>
          <w:sz w:val="26"/>
          <w:szCs w:val="26"/>
        </w:rPr>
        <w:t>2 месяца</w:t>
      </w:r>
      <w:r w:rsidRPr="00F640FD">
        <w:rPr>
          <w:rFonts w:ascii="Times New Roman" w:hAnsi="Times New Roman" w:cs="Times New Roman"/>
          <w:sz w:val="26"/>
          <w:szCs w:val="26"/>
        </w:rPr>
        <w:t xml:space="preserve">, предшествующих отчетному месяцу. </w:t>
      </w:r>
    </w:p>
    <w:p w:rsidR="00230C52" w:rsidRPr="00F640FD" w:rsidRDefault="00230C52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Субсидия </w:t>
      </w:r>
      <w:r w:rsidR="002F6895" w:rsidRPr="00F640FD">
        <w:rPr>
          <w:rFonts w:ascii="Times New Roman" w:hAnsi="Times New Roman" w:cs="Times New Roman"/>
          <w:sz w:val="26"/>
          <w:szCs w:val="26"/>
        </w:rPr>
        <w:t xml:space="preserve">в целях финансового возмещения затрат </w:t>
      </w:r>
      <w:r w:rsidRPr="00F640FD">
        <w:rPr>
          <w:rFonts w:ascii="Times New Roman" w:hAnsi="Times New Roman" w:cs="Times New Roman"/>
          <w:sz w:val="26"/>
          <w:szCs w:val="26"/>
        </w:rPr>
        <w:t xml:space="preserve">за </w:t>
      </w:r>
      <w:r w:rsidR="004B52C0" w:rsidRPr="00F640FD">
        <w:rPr>
          <w:rFonts w:ascii="Times New Roman" w:hAnsi="Times New Roman" w:cs="Times New Roman"/>
          <w:sz w:val="26"/>
          <w:szCs w:val="26"/>
        </w:rPr>
        <w:t xml:space="preserve">произведенную </w:t>
      </w:r>
      <w:r w:rsidR="0078063A">
        <w:rPr>
          <w:rFonts w:ascii="Times New Roman" w:hAnsi="Times New Roman" w:cs="Times New Roman"/>
          <w:sz w:val="26"/>
          <w:szCs w:val="26"/>
        </w:rPr>
        <w:br/>
      </w:r>
      <w:r w:rsidR="004B52C0" w:rsidRPr="00F640FD">
        <w:rPr>
          <w:rFonts w:ascii="Times New Roman" w:hAnsi="Times New Roman" w:cs="Times New Roman"/>
          <w:sz w:val="26"/>
          <w:szCs w:val="26"/>
        </w:rPr>
        <w:t xml:space="preserve">и </w:t>
      </w:r>
      <w:r w:rsidRPr="00F640FD">
        <w:rPr>
          <w:rFonts w:ascii="Times New Roman" w:hAnsi="Times New Roman" w:cs="Times New Roman"/>
          <w:sz w:val="26"/>
          <w:szCs w:val="26"/>
        </w:rPr>
        <w:t xml:space="preserve">реализованную продукцию </w:t>
      </w:r>
      <w:r w:rsidR="002F6895" w:rsidRPr="00F640FD">
        <w:rPr>
          <w:rFonts w:ascii="Times New Roman" w:hAnsi="Times New Roman" w:cs="Times New Roman"/>
          <w:sz w:val="26"/>
          <w:szCs w:val="26"/>
        </w:rPr>
        <w:t xml:space="preserve">животноводства </w:t>
      </w:r>
      <w:r w:rsidRPr="00F640FD">
        <w:rPr>
          <w:rFonts w:ascii="Times New Roman" w:hAnsi="Times New Roman" w:cs="Times New Roman"/>
          <w:sz w:val="26"/>
          <w:szCs w:val="26"/>
        </w:rPr>
        <w:t xml:space="preserve">собственного производства в декабре отчетного финансового года </w:t>
      </w:r>
      <w:r w:rsidR="002F6895" w:rsidRPr="00F640FD">
        <w:rPr>
          <w:rFonts w:ascii="Times New Roman" w:hAnsi="Times New Roman" w:cs="Times New Roman"/>
          <w:sz w:val="26"/>
          <w:szCs w:val="26"/>
        </w:rPr>
        <w:t>предоставляется</w:t>
      </w:r>
      <w:r w:rsidRPr="00F640FD">
        <w:rPr>
          <w:rFonts w:ascii="Times New Roman" w:hAnsi="Times New Roman" w:cs="Times New Roman"/>
          <w:sz w:val="26"/>
          <w:szCs w:val="26"/>
        </w:rPr>
        <w:t xml:space="preserve"> в период </w:t>
      </w:r>
      <w:r w:rsidR="00801BAB" w:rsidRPr="00F640FD">
        <w:rPr>
          <w:rFonts w:ascii="Times New Roman" w:hAnsi="Times New Roman" w:cs="Times New Roman"/>
          <w:sz w:val="26"/>
          <w:szCs w:val="26"/>
        </w:rPr>
        <w:t xml:space="preserve">январь – </w:t>
      </w:r>
      <w:r w:rsidR="00257054" w:rsidRPr="00F640FD">
        <w:rPr>
          <w:rFonts w:ascii="Times New Roman" w:hAnsi="Times New Roman" w:cs="Times New Roman"/>
          <w:sz w:val="26"/>
          <w:szCs w:val="26"/>
        </w:rPr>
        <w:t>май</w:t>
      </w:r>
      <w:r w:rsidR="00462FC6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Pr="00F640FD">
        <w:rPr>
          <w:rFonts w:ascii="Times New Roman" w:hAnsi="Times New Roman" w:cs="Times New Roman"/>
          <w:sz w:val="26"/>
          <w:szCs w:val="26"/>
        </w:rPr>
        <w:t xml:space="preserve">текущего финансового года. </w:t>
      </w:r>
    </w:p>
    <w:p w:rsidR="00230C52" w:rsidRPr="00F640FD" w:rsidRDefault="00230C52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В иные периоды текущего финансового года субсидия</w:t>
      </w:r>
      <w:r w:rsidR="002F6895" w:rsidRPr="00F640FD">
        <w:rPr>
          <w:rFonts w:ascii="Times New Roman" w:hAnsi="Times New Roman" w:cs="Times New Roman"/>
          <w:sz w:val="26"/>
          <w:szCs w:val="26"/>
        </w:rPr>
        <w:t xml:space="preserve"> в целях финансового возмещения затрат за </w:t>
      </w:r>
      <w:r w:rsidR="004B52C0" w:rsidRPr="00F640FD">
        <w:rPr>
          <w:rFonts w:ascii="Times New Roman" w:hAnsi="Times New Roman" w:cs="Times New Roman"/>
          <w:sz w:val="26"/>
          <w:szCs w:val="26"/>
        </w:rPr>
        <w:t xml:space="preserve">произведенную и </w:t>
      </w:r>
      <w:r w:rsidR="002F6895" w:rsidRPr="00F640FD">
        <w:rPr>
          <w:rFonts w:ascii="Times New Roman" w:hAnsi="Times New Roman" w:cs="Times New Roman"/>
          <w:sz w:val="26"/>
          <w:szCs w:val="26"/>
        </w:rPr>
        <w:t>реализованную продукцию животноводства</w:t>
      </w:r>
      <w:r w:rsidR="00462FC6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="002F6895" w:rsidRPr="00F640FD">
        <w:rPr>
          <w:rFonts w:ascii="Times New Roman" w:hAnsi="Times New Roman" w:cs="Times New Roman"/>
          <w:sz w:val="26"/>
          <w:szCs w:val="26"/>
        </w:rPr>
        <w:t>предоставляется</w:t>
      </w:r>
      <w:r w:rsidRPr="00F640FD">
        <w:rPr>
          <w:rFonts w:ascii="Times New Roman" w:hAnsi="Times New Roman" w:cs="Times New Roman"/>
          <w:sz w:val="26"/>
          <w:szCs w:val="26"/>
        </w:rPr>
        <w:t xml:space="preserve"> в случае ее невыплаты из-за недостаточности бюджетных сре</w:t>
      </w:r>
      <w:proofErr w:type="gramStart"/>
      <w:r w:rsidRPr="00F640FD">
        <w:rPr>
          <w:rFonts w:ascii="Times New Roman" w:hAnsi="Times New Roman" w:cs="Times New Roman"/>
          <w:sz w:val="26"/>
          <w:szCs w:val="26"/>
        </w:rPr>
        <w:t xml:space="preserve">дств </w:t>
      </w:r>
      <w:r w:rsidR="0078063A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в б</w:t>
      </w:r>
      <w:proofErr w:type="gramEnd"/>
      <w:r w:rsidRPr="00F640FD">
        <w:rPr>
          <w:rFonts w:ascii="Times New Roman" w:hAnsi="Times New Roman" w:cs="Times New Roman"/>
          <w:sz w:val="26"/>
          <w:szCs w:val="26"/>
        </w:rPr>
        <w:t xml:space="preserve">юджете Нефтеюганского района. </w:t>
      </w:r>
    </w:p>
    <w:p w:rsidR="00DA7E4F" w:rsidRPr="00F640FD" w:rsidRDefault="00DA7E4F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Документы </w:t>
      </w:r>
      <w:r w:rsidR="00C36328" w:rsidRPr="00F640FD">
        <w:rPr>
          <w:rFonts w:ascii="Times New Roman" w:hAnsi="Times New Roman" w:cs="Times New Roman"/>
          <w:sz w:val="26"/>
          <w:szCs w:val="26"/>
        </w:rPr>
        <w:t xml:space="preserve">для предоставления субсидии </w:t>
      </w:r>
      <w:r w:rsidRPr="00F640FD">
        <w:rPr>
          <w:rFonts w:ascii="Times New Roman" w:hAnsi="Times New Roman" w:cs="Times New Roman"/>
          <w:sz w:val="26"/>
          <w:szCs w:val="26"/>
        </w:rPr>
        <w:t xml:space="preserve">за произведенную и реализованную сельскохозяйственную продукцию собственного производства с декабря 2020 года </w:t>
      </w:r>
      <w:r w:rsidR="0078063A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по март 2021 </w:t>
      </w:r>
      <w:r w:rsidR="004C603C" w:rsidRPr="00F640FD">
        <w:rPr>
          <w:rFonts w:ascii="Times New Roman" w:hAnsi="Times New Roman" w:cs="Times New Roman"/>
          <w:sz w:val="26"/>
          <w:szCs w:val="26"/>
        </w:rPr>
        <w:t>года (включительно) предоставляю</w:t>
      </w:r>
      <w:r w:rsidRPr="00F640FD">
        <w:rPr>
          <w:rFonts w:ascii="Times New Roman" w:hAnsi="Times New Roman" w:cs="Times New Roman"/>
          <w:sz w:val="26"/>
          <w:szCs w:val="26"/>
        </w:rPr>
        <w:t xml:space="preserve">тся Заявителем в течение </w:t>
      </w:r>
      <w:r w:rsidR="00C36328" w:rsidRPr="00F640FD">
        <w:rPr>
          <w:rFonts w:ascii="Times New Roman" w:hAnsi="Times New Roman" w:cs="Times New Roman"/>
          <w:sz w:val="26"/>
          <w:szCs w:val="26"/>
        </w:rPr>
        <w:t>первого</w:t>
      </w:r>
      <w:r w:rsidRPr="00F640FD">
        <w:rPr>
          <w:rFonts w:ascii="Times New Roman" w:hAnsi="Times New Roman" w:cs="Times New Roman"/>
          <w:sz w:val="26"/>
          <w:szCs w:val="26"/>
        </w:rPr>
        <w:t xml:space="preserve"> полугодия 2021 года.</w:t>
      </w:r>
    </w:p>
    <w:p w:rsidR="00230C52" w:rsidRPr="0078063A" w:rsidRDefault="00230C52" w:rsidP="00BB678C">
      <w:pPr>
        <w:pStyle w:val="ConsPlusNormal"/>
        <w:numPr>
          <w:ilvl w:val="1"/>
          <w:numId w:val="15"/>
        </w:numPr>
        <w:shd w:val="clear" w:color="auto" w:fill="FFFFFF"/>
        <w:tabs>
          <w:tab w:val="left" w:pos="119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063A">
        <w:rPr>
          <w:rFonts w:ascii="Times New Roman" w:hAnsi="Times New Roman" w:cs="Times New Roman"/>
          <w:sz w:val="26"/>
          <w:szCs w:val="26"/>
        </w:rPr>
        <w:t xml:space="preserve">Субсидия предоставляется при осуществлении следующих видов </w:t>
      </w:r>
      <w:r w:rsidR="007D1B4F" w:rsidRPr="0078063A">
        <w:rPr>
          <w:rFonts w:ascii="Times New Roman" w:hAnsi="Times New Roman" w:cs="Times New Roman"/>
          <w:sz w:val="26"/>
          <w:szCs w:val="26"/>
        </w:rPr>
        <w:t xml:space="preserve">(направлений) </w:t>
      </w:r>
      <w:r w:rsidRPr="0078063A">
        <w:rPr>
          <w:rFonts w:ascii="Times New Roman" w:hAnsi="Times New Roman" w:cs="Times New Roman"/>
          <w:sz w:val="26"/>
          <w:szCs w:val="26"/>
        </w:rPr>
        <w:t>деятельности</w:t>
      </w:r>
      <w:r w:rsidR="00700CE6" w:rsidRPr="0078063A">
        <w:rPr>
          <w:rFonts w:ascii="Times New Roman" w:hAnsi="Times New Roman" w:cs="Times New Roman"/>
          <w:sz w:val="26"/>
          <w:szCs w:val="26"/>
        </w:rPr>
        <w:t>:</w:t>
      </w:r>
    </w:p>
    <w:p w:rsidR="00C02FC9" w:rsidRPr="00F640FD" w:rsidRDefault="00C02FC9" w:rsidP="00F640FD">
      <w:pPr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реализация молока и молокопродуктов собственного производства </w:t>
      </w:r>
      <w:r w:rsidR="0078063A">
        <w:rPr>
          <w:sz w:val="26"/>
          <w:szCs w:val="26"/>
        </w:rPr>
        <w:br/>
      </w:r>
      <w:r w:rsidR="00DA7E4F" w:rsidRPr="00F640FD">
        <w:rPr>
          <w:sz w:val="26"/>
          <w:szCs w:val="26"/>
        </w:rPr>
        <w:t>(</w:t>
      </w:r>
      <w:r w:rsidRPr="00F640FD">
        <w:rPr>
          <w:sz w:val="26"/>
          <w:szCs w:val="26"/>
        </w:rPr>
        <w:t xml:space="preserve">за исключением личных подсобных хозяйств), указанных в </w:t>
      </w:r>
      <w:r w:rsidR="00700CE6" w:rsidRPr="00F640FD">
        <w:rPr>
          <w:sz w:val="26"/>
          <w:szCs w:val="26"/>
        </w:rPr>
        <w:t>подпунктах</w:t>
      </w:r>
      <w:r w:rsidRPr="00F640FD">
        <w:rPr>
          <w:sz w:val="26"/>
          <w:szCs w:val="26"/>
        </w:rPr>
        <w:t xml:space="preserve"> 1</w:t>
      </w:r>
      <w:r w:rsidR="00700CE6" w:rsidRPr="00F640FD">
        <w:rPr>
          <w:sz w:val="26"/>
          <w:szCs w:val="26"/>
        </w:rPr>
        <w:t xml:space="preserve">.1, 1.2 пункта </w:t>
      </w:r>
      <w:r w:rsidR="00462FC6" w:rsidRPr="00F640FD">
        <w:rPr>
          <w:sz w:val="26"/>
          <w:szCs w:val="26"/>
        </w:rPr>
        <w:t>1</w:t>
      </w:r>
      <w:r w:rsidRPr="00F640FD">
        <w:rPr>
          <w:sz w:val="26"/>
          <w:szCs w:val="26"/>
        </w:rPr>
        <w:t xml:space="preserve"> раздела «Животноводство» приложения 3 к Государственной программе;</w:t>
      </w:r>
    </w:p>
    <w:p w:rsidR="00C02FC9" w:rsidRPr="00F640FD" w:rsidRDefault="00C02FC9" w:rsidP="00F640FD">
      <w:pPr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реализация мяса крупного и мелкого рогатого скота, лошадей собственного производства (за исключением личных подсобных хозяйств), указанных в подпунктах 2.1, 2.2, 2.3 пункта 2 раздела «Животноводство» приложения 3 к Государственной программе;</w:t>
      </w:r>
    </w:p>
    <w:p w:rsidR="00C02FC9" w:rsidRPr="00F640FD" w:rsidRDefault="00C02FC9" w:rsidP="00F640FD">
      <w:pPr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реализация мяса свиней собственного производства (за исключением личных подсобных хозяйств), указанных в подпункте 2.4 пункта 2 раздела «Животноводство» приложения 3 к Государственной программе;</w:t>
      </w:r>
    </w:p>
    <w:p w:rsidR="00C02FC9" w:rsidRPr="00F640FD" w:rsidRDefault="00C02FC9" w:rsidP="00F640FD">
      <w:pPr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реализация мяса кроликов собственного производства (за исключением личных подсобных хозяйств), указанных в подпункте 2.6 пункта 2 раздела «Животноводство» приложения 3 к Государственной программе;</w:t>
      </w:r>
    </w:p>
    <w:p w:rsidR="006E7CE1" w:rsidRPr="00F640FD" w:rsidRDefault="006E7CE1" w:rsidP="00F640FD">
      <w:pPr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реализация продукции птицеводства собственного производства </w:t>
      </w:r>
      <w:r w:rsidR="0078063A">
        <w:rPr>
          <w:sz w:val="26"/>
          <w:szCs w:val="26"/>
        </w:rPr>
        <w:br/>
      </w:r>
      <w:r w:rsidRPr="00F640FD">
        <w:rPr>
          <w:sz w:val="26"/>
          <w:szCs w:val="26"/>
        </w:rPr>
        <w:t xml:space="preserve">(за исключением личных подсобных хозяйств), указанных в подпункте 2.5 пункта 2, </w:t>
      </w:r>
      <w:r w:rsidR="00972CC7" w:rsidRPr="00F640FD">
        <w:rPr>
          <w:sz w:val="26"/>
          <w:szCs w:val="26"/>
        </w:rPr>
        <w:t>пункте</w:t>
      </w:r>
      <w:r w:rsidR="00DA7E4F" w:rsidRPr="00F640FD">
        <w:rPr>
          <w:sz w:val="26"/>
          <w:szCs w:val="26"/>
        </w:rPr>
        <w:t xml:space="preserve"> 3</w:t>
      </w:r>
      <w:r w:rsidRPr="00F640FD">
        <w:rPr>
          <w:sz w:val="26"/>
          <w:szCs w:val="26"/>
        </w:rPr>
        <w:t xml:space="preserve"> раздела «Животноводство» приложени</w:t>
      </w:r>
      <w:r w:rsidR="00EC3A58" w:rsidRPr="00F640FD">
        <w:rPr>
          <w:sz w:val="26"/>
          <w:szCs w:val="26"/>
        </w:rPr>
        <w:t>я 3 к Государственной программе;</w:t>
      </w:r>
    </w:p>
    <w:p w:rsidR="00C02FC9" w:rsidRPr="00F640FD" w:rsidRDefault="00C02FC9" w:rsidP="00F640FD">
      <w:pPr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содержание маточного поголовья сельскохозяйственных животных </w:t>
      </w:r>
      <w:r w:rsidR="0078063A">
        <w:rPr>
          <w:sz w:val="26"/>
          <w:szCs w:val="26"/>
        </w:rPr>
        <w:br/>
      </w:r>
      <w:r w:rsidRPr="00F640FD">
        <w:rPr>
          <w:sz w:val="26"/>
          <w:szCs w:val="26"/>
        </w:rPr>
        <w:t>(за исключением личных подсобных хозяйств), указанных в пункте 9 раздела «Животноводство» приложения 3 к Государственной программе;</w:t>
      </w:r>
    </w:p>
    <w:p w:rsidR="003C61A8" w:rsidRPr="00F640FD" w:rsidRDefault="003C61A8" w:rsidP="00F640FD">
      <w:pPr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содержание маточного поголовья крупного рогатого скота специализированных мясных пород (за исключением личных подсобных хозяйств), указанных в пункте 8 раздела «Животноводство» приложения 3 к Государственной программе</w:t>
      </w:r>
      <w:r w:rsidR="006E7CE1" w:rsidRPr="00F640FD">
        <w:rPr>
          <w:sz w:val="26"/>
          <w:szCs w:val="26"/>
        </w:rPr>
        <w:t>;</w:t>
      </w:r>
    </w:p>
    <w:p w:rsidR="00C02FC9" w:rsidRPr="00F640FD" w:rsidRDefault="004C0B13" w:rsidP="00F640FD">
      <w:pPr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содержание маточного поголовья животных (личные подсобные хозяйства), указанных в пункте 14 раздела «Животноводство» приложения 3 к Государственной программе</w:t>
      </w:r>
      <w:r w:rsidR="00A76227" w:rsidRPr="00F640FD">
        <w:rPr>
          <w:sz w:val="26"/>
          <w:szCs w:val="26"/>
        </w:rPr>
        <w:t>.</w:t>
      </w:r>
    </w:p>
    <w:p w:rsidR="00230C52" w:rsidRPr="00F640FD" w:rsidRDefault="003C61A8" w:rsidP="00F640FD">
      <w:pPr>
        <w:ind w:firstLine="709"/>
        <w:jc w:val="both"/>
        <w:rPr>
          <w:sz w:val="26"/>
          <w:szCs w:val="26"/>
        </w:rPr>
      </w:pPr>
      <w:proofErr w:type="gramStart"/>
      <w:r w:rsidRPr="00F640FD">
        <w:rPr>
          <w:sz w:val="26"/>
          <w:szCs w:val="26"/>
        </w:rPr>
        <w:t xml:space="preserve">Субсидия по направлениям, установленным абзацем 2-4 пункта 1.5 настоящего раздела предоставляется </w:t>
      </w:r>
      <w:r w:rsidR="00700CE6" w:rsidRPr="00F640FD">
        <w:rPr>
          <w:sz w:val="26"/>
          <w:szCs w:val="26"/>
        </w:rPr>
        <w:t xml:space="preserve">при наличии маточного поголовья сельскохозяйственных животных всех видов, за исключением птицы и пушных зверей, в количестве 100 </w:t>
      </w:r>
      <w:r w:rsidR="0078063A">
        <w:rPr>
          <w:sz w:val="26"/>
          <w:szCs w:val="26"/>
        </w:rPr>
        <w:br/>
      </w:r>
      <w:r w:rsidR="00700CE6" w:rsidRPr="00F640FD">
        <w:rPr>
          <w:sz w:val="26"/>
          <w:szCs w:val="26"/>
        </w:rPr>
        <w:t>и более условных голов, в том числе в производственных сельскохозяйственных кооперативах.</w:t>
      </w:r>
      <w:proofErr w:type="gramEnd"/>
      <w:r w:rsidR="00700CE6" w:rsidRPr="00F640FD">
        <w:rPr>
          <w:sz w:val="26"/>
          <w:szCs w:val="26"/>
        </w:rPr>
        <w:t xml:space="preserve"> </w:t>
      </w:r>
      <w:proofErr w:type="gramStart"/>
      <w:r w:rsidR="00700CE6" w:rsidRPr="00F640FD">
        <w:rPr>
          <w:sz w:val="26"/>
          <w:szCs w:val="26"/>
        </w:rPr>
        <w:t xml:space="preserve">Количество маточного поголовья сельскохозяйственных животных рассчитывается в соответствии с приказом Министерства сельского хозяйства Российской Федерации от 19 февраля 2015 года </w:t>
      </w:r>
      <w:r w:rsidR="00700CE6" w:rsidRPr="00F640FD">
        <w:rPr>
          <w:rFonts w:eastAsia="Segoe UI Symbol"/>
          <w:sz w:val="26"/>
          <w:szCs w:val="26"/>
        </w:rPr>
        <w:t>№</w:t>
      </w:r>
      <w:r w:rsidR="00700CE6" w:rsidRPr="00F640FD">
        <w:rPr>
          <w:sz w:val="26"/>
          <w:szCs w:val="26"/>
        </w:rPr>
        <w:t xml:space="preserve"> 63 «Об утверждении документов, предусмотренных правилами предоставления и распределения субсидий </w:t>
      </w:r>
      <w:r w:rsidR="0078063A">
        <w:rPr>
          <w:sz w:val="26"/>
          <w:szCs w:val="26"/>
        </w:rPr>
        <w:br/>
      </w:r>
      <w:r w:rsidR="00700CE6" w:rsidRPr="00F640FD">
        <w:rPr>
          <w:sz w:val="26"/>
          <w:szCs w:val="26"/>
        </w:rPr>
        <w:t xml:space="preserve">из федерального бюджета бюджетам субъектов Российской Федерации на поддержку племенного животноводства, утвержденными постановлением Правительства Российской Федерации от 4 декабря 2012 года </w:t>
      </w:r>
      <w:r w:rsidR="00700CE6" w:rsidRPr="00F640FD">
        <w:rPr>
          <w:rFonts w:eastAsia="Segoe UI Symbol"/>
          <w:sz w:val="26"/>
          <w:szCs w:val="26"/>
        </w:rPr>
        <w:t>№</w:t>
      </w:r>
      <w:r w:rsidRPr="00F640FD">
        <w:rPr>
          <w:sz w:val="26"/>
          <w:szCs w:val="26"/>
        </w:rPr>
        <w:t xml:space="preserve"> 1257» (далее - Приказ)</w:t>
      </w:r>
      <w:r w:rsidR="00DA7E4F" w:rsidRPr="00F640FD">
        <w:rPr>
          <w:sz w:val="26"/>
          <w:szCs w:val="26"/>
        </w:rPr>
        <w:t>.</w:t>
      </w:r>
      <w:proofErr w:type="gramEnd"/>
    </w:p>
    <w:p w:rsidR="00230C52" w:rsidRPr="00F640FD" w:rsidRDefault="003C61A8" w:rsidP="00F640FD">
      <w:pPr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Субсидия по направлению, установленному абзацем </w:t>
      </w:r>
      <w:r w:rsidR="006E7CE1" w:rsidRPr="00F640FD">
        <w:rPr>
          <w:sz w:val="26"/>
          <w:szCs w:val="26"/>
        </w:rPr>
        <w:t>седьмым</w:t>
      </w:r>
      <w:r w:rsidRPr="00F640FD">
        <w:rPr>
          <w:sz w:val="26"/>
          <w:szCs w:val="26"/>
        </w:rPr>
        <w:t xml:space="preserve"> пункта 1.5 настоящего раздела,</w:t>
      </w:r>
      <w:r w:rsidR="00462FC6" w:rsidRPr="00F640FD">
        <w:rPr>
          <w:sz w:val="26"/>
          <w:szCs w:val="26"/>
        </w:rPr>
        <w:t xml:space="preserve"> </w:t>
      </w:r>
      <w:r w:rsidR="003D44FA" w:rsidRPr="00F640FD">
        <w:rPr>
          <w:sz w:val="26"/>
          <w:szCs w:val="26"/>
        </w:rPr>
        <w:t>предоставляется</w:t>
      </w:r>
      <w:r w:rsidR="00230C52" w:rsidRPr="00F640FD">
        <w:rPr>
          <w:sz w:val="26"/>
          <w:szCs w:val="26"/>
        </w:rPr>
        <w:t xml:space="preserve"> при наличии маточного поголовья сельскохозяйственных животных всех видов, за исключением птицы и пушных зверей, в количестве менее 100 условных голов. Количество маточного поголовья сельскохозяйственных животных рассчитывается в соответствии с Приказом. </w:t>
      </w:r>
      <w:r w:rsidR="006E7CE1" w:rsidRPr="00F640FD">
        <w:rPr>
          <w:sz w:val="26"/>
          <w:szCs w:val="26"/>
        </w:rPr>
        <w:tab/>
      </w:r>
      <w:proofErr w:type="gramStart"/>
      <w:r w:rsidR="00230C52" w:rsidRPr="00F640FD">
        <w:rPr>
          <w:sz w:val="26"/>
          <w:szCs w:val="26"/>
        </w:rPr>
        <w:t xml:space="preserve">Получатели субсидии, </w:t>
      </w:r>
      <w:r w:rsidR="00972CC7" w:rsidRPr="00F640FD">
        <w:rPr>
          <w:sz w:val="26"/>
          <w:szCs w:val="26"/>
        </w:rPr>
        <w:t xml:space="preserve">у которых на 1 января текущего финансового года количество маточного поголовья сельскохозяйственных животных всех видов, </w:t>
      </w:r>
      <w:r w:rsidR="0078063A">
        <w:rPr>
          <w:sz w:val="26"/>
          <w:szCs w:val="26"/>
        </w:rPr>
        <w:br/>
      </w:r>
      <w:r w:rsidR="00972CC7" w:rsidRPr="00F640FD">
        <w:rPr>
          <w:sz w:val="26"/>
          <w:szCs w:val="26"/>
        </w:rPr>
        <w:t xml:space="preserve">за исключением птицы и пушных зверей, составляет менее 100 условных голов, также вправе обратиться в Отдел за предоставлением субсидии по направлениям, </w:t>
      </w:r>
      <w:r w:rsidR="00230C52" w:rsidRPr="00F640FD">
        <w:rPr>
          <w:sz w:val="26"/>
          <w:szCs w:val="26"/>
        </w:rPr>
        <w:t xml:space="preserve">установленным </w:t>
      </w:r>
      <w:r w:rsidR="006E7CE1" w:rsidRPr="00F640FD">
        <w:rPr>
          <w:sz w:val="26"/>
          <w:szCs w:val="26"/>
        </w:rPr>
        <w:t xml:space="preserve">абзацами </w:t>
      </w:r>
      <w:r w:rsidR="00DA7E4F" w:rsidRPr="00F640FD">
        <w:rPr>
          <w:sz w:val="26"/>
          <w:szCs w:val="26"/>
        </w:rPr>
        <w:t>5 - 6</w:t>
      </w:r>
      <w:r w:rsidR="006E7CE1" w:rsidRPr="00F640FD">
        <w:rPr>
          <w:sz w:val="26"/>
          <w:szCs w:val="26"/>
        </w:rPr>
        <w:t xml:space="preserve"> пункта 1.5 настоящего раздела,</w:t>
      </w:r>
      <w:r w:rsidR="00462FC6" w:rsidRPr="00F640FD">
        <w:rPr>
          <w:sz w:val="26"/>
          <w:szCs w:val="26"/>
        </w:rPr>
        <w:t xml:space="preserve"> </w:t>
      </w:r>
      <w:r w:rsidR="006E7CE1" w:rsidRPr="00F640FD">
        <w:rPr>
          <w:sz w:val="26"/>
          <w:szCs w:val="26"/>
        </w:rPr>
        <w:t xml:space="preserve">а также </w:t>
      </w:r>
      <w:r w:rsidR="00DA7E4F" w:rsidRPr="00F640FD">
        <w:rPr>
          <w:sz w:val="26"/>
          <w:szCs w:val="26"/>
        </w:rPr>
        <w:t>пунктами</w:t>
      </w:r>
      <w:r w:rsidR="00230C52" w:rsidRPr="00F640FD">
        <w:rPr>
          <w:sz w:val="26"/>
          <w:szCs w:val="26"/>
        </w:rPr>
        <w:t xml:space="preserve"> 1</w:t>
      </w:r>
      <w:r w:rsidR="00DA7E4F" w:rsidRPr="00F640FD">
        <w:rPr>
          <w:sz w:val="26"/>
          <w:szCs w:val="26"/>
        </w:rPr>
        <w:t>-2</w:t>
      </w:r>
      <w:r w:rsidR="00230C52" w:rsidRPr="00F640FD">
        <w:rPr>
          <w:sz w:val="26"/>
          <w:szCs w:val="26"/>
        </w:rPr>
        <w:t xml:space="preserve"> раздела «Растениеводство» приложения 3 к Государственной программе</w:t>
      </w:r>
      <w:r w:rsidR="00972CC7" w:rsidRPr="00F640FD">
        <w:rPr>
          <w:sz w:val="26"/>
          <w:szCs w:val="26"/>
        </w:rPr>
        <w:t>.</w:t>
      </w:r>
      <w:proofErr w:type="gramEnd"/>
    </w:p>
    <w:p w:rsidR="00230C52" w:rsidRPr="00F640FD" w:rsidRDefault="00230C52" w:rsidP="00BB678C">
      <w:pPr>
        <w:pStyle w:val="ConsPlusNormal"/>
        <w:numPr>
          <w:ilvl w:val="1"/>
          <w:numId w:val="15"/>
        </w:numPr>
        <w:shd w:val="clear" w:color="auto" w:fill="FFFFFF"/>
        <w:tabs>
          <w:tab w:val="left" w:pos="1190"/>
        </w:tabs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>Категории Получателей субсидии, имеющих право на получение субсидии (далее-Категория):</w:t>
      </w:r>
    </w:p>
    <w:p w:rsidR="00230C52" w:rsidRPr="00F640FD" w:rsidRDefault="00230C52" w:rsidP="00F640FD">
      <w:pPr>
        <w:pStyle w:val="FORMATTEXT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gramStart"/>
      <w:r w:rsidRPr="00F640FD">
        <w:rPr>
          <w:rFonts w:ascii="Times New Roman" w:hAnsi="Times New Roman" w:cs="Times New Roman"/>
          <w:sz w:val="26"/>
          <w:szCs w:val="26"/>
        </w:rPr>
        <w:t>Сельскохозяйственные товаропроизводители</w:t>
      </w:r>
      <w:r w:rsidR="004A6DE5" w:rsidRPr="00F640FD">
        <w:rPr>
          <w:rFonts w:ascii="Times New Roman" w:hAnsi="Times New Roman" w:cs="Times New Roman"/>
          <w:sz w:val="26"/>
          <w:szCs w:val="26"/>
        </w:rPr>
        <w:t xml:space="preserve">, определенные подпунктом </w:t>
      </w:r>
      <w:r w:rsidR="00C36328" w:rsidRPr="00F640FD">
        <w:rPr>
          <w:rFonts w:ascii="Times New Roman" w:hAnsi="Times New Roman" w:cs="Times New Roman"/>
          <w:sz w:val="26"/>
          <w:szCs w:val="26"/>
        </w:rPr>
        <w:t>«</w:t>
      </w:r>
      <w:r w:rsidR="004A6DE5" w:rsidRPr="00F640FD">
        <w:rPr>
          <w:rFonts w:ascii="Times New Roman" w:hAnsi="Times New Roman" w:cs="Times New Roman"/>
          <w:sz w:val="26"/>
          <w:szCs w:val="26"/>
        </w:rPr>
        <w:t>а</w:t>
      </w:r>
      <w:r w:rsidR="00C36328" w:rsidRPr="00F640FD">
        <w:rPr>
          <w:rFonts w:ascii="Times New Roman" w:hAnsi="Times New Roman" w:cs="Times New Roman"/>
          <w:sz w:val="26"/>
          <w:szCs w:val="26"/>
        </w:rPr>
        <w:t>»</w:t>
      </w:r>
      <w:r w:rsidR="004A6DE5" w:rsidRPr="00F640FD">
        <w:rPr>
          <w:rFonts w:ascii="Times New Roman" w:hAnsi="Times New Roman" w:cs="Times New Roman"/>
          <w:sz w:val="26"/>
          <w:szCs w:val="26"/>
        </w:rPr>
        <w:t xml:space="preserve"> пункта 1.2 настоящего раздела</w:t>
      </w:r>
      <w:r w:rsidRPr="00F640FD">
        <w:rPr>
          <w:rFonts w:ascii="Times New Roman" w:hAnsi="Times New Roman" w:cs="Times New Roman"/>
          <w:sz w:val="26"/>
          <w:szCs w:val="26"/>
        </w:rPr>
        <w:t xml:space="preserve">: юридические лица независимо от организационно-правовых форм (за исключением государственных (муниципальных) учреждений), крестьянские (фермерские) хозяйства, индивидуальные предприниматели, граждане, ведущие личное подсобное хозяйство, осуществляющие деятельность на территории </w:t>
      </w:r>
      <w:r w:rsidR="00C36328" w:rsidRPr="00F640FD">
        <w:rPr>
          <w:rFonts w:ascii="Times New Roman" w:hAnsi="Times New Roman" w:cs="Times New Roman"/>
          <w:sz w:val="26"/>
          <w:szCs w:val="26"/>
        </w:rPr>
        <w:t>Нефтеюганского района</w:t>
      </w:r>
      <w:r w:rsidRPr="00F640FD">
        <w:rPr>
          <w:rFonts w:ascii="Times New Roman" w:hAnsi="Times New Roman" w:cs="Times New Roman"/>
          <w:sz w:val="26"/>
          <w:szCs w:val="26"/>
        </w:rPr>
        <w:t xml:space="preserve">. </w:t>
      </w:r>
      <w:proofErr w:type="gramEnd"/>
    </w:p>
    <w:p w:rsidR="00230C52" w:rsidRPr="0078063A" w:rsidRDefault="00230C52" w:rsidP="00BB678C">
      <w:pPr>
        <w:pStyle w:val="ConsPlusNormal"/>
        <w:numPr>
          <w:ilvl w:val="1"/>
          <w:numId w:val="15"/>
        </w:numPr>
        <w:shd w:val="clear" w:color="auto" w:fill="FFFFFF"/>
        <w:tabs>
          <w:tab w:val="left" w:pos="119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063A">
        <w:rPr>
          <w:rFonts w:ascii="Times New Roman" w:hAnsi="Times New Roman" w:cs="Times New Roman"/>
          <w:sz w:val="26"/>
          <w:szCs w:val="26"/>
        </w:rPr>
        <w:t>Сведения о субсидии размещаются на едином портале бюджетной системы Российской Федерации в информационно-телекоммуникационной сети Интернет (далее - единый портал) при формировании проекта решения о бюджете на очередной финансовый год (проекта решения о внесении изменений в него) (при наличии технической возможности).</w:t>
      </w:r>
    </w:p>
    <w:p w:rsidR="00230C52" w:rsidRPr="00F640FD" w:rsidRDefault="00230C52" w:rsidP="00F640FD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230C52" w:rsidRPr="00F640FD" w:rsidRDefault="00230C52" w:rsidP="00F640FD">
      <w:pPr>
        <w:pStyle w:val="ConsPlusNormal"/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F640FD">
        <w:rPr>
          <w:rFonts w:ascii="Times New Roman" w:hAnsi="Times New Roman" w:cs="Times New Roman"/>
          <w:sz w:val="26"/>
          <w:szCs w:val="26"/>
        </w:rPr>
        <w:t>. Условия и порядок предоставления субсидии</w:t>
      </w:r>
    </w:p>
    <w:p w:rsidR="00230C52" w:rsidRPr="00F640FD" w:rsidRDefault="00230C52" w:rsidP="00F640FD">
      <w:pPr>
        <w:shd w:val="clear" w:color="auto" w:fill="FFFFFF"/>
        <w:jc w:val="center"/>
        <w:rPr>
          <w:sz w:val="26"/>
          <w:szCs w:val="26"/>
        </w:rPr>
      </w:pPr>
    </w:p>
    <w:p w:rsidR="006F263B" w:rsidRPr="00F640FD" w:rsidRDefault="006F263B" w:rsidP="00BB678C">
      <w:pPr>
        <w:pStyle w:val="ConsPlusNormal"/>
        <w:numPr>
          <w:ilvl w:val="0"/>
          <w:numId w:val="17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Получатели субсидии на 15-е число месяца, предшествующего месяцу, </w:t>
      </w:r>
      <w:r w:rsidR="0078063A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в котором осуществляется регистрация документов о предоставлении субсидии, должны соответствовать следующим требованиям (далее – Требования):</w:t>
      </w:r>
    </w:p>
    <w:p w:rsidR="00230C52" w:rsidRPr="00F640FD" w:rsidRDefault="0078063A" w:rsidP="00BB678C">
      <w:pPr>
        <w:pStyle w:val="ConsPlusNormal"/>
        <w:numPr>
          <w:ilvl w:val="2"/>
          <w:numId w:val="18"/>
        </w:numPr>
        <w:shd w:val="clear" w:color="auto" w:fill="FFFFFF"/>
        <w:tabs>
          <w:tab w:val="left" w:pos="140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="00230C52" w:rsidRPr="00F640FD">
        <w:rPr>
          <w:rFonts w:ascii="Times New Roman" w:hAnsi="Times New Roman" w:cs="Times New Roman"/>
          <w:sz w:val="26"/>
          <w:szCs w:val="26"/>
        </w:rPr>
        <w:t>ля юридических лиц, индивидуальных предпринимателей, крестьянских (фермерских) хозяйств:</w:t>
      </w:r>
    </w:p>
    <w:p w:rsidR="00230C52" w:rsidRPr="00F640FD" w:rsidRDefault="00230C52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отсутствие неисполненной обязанности по уплате налогов, сборов, страховых взносов, пеней, штрафов, процентов, подлежащих уплате в соответствии </w:t>
      </w:r>
      <w:r w:rsidR="0078063A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с законодательством Российской Федерации о налогах и сборах;</w:t>
      </w:r>
    </w:p>
    <w:p w:rsidR="00230C52" w:rsidRPr="00F640FD" w:rsidRDefault="00230C52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отсутствие просроченной задолженности по возврату в бюджет Нефтеюганского района субсидий, бюджетных инвестиций, </w:t>
      </w:r>
      <w:proofErr w:type="gramStart"/>
      <w:r w:rsidRPr="00F640FD">
        <w:rPr>
          <w:rFonts w:ascii="Times New Roman" w:hAnsi="Times New Roman" w:cs="Times New Roman"/>
          <w:sz w:val="26"/>
          <w:szCs w:val="26"/>
        </w:rPr>
        <w:t>предоставленных</w:t>
      </w:r>
      <w:proofErr w:type="gramEnd"/>
      <w:r w:rsidRPr="00F640FD">
        <w:rPr>
          <w:rFonts w:ascii="Times New Roman" w:hAnsi="Times New Roman" w:cs="Times New Roman"/>
          <w:sz w:val="26"/>
          <w:szCs w:val="26"/>
        </w:rPr>
        <w:t xml:space="preserve"> в том числе в соответствии с иными правовыми актами, и иной просроченной (неурегулированной) задолженности перед бюджетом Нефтеюганского района;</w:t>
      </w:r>
    </w:p>
    <w:p w:rsidR="002F6895" w:rsidRPr="00F640FD" w:rsidRDefault="002F6895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0FD">
        <w:rPr>
          <w:rFonts w:ascii="Times New Roman" w:hAnsi="Times New Roman" w:cs="Times New Roman"/>
          <w:sz w:val="26"/>
          <w:szCs w:val="26"/>
        </w:rPr>
        <w:t xml:space="preserve">отсутствие сведений в реестре дисквалифицированных лиц </w:t>
      </w:r>
      <w:r w:rsidR="0078063A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о дисквалифицированных руководителе, членах коллегиального исполнительного органа, лице, исполняющем функции единоличного исполнительного органа, </w:t>
      </w:r>
      <w:r w:rsidR="0078063A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или главном бухгалтере Получателя</w:t>
      </w:r>
      <w:r w:rsidR="000768B5" w:rsidRPr="00F640FD">
        <w:rPr>
          <w:rFonts w:ascii="Times New Roman" w:hAnsi="Times New Roman" w:cs="Times New Roman"/>
          <w:sz w:val="26"/>
          <w:szCs w:val="26"/>
        </w:rPr>
        <w:t>,</w:t>
      </w:r>
      <w:r w:rsidRPr="00F640FD">
        <w:rPr>
          <w:rFonts w:ascii="Times New Roman" w:hAnsi="Times New Roman" w:cs="Times New Roman"/>
          <w:sz w:val="26"/>
          <w:szCs w:val="26"/>
        </w:rPr>
        <w:t xml:space="preserve"> являющегося юридическим лицом, </w:t>
      </w:r>
      <w:r w:rsidR="0078063A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об индивидуальном предпринимателе – производителе товаров, работ, услуг;</w:t>
      </w:r>
      <w:proofErr w:type="gramEnd"/>
    </w:p>
    <w:p w:rsidR="00230C52" w:rsidRPr="00F640FD" w:rsidRDefault="00230C52" w:rsidP="0078063A">
      <w:pPr>
        <w:pStyle w:val="ConsPlusNormal"/>
        <w:shd w:val="clear" w:color="auto" w:fill="FFFFFF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0FD">
        <w:rPr>
          <w:rFonts w:ascii="Times New Roman" w:hAnsi="Times New Roman" w:cs="Times New Roman"/>
          <w:sz w:val="26"/>
          <w:szCs w:val="26"/>
        </w:rPr>
        <w:t xml:space="preserve">Получатели – юридические лица не </w:t>
      </w:r>
      <w:r w:rsidR="002F6895" w:rsidRPr="00F640FD">
        <w:rPr>
          <w:rFonts w:ascii="Times New Roman" w:hAnsi="Times New Roman" w:cs="Times New Roman"/>
          <w:sz w:val="26"/>
          <w:szCs w:val="26"/>
        </w:rPr>
        <w:t>находят</w:t>
      </w:r>
      <w:r w:rsidRPr="00F640FD">
        <w:rPr>
          <w:rFonts w:ascii="Times New Roman" w:hAnsi="Times New Roman" w:cs="Times New Roman"/>
          <w:sz w:val="26"/>
          <w:szCs w:val="26"/>
        </w:rPr>
        <w:t>ся в процессе реорганизации</w:t>
      </w:r>
      <w:r w:rsidR="00321AD3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="0078063A">
        <w:rPr>
          <w:rFonts w:ascii="Times New Roman" w:hAnsi="Times New Roman" w:cs="Times New Roman"/>
          <w:sz w:val="26"/>
          <w:szCs w:val="26"/>
        </w:rPr>
        <w:br/>
      </w:r>
      <w:r w:rsidR="00321AD3" w:rsidRPr="00F640FD">
        <w:rPr>
          <w:rFonts w:ascii="Times New Roman" w:hAnsi="Times New Roman" w:cs="Times New Roman"/>
          <w:sz w:val="26"/>
          <w:szCs w:val="26"/>
        </w:rPr>
        <w:t xml:space="preserve">(за исключением реорганизации в форме присоединения к юридическому лицу, являющемуся </w:t>
      </w:r>
      <w:r w:rsidR="00431920" w:rsidRPr="00F640FD">
        <w:rPr>
          <w:rFonts w:ascii="Times New Roman" w:hAnsi="Times New Roman" w:cs="Times New Roman"/>
          <w:sz w:val="26"/>
          <w:szCs w:val="26"/>
        </w:rPr>
        <w:t>Получателем</w:t>
      </w:r>
      <w:r w:rsidR="00321AD3" w:rsidRPr="00F640FD">
        <w:rPr>
          <w:rFonts w:ascii="Times New Roman" w:hAnsi="Times New Roman" w:cs="Times New Roman"/>
          <w:sz w:val="26"/>
          <w:szCs w:val="26"/>
        </w:rPr>
        <w:t>, другого юридического лица)</w:t>
      </w:r>
      <w:r w:rsidRPr="00F640FD">
        <w:rPr>
          <w:rFonts w:ascii="Times New Roman" w:hAnsi="Times New Roman" w:cs="Times New Roman"/>
          <w:sz w:val="26"/>
          <w:szCs w:val="26"/>
        </w:rPr>
        <w:t>, ликвидации, в отношении их не введена процедура банкротства, деятельность Получателя не приостановлена</w:t>
      </w:r>
      <w:r w:rsidR="0078063A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 в порядке, предусмотренном законодательством Российской Федерации, </w:t>
      </w:r>
      <w:r w:rsidR="0078063A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а Получатели – индивидуальные предприниматели не должны прекратить деятельность в качестве индивидуального предпринимателя;</w:t>
      </w:r>
      <w:proofErr w:type="gramEnd"/>
    </w:p>
    <w:p w:rsidR="00230C52" w:rsidRPr="00F640FD" w:rsidRDefault="002F6895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0FD">
        <w:rPr>
          <w:rFonts w:ascii="Times New Roman" w:hAnsi="Times New Roman" w:cs="Times New Roman"/>
          <w:sz w:val="26"/>
          <w:szCs w:val="26"/>
        </w:rPr>
        <w:t xml:space="preserve">Получатели не </w:t>
      </w:r>
      <w:r w:rsidR="003D070A" w:rsidRPr="00F640FD">
        <w:rPr>
          <w:rFonts w:ascii="Times New Roman" w:hAnsi="Times New Roman" w:cs="Times New Roman"/>
          <w:sz w:val="26"/>
          <w:szCs w:val="26"/>
        </w:rPr>
        <w:t>являются</w:t>
      </w:r>
      <w:r w:rsidR="00230C52" w:rsidRPr="00F640FD">
        <w:rPr>
          <w:rFonts w:ascii="Times New Roman" w:hAnsi="Times New Roman" w:cs="Times New Roman"/>
          <w:sz w:val="26"/>
          <w:szCs w:val="26"/>
        </w:rPr>
        <w:t xml:space="preserve">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</w:t>
      </w:r>
      <w:proofErr w:type="gramEnd"/>
      <w:r w:rsidR="00230C52" w:rsidRPr="00F640FD">
        <w:rPr>
          <w:rFonts w:ascii="Times New Roman" w:hAnsi="Times New Roman" w:cs="Times New Roman"/>
          <w:sz w:val="26"/>
          <w:szCs w:val="26"/>
        </w:rPr>
        <w:t xml:space="preserve"> таких юридических лиц, в совокупности превышает 50 процентов;</w:t>
      </w:r>
    </w:p>
    <w:p w:rsidR="00230C52" w:rsidRPr="00F640FD" w:rsidRDefault="003D070A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Получатели </w:t>
      </w:r>
      <w:r w:rsidR="00230C52" w:rsidRPr="00F640FD">
        <w:rPr>
          <w:rFonts w:ascii="Times New Roman" w:hAnsi="Times New Roman" w:cs="Times New Roman"/>
          <w:sz w:val="26"/>
          <w:szCs w:val="26"/>
        </w:rPr>
        <w:t>не должны получать средства из бюджета Нефтеюганского района на основании иных нормативных правовых актов или муниципальных правовых актов</w:t>
      </w:r>
      <w:r w:rsidRPr="00F640FD">
        <w:rPr>
          <w:rFonts w:ascii="Times New Roman" w:hAnsi="Times New Roman" w:cs="Times New Roman"/>
          <w:sz w:val="26"/>
          <w:szCs w:val="26"/>
        </w:rPr>
        <w:t xml:space="preserve"> на цели, указанные в пункте 1.3</w:t>
      </w:r>
      <w:r w:rsidR="00230C52" w:rsidRPr="00F640FD">
        <w:rPr>
          <w:rFonts w:ascii="Times New Roman" w:hAnsi="Times New Roman" w:cs="Times New Roman"/>
          <w:sz w:val="26"/>
          <w:szCs w:val="26"/>
        </w:rPr>
        <w:t xml:space="preserve"> раздела I настоящего Порядка;</w:t>
      </w:r>
    </w:p>
    <w:p w:rsidR="006F263B" w:rsidRPr="00F640FD" w:rsidRDefault="00391058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Получатели не должны получать средства из бюджетов муниципальных образований автономного округа на основании иных нормативных правовых актов или муниципальных правовых актов на цели, указанные в пункте 1.3 раздела I настоящего Порядка.</w:t>
      </w:r>
    </w:p>
    <w:p w:rsidR="00F24A53" w:rsidRPr="00F640FD" w:rsidRDefault="00F24A53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осуществление Получателем</w:t>
      </w:r>
      <w:r w:rsidR="00462FC6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Pr="00F640FD">
        <w:rPr>
          <w:rFonts w:ascii="Times New Roman" w:hAnsi="Times New Roman" w:cs="Times New Roman"/>
          <w:sz w:val="26"/>
          <w:szCs w:val="26"/>
        </w:rPr>
        <w:t xml:space="preserve">деятельности </w:t>
      </w:r>
      <w:r w:rsidR="000768B5" w:rsidRPr="00F640FD">
        <w:rPr>
          <w:rFonts w:ascii="Times New Roman" w:hAnsi="Times New Roman" w:cs="Times New Roman"/>
          <w:sz w:val="26"/>
          <w:szCs w:val="26"/>
        </w:rPr>
        <w:t>на территории Нефтеюганского района</w:t>
      </w:r>
      <w:r w:rsidR="00462FC6" w:rsidRPr="00F640FD">
        <w:rPr>
          <w:rFonts w:ascii="Times New Roman" w:hAnsi="Times New Roman" w:cs="Times New Roman"/>
          <w:sz w:val="26"/>
          <w:szCs w:val="26"/>
        </w:rPr>
        <w:t>;</w:t>
      </w:r>
    </w:p>
    <w:p w:rsidR="005C5954" w:rsidRPr="00F640FD" w:rsidRDefault="00230C52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наличие поголовья сельскохозяйственных животных (птицы)</w:t>
      </w:r>
      <w:r w:rsidR="00703138" w:rsidRPr="00F640FD">
        <w:rPr>
          <w:rFonts w:ascii="Times New Roman" w:hAnsi="Times New Roman" w:cs="Times New Roman"/>
          <w:sz w:val="26"/>
          <w:szCs w:val="26"/>
        </w:rPr>
        <w:t>;</w:t>
      </w:r>
    </w:p>
    <w:p w:rsidR="0011180D" w:rsidRPr="00F640FD" w:rsidRDefault="00230C52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проведение ежегодных обязательных ветеринарных профилактических обработок (мероприятий) поголовья сельскохозяйственных животных по направлениям, установл</w:t>
      </w:r>
      <w:r w:rsidR="00A17B56" w:rsidRPr="00F640FD">
        <w:rPr>
          <w:rFonts w:ascii="Times New Roman" w:hAnsi="Times New Roman" w:cs="Times New Roman"/>
          <w:sz w:val="26"/>
          <w:szCs w:val="26"/>
        </w:rPr>
        <w:t>енных абзацами</w:t>
      </w:r>
      <w:r w:rsidR="00462FC6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="00A17B56" w:rsidRPr="00F640FD">
        <w:rPr>
          <w:rFonts w:ascii="Times New Roman" w:hAnsi="Times New Roman" w:cs="Times New Roman"/>
          <w:sz w:val="26"/>
          <w:szCs w:val="26"/>
        </w:rPr>
        <w:t>седьмым, восьмым</w:t>
      </w:r>
      <w:r w:rsidR="003D070A" w:rsidRPr="00F640FD">
        <w:rPr>
          <w:rFonts w:ascii="Times New Roman" w:hAnsi="Times New Roman" w:cs="Times New Roman"/>
          <w:sz w:val="26"/>
          <w:szCs w:val="26"/>
        </w:rPr>
        <w:t xml:space="preserve"> пункта 1.5</w:t>
      </w:r>
      <w:r w:rsidRPr="00F640FD">
        <w:rPr>
          <w:rFonts w:ascii="Times New Roman" w:hAnsi="Times New Roman" w:cs="Times New Roman"/>
          <w:sz w:val="26"/>
          <w:szCs w:val="26"/>
        </w:rPr>
        <w:t xml:space="preserve"> раздела </w:t>
      </w:r>
      <w:r w:rsidRPr="00F640FD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11180D" w:rsidRPr="00F640FD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:rsidR="00230C52" w:rsidRPr="00F640FD" w:rsidRDefault="0078063A" w:rsidP="00BB678C">
      <w:pPr>
        <w:pStyle w:val="ConsPlusNormal"/>
        <w:numPr>
          <w:ilvl w:val="2"/>
          <w:numId w:val="18"/>
        </w:numPr>
        <w:shd w:val="clear" w:color="auto" w:fill="FFFFFF"/>
        <w:tabs>
          <w:tab w:val="left" w:pos="140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="00230C52" w:rsidRPr="00F640FD">
        <w:rPr>
          <w:rFonts w:ascii="Times New Roman" w:hAnsi="Times New Roman" w:cs="Times New Roman"/>
          <w:sz w:val="26"/>
          <w:szCs w:val="26"/>
        </w:rPr>
        <w:t>ля граждан, ведущих личное подсобное хозяйство:</w:t>
      </w:r>
    </w:p>
    <w:p w:rsidR="00230C52" w:rsidRPr="00F640FD" w:rsidRDefault="00230C52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отсутствие неисполненной обязанности по уплате налогов, сборов, страховых взносов, пеней, штрафов, процентов, подлежащих уплате в соответствии </w:t>
      </w:r>
      <w:r w:rsidR="0078063A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с законодательством Российской Федерации о налогах и сборах;</w:t>
      </w:r>
    </w:p>
    <w:p w:rsidR="00230C52" w:rsidRPr="00F640FD" w:rsidRDefault="00230C52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отсутствие просроченной задолженности по возврату в бюджет Нефтеюганского района субсидий, бюджетных инвестиций, </w:t>
      </w:r>
      <w:proofErr w:type="gramStart"/>
      <w:r w:rsidRPr="00F640FD">
        <w:rPr>
          <w:rFonts w:ascii="Times New Roman" w:hAnsi="Times New Roman" w:cs="Times New Roman"/>
          <w:sz w:val="26"/>
          <w:szCs w:val="26"/>
        </w:rPr>
        <w:t>предоставленных</w:t>
      </w:r>
      <w:proofErr w:type="gramEnd"/>
      <w:r w:rsidRPr="00F640FD">
        <w:rPr>
          <w:rFonts w:ascii="Times New Roman" w:hAnsi="Times New Roman" w:cs="Times New Roman"/>
          <w:sz w:val="26"/>
          <w:szCs w:val="26"/>
        </w:rPr>
        <w:t xml:space="preserve"> в том числе в соответствии с иными правовыми актами, и иной просроченной (неурегулированной) задолженности перед бюджетом Нефтеюганского района;</w:t>
      </w:r>
    </w:p>
    <w:p w:rsidR="00230C52" w:rsidRPr="00F640FD" w:rsidRDefault="003D070A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Получатели </w:t>
      </w:r>
      <w:r w:rsidR="00230C52" w:rsidRPr="00F640FD">
        <w:rPr>
          <w:rFonts w:ascii="Times New Roman" w:hAnsi="Times New Roman" w:cs="Times New Roman"/>
          <w:sz w:val="26"/>
          <w:szCs w:val="26"/>
        </w:rPr>
        <w:t>не находятся в состоянии банкротства;</w:t>
      </w:r>
    </w:p>
    <w:p w:rsidR="00230C52" w:rsidRPr="00F640FD" w:rsidRDefault="003D070A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Получатели </w:t>
      </w:r>
      <w:r w:rsidR="00230C52" w:rsidRPr="00F640FD">
        <w:rPr>
          <w:rFonts w:ascii="Times New Roman" w:hAnsi="Times New Roman" w:cs="Times New Roman"/>
          <w:sz w:val="26"/>
          <w:szCs w:val="26"/>
        </w:rPr>
        <w:t>не должны получать средства из бюджета Нефтеюганского района на основании иных нормативных правовых актов или муниципальных правовых актов</w:t>
      </w:r>
      <w:r w:rsidRPr="00F640FD">
        <w:rPr>
          <w:rFonts w:ascii="Times New Roman" w:hAnsi="Times New Roman" w:cs="Times New Roman"/>
          <w:sz w:val="26"/>
          <w:szCs w:val="26"/>
        </w:rPr>
        <w:t xml:space="preserve"> на цели, указанные в пункте 1.3</w:t>
      </w:r>
      <w:r w:rsidR="008035A8" w:rsidRPr="00F640FD">
        <w:rPr>
          <w:rFonts w:ascii="Times New Roman" w:hAnsi="Times New Roman" w:cs="Times New Roman"/>
          <w:sz w:val="26"/>
          <w:szCs w:val="26"/>
        </w:rPr>
        <w:t xml:space="preserve"> раздела I настоящего Порядка;</w:t>
      </w:r>
    </w:p>
    <w:p w:rsidR="00391058" w:rsidRPr="00F640FD" w:rsidRDefault="00391058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Получатели не должны получать средства из бюджетов муниципальных образований автономного округа на основании иных нормативных правовых актов или муниципальных правовых актов на цели, указанные в пункте 1.3 раздела I настоящего Порядка.</w:t>
      </w:r>
    </w:p>
    <w:p w:rsidR="00316BF7" w:rsidRPr="00F640FD" w:rsidRDefault="00614D8B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проведение ежегодных обязательных ветеринарных профилактических обработок (мероприятий) маточного поголовь</w:t>
      </w:r>
      <w:r w:rsidR="00316BF7" w:rsidRPr="00F640FD">
        <w:rPr>
          <w:rFonts w:ascii="Times New Roman" w:hAnsi="Times New Roman" w:cs="Times New Roman"/>
          <w:sz w:val="26"/>
          <w:szCs w:val="26"/>
        </w:rPr>
        <w:t>я сельскохозяйственных животных;</w:t>
      </w:r>
    </w:p>
    <w:p w:rsidR="00614D8B" w:rsidRPr="00F640FD" w:rsidRDefault="00316BF7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осуществление Получателем деятельности на т</w:t>
      </w:r>
      <w:r w:rsidR="00462FC6" w:rsidRPr="00F640FD">
        <w:rPr>
          <w:rFonts w:ascii="Times New Roman" w:hAnsi="Times New Roman" w:cs="Times New Roman"/>
          <w:sz w:val="26"/>
          <w:szCs w:val="26"/>
        </w:rPr>
        <w:t>ерритории Нефтеюганского района;</w:t>
      </w:r>
    </w:p>
    <w:p w:rsidR="00462FC6" w:rsidRPr="00F640FD" w:rsidRDefault="00462FC6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наличие маточного поголовья сельскохозяйственных животных.</w:t>
      </w:r>
    </w:p>
    <w:p w:rsidR="00590093" w:rsidRPr="0078063A" w:rsidRDefault="0078063A" w:rsidP="00BB678C">
      <w:pPr>
        <w:pStyle w:val="ConsPlusNormal"/>
        <w:numPr>
          <w:ilvl w:val="2"/>
          <w:numId w:val="18"/>
        </w:numPr>
        <w:shd w:val="clear" w:color="auto" w:fill="FFFFFF"/>
        <w:tabs>
          <w:tab w:val="left" w:pos="140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="00D119DB" w:rsidRPr="0078063A">
        <w:rPr>
          <w:rFonts w:ascii="Times New Roman" w:hAnsi="Times New Roman" w:cs="Times New Roman"/>
          <w:sz w:val="26"/>
          <w:szCs w:val="26"/>
        </w:rPr>
        <w:t>ля юридических лиц, индивидуальных предпринимателей, крестьянских (фермерских) хозяйств, занимающихся</w:t>
      </w:r>
      <w:r w:rsidR="00590093" w:rsidRPr="0078063A">
        <w:rPr>
          <w:rFonts w:ascii="Times New Roman" w:hAnsi="Times New Roman" w:cs="Times New Roman"/>
          <w:sz w:val="26"/>
          <w:szCs w:val="26"/>
        </w:rPr>
        <w:t xml:space="preserve"> реализацией произведенной молочной продукции в переработанном виде, уста</w:t>
      </w:r>
      <w:r w:rsidR="00614D8B" w:rsidRPr="0078063A">
        <w:rPr>
          <w:rFonts w:ascii="Times New Roman" w:hAnsi="Times New Roman" w:cs="Times New Roman"/>
          <w:sz w:val="26"/>
          <w:szCs w:val="26"/>
        </w:rPr>
        <w:t xml:space="preserve">новленным подпунктом 1.2 </w:t>
      </w:r>
      <w:r>
        <w:rPr>
          <w:rFonts w:ascii="Times New Roman" w:hAnsi="Times New Roman" w:cs="Times New Roman"/>
          <w:sz w:val="26"/>
          <w:szCs w:val="26"/>
        </w:rPr>
        <w:br/>
      </w:r>
      <w:r w:rsidR="00614D8B" w:rsidRPr="0078063A">
        <w:rPr>
          <w:rFonts w:ascii="Times New Roman" w:hAnsi="Times New Roman" w:cs="Times New Roman"/>
          <w:sz w:val="26"/>
          <w:szCs w:val="26"/>
        </w:rPr>
        <w:t>пункта 1</w:t>
      </w:r>
      <w:r w:rsidR="00590093" w:rsidRPr="0078063A">
        <w:rPr>
          <w:rFonts w:ascii="Times New Roman" w:hAnsi="Times New Roman" w:cs="Times New Roman"/>
          <w:sz w:val="26"/>
          <w:szCs w:val="26"/>
        </w:rPr>
        <w:t xml:space="preserve"> раздела «Животноводство» приложения 3 к Государственной программе</w:t>
      </w:r>
      <w:r w:rsidR="00547465" w:rsidRPr="0078063A">
        <w:rPr>
          <w:rFonts w:ascii="Times New Roman" w:hAnsi="Times New Roman" w:cs="Times New Roman"/>
          <w:sz w:val="26"/>
          <w:szCs w:val="26"/>
        </w:rPr>
        <w:t xml:space="preserve"> (далее - Переработчики молочной продукции)</w:t>
      </w:r>
      <w:r w:rsidR="00D119DB" w:rsidRPr="0078063A">
        <w:rPr>
          <w:rFonts w:ascii="Times New Roman" w:hAnsi="Times New Roman" w:cs="Times New Roman"/>
          <w:sz w:val="26"/>
          <w:szCs w:val="26"/>
        </w:rPr>
        <w:t>:</w:t>
      </w:r>
    </w:p>
    <w:p w:rsidR="00D119DB" w:rsidRPr="00F640FD" w:rsidRDefault="00D119DB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отсутствие неисполненной обязанности по уплате налогов, сборов, страховых взносов, пеней, штрафов, процентов, подлежащих уплате в соответствии </w:t>
      </w:r>
      <w:r w:rsidR="0078063A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с законодательством Российской Федерации о налогах и сборах;</w:t>
      </w:r>
    </w:p>
    <w:p w:rsidR="00D119DB" w:rsidRPr="00F640FD" w:rsidRDefault="00D119DB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отсутствие просроченной задолженности по возврату в бюджет Нефтеюганского района субсидий, бюджетных инвестиций, </w:t>
      </w:r>
      <w:proofErr w:type="gramStart"/>
      <w:r w:rsidRPr="00F640FD">
        <w:rPr>
          <w:rFonts w:ascii="Times New Roman" w:hAnsi="Times New Roman" w:cs="Times New Roman"/>
          <w:sz w:val="26"/>
          <w:szCs w:val="26"/>
        </w:rPr>
        <w:t>предоставленных</w:t>
      </w:r>
      <w:proofErr w:type="gramEnd"/>
      <w:r w:rsidRPr="00F640FD">
        <w:rPr>
          <w:rFonts w:ascii="Times New Roman" w:hAnsi="Times New Roman" w:cs="Times New Roman"/>
          <w:sz w:val="26"/>
          <w:szCs w:val="26"/>
        </w:rPr>
        <w:t xml:space="preserve"> в том числе в соответствии с иными правовыми актами, и иной просроченной (неурегулированной) задолженности перед бюджетом Нефтеюганского района;</w:t>
      </w:r>
    </w:p>
    <w:p w:rsidR="00D119DB" w:rsidRPr="00F640FD" w:rsidRDefault="00D119DB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0FD">
        <w:rPr>
          <w:rFonts w:ascii="Times New Roman" w:hAnsi="Times New Roman" w:cs="Times New Roman"/>
          <w:sz w:val="26"/>
          <w:szCs w:val="26"/>
        </w:rPr>
        <w:t xml:space="preserve">отсутствие сведений в реестре дисквалифицированных лиц </w:t>
      </w:r>
      <w:r w:rsidR="0078063A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Получателя, являющегося юридическим лицом, </w:t>
      </w:r>
      <w:r w:rsidR="0078063A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об индивидуальном предпринимателе – производителе товаров, работ, услуг;</w:t>
      </w:r>
      <w:proofErr w:type="gramEnd"/>
    </w:p>
    <w:p w:rsidR="00D119DB" w:rsidRPr="00F640FD" w:rsidRDefault="00D119DB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0FD">
        <w:rPr>
          <w:rFonts w:ascii="Times New Roman" w:hAnsi="Times New Roman" w:cs="Times New Roman"/>
          <w:sz w:val="26"/>
          <w:szCs w:val="26"/>
        </w:rPr>
        <w:t>Получатели – юридические лица не находятся в процессе реорганизации</w:t>
      </w:r>
      <w:r w:rsidR="00321AD3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="0078063A">
        <w:rPr>
          <w:rFonts w:ascii="Times New Roman" w:hAnsi="Times New Roman" w:cs="Times New Roman"/>
          <w:sz w:val="26"/>
          <w:szCs w:val="26"/>
        </w:rPr>
        <w:br/>
      </w:r>
      <w:r w:rsidR="00321AD3" w:rsidRPr="00F640FD">
        <w:rPr>
          <w:rFonts w:ascii="Times New Roman" w:hAnsi="Times New Roman" w:cs="Times New Roman"/>
          <w:sz w:val="26"/>
          <w:szCs w:val="26"/>
        </w:rPr>
        <w:t>(за исключением реорганизации в форме присоединения к юридическому лицу, являющемуся участником отбора, другого юридического лица)</w:t>
      </w:r>
      <w:r w:rsidRPr="00F640FD">
        <w:rPr>
          <w:rFonts w:ascii="Times New Roman" w:hAnsi="Times New Roman" w:cs="Times New Roman"/>
          <w:sz w:val="26"/>
          <w:szCs w:val="26"/>
        </w:rPr>
        <w:t xml:space="preserve">, ликвидации, </w:t>
      </w:r>
      <w:r w:rsidR="0078063A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в отношении их не введена процедура банкротства, деятельность Получателя </w:t>
      </w:r>
      <w:r w:rsidR="0078063A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не приостановлена в порядке, предусмотренном законодательством Российской Федерации, а Получатели – индивидуальные предприниматели не должны прекратить деятельность в качестве индивидуального предпринимателя;</w:t>
      </w:r>
      <w:proofErr w:type="gramEnd"/>
    </w:p>
    <w:p w:rsidR="00D119DB" w:rsidRPr="00F640FD" w:rsidRDefault="00D119DB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0FD">
        <w:rPr>
          <w:rFonts w:ascii="Times New Roman" w:hAnsi="Times New Roman" w:cs="Times New Roman"/>
          <w:sz w:val="26"/>
          <w:szCs w:val="26"/>
        </w:rPr>
        <w:t>Получатели не являются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</w:t>
      </w:r>
      <w:proofErr w:type="gramEnd"/>
      <w:r w:rsidRPr="00F640FD">
        <w:rPr>
          <w:rFonts w:ascii="Times New Roman" w:hAnsi="Times New Roman" w:cs="Times New Roman"/>
          <w:sz w:val="26"/>
          <w:szCs w:val="26"/>
        </w:rPr>
        <w:t xml:space="preserve"> таких юридических лиц, в совокупности превышает 50 процентов;</w:t>
      </w:r>
    </w:p>
    <w:p w:rsidR="00D119DB" w:rsidRPr="00F640FD" w:rsidRDefault="00D119DB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Получатели не должны получать средства из бюджета Нефтеюганского района на основании иных нормативных правовых актов или муниципальных правовых актов на цели, указанные в пункте 1.3 раздела I настоящего Порядка;</w:t>
      </w:r>
    </w:p>
    <w:p w:rsidR="005C5954" w:rsidRPr="00F640FD" w:rsidRDefault="005C5954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наличие поголовья сельскохозяйственных животных (птицы)</w:t>
      </w:r>
      <w:r w:rsidR="00547465" w:rsidRPr="00F640FD">
        <w:rPr>
          <w:rFonts w:ascii="Times New Roman" w:hAnsi="Times New Roman" w:cs="Times New Roman"/>
          <w:sz w:val="26"/>
          <w:szCs w:val="26"/>
        </w:rPr>
        <w:t>;</w:t>
      </w:r>
    </w:p>
    <w:p w:rsidR="00590093" w:rsidRPr="00F640FD" w:rsidRDefault="00590093" w:rsidP="00F640FD">
      <w:pPr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наличие на праве собственности или аренды объектов (объекта) </w:t>
      </w:r>
      <w:r w:rsidR="0078063A">
        <w:rPr>
          <w:sz w:val="26"/>
          <w:szCs w:val="26"/>
        </w:rPr>
        <w:br/>
      </w:r>
      <w:r w:rsidRPr="00F640FD">
        <w:rPr>
          <w:sz w:val="26"/>
          <w:szCs w:val="26"/>
        </w:rPr>
        <w:t>для производства молочной продукции, в том числе модульных молочных цехов;</w:t>
      </w:r>
    </w:p>
    <w:p w:rsidR="00774EFA" w:rsidRPr="00F640FD" w:rsidRDefault="00637D4A" w:rsidP="00F640FD">
      <w:pPr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наличие действующей</w:t>
      </w:r>
      <w:r w:rsidR="00774EFA" w:rsidRPr="00F640FD">
        <w:rPr>
          <w:sz w:val="26"/>
          <w:szCs w:val="26"/>
        </w:rPr>
        <w:t xml:space="preserve"> </w:t>
      </w:r>
      <w:r w:rsidRPr="00F640FD">
        <w:rPr>
          <w:sz w:val="26"/>
          <w:szCs w:val="26"/>
        </w:rPr>
        <w:t>санитарно-эпидемиологической экспертизы</w:t>
      </w:r>
      <w:r w:rsidR="00774EFA" w:rsidRPr="00F640FD">
        <w:rPr>
          <w:sz w:val="26"/>
          <w:szCs w:val="26"/>
        </w:rPr>
        <w:t xml:space="preserve"> </w:t>
      </w:r>
      <w:r w:rsidRPr="00F640FD">
        <w:rPr>
          <w:sz w:val="26"/>
          <w:szCs w:val="26"/>
        </w:rPr>
        <w:t>(</w:t>
      </w:r>
      <w:r w:rsidR="00774EFA" w:rsidRPr="00F640FD">
        <w:rPr>
          <w:sz w:val="26"/>
          <w:szCs w:val="26"/>
        </w:rPr>
        <w:t>заключения</w:t>
      </w:r>
      <w:r w:rsidRPr="00F640FD">
        <w:rPr>
          <w:sz w:val="26"/>
          <w:szCs w:val="26"/>
        </w:rPr>
        <w:t>)</w:t>
      </w:r>
      <w:r w:rsidR="00774EFA" w:rsidRPr="00F640FD">
        <w:rPr>
          <w:sz w:val="26"/>
          <w:szCs w:val="26"/>
        </w:rPr>
        <w:t xml:space="preserve"> </w:t>
      </w:r>
      <w:r w:rsidRPr="00F640FD">
        <w:rPr>
          <w:sz w:val="26"/>
          <w:szCs w:val="26"/>
        </w:rPr>
        <w:t>на объекты хозяйственной и иной деятельности (</w:t>
      </w:r>
      <w:r w:rsidR="00774EFA" w:rsidRPr="00F640FD">
        <w:rPr>
          <w:sz w:val="26"/>
          <w:szCs w:val="26"/>
        </w:rPr>
        <w:t>Федеральной службы по надзору в сфере защиты прав потребителей и благополучия человека</w:t>
      </w:r>
      <w:r w:rsidRPr="00F640FD">
        <w:rPr>
          <w:sz w:val="26"/>
          <w:szCs w:val="26"/>
        </w:rPr>
        <w:t>)</w:t>
      </w:r>
      <w:r w:rsidR="00774EFA" w:rsidRPr="00F640FD">
        <w:rPr>
          <w:sz w:val="26"/>
          <w:szCs w:val="26"/>
        </w:rPr>
        <w:t>;</w:t>
      </w:r>
    </w:p>
    <w:p w:rsidR="00590093" w:rsidRPr="00F640FD" w:rsidRDefault="00590093" w:rsidP="00F640FD">
      <w:pPr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наличие сертификатов или деклараций соответствия на производимую </w:t>
      </w:r>
      <w:r w:rsidR="00547465" w:rsidRPr="00F640FD">
        <w:rPr>
          <w:sz w:val="26"/>
          <w:szCs w:val="26"/>
        </w:rPr>
        <w:t xml:space="preserve">молочную </w:t>
      </w:r>
      <w:r w:rsidRPr="00F640FD">
        <w:rPr>
          <w:sz w:val="26"/>
          <w:szCs w:val="26"/>
        </w:rPr>
        <w:t>продукцию;</w:t>
      </w:r>
    </w:p>
    <w:p w:rsidR="00590093" w:rsidRPr="00F640FD" w:rsidRDefault="00590093" w:rsidP="00F640FD">
      <w:pPr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производство сертифицированных видов молочных продуктов в составе 5 </w:t>
      </w:r>
      <w:r w:rsidR="0078063A">
        <w:rPr>
          <w:sz w:val="26"/>
          <w:szCs w:val="26"/>
        </w:rPr>
        <w:br/>
      </w:r>
      <w:r w:rsidRPr="00F640FD">
        <w:rPr>
          <w:sz w:val="26"/>
          <w:szCs w:val="26"/>
        </w:rPr>
        <w:t xml:space="preserve">и </w:t>
      </w:r>
      <w:proofErr w:type="gramStart"/>
      <w:r w:rsidRPr="00F640FD">
        <w:rPr>
          <w:sz w:val="26"/>
          <w:szCs w:val="26"/>
        </w:rPr>
        <w:t>более номенклатурных</w:t>
      </w:r>
      <w:proofErr w:type="gramEnd"/>
      <w:r w:rsidRPr="00F640FD">
        <w:rPr>
          <w:sz w:val="26"/>
          <w:szCs w:val="26"/>
        </w:rPr>
        <w:t xml:space="preserve"> наи</w:t>
      </w:r>
      <w:r w:rsidR="00316BF7" w:rsidRPr="00F640FD">
        <w:rPr>
          <w:sz w:val="26"/>
          <w:szCs w:val="26"/>
        </w:rPr>
        <w:t>менований;</w:t>
      </w:r>
    </w:p>
    <w:p w:rsidR="00316BF7" w:rsidRPr="00F640FD" w:rsidRDefault="00316BF7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осуществление Получателем деятельности на т</w:t>
      </w:r>
      <w:r w:rsidR="00391058" w:rsidRPr="00F640FD">
        <w:rPr>
          <w:rFonts w:ascii="Times New Roman" w:hAnsi="Times New Roman" w:cs="Times New Roman"/>
          <w:sz w:val="26"/>
          <w:szCs w:val="26"/>
        </w:rPr>
        <w:t>ерритории Нефтеюганского района;</w:t>
      </w:r>
    </w:p>
    <w:p w:rsidR="00391058" w:rsidRPr="00F640FD" w:rsidRDefault="00391058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Получатели не должны получать средства из бюджетов муниципальных образований автономного округа на основании иных нормативных правовых актов или муниципальных правовых актов на цели, указанные в пункте 1.3 раздела I настоящего Порядка.</w:t>
      </w:r>
    </w:p>
    <w:p w:rsidR="00230C52" w:rsidRPr="00F640FD" w:rsidRDefault="00230C52" w:rsidP="00BB678C">
      <w:pPr>
        <w:pStyle w:val="ConsPlusNormal"/>
        <w:numPr>
          <w:ilvl w:val="0"/>
          <w:numId w:val="17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Для получения субсидии Заявители представляют в Отдел следующие документы: </w:t>
      </w:r>
    </w:p>
    <w:p w:rsidR="00391058" w:rsidRPr="00F640FD" w:rsidRDefault="008A2D80" w:rsidP="0078063A">
      <w:pPr>
        <w:pStyle w:val="ConsPlusNormal"/>
        <w:numPr>
          <w:ilvl w:val="2"/>
          <w:numId w:val="2"/>
        </w:numPr>
        <w:shd w:val="clear" w:color="auto" w:fill="FFFFFF"/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</w:t>
      </w:r>
      <w:r w:rsidR="00391058" w:rsidRPr="00F640FD">
        <w:rPr>
          <w:rFonts w:ascii="Times New Roman" w:hAnsi="Times New Roman" w:cs="Times New Roman"/>
          <w:sz w:val="26"/>
          <w:szCs w:val="26"/>
        </w:rPr>
        <w:t>рием документов на предоставление субсидии н</w:t>
      </w:r>
      <w:r w:rsidR="00230C52" w:rsidRPr="00F640FD">
        <w:rPr>
          <w:rFonts w:ascii="Times New Roman" w:hAnsi="Times New Roman" w:cs="Times New Roman"/>
          <w:sz w:val="26"/>
          <w:szCs w:val="26"/>
        </w:rPr>
        <w:t xml:space="preserve">а реализацию молока </w:t>
      </w:r>
      <w:r w:rsidR="0078063A">
        <w:rPr>
          <w:rFonts w:ascii="Times New Roman" w:hAnsi="Times New Roman" w:cs="Times New Roman"/>
          <w:sz w:val="26"/>
          <w:szCs w:val="26"/>
        </w:rPr>
        <w:br/>
      </w:r>
      <w:r w:rsidR="00230C52" w:rsidRPr="00F640FD">
        <w:rPr>
          <w:rFonts w:ascii="Times New Roman" w:hAnsi="Times New Roman" w:cs="Times New Roman"/>
          <w:sz w:val="26"/>
          <w:szCs w:val="26"/>
        </w:rPr>
        <w:t xml:space="preserve">и молокопродуктов собственного производства; на реализацию мяса крупного </w:t>
      </w:r>
      <w:r w:rsidR="0078063A">
        <w:rPr>
          <w:rFonts w:ascii="Times New Roman" w:hAnsi="Times New Roman" w:cs="Times New Roman"/>
          <w:sz w:val="26"/>
          <w:szCs w:val="26"/>
        </w:rPr>
        <w:br/>
      </w:r>
      <w:r w:rsidR="00230C52" w:rsidRPr="00F640FD">
        <w:rPr>
          <w:rFonts w:ascii="Times New Roman" w:hAnsi="Times New Roman" w:cs="Times New Roman"/>
          <w:sz w:val="26"/>
          <w:szCs w:val="26"/>
        </w:rPr>
        <w:t>и мелкого рогатого скота, лошадей, свиней, птицы, кроликов собственного производства; на реализацию яиц птицы собственного производства</w:t>
      </w:r>
      <w:r w:rsidR="00D96984" w:rsidRPr="00F640FD">
        <w:rPr>
          <w:rFonts w:ascii="Times New Roman" w:hAnsi="Times New Roman" w:cs="Times New Roman"/>
          <w:sz w:val="26"/>
          <w:szCs w:val="26"/>
        </w:rPr>
        <w:t xml:space="preserve"> (за искл</w:t>
      </w:r>
      <w:r w:rsidR="005304A4" w:rsidRPr="00F640FD">
        <w:rPr>
          <w:rFonts w:ascii="Times New Roman" w:hAnsi="Times New Roman" w:cs="Times New Roman"/>
          <w:sz w:val="26"/>
          <w:szCs w:val="26"/>
        </w:rPr>
        <w:t>ю</w:t>
      </w:r>
      <w:r w:rsidR="00D96984" w:rsidRPr="00F640FD">
        <w:rPr>
          <w:rFonts w:ascii="Times New Roman" w:hAnsi="Times New Roman" w:cs="Times New Roman"/>
          <w:sz w:val="26"/>
          <w:szCs w:val="26"/>
        </w:rPr>
        <w:t>чением личных подсобных хозяйств)</w:t>
      </w:r>
      <w:r w:rsidR="00230C52" w:rsidRPr="00F640FD">
        <w:rPr>
          <w:rFonts w:ascii="Times New Roman" w:hAnsi="Times New Roman" w:cs="Times New Roman"/>
          <w:sz w:val="26"/>
          <w:szCs w:val="26"/>
        </w:rPr>
        <w:t xml:space="preserve"> (п. 1.1, 1.2, 2, 3, раздела «Животноводство» приложения 3 к Государственной программе)</w:t>
      </w:r>
      <w:r w:rsidR="00391058" w:rsidRPr="00F640FD">
        <w:rPr>
          <w:rFonts w:ascii="Times New Roman" w:hAnsi="Times New Roman" w:cs="Times New Roman"/>
          <w:sz w:val="26"/>
          <w:szCs w:val="26"/>
        </w:rPr>
        <w:t xml:space="preserve"> осуществляется Отделом ежемесячно до 5 рабочего дня, следующего за отчетным месяцем: </w:t>
      </w:r>
    </w:p>
    <w:p w:rsidR="00230C52" w:rsidRPr="00F640FD" w:rsidRDefault="00230C52" w:rsidP="00BB678C">
      <w:pPr>
        <w:pStyle w:val="ConsPlusNormal"/>
        <w:numPr>
          <w:ilvl w:val="1"/>
          <w:numId w:val="19"/>
        </w:numPr>
        <w:shd w:val="clear" w:color="auto" w:fill="FFFFFF"/>
        <w:tabs>
          <w:tab w:val="left" w:pos="106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заявление о предоставлении субсидии по форме, установленной </w:t>
      </w:r>
      <w:r w:rsidR="0075427A" w:rsidRPr="00F640FD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  <w:r w:rsidRPr="00F640FD">
        <w:rPr>
          <w:rFonts w:ascii="Times New Roman" w:hAnsi="Times New Roman" w:cs="Times New Roman"/>
          <w:sz w:val="26"/>
          <w:szCs w:val="26"/>
        </w:rPr>
        <w:t>;</w:t>
      </w:r>
    </w:p>
    <w:p w:rsidR="00230C52" w:rsidRPr="00F640FD" w:rsidRDefault="00230C52" w:rsidP="00BB678C">
      <w:pPr>
        <w:pStyle w:val="ConsPlusNormal"/>
        <w:numPr>
          <w:ilvl w:val="1"/>
          <w:numId w:val="19"/>
        </w:numPr>
        <w:shd w:val="clear" w:color="auto" w:fill="FFFFFF"/>
        <w:tabs>
          <w:tab w:val="left" w:pos="106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копии декларации о соответствии (сертификата соответствия) представляются при наличии обязательных требований, установленных действующим законодательством, об обязательном проведении процедуры сертификации (декларирования) соответствующих видов продукции;</w:t>
      </w:r>
    </w:p>
    <w:p w:rsidR="00230C52" w:rsidRPr="00F640FD" w:rsidRDefault="00230C52" w:rsidP="00BB678C">
      <w:pPr>
        <w:pStyle w:val="ConsPlusNormal"/>
        <w:numPr>
          <w:ilvl w:val="1"/>
          <w:numId w:val="19"/>
        </w:numPr>
        <w:shd w:val="clear" w:color="auto" w:fill="FFFFFF"/>
        <w:tabs>
          <w:tab w:val="left" w:pos="106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0FD">
        <w:rPr>
          <w:rFonts w:ascii="Times New Roman" w:hAnsi="Times New Roman" w:cs="Times New Roman"/>
          <w:sz w:val="26"/>
          <w:szCs w:val="26"/>
        </w:rPr>
        <w:t>копии ветеринарных сопроводительных документов соответствующих видов продукции, оформленных в соответствии с приказом Министерства сельского хозяйства Российской Федерации от 27.12.2016 № 589 «Об утверждении ветеринарных правил организации работы по оформлению ветеринарных сопроводительных документов,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носителях» (представляются при наличии обязательных требований, установленных ветеринарным законодательством, об обязательном сопровождении ветеринарными</w:t>
      </w:r>
      <w:proofErr w:type="gramEnd"/>
      <w:r w:rsidRPr="00F640FD">
        <w:rPr>
          <w:rFonts w:ascii="Times New Roman" w:hAnsi="Times New Roman" w:cs="Times New Roman"/>
          <w:sz w:val="26"/>
          <w:szCs w:val="26"/>
        </w:rPr>
        <w:t xml:space="preserve"> документами соответствующих видов продукции);</w:t>
      </w:r>
    </w:p>
    <w:p w:rsidR="00987F27" w:rsidRPr="00F640FD" w:rsidRDefault="00230C52" w:rsidP="00BB678C">
      <w:pPr>
        <w:pStyle w:val="ConsPlusNormal"/>
        <w:numPr>
          <w:ilvl w:val="1"/>
          <w:numId w:val="19"/>
        </w:numPr>
        <w:shd w:val="clear" w:color="auto" w:fill="FFFFFF"/>
        <w:tabs>
          <w:tab w:val="left" w:pos="106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справку-расчет субсидии на производство соответствующего вида сельскохозяйственной продукции, справку-расчет о движении поголовья соответствующих сельскохозяйственных животных </w:t>
      </w:r>
      <w:r w:rsidR="00987F27" w:rsidRPr="00F640FD">
        <w:rPr>
          <w:rFonts w:ascii="Times New Roman" w:hAnsi="Times New Roman" w:cs="Times New Roman"/>
          <w:sz w:val="26"/>
          <w:szCs w:val="26"/>
        </w:rPr>
        <w:t xml:space="preserve">по форме, установленной </w:t>
      </w:r>
      <w:r w:rsidR="0075427A" w:rsidRPr="00F640FD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  <w:r w:rsidR="001C1A3E" w:rsidRPr="00F640FD">
        <w:rPr>
          <w:rFonts w:ascii="Times New Roman" w:hAnsi="Times New Roman" w:cs="Times New Roman"/>
          <w:sz w:val="26"/>
          <w:szCs w:val="26"/>
        </w:rPr>
        <w:t>А</w:t>
      </w:r>
      <w:r w:rsidR="0075427A" w:rsidRPr="00F640FD">
        <w:rPr>
          <w:rFonts w:ascii="Times New Roman" w:hAnsi="Times New Roman" w:cs="Times New Roman"/>
          <w:sz w:val="26"/>
          <w:szCs w:val="26"/>
        </w:rPr>
        <w:t>дминистрации</w:t>
      </w:r>
      <w:r w:rsidR="00987F27" w:rsidRPr="00F640FD">
        <w:rPr>
          <w:rFonts w:ascii="Times New Roman" w:hAnsi="Times New Roman" w:cs="Times New Roman"/>
          <w:sz w:val="26"/>
          <w:szCs w:val="26"/>
        </w:rPr>
        <w:t>;</w:t>
      </w:r>
    </w:p>
    <w:p w:rsidR="00230C52" w:rsidRPr="00F640FD" w:rsidRDefault="00230C52" w:rsidP="00BB678C">
      <w:pPr>
        <w:pStyle w:val="ConsPlusNormal"/>
        <w:numPr>
          <w:ilvl w:val="1"/>
          <w:numId w:val="19"/>
        </w:numPr>
        <w:shd w:val="clear" w:color="auto" w:fill="FFFFFF"/>
        <w:tabs>
          <w:tab w:val="left" w:pos="106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копии документов, подтверждающих реализацию продукции (копии договоров купли-продажи, договоров комиссии, договоров оказания услуг (при оптовой и мелкооптовой торговле); копии платежных документов, предусмотренных действующим законодательством; копии товарных накладных соответствующих унифицированных форм и (или) иные документы, предусмотренные законодательством Российской Федерации о бухгалтерском учете, федеральными </w:t>
      </w:r>
      <w:r w:rsidR="0078063A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и (или) отраслевыми стандартами;</w:t>
      </w:r>
    </w:p>
    <w:p w:rsidR="009569F8" w:rsidRPr="0078063A" w:rsidRDefault="009569F8" w:rsidP="00BB678C">
      <w:pPr>
        <w:pStyle w:val="a3"/>
        <w:numPr>
          <w:ilvl w:val="1"/>
          <w:numId w:val="19"/>
        </w:numPr>
        <w:tabs>
          <w:tab w:val="left" w:pos="1064"/>
        </w:tabs>
        <w:ind w:left="0" w:firstLine="709"/>
        <w:jc w:val="both"/>
        <w:rPr>
          <w:sz w:val="26"/>
          <w:szCs w:val="26"/>
        </w:rPr>
      </w:pPr>
      <w:proofErr w:type="gramStart"/>
      <w:r w:rsidRPr="0078063A">
        <w:rPr>
          <w:sz w:val="26"/>
          <w:szCs w:val="26"/>
        </w:rPr>
        <w:t xml:space="preserve">копию документа о наличии на праве собственности или аренды объектов (объекта) для производства определенных видов молочной продукции, </w:t>
      </w:r>
      <w:r w:rsidR="00133DD1" w:rsidRPr="0078063A">
        <w:rPr>
          <w:sz w:val="26"/>
          <w:szCs w:val="26"/>
        </w:rPr>
        <w:t>и (или) копию договора купли-продажи</w:t>
      </w:r>
      <w:r w:rsidRPr="0078063A">
        <w:rPr>
          <w:sz w:val="26"/>
          <w:szCs w:val="26"/>
        </w:rPr>
        <w:t xml:space="preserve"> модуль</w:t>
      </w:r>
      <w:r w:rsidR="00133DD1" w:rsidRPr="0078063A">
        <w:rPr>
          <w:sz w:val="26"/>
          <w:szCs w:val="26"/>
        </w:rPr>
        <w:t xml:space="preserve">ного молочного цеха с приложением </w:t>
      </w:r>
      <w:r w:rsidR="0001775E" w:rsidRPr="0078063A">
        <w:rPr>
          <w:sz w:val="26"/>
          <w:szCs w:val="26"/>
        </w:rPr>
        <w:t xml:space="preserve">копий платежных документов, предусмотренных действующим законодательством; копии товарных накладных соответствующих унифицированных форм и (или) иные документы, предусмотренные законодательством Российской Федерации </w:t>
      </w:r>
      <w:r w:rsidR="0078063A">
        <w:rPr>
          <w:sz w:val="26"/>
          <w:szCs w:val="26"/>
        </w:rPr>
        <w:br/>
      </w:r>
      <w:r w:rsidR="0001775E" w:rsidRPr="0078063A">
        <w:rPr>
          <w:sz w:val="26"/>
          <w:szCs w:val="26"/>
        </w:rPr>
        <w:t xml:space="preserve">о бухгалтерском учете, федеральными и (или) отраслевыми стандартами) </w:t>
      </w:r>
      <w:r w:rsidR="0078063A">
        <w:rPr>
          <w:sz w:val="26"/>
          <w:szCs w:val="26"/>
        </w:rPr>
        <w:br/>
      </w:r>
      <w:r w:rsidRPr="0078063A">
        <w:rPr>
          <w:sz w:val="26"/>
          <w:szCs w:val="26"/>
        </w:rPr>
        <w:t xml:space="preserve">(для </w:t>
      </w:r>
      <w:r w:rsidR="008A7A28" w:rsidRPr="0078063A">
        <w:rPr>
          <w:sz w:val="26"/>
          <w:szCs w:val="26"/>
        </w:rPr>
        <w:t>П</w:t>
      </w:r>
      <w:r w:rsidRPr="0078063A">
        <w:rPr>
          <w:sz w:val="26"/>
          <w:szCs w:val="26"/>
        </w:rPr>
        <w:t>ереработчиков молочной продукции);</w:t>
      </w:r>
      <w:proofErr w:type="gramEnd"/>
    </w:p>
    <w:p w:rsidR="00637D4A" w:rsidRPr="0078063A" w:rsidRDefault="00637D4A" w:rsidP="00BB678C">
      <w:pPr>
        <w:pStyle w:val="a3"/>
        <w:numPr>
          <w:ilvl w:val="1"/>
          <w:numId w:val="19"/>
        </w:numPr>
        <w:tabs>
          <w:tab w:val="left" w:pos="1064"/>
        </w:tabs>
        <w:ind w:left="0" w:firstLine="709"/>
        <w:jc w:val="both"/>
        <w:rPr>
          <w:sz w:val="26"/>
          <w:szCs w:val="26"/>
        </w:rPr>
      </w:pPr>
      <w:r w:rsidRPr="0078063A">
        <w:rPr>
          <w:sz w:val="26"/>
          <w:szCs w:val="26"/>
        </w:rPr>
        <w:t xml:space="preserve">копию </w:t>
      </w:r>
      <w:r w:rsidR="0001775E" w:rsidRPr="0078063A">
        <w:rPr>
          <w:sz w:val="26"/>
          <w:szCs w:val="26"/>
        </w:rPr>
        <w:t xml:space="preserve">действующего </w:t>
      </w:r>
      <w:r w:rsidR="0026190E" w:rsidRPr="0078063A">
        <w:rPr>
          <w:sz w:val="26"/>
          <w:szCs w:val="26"/>
        </w:rPr>
        <w:t xml:space="preserve">заключения </w:t>
      </w:r>
      <w:r w:rsidRPr="0078063A">
        <w:rPr>
          <w:sz w:val="26"/>
          <w:szCs w:val="26"/>
        </w:rPr>
        <w:t xml:space="preserve">(акта) </w:t>
      </w:r>
      <w:r w:rsidR="0026190E" w:rsidRPr="0078063A">
        <w:rPr>
          <w:sz w:val="26"/>
          <w:szCs w:val="26"/>
        </w:rPr>
        <w:t xml:space="preserve">по результатам </w:t>
      </w:r>
      <w:r w:rsidRPr="0078063A">
        <w:rPr>
          <w:sz w:val="26"/>
          <w:szCs w:val="26"/>
        </w:rPr>
        <w:t xml:space="preserve">санитарно-эпидемиологической экспертизы (заключения) на объекты хозяйственной и иной деятельности (Федеральной службы по надзору в сфере защиты прав потребителей </w:t>
      </w:r>
      <w:r w:rsidR="0078063A">
        <w:rPr>
          <w:sz w:val="26"/>
          <w:szCs w:val="26"/>
        </w:rPr>
        <w:br/>
      </w:r>
      <w:r w:rsidRPr="0078063A">
        <w:rPr>
          <w:sz w:val="26"/>
          <w:szCs w:val="26"/>
        </w:rPr>
        <w:t>и благополучия человека)</w:t>
      </w:r>
      <w:r w:rsidR="004861FE" w:rsidRPr="0078063A">
        <w:rPr>
          <w:sz w:val="26"/>
          <w:szCs w:val="26"/>
        </w:rPr>
        <w:t xml:space="preserve"> (для Переработчиков молочной продукции)</w:t>
      </w:r>
      <w:r w:rsidR="00A7346D" w:rsidRPr="0078063A">
        <w:rPr>
          <w:sz w:val="26"/>
          <w:szCs w:val="26"/>
        </w:rPr>
        <w:t>.</w:t>
      </w:r>
    </w:p>
    <w:p w:rsidR="00230C52" w:rsidRPr="00F640FD" w:rsidRDefault="008A2D80" w:rsidP="0078063A">
      <w:pPr>
        <w:pStyle w:val="ConsPlusNormal"/>
        <w:numPr>
          <w:ilvl w:val="2"/>
          <w:numId w:val="2"/>
        </w:numPr>
        <w:shd w:val="clear" w:color="auto" w:fill="FFFFFF"/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</w:t>
      </w:r>
      <w:r w:rsidR="00EE54CB" w:rsidRPr="00F640FD">
        <w:rPr>
          <w:rFonts w:ascii="Times New Roman" w:hAnsi="Times New Roman" w:cs="Times New Roman"/>
          <w:sz w:val="26"/>
          <w:szCs w:val="26"/>
        </w:rPr>
        <w:t xml:space="preserve">рием документов на предоставление субсидии на содержание маточного поголовья животных (личные подсобные хозяйства) (п. 14 раздела «Животноводство» приложения 3 к Государственной программе) осуществляется Отделом </w:t>
      </w:r>
      <w:r w:rsidR="005D5473" w:rsidRPr="00F640FD">
        <w:rPr>
          <w:rFonts w:ascii="Times New Roman" w:hAnsi="Times New Roman" w:cs="Times New Roman"/>
          <w:sz w:val="26"/>
          <w:szCs w:val="26"/>
        </w:rPr>
        <w:t>ежедневно в рабочие дни</w:t>
      </w:r>
      <w:r w:rsidR="00462FC6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="00230C52" w:rsidRPr="00F640FD">
        <w:rPr>
          <w:rFonts w:ascii="Times New Roman" w:hAnsi="Times New Roman" w:cs="Times New Roman"/>
          <w:sz w:val="26"/>
          <w:szCs w:val="26"/>
        </w:rPr>
        <w:t>до 1 декабря текущего финансового года:</w:t>
      </w:r>
    </w:p>
    <w:p w:rsidR="00230C52" w:rsidRPr="00F640FD" w:rsidRDefault="00230C52" w:rsidP="00BB678C">
      <w:pPr>
        <w:pStyle w:val="ConsPlusNormal"/>
        <w:numPr>
          <w:ilvl w:val="1"/>
          <w:numId w:val="20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заявление о предоставлении субсидии по форме, установленной</w:t>
      </w:r>
      <w:r w:rsidR="008A2D80" w:rsidRPr="00F640FD">
        <w:rPr>
          <w:rFonts w:ascii="Times New Roman" w:hAnsi="Times New Roman" w:cs="Times New Roman"/>
          <w:sz w:val="26"/>
          <w:szCs w:val="26"/>
        </w:rPr>
        <w:t xml:space="preserve"> постановлением</w:t>
      </w:r>
      <w:r w:rsidR="00462FC6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="008A2D80" w:rsidRPr="00F640FD">
        <w:rPr>
          <w:rFonts w:ascii="Times New Roman" w:hAnsi="Times New Roman" w:cs="Times New Roman"/>
          <w:sz w:val="26"/>
          <w:szCs w:val="26"/>
        </w:rPr>
        <w:t>Администрации;</w:t>
      </w:r>
    </w:p>
    <w:p w:rsidR="00230C52" w:rsidRPr="00F640FD" w:rsidRDefault="00230C52" w:rsidP="00BB678C">
      <w:pPr>
        <w:pStyle w:val="ConsPlusNormal"/>
        <w:numPr>
          <w:ilvl w:val="1"/>
          <w:numId w:val="20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копию ветеринарно-санитарного паспорта подворья.</w:t>
      </w:r>
    </w:p>
    <w:p w:rsidR="00230C52" w:rsidRPr="00F640FD" w:rsidRDefault="008A2D80" w:rsidP="0078063A">
      <w:pPr>
        <w:pStyle w:val="ConsPlusNormal"/>
        <w:numPr>
          <w:ilvl w:val="2"/>
          <w:numId w:val="2"/>
        </w:numPr>
        <w:shd w:val="clear" w:color="auto" w:fill="FFFFFF"/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0FD">
        <w:rPr>
          <w:rFonts w:ascii="Times New Roman" w:hAnsi="Times New Roman" w:cs="Times New Roman"/>
          <w:sz w:val="26"/>
          <w:szCs w:val="26"/>
        </w:rPr>
        <w:t>прием документов на предоставление субсидии н</w:t>
      </w:r>
      <w:r w:rsidR="00230C52" w:rsidRPr="00F640FD">
        <w:rPr>
          <w:rFonts w:ascii="Times New Roman" w:hAnsi="Times New Roman" w:cs="Times New Roman"/>
          <w:sz w:val="26"/>
          <w:szCs w:val="26"/>
        </w:rPr>
        <w:t xml:space="preserve">а содержание маточного поголовья сельскохозяйственных животных </w:t>
      </w:r>
      <w:r w:rsidR="00D96984" w:rsidRPr="00F640FD">
        <w:rPr>
          <w:rFonts w:ascii="Times New Roman" w:hAnsi="Times New Roman" w:cs="Times New Roman"/>
          <w:sz w:val="26"/>
          <w:szCs w:val="26"/>
        </w:rPr>
        <w:t xml:space="preserve">(за исключением личных подсобных хозяйств) </w:t>
      </w:r>
      <w:r w:rsidR="00230C52" w:rsidRPr="00F640FD">
        <w:rPr>
          <w:rFonts w:ascii="Times New Roman" w:hAnsi="Times New Roman" w:cs="Times New Roman"/>
          <w:sz w:val="26"/>
          <w:szCs w:val="26"/>
        </w:rPr>
        <w:t xml:space="preserve">(п. 9 раздела «Животноводство» приложения 3 </w:t>
      </w:r>
      <w:r w:rsidR="0078063A">
        <w:rPr>
          <w:rFonts w:ascii="Times New Roman" w:hAnsi="Times New Roman" w:cs="Times New Roman"/>
          <w:sz w:val="26"/>
          <w:szCs w:val="26"/>
        </w:rPr>
        <w:br/>
      </w:r>
      <w:r w:rsidR="00230C52" w:rsidRPr="00F640FD">
        <w:rPr>
          <w:rFonts w:ascii="Times New Roman" w:hAnsi="Times New Roman" w:cs="Times New Roman"/>
          <w:sz w:val="26"/>
          <w:szCs w:val="26"/>
        </w:rPr>
        <w:t>к Государственной пр</w:t>
      </w:r>
      <w:r w:rsidRPr="00F640FD">
        <w:rPr>
          <w:rFonts w:ascii="Times New Roman" w:hAnsi="Times New Roman" w:cs="Times New Roman"/>
          <w:sz w:val="26"/>
          <w:szCs w:val="26"/>
        </w:rPr>
        <w:t xml:space="preserve">ограмме) осуществляется Отделом: </w:t>
      </w:r>
      <w:r w:rsidR="00B4500E" w:rsidRPr="00F640FD">
        <w:rPr>
          <w:rFonts w:ascii="Times New Roman" w:hAnsi="Times New Roman" w:cs="Times New Roman"/>
          <w:sz w:val="26"/>
          <w:szCs w:val="26"/>
        </w:rPr>
        <w:t>за 1 полугодие текущего финансового года –</w:t>
      </w:r>
      <w:r w:rsidR="00462FC6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="005D5473" w:rsidRPr="00F640FD">
        <w:rPr>
          <w:rFonts w:ascii="Times New Roman" w:hAnsi="Times New Roman" w:cs="Times New Roman"/>
          <w:sz w:val="26"/>
          <w:szCs w:val="26"/>
        </w:rPr>
        <w:t>ежедневно в рабочие дни</w:t>
      </w:r>
      <w:r w:rsidR="00462FC6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="003A24AC" w:rsidRPr="00F640FD">
        <w:rPr>
          <w:rFonts w:ascii="Times New Roman" w:hAnsi="Times New Roman" w:cs="Times New Roman"/>
          <w:sz w:val="26"/>
          <w:szCs w:val="26"/>
        </w:rPr>
        <w:t>до 10 июля</w:t>
      </w:r>
      <w:r w:rsidR="001701BC" w:rsidRPr="00F640FD">
        <w:rPr>
          <w:rFonts w:ascii="Times New Roman" w:hAnsi="Times New Roman" w:cs="Times New Roman"/>
          <w:sz w:val="26"/>
          <w:szCs w:val="26"/>
        </w:rPr>
        <w:t xml:space="preserve"> текущего финансового года; за 2 полугодие </w:t>
      </w:r>
      <w:r w:rsidR="003A24AC" w:rsidRPr="00F640FD">
        <w:rPr>
          <w:rFonts w:ascii="Times New Roman" w:hAnsi="Times New Roman" w:cs="Times New Roman"/>
          <w:sz w:val="26"/>
          <w:szCs w:val="26"/>
        </w:rPr>
        <w:t xml:space="preserve">текущего финансового года </w:t>
      </w:r>
      <w:r w:rsidR="001701BC" w:rsidRPr="00F640FD">
        <w:rPr>
          <w:rFonts w:ascii="Times New Roman" w:hAnsi="Times New Roman" w:cs="Times New Roman"/>
          <w:sz w:val="26"/>
          <w:szCs w:val="26"/>
        </w:rPr>
        <w:t xml:space="preserve">– </w:t>
      </w:r>
      <w:r w:rsidR="005D5473" w:rsidRPr="00F640FD">
        <w:rPr>
          <w:rFonts w:ascii="Times New Roman" w:hAnsi="Times New Roman" w:cs="Times New Roman"/>
          <w:sz w:val="26"/>
          <w:szCs w:val="26"/>
        </w:rPr>
        <w:t>ежедневно в рабочие дни</w:t>
      </w:r>
      <w:r w:rsidR="00462FC6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="003B2E9D" w:rsidRPr="00F640FD">
        <w:rPr>
          <w:rFonts w:ascii="Times New Roman" w:hAnsi="Times New Roman" w:cs="Times New Roman"/>
          <w:sz w:val="26"/>
          <w:szCs w:val="26"/>
        </w:rPr>
        <w:t xml:space="preserve">до </w:t>
      </w:r>
      <w:r w:rsidR="00462FC6" w:rsidRPr="00F640FD">
        <w:rPr>
          <w:rFonts w:ascii="Times New Roman" w:hAnsi="Times New Roman" w:cs="Times New Roman"/>
          <w:sz w:val="26"/>
          <w:szCs w:val="26"/>
        </w:rPr>
        <w:t>01</w:t>
      </w:r>
      <w:r w:rsidR="003B2E9D" w:rsidRPr="00F640FD">
        <w:rPr>
          <w:rFonts w:ascii="Times New Roman" w:hAnsi="Times New Roman" w:cs="Times New Roman"/>
          <w:sz w:val="26"/>
          <w:szCs w:val="26"/>
        </w:rPr>
        <w:t xml:space="preserve"> декабря текущего финансового года</w:t>
      </w:r>
      <w:r w:rsidR="00230C52" w:rsidRPr="00F640FD">
        <w:rPr>
          <w:rFonts w:ascii="Times New Roman" w:hAnsi="Times New Roman" w:cs="Times New Roman"/>
          <w:sz w:val="26"/>
          <w:szCs w:val="26"/>
        </w:rPr>
        <w:t xml:space="preserve">: </w:t>
      </w:r>
      <w:proofErr w:type="gramEnd"/>
    </w:p>
    <w:p w:rsidR="00230C52" w:rsidRPr="00F640FD" w:rsidRDefault="00230C52" w:rsidP="00BB678C">
      <w:pPr>
        <w:pStyle w:val="ConsPlusNormal"/>
        <w:numPr>
          <w:ilvl w:val="1"/>
          <w:numId w:val="21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заявление о предоставлении субсидии по форме, установленной </w:t>
      </w:r>
      <w:r w:rsidR="008A2D80" w:rsidRPr="00F640FD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  <w:r w:rsidRPr="00F640FD">
        <w:rPr>
          <w:rFonts w:ascii="Times New Roman" w:hAnsi="Times New Roman" w:cs="Times New Roman"/>
          <w:sz w:val="26"/>
          <w:szCs w:val="26"/>
        </w:rPr>
        <w:t>;</w:t>
      </w:r>
    </w:p>
    <w:p w:rsidR="003B2E9D" w:rsidRPr="00F640FD" w:rsidRDefault="00230C52" w:rsidP="00BB678C">
      <w:pPr>
        <w:pStyle w:val="ConsPlusNormal"/>
        <w:numPr>
          <w:ilvl w:val="1"/>
          <w:numId w:val="21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справку-расчет субсидии на содержание маточного поголовь</w:t>
      </w:r>
      <w:r w:rsidR="003B2E9D" w:rsidRPr="00F640FD">
        <w:rPr>
          <w:rFonts w:ascii="Times New Roman" w:hAnsi="Times New Roman" w:cs="Times New Roman"/>
          <w:sz w:val="26"/>
          <w:szCs w:val="26"/>
        </w:rPr>
        <w:t>я сельскохозяйственных животных</w:t>
      </w:r>
      <w:r w:rsidR="00987F27" w:rsidRPr="00F640FD">
        <w:rPr>
          <w:rFonts w:ascii="Times New Roman" w:hAnsi="Times New Roman" w:cs="Times New Roman"/>
          <w:sz w:val="26"/>
          <w:szCs w:val="26"/>
        </w:rPr>
        <w:t xml:space="preserve"> по форме, установленной </w:t>
      </w:r>
      <w:r w:rsidR="008A2D80" w:rsidRPr="00F640FD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  <w:r w:rsidR="003B2E9D" w:rsidRPr="00F640FD">
        <w:rPr>
          <w:rFonts w:ascii="Times New Roman" w:hAnsi="Times New Roman" w:cs="Times New Roman"/>
          <w:sz w:val="26"/>
          <w:szCs w:val="26"/>
        </w:rPr>
        <w:t>;</w:t>
      </w:r>
    </w:p>
    <w:p w:rsidR="00987F27" w:rsidRPr="00F640FD" w:rsidRDefault="00230C52" w:rsidP="00BB678C">
      <w:pPr>
        <w:pStyle w:val="ConsPlusNormal"/>
        <w:numPr>
          <w:ilvl w:val="1"/>
          <w:numId w:val="21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справку-расчет о движении поголовья сельскохозяйственных животных </w:t>
      </w:r>
      <w:r w:rsidR="0078063A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(</w:t>
      </w:r>
      <w:r w:rsidR="003B2E9D" w:rsidRPr="00F640FD">
        <w:rPr>
          <w:rFonts w:ascii="Times New Roman" w:hAnsi="Times New Roman" w:cs="Times New Roman"/>
          <w:sz w:val="26"/>
          <w:szCs w:val="26"/>
        </w:rPr>
        <w:t xml:space="preserve">за 1 полугодие текущего финансового года </w:t>
      </w:r>
      <w:r w:rsidRPr="00F640FD">
        <w:rPr>
          <w:rFonts w:ascii="Times New Roman" w:hAnsi="Times New Roman" w:cs="Times New Roman"/>
          <w:sz w:val="26"/>
          <w:szCs w:val="26"/>
        </w:rPr>
        <w:t xml:space="preserve">предоставляется </w:t>
      </w:r>
      <w:r w:rsidR="003B2E9D" w:rsidRPr="00F640FD">
        <w:rPr>
          <w:rFonts w:ascii="Times New Roman" w:hAnsi="Times New Roman" w:cs="Times New Roman"/>
          <w:sz w:val="26"/>
          <w:szCs w:val="26"/>
        </w:rPr>
        <w:t>поголовье по состоянию на 1 января</w:t>
      </w:r>
      <w:r w:rsidRPr="00F640FD">
        <w:rPr>
          <w:rFonts w:ascii="Times New Roman" w:hAnsi="Times New Roman" w:cs="Times New Roman"/>
          <w:sz w:val="26"/>
          <w:szCs w:val="26"/>
        </w:rPr>
        <w:t xml:space="preserve"> текущего финансового года</w:t>
      </w:r>
      <w:r w:rsidR="003B2E9D" w:rsidRPr="00F640FD">
        <w:rPr>
          <w:rFonts w:ascii="Times New Roman" w:hAnsi="Times New Roman" w:cs="Times New Roman"/>
          <w:sz w:val="26"/>
          <w:szCs w:val="26"/>
        </w:rPr>
        <w:t>; за 2 полугодие текущего финансового года предоставляется поголовье по состоянию на 1 июля текущего финансового года</w:t>
      </w:r>
      <w:r w:rsidRPr="00F640FD">
        <w:rPr>
          <w:rFonts w:ascii="Times New Roman" w:hAnsi="Times New Roman" w:cs="Times New Roman"/>
          <w:sz w:val="26"/>
          <w:szCs w:val="26"/>
        </w:rPr>
        <w:t xml:space="preserve">) </w:t>
      </w:r>
      <w:r w:rsidR="00987F27" w:rsidRPr="00F640FD">
        <w:rPr>
          <w:rFonts w:ascii="Times New Roman" w:hAnsi="Times New Roman" w:cs="Times New Roman"/>
          <w:sz w:val="26"/>
          <w:szCs w:val="26"/>
        </w:rPr>
        <w:t xml:space="preserve">по форме, установленной </w:t>
      </w:r>
      <w:r w:rsidR="008A2D80" w:rsidRPr="00F640FD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  <w:r w:rsidR="002317FA" w:rsidRPr="00F640FD">
        <w:rPr>
          <w:rFonts w:ascii="Times New Roman" w:hAnsi="Times New Roman" w:cs="Times New Roman"/>
          <w:sz w:val="26"/>
          <w:szCs w:val="26"/>
        </w:rPr>
        <w:t>.</w:t>
      </w:r>
    </w:p>
    <w:p w:rsidR="00230C52" w:rsidRPr="00F640FD" w:rsidRDefault="008A2D80" w:rsidP="0078063A">
      <w:pPr>
        <w:pStyle w:val="ConsPlusNormal"/>
        <w:numPr>
          <w:ilvl w:val="2"/>
          <w:numId w:val="2"/>
        </w:numPr>
        <w:shd w:val="clear" w:color="auto" w:fill="FFFFFF"/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прием документов на предоставление субсидии н</w:t>
      </w:r>
      <w:r w:rsidR="00230C52" w:rsidRPr="00F640FD">
        <w:rPr>
          <w:rFonts w:ascii="Times New Roman" w:hAnsi="Times New Roman" w:cs="Times New Roman"/>
          <w:sz w:val="26"/>
          <w:szCs w:val="26"/>
        </w:rPr>
        <w:t xml:space="preserve">а содержание маточного поголовья крупного рогатого скота специализированных мясных пород </w:t>
      </w:r>
      <w:r w:rsidR="0078063A">
        <w:rPr>
          <w:rFonts w:ascii="Times New Roman" w:hAnsi="Times New Roman" w:cs="Times New Roman"/>
          <w:sz w:val="26"/>
          <w:szCs w:val="26"/>
        </w:rPr>
        <w:br/>
      </w:r>
      <w:r w:rsidR="00D96984" w:rsidRPr="00F640FD">
        <w:rPr>
          <w:rFonts w:ascii="Times New Roman" w:hAnsi="Times New Roman" w:cs="Times New Roman"/>
          <w:sz w:val="26"/>
          <w:szCs w:val="26"/>
        </w:rPr>
        <w:t xml:space="preserve">(за исключением личных подсобных хозяйств) </w:t>
      </w:r>
      <w:r w:rsidR="00230C52" w:rsidRPr="00F640FD">
        <w:rPr>
          <w:rFonts w:ascii="Times New Roman" w:hAnsi="Times New Roman" w:cs="Times New Roman"/>
          <w:sz w:val="26"/>
          <w:szCs w:val="26"/>
        </w:rPr>
        <w:t xml:space="preserve">(п. 8 раздела «Животноводство» приложения 3 к Государственной программе) </w:t>
      </w:r>
      <w:r w:rsidRPr="00F640FD">
        <w:rPr>
          <w:rFonts w:ascii="Times New Roman" w:hAnsi="Times New Roman" w:cs="Times New Roman"/>
          <w:sz w:val="26"/>
          <w:szCs w:val="26"/>
        </w:rPr>
        <w:t>осуществляется Отделом ежемесячно до 5 рабочего дня, следующего за отчетным месяцем</w:t>
      </w:r>
      <w:r w:rsidR="00230C52" w:rsidRPr="00F640FD">
        <w:rPr>
          <w:rFonts w:ascii="Times New Roman" w:hAnsi="Times New Roman" w:cs="Times New Roman"/>
          <w:sz w:val="26"/>
          <w:szCs w:val="26"/>
        </w:rPr>
        <w:t>:</w:t>
      </w:r>
    </w:p>
    <w:p w:rsidR="00230C52" w:rsidRPr="00F640FD" w:rsidRDefault="00230C52" w:rsidP="00BB678C">
      <w:pPr>
        <w:pStyle w:val="ConsPlusNormal"/>
        <w:numPr>
          <w:ilvl w:val="1"/>
          <w:numId w:val="17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заявление о предоставлении субсидии по форме, установленной </w:t>
      </w:r>
      <w:r w:rsidR="008A2D80" w:rsidRPr="00F640FD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  <w:r w:rsidRPr="00F640FD">
        <w:rPr>
          <w:rFonts w:ascii="Times New Roman" w:hAnsi="Times New Roman" w:cs="Times New Roman"/>
          <w:sz w:val="26"/>
          <w:szCs w:val="26"/>
        </w:rPr>
        <w:t>;</w:t>
      </w:r>
    </w:p>
    <w:p w:rsidR="00230C52" w:rsidRPr="00F640FD" w:rsidRDefault="00230C52" w:rsidP="00BB678C">
      <w:pPr>
        <w:pStyle w:val="ConsPlusNormal"/>
        <w:numPr>
          <w:ilvl w:val="1"/>
          <w:numId w:val="17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справку-расчет субсидии на содержание маточного поголовья крупного рогатого скота специализированных мясных пород, справку-расчет о движении поголовья крупного рогатого скота мясных пород</w:t>
      </w:r>
      <w:r w:rsidR="00B33304" w:rsidRPr="00F640FD">
        <w:rPr>
          <w:rFonts w:ascii="Times New Roman" w:hAnsi="Times New Roman" w:cs="Times New Roman"/>
          <w:sz w:val="26"/>
          <w:szCs w:val="26"/>
        </w:rPr>
        <w:t xml:space="preserve"> по состоянию на 15 число месяца, предшествующего месяцу в котором осуществляется регистрация документов о предоставлении субсидий, </w:t>
      </w:r>
      <w:r w:rsidR="00987F27" w:rsidRPr="00F640FD">
        <w:rPr>
          <w:rFonts w:ascii="Times New Roman" w:hAnsi="Times New Roman" w:cs="Times New Roman"/>
          <w:sz w:val="26"/>
          <w:szCs w:val="26"/>
        </w:rPr>
        <w:t xml:space="preserve">по форме, установленной </w:t>
      </w:r>
      <w:r w:rsidR="008A2D80" w:rsidRPr="00F640FD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  <w:r w:rsidR="001C1A3E" w:rsidRPr="00F640FD">
        <w:rPr>
          <w:rFonts w:ascii="Times New Roman" w:hAnsi="Times New Roman" w:cs="Times New Roman"/>
          <w:sz w:val="26"/>
          <w:szCs w:val="26"/>
        </w:rPr>
        <w:t>А</w:t>
      </w:r>
      <w:r w:rsidR="008A2D80" w:rsidRPr="00F640FD">
        <w:rPr>
          <w:rFonts w:ascii="Times New Roman" w:hAnsi="Times New Roman" w:cs="Times New Roman"/>
          <w:sz w:val="26"/>
          <w:szCs w:val="26"/>
        </w:rPr>
        <w:t>дминистрации</w:t>
      </w:r>
      <w:r w:rsidR="00905631" w:rsidRPr="00F640FD">
        <w:rPr>
          <w:rFonts w:ascii="Times New Roman" w:hAnsi="Times New Roman" w:cs="Times New Roman"/>
          <w:sz w:val="26"/>
          <w:szCs w:val="26"/>
        </w:rPr>
        <w:t>;</w:t>
      </w:r>
      <w:r w:rsidRPr="00F640FD">
        <w:rPr>
          <w:rFonts w:ascii="Times New Roman" w:hAnsi="Times New Roman" w:cs="Times New Roman"/>
          <w:sz w:val="26"/>
          <w:szCs w:val="26"/>
        </w:rPr>
        <w:tab/>
      </w:r>
    </w:p>
    <w:p w:rsidR="00230C52" w:rsidRPr="00F640FD" w:rsidRDefault="00230C52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Требовать от Заявителя представления документов, не предусмотренных настоящим Порядком, не допускается.</w:t>
      </w:r>
    </w:p>
    <w:p w:rsidR="00410936" w:rsidRPr="00AA2071" w:rsidRDefault="00410936" w:rsidP="00BB678C">
      <w:pPr>
        <w:pStyle w:val="ConsPlusNormal"/>
        <w:numPr>
          <w:ilvl w:val="0"/>
          <w:numId w:val="17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2071">
        <w:rPr>
          <w:rFonts w:ascii="Times New Roman" w:hAnsi="Times New Roman" w:cs="Times New Roman"/>
          <w:sz w:val="26"/>
          <w:szCs w:val="26"/>
        </w:rPr>
        <w:t>Документы, предусмотренные в пункте 2.2 настоящего раздела, представляются Заявителем в Отдел:</w:t>
      </w:r>
    </w:p>
    <w:p w:rsidR="00410936" w:rsidRPr="00F640FD" w:rsidRDefault="00410936" w:rsidP="00F640FD">
      <w:pPr>
        <w:shd w:val="clear" w:color="auto" w:fill="FFFFFF"/>
        <w:jc w:val="both"/>
        <w:rPr>
          <w:sz w:val="26"/>
          <w:szCs w:val="26"/>
        </w:rPr>
      </w:pPr>
      <w:r w:rsidRPr="00F640FD">
        <w:rPr>
          <w:sz w:val="26"/>
          <w:szCs w:val="26"/>
        </w:rPr>
        <w:tab/>
      </w:r>
      <w:proofErr w:type="gramStart"/>
      <w:r w:rsidRPr="00F640FD">
        <w:rPr>
          <w:sz w:val="26"/>
          <w:szCs w:val="26"/>
        </w:rPr>
        <w:t>сформированными</w:t>
      </w:r>
      <w:proofErr w:type="gramEnd"/>
      <w:r w:rsidRPr="00F640FD">
        <w:rPr>
          <w:sz w:val="26"/>
          <w:szCs w:val="26"/>
        </w:rPr>
        <w:t xml:space="preserve"> в один прошнурованный и пронумерованный комплект непосредственно в Отдел, почтовым отправлением или через многофункциональный центр предоставления государственных и муниципальных услуг. Наименования, номера и даты представленных документов, количество листов в них вносятся </w:t>
      </w:r>
      <w:r w:rsidR="00AA2071">
        <w:rPr>
          <w:sz w:val="26"/>
          <w:szCs w:val="26"/>
        </w:rPr>
        <w:br/>
      </w:r>
      <w:r w:rsidRPr="00F640FD">
        <w:rPr>
          <w:sz w:val="26"/>
          <w:szCs w:val="26"/>
        </w:rPr>
        <w:t>в опись, составляемую в 2 экземплярах (первый экземпляр описи с отметкой о дате, времени и должностном лице, принявшем их, остается у Получателя, второй (копия) прилагается к представленным документам).</w:t>
      </w:r>
    </w:p>
    <w:p w:rsidR="00230C52" w:rsidRPr="00F640FD" w:rsidRDefault="00230C52" w:rsidP="00F640FD">
      <w:pPr>
        <w:shd w:val="clear" w:color="auto" w:fill="FFFFFF"/>
        <w:jc w:val="both"/>
        <w:rPr>
          <w:sz w:val="26"/>
          <w:szCs w:val="26"/>
        </w:rPr>
      </w:pPr>
      <w:r w:rsidRPr="00F640FD">
        <w:rPr>
          <w:sz w:val="26"/>
          <w:szCs w:val="26"/>
        </w:rPr>
        <w:tab/>
        <w:t xml:space="preserve">Должностное лицо Отдела, ответственное за прием документов, предусмотренных пунктом 2.2 настоящего раздела, </w:t>
      </w:r>
      <w:proofErr w:type="gramStart"/>
      <w:r w:rsidRPr="00F640FD">
        <w:rPr>
          <w:sz w:val="26"/>
          <w:szCs w:val="26"/>
        </w:rPr>
        <w:t xml:space="preserve">регистрирует документы </w:t>
      </w:r>
      <w:r w:rsidR="00AA2071">
        <w:rPr>
          <w:sz w:val="26"/>
          <w:szCs w:val="26"/>
        </w:rPr>
        <w:br/>
      </w:r>
      <w:r w:rsidRPr="00F640FD">
        <w:rPr>
          <w:sz w:val="26"/>
          <w:szCs w:val="26"/>
        </w:rPr>
        <w:t>в течение 1 рабочего дня с даты их поступления и передает</w:t>
      </w:r>
      <w:proofErr w:type="gramEnd"/>
      <w:r w:rsidRPr="00F640FD">
        <w:rPr>
          <w:sz w:val="26"/>
          <w:szCs w:val="26"/>
        </w:rPr>
        <w:t xml:space="preserve"> документы должностному лицу Отдела, ответственному за их рассмотрение, в течение 1 рабочего дня с даты их регистрации.</w:t>
      </w:r>
    </w:p>
    <w:p w:rsidR="00230C52" w:rsidRPr="00AA2071" w:rsidRDefault="003B048F" w:rsidP="00BB678C">
      <w:pPr>
        <w:pStyle w:val="ConsPlusNormal"/>
        <w:numPr>
          <w:ilvl w:val="0"/>
          <w:numId w:val="17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2071">
        <w:rPr>
          <w:rFonts w:ascii="Times New Roman" w:hAnsi="Times New Roman" w:cs="Times New Roman"/>
          <w:sz w:val="26"/>
          <w:szCs w:val="26"/>
        </w:rPr>
        <w:t>Отдел в течение 3 рабочих дней с момента регистрации документов, установленных</w:t>
      </w:r>
      <w:r w:rsidR="000C692B" w:rsidRPr="00AA2071">
        <w:rPr>
          <w:rFonts w:ascii="Times New Roman" w:hAnsi="Times New Roman" w:cs="Times New Roman"/>
          <w:sz w:val="26"/>
          <w:szCs w:val="26"/>
        </w:rPr>
        <w:t xml:space="preserve"> пунктом 2.2 настоящего раздела,</w:t>
      </w:r>
      <w:r w:rsidRPr="00AA2071">
        <w:rPr>
          <w:rFonts w:ascii="Times New Roman" w:hAnsi="Times New Roman" w:cs="Times New Roman"/>
          <w:sz w:val="26"/>
          <w:szCs w:val="26"/>
        </w:rPr>
        <w:t xml:space="preserve"> запрашивает в порядке межведомственного информационного взаимодействия, установленного Федеральным законом от 27.07.2010 № 210-ФЗ «Об организации предоставления государственных и муниципальных услуг», следующие сведения</w:t>
      </w:r>
      <w:r w:rsidR="00230C52" w:rsidRPr="00AA2071">
        <w:rPr>
          <w:rFonts w:ascii="Times New Roman" w:hAnsi="Times New Roman" w:cs="Times New Roman"/>
          <w:sz w:val="26"/>
          <w:szCs w:val="26"/>
        </w:rPr>
        <w:t>:</w:t>
      </w:r>
    </w:p>
    <w:p w:rsidR="00230C52" w:rsidRPr="00F640FD" w:rsidRDefault="00230C52" w:rsidP="00F640FD">
      <w:pPr>
        <w:shd w:val="clear" w:color="auto" w:fill="FFFFFF"/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сведения об отсутствии неисполненной обязанности по уплате налогов, сборов, страховых сборов, пеней, штрафов, процентов, подлежащих уплате в соответствии </w:t>
      </w:r>
      <w:r w:rsidR="00AA2071">
        <w:rPr>
          <w:sz w:val="26"/>
          <w:szCs w:val="26"/>
        </w:rPr>
        <w:br/>
      </w:r>
      <w:r w:rsidRPr="00F640FD">
        <w:rPr>
          <w:sz w:val="26"/>
          <w:szCs w:val="26"/>
        </w:rPr>
        <w:t>с законодательством Российской Федерации о налогах и сборах (в Федеральной налоговой службе Российской Федерации, Фонде социального страхования Российской Федерации);</w:t>
      </w:r>
    </w:p>
    <w:p w:rsidR="00230C52" w:rsidRPr="00F640FD" w:rsidRDefault="00230C52" w:rsidP="00F640FD">
      <w:pPr>
        <w:pStyle w:val="ConsPlusNormal"/>
        <w:shd w:val="clear" w:color="auto" w:fill="FFFFFF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сведения об отсутствии просроченной задолженности по возврату в бюджет Нефтеюганского района субсидий, бюджетных инвестиций, </w:t>
      </w:r>
      <w:proofErr w:type="gramStart"/>
      <w:r w:rsidRPr="00F640FD">
        <w:rPr>
          <w:rFonts w:ascii="Times New Roman" w:hAnsi="Times New Roman" w:cs="Times New Roman"/>
          <w:sz w:val="26"/>
          <w:szCs w:val="26"/>
        </w:rPr>
        <w:t>предоставленных</w:t>
      </w:r>
      <w:proofErr w:type="gramEnd"/>
      <w:r w:rsidRPr="00F640FD">
        <w:rPr>
          <w:rFonts w:ascii="Times New Roman" w:hAnsi="Times New Roman" w:cs="Times New Roman"/>
          <w:sz w:val="26"/>
          <w:szCs w:val="26"/>
        </w:rPr>
        <w:t xml:space="preserve"> в том числе в соответствии с иными правовыми актами, и иной просроченной задолженности перед бюджетом Нефтеюганского района (у главных распорядителей средств бюджета Нефтеюганского района);</w:t>
      </w:r>
    </w:p>
    <w:p w:rsidR="00230C52" w:rsidRPr="00F640FD" w:rsidRDefault="00230C52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выписку из Единого государственного реестра юридических лиц или Единого государственного реестра индивидуальных предпринимателей (за исключением личных подсобных хозяйств) (в Федеральной налоговой службе Российской Федерации) </w:t>
      </w:r>
    </w:p>
    <w:p w:rsidR="00230C52" w:rsidRPr="00F640FD" w:rsidRDefault="00230C52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0FD">
        <w:rPr>
          <w:rFonts w:ascii="Times New Roman" w:hAnsi="Times New Roman" w:cs="Times New Roman"/>
          <w:sz w:val="26"/>
          <w:szCs w:val="26"/>
        </w:rPr>
        <w:t xml:space="preserve">сведения об отсутствии в реестре дисквалифицированных лиц сведений </w:t>
      </w:r>
      <w:r w:rsidR="00AA2071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о дисквалифицированных руководителе, членах коллегиального исполнительного органа, лице, исполняющем функции единоличного исполнительного органа, </w:t>
      </w:r>
      <w:r w:rsidR="00AA2071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или главном бухгалтере</w:t>
      </w:r>
      <w:r w:rsidR="000C692B" w:rsidRPr="00F640FD">
        <w:rPr>
          <w:rFonts w:ascii="Times New Roman" w:hAnsi="Times New Roman" w:cs="Times New Roman"/>
          <w:sz w:val="26"/>
          <w:szCs w:val="26"/>
        </w:rPr>
        <w:t xml:space="preserve"> Получателя</w:t>
      </w:r>
      <w:r w:rsidRPr="00F640FD">
        <w:rPr>
          <w:rFonts w:ascii="Times New Roman" w:hAnsi="Times New Roman" w:cs="Times New Roman"/>
          <w:sz w:val="26"/>
          <w:szCs w:val="26"/>
        </w:rPr>
        <w:t xml:space="preserve">, являющегося юридическим лицом, </w:t>
      </w:r>
      <w:r w:rsidR="00AA2071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об индивидуальном предпринимателе – производителе товаров, работ, услуг </w:t>
      </w:r>
      <w:r w:rsidR="00AA2071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(за исключением личных подсобных хозяйств) (в Федеральной налоговой службе Российской Федерации);</w:t>
      </w:r>
      <w:proofErr w:type="gramEnd"/>
    </w:p>
    <w:p w:rsidR="00230C52" w:rsidRPr="00F640FD" w:rsidRDefault="00230C52" w:rsidP="00F640FD">
      <w:pPr>
        <w:pStyle w:val="ConsPlusNormal"/>
        <w:shd w:val="clear" w:color="auto" w:fill="FFFFFF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proofErr w:type="gramStart"/>
      <w:r w:rsidRPr="00F640FD">
        <w:rPr>
          <w:rFonts w:ascii="Times New Roman" w:hAnsi="Times New Roman" w:cs="Times New Roman"/>
          <w:sz w:val="26"/>
          <w:szCs w:val="26"/>
        </w:rPr>
        <w:t>сведения, подтверждающие отсутствие выплат из средств бюджета Нефтеюганского района на основании иных нормативных правовых актов или муниципальных правовых актов</w:t>
      </w:r>
      <w:r w:rsidR="003D070A" w:rsidRPr="00F640FD">
        <w:rPr>
          <w:rFonts w:ascii="Times New Roman" w:hAnsi="Times New Roman" w:cs="Times New Roman"/>
          <w:sz w:val="26"/>
          <w:szCs w:val="26"/>
        </w:rPr>
        <w:t xml:space="preserve"> на цели, указанные в пункте 1.3</w:t>
      </w:r>
      <w:r w:rsidRPr="00F640FD">
        <w:rPr>
          <w:rFonts w:ascii="Times New Roman" w:hAnsi="Times New Roman" w:cs="Times New Roman"/>
          <w:sz w:val="26"/>
          <w:szCs w:val="26"/>
        </w:rPr>
        <w:t xml:space="preserve"> раздела I настоящего Порядка (у главных распорядителей средств бюджета Нефтеюганского района);</w:t>
      </w:r>
      <w:proofErr w:type="gramEnd"/>
    </w:p>
    <w:p w:rsidR="008A2D80" w:rsidRPr="00F640FD" w:rsidRDefault="008A2D80" w:rsidP="00F640FD">
      <w:pPr>
        <w:pStyle w:val="ConsPlusNormal"/>
        <w:shd w:val="clear" w:color="auto" w:fill="FFFFFF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сведения, подтверждающие отсутствие выплат из средств бюджета муниципальных образований автономного округа на основании иных нормативных правовых актов или муниципальных правовых актов на цели, указанные в пункте 1.3 раздела I настоящего Порядка (в муниципальных образованиях автономного округа) </w:t>
      </w:r>
      <w:r w:rsidR="00F863AA" w:rsidRPr="00F640FD">
        <w:rPr>
          <w:rFonts w:ascii="Times New Roman" w:hAnsi="Times New Roman" w:cs="Times New Roman"/>
          <w:sz w:val="26"/>
          <w:szCs w:val="26"/>
        </w:rPr>
        <w:t>за отчетный период,</w:t>
      </w:r>
      <w:r w:rsidR="00B33304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="00F863AA" w:rsidRPr="00F640FD">
        <w:rPr>
          <w:rFonts w:ascii="Times New Roman" w:hAnsi="Times New Roman" w:cs="Times New Roman"/>
          <w:sz w:val="26"/>
          <w:szCs w:val="26"/>
        </w:rPr>
        <w:t>указанный</w:t>
      </w:r>
      <w:r w:rsidRPr="00F640FD">
        <w:rPr>
          <w:rFonts w:ascii="Times New Roman" w:hAnsi="Times New Roman" w:cs="Times New Roman"/>
          <w:sz w:val="26"/>
          <w:szCs w:val="26"/>
        </w:rPr>
        <w:t xml:space="preserve"> в заявлении о предоставлении субсидии;</w:t>
      </w:r>
    </w:p>
    <w:p w:rsidR="00230C52" w:rsidRPr="00F640FD" w:rsidRDefault="00230C52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0FD">
        <w:rPr>
          <w:rFonts w:ascii="Times New Roman" w:hAnsi="Times New Roman" w:cs="Times New Roman"/>
          <w:sz w:val="26"/>
          <w:szCs w:val="26"/>
        </w:rPr>
        <w:t>сведения, подтверждающие проведение ежегодных обязательных ветеринарных профилактических обработок (мероприятий) имеющегося поголовья сельскохозяйственных животных (по направлениям, установл</w:t>
      </w:r>
      <w:r w:rsidR="003D070A" w:rsidRPr="00F640FD">
        <w:rPr>
          <w:rFonts w:ascii="Times New Roman" w:hAnsi="Times New Roman" w:cs="Times New Roman"/>
          <w:sz w:val="26"/>
          <w:szCs w:val="26"/>
        </w:rPr>
        <w:t xml:space="preserve">енных абзацем </w:t>
      </w:r>
      <w:r w:rsidR="00D00225" w:rsidRPr="00F640FD">
        <w:rPr>
          <w:rFonts w:ascii="Times New Roman" w:hAnsi="Times New Roman" w:cs="Times New Roman"/>
          <w:sz w:val="26"/>
          <w:szCs w:val="26"/>
        </w:rPr>
        <w:t>7-8</w:t>
      </w:r>
      <w:r w:rsidR="003D070A" w:rsidRPr="00F640FD">
        <w:rPr>
          <w:rFonts w:ascii="Times New Roman" w:hAnsi="Times New Roman" w:cs="Times New Roman"/>
          <w:sz w:val="26"/>
          <w:szCs w:val="26"/>
        </w:rPr>
        <w:t xml:space="preserve"> пункта 1.5</w:t>
      </w:r>
      <w:r w:rsidRPr="00F640FD">
        <w:rPr>
          <w:rFonts w:ascii="Times New Roman" w:hAnsi="Times New Roman" w:cs="Times New Roman"/>
          <w:sz w:val="26"/>
          <w:szCs w:val="26"/>
        </w:rPr>
        <w:t xml:space="preserve"> раздела </w:t>
      </w:r>
      <w:r w:rsidRPr="00F640FD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F640FD">
        <w:rPr>
          <w:rFonts w:ascii="Times New Roman" w:hAnsi="Times New Roman" w:cs="Times New Roman"/>
          <w:sz w:val="26"/>
          <w:szCs w:val="26"/>
        </w:rPr>
        <w:t xml:space="preserve"> настоящего Порядка) (в Ветеринарной службе Ханты-Мансийского автономного округа-Югры);</w:t>
      </w:r>
      <w:proofErr w:type="gramEnd"/>
    </w:p>
    <w:p w:rsidR="00230C52" w:rsidRPr="00F640FD" w:rsidRDefault="00230C52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сведения, подтверждающие наличие у свиноводческих хозяйств (организаций) присвоенного </w:t>
      </w:r>
      <w:proofErr w:type="spellStart"/>
      <w:r w:rsidRPr="00F640FD">
        <w:rPr>
          <w:rFonts w:ascii="Times New Roman" w:hAnsi="Times New Roman" w:cs="Times New Roman"/>
          <w:sz w:val="26"/>
          <w:szCs w:val="26"/>
        </w:rPr>
        <w:t>зоосанитарного</w:t>
      </w:r>
      <w:proofErr w:type="spellEnd"/>
      <w:r w:rsidRPr="00F640FD">
        <w:rPr>
          <w:rFonts w:ascii="Times New Roman" w:hAnsi="Times New Roman" w:cs="Times New Roman"/>
          <w:sz w:val="26"/>
          <w:szCs w:val="26"/>
        </w:rPr>
        <w:t xml:space="preserve"> статуса (</w:t>
      </w:r>
      <w:proofErr w:type="spellStart"/>
      <w:r w:rsidRPr="00F640FD">
        <w:rPr>
          <w:rFonts w:ascii="Times New Roman" w:hAnsi="Times New Roman" w:cs="Times New Roman"/>
          <w:sz w:val="26"/>
          <w:szCs w:val="26"/>
        </w:rPr>
        <w:t>компартмента</w:t>
      </w:r>
      <w:proofErr w:type="spellEnd"/>
      <w:r w:rsidRPr="00F640FD">
        <w:rPr>
          <w:rFonts w:ascii="Times New Roman" w:hAnsi="Times New Roman" w:cs="Times New Roman"/>
          <w:sz w:val="26"/>
          <w:szCs w:val="26"/>
        </w:rPr>
        <w:t>), в отношении свиноводческих организаций по направлениям, предусмот</w:t>
      </w:r>
      <w:r w:rsidR="003D070A" w:rsidRPr="00F640FD">
        <w:rPr>
          <w:rFonts w:ascii="Times New Roman" w:hAnsi="Times New Roman" w:cs="Times New Roman"/>
          <w:sz w:val="26"/>
          <w:szCs w:val="26"/>
        </w:rPr>
        <w:t xml:space="preserve">ренным абзацем </w:t>
      </w:r>
      <w:r w:rsidR="00D75EB9" w:rsidRPr="00F640FD">
        <w:rPr>
          <w:rFonts w:ascii="Times New Roman" w:hAnsi="Times New Roman" w:cs="Times New Roman"/>
          <w:sz w:val="26"/>
          <w:szCs w:val="26"/>
        </w:rPr>
        <w:t>четвертым</w:t>
      </w:r>
      <w:r w:rsidR="003D070A" w:rsidRPr="00F640FD">
        <w:rPr>
          <w:rFonts w:ascii="Times New Roman" w:hAnsi="Times New Roman" w:cs="Times New Roman"/>
          <w:sz w:val="26"/>
          <w:szCs w:val="26"/>
        </w:rPr>
        <w:t xml:space="preserve"> пункта 1.5</w:t>
      </w:r>
      <w:r w:rsidRPr="00F640FD">
        <w:rPr>
          <w:rFonts w:ascii="Times New Roman" w:hAnsi="Times New Roman" w:cs="Times New Roman"/>
          <w:sz w:val="26"/>
          <w:szCs w:val="26"/>
        </w:rPr>
        <w:t xml:space="preserve"> раздела </w:t>
      </w:r>
      <w:r w:rsidRPr="00F640FD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F640FD">
        <w:rPr>
          <w:rFonts w:ascii="Times New Roman" w:hAnsi="Times New Roman" w:cs="Times New Roman"/>
          <w:sz w:val="26"/>
          <w:szCs w:val="26"/>
        </w:rPr>
        <w:t xml:space="preserve"> настоящего Порядка (в Ветеринарной службе Ханты-Мансийского автономного округа</w:t>
      </w:r>
      <w:r w:rsidR="00AA2071">
        <w:rPr>
          <w:rFonts w:ascii="Times New Roman" w:hAnsi="Times New Roman" w:cs="Times New Roman"/>
          <w:sz w:val="26"/>
          <w:szCs w:val="26"/>
        </w:rPr>
        <w:t xml:space="preserve"> – </w:t>
      </w:r>
      <w:r w:rsidRPr="00F640FD">
        <w:rPr>
          <w:rFonts w:ascii="Times New Roman" w:hAnsi="Times New Roman" w:cs="Times New Roman"/>
          <w:sz w:val="26"/>
          <w:szCs w:val="26"/>
        </w:rPr>
        <w:t>Югры);</w:t>
      </w:r>
    </w:p>
    <w:p w:rsidR="00230C52" w:rsidRPr="00F640FD" w:rsidRDefault="00230C52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выписку из </w:t>
      </w:r>
      <w:proofErr w:type="spellStart"/>
      <w:r w:rsidRPr="00F640FD">
        <w:rPr>
          <w:rFonts w:ascii="Times New Roman" w:hAnsi="Times New Roman" w:cs="Times New Roman"/>
          <w:sz w:val="26"/>
          <w:szCs w:val="26"/>
        </w:rPr>
        <w:t>похозяйственной</w:t>
      </w:r>
      <w:proofErr w:type="spellEnd"/>
      <w:r w:rsidRPr="00F640FD">
        <w:rPr>
          <w:rFonts w:ascii="Times New Roman" w:hAnsi="Times New Roman" w:cs="Times New Roman"/>
          <w:sz w:val="26"/>
          <w:szCs w:val="26"/>
        </w:rPr>
        <w:t xml:space="preserve"> книги или справку о наличии численности маточного поголовья животных в личном подсобном хозяйстве по состоянию </w:t>
      </w:r>
      <w:r w:rsidR="00AA2071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на 31 декабря отчетного финансового года (в отношении граждан, ведущих личное подсобное хозяйство) (в администрациях п</w:t>
      </w:r>
      <w:r w:rsidR="005304A4" w:rsidRPr="00F640FD">
        <w:rPr>
          <w:rFonts w:ascii="Times New Roman" w:hAnsi="Times New Roman" w:cs="Times New Roman"/>
          <w:sz w:val="26"/>
          <w:szCs w:val="26"/>
        </w:rPr>
        <w:t>оселений Нефтеюганского района);</w:t>
      </w:r>
    </w:p>
    <w:p w:rsidR="0011180D" w:rsidRPr="00F640FD" w:rsidRDefault="0011180D" w:rsidP="00F640FD">
      <w:pPr>
        <w:ind w:firstLine="709"/>
        <w:jc w:val="both"/>
        <w:rPr>
          <w:sz w:val="26"/>
          <w:szCs w:val="26"/>
        </w:rPr>
      </w:pPr>
      <w:proofErr w:type="gramStart"/>
      <w:r w:rsidRPr="00F640FD">
        <w:rPr>
          <w:sz w:val="26"/>
          <w:szCs w:val="26"/>
        </w:rPr>
        <w:t>сведения, подтверждающие наличие на праве собственности или аренды объектов (объекта) для производства определенных видов молочной продукц</w:t>
      </w:r>
      <w:r w:rsidR="004E3AFE" w:rsidRPr="00F640FD">
        <w:rPr>
          <w:sz w:val="26"/>
          <w:szCs w:val="26"/>
        </w:rPr>
        <w:t xml:space="preserve">ии, </w:t>
      </w:r>
      <w:r w:rsidR="00AA2071">
        <w:rPr>
          <w:sz w:val="26"/>
          <w:szCs w:val="26"/>
        </w:rPr>
        <w:br/>
      </w:r>
      <w:r w:rsidR="004E3AFE" w:rsidRPr="00F640FD">
        <w:rPr>
          <w:sz w:val="26"/>
          <w:szCs w:val="26"/>
        </w:rPr>
        <w:t>в отношении П</w:t>
      </w:r>
      <w:r w:rsidRPr="00F640FD">
        <w:rPr>
          <w:sz w:val="26"/>
          <w:szCs w:val="26"/>
        </w:rPr>
        <w:t xml:space="preserve">олучателей, занимающихся реализацией произведенной молочной продукции в переработанном виде, установленным подпунктом 1.2 пункта </w:t>
      </w:r>
      <w:r w:rsidR="00D75EB9" w:rsidRPr="00F640FD">
        <w:rPr>
          <w:sz w:val="26"/>
          <w:szCs w:val="26"/>
        </w:rPr>
        <w:t>1</w:t>
      </w:r>
      <w:r w:rsidRPr="00F640FD">
        <w:rPr>
          <w:sz w:val="26"/>
          <w:szCs w:val="26"/>
        </w:rPr>
        <w:t xml:space="preserve"> раздела «Животноводство» приложения 3 к Государственной программе (за исключением модульных молочных цехов)</w:t>
      </w:r>
      <w:r w:rsidR="00133DD1" w:rsidRPr="00F640FD">
        <w:rPr>
          <w:sz w:val="26"/>
          <w:szCs w:val="26"/>
        </w:rPr>
        <w:t xml:space="preserve"> (в Федеральной службе государственной регистрации, кадастра и картографии).</w:t>
      </w:r>
      <w:proofErr w:type="gramEnd"/>
    </w:p>
    <w:p w:rsidR="00230C52" w:rsidRPr="00AA2071" w:rsidRDefault="00230C52" w:rsidP="00BB678C">
      <w:pPr>
        <w:pStyle w:val="ConsPlusNormal"/>
        <w:numPr>
          <w:ilvl w:val="0"/>
          <w:numId w:val="17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2071">
        <w:rPr>
          <w:rFonts w:ascii="Times New Roman" w:hAnsi="Times New Roman" w:cs="Times New Roman"/>
          <w:sz w:val="26"/>
          <w:szCs w:val="26"/>
        </w:rPr>
        <w:t xml:space="preserve">Отдел в течение 5 рабочих дней </w:t>
      </w:r>
      <w:proofErr w:type="gramStart"/>
      <w:r w:rsidRPr="00AA2071">
        <w:rPr>
          <w:rFonts w:ascii="Times New Roman" w:hAnsi="Times New Roman" w:cs="Times New Roman"/>
          <w:sz w:val="26"/>
          <w:szCs w:val="26"/>
        </w:rPr>
        <w:t>с даты регистрации</w:t>
      </w:r>
      <w:proofErr w:type="gramEnd"/>
      <w:r w:rsidRPr="00AA2071">
        <w:rPr>
          <w:rFonts w:ascii="Times New Roman" w:hAnsi="Times New Roman" w:cs="Times New Roman"/>
          <w:sz w:val="26"/>
          <w:szCs w:val="26"/>
        </w:rPr>
        <w:t xml:space="preserve"> документов, указанных в пункте 2.2 настоящего раздела:</w:t>
      </w:r>
    </w:p>
    <w:p w:rsidR="00230C52" w:rsidRPr="00AA2071" w:rsidRDefault="00230C52" w:rsidP="00BB678C">
      <w:pPr>
        <w:pStyle w:val="a3"/>
        <w:numPr>
          <w:ilvl w:val="0"/>
          <w:numId w:val="22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AA2071">
        <w:rPr>
          <w:sz w:val="26"/>
          <w:szCs w:val="26"/>
        </w:rPr>
        <w:t>осуществляет проверку Заявителя на соответствие Категории</w:t>
      </w:r>
      <w:r w:rsidR="003D070A" w:rsidRPr="00AA2071">
        <w:rPr>
          <w:sz w:val="26"/>
          <w:szCs w:val="26"/>
        </w:rPr>
        <w:t xml:space="preserve"> </w:t>
      </w:r>
      <w:r w:rsidR="00AA2071">
        <w:rPr>
          <w:sz w:val="26"/>
          <w:szCs w:val="26"/>
        </w:rPr>
        <w:br/>
      </w:r>
      <w:r w:rsidR="003D070A" w:rsidRPr="00AA2071">
        <w:rPr>
          <w:sz w:val="26"/>
          <w:szCs w:val="26"/>
        </w:rPr>
        <w:t>и Требованиям, установленным настоящим Порядком</w:t>
      </w:r>
      <w:r w:rsidR="00F863AA" w:rsidRPr="00AA2071">
        <w:rPr>
          <w:sz w:val="26"/>
          <w:szCs w:val="26"/>
        </w:rPr>
        <w:t>, в том числе на предмет установления факта осуществления деятельности, производства и (или) переработки продукции животноводства на территории Нефтеюганского района;</w:t>
      </w:r>
    </w:p>
    <w:p w:rsidR="00230C52" w:rsidRPr="00AA2071" w:rsidRDefault="00230C52" w:rsidP="00BB678C">
      <w:pPr>
        <w:pStyle w:val="a3"/>
        <w:numPr>
          <w:ilvl w:val="0"/>
          <w:numId w:val="22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AA2071">
        <w:rPr>
          <w:sz w:val="26"/>
          <w:szCs w:val="26"/>
        </w:rPr>
        <w:t>осуществляет проверку документов, указанных в пункте 2.2 настоящего раздела на предмет достоверности;</w:t>
      </w:r>
    </w:p>
    <w:p w:rsidR="00230C52" w:rsidRPr="00AA2071" w:rsidRDefault="00D846EA" w:rsidP="00BB678C">
      <w:pPr>
        <w:pStyle w:val="a3"/>
        <w:numPr>
          <w:ilvl w:val="0"/>
          <w:numId w:val="22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AA2071">
        <w:rPr>
          <w:sz w:val="26"/>
          <w:szCs w:val="26"/>
        </w:rPr>
        <w:t>выносит на заседание К</w:t>
      </w:r>
      <w:r w:rsidR="00230C52" w:rsidRPr="00AA2071">
        <w:rPr>
          <w:sz w:val="26"/>
          <w:szCs w:val="26"/>
        </w:rPr>
        <w:t xml:space="preserve">омиссии </w:t>
      </w:r>
      <w:r w:rsidR="00F863AA" w:rsidRPr="00AA2071">
        <w:rPr>
          <w:sz w:val="26"/>
          <w:szCs w:val="26"/>
        </w:rPr>
        <w:t>по вопросам поддержки агропромышленного ко</w:t>
      </w:r>
      <w:r w:rsidR="00E02DE7" w:rsidRPr="00AA2071">
        <w:rPr>
          <w:sz w:val="26"/>
          <w:szCs w:val="26"/>
        </w:rPr>
        <w:t>мплекса Нефтеюганского района (</w:t>
      </w:r>
      <w:r w:rsidR="00F863AA" w:rsidRPr="00AA2071">
        <w:rPr>
          <w:sz w:val="26"/>
          <w:szCs w:val="26"/>
        </w:rPr>
        <w:t xml:space="preserve">далее – Комиссия) </w:t>
      </w:r>
      <w:r w:rsidR="00230C52" w:rsidRPr="00AA2071">
        <w:rPr>
          <w:sz w:val="26"/>
          <w:szCs w:val="26"/>
        </w:rPr>
        <w:t xml:space="preserve">вопрос </w:t>
      </w:r>
      <w:r w:rsidR="00AA2071">
        <w:rPr>
          <w:sz w:val="26"/>
          <w:szCs w:val="26"/>
        </w:rPr>
        <w:br/>
      </w:r>
      <w:r w:rsidR="00230C52" w:rsidRPr="00AA2071">
        <w:rPr>
          <w:sz w:val="26"/>
          <w:szCs w:val="26"/>
        </w:rPr>
        <w:t xml:space="preserve">о возможности предоставления субсидии, либо об отказе в предоставлении субсидии. </w:t>
      </w:r>
    </w:p>
    <w:p w:rsidR="00230C52" w:rsidRPr="00AA2071" w:rsidRDefault="00230C52" w:rsidP="00BB678C">
      <w:pPr>
        <w:pStyle w:val="ConsPlusNormal"/>
        <w:numPr>
          <w:ilvl w:val="0"/>
          <w:numId w:val="17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AA2071">
        <w:rPr>
          <w:rFonts w:ascii="Times New Roman" w:hAnsi="Times New Roman" w:cs="Times New Roman"/>
          <w:sz w:val="26"/>
          <w:szCs w:val="26"/>
        </w:rPr>
        <w:t xml:space="preserve">Комиссия в течение 5 рабочих дней со дня окончания срока проверки документов Отделом, </w:t>
      </w:r>
      <w:r w:rsidRPr="00AA2071">
        <w:rPr>
          <w:rFonts w:ascii="Times New Roman" w:hAnsi="Times New Roman" w:cs="Times New Roman"/>
          <w:spacing w:val="-4"/>
          <w:sz w:val="26"/>
          <w:szCs w:val="26"/>
        </w:rPr>
        <w:t>принимает одно из решений,</w:t>
      </w:r>
      <w:r w:rsidRPr="00AA2071">
        <w:rPr>
          <w:rFonts w:ascii="Times New Roman" w:hAnsi="Times New Roman" w:cs="Times New Roman"/>
          <w:sz w:val="26"/>
          <w:szCs w:val="26"/>
        </w:rPr>
        <w:t xml:space="preserve"> которое оформляется протоколом заседания Комиссии</w:t>
      </w:r>
      <w:r w:rsidRPr="00AA2071">
        <w:rPr>
          <w:rFonts w:ascii="Times New Roman" w:hAnsi="Times New Roman" w:cs="Times New Roman"/>
          <w:spacing w:val="-4"/>
          <w:sz w:val="26"/>
          <w:szCs w:val="26"/>
        </w:rPr>
        <w:t xml:space="preserve">: </w:t>
      </w:r>
    </w:p>
    <w:p w:rsidR="00EC4995" w:rsidRPr="00AA2071" w:rsidRDefault="00EC4995" w:rsidP="00BB678C">
      <w:pPr>
        <w:pStyle w:val="a3"/>
        <w:numPr>
          <w:ilvl w:val="0"/>
          <w:numId w:val="23"/>
        </w:numPr>
        <w:tabs>
          <w:tab w:val="left" w:pos="142"/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AA2071">
        <w:rPr>
          <w:sz w:val="26"/>
          <w:szCs w:val="26"/>
        </w:rPr>
        <w:t>признать Заявителя соответствующим Категории и Требованиям, установленным настоящим Порядком, документы, установленные пунктом 2.2 настоящего раздела достоверными, и рекомендовать Администрации принять решение о предоставлении субсидии;</w:t>
      </w:r>
    </w:p>
    <w:p w:rsidR="00EC4995" w:rsidRPr="00AA2071" w:rsidRDefault="00EC4995" w:rsidP="00BB678C">
      <w:pPr>
        <w:pStyle w:val="a3"/>
        <w:numPr>
          <w:ilvl w:val="0"/>
          <w:numId w:val="23"/>
        </w:numPr>
        <w:tabs>
          <w:tab w:val="left" w:pos="142"/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AA2071">
        <w:rPr>
          <w:sz w:val="26"/>
          <w:szCs w:val="26"/>
        </w:rPr>
        <w:t>признать Заявителя несоответствующим Категории, Требованиям, установленным настоящим Порядком, и (или) документы, установленные пунктом 2.2 настоящего раздела недостоверными и рекомендовать Администрации принять решение об отказе в предоставлении субсидии.</w:t>
      </w:r>
    </w:p>
    <w:p w:rsidR="00EC4995" w:rsidRPr="00F640FD" w:rsidRDefault="00EC4995" w:rsidP="00F640FD">
      <w:pPr>
        <w:tabs>
          <w:tab w:val="left" w:pos="709"/>
          <w:tab w:val="left" w:pos="1276"/>
          <w:tab w:val="left" w:pos="1358"/>
        </w:tabs>
        <w:autoSpaceDE w:val="0"/>
        <w:autoSpaceDN w:val="0"/>
        <w:adjustRightInd w:val="0"/>
        <w:ind w:firstLine="709"/>
        <w:jc w:val="both"/>
        <w:rPr>
          <w:spacing w:val="-4"/>
          <w:sz w:val="26"/>
          <w:szCs w:val="26"/>
        </w:rPr>
      </w:pPr>
      <w:r w:rsidRPr="00F640FD">
        <w:rPr>
          <w:spacing w:val="-4"/>
          <w:sz w:val="26"/>
          <w:szCs w:val="26"/>
        </w:rPr>
        <w:t xml:space="preserve">На основании протокола Комиссии Администрация в течение 3 рабочих дней принимает решение о предоставлении субсидии, либо об отказе в предоставлении субсидии. Решение о предоставлении субсидии либо об отказе в предоставлении субсидии оформляется постановлением Администрации. </w:t>
      </w:r>
    </w:p>
    <w:p w:rsidR="00230C52" w:rsidRPr="00F640FD" w:rsidRDefault="00230C52" w:rsidP="00F640FD">
      <w:pPr>
        <w:tabs>
          <w:tab w:val="left" w:pos="709"/>
          <w:tab w:val="left" w:pos="1276"/>
          <w:tab w:val="left" w:pos="1358"/>
        </w:tabs>
        <w:autoSpaceDE w:val="0"/>
        <w:autoSpaceDN w:val="0"/>
        <w:adjustRightInd w:val="0"/>
        <w:ind w:firstLine="709"/>
        <w:jc w:val="both"/>
        <w:rPr>
          <w:spacing w:val="-4"/>
          <w:sz w:val="26"/>
          <w:szCs w:val="26"/>
        </w:rPr>
      </w:pPr>
      <w:r w:rsidRPr="00F640FD">
        <w:rPr>
          <w:spacing w:val="-4"/>
          <w:sz w:val="26"/>
          <w:szCs w:val="26"/>
        </w:rPr>
        <w:t xml:space="preserve">Отдел в течение 3 рабочих дней со дня принятия </w:t>
      </w:r>
      <w:r w:rsidR="00D27450" w:rsidRPr="00F640FD">
        <w:rPr>
          <w:spacing w:val="-4"/>
          <w:sz w:val="26"/>
          <w:szCs w:val="26"/>
        </w:rPr>
        <w:t xml:space="preserve">Администрацией </w:t>
      </w:r>
      <w:r w:rsidRPr="00F640FD">
        <w:rPr>
          <w:spacing w:val="-4"/>
          <w:sz w:val="26"/>
          <w:szCs w:val="26"/>
        </w:rPr>
        <w:t xml:space="preserve">решения </w:t>
      </w:r>
      <w:r w:rsidR="00AA2071">
        <w:rPr>
          <w:spacing w:val="-4"/>
          <w:sz w:val="26"/>
          <w:szCs w:val="26"/>
        </w:rPr>
        <w:br/>
      </w:r>
      <w:r w:rsidRPr="00F640FD">
        <w:rPr>
          <w:spacing w:val="-4"/>
          <w:sz w:val="26"/>
          <w:szCs w:val="26"/>
        </w:rPr>
        <w:t xml:space="preserve">об отказе в предоставлении субсидии направляет </w:t>
      </w:r>
      <w:r w:rsidRPr="00F640FD">
        <w:rPr>
          <w:sz w:val="26"/>
          <w:szCs w:val="26"/>
        </w:rPr>
        <w:t>Получателю</w:t>
      </w:r>
      <w:r w:rsidR="00D75EB9" w:rsidRPr="00F640FD">
        <w:rPr>
          <w:sz w:val="26"/>
          <w:szCs w:val="26"/>
        </w:rPr>
        <w:t xml:space="preserve"> </w:t>
      </w:r>
      <w:r w:rsidR="00D27450" w:rsidRPr="00F640FD">
        <w:rPr>
          <w:spacing w:val="-4"/>
          <w:sz w:val="26"/>
          <w:szCs w:val="26"/>
        </w:rPr>
        <w:t xml:space="preserve">лично или почтовым отправлением </w:t>
      </w:r>
      <w:r w:rsidRPr="00F640FD">
        <w:rPr>
          <w:spacing w:val="-4"/>
          <w:sz w:val="26"/>
          <w:szCs w:val="26"/>
        </w:rPr>
        <w:t xml:space="preserve">уведомление об отказе в предоставлении субсидии </w:t>
      </w:r>
      <w:r w:rsidRPr="00F640FD">
        <w:rPr>
          <w:sz w:val="26"/>
          <w:szCs w:val="26"/>
        </w:rPr>
        <w:t xml:space="preserve">подписанное Главой Нефтеюганского района или лицом, его замещающим, </w:t>
      </w:r>
      <w:r w:rsidRPr="00F640FD">
        <w:rPr>
          <w:spacing w:val="-4"/>
          <w:sz w:val="26"/>
          <w:szCs w:val="26"/>
        </w:rPr>
        <w:t>с указанием причин отказа</w:t>
      </w:r>
      <w:r w:rsidR="00D27450" w:rsidRPr="00F640FD">
        <w:rPr>
          <w:sz w:val="26"/>
          <w:szCs w:val="26"/>
        </w:rPr>
        <w:t>.</w:t>
      </w:r>
    </w:p>
    <w:p w:rsidR="00230C52" w:rsidRPr="00F640FD" w:rsidRDefault="00230C52" w:rsidP="00BB678C">
      <w:pPr>
        <w:pStyle w:val="ConsPlusNormal"/>
        <w:numPr>
          <w:ilvl w:val="0"/>
          <w:numId w:val="17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Основания</w:t>
      </w:r>
      <w:r w:rsidR="008372BC" w:rsidRPr="00F640FD">
        <w:rPr>
          <w:rFonts w:ascii="Times New Roman" w:hAnsi="Times New Roman" w:cs="Times New Roman"/>
          <w:sz w:val="26"/>
          <w:szCs w:val="26"/>
        </w:rPr>
        <w:t>ми</w:t>
      </w:r>
      <w:r w:rsidRPr="00F640FD">
        <w:rPr>
          <w:rFonts w:ascii="Times New Roman" w:hAnsi="Times New Roman" w:cs="Times New Roman"/>
          <w:sz w:val="26"/>
          <w:szCs w:val="26"/>
        </w:rPr>
        <w:t xml:space="preserve"> для отказа в предоставлении субсидии</w:t>
      </w:r>
      <w:r w:rsidR="008372BC" w:rsidRPr="00F640FD">
        <w:rPr>
          <w:rFonts w:ascii="Times New Roman" w:hAnsi="Times New Roman" w:cs="Times New Roman"/>
          <w:sz w:val="26"/>
          <w:szCs w:val="26"/>
        </w:rPr>
        <w:t xml:space="preserve"> являются</w:t>
      </w:r>
      <w:r w:rsidRPr="00F640FD">
        <w:rPr>
          <w:rFonts w:ascii="Times New Roman" w:hAnsi="Times New Roman" w:cs="Times New Roman"/>
          <w:sz w:val="26"/>
          <w:szCs w:val="26"/>
        </w:rPr>
        <w:t>:</w:t>
      </w:r>
    </w:p>
    <w:p w:rsidR="00230C52" w:rsidRPr="00F640FD" w:rsidRDefault="00230C52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несоответствие представленных Получателем документов требованиям, определенных пунктом 2.2 настоящего раздела или непредставление (предоставление не в полном объеме) Получателем указанных документов; </w:t>
      </w:r>
    </w:p>
    <w:p w:rsidR="00230C52" w:rsidRPr="00F640FD" w:rsidRDefault="00230C52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несоответствие Получателя Категории и Требованиям</w:t>
      </w:r>
      <w:r w:rsidR="00F93D81" w:rsidRPr="00F640FD">
        <w:rPr>
          <w:rFonts w:ascii="Times New Roman" w:hAnsi="Times New Roman" w:cs="Times New Roman"/>
          <w:sz w:val="26"/>
          <w:szCs w:val="26"/>
        </w:rPr>
        <w:t>, установленным настоящим Порядком</w:t>
      </w:r>
      <w:r w:rsidRPr="00F640FD">
        <w:rPr>
          <w:rFonts w:ascii="Times New Roman" w:hAnsi="Times New Roman" w:cs="Times New Roman"/>
          <w:sz w:val="26"/>
          <w:szCs w:val="26"/>
        </w:rPr>
        <w:t>;</w:t>
      </w:r>
    </w:p>
    <w:p w:rsidR="00230C52" w:rsidRPr="00F640FD" w:rsidRDefault="00230C52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установление факта недостоверности представленной Получателем информации, в том числе информации о месте нахождения и адресе Получателя;</w:t>
      </w:r>
    </w:p>
    <w:p w:rsidR="00230C52" w:rsidRPr="00F640FD" w:rsidRDefault="00230C52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подача Получателем документов о предоставлении субсидии</w:t>
      </w:r>
      <w:r w:rsidR="00F93D81" w:rsidRPr="00F640FD">
        <w:rPr>
          <w:rFonts w:ascii="Times New Roman" w:hAnsi="Times New Roman" w:cs="Times New Roman"/>
          <w:sz w:val="26"/>
          <w:szCs w:val="26"/>
        </w:rPr>
        <w:t xml:space="preserve"> после даты, определенной для подачи документов, установленной</w:t>
      </w:r>
      <w:r w:rsidRPr="00F640FD">
        <w:rPr>
          <w:rFonts w:ascii="Times New Roman" w:hAnsi="Times New Roman" w:cs="Times New Roman"/>
          <w:sz w:val="26"/>
          <w:szCs w:val="26"/>
        </w:rPr>
        <w:t xml:space="preserve"> пунктом 2.2 настоящего раздела.</w:t>
      </w:r>
    </w:p>
    <w:p w:rsidR="00230C52" w:rsidRPr="00AA2071" w:rsidRDefault="00230C52" w:rsidP="00BB678C">
      <w:pPr>
        <w:pStyle w:val="ConsPlusNormal"/>
        <w:numPr>
          <w:ilvl w:val="0"/>
          <w:numId w:val="17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2071">
        <w:rPr>
          <w:rFonts w:ascii="Times New Roman" w:hAnsi="Times New Roman" w:cs="Times New Roman"/>
          <w:sz w:val="26"/>
          <w:szCs w:val="26"/>
        </w:rPr>
        <w:t xml:space="preserve">Предоставление субсидии осуществляется по </w:t>
      </w:r>
      <w:hyperlink w:anchor="P2475" w:tgtFrame="_blank">
        <w:r w:rsidRPr="00AA2071">
          <w:rPr>
            <w:rFonts w:ascii="Times New Roman" w:hAnsi="Times New Roman" w:cs="Times New Roman"/>
            <w:sz w:val="26"/>
            <w:szCs w:val="26"/>
          </w:rPr>
          <w:t>ставкам</w:t>
        </w:r>
      </w:hyperlink>
      <w:r w:rsidRPr="00AA2071">
        <w:rPr>
          <w:rFonts w:ascii="Times New Roman" w:hAnsi="Times New Roman" w:cs="Times New Roman"/>
          <w:sz w:val="26"/>
          <w:szCs w:val="26"/>
        </w:rPr>
        <w:t xml:space="preserve"> согласно приложению 3 к Государственной программе. </w:t>
      </w:r>
    </w:p>
    <w:p w:rsidR="00230C52" w:rsidRPr="00F640FD" w:rsidRDefault="00230C52" w:rsidP="00F640FD">
      <w:pPr>
        <w:shd w:val="clear" w:color="auto" w:fill="FFFFFF"/>
        <w:ind w:firstLine="709"/>
        <w:jc w:val="both"/>
        <w:rPr>
          <w:sz w:val="26"/>
          <w:szCs w:val="26"/>
        </w:rPr>
      </w:pPr>
      <w:proofErr w:type="gramStart"/>
      <w:r w:rsidRPr="00F640FD">
        <w:rPr>
          <w:sz w:val="26"/>
          <w:szCs w:val="26"/>
        </w:rPr>
        <w:t xml:space="preserve">Размер субсидии, предоставляемый Администрацией в текущем финансовом году каждому Получателю </w:t>
      </w:r>
      <w:r w:rsidR="003176DA" w:rsidRPr="00F640FD">
        <w:rPr>
          <w:sz w:val="26"/>
          <w:szCs w:val="26"/>
        </w:rPr>
        <w:t>на поддержку и развитие животноводства</w:t>
      </w:r>
      <w:r w:rsidRPr="00F640FD">
        <w:rPr>
          <w:sz w:val="26"/>
          <w:szCs w:val="26"/>
        </w:rPr>
        <w:t xml:space="preserve"> рассчитывается</w:t>
      </w:r>
      <w:proofErr w:type="gramEnd"/>
      <w:r w:rsidRPr="00F640FD">
        <w:rPr>
          <w:sz w:val="26"/>
          <w:szCs w:val="26"/>
        </w:rPr>
        <w:t xml:space="preserve"> по формуле:</w:t>
      </w:r>
    </w:p>
    <w:p w:rsidR="00230C52" w:rsidRPr="00F640FD" w:rsidRDefault="00230C52" w:rsidP="00F640FD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230C52" w:rsidRPr="00F640FD" w:rsidRDefault="00230C52" w:rsidP="00F640FD">
      <w:pPr>
        <w:shd w:val="clear" w:color="auto" w:fill="FFFFFF"/>
        <w:ind w:firstLine="709"/>
        <w:jc w:val="both"/>
        <w:rPr>
          <w:sz w:val="26"/>
          <w:szCs w:val="26"/>
        </w:rPr>
      </w:pPr>
      <w:proofErr w:type="spellStart"/>
      <w:r w:rsidRPr="00F640FD">
        <w:rPr>
          <w:sz w:val="26"/>
          <w:szCs w:val="26"/>
          <w:lang w:val="en-US"/>
        </w:rPr>
        <w:t>V</w:t>
      </w:r>
      <w:r w:rsidRPr="00F640FD">
        <w:rPr>
          <w:sz w:val="26"/>
          <w:szCs w:val="26"/>
          <w:vertAlign w:val="superscript"/>
          <w:lang w:val="en-US"/>
        </w:rPr>
        <w:t>c</w:t>
      </w:r>
      <w:proofErr w:type="spellEnd"/>
      <w:r w:rsidRPr="00F640FD">
        <w:rPr>
          <w:sz w:val="26"/>
          <w:szCs w:val="26"/>
        </w:rPr>
        <w:t xml:space="preserve">= </w:t>
      </w:r>
      <w:proofErr w:type="spellStart"/>
      <w:proofErr w:type="gramStart"/>
      <w:r w:rsidRPr="00F640FD">
        <w:rPr>
          <w:sz w:val="26"/>
          <w:szCs w:val="26"/>
        </w:rPr>
        <w:t>Vi</w:t>
      </w:r>
      <w:proofErr w:type="spellEnd"/>
      <w:r w:rsidRPr="00F640FD">
        <w:rPr>
          <w:sz w:val="26"/>
          <w:szCs w:val="26"/>
        </w:rPr>
        <w:t xml:space="preserve">  </w:t>
      </w:r>
      <w:r w:rsidRPr="00F640FD">
        <w:rPr>
          <w:sz w:val="22"/>
          <w:szCs w:val="26"/>
        </w:rPr>
        <w:t>х</w:t>
      </w:r>
      <w:proofErr w:type="gramEnd"/>
      <w:r w:rsidRPr="00F640FD">
        <w:rPr>
          <w:sz w:val="22"/>
          <w:szCs w:val="26"/>
        </w:rPr>
        <w:t xml:space="preserve">  (</w:t>
      </w:r>
      <w:r w:rsidR="00DD06DD" w:rsidRPr="00F640FD">
        <w:rPr>
          <w:sz w:val="26"/>
          <w:szCs w:val="26"/>
          <w:lang w:val="en-US"/>
        </w:rPr>
        <w:t>V</w:t>
      </w:r>
      <w:proofErr w:type="spellStart"/>
      <w:r w:rsidR="00DD06DD" w:rsidRPr="00F640FD">
        <w:rPr>
          <w:sz w:val="26"/>
          <w:szCs w:val="26"/>
        </w:rPr>
        <w:t>мо</w:t>
      </w:r>
      <w:proofErr w:type="spellEnd"/>
      <w:r w:rsidRPr="00F640FD">
        <w:rPr>
          <w:sz w:val="22"/>
          <w:szCs w:val="26"/>
        </w:rPr>
        <w:t xml:space="preserve">/ </w:t>
      </w:r>
      <w:r w:rsidR="00DD06DD" w:rsidRPr="00F640FD">
        <w:rPr>
          <w:sz w:val="26"/>
          <w:szCs w:val="26"/>
          <w:lang w:val="en-US"/>
        </w:rPr>
        <w:t>V</w:t>
      </w:r>
      <w:r w:rsidR="00DD06DD" w:rsidRPr="00F640FD">
        <w:rPr>
          <w:sz w:val="26"/>
          <w:szCs w:val="26"/>
        </w:rPr>
        <w:t xml:space="preserve">о </w:t>
      </w:r>
      <w:r w:rsidRPr="00F640FD">
        <w:rPr>
          <w:sz w:val="22"/>
          <w:szCs w:val="26"/>
        </w:rPr>
        <w:t>х</w:t>
      </w:r>
      <w:r w:rsidRPr="00F640FD">
        <w:rPr>
          <w:sz w:val="26"/>
          <w:szCs w:val="26"/>
        </w:rPr>
        <w:t xml:space="preserve"> 100%)</w:t>
      </w:r>
    </w:p>
    <w:p w:rsidR="00230C52" w:rsidRPr="00F640FD" w:rsidRDefault="00230C52" w:rsidP="00F640FD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3176DA" w:rsidRPr="00F640FD" w:rsidRDefault="00230C52" w:rsidP="00F640FD">
      <w:pPr>
        <w:shd w:val="clear" w:color="auto" w:fill="FFFFFF"/>
        <w:ind w:firstLine="709"/>
        <w:jc w:val="both"/>
        <w:rPr>
          <w:sz w:val="26"/>
          <w:szCs w:val="26"/>
        </w:rPr>
      </w:pPr>
      <w:proofErr w:type="spellStart"/>
      <w:proofErr w:type="gramStart"/>
      <w:r w:rsidRPr="00F640FD">
        <w:rPr>
          <w:sz w:val="26"/>
          <w:szCs w:val="26"/>
          <w:lang w:val="en-US"/>
        </w:rPr>
        <w:t>V</w:t>
      </w:r>
      <w:r w:rsidRPr="00F640FD">
        <w:rPr>
          <w:sz w:val="26"/>
          <w:szCs w:val="26"/>
          <w:vertAlign w:val="superscript"/>
          <w:lang w:val="en-US"/>
        </w:rPr>
        <w:t>c</w:t>
      </w:r>
      <w:proofErr w:type="spellEnd"/>
      <w:proofErr w:type="gramEnd"/>
      <w:r w:rsidRPr="00F640FD">
        <w:rPr>
          <w:sz w:val="26"/>
          <w:szCs w:val="26"/>
          <w:vertAlign w:val="superscript"/>
        </w:rPr>
        <w:t xml:space="preserve"> – </w:t>
      </w:r>
      <w:r w:rsidRPr="00F640FD">
        <w:rPr>
          <w:sz w:val="26"/>
          <w:szCs w:val="26"/>
        </w:rPr>
        <w:t xml:space="preserve">размер субсидии в текущем финансовом году для Получателя </w:t>
      </w:r>
      <w:r w:rsidR="003176DA" w:rsidRPr="00F640FD">
        <w:rPr>
          <w:sz w:val="26"/>
          <w:szCs w:val="26"/>
        </w:rPr>
        <w:t xml:space="preserve">на поддержку и развитие животноводства; </w:t>
      </w:r>
    </w:p>
    <w:p w:rsidR="00230C52" w:rsidRPr="00F640FD" w:rsidRDefault="00230C52" w:rsidP="00F640FD">
      <w:pPr>
        <w:shd w:val="clear" w:color="auto" w:fill="FFFFFF"/>
        <w:ind w:firstLine="709"/>
        <w:jc w:val="both"/>
        <w:rPr>
          <w:sz w:val="26"/>
          <w:szCs w:val="26"/>
        </w:rPr>
      </w:pPr>
      <w:proofErr w:type="spellStart"/>
      <w:r w:rsidRPr="00F640FD">
        <w:rPr>
          <w:sz w:val="26"/>
          <w:szCs w:val="26"/>
        </w:rPr>
        <w:t>Vi</w:t>
      </w:r>
      <w:proofErr w:type="spellEnd"/>
      <w:r w:rsidRPr="00F640FD">
        <w:rPr>
          <w:sz w:val="26"/>
          <w:szCs w:val="26"/>
        </w:rPr>
        <w:t xml:space="preserve"> – </w:t>
      </w:r>
      <w:r w:rsidR="00F5652E" w:rsidRPr="00F640FD">
        <w:rPr>
          <w:sz w:val="26"/>
          <w:szCs w:val="26"/>
        </w:rPr>
        <w:t xml:space="preserve">общий </w:t>
      </w:r>
      <w:r w:rsidR="007272E2" w:rsidRPr="00F640FD">
        <w:rPr>
          <w:sz w:val="26"/>
          <w:szCs w:val="26"/>
        </w:rPr>
        <w:t>объем</w:t>
      </w:r>
      <w:r w:rsidRPr="00F640FD">
        <w:rPr>
          <w:sz w:val="26"/>
          <w:szCs w:val="26"/>
        </w:rPr>
        <w:t xml:space="preserve"> субсидий на </w:t>
      </w:r>
      <w:r w:rsidR="003176DA" w:rsidRPr="00F640FD">
        <w:rPr>
          <w:sz w:val="26"/>
          <w:szCs w:val="26"/>
        </w:rPr>
        <w:t>поддержку и развитие животноводства</w:t>
      </w:r>
      <w:r w:rsidRPr="00F640FD">
        <w:rPr>
          <w:sz w:val="26"/>
          <w:szCs w:val="26"/>
        </w:rPr>
        <w:t xml:space="preserve">, необходимый в текущем финансовом году </w:t>
      </w:r>
      <w:r w:rsidRPr="00F640FD">
        <w:rPr>
          <w:sz w:val="26"/>
          <w:szCs w:val="26"/>
          <w:lang w:val="en-US"/>
        </w:rPr>
        <w:t>i</w:t>
      </w:r>
      <w:r w:rsidRPr="00F640FD">
        <w:rPr>
          <w:sz w:val="26"/>
          <w:szCs w:val="26"/>
        </w:rPr>
        <w:t>-</w:t>
      </w:r>
      <w:r w:rsidR="001765DA" w:rsidRPr="00F640FD">
        <w:rPr>
          <w:sz w:val="26"/>
          <w:szCs w:val="26"/>
        </w:rPr>
        <w:t xml:space="preserve">ому </w:t>
      </w:r>
      <w:r w:rsidR="004E3AFE" w:rsidRPr="00F640FD">
        <w:rPr>
          <w:sz w:val="26"/>
          <w:szCs w:val="26"/>
        </w:rPr>
        <w:t>П</w:t>
      </w:r>
      <w:r w:rsidRPr="00F640FD">
        <w:rPr>
          <w:sz w:val="26"/>
          <w:szCs w:val="26"/>
        </w:rPr>
        <w:t xml:space="preserve">олучателю, рассчитанный </w:t>
      </w:r>
      <w:r w:rsidR="00AA2071">
        <w:rPr>
          <w:sz w:val="26"/>
          <w:szCs w:val="26"/>
        </w:rPr>
        <w:br/>
      </w:r>
      <w:r w:rsidRPr="00F640FD">
        <w:rPr>
          <w:sz w:val="26"/>
          <w:szCs w:val="26"/>
        </w:rPr>
        <w:t xml:space="preserve">на основании объемов реализации </w:t>
      </w:r>
      <w:r w:rsidR="003176DA" w:rsidRPr="00F640FD">
        <w:rPr>
          <w:sz w:val="26"/>
          <w:szCs w:val="26"/>
        </w:rPr>
        <w:t xml:space="preserve">продукции и (или) маточного поголовья сельскохозяйственных животных </w:t>
      </w:r>
      <w:r w:rsidRPr="00F640FD">
        <w:rPr>
          <w:sz w:val="26"/>
          <w:szCs w:val="26"/>
        </w:rPr>
        <w:t xml:space="preserve">в отчетном финансовом году и </w:t>
      </w:r>
      <w:hyperlink w:anchor="P2475" w:tgtFrame="_blank">
        <w:r w:rsidRPr="00F640FD">
          <w:rPr>
            <w:sz w:val="26"/>
            <w:szCs w:val="26"/>
          </w:rPr>
          <w:t>став</w:t>
        </w:r>
      </w:hyperlink>
      <w:proofErr w:type="gramStart"/>
      <w:r w:rsidRPr="00F640FD">
        <w:rPr>
          <w:sz w:val="26"/>
          <w:szCs w:val="26"/>
        </w:rPr>
        <w:t>ок</w:t>
      </w:r>
      <w:proofErr w:type="gramEnd"/>
      <w:r w:rsidRPr="00F640FD">
        <w:rPr>
          <w:sz w:val="26"/>
          <w:szCs w:val="26"/>
        </w:rPr>
        <w:t xml:space="preserve"> субсидий согласно приложению 3 к Государственной программе;</w:t>
      </w:r>
    </w:p>
    <w:p w:rsidR="00230C52" w:rsidRPr="00F640FD" w:rsidRDefault="00DD06DD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F640FD">
        <w:rPr>
          <w:rFonts w:ascii="Times New Roman" w:hAnsi="Times New Roman" w:cs="Times New Roman"/>
          <w:sz w:val="26"/>
          <w:szCs w:val="26"/>
        </w:rPr>
        <w:t>V</w:t>
      </w:r>
      <w:proofErr w:type="gramEnd"/>
      <w:r w:rsidRPr="00F640FD">
        <w:rPr>
          <w:rFonts w:ascii="Times New Roman" w:hAnsi="Times New Roman" w:cs="Times New Roman"/>
          <w:sz w:val="26"/>
          <w:szCs w:val="26"/>
        </w:rPr>
        <w:t>мо</w:t>
      </w:r>
      <w:proofErr w:type="spellEnd"/>
      <w:r w:rsidR="00230C52" w:rsidRPr="00F640FD">
        <w:rPr>
          <w:rFonts w:ascii="Times New Roman" w:hAnsi="Times New Roman" w:cs="Times New Roman"/>
          <w:sz w:val="26"/>
          <w:szCs w:val="26"/>
        </w:rPr>
        <w:t xml:space="preserve"> – общий объем субвенций, предоставленный муниципальному образованию </w:t>
      </w:r>
      <w:proofErr w:type="spellStart"/>
      <w:r w:rsidR="00230C52" w:rsidRPr="00F640FD">
        <w:rPr>
          <w:rFonts w:ascii="Times New Roman" w:hAnsi="Times New Roman" w:cs="Times New Roman"/>
          <w:sz w:val="26"/>
          <w:szCs w:val="26"/>
        </w:rPr>
        <w:t>Нефтеюганский</w:t>
      </w:r>
      <w:proofErr w:type="spellEnd"/>
      <w:r w:rsidR="00230C52" w:rsidRPr="00F640FD">
        <w:rPr>
          <w:rFonts w:ascii="Times New Roman" w:hAnsi="Times New Roman" w:cs="Times New Roman"/>
          <w:sz w:val="26"/>
          <w:szCs w:val="26"/>
        </w:rPr>
        <w:t xml:space="preserve"> район из бюджета автономного округа </w:t>
      </w:r>
      <w:r w:rsidR="00AA2071">
        <w:rPr>
          <w:rFonts w:ascii="Times New Roman" w:hAnsi="Times New Roman" w:cs="Times New Roman"/>
          <w:sz w:val="26"/>
          <w:szCs w:val="26"/>
        </w:rPr>
        <w:br/>
      </w:r>
      <w:r w:rsidR="00230C52" w:rsidRPr="00F640FD">
        <w:rPr>
          <w:rFonts w:ascii="Times New Roman" w:hAnsi="Times New Roman" w:cs="Times New Roman"/>
          <w:sz w:val="26"/>
          <w:szCs w:val="26"/>
        </w:rPr>
        <w:t xml:space="preserve">для осуществления переданного полномочия </w:t>
      </w:r>
      <w:r w:rsidR="003176DA" w:rsidRPr="00F640FD">
        <w:rPr>
          <w:rFonts w:ascii="Times New Roman" w:hAnsi="Times New Roman" w:cs="Times New Roman"/>
          <w:sz w:val="26"/>
          <w:szCs w:val="26"/>
        </w:rPr>
        <w:t xml:space="preserve">на поддержку и развитие животноводства </w:t>
      </w:r>
      <w:r w:rsidR="00230C52" w:rsidRPr="00F640FD">
        <w:rPr>
          <w:rFonts w:ascii="Times New Roman" w:hAnsi="Times New Roman" w:cs="Times New Roman"/>
          <w:sz w:val="26"/>
          <w:szCs w:val="26"/>
        </w:rPr>
        <w:t>в текущем финансовом году;</w:t>
      </w:r>
    </w:p>
    <w:p w:rsidR="00230C52" w:rsidRPr="00F640FD" w:rsidRDefault="00DD06DD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F640FD">
        <w:rPr>
          <w:rFonts w:ascii="Times New Roman" w:hAnsi="Times New Roman" w:cs="Times New Roman"/>
          <w:sz w:val="26"/>
          <w:szCs w:val="26"/>
        </w:rPr>
        <w:t>V</w:t>
      </w:r>
      <w:proofErr w:type="gramEnd"/>
      <w:r w:rsidRPr="00F640FD">
        <w:rPr>
          <w:rFonts w:ascii="Times New Roman" w:hAnsi="Times New Roman" w:cs="Times New Roman"/>
          <w:sz w:val="26"/>
          <w:szCs w:val="26"/>
        </w:rPr>
        <w:t>о</w:t>
      </w:r>
      <w:proofErr w:type="spellEnd"/>
      <w:r w:rsidR="00230C52" w:rsidRPr="00F640FD">
        <w:rPr>
          <w:rFonts w:ascii="Times New Roman" w:hAnsi="Times New Roman" w:cs="Times New Roman"/>
          <w:sz w:val="26"/>
          <w:szCs w:val="26"/>
        </w:rPr>
        <w:t xml:space="preserve"> – общий объем субсидий на </w:t>
      </w:r>
      <w:r w:rsidR="003176DA" w:rsidRPr="00F640FD">
        <w:rPr>
          <w:rFonts w:ascii="Times New Roman" w:hAnsi="Times New Roman" w:cs="Times New Roman"/>
          <w:sz w:val="26"/>
          <w:szCs w:val="26"/>
        </w:rPr>
        <w:t>поддержку и развитие животноводства</w:t>
      </w:r>
      <w:r w:rsidR="00230C52" w:rsidRPr="00F640FD">
        <w:rPr>
          <w:rFonts w:ascii="Times New Roman" w:hAnsi="Times New Roman" w:cs="Times New Roman"/>
          <w:sz w:val="26"/>
          <w:szCs w:val="26"/>
        </w:rPr>
        <w:t xml:space="preserve">, необходимый в текущем финансовом году по направлению животноводство в целом по </w:t>
      </w:r>
      <w:proofErr w:type="spellStart"/>
      <w:r w:rsidR="00230C52" w:rsidRPr="00F640FD">
        <w:rPr>
          <w:rFonts w:ascii="Times New Roman" w:hAnsi="Times New Roman" w:cs="Times New Roman"/>
          <w:sz w:val="26"/>
          <w:szCs w:val="26"/>
        </w:rPr>
        <w:t>Нефтеюганскому</w:t>
      </w:r>
      <w:proofErr w:type="spellEnd"/>
      <w:r w:rsidR="00230C52" w:rsidRPr="00F640FD">
        <w:rPr>
          <w:rFonts w:ascii="Times New Roman" w:hAnsi="Times New Roman" w:cs="Times New Roman"/>
          <w:sz w:val="26"/>
          <w:szCs w:val="26"/>
        </w:rPr>
        <w:t xml:space="preserve"> району.</w:t>
      </w:r>
    </w:p>
    <w:p w:rsidR="00800559" w:rsidRPr="00AA2071" w:rsidRDefault="00800559" w:rsidP="00BB678C">
      <w:pPr>
        <w:pStyle w:val="ConsPlusNormal"/>
        <w:numPr>
          <w:ilvl w:val="0"/>
          <w:numId w:val="17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2071">
        <w:rPr>
          <w:rFonts w:ascii="Times New Roman" w:hAnsi="Times New Roman" w:cs="Times New Roman"/>
          <w:sz w:val="26"/>
          <w:szCs w:val="26"/>
        </w:rPr>
        <w:t xml:space="preserve">В случае обращения нескольких Заявителей, при условии превышения необходимого объема Субсидий обратившихся Заявителей над объемом Субсидий, предусмотренных </w:t>
      </w:r>
      <w:r w:rsidR="003176DA" w:rsidRPr="00AA2071">
        <w:rPr>
          <w:rFonts w:ascii="Times New Roman" w:hAnsi="Times New Roman" w:cs="Times New Roman"/>
          <w:sz w:val="26"/>
          <w:szCs w:val="26"/>
        </w:rPr>
        <w:t>на поддержку и развитие животноводства</w:t>
      </w:r>
      <w:r w:rsidRPr="00AA2071">
        <w:rPr>
          <w:rFonts w:ascii="Times New Roman" w:hAnsi="Times New Roman" w:cs="Times New Roman"/>
          <w:sz w:val="26"/>
          <w:szCs w:val="26"/>
        </w:rPr>
        <w:t>, размер Субсидии определяется по следующей формуле:</w:t>
      </w:r>
    </w:p>
    <w:p w:rsidR="00DD06DD" w:rsidRPr="00F640FD" w:rsidRDefault="00DD06DD" w:rsidP="00F640FD">
      <w:pPr>
        <w:tabs>
          <w:tab w:val="left" w:pos="709"/>
          <w:tab w:val="left" w:pos="1276"/>
          <w:tab w:val="left" w:pos="1358"/>
        </w:tabs>
        <w:autoSpaceDE w:val="0"/>
        <w:autoSpaceDN w:val="0"/>
        <w:adjustRightInd w:val="0"/>
        <w:ind w:firstLine="709"/>
        <w:jc w:val="both"/>
        <w:rPr>
          <w:sz w:val="24"/>
          <w:szCs w:val="26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>Ci</m:t>
          </m:r>
          <m:r>
            <m:rPr>
              <m:sty m:val="p"/>
            </m:rPr>
            <w:rPr>
              <w:rFonts w:ascii="Cambria Math" w:eastAsia="Cambria Math" w:hAnsi="Cambria Math"/>
              <w:sz w:val="28"/>
              <w:szCs w:val="32"/>
            </w:rPr>
            <m:t>=Cмо /</m:t>
          </m:r>
          <m:nary>
            <m:naryPr>
              <m:chr m:val="∑"/>
              <m:grow m:val="1"/>
              <m:ctrlPr>
                <w:rPr>
                  <w:rFonts w:ascii="Cambria Math" w:hAnsi="Cambria Math"/>
                  <w:sz w:val="28"/>
                  <w:szCs w:val="3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mbria Math" w:hAnsi="Cambria Math"/>
                  <w:sz w:val="28"/>
                  <w:szCs w:val="32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ambria Math" w:hAnsi="Cambria Math"/>
                  <w:sz w:val="28"/>
                  <w:szCs w:val="32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Со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 w:val="28"/>
                      <w:szCs w:val="32"/>
                    </w:rPr>
                    <m:t>*С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 w:val="28"/>
                      <w:szCs w:val="32"/>
                      <w:lang w:val="en-US"/>
                    </w:rPr>
                    <m:t>in</m:t>
                  </m:r>
                </m:e>
                <m:sup/>
              </m:sSup>
            </m:e>
          </m:nary>
        </m:oMath>
      </m:oMathPara>
    </w:p>
    <w:p w:rsidR="00800559" w:rsidRPr="00F640FD" w:rsidRDefault="00800559" w:rsidP="00F640FD">
      <w:pPr>
        <w:autoSpaceDE w:val="0"/>
        <w:autoSpaceDN w:val="0"/>
        <w:adjustRightInd w:val="0"/>
        <w:jc w:val="center"/>
        <w:rPr>
          <w:i/>
          <w:iCs/>
          <w:sz w:val="26"/>
          <w:szCs w:val="26"/>
        </w:rPr>
      </w:pPr>
    </w:p>
    <w:p w:rsidR="00800559" w:rsidRPr="00F640FD" w:rsidRDefault="00800559" w:rsidP="00AA2071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где:</w:t>
      </w:r>
    </w:p>
    <w:p w:rsidR="00800559" w:rsidRPr="00F640FD" w:rsidRDefault="00800559" w:rsidP="00AA2071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F640FD">
        <w:rPr>
          <w:sz w:val="26"/>
          <w:szCs w:val="26"/>
        </w:rPr>
        <w:t>С</w:t>
      </w:r>
      <w:proofErr w:type="gramStart"/>
      <w:r w:rsidRPr="00F640FD">
        <w:rPr>
          <w:sz w:val="26"/>
          <w:szCs w:val="26"/>
          <w:vertAlign w:val="subscript"/>
        </w:rPr>
        <w:t>i</w:t>
      </w:r>
      <w:proofErr w:type="spellEnd"/>
      <w:proofErr w:type="gramEnd"/>
      <w:r w:rsidRPr="00F640FD">
        <w:rPr>
          <w:sz w:val="26"/>
          <w:szCs w:val="26"/>
        </w:rPr>
        <w:t>- размер Субсидии, предусмотренный i-</w:t>
      </w:r>
      <w:proofErr w:type="spellStart"/>
      <w:r w:rsidRPr="00F640FD">
        <w:rPr>
          <w:sz w:val="26"/>
          <w:szCs w:val="26"/>
        </w:rPr>
        <w:t>му</w:t>
      </w:r>
      <w:proofErr w:type="spellEnd"/>
      <w:r w:rsidRPr="00F640FD">
        <w:rPr>
          <w:sz w:val="26"/>
          <w:szCs w:val="26"/>
        </w:rPr>
        <w:t xml:space="preserve"> Получателю;</w:t>
      </w:r>
    </w:p>
    <w:p w:rsidR="00800559" w:rsidRPr="00F640FD" w:rsidRDefault="00DD06DD" w:rsidP="00AA2071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  <w:lang w:val="en-US"/>
        </w:rPr>
        <w:t>C</w:t>
      </w:r>
      <w:proofErr w:type="spellStart"/>
      <w:r w:rsidRPr="00F640FD">
        <w:rPr>
          <w:sz w:val="26"/>
          <w:szCs w:val="26"/>
        </w:rPr>
        <w:t>мо</w:t>
      </w:r>
      <w:proofErr w:type="spellEnd"/>
      <w:r w:rsidR="00800559" w:rsidRPr="00F640FD">
        <w:rPr>
          <w:sz w:val="26"/>
          <w:szCs w:val="26"/>
        </w:rPr>
        <w:t xml:space="preserve"> - объем Субсидий, предусмотренный в бюджете Нефтеюганского района на текущий финансовый год </w:t>
      </w:r>
      <w:r w:rsidR="003176DA" w:rsidRPr="00F640FD">
        <w:rPr>
          <w:sz w:val="26"/>
          <w:szCs w:val="26"/>
        </w:rPr>
        <w:t>на поддержку и развитие животноводства</w:t>
      </w:r>
      <w:r w:rsidR="00800559" w:rsidRPr="00F640FD">
        <w:rPr>
          <w:sz w:val="26"/>
          <w:szCs w:val="26"/>
        </w:rPr>
        <w:t>;</w:t>
      </w:r>
    </w:p>
    <w:p w:rsidR="00800559" w:rsidRPr="00F640FD" w:rsidRDefault="00B537E5" w:rsidP="00AA2071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∑</w:t>
      </w:r>
      <w:proofErr w:type="gramStart"/>
      <w:r w:rsidR="00DD06DD" w:rsidRPr="00F640FD">
        <w:rPr>
          <w:sz w:val="26"/>
          <w:szCs w:val="26"/>
        </w:rPr>
        <w:t>Со</w:t>
      </w:r>
      <w:proofErr w:type="gramEnd"/>
      <w:r w:rsidR="00DD06DD" w:rsidRPr="00F640FD">
        <w:rPr>
          <w:sz w:val="26"/>
          <w:szCs w:val="26"/>
        </w:rPr>
        <w:t xml:space="preserve"> </w:t>
      </w:r>
      <w:r w:rsidR="00800559" w:rsidRPr="00F640FD">
        <w:rPr>
          <w:sz w:val="26"/>
          <w:szCs w:val="26"/>
        </w:rPr>
        <w:t>- необходимый объем Субсидий обратившихся i-</w:t>
      </w:r>
      <w:proofErr w:type="spellStart"/>
      <w:r w:rsidR="00800559" w:rsidRPr="00F640FD">
        <w:rPr>
          <w:sz w:val="26"/>
          <w:szCs w:val="26"/>
        </w:rPr>
        <w:t>тых</w:t>
      </w:r>
      <w:proofErr w:type="spellEnd"/>
      <w:r w:rsidR="00800559" w:rsidRPr="00F640FD">
        <w:rPr>
          <w:sz w:val="26"/>
          <w:szCs w:val="26"/>
        </w:rPr>
        <w:t xml:space="preserve"> Получателей;</w:t>
      </w:r>
    </w:p>
    <w:p w:rsidR="00800559" w:rsidRPr="00F640FD" w:rsidRDefault="00DD06DD" w:rsidP="00AA2071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proofErr w:type="gramStart"/>
      <w:r w:rsidRPr="00F640FD">
        <w:rPr>
          <w:sz w:val="26"/>
          <w:szCs w:val="26"/>
        </w:rPr>
        <w:t>С</w:t>
      </w:r>
      <w:proofErr w:type="gramEnd"/>
      <w:r w:rsidRPr="00F640FD">
        <w:rPr>
          <w:sz w:val="26"/>
          <w:szCs w:val="26"/>
        </w:rPr>
        <w:t>in</w:t>
      </w:r>
      <w:proofErr w:type="spellEnd"/>
      <w:r w:rsidRPr="00F640FD">
        <w:rPr>
          <w:sz w:val="26"/>
          <w:szCs w:val="26"/>
        </w:rPr>
        <w:t xml:space="preserve"> </w:t>
      </w:r>
      <w:r w:rsidR="00800559" w:rsidRPr="00F640FD">
        <w:rPr>
          <w:sz w:val="26"/>
          <w:szCs w:val="26"/>
        </w:rPr>
        <w:t>– сумма, предъявленная i-</w:t>
      </w:r>
      <w:proofErr w:type="spellStart"/>
      <w:r w:rsidR="00800559" w:rsidRPr="00F640FD">
        <w:rPr>
          <w:sz w:val="26"/>
          <w:szCs w:val="26"/>
        </w:rPr>
        <w:t>тым</w:t>
      </w:r>
      <w:proofErr w:type="spellEnd"/>
      <w:r w:rsidR="00800559" w:rsidRPr="00F640FD">
        <w:rPr>
          <w:sz w:val="26"/>
          <w:szCs w:val="26"/>
        </w:rPr>
        <w:t xml:space="preserve"> Получателем.</w:t>
      </w:r>
    </w:p>
    <w:p w:rsidR="008372BC" w:rsidRPr="00AA2071" w:rsidRDefault="008372BC" w:rsidP="00BB678C">
      <w:pPr>
        <w:pStyle w:val="ConsPlusNormal"/>
        <w:numPr>
          <w:ilvl w:val="0"/>
          <w:numId w:val="17"/>
        </w:numPr>
        <w:shd w:val="clear" w:color="auto" w:fill="FFFFFF"/>
        <w:tabs>
          <w:tab w:val="left" w:pos="1134"/>
          <w:tab w:val="left" w:pos="131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2071">
        <w:rPr>
          <w:rFonts w:ascii="Times New Roman" w:hAnsi="Times New Roman" w:cs="Times New Roman"/>
          <w:sz w:val="26"/>
          <w:szCs w:val="26"/>
        </w:rPr>
        <w:t xml:space="preserve">Вопрос о предоставлении субсидии Получателю, который соответствует Категории и Требованиям настоящего Порядка, в случае невозможности ее предоставления в текущем финансовом году в связи с недостаточностью лимитов бюджетных обязательств, выносится на заседание Комиссии без повторного прохождения проверки на соответствие Категории и Требованиям настоящего Порядка. </w:t>
      </w:r>
    </w:p>
    <w:p w:rsidR="00230C52" w:rsidRPr="00AA2071" w:rsidRDefault="00230C52" w:rsidP="00BB678C">
      <w:pPr>
        <w:pStyle w:val="ConsPlusNormal"/>
        <w:numPr>
          <w:ilvl w:val="0"/>
          <w:numId w:val="17"/>
        </w:numPr>
        <w:shd w:val="clear" w:color="auto" w:fill="FFFFFF"/>
        <w:tabs>
          <w:tab w:val="left" w:pos="1134"/>
          <w:tab w:val="left" w:pos="131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2071">
        <w:rPr>
          <w:rFonts w:ascii="Times New Roman" w:hAnsi="Times New Roman" w:cs="Times New Roman"/>
          <w:sz w:val="26"/>
          <w:szCs w:val="26"/>
        </w:rPr>
        <w:t xml:space="preserve">Порядок и сроки возврата субсидии в бюджет Нефтеюганского района </w:t>
      </w:r>
      <w:r w:rsidR="00AA2071">
        <w:rPr>
          <w:rFonts w:ascii="Times New Roman" w:hAnsi="Times New Roman" w:cs="Times New Roman"/>
          <w:sz w:val="26"/>
          <w:szCs w:val="26"/>
        </w:rPr>
        <w:br/>
      </w:r>
      <w:r w:rsidRPr="00AA2071">
        <w:rPr>
          <w:rFonts w:ascii="Times New Roman" w:hAnsi="Times New Roman" w:cs="Times New Roman"/>
          <w:sz w:val="26"/>
          <w:szCs w:val="26"/>
        </w:rPr>
        <w:t xml:space="preserve">в случае нарушений условий ее предоставления осуществляется в соответствии </w:t>
      </w:r>
      <w:r w:rsidR="00AA2071">
        <w:rPr>
          <w:rFonts w:ascii="Times New Roman" w:hAnsi="Times New Roman" w:cs="Times New Roman"/>
          <w:sz w:val="26"/>
          <w:szCs w:val="26"/>
        </w:rPr>
        <w:br/>
      </w:r>
      <w:r w:rsidRPr="00AA2071">
        <w:rPr>
          <w:rFonts w:ascii="Times New Roman" w:hAnsi="Times New Roman" w:cs="Times New Roman"/>
          <w:sz w:val="26"/>
          <w:szCs w:val="26"/>
        </w:rPr>
        <w:t>с разделом IV настоящего Порядка.</w:t>
      </w:r>
    </w:p>
    <w:p w:rsidR="00230C52" w:rsidRPr="00AA2071" w:rsidRDefault="00230C52" w:rsidP="00BB678C">
      <w:pPr>
        <w:pStyle w:val="ConsPlusNormal"/>
        <w:numPr>
          <w:ilvl w:val="0"/>
          <w:numId w:val="17"/>
        </w:numPr>
        <w:shd w:val="clear" w:color="auto" w:fill="FFFFFF"/>
        <w:tabs>
          <w:tab w:val="left" w:pos="1134"/>
          <w:tab w:val="left" w:pos="131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2071">
        <w:rPr>
          <w:rFonts w:ascii="Times New Roman" w:hAnsi="Times New Roman" w:cs="Times New Roman"/>
          <w:sz w:val="26"/>
          <w:szCs w:val="26"/>
        </w:rPr>
        <w:t xml:space="preserve">Основанием для перечисления субсидии является соглашение </w:t>
      </w:r>
      <w:r w:rsidR="00AA2071">
        <w:rPr>
          <w:rFonts w:ascii="Times New Roman" w:hAnsi="Times New Roman" w:cs="Times New Roman"/>
          <w:sz w:val="26"/>
          <w:szCs w:val="26"/>
        </w:rPr>
        <w:br/>
      </w:r>
      <w:r w:rsidRPr="00AA2071">
        <w:rPr>
          <w:rFonts w:ascii="Times New Roman" w:hAnsi="Times New Roman" w:cs="Times New Roman"/>
          <w:sz w:val="26"/>
          <w:szCs w:val="26"/>
        </w:rPr>
        <w:t xml:space="preserve">о предоставлении субсидии, либо дополнительное соглашение к соглашению </w:t>
      </w:r>
      <w:r w:rsidR="00AA2071">
        <w:rPr>
          <w:rFonts w:ascii="Times New Roman" w:hAnsi="Times New Roman" w:cs="Times New Roman"/>
          <w:sz w:val="26"/>
          <w:szCs w:val="26"/>
        </w:rPr>
        <w:br/>
      </w:r>
      <w:r w:rsidRPr="00AA2071">
        <w:rPr>
          <w:rFonts w:ascii="Times New Roman" w:hAnsi="Times New Roman" w:cs="Times New Roman"/>
          <w:sz w:val="26"/>
          <w:szCs w:val="26"/>
        </w:rPr>
        <w:t>о предоставлении субсидии при наличии действующего соглашения (далее – Соглашение), заключенное между Администрацией и Получателем.</w:t>
      </w:r>
    </w:p>
    <w:p w:rsidR="00230C52" w:rsidRPr="00F640FD" w:rsidRDefault="00230C52" w:rsidP="00AA2071">
      <w:pPr>
        <w:tabs>
          <w:tab w:val="left" w:pos="709"/>
          <w:tab w:val="left" w:pos="15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Администрация в течение 3 рабочих дней со дня принятия решения </w:t>
      </w:r>
      <w:r w:rsidR="00AA2071">
        <w:rPr>
          <w:sz w:val="26"/>
          <w:szCs w:val="26"/>
        </w:rPr>
        <w:br/>
      </w:r>
      <w:r w:rsidRPr="00F640FD">
        <w:rPr>
          <w:sz w:val="26"/>
          <w:szCs w:val="26"/>
        </w:rPr>
        <w:t>о предоставлении субсидии вручает Получателю лично или направляет почтовым отправлением подписанное Соглашение для подписания с его стороны.</w:t>
      </w:r>
    </w:p>
    <w:p w:rsidR="00230C52" w:rsidRPr="00F640FD" w:rsidRDefault="00230C52" w:rsidP="00F640FD">
      <w:pPr>
        <w:pStyle w:val="ConsPlusNormal"/>
        <w:widowControl/>
        <w:shd w:val="clear" w:color="auto" w:fill="FFFFFF"/>
        <w:tabs>
          <w:tab w:val="left" w:pos="680"/>
        </w:tabs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Получатель в течение 5 рабочих дней </w:t>
      </w:r>
      <w:proofErr w:type="gramStart"/>
      <w:r w:rsidRPr="00F640FD">
        <w:rPr>
          <w:rFonts w:ascii="Times New Roman" w:hAnsi="Times New Roman" w:cs="Times New Roman"/>
          <w:sz w:val="26"/>
          <w:szCs w:val="26"/>
        </w:rPr>
        <w:t>с даты получения</w:t>
      </w:r>
      <w:proofErr w:type="gramEnd"/>
      <w:r w:rsidRPr="00F640FD">
        <w:rPr>
          <w:rFonts w:ascii="Times New Roman" w:hAnsi="Times New Roman" w:cs="Times New Roman"/>
          <w:sz w:val="26"/>
          <w:szCs w:val="26"/>
        </w:rPr>
        <w:t xml:space="preserve"> Соглашения подписывает и представляет его в Администрацию лично или почтовым отправлением. Получатель, не представивший в Администрацию подписанное Соглашение в указанный срок (в случае направления посредством почтовой связи срок исчисляется 5 рабочими днями </w:t>
      </w:r>
      <w:proofErr w:type="gramStart"/>
      <w:r w:rsidRPr="00F640FD">
        <w:rPr>
          <w:rFonts w:ascii="Times New Roman" w:hAnsi="Times New Roman" w:cs="Times New Roman"/>
          <w:sz w:val="26"/>
          <w:szCs w:val="26"/>
        </w:rPr>
        <w:t>с даты получения</w:t>
      </w:r>
      <w:proofErr w:type="gramEnd"/>
      <w:r w:rsidRPr="00F640FD">
        <w:rPr>
          <w:rFonts w:ascii="Times New Roman" w:hAnsi="Times New Roman" w:cs="Times New Roman"/>
          <w:sz w:val="26"/>
          <w:szCs w:val="26"/>
        </w:rPr>
        <w:t xml:space="preserve"> Соглашения Получателем до момента его передачи Получателем почтовой организации), считается отказавшимся от получения субсидии.</w:t>
      </w:r>
    </w:p>
    <w:p w:rsidR="00230C52" w:rsidRPr="00F640FD" w:rsidRDefault="00230C52" w:rsidP="00BB678C">
      <w:pPr>
        <w:pStyle w:val="ConsPlusNormal"/>
        <w:numPr>
          <w:ilvl w:val="0"/>
          <w:numId w:val="17"/>
        </w:numPr>
        <w:shd w:val="clear" w:color="auto" w:fill="FFFFFF"/>
        <w:tabs>
          <w:tab w:val="left" w:pos="1134"/>
          <w:tab w:val="left" w:pos="131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Соглашение заключается по форме, установленной Департаментом финансов Нефтеюганского района.</w:t>
      </w:r>
    </w:p>
    <w:p w:rsidR="00230C52" w:rsidRPr="00F640FD" w:rsidRDefault="00230C52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Соглашение должно содержать следующие положения:</w:t>
      </w:r>
    </w:p>
    <w:p w:rsidR="00230C52" w:rsidRPr="00F640FD" w:rsidRDefault="00230C52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планируемый объем субсидии на текущий финансовый год;</w:t>
      </w:r>
    </w:p>
    <w:p w:rsidR="00230C52" w:rsidRPr="00F640FD" w:rsidRDefault="00230C52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размер выделяемой субсидии;</w:t>
      </w:r>
    </w:p>
    <w:p w:rsidR="00230C52" w:rsidRPr="00F640FD" w:rsidRDefault="00230C52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значения результата предоставления субсидии и показателей, необходимых </w:t>
      </w:r>
      <w:r w:rsidR="00AA2071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для достижения результата предоставления субсидии (далее-результат, показатели);</w:t>
      </w:r>
    </w:p>
    <w:p w:rsidR="00230C52" w:rsidRPr="00F640FD" w:rsidRDefault="00230C52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направления затрат, на возмещение которых выделяется субсидия;</w:t>
      </w:r>
    </w:p>
    <w:p w:rsidR="00230C52" w:rsidRPr="00F640FD" w:rsidRDefault="00230C52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согласие Получателя на осуществление</w:t>
      </w:r>
      <w:r w:rsidR="009C76D7" w:rsidRPr="00F640FD">
        <w:rPr>
          <w:rFonts w:ascii="Times New Roman" w:hAnsi="Times New Roman" w:cs="Times New Roman"/>
          <w:sz w:val="26"/>
          <w:szCs w:val="26"/>
        </w:rPr>
        <w:t xml:space="preserve"> Администрацией в лице Отдела </w:t>
      </w:r>
      <w:r w:rsidR="00AA2071">
        <w:rPr>
          <w:rFonts w:ascii="Times New Roman" w:hAnsi="Times New Roman" w:cs="Times New Roman"/>
          <w:sz w:val="26"/>
          <w:szCs w:val="26"/>
        </w:rPr>
        <w:br/>
      </w:r>
      <w:r w:rsidR="009C76D7" w:rsidRPr="00F640FD">
        <w:rPr>
          <w:rFonts w:ascii="Times New Roman" w:hAnsi="Times New Roman" w:cs="Times New Roman"/>
          <w:sz w:val="26"/>
          <w:szCs w:val="26"/>
        </w:rPr>
        <w:t>и</w:t>
      </w:r>
      <w:r w:rsidR="00CB530F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Pr="00F640FD">
        <w:rPr>
          <w:rFonts w:ascii="Times New Roman" w:hAnsi="Times New Roman" w:cs="Times New Roman"/>
          <w:sz w:val="26"/>
          <w:szCs w:val="26"/>
        </w:rPr>
        <w:t>органом муниципального финансового контроля, в лице контрольно-ревизионного управления администрации Нефтеюганского района, проверок соблюдения Получателем целей, условий и порядка предоставления субсидии;</w:t>
      </w:r>
    </w:p>
    <w:p w:rsidR="00230C52" w:rsidRPr="00F640FD" w:rsidRDefault="00230C52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порядок контроля соблюдения Получателем условий Соглашения;</w:t>
      </w:r>
    </w:p>
    <w:p w:rsidR="00230C52" w:rsidRPr="00F640FD" w:rsidRDefault="00230C52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порядок, сроки и состав отчетности Получателя об использовании субсидии;</w:t>
      </w:r>
    </w:p>
    <w:p w:rsidR="00230C52" w:rsidRPr="00F640FD" w:rsidRDefault="00230C52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план контрольных мероприятий;</w:t>
      </w:r>
    </w:p>
    <w:p w:rsidR="00230C52" w:rsidRPr="00F640FD" w:rsidRDefault="00230C52" w:rsidP="00F640FD">
      <w:pPr>
        <w:shd w:val="clear" w:color="auto" w:fill="FFFFFF"/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порядок возврата средств субсидии в случае выявления ее нецелевого использования, представления недостоверных сведений, ненадлежащего исполнения Соглашения.</w:t>
      </w:r>
    </w:p>
    <w:p w:rsidR="00230C52" w:rsidRPr="00F640FD" w:rsidRDefault="00230C52" w:rsidP="00F640F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Внесение изменений в Соглашение осуществляется по инициативе Получателя </w:t>
      </w:r>
      <w:r w:rsidR="00D90E53">
        <w:rPr>
          <w:sz w:val="26"/>
          <w:szCs w:val="26"/>
        </w:rPr>
        <w:br/>
      </w:r>
      <w:r w:rsidRPr="00F640FD">
        <w:rPr>
          <w:sz w:val="26"/>
          <w:szCs w:val="26"/>
        </w:rPr>
        <w:t>и (или) Администрации (далее – стороны) путем заключения дополнительного соглашения к Соглашению, которое является его неотъемлемой частью.</w:t>
      </w:r>
    </w:p>
    <w:p w:rsidR="00230C52" w:rsidRPr="00F640FD" w:rsidRDefault="00230C52" w:rsidP="00F640FD">
      <w:pPr>
        <w:tabs>
          <w:tab w:val="left" w:pos="709"/>
          <w:tab w:val="left" w:pos="1276"/>
          <w:tab w:val="left" w:pos="1358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В </w:t>
      </w:r>
      <w:r w:rsidR="00E52827" w:rsidRPr="00F640FD">
        <w:rPr>
          <w:sz w:val="26"/>
          <w:szCs w:val="26"/>
        </w:rPr>
        <w:t>случае уменьшения Администрации</w:t>
      </w:r>
      <w:r w:rsidRPr="00F640FD">
        <w:rPr>
          <w:sz w:val="26"/>
          <w:szCs w:val="26"/>
        </w:rPr>
        <w:t xml:space="preserve"> ранее доведенных лимитов </w:t>
      </w:r>
      <w:r w:rsidR="00AA1D08" w:rsidRPr="00F640FD">
        <w:rPr>
          <w:sz w:val="26"/>
          <w:szCs w:val="26"/>
        </w:rPr>
        <w:t xml:space="preserve">субвенций </w:t>
      </w:r>
      <w:r w:rsidR="00D90E53">
        <w:rPr>
          <w:sz w:val="26"/>
          <w:szCs w:val="26"/>
        </w:rPr>
        <w:br/>
      </w:r>
      <w:r w:rsidR="00AA1D08" w:rsidRPr="00F640FD">
        <w:rPr>
          <w:sz w:val="26"/>
          <w:szCs w:val="26"/>
        </w:rPr>
        <w:t>на</w:t>
      </w:r>
      <w:r w:rsidR="0028415D" w:rsidRPr="00F640FD">
        <w:rPr>
          <w:sz w:val="26"/>
          <w:szCs w:val="26"/>
        </w:rPr>
        <w:t xml:space="preserve"> предоставление субсидий на поддержку и развитие животноводства,</w:t>
      </w:r>
      <w:r w:rsidRPr="00F640FD">
        <w:rPr>
          <w:sz w:val="26"/>
          <w:szCs w:val="26"/>
        </w:rPr>
        <w:t xml:space="preserve"> приводящего </w:t>
      </w:r>
      <w:r w:rsidR="00D90E53">
        <w:rPr>
          <w:sz w:val="26"/>
          <w:szCs w:val="26"/>
        </w:rPr>
        <w:br/>
      </w:r>
      <w:r w:rsidRPr="00F640FD">
        <w:rPr>
          <w:sz w:val="26"/>
          <w:szCs w:val="26"/>
        </w:rPr>
        <w:t xml:space="preserve">к невозможности предоставления субсидии в размере, определенном Соглашением, Администрация согласовывает с Получателем новые условия Соглашения </w:t>
      </w:r>
      <w:r w:rsidR="00D90E53">
        <w:rPr>
          <w:sz w:val="26"/>
          <w:szCs w:val="26"/>
        </w:rPr>
        <w:br/>
      </w:r>
      <w:r w:rsidRPr="00F640FD">
        <w:rPr>
          <w:sz w:val="26"/>
          <w:szCs w:val="26"/>
        </w:rPr>
        <w:t xml:space="preserve">или расторжение Соглашения при </w:t>
      </w:r>
      <w:proofErr w:type="gramStart"/>
      <w:r w:rsidRPr="00F640FD">
        <w:rPr>
          <w:sz w:val="26"/>
          <w:szCs w:val="26"/>
        </w:rPr>
        <w:t>не достижении</w:t>
      </w:r>
      <w:proofErr w:type="gramEnd"/>
      <w:r w:rsidRPr="00F640FD">
        <w:rPr>
          <w:sz w:val="26"/>
          <w:szCs w:val="26"/>
        </w:rPr>
        <w:t xml:space="preserve"> согласия по новым условиям.</w:t>
      </w:r>
    </w:p>
    <w:p w:rsidR="00230C52" w:rsidRPr="00AA2071" w:rsidRDefault="00230C52" w:rsidP="00BB678C">
      <w:pPr>
        <w:pStyle w:val="ConsPlusNormal"/>
        <w:numPr>
          <w:ilvl w:val="0"/>
          <w:numId w:val="17"/>
        </w:numPr>
        <w:shd w:val="clear" w:color="auto" w:fill="FFFFFF"/>
        <w:tabs>
          <w:tab w:val="left" w:pos="1134"/>
          <w:tab w:val="left" w:pos="131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2071">
        <w:rPr>
          <w:rFonts w:ascii="Times New Roman" w:hAnsi="Times New Roman" w:cs="Times New Roman"/>
          <w:sz w:val="26"/>
          <w:szCs w:val="26"/>
        </w:rPr>
        <w:t xml:space="preserve">Результатом предоставления Субсидии является </w:t>
      </w:r>
      <w:r w:rsidR="008372BC" w:rsidRPr="00AA2071">
        <w:rPr>
          <w:rFonts w:ascii="Times New Roman" w:hAnsi="Times New Roman" w:cs="Times New Roman"/>
          <w:sz w:val="26"/>
          <w:szCs w:val="26"/>
        </w:rPr>
        <w:t xml:space="preserve">ежегодное </w:t>
      </w:r>
      <w:r w:rsidRPr="00AA2071">
        <w:rPr>
          <w:rFonts w:ascii="Times New Roman" w:hAnsi="Times New Roman" w:cs="Times New Roman"/>
          <w:sz w:val="26"/>
          <w:szCs w:val="26"/>
        </w:rPr>
        <w:t>увеличение производства продукции сельского хозяйства (млн. руб.). Показателями, необходимыми для достижения результата предоставления субсидии, являются:</w:t>
      </w:r>
    </w:p>
    <w:p w:rsidR="00230C52" w:rsidRPr="00AA2071" w:rsidRDefault="008372BC" w:rsidP="00BB678C">
      <w:pPr>
        <w:pStyle w:val="a3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AA2071">
        <w:rPr>
          <w:sz w:val="26"/>
          <w:szCs w:val="26"/>
        </w:rPr>
        <w:t xml:space="preserve">ежегодное </w:t>
      </w:r>
      <w:r w:rsidR="00230C52" w:rsidRPr="00AA2071">
        <w:rPr>
          <w:sz w:val="26"/>
          <w:szCs w:val="26"/>
        </w:rPr>
        <w:t xml:space="preserve">увеличение объемов собственного производства сельскохозяйственной продукции – не менее чем на 0,5 процентов </w:t>
      </w:r>
      <w:r w:rsidRPr="00AA2071">
        <w:rPr>
          <w:sz w:val="26"/>
          <w:szCs w:val="26"/>
        </w:rPr>
        <w:t xml:space="preserve">на 1 января, следующего за отчетным финансовым годом </w:t>
      </w:r>
      <w:r w:rsidR="00230C52" w:rsidRPr="00AA2071">
        <w:rPr>
          <w:sz w:val="26"/>
          <w:szCs w:val="26"/>
        </w:rPr>
        <w:t xml:space="preserve">(за исключением </w:t>
      </w:r>
      <w:r w:rsidR="00D75EB9" w:rsidRPr="00AA2071">
        <w:rPr>
          <w:sz w:val="26"/>
          <w:szCs w:val="26"/>
        </w:rPr>
        <w:t>направлений, установленным абзацами седьмы</w:t>
      </w:r>
      <w:proofErr w:type="gramStart"/>
      <w:r w:rsidR="00D75EB9" w:rsidRPr="00AA2071">
        <w:rPr>
          <w:sz w:val="26"/>
          <w:szCs w:val="26"/>
        </w:rPr>
        <w:t>м-</w:t>
      </w:r>
      <w:proofErr w:type="gramEnd"/>
      <w:r w:rsidR="00D75EB9" w:rsidRPr="00AA2071">
        <w:rPr>
          <w:sz w:val="26"/>
          <w:szCs w:val="26"/>
        </w:rPr>
        <w:t xml:space="preserve"> девятым пункта 1.5. раздела </w:t>
      </w:r>
      <w:r w:rsidR="00D75EB9" w:rsidRPr="00AA2071">
        <w:rPr>
          <w:sz w:val="26"/>
          <w:szCs w:val="26"/>
          <w:lang w:val="en-US"/>
        </w:rPr>
        <w:t>I</w:t>
      </w:r>
      <w:r w:rsidR="00D75EB9" w:rsidRPr="00AA2071">
        <w:rPr>
          <w:sz w:val="26"/>
          <w:szCs w:val="26"/>
        </w:rPr>
        <w:t xml:space="preserve"> настоящего </w:t>
      </w:r>
      <w:r w:rsidR="00AA2071">
        <w:rPr>
          <w:sz w:val="26"/>
          <w:szCs w:val="26"/>
        </w:rPr>
        <w:br/>
      </w:r>
      <w:r w:rsidR="00D75EB9" w:rsidRPr="00AA2071">
        <w:rPr>
          <w:sz w:val="26"/>
          <w:szCs w:val="26"/>
        </w:rPr>
        <w:t xml:space="preserve">порядка </w:t>
      </w:r>
      <w:r w:rsidR="00230C52" w:rsidRPr="00AA2071">
        <w:rPr>
          <w:sz w:val="26"/>
          <w:szCs w:val="26"/>
        </w:rPr>
        <w:t>);</w:t>
      </w:r>
    </w:p>
    <w:p w:rsidR="00230C52" w:rsidRPr="00AA2071" w:rsidRDefault="008372BC" w:rsidP="00BB678C">
      <w:pPr>
        <w:pStyle w:val="a3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AA2071">
        <w:rPr>
          <w:sz w:val="26"/>
          <w:szCs w:val="26"/>
        </w:rPr>
        <w:t xml:space="preserve">ежегодное </w:t>
      </w:r>
      <w:r w:rsidR="00230C52" w:rsidRPr="00AA2071">
        <w:rPr>
          <w:sz w:val="26"/>
          <w:szCs w:val="26"/>
        </w:rPr>
        <w:t xml:space="preserve">увеличение поголовья сельскохозяйственных животных (птицы) - </w:t>
      </w:r>
      <w:r w:rsidRPr="00AA2071">
        <w:rPr>
          <w:sz w:val="26"/>
          <w:szCs w:val="26"/>
        </w:rPr>
        <w:t xml:space="preserve">не менее чем на 0,5 процентов на 1 января, следующего за отчетным финансовым годом </w:t>
      </w:r>
      <w:r w:rsidR="00230C52" w:rsidRPr="00AA2071">
        <w:rPr>
          <w:sz w:val="26"/>
          <w:szCs w:val="26"/>
        </w:rPr>
        <w:t>(за исключением личных подсобных хозяйств);</w:t>
      </w:r>
    </w:p>
    <w:p w:rsidR="00230C52" w:rsidRPr="00F640FD" w:rsidRDefault="00230C52" w:rsidP="00F640F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Значения </w:t>
      </w:r>
      <w:r w:rsidR="00CC0AC9" w:rsidRPr="00F640FD">
        <w:rPr>
          <w:sz w:val="26"/>
          <w:szCs w:val="26"/>
        </w:rPr>
        <w:t>результата</w:t>
      </w:r>
      <w:r w:rsidR="00F80712" w:rsidRPr="00F640FD">
        <w:rPr>
          <w:sz w:val="26"/>
          <w:szCs w:val="26"/>
        </w:rPr>
        <w:t>, показателей</w:t>
      </w:r>
      <w:r w:rsidR="00CC0AC9" w:rsidRPr="00F640FD">
        <w:rPr>
          <w:sz w:val="26"/>
          <w:szCs w:val="26"/>
        </w:rPr>
        <w:t xml:space="preserve"> предоставления субсидии</w:t>
      </w:r>
      <w:r w:rsidRPr="00F640FD">
        <w:rPr>
          <w:sz w:val="26"/>
          <w:szCs w:val="26"/>
        </w:rPr>
        <w:t xml:space="preserve"> устанавливаются Администрацией в Соглашении. </w:t>
      </w:r>
    </w:p>
    <w:p w:rsidR="00D75EB9" w:rsidRPr="00F640FD" w:rsidRDefault="00D75EB9" w:rsidP="00F640FD">
      <w:pPr>
        <w:tabs>
          <w:tab w:val="left" w:pos="709"/>
          <w:tab w:val="left" w:pos="1276"/>
          <w:tab w:val="left" w:pos="1358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Для Получателей, не осуществляющих производственную деятельность </w:t>
      </w:r>
      <w:r w:rsidR="00AA2071">
        <w:rPr>
          <w:sz w:val="26"/>
          <w:szCs w:val="26"/>
        </w:rPr>
        <w:br/>
      </w:r>
      <w:r w:rsidRPr="00F640FD">
        <w:rPr>
          <w:sz w:val="26"/>
          <w:szCs w:val="26"/>
        </w:rPr>
        <w:t xml:space="preserve">в отчетном финансовом году, устанавливаются показатели на основании предоставленных Получателем плановых производственных показателей на текущий финансовый год. </w:t>
      </w:r>
    </w:p>
    <w:p w:rsidR="00230C52" w:rsidRPr="00AA2071" w:rsidRDefault="009A0355" w:rsidP="00BB678C">
      <w:pPr>
        <w:pStyle w:val="ConsPlusNormal"/>
        <w:numPr>
          <w:ilvl w:val="0"/>
          <w:numId w:val="17"/>
        </w:numPr>
        <w:shd w:val="clear" w:color="auto" w:fill="FFFFFF"/>
        <w:tabs>
          <w:tab w:val="left" w:pos="1134"/>
          <w:tab w:val="left" w:pos="1316"/>
        </w:tabs>
        <w:ind w:left="0" w:firstLine="709"/>
        <w:jc w:val="both"/>
        <w:rPr>
          <w:rFonts w:ascii="Times New Roman" w:hAnsi="Times New Roman" w:cs="Times New Roman"/>
        </w:rPr>
      </w:pPr>
      <w:r w:rsidRPr="00AA2071">
        <w:rPr>
          <w:rFonts w:ascii="Times New Roman" w:hAnsi="Times New Roman" w:cs="Times New Roman"/>
        </w:rPr>
        <w:t xml:space="preserve">Перечисление субсидии Администрацией осуществляется Получателю </w:t>
      </w:r>
      <w:r w:rsidRPr="00AA2071">
        <w:rPr>
          <w:rFonts w:ascii="Times New Roman" w:hAnsi="Times New Roman" w:cs="Times New Roman"/>
          <w:sz w:val="26"/>
          <w:szCs w:val="26"/>
        </w:rPr>
        <w:t xml:space="preserve">в пределах утвержденных бюджетных ассигнований </w:t>
      </w:r>
      <w:r w:rsidRPr="00AA2071">
        <w:rPr>
          <w:rFonts w:ascii="Times New Roman" w:hAnsi="Times New Roman" w:cs="Times New Roman"/>
        </w:rPr>
        <w:t>не позднее десятого рабочего дня после принятия Администрацией постановления о предоставлении субсидии</w:t>
      </w:r>
      <w:r w:rsidRPr="00AA2071">
        <w:rPr>
          <w:rFonts w:ascii="Times New Roman" w:hAnsi="Times New Roman" w:cs="Times New Roman"/>
          <w:sz w:val="26"/>
          <w:szCs w:val="26"/>
        </w:rPr>
        <w:t xml:space="preserve"> на расчетный </w:t>
      </w:r>
      <w:r w:rsidR="00AA2071">
        <w:rPr>
          <w:rFonts w:ascii="Times New Roman" w:hAnsi="Times New Roman" w:cs="Times New Roman"/>
          <w:sz w:val="26"/>
          <w:szCs w:val="26"/>
        </w:rPr>
        <w:br/>
      </w:r>
      <w:r w:rsidRPr="00AA2071">
        <w:rPr>
          <w:rFonts w:ascii="Times New Roman" w:hAnsi="Times New Roman" w:cs="Times New Roman"/>
          <w:sz w:val="26"/>
          <w:szCs w:val="26"/>
        </w:rPr>
        <w:t>или корреспондентский счет Получателя, открытый в учреждениях Центрального банка Российской Федерации или кредитной организации</w:t>
      </w:r>
      <w:r w:rsidR="00230C52" w:rsidRPr="00AA2071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230C52" w:rsidRPr="00AA2071" w:rsidRDefault="00230C52" w:rsidP="00BB678C">
      <w:pPr>
        <w:pStyle w:val="ConsPlusNormal"/>
        <w:numPr>
          <w:ilvl w:val="0"/>
          <w:numId w:val="17"/>
        </w:numPr>
        <w:shd w:val="clear" w:color="auto" w:fill="FFFFFF"/>
        <w:tabs>
          <w:tab w:val="left" w:pos="1134"/>
          <w:tab w:val="left" w:pos="131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2071">
        <w:rPr>
          <w:rFonts w:ascii="Times New Roman" w:hAnsi="Times New Roman" w:cs="Times New Roman"/>
          <w:sz w:val="26"/>
          <w:szCs w:val="26"/>
        </w:rPr>
        <w:t>Субсидии не предоставляются:</w:t>
      </w:r>
    </w:p>
    <w:p w:rsidR="00230C52" w:rsidRPr="00F640FD" w:rsidRDefault="00230C52" w:rsidP="00F640FD">
      <w:pPr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за сельскохозяйственную продукцию, произведенную и (или) переработанную за пределами </w:t>
      </w:r>
      <w:r w:rsidR="00F863AA" w:rsidRPr="00F640FD">
        <w:rPr>
          <w:sz w:val="26"/>
          <w:szCs w:val="26"/>
        </w:rPr>
        <w:t>Нефтеюганского района</w:t>
      </w:r>
      <w:r w:rsidRPr="00F640FD">
        <w:rPr>
          <w:sz w:val="26"/>
          <w:szCs w:val="26"/>
        </w:rPr>
        <w:t>;</w:t>
      </w:r>
    </w:p>
    <w:p w:rsidR="00230C52" w:rsidRPr="00F640FD" w:rsidRDefault="00230C52" w:rsidP="00F640FD">
      <w:pPr>
        <w:ind w:firstLine="709"/>
        <w:jc w:val="both"/>
        <w:rPr>
          <w:sz w:val="26"/>
          <w:szCs w:val="26"/>
        </w:rPr>
      </w:pPr>
      <w:proofErr w:type="gramStart"/>
      <w:r w:rsidRPr="00F640FD">
        <w:rPr>
          <w:sz w:val="26"/>
          <w:szCs w:val="26"/>
        </w:rPr>
        <w:t>за произведенную и (или) переработанную продукцию животноводства, использованной на внутрихозяйственные нужды;</w:t>
      </w:r>
      <w:proofErr w:type="gramEnd"/>
    </w:p>
    <w:p w:rsidR="00C8586B" w:rsidRPr="00F640FD" w:rsidRDefault="00230C52" w:rsidP="00F640FD">
      <w:pPr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за мясо сельскохозяйственных животных (кроме мяса птицы и при условии ввоза птицы на территорию автономного округа в возрасте не более 10 суток), произведенное методом </w:t>
      </w:r>
      <w:proofErr w:type="spellStart"/>
      <w:r w:rsidRPr="00F640FD">
        <w:rPr>
          <w:sz w:val="26"/>
          <w:szCs w:val="26"/>
        </w:rPr>
        <w:t>доращивания</w:t>
      </w:r>
      <w:proofErr w:type="spellEnd"/>
      <w:r w:rsidRPr="00F640FD">
        <w:rPr>
          <w:sz w:val="26"/>
          <w:szCs w:val="26"/>
        </w:rPr>
        <w:t xml:space="preserve"> и (или) откорма, приобретенного молодняка </w:t>
      </w:r>
      <w:r w:rsidR="00AA2071">
        <w:rPr>
          <w:sz w:val="26"/>
          <w:szCs w:val="26"/>
        </w:rPr>
        <w:br/>
      </w:r>
      <w:r w:rsidRPr="00F640FD">
        <w:rPr>
          <w:sz w:val="26"/>
          <w:szCs w:val="26"/>
        </w:rPr>
        <w:t>и (или) взрослого поголовья сельскохозяйственных животных;</w:t>
      </w:r>
    </w:p>
    <w:p w:rsidR="00C8586B" w:rsidRPr="00F640FD" w:rsidRDefault="00C8586B" w:rsidP="00F640FD">
      <w:pPr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за объемы реализованного мяса при реализации животных (птицы) в живом виде;</w:t>
      </w:r>
    </w:p>
    <w:p w:rsidR="00230C52" w:rsidRPr="00F640FD" w:rsidRDefault="00230C52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за предъявление объемов реализованной молочной продукции (в пересчете </w:t>
      </w:r>
      <w:r w:rsidR="00AA2071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на молоко), превышающих валовое произво</w:t>
      </w:r>
      <w:r w:rsidR="00F80712" w:rsidRPr="00F640FD">
        <w:rPr>
          <w:rFonts w:ascii="Times New Roman" w:hAnsi="Times New Roman" w:cs="Times New Roman"/>
          <w:sz w:val="26"/>
          <w:szCs w:val="26"/>
        </w:rPr>
        <w:t>дство молока за отчетный период.</w:t>
      </w:r>
    </w:p>
    <w:p w:rsidR="00230C52" w:rsidRPr="00AA2071" w:rsidRDefault="00800559" w:rsidP="00BB678C">
      <w:pPr>
        <w:pStyle w:val="ConsPlusNormal"/>
        <w:numPr>
          <w:ilvl w:val="0"/>
          <w:numId w:val="17"/>
        </w:numPr>
        <w:shd w:val="clear" w:color="auto" w:fill="FFFFFF"/>
        <w:tabs>
          <w:tab w:val="left" w:pos="1134"/>
          <w:tab w:val="left" w:pos="131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2071">
        <w:rPr>
          <w:rFonts w:ascii="Times New Roman" w:hAnsi="Times New Roman" w:cs="Times New Roman"/>
          <w:sz w:val="26"/>
          <w:szCs w:val="26"/>
        </w:rPr>
        <w:t xml:space="preserve">Направления затрат на возмещение которых предоставляется субсидия </w:t>
      </w:r>
      <w:r w:rsidR="00AA2071">
        <w:rPr>
          <w:rFonts w:ascii="Times New Roman" w:hAnsi="Times New Roman" w:cs="Times New Roman"/>
          <w:sz w:val="26"/>
          <w:szCs w:val="26"/>
        </w:rPr>
        <w:br/>
      </w:r>
      <w:r w:rsidRPr="00AA2071">
        <w:rPr>
          <w:rFonts w:ascii="Times New Roman" w:hAnsi="Times New Roman" w:cs="Times New Roman"/>
          <w:sz w:val="26"/>
          <w:szCs w:val="26"/>
        </w:rPr>
        <w:t>в рамках настоящего Порядка</w:t>
      </w:r>
      <w:r w:rsidR="00F80712" w:rsidRPr="00AA2071">
        <w:rPr>
          <w:rFonts w:ascii="Times New Roman" w:hAnsi="Times New Roman" w:cs="Times New Roman"/>
          <w:sz w:val="26"/>
          <w:szCs w:val="26"/>
        </w:rPr>
        <w:t xml:space="preserve">: </w:t>
      </w:r>
      <w:r w:rsidRPr="00AA2071">
        <w:rPr>
          <w:rFonts w:ascii="Times New Roman" w:hAnsi="Times New Roman" w:cs="Times New Roman"/>
          <w:sz w:val="26"/>
          <w:szCs w:val="26"/>
        </w:rPr>
        <w:t>производство и реализация продукции животново</w:t>
      </w:r>
      <w:r w:rsidR="00AD430C" w:rsidRPr="00AA2071">
        <w:rPr>
          <w:rFonts w:ascii="Times New Roman" w:hAnsi="Times New Roman" w:cs="Times New Roman"/>
          <w:sz w:val="26"/>
          <w:szCs w:val="26"/>
        </w:rPr>
        <w:t>дства собственного производства</w:t>
      </w:r>
      <w:r w:rsidR="00F80712" w:rsidRPr="00AA2071">
        <w:rPr>
          <w:rFonts w:ascii="Times New Roman" w:hAnsi="Times New Roman" w:cs="Times New Roman"/>
          <w:sz w:val="26"/>
          <w:szCs w:val="26"/>
        </w:rPr>
        <w:t>; содержание маточного поголовья сельскохозяйственных животных</w:t>
      </w:r>
      <w:r w:rsidR="00851750" w:rsidRPr="00AA2071">
        <w:rPr>
          <w:rFonts w:ascii="Times New Roman" w:hAnsi="Times New Roman" w:cs="Times New Roman"/>
          <w:sz w:val="26"/>
          <w:szCs w:val="26"/>
        </w:rPr>
        <w:t xml:space="preserve"> (за исключением Получателей</w:t>
      </w:r>
      <w:r w:rsidR="00E15378" w:rsidRPr="00AA2071">
        <w:rPr>
          <w:rFonts w:ascii="Times New Roman" w:hAnsi="Times New Roman" w:cs="Times New Roman"/>
          <w:sz w:val="26"/>
          <w:szCs w:val="26"/>
        </w:rPr>
        <w:t>,</w:t>
      </w:r>
      <w:r w:rsidR="00851750" w:rsidRPr="00AA2071">
        <w:rPr>
          <w:rFonts w:ascii="Times New Roman" w:hAnsi="Times New Roman" w:cs="Times New Roman"/>
          <w:sz w:val="26"/>
          <w:szCs w:val="26"/>
        </w:rPr>
        <w:t xml:space="preserve"> ведущих личное подсобное хозяйство)</w:t>
      </w:r>
      <w:r w:rsidR="00D27450" w:rsidRPr="00AA2071">
        <w:rPr>
          <w:rFonts w:ascii="Times New Roman" w:hAnsi="Times New Roman" w:cs="Times New Roman"/>
          <w:sz w:val="26"/>
          <w:szCs w:val="26"/>
        </w:rPr>
        <w:t>.</w:t>
      </w:r>
    </w:p>
    <w:p w:rsidR="00E14EFA" w:rsidRPr="00AA2071" w:rsidRDefault="00561D44" w:rsidP="00BB678C">
      <w:pPr>
        <w:pStyle w:val="ConsPlusNormal"/>
        <w:numPr>
          <w:ilvl w:val="0"/>
          <w:numId w:val="17"/>
        </w:numPr>
        <w:shd w:val="clear" w:color="auto" w:fill="FFFFFF"/>
        <w:tabs>
          <w:tab w:val="left" w:pos="1134"/>
          <w:tab w:val="left" w:pos="131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2071">
        <w:rPr>
          <w:rFonts w:ascii="Times New Roman" w:hAnsi="Times New Roman" w:cs="Times New Roman"/>
          <w:sz w:val="26"/>
          <w:szCs w:val="26"/>
        </w:rPr>
        <w:t xml:space="preserve">Получатель, в срок не позднее 31 </w:t>
      </w:r>
      <w:proofErr w:type="gramStart"/>
      <w:r w:rsidRPr="00AA2071">
        <w:rPr>
          <w:rFonts w:ascii="Times New Roman" w:hAnsi="Times New Roman" w:cs="Times New Roman"/>
          <w:sz w:val="26"/>
          <w:szCs w:val="26"/>
        </w:rPr>
        <w:t>марта, следующего за отчетным финансовым годом представляет</w:t>
      </w:r>
      <w:proofErr w:type="gramEnd"/>
      <w:r w:rsidRPr="00AA2071">
        <w:rPr>
          <w:rFonts w:ascii="Times New Roman" w:hAnsi="Times New Roman" w:cs="Times New Roman"/>
          <w:sz w:val="26"/>
          <w:szCs w:val="26"/>
        </w:rPr>
        <w:t xml:space="preserve"> в Отдел документы, установленные пунктом 2.19 настоящего раздела, подтверждающие фактически произ</w:t>
      </w:r>
      <w:r w:rsidR="00E14EFA" w:rsidRPr="00AA2071">
        <w:rPr>
          <w:rFonts w:ascii="Times New Roman" w:hAnsi="Times New Roman" w:cs="Times New Roman"/>
          <w:sz w:val="26"/>
          <w:szCs w:val="26"/>
        </w:rPr>
        <w:t xml:space="preserve">веденные затраты </w:t>
      </w:r>
      <w:r w:rsidR="00AA2071">
        <w:rPr>
          <w:rFonts w:ascii="Times New Roman" w:hAnsi="Times New Roman" w:cs="Times New Roman"/>
          <w:sz w:val="26"/>
          <w:szCs w:val="26"/>
        </w:rPr>
        <w:br/>
      </w:r>
      <w:r w:rsidR="00E14EFA" w:rsidRPr="00AA2071">
        <w:rPr>
          <w:rFonts w:ascii="Times New Roman" w:hAnsi="Times New Roman" w:cs="Times New Roman"/>
          <w:sz w:val="26"/>
          <w:szCs w:val="26"/>
        </w:rPr>
        <w:t>по направлениям:</w:t>
      </w:r>
      <w:r w:rsidR="00C8586B" w:rsidRPr="00AA2071">
        <w:rPr>
          <w:rFonts w:ascii="Times New Roman" w:hAnsi="Times New Roman" w:cs="Times New Roman"/>
          <w:sz w:val="26"/>
          <w:szCs w:val="26"/>
        </w:rPr>
        <w:t xml:space="preserve"> </w:t>
      </w:r>
      <w:r w:rsidR="00E14EFA" w:rsidRPr="00AA2071">
        <w:rPr>
          <w:rFonts w:ascii="Times New Roman" w:hAnsi="Times New Roman" w:cs="Times New Roman"/>
          <w:sz w:val="26"/>
          <w:szCs w:val="26"/>
        </w:rPr>
        <w:t>производство и реализация продукции животноводства собственного производства, содержание маточного поголовья сельскохозяйственных животных (за исключением Получателей, ведущих личное подсобное хозяйство).</w:t>
      </w:r>
    </w:p>
    <w:p w:rsidR="00462FC6" w:rsidRPr="00AA2071" w:rsidRDefault="00462FC6" w:rsidP="00BB678C">
      <w:pPr>
        <w:pStyle w:val="ConsPlusNormal"/>
        <w:numPr>
          <w:ilvl w:val="0"/>
          <w:numId w:val="17"/>
        </w:numPr>
        <w:shd w:val="clear" w:color="auto" w:fill="FFFFFF"/>
        <w:tabs>
          <w:tab w:val="left" w:pos="1134"/>
          <w:tab w:val="left" w:pos="131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A2071">
        <w:rPr>
          <w:rFonts w:ascii="Times New Roman" w:hAnsi="Times New Roman" w:cs="Times New Roman"/>
          <w:sz w:val="26"/>
          <w:szCs w:val="26"/>
        </w:rPr>
        <w:t xml:space="preserve">Перечень документов, подтверждающих фактически произведенные затраты Получателя по направлениям, установленным пунктом 2.17 настоящего раздела: книга учета доходов и расходов с приложением копий документов, подтверждающих расходы (копии договоров купли-продажи (договоров комиссии, договоров оказания услуг), копии платежных документов, копии товарных накладных, накладных и иные документы, предусмотренные законодательством Российской Федерации о бухгалтерском учете, федеральными и (или) отраслевыми стандартами). </w:t>
      </w:r>
      <w:proofErr w:type="gramEnd"/>
    </w:p>
    <w:p w:rsidR="00230C52" w:rsidRPr="00F640FD" w:rsidRDefault="00230C52" w:rsidP="00AA2071">
      <w:pPr>
        <w:tabs>
          <w:tab w:val="left" w:pos="709"/>
          <w:tab w:val="left" w:pos="1276"/>
          <w:tab w:val="left" w:pos="1358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230C52" w:rsidRPr="00F640FD" w:rsidRDefault="00230C52" w:rsidP="00F640FD">
      <w:pPr>
        <w:ind w:firstLine="567"/>
        <w:jc w:val="center"/>
        <w:outlineLvl w:val="1"/>
        <w:rPr>
          <w:bCs/>
          <w:iCs/>
          <w:sz w:val="26"/>
          <w:szCs w:val="26"/>
        </w:rPr>
      </w:pPr>
      <w:r w:rsidRPr="00F640FD">
        <w:rPr>
          <w:bCs/>
          <w:iCs/>
          <w:sz w:val="26"/>
          <w:szCs w:val="26"/>
          <w:lang w:val="en-US"/>
        </w:rPr>
        <w:t>III</w:t>
      </w:r>
      <w:r w:rsidRPr="00F640FD">
        <w:rPr>
          <w:bCs/>
          <w:iCs/>
          <w:sz w:val="26"/>
          <w:szCs w:val="26"/>
        </w:rPr>
        <w:t>. Требования к отчетности</w:t>
      </w:r>
    </w:p>
    <w:p w:rsidR="00230C52" w:rsidRPr="00F640FD" w:rsidRDefault="00230C52" w:rsidP="00F640FD">
      <w:pPr>
        <w:ind w:firstLine="567"/>
        <w:jc w:val="center"/>
        <w:outlineLvl w:val="1"/>
        <w:rPr>
          <w:bCs/>
          <w:iCs/>
          <w:sz w:val="26"/>
          <w:szCs w:val="26"/>
        </w:rPr>
      </w:pPr>
    </w:p>
    <w:p w:rsidR="00230C52" w:rsidRPr="00F640FD" w:rsidRDefault="00230C52" w:rsidP="00BB678C">
      <w:pPr>
        <w:pStyle w:val="ConsPlusNormal"/>
        <w:numPr>
          <w:ilvl w:val="0"/>
          <w:numId w:val="25"/>
        </w:numPr>
        <w:shd w:val="clear" w:color="auto" w:fill="FFFFFF"/>
        <w:tabs>
          <w:tab w:val="left" w:pos="680"/>
          <w:tab w:val="left" w:pos="1246"/>
        </w:tabs>
        <w:suppressAutoHyphens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Получател</w:t>
      </w:r>
      <w:r w:rsidR="00E03EA0" w:rsidRPr="00F640FD">
        <w:rPr>
          <w:rFonts w:ascii="Times New Roman" w:hAnsi="Times New Roman" w:cs="Times New Roman"/>
          <w:sz w:val="26"/>
          <w:szCs w:val="26"/>
        </w:rPr>
        <w:t xml:space="preserve">ь представляет в Администрацию </w:t>
      </w:r>
      <w:r w:rsidRPr="00F640FD">
        <w:rPr>
          <w:rFonts w:ascii="Times New Roman" w:hAnsi="Times New Roman" w:cs="Times New Roman"/>
          <w:sz w:val="26"/>
          <w:szCs w:val="26"/>
        </w:rPr>
        <w:t>отчет о достижении результата, показателей</w:t>
      </w:r>
      <w:r w:rsidR="00E15378" w:rsidRPr="00F640FD">
        <w:rPr>
          <w:rFonts w:ascii="Times New Roman" w:hAnsi="Times New Roman" w:cs="Times New Roman"/>
          <w:sz w:val="26"/>
          <w:szCs w:val="26"/>
        </w:rPr>
        <w:t>, указанных в пункте 2.14</w:t>
      </w:r>
      <w:r w:rsidRPr="00F640FD">
        <w:rPr>
          <w:rFonts w:ascii="Times New Roman" w:hAnsi="Times New Roman" w:cs="Times New Roman"/>
          <w:sz w:val="26"/>
          <w:szCs w:val="26"/>
        </w:rPr>
        <w:t xml:space="preserve"> раздела I</w:t>
      </w:r>
      <w:r w:rsidRPr="00F640FD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F640FD">
        <w:rPr>
          <w:rFonts w:ascii="Times New Roman" w:hAnsi="Times New Roman" w:cs="Times New Roman"/>
          <w:sz w:val="26"/>
          <w:szCs w:val="26"/>
        </w:rPr>
        <w:t xml:space="preserve"> настоящего Порядка </w:t>
      </w:r>
      <w:r w:rsidR="00AA2071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по форме, установленной </w:t>
      </w:r>
      <w:r w:rsidR="00F42B6A" w:rsidRPr="00F640FD">
        <w:rPr>
          <w:rFonts w:ascii="Times New Roman" w:hAnsi="Times New Roman" w:cs="Times New Roman"/>
          <w:sz w:val="26"/>
          <w:szCs w:val="26"/>
        </w:rPr>
        <w:t>Соглашением</w:t>
      </w:r>
      <w:r w:rsidRPr="00F640FD">
        <w:rPr>
          <w:rFonts w:ascii="Times New Roman" w:hAnsi="Times New Roman" w:cs="Times New Roman"/>
          <w:sz w:val="26"/>
          <w:szCs w:val="26"/>
        </w:rPr>
        <w:t xml:space="preserve"> –</w:t>
      </w:r>
      <w:r w:rsidR="00AA2071">
        <w:rPr>
          <w:rFonts w:ascii="Times New Roman" w:hAnsi="Times New Roman" w:cs="Times New Roman"/>
          <w:sz w:val="26"/>
          <w:szCs w:val="26"/>
        </w:rPr>
        <w:t xml:space="preserve"> </w:t>
      </w:r>
      <w:r w:rsidR="00E15378" w:rsidRPr="00F640FD">
        <w:rPr>
          <w:rFonts w:ascii="Times New Roman" w:hAnsi="Times New Roman" w:cs="Times New Roman"/>
          <w:sz w:val="26"/>
          <w:szCs w:val="26"/>
        </w:rPr>
        <w:t>не позднее</w:t>
      </w:r>
      <w:r w:rsidRPr="00F640FD">
        <w:rPr>
          <w:rFonts w:ascii="Times New Roman" w:hAnsi="Times New Roman" w:cs="Times New Roman"/>
          <w:sz w:val="26"/>
          <w:szCs w:val="26"/>
        </w:rPr>
        <w:t xml:space="preserve"> 01 февраля, следующе</w:t>
      </w:r>
      <w:r w:rsidR="005D70CF" w:rsidRPr="00F640FD">
        <w:rPr>
          <w:rFonts w:ascii="Times New Roman" w:hAnsi="Times New Roman" w:cs="Times New Roman"/>
          <w:sz w:val="26"/>
          <w:szCs w:val="26"/>
        </w:rPr>
        <w:t xml:space="preserve">го </w:t>
      </w:r>
      <w:r w:rsidR="00AA2071">
        <w:rPr>
          <w:rFonts w:ascii="Times New Roman" w:hAnsi="Times New Roman" w:cs="Times New Roman"/>
          <w:sz w:val="26"/>
          <w:szCs w:val="26"/>
        </w:rPr>
        <w:br/>
      </w:r>
      <w:r w:rsidR="005D70CF" w:rsidRPr="00F640FD">
        <w:rPr>
          <w:rFonts w:ascii="Times New Roman" w:hAnsi="Times New Roman" w:cs="Times New Roman"/>
          <w:sz w:val="26"/>
          <w:szCs w:val="26"/>
        </w:rPr>
        <w:t>за отчетным финансовым годом.</w:t>
      </w:r>
    </w:p>
    <w:p w:rsidR="00230C52" w:rsidRPr="00F640FD" w:rsidRDefault="00230C52" w:rsidP="00BB678C">
      <w:pPr>
        <w:pStyle w:val="ConsPlusNormal"/>
        <w:numPr>
          <w:ilvl w:val="0"/>
          <w:numId w:val="25"/>
        </w:numPr>
        <w:shd w:val="clear" w:color="auto" w:fill="FFFFFF"/>
        <w:tabs>
          <w:tab w:val="left" w:pos="680"/>
          <w:tab w:val="left" w:pos="1246"/>
        </w:tabs>
        <w:suppressAutoHyphens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Администрация вправе устанавливать в Соглашении сроки и формы представления Получателем субсидии дополнительной отчетности.</w:t>
      </w:r>
    </w:p>
    <w:p w:rsidR="00230C52" w:rsidRPr="00F640FD" w:rsidRDefault="00230C52" w:rsidP="00F640FD">
      <w:pPr>
        <w:pStyle w:val="ConsPlusNormal"/>
        <w:shd w:val="clear" w:color="auto" w:fill="FFFFFF"/>
        <w:ind w:firstLine="680"/>
        <w:jc w:val="both"/>
        <w:rPr>
          <w:rFonts w:ascii="Times New Roman" w:hAnsi="Times New Roman" w:cs="Times New Roman"/>
          <w:sz w:val="26"/>
          <w:szCs w:val="26"/>
        </w:rPr>
      </w:pPr>
    </w:p>
    <w:p w:rsidR="00230C52" w:rsidRPr="00F640FD" w:rsidRDefault="00230C52" w:rsidP="00F640FD">
      <w:pPr>
        <w:pStyle w:val="ConsPlusNormal"/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Pr="00F640FD">
        <w:rPr>
          <w:rFonts w:ascii="Times New Roman" w:hAnsi="Times New Roman" w:cs="Times New Roman"/>
          <w:sz w:val="26"/>
          <w:szCs w:val="26"/>
        </w:rPr>
        <w:t xml:space="preserve">. Требования об осуществлении контроля за соблюдением условий, целей </w:t>
      </w:r>
      <w:r w:rsidR="00AA2071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и порядка предоставления субсидий и ответственности за их нарушение </w:t>
      </w:r>
    </w:p>
    <w:p w:rsidR="00230C52" w:rsidRPr="00F640FD" w:rsidRDefault="00230C52" w:rsidP="00F640FD">
      <w:pPr>
        <w:pStyle w:val="ConsPlusNormal"/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230C52" w:rsidRPr="00F640FD" w:rsidRDefault="00230C52" w:rsidP="00BB678C">
      <w:pPr>
        <w:pStyle w:val="ConsPlusNormal"/>
        <w:numPr>
          <w:ilvl w:val="1"/>
          <w:numId w:val="26"/>
        </w:numPr>
        <w:shd w:val="clear" w:color="auto" w:fill="FFFFFF"/>
        <w:tabs>
          <w:tab w:val="left" w:pos="124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Администрация, </w:t>
      </w:r>
      <w:r w:rsidR="006E1A3C" w:rsidRPr="00F640FD">
        <w:rPr>
          <w:rFonts w:ascii="Times New Roman" w:hAnsi="Times New Roman" w:cs="Times New Roman"/>
          <w:sz w:val="26"/>
          <w:szCs w:val="26"/>
        </w:rPr>
        <w:t>в лице Отдела, самостоятельно и</w:t>
      </w:r>
      <w:r w:rsidR="00D96984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Pr="00F640FD">
        <w:rPr>
          <w:rFonts w:ascii="Times New Roman" w:hAnsi="Times New Roman" w:cs="Times New Roman"/>
          <w:sz w:val="26"/>
          <w:szCs w:val="26"/>
        </w:rPr>
        <w:t>совместно с органом муниципального финансового контроля, в лице контрольно-ревизионного управления администрации Нефтеюганского района, осуществляет обязательную проверку соблюдения Получателем условий, целей и порядка предоставления субсидии, результат которого оформляется актом.</w:t>
      </w:r>
    </w:p>
    <w:p w:rsidR="00230C52" w:rsidRPr="00AA2071" w:rsidRDefault="00230C52" w:rsidP="00BB678C">
      <w:pPr>
        <w:pStyle w:val="a3"/>
        <w:numPr>
          <w:ilvl w:val="1"/>
          <w:numId w:val="26"/>
        </w:numPr>
        <w:tabs>
          <w:tab w:val="left" w:pos="709"/>
          <w:tab w:val="left" w:pos="1134"/>
          <w:tab w:val="left" w:pos="1246"/>
          <w:tab w:val="left" w:pos="184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AA2071">
        <w:rPr>
          <w:sz w:val="26"/>
          <w:szCs w:val="26"/>
        </w:rPr>
        <w:t>Субсидия подлежит возврату Получателем в бюджет Нефтеюганского района в случаях:</w:t>
      </w:r>
    </w:p>
    <w:p w:rsidR="00230C52" w:rsidRPr="00AA2071" w:rsidRDefault="00230C52" w:rsidP="00BB678C">
      <w:pPr>
        <w:pStyle w:val="a3"/>
        <w:numPr>
          <w:ilvl w:val="0"/>
          <w:numId w:val="27"/>
        </w:numPr>
        <w:tabs>
          <w:tab w:val="left" w:pos="0"/>
          <w:tab w:val="left" w:pos="709"/>
          <w:tab w:val="left" w:pos="1134"/>
          <w:tab w:val="left" w:pos="184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AA2071">
        <w:rPr>
          <w:sz w:val="26"/>
          <w:szCs w:val="26"/>
        </w:rPr>
        <w:t>нарушения Получателем условий, установленных при предоставлении Субсидии</w:t>
      </w:r>
      <w:r w:rsidR="00E15378" w:rsidRPr="00AA2071">
        <w:rPr>
          <w:sz w:val="26"/>
          <w:szCs w:val="26"/>
        </w:rPr>
        <w:t xml:space="preserve"> (по направлению деятельности в отчетном финансовом году)</w:t>
      </w:r>
      <w:r w:rsidRPr="00AA2071">
        <w:rPr>
          <w:sz w:val="26"/>
          <w:szCs w:val="26"/>
        </w:rPr>
        <w:t xml:space="preserve">, </w:t>
      </w:r>
      <w:proofErr w:type="gramStart"/>
      <w:r w:rsidRPr="00AA2071">
        <w:rPr>
          <w:sz w:val="26"/>
          <w:szCs w:val="26"/>
        </w:rPr>
        <w:t>выявленных</w:t>
      </w:r>
      <w:proofErr w:type="gramEnd"/>
      <w:r w:rsidRPr="00AA2071">
        <w:rPr>
          <w:sz w:val="26"/>
          <w:szCs w:val="26"/>
        </w:rPr>
        <w:t xml:space="preserve"> в том числе по фактам проверок, проведенных </w:t>
      </w:r>
      <w:r w:rsidR="006E1A3C" w:rsidRPr="00AA2071">
        <w:rPr>
          <w:sz w:val="26"/>
          <w:szCs w:val="26"/>
        </w:rPr>
        <w:t xml:space="preserve">Администрацией, в лице Отдела </w:t>
      </w:r>
      <w:r w:rsidR="00AA2071">
        <w:rPr>
          <w:sz w:val="26"/>
          <w:szCs w:val="26"/>
        </w:rPr>
        <w:br/>
      </w:r>
      <w:r w:rsidR="006E1A3C" w:rsidRPr="00AA2071">
        <w:rPr>
          <w:sz w:val="26"/>
          <w:szCs w:val="26"/>
        </w:rPr>
        <w:t>и</w:t>
      </w:r>
      <w:r w:rsidR="00D96984" w:rsidRPr="00AA2071">
        <w:rPr>
          <w:sz w:val="26"/>
          <w:szCs w:val="26"/>
        </w:rPr>
        <w:t xml:space="preserve"> </w:t>
      </w:r>
      <w:r w:rsidRPr="00AA2071">
        <w:rPr>
          <w:sz w:val="26"/>
          <w:szCs w:val="26"/>
        </w:rPr>
        <w:t>органом муниципального финансового контроля, в лице контрольно-ревизионного управления администрации Нефтеюганского района;</w:t>
      </w:r>
    </w:p>
    <w:p w:rsidR="00230C52" w:rsidRPr="00AA2071" w:rsidRDefault="00230C52" w:rsidP="00BB678C">
      <w:pPr>
        <w:pStyle w:val="a3"/>
        <w:numPr>
          <w:ilvl w:val="0"/>
          <w:numId w:val="27"/>
        </w:numPr>
        <w:tabs>
          <w:tab w:val="left" w:pos="0"/>
          <w:tab w:val="left" w:pos="709"/>
          <w:tab w:val="left" w:pos="1134"/>
          <w:tab w:val="left" w:pos="184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proofErr w:type="spellStart"/>
      <w:r w:rsidRPr="00AA2071">
        <w:rPr>
          <w:sz w:val="26"/>
          <w:szCs w:val="26"/>
        </w:rPr>
        <w:t>недостижения</w:t>
      </w:r>
      <w:proofErr w:type="spellEnd"/>
      <w:r w:rsidRPr="00AA2071">
        <w:rPr>
          <w:sz w:val="26"/>
          <w:szCs w:val="26"/>
        </w:rPr>
        <w:t xml:space="preserve"> результата, показателей, установленных пунктом 2.1</w:t>
      </w:r>
      <w:r w:rsidR="00E15378" w:rsidRPr="00AA2071">
        <w:rPr>
          <w:sz w:val="26"/>
          <w:szCs w:val="26"/>
        </w:rPr>
        <w:t>4</w:t>
      </w:r>
      <w:r w:rsidR="00E03EA0" w:rsidRPr="00AA2071">
        <w:rPr>
          <w:sz w:val="26"/>
          <w:szCs w:val="26"/>
        </w:rPr>
        <w:t xml:space="preserve"> раздела II настоящего Порядка;</w:t>
      </w:r>
    </w:p>
    <w:p w:rsidR="00E03EA0" w:rsidRPr="00AA2071" w:rsidRDefault="00C8586B" w:rsidP="00BB678C">
      <w:pPr>
        <w:pStyle w:val="a3"/>
        <w:numPr>
          <w:ilvl w:val="0"/>
          <w:numId w:val="27"/>
        </w:numPr>
        <w:tabs>
          <w:tab w:val="left" w:pos="0"/>
          <w:tab w:val="left" w:pos="709"/>
          <w:tab w:val="left" w:pos="1134"/>
          <w:tab w:val="left" w:pos="184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proofErr w:type="spellStart"/>
      <w:r w:rsidRPr="00AA2071">
        <w:rPr>
          <w:sz w:val="26"/>
          <w:szCs w:val="26"/>
        </w:rPr>
        <w:t>не</w:t>
      </w:r>
      <w:r w:rsidR="002E6A2D" w:rsidRPr="00AA2071">
        <w:rPr>
          <w:sz w:val="26"/>
          <w:szCs w:val="26"/>
        </w:rPr>
        <w:t>предоставления</w:t>
      </w:r>
      <w:proofErr w:type="spellEnd"/>
      <w:r w:rsidR="002E6A2D" w:rsidRPr="00AA2071">
        <w:rPr>
          <w:sz w:val="26"/>
          <w:szCs w:val="26"/>
        </w:rPr>
        <w:t xml:space="preserve"> документов, подтверждающие фактически произведенные затраты в срок установленный пунктом 2.18 раздела </w:t>
      </w:r>
      <w:r w:rsidR="002E6A2D" w:rsidRPr="00AA2071">
        <w:rPr>
          <w:sz w:val="26"/>
          <w:szCs w:val="26"/>
          <w:lang w:val="en-US"/>
        </w:rPr>
        <w:t>II</w:t>
      </w:r>
      <w:r w:rsidR="002E6A2D" w:rsidRPr="00AA2071">
        <w:rPr>
          <w:sz w:val="26"/>
          <w:szCs w:val="26"/>
        </w:rPr>
        <w:t xml:space="preserve"> настоящего Порядка</w:t>
      </w:r>
      <w:r w:rsidR="00E03EA0" w:rsidRPr="00AA2071">
        <w:rPr>
          <w:sz w:val="26"/>
          <w:szCs w:val="26"/>
        </w:rPr>
        <w:t>.</w:t>
      </w:r>
    </w:p>
    <w:p w:rsidR="00230C52" w:rsidRPr="00F640FD" w:rsidRDefault="00230C52" w:rsidP="00BB678C">
      <w:pPr>
        <w:pStyle w:val="a3"/>
        <w:numPr>
          <w:ilvl w:val="1"/>
          <w:numId w:val="26"/>
        </w:numPr>
        <w:tabs>
          <w:tab w:val="left" w:pos="709"/>
          <w:tab w:val="left" w:pos="1134"/>
          <w:tab w:val="left" w:pos="1246"/>
          <w:tab w:val="left" w:pos="184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Объем субсидии, подлежащий возврату Получателем в бюджет Нефтеюганского района, в случае выявления</w:t>
      </w:r>
      <w:r w:rsidR="00E03EA0" w:rsidRPr="00F640FD">
        <w:rPr>
          <w:sz w:val="26"/>
          <w:szCs w:val="26"/>
        </w:rPr>
        <w:t xml:space="preserve"> фактов</w:t>
      </w:r>
      <w:r w:rsidR="00C01169" w:rsidRPr="00F640FD">
        <w:rPr>
          <w:sz w:val="26"/>
          <w:szCs w:val="26"/>
        </w:rPr>
        <w:t>, предусмотренных подпункт</w:t>
      </w:r>
      <w:r w:rsidR="00C8586B" w:rsidRPr="00F640FD">
        <w:rPr>
          <w:sz w:val="26"/>
          <w:szCs w:val="26"/>
        </w:rPr>
        <w:t xml:space="preserve">ом </w:t>
      </w:r>
      <w:r w:rsidR="00C01169" w:rsidRPr="00F640FD">
        <w:rPr>
          <w:sz w:val="26"/>
          <w:szCs w:val="26"/>
        </w:rPr>
        <w:t>«б»</w:t>
      </w:r>
      <w:r w:rsidR="00C8586B" w:rsidRPr="00F640FD">
        <w:rPr>
          <w:sz w:val="26"/>
          <w:szCs w:val="26"/>
        </w:rPr>
        <w:t xml:space="preserve"> </w:t>
      </w:r>
      <w:r w:rsidR="00E03EA0" w:rsidRPr="00F640FD">
        <w:rPr>
          <w:sz w:val="26"/>
          <w:szCs w:val="26"/>
        </w:rPr>
        <w:t xml:space="preserve">пункта </w:t>
      </w:r>
      <w:r w:rsidRPr="00F640FD">
        <w:rPr>
          <w:sz w:val="26"/>
          <w:szCs w:val="26"/>
        </w:rPr>
        <w:t>4.2 настоящего раздела, рассчитывается по форму</w:t>
      </w:r>
      <w:r w:rsidR="0070510D" w:rsidRPr="00F640FD">
        <w:rPr>
          <w:sz w:val="26"/>
          <w:szCs w:val="26"/>
        </w:rPr>
        <w:t>ле установленной приложением № 6</w:t>
      </w:r>
      <w:r w:rsidRPr="00F640FD">
        <w:rPr>
          <w:sz w:val="26"/>
          <w:szCs w:val="26"/>
        </w:rPr>
        <w:t xml:space="preserve"> к настоящему постановлению.</w:t>
      </w:r>
    </w:p>
    <w:p w:rsidR="00E03EA0" w:rsidRPr="00F640FD" w:rsidRDefault="00E03EA0" w:rsidP="00F640FD">
      <w:pPr>
        <w:tabs>
          <w:tab w:val="left" w:pos="0"/>
          <w:tab w:val="left" w:pos="709"/>
          <w:tab w:val="left" w:pos="1134"/>
          <w:tab w:val="left" w:pos="1843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В случае выявления факта, предусмотренного подпункт</w:t>
      </w:r>
      <w:r w:rsidR="00C8586B" w:rsidRPr="00F640FD">
        <w:rPr>
          <w:sz w:val="26"/>
          <w:szCs w:val="26"/>
        </w:rPr>
        <w:t>ами «а»,</w:t>
      </w:r>
      <w:r w:rsidRPr="00F640FD">
        <w:rPr>
          <w:sz w:val="26"/>
          <w:szCs w:val="26"/>
        </w:rPr>
        <w:t xml:space="preserve"> </w:t>
      </w:r>
      <w:r w:rsidR="00C01169" w:rsidRPr="00F640FD">
        <w:rPr>
          <w:sz w:val="26"/>
          <w:szCs w:val="26"/>
        </w:rPr>
        <w:t>«</w:t>
      </w:r>
      <w:r w:rsidRPr="00F640FD">
        <w:rPr>
          <w:sz w:val="26"/>
          <w:szCs w:val="26"/>
        </w:rPr>
        <w:t>в</w:t>
      </w:r>
      <w:r w:rsidR="00C01169" w:rsidRPr="00F640FD">
        <w:rPr>
          <w:sz w:val="26"/>
          <w:szCs w:val="26"/>
        </w:rPr>
        <w:t>»</w:t>
      </w:r>
      <w:r w:rsidRPr="00F640FD">
        <w:rPr>
          <w:sz w:val="26"/>
          <w:szCs w:val="26"/>
        </w:rPr>
        <w:t xml:space="preserve"> пункта 4.2 </w:t>
      </w:r>
      <w:proofErr w:type="gramStart"/>
      <w:r w:rsidRPr="00F640FD">
        <w:rPr>
          <w:sz w:val="26"/>
          <w:szCs w:val="26"/>
        </w:rPr>
        <w:t>настоящего раздела объем</w:t>
      </w:r>
      <w:proofErr w:type="gramEnd"/>
      <w:r w:rsidRPr="00F640FD">
        <w:rPr>
          <w:sz w:val="26"/>
          <w:szCs w:val="26"/>
        </w:rPr>
        <w:t xml:space="preserve"> субсидии подлежит возврату Получателем в бюджет Нефтеюганского района в полном объеме, полученном в отчетном финансовом году.</w:t>
      </w:r>
    </w:p>
    <w:p w:rsidR="00230C52" w:rsidRPr="00F640FD" w:rsidRDefault="00230C52" w:rsidP="00BB678C">
      <w:pPr>
        <w:pStyle w:val="a3"/>
        <w:numPr>
          <w:ilvl w:val="1"/>
          <w:numId w:val="26"/>
        </w:numPr>
        <w:tabs>
          <w:tab w:val="left" w:pos="709"/>
          <w:tab w:val="left" w:pos="1134"/>
          <w:tab w:val="left" w:pos="1246"/>
          <w:tab w:val="left" w:pos="184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AA2071">
        <w:rPr>
          <w:sz w:val="26"/>
          <w:szCs w:val="26"/>
        </w:rPr>
        <w:t xml:space="preserve">Администрация в течение 5 рабочих дней, со дня выявления фактов, предусмотренных </w:t>
      </w:r>
      <w:hyperlink r:id="rId13" w:history="1">
        <w:r w:rsidRPr="00AA2071">
          <w:rPr>
            <w:sz w:val="26"/>
            <w:szCs w:val="26"/>
          </w:rPr>
          <w:t xml:space="preserve">пунктом </w:t>
        </w:r>
      </w:hyperlink>
      <w:r w:rsidRPr="00F640FD">
        <w:rPr>
          <w:sz w:val="26"/>
          <w:szCs w:val="26"/>
        </w:rPr>
        <w:t xml:space="preserve">4.2 настоящего раздела, направляет Получателю письменное требование о необходимости возврата выплаченных сумм Субсидий </w:t>
      </w:r>
      <w:r w:rsidR="00AA2071">
        <w:rPr>
          <w:sz w:val="26"/>
          <w:szCs w:val="26"/>
        </w:rPr>
        <w:br/>
      </w:r>
      <w:r w:rsidRPr="00F640FD">
        <w:rPr>
          <w:sz w:val="26"/>
          <w:szCs w:val="26"/>
        </w:rPr>
        <w:t>в бюджет Нефтеюганского района путем перечисления на расчетный счет, указанный Администрацией (далее – письменное требование).</w:t>
      </w:r>
    </w:p>
    <w:p w:rsidR="00230C52" w:rsidRPr="00F640FD" w:rsidRDefault="00230C52" w:rsidP="00BB678C">
      <w:pPr>
        <w:pStyle w:val="a3"/>
        <w:numPr>
          <w:ilvl w:val="1"/>
          <w:numId w:val="26"/>
        </w:numPr>
        <w:tabs>
          <w:tab w:val="left" w:pos="709"/>
          <w:tab w:val="left" w:pos="1134"/>
          <w:tab w:val="left" w:pos="1246"/>
          <w:tab w:val="left" w:pos="184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Получатель в течение 30 рабочих дней со дня получения письменного требования обязан выполнить указанные в нем предписания. При невозврате Субсидий в указанный в письменном требовании срок Администрация обращается </w:t>
      </w:r>
      <w:r w:rsidR="00AA2071">
        <w:rPr>
          <w:sz w:val="26"/>
          <w:szCs w:val="26"/>
        </w:rPr>
        <w:br/>
      </w:r>
      <w:r w:rsidRPr="00F640FD">
        <w:rPr>
          <w:sz w:val="26"/>
          <w:szCs w:val="26"/>
        </w:rPr>
        <w:t>в суд в соответствии с законодательством Российской Федерации за взысканием суммы выплаченной Субсидии.</w:t>
      </w:r>
    </w:p>
    <w:p w:rsidR="00230C52" w:rsidRPr="00F640FD" w:rsidRDefault="00230C52" w:rsidP="00BB678C">
      <w:pPr>
        <w:pStyle w:val="a3"/>
        <w:numPr>
          <w:ilvl w:val="1"/>
          <w:numId w:val="26"/>
        </w:numPr>
        <w:tabs>
          <w:tab w:val="left" w:pos="709"/>
          <w:tab w:val="left" w:pos="1134"/>
          <w:tab w:val="left" w:pos="1246"/>
          <w:tab w:val="left" w:pos="184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Ответственность за достоверность фактических показателей, сведений </w:t>
      </w:r>
      <w:r w:rsidR="00AA2071">
        <w:rPr>
          <w:sz w:val="26"/>
          <w:szCs w:val="26"/>
        </w:rPr>
        <w:br/>
      </w:r>
      <w:r w:rsidRPr="00F640FD">
        <w:rPr>
          <w:sz w:val="26"/>
          <w:szCs w:val="26"/>
        </w:rPr>
        <w:t>в представленных документах и целевое использование бюджетных средств несет Получатель в установленном законодательством порядке.</w:t>
      </w:r>
    </w:p>
    <w:p w:rsidR="00230C52" w:rsidRPr="00F640FD" w:rsidRDefault="00230C52" w:rsidP="00F640FD">
      <w:pPr>
        <w:rPr>
          <w:sz w:val="26"/>
          <w:szCs w:val="26"/>
        </w:rPr>
      </w:pPr>
    </w:p>
    <w:p w:rsidR="00C8586B" w:rsidRPr="00F640FD" w:rsidRDefault="00C8586B" w:rsidP="00F640FD">
      <w:pPr>
        <w:rPr>
          <w:sz w:val="26"/>
          <w:szCs w:val="26"/>
        </w:rPr>
      </w:pPr>
    </w:p>
    <w:p w:rsidR="00C8586B" w:rsidRPr="00F640FD" w:rsidRDefault="00C8586B" w:rsidP="00F640FD">
      <w:pPr>
        <w:rPr>
          <w:sz w:val="26"/>
          <w:szCs w:val="26"/>
        </w:rPr>
      </w:pPr>
    </w:p>
    <w:p w:rsidR="00C8586B" w:rsidRPr="00F640FD" w:rsidRDefault="00C8586B" w:rsidP="00F640FD">
      <w:pPr>
        <w:rPr>
          <w:sz w:val="26"/>
          <w:szCs w:val="26"/>
        </w:rPr>
      </w:pPr>
    </w:p>
    <w:p w:rsidR="00AA2071" w:rsidRPr="00CE5184" w:rsidRDefault="00AA2071" w:rsidP="00AA2071">
      <w:pPr>
        <w:ind w:firstLine="5670"/>
        <w:rPr>
          <w:sz w:val="26"/>
          <w:szCs w:val="26"/>
        </w:rPr>
      </w:pPr>
      <w:r w:rsidRPr="00CE5184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№ 3</w:t>
      </w:r>
    </w:p>
    <w:p w:rsidR="00AA2071" w:rsidRPr="00CE5184" w:rsidRDefault="00AA2071" w:rsidP="00AA2071">
      <w:pPr>
        <w:ind w:firstLine="5670"/>
        <w:rPr>
          <w:sz w:val="26"/>
          <w:szCs w:val="26"/>
        </w:rPr>
      </w:pPr>
      <w:r w:rsidRPr="00CE5184">
        <w:rPr>
          <w:sz w:val="26"/>
          <w:szCs w:val="26"/>
        </w:rPr>
        <w:t>к постановлению администрации</w:t>
      </w:r>
    </w:p>
    <w:p w:rsidR="00AA2071" w:rsidRPr="00CE5184" w:rsidRDefault="00AA2071" w:rsidP="00AA2071">
      <w:pPr>
        <w:ind w:firstLine="5670"/>
        <w:rPr>
          <w:sz w:val="26"/>
          <w:szCs w:val="26"/>
        </w:rPr>
      </w:pPr>
      <w:r w:rsidRPr="00CE5184">
        <w:rPr>
          <w:sz w:val="26"/>
          <w:szCs w:val="26"/>
        </w:rPr>
        <w:t>Нефтеюганского района</w:t>
      </w:r>
    </w:p>
    <w:p w:rsidR="007F048C" w:rsidRPr="00CE5184" w:rsidRDefault="007F048C" w:rsidP="007F048C">
      <w:pPr>
        <w:ind w:firstLine="5670"/>
        <w:rPr>
          <w:sz w:val="26"/>
          <w:szCs w:val="26"/>
        </w:rPr>
      </w:pPr>
      <w:r w:rsidRPr="00CE5184">
        <w:rPr>
          <w:sz w:val="26"/>
          <w:szCs w:val="26"/>
        </w:rPr>
        <w:t xml:space="preserve">от </w:t>
      </w:r>
      <w:r>
        <w:rPr>
          <w:sz w:val="26"/>
          <w:szCs w:val="26"/>
        </w:rPr>
        <w:t>09.03.2021 № 337-па-нпа</w:t>
      </w:r>
    </w:p>
    <w:p w:rsidR="00DF0978" w:rsidRPr="00F640FD" w:rsidRDefault="00DF0978" w:rsidP="00F640FD">
      <w:pPr>
        <w:pStyle w:val="ConsPlusNormal"/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DF0978" w:rsidRPr="00F640FD" w:rsidRDefault="00DF0978" w:rsidP="00F640FD">
      <w:pPr>
        <w:rPr>
          <w:sz w:val="26"/>
          <w:szCs w:val="26"/>
        </w:rPr>
      </w:pPr>
    </w:p>
    <w:p w:rsidR="00DF0978" w:rsidRPr="00F640FD" w:rsidRDefault="00DF0978" w:rsidP="00F640FD">
      <w:pPr>
        <w:jc w:val="center"/>
        <w:rPr>
          <w:sz w:val="26"/>
          <w:szCs w:val="26"/>
        </w:rPr>
      </w:pPr>
      <w:r w:rsidRPr="00F640FD">
        <w:rPr>
          <w:sz w:val="26"/>
          <w:szCs w:val="26"/>
        </w:rPr>
        <w:t xml:space="preserve">Порядок предоставления субсидии на развитие </w:t>
      </w:r>
      <w:proofErr w:type="spellStart"/>
      <w:r w:rsidRPr="00F640FD">
        <w:rPr>
          <w:sz w:val="26"/>
          <w:szCs w:val="26"/>
        </w:rPr>
        <w:t>рыбохозяйственного</w:t>
      </w:r>
      <w:proofErr w:type="spellEnd"/>
      <w:r w:rsidRPr="00F640FD">
        <w:rPr>
          <w:sz w:val="26"/>
          <w:szCs w:val="26"/>
        </w:rPr>
        <w:t xml:space="preserve"> комплекса</w:t>
      </w:r>
    </w:p>
    <w:p w:rsidR="00DF0978" w:rsidRPr="00F640FD" w:rsidRDefault="00DF0978" w:rsidP="00F640FD">
      <w:pPr>
        <w:jc w:val="center"/>
        <w:rPr>
          <w:sz w:val="26"/>
          <w:szCs w:val="26"/>
        </w:rPr>
      </w:pPr>
      <w:r w:rsidRPr="00F640FD">
        <w:rPr>
          <w:sz w:val="26"/>
          <w:szCs w:val="26"/>
        </w:rPr>
        <w:t>(далее-Порядок)</w:t>
      </w:r>
    </w:p>
    <w:p w:rsidR="00DF0978" w:rsidRPr="00F640FD" w:rsidRDefault="00DF0978" w:rsidP="00F640FD">
      <w:pPr>
        <w:jc w:val="center"/>
        <w:rPr>
          <w:sz w:val="26"/>
          <w:szCs w:val="26"/>
        </w:rPr>
      </w:pPr>
    </w:p>
    <w:p w:rsidR="00DF0978" w:rsidRPr="00F640FD" w:rsidRDefault="00DF0978" w:rsidP="00BB678C">
      <w:pPr>
        <w:pStyle w:val="ConsPlusNormal"/>
        <w:numPr>
          <w:ilvl w:val="0"/>
          <w:numId w:val="3"/>
        </w:numPr>
        <w:shd w:val="clear" w:color="auto" w:fill="FFFFFF"/>
        <w:tabs>
          <w:tab w:val="left" w:pos="284"/>
          <w:tab w:val="left" w:pos="709"/>
          <w:tab w:val="left" w:pos="851"/>
          <w:tab w:val="left" w:pos="1134"/>
          <w:tab w:val="left" w:pos="1560"/>
          <w:tab w:val="left" w:pos="2410"/>
          <w:tab w:val="left" w:pos="2694"/>
          <w:tab w:val="left" w:pos="2977"/>
          <w:tab w:val="left" w:pos="3119"/>
          <w:tab w:val="left" w:pos="3402"/>
          <w:tab w:val="left" w:pos="3544"/>
          <w:tab w:val="left" w:pos="3828"/>
          <w:tab w:val="left" w:pos="4253"/>
          <w:tab w:val="left" w:pos="4395"/>
          <w:tab w:val="left" w:pos="5245"/>
        </w:tabs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Общие положения о предоставлении субсидии</w:t>
      </w:r>
    </w:p>
    <w:p w:rsidR="00DF0978" w:rsidRPr="00F640FD" w:rsidRDefault="00DF0978" w:rsidP="00F640FD">
      <w:pPr>
        <w:pStyle w:val="ConsPlusNormal"/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E038C4" w:rsidRPr="00F640FD" w:rsidRDefault="00E038C4" w:rsidP="00BB678C">
      <w:pPr>
        <w:pStyle w:val="ConsPlusNormal"/>
        <w:numPr>
          <w:ilvl w:val="1"/>
          <w:numId w:val="28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Настоящий Порядок определяет условия и порядок предоставления субсидий товаропроизводителям из бюджета Нефтеюганского района за счет субвенций из бюджета Ханты-Мансийского автономного округа </w:t>
      </w:r>
      <w:r w:rsidR="00AA2071">
        <w:rPr>
          <w:rFonts w:ascii="Times New Roman" w:hAnsi="Times New Roman" w:cs="Times New Roman"/>
          <w:sz w:val="26"/>
          <w:szCs w:val="26"/>
        </w:rPr>
        <w:t>–</w:t>
      </w:r>
      <w:r w:rsidRPr="00F640FD">
        <w:rPr>
          <w:rFonts w:ascii="Times New Roman" w:hAnsi="Times New Roman" w:cs="Times New Roman"/>
          <w:sz w:val="26"/>
          <w:szCs w:val="26"/>
        </w:rPr>
        <w:t xml:space="preserve"> Югры на развитие </w:t>
      </w:r>
      <w:proofErr w:type="spellStart"/>
      <w:r w:rsidRPr="00F640FD">
        <w:rPr>
          <w:rFonts w:ascii="Times New Roman" w:hAnsi="Times New Roman" w:cs="Times New Roman"/>
          <w:sz w:val="26"/>
          <w:szCs w:val="26"/>
        </w:rPr>
        <w:t>рыбохозяйственного</w:t>
      </w:r>
      <w:proofErr w:type="spellEnd"/>
      <w:r w:rsidRPr="00F640FD">
        <w:rPr>
          <w:rFonts w:ascii="Times New Roman" w:hAnsi="Times New Roman" w:cs="Times New Roman"/>
          <w:sz w:val="26"/>
          <w:szCs w:val="26"/>
        </w:rPr>
        <w:t xml:space="preserve"> комплекса, в целях возмещения затрат за объемы реализованной продукции собственного производства в текущем финансовом году и в декабре отчетного финансового года.</w:t>
      </w:r>
    </w:p>
    <w:p w:rsidR="00E038C4" w:rsidRPr="00F640FD" w:rsidRDefault="00E038C4" w:rsidP="00F640FD">
      <w:pPr>
        <w:pStyle w:val="ConsPlusNormal"/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Настоящий Порядок разработан в соответствии </w:t>
      </w:r>
      <w:proofErr w:type="gramStart"/>
      <w:r w:rsidRPr="00F640FD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F640FD">
        <w:rPr>
          <w:rFonts w:ascii="Times New Roman" w:hAnsi="Times New Roman" w:cs="Times New Roman"/>
          <w:sz w:val="26"/>
          <w:szCs w:val="26"/>
        </w:rPr>
        <w:t>:</w:t>
      </w:r>
    </w:p>
    <w:p w:rsidR="00E038C4" w:rsidRPr="00F640FD" w:rsidRDefault="00E038C4" w:rsidP="00BB678C">
      <w:pPr>
        <w:pStyle w:val="ConsPlusNormal"/>
        <w:numPr>
          <w:ilvl w:val="0"/>
          <w:numId w:val="29"/>
        </w:numPr>
        <w:shd w:val="clear" w:color="auto" w:fill="FFFFFF"/>
        <w:tabs>
          <w:tab w:val="left" w:pos="1276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Бюджетным кодексом Российской Федерации;</w:t>
      </w:r>
    </w:p>
    <w:p w:rsidR="00E038C4" w:rsidRPr="00F640FD" w:rsidRDefault="00E038C4" w:rsidP="00BB678C">
      <w:pPr>
        <w:pStyle w:val="ConsPlusNormal"/>
        <w:numPr>
          <w:ilvl w:val="0"/>
          <w:numId w:val="29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Законом Ханты-Мансийского автоно</w:t>
      </w:r>
      <w:r w:rsidR="00A34DF4" w:rsidRPr="00F640FD">
        <w:rPr>
          <w:rFonts w:ascii="Times New Roman" w:hAnsi="Times New Roman" w:cs="Times New Roman"/>
          <w:sz w:val="26"/>
          <w:szCs w:val="26"/>
        </w:rPr>
        <w:t>много округа – Югры от 16.12.201</w:t>
      </w:r>
      <w:r w:rsidRPr="00F640FD">
        <w:rPr>
          <w:rFonts w:ascii="Times New Roman" w:hAnsi="Times New Roman" w:cs="Times New Roman"/>
          <w:sz w:val="26"/>
          <w:szCs w:val="26"/>
        </w:rPr>
        <w:t xml:space="preserve">0 № 228-оз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поддержке сельскохозяйственного производства </w:t>
      </w:r>
      <w:r w:rsidR="00DC2236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и деятельности по заготовке и переработке дикоросов (за исключением мероприятий, предусмотренных федеральными целевыми программами)</w:t>
      </w:r>
      <w:r w:rsidR="00126DCF" w:rsidRPr="00F640FD">
        <w:rPr>
          <w:rFonts w:ascii="Times New Roman" w:hAnsi="Times New Roman" w:cs="Times New Roman"/>
          <w:sz w:val="26"/>
          <w:szCs w:val="26"/>
        </w:rPr>
        <w:t>»</w:t>
      </w:r>
      <w:r w:rsidRPr="00F640FD">
        <w:rPr>
          <w:rFonts w:ascii="Times New Roman" w:hAnsi="Times New Roman" w:cs="Times New Roman"/>
          <w:sz w:val="26"/>
          <w:szCs w:val="26"/>
        </w:rPr>
        <w:t>;</w:t>
      </w:r>
    </w:p>
    <w:p w:rsidR="00E038C4" w:rsidRPr="00F640FD" w:rsidRDefault="00E038C4" w:rsidP="00BB678C">
      <w:pPr>
        <w:pStyle w:val="ConsPlusNormal"/>
        <w:numPr>
          <w:ilvl w:val="0"/>
          <w:numId w:val="29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Ханты-Мансийского автономного округа - Югры от 05.10.2018 № 344-п «О государственной программе Ханты-Мансийского автономного округа </w:t>
      </w:r>
      <w:r w:rsidR="00DC2236">
        <w:rPr>
          <w:rFonts w:ascii="Times New Roman" w:hAnsi="Times New Roman" w:cs="Times New Roman"/>
          <w:sz w:val="26"/>
          <w:szCs w:val="26"/>
        </w:rPr>
        <w:t>–</w:t>
      </w:r>
      <w:r w:rsidRPr="00F640FD">
        <w:rPr>
          <w:rFonts w:ascii="Times New Roman" w:hAnsi="Times New Roman" w:cs="Times New Roman"/>
          <w:sz w:val="26"/>
          <w:szCs w:val="26"/>
        </w:rPr>
        <w:t xml:space="preserve"> Югры «Развитие агропромышленного комплекса» (далее – Государственная программа);</w:t>
      </w:r>
    </w:p>
    <w:p w:rsidR="00E038C4" w:rsidRPr="00F640FD" w:rsidRDefault="001815C7" w:rsidP="00BB678C">
      <w:pPr>
        <w:pStyle w:val="ConsPlusNormal"/>
        <w:numPr>
          <w:ilvl w:val="0"/>
          <w:numId w:val="29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Нефтеюганского района от 31.10.2016 </w:t>
      </w:r>
      <w:r w:rsidR="00DC2236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№ 1793-па-нпа «Об утверждении муниципальной программы</w:t>
      </w:r>
      <w:r w:rsidR="00E038C4" w:rsidRPr="00F640FD">
        <w:rPr>
          <w:rFonts w:ascii="Times New Roman" w:hAnsi="Times New Roman" w:cs="Times New Roman"/>
          <w:sz w:val="26"/>
          <w:szCs w:val="26"/>
        </w:rPr>
        <w:t xml:space="preserve"> Нефтеюганского района «Развитие агропромышленного комплекса и рынков сельскохозяйственной продукции, сырья и продовольствия </w:t>
      </w:r>
      <w:proofErr w:type="gramStart"/>
      <w:r w:rsidR="00E038C4" w:rsidRPr="00F640FD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E038C4" w:rsidRPr="00F640F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E038C4" w:rsidRPr="00F640FD">
        <w:rPr>
          <w:rFonts w:ascii="Times New Roman" w:hAnsi="Times New Roman" w:cs="Times New Roman"/>
          <w:sz w:val="26"/>
          <w:szCs w:val="26"/>
        </w:rPr>
        <w:t>Нефтеюганском</w:t>
      </w:r>
      <w:proofErr w:type="gramEnd"/>
      <w:r w:rsidR="00E038C4" w:rsidRPr="00F640FD">
        <w:rPr>
          <w:rFonts w:ascii="Times New Roman" w:hAnsi="Times New Roman" w:cs="Times New Roman"/>
          <w:sz w:val="26"/>
          <w:szCs w:val="26"/>
        </w:rPr>
        <w:t xml:space="preserve"> районе в 2019-2024 годах </w:t>
      </w:r>
      <w:r w:rsidR="00DC2236">
        <w:rPr>
          <w:rFonts w:ascii="Times New Roman" w:hAnsi="Times New Roman" w:cs="Times New Roman"/>
          <w:sz w:val="26"/>
          <w:szCs w:val="26"/>
        </w:rPr>
        <w:br/>
      </w:r>
      <w:r w:rsidR="00E038C4" w:rsidRPr="00F640FD">
        <w:rPr>
          <w:rFonts w:ascii="Times New Roman" w:hAnsi="Times New Roman" w:cs="Times New Roman"/>
          <w:sz w:val="26"/>
          <w:szCs w:val="26"/>
        </w:rPr>
        <w:t>и на пе</w:t>
      </w:r>
      <w:r w:rsidRPr="00F640FD">
        <w:rPr>
          <w:rFonts w:ascii="Times New Roman" w:hAnsi="Times New Roman" w:cs="Times New Roman"/>
          <w:sz w:val="26"/>
          <w:szCs w:val="26"/>
        </w:rPr>
        <w:t>риод до 2030 года».</w:t>
      </w:r>
    </w:p>
    <w:p w:rsidR="00E038C4" w:rsidRPr="00F640FD" w:rsidRDefault="00E038C4" w:rsidP="00BB678C">
      <w:pPr>
        <w:pStyle w:val="ConsPlusNormal"/>
        <w:numPr>
          <w:ilvl w:val="1"/>
          <w:numId w:val="28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Понятия, применяемые в настоящем Порядке:</w:t>
      </w:r>
    </w:p>
    <w:p w:rsidR="00E038C4" w:rsidRPr="00F640FD" w:rsidRDefault="001815C7" w:rsidP="00BB678C">
      <w:pPr>
        <w:pStyle w:val="ConsPlusNormal"/>
        <w:numPr>
          <w:ilvl w:val="0"/>
          <w:numId w:val="30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з</w:t>
      </w:r>
      <w:r w:rsidR="00E038C4" w:rsidRPr="00F640FD">
        <w:rPr>
          <w:rFonts w:ascii="Times New Roman" w:hAnsi="Times New Roman" w:cs="Times New Roman"/>
          <w:sz w:val="26"/>
          <w:szCs w:val="26"/>
        </w:rPr>
        <w:t>аявитель - товаропроизводитель, соответствующий кате</w:t>
      </w:r>
      <w:r w:rsidR="00894412" w:rsidRPr="00F640FD">
        <w:rPr>
          <w:rFonts w:ascii="Times New Roman" w:hAnsi="Times New Roman" w:cs="Times New Roman"/>
          <w:sz w:val="26"/>
          <w:szCs w:val="26"/>
        </w:rPr>
        <w:t>гории, установленной пунктом 1.6</w:t>
      </w:r>
      <w:r w:rsidR="00E038C4" w:rsidRPr="00F640FD">
        <w:rPr>
          <w:rFonts w:ascii="Times New Roman" w:hAnsi="Times New Roman" w:cs="Times New Roman"/>
          <w:sz w:val="26"/>
          <w:szCs w:val="26"/>
        </w:rPr>
        <w:t xml:space="preserve"> настоящего раздела, представивший документы </w:t>
      </w:r>
      <w:r w:rsidR="00DC2236">
        <w:rPr>
          <w:rFonts w:ascii="Times New Roman" w:hAnsi="Times New Roman" w:cs="Times New Roman"/>
          <w:sz w:val="26"/>
          <w:szCs w:val="26"/>
        </w:rPr>
        <w:br/>
      </w:r>
      <w:r w:rsidR="00E038C4" w:rsidRPr="00F640FD">
        <w:rPr>
          <w:rFonts w:ascii="Times New Roman" w:hAnsi="Times New Roman" w:cs="Times New Roman"/>
          <w:sz w:val="26"/>
          <w:szCs w:val="26"/>
        </w:rPr>
        <w:t xml:space="preserve">о предоставлении субсидии, установленные пунктом 2.2 раздела </w:t>
      </w:r>
      <w:r w:rsidR="00E038C4" w:rsidRPr="00F640FD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E038C4" w:rsidRPr="00F640FD">
        <w:rPr>
          <w:rFonts w:ascii="Times New Roman" w:hAnsi="Times New Roman" w:cs="Times New Roman"/>
          <w:sz w:val="26"/>
          <w:szCs w:val="26"/>
        </w:rPr>
        <w:t xml:space="preserve"> настоящего Порядка в администрацию Нефтеюганского района (далее – Заявитель);</w:t>
      </w:r>
    </w:p>
    <w:p w:rsidR="00E038C4" w:rsidRPr="00F640FD" w:rsidRDefault="001815C7" w:rsidP="00BB678C">
      <w:pPr>
        <w:pStyle w:val="ConsPlusNormal"/>
        <w:numPr>
          <w:ilvl w:val="0"/>
          <w:numId w:val="30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</w:t>
      </w:r>
      <w:r w:rsidR="00E038C4" w:rsidRPr="00F640FD">
        <w:rPr>
          <w:rFonts w:ascii="Times New Roman" w:hAnsi="Times New Roman" w:cs="Times New Roman"/>
          <w:sz w:val="26"/>
          <w:szCs w:val="26"/>
        </w:rPr>
        <w:t>олучатель субсидии – Заявитель, соответствующий требованиям</w:t>
      </w:r>
      <w:r w:rsidR="007D74B1" w:rsidRPr="00F640FD">
        <w:rPr>
          <w:rFonts w:ascii="Times New Roman" w:hAnsi="Times New Roman" w:cs="Times New Roman"/>
          <w:sz w:val="26"/>
          <w:szCs w:val="26"/>
        </w:rPr>
        <w:t>, указанным в пункте</w:t>
      </w:r>
      <w:r w:rsidR="00E038C4" w:rsidRPr="00F640FD">
        <w:rPr>
          <w:rFonts w:ascii="Times New Roman" w:hAnsi="Times New Roman" w:cs="Times New Roman"/>
          <w:sz w:val="26"/>
          <w:szCs w:val="26"/>
        </w:rPr>
        <w:t xml:space="preserve"> 2.1 раздела </w:t>
      </w:r>
      <w:r w:rsidR="00E038C4" w:rsidRPr="00F640FD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E038C4" w:rsidRPr="00F640FD">
        <w:rPr>
          <w:rFonts w:ascii="Times New Roman" w:hAnsi="Times New Roman" w:cs="Times New Roman"/>
          <w:sz w:val="26"/>
          <w:szCs w:val="26"/>
        </w:rPr>
        <w:t xml:space="preserve"> настоящего Порядка</w:t>
      </w:r>
      <w:r w:rsidR="00D61C3D" w:rsidRPr="00F640FD">
        <w:rPr>
          <w:rFonts w:ascii="Times New Roman" w:hAnsi="Times New Roman" w:cs="Times New Roman"/>
          <w:sz w:val="26"/>
          <w:szCs w:val="26"/>
        </w:rPr>
        <w:t xml:space="preserve"> (далее – Получатель)</w:t>
      </w:r>
      <w:r w:rsidR="00E038C4" w:rsidRPr="00F640FD">
        <w:rPr>
          <w:rFonts w:ascii="Times New Roman" w:hAnsi="Times New Roman" w:cs="Times New Roman"/>
          <w:sz w:val="26"/>
          <w:szCs w:val="26"/>
        </w:rPr>
        <w:t>;</w:t>
      </w:r>
    </w:p>
    <w:p w:rsidR="005335EC" w:rsidRPr="00F640FD" w:rsidRDefault="001815C7" w:rsidP="00BB678C">
      <w:pPr>
        <w:pStyle w:val="ConsPlusNormal"/>
        <w:numPr>
          <w:ilvl w:val="0"/>
          <w:numId w:val="30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с</w:t>
      </w:r>
      <w:r w:rsidR="00E038C4" w:rsidRPr="00F640FD">
        <w:rPr>
          <w:rFonts w:ascii="Times New Roman" w:hAnsi="Times New Roman" w:cs="Times New Roman"/>
          <w:sz w:val="26"/>
          <w:szCs w:val="26"/>
        </w:rPr>
        <w:t xml:space="preserve">убсидия – средства, предоставляемые администрацией Нефтеюганского района за счет субвенций из бюджета Ханты-Мансийского автономного округа </w:t>
      </w:r>
      <w:proofErr w:type="gramStart"/>
      <w:r w:rsidR="00E038C4" w:rsidRPr="00F640FD">
        <w:rPr>
          <w:rFonts w:ascii="Times New Roman" w:hAnsi="Times New Roman" w:cs="Times New Roman"/>
          <w:sz w:val="26"/>
          <w:szCs w:val="26"/>
        </w:rPr>
        <w:t>–Ю</w:t>
      </w:r>
      <w:proofErr w:type="gramEnd"/>
      <w:r w:rsidR="00E038C4" w:rsidRPr="00F640FD">
        <w:rPr>
          <w:rFonts w:ascii="Times New Roman" w:hAnsi="Times New Roman" w:cs="Times New Roman"/>
          <w:sz w:val="26"/>
          <w:szCs w:val="26"/>
        </w:rPr>
        <w:t xml:space="preserve">гры (далее – автономный округ) юридическим лицам (за исключением субсидий государственным (муниципальным) учреждениям), </w:t>
      </w:r>
      <w:r w:rsidR="00480D2A" w:rsidRPr="00F640FD">
        <w:rPr>
          <w:rFonts w:ascii="Times New Roman" w:hAnsi="Times New Roman" w:cs="Times New Roman"/>
          <w:sz w:val="26"/>
          <w:szCs w:val="26"/>
        </w:rPr>
        <w:t xml:space="preserve">индивидуальным предпринимателям </w:t>
      </w:r>
      <w:r w:rsidR="00E038C4" w:rsidRPr="00F640FD">
        <w:rPr>
          <w:rFonts w:ascii="Times New Roman" w:hAnsi="Times New Roman" w:cs="Times New Roman"/>
          <w:sz w:val="26"/>
          <w:szCs w:val="26"/>
        </w:rPr>
        <w:t xml:space="preserve">– производителям товаров, работ, услуг, на безвозмездной </w:t>
      </w:r>
      <w:r w:rsidR="00DC2236">
        <w:rPr>
          <w:rFonts w:ascii="Times New Roman" w:hAnsi="Times New Roman" w:cs="Times New Roman"/>
          <w:sz w:val="26"/>
          <w:szCs w:val="26"/>
        </w:rPr>
        <w:br/>
      </w:r>
      <w:r w:rsidR="00E038C4" w:rsidRPr="00F640FD">
        <w:rPr>
          <w:rFonts w:ascii="Times New Roman" w:hAnsi="Times New Roman" w:cs="Times New Roman"/>
          <w:sz w:val="26"/>
          <w:szCs w:val="26"/>
        </w:rPr>
        <w:t>и безвозвратной основе в целях финансового возмещения затрат при осуществлении видов деятельности, установленных пунктом 1.3 настоящего раздела</w:t>
      </w:r>
      <w:r w:rsidR="00D61C3D" w:rsidRPr="00F640FD">
        <w:rPr>
          <w:rFonts w:ascii="Times New Roman" w:hAnsi="Times New Roman" w:cs="Times New Roman"/>
          <w:sz w:val="26"/>
          <w:szCs w:val="26"/>
        </w:rPr>
        <w:t xml:space="preserve"> (далее – Субсидия)</w:t>
      </w:r>
      <w:r w:rsidR="00E038C4" w:rsidRPr="00F640FD">
        <w:rPr>
          <w:rFonts w:ascii="Times New Roman" w:hAnsi="Times New Roman" w:cs="Times New Roman"/>
          <w:sz w:val="26"/>
          <w:szCs w:val="26"/>
        </w:rPr>
        <w:t>.</w:t>
      </w:r>
    </w:p>
    <w:p w:rsidR="00DF0978" w:rsidRPr="00F640FD" w:rsidRDefault="005335EC" w:rsidP="00BB678C">
      <w:pPr>
        <w:pStyle w:val="ConsPlusNormal"/>
        <w:numPr>
          <w:ilvl w:val="1"/>
          <w:numId w:val="28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Субсидия предоставляется в целях возмещения затрат </w:t>
      </w:r>
      <w:r w:rsidR="001815C7" w:rsidRPr="00F640FD">
        <w:rPr>
          <w:rFonts w:ascii="Times New Roman" w:hAnsi="Times New Roman" w:cs="Times New Roman"/>
          <w:sz w:val="26"/>
          <w:szCs w:val="26"/>
        </w:rPr>
        <w:t xml:space="preserve">в текущем финансовом году и в декабре отчетного финансового года </w:t>
      </w:r>
      <w:r w:rsidRPr="00F640FD">
        <w:rPr>
          <w:rFonts w:ascii="Times New Roman" w:hAnsi="Times New Roman" w:cs="Times New Roman"/>
          <w:sz w:val="26"/>
          <w:szCs w:val="26"/>
        </w:rPr>
        <w:t xml:space="preserve">товаропроизводителям, осуществляющим производство и реализацию продукции </w:t>
      </w:r>
      <w:proofErr w:type="spellStart"/>
      <w:r w:rsidRPr="00F640FD">
        <w:rPr>
          <w:rFonts w:ascii="Times New Roman" w:hAnsi="Times New Roman" w:cs="Times New Roman"/>
          <w:sz w:val="26"/>
          <w:szCs w:val="26"/>
        </w:rPr>
        <w:t>аквакультуры</w:t>
      </w:r>
      <w:proofErr w:type="spellEnd"/>
      <w:r w:rsidRPr="00F640FD">
        <w:rPr>
          <w:rFonts w:ascii="Times New Roman" w:hAnsi="Times New Roman" w:cs="Times New Roman"/>
          <w:sz w:val="26"/>
          <w:szCs w:val="26"/>
        </w:rPr>
        <w:t xml:space="preserve"> (рыбоводства) и (или) пищевой рыбной продукции собственного производства </w:t>
      </w:r>
      <w:r w:rsidR="00DC2236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по видам деятельности</w:t>
      </w:r>
      <w:r w:rsidR="00D61C3D" w:rsidRPr="00F640FD">
        <w:rPr>
          <w:rFonts w:ascii="Times New Roman" w:hAnsi="Times New Roman" w:cs="Times New Roman"/>
          <w:sz w:val="26"/>
          <w:szCs w:val="26"/>
        </w:rPr>
        <w:t>,</w:t>
      </w:r>
      <w:r w:rsidRPr="00F640FD">
        <w:rPr>
          <w:rFonts w:ascii="Times New Roman" w:hAnsi="Times New Roman" w:cs="Times New Roman"/>
          <w:sz w:val="26"/>
          <w:szCs w:val="26"/>
        </w:rPr>
        <w:t xml:space="preserve"> определенным</w:t>
      </w:r>
      <w:r w:rsidR="001815C7" w:rsidRPr="00F640FD">
        <w:rPr>
          <w:rFonts w:ascii="Times New Roman" w:hAnsi="Times New Roman" w:cs="Times New Roman"/>
          <w:sz w:val="26"/>
          <w:szCs w:val="26"/>
        </w:rPr>
        <w:t xml:space="preserve"> пунктом 1.5 настоящего раздела.</w:t>
      </w:r>
    </w:p>
    <w:p w:rsidR="00DF0978" w:rsidRPr="00F640FD" w:rsidRDefault="00DF0978" w:rsidP="00BB678C">
      <w:pPr>
        <w:pStyle w:val="ConsPlusNormal"/>
        <w:numPr>
          <w:ilvl w:val="1"/>
          <w:numId w:val="28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DC2236">
        <w:rPr>
          <w:rFonts w:ascii="Times New Roman" w:hAnsi="Times New Roman" w:cs="Times New Roman"/>
          <w:sz w:val="26"/>
          <w:szCs w:val="26"/>
        </w:rPr>
        <w:t xml:space="preserve">Органом местного самоуправления, до которого в соответствии </w:t>
      </w:r>
      <w:r w:rsidR="00DC2236">
        <w:rPr>
          <w:rFonts w:ascii="Times New Roman" w:hAnsi="Times New Roman" w:cs="Times New Roman"/>
          <w:sz w:val="26"/>
          <w:szCs w:val="26"/>
        </w:rPr>
        <w:br/>
      </w:r>
      <w:r w:rsidRPr="00DC2236">
        <w:rPr>
          <w:rFonts w:ascii="Times New Roman" w:hAnsi="Times New Roman" w:cs="Times New Roman"/>
          <w:sz w:val="26"/>
          <w:szCs w:val="26"/>
        </w:rPr>
        <w:t>с бюджетным законодательством</w:t>
      </w:r>
      <w:r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Российской Федерации как получателя бюджетных средств </w:t>
      </w:r>
      <w:proofErr w:type="gramStart"/>
      <w:r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доведены в установленном порядке лимиты бюджетных обязательств </w:t>
      </w:r>
      <w:r w:rsidR="00DC2236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на </w:t>
      </w:r>
      <w:r w:rsidRPr="00F640FD">
        <w:rPr>
          <w:rFonts w:ascii="Times New Roman" w:hAnsi="Times New Roman" w:cs="Times New Roman"/>
          <w:sz w:val="26"/>
          <w:szCs w:val="26"/>
        </w:rPr>
        <w:t>предоставление</w:t>
      </w:r>
      <w:r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субсидии на соответствующий финансовый год является</w:t>
      </w:r>
      <w:proofErr w:type="gramEnd"/>
      <w:r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администрация Нефтеюганского района (далее – Администрация).</w:t>
      </w:r>
    </w:p>
    <w:p w:rsidR="00DF0978" w:rsidRPr="00F640FD" w:rsidRDefault="00DF0978" w:rsidP="00F640FD">
      <w:pPr>
        <w:pStyle w:val="FORMATTEXT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Ответственным исполнителем за реализацию настоящего Порядка </w:t>
      </w:r>
      <w:r w:rsidR="003F0A5E"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>является</w:t>
      </w:r>
      <w:r w:rsidR="00D91E59"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>отдел по сельскому хозяйству администрации Нефтеюганского района (далее – Отдел).</w:t>
      </w:r>
    </w:p>
    <w:p w:rsidR="00DF0978" w:rsidRPr="00F640FD" w:rsidRDefault="00DF0978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Субсидия в целях </w:t>
      </w:r>
      <w:r w:rsidR="00690DD6" w:rsidRPr="00F640FD">
        <w:rPr>
          <w:rFonts w:ascii="Times New Roman" w:hAnsi="Times New Roman" w:cs="Times New Roman"/>
          <w:sz w:val="26"/>
          <w:szCs w:val="26"/>
        </w:rPr>
        <w:t xml:space="preserve">финансового </w:t>
      </w:r>
      <w:r w:rsidRPr="00F640FD">
        <w:rPr>
          <w:rFonts w:ascii="Times New Roman" w:hAnsi="Times New Roman" w:cs="Times New Roman"/>
          <w:sz w:val="26"/>
          <w:szCs w:val="26"/>
        </w:rPr>
        <w:t xml:space="preserve">возмещения затрат за </w:t>
      </w:r>
      <w:r w:rsidR="000E1680" w:rsidRPr="00F640FD">
        <w:rPr>
          <w:rFonts w:ascii="Times New Roman" w:hAnsi="Times New Roman" w:cs="Times New Roman"/>
          <w:sz w:val="26"/>
          <w:szCs w:val="26"/>
        </w:rPr>
        <w:t xml:space="preserve">произведенную </w:t>
      </w:r>
      <w:r w:rsidR="00DC2236">
        <w:rPr>
          <w:rFonts w:ascii="Times New Roman" w:hAnsi="Times New Roman" w:cs="Times New Roman"/>
          <w:sz w:val="26"/>
          <w:szCs w:val="26"/>
        </w:rPr>
        <w:br/>
      </w:r>
      <w:r w:rsidR="000E1680" w:rsidRPr="00F640FD">
        <w:rPr>
          <w:rFonts w:ascii="Times New Roman" w:hAnsi="Times New Roman" w:cs="Times New Roman"/>
          <w:sz w:val="26"/>
          <w:szCs w:val="26"/>
        </w:rPr>
        <w:t xml:space="preserve">и </w:t>
      </w:r>
      <w:r w:rsidRPr="00F640FD">
        <w:rPr>
          <w:rFonts w:ascii="Times New Roman" w:hAnsi="Times New Roman" w:cs="Times New Roman"/>
          <w:sz w:val="26"/>
          <w:szCs w:val="26"/>
        </w:rPr>
        <w:t xml:space="preserve">реализованную продукцию </w:t>
      </w:r>
      <w:proofErr w:type="spellStart"/>
      <w:r w:rsidR="00E038C4" w:rsidRPr="00F640FD">
        <w:rPr>
          <w:rFonts w:ascii="Times New Roman" w:hAnsi="Times New Roman" w:cs="Times New Roman"/>
          <w:sz w:val="26"/>
          <w:szCs w:val="26"/>
        </w:rPr>
        <w:t>аквакульту</w:t>
      </w:r>
      <w:r w:rsidR="00480D2A" w:rsidRPr="00F640FD">
        <w:rPr>
          <w:rFonts w:ascii="Times New Roman" w:hAnsi="Times New Roman" w:cs="Times New Roman"/>
          <w:sz w:val="26"/>
          <w:szCs w:val="26"/>
        </w:rPr>
        <w:t>ры</w:t>
      </w:r>
      <w:proofErr w:type="spellEnd"/>
      <w:r w:rsidR="00480D2A" w:rsidRPr="00F640FD">
        <w:rPr>
          <w:rFonts w:ascii="Times New Roman" w:hAnsi="Times New Roman" w:cs="Times New Roman"/>
          <w:sz w:val="26"/>
          <w:szCs w:val="26"/>
        </w:rPr>
        <w:t xml:space="preserve"> (рыбоводства) и (или) пищевую рыбную продукцию</w:t>
      </w:r>
      <w:r w:rsidR="00D91E59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Pr="00F640FD">
        <w:rPr>
          <w:rFonts w:ascii="Times New Roman" w:hAnsi="Times New Roman" w:cs="Times New Roman"/>
          <w:sz w:val="26"/>
          <w:szCs w:val="26"/>
        </w:rPr>
        <w:t xml:space="preserve">собственного производства </w:t>
      </w:r>
      <w:r w:rsidR="00690DD6" w:rsidRPr="00F640FD">
        <w:rPr>
          <w:rFonts w:ascii="Times New Roman" w:hAnsi="Times New Roman" w:cs="Times New Roman"/>
          <w:sz w:val="26"/>
          <w:szCs w:val="26"/>
        </w:rPr>
        <w:t xml:space="preserve">предоставляется </w:t>
      </w:r>
      <w:r w:rsidR="00A239B1" w:rsidRPr="00F640FD">
        <w:rPr>
          <w:rFonts w:ascii="Times New Roman" w:hAnsi="Times New Roman" w:cs="Times New Roman"/>
          <w:sz w:val="26"/>
          <w:szCs w:val="26"/>
        </w:rPr>
        <w:t>за отчетный</w:t>
      </w:r>
      <w:r w:rsidRPr="00F640FD">
        <w:rPr>
          <w:rFonts w:ascii="Times New Roman" w:hAnsi="Times New Roman" w:cs="Times New Roman"/>
          <w:sz w:val="26"/>
          <w:szCs w:val="26"/>
        </w:rPr>
        <w:t xml:space="preserve"> ме</w:t>
      </w:r>
      <w:r w:rsidR="00A239B1" w:rsidRPr="00F640FD">
        <w:rPr>
          <w:rFonts w:ascii="Times New Roman" w:hAnsi="Times New Roman" w:cs="Times New Roman"/>
          <w:sz w:val="26"/>
          <w:szCs w:val="26"/>
        </w:rPr>
        <w:t>сяц</w:t>
      </w:r>
      <w:r w:rsidR="007E656A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="00DC2236">
        <w:rPr>
          <w:rFonts w:ascii="Times New Roman" w:hAnsi="Times New Roman" w:cs="Times New Roman"/>
          <w:sz w:val="26"/>
          <w:szCs w:val="26"/>
        </w:rPr>
        <w:br/>
      </w:r>
      <w:r w:rsidR="007E656A" w:rsidRPr="00F640FD">
        <w:rPr>
          <w:rFonts w:ascii="Times New Roman" w:hAnsi="Times New Roman" w:cs="Times New Roman"/>
          <w:sz w:val="26"/>
          <w:szCs w:val="26"/>
        </w:rPr>
        <w:t>и</w:t>
      </w:r>
      <w:r w:rsidR="003F0A5E" w:rsidRPr="00F640FD">
        <w:rPr>
          <w:rFonts w:ascii="Times New Roman" w:hAnsi="Times New Roman" w:cs="Times New Roman"/>
          <w:sz w:val="26"/>
          <w:szCs w:val="26"/>
        </w:rPr>
        <w:t xml:space="preserve"> (или)1, </w:t>
      </w:r>
      <w:r w:rsidR="007E656A" w:rsidRPr="00F640FD">
        <w:rPr>
          <w:rFonts w:ascii="Times New Roman" w:hAnsi="Times New Roman" w:cs="Times New Roman"/>
          <w:sz w:val="26"/>
          <w:szCs w:val="26"/>
        </w:rPr>
        <w:t xml:space="preserve">2 </w:t>
      </w:r>
      <w:r w:rsidR="00E038C4" w:rsidRPr="00F640FD">
        <w:rPr>
          <w:rFonts w:ascii="Times New Roman" w:hAnsi="Times New Roman" w:cs="Times New Roman"/>
          <w:sz w:val="26"/>
          <w:szCs w:val="26"/>
        </w:rPr>
        <w:t>мес</w:t>
      </w:r>
      <w:r w:rsidR="00A239B1" w:rsidRPr="00F640FD">
        <w:rPr>
          <w:rFonts w:ascii="Times New Roman" w:hAnsi="Times New Roman" w:cs="Times New Roman"/>
          <w:sz w:val="26"/>
          <w:szCs w:val="26"/>
        </w:rPr>
        <w:t>яца</w:t>
      </w:r>
      <w:r w:rsidR="00E038C4" w:rsidRPr="00F640FD">
        <w:rPr>
          <w:rFonts w:ascii="Times New Roman" w:hAnsi="Times New Roman" w:cs="Times New Roman"/>
          <w:sz w:val="26"/>
          <w:szCs w:val="26"/>
        </w:rPr>
        <w:t>,</w:t>
      </w:r>
      <w:r w:rsidR="007E656A" w:rsidRPr="00F640FD">
        <w:rPr>
          <w:rFonts w:ascii="Times New Roman" w:hAnsi="Times New Roman" w:cs="Times New Roman"/>
          <w:sz w:val="26"/>
          <w:szCs w:val="26"/>
        </w:rPr>
        <w:t xml:space="preserve"> предшествующих</w:t>
      </w:r>
      <w:r w:rsidRPr="00F640FD">
        <w:rPr>
          <w:rFonts w:ascii="Times New Roman" w:hAnsi="Times New Roman" w:cs="Times New Roman"/>
          <w:sz w:val="26"/>
          <w:szCs w:val="26"/>
        </w:rPr>
        <w:t xml:space="preserve"> отчетному месяцу. </w:t>
      </w:r>
    </w:p>
    <w:p w:rsidR="00E038C4" w:rsidRPr="00F640FD" w:rsidRDefault="00E038C4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Субсидия в целях финансового возмещения затрат за </w:t>
      </w:r>
      <w:r w:rsidR="000E1680" w:rsidRPr="00F640FD">
        <w:rPr>
          <w:rFonts w:ascii="Times New Roman" w:hAnsi="Times New Roman" w:cs="Times New Roman"/>
          <w:sz w:val="26"/>
          <w:szCs w:val="26"/>
        </w:rPr>
        <w:t xml:space="preserve">произведенную </w:t>
      </w:r>
      <w:r w:rsidR="00DC2236">
        <w:rPr>
          <w:rFonts w:ascii="Times New Roman" w:hAnsi="Times New Roman" w:cs="Times New Roman"/>
          <w:sz w:val="26"/>
          <w:szCs w:val="26"/>
        </w:rPr>
        <w:br/>
      </w:r>
      <w:r w:rsidR="000E1680" w:rsidRPr="00F640FD">
        <w:rPr>
          <w:rFonts w:ascii="Times New Roman" w:hAnsi="Times New Roman" w:cs="Times New Roman"/>
          <w:sz w:val="26"/>
          <w:szCs w:val="26"/>
        </w:rPr>
        <w:t xml:space="preserve">и </w:t>
      </w:r>
      <w:r w:rsidRPr="00F640FD">
        <w:rPr>
          <w:rFonts w:ascii="Times New Roman" w:hAnsi="Times New Roman" w:cs="Times New Roman"/>
          <w:sz w:val="26"/>
          <w:szCs w:val="26"/>
        </w:rPr>
        <w:t xml:space="preserve">реализованную продукцию </w:t>
      </w:r>
      <w:proofErr w:type="spellStart"/>
      <w:r w:rsidRPr="00F640FD">
        <w:rPr>
          <w:rFonts w:ascii="Times New Roman" w:hAnsi="Times New Roman" w:cs="Times New Roman"/>
          <w:sz w:val="26"/>
          <w:szCs w:val="26"/>
        </w:rPr>
        <w:t>аквакульту</w:t>
      </w:r>
      <w:r w:rsidR="00480D2A" w:rsidRPr="00F640FD">
        <w:rPr>
          <w:rFonts w:ascii="Times New Roman" w:hAnsi="Times New Roman" w:cs="Times New Roman"/>
          <w:sz w:val="26"/>
          <w:szCs w:val="26"/>
        </w:rPr>
        <w:t>ры</w:t>
      </w:r>
      <w:proofErr w:type="spellEnd"/>
      <w:r w:rsidR="00480D2A" w:rsidRPr="00F640FD">
        <w:rPr>
          <w:rFonts w:ascii="Times New Roman" w:hAnsi="Times New Roman" w:cs="Times New Roman"/>
          <w:sz w:val="26"/>
          <w:szCs w:val="26"/>
        </w:rPr>
        <w:t xml:space="preserve"> (рыбоводства) и (или) пищевую рыбную продукцию</w:t>
      </w:r>
      <w:r w:rsidRPr="00F640FD">
        <w:rPr>
          <w:rFonts w:ascii="Times New Roman" w:hAnsi="Times New Roman" w:cs="Times New Roman"/>
          <w:sz w:val="26"/>
          <w:szCs w:val="26"/>
        </w:rPr>
        <w:t xml:space="preserve"> собственного производства в декабре отчетного финансового года предоставляется в период </w:t>
      </w:r>
      <w:r w:rsidR="00480D2A" w:rsidRPr="00F640FD">
        <w:rPr>
          <w:rFonts w:ascii="Times New Roman" w:hAnsi="Times New Roman" w:cs="Times New Roman"/>
          <w:sz w:val="26"/>
          <w:szCs w:val="26"/>
        </w:rPr>
        <w:t>январь – май</w:t>
      </w:r>
      <w:r w:rsidR="00D91E59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Pr="00F640FD">
        <w:rPr>
          <w:rFonts w:ascii="Times New Roman" w:hAnsi="Times New Roman" w:cs="Times New Roman"/>
          <w:sz w:val="26"/>
          <w:szCs w:val="26"/>
        </w:rPr>
        <w:t xml:space="preserve">текущего финансового года. </w:t>
      </w:r>
    </w:p>
    <w:p w:rsidR="000E1680" w:rsidRPr="00F640FD" w:rsidRDefault="00E038C4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В иные периоды текущего финансового года субсидия в целях финансового возмещения затрат за </w:t>
      </w:r>
      <w:r w:rsidR="000E1680" w:rsidRPr="00F640FD">
        <w:rPr>
          <w:rFonts w:ascii="Times New Roman" w:hAnsi="Times New Roman" w:cs="Times New Roman"/>
          <w:sz w:val="26"/>
          <w:szCs w:val="26"/>
        </w:rPr>
        <w:t xml:space="preserve">произведенную и </w:t>
      </w:r>
      <w:r w:rsidRPr="00F640FD">
        <w:rPr>
          <w:rFonts w:ascii="Times New Roman" w:hAnsi="Times New Roman" w:cs="Times New Roman"/>
          <w:sz w:val="26"/>
          <w:szCs w:val="26"/>
        </w:rPr>
        <w:t xml:space="preserve">реализованную продукцию </w:t>
      </w:r>
      <w:proofErr w:type="spellStart"/>
      <w:r w:rsidRPr="00F640FD">
        <w:rPr>
          <w:rFonts w:ascii="Times New Roman" w:hAnsi="Times New Roman" w:cs="Times New Roman"/>
          <w:sz w:val="26"/>
          <w:szCs w:val="26"/>
        </w:rPr>
        <w:t>аквакульту</w:t>
      </w:r>
      <w:r w:rsidR="00480D2A" w:rsidRPr="00F640FD">
        <w:rPr>
          <w:rFonts w:ascii="Times New Roman" w:hAnsi="Times New Roman" w:cs="Times New Roman"/>
          <w:sz w:val="26"/>
          <w:szCs w:val="26"/>
        </w:rPr>
        <w:t>ры</w:t>
      </w:r>
      <w:proofErr w:type="spellEnd"/>
      <w:r w:rsidR="00480D2A" w:rsidRPr="00F640FD">
        <w:rPr>
          <w:rFonts w:ascii="Times New Roman" w:hAnsi="Times New Roman" w:cs="Times New Roman"/>
          <w:sz w:val="26"/>
          <w:szCs w:val="26"/>
        </w:rPr>
        <w:t xml:space="preserve"> (рыбоводства) и (или) пищевую рыбную продукцию</w:t>
      </w:r>
      <w:r w:rsidRPr="00F640FD">
        <w:rPr>
          <w:rFonts w:ascii="Times New Roman" w:hAnsi="Times New Roman" w:cs="Times New Roman"/>
          <w:sz w:val="26"/>
          <w:szCs w:val="26"/>
        </w:rPr>
        <w:t xml:space="preserve"> собственного производства предоставляется в случае ее невыплаты из-за недостаточности бюджетных сре</w:t>
      </w:r>
      <w:proofErr w:type="gramStart"/>
      <w:r w:rsidRPr="00F640FD">
        <w:rPr>
          <w:rFonts w:ascii="Times New Roman" w:hAnsi="Times New Roman" w:cs="Times New Roman"/>
          <w:sz w:val="26"/>
          <w:szCs w:val="26"/>
        </w:rPr>
        <w:t xml:space="preserve">дств </w:t>
      </w:r>
      <w:r w:rsidR="00DC2236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в б</w:t>
      </w:r>
      <w:proofErr w:type="gramEnd"/>
      <w:r w:rsidRPr="00F640FD">
        <w:rPr>
          <w:rFonts w:ascii="Times New Roman" w:hAnsi="Times New Roman" w:cs="Times New Roman"/>
          <w:sz w:val="26"/>
          <w:szCs w:val="26"/>
        </w:rPr>
        <w:t xml:space="preserve">юджете Нефтеюганского района. </w:t>
      </w:r>
    </w:p>
    <w:p w:rsidR="00D61C3D" w:rsidRPr="00F640FD" w:rsidRDefault="00D61C3D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Документы </w:t>
      </w:r>
      <w:r w:rsidR="003F0A5E" w:rsidRPr="00F640FD">
        <w:rPr>
          <w:rFonts w:ascii="Times New Roman" w:hAnsi="Times New Roman" w:cs="Times New Roman"/>
          <w:sz w:val="26"/>
          <w:szCs w:val="26"/>
        </w:rPr>
        <w:t>для предоставления</w:t>
      </w:r>
      <w:r w:rsidRPr="00F640FD">
        <w:rPr>
          <w:rFonts w:ascii="Times New Roman" w:hAnsi="Times New Roman" w:cs="Times New Roman"/>
          <w:sz w:val="26"/>
          <w:szCs w:val="26"/>
        </w:rPr>
        <w:t xml:space="preserve"> субсидии за произведенную и реализованную продукцию </w:t>
      </w:r>
      <w:proofErr w:type="spellStart"/>
      <w:r w:rsidRPr="00F640FD">
        <w:rPr>
          <w:rFonts w:ascii="Times New Roman" w:hAnsi="Times New Roman" w:cs="Times New Roman"/>
          <w:sz w:val="26"/>
          <w:szCs w:val="26"/>
        </w:rPr>
        <w:t>аквакультуры</w:t>
      </w:r>
      <w:proofErr w:type="spellEnd"/>
      <w:r w:rsidRPr="00F640FD">
        <w:rPr>
          <w:rFonts w:ascii="Times New Roman" w:hAnsi="Times New Roman" w:cs="Times New Roman"/>
          <w:sz w:val="26"/>
          <w:szCs w:val="26"/>
        </w:rPr>
        <w:t xml:space="preserve"> (рыбоводства) и (или) пищевую рыбную продукцию собственного производства с декабря 2020 года по март 2021 </w:t>
      </w:r>
      <w:r w:rsidR="004C603C" w:rsidRPr="00F640FD">
        <w:rPr>
          <w:rFonts w:ascii="Times New Roman" w:hAnsi="Times New Roman" w:cs="Times New Roman"/>
          <w:sz w:val="26"/>
          <w:szCs w:val="26"/>
        </w:rPr>
        <w:t>года (включительно) предоставляю</w:t>
      </w:r>
      <w:r w:rsidRPr="00F640FD">
        <w:rPr>
          <w:rFonts w:ascii="Times New Roman" w:hAnsi="Times New Roman" w:cs="Times New Roman"/>
          <w:sz w:val="26"/>
          <w:szCs w:val="26"/>
        </w:rPr>
        <w:t xml:space="preserve">тся Заявителем в течение </w:t>
      </w:r>
      <w:r w:rsidR="003F0A5E" w:rsidRPr="00F640FD">
        <w:rPr>
          <w:rFonts w:ascii="Times New Roman" w:hAnsi="Times New Roman" w:cs="Times New Roman"/>
          <w:sz w:val="26"/>
          <w:szCs w:val="26"/>
        </w:rPr>
        <w:t>первого</w:t>
      </w:r>
      <w:r w:rsidRPr="00F640FD">
        <w:rPr>
          <w:rFonts w:ascii="Times New Roman" w:hAnsi="Times New Roman" w:cs="Times New Roman"/>
          <w:sz w:val="26"/>
          <w:szCs w:val="26"/>
        </w:rPr>
        <w:t xml:space="preserve"> полугодия 2021 года</w:t>
      </w:r>
      <w:r w:rsidR="00D91E59" w:rsidRPr="00F640FD">
        <w:rPr>
          <w:rFonts w:ascii="Times New Roman" w:hAnsi="Times New Roman" w:cs="Times New Roman"/>
          <w:sz w:val="26"/>
          <w:szCs w:val="26"/>
        </w:rPr>
        <w:t>.</w:t>
      </w:r>
    </w:p>
    <w:p w:rsidR="00DF0978" w:rsidRPr="00DC2236" w:rsidRDefault="00DF0978" w:rsidP="00BB678C">
      <w:pPr>
        <w:pStyle w:val="ConsPlusNormal"/>
        <w:numPr>
          <w:ilvl w:val="1"/>
          <w:numId w:val="28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2236">
        <w:rPr>
          <w:rFonts w:ascii="Times New Roman" w:hAnsi="Times New Roman" w:cs="Times New Roman"/>
          <w:sz w:val="26"/>
          <w:szCs w:val="26"/>
        </w:rPr>
        <w:t xml:space="preserve">Субсидия предоставляется при осуществлении следующих видов </w:t>
      </w:r>
      <w:r w:rsidR="007D1B4F" w:rsidRPr="00DC2236">
        <w:rPr>
          <w:rFonts w:ascii="Times New Roman" w:hAnsi="Times New Roman" w:cs="Times New Roman"/>
          <w:sz w:val="26"/>
          <w:szCs w:val="26"/>
        </w:rPr>
        <w:t xml:space="preserve">(направлений) </w:t>
      </w:r>
      <w:r w:rsidRPr="00DC2236">
        <w:rPr>
          <w:rFonts w:ascii="Times New Roman" w:hAnsi="Times New Roman" w:cs="Times New Roman"/>
          <w:sz w:val="26"/>
          <w:szCs w:val="26"/>
        </w:rPr>
        <w:t>деятельности:</w:t>
      </w:r>
    </w:p>
    <w:p w:rsidR="00AC0696" w:rsidRPr="00F640FD" w:rsidRDefault="00AC0696" w:rsidP="00F640FD">
      <w:pPr>
        <w:pStyle w:val="a3"/>
        <w:ind w:left="0"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реализация искусственно выращенной пищевой рыбы собственного производства, указанной в пункте 7 разде</w:t>
      </w:r>
      <w:r w:rsidR="007E656A" w:rsidRPr="00F640FD">
        <w:rPr>
          <w:sz w:val="26"/>
          <w:szCs w:val="26"/>
        </w:rPr>
        <w:t>ла «Рыбная отрасль» приложения</w:t>
      </w:r>
      <w:r w:rsidRPr="00F640FD">
        <w:rPr>
          <w:sz w:val="26"/>
          <w:szCs w:val="26"/>
        </w:rPr>
        <w:t xml:space="preserve"> 3 </w:t>
      </w:r>
      <w:r w:rsidR="00DC2236">
        <w:rPr>
          <w:sz w:val="26"/>
          <w:szCs w:val="26"/>
        </w:rPr>
        <w:br/>
      </w:r>
      <w:r w:rsidRPr="00F640FD">
        <w:rPr>
          <w:sz w:val="26"/>
          <w:szCs w:val="26"/>
        </w:rPr>
        <w:t>к Государственной программе;</w:t>
      </w:r>
    </w:p>
    <w:p w:rsidR="00AC0696" w:rsidRPr="00F640FD" w:rsidRDefault="00AC0696" w:rsidP="00F640FD">
      <w:pPr>
        <w:pStyle w:val="a3"/>
        <w:ind w:left="0" w:firstLine="709"/>
        <w:jc w:val="both"/>
        <w:rPr>
          <w:sz w:val="26"/>
          <w:szCs w:val="26"/>
        </w:rPr>
      </w:pPr>
      <w:proofErr w:type="gramStart"/>
      <w:r w:rsidRPr="00F640FD">
        <w:rPr>
          <w:sz w:val="26"/>
          <w:szCs w:val="26"/>
        </w:rPr>
        <w:t>реализация пищевой рыбной продукции собственного производства, указанных в пунктах 1-6 разде</w:t>
      </w:r>
      <w:r w:rsidR="007E656A" w:rsidRPr="00F640FD">
        <w:rPr>
          <w:sz w:val="26"/>
          <w:szCs w:val="26"/>
        </w:rPr>
        <w:t>ла «Рыбная отрасль» приложения</w:t>
      </w:r>
      <w:r w:rsidRPr="00F640FD">
        <w:rPr>
          <w:sz w:val="26"/>
          <w:szCs w:val="26"/>
        </w:rPr>
        <w:t xml:space="preserve"> 3</w:t>
      </w:r>
      <w:r w:rsidR="00DC2236">
        <w:rPr>
          <w:sz w:val="26"/>
          <w:szCs w:val="26"/>
        </w:rPr>
        <w:t xml:space="preserve"> к</w:t>
      </w:r>
      <w:r w:rsidRPr="00F640FD">
        <w:rPr>
          <w:sz w:val="26"/>
          <w:szCs w:val="26"/>
        </w:rPr>
        <w:t xml:space="preserve"> Государственной программе.</w:t>
      </w:r>
      <w:proofErr w:type="gramEnd"/>
    </w:p>
    <w:p w:rsidR="00AC0696" w:rsidRPr="00F640FD" w:rsidRDefault="00AC0696" w:rsidP="00F640FD">
      <w:pPr>
        <w:pStyle w:val="a3"/>
        <w:ind w:left="0"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Субсидия на развитие </w:t>
      </w:r>
      <w:proofErr w:type="spellStart"/>
      <w:r w:rsidRPr="00F640FD">
        <w:rPr>
          <w:sz w:val="26"/>
          <w:szCs w:val="26"/>
        </w:rPr>
        <w:t>рыбохозяйственного</w:t>
      </w:r>
      <w:proofErr w:type="spellEnd"/>
      <w:r w:rsidRPr="00F640FD">
        <w:rPr>
          <w:sz w:val="26"/>
          <w:szCs w:val="26"/>
        </w:rPr>
        <w:t xml:space="preserve"> комплекса </w:t>
      </w:r>
      <w:r w:rsidR="00690DD6" w:rsidRPr="00F640FD">
        <w:rPr>
          <w:sz w:val="26"/>
          <w:szCs w:val="26"/>
        </w:rPr>
        <w:t>предоставляется</w:t>
      </w:r>
      <w:r w:rsidRPr="00F640FD">
        <w:rPr>
          <w:sz w:val="26"/>
          <w:szCs w:val="26"/>
        </w:rPr>
        <w:t xml:space="preserve"> </w:t>
      </w:r>
      <w:r w:rsidR="00DC2236">
        <w:rPr>
          <w:sz w:val="26"/>
          <w:szCs w:val="26"/>
        </w:rPr>
        <w:br/>
      </w:r>
      <w:r w:rsidRPr="00F640FD">
        <w:rPr>
          <w:sz w:val="26"/>
          <w:szCs w:val="26"/>
        </w:rPr>
        <w:t xml:space="preserve">при выполнении следующих требований: </w:t>
      </w:r>
    </w:p>
    <w:p w:rsidR="00AC0696" w:rsidRPr="00F640FD" w:rsidRDefault="00AC0696" w:rsidP="00F640FD">
      <w:pPr>
        <w:pStyle w:val="a3"/>
        <w:ind w:left="0"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средняя минимальная масса одной особи искусственно выращенной пищевой рыбы, одна особь/</w:t>
      </w:r>
      <w:proofErr w:type="gramStart"/>
      <w:r w:rsidRPr="00F640FD">
        <w:rPr>
          <w:sz w:val="26"/>
          <w:szCs w:val="26"/>
        </w:rPr>
        <w:t>кг</w:t>
      </w:r>
      <w:proofErr w:type="gramEnd"/>
      <w:r w:rsidRPr="00F640FD">
        <w:rPr>
          <w:sz w:val="26"/>
          <w:szCs w:val="26"/>
        </w:rPr>
        <w:t>:</w:t>
      </w:r>
    </w:p>
    <w:p w:rsidR="00AC0696" w:rsidRPr="00F640FD" w:rsidRDefault="00AC0696" w:rsidP="00F640FD">
      <w:pPr>
        <w:pStyle w:val="a3"/>
        <w:ind w:left="0"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осетровые, за исключением стерляди, - 2,00;</w:t>
      </w:r>
    </w:p>
    <w:p w:rsidR="00AC0696" w:rsidRPr="00F640FD" w:rsidRDefault="00AC0696" w:rsidP="00F640FD">
      <w:pPr>
        <w:pStyle w:val="a3"/>
        <w:ind w:left="0"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стерлядь - 0,8;</w:t>
      </w:r>
    </w:p>
    <w:p w:rsidR="00AC0696" w:rsidRPr="00F640FD" w:rsidRDefault="00AC0696" w:rsidP="00F640FD">
      <w:pPr>
        <w:pStyle w:val="a3"/>
        <w:ind w:left="0" w:firstLine="709"/>
        <w:jc w:val="both"/>
        <w:rPr>
          <w:sz w:val="26"/>
          <w:szCs w:val="26"/>
        </w:rPr>
      </w:pPr>
      <w:proofErr w:type="gramStart"/>
      <w:r w:rsidRPr="00F640FD">
        <w:rPr>
          <w:sz w:val="26"/>
          <w:szCs w:val="26"/>
        </w:rPr>
        <w:t>сиговые</w:t>
      </w:r>
      <w:proofErr w:type="gramEnd"/>
      <w:r w:rsidRPr="00F640FD">
        <w:rPr>
          <w:sz w:val="26"/>
          <w:szCs w:val="26"/>
        </w:rPr>
        <w:t>, за исключением тугуна, - 1,00;</w:t>
      </w:r>
    </w:p>
    <w:p w:rsidR="00AC0696" w:rsidRPr="00F640FD" w:rsidRDefault="00AC0696" w:rsidP="00F640FD">
      <w:pPr>
        <w:pStyle w:val="a3"/>
        <w:ind w:left="0"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тугун - 0,08.</w:t>
      </w:r>
    </w:p>
    <w:p w:rsidR="00DF0978" w:rsidRPr="00F640FD" w:rsidRDefault="00DF0978" w:rsidP="00BB678C">
      <w:pPr>
        <w:pStyle w:val="ConsPlusNormal"/>
        <w:numPr>
          <w:ilvl w:val="1"/>
          <w:numId w:val="28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>Категории Получателей субсидии, имеющих право на получение субсидии</w:t>
      </w:r>
      <w:r w:rsidR="00D91E59"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1765DA"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>(далее-Категория</w:t>
      </w:r>
      <w:r w:rsidR="007E656A"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  <w:r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>:</w:t>
      </w:r>
    </w:p>
    <w:p w:rsidR="00E56746" w:rsidRPr="00F640FD" w:rsidRDefault="00092D7D" w:rsidP="00F640FD">
      <w:pPr>
        <w:pStyle w:val="FORMATTEX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Т</w:t>
      </w:r>
      <w:r w:rsidR="00DF0978" w:rsidRPr="00F640FD">
        <w:rPr>
          <w:rFonts w:ascii="Times New Roman" w:hAnsi="Times New Roman" w:cs="Times New Roman"/>
          <w:sz w:val="26"/>
          <w:szCs w:val="26"/>
        </w:rPr>
        <w:t xml:space="preserve">оваропроизводители: юридические лица независимо от организационно-правовых форм (за исключением государственных (муниципальных) учреждений), крестьянские (фермерские) хозяйства, индивидуальные предприниматели, осуществляющие деятельность на территории </w:t>
      </w:r>
      <w:r w:rsidR="003F0A5E" w:rsidRPr="00F640FD">
        <w:rPr>
          <w:rFonts w:ascii="Times New Roman" w:hAnsi="Times New Roman" w:cs="Times New Roman"/>
          <w:sz w:val="26"/>
          <w:szCs w:val="26"/>
        </w:rPr>
        <w:t>Нефтеюганского района</w:t>
      </w:r>
      <w:r w:rsidR="00DF0978" w:rsidRPr="00F640F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F0978" w:rsidRPr="00DC2236" w:rsidRDefault="00DF0978" w:rsidP="00BB678C">
      <w:pPr>
        <w:pStyle w:val="ConsPlusNormal"/>
        <w:numPr>
          <w:ilvl w:val="1"/>
          <w:numId w:val="28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2236">
        <w:rPr>
          <w:rFonts w:ascii="Times New Roman" w:hAnsi="Times New Roman" w:cs="Times New Roman"/>
          <w:sz w:val="26"/>
          <w:szCs w:val="26"/>
        </w:rPr>
        <w:t xml:space="preserve">Сведения о субсидии размещаются на едином портале бюджетной системы Российской Федерации в информационно-телекоммуникационной сети Интернет (далее - единый портал) при формировании проекта решения о бюджете </w:t>
      </w:r>
      <w:r w:rsidR="00DC2236">
        <w:rPr>
          <w:rFonts w:ascii="Times New Roman" w:hAnsi="Times New Roman" w:cs="Times New Roman"/>
          <w:sz w:val="26"/>
          <w:szCs w:val="26"/>
        </w:rPr>
        <w:br/>
      </w:r>
      <w:r w:rsidRPr="00DC2236">
        <w:rPr>
          <w:rFonts w:ascii="Times New Roman" w:hAnsi="Times New Roman" w:cs="Times New Roman"/>
          <w:sz w:val="26"/>
          <w:szCs w:val="26"/>
        </w:rPr>
        <w:t xml:space="preserve">на очередной финансовый год (проекта решения о внесении изменений в него) </w:t>
      </w:r>
      <w:r w:rsidR="00DC2236">
        <w:rPr>
          <w:rFonts w:ascii="Times New Roman" w:hAnsi="Times New Roman" w:cs="Times New Roman"/>
          <w:sz w:val="26"/>
          <w:szCs w:val="26"/>
        </w:rPr>
        <w:br/>
      </w:r>
      <w:r w:rsidRPr="00DC2236">
        <w:rPr>
          <w:rFonts w:ascii="Times New Roman" w:hAnsi="Times New Roman" w:cs="Times New Roman"/>
          <w:sz w:val="26"/>
          <w:szCs w:val="26"/>
        </w:rPr>
        <w:t>(при наличии технической возможности).</w:t>
      </w:r>
    </w:p>
    <w:p w:rsidR="00DF0978" w:rsidRPr="00F640FD" w:rsidRDefault="00DF0978" w:rsidP="00F640FD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DF0978" w:rsidRPr="00F640FD" w:rsidRDefault="003E6316" w:rsidP="00F640FD">
      <w:pPr>
        <w:pStyle w:val="ConsPlusNormal"/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F640FD">
        <w:rPr>
          <w:rFonts w:ascii="Times New Roman" w:hAnsi="Times New Roman" w:cs="Times New Roman"/>
          <w:sz w:val="26"/>
          <w:szCs w:val="26"/>
        </w:rPr>
        <w:t>.</w:t>
      </w:r>
      <w:r w:rsidR="00DF0978" w:rsidRPr="00F640FD">
        <w:rPr>
          <w:rFonts w:ascii="Times New Roman" w:hAnsi="Times New Roman" w:cs="Times New Roman"/>
          <w:sz w:val="26"/>
          <w:szCs w:val="26"/>
        </w:rPr>
        <w:t>Условия и порядок предоставления субсидии</w:t>
      </w:r>
    </w:p>
    <w:p w:rsidR="00DF0978" w:rsidRPr="00F640FD" w:rsidRDefault="00DF0978" w:rsidP="00F640FD">
      <w:pPr>
        <w:shd w:val="clear" w:color="auto" w:fill="FFFFFF"/>
        <w:jc w:val="center"/>
        <w:rPr>
          <w:sz w:val="26"/>
          <w:szCs w:val="26"/>
        </w:rPr>
      </w:pPr>
    </w:p>
    <w:p w:rsidR="00134169" w:rsidRPr="00F640FD" w:rsidRDefault="003F0A5E" w:rsidP="00BB678C">
      <w:pPr>
        <w:pStyle w:val="ConsPlusNormal"/>
        <w:numPr>
          <w:ilvl w:val="0"/>
          <w:numId w:val="31"/>
        </w:numPr>
        <w:shd w:val="clear" w:color="auto" w:fill="FFFFFF"/>
        <w:tabs>
          <w:tab w:val="left" w:pos="126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Получатели субсидии на 15-е число месяца, предшествующего месяцу, </w:t>
      </w:r>
      <w:r w:rsidR="00DC2236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в котором осуществляется регистрация документов о предоставлении субсидии, должны соответствовать следующим требованиям (далее – Требования):</w:t>
      </w:r>
    </w:p>
    <w:p w:rsidR="00DF0978" w:rsidRPr="00F640FD" w:rsidRDefault="00DF0978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отсутствие неисполненной обязанности по уплате налогов, сборов, страховых взносов, пеней, штрафов, процентов, подлежащих уплате в соответствии </w:t>
      </w:r>
      <w:r w:rsidR="00DC2236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с законодательством Российской Федерации о налогах и сборах;</w:t>
      </w:r>
    </w:p>
    <w:p w:rsidR="00DF0978" w:rsidRPr="00F640FD" w:rsidRDefault="00DF0978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отсутствие просроченной задолженности по возврату в бюджет Нефтеюганского района субсидий, бюджетных инвестиций, </w:t>
      </w:r>
      <w:proofErr w:type="gramStart"/>
      <w:r w:rsidRPr="00F640FD">
        <w:rPr>
          <w:rFonts w:ascii="Times New Roman" w:hAnsi="Times New Roman" w:cs="Times New Roman"/>
          <w:sz w:val="26"/>
          <w:szCs w:val="26"/>
        </w:rPr>
        <w:t>предоставленных</w:t>
      </w:r>
      <w:proofErr w:type="gramEnd"/>
      <w:r w:rsidRPr="00F640FD">
        <w:rPr>
          <w:rFonts w:ascii="Times New Roman" w:hAnsi="Times New Roman" w:cs="Times New Roman"/>
          <w:sz w:val="26"/>
          <w:szCs w:val="26"/>
        </w:rPr>
        <w:t xml:space="preserve"> в том числе в соответствии с иными правовыми актами, и иной просроченной (неурегулированной) задолженности перед бюджетом Нефтеюганского района;</w:t>
      </w:r>
    </w:p>
    <w:p w:rsidR="001E519A" w:rsidRPr="00F640FD" w:rsidRDefault="001E519A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0FD">
        <w:rPr>
          <w:rFonts w:ascii="Times New Roman" w:hAnsi="Times New Roman" w:cs="Times New Roman"/>
          <w:sz w:val="26"/>
          <w:szCs w:val="26"/>
        </w:rPr>
        <w:t xml:space="preserve">отсутствие сведений в реестре дисквалифицированных лиц отсутствуют </w:t>
      </w:r>
      <w:r w:rsidR="00DC2236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о дисквалифицированных руководителе, членах коллегиального исполнительного органа, лице, исполняющем функции единоличного исполнительного органа, </w:t>
      </w:r>
      <w:r w:rsidR="00DC2236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или главном бухгалтере Получателя, являющегося юридическим лицом, </w:t>
      </w:r>
      <w:r w:rsidR="00DC2236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об индивидуальном предпринимателе – производителе товаров, работ, услуг;</w:t>
      </w:r>
      <w:proofErr w:type="gramEnd"/>
    </w:p>
    <w:p w:rsidR="00B665B9" w:rsidRPr="00F640FD" w:rsidRDefault="00B665B9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0FD">
        <w:rPr>
          <w:rFonts w:ascii="Times New Roman" w:hAnsi="Times New Roman" w:cs="Times New Roman"/>
          <w:sz w:val="26"/>
          <w:szCs w:val="26"/>
        </w:rPr>
        <w:t xml:space="preserve">Получатели – юридические лица не находятся в процессе реорганизации </w:t>
      </w:r>
      <w:r w:rsidR="00DC2236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(за исключением реорганизации в форме присоединения к юридическому лицу, являющемуся Получателем, другого юридического лица), ликвидации, в отношении их не введена процедура банкротства, деятельность Получателя не приостановлена </w:t>
      </w:r>
      <w:r w:rsidR="00DC2236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в порядке, предусмотренном законодательством Российской Федерации, </w:t>
      </w:r>
      <w:r w:rsidR="00DC2236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а Получатели – индивидуальные предприниматели не должны прекратить деятельность в качестве индивидуального предпринимателя;</w:t>
      </w:r>
      <w:proofErr w:type="gramEnd"/>
    </w:p>
    <w:p w:rsidR="00DF0978" w:rsidRPr="00F640FD" w:rsidRDefault="001E519A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0FD">
        <w:rPr>
          <w:rFonts w:ascii="Times New Roman" w:hAnsi="Times New Roman" w:cs="Times New Roman"/>
          <w:sz w:val="26"/>
          <w:szCs w:val="26"/>
        </w:rPr>
        <w:t xml:space="preserve">Получатели </w:t>
      </w:r>
      <w:r w:rsidR="00DF0978" w:rsidRPr="00F640FD">
        <w:rPr>
          <w:rFonts w:ascii="Times New Roman" w:hAnsi="Times New Roman" w:cs="Times New Roman"/>
          <w:sz w:val="26"/>
          <w:szCs w:val="26"/>
        </w:rPr>
        <w:t xml:space="preserve">не </w:t>
      </w:r>
      <w:r w:rsidRPr="00F640FD">
        <w:rPr>
          <w:rFonts w:ascii="Times New Roman" w:hAnsi="Times New Roman" w:cs="Times New Roman"/>
          <w:sz w:val="26"/>
          <w:szCs w:val="26"/>
        </w:rPr>
        <w:t>являются</w:t>
      </w:r>
      <w:r w:rsidR="00DF0978" w:rsidRPr="00F640FD">
        <w:rPr>
          <w:rFonts w:ascii="Times New Roman" w:hAnsi="Times New Roman" w:cs="Times New Roman"/>
          <w:sz w:val="26"/>
          <w:szCs w:val="26"/>
        </w:rPr>
        <w:t xml:space="preserve">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</w:t>
      </w:r>
      <w:proofErr w:type="gramEnd"/>
      <w:r w:rsidR="00DF0978" w:rsidRPr="00F640FD">
        <w:rPr>
          <w:rFonts w:ascii="Times New Roman" w:hAnsi="Times New Roman" w:cs="Times New Roman"/>
          <w:sz w:val="26"/>
          <w:szCs w:val="26"/>
        </w:rPr>
        <w:t xml:space="preserve"> таких юридических лиц, в совокупности превышает 50 процентов;</w:t>
      </w:r>
    </w:p>
    <w:p w:rsidR="00DF0978" w:rsidRPr="00F640FD" w:rsidRDefault="001E519A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Получатели </w:t>
      </w:r>
      <w:r w:rsidR="00DF0978" w:rsidRPr="00F640FD">
        <w:rPr>
          <w:rFonts w:ascii="Times New Roman" w:hAnsi="Times New Roman" w:cs="Times New Roman"/>
          <w:sz w:val="26"/>
          <w:szCs w:val="26"/>
        </w:rPr>
        <w:t xml:space="preserve">не должны получать средства из бюджета Нефтеюганского района на основании иных нормативных правовых актов или муниципальных правовых актов </w:t>
      </w:r>
      <w:r w:rsidR="007B2EF4" w:rsidRPr="00F640FD">
        <w:rPr>
          <w:rFonts w:ascii="Times New Roman" w:hAnsi="Times New Roman" w:cs="Times New Roman"/>
          <w:sz w:val="26"/>
          <w:szCs w:val="26"/>
        </w:rPr>
        <w:t xml:space="preserve">на цели, указанные в пункте </w:t>
      </w:r>
      <w:r w:rsidRPr="00F640FD">
        <w:rPr>
          <w:rFonts w:ascii="Times New Roman" w:hAnsi="Times New Roman" w:cs="Times New Roman"/>
          <w:sz w:val="26"/>
          <w:szCs w:val="26"/>
        </w:rPr>
        <w:t>1.3</w:t>
      </w:r>
      <w:r w:rsidR="00DF0978" w:rsidRPr="00F640FD">
        <w:rPr>
          <w:rFonts w:ascii="Times New Roman" w:hAnsi="Times New Roman" w:cs="Times New Roman"/>
          <w:sz w:val="26"/>
          <w:szCs w:val="26"/>
        </w:rPr>
        <w:t xml:space="preserve"> раздела I настоящего Порядка;</w:t>
      </w:r>
    </w:p>
    <w:p w:rsidR="00134169" w:rsidRPr="00F640FD" w:rsidRDefault="00134169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Получатели не должны получать средства из бюджетов муниципальных образований автономного округа на основании иных нормативных правовых актов или муниципальных правовых актов на цели, указанные в пункте 1.3 раздела I настоящего Порядка;</w:t>
      </w:r>
    </w:p>
    <w:p w:rsidR="00F24A53" w:rsidRPr="00F640FD" w:rsidRDefault="00F24A53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осуществление Получателем д</w:t>
      </w:r>
      <w:r w:rsidR="003D2ACE" w:rsidRPr="00F640FD">
        <w:rPr>
          <w:rFonts w:ascii="Times New Roman" w:hAnsi="Times New Roman" w:cs="Times New Roman"/>
          <w:sz w:val="26"/>
          <w:szCs w:val="26"/>
        </w:rPr>
        <w:t xml:space="preserve">еятельности </w:t>
      </w:r>
      <w:r w:rsidR="00F12948" w:rsidRPr="00F640FD">
        <w:rPr>
          <w:rFonts w:ascii="Times New Roman" w:hAnsi="Times New Roman" w:cs="Times New Roman"/>
          <w:sz w:val="26"/>
          <w:szCs w:val="26"/>
        </w:rPr>
        <w:t>на территории Нефтеюганского района</w:t>
      </w:r>
      <w:r w:rsidR="003D2ACE" w:rsidRPr="00F640FD">
        <w:rPr>
          <w:rFonts w:ascii="Times New Roman" w:hAnsi="Times New Roman" w:cs="Times New Roman"/>
          <w:sz w:val="26"/>
          <w:szCs w:val="26"/>
        </w:rPr>
        <w:t>;</w:t>
      </w:r>
    </w:p>
    <w:p w:rsidR="00347651" w:rsidRPr="00F640FD" w:rsidRDefault="00347651" w:rsidP="00F640FD">
      <w:pPr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наличие действующей санитарно-эпидемиологической экспертизы (заключения) на объекты хозяйственной и иной деятельности (Федеральной службы по надзору в сфере защиты прав потребителей и благополучия человека) </w:t>
      </w:r>
      <w:r w:rsidR="00DC2236">
        <w:rPr>
          <w:sz w:val="26"/>
          <w:szCs w:val="26"/>
        </w:rPr>
        <w:br/>
      </w:r>
      <w:r w:rsidRPr="00F640FD">
        <w:rPr>
          <w:sz w:val="26"/>
          <w:szCs w:val="26"/>
        </w:rPr>
        <w:t>(по направлению установленным абзацем третьим пункта 1.5 раздела I настоящего Порядка);</w:t>
      </w:r>
    </w:p>
    <w:p w:rsidR="00FC25E4" w:rsidRPr="00F640FD" w:rsidRDefault="002E2DCB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наличие сертифицированных видов пищевой рыбной продукции в составе 3 </w:t>
      </w:r>
      <w:r w:rsidR="00DC2236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и более номенклатуры наименований (по направлению установленным абзацем третьим пункта 1.5 раздела </w:t>
      </w:r>
      <w:r w:rsidRPr="00F640FD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FC25E4" w:rsidRPr="00F640FD">
        <w:rPr>
          <w:rFonts w:ascii="Times New Roman" w:hAnsi="Times New Roman" w:cs="Times New Roman"/>
          <w:sz w:val="26"/>
          <w:szCs w:val="26"/>
        </w:rPr>
        <w:t xml:space="preserve"> настоящего Порядка).</w:t>
      </w:r>
    </w:p>
    <w:p w:rsidR="00FC25E4" w:rsidRPr="00F640FD" w:rsidRDefault="00FC25E4" w:rsidP="00BB678C">
      <w:pPr>
        <w:pStyle w:val="ConsPlusNormal"/>
        <w:numPr>
          <w:ilvl w:val="0"/>
          <w:numId w:val="31"/>
        </w:numPr>
        <w:shd w:val="clear" w:color="auto" w:fill="FFFFFF"/>
        <w:tabs>
          <w:tab w:val="left" w:pos="126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Прием документов на предоставление субсидии осуществляется Отделом ежемесячно до 5 рабочего дня, следующего за отчетным месяцем.</w:t>
      </w:r>
    </w:p>
    <w:p w:rsidR="00FC25E4" w:rsidRPr="00F640FD" w:rsidRDefault="00FC25E4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Для получения субсидии Заявители представляют в Отдел следующие документы: </w:t>
      </w:r>
    </w:p>
    <w:p w:rsidR="00473E3E" w:rsidRPr="00F640FD" w:rsidRDefault="00473E3E" w:rsidP="00BB678C">
      <w:pPr>
        <w:pStyle w:val="ConsPlusNormal"/>
        <w:numPr>
          <w:ilvl w:val="0"/>
          <w:numId w:val="32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на реализацию искусственно выращенной пищевой рыбы собственного производства:</w:t>
      </w:r>
    </w:p>
    <w:p w:rsidR="00DF0978" w:rsidRPr="00F640FD" w:rsidRDefault="00DF0978" w:rsidP="00BB678C">
      <w:pPr>
        <w:pStyle w:val="ConsPlusNormal"/>
        <w:numPr>
          <w:ilvl w:val="1"/>
          <w:numId w:val="17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заявление о предоставлении субсидии по форме, установленной </w:t>
      </w:r>
      <w:r w:rsidR="00FC25E4" w:rsidRPr="00F640FD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  <w:r w:rsidRPr="00F640FD">
        <w:rPr>
          <w:rFonts w:ascii="Times New Roman" w:hAnsi="Times New Roman" w:cs="Times New Roman"/>
          <w:sz w:val="26"/>
          <w:szCs w:val="26"/>
        </w:rPr>
        <w:t>;</w:t>
      </w:r>
    </w:p>
    <w:p w:rsidR="00DF0978" w:rsidRPr="00F640FD" w:rsidRDefault="00473E3E" w:rsidP="00BB678C">
      <w:pPr>
        <w:pStyle w:val="ConsPlusNormal"/>
        <w:numPr>
          <w:ilvl w:val="1"/>
          <w:numId w:val="17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справку-расчет субсидии</w:t>
      </w:r>
      <w:r w:rsidR="0063796A" w:rsidRPr="00F640FD">
        <w:rPr>
          <w:rFonts w:ascii="Times New Roman" w:hAnsi="Times New Roman" w:cs="Times New Roman"/>
          <w:sz w:val="26"/>
          <w:szCs w:val="26"/>
        </w:rPr>
        <w:t xml:space="preserve"> на реализацию искусственно выращенной пищевой рыбы собственного производства</w:t>
      </w:r>
      <w:r w:rsidR="00D91E59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="001C1A3E" w:rsidRPr="00F640FD">
        <w:rPr>
          <w:rFonts w:ascii="Times New Roman" w:hAnsi="Times New Roman" w:cs="Times New Roman"/>
          <w:sz w:val="26"/>
          <w:szCs w:val="26"/>
        </w:rPr>
        <w:t xml:space="preserve">по форме, установленной </w:t>
      </w:r>
      <w:r w:rsidR="00FC25E4" w:rsidRPr="00F640FD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  <w:r w:rsidR="001C1A3E" w:rsidRPr="00F640FD">
        <w:rPr>
          <w:rFonts w:ascii="Times New Roman" w:hAnsi="Times New Roman" w:cs="Times New Roman"/>
          <w:sz w:val="26"/>
          <w:szCs w:val="26"/>
        </w:rPr>
        <w:t>Администраци</w:t>
      </w:r>
      <w:r w:rsidR="00FC25E4" w:rsidRPr="00F640FD">
        <w:rPr>
          <w:rFonts w:ascii="Times New Roman" w:hAnsi="Times New Roman" w:cs="Times New Roman"/>
          <w:sz w:val="26"/>
          <w:szCs w:val="26"/>
        </w:rPr>
        <w:t>и</w:t>
      </w:r>
      <w:r w:rsidRPr="00F640FD">
        <w:rPr>
          <w:rFonts w:ascii="Times New Roman" w:hAnsi="Times New Roman" w:cs="Times New Roman"/>
          <w:sz w:val="26"/>
          <w:szCs w:val="26"/>
        </w:rPr>
        <w:t>;</w:t>
      </w:r>
    </w:p>
    <w:p w:rsidR="00473E3E" w:rsidRPr="00F640FD" w:rsidRDefault="00473E3E" w:rsidP="00BB678C">
      <w:pPr>
        <w:pStyle w:val="ConsPlusNormal"/>
        <w:numPr>
          <w:ilvl w:val="1"/>
          <w:numId w:val="17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0FD">
        <w:rPr>
          <w:rFonts w:ascii="Times New Roman" w:hAnsi="Times New Roman" w:cs="Times New Roman"/>
          <w:sz w:val="26"/>
          <w:szCs w:val="26"/>
        </w:rPr>
        <w:t xml:space="preserve">копии документов, подтверждающих приобретение рыбопосадочного материала в виде икры, личинок или молоди рыб со средней массой одной особи </w:t>
      </w:r>
      <w:r w:rsidR="00DC2236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не более 10 грамм (договора купли-продажи, договоров поставки,</w:t>
      </w:r>
      <w:r w:rsidR="008A7C98" w:rsidRPr="00F640FD">
        <w:rPr>
          <w:rFonts w:ascii="Times New Roman" w:hAnsi="Times New Roman" w:cs="Times New Roman"/>
          <w:sz w:val="26"/>
          <w:szCs w:val="26"/>
        </w:rPr>
        <w:t xml:space="preserve"> платежных документов, предусмотренных действующим законодательством, товарных накладных соответствующих унифицированных форм, подтверждающих наличие сформированного ремонтно-маточного стада и соответствующего технологического оборудования и (или) иные документы, предусмотренные законодательством Российской Федерации о бухгалтерском учете, федеральными и (или) отрас</w:t>
      </w:r>
      <w:r w:rsidR="00641F77" w:rsidRPr="00F640FD">
        <w:rPr>
          <w:rFonts w:ascii="Times New Roman" w:hAnsi="Times New Roman" w:cs="Times New Roman"/>
          <w:sz w:val="26"/>
          <w:szCs w:val="26"/>
        </w:rPr>
        <w:t>левыми</w:t>
      </w:r>
      <w:proofErr w:type="gramEnd"/>
      <w:r w:rsidR="00641F77" w:rsidRPr="00F640FD">
        <w:rPr>
          <w:rFonts w:ascii="Times New Roman" w:hAnsi="Times New Roman" w:cs="Times New Roman"/>
          <w:sz w:val="26"/>
          <w:szCs w:val="26"/>
        </w:rPr>
        <w:t xml:space="preserve"> стандартами;</w:t>
      </w:r>
    </w:p>
    <w:p w:rsidR="00557FDB" w:rsidRPr="00F640FD" w:rsidRDefault="00557FDB" w:rsidP="00BB678C">
      <w:pPr>
        <w:pStyle w:val="ConsPlusNormal"/>
        <w:numPr>
          <w:ilvl w:val="1"/>
          <w:numId w:val="17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0FD">
        <w:rPr>
          <w:rFonts w:ascii="Times New Roman" w:hAnsi="Times New Roman" w:cs="Times New Roman"/>
          <w:sz w:val="26"/>
          <w:szCs w:val="26"/>
        </w:rPr>
        <w:t xml:space="preserve">копии документов, подтверждающих приобретение кормов </w:t>
      </w:r>
      <w:r w:rsidR="00DC2236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для производства искусственно выращенной пищевой рыбы из расчета расхода 1 кг специализированных кормов на 1 кг искусственно выращенной пищевой рыбы (договоров купли-продажи, договоров поставки, договоров комиссии, договоров оказания услуг (при оптовой и мелкооптовой торговле), платежных документов, предусмотренных действующим законодательством, товарных накладных соответствующих унифицированных форм и (или) иные документы, предусмотренные законодательством Российской Федерации о бухгалтерском учете</w:t>
      </w:r>
      <w:proofErr w:type="gramEnd"/>
      <w:r w:rsidRPr="00F640FD">
        <w:rPr>
          <w:rFonts w:ascii="Times New Roman" w:hAnsi="Times New Roman" w:cs="Times New Roman"/>
          <w:sz w:val="26"/>
          <w:szCs w:val="26"/>
        </w:rPr>
        <w:t>, федеральными и (или) отраслевыми стандартами);</w:t>
      </w:r>
    </w:p>
    <w:p w:rsidR="003E6316" w:rsidRPr="00F640FD" w:rsidRDefault="00557FDB" w:rsidP="00BB678C">
      <w:pPr>
        <w:pStyle w:val="ConsPlusNormal"/>
        <w:numPr>
          <w:ilvl w:val="1"/>
          <w:numId w:val="17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копии документов, подтверждающих реализацию искусственно выращенной пищевой рыбы (договоров купли-продажи, договоров поставки, договоров комиссии, договоров оказания услуг (при оптовой и мелкооптовой торговле), платежных документов, предусмотренных действующим законодательством, товарных накладных соотв</w:t>
      </w:r>
      <w:r w:rsidR="003E6316" w:rsidRPr="00F640FD">
        <w:rPr>
          <w:rFonts w:ascii="Times New Roman" w:hAnsi="Times New Roman" w:cs="Times New Roman"/>
          <w:sz w:val="26"/>
          <w:szCs w:val="26"/>
        </w:rPr>
        <w:t>етствующих унифицированных форм</w:t>
      </w:r>
      <w:r w:rsidR="00D91E59" w:rsidRPr="00F640FD">
        <w:rPr>
          <w:rFonts w:ascii="Times New Roman" w:hAnsi="Times New Roman" w:cs="Times New Roman"/>
          <w:sz w:val="26"/>
          <w:szCs w:val="26"/>
        </w:rPr>
        <w:t>,</w:t>
      </w:r>
      <w:r w:rsidR="003E6316" w:rsidRPr="00F640FD">
        <w:rPr>
          <w:rFonts w:ascii="Times New Roman" w:hAnsi="Times New Roman" w:cs="Times New Roman"/>
          <w:sz w:val="26"/>
          <w:szCs w:val="26"/>
        </w:rPr>
        <w:t xml:space="preserve"> иные документы, предусмотренные законодательством Российской Федерации </w:t>
      </w:r>
      <w:r w:rsidR="00DC2236">
        <w:rPr>
          <w:rFonts w:ascii="Times New Roman" w:hAnsi="Times New Roman" w:cs="Times New Roman"/>
          <w:sz w:val="26"/>
          <w:szCs w:val="26"/>
        </w:rPr>
        <w:br/>
      </w:r>
      <w:r w:rsidR="003E6316" w:rsidRPr="00F640FD">
        <w:rPr>
          <w:rFonts w:ascii="Times New Roman" w:hAnsi="Times New Roman" w:cs="Times New Roman"/>
          <w:sz w:val="26"/>
          <w:szCs w:val="26"/>
        </w:rPr>
        <w:t>о бухгалтерском учете, федеральными и (или) отраслевыми стандартами);</w:t>
      </w:r>
    </w:p>
    <w:p w:rsidR="003E6316" w:rsidRPr="00F640FD" w:rsidRDefault="00557FDB" w:rsidP="00BB678C">
      <w:pPr>
        <w:pStyle w:val="ConsPlusNormal"/>
        <w:numPr>
          <w:ilvl w:val="1"/>
          <w:numId w:val="17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копии ветеринарных сопроводительных документов в соответствии </w:t>
      </w:r>
      <w:r w:rsidR="00DC2236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с законодательством о ветеринарии на реализованную искус</w:t>
      </w:r>
      <w:r w:rsidR="0026190E" w:rsidRPr="00F640FD">
        <w:rPr>
          <w:rFonts w:ascii="Times New Roman" w:hAnsi="Times New Roman" w:cs="Times New Roman"/>
          <w:sz w:val="26"/>
          <w:szCs w:val="26"/>
        </w:rPr>
        <w:t>ственно выращенную пищевую рыбу;</w:t>
      </w:r>
    </w:p>
    <w:p w:rsidR="003E6316" w:rsidRPr="00F640FD" w:rsidRDefault="000708C3" w:rsidP="00BB678C">
      <w:pPr>
        <w:pStyle w:val="ConsPlusNormal"/>
        <w:numPr>
          <w:ilvl w:val="1"/>
          <w:numId w:val="17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копии декларации (сертификата) соответствия, представляются </w:t>
      </w:r>
      <w:r w:rsidR="00DC2236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при наличии обязательных требований, установленных действующим законодательством, об обязательном проведении процедуры сертификации (декларирования) соответствующих видов продукции.</w:t>
      </w:r>
    </w:p>
    <w:p w:rsidR="00557FDB" w:rsidRPr="00F640FD" w:rsidRDefault="00557FDB" w:rsidP="00BB678C">
      <w:pPr>
        <w:pStyle w:val="ConsPlusNormal"/>
        <w:numPr>
          <w:ilvl w:val="0"/>
          <w:numId w:val="32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на реализацию пищевой рыбной продукции собственного производства:</w:t>
      </w:r>
    </w:p>
    <w:p w:rsidR="00557FDB" w:rsidRPr="00F640FD" w:rsidRDefault="00557FDB" w:rsidP="00BB678C">
      <w:pPr>
        <w:pStyle w:val="ConsPlusNormal"/>
        <w:numPr>
          <w:ilvl w:val="0"/>
          <w:numId w:val="33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заявление о предоставлении субсидии по форме, установленной </w:t>
      </w:r>
      <w:r w:rsidR="00FC25E4" w:rsidRPr="00F640FD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  <w:r w:rsidR="00641F77" w:rsidRPr="00F640FD">
        <w:rPr>
          <w:rFonts w:ascii="Times New Roman" w:hAnsi="Times New Roman" w:cs="Times New Roman"/>
          <w:sz w:val="26"/>
          <w:szCs w:val="26"/>
        </w:rPr>
        <w:t>;</w:t>
      </w:r>
    </w:p>
    <w:p w:rsidR="00557FDB" w:rsidRPr="00F640FD" w:rsidRDefault="00557FDB" w:rsidP="00BB678C">
      <w:pPr>
        <w:pStyle w:val="ConsPlusNormal"/>
        <w:numPr>
          <w:ilvl w:val="0"/>
          <w:numId w:val="33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справку-расчет субсидии </w:t>
      </w:r>
      <w:r w:rsidR="001C1A3E" w:rsidRPr="00F640FD">
        <w:rPr>
          <w:rFonts w:ascii="Times New Roman" w:hAnsi="Times New Roman" w:cs="Times New Roman"/>
          <w:sz w:val="26"/>
          <w:szCs w:val="26"/>
        </w:rPr>
        <w:t xml:space="preserve">по форме, установленной </w:t>
      </w:r>
      <w:r w:rsidR="00FC25E4" w:rsidRPr="00F640FD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  <w:r w:rsidRPr="00F640FD">
        <w:rPr>
          <w:rFonts w:ascii="Times New Roman" w:hAnsi="Times New Roman" w:cs="Times New Roman"/>
          <w:sz w:val="26"/>
          <w:szCs w:val="26"/>
        </w:rPr>
        <w:t>;</w:t>
      </w:r>
    </w:p>
    <w:p w:rsidR="00557FDB" w:rsidRPr="00F640FD" w:rsidRDefault="00557FDB" w:rsidP="00BB678C">
      <w:pPr>
        <w:pStyle w:val="ConsPlusNormal"/>
        <w:numPr>
          <w:ilvl w:val="0"/>
          <w:numId w:val="33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копии декларации о соответствии (сертификата соответствия) на пищевую рыбную продукцию представляются при наличии обязательных требований, установленных действующим законодательством, об обязательном проведении процедуры сертификации (декларирования) соответствующих видов продукции;</w:t>
      </w:r>
    </w:p>
    <w:p w:rsidR="00557FDB" w:rsidRPr="00F640FD" w:rsidRDefault="00557FDB" w:rsidP="00BB678C">
      <w:pPr>
        <w:pStyle w:val="ConsPlusNormal"/>
        <w:numPr>
          <w:ilvl w:val="0"/>
          <w:numId w:val="33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0FD">
        <w:rPr>
          <w:rFonts w:ascii="Times New Roman" w:hAnsi="Times New Roman" w:cs="Times New Roman"/>
          <w:sz w:val="26"/>
          <w:szCs w:val="26"/>
        </w:rPr>
        <w:t xml:space="preserve">копии документов, подтверждающих приобретение и (или) собственный вылов, добычу сырья для производства пищевой рыбной продукции (договоров купли-продажи, договоров поставки, договоров комиссии, договоров оказания услуг (при оптовой и мелкооптовой торговле), платежных документов, предусмотренных действующим законодательством, товарных накладных соответствующих унифицированных форм и (или) иные документы, предусмотренные законодательством Российской Федерации о бухгалтерском учете, федеральными </w:t>
      </w:r>
      <w:r w:rsidR="00E43494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и (или) отраслевыми стандартами, копии ветеринарных сопроводительных документов в</w:t>
      </w:r>
      <w:proofErr w:type="gramEnd"/>
      <w:r w:rsidRPr="00F640F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640FD">
        <w:rPr>
          <w:rFonts w:ascii="Times New Roman" w:hAnsi="Times New Roman" w:cs="Times New Roman"/>
          <w:sz w:val="26"/>
          <w:szCs w:val="26"/>
        </w:rPr>
        <w:t xml:space="preserve">соответствии с законодательством о ветеринарии на приобретенное </w:t>
      </w:r>
      <w:r w:rsidR="00E43494">
        <w:rPr>
          <w:rFonts w:ascii="Times New Roman" w:hAnsi="Times New Roman" w:cs="Times New Roman"/>
          <w:sz w:val="26"/>
          <w:szCs w:val="26"/>
        </w:rPr>
        <w:br/>
      </w:r>
      <w:r w:rsidR="00D91E59" w:rsidRPr="00F640FD">
        <w:rPr>
          <w:rFonts w:ascii="Times New Roman" w:hAnsi="Times New Roman" w:cs="Times New Roman"/>
          <w:sz w:val="26"/>
          <w:szCs w:val="26"/>
        </w:rPr>
        <w:t xml:space="preserve">и (или) собственное </w:t>
      </w:r>
      <w:r w:rsidRPr="00F640FD">
        <w:rPr>
          <w:rFonts w:ascii="Times New Roman" w:hAnsi="Times New Roman" w:cs="Times New Roman"/>
          <w:sz w:val="26"/>
          <w:szCs w:val="26"/>
        </w:rPr>
        <w:t>сырье для производства пищевой рыбной продукции представляются при наличии обязательных требований, установленных ветеринарным законодательством, об обязательном сопровождении ветеринарными документами соответствующих видов продукции;</w:t>
      </w:r>
      <w:proofErr w:type="gramEnd"/>
    </w:p>
    <w:p w:rsidR="00367493" w:rsidRPr="00F640FD" w:rsidRDefault="00557FDB" w:rsidP="00BB678C">
      <w:pPr>
        <w:pStyle w:val="ConsPlusNormal"/>
        <w:numPr>
          <w:ilvl w:val="0"/>
          <w:numId w:val="33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копии документов, подтверждающих реализацию пищевой рыбной продукции собственного производства (договоров купли-продажи, договоров поставки, договоров комиссии, договоров оказания услуг (при оптовой </w:t>
      </w:r>
      <w:r w:rsidR="00E43494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и мелкооптовой торговле), платежных документов, предусмотренных действующим законодательством, товарных накладных соответствующих унифицированных форм и (или) иные документы, предусмотренные законодательством Российской Федерации о бухгалтерском учете, федеральными и (или) отраслевыми стандартами; </w:t>
      </w:r>
    </w:p>
    <w:p w:rsidR="00557FDB" w:rsidRPr="00F640FD" w:rsidRDefault="00557FDB" w:rsidP="00BB678C">
      <w:pPr>
        <w:pStyle w:val="ConsPlusNormal"/>
        <w:numPr>
          <w:ilvl w:val="0"/>
          <w:numId w:val="33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копии ветеринарных сопроводительных документов в соответствии </w:t>
      </w:r>
      <w:r w:rsidR="00E43494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с законодательством о ветеринарии на реализованную пищевую рыбную продукцию представляются при наличии обязательных требований, установленных ветеринарным законодательством, об обязательном сопровождении ветеринарными документами соответствующих видов произвед</w:t>
      </w:r>
      <w:r w:rsidR="000708C3" w:rsidRPr="00F640FD">
        <w:rPr>
          <w:rFonts w:ascii="Times New Roman" w:hAnsi="Times New Roman" w:cs="Times New Roman"/>
          <w:sz w:val="26"/>
          <w:szCs w:val="26"/>
        </w:rPr>
        <w:t>енной и реализованной продукции;</w:t>
      </w:r>
    </w:p>
    <w:p w:rsidR="002E2DCB" w:rsidRPr="00F640FD" w:rsidRDefault="002E2DCB" w:rsidP="00BB678C">
      <w:pPr>
        <w:pStyle w:val="ConsPlusNormal"/>
        <w:numPr>
          <w:ilvl w:val="0"/>
          <w:numId w:val="33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копию документа</w:t>
      </w:r>
      <w:r w:rsidR="00D91E59" w:rsidRPr="00F640FD">
        <w:rPr>
          <w:rFonts w:ascii="Times New Roman" w:hAnsi="Times New Roman" w:cs="Times New Roman"/>
          <w:sz w:val="26"/>
          <w:szCs w:val="26"/>
        </w:rPr>
        <w:t>,</w:t>
      </w:r>
      <w:r w:rsidRPr="00F640FD">
        <w:rPr>
          <w:rFonts w:ascii="Times New Roman" w:hAnsi="Times New Roman" w:cs="Times New Roman"/>
          <w:sz w:val="26"/>
          <w:szCs w:val="26"/>
        </w:rPr>
        <w:t xml:space="preserve"> подтверждающ</w:t>
      </w:r>
      <w:r w:rsidR="00D91E59" w:rsidRPr="00F640FD">
        <w:rPr>
          <w:rFonts w:ascii="Times New Roman" w:hAnsi="Times New Roman" w:cs="Times New Roman"/>
          <w:sz w:val="26"/>
          <w:szCs w:val="26"/>
        </w:rPr>
        <w:t>его</w:t>
      </w:r>
      <w:r w:rsidRPr="00F640FD">
        <w:rPr>
          <w:rFonts w:ascii="Times New Roman" w:hAnsi="Times New Roman" w:cs="Times New Roman"/>
          <w:sz w:val="26"/>
          <w:szCs w:val="26"/>
        </w:rPr>
        <w:t xml:space="preserve"> наличие на праве собственности </w:t>
      </w:r>
      <w:r w:rsidR="00E43494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или аренды на объекты по производству (переработке) рыбной продукции</w:t>
      </w:r>
      <w:r w:rsidR="0063796A" w:rsidRPr="00F640FD">
        <w:rPr>
          <w:rFonts w:ascii="Times New Roman" w:hAnsi="Times New Roman" w:cs="Times New Roman"/>
          <w:sz w:val="26"/>
          <w:szCs w:val="26"/>
        </w:rPr>
        <w:t>;</w:t>
      </w:r>
    </w:p>
    <w:p w:rsidR="00347651" w:rsidRPr="00E43494" w:rsidRDefault="00347651" w:rsidP="00BB678C">
      <w:pPr>
        <w:pStyle w:val="ConsPlusNormal"/>
        <w:numPr>
          <w:ilvl w:val="0"/>
          <w:numId w:val="33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494">
        <w:rPr>
          <w:rFonts w:ascii="Times New Roman" w:hAnsi="Times New Roman" w:cs="Times New Roman"/>
          <w:sz w:val="26"/>
          <w:szCs w:val="26"/>
        </w:rPr>
        <w:t xml:space="preserve">копию действующего заключения (акта) по результатам санитарно-эпидемиологической экспертизы (заключения) на объекты хозяйственной и иной деятельности (Федеральной службы по надзору в сфере защиты прав потребителей </w:t>
      </w:r>
      <w:r w:rsidR="00E43494">
        <w:rPr>
          <w:rFonts w:ascii="Times New Roman" w:hAnsi="Times New Roman" w:cs="Times New Roman"/>
          <w:sz w:val="26"/>
          <w:szCs w:val="26"/>
        </w:rPr>
        <w:br/>
      </w:r>
      <w:r w:rsidRPr="00E43494">
        <w:rPr>
          <w:rFonts w:ascii="Times New Roman" w:hAnsi="Times New Roman" w:cs="Times New Roman"/>
          <w:sz w:val="26"/>
          <w:szCs w:val="26"/>
        </w:rPr>
        <w:t>и благополучия человека).</w:t>
      </w:r>
    </w:p>
    <w:p w:rsidR="00DF0978" w:rsidRPr="00F640FD" w:rsidRDefault="00DF0978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Требовать от Заявителя представления документов, не предусмотренных настоящим Порядком, не допускается.</w:t>
      </w:r>
    </w:p>
    <w:p w:rsidR="00410936" w:rsidRPr="00E43494" w:rsidRDefault="00410936" w:rsidP="00BB678C">
      <w:pPr>
        <w:pStyle w:val="ConsPlusNormal"/>
        <w:numPr>
          <w:ilvl w:val="0"/>
          <w:numId w:val="31"/>
        </w:numPr>
        <w:shd w:val="clear" w:color="auto" w:fill="FFFFFF"/>
        <w:tabs>
          <w:tab w:val="left" w:pos="126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494">
        <w:rPr>
          <w:rFonts w:ascii="Times New Roman" w:hAnsi="Times New Roman" w:cs="Times New Roman"/>
          <w:sz w:val="26"/>
          <w:szCs w:val="26"/>
        </w:rPr>
        <w:t>Документы, предусмотренные в пункте 2.2 настоящего раздела, представляются Заявителем в Отдел:</w:t>
      </w:r>
    </w:p>
    <w:p w:rsidR="00410936" w:rsidRPr="00F640FD" w:rsidRDefault="00410936" w:rsidP="00E43494">
      <w:pPr>
        <w:shd w:val="clear" w:color="auto" w:fill="FFFFFF"/>
        <w:tabs>
          <w:tab w:val="left" w:pos="709"/>
        </w:tabs>
        <w:jc w:val="both"/>
        <w:rPr>
          <w:sz w:val="26"/>
          <w:szCs w:val="26"/>
        </w:rPr>
      </w:pPr>
      <w:r w:rsidRPr="00F640FD">
        <w:rPr>
          <w:sz w:val="26"/>
          <w:szCs w:val="26"/>
        </w:rPr>
        <w:tab/>
      </w:r>
      <w:proofErr w:type="gramStart"/>
      <w:r w:rsidRPr="00F640FD">
        <w:rPr>
          <w:sz w:val="26"/>
          <w:szCs w:val="26"/>
        </w:rPr>
        <w:t>сформированными</w:t>
      </w:r>
      <w:proofErr w:type="gramEnd"/>
      <w:r w:rsidRPr="00F640FD">
        <w:rPr>
          <w:sz w:val="26"/>
          <w:szCs w:val="26"/>
        </w:rPr>
        <w:t xml:space="preserve"> в один прошнурованный и пронумерованный комплект непосредственно в Отдел, почтовым отправлением или через многофункциональный центр предоставления государственных и муниципальных услуг. Наименования, номера и даты представленных документов, количество листов в них вносятся </w:t>
      </w:r>
      <w:r w:rsidR="00E43494">
        <w:rPr>
          <w:sz w:val="26"/>
          <w:szCs w:val="26"/>
        </w:rPr>
        <w:br/>
      </w:r>
      <w:r w:rsidRPr="00F640FD">
        <w:rPr>
          <w:sz w:val="26"/>
          <w:szCs w:val="26"/>
        </w:rPr>
        <w:t>в опись, составляемую в 2 экземплярах (первый экземпляр описи с отметкой о дате, времени и должностном лице, принявшем их, остается у Получателя, второй (копия) прилагается к представленным документам).</w:t>
      </w:r>
    </w:p>
    <w:p w:rsidR="00C9697C" w:rsidRPr="00F640FD" w:rsidRDefault="00DF0978" w:rsidP="00F640FD">
      <w:pPr>
        <w:shd w:val="clear" w:color="auto" w:fill="FFFFFF"/>
        <w:jc w:val="both"/>
        <w:rPr>
          <w:sz w:val="26"/>
          <w:szCs w:val="26"/>
        </w:rPr>
      </w:pPr>
      <w:r w:rsidRPr="00F640FD">
        <w:rPr>
          <w:sz w:val="26"/>
          <w:szCs w:val="26"/>
        </w:rPr>
        <w:tab/>
      </w:r>
      <w:r w:rsidR="00C9697C" w:rsidRPr="00F640FD">
        <w:rPr>
          <w:sz w:val="26"/>
          <w:szCs w:val="26"/>
        </w:rPr>
        <w:t xml:space="preserve">Должностное лицо Отдела, ответственное за прием документов, предусмотренных пунктом 2.2 настоящего раздела, регистрирует документы </w:t>
      </w:r>
      <w:r w:rsidR="00E43494">
        <w:rPr>
          <w:sz w:val="26"/>
          <w:szCs w:val="26"/>
        </w:rPr>
        <w:br/>
      </w:r>
      <w:r w:rsidR="00C9697C" w:rsidRPr="00F640FD">
        <w:rPr>
          <w:sz w:val="26"/>
          <w:szCs w:val="26"/>
        </w:rPr>
        <w:t>в течение 1 рабочего дня с даты их поступления</w:t>
      </w:r>
      <w:r w:rsidR="00D90E53">
        <w:rPr>
          <w:sz w:val="26"/>
          <w:szCs w:val="26"/>
        </w:rPr>
        <w:t>,</w:t>
      </w:r>
      <w:r w:rsidR="00C9697C" w:rsidRPr="00F640FD">
        <w:rPr>
          <w:sz w:val="26"/>
          <w:szCs w:val="26"/>
        </w:rPr>
        <w:t xml:space="preserve"> и передает документы должностному лицу Отдела, ответственному за их рассмотрение, в течение 1 рабочего дня с даты их регистрации.</w:t>
      </w:r>
    </w:p>
    <w:p w:rsidR="00DF0978" w:rsidRPr="00E43494" w:rsidRDefault="003B048F" w:rsidP="00BB678C">
      <w:pPr>
        <w:pStyle w:val="ConsPlusNormal"/>
        <w:numPr>
          <w:ilvl w:val="0"/>
          <w:numId w:val="31"/>
        </w:numPr>
        <w:shd w:val="clear" w:color="auto" w:fill="FFFFFF"/>
        <w:tabs>
          <w:tab w:val="left" w:pos="126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494">
        <w:rPr>
          <w:rFonts w:ascii="Times New Roman" w:hAnsi="Times New Roman" w:cs="Times New Roman"/>
          <w:sz w:val="26"/>
          <w:szCs w:val="26"/>
        </w:rPr>
        <w:t>Отдел в течение 3 рабочих дней с момента регистрации документов, установленных</w:t>
      </w:r>
      <w:r w:rsidR="00F12948" w:rsidRPr="00E43494">
        <w:rPr>
          <w:rFonts w:ascii="Times New Roman" w:hAnsi="Times New Roman" w:cs="Times New Roman"/>
          <w:sz w:val="26"/>
          <w:szCs w:val="26"/>
        </w:rPr>
        <w:t xml:space="preserve"> пунктом 2.2 настоящего раздела,</w:t>
      </w:r>
      <w:r w:rsidRPr="00E43494">
        <w:rPr>
          <w:rFonts w:ascii="Times New Roman" w:hAnsi="Times New Roman" w:cs="Times New Roman"/>
          <w:sz w:val="26"/>
          <w:szCs w:val="26"/>
        </w:rPr>
        <w:t xml:space="preserve"> запрашивает в порядке межведомственного информационного взаимодействия, установленного Федеральным законом от 27.07.2010 № 210-ФЗ «Об организации предоставления государственных и муниципальных услуг», следующие сведения</w:t>
      </w:r>
      <w:r w:rsidR="00DF0978" w:rsidRPr="00E43494">
        <w:rPr>
          <w:rFonts w:ascii="Times New Roman" w:hAnsi="Times New Roman" w:cs="Times New Roman"/>
          <w:sz w:val="26"/>
          <w:szCs w:val="26"/>
        </w:rPr>
        <w:t>:</w:t>
      </w:r>
    </w:p>
    <w:p w:rsidR="00DF0978" w:rsidRPr="00F640FD" w:rsidRDefault="00DF0978" w:rsidP="00F640FD">
      <w:pPr>
        <w:shd w:val="clear" w:color="auto" w:fill="FFFFFF"/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сведения об отсутствии неисполненной обязанности по уплате налогов, сборов, страховых сборов, пеней, штрафов, процентов, подлежащих уплате в соответствии с законодательством Российской Федерации о налогах и сборах (в Федеральной налоговой службе Российской Федерации, Фонде социального страхования Российской Федерации);</w:t>
      </w:r>
    </w:p>
    <w:p w:rsidR="00DF0978" w:rsidRPr="00F640FD" w:rsidRDefault="00DF0978" w:rsidP="00F640FD">
      <w:pPr>
        <w:pStyle w:val="ConsPlusNormal"/>
        <w:shd w:val="clear" w:color="auto" w:fill="FFFFFF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сведения об отсутствии просроченной задолженности по возврату в бюджет Нефтеюганского района субсидий, бюджетных инвестиций, предоставленных</w:t>
      </w:r>
      <w:r w:rsidR="00D90E53">
        <w:rPr>
          <w:rFonts w:ascii="Times New Roman" w:hAnsi="Times New Roman" w:cs="Times New Roman"/>
          <w:sz w:val="26"/>
          <w:szCs w:val="26"/>
        </w:rPr>
        <w:t>,</w:t>
      </w:r>
      <w:r w:rsidRPr="00F640FD">
        <w:rPr>
          <w:rFonts w:ascii="Times New Roman" w:hAnsi="Times New Roman" w:cs="Times New Roman"/>
          <w:sz w:val="26"/>
          <w:szCs w:val="26"/>
        </w:rPr>
        <w:t xml:space="preserve"> в том числе в соответствии с иными правовыми актами, и иной просроченной задолженности перед бюджетом Нефтеюганского района (у главных распорядителей средств бюджета Нефтеюганского района);</w:t>
      </w:r>
    </w:p>
    <w:p w:rsidR="00DF0978" w:rsidRPr="00F640FD" w:rsidRDefault="00DF0978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выписку из Единого государственного реестра юридических лиц или Единого государственного реестра индивидуальных предпринимателей (в Федеральной налоговой службе Российской Федерации);</w:t>
      </w:r>
    </w:p>
    <w:p w:rsidR="00DF0978" w:rsidRPr="00F640FD" w:rsidRDefault="00DF0978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0FD">
        <w:rPr>
          <w:rFonts w:ascii="Times New Roman" w:hAnsi="Times New Roman" w:cs="Times New Roman"/>
          <w:sz w:val="26"/>
          <w:szCs w:val="26"/>
        </w:rPr>
        <w:t xml:space="preserve">сведения об отсутствии в реестре дисквалифицированных лиц сведений </w:t>
      </w:r>
      <w:r w:rsidR="00E43494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о дисквалифицированных руководителе, членах коллегиального исполнительного органа, лице, исполняющем функции единоличного исполнительного органа, </w:t>
      </w:r>
      <w:r w:rsidR="00E43494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или главном бухгалтере </w:t>
      </w:r>
      <w:r w:rsidR="00F12948" w:rsidRPr="00F640FD">
        <w:rPr>
          <w:rFonts w:ascii="Times New Roman" w:hAnsi="Times New Roman" w:cs="Times New Roman"/>
          <w:sz w:val="26"/>
          <w:szCs w:val="26"/>
        </w:rPr>
        <w:t>Получателя</w:t>
      </w:r>
      <w:r w:rsidRPr="00F640FD">
        <w:rPr>
          <w:rFonts w:ascii="Times New Roman" w:hAnsi="Times New Roman" w:cs="Times New Roman"/>
          <w:sz w:val="26"/>
          <w:szCs w:val="26"/>
        </w:rPr>
        <w:t xml:space="preserve">, являющегося юридическим лицом, </w:t>
      </w:r>
      <w:r w:rsidR="00E43494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об индивидуальном предпринимателе</w:t>
      </w:r>
      <w:r w:rsidR="00D90E53">
        <w:rPr>
          <w:rFonts w:ascii="Times New Roman" w:hAnsi="Times New Roman" w:cs="Times New Roman"/>
          <w:sz w:val="26"/>
          <w:szCs w:val="26"/>
        </w:rPr>
        <w:t xml:space="preserve"> </w:t>
      </w:r>
      <w:r w:rsidRPr="00F640FD">
        <w:rPr>
          <w:rFonts w:ascii="Times New Roman" w:hAnsi="Times New Roman" w:cs="Times New Roman"/>
          <w:sz w:val="26"/>
          <w:szCs w:val="26"/>
        </w:rPr>
        <w:t xml:space="preserve">– производителе товаров, работ, услуг </w:t>
      </w:r>
      <w:r w:rsidR="00E43494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(в Федеральной налоговой службе Российской Федерации);</w:t>
      </w:r>
      <w:proofErr w:type="gramEnd"/>
    </w:p>
    <w:p w:rsidR="00926005" w:rsidRPr="00F640FD" w:rsidRDefault="00926005" w:rsidP="00F640FD">
      <w:pPr>
        <w:pStyle w:val="ConsPlusNormal"/>
        <w:shd w:val="clear" w:color="auto" w:fill="FFFFFF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proofErr w:type="gramStart"/>
      <w:r w:rsidRPr="00F640FD">
        <w:rPr>
          <w:rFonts w:ascii="Times New Roman" w:hAnsi="Times New Roman" w:cs="Times New Roman"/>
          <w:sz w:val="26"/>
          <w:szCs w:val="26"/>
        </w:rPr>
        <w:t>сведения, подтверждающие отсутствие выплат из средств бюджета Нефтеюганского района на основании иных нормативных правовых актов или муниципальных правовых актов</w:t>
      </w:r>
      <w:r w:rsidR="00BD7E66" w:rsidRPr="00F640FD">
        <w:rPr>
          <w:rFonts w:ascii="Times New Roman" w:hAnsi="Times New Roman" w:cs="Times New Roman"/>
          <w:sz w:val="26"/>
          <w:szCs w:val="26"/>
        </w:rPr>
        <w:t xml:space="preserve"> на цели, указанные в пункте 1.3</w:t>
      </w:r>
      <w:r w:rsidRPr="00F640FD">
        <w:rPr>
          <w:rFonts w:ascii="Times New Roman" w:hAnsi="Times New Roman" w:cs="Times New Roman"/>
          <w:sz w:val="26"/>
          <w:szCs w:val="26"/>
        </w:rPr>
        <w:t xml:space="preserve"> раздела I настоящего Порядка (у главных распорядителей средств бюджета Нефтеюганского района);</w:t>
      </w:r>
      <w:proofErr w:type="gramEnd"/>
    </w:p>
    <w:p w:rsidR="00FC25E4" w:rsidRPr="00F640FD" w:rsidRDefault="00FC25E4" w:rsidP="00F640FD">
      <w:pPr>
        <w:pStyle w:val="ConsPlusNormal"/>
        <w:shd w:val="clear" w:color="auto" w:fill="FFFFFF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сведения, подтверждающие отсутствие выплат из средств бюджета муниципальных образований автономного округа на основании иных нормативных правовых актов или муниципальных правовых актов на цели, указанные в пункте 1.3 раздела I настоящего Порядка (в муниципальных образованиях автономного округа) за отчетный период,</w:t>
      </w:r>
      <w:r w:rsidR="00D91E59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Pr="00F640FD">
        <w:rPr>
          <w:rFonts w:ascii="Times New Roman" w:hAnsi="Times New Roman" w:cs="Times New Roman"/>
          <w:sz w:val="26"/>
          <w:szCs w:val="26"/>
        </w:rPr>
        <w:t>указанный в заявлении о предоставлении субсидии.</w:t>
      </w:r>
    </w:p>
    <w:p w:rsidR="00926005" w:rsidRPr="00F640FD" w:rsidRDefault="00926005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выписку из Единого государственного реестра недвижимости о правах отдельного лица на имевшиеся (имеющиеся) у него объекты нед</w:t>
      </w:r>
      <w:r w:rsidR="00C9697C" w:rsidRPr="00F640FD">
        <w:rPr>
          <w:rFonts w:ascii="Times New Roman" w:hAnsi="Times New Roman" w:cs="Times New Roman"/>
          <w:sz w:val="26"/>
          <w:szCs w:val="26"/>
        </w:rPr>
        <w:t xml:space="preserve">вижимости </w:t>
      </w:r>
      <w:r w:rsidR="00E43494">
        <w:rPr>
          <w:rFonts w:ascii="Times New Roman" w:hAnsi="Times New Roman" w:cs="Times New Roman"/>
          <w:sz w:val="26"/>
          <w:szCs w:val="26"/>
        </w:rPr>
        <w:br/>
      </w:r>
      <w:r w:rsidR="00C9697C" w:rsidRPr="00F640FD">
        <w:rPr>
          <w:rFonts w:ascii="Times New Roman" w:hAnsi="Times New Roman" w:cs="Times New Roman"/>
          <w:sz w:val="26"/>
          <w:szCs w:val="26"/>
        </w:rPr>
        <w:t>(по направлению установленным</w:t>
      </w:r>
      <w:r w:rsidR="00BD7E66" w:rsidRPr="00F640FD">
        <w:rPr>
          <w:rFonts w:ascii="Times New Roman" w:hAnsi="Times New Roman" w:cs="Times New Roman"/>
          <w:sz w:val="26"/>
          <w:szCs w:val="26"/>
        </w:rPr>
        <w:t xml:space="preserve"> абзацем третьим пункта 1.5</w:t>
      </w:r>
      <w:r w:rsidR="00C9697C" w:rsidRPr="00F640FD">
        <w:rPr>
          <w:rFonts w:ascii="Times New Roman" w:hAnsi="Times New Roman" w:cs="Times New Roman"/>
          <w:sz w:val="26"/>
          <w:szCs w:val="26"/>
        </w:rPr>
        <w:t xml:space="preserve"> раздела </w:t>
      </w:r>
      <w:r w:rsidR="00C9697C" w:rsidRPr="00F640FD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C9697C" w:rsidRPr="00F640FD">
        <w:rPr>
          <w:rFonts w:ascii="Times New Roman" w:hAnsi="Times New Roman" w:cs="Times New Roman"/>
          <w:sz w:val="26"/>
          <w:szCs w:val="26"/>
        </w:rPr>
        <w:t xml:space="preserve"> настоящего Порядка)</w:t>
      </w:r>
      <w:r w:rsidRPr="00F640FD">
        <w:rPr>
          <w:rFonts w:ascii="Times New Roman" w:hAnsi="Times New Roman" w:cs="Times New Roman"/>
          <w:sz w:val="26"/>
          <w:szCs w:val="26"/>
        </w:rPr>
        <w:t xml:space="preserve"> (в Федеральной службе государственной регистрации, кадастра </w:t>
      </w:r>
      <w:r w:rsidR="00E43494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и картографии);</w:t>
      </w:r>
    </w:p>
    <w:p w:rsidR="00063FAB" w:rsidRPr="00F640FD" w:rsidRDefault="008062B1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сведения, содержащие разрешение</w:t>
      </w:r>
      <w:r w:rsidR="00926005" w:rsidRPr="00F640FD">
        <w:rPr>
          <w:rFonts w:ascii="Times New Roman" w:hAnsi="Times New Roman" w:cs="Times New Roman"/>
          <w:sz w:val="26"/>
          <w:szCs w:val="26"/>
        </w:rPr>
        <w:t xml:space="preserve"> на вылов (добычу) водных биологических ресурсов - </w:t>
      </w:r>
      <w:r w:rsidR="00DD680A" w:rsidRPr="00F640FD">
        <w:rPr>
          <w:rFonts w:ascii="Times New Roman" w:hAnsi="Times New Roman" w:cs="Times New Roman"/>
          <w:sz w:val="26"/>
          <w:szCs w:val="26"/>
        </w:rPr>
        <w:t>(по нап</w:t>
      </w:r>
      <w:r w:rsidR="00A50810" w:rsidRPr="00F640FD">
        <w:rPr>
          <w:rFonts w:ascii="Times New Roman" w:hAnsi="Times New Roman" w:cs="Times New Roman"/>
          <w:sz w:val="26"/>
          <w:szCs w:val="26"/>
        </w:rPr>
        <w:t>равлению установленным абзацем</w:t>
      </w:r>
      <w:r w:rsidR="00D91E59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="00BD7E66" w:rsidRPr="00F640FD">
        <w:rPr>
          <w:rFonts w:ascii="Times New Roman" w:hAnsi="Times New Roman" w:cs="Times New Roman"/>
          <w:sz w:val="26"/>
          <w:szCs w:val="26"/>
        </w:rPr>
        <w:t>третьим пункта 1.5</w:t>
      </w:r>
      <w:r w:rsidR="00DD680A" w:rsidRPr="00F640FD">
        <w:rPr>
          <w:rFonts w:ascii="Times New Roman" w:hAnsi="Times New Roman" w:cs="Times New Roman"/>
          <w:sz w:val="26"/>
          <w:szCs w:val="26"/>
        </w:rPr>
        <w:t xml:space="preserve"> раздела </w:t>
      </w:r>
      <w:r w:rsidR="00DD680A" w:rsidRPr="00F640FD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DD680A" w:rsidRPr="00F640FD">
        <w:rPr>
          <w:rFonts w:ascii="Times New Roman" w:hAnsi="Times New Roman" w:cs="Times New Roman"/>
          <w:sz w:val="26"/>
          <w:szCs w:val="26"/>
        </w:rPr>
        <w:t xml:space="preserve"> настоящего Порядка)</w:t>
      </w:r>
      <w:r w:rsidR="00926005" w:rsidRPr="00F640FD">
        <w:rPr>
          <w:rFonts w:ascii="Times New Roman" w:hAnsi="Times New Roman" w:cs="Times New Roman"/>
          <w:sz w:val="26"/>
          <w:szCs w:val="26"/>
        </w:rPr>
        <w:t xml:space="preserve"> (в отделе государственного контроля, надзора, охраны водных биологических ресурсов и среды их обитания по Ханты-Мансийскому автономному округу - Югре).</w:t>
      </w:r>
    </w:p>
    <w:p w:rsidR="00DF0978" w:rsidRPr="00E43494" w:rsidRDefault="00DF0978" w:rsidP="00BB678C">
      <w:pPr>
        <w:pStyle w:val="ConsPlusNormal"/>
        <w:numPr>
          <w:ilvl w:val="0"/>
          <w:numId w:val="31"/>
        </w:numPr>
        <w:shd w:val="clear" w:color="auto" w:fill="FFFFFF"/>
        <w:tabs>
          <w:tab w:val="left" w:pos="126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494">
        <w:rPr>
          <w:rFonts w:ascii="Times New Roman" w:hAnsi="Times New Roman" w:cs="Times New Roman"/>
          <w:sz w:val="26"/>
          <w:szCs w:val="26"/>
        </w:rPr>
        <w:t xml:space="preserve">Отдел в течение 5 рабочих дней </w:t>
      </w:r>
      <w:proofErr w:type="gramStart"/>
      <w:r w:rsidRPr="00E43494">
        <w:rPr>
          <w:rFonts w:ascii="Times New Roman" w:hAnsi="Times New Roman" w:cs="Times New Roman"/>
          <w:sz w:val="26"/>
          <w:szCs w:val="26"/>
        </w:rPr>
        <w:t>с даты регистрации</w:t>
      </w:r>
      <w:proofErr w:type="gramEnd"/>
      <w:r w:rsidRPr="00E43494">
        <w:rPr>
          <w:rFonts w:ascii="Times New Roman" w:hAnsi="Times New Roman" w:cs="Times New Roman"/>
          <w:sz w:val="26"/>
          <w:szCs w:val="26"/>
        </w:rPr>
        <w:t xml:space="preserve"> документов, указанных в пункте 2.2 настоящего раздела:</w:t>
      </w:r>
    </w:p>
    <w:p w:rsidR="00DF0978" w:rsidRPr="00E43494" w:rsidRDefault="00DF0978" w:rsidP="00BB678C">
      <w:pPr>
        <w:pStyle w:val="a3"/>
        <w:numPr>
          <w:ilvl w:val="0"/>
          <w:numId w:val="34"/>
        </w:numPr>
        <w:tabs>
          <w:tab w:val="left" w:pos="709"/>
          <w:tab w:val="left" w:pos="1276"/>
          <w:tab w:val="left" w:pos="1358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E43494">
        <w:rPr>
          <w:sz w:val="26"/>
          <w:szCs w:val="26"/>
        </w:rPr>
        <w:t xml:space="preserve">осуществляет проверку </w:t>
      </w:r>
      <w:r w:rsidR="00641F77" w:rsidRPr="00E43494">
        <w:rPr>
          <w:sz w:val="26"/>
          <w:szCs w:val="26"/>
        </w:rPr>
        <w:t>Заявителя</w:t>
      </w:r>
      <w:r w:rsidRPr="00E43494">
        <w:rPr>
          <w:sz w:val="26"/>
          <w:szCs w:val="26"/>
        </w:rPr>
        <w:t xml:space="preserve"> на соответствие </w:t>
      </w:r>
      <w:r w:rsidR="00DD680A" w:rsidRPr="00E43494">
        <w:rPr>
          <w:sz w:val="26"/>
          <w:szCs w:val="26"/>
        </w:rPr>
        <w:t>Категории</w:t>
      </w:r>
      <w:r w:rsidR="00BD7E66" w:rsidRPr="00E43494">
        <w:rPr>
          <w:sz w:val="26"/>
          <w:szCs w:val="26"/>
        </w:rPr>
        <w:t xml:space="preserve"> </w:t>
      </w:r>
      <w:r w:rsidR="00E43494">
        <w:rPr>
          <w:sz w:val="26"/>
          <w:szCs w:val="26"/>
        </w:rPr>
        <w:br/>
      </w:r>
      <w:r w:rsidR="00BD7E66" w:rsidRPr="00E43494">
        <w:rPr>
          <w:sz w:val="26"/>
          <w:szCs w:val="26"/>
        </w:rPr>
        <w:t>и Требованиям, у</w:t>
      </w:r>
      <w:r w:rsidR="00FC25E4" w:rsidRPr="00E43494">
        <w:rPr>
          <w:sz w:val="26"/>
          <w:szCs w:val="26"/>
        </w:rPr>
        <w:t xml:space="preserve">становленным настоящим Порядком, в том числе на предмет установления факта </w:t>
      </w:r>
      <w:r w:rsidR="0013015E" w:rsidRPr="00E43494">
        <w:rPr>
          <w:sz w:val="26"/>
          <w:szCs w:val="26"/>
        </w:rPr>
        <w:t xml:space="preserve">осуществления деятельности по производству </w:t>
      </w:r>
      <w:r w:rsidR="00E43494">
        <w:rPr>
          <w:sz w:val="26"/>
          <w:szCs w:val="26"/>
        </w:rPr>
        <w:br/>
      </w:r>
      <w:r w:rsidR="0013015E" w:rsidRPr="00E43494">
        <w:rPr>
          <w:sz w:val="26"/>
          <w:szCs w:val="26"/>
        </w:rPr>
        <w:t>и (или) переработке рыбной продукции на территории Нефтеюганского района;</w:t>
      </w:r>
    </w:p>
    <w:p w:rsidR="00DF0978" w:rsidRPr="00E43494" w:rsidRDefault="00DF0978" w:rsidP="00BB678C">
      <w:pPr>
        <w:pStyle w:val="a3"/>
        <w:numPr>
          <w:ilvl w:val="0"/>
          <w:numId w:val="34"/>
        </w:numPr>
        <w:tabs>
          <w:tab w:val="left" w:pos="709"/>
          <w:tab w:val="left" w:pos="1276"/>
          <w:tab w:val="left" w:pos="1358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E43494">
        <w:rPr>
          <w:sz w:val="26"/>
          <w:szCs w:val="26"/>
        </w:rPr>
        <w:t>осуществляет проверку документов, указанных в пункте 2.2 настоящего раздела на предмет достоверности;</w:t>
      </w:r>
    </w:p>
    <w:p w:rsidR="00DF0978" w:rsidRPr="00E43494" w:rsidRDefault="008062B1" w:rsidP="00BB678C">
      <w:pPr>
        <w:pStyle w:val="a3"/>
        <w:numPr>
          <w:ilvl w:val="0"/>
          <w:numId w:val="34"/>
        </w:numPr>
        <w:tabs>
          <w:tab w:val="left" w:pos="709"/>
          <w:tab w:val="left" w:pos="1276"/>
          <w:tab w:val="left" w:pos="1358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E43494">
        <w:rPr>
          <w:sz w:val="26"/>
          <w:szCs w:val="26"/>
        </w:rPr>
        <w:t>выносит на заседание К</w:t>
      </w:r>
      <w:r w:rsidR="00DF0978" w:rsidRPr="00E43494">
        <w:rPr>
          <w:sz w:val="26"/>
          <w:szCs w:val="26"/>
        </w:rPr>
        <w:t xml:space="preserve">омиссии </w:t>
      </w:r>
      <w:r w:rsidR="00B516D7" w:rsidRPr="00E43494">
        <w:rPr>
          <w:sz w:val="26"/>
          <w:szCs w:val="26"/>
        </w:rPr>
        <w:t xml:space="preserve">по вопросам поддержки агропромышленного комплекса Нефтеюганского района (далее – Комиссия) </w:t>
      </w:r>
      <w:r w:rsidR="00DF0978" w:rsidRPr="00E43494">
        <w:rPr>
          <w:sz w:val="26"/>
          <w:szCs w:val="26"/>
        </w:rPr>
        <w:t xml:space="preserve">вопрос о возможности предоставления субсидии, либо об отказе в предоставлении субсидии. </w:t>
      </w:r>
    </w:p>
    <w:p w:rsidR="00DF0978" w:rsidRPr="00E43494" w:rsidRDefault="00DF0978" w:rsidP="00BB678C">
      <w:pPr>
        <w:pStyle w:val="ConsPlusNormal"/>
        <w:numPr>
          <w:ilvl w:val="0"/>
          <w:numId w:val="31"/>
        </w:numPr>
        <w:shd w:val="clear" w:color="auto" w:fill="FFFFFF"/>
        <w:tabs>
          <w:tab w:val="left" w:pos="1260"/>
        </w:tabs>
        <w:ind w:left="0"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E43494">
        <w:rPr>
          <w:rFonts w:ascii="Times New Roman" w:hAnsi="Times New Roman" w:cs="Times New Roman"/>
          <w:sz w:val="26"/>
          <w:szCs w:val="26"/>
        </w:rPr>
        <w:t xml:space="preserve">Комиссия в течение 5 рабочих дней со дня окончания срока проверки документов Отделом, </w:t>
      </w:r>
      <w:r w:rsidRPr="00E43494">
        <w:rPr>
          <w:rFonts w:ascii="Times New Roman" w:hAnsi="Times New Roman" w:cs="Times New Roman"/>
          <w:spacing w:val="-4"/>
          <w:sz w:val="26"/>
          <w:szCs w:val="26"/>
        </w:rPr>
        <w:t>принимает одно из решений,</w:t>
      </w:r>
      <w:r w:rsidRPr="00E43494">
        <w:rPr>
          <w:rFonts w:ascii="Times New Roman" w:hAnsi="Times New Roman" w:cs="Times New Roman"/>
          <w:sz w:val="26"/>
          <w:szCs w:val="26"/>
        </w:rPr>
        <w:t xml:space="preserve"> которое оформляется протоколом заседания Комиссии</w:t>
      </w:r>
      <w:r w:rsidRPr="00E43494">
        <w:rPr>
          <w:rFonts w:ascii="Times New Roman" w:hAnsi="Times New Roman" w:cs="Times New Roman"/>
          <w:spacing w:val="-4"/>
          <w:sz w:val="26"/>
          <w:szCs w:val="26"/>
        </w:rPr>
        <w:t xml:space="preserve">: </w:t>
      </w:r>
    </w:p>
    <w:p w:rsidR="00494808" w:rsidRPr="00E43494" w:rsidRDefault="00494808" w:rsidP="00BB678C">
      <w:pPr>
        <w:pStyle w:val="a3"/>
        <w:numPr>
          <w:ilvl w:val="0"/>
          <w:numId w:val="35"/>
        </w:numPr>
        <w:tabs>
          <w:tab w:val="left" w:pos="709"/>
          <w:tab w:val="left" w:pos="1276"/>
          <w:tab w:val="left" w:pos="1358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E43494">
        <w:rPr>
          <w:sz w:val="26"/>
          <w:szCs w:val="26"/>
        </w:rPr>
        <w:t>признать Заявителя соответствующим Категории и Требованиям, установленным настоящим Порядком, документы, установленные пунктом 2.2 настоящего раздела достоверными, и рекомендовать Администрации принять решение о предоставлении субсидии;</w:t>
      </w:r>
    </w:p>
    <w:p w:rsidR="00494808" w:rsidRPr="00E43494" w:rsidRDefault="00494808" w:rsidP="00BB678C">
      <w:pPr>
        <w:pStyle w:val="a3"/>
        <w:numPr>
          <w:ilvl w:val="0"/>
          <w:numId w:val="35"/>
        </w:numPr>
        <w:tabs>
          <w:tab w:val="left" w:pos="709"/>
          <w:tab w:val="left" w:pos="1276"/>
          <w:tab w:val="left" w:pos="1358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E43494">
        <w:rPr>
          <w:sz w:val="26"/>
          <w:szCs w:val="26"/>
        </w:rPr>
        <w:t>признать Заявителя несоответствующим Категории, Требованиям, установленным настоящим Порядком, и (или) документы, установленные пунктом 2.2 настоящего раздела недостоверными и рекомендовать Администрации принять решение об отказе в предоставлении субсидии.</w:t>
      </w:r>
    </w:p>
    <w:p w:rsidR="00494808" w:rsidRPr="00F640FD" w:rsidRDefault="00494808" w:rsidP="00F640FD">
      <w:pPr>
        <w:tabs>
          <w:tab w:val="left" w:pos="709"/>
          <w:tab w:val="left" w:pos="1276"/>
          <w:tab w:val="left" w:pos="1358"/>
        </w:tabs>
        <w:autoSpaceDE w:val="0"/>
        <w:autoSpaceDN w:val="0"/>
        <w:adjustRightInd w:val="0"/>
        <w:ind w:firstLine="709"/>
        <w:jc w:val="both"/>
        <w:rPr>
          <w:spacing w:val="-4"/>
          <w:sz w:val="26"/>
          <w:szCs w:val="26"/>
        </w:rPr>
      </w:pPr>
      <w:r w:rsidRPr="00F640FD">
        <w:rPr>
          <w:spacing w:val="-4"/>
          <w:sz w:val="26"/>
          <w:szCs w:val="26"/>
        </w:rPr>
        <w:t xml:space="preserve">На основании протокола Комиссии Администрация в течение 3 рабочих дней принимает решение о предоставлении субсидии, либо об отказе в предоставлении субсидии. Решение о предоставлении субсидии либо об отказе в предоставлении субсидии оформляется постановлением Администрации.  </w:t>
      </w:r>
    </w:p>
    <w:p w:rsidR="00DF0978" w:rsidRPr="00F640FD" w:rsidRDefault="00DF0978" w:rsidP="00F640FD">
      <w:pPr>
        <w:tabs>
          <w:tab w:val="left" w:pos="709"/>
          <w:tab w:val="left" w:pos="1276"/>
          <w:tab w:val="left" w:pos="1358"/>
        </w:tabs>
        <w:autoSpaceDE w:val="0"/>
        <w:autoSpaceDN w:val="0"/>
        <w:adjustRightInd w:val="0"/>
        <w:ind w:firstLine="709"/>
        <w:jc w:val="both"/>
        <w:rPr>
          <w:spacing w:val="-4"/>
          <w:sz w:val="26"/>
          <w:szCs w:val="26"/>
        </w:rPr>
      </w:pPr>
      <w:r w:rsidRPr="00F640FD">
        <w:rPr>
          <w:spacing w:val="-4"/>
          <w:sz w:val="26"/>
          <w:szCs w:val="26"/>
        </w:rPr>
        <w:t xml:space="preserve">Отдел в течение 3 рабочих дней со дня принятия </w:t>
      </w:r>
      <w:r w:rsidR="00C73957" w:rsidRPr="00F640FD">
        <w:rPr>
          <w:spacing w:val="-4"/>
          <w:sz w:val="26"/>
          <w:szCs w:val="26"/>
        </w:rPr>
        <w:t xml:space="preserve">Администрацией </w:t>
      </w:r>
      <w:r w:rsidRPr="00F640FD">
        <w:rPr>
          <w:spacing w:val="-4"/>
          <w:sz w:val="26"/>
          <w:szCs w:val="26"/>
        </w:rPr>
        <w:t xml:space="preserve">решения </w:t>
      </w:r>
      <w:r w:rsidR="00E43494">
        <w:rPr>
          <w:spacing w:val="-4"/>
          <w:sz w:val="26"/>
          <w:szCs w:val="26"/>
        </w:rPr>
        <w:br/>
      </w:r>
      <w:r w:rsidRPr="00F640FD">
        <w:rPr>
          <w:spacing w:val="-4"/>
          <w:sz w:val="26"/>
          <w:szCs w:val="26"/>
        </w:rPr>
        <w:t xml:space="preserve">об отказе в предоставлении субсидии направляет </w:t>
      </w:r>
      <w:r w:rsidRPr="00F640FD">
        <w:rPr>
          <w:sz w:val="26"/>
          <w:szCs w:val="26"/>
        </w:rPr>
        <w:t>Получателю</w:t>
      </w:r>
      <w:r w:rsidR="00D91E59" w:rsidRPr="00F640FD">
        <w:rPr>
          <w:sz w:val="26"/>
          <w:szCs w:val="26"/>
        </w:rPr>
        <w:t xml:space="preserve"> </w:t>
      </w:r>
      <w:r w:rsidR="00C73957" w:rsidRPr="00F640FD">
        <w:rPr>
          <w:spacing w:val="-4"/>
          <w:sz w:val="26"/>
          <w:szCs w:val="26"/>
        </w:rPr>
        <w:t xml:space="preserve">лично или почтовым отправлением </w:t>
      </w:r>
      <w:r w:rsidRPr="00F640FD">
        <w:rPr>
          <w:spacing w:val="-4"/>
          <w:sz w:val="26"/>
          <w:szCs w:val="26"/>
        </w:rPr>
        <w:t xml:space="preserve">уведомление об отказе в предоставлении субсидии </w:t>
      </w:r>
      <w:r w:rsidRPr="00F640FD">
        <w:rPr>
          <w:sz w:val="26"/>
          <w:szCs w:val="26"/>
        </w:rPr>
        <w:t xml:space="preserve">подписанное Главой Нефтеюганского района или лицом, его замещающим, </w:t>
      </w:r>
      <w:r w:rsidRPr="00F640FD">
        <w:rPr>
          <w:spacing w:val="-4"/>
          <w:sz w:val="26"/>
          <w:szCs w:val="26"/>
        </w:rPr>
        <w:t>с указанием причин отказа</w:t>
      </w:r>
      <w:r w:rsidR="00C73957" w:rsidRPr="00F640FD">
        <w:rPr>
          <w:sz w:val="26"/>
          <w:szCs w:val="26"/>
        </w:rPr>
        <w:t>.</w:t>
      </w:r>
    </w:p>
    <w:p w:rsidR="00DF0978" w:rsidRPr="00F640FD" w:rsidRDefault="00DF0978" w:rsidP="00BB678C">
      <w:pPr>
        <w:pStyle w:val="ConsPlusNormal"/>
        <w:numPr>
          <w:ilvl w:val="0"/>
          <w:numId w:val="31"/>
        </w:numPr>
        <w:shd w:val="clear" w:color="auto" w:fill="FFFFFF"/>
        <w:tabs>
          <w:tab w:val="left" w:pos="126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Основания</w:t>
      </w:r>
      <w:r w:rsidR="00B516D7" w:rsidRPr="00F640FD">
        <w:rPr>
          <w:rFonts w:ascii="Times New Roman" w:hAnsi="Times New Roman" w:cs="Times New Roman"/>
          <w:sz w:val="26"/>
          <w:szCs w:val="26"/>
        </w:rPr>
        <w:t>ми</w:t>
      </w:r>
      <w:r w:rsidRPr="00F640FD">
        <w:rPr>
          <w:rFonts w:ascii="Times New Roman" w:hAnsi="Times New Roman" w:cs="Times New Roman"/>
          <w:sz w:val="26"/>
          <w:szCs w:val="26"/>
        </w:rPr>
        <w:t xml:space="preserve"> для отказа в предоставлении субсидии</w:t>
      </w:r>
      <w:r w:rsidR="00B516D7" w:rsidRPr="00F640FD">
        <w:rPr>
          <w:rFonts w:ascii="Times New Roman" w:hAnsi="Times New Roman" w:cs="Times New Roman"/>
          <w:sz w:val="26"/>
          <w:szCs w:val="26"/>
        </w:rPr>
        <w:t xml:space="preserve"> являются</w:t>
      </w:r>
      <w:r w:rsidRPr="00F640FD">
        <w:rPr>
          <w:rFonts w:ascii="Times New Roman" w:hAnsi="Times New Roman" w:cs="Times New Roman"/>
          <w:sz w:val="26"/>
          <w:szCs w:val="26"/>
        </w:rPr>
        <w:t>:</w:t>
      </w:r>
    </w:p>
    <w:p w:rsidR="00DF0978" w:rsidRPr="00F640FD" w:rsidRDefault="00DF0978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несоответствие представленных Получателем документов требованиям, определенных пунктом 2.2 настоящего раздела или непредставление (предоставление не в полном объеме) Получателем указанных документов; </w:t>
      </w:r>
    </w:p>
    <w:p w:rsidR="00DF0978" w:rsidRPr="00F640FD" w:rsidRDefault="00DD680A" w:rsidP="00F640FD">
      <w:pPr>
        <w:tabs>
          <w:tab w:val="left" w:pos="709"/>
          <w:tab w:val="left" w:pos="1276"/>
          <w:tab w:val="left" w:pos="1358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не</w:t>
      </w:r>
      <w:r w:rsidR="00DF0978" w:rsidRPr="00F640FD">
        <w:rPr>
          <w:sz w:val="26"/>
          <w:szCs w:val="26"/>
        </w:rPr>
        <w:t xml:space="preserve">соответствие Получателя </w:t>
      </w:r>
      <w:r w:rsidRPr="00F640FD">
        <w:rPr>
          <w:sz w:val="26"/>
          <w:szCs w:val="26"/>
        </w:rPr>
        <w:t>Категории</w:t>
      </w:r>
      <w:r w:rsidR="00641F77" w:rsidRPr="00F640FD">
        <w:rPr>
          <w:sz w:val="26"/>
          <w:szCs w:val="26"/>
        </w:rPr>
        <w:t xml:space="preserve"> и Требованиям</w:t>
      </w:r>
      <w:r w:rsidR="00F954A8" w:rsidRPr="00F640FD">
        <w:rPr>
          <w:sz w:val="26"/>
          <w:szCs w:val="26"/>
        </w:rPr>
        <w:t>,</w:t>
      </w:r>
      <w:r w:rsidR="00D91E59" w:rsidRPr="00F640FD">
        <w:rPr>
          <w:sz w:val="26"/>
          <w:szCs w:val="26"/>
        </w:rPr>
        <w:t xml:space="preserve"> </w:t>
      </w:r>
      <w:r w:rsidR="00F954A8" w:rsidRPr="00F640FD">
        <w:rPr>
          <w:sz w:val="26"/>
          <w:szCs w:val="26"/>
        </w:rPr>
        <w:t>установленным настоящим Порядком</w:t>
      </w:r>
      <w:r w:rsidR="00641F77" w:rsidRPr="00F640FD">
        <w:rPr>
          <w:sz w:val="26"/>
          <w:szCs w:val="26"/>
        </w:rPr>
        <w:t>;</w:t>
      </w:r>
    </w:p>
    <w:p w:rsidR="00DF0978" w:rsidRPr="00F640FD" w:rsidRDefault="00DF0978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установление факта недостоверности представленной Получателем информации, в том числе информации о месте нахождения и адресе Получателя;</w:t>
      </w:r>
    </w:p>
    <w:p w:rsidR="00F954A8" w:rsidRPr="00F640FD" w:rsidRDefault="00F954A8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подача Получателем документов о предоставлении субсидии после даты, определенной для подачи документов, установленной пунктом 2.2 настоящего раздела.</w:t>
      </w:r>
    </w:p>
    <w:p w:rsidR="00DF0978" w:rsidRPr="00E43494" w:rsidRDefault="00DF0978" w:rsidP="00BB678C">
      <w:pPr>
        <w:pStyle w:val="ConsPlusNormal"/>
        <w:numPr>
          <w:ilvl w:val="0"/>
          <w:numId w:val="31"/>
        </w:numPr>
        <w:shd w:val="clear" w:color="auto" w:fill="FFFFFF"/>
        <w:tabs>
          <w:tab w:val="left" w:pos="126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494">
        <w:rPr>
          <w:rFonts w:ascii="Times New Roman" w:hAnsi="Times New Roman" w:cs="Times New Roman"/>
          <w:sz w:val="26"/>
          <w:szCs w:val="26"/>
        </w:rPr>
        <w:t xml:space="preserve">Предоставление субсидии осуществляется по </w:t>
      </w:r>
      <w:hyperlink w:anchor="P2475" w:tgtFrame="_blank">
        <w:r w:rsidRPr="00E43494">
          <w:rPr>
            <w:rFonts w:ascii="Times New Roman" w:hAnsi="Times New Roman" w:cs="Times New Roman"/>
            <w:sz w:val="26"/>
            <w:szCs w:val="26"/>
          </w:rPr>
          <w:t>ставкам</w:t>
        </w:r>
      </w:hyperlink>
      <w:r w:rsidR="00056648" w:rsidRPr="00E43494">
        <w:rPr>
          <w:rFonts w:ascii="Times New Roman" w:hAnsi="Times New Roman" w:cs="Times New Roman"/>
          <w:sz w:val="26"/>
          <w:szCs w:val="26"/>
        </w:rPr>
        <w:t xml:space="preserve"> согласно приложению</w:t>
      </w:r>
      <w:r w:rsidRPr="00E43494">
        <w:rPr>
          <w:rFonts w:ascii="Times New Roman" w:hAnsi="Times New Roman" w:cs="Times New Roman"/>
          <w:sz w:val="26"/>
          <w:szCs w:val="26"/>
        </w:rPr>
        <w:t xml:space="preserve"> 3 к Государственной программе. </w:t>
      </w:r>
    </w:p>
    <w:p w:rsidR="00222B04" w:rsidRPr="00F640FD" w:rsidRDefault="00222B04" w:rsidP="00F640FD">
      <w:pPr>
        <w:shd w:val="clear" w:color="auto" w:fill="FFFFFF"/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Размер субсидии, предоставляемый Администрацией в текущем финансовом году каждому Получателю </w:t>
      </w:r>
      <w:r w:rsidR="00494808" w:rsidRPr="00F640FD">
        <w:rPr>
          <w:sz w:val="26"/>
          <w:szCs w:val="26"/>
        </w:rPr>
        <w:t xml:space="preserve">на развитие </w:t>
      </w:r>
      <w:proofErr w:type="spellStart"/>
      <w:r w:rsidR="00494808" w:rsidRPr="00F640FD">
        <w:rPr>
          <w:sz w:val="26"/>
          <w:szCs w:val="26"/>
        </w:rPr>
        <w:t>рыбохозяйственного</w:t>
      </w:r>
      <w:proofErr w:type="spellEnd"/>
      <w:r w:rsidR="00494808" w:rsidRPr="00F640FD">
        <w:rPr>
          <w:sz w:val="26"/>
          <w:szCs w:val="26"/>
        </w:rPr>
        <w:t xml:space="preserve"> комплекса</w:t>
      </w:r>
      <w:r w:rsidRPr="00F640FD">
        <w:rPr>
          <w:sz w:val="26"/>
          <w:szCs w:val="26"/>
        </w:rPr>
        <w:t>, рассчитывается по формуле:</w:t>
      </w:r>
    </w:p>
    <w:p w:rsidR="00222B04" w:rsidRPr="00F640FD" w:rsidRDefault="00222B04" w:rsidP="00F640FD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222B04" w:rsidRPr="00F640FD" w:rsidRDefault="00222B04" w:rsidP="00F640FD">
      <w:pPr>
        <w:shd w:val="clear" w:color="auto" w:fill="FFFFFF"/>
        <w:ind w:firstLine="709"/>
        <w:jc w:val="both"/>
        <w:rPr>
          <w:sz w:val="26"/>
          <w:szCs w:val="26"/>
        </w:rPr>
      </w:pPr>
      <w:proofErr w:type="spellStart"/>
      <w:proofErr w:type="gramStart"/>
      <w:r w:rsidRPr="00F640FD">
        <w:rPr>
          <w:sz w:val="26"/>
          <w:szCs w:val="26"/>
          <w:lang w:val="en-US"/>
        </w:rPr>
        <w:t>V</w:t>
      </w:r>
      <w:r w:rsidRPr="00F640FD">
        <w:rPr>
          <w:sz w:val="26"/>
          <w:szCs w:val="26"/>
          <w:vertAlign w:val="superscript"/>
          <w:lang w:val="en-US"/>
        </w:rPr>
        <w:t>c</w:t>
      </w:r>
      <w:proofErr w:type="spellEnd"/>
      <w:proofErr w:type="gramEnd"/>
      <w:r w:rsidRPr="00F640FD">
        <w:rPr>
          <w:sz w:val="26"/>
          <w:szCs w:val="26"/>
        </w:rPr>
        <w:t xml:space="preserve">= </w:t>
      </w:r>
      <w:proofErr w:type="spellStart"/>
      <w:r w:rsidRPr="00F640FD">
        <w:rPr>
          <w:sz w:val="26"/>
          <w:szCs w:val="26"/>
        </w:rPr>
        <w:t>Vi</w:t>
      </w:r>
      <w:proofErr w:type="spellEnd"/>
      <w:r w:rsidRPr="00F640FD">
        <w:rPr>
          <w:sz w:val="26"/>
          <w:szCs w:val="26"/>
        </w:rPr>
        <w:t xml:space="preserve"> </w:t>
      </w:r>
      <w:r w:rsidRPr="00F640FD">
        <w:rPr>
          <w:sz w:val="22"/>
          <w:szCs w:val="26"/>
        </w:rPr>
        <w:t>х (</w:t>
      </w:r>
      <w:r w:rsidR="002F036A" w:rsidRPr="00F640FD">
        <w:rPr>
          <w:sz w:val="26"/>
          <w:szCs w:val="26"/>
          <w:lang w:val="en-US"/>
        </w:rPr>
        <w:t>V</w:t>
      </w:r>
      <w:proofErr w:type="spellStart"/>
      <w:r w:rsidR="002F036A" w:rsidRPr="00F640FD">
        <w:rPr>
          <w:sz w:val="26"/>
          <w:szCs w:val="26"/>
        </w:rPr>
        <w:t>мо</w:t>
      </w:r>
      <w:proofErr w:type="spellEnd"/>
      <w:r w:rsidRPr="00F640FD">
        <w:rPr>
          <w:sz w:val="22"/>
          <w:szCs w:val="26"/>
        </w:rPr>
        <w:t xml:space="preserve">/ </w:t>
      </w:r>
      <w:r w:rsidR="002F036A" w:rsidRPr="00F640FD">
        <w:rPr>
          <w:sz w:val="26"/>
          <w:szCs w:val="26"/>
          <w:lang w:val="en-US"/>
        </w:rPr>
        <w:t>V</w:t>
      </w:r>
      <w:r w:rsidRPr="00F640FD">
        <w:rPr>
          <w:sz w:val="26"/>
          <w:szCs w:val="26"/>
        </w:rPr>
        <w:t xml:space="preserve">о </w:t>
      </w:r>
      <w:r w:rsidRPr="00F640FD">
        <w:rPr>
          <w:sz w:val="22"/>
          <w:szCs w:val="26"/>
        </w:rPr>
        <w:t>х</w:t>
      </w:r>
      <w:r w:rsidRPr="00F640FD">
        <w:rPr>
          <w:sz w:val="26"/>
          <w:szCs w:val="26"/>
        </w:rPr>
        <w:t xml:space="preserve"> 100%)</w:t>
      </w:r>
    </w:p>
    <w:p w:rsidR="00222B04" w:rsidRPr="00F640FD" w:rsidRDefault="00222B04" w:rsidP="00F640FD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222B04" w:rsidRPr="00F640FD" w:rsidRDefault="00222B04" w:rsidP="00F640FD">
      <w:pPr>
        <w:shd w:val="clear" w:color="auto" w:fill="FFFFFF"/>
        <w:ind w:firstLine="709"/>
        <w:jc w:val="both"/>
        <w:rPr>
          <w:sz w:val="26"/>
          <w:szCs w:val="26"/>
        </w:rPr>
      </w:pPr>
      <w:proofErr w:type="spellStart"/>
      <w:proofErr w:type="gramStart"/>
      <w:r w:rsidRPr="00F640FD">
        <w:rPr>
          <w:sz w:val="26"/>
          <w:szCs w:val="26"/>
          <w:lang w:val="en-US"/>
        </w:rPr>
        <w:t>V</w:t>
      </w:r>
      <w:r w:rsidRPr="00F640FD">
        <w:rPr>
          <w:sz w:val="26"/>
          <w:szCs w:val="26"/>
          <w:vertAlign w:val="superscript"/>
          <w:lang w:val="en-US"/>
        </w:rPr>
        <w:t>c</w:t>
      </w:r>
      <w:proofErr w:type="spellEnd"/>
      <w:proofErr w:type="gramEnd"/>
      <w:r w:rsidRPr="00F640FD">
        <w:rPr>
          <w:sz w:val="26"/>
          <w:szCs w:val="26"/>
          <w:vertAlign w:val="superscript"/>
        </w:rPr>
        <w:t xml:space="preserve"> – </w:t>
      </w:r>
      <w:r w:rsidRPr="00F640FD">
        <w:rPr>
          <w:sz w:val="26"/>
          <w:szCs w:val="26"/>
        </w:rPr>
        <w:t xml:space="preserve">размер субсидии в текущем финансовом году для Получателя </w:t>
      </w:r>
      <w:r w:rsidR="00494808" w:rsidRPr="00F640FD">
        <w:rPr>
          <w:sz w:val="26"/>
          <w:szCs w:val="26"/>
        </w:rPr>
        <w:t xml:space="preserve">на развитие </w:t>
      </w:r>
      <w:proofErr w:type="spellStart"/>
      <w:r w:rsidR="00494808" w:rsidRPr="00F640FD">
        <w:rPr>
          <w:sz w:val="26"/>
          <w:szCs w:val="26"/>
        </w:rPr>
        <w:t>рыбохозяйственного</w:t>
      </w:r>
      <w:proofErr w:type="spellEnd"/>
      <w:r w:rsidR="00494808" w:rsidRPr="00F640FD">
        <w:rPr>
          <w:sz w:val="26"/>
          <w:szCs w:val="26"/>
        </w:rPr>
        <w:t xml:space="preserve"> комплекса</w:t>
      </w:r>
      <w:r w:rsidRPr="00F640FD">
        <w:rPr>
          <w:sz w:val="26"/>
          <w:szCs w:val="26"/>
        </w:rPr>
        <w:t>;</w:t>
      </w:r>
    </w:p>
    <w:p w:rsidR="00222B04" w:rsidRPr="00F640FD" w:rsidRDefault="00222B04" w:rsidP="00F640FD">
      <w:pPr>
        <w:shd w:val="clear" w:color="auto" w:fill="FFFFFF"/>
        <w:ind w:firstLine="709"/>
        <w:jc w:val="both"/>
        <w:rPr>
          <w:sz w:val="26"/>
          <w:szCs w:val="26"/>
        </w:rPr>
      </w:pPr>
      <w:proofErr w:type="spellStart"/>
      <w:r w:rsidRPr="00F640FD">
        <w:rPr>
          <w:sz w:val="26"/>
          <w:szCs w:val="26"/>
        </w:rPr>
        <w:t>Vi</w:t>
      </w:r>
      <w:proofErr w:type="spellEnd"/>
      <w:r w:rsidRPr="00F640FD">
        <w:rPr>
          <w:sz w:val="26"/>
          <w:szCs w:val="26"/>
        </w:rPr>
        <w:t xml:space="preserve"> – </w:t>
      </w:r>
      <w:r w:rsidR="00F5652E" w:rsidRPr="00F640FD">
        <w:rPr>
          <w:sz w:val="26"/>
          <w:szCs w:val="26"/>
        </w:rPr>
        <w:t xml:space="preserve">общий </w:t>
      </w:r>
      <w:r w:rsidR="00294F61" w:rsidRPr="00F640FD">
        <w:rPr>
          <w:sz w:val="26"/>
          <w:szCs w:val="26"/>
        </w:rPr>
        <w:t>объем</w:t>
      </w:r>
      <w:r w:rsidRPr="00F640FD">
        <w:rPr>
          <w:sz w:val="26"/>
          <w:szCs w:val="26"/>
        </w:rPr>
        <w:t xml:space="preserve"> субсидий, необходимый в текущем финансовом году </w:t>
      </w:r>
      <w:r w:rsidRPr="00F640FD">
        <w:rPr>
          <w:sz w:val="26"/>
          <w:szCs w:val="26"/>
          <w:lang w:val="en-US"/>
        </w:rPr>
        <w:t>i</w:t>
      </w:r>
      <w:r w:rsidRPr="00F640FD">
        <w:rPr>
          <w:sz w:val="26"/>
          <w:szCs w:val="26"/>
        </w:rPr>
        <w:t>-</w:t>
      </w:r>
      <w:r w:rsidR="00DD680A" w:rsidRPr="00F640FD">
        <w:rPr>
          <w:sz w:val="26"/>
          <w:szCs w:val="26"/>
        </w:rPr>
        <w:t xml:space="preserve">ому </w:t>
      </w:r>
      <w:r w:rsidRPr="00F640FD">
        <w:rPr>
          <w:sz w:val="26"/>
          <w:szCs w:val="26"/>
        </w:rPr>
        <w:t xml:space="preserve">получателю, рассчитанный на основании объемов реализации в отчетном финансовом году и </w:t>
      </w:r>
      <w:hyperlink w:anchor="P2475" w:tgtFrame="_blank">
        <w:r w:rsidRPr="00F640FD">
          <w:rPr>
            <w:sz w:val="26"/>
            <w:szCs w:val="26"/>
          </w:rPr>
          <w:t>став</w:t>
        </w:r>
      </w:hyperlink>
      <w:proofErr w:type="gramStart"/>
      <w:r w:rsidRPr="00F640FD">
        <w:rPr>
          <w:sz w:val="26"/>
          <w:szCs w:val="26"/>
        </w:rPr>
        <w:t>ок</w:t>
      </w:r>
      <w:proofErr w:type="gramEnd"/>
      <w:r w:rsidRPr="00F640FD">
        <w:rPr>
          <w:sz w:val="26"/>
          <w:szCs w:val="26"/>
        </w:rPr>
        <w:t xml:space="preserve"> согласно приложению 3 к Государственной программе;</w:t>
      </w:r>
    </w:p>
    <w:p w:rsidR="00222B04" w:rsidRPr="00F640FD" w:rsidRDefault="002F036A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F640FD">
        <w:rPr>
          <w:rFonts w:ascii="Times New Roman" w:hAnsi="Times New Roman" w:cs="Times New Roman"/>
          <w:sz w:val="26"/>
          <w:szCs w:val="26"/>
        </w:rPr>
        <w:t>V</w:t>
      </w:r>
      <w:proofErr w:type="gramEnd"/>
      <w:r w:rsidRPr="00F640FD">
        <w:rPr>
          <w:rFonts w:ascii="Times New Roman" w:hAnsi="Times New Roman" w:cs="Times New Roman"/>
          <w:sz w:val="26"/>
          <w:szCs w:val="26"/>
        </w:rPr>
        <w:t>мо</w:t>
      </w:r>
      <w:proofErr w:type="spellEnd"/>
      <w:r w:rsidR="00222B04" w:rsidRPr="00F640FD">
        <w:rPr>
          <w:rFonts w:ascii="Times New Roman" w:hAnsi="Times New Roman" w:cs="Times New Roman"/>
          <w:sz w:val="26"/>
          <w:szCs w:val="26"/>
        </w:rPr>
        <w:t xml:space="preserve"> – общий объем субвенций, предоставленный муниципальному образованию </w:t>
      </w:r>
      <w:proofErr w:type="spellStart"/>
      <w:r w:rsidR="00222B04" w:rsidRPr="00F640FD">
        <w:rPr>
          <w:rFonts w:ascii="Times New Roman" w:hAnsi="Times New Roman" w:cs="Times New Roman"/>
          <w:sz w:val="26"/>
          <w:szCs w:val="26"/>
        </w:rPr>
        <w:t>Нефтеюганский</w:t>
      </w:r>
      <w:proofErr w:type="spellEnd"/>
      <w:r w:rsidR="00222B04" w:rsidRPr="00F640FD">
        <w:rPr>
          <w:rFonts w:ascii="Times New Roman" w:hAnsi="Times New Roman" w:cs="Times New Roman"/>
          <w:sz w:val="26"/>
          <w:szCs w:val="26"/>
        </w:rPr>
        <w:t xml:space="preserve"> район из бюджета автономного округа </w:t>
      </w:r>
      <w:r w:rsidR="00E43494">
        <w:rPr>
          <w:rFonts w:ascii="Times New Roman" w:hAnsi="Times New Roman" w:cs="Times New Roman"/>
          <w:sz w:val="26"/>
          <w:szCs w:val="26"/>
        </w:rPr>
        <w:br/>
      </w:r>
      <w:r w:rsidR="00222B04" w:rsidRPr="00F640FD">
        <w:rPr>
          <w:rFonts w:ascii="Times New Roman" w:hAnsi="Times New Roman" w:cs="Times New Roman"/>
          <w:sz w:val="26"/>
          <w:szCs w:val="26"/>
        </w:rPr>
        <w:t xml:space="preserve">для осуществления переданного полномочия на поддержку </w:t>
      </w:r>
      <w:proofErr w:type="spellStart"/>
      <w:r w:rsidR="00222B04" w:rsidRPr="00F640FD">
        <w:rPr>
          <w:rFonts w:ascii="Times New Roman" w:hAnsi="Times New Roman" w:cs="Times New Roman"/>
          <w:sz w:val="26"/>
          <w:szCs w:val="26"/>
        </w:rPr>
        <w:t>рыбохозяйственного</w:t>
      </w:r>
      <w:proofErr w:type="spellEnd"/>
      <w:r w:rsidR="00222B04" w:rsidRPr="00F640FD">
        <w:rPr>
          <w:rFonts w:ascii="Times New Roman" w:hAnsi="Times New Roman" w:cs="Times New Roman"/>
          <w:sz w:val="26"/>
          <w:szCs w:val="26"/>
        </w:rPr>
        <w:t xml:space="preserve"> комплекса в текущем финансовом году;</w:t>
      </w:r>
    </w:p>
    <w:p w:rsidR="00222B04" w:rsidRPr="00F640FD" w:rsidRDefault="002F036A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F640FD">
        <w:rPr>
          <w:rFonts w:ascii="Times New Roman" w:hAnsi="Times New Roman" w:cs="Times New Roman"/>
          <w:sz w:val="26"/>
          <w:szCs w:val="26"/>
        </w:rPr>
        <w:t>V</w:t>
      </w:r>
      <w:proofErr w:type="gramEnd"/>
      <w:r w:rsidRPr="00F640FD">
        <w:rPr>
          <w:rFonts w:ascii="Times New Roman" w:hAnsi="Times New Roman" w:cs="Times New Roman"/>
          <w:sz w:val="26"/>
          <w:szCs w:val="26"/>
        </w:rPr>
        <w:t>о</w:t>
      </w:r>
      <w:proofErr w:type="spellEnd"/>
      <w:r w:rsidR="00222B04" w:rsidRPr="00F640FD">
        <w:rPr>
          <w:rFonts w:ascii="Times New Roman" w:hAnsi="Times New Roman" w:cs="Times New Roman"/>
          <w:sz w:val="26"/>
          <w:szCs w:val="26"/>
        </w:rPr>
        <w:t xml:space="preserve"> – общий объем субсидий, необходимый в текущем финансовом году </w:t>
      </w:r>
      <w:r w:rsidR="00E43494">
        <w:rPr>
          <w:rFonts w:ascii="Times New Roman" w:hAnsi="Times New Roman" w:cs="Times New Roman"/>
          <w:sz w:val="26"/>
          <w:szCs w:val="26"/>
        </w:rPr>
        <w:br/>
      </w:r>
      <w:r w:rsidR="00222B04" w:rsidRPr="00F640FD">
        <w:rPr>
          <w:rFonts w:ascii="Times New Roman" w:hAnsi="Times New Roman" w:cs="Times New Roman"/>
          <w:sz w:val="26"/>
          <w:szCs w:val="26"/>
        </w:rPr>
        <w:t xml:space="preserve">по направлениям </w:t>
      </w:r>
      <w:proofErr w:type="spellStart"/>
      <w:r w:rsidR="00222B04" w:rsidRPr="00F640FD">
        <w:rPr>
          <w:rFonts w:ascii="Times New Roman" w:hAnsi="Times New Roman" w:cs="Times New Roman"/>
          <w:sz w:val="26"/>
          <w:szCs w:val="26"/>
        </w:rPr>
        <w:t>рыбохозяйственного</w:t>
      </w:r>
      <w:proofErr w:type="spellEnd"/>
      <w:r w:rsidR="00222B04" w:rsidRPr="00F640FD">
        <w:rPr>
          <w:rFonts w:ascii="Times New Roman" w:hAnsi="Times New Roman" w:cs="Times New Roman"/>
          <w:sz w:val="26"/>
          <w:szCs w:val="26"/>
        </w:rPr>
        <w:t xml:space="preserve"> комплекса в целом по </w:t>
      </w:r>
      <w:proofErr w:type="spellStart"/>
      <w:r w:rsidR="00222B04" w:rsidRPr="00F640FD">
        <w:rPr>
          <w:rFonts w:ascii="Times New Roman" w:hAnsi="Times New Roman" w:cs="Times New Roman"/>
          <w:sz w:val="26"/>
          <w:szCs w:val="26"/>
        </w:rPr>
        <w:t>Нефтеюганскому</w:t>
      </w:r>
      <w:proofErr w:type="spellEnd"/>
      <w:r w:rsidR="00222B04" w:rsidRPr="00F640FD">
        <w:rPr>
          <w:rFonts w:ascii="Times New Roman" w:hAnsi="Times New Roman" w:cs="Times New Roman"/>
          <w:sz w:val="26"/>
          <w:szCs w:val="26"/>
        </w:rPr>
        <w:t xml:space="preserve"> району.</w:t>
      </w:r>
    </w:p>
    <w:p w:rsidR="00C42A63" w:rsidRPr="00E43494" w:rsidRDefault="00C42A63" w:rsidP="00BB678C">
      <w:pPr>
        <w:pStyle w:val="ConsPlusNormal"/>
        <w:numPr>
          <w:ilvl w:val="0"/>
          <w:numId w:val="31"/>
        </w:numPr>
        <w:shd w:val="clear" w:color="auto" w:fill="FFFFFF"/>
        <w:tabs>
          <w:tab w:val="left" w:pos="126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494">
        <w:rPr>
          <w:rFonts w:ascii="Times New Roman" w:hAnsi="Times New Roman" w:cs="Times New Roman"/>
          <w:sz w:val="26"/>
          <w:szCs w:val="26"/>
        </w:rPr>
        <w:t xml:space="preserve">В случае обращения нескольких </w:t>
      </w:r>
      <w:r w:rsidR="00C952C9" w:rsidRPr="00E43494">
        <w:rPr>
          <w:rFonts w:ascii="Times New Roman" w:hAnsi="Times New Roman" w:cs="Times New Roman"/>
          <w:sz w:val="26"/>
          <w:szCs w:val="26"/>
        </w:rPr>
        <w:t>Заявителей</w:t>
      </w:r>
      <w:r w:rsidRPr="00E43494">
        <w:rPr>
          <w:rFonts w:ascii="Times New Roman" w:hAnsi="Times New Roman" w:cs="Times New Roman"/>
          <w:sz w:val="26"/>
          <w:szCs w:val="26"/>
        </w:rPr>
        <w:t xml:space="preserve">, при условии превышения необходимого объема Субсидий обратившихся </w:t>
      </w:r>
      <w:r w:rsidR="00C952C9" w:rsidRPr="00E43494">
        <w:rPr>
          <w:rFonts w:ascii="Times New Roman" w:hAnsi="Times New Roman" w:cs="Times New Roman"/>
          <w:sz w:val="26"/>
          <w:szCs w:val="26"/>
        </w:rPr>
        <w:t>Заявителей</w:t>
      </w:r>
      <w:r w:rsidRPr="00E43494">
        <w:rPr>
          <w:rFonts w:ascii="Times New Roman" w:hAnsi="Times New Roman" w:cs="Times New Roman"/>
          <w:sz w:val="26"/>
          <w:szCs w:val="26"/>
        </w:rPr>
        <w:t xml:space="preserve"> над объемом Субсидий, предусмотренных </w:t>
      </w:r>
      <w:r w:rsidR="00494808" w:rsidRPr="00E43494">
        <w:rPr>
          <w:rFonts w:ascii="Times New Roman" w:hAnsi="Times New Roman" w:cs="Times New Roman"/>
          <w:sz w:val="26"/>
          <w:szCs w:val="26"/>
        </w:rPr>
        <w:t xml:space="preserve">на развитие </w:t>
      </w:r>
      <w:proofErr w:type="spellStart"/>
      <w:r w:rsidR="00494808" w:rsidRPr="00E43494">
        <w:rPr>
          <w:rFonts w:ascii="Times New Roman" w:hAnsi="Times New Roman" w:cs="Times New Roman"/>
          <w:sz w:val="26"/>
          <w:szCs w:val="26"/>
        </w:rPr>
        <w:t>рыбохозяйственного</w:t>
      </w:r>
      <w:proofErr w:type="spellEnd"/>
      <w:r w:rsidR="00494808" w:rsidRPr="00E43494">
        <w:rPr>
          <w:rFonts w:ascii="Times New Roman" w:hAnsi="Times New Roman" w:cs="Times New Roman"/>
          <w:sz w:val="26"/>
          <w:szCs w:val="26"/>
        </w:rPr>
        <w:t xml:space="preserve"> комплекса</w:t>
      </w:r>
      <w:r w:rsidRPr="00E43494">
        <w:rPr>
          <w:rFonts w:ascii="Times New Roman" w:hAnsi="Times New Roman" w:cs="Times New Roman"/>
          <w:sz w:val="26"/>
          <w:szCs w:val="26"/>
        </w:rPr>
        <w:t>, размер Субсидии определяется по следующей формуле:</w:t>
      </w:r>
    </w:p>
    <w:p w:rsidR="0005212C" w:rsidRPr="00F640FD" w:rsidRDefault="0005212C" w:rsidP="00F640FD">
      <w:pPr>
        <w:tabs>
          <w:tab w:val="left" w:pos="709"/>
          <w:tab w:val="left" w:pos="1276"/>
          <w:tab w:val="left" w:pos="1358"/>
        </w:tabs>
        <w:autoSpaceDE w:val="0"/>
        <w:autoSpaceDN w:val="0"/>
        <w:adjustRightInd w:val="0"/>
        <w:ind w:firstLine="709"/>
        <w:jc w:val="both"/>
        <w:rPr>
          <w:sz w:val="24"/>
          <w:szCs w:val="26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>Ci</m:t>
          </m:r>
          <m:r>
            <m:rPr>
              <m:sty m:val="p"/>
            </m:rPr>
            <w:rPr>
              <w:rFonts w:ascii="Cambria Math" w:eastAsia="Cambria Math" w:hAnsi="Cambria Math"/>
              <w:sz w:val="28"/>
              <w:szCs w:val="32"/>
            </w:rPr>
            <m:t>=Cмо /</m:t>
          </m:r>
          <m:nary>
            <m:naryPr>
              <m:chr m:val="∑"/>
              <m:grow m:val="1"/>
              <m:ctrlPr>
                <w:rPr>
                  <w:rFonts w:ascii="Cambria Math" w:hAnsi="Cambria Math"/>
                  <w:sz w:val="28"/>
                  <w:szCs w:val="3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mbria Math" w:hAnsi="Cambria Math"/>
                  <w:sz w:val="28"/>
                  <w:szCs w:val="32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ambria Math" w:hAnsi="Cambria Math"/>
                  <w:sz w:val="28"/>
                  <w:szCs w:val="32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Со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 w:val="28"/>
                      <w:szCs w:val="32"/>
                    </w:rPr>
                    <m:t>*С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 w:val="28"/>
                      <w:szCs w:val="32"/>
                      <w:lang w:val="en-US"/>
                    </w:rPr>
                    <m:t>in</m:t>
                  </m:r>
                </m:e>
                <m:sup/>
              </m:sSup>
            </m:e>
          </m:nary>
        </m:oMath>
      </m:oMathPara>
    </w:p>
    <w:p w:rsidR="00C42A63" w:rsidRPr="00F640FD" w:rsidRDefault="00C42A63" w:rsidP="00F640FD">
      <w:pPr>
        <w:autoSpaceDE w:val="0"/>
        <w:autoSpaceDN w:val="0"/>
        <w:adjustRightInd w:val="0"/>
        <w:jc w:val="center"/>
        <w:rPr>
          <w:i/>
          <w:iCs/>
          <w:sz w:val="26"/>
          <w:szCs w:val="26"/>
        </w:rPr>
      </w:pPr>
    </w:p>
    <w:p w:rsidR="00C42A63" w:rsidRPr="00F640FD" w:rsidRDefault="00C42A63" w:rsidP="00E43494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где:</w:t>
      </w:r>
    </w:p>
    <w:p w:rsidR="00C42A63" w:rsidRPr="00F640FD" w:rsidRDefault="00C42A63" w:rsidP="00E43494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F640FD">
        <w:rPr>
          <w:sz w:val="26"/>
          <w:szCs w:val="26"/>
        </w:rPr>
        <w:t>С</w:t>
      </w:r>
      <w:proofErr w:type="gramStart"/>
      <w:r w:rsidRPr="00F640FD">
        <w:rPr>
          <w:sz w:val="26"/>
          <w:szCs w:val="26"/>
          <w:vertAlign w:val="subscript"/>
        </w:rPr>
        <w:t>i</w:t>
      </w:r>
      <w:proofErr w:type="spellEnd"/>
      <w:proofErr w:type="gramEnd"/>
      <w:r w:rsidRPr="00F640FD">
        <w:rPr>
          <w:sz w:val="26"/>
          <w:szCs w:val="26"/>
          <w:vertAlign w:val="subscript"/>
        </w:rPr>
        <w:t xml:space="preserve"> </w:t>
      </w:r>
      <w:r w:rsidRPr="00F640FD">
        <w:rPr>
          <w:sz w:val="26"/>
          <w:szCs w:val="26"/>
        </w:rPr>
        <w:t>- размер Субсидии, предусмотренный i-</w:t>
      </w:r>
      <w:proofErr w:type="spellStart"/>
      <w:r w:rsidRPr="00F640FD">
        <w:rPr>
          <w:sz w:val="26"/>
          <w:szCs w:val="26"/>
        </w:rPr>
        <w:t>му</w:t>
      </w:r>
      <w:proofErr w:type="spellEnd"/>
      <w:r w:rsidRPr="00F640FD">
        <w:rPr>
          <w:sz w:val="26"/>
          <w:szCs w:val="26"/>
        </w:rPr>
        <w:t xml:space="preserve"> Получателю;</w:t>
      </w:r>
    </w:p>
    <w:p w:rsidR="00C42A63" w:rsidRPr="00F640FD" w:rsidRDefault="0005212C" w:rsidP="00E43494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  <w:lang w:val="en-US"/>
        </w:rPr>
        <w:t>C</w:t>
      </w:r>
      <w:proofErr w:type="spellStart"/>
      <w:r w:rsidRPr="00F640FD">
        <w:rPr>
          <w:sz w:val="26"/>
          <w:szCs w:val="26"/>
        </w:rPr>
        <w:t>мо</w:t>
      </w:r>
      <w:proofErr w:type="spellEnd"/>
      <w:r w:rsidR="00C42A63" w:rsidRPr="00F640FD">
        <w:rPr>
          <w:sz w:val="26"/>
          <w:szCs w:val="26"/>
        </w:rPr>
        <w:t xml:space="preserve"> - объем Субсидий, предусмотренный в бюджете Нефтеюганского района на текущий финансовый год </w:t>
      </w:r>
      <w:r w:rsidR="00494808" w:rsidRPr="00F640FD">
        <w:rPr>
          <w:sz w:val="26"/>
          <w:szCs w:val="26"/>
        </w:rPr>
        <w:t xml:space="preserve">на развитие </w:t>
      </w:r>
      <w:proofErr w:type="spellStart"/>
      <w:r w:rsidR="00494808" w:rsidRPr="00F640FD">
        <w:rPr>
          <w:sz w:val="26"/>
          <w:szCs w:val="26"/>
        </w:rPr>
        <w:t>рыбохозяйственного</w:t>
      </w:r>
      <w:proofErr w:type="spellEnd"/>
      <w:r w:rsidR="00494808" w:rsidRPr="00F640FD">
        <w:rPr>
          <w:sz w:val="26"/>
          <w:szCs w:val="26"/>
        </w:rPr>
        <w:t xml:space="preserve"> комплекса</w:t>
      </w:r>
      <w:r w:rsidR="00C42A63" w:rsidRPr="00F640FD">
        <w:rPr>
          <w:sz w:val="26"/>
          <w:szCs w:val="26"/>
        </w:rPr>
        <w:t>;</w:t>
      </w:r>
    </w:p>
    <w:p w:rsidR="00C42A63" w:rsidRPr="00F640FD" w:rsidRDefault="00B537E5" w:rsidP="00E43494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∑</w:t>
      </w:r>
      <w:r w:rsidR="0005212C" w:rsidRPr="00F640FD">
        <w:rPr>
          <w:sz w:val="26"/>
          <w:szCs w:val="26"/>
        </w:rPr>
        <w:t xml:space="preserve">Со </w:t>
      </w:r>
      <w:proofErr w:type="gramStart"/>
      <w:r w:rsidR="00C42A63" w:rsidRPr="00F640FD">
        <w:rPr>
          <w:sz w:val="26"/>
          <w:szCs w:val="26"/>
        </w:rPr>
        <w:t>-н</w:t>
      </w:r>
      <w:proofErr w:type="gramEnd"/>
      <w:r w:rsidR="00C42A63" w:rsidRPr="00F640FD">
        <w:rPr>
          <w:sz w:val="26"/>
          <w:szCs w:val="26"/>
        </w:rPr>
        <w:t>еобходимый объем Субсидий обратившихся i-</w:t>
      </w:r>
      <w:proofErr w:type="spellStart"/>
      <w:r w:rsidR="00C42A63" w:rsidRPr="00F640FD">
        <w:rPr>
          <w:sz w:val="26"/>
          <w:szCs w:val="26"/>
        </w:rPr>
        <w:t>тых</w:t>
      </w:r>
      <w:proofErr w:type="spellEnd"/>
      <w:r w:rsidR="00C42A63" w:rsidRPr="00F640FD">
        <w:rPr>
          <w:sz w:val="26"/>
          <w:szCs w:val="26"/>
        </w:rPr>
        <w:t xml:space="preserve"> Получателей; </w:t>
      </w:r>
    </w:p>
    <w:p w:rsidR="00C42A63" w:rsidRPr="00F640FD" w:rsidRDefault="0005212C" w:rsidP="00E43494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proofErr w:type="gramStart"/>
      <w:r w:rsidRPr="00F640FD">
        <w:rPr>
          <w:sz w:val="26"/>
          <w:szCs w:val="26"/>
        </w:rPr>
        <w:t>С</w:t>
      </w:r>
      <w:proofErr w:type="gramEnd"/>
      <w:r w:rsidRPr="00F640FD">
        <w:rPr>
          <w:sz w:val="26"/>
          <w:szCs w:val="26"/>
        </w:rPr>
        <w:t>in</w:t>
      </w:r>
      <w:proofErr w:type="spellEnd"/>
      <w:r w:rsidRPr="00F640FD">
        <w:rPr>
          <w:sz w:val="26"/>
          <w:szCs w:val="26"/>
        </w:rPr>
        <w:t xml:space="preserve"> </w:t>
      </w:r>
      <w:r w:rsidR="00C42A63" w:rsidRPr="00F640FD">
        <w:rPr>
          <w:sz w:val="26"/>
          <w:szCs w:val="26"/>
        </w:rPr>
        <w:t>– сумма, предъявленная i-</w:t>
      </w:r>
      <w:proofErr w:type="spellStart"/>
      <w:r w:rsidR="00C42A63" w:rsidRPr="00F640FD">
        <w:rPr>
          <w:sz w:val="26"/>
          <w:szCs w:val="26"/>
        </w:rPr>
        <w:t>тым</w:t>
      </w:r>
      <w:proofErr w:type="spellEnd"/>
      <w:r w:rsidR="00C42A63" w:rsidRPr="00F640FD">
        <w:rPr>
          <w:sz w:val="26"/>
          <w:szCs w:val="26"/>
        </w:rPr>
        <w:t xml:space="preserve"> Получателем.</w:t>
      </w:r>
    </w:p>
    <w:p w:rsidR="00E43494" w:rsidRPr="00E43494" w:rsidRDefault="00E43494" w:rsidP="00BB678C">
      <w:pPr>
        <w:pStyle w:val="ConsPlusNormal"/>
        <w:numPr>
          <w:ilvl w:val="0"/>
          <w:numId w:val="31"/>
        </w:numPr>
        <w:shd w:val="clear" w:color="auto" w:fill="FFFFFF"/>
        <w:tabs>
          <w:tab w:val="left" w:pos="1302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494">
        <w:rPr>
          <w:rFonts w:ascii="Times New Roman" w:hAnsi="Times New Roman" w:cs="Times New Roman"/>
          <w:sz w:val="26"/>
          <w:szCs w:val="26"/>
        </w:rPr>
        <w:t>Вопрос о предоставлении субсидии Получателю, который соответствует Категории и Требованиям настоящего Порядка, в случае невозможности ее предоставления в текущем финансовом году в связи с недостаточностью лимитов бюджетных обязательств, выносится на заседание Комиссии без повторного прохождения проверки на соответствие Категории и Требованиям настоящего Порядка.</w:t>
      </w:r>
    </w:p>
    <w:p w:rsidR="00E43494" w:rsidRPr="00E43494" w:rsidRDefault="00E43494" w:rsidP="00BB678C">
      <w:pPr>
        <w:pStyle w:val="ConsPlusNormal"/>
        <w:numPr>
          <w:ilvl w:val="0"/>
          <w:numId w:val="31"/>
        </w:numPr>
        <w:shd w:val="clear" w:color="auto" w:fill="FFFFFF"/>
        <w:tabs>
          <w:tab w:val="left" w:pos="1302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494">
        <w:rPr>
          <w:rFonts w:ascii="Times New Roman" w:hAnsi="Times New Roman" w:cs="Times New Roman"/>
          <w:sz w:val="26"/>
          <w:szCs w:val="26"/>
        </w:rPr>
        <w:t xml:space="preserve">Порядок и сроки возврата субсидии в бюджет Нефтеюганского района </w:t>
      </w:r>
      <w:r>
        <w:rPr>
          <w:rFonts w:ascii="Times New Roman" w:hAnsi="Times New Roman" w:cs="Times New Roman"/>
          <w:sz w:val="26"/>
          <w:szCs w:val="26"/>
        </w:rPr>
        <w:br/>
      </w:r>
      <w:r w:rsidRPr="00E43494">
        <w:rPr>
          <w:rFonts w:ascii="Times New Roman" w:hAnsi="Times New Roman" w:cs="Times New Roman"/>
          <w:sz w:val="26"/>
          <w:szCs w:val="26"/>
        </w:rPr>
        <w:t xml:space="preserve">в случае нарушений условий ее предоставления осуществляется в соответствии </w:t>
      </w:r>
      <w:r>
        <w:rPr>
          <w:rFonts w:ascii="Times New Roman" w:hAnsi="Times New Roman" w:cs="Times New Roman"/>
          <w:sz w:val="26"/>
          <w:szCs w:val="26"/>
        </w:rPr>
        <w:br/>
      </w:r>
      <w:r w:rsidRPr="00E43494">
        <w:rPr>
          <w:rFonts w:ascii="Times New Roman" w:hAnsi="Times New Roman" w:cs="Times New Roman"/>
          <w:sz w:val="26"/>
          <w:szCs w:val="26"/>
        </w:rPr>
        <w:t>с разделом IV настоящего Порядка.</w:t>
      </w:r>
    </w:p>
    <w:p w:rsidR="00DF0978" w:rsidRPr="00E43494" w:rsidRDefault="00E43494" w:rsidP="00BB678C">
      <w:pPr>
        <w:pStyle w:val="ConsPlusNormal"/>
        <w:numPr>
          <w:ilvl w:val="0"/>
          <w:numId w:val="31"/>
        </w:numPr>
        <w:shd w:val="clear" w:color="auto" w:fill="FFFFFF"/>
        <w:tabs>
          <w:tab w:val="left" w:pos="1302"/>
        </w:tabs>
        <w:ind w:left="0" w:firstLine="709"/>
        <w:jc w:val="both"/>
        <w:rPr>
          <w:sz w:val="26"/>
          <w:szCs w:val="26"/>
        </w:rPr>
      </w:pPr>
      <w:r w:rsidRPr="00E43494">
        <w:rPr>
          <w:rFonts w:ascii="Times New Roman" w:hAnsi="Times New Roman" w:cs="Times New Roman"/>
          <w:sz w:val="26"/>
          <w:szCs w:val="26"/>
        </w:rPr>
        <w:t>Основанием</w:t>
      </w:r>
      <w:r>
        <w:rPr>
          <w:sz w:val="26"/>
          <w:szCs w:val="26"/>
        </w:rPr>
        <w:t xml:space="preserve"> </w:t>
      </w:r>
      <w:r w:rsidR="00DF0978" w:rsidRPr="00E43494">
        <w:rPr>
          <w:rFonts w:ascii="Times New Roman" w:hAnsi="Times New Roman" w:cs="Times New Roman"/>
          <w:sz w:val="26"/>
          <w:szCs w:val="26"/>
        </w:rPr>
        <w:t xml:space="preserve">для перечисления субсидии является соглашение </w:t>
      </w:r>
      <w:r>
        <w:rPr>
          <w:rFonts w:ascii="Times New Roman" w:hAnsi="Times New Roman" w:cs="Times New Roman"/>
          <w:sz w:val="26"/>
          <w:szCs w:val="26"/>
        </w:rPr>
        <w:br/>
      </w:r>
      <w:r w:rsidR="00DF0978" w:rsidRPr="00E43494">
        <w:rPr>
          <w:rFonts w:ascii="Times New Roman" w:hAnsi="Times New Roman" w:cs="Times New Roman"/>
          <w:sz w:val="26"/>
          <w:szCs w:val="26"/>
        </w:rPr>
        <w:t xml:space="preserve">о предоставлении субсидии, либо дополнительное соглашение к соглашению </w:t>
      </w:r>
      <w:r>
        <w:rPr>
          <w:rFonts w:ascii="Times New Roman" w:hAnsi="Times New Roman" w:cs="Times New Roman"/>
          <w:sz w:val="26"/>
          <w:szCs w:val="26"/>
        </w:rPr>
        <w:br/>
      </w:r>
      <w:r w:rsidR="00DF0978" w:rsidRPr="00E43494">
        <w:rPr>
          <w:rFonts w:ascii="Times New Roman" w:hAnsi="Times New Roman" w:cs="Times New Roman"/>
          <w:sz w:val="26"/>
          <w:szCs w:val="26"/>
        </w:rPr>
        <w:t>о предоставлении субсидии при наличии действующего соглашения (далее – Соглашение), заключенное между Администрацией и Получателем.</w:t>
      </w:r>
    </w:p>
    <w:p w:rsidR="00DF0978" w:rsidRPr="00F640FD" w:rsidRDefault="00DF0978" w:rsidP="00F640FD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Администрация в течение 3 рабочих дней со дня принятия решения </w:t>
      </w:r>
      <w:r w:rsidR="00E43494">
        <w:rPr>
          <w:sz w:val="26"/>
          <w:szCs w:val="26"/>
        </w:rPr>
        <w:br/>
      </w:r>
      <w:r w:rsidRPr="00F640FD">
        <w:rPr>
          <w:sz w:val="26"/>
          <w:szCs w:val="26"/>
        </w:rPr>
        <w:t>о предоставлении субсидии вручает Получателю лично или направляет почтовым отправлением подписанное Соглашение для подписания с его стороны.</w:t>
      </w:r>
    </w:p>
    <w:p w:rsidR="00DF0978" w:rsidRPr="00F640FD" w:rsidRDefault="00DF0978" w:rsidP="00F640FD">
      <w:pPr>
        <w:pStyle w:val="ConsPlusNormal"/>
        <w:widowControl/>
        <w:shd w:val="clear" w:color="auto" w:fill="FFFFFF"/>
        <w:tabs>
          <w:tab w:val="left" w:pos="680"/>
        </w:tabs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Получатель в течение 5 рабочих дней </w:t>
      </w:r>
      <w:proofErr w:type="gramStart"/>
      <w:r w:rsidRPr="00F640FD">
        <w:rPr>
          <w:rFonts w:ascii="Times New Roman" w:hAnsi="Times New Roman" w:cs="Times New Roman"/>
          <w:sz w:val="26"/>
          <w:szCs w:val="26"/>
        </w:rPr>
        <w:t>с даты получения</w:t>
      </w:r>
      <w:proofErr w:type="gramEnd"/>
      <w:r w:rsidRPr="00F640FD">
        <w:rPr>
          <w:rFonts w:ascii="Times New Roman" w:hAnsi="Times New Roman" w:cs="Times New Roman"/>
          <w:sz w:val="26"/>
          <w:szCs w:val="26"/>
        </w:rPr>
        <w:t xml:space="preserve"> Соглашения подписывает и представляет его в Администрацию лично или почтовым отправлением. Получатель, не представивший в Администрацию подписанное Соглашение в указанный срок (в случае направления посредством почтовой связи срок исчисляется 5 рабочими днями </w:t>
      </w:r>
      <w:proofErr w:type="gramStart"/>
      <w:r w:rsidRPr="00F640FD">
        <w:rPr>
          <w:rFonts w:ascii="Times New Roman" w:hAnsi="Times New Roman" w:cs="Times New Roman"/>
          <w:sz w:val="26"/>
          <w:szCs w:val="26"/>
        </w:rPr>
        <w:t>с даты получения</w:t>
      </w:r>
      <w:proofErr w:type="gramEnd"/>
      <w:r w:rsidRPr="00F640FD">
        <w:rPr>
          <w:rFonts w:ascii="Times New Roman" w:hAnsi="Times New Roman" w:cs="Times New Roman"/>
          <w:sz w:val="26"/>
          <w:szCs w:val="26"/>
        </w:rPr>
        <w:t xml:space="preserve"> Соглашения Получателем </w:t>
      </w:r>
      <w:r w:rsidR="00E43494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до момента его передачи Получателем почтовой организации), считается отказавшимся от получения субсидии.</w:t>
      </w:r>
    </w:p>
    <w:p w:rsidR="006D6C84" w:rsidRPr="00F640FD" w:rsidRDefault="006D6C84" w:rsidP="00BB678C">
      <w:pPr>
        <w:pStyle w:val="ConsPlusNormal"/>
        <w:numPr>
          <w:ilvl w:val="0"/>
          <w:numId w:val="31"/>
        </w:numPr>
        <w:shd w:val="clear" w:color="auto" w:fill="FFFFFF"/>
        <w:tabs>
          <w:tab w:val="left" w:pos="1302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Соглашение заключается по форме, установленной Департаментом финансов Нефтеюганского района.</w:t>
      </w:r>
    </w:p>
    <w:p w:rsidR="006D6C84" w:rsidRPr="00F640FD" w:rsidRDefault="006D6C84" w:rsidP="00F640FD">
      <w:pPr>
        <w:pStyle w:val="ConsPlusNormal"/>
        <w:shd w:val="clear" w:color="auto" w:fill="FFFFFF"/>
        <w:tabs>
          <w:tab w:val="left" w:pos="680"/>
        </w:tabs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Соглашение должно содержать следующие положения:</w:t>
      </w:r>
    </w:p>
    <w:p w:rsidR="00DD680A" w:rsidRPr="00F640FD" w:rsidRDefault="00DD680A" w:rsidP="00F640FD">
      <w:pPr>
        <w:pStyle w:val="ConsPlusNormal"/>
        <w:shd w:val="clear" w:color="auto" w:fill="FFFFFF"/>
        <w:tabs>
          <w:tab w:val="left" w:pos="680"/>
        </w:tabs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планируемый объем субсидии на текущий финансовый год;</w:t>
      </w:r>
    </w:p>
    <w:p w:rsidR="006D6C84" w:rsidRPr="00F640FD" w:rsidRDefault="006D6C84" w:rsidP="00F640FD">
      <w:pPr>
        <w:pStyle w:val="ConsPlusNormal"/>
        <w:shd w:val="clear" w:color="auto" w:fill="FFFFFF"/>
        <w:tabs>
          <w:tab w:val="left" w:pos="680"/>
        </w:tabs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размер выделяемой субсидии;</w:t>
      </w:r>
    </w:p>
    <w:p w:rsidR="006D6C84" w:rsidRPr="00F640FD" w:rsidRDefault="006D6C84" w:rsidP="00F640FD">
      <w:pPr>
        <w:pStyle w:val="ConsPlusNormal"/>
        <w:shd w:val="clear" w:color="auto" w:fill="FFFFFF"/>
        <w:tabs>
          <w:tab w:val="left" w:pos="680"/>
        </w:tabs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значения результата предоставления субсидии и показателей, необходимых </w:t>
      </w:r>
      <w:r w:rsidR="00E43494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для достижения результата предоставления субсидии (далее</w:t>
      </w:r>
      <w:r w:rsidR="00D90E53">
        <w:rPr>
          <w:rFonts w:ascii="Times New Roman" w:hAnsi="Times New Roman" w:cs="Times New Roman"/>
          <w:sz w:val="26"/>
          <w:szCs w:val="26"/>
        </w:rPr>
        <w:t xml:space="preserve"> </w:t>
      </w:r>
      <w:r w:rsidRPr="00F640FD">
        <w:rPr>
          <w:rFonts w:ascii="Times New Roman" w:hAnsi="Times New Roman" w:cs="Times New Roman"/>
          <w:sz w:val="26"/>
          <w:szCs w:val="26"/>
        </w:rPr>
        <w:t>-</w:t>
      </w:r>
      <w:r w:rsidR="00DD680A" w:rsidRPr="00F640FD">
        <w:rPr>
          <w:rFonts w:ascii="Times New Roman" w:hAnsi="Times New Roman" w:cs="Times New Roman"/>
          <w:sz w:val="26"/>
          <w:szCs w:val="26"/>
        </w:rPr>
        <w:t xml:space="preserve"> результат, </w:t>
      </w:r>
      <w:r w:rsidRPr="00F640FD">
        <w:rPr>
          <w:rFonts w:ascii="Times New Roman" w:hAnsi="Times New Roman" w:cs="Times New Roman"/>
          <w:sz w:val="26"/>
          <w:szCs w:val="26"/>
        </w:rPr>
        <w:t>показатели);</w:t>
      </w:r>
    </w:p>
    <w:p w:rsidR="006D6C84" w:rsidRPr="00F640FD" w:rsidRDefault="006D6C84" w:rsidP="00F640FD">
      <w:pPr>
        <w:pStyle w:val="ConsPlusNormal"/>
        <w:shd w:val="clear" w:color="auto" w:fill="FFFFFF"/>
        <w:tabs>
          <w:tab w:val="left" w:pos="680"/>
        </w:tabs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направления затрат, на возмещение которых выделяется субсидия;</w:t>
      </w:r>
    </w:p>
    <w:p w:rsidR="006D6C84" w:rsidRPr="00F640FD" w:rsidRDefault="006D6C84" w:rsidP="00F640FD">
      <w:pPr>
        <w:pStyle w:val="ConsPlusNormal"/>
        <w:shd w:val="clear" w:color="auto" w:fill="FFFFFF"/>
        <w:tabs>
          <w:tab w:val="left" w:pos="680"/>
        </w:tabs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согласие Получателя на осуществление</w:t>
      </w:r>
      <w:r w:rsidR="002C25F6" w:rsidRPr="00F640FD">
        <w:rPr>
          <w:rFonts w:ascii="Times New Roman" w:hAnsi="Times New Roman" w:cs="Times New Roman"/>
          <w:sz w:val="26"/>
          <w:szCs w:val="26"/>
        </w:rPr>
        <w:t xml:space="preserve"> Администрацией в лице Отдела </w:t>
      </w:r>
      <w:r w:rsidR="00E43494">
        <w:rPr>
          <w:rFonts w:ascii="Times New Roman" w:hAnsi="Times New Roman" w:cs="Times New Roman"/>
          <w:sz w:val="26"/>
          <w:szCs w:val="26"/>
        </w:rPr>
        <w:br/>
      </w:r>
      <w:r w:rsidR="002C25F6" w:rsidRPr="00F640FD">
        <w:rPr>
          <w:rFonts w:ascii="Times New Roman" w:hAnsi="Times New Roman" w:cs="Times New Roman"/>
          <w:sz w:val="26"/>
          <w:szCs w:val="26"/>
        </w:rPr>
        <w:t>и</w:t>
      </w:r>
      <w:r w:rsidR="00CB530F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Pr="00F640FD">
        <w:rPr>
          <w:rFonts w:ascii="Times New Roman" w:hAnsi="Times New Roman" w:cs="Times New Roman"/>
          <w:sz w:val="26"/>
          <w:szCs w:val="26"/>
        </w:rPr>
        <w:t>органом муниципального финансового контроля, в лице контрольно-ревизионного управления администрации Нефтеюганского района, проверок соблюдения Получателем целей, условий и порядка предоставления субсидии;</w:t>
      </w:r>
    </w:p>
    <w:p w:rsidR="006D6C84" w:rsidRPr="00F640FD" w:rsidRDefault="006D6C84" w:rsidP="00F640FD">
      <w:pPr>
        <w:pStyle w:val="ConsPlusNormal"/>
        <w:shd w:val="clear" w:color="auto" w:fill="FFFFFF"/>
        <w:tabs>
          <w:tab w:val="left" w:pos="680"/>
        </w:tabs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порядок контроля соблюдения Получателем условий Соглашения;</w:t>
      </w:r>
    </w:p>
    <w:p w:rsidR="006D6C84" w:rsidRPr="00F640FD" w:rsidRDefault="006D6C84" w:rsidP="00F640FD">
      <w:pPr>
        <w:pStyle w:val="ConsPlusNormal"/>
        <w:shd w:val="clear" w:color="auto" w:fill="FFFFFF"/>
        <w:tabs>
          <w:tab w:val="left" w:pos="680"/>
        </w:tabs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порядок, сроки и состав отчетности Получателя об использовании субсидии;</w:t>
      </w:r>
    </w:p>
    <w:p w:rsidR="006D6C84" w:rsidRPr="00F640FD" w:rsidRDefault="006D6C84" w:rsidP="00F640FD">
      <w:pPr>
        <w:pStyle w:val="ConsPlusNormal"/>
        <w:shd w:val="clear" w:color="auto" w:fill="FFFFFF"/>
        <w:tabs>
          <w:tab w:val="left" w:pos="680"/>
        </w:tabs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план контрольных мероприятий;</w:t>
      </w:r>
    </w:p>
    <w:p w:rsidR="006D6C84" w:rsidRPr="00F640FD" w:rsidRDefault="006D6C84" w:rsidP="00F640FD">
      <w:pPr>
        <w:pStyle w:val="ConsPlusNormal"/>
        <w:widowControl/>
        <w:shd w:val="clear" w:color="auto" w:fill="FFFFFF"/>
        <w:tabs>
          <w:tab w:val="left" w:pos="680"/>
        </w:tabs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порядок возврата средств субсидии в случае выявления ее нецелевого использования, представления недостоверных сведений, ненадлежащего исполнения Соглашения;</w:t>
      </w:r>
    </w:p>
    <w:p w:rsidR="00DF0978" w:rsidRPr="00F640FD" w:rsidRDefault="00DF0978" w:rsidP="00F640FD">
      <w:pPr>
        <w:pStyle w:val="ConsPlusNormal"/>
        <w:widowControl/>
        <w:shd w:val="clear" w:color="auto" w:fill="FFFFFF"/>
        <w:tabs>
          <w:tab w:val="left" w:pos="680"/>
        </w:tabs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Внесение изменений в Соглашение осуществляется по инициативе Получателя и (или) Администрации (далее – стороны) путем заключения дополнительного соглашения к Соглашению, которое является его неотъемлемой частью.</w:t>
      </w:r>
    </w:p>
    <w:p w:rsidR="00DF0978" w:rsidRPr="00F640FD" w:rsidRDefault="00DF0978" w:rsidP="00F640FD">
      <w:pPr>
        <w:tabs>
          <w:tab w:val="left" w:pos="709"/>
          <w:tab w:val="left" w:pos="1276"/>
          <w:tab w:val="left" w:pos="1358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В случае уменьшения Администрации ранее доведенных </w:t>
      </w:r>
      <w:r w:rsidR="00494808" w:rsidRPr="00F640FD">
        <w:rPr>
          <w:sz w:val="26"/>
          <w:szCs w:val="26"/>
        </w:rPr>
        <w:t>субвенций</w:t>
      </w:r>
      <w:r w:rsidRPr="00F640FD">
        <w:rPr>
          <w:sz w:val="26"/>
          <w:szCs w:val="26"/>
        </w:rPr>
        <w:t xml:space="preserve"> </w:t>
      </w:r>
      <w:r w:rsidR="00817375">
        <w:rPr>
          <w:sz w:val="26"/>
          <w:szCs w:val="26"/>
        </w:rPr>
        <w:br/>
      </w:r>
      <w:r w:rsidRPr="00F640FD">
        <w:rPr>
          <w:sz w:val="26"/>
          <w:szCs w:val="26"/>
        </w:rPr>
        <w:t>на предоставление субсидий</w:t>
      </w:r>
      <w:r w:rsidR="00494808" w:rsidRPr="00F640FD">
        <w:rPr>
          <w:sz w:val="26"/>
          <w:szCs w:val="26"/>
        </w:rPr>
        <w:t xml:space="preserve"> на развитие </w:t>
      </w:r>
      <w:proofErr w:type="spellStart"/>
      <w:r w:rsidR="00494808" w:rsidRPr="00F640FD">
        <w:rPr>
          <w:sz w:val="26"/>
          <w:szCs w:val="26"/>
        </w:rPr>
        <w:t>рыбохозяйственного</w:t>
      </w:r>
      <w:proofErr w:type="spellEnd"/>
      <w:r w:rsidR="00494808" w:rsidRPr="00F640FD">
        <w:rPr>
          <w:sz w:val="26"/>
          <w:szCs w:val="26"/>
        </w:rPr>
        <w:t xml:space="preserve"> комплекса, приводящих</w:t>
      </w:r>
      <w:r w:rsidRPr="00F640FD">
        <w:rPr>
          <w:sz w:val="26"/>
          <w:szCs w:val="26"/>
        </w:rPr>
        <w:t xml:space="preserve"> к невозможности предоставления субсидии в размере, определенном Соглашением, Администрация согласовывает с </w:t>
      </w:r>
      <w:r w:rsidR="00C73957" w:rsidRPr="00F640FD">
        <w:rPr>
          <w:sz w:val="26"/>
          <w:szCs w:val="26"/>
        </w:rPr>
        <w:t>П</w:t>
      </w:r>
      <w:r w:rsidRPr="00F640FD">
        <w:rPr>
          <w:sz w:val="26"/>
          <w:szCs w:val="26"/>
        </w:rPr>
        <w:t>олучателем новые условия Соглашения ил</w:t>
      </w:r>
      <w:r w:rsidR="00D90E53">
        <w:rPr>
          <w:sz w:val="26"/>
          <w:szCs w:val="26"/>
        </w:rPr>
        <w:t xml:space="preserve">и расторжение Соглашения при </w:t>
      </w:r>
      <w:proofErr w:type="gramStart"/>
      <w:r w:rsidR="00D90E53">
        <w:rPr>
          <w:sz w:val="26"/>
          <w:szCs w:val="26"/>
        </w:rPr>
        <w:t xml:space="preserve">не </w:t>
      </w:r>
      <w:r w:rsidRPr="00F640FD">
        <w:rPr>
          <w:sz w:val="26"/>
          <w:szCs w:val="26"/>
        </w:rPr>
        <w:t>достижении</w:t>
      </w:r>
      <w:proofErr w:type="gramEnd"/>
      <w:r w:rsidRPr="00F640FD">
        <w:rPr>
          <w:sz w:val="26"/>
          <w:szCs w:val="26"/>
        </w:rPr>
        <w:t xml:space="preserve"> согласия по новым условиям.</w:t>
      </w:r>
    </w:p>
    <w:p w:rsidR="00771911" w:rsidRPr="00817375" w:rsidRDefault="00771911" w:rsidP="00BB678C">
      <w:pPr>
        <w:pStyle w:val="ConsPlusNormal"/>
        <w:numPr>
          <w:ilvl w:val="0"/>
          <w:numId w:val="31"/>
        </w:numPr>
        <w:shd w:val="clear" w:color="auto" w:fill="FFFFFF"/>
        <w:tabs>
          <w:tab w:val="left" w:pos="1302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17375">
        <w:rPr>
          <w:rFonts w:ascii="Times New Roman" w:hAnsi="Times New Roman" w:cs="Times New Roman"/>
          <w:sz w:val="26"/>
          <w:szCs w:val="26"/>
        </w:rPr>
        <w:t xml:space="preserve">Результатом предоставления субсидии является </w:t>
      </w:r>
      <w:r w:rsidR="00C952C9" w:rsidRPr="00817375">
        <w:rPr>
          <w:rFonts w:ascii="Times New Roman" w:hAnsi="Times New Roman" w:cs="Times New Roman"/>
          <w:sz w:val="26"/>
          <w:szCs w:val="26"/>
        </w:rPr>
        <w:t xml:space="preserve">ежегодное </w:t>
      </w:r>
      <w:r w:rsidRPr="00817375">
        <w:rPr>
          <w:rFonts w:ascii="Times New Roman" w:hAnsi="Times New Roman" w:cs="Times New Roman"/>
          <w:sz w:val="26"/>
          <w:szCs w:val="26"/>
        </w:rPr>
        <w:t xml:space="preserve">увеличение производства продукции сельского хозяйства (млн. руб.). Показателем, необходимым для достижения результата предоставления субсидии, является </w:t>
      </w:r>
      <w:r w:rsidR="00C952C9" w:rsidRPr="00817375">
        <w:rPr>
          <w:rFonts w:ascii="Times New Roman" w:hAnsi="Times New Roman" w:cs="Times New Roman"/>
          <w:sz w:val="26"/>
          <w:szCs w:val="26"/>
        </w:rPr>
        <w:t xml:space="preserve">ежегодное </w:t>
      </w:r>
      <w:r w:rsidRPr="00817375">
        <w:rPr>
          <w:rFonts w:ascii="Times New Roman" w:hAnsi="Times New Roman" w:cs="Times New Roman"/>
          <w:sz w:val="26"/>
          <w:szCs w:val="26"/>
        </w:rPr>
        <w:t>увеличение объемов собственного производства продукции (</w:t>
      </w:r>
      <w:r w:rsidR="00035076" w:rsidRPr="00817375">
        <w:rPr>
          <w:rFonts w:ascii="Times New Roman" w:hAnsi="Times New Roman" w:cs="Times New Roman"/>
          <w:sz w:val="26"/>
          <w:szCs w:val="26"/>
        </w:rPr>
        <w:t xml:space="preserve">искусственно выращенной </w:t>
      </w:r>
      <w:r w:rsidR="00B65EAC" w:rsidRPr="00817375">
        <w:rPr>
          <w:rFonts w:ascii="Times New Roman" w:hAnsi="Times New Roman" w:cs="Times New Roman"/>
          <w:sz w:val="26"/>
          <w:szCs w:val="26"/>
        </w:rPr>
        <w:t xml:space="preserve">пищевой рыбы, пищевой </w:t>
      </w:r>
      <w:r w:rsidRPr="00817375">
        <w:rPr>
          <w:rFonts w:ascii="Times New Roman" w:hAnsi="Times New Roman" w:cs="Times New Roman"/>
          <w:sz w:val="26"/>
          <w:szCs w:val="26"/>
        </w:rPr>
        <w:t>рыбной продукции)</w:t>
      </w:r>
      <w:r w:rsidR="00B65EAC" w:rsidRPr="00817375">
        <w:rPr>
          <w:rFonts w:ascii="Times New Roman" w:hAnsi="Times New Roman" w:cs="Times New Roman"/>
          <w:sz w:val="26"/>
          <w:szCs w:val="26"/>
        </w:rPr>
        <w:t xml:space="preserve"> по направлениям производственной деятельности, осуществляемым </w:t>
      </w:r>
      <w:r w:rsidR="00E208C2" w:rsidRPr="00817375">
        <w:rPr>
          <w:rFonts w:ascii="Times New Roman" w:hAnsi="Times New Roman" w:cs="Times New Roman"/>
          <w:sz w:val="26"/>
          <w:szCs w:val="26"/>
        </w:rPr>
        <w:t>Получателем –</w:t>
      </w:r>
      <w:r w:rsidRPr="00817375">
        <w:rPr>
          <w:rFonts w:ascii="Times New Roman" w:hAnsi="Times New Roman" w:cs="Times New Roman"/>
          <w:sz w:val="26"/>
          <w:szCs w:val="26"/>
        </w:rPr>
        <w:t xml:space="preserve"> не менее чем</w:t>
      </w:r>
      <w:r w:rsidR="00494808" w:rsidRPr="00817375">
        <w:rPr>
          <w:rFonts w:ascii="Times New Roman" w:hAnsi="Times New Roman" w:cs="Times New Roman"/>
          <w:sz w:val="26"/>
          <w:szCs w:val="26"/>
        </w:rPr>
        <w:t xml:space="preserve"> на 0,5</w:t>
      </w:r>
      <w:r w:rsidRPr="00817375">
        <w:rPr>
          <w:rFonts w:ascii="Times New Roman" w:hAnsi="Times New Roman" w:cs="Times New Roman"/>
          <w:sz w:val="26"/>
          <w:szCs w:val="26"/>
        </w:rPr>
        <w:t xml:space="preserve"> процент</w:t>
      </w:r>
      <w:r w:rsidR="00494808" w:rsidRPr="00817375">
        <w:rPr>
          <w:rFonts w:ascii="Times New Roman" w:hAnsi="Times New Roman" w:cs="Times New Roman"/>
          <w:sz w:val="26"/>
          <w:szCs w:val="26"/>
        </w:rPr>
        <w:t>ов</w:t>
      </w:r>
      <w:r w:rsidR="009E0D9D" w:rsidRPr="00817375">
        <w:rPr>
          <w:rFonts w:ascii="Times New Roman" w:hAnsi="Times New Roman" w:cs="Times New Roman"/>
          <w:sz w:val="26"/>
          <w:szCs w:val="26"/>
        </w:rPr>
        <w:t xml:space="preserve"> </w:t>
      </w:r>
      <w:r w:rsidR="00817375">
        <w:rPr>
          <w:rFonts w:ascii="Times New Roman" w:hAnsi="Times New Roman" w:cs="Times New Roman"/>
          <w:sz w:val="26"/>
          <w:szCs w:val="26"/>
        </w:rPr>
        <w:br/>
      </w:r>
      <w:r w:rsidR="00C952C9" w:rsidRPr="00817375">
        <w:rPr>
          <w:rFonts w:ascii="Times New Roman" w:hAnsi="Times New Roman" w:cs="Times New Roman"/>
          <w:sz w:val="26"/>
          <w:szCs w:val="26"/>
        </w:rPr>
        <w:t>на 1 января, следующего за отчетным финансовым годом</w:t>
      </w:r>
      <w:r w:rsidRPr="00817375">
        <w:rPr>
          <w:rFonts w:ascii="Times New Roman" w:hAnsi="Times New Roman" w:cs="Times New Roman"/>
          <w:sz w:val="26"/>
          <w:szCs w:val="26"/>
        </w:rPr>
        <w:t>.</w:t>
      </w:r>
    </w:p>
    <w:p w:rsidR="00CE701F" w:rsidRPr="00F640FD" w:rsidRDefault="00CE701F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Значения результата, показателей предоставления субсидии устанавливаются Администрацией в Соглашении. </w:t>
      </w:r>
    </w:p>
    <w:p w:rsidR="009E0D9D" w:rsidRPr="00F640FD" w:rsidRDefault="009E0D9D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Для Получателей, не осуществляющих производственную деятельность </w:t>
      </w:r>
      <w:r w:rsidR="00817375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в отчетном финансовом году, устанавливаются показатели на основании предоставленных Получателем плановых производственных показателей на текущий финансовый год. </w:t>
      </w:r>
    </w:p>
    <w:p w:rsidR="00DF0978" w:rsidRPr="00817375" w:rsidRDefault="009A0355" w:rsidP="00BB678C">
      <w:pPr>
        <w:pStyle w:val="ConsPlusNormal"/>
        <w:numPr>
          <w:ilvl w:val="0"/>
          <w:numId w:val="31"/>
        </w:numPr>
        <w:shd w:val="clear" w:color="auto" w:fill="FFFFFF"/>
        <w:tabs>
          <w:tab w:val="left" w:pos="1302"/>
        </w:tabs>
        <w:ind w:left="0" w:firstLine="709"/>
        <w:jc w:val="both"/>
        <w:rPr>
          <w:rStyle w:val="pt-a1-000057"/>
          <w:rFonts w:ascii="Times New Roman" w:hAnsi="Times New Roman" w:cs="Times New Roman"/>
          <w:sz w:val="26"/>
          <w:szCs w:val="26"/>
        </w:rPr>
      </w:pPr>
      <w:r w:rsidRPr="00817375">
        <w:rPr>
          <w:rStyle w:val="pt-a1-000057"/>
          <w:rFonts w:ascii="Times New Roman" w:hAnsi="Times New Roman" w:cs="Times New Roman"/>
          <w:sz w:val="26"/>
          <w:szCs w:val="26"/>
        </w:rPr>
        <w:t xml:space="preserve">Перечисление субсидии Администрацией осуществляется Получателю </w:t>
      </w:r>
      <w:r w:rsidR="00817375">
        <w:rPr>
          <w:rStyle w:val="pt-a1-000057"/>
          <w:rFonts w:ascii="Times New Roman" w:hAnsi="Times New Roman" w:cs="Times New Roman"/>
          <w:sz w:val="26"/>
          <w:szCs w:val="26"/>
        </w:rPr>
        <w:br/>
      </w:r>
      <w:r w:rsidRPr="00817375">
        <w:rPr>
          <w:rFonts w:ascii="Times New Roman" w:hAnsi="Times New Roman" w:cs="Times New Roman"/>
          <w:sz w:val="26"/>
          <w:szCs w:val="26"/>
        </w:rPr>
        <w:t xml:space="preserve">в пределах утвержденных бюджетных ассигнований </w:t>
      </w:r>
      <w:r w:rsidRPr="00817375">
        <w:rPr>
          <w:rStyle w:val="pt-a1-000057"/>
          <w:rFonts w:ascii="Times New Roman" w:hAnsi="Times New Roman" w:cs="Times New Roman"/>
          <w:sz w:val="26"/>
          <w:szCs w:val="26"/>
        </w:rPr>
        <w:t>не позднее десятого рабочего дня после принятия Администрацией постановления о предоставлении субсидии</w:t>
      </w:r>
      <w:r w:rsidRPr="00817375">
        <w:rPr>
          <w:rFonts w:ascii="Times New Roman" w:hAnsi="Times New Roman" w:cs="Times New Roman"/>
          <w:sz w:val="26"/>
          <w:szCs w:val="26"/>
        </w:rPr>
        <w:t xml:space="preserve"> </w:t>
      </w:r>
      <w:r w:rsidR="00817375">
        <w:rPr>
          <w:rFonts w:ascii="Times New Roman" w:hAnsi="Times New Roman" w:cs="Times New Roman"/>
          <w:sz w:val="26"/>
          <w:szCs w:val="26"/>
        </w:rPr>
        <w:br/>
      </w:r>
      <w:r w:rsidRPr="00817375">
        <w:rPr>
          <w:rFonts w:ascii="Times New Roman" w:hAnsi="Times New Roman" w:cs="Times New Roman"/>
          <w:sz w:val="26"/>
          <w:szCs w:val="26"/>
        </w:rPr>
        <w:t>на расчетный или корреспондентский счет Получателя, открытый в учреждениях Центрального банка Российской Федерации или кредитной организации</w:t>
      </w:r>
      <w:r w:rsidR="00DF0978" w:rsidRPr="00817375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F0978" w:rsidRPr="00817375" w:rsidRDefault="00DF0978" w:rsidP="00BB678C">
      <w:pPr>
        <w:pStyle w:val="ConsPlusNormal"/>
        <w:numPr>
          <w:ilvl w:val="0"/>
          <w:numId w:val="31"/>
        </w:numPr>
        <w:shd w:val="clear" w:color="auto" w:fill="FFFFFF"/>
        <w:tabs>
          <w:tab w:val="left" w:pos="1302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17375">
        <w:rPr>
          <w:rFonts w:ascii="Times New Roman" w:hAnsi="Times New Roman" w:cs="Times New Roman"/>
          <w:sz w:val="26"/>
          <w:szCs w:val="26"/>
        </w:rPr>
        <w:t>Субсидии не предоставляются:</w:t>
      </w:r>
    </w:p>
    <w:p w:rsidR="00DF0978" w:rsidRPr="00F640FD" w:rsidRDefault="00DF0978" w:rsidP="00F640FD">
      <w:pPr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за </w:t>
      </w:r>
      <w:r w:rsidR="00B65EAC" w:rsidRPr="00F640FD">
        <w:rPr>
          <w:sz w:val="26"/>
          <w:szCs w:val="26"/>
        </w:rPr>
        <w:t>рыбную</w:t>
      </w:r>
      <w:r w:rsidRPr="00F640FD">
        <w:rPr>
          <w:sz w:val="26"/>
          <w:szCs w:val="26"/>
        </w:rPr>
        <w:t xml:space="preserve"> продукцию, произведенную и (или) переработанную за пределами </w:t>
      </w:r>
      <w:r w:rsidR="00FC25E4" w:rsidRPr="00F640FD">
        <w:rPr>
          <w:sz w:val="26"/>
          <w:szCs w:val="26"/>
        </w:rPr>
        <w:t>Нефтеюганского района</w:t>
      </w:r>
      <w:r w:rsidRPr="00F640FD">
        <w:rPr>
          <w:sz w:val="26"/>
          <w:szCs w:val="26"/>
        </w:rPr>
        <w:t>;</w:t>
      </w:r>
    </w:p>
    <w:p w:rsidR="00DF0978" w:rsidRPr="00F640FD" w:rsidRDefault="00DF0978" w:rsidP="00F640FD">
      <w:pPr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за произведенную и (или) переработанную продукцию </w:t>
      </w:r>
      <w:r w:rsidR="00B65EAC" w:rsidRPr="00F640FD">
        <w:rPr>
          <w:sz w:val="26"/>
          <w:szCs w:val="26"/>
        </w:rPr>
        <w:t>рыбной отрасли</w:t>
      </w:r>
      <w:r w:rsidRPr="00F640FD">
        <w:rPr>
          <w:sz w:val="26"/>
          <w:szCs w:val="26"/>
        </w:rPr>
        <w:t>, использованной на внутрихозяйственные нужды;</w:t>
      </w:r>
    </w:p>
    <w:p w:rsidR="00B65EAC" w:rsidRPr="00F640FD" w:rsidRDefault="00B65EAC" w:rsidP="00F640FD">
      <w:pPr>
        <w:ind w:firstLine="709"/>
        <w:jc w:val="both"/>
        <w:rPr>
          <w:sz w:val="26"/>
          <w:szCs w:val="26"/>
        </w:rPr>
      </w:pPr>
      <w:proofErr w:type="gramStart"/>
      <w:r w:rsidRPr="00F640FD">
        <w:rPr>
          <w:sz w:val="26"/>
          <w:szCs w:val="26"/>
        </w:rPr>
        <w:t xml:space="preserve">за </w:t>
      </w:r>
      <w:proofErr w:type="spellStart"/>
      <w:r w:rsidRPr="00F640FD">
        <w:rPr>
          <w:sz w:val="26"/>
          <w:szCs w:val="26"/>
        </w:rPr>
        <w:t>рыбопродукцию</w:t>
      </w:r>
      <w:proofErr w:type="spellEnd"/>
      <w:r w:rsidRPr="00F640FD">
        <w:rPr>
          <w:sz w:val="26"/>
          <w:szCs w:val="26"/>
        </w:rPr>
        <w:t xml:space="preserve"> из следующих видов рыб: осетровые (осетр сибирский, стерлядь), сиговые (муксун, пелядь (сырок), сиг (пыжьян), </w:t>
      </w:r>
      <w:proofErr w:type="spellStart"/>
      <w:r w:rsidRPr="00F640FD">
        <w:rPr>
          <w:sz w:val="26"/>
          <w:szCs w:val="26"/>
        </w:rPr>
        <w:t>чир</w:t>
      </w:r>
      <w:proofErr w:type="spellEnd"/>
      <w:r w:rsidRPr="00F640FD">
        <w:rPr>
          <w:sz w:val="26"/>
          <w:szCs w:val="26"/>
        </w:rPr>
        <w:t xml:space="preserve"> (</w:t>
      </w:r>
      <w:proofErr w:type="spellStart"/>
      <w:r w:rsidRPr="00F640FD">
        <w:rPr>
          <w:sz w:val="26"/>
          <w:szCs w:val="26"/>
        </w:rPr>
        <w:t>щокур</w:t>
      </w:r>
      <w:proofErr w:type="spellEnd"/>
      <w:r w:rsidRPr="00F640FD">
        <w:rPr>
          <w:sz w:val="26"/>
          <w:szCs w:val="26"/>
        </w:rPr>
        <w:t>), тугун, нельма), за искл</w:t>
      </w:r>
      <w:r w:rsidR="0010518E" w:rsidRPr="00F640FD">
        <w:rPr>
          <w:sz w:val="26"/>
          <w:szCs w:val="26"/>
        </w:rPr>
        <w:t>ючением искусственно выращенной.</w:t>
      </w:r>
      <w:proofErr w:type="gramEnd"/>
    </w:p>
    <w:p w:rsidR="00E208C2" w:rsidRPr="00817375" w:rsidRDefault="00E208C2" w:rsidP="00BB678C">
      <w:pPr>
        <w:pStyle w:val="ConsPlusNormal"/>
        <w:numPr>
          <w:ilvl w:val="0"/>
          <w:numId w:val="31"/>
        </w:numPr>
        <w:shd w:val="clear" w:color="auto" w:fill="FFFFFF"/>
        <w:tabs>
          <w:tab w:val="left" w:pos="1302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17375">
        <w:rPr>
          <w:rFonts w:ascii="Times New Roman" w:hAnsi="Times New Roman" w:cs="Times New Roman"/>
          <w:sz w:val="26"/>
          <w:szCs w:val="26"/>
        </w:rPr>
        <w:t xml:space="preserve">Направления затрат на возмещение которых предоставляется субсидия </w:t>
      </w:r>
      <w:r w:rsidR="00817375" w:rsidRPr="00817375">
        <w:rPr>
          <w:rFonts w:ascii="Times New Roman" w:hAnsi="Times New Roman" w:cs="Times New Roman"/>
          <w:sz w:val="26"/>
          <w:szCs w:val="26"/>
        </w:rPr>
        <w:br/>
      </w:r>
      <w:r w:rsidRPr="00817375">
        <w:rPr>
          <w:rFonts w:ascii="Times New Roman" w:hAnsi="Times New Roman" w:cs="Times New Roman"/>
          <w:sz w:val="26"/>
          <w:szCs w:val="26"/>
        </w:rPr>
        <w:t xml:space="preserve">в рамках настоящего Порядка – производство и реализация продукции </w:t>
      </w:r>
      <w:proofErr w:type="spellStart"/>
      <w:r w:rsidRPr="00817375">
        <w:rPr>
          <w:rFonts w:ascii="Times New Roman" w:hAnsi="Times New Roman" w:cs="Times New Roman"/>
          <w:sz w:val="26"/>
          <w:szCs w:val="26"/>
        </w:rPr>
        <w:t>аквакультуры</w:t>
      </w:r>
      <w:proofErr w:type="spellEnd"/>
      <w:r w:rsidRPr="00817375">
        <w:rPr>
          <w:rFonts w:ascii="Times New Roman" w:hAnsi="Times New Roman" w:cs="Times New Roman"/>
          <w:sz w:val="26"/>
          <w:szCs w:val="26"/>
        </w:rPr>
        <w:t xml:space="preserve"> (рыбоводства) и (или) пищевой рыбной продукции собственного производства</w:t>
      </w:r>
      <w:r w:rsidR="00BB749C" w:rsidRPr="00817375">
        <w:rPr>
          <w:rFonts w:ascii="Times New Roman" w:hAnsi="Times New Roman" w:cs="Times New Roman"/>
          <w:sz w:val="26"/>
          <w:szCs w:val="26"/>
        </w:rPr>
        <w:t>.</w:t>
      </w:r>
    </w:p>
    <w:p w:rsidR="00BC1B55" w:rsidRPr="00817375" w:rsidRDefault="00BC1B55" w:rsidP="00BB678C">
      <w:pPr>
        <w:pStyle w:val="ConsPlusNormal"/>
        <w:numPr>
          <w:ilvl w:val="0"/>
          <w:numId w:val="31"/>
        </w:numPr>
        <w:shd w:val="clear" w:color="auto" w:fill="FFFFFF"/>
        <w:tabs>
          <w:tab w:val="left" w:pos="1302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17375">
        <w:rPr>
          <w:rFonts w:ascii="Times New Roman" w:hAnsi="Times New Roman" w:cs="Times New Roman"/>
          <w:sz w:val="26"/>
          <w:szCs w:val="26"/>
        </w:rPr>
        <w:t xml:space="preserve">Получатель, в срок не позднее 31 </w:t>
      </w:r>
      <w:proofErr w:type="gramStart"/>
      <w:r w:rsidRPr="00817375">
        <w:rPr>
          <w:rFonts w:ascii="Times New Roman" w:hAnsi="Times New Roman" w:cs="Times New Roman"/>
          <w:sz w:val="26"/>
          <w:szCs w:val="26"/>
        </w:rPr>
        <w:t>марта, следующего за отчетным финансовым годом представляет</w:t>
      </w:r>
      <w:proofErr w:type="gramEnd"/>
      <w:r w:rsidRPr="00817375">
        <w:rPr>
          <w:rFonts w:ascii="Times New Roman" w:hAnsi="Times New Roman" w:cs="Times New Roman"/>
          <w:sz w:val="26"/>
          <w:szCs w:val="26"/>
        </w:rPr>
        <w:t xml:space="preserve"> в Отдел документы, установленные пунктом 2.19 настоящего раздела, подтверждающие фактически произ</w:t>
      </w:r>
      <w:r w:rsidR="00FB7352" w:rsidRPr="00817375">
        <w:rPr>
          <w:rFonts w:ascii="Times New Roman" w:hAnsi="Times New Roman" w:cs="Times New Roman"/>
          <w:sz w:val="26"/>
          <w:szCs w:val="26"/>
        </w:rPr>
        <w:t xml:space="preserve">веденные затраты </w:t>
      </w:r>
      <w:r w:rsidR="00817375">
        <w:rPr>
          <w:rFonts w:ascii="Times New Roman" w:hAnsi="Times New Roman" w:cs="Times New Roman"/>
          <w:sz w:val="26"/>
          <w:szCs w:val="26"/>
        </w:rPr>
        <w:br/>
      </w:r>
      <w:r w:rsidR="00FB7352" w:rsidRPr="00817375">
        <w:rPr>
          <w:rFonts w:ascii="Times New Roman" w:hAnsi="Times New Roman" w:cs="Times New Roman"/>
          <w:sz w:val="26"/>
          <w:szCs w:val="26"/>
        </w:rPr>
        <w:t xml:space="preserve">по направлениям производство и реализация продукции </w:t>
      </w:r>
      <w:proofErr w:type="spellStart"/>
      <w:r w:rsidR="00FB7352" w:rsidRPr="00817375">
        <w:rPr>
          <w:rFonts w:ascii="Times New Roman" w:hAnsi="Times New Roman" w:cs="Times New Roman"/>
          <w:sz w:val="26"/>
          <w:szCs w:val="26"/>
        </w:rPr>
        <w:t>аквакультуры</w:t>
      </w:r>
      <w:proofErr w:type="spellEnd"/>
      <w:r w:rsidR="00FB7352" w:rsidRPr="00817375">
        <w:rPr>
          <w:rFonts w:ascii="Times New Roman" w:hAnsi="Times New Roman" w:cs="Times New Roman"/>
          <w:sz w:val="26"/>
          <w:szCs w:val="26"/>
        </w:rPr>
        <w:t xml:space="preserve"> (рыбоводства) и (или) пищевой рыбной продукции собственного производства</w:t>
      </w:r>
      <w:r w:rsidRPr="00817375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032AF" w:rsidRPr="00817375" w:rsidRDefault="009032AF" w:rsidP="00BB678C">
      <w:pPr>
        <w:pStyle w:val="ConsPlusNormal"/>
        <w:numPr>
          <w:ilvl w:val="0"/>
          <w:numId w:val="31"/>
        </w:numPr>
        <w:shd w:val="clear" w:color="auto" w:fill="FFFFFF"/>
        <w:tabs>
          <w:tab w:val="left" w:pos="1302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17375">
        <w:rPr>
          <w:rFonts w:ascii="Times New Roman" w:hAnsi="Times New Roman" w:cs="Times New Roman"/>
          <w:sz w:val="26"/>
          <w:szCs w:val="26"/>
        </w:rPr>
        <w:t xml:space="preserve">Перечень документов, подтверждающих фактически произведенные затраты Получателя по направлениям, установленным пунктом 2.17 настоящего раздела: книга учета доходов и расходов с приложением копий документов, подтверждающих расходы (копии договоров купли-продажи (договоров комиссии, договоров оказания услуг), копии платежных документов, копии товарных накладных, накладных и иные документы, предусмотренные законодательством Российской Федерации о бухгалтерском учете, федеральными и (или) отраслевыми стандартами). </w:t>
      </w:r>
      <w:proofErr w:type="gramEnd"/>
    </w:p>
    <w:p w:rsidR="00DF0978" w:rsidRPr="00F640FD" w:rsidRDefault="00DF0978" w:rsidP="00F640FD">
      <w:pPr>
        <w:tabs>
          <w:tab w:val="left" w:pos="709"/>
          <w:tab w:val="left" w:pos="1276"/>
          <w:tab w:val="left" w:pos="1358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F0978" w:rsidRPr="00F640FD" w:rsidRDefault="00DF0978" w:rsidP="00F640FD">
      <w:pPr>
        <w:ind w:firstLine="567"/>
        <w:jc w:val="center"/>
        <w:outlineLvl w:val="1"/>
        <w:rPr>
          <w:bCs/>
          <w:iCs/>
          <w:sz w:val="26"/>
          <w:szCs w:val="26"/>
        </w:rPr>
      </w:pPr>
      <w:r w:rsidRPr="00F640FD">
        <w:rPr>
          <w:bCs/>
          <w:iCs/>
          <w:sz w:val="26"/>
          <w:szCs w:val="26"/>
          <w:lang w:val="en-US"/>
        </w:rPr>
        <w:t>III</w:t>
      </w:r>
      <w:r w:rsidRPr="00F640FD">
        <w:rPr>
          <w:bCs/>
          <w:iCs/>
          <w:sz w:val="26"/>
          <w:szCs w:val="26"/>
        </w:rPr>
        <w:t>. Требования к отчетности</w:t>
      </w:r>
    </w:p>
    <w:p w:rsidR="00DF0978" w:rsidRPr="00F640FD" w:rsidRDefault="00DF0978" w:rsidP="00F640FD">
      <w:pPr>
        <w:ind w:firstLine="567"/>
        <w:jc w:val="center"/>
        <w:outlineLvl w:val="1"/>
        <w:rPr>
          <w:bCs/>
          <w:iCs/>
          <w:sz w:val="26"/>
          <w:szCs w:val="26"/>
        </w:rPr>
      </w:pPr>
    </w:p>
    <w:p w:rsidR="00DF0978" w:rsidRPr="00F640FD" w:rsidRDefault="00DF0978" w:rsidP="00BB678C">
      <w:pPr>
        <w:pStyle w:val="ConsPlusNormal"/>
        <w:numPr>
          <w:ilvl w:val="0"/>
          <w:numId w:val="36"/>
        </w:numPr>
        <w:shd w:val="clear" w:color="auto" w:fill="FFFFFF"/>
        <w:tabs>
          <w:tab w:val="left" w:pos="680"/>
          <w:tab w:val="left" w:pos="1204"/>
        </w:tabs>
        <w:suppressAutoHyphens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Получател</w:t>
      </w:r>
      <w:r w:rsidR="003420ED" w:rsidRPr="00F640FD">
        <w:rPr>
          <w:rFonts w:ascii="Times New Roman" w:hAnsi="Times New Roman" w:cs="Times New Roman"/>
          <w:sz w:val="26"/>
          <w:szCs w:val="26"/>
        </w:rPr>
        <w:t xml:space="preserve">ь представляет в Администрацию </w:t>
      </w:r>
      <w:r w:rsidR="00DD680A" w:rsidRPr="00F640FD">
        <w:rPr>
          <w:rFonts w:ascii="Times New Roman" w:hAnsi="Times New Roman" w:cs="Times New Roman"/>
          <w:sz w:val="26"/>
          <w:szCs w:val="26"/>
        </w:rPr>
        <w:t>отчет о достижении результата, показателей, указанн</w:t>
      </w:r>
      <w:r w:rsidR="00E208C2" w:rsidRPr="00F640FD">
        <w:rPr>
          <w:rFonts w:ascii="Times New Roman" w:hAnsi="Times New Roman" w:cs="Times New Roman"/>
          <w:sz w:val="26"/>
          <w:szCs w:val="26"/>
        </w:rPr>
        <w:t>ых в пункте 2.14 раздела</w:t>
      </w:r>
      <w:r w:rsidR="00DD680A" w:rsidRPr="00F640FD">
        <w:rPr>
          <w:rFonts w:ascii="Times New Roman" w:hAnsi="Times New Roman" w:cs="Times New Roman"/>
          <w:sz w:val="26"/>
          <w:szCs w:val="26"/>
        </w:rPr>
        <w:t xml:space="preserve"> I</w:t>
      </w:r>
      <w:r w:rsidR="00DD680A" w:rsidRPr="00F640FD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DD680A" w:rsidRPr="00F640FD">
        <w:rPr>
          <w:rFonts w:ascii="Times New Roman" w:hAnsi="Times New Roman" w:cs="Times New Roman"/>
          <w:sz w:val="26"/>
          <w:szCs w:val="26"/>
        </w:rPr>
        <w:t xml:space="preserve"> настоящего Порядка </w:t>
      </w:r>
      <w:r w:rsidR="00817375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по форме, установленной </w:t>
      </w:r>
      <w:r w:rsidR="00F42B6A" w:rsidRPr="00F640FD">
        <w:rPr>
          <w:rFonts w:ascii="Times New Roman" w:hAnsi="Times New Roman" w:cs="Times New Roman"/>
          <w:sz w:val="26"/>
          <w:szCs w:val="26"/>
        </w:rPr>
        <w:t>Соглашением</w:t>
      </w:r>
      <w:r w:rsidR="006D6C84" w:rsidRPr="00F640FD">
        <w:rPr>
          <w:rFonts w:ascii="Times New Roman" w:hAnsi="Times New Roman" w:cs="Times New Roman"/>
          <w:sz w:val="26"/>
          <w:szCs w:val="26"/>
        </w:rPr>
        <w:t>–</w:t>
      </w:r>
      <w:r w:rsidR="00E208C2" w:rsidRPr="00F640FD">
        <w:rPr>
          <w:rFonts w:ascii="Times New Roman" w:hAnsi="Times New Roman" w:cs="Times New Roman"/>
          <w:sz w:val="26"/>
          <w:szCs w:val="26"/>
        </w:rPr>
        <w:t>не позднее</w:t>
      </w:r>
      <w:r w:rsidR="006D6C84" w:rsidRPr="00F640FD">
        <w:rPr>
          <w:rFonts w:ascii="Times New Roman" w:hAnsi="Times New Roman" w:cs="Times New Roman"/>
          <w:sz w:val="26"/>
          <w:szCs w:val="26"/>
        </w:rPr>
        <w:t xml:space="preserve"> 01 февраля</w:t>
      </w:r>
      <w:r w:rsidRPr="00F640FD">
        <w:rPr>
          <w:rFonts w:ascii="Times New Roman" w:hAnsi="Times New Roman" w:cs="Times New Roman"/>
          <w:sz w:val="26"/>
          <w:szCs w:val="26"/>
        </w:rPr>
        <w:t xml:space="preserve">, следующего </w:t>
      </w:r>
      <w:r w:rsidR="00817375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за отчетным </w:t>
      </w:r>
      <w:r w:rsidR="00080380" w:rsidRPr="00F640FD">
        <w:rPr>
          <w:rFonts w:ascii="Times New Roman" w:hAnsi="Times New Roman" w:cs="Times New Roman"/>
          <w:sz w:val="26"/>
          <w:szCs w:val="26"/>
        </w:rPr>
        <w:t>финансовым годом.</w:t>
      </w:r>
    </w:p>
    <w:p w:rsidR="00DF0978" w:rsidRPr="00F640FD" w:rsidRDefault="00DF0978" w:rsidP="00BB678C">
      <w:pPr>
        <w:pStyle w:val="ConsPlusNormal"/>
        <w:numPr>
          <w:ilvl w:val="0"/>
          <w:numId w:val="36"/>
        </w:numPr>
        <w:shd w:val="clear" w:color="auto" w:fill="FFFFFF"/>
        <w:tabs>
          <w:tab w:val="left" w:pos="680"/>
          <w:tab w:val="left" w:pos="1204"/>
        </w:tabs>
        <w:suppressAutoHyphens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Администрация вправе устанавливать в Соглашении сроки и формы представления Получателем субсидии дополнительной отчетности.</w:t>
      </w:r>
    </w:p>
    <w:p w:rsidR="00DF0978" w:rsidRPr="00F640FD" w:rsidRDefault="00DF0978" w:rsidP="00F640FD">
      <w:pPr>
        <w:pStyle w:val="ConsPlusNormal"/>
        <w:shd w:val="clear" w:color="auto" w:fill="FFFFFF"/>
        <w:ind w:firstLine="680"/>
        <w:jc w:val="both"/>
        <w:rPr>
          <w:rFonts w:ascii="Times New Roman" w:hAnsi="Times New Roman" w:cs="Times New Roman"/>
          <w:sz w:val="26"/>
          <w:szCs w:val="26"/>
        </w:rPr>
      </w:pPr>
    </w:p>
    <w:p w:rsidR="00DF0978" w:rsidRPr="00F640FD" w:rsidRDefault="00DF0978" w:rsidP="00F640FD">
      <w:pPr>
        <w:pStyle w:val="ConsPlusNormal"/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Pr="00F640FD">
        <w:rPr>
          <w:rFonts w:ascii="Times New Roman" w:hAnsi="Times New Roman" w:cs="Times New Roman"/>
          <w:sz w:val="26"/>
          <w:szCs w:val="26"/>
        </w:rPr>
        <w:t xml:space="preserve">. Требования об осуществлении контроля за соблюдением условий, целей </w:t>
      </w:r>
      <w:r w:rsidR="00817375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и порядка предоставления субсидий и ответственности за их нарушение </w:t>
      </w:r>
    </w:p>
    <w:p w:rsidR="00DF0978" w:rsidRPr="00F640FD" w:rsidRDefault="00DF0978" w:rsidP="00F640FD">
      <w:pPr>
        <w:pStyle w:val="ConsPlusNormal"/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6D6C84" w:rsidRPr="00F640FD" w:rsidRDefault="006D6C84" w:rsidP="00BB678C">
      <w:pPr>
        <w:pStyle w:val="ConsPlusNormal"/>
        <w:numPr>
          <w:ilvl w:val="1"/>
          <w:numId w:val="37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Администрация, </w:t>
      </w:r>
      <w:r w:rsidR="006E1A3C" w:rsidRPr="00F640FD">
        <w:rPr>
          <w:rFonts w:ascii="Times New Roman" w:hAnsi="Times New Roman" w:cs="Times New Roman"/>
          <w:sz w:val="26"/>
          <w:szCs w:val="26"/>
        </w:rPr>
        <w:t>в лице Отдела, самостоятельно и</w:t>
      </w:r>
      <w:r w:rsidR="0079757D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Pr="00F640FD">
        <w:rPr>
          <w:rFonts w:ascii="Times New Roman" w:hAnsi="Times New Roman" w:cs="Times New Roman"/>
          <w:sz w:val="26"/>
          <w:szCs w:val="26"/>
        </w:rPr>
        <w:t>совместно с органом муниципального финансового контроля, в лице контрольно-ревизионного управления администрации Нефтеюганского района, осуществляет обязательную проверку соблюдения Получателем условий, целей и порядка предоставления субсидии, результат которого оформляется актом.</w:t>
      </w:r>
    </w:p>
    <w:p w:rsidR="006D6C84" w:rsidRPr="00817375" w:rsidRDefault="006D6C84" w:rsidP="00BB678C">
      <w:pPr>
        <w:pStyle w:val="a3"/>
        <w:numPr>
          <w:ilvl w:val="1"/>
          <w:numId w:val="37"/>
        </w:numPr>
        <w:tabs>
          <w:tab w:val="left" w:pos="709"/>
          <w:tab w:val="left" w:pos="1134"/>
          <w:tab w:val="left" w:pos="1276"/>
          <w:tab w:val="left" w:pos="184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17375">
        <w:rPr>
          <w:sz w:val="26"/>
          <w:szCs w:val="26"/>
        </w:rPr>
        <w:t>Субсидия подлежит возврату Получателем в бюджет Нефтеюганского района в случаях:</w:t>
      </w:r>
    </w:p>
    <w:p w:rsidR="006D6C84" w:rsidRPr="00817375" w:rsidRDefault="006D6C84" w:rsidP="00BB678C">
      <w:pPr>
        <w:pStyle w:val="a3"/>
        <w:numPr>
          <w:ilvl w:val="0"/>
          <w:numId w:val="38"/>
        </w:numPr>
        <w:tabs>
          <w:tab w:val="left" w:pos="0"/>
          <w:tab w:val="left" w:pos="709"/>
          <w:tab w:val="left" w:pos="1134"/>
          <w:tab w:val="left" w:pos="184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17375">
        <w:rPr>
          <w:sz w:val="26"/>
          <w:szCs w:val="26"/>
        </w:rPr>
        <w:t>нарушения Получателем условий, установленных при предоставлении Субсидии</w:t>
      </w:r>
      <w:r w:rsidR="00E208C2" w:rsidRPr="00817375">
        <w:rPr>
          <w:sz w:val="26"/>
          <w:szCs w:val="26"/>
        </w:rPr>
        <w:t xml:space="preserve"> (по направлению деятельности в отчетном финансовом году)</w:t>
      </w:r>
      <w:r w:rsidRPr="00817375">
        <w:rPr>
          <w:sz w:val="26"/>
          <w:szCs w:val="26"/>
        </w:rPr>
        <w:t xml:space="preserve">, выявленных, в том числе по фактам проверок, проведенных Администрацией, в лице Отдела </w:t>
      </w:r>
      <w:r w:rsidR="00817375">
        <w:rPr>
          <w:sz w:val="26"/>
          <w:szCs w:val="26"/>
        </w:rPr>
        <w:br/>
      </w:r>
      <w:r w:rsidRPr="00817375">
        <w:rPr>
          <w:sz w:val="26"/>
          <w:szCs w:val="26"/>
        </w:rPr>
        <w:t>и органом муниципального финансового контроля, в лице контрольно-ревизионного управления администрации Нефтеюганского района;</w:t>
      </w:r>
    </w:p>
    <w:p w:rsidR="006D6C84" w:rsidRPr="00817375" w:rsidRDefault="006D6C84" w:rsidP="00BB678C">
      <w:pPr>
        <w:pStyle w:val="a3"/>
        <w:numPr>
          <w:ilvl w:val="0"/>
          <w:numId w:val="38"/>
        </w:numPr>
        <w:tabs>
          <w:tab w:val="left" w:pos="0"/>
          <w:tab w:val="left" w:pos="709"/>
          <w:tab w:val="left" w:pos="1134"/>
          <w:tab w:val="left" w:pos="184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proofErr w:type="spellStart"/>
      <w:r w:rsidRPr="00817375">
        <w:rPr>
          <w:sz w:val="26"/>
          <w:szCs w:val="26"/>
        </w:rPr>
        <w:t>не</w:t>
      </w:r>
      <w:r w:rsidR="00DD680A" w:rsidRPr="00817375">
        <w:rPr>
          <w:sz w:val="26"/>
          <w:szCs w:val="26"/>
        </w:rPr>
        <w:t>достижения</w:t>
      </w:r>
      <w:proofErr w:type="spellEnd"/>
      <w:r w:rsidR="00DD680A" w:rsidRPr="00817375">
        <w:rPr>
          <w:sz w:val="26"/>
          <w:szCs w:val="26"/>
        </w:rPr>
        <w:t xml:space="preserve"> результата</w:t>
      </w:r>
      <w:r w:rsidRPr="00817375">
        <w:rPr>
          <w:sz w:val="26"/>
          <w:szCs w:val="26"/>
        </w:rPr>
        <w:t>, показателей, установленных пунктом 2</w:t>
      </w:r>
      <w:r w:rsidR="00E208C2" w:rsidRPr="00817375">
        <w:rPr>
          <w:sz w:val="26"/>
          <w:szCs w:val="26"/>
        </w:rPr>
        <w:t>.14</w:t>
      </w:r>
      <w:r w:rsidR="00426307" w:rsidRPr="00817375">
        <w:rPr>
          <w:sz w:val="26"/>
          <w:szCs w:val="26"/>
        </w:rPr>
        <w:t xml:space="preserve"> раздела II настоящего Порядка;</w:t>
      </w:r>
    </w:p>
    <w:p w:rsidR="00426307" w:rsidRPr="00817375" w:rsidRDefault="00C8586B" w:rsidP="00BB678C">
      <w:pPr>
        <w:pStyle w:val="a3"/>
        <w:numPr>
          <w:ilvl w:val="0"/>
          <w:numId w:val="38"/>
        </w:numPr>
        <w:tabs>
          <w:tab w:val="left" w:pos="0"/>
          <w:tab w:val="left" w:pos="709"/>
          <w:tab w:val="left" w:pos="1134"/>
          <w:tab w:val="left" w:pos="184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proofErr w:type="spellStart"/>
      <w:r w:rsidRPr="00817375">
        <w:rPr>
          <w:sz w:val="26"/>
          <w:szCs w:val="26"/>
        </w:rPr>
        <w:t>не</w:t>
      </w:r>
      <w:r w:rsidR="002E6A2D" w:rsidRPr="00817375">
        <w:rPr>
          <w:sz w:val="26"/>
          <w:szCs w:val="26"/>
        </w:rPr>
        <w:t>предоставления</w:t>
      </w:r>
      <w:proofErr w:type="spellEnd"/>
      <w:r w:rsidR="002E6A2D" w:rsidRPr="00817375">
        <w:rPr>
          <w:sz w:val="26"/>
          <w:szCs w:val="26"/>
        </w:rPr>
        <w:t xml:space="preserve"> документов, подтверждающие фактически произведенные затраты в срок установленный пунктом 2.18 раздела </w:t>
      </w:r>
      <w:r w:rsidR="002E6A2D" w:rsidRPr="00817375">
        <w:rPr>
          <w:sz w:val="26"/>
          <w:szCs w:val="26"/>
          <w:lang w:val="en-US"/>
        </w:rPr>
        <w:t>II</w:t>
      </w:r>
      <w:r w:rsidR="002E6A2D" w:rsidRPr="00817375">
        <w:rPr>
          <w:sz w:val="26"/>
          <w:szCs w:val="26"/>
        </w:rPr>
        <w:t xml:space="preserve"> настоящего Порядка.</w:t>
      </w:r>
    </w:p>
    <w:p w:rsidR="00426307" w:rsidRPr="00F640FD" w:rsidRDefault="00426307" w:rsidP="00BB678C">
      <w:pPr>
        <w:pStyle w:val="a3"/>
        <w:numPr>
          <w:ilvl w:val="1"/>
          <w:numId w:val="37"/>
        </w:numPr>
        <w:tabs>
          <w:tab w:val="left" w:pos="709"/>
          <w:tab w:val="left" w:pos="1134"/>
          <w:tab w:val="left" w:pos="1276"/>
          <w:tab w:val="left" w:pos="184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Объем субсидии, подлежащий возврату Получателем в бюджет Нефтеюганского района, в случае выявления фактов, предусмотренных подпункт</w:t>
      </w:r>
      <w:r w:rsidR="009E0D9D" w:rsidRPr="00F640FD">
        <w:rPr>
          <w:sz w:val="26"/>
          <w:szCs w:val="26"/>
        </w:rPr>
        <w:t xml:space="preserve">ом </w:t>
      </w:r>
      <w:r w:rsidR="00FB7352" w:rsidRPr="00F640FD">
        <w:rPr>
          <w:sz w:val="26"/>
          <w:szCs w:val="26"/>
        </w:rPr>
        <w:t>«б»</w:t>
      </w:r>
      <w:r w:rsidRPr="00F640FD">
        <w:rPr>
          <w:sz w:val="26"/>
          <w:szCs w:val="26"/>
        </w:rPr>
        <w:t xml:space="preserve"> пункта 4.2 настоящего раздела, рассчитывается по формуле установленной приложением</w:t>
      </w:r>
      <w:r w:rsidR="0070510D" w:rsidRPr="00F640FD">
        <w:rPr>
          <w:sz w:val="26"/>
          <w:szCs w:val="26"/>
        </w:rPr>
        <w:t xml:space="preserve"> № 6</w:t>
      </w:r>
      <w:r w:rsidRPr="00F640FD">
        <w:rPr>
          <w:sz w:val="26"/>
          <w:szCs w:val="26"/>
        </w:rPr>
        <w:t xml:space="preserve"> к наст</w:t>
      </w:r>
      <w:r w:rsidR="00080380" w:rsidRPr="00F640FD">
        <w:rPr>
          <w:sz w:val="26"/>
          <w:szCs w:val="26"/>
        </w:rPr>
        <w:t>оящему постановлению.</w:t>
      </w:r>
    </w:p>
    <w:p w:rsidR="00426307" w:rsidRPr="00F640FD" w:rsidRDefault="00426307" w:rsidP="00F640FD">
      <w:pPr>
        <w:tabs>
          <w:tab w:val="left" w:pos="0"/>
          <w:tab w:val="left" w:pos="709"/>
          <w:tab w:val="left" w:pos="1134"/>
          <w:tab w:val="left" w:pos="1843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В случае выявления факта, предусмотренного подпункт</w:t>
      </w:r>
      <w:r w:rsidR="009E0D9D" w:rsidRPr="00F640FD">
        <w:rPr>
          <w:sz w:val="26"/>
          <w:szCs w:val="26"/>
        </w:rPr>
        <w:t>ами «а»,</w:t>
      </w:r>
      <w:r w:rsidRPr="00F640FD">
        <w:rPr>
          <w:sz w:val="26"/>
          <w:szCs w:val="26"/>
        </w:rPr>
        <w:t xml:space="preserve"> </w:t>
      </w:r>
      <w:r w:rsidR="00FB7352" w:rsidRPr="00F640FD">
        <w:rPr>
          <w:sz w:val="26"/>
          <w:szCs w:val="26"/>
        </w:rPr>
        <w:t>«</w:t>
      </w:r>
      <w:r w:rsidRPr="00F640FD">
        <w:rPr>
          <w:sz w:val="26"/>
          <w:szCs w:val="26"/>
        </w:rPr>
        <w:t>в</w:t>
      </w:r>
      <w:r w:rsidR="00FB7352" w:rsidRPr="00F640FD">
        <w:rPr>
          <w:sz w:val="26"/>
          <w:szCs w:val="26"/>
        </w:rPr>
        <w:t>»</w:t>
      </w:r>
      <w:r w:rsidRPr="00F640FD">
        <w:rPr>
          <w:sz w:val="26"/>
          <w:szCs w:val="26"/>
        </w:rPr>
        <w:t xml:space="preserve"> пункта 4.2 </w:t>
      </w:r>
      <w:proofErr w:type="gramStart"/>
      <w:r w:rsidRPr="00F640FD">
        <w:rPr>
          <w:sz w:val="26"/>
          <w:szCs w:val="26"/>
        </w:rPr>
        <w:t>настоящего раздела объем</w:t>
      </w:r>
      <w:proofErr w:type="gramEnd"/>
      <w:r w:rsidRPr="00F640FD">
        <w:rPr>
          <w:sz w:val="26"/>
          <w:szCs w:val="26"/>
        </w:rPr>
        <w:t xml:space="preserve"> субсидии подлежит возврату Получателем в бюджет Нефтеюганского района в полном объеме, полученном в отчетном финансовом году.</w:t>
      </w:r>
    </w:p>
    <w:p w:rsidR="006D6C84" w:rsidRPr="00F640FD" w:rsidRDefault="006D6C84" w:rsidP="00BB678C">
      <w:pPr>
        <w:pStyle w:val="a3"/>
        <w:numPr>
          <w:ilvl w:val="1"/>
          <w:numId w:val="37"/>
        </w:numPr>
        <w:tabs>
          <w:tab w:val="left" w:pos="709"/>
          <w:tab w:val="left" w:pos="1134"/>
          <w:tab w:val="left" w:pos="1276"/>
          <w:tab w:val="left" w:pos="184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17375">
        <w:rPr>
          <w:sz w:val="26"/>
          <w:szCs w:val="26"/>
        </w:rPr>
        <w:t xml:space="preserve">Администрация в течение 5 рабочих дней, со дня выявления фактов, предусмотренных </w:t>
      </w:r>
      <w:hyperlink r:id="rId14" w:history="1">
        <w:r w:rsidRPr="00817375">
          <w:rPr>
            <w:sz w:val="26"/>
            <w:szCs w:val="26"/>
          </w:rPr>
          <w:t xml:space="preserve">пунктом </w:t>
        </w:r>
      </w:hyperlink>
      <w:r w:rsidRPr="00F640FD">
        <w:rPr>
          <w:sz w:val="26"/>
          <w:szCs w:val="26"/>
        </w:rPr>
        <w:t xml:space="preserve">4.2 настоящего раздела, направляет Получателю письменное требование о необходимости возврата выплаченных сумм Субсидий </w:t>
      </w:r>
      <w:r w:rsidR="00817375">
        <w:rPr>
          <w:sz w:val="26"/>
          <w:szCs w:val="26"/>
        </w:rPr>
        <w:br/>
      </w:r>
      <w:r w:rsidRPr="00F640FD">
        <w:rPr>
          <w:sz w:val="26"/>
          <w:szCs w:val="26"/>
        </w:rPr>
        <w:t>в бюджет Нефтеюганского района путем перечисления на расчетный счет, указанный Администрацией (далее – письменное требование).</w:t>
      </w:r>
    </w:p>
    <w:p w:rsidR="006D6C84" w:rsidRPr="00F640FD" w:rsidRDefault="006D6C84" w:rsidP="00BB678C">
      <w:pPr>
        <w:pStyle w:val="a3"/>
        <w:numPr>
          <w:ilvl w:val="1"/>
          <w:numId w:val="37"/>
        </w:numPr>
        <w:tabs>
          <w:tab w:val="left" w:pos="709"/>
          <w:tab w:val="left" w:pos="1134"/>
          <w:tab w:val="left" w:pos="1276"/>
          <w:tab w:val="left" w:pos="184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Получатель в течение 30 рабочих дней со дня получения письменного требования обязан выполнить указанные в нем предписания. При невозврате Субсидий в указанный в письменном требовании срок Администрация обращается </w:t>
      </w:r>
      <w:r w:rsidR="00817375">
        <w:rPr>
          <w:sz w:val="26"/>
          <w:szCs w:val="26"/>
        </w:rPr>
        <w:br/>
      </w:r>
      <w:r w:rsidRPr="00F640FD">
        <w:rPr>
          <w:sz w:val="26"/>
          <w:szCs w:val="26"/>
        </w:rPr>
        <w:t>в суд в соответствии с законодательством Российской Федерации за взысканием суммы выплаченной Субсидии.</w:t>
      </w:r>
    </w:p>
    <w:p w:rsidR="006D6C84" w:rsidRPr="00F640FD" w:rsidRDefault="006D6C84" w:rsidP="00BB678C">
      <w:pPr>
        <w:pStyle w:val="a3"/>
        <w:numPr>
          <w:ilvl w:val="1"/>
          <w:numId w:val="37"/>
        </w:numPr>
        <w:tabs>
          <w:tab w:val="left" w:pos="709"/>
          <w:tab w:val="left" w:pos="1134"/>
          <w:tab w:val="left" w:pos="1276"/>
          <w:tab w:val="left" w:pos="184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Ответственность за достоверность фактических показателей, сведений </w:t>
      </w:r>
      <w:r w:rsidR="00817375">
        <w:rPr>
          <w:sz w:val="26"/>
          <w:szCs w:val="26"/>
        </w:rPr>
        <w:br/>
      </w:r>
      <w:r w:rsidRPr="00F640FD">
        <w:rPr>
          <w:sz w:val="26"/>
          <w:szCs w:val="26"/>
        </w:rPr>
        <w:t>в представленных документах и целевое использование бюджетных средств несет Получатель в установленном законодательством порядке.</w:t>
      </w:r>
    </w:p>
    <w:p w:rsidR="006D6C84" w:rsidRPr="00F640FD" w:rsidRDefault="006D6C84" w:rsidP="00F640FD">
      <w:pPr>
        <w:rPr>
          <w:sz w:val="26"/>
          <w:szCs w:val="26"/>
        </w:rPr>
      </w:pPr>
    </w:p>
    <w:p w:rsidR="00817375" w:rsidRDefault="00817375" w:rsidP="00F640FD">
      <w:pPr>
        <w:pStyle w:val="1"/>
        <w:spacing w:before="0"/>
        <w:jc w:val="right"/>
        <w:rPr>
          <w:rFonts w:ascii="Times New Roman" w:hAnsi="Times New Roman" w:cs="Times New Roman"/>
          <w:color w:val="auto"/>
          <w:sz w:val="26"/>
          <w:szCs w:val="26"/>
        </w:rPr>
      </w:pPr>
    </w:p>
    <w:p w:rsidR="00817375" w:rsidRDefault="00817375" w:rsidP="00817375"/>
    <w:p w:rsidR="00817375" w:rsidRDefault="00817375" w:rsidP="00817375"/>
    <w:p w:rsidR="00817375" w:rsidRDefault="00817375" w:rsidP="00817375"/>
    <w:p w:rsidR="00817375" w:rsidRDefault="00817375" w:rsidP="00817375"/>
    <w:p w:rsidR="00817375" w:rsidRDefault="00817375" w:rsidP="00817375"/>
    <w:p w:rsidR="00817375" w:rsidRDefault="00817375" w:rsidP="00817375"/>
    <w:p w:rsidR="00817375" w:rsidRDefault="00817375" w:rsidP="00817375"/>
    <w:p w:rsidR="00817375" w:rsidRDefault="00817375" w:rsidP="00817375"/>
    <w:p w:rsidR="00817375" w:rsidRDefault="00817375" w:rsidP="00817375"/>
    <w:p w:rsidR="00817375" w:rsidRDefault="00817375" w:rsidP="00817375"/>
    <w:p w:rsidR="00817375" w:rsidRDefault="00817375" w:rsidP="00817375"/>
    <w:p w:rsidR="00817375" w:rsidRPr="00817375" w:rsidRDefault="00817375" w:rsidP="00817375"/>
    <w:p w:rsidR="00817375" w:rsidRDefault="00817375" w:rsidP="00F640FD">
      <w:pPr>
        <w:pStyle w:val="1"/>
        <w:spacing w:before="0"/>
        <w:jc w:val="right"/>
        <w:rPr>
          <w:rFonts w:ascii="Times New Roman" w:hAnsi="Times New Roman" w:cs="Times New Roman"/>
          <w:color w:val="auto"/>
          <w:sz w:val="26"/>
          <w:szCs w:val="26"/>
        </w:rPr>
      </w:pPr>
    </w:p>
    <w:p w:rsidR="00817375" w:rsidRDefault="00817375" w:rsidP="00817375">
      <w:pPr>
        <w:rPr>
          <w:sz w:val="26"/>
          <w:szCs w:val="26"/>
        </w:rPr>
      </w:pPr>
    </w:p>
    <w:p w:rsidR="00817375" w:rsidRPr="00CE5184" w:rsidRDefault="00817375" w:rsidP="00817375">
      <w:pPr>
        <w:ind w:firstLine="5529"/>
        <w:rPr>
          <w:sz w:val="26"/>
          <w:szCs w:val="26"/>
        </w:rPr>
      </w:pPr>
      <w:r w:rsidRPr="00CE5184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№ 4</w:t>
      </w:r>
    </w:p>
    <w:p w:rsidR="00817375" w:rsidRPr="00CE5184" w:rsidRDefault="00817375" w:rsidP="00817375">
      <w:pPr>
        <w:ind w:firstLine="5529"/>
        <w:rPr>
          <w:sz w:val="26"/>
          <w:szCs w:val="26"/>
        </w:rPr>
      </w:pPr>
      <w:r w:rsidRPr="00CE5184">
        <w:rPr>
          <w:sz w:val="26"/>
          <w:szCs w:val="26"/>
        </w:rPr>
        <w:t>к постановлению администрации</w:t>
      </w:r>
    </w:p>
    <w:p w:rsidR="00817375" w:rsidRPr="00CE5184" w:rsidRDefault="00817375" w:rsidP="00817375">
      <w:pPr>
        <w:ind w:firstLine="5529"/>
        <w:rPr>
          <w:sz w:val="26"/>
          <w:szCs w:val="26"/>
        </w:rPr>
      </w:pPr>
      <w:r w:rsidRPr="00CE5184">
        <w:rPr>
          <w:sz w:val="26"/>
          <w:szCs w:val="26"/>
        </w:rPr>
        <w:t>Нефтеюганского района</w:t>
      </w:r>
    </w:p>
    <w:p w:rsidR="007F048C" w:rsidRPr="00CE5184" w:rsidRDefault="007F048C" w:rsidP="007F048C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</w:t>
      </w:r>
      <w:r w:rsidRPr="00CE5184">
        <w:rPr>
          <w:sz w:val="26"/>
          <w:szCs w:val="26"/>
        </w:rPr>
        <w:t xml:space="preserve">от </w:t>
      </w:r>
      <w:r>
        <w:rPr>
          <w:sz w:val="26"/>
          <w:szCs w:val="26"/>
        </w:rPr>
        <w:t>09.03.2021 № 337-па-нпа</w:t>
      </w:r>
    </w:p>
    <w:p w:rsidR="004B2DCB" w:rsidRPr="00F640FD" w:rsidRDefault="004B2DCB" w:rsidP="00F640FD">
      <w:pPr>
        <w:pStyle w:val="ConsPlusNormal"/>
        <w:shd w:val="clear" w:color="auto" w:fill="FFFFFF"/>
        <w:jc w:val="right"/>
        <w:rPr>
          <w:rFonts w:ascii="Times New Roman" w:hAnsi="Times New Roman" w:cs="Times New Roman"/>
          <w:sz w:val="26"/>
          <w:szCs w:val="26"/>
        </w:rPr>
      </w:pPr>
    </w:p>
    <w:p w:rsidR="004B2DCB" w:rsidRPr="00F640FD" w:rsidRDefault="004B2DCB" w:rsidP="00F640FD">
      <w:pPr>
        <w:rPr>
          <w:sz w:val="26"/>
          <w:szCs w:val="26"/>
        </w:rPr>
      </w:pPr>
    </w:p>
    <w:p w:rsidR="004712CB" w:rsidRPr="00F640FD" w:rsidRDefault="004B2DCB" w:rsidP="00F640FD">
      <w:pPr>
        <w:jc w:val="center"/>
        <w:rPr>
          <w:sz w:val="26"/>
          <w:szCs w:val="26"/>
        </w:rPr>
      </w:pPr>
      <w:r w:rsidRPr="00F640FD">
        <w:rPr>
          <w:sz w:val="26"/>
          <w:szCs w:val="26"/>
        </w:rPr>
        <w:t xml:space="preserve">Порядок предоставления субсидии на поддержку и развитие </w:t>
      </w:r>
    </w:p>
    <w:p w:rsidR="004B2DCB" w:rsidRPr="00F640FD" w:rsidRDefault="004B2DCB" w:rsidP="00F640FD">
      <w:pPr>
        <w:jc w:val="center"/>
        <w:rPr>
          <w:sz w:val="26"/>
          <w:szCs w:val="26"/>
        </w:rPr>
      </w:pPr>
      <w:r w:rsidRPr="00F640FD">
        <w:rPr>
          <w:sz w:val="26"/>
          <w:szCs w:val="26"/>
        </w:rPr>
        <w:t>малых форм хозяйствования</w:t>
      </w:r>
    </w:p>
    <w:p w:rsidR="004B2DCB" w:rsidRPr="00F640FD" w:rsidRDefault="004B2DCB" w:rsidP="00F640FD">
      <w:pPr>
        <w:jc w:val="center"/>
        <w:rPr>
          <w:sz w:val="26"/>
          <w:szCs w:val="26"/>
        </w:rPr>
      </w:pPr>
      <w:r w:rsidRPr="00F640FD">
        <w:rPr>
          <w:sz w:val="26"/>
          <w:szCs w:val="26"/>
        </w:rPr>
        <w:t>(далее-Порядок)</w:t>
      </w:r>
    </w:p>
    <w:p w:rsidR="004B2DCB" w:rsidRPr="00F640FD" w:rsidRDefault="004B2DCB" w:rsidP="00F640FD">
      <w:pPr>
        <w:jc w:val="center"/>
        <w:rPr>
          <w:sz w:val="26"/>
          <w:szCs w:val="26"/>
        </w:rPr>
      </w:pPr>
    </w:p>
    <w:p w:rsidR="004B2DCB" w:rsidRPr="00F640FD" w:rsidRDefault="004B2DCB" w:rsidP="00F640FD">
      <w:pPr>
        <w:pStyle w:val="ConsPlusNormal"/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F640FD">
        <w:rPr>
          <w:rFonts w:ascii="Times New Roman" w:hAnsi="Times New Roman" w:cs="Times New Roman"/>
          <w:sz w:val="26"/>
          <w:szCs w:val="26"/>
        </w:rPr>
        <w:t>. Общие положения о предоставлении субсидии</w:t>
      </w:r>
    </w:p>
    <w:p w:rsidR="004B2DCB" w:rsidRPr="00F640FD" w:rsidRDefault="004B2DCB" w:rsidP="00F640FD">
      <w:pPr>
        <w:pStyle w:val="ConsPlusNormal"/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4712CB" w:rsidRPr="00F640FD" w:rsidRDefault="004712CB" w:rsidP="00F640FD">
      <w:pPr>
        <w:pStyle w:val="ConsPlusNormal"/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4712CB" w:rsidRPr="00F640FD" w:rsidRDefault="004712CB" w:rsidP="00BB678C">
      <w:pPr>
        <w:pStyle w:val="ConsPlusNormal"/>
        <w:numPr>
          <w:ilvl w:val="1"/>
          <w:numId w:val="39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Настоящий Порядок определяет условия и порядок предоставления субсидий из бюджета Нефтеюганского района за счет субвенций из бюджета Ханты-Мансийского автономного округа </w:t>
      </w:r>
      <w:r w:rsidR="00817375">
        <w:rPr>
          <w:rFonts w:ascii="Times New Roman" w:hAnsi="Times New Roman" w:cs="Times New Roman"/>
          <w:sz w:val="26"/>
          <w:szCs w:val="26"/>
        </w:rPr>
        <w:t>–</w:t>
      </w:r>
      <w:r w:rsidRPr="00F640FD">
        <w:rPr>
          <w:rFonts w:ascii="Times New Roman" w:hAnsi="Times New Roman" w:cs="Times New Roman"/>
          <w:sz w:val="26"/>
          <w:szCs w:val="26"/>
        </w:rPr>
        <w:t xml:space="preserve"> Югры на поддержку и развитие малых форм хозяйствования, в целях возмещения затрат </w:t>
      </w:r>
      <w:r w:rsidR="00894412" w:rsidRPr="00F640FD">
        <w:rPr>
          <w:rFonts w:ascii="Times New Roman" w:hAnsi="Times New Roman" w:cs="Times New Roman"/>
          <w:sz w:val="26"/>
          <w:szCs w:val="26"/>
        </w:rPr>
        <w:t>по направлениям установленным</w:t>
      </w:r>
      <w:r w:rsidR="00B86A3F" w:rsidRPr="00F640FD">
        <w:rPr>
          <w:rFonts w:ascii="Times New Roman" w:hAnsi="Times New Roman" w:cs="Times New Roman"/>
          <w:sz w:val="26"/>
          <w:szCs w:val="26"/>
        </w:rPr>
        <w:t xml:space="preserve"> пунктом 1.5 настоящего раздела </w:t>
      </w:r>
      <w:r w:rsidRPr="00F640FD">
        <w:rPr>
          <w:rFonts w:ascii="Times New Roman" w:hAnsi="Times New Roman" w:cs="Times New Roman"/>
          <w:sz w:val="26"/>
          <w:szCs w:val="26"/>
        </w:rPr>
        <w:t>в текущем финансовом году.</w:t>
      </w:r>
    </w:p>
    <w:p w:rsidR="004712CB" w:rsidRPr="00F640FD" w:rsidRDefault="004712CB" w:rsidP="00F640FD">
      <w:pPr>
        <w:pStyle w:val="ConsPlusNormal"/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Настоящий Порядок разработан в соответствии </w:t>
      </w:r>
      <w:proofErr w:type="gramStart"/>
      <w:r w:rsidRPr="00F640FD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F640FD">
        <w:rPr>
          <w:rFonts w:ascii="Times New Roman" w:hAnsi="Times New Roman" w:cs="Times New Roman"/>
          <w:sz w:val="26"/>
          <w:szCs w:val="26"/>
        </w:rPr>
        <w:t>:</w:t>
      </w:r>
    </w:p>
    <w:p w:rsidR="004712CB" w:rsidRPr="00F640FD" w:rsidRDefault="004712CB" w:rsidP="00BB678C">
      <w:pPr>
        <w:pStyle w:val="ConsPlusNormal"/>
        <w:numPr>
          <w:ilvl w:val="0"/>
          <w:numId w:val="40"/>
        </w:numPr>
        <w:shd w:val="clear" w:color="auto" w:fill="FFFFFF"/>
        <w:tabs>
          <w:tab w:val="left" w:pos="1134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Бюджетным кодексом Российской Федерации;</w:t>
      </w:r>
    </w:p>
    <w:p w:rsidR="004712CB" w:rsidRPr="00F640FD" w:rsidRDefault="004712CB" w:rsidP="00BB678C">
      <w:pPr>
        <w:pStyle w:val="ConsPlusNormal"/>
        <w:numPr>
          <w:ilvl w:val="0"/>
          <w:numId w:val="40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Законом Ханты-Мансийского автоно</w:t>
      </w:r>
      <w:r w:rsidR="00A34DF4" w:rsidRPr="00F640FD">
        <w:rPr>
          <w:rFonts w:ascii="Times New Roman" w:hAnsi="Times New Roman" w:cs="Times New Roman"/>
          <w:sz w:val="26"/>
          <w:szCs w:val="26"/>
        </w:rPr>
        <w:t>много округа – Югры от 16.12.201</w:t>
      </w:r>
      <w:r w:rsidRPr="00F640FD">
        <w:rPr>
          <w:rFonts w:ascii="Times New Roman" w:hAnsi="Times New Roman" w:cs="Times New Roman"/>
          <w:sz w:val="26"/>
          <w:szCs w:val="26"/>
        </w:rPr>
        <w:t xml:space="preserve">0 </w:t>
      </w:r>
      <w:r w:rsidR="00817375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№ 228-оз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поддержке сельскохозяйственного производства и</w:t>
      </w:r>
      <w:r w:rsidR="00817375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 деятельности по заготовке и переработке дикоросов (за исключением мероприятий, предусмотренных федеральными целевыми программами)</w:t>
      </w:r>
      <w:r w:rsidR="008D0196" w:rsidRPr="00F640FD">
        <w:rPr>
          <w:rFonts w:ascii="Times New Roman" w:hAnsi="Times New Roman" w:cs="Times New Roman"/>
          <w:sz w:val="26"/>
          <w:szCs w:val="26"/>
        </w:rPr>
        <w:t>»</w:t>
      </w:r>
      <w:r w:rsidRPr="00F640FD">
        <w:rPr>
          <w:rFonts w:ascii="Times New Roman" w:hAnsi="Times New Roman" w:cs="Times New Roman"/>
          <w:sz w:val="26"/>
          <w:szCs w:val="26"/>
        </w:rPr>
        <w:t>;</w:t>
      </w:r>
    </w:p>
    <w:p w:rsidR="004712CB" w:rsidRPr="00F640FD" w:rsidRDefault="004712CB" w:rsidP="00BB678C">
      <w:pPr>
        <w:pStyle w:val="ConsPlusNormal"/>
        <w:numPr>
          <w:ilvl w:val="0"/>
          <w:numId w:val="40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Ханты-Мансийского автономного округа </w:t>
      </w:r>
      <w:r w:rsidR="00817375">
        <w:rPr>
          <w:rFonts w:ascii="Times New Roman" w:hAnsi="Times New Roman" w:cs="Times New Roman"/>
          <w:sz w:val="26"/>
          <w:szCs w:val="26"/>
        </w:rPr>
        <w:t>–</w:t>
      </w:r>
      <w:r w:rsidRPr="00F640FD">
        <w:rPr>
          <w:rFonts w:ascii="Times New Roman" w:hAnsi="Times New Roman" w:cs="Times New Roman"/>
          <w:sz w:val="26"/>
          <w:szCs w:val="26"/>
        </w:rPr>
        <w:t xml:space="preserve"> Югры от 05.10.2018 № 344-п «О государственной программе Ханты-Мансийского автономного округа </w:t>
      </w:r>
      <w:r w:rsidR="00817375">
        <w:rPr>
          <w:rFonts w:ascii="Times New Roman" w:hAnsi="Times New Roman" w:cs="Times New Roman"/>
          <w:sz w:val="26"/>
          <w:szCs w:val="26"/>
        </w:rPr>
        <w:t>–</w:t>
      </w:r>
      <w:r w:rsidRPr="00F640FD">
        <w:rPr>
          <w:rFonts w:ascii="Times New Roman" w:hAnsi="Times New Roman" w:cs="Times New Roman"/>
          <w:sz w:val="26"/>
          <w:szCs w:val="26"/>
        </w:rPr>
        <w:t xml:space="preserve"> Югры «Развитие агропромышленного комплекса» (далее – Государственная программа);</w:t>
      </w:r>
    </w:p>
    <w:p w:rsidR="004712CB" w:rsidRPr="00F640FD" w:rsidRDefault="00004AA8" w:rsidP="00BB678C">
      <w:pPr>
        <w:pStyle w:val="ConsPlusNormal"/>
        <w:numPr>
          <w:ilvl w:val="0"/>
          <w:numId w:val="40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Нефтеюганского района от 31.10.2016 </w:t>
      </w:r>
      <w:r w:rsidR="00817375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№ 1793-па-нпа</w:t>
      </w:r>
      <w:r w:rsidR="00817375">
        <w:rPr>
          <w:rFonts w:ascii="Times New Roman" w:hAnsi="Times New Roman" w:cs="Times New Roman"/>
          <w:sz w:val="26"/>
          <w:szCs w:val="26"/>
        </w:rPr>
        <w:t xml:space="preserve"> </w:t>
      </w:r>
      <w:r w:rsidRPr="00F640FD">
        <w:rPr>
          <w:rFonts w:ascii="Times New Roman" w:hAnsi="Times New Roman" w:cs="Times New Roman"/>
          <w:sz w:val="26"/>
          <w:szCs w:val="26"/>
        </w:rPr>
        <w:t>«Об утверждении муниципальной программы</w:t>
      </w:r>
      <w:r w:rsidR="004712CB" w:rsidRPr="00F640FD">
        <w:rPr>
          <w:rFonts w:ascii="Times New Roman" w:hAnsi="Times New Roman" w:cs="Times New Roman"/>
          <w:sz w:val="26"/>
          <w:szCs w:val="26"/>
        </w:rPr>
        <w:t xml:space="preserve"> Нефтеюганского района «Развитие агропромышленного комплекса и рынков сельскохозяйственной продукции, сырья и продовольствия </w:t>
      </w:r>
      <w:proofErr w:type="gramStart"/>
      <w:r w:rsidR="004712CB" w:rsidRPr="00F640FD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4712CB" w:rsidRPr="00F640F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712CB" w:rsidRPr="00F640FD">
        <w:rPr>
          <w:rFonts w:ascii="Times New Roman" w:hAnsi="Times New Roman" w:cs="Times New Roman"/>
          <w:sz w:val="26"/>
          <w:szCs w:val="26"/>
        </w:rPr>
        <w:t>Нефтеюганском</w:t>
      </w:r>
      <w:proofErr w:type="gramEnd"/>
      <w:r w:rsidR="004712CB" w:rsidRPr="00F640FD">
        <w:rPr>
          <w:rFonts w:ascii="Times New Roman" w:hAnsi="Times New Roman" w:cs="Times New Roman"/>
          <w:sz w:val="26"/>
          <w:szCs w:val="26"/>
        </w:rPr>
        <w:t xml:space="preserve"> районе в 2019-2024 г</w:t>
      </w:r>
      <w:r w:rsidRPr="00F640FD">
        <w:rPr>
          <w:rFonts w:ascii="Times New Roman" w:hAnsi="Times New Roman" w:cs="Times New Roman"/>
          <w:sz w:val="26"/>
          <w:szCs w:val="26"/>
        </w:rPr>
        <w:t xml:space="preserve">одах </w:t>
      </w:r>
      <w:r w:rsidR="00817375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и на период до 2030 года».</w:t>
      </w:r>
    </w:p>
    <w:p w:rsidR="004712CB" w:rsidRPr="00F640FD" w:rsidRDefault="004712CB" w:rsidP="00BB678C">
      <w:pPr>
        <w:pStyle w:val="ConsPlusNormal"/>
        <w:numPr>
          <w:ilvl w:val="1"/>
          <w:numId w:val="39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Понятия, применяемые в настоящем Порядке:</w:t>
      </w:r>
    </w:p>
    <w:p w:rsidR="00C20E77" w:rsidRPr="00F640FD" w:rsidRDefault="00004AA8" w:rsidP="00BB678C">
      <w:pPr>
        <w:pStyle w:val="ConsPlusNormal"/>
        <w:numPr>
          <w:ilvl w:val="0"/>
          <w:numId w:val="41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0FD">
        <w:rPr>
          <w:rFonts w:ascii="Times New Roman" w:hAnsi="Times New Roman" w:cs="Times New Roman"/>
          <w:sz w:val="26"/>
          <w:szCs w:val="26"/>
        </w:rPr>
        <w:t>с</w:t>
      </w:r>
      <w:r w:rsidR="00C20E77" w:rsidRPr="00F640FD">
        <w:rPr>
          <w:rFonts w:ascii="Times New Roman" w:hAnsi="Times New Roman" w:cs="Times New Roman"/>
          <w:sz w:val="26"/>
          <w:szCs w:val="26"/>
        </w:rPr>
        <w:t>ельскохозяй</w:t>
      </w:r>
      <w:r w:rsidR="008531BC" w:rsidRPr="00F640FD">
        <w:rPr>
          <w:rFonts w:ascii="Times New Roman" w:hAnsi="Times New Roman" w:cs="Times New Roman"/>
          <w:sz w:val="26"/>
          <w:szCs w:val="26"/>
        </w:rPr>
        <w:t xml:space="preserve">ственный товаропроизводитель - </w:t>
      </w:r>
      <w:r w:rsidR="00C20E77" w:rsidRPr="00F640FD">
        <w:rPr>
          <w:rFonts w:ascii="Times New Roman" w:hAnsi="Times New Roman" w:cs="Times New Roman"/>
          <w:sz w:val="26"/>
          <w:szCs w:val="26"/>
        </w:rPr>
        <w:t xml:space="preserve">организация, </w:t>
      </w:r>
      <w:proofErr w:type="spellStart"/>
      <w:r w:rsidR="00C20E77" w:rsidRPr="00F640FD">
        <w:rPr>
          <w:rFonts w:ascii="Times New Roman" w:hAnsi="Times New Roman" w:cs="Times New Roman"/>
          <w:sz w:val="26"/>
          <w:szCs w:val="26"/>
        </w:rPr>
        <w:t>ндивидуальный</w:t>
      </w:r>
      <w:proofErr w:type="spellEnd"/>
      <w:r w:rsidRPr="00F640FD">
        <w:rPr>
          <w:rFonts w:ascii="Times New Roman" w:hAnsi="Times New Roman" w:cs="Times New Roman"/>
          <w:sz w:val="26"/>
          <w:szCs w:val="26"/>
        </w:rPr>
        <w:t xml:space="preserve"> предприниматель, осуществляющий</w:t>
      </w:r>
      <w:r w:rsidR="00C20E77" w:rsidRPr="00F640FD">
        <w:rPr>
          <w:rFonts w:ascii="Times New Roman" w:hAnsi="Times New Roman" w:cs="Times New Roman"/>
          <w:sz w:val="26"/>
          <w:szCs w:val="26"/>
        </w:rPr>
        <w:t xml:space="preserve"> производство сельскохозяйственной продукции (в том числе органической продукции), ее первичную и последующую (промышленную) переработку (в том числе на арендованных основных средствах) </w:t>
      </w:r>
      <w:r w:rsidR="00817375">
        <w:rPr>
          <w:rFonts w:ascii="Times New Roman" w:hAnsi="Times New Roman" w:cs="Times New Roman"/>
          <w:sz w:val="26"/>
          <w:szCs w:val="26"/>
        </w:rPr>
        <w:br/>
      </w:r>
      <w:r w:rsidR="00C20E77" w:rsidRPr="00F640FD">
        <w:rPr>
          <w:rFonts w:ascii="Times New Roman" w:hAnsi="Times New Roman" w:cs="Times New Roman"/>
          <w:sz w:val="26"/>
          <w:szCs w:val="26"/>
        </w:rPr>
        <w:t xml:space="preserve">в соответствии с перечнем, утверждаемым Правительством Российской Федерации, </w:t>
      </w:r>
      <w:r w:rsidR="00817375">
        <w:rPr>
          <w:rFonts w:ascii="Times New Roman" w:hAnsi="Times New Roman" w:cs="Times New Roman"/>
          <w:sz w:val="26"/>
          <w:szCs w:val="26"/>
        </w:rPr>
        <w:br/>
      </w:r>
      <w:r w:rsidR="00C20E77" w:rsidRPr="00F640FD">
        <w:rPr>
          <w:rFonts w:ascii="Times New Roman" w:hAnsi="Times New Roman" w:cs="Times New Roman"/>
          <w:sz w:val="26"/>
          <w:szCs w:val="26"/>
        </w:rPr>
        <w:t xml:space="preserve">и реализацию этой продукции при условии, что в доходе сельскохозяйственных товаропроизводителей от реализации товаров (работ, услуг) доля дохода </w:t>
      </w:r>
      <w:r w:rsidR="00817375">
        <w:rPr>
          <w:rFonts w:ascii="Times New Roman" w:hAnsi="Times New Roman" w:cs="Times New Roman"/>
          <w:sz w:val="26"/>
          <w:szCs w:val="26"/>
        </w:rPr>
        <w:br/>
      </w:r>
      <w:r w:rsidR="00C20E77" w:rsidRPr="00F640FD">
        <w:rPr>
          <w:rFonts w:ascii="Times New Roman" w:hAnsi="Times New Roman" w:cs="Times New Roman"/>
          <w:sz w:val="26"/>
          <w:szCs w:val="26"/>
        </w:rPr>
        <w:t>от реализации этой продукции составляет не менее</w:t>
      </w:r>
      <w:proofErr w:type="gramEnd"/>
      <w:r w:rsidR="00C20E77" w:rsidRPr="00F640FD">
        <w:rPr>
          <w:rFonts w:ascii="Times New Roman" w:hAnsi="Times New Roman" w:cs="Times New Roman"/>
          <w:sz w:val="26"/>
          <w:szCs w:val="26"/>
        </w:rPr>
        <w:t xml:space="preserve"> чем семьдесят процентов </w:t>
      </w:r>
      <w:r w:rsidR="00817375">
        <w:rPr>
          <w:rFonts w:ascii="Times New Roman" w:hAnsi="Times New Roman" w:cs="Times New Roman"/>
          <w:sz w:val="26"/>
          <w:szCs w:val="26"/>
        </w:rPr>
        <w:br/>
      </w:r>
      <w:r w:rsidR="00C20E77" w:rsidRPr="00F640FD">
        <w:rPr>
          <w:rFonts w:ascii="Times New Roman" w:hAnsi="Times New Roman" w:cs="Times New Roman"/>
          <w:sz w:val="26"/>
          <w:szCs w:val="26"/>
        </w:rPr>
        <w:t>за календарный год</w:t>
      </w:r>
      <w:r w:rsidR="00003389" w:rsidRPr="00F640FD">
        <w:rPr>
          <w:rFonts w:ascii="Times New Roman" w:hAnsi="Times New Roman" w:cs="Times New Roman"/>
          <w:sz w:val="26"/>
          <w:szCs w:val="26"/>
        </w:rPr>
        <w:t xml:space="preserve"> (далее – с</w:t>
      </w:r>
      <w:r w:rsidR="00420E70" w:rsidRPr="00F640FD">
        <w:rPr>
          <w:rFonts w:ascii="Times New Roman" w:hAnsi="Times New Roman" w:cs="Times New Roman"/>
          <w:sz w:val="26"/>
          <w:szCs w:val="26"/>
        </w:rPr>
        <w:t>ельскохозяйственный товаропроизводитель)</w:t>
      </w:r>
      <w:r w:rsidR="00C20E77" w:rsidRPr="00F640FD">
        <w:rPr>
          <w:rFonts w:ascii="Times New Roman" w:hAnsi="Times New Roman" w:cs="Times New Roman"/>
          <w:sz w:val="26"/>
          <w:szCs w:val="26"/>
        </w:rPr>
        <w:t>;</w:t>
      </w:r>
    </w:p>
    <w:p w:rsidR="004712CB" w:rsidRPr="00F640FD" w:rsidRDefault="00004AA8" w:rsidP="00BB678C">
      <w:pPr>
        <w:pStyle w:val="ConsPlusNormal"/>
        <w:numPr>
          <w:ilvl w:val="0"/>
          <w:numId w:val="41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з</w:t>
      </w:r>
      <w:r w:rsidR="00003389" w:rsidRPr="00F640FD">
        <w:rPr>
          <w:rFonts w:ascii="Times New Roman" w:hAnsi="Times New Roman" w:cs="Times New Roman"/>
          <w:sz w:val="26"/>
          <w:szCs w:val="26"/>
        </w:rPr>
        <w:t>аявитель - с</w:t>
      </w:r>
      <w:r w:rsidR="004712CB" w:rsidRPr="00F640FD">
        <w:rPr>
          <w:rFonts w:ascii="Times New Roman" w:hAnsi="Times New Roman" w:cs="Times New Roman"/>
          <w:sz w:val="26"/>
          <w:szCs w:val="26"/>
        </w:rPr>
        <w:t>ельскохо</w:t>
      </w:r>
      <w:r w:rsidR="00E53EA7" w:rsidRPr="00F640FD">
        <w:rPr>
          <w:rFonts w:ascii="Times New Roman" w:hAnsi="Times New Roman" w:cs="Times New Roman"/>
          <w:sz w:val="26"/>
          <w:szCs w:val="26"/>
        </w:rPr>
        <w:t>зяйственный товаропроизводитель</w:t>
      </w:r>
      <w:r w:rsidR="00AC2E22" w:rsidRPr="00F640FD">
        <w:rPr>
          <w:rFonts w:ascii="Times New Roman" w:hAnsi="Times New Roman" w:cs="Times New Roman"/>
          <w:sz w:val="26"/>
          <w:szCs w:val="26"/>
        </w:rPr>
        <w:t>,</w:t>
      </w:r>
      <w:r w:rsidR="008F03B5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="00B65EE7" w:rsidRPr="00F640FD">
        <w:rPr>
          <w:rFonts w:ascii="Times New Roman" w:hAnsi="Times New Roman" w:cs="Times New Roman"/>
          <w:sz w:val="26"/>
          <w:szCs w:val="26"/>
        </w:rPr>
        <w:t>индивидуальный предприниматель, юридическое лицо, соответствующий</w:t>
      </w:r>
      <w:r w:rsidR="004712CB" w:rsidRPr="00F640FD">
        <w:rPr>
          <w:rFonts w:ascii="Times New Roman" w:hAnsi="Times New Roman" w:cs="Times New Roman"/>
          <w:sz w:val="26"/>
          <w:szCs w:val="26"/>
        </w:rPr>
        <w:t xml:space="preserve"> кате</w:t>
      </w:r>
      <w:r w:rsidR="00894412" w:rsidRPr="00F640FD">
        <w:rPr>
          <w:rFonts w:ascii="Times New Roman" w:hAnsi="Times New Roman" w:cs="Times New Roman"/>
          <w:sz w:val="26"/>
          <w:szCs w:val="26"/>
        </w:rPr>
        <w:t>гории, установленной пунктом 1.6.</w:t>
      </w:r>
      <w:r w:rsidR="004712CB" w:rsidRPr="00F640FD">
        <w:rPr>
          <w:rFonts w:ascii="Times New Roman" w:hAnsi="Times New Roman" w:cs="Times New Roman"/>
          <w:sz w:val="26"/>
          <w:szCs w:val="26"/>
        </w:rPr>
        <w:t xml:space="preserve"> настоящего раздела, представивший документы о предоставлении субсидии, установленные пунктом 2.2 раздела </w:t>
      </w:r>
      <w:r w:rsidR="004712CB" w:rsidRPr="00F640FD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4712CB" w:rsidRPr="00F640FD">
        <w:rPr>
          <w:rFonts w:ascii="Times New Roman" w:hAnsi="Times New Roman" w:cs="Times New Roman"/>
          <w:sz w:val="26"/>
          <w:szCs w:val="26"/>
        </w:rPr>
        <w:t xml:space="preserve"> настоящего Порядка </w:t>
      </w:r>
      <w:r w:rsidR="00817375">
        <w:rPr>
          <w:rFonts w:ascii="Times New Roman" w:hAnsi="Times New Roman" w:cs="Times New Roman"/>
          <w:sz w:val="26"/>
          <w:szCs w:val="26"/>
        </w:rPr>
        <w:br/>
      </w:r>
      <w:r w:rsidR="004712CB" w:rsidRPr="00F640FD">
        <w:rPr>
          <w:rFonts w:ascii="Times New Roman" w:hAnsi="Times New Roman" w:cs="Times New Roman"/>
          <w:sz w:val="26"/>
          <w:szCs w:val="26"/>
        </w:rPr>
        <w:t>в администрацию Нефтеюганского района (далее – Заявитель);</w:t>
      </w:r>
    </w:p>
    <w:p w:rsidR="004712CB" w:rsidRPr="00F640FD" w:rsidRDefault="00004AA8" w:rsidP="00BB678C">
      <w:pPr>
        <w:pStyle w:val="ConsPlusNormal"/>
        <w:numPr>
          <w:ilvl w:val="0"/>
          <w:numId w:val="41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</w:t>
      </w:r>
      <w:r w:rsidR="004712CB" w:rsidRPr="00F640FD">
        <w:rPr>
          <w:rFonts w:ascii="Times New Roman" w:hAnsi="Times New Roman" w:cs="Times New Roman"/>
          <w:sz w:val="26"/>
          <w:szCs w:val="26"/>
        </w:rPr>
        <w:t>олучатель субсидии – Заявитель, соответствующий требованиям</w:t>
      </w:r>
      <w:r w:rsidR="00003389" w:rsidRPr="00F640FD">
        <w:rPr>
          <w:rFonts w:ascii="Times New Roman" w:hAnsi="Times New Roman" w:cs="Times New Roman"/>
          <w:sz w:val="26"/>
          <w:szCs w:val="26"/>
        </w:rPr>
        <w:t>, указанным в пункте</w:t>
      </w:r>
      <w:r w:rsidR="004712CB" w:rsidRPr="00F640FD">
        <w:rPr>
          <w:rFonts w:ascii="Times New Roman" w:hAnsi="Times New Roman" w:cs="Times New Roman"/>
          <w:sz w:val="26"/>
          <w:szCs w:val="26"/>
        </w:rPr>
        <w:t xml:space="preserve"> 2.1 раздела </w:t>
      </w:r>
      <w:r w:rsidR="004712CB" w:rsidRPr="00F640FD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4712CB" w:rsidRPr="00F640FD">
        <w:rPr>
          <w:rFonts w:ascii="Times New Roman" w:hAnsi="Times New Roman" w:cs="Times New Roman"/>
          <w:sz w:val="26"/>
          <w:szCs w:val="26"/>
        </w:rPr>
        <w:t xml:space="preserve"> настоящего Порядка</w:t>
      </w:r>
      <w:r w:rsidR="00420E70" w:rsidRPr="00F640FD">
        <w:rPr>
          <w:rFonts w:ascii="Times New Roman" w:hAnsi="Times New Roman" w:cs="Times New Roman"/>
          <w:sz w:val="26"/>
          <w:szCs w:val="26"/>
        </w:rPr>
        <w:t xml:space="preserve"> (далее – Получатель)</w:t>
      </w:r>
      <w:r w:rsidR="004712CB" w:rsidRPr="00F640FD">
        <w:rPr>
          <w:rFonts w:ascii="Times New Roman" w:hAnsi="Times New Roman" w:cs="Times New Roman"/>
          <w:sz w:val="26"/>
          <w:szCs w:val="26"/>
        </w:rPr>
        <w:t>;</w:t>
      </w:r>
    </w:p>
    <w:p w:rsidR="004712CB" w:rsidRPr="00F640FD" w:rsidRDefault="00004AA8" w:rsidP="00BB678C">
      <w:pPr>
        <w:pStyle w:val="ConsPlusNormal"/>
        <w:numPr>
          <w:ilvl w:val="0"/>
          <w:numId w:val="41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с</w:t>
      </w:r>
      <w:r w:rsidR="004712CB" w:rsidRPr="00F640FD">
        <w:rPr>
          <w:rFonts w:ascii="Times New Roman" w:hAnsi="Times New Roman" w:cs="Times New Roman"/>
          <w:sz w:val="26"/>
          <w:szCs w:val="26"/>
        </w:rPr>
        <w:t xml:space="preserve">убсидия – средства, предоставляемые администрацией Нефтеюганского района за счет субвенций из бюджета Ханты-Мансийского автономного округа </w:t>
      </w:r>
      <w:proofErr w:type="gramStart"/>
      <w:r w:rsidR="004712CB" w:rsidRPr="00F640FD">
        <w:rPr>
          <w:rFonts w:ascii="Times New Roman" w:hAnsi="Times New Roman" w:cs="Times New Roman"/>
          <w:sz w:val="26"/>
          <w:szCs w:val="26"/>
        </w:rPr>
        <w:t>–Ю</w:t>
      </w:r>
      <w:proofErr w:type="gramEnd"/>
      <w:r w:rsidR="004712CB" w:rsidRPr="00F640FD">
        <w:rPr>
          <w:rFonts w:ascii="Times New Roman" w:hAnsi="Times New Roman" w:cs="Times New Roman"/>
          <w:sz w:val="26"/>
          <w:szCs w:val="26"/>
        </w:rPr>
        <w:t xml:space="preserve">гры (далее – автономный округ) юридическим лицам (за исключением субсидий государственным (муниципальным) учреждениям), </w:t>
      </w:r>
      <w:r w:rsidRPr="00F640FD">
        <w:rPr>
          <w:rFonts w:ascii="Times New Roman" w:hAnsi="Times New Roman" w:cs="Times New Roman"/>
          <w:sz w:val="26"/>
          <w:szCs w:val="26"/>
        </w:rPr>
        <w:t xml:space="preserve">индивидуальным предпринимателям </w:t>
      </w:r>
      <w:r w:rsidR="004712CB" w:rsidRPr="00F640FD">
        <w:rPr>
          <w:rFonts w:ascii="Times New Roman" w:hAnsi="Times New Roman" w:cs="Times New Roman"/>
          <w:sz w:val="26"/>
          <w:szCs w:val="26"/>
        </w:rPr>
        <w:t xml:space="preserve">– производителям товаров, работ, услуг, на безвозмездной </w:t>
      </w:r>
      <w:r w:rsidR="00817375">
        <w:rPr>
          <w:rFonts w:ascii="Times New Roman" w:hAnsi="Times New Roman" w:cs="Times New Roman"/>
          <w:sz w:val="26"/>
          <w:szCs w:val="26"/>
        </w:rPr>
        <w:br/>
      </w:r>
      <w:r w:rsidR="004712CB" w:rsidRPr="00F640FD">
        <w:rPr>
          <w:rFonts w:ascii="Times New Roman" w:hAnsi="Times New Roman" w:cs="Times New Roman"/>
          <w:sz w:val="26"/>
          <w:szCs w:val="26"/>
        </w:rPr>
        <w:t xml:space="preserve">и безвозвратной основе в целях финансового возмещения затрат </w:t>
      </w:r>
      <w:r w:rsidR="00894412" w:rsidRPr="00F640FD">
        <w:rPr>
          <w:rFonts w:ascii="Times New Roman" w:hAnsi="Times New Roman" w:cs="Times New Roman"/>
          <w:sz w:val="26"/>
          <w:szCs w:val="26"/>
        </w:rPr>
        <w:t>по направлениям, установленным</w:t>
      </w:r>
      <w:r w:rsidR="004712CB" w:rsidRPr="00F640FD">
        <w:rPr>
          <w:rFonts w:ascii="Times New Roman" w:hAnsi="Times New Roman" w:cs="Times New Roman"/>
          <w:sz w:val="26"/>
          <w:szCs w:val="26"/>
        </w:rPr>
        <w:t xml:space="preserve"> пунктом 1.</w:t>
      </w:r>
      <w:r w:rsidR="00894412" w:rsidRPr="00F640FD">
        <w:rPr>
          <w:rFonts w:ascii="Times New Roman" w:hAnsi="Times New Roman" w:cs="Times New Roman"/>
          <w:sz w:val="26"/>
          <w:szCs w:val="26"/>
        </w:rPr>
        <w:t>5</w:t>
      </w:r>
      <w:r w:rsidR="004712CB" w:rsidRPr="00F640FD">
        <w:rPr>
          <w:rFonts w:ascii="Times New Roman" w:hAnsi="Times New Roman" w:cs="Times New Roman"/>
          <w:sz w:val="26"/>
          <w:szCs w:val="26"/>
        </w:rPr>
        <w:t xml:space="preserve"> настоящего раздела</w:t>
      </w:r>
      <w:r w:rsidR="00420E70" w:rsidRPr="00F640FD">
        <w:rPr>
          <w:rFonts w:ascii="Times New Roman" w:hAnsi="Times New Roman" w:cs="Times New Roman"/>
          <w:sz w:val="26"/>
          <w:szCs w:val="26"/>
        </w:rPr>
        <w:t xml:space="preserve"> (далее – Субсидия)</w:t>
      </w:r>
      <w:r w:rsidR="004712CB" w:rsidRPr="00F640FD">
        <w:rPr>
          <w:rFonts w:ascii="Times New Roman" w:hAnsi="Times New Roman" w:cs="Times New Roman"/>
          <w:sz w:val="26"/>
          <w:szCs w:val="26"/>
        </w:rPr>
        <w:t>.</w:t>
      </w:r>
    </w:p>
    <w:p w:rsidR="004B2DCB" w:rsidRPr="00F640FD" w:rsidRDefault="00004AA8" w:rsidP="00BB678C">
      <w:pPr>
        <w:pStyle w:val="ConsPlusNormal"/>
        <w:numPr>
          <w:ilvl w:val="0"/>
          <w:numId w:val="41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0FD">
        <w:rPr>
          <w:rFonts w:ascii="Times New Roman" w:hAnsi="Times New Roman" w:cs="Times New Roman"/>
          <w:sz w:val="26"/>
          <w:szCs w:val="26"/>
        </w:rPr>
        <w:t>с</w:t>
      </w:r>
      <w:r w:rsidR="004B2DCB" w:rsidRPr="00F640FD">
        <w:rPr>
          <w:rFonts w:ascii="Times New Roman" w:hAnsi="Times New Roman" w:cs="Times New Roman"/>
          <w:sz w:val="26"/>
          <w:szCs w:val="26"/>
        </w:rPr>
        <w:t xml:space="preserve">ельскохозяйственный объект - объект капитального строительства, предназначенный для содержания и хозяйственного использования сельскохозяйственных животных (крупного или мелкого рогатого скота, свиней, лошадей, сельскохозяйственной птицы (за исключением экзотических пород) с целью производства сельскохозяйственной продукции для последующей реализации </w:t>
      </w:r>
      <w:r w:rsidR="00817375">
        <w:rPr>
          <w:rFonts w:ascii="Times New Roman" w:hAnsi="Times New Roman" w:cs="Times New Roman"/>
          <w:sz w:val="26"/>
          <w:szCs w:val="26"/>
        </w:rPr>
        <w:br/>
      </w:r>
      <w:r w:rsidR="004B2DCB" w:rsidRPr="00F640FD">
        <w:rPr>
          <w:rFonts w:ascii="Times New Roman" w:hAnsi="Times New Roman" w:cs="Times New Roman"/>
          <w:sz w:val="26"/>
          <w:szCs w:val="26"/>
        </w:rPr>
        <w:t>и соответствующий следующим характеристикам</w:t>
      </w:r>
      <w:r w:rsidR="00420E70" w:rsidRPr="00F640FD">
        <w:rPr>
          <w:rFonts w:ascii="Times New Roman" w:hAnsi="Times New Roman" w:cs="Times New Roman"/>
          <w:sz w:val="26"/>
          <w:szCs w:val="26"/>
        </w:rPr>
        <w:t xml:space="preserve"> (далее - Сельскохозяйственный объект)</w:t>
      </w:r>
      <w:r w:rsidR="004B2DCB" w:rsidRPr="00F640FD">
        <w:rPr>
          <w:rFonts w:ascii="Times New Roman" w:hAnsi="Times New Roman" w:cs="Times New Roman"/>
          <w:sz w:val="26"/>
          <w:szCs w:val="26"/>
        </w:rPr>
        <w:t>:</w:t>
      </w:r>
      <w:proofErr w:type="gramEnd"/>
    </w:p>
    <w:p w:rsidR="004B2DCB" w:rsidRPr="00F640FD" w:rsidRDefault="004B2DCB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общая полезная площадь – не менее 600 метров квадратных;</w:t>
      </w:r>
    </w:p>
    <w:p w:rsidR="004B2DCB" w:rsidRPr="00F640FD" w:rsidRDefault="004B2DCB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наличие действующих механизированных или автоматизированных систем поения и кормления сельскохозяйственных животных, уборки навоза, управления микроклиматом при подключении к электроснабжению, водоснабжению, системе канализации или утилизации навоза;</w:t>
      </w:r>
    </w:p>
    <w:p w:rsidR="004B2DCB" w:rsidRPr="00F640FD" w:rsidRDefault="004B2DCB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наличие действующей механизированной или автоматизированной системы доения (для крупного или мелкого рогатого скота молочной специализации) </w:t>
      </w:r>
      <w:r w:rsidR="00817375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при подключении к электроснабжению, водоснабжению.</w:t>
      </w:r>
    </w:p>
    <w:p w:rsidR="004B2DCB" w:rsidRPr="00F640FD" w:rsidRDefault="00420E70" w:rsidP="00BB678C">
      <w:pPr>
        <w:pStyle w:val="ConsPlusNormal"/>
        <w:numPr>
          <w:ilvl w:val="0"/>
          <w:numId w:val="41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о</w:t>
      </w:r>
      <w:r w:rsidR="004B2DCB" w:rsidRPr="00F640FD">
        <w:rPr>
          <w:rFonts w:ascii="Times New Roman" w:hAnsi="Times New Roman" w:cs="Times New Roman"/>
          <w:sz w:val="26"/>
          <w:szCs w:val="26"/>
        </w:rPr>
        <w:t xml:space="preserve">бъект перерабатывающих производств сельскохозяйственной продукции - объект капитального строительства, предназначенный для первичной </w:t>
      </w:r>
      <w:r w:rsidR="00817375">
        <w:rPr>
          <w:rFonts w:ascii="Times New Roman" w:hAnsi="Times New Roman" w:cs="Times New Roman"/>
          <w:sz w:val="26"/>
          <w:szCs w:val="26"/>
        </w:rPr>
        <w:br/>
      </w:r>
      <w:r w:rsidR="004B2DCB" w:rsidRPr="00F640FD">
        <w:rPr>
          <w:rFonts w:ascii="Times New Roman" w:hAnsi="Times New Roman" w:cs="Times New Roman"/>
          <w:sz w:val="26"/>
          <w:szCs w:val="26"/>
        </w:rPr>
        <w:t xml:space="preserve">и (или) последующей промышленной переработки сельскохозяйственной продукции, произведенной на территории </w:t>
      </w:r>
      <w:r w:rsidR="00003389" w:rsidRPr="00F640FD">
        <w:rPr>
          <w:rFonts w:ascii="Times New Roman" w:hAnsi="Times New Roman" w:cs="Times New Roman"/>
          <w:sz w:val="26"/>
          <w:szCs w:val="26"/>
        </w:rPr>
        <w:t>Нефтеюганского района</w:t>
      </w:r>
      <w:r w:rsidR="004B2DCB" w:rsidRPr="00F640FD">
        <w:rPr>
          <w:rFonts w:ascii="Times New Roman" w:hAnsi="Times New Roman" w:cs="Times New Roman"/>
          <w:sz w:val="26"/>
          <w:szCs w:val="26"/>
        </w:rPr>
        <w:t>, для последующей реализации и соответствующий следующим характеристикам</w:t>
      </w:r>
      <w:r w:rsidRPr="00F640FD">
        <w:rPr>
          <w:rFonts w:ascii="Times New Roman" w:hAnsi="Times New Roman" w:cs="Times New Roman"/>
          <w:sz w:val="26"/>
          <w:szCs w:val="26"/>
        </w:rPr>
        <w:t xml:space="preserve"> (далее - Объект перерабатывающих производств сельскохозяйственной продукции)</w:t>
      </w:r>
      <w:r w:rsidR="004B2DCB" w:rsidRPr="00F640FD">
        <w:rPr>
          <w:rFonts w:ascii="Times New Roman" w:hAnsi="Times New Roman" w:cs="Times New Roman"/>
          <w:sz w:val="26"/>
          <w:szCs w:val="26"/>
        </w:rPr>
        <w:t>:</w:t>
      </w:r>
    </w:p>
    <w:p w:rsidR="004B2DCB" w:rsidRPr="00F640FD" w:rsidRDefault="004B2DCB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количество наименований производимой пищевой продукции, имеющей действующую декларацию о соответствии (сертификат соответствия), произведенной из сельскохозяйственного сырья – не менее 10 единиц;</w:t>
      </w:r>
    </w:p>
    <w:p w:rsidR="004B2DCB" w:rsidRPr="00F640FD" w:rsidRDefault="004B2DCB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общая полезная площадь – не менее 150 метров квадратных;</w:t>
      </w:r>
    </w:p>
    <w:p w:rsidR="004B2DCB" w:rsidRPr="00F640FD" w:rsidRDefault="004B2DCB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наличие действующего подключения к электроснабжению, водоснабжению, системе канализации или утилизации отходов;</w:t>
      </w:r>
    </w:p>
    <w:p w:rsidR="004B2DCB" w:rsidRPr="00F640FD" w:rsidRDefault="004B2DCB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наличие действующего санитарно-эпидемиологического заключения соответствующего территориального подразделения Федеральной службы по надзору в сфере защиты прав потребителей и благополучия человека или действующего заключения о проведении санитарно-эпидемиологической экспертизы о соответствии требованиям санитарных норм и правил.</w:t>
      </w:r>
    </w:p>
    <w:p w:rsidR="004B2DCB" w:rsidRPr="00F640FD" w:rsidRDefault="005C3FBE" w:rsidP="00BB678C">
      <w:pPr>
        <w:pStyle w:val="ConsPlusNormal"/>
        <w:numPr>
          <w:ilvl w:val="0"/>
          <w:numId w:val="41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0FD">
        <w:rPr>
          <w:rFonts w:ascii="Times New Roman" w:hAnsi="Times New Roman" w:cs="Times New Roman"/>
          <w:sz w:val="26"/>
          <w:szCs w:val="26"/>
        </w:rPr>
        <w:t>м</w:t>
      </w:r>
      <w:r w:rsidR="004B2DCB" w:rsidRPr="00F640FD">
        <w:rPr>
          <w:rFonts w:ascii="Times New Roman" w:hAnsi="Times New Roman" w:cs="Times New Roman"/>
          <w:sz w:val="26"/>
          <w:szCs w:val="26"/>
        </w:rPr>
        <w:t>одернизация - комплекс мероприятий, предусматривающий обновление функционально устаревшего планировочного и (или) технологического решения существующего объекта, которые приводят к улучшению (повышению) первоначально принятых нормативных показателей функционирования объекта, его технического уровня и появлению у него новых экономических характеристик, превышающих первоначальные на 30 и более процентов.</w:t>
      </w:r>
      <w:proofErr w:type="gramEnd"/>
    </w:p>
    <w:p w:rsidR="005C3FBE" w:rsidRPr="00F640FD" w:rsidRDefault="0057334B" w:rsidP="00BB678C">
      <w:pPr>
        <w:pStyle w:val="ConsPlusNormal"/>
        <w:numPr>
          <w:ilvl w:val="1"/>
          <w:numId w:val="39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Субсидия предоставляется в целях возмещения затрат сельскохозяйственным товаропроизводителям,</w:t>
      </w:r>
      <w:r w:rsidR="008F03B5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="00B65EE7" w:rsidRPr="00F640FD">
        <w:rPr>
          <w:rFonts w:ascii="Times New Roman" w:hAnsi="Times New Roman" w:cs="Times New Roman"/>
          <w:sz w:val="26"/>
          <w:szCs w:val="26"/>
        </w:rPr>
        <w:t>индивидуальным предпринимателям, юридическим лицам</w:t>
      </w:r>
      <w:r w:rsidR="008F03B5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="005C3FBE" w:rsidRPr="00F640FD">
        <w:rPr>
          <w:rFonts w:ascii="Times New Roman" w:hAnsi="Times New Roman" w:cs="Times New Roman"/>
          <w:sz w:val="26"/>
          <w:szCs w:val="26"/>
        </w:rPr>
        <w:t>по направл</w:t>
      </w:r>
      <w:r w:rsidR="00A233E2" w:rsidRPr="00F640FD">
        <w:rPr>
          <w:rFonts w:ascii="Times New Roman" w:hAnsi="Times New Roman" w:cs="Times New Roman"/>
          <w:sz w:val="26"/>
          <w:szCs w:val="26"/>
        </w:rPr>
        <w:t>ениям</w:t>
      </w:r>
      <w:r w:rsidR="00B65EE7" w:rsidRPr="00F640FD">
        <w:rPr>
          <w:rFonts w:ascii="Times New Roman" w:hAnsi="Times New Roman" w:cs="Times New Roman"/>
          <w:sz w:val="26"/>
          <w:szCs w:val="26"/>
        </w:rPr>
        <w:t>,</w:t>
      </w:r>
      <w:r w:rsidR="00A233E2" w:rsidRPr="00F640FD">
        <w:rPr>
          <w:rFonts w:ascii="Times New Roman" w:hAnsi="Times New Roman" w:cs="Times New Roman"/>
          <w:sz w:val="26"/>
          <w:szCs w:val="26"/>
        </w:rPr>
        <w:t xml:space="preserve"> установленным пунктом 1.5</w:t>
      </w:r>
      <w:r w:rsidR="005C3FBE" w:rsidRPr="00F640FD">
        <w:rPr>
          <w:rFonts w:ascii="Times New Roman" w:hAnsi="Times New Roman" w:cs="Times New Roman"/>
          <w:sz w:val="26"/>
          <w:szCs w:val="26"/>
        </w:rPr>
        <w:t xml:space="preserve"> настоящего раздела в текущем финансовом году.</w:t>
      </w:r>
    </w:p>
    <w:p w:rsidR="00CC7DBB" w:rsidRPr="00F640FD" w:rsidRDefault="00CC7DBB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В иные периоды текущего финансового года субсидия по направлениям, установленным пунктом 1.5 настоящего раздела предоставляется в случае ее невыплаты из-за недостаточности бюджетных сре</w:t>
      </w:r>
      <w:proofErr w:type="gramStart"/>
      <w:r w:rsidRPr="00F640FD">
        <w:rPr>
          <w:rFonts w:ascii="Times New Roman" w:hAnsi="Times New Roman" w:cs="Times New Roman"/>
          <w:sz w:val="26"/>
          <w:szCs w:val="26"/>
        </w:rPr>
        <w:t>дств в б</w:t>
      </w:r>
      <w:proofErr w:type="gramEnd"/>
      <w:r w:rsidRPr="00F640FD">
        <w:rPr>
          <w:rFonts w:ascii="Times New Roman" w:hAnsi="Times New Roman" w:cs="Times New Roman"/>
          <w:sz w:val="26"/>
          <w:szCs w:val="26"/>
        </w:rPr>
        <w:t xml:space="preserve">юджете Нефтеюганского района. </w:t>
      </w:r>
    </w:p>
    <w:p w:rsidR="00894412" w:rsidRPr="00F640FD" w:rsidRDefault="00894412" w:rsidP="00BB678C">
      <w:pPr>
        <w:pStyle w:val="ConsPlusNormal"/>
        <w:numPr>
          <w:ilvl w:val="1"/>
          <w:numId w:val="39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Органом местного самоуправления, до которого в соответствии </w:t>
      </w:r>
      <w:r w:rsidR="00817375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с бюджетным законодательством Российской Федерации как получателя бюджетных средств </w:t>
      </w:r>
      <w:proofErr w:type="gramStart"/>
      <w:r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доведены в установленном порядке лимиты бюджетных обязательств </w:t>
      </w:r>
      <w:r w:rsidR="00817375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на </w:t>
      </w:r>
      <w:r w:rsidRPr="00F640FD">
        <w:rPr>
          <w:rFonts w:ascii="Times New Roman" w:hAnsi="Times New Roman" w:cs="Times New Roman"/>
          <w:sz w:val="26"/>
          <w:szCs w:val="26"/>
        </w:rPr>
        <w:t>предоставление</w:t>
      </w:r>
      <w:r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субсидии на соответствующий финансовый год является</w:t>
      </w:r>
      <w:proofErr w:type="gramEnd"/>
      <w:r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администрация Нефтеюганского района (далее – Администрация).</w:t>
      </w:r>
    </w:p>
    <w:p w:rsidR="00894412" w:rsidRPr="00F640FD" w:rsidRDefault="00894412" w:rsidP="00F640FD">
      <w:pPr>
        <w:pStyle w:val="FORMATTEXT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Ответственным исполнителем за реализацию настоящего Порядка </w:t>
      </w:r>
      <w:r w:rsidR="00003389"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>является</w:t>
      </w:r>
      <w:r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отдел по сельскому хозяйству администрации Нефтеюганского района (далее – Отдел).</w:t>
      </w:r>
    </w:p>
    <w:p w:rsidR="00894412" w:rsidRPr="00F640FD" w:rsidRDefault="00894412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В целях реализации </w:t>
      </w:r>
      <w:r w:rsidR="0058785A" w:rsidRPr="00F640FD"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Pr="00F640FD">
        <w:rPr>
          <w:rFonts w:ascii="Times New Roman" w:hAnsi="Times New Roman" w:cs="Times New Roman"/>
          <w:sz w:val="26"/>
          <w:szCs w:val="26"/>
        </w:rPr>
        <w:t xml:space="preserve">Порядка к </w:t>
      </w:r>
      <w:r w:rsidR="00784AF1" w:rsidRPr="00F640FD">
        <w:rPr>
          <w:rFonts w:ascii="Times New Roman" w:hAnsi="Times New Roman" w:cs="Times New Roman"/>
          <w:sz w:val="26"/>
          <w:szCs w:val="26"/>
        </w:rPr>
        <w:t xml:space="preserve">финансовому </w:t>
      </w:r>
      <w:r w:rsidRPr="00F640FD">
        <w:rPr>
          <w:rFonts w:ascii="Times New Roman" w:hAnsi="Times New Roman" w:cs="Times New Roman"/>
          <w:sz w:val="26"/>
          <w:szCs w:val="26"/>
        </w:rPr>
        <w:t>возмещению относятся затраты по направле</w:t>
      </w:r>
      <w:r w:rsidR="0058785A" w:rsidRPr="00F640FD">
        <w:rPr>
          <w:rFonts w:ascii="Times New Roman" w:hAnsi="Times New Roman" w:cs="Times New Roman"/>
          <w:sz w:val="26"/>
          <w:szCs w:val="26"/>
        </w:rPr>
        <w:t>ниям, установленным</w:t>
      </w:r>
      <w:r w:rsidR="00623B64" w:rsidRPr="00F640FD">
        <w:rPr>
          <w:rFonts w:ascii="Times New Roman" w:hAnsi="Times New Roman" w:cs="Times New Roman"/>
          <w:sz w:val="26"/>
          <w:szCs w:val="26"/>
        </w:rPr>
        <w:t xml:space="preserve"> пунктом 1.5</w:t>
      </w:r>
      <w:r w:rsidRPr="00F640FD">
        <w:rPr>
          <w:rFonts w:ascii="Times New Roman" w:hAnsi="Times New Roman" w:cs="Times New Roman"/>
          <w:sz w:val="26"/>
          <w:szCs w:val="26"/>
        </w:rPr>
        <w:t xml:space="preserve"> настоящего раздела за текущий финансов</w:t>
      </w:r>
      <w:r w:rsidR="001F54FA" w:rsidRPr="00F640FD">
        <w:rPr>
          <w:rFonts w:ascii="Times New Roman" w:hAnsi="Times New Roman" w:cs="Times New Roman"/>
          <w:sz w:val="26"/>
          <w:szCs w:val="26"/>
        </w:rPr>
        <w:t>ый год, отчетный финансовый год.</w:t>
      </w:r>
    </w:p>
    <w:p w:rsidR="00894412" w:rsidRPr="00817375" w:rsidRDefault="00894412" w:rsidP="00BB678C">
      <w:pPr>
        <w:pStyle w:val="ConsPlusNormal"/>
        <w:numPr>
          <w:ilvl w:val="1"/>
          <w:numId w:val="39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1737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Субсидию предоставляет Администрация с целью </w:t>
      </w:r>
      <w:r w:rsidR="00784AF1" w:rsidRPr="0081737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финансового </w:t>
      </w:r>
      <w:r w:rsidRPr="00817375">
        <w:rPr>
          <w:rFonts w:ascii="Times New Roman" w:eastAsia="Calibri" w:hAnsi="Times New Roman" w:cs="Times New Roman"/>
          <w:sz w:val="26"/>
          <w:szCs w:val="26"/>
          <w:lang w:eastAsia="en-US"/>
        </w:rPr>
        <w:t>возмещения затрат по следующим направлениям:</w:t>
      </w:r>
    </w:p>
    <w:p w:rsidR="00894412" w:rsidRPr="00F640FD" w:rsidRDefault="00894412" w:rsidP="00F640FD">
      <w:pPr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капитальное строительство сельскохозяйственных объектов, объектов перерабатывающих производств сельскохозяйственной продукции;</w:t>
      </w:r>
    </w:p>
    <w:p w:rsidR="00894412" w:rsidRPr="00F640FD" w:rsidRDefault="00894412" w:rsidP="00F640FD">
      <w:pPr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модернизация сельскохозяйственных объектов и объектов перерабатывающих производств сельскохозяйственной продукции капитального строительства, в том числе внедрение энергосберегающих, ресурсосберегающих и передовых технологий;</w:t>
      </w:r>
    </w:p>
    <w:p w:rsidR="00894412" w:rsidRPr="00F640FD" w:rsidRDefault="00894412" w:rsidP="00F640FD">
      <w:pPr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приобретение сельскохозяйственной техники из перечня, утвержденного Департаментом промышленности Ханты-Мансийского автономного округа – Югры (далее – Департамент) и (или) соответствующей требованиям, установленным постановлением Правительства Российской Федерации от 17 июля 2015 года № 719 «О подтверждении производства промышленной продукции на территории Российской Федерации», оборудования, средств механизации и автоматизации сельскохозяйственных производств;</w:t>
      </w:r>
    </w:p>
    <w:p w:rsidR="00894412" w:rsidRPr="00F640FD" w:rsidRDefault="00894412" w:rsidP="00F640FD">
      <w:pPr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приобретение оборудования для перерабатывающих производств сельскохозяйственной продукции;</w:t>
      </w:r>
    </w:p>
    <w:p w:rsidR="00894412" w:rsidRPr="00F640FD" w:rsidRDefault="00894412" w:rsidP="00F640FD">
      <w:pPr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строительство, модернизация, в том числе внедрение энергосберегающих, ресурсосберегающих и передовых технологий, объектов электроснабжения, водоснабжения, газоснабжения, обеспечивающих производство и (или) переработку сельскохозяйственной продукции;</w:t>
      </w:r>
    </w:p>
    <w:p w:rsidR="00894412" w:rsidRPr="00F640FD" w:rsidRDefault="00894412" w:rsidP="00F640FD">
      <w:pPr>
        <w:ind w:firstLine="709"/>
        <w:jc w:val="both"/>
        <w:rPr>
          <w:sz w:val="26"/>
          <w:szCs w:val="26"/>
        </w:rPr>
      </w:pPr>
      <w:proofErr w:type="gramStart"/>
      <w:r w:rsidRPr="00F640FD">
        <w:rPr>
          <w:sz w:val="26"/>
          <w:szCs w:val="26"/>
        </w:rPr>
        <w:t xml:space="preserve">приобретение мобильных высокотехнологичных убойных пунктов с целью сбора эндокринно-ферментного и специального сырья при убое оленей </w:t>
      </w:r>
      <w:r w:rsidR="00817375">
        <w:rPr>
          <w:sz w:val="26"/>
          <w:szCs w:val="26"/>
        </w:rPr>
        <w:br/>
      </w:r>
      <w:r w:rsidRPr="00F640FD">
        <w:rPr>
          <w:sz w:val="26"/>
          <w:szCs w:val="26"/>
        </w:rPr>
        <w:t>(для оленеводческих организаций, занимающихся первичной переработкой мяса, иных продуктов убоя, побочного сырья (субпродуктов, крови, рогов, кожевенно</w:t>
      </w:r>
      <w:r w:rsidR="008E590A" w:rsidRPr="00F640FD">
        <w:rPr>
          <w:sz w:val="26"/>
          <w:szCs w:val="26"/>
        </w:rPr>
        <w:t xml:space="preserve">го </w:t>
      </w:r>
      <w:r w:rsidR="00817375">
        <w:rPr>
          <w:sz w:val="26"/>
          <w:szCs w:val="26"/>
        </w:rPr>
        <w:br/>
      </w:r>
      <w:r w:rsidR="008E590A" w:rsidRPr="00F640FD">
        <w:rPr>
          <w:sz w:val="26"/>
          <w:szCs w:val="26"/>
        </w:rPr>
        <w:t>и другого технического сырья</w:t>
      </w:r>
      <w:r w:rsidRPr="00F640FD">
        <w:rPr>
          <w:sz w:val="26"/>
          <w:szCs w:val="26"/>
        </w:rPr>
        <w:t>) - для юридических лиц - оленеводческих организаций.</w:t>
      </w:r>
      <w:proofErr w:type="gramEnd"/>
    </w:p>
    <w:p w:rsidR="00894412" w:rsidRPr="00F640FD" w:rsidRDefault="00894412" w:rsidP="00BB678C">
      <w:pPr>
        <w:pStyle w:val="ConsPlusNormal"/>
        <w:numPr>
          <w:ilvl w:val="1"/>
          <w:numId w:val="39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Категории Получателей субсидии, имеющих право на получение субсидии (далее – Категория):</w:t>
      </w:r>
    </w:p>
    <w:p w:rsidR="00B86A3F" w:rsidRPr="00F640FD" w:rsidRDefault="00894412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Сельскохо</w:t>
      </w:r>
      <w:r w:rsidR="00DF7DDC" w:rsidRPr="00F640FD">
        <w:rPr>
          <w:rFonts w:ascii="Times New Roman" w:hAnsi="Times New Roman" w:cs="Times New Roman"/>
          <w:sz w:val="26"/>
          <w:szCs w:val="26"/>
        </w:rPr>
        <w:t>зяйственные товаропроизводи</w:t>
      </w:r>
      <w:r w:rsidR="00003389" w:rsidRPr="00F640FD">
        <w:rPr>
          <w:rFonts w:ascii="Times New Roman" w:hAnsi="Times New Roman" w:cs="Times New Roman"/>
          <w:sz w:val="26"/>
          <w:szCs w:val="26"/>
        </w:rPr>
        <w:t>тели, определенные подпункт</w:t>
      </w:r>
      <w:r w:rsidR="008F03B5" w:rsidRPr="00F640FD">
        <w:rPr>
          <w:rFonts w:ascii="Times New Roman" w:hAnsi="Times New Roman" w:cs="Times New Roman"/>
          <w:sz w:val="26"/>
          <w:szCs w:val="26"/>
        </w:rPr>
        <w:t>ами</w:t>
      </w:r>
      <w:r w:rsidR="00003389" w:rsidRPr="00F640FD">
        <w:rPr>
          <w:rFonts w:ascii="Times New Roman" w:hAnsi="Times New Roman" w:cs="Times New Roman"/>
          <w:sz w:val="26"/>
          <w:szCs w:val="26"/>
        </w:rPr>
        <w:t xml:space="preserve"> «а», «б»</w:t>
      </w:r>
      <w:r w:rsidR="00DF7DDC" w:rsidRPr="00F640FD">
        <w:rPr>
          <w:rFonts w:ascii="Times New Roman" w:hAnsi="Times New Roman" w:cs="Times New Roman"/>
          <w:sz w:val="26"/>
          <w:szCs w:val="26"/>
        </w:rPr>
        <w:t xml:space="preserve"> пункта 1.2 настоящего раздела:</w:t>
      </w:r>
      <w:r w:rsidRPr="00F640FD">
        <w:rPr>
          <w:rFonts w:ascii="Times New Roman" w:hAnsi="Times New Roman" w:cs="Times New Roman"/>
          <w:sz w:val="26"/>
          <w:szCs w:val="26"/>
        </w:rPr>
        <w:t xml:space="preserve"> крестьянские (фермерские) хозяйства, сельскохозяйственные потребительские и производственные кооперативы, индивидуальные предприниматели, племенные организации; юридические лица – оленеводческие организации независимо от организационно-правовых форм, осуществляющие деятельность на территории </w:t>
      </w:r>
      <w:r w:rsidR="00003389" w:rsidRPr="00F640FD">
        <w:rPr>
          <w:rFonts w:ascii="Times New Roman" w:hAnsi="Times New Roman" w:cs="Times New Roman"/>
          <w:sz w:val="26"/>
          <w:szCs w:val="26"/>
        </w:rPr>
        <w:t>Нефтеюганского района</w:t>
      </w:r>
      <w:r w:rsidR="00DF7DDC" w:rsidRPr="00F640FD">
        <w:rPr>
          <w:rFonts w:ascii="Times New Roman" w:hAnsi="Times New Roman" w:cs="Times New Roman"/>
          <w:sz w:val="26"/>
          <w:szCs w:val="26"/>
        </w:rPr>
        <w:t>.</w:t>
      </w:r>
    </w:p>
    <w:p w:rsidR="00894412" w:rsidRPr="00817375" w:rsidRDefault="00894412" w:rsidP="00BB678C">
      <w:pPr>
        <w:pStyle w:val="ConsPlusNormal"/>
        <w:numPr>
          <w:ilvl w:val="1"/>
          <w:numId w:val="39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17375">
        <w:rPr>
          <w:rFonts w:ascii="Times New Roman" w:hAnsi="Times New Roman" w:cs="Times New Roman"/>
          <w:sz w:val="26"/>
          <w:szCs w:val="26"/>
        </w:rPr>
        <w:t>Сведения о субсидии размещаются на едином портале бюджетной системы Российской Федерации в информационно-телекоммуникационной сети Интернет (далее - единый портал) при формировании проекта решения о бюджете на очередной финансовый год (проекта решения о внесении изменений в него) (при наличии технической возможности).</w:t>
      </w:r>
    </w:p>
    <w:p w:rsidR="004B2DCB" w:rsidRPr="00F640FD" w:rsidRDefault="004B2DCB" w:rsidP="00817375">
      <w:pPr>
        <w:shd w:val="clear" w:color="auto" w:fill="FFFFFF"/>
        <w:jc w:val="both"/>
        <w:rPr>
          <w:sz w:val="26"/>
          <w:szCs w:val="26"/>
        </w:rPr>
      </w:pPr>
    </w:p>
    <w:p w:rsidR="004B2DCB" w:rsidRPr="00F640FD" w:rsidRDefault="00B95603" w:rsidP="00F640FD">
      <w:pPr>
        <w:pStyle w:val="ConsPlusNormal"/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F640FD">
        <w:rPr>
          <w:rFonts w:ascii="Times New Roman" w:hAnsi="Times New Roman" w:cs="Times New Roman"/>
          <w:sz w:val="26"/>
          <w:szCs w:val="26"/>
        </w:rPr>
        <w:t xml:space="preserve">. </w:t>
      </w:r>
      <w:r w:rsidR="004B2DCB" w:rsidRPr="00F640FD">
        <w:rPr>
          <w:rFonts w:ascii="Times New Roman" w:hAnsi="Times New Roman" w:cs="Times New Roman"/>
          <w:sz w:val="26"/>
          <w:szCs w:val="26"/>
        </w:rPr>
        <w:t>Условия и порядок предоставления субсидии</w:t>
      </w:r>
    </w:p>
    <w:p w:rsidR="004B2DCB" w:rsidRPr="00F640FD" w:rsidRDefault="004B2DCB" w:rsidP="00F640FD">
      <w:pPr>
        <w:shd w:val="clear" w:color="auto" w:fill="FFFFFF"/>
        <w:jc w:val="center"/>
        <w:rPr>
          <w:sz w:val="26"/>
          <w:szCs w:val="26"/>
        </w:rPr>
      </w:pPr>
    </w:p>
    <w:p w:rsidR="00003389" w:rsidRPr="00F640FD" w:rsidRDefault="00003389" w:rsidP="00BB678C">
      <w:pPr>
        <w:pStyle w:val="ConsPlusNormal"/>
        <w:numPr>
          <w:ilvl w:val="0"/>
          <w:numId w:val="42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Получатели субсидии на 15-е число месяца, предшествующего месяцу, </w:t>
      </w:r>
      <w:r w:rsidR="00817375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в котором осуществляется регистрация документов о предоставлении субсидии, должны соответствовать следующим требованиям (далее – Требования):</w:t>
      </w:r>
    </w:p>
    <w:p w:rsidR="004B2DCB" w:rsidRPr="00F640FD" w:rsidRDefault="004B2DCB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отсутствие неисполненной обязанности по уплате налогов, сборов, страховых взносов, пеней, штрафов, процентов, подлежащих уплате в соответствии </w:t>
      </w:r>
      <w:r w:rsidR="00817375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с законодательством Российской Федерации о налогах и сборах;</w:t>
      </w:r>
    </w:p>
    <w:p w:rsidR="004B2DCB" w:rsidRPr="00F640FD" w:rsidRDefault="004B2DCB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отсутствие просроченной задолженности по возврату в бюджет Нефтеюганского района субсидий, бюджетных инвестиций, </w:t>
      </w:r>
      <w:r w:rsidR="00B95603" w:rsidRPr="00F640FD">
        <w:rPr>
          <w:rFonts w:ascii="Times New Roman" w:hAnsi="Times New Roman" w:cs="Times New Roman"/>
          <w:sz w:val="26"/>
          <w:szCs w:val="26"/>
        </w:rPr>
        <w:t>предоставленных,</w:t>
      </w:r>
      <w:r w:rsidRPr="00F640FD">
        <w:rPr>
          <w:rFonts w:ascii="Times New Roman" w:hAnsi="Times New Roman" w:cs="Times New Roman"/>
          <w:sz w:val="26"/>
          <w:szCs w:val="26"/>
        </w:rPr>
        <w:t xml:space="preserve"> в том числе в соответствии с иными правовыми актами, и иной просроченной (неурегулированной) задолженности перед бюджетом Нефтеюганского района;</w:t>
      </w:r>
    </w:p>
    <w:p w:rsidR="00E864CF" w:rsidRPr="00F640FD" w:rsidRDefault="00E864CF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0FD">
        <w:rPr>
          <w:rFonts w:ascii="Times New Roman" w:hAnsi="Times New Roman" w:cs="Times New Roman"/>
          <w:sz w:val="26"/>
          <w:szCs w:val="26"/>
        </w:rPr>
        <w:t xml:space="preserve">отсутствие сведений в реестре дисквалифицированных лиц </w:t>
      </w:r>
      <w:r w:rsidR="00817375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Получателя, являющегося юридическим лицом, </w:t>
      </w:r>
      <w:r w:rsidR="00817375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об индивидуальном предпринимателе – производителе товаров, работ, услуг;</w:t>
      </w:r>
      <w:proofErr w:type="gramEnd"/>
    </w:p>
    <w:p w:rsidR="00B665B9" w:rsidRPr="00F640FD" w:rsidRDefault="00B665B9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0FD">
        <w:rPr>
          <w:rFonts w:ascii="Times New Roman" w:hAnsi="Times New Roman" w:cs="Times New Roman"/>
          <w:sz w:val="26"/>
          <w:szCs w:val="26"/>
        </w:rPr>
        <w:t xml:space="preserve">Получатели – юридические лица не находятся в процессе реорганизации </w:t>
      </w:r>
      <w:r w:rsidR="00817375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(за исключением реорганизации в форме присоединения к юридическому лицу, являющемуся Получателем, другого юридического лица), ликвидации, в отношении их не введена процедура банкротства, деятельность Получателя не приостановлена </w:t>
      </w:r>
      <w:r w:rsidR="00817375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в порядке, предусмотренном законодательством Российской Федерации, </w:t>
      </w:r>
      <w:r w:rsidR="00817375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а Получатели – индивидуальные предприниматели не должны прекратить деятельность в качестве индивидуального предпринимателя;</w:t>
      </w:r>
      <w:proofErr w:type="gramEnd"/>
    </w:p>
    <w:p w:rsidR="004B2DCB" w:rsidRPr="00F640FD" w:rsidRDefault="00E864CF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0FD">
        <w:rPr>
          <w:rFonts w:ascii="Times New Roman" w:hAnsi="Times New Roman" w:cs="Times New Roman"/>
          <w:sz w:val="26"/>
          <w:szCs w:val="26"/>
        </w:rPr>
        <w:t>Получатели не являются</w:t>
      </w:r>
      <w:r w:rsidR="004B2DCB" w:rsidRPr="00F640FD">
        <w:rPr>
          <w:rFonts w:ascii="Times New Roman" w:hAnsi="Times New Roman" w:cs="Times New Roman"/>
          <w:sz w:val="26"/>
          <w:szCs w:val="26"/>
        </w:rPr>
        <w:t xml:space="preserve">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</w:t>
      </w:r>
      <w:proofErr w:type="gramEnd"/>
      <w:r w:rsidR="004B2DCB" w:rsidRPr="00F640FD">
        <w:rPr>
          <w:rFonts w:ascii="Times New Roman" w:hAnsi="Times New Roman" w:cs="Times New Roman"/>
          <w:sz w:val="26"/>
          <w:szCs w:val="26"/>
        </w:rPr>
        <w:t xml:space="preserve"> таких юридических лиц, в совокупности превышает 50 процентов;</w:t>
      </w:r>
    </w:p>
    <w:p w:rsidR="004B2DCB" w:rsidRPr="00F640FD" w:rsidRDefault="00E864CF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Получатели </w:t>
      </w:r>
      <w:r w:rsidR="004B2DCB" w:rsidRPr="00F640FD">
        <w:rPr>
          <w:rFonts w:ascii="Times New Roman" w:hAnsi="Times New Roman" w:cs="Times New Roman"/>
          <w:sz w:val="26"/>
          <w:szCs w:val="26"/>
        </w:rPr>
        <w:t>не должны получать средства из бюджета Нефтеюганского района на основании иных нормативных правовых актов или муниципальных правовых актов на цели, указанные в пункте</w:t>
      </w:r>
      <w:r w:rsidRPr="00F640FD">
        <w:rPr>
          <w:rFonts w:ascii="Times New Roman" w:hAnsi="Times New Roman" w:cs="Times New Roman"/>
          <w:sz w:val="26"/>
          <w:szCs w:val="26"/>
        </w:rPr>
        <w:t xml:space="preserve"> 1.3</w:t>
      </w:r>
      <w:r w:rsidR="004B2DCB" w:rsidRPr="00F640FD">
        <w:rPr>
          <w:rFonts w:ascii="Times New Roman" w:hAnsi="Times New Roman" w:cs="Times New Roman"/>
          <w:sz w:val="26"/>
          <w:szCs w:val="26"/>
        </w:rPr>
        <w:t xml:space="preserve"> раздела I настоящего Порядка;</w:t>
      </w:r>
    </w:p>
    <w:p w:rsidR="00003389" w:rsidRPr="00F640FD" w:rsidRDefault="00003389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Получатели не должны получать средства из бюджетов муниципальных образований автономного округа на основании иных нормативных правовых актов или муниципальных правовых актов на цели, указанные в пункте 1.3 раздела I настоящего Порядка;</w:t>
      </w:r>
    </w:p>
    <w:p w:rsidR="00F24A53" w:rsidRPr="00F640FD" w:rsidRDefault="00F24A53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осуществление Получателем деятельности </w:t>
      </w:r>
      <w:r w:rsidR="00B665B9" w:rsidRPr="00F640FD">
        <w:rPr>
          <w:rFonts w:ascii="Times New Roman" w:hAnsi="Times New Roman" w:cs="Times New Roman"/>
          <w:sz w:val="26"/>
          <w:szCs w:val="26"/>
        </w:rPr>
        <w:t>на территории Нефтеюганского района</w:t>
      </w:r>
      <w:r w:rsidR="003D2ACE" w:rsidRPr="00F640FD">
        <w:rPr>
          <w:rFonts w:ascii="Times New Roman" w:hAnsi="Times New Roman" w:cs="Times New Roman"/>
          <w:sz w:val="26"/>
          <w:szCs w:val="26"/>
        </w:rPr>
        <w:t>;</w:t>
      </w:r>
    </w:p>
    <w:p w:rsidR="00DD1633" w:rsidRPr="00F640FD" w:rsidRDefault="00DD1633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наполняемость имеющихся животноводческих помещений (зданий, сооружений) сельскохозяйственными животными (птицей) соответствующего вида менее 90 процентов расчетной вместимости (при предоставлении </w:t>
      </w:r>
      <w:r w:rsidR="00D709E8" w:rsidRPr="00F640FD">
        <w:rPr>
          <w:rFonts w:ascii="Times New Roman" w:hAnsi="Times New Roman" w:cs="Times New Roman"/>
          <w:sz w:val="26"/>
          <w:szCs w:val="26"/>
        </w:rPr>
        <w:t>субсидии</w:t>
      </w:r>
      <w:r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="00817375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на капитальное строительство животноводческих сельскохозяйственных объектов)</w:t>
      </w:r>
      <w:r w:rsidR="008F03B5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="00817375">
        <w:rPr>
          <w:rFonts w:ascii="Times New Roman" w:hAnsi="Times New Roman" w:cs="Times New Roman"/>
          <w:sz w:val="26"/>
          <w:szCs w:val="26"/>
        </w:rPr>
        <w:br/>
      </w:r>
      <w:r w:rsidR="00E15DB7" w:rsidRPr="00F640FD">
        <w:rPr>
          <w:rFonts w:ascii="Times New Roman" w:hAnsi="Times New Roman" w:cs="Times New Roman"/>
          <w:sz w:val="26"/>
          <w:szCs w:val="26"/>
        </w:rPr>
        <w:t>(в отношении сельскохозяйственных товаропроизводителей);</w:t>
      </w:r>
    </w:p>
    <w:p w:rsidR="00E15DB7" w:rsidRPr="00F640FD" w:rsidRDefault="00DD1633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проведение ежегодных обязательных ветеринарных профилактических обработок (мероприятий) имеющегося поголовья сельскохозяйственных животных</w:t>
      </w:r>
      <w:r w:rsidR="008F03B5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="00817375">
        <w:rPr>
          <w:rFonts w:ascii="Times New Roman" w:hAnsi="Times New Roman" w:cs="Times New Roman"/>
          <w:sz w:val="26"/>
          <w:szCs w:val="26"/>
        </w:rPr>
        <w:br/>
      </w:r>
      <w:r w:rsidR="00E15DB7" w:rsidRPr="00F640FD">
        <w:rPr>
          <w:rFonts w:ascii="Times New Roman" w:hAnsi="Times New Roman" w:cs="Times New Roman"/>
          <w:sz w:val="26"/>
          <w:szCs w:val="26"/>
        </w:rPr>
        <w:t xml:space="preserve">(в отношении сельскохозяйственных товаропроизводителей); </w:t>
      </w:r>
    </w:p>
    <w:p w:rsidR="00B52952" w:rsidRPr="00F640FD" w:rsidRDefault="00DD1633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наличие поголовь</w:t>
      </w:r>
      <w:r w:rsidR="00E864CF" w:rsidRPr="00F640FD">
        <w:rPr>
          <w:rFonts w:ascii="Times New Roman" w:hAnsi="Times New Roman" w:cs="Times New Roman"/>
          <w:sz w:val="26"/>
          <w:szCs w:val="26"/>
        </w:rPr>
        <w:t>я сельскохозяйственных ж</w:t>
      </w:r>
      <w:r w:rsidR="003D2ACE" w:rsidRPr="00F640FD">
        <w:rPr>
          <w:rFonts w:ascii="Times New Roman" w:hAnsi="Times New Roman" w:cs="Times New Roman"/>
          <w:sz w:val="26"/>
          <w:szCs w:val="26"/>
        </w:rPr>
        <w:t>ивотных</w:t>
      </w:r>
      <w:r w:rsidR="008F03B5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="00E15DB7" w:rsidRPr="00F640FD">
        <w:rPr>
          <w:rFonts w:ascii="Times New Roman" w:hAnsi="Times New Roman" w:cs="Times New Roman"/>
          <w:sz w:val="26"/>
          <w:szCs w:val="26"/>
        </w:rPr>
        <w:t>(в отношении сельскохозяйственных товаропроизводителей).</w:t>
      </w:r>
    </w:p>
    <w:p w:rsidR="00003389" w:rsidRPr="00F640FD" w:rsidRDefault="00003389" w:rsidP="00BB678C">
      <w:pPr>
        <w:pStyle w:val="ConsPlusNormal"/>
        <w:numPr>
          <w:ilvl w:val="0"/>
          <w:numId w:val="42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Прием документов на предоставление субсидии осуществляется Отделом</w:t>
      </w:r>
      <w:r w:rsidR="008F03B5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="005D5473" w:rsidRPr="00F640FD">
        <w:rPr>
          <w:rFonts w:ascii="Times New Roman" w:hAnsi="Times New Roman" w:cs="Times New Roman"/>
          <w:sz w:val="26"/>
          <w:szCs w:val="26"/>
        </w:rPr>
        <w:t>ежедневно в рабочие дни</w:t>
      </w:r>
      <w:r w:rsidR="008F03B5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Pr="00F640FD">
        <w:rPr>
          <w:rFonts w:ascii="Times New Roman" w:hAnsi="Times New Roman" w:cs="Times New Roman"/>
          <w:sz w:val="26"/>
          <w:szCs w:val="26"/>
        </w:rPr>
        <w:t xml:space="preserve">до </w:t>
      </w:r>
      <w:r w:rsidR="008F03B5" w:rsidRPr="00F640FD">
        <w:rPr>
          <w:rFonts w:ascii="Times New Roman" w:hAnsi="Times New Roman" w:cs="Times New Roman"/>
          <w:sz w:val="26"/>
          <w:szCs w:val="26"/>
        </w:rPr>
        <w:t>01</w:t>
      </w:r>
      <w:r w:rsidRPr="00F640FD">
        <w:rPr>
          <w:rFonts w:ascii="Times New Roman" w:hAnsi="Times New Roman" w:cs="Times New Roman"/>
          <w:sz w:val="26"/>
          <w:szCs w:val="26"/>
        </w:rPr>
        <w:t xml:space="preserve"> декабря текущего финансового года.</w:t>
      </w:r>
    </w:p>
    <w:p w:rsidR="004B2DCB" w:rsidRPr="00F640FD" w:rsidRDefault="004B2DCB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Для получения субсидии Заявители представляют в Отдел следующие документы</w:t>
      </w:r>
      <w:r w:rsidR="00B52952" w:rsidRPr="00F640FD">
        <w:rPr>
          <w:rFonts w:ascii="Times New Roman" w:hAnsi="Times New Roman" w:cs="Times New Roman"/>
          <w:sz w:val="26"/>
          <w:szCs w:val="26"/>
        </w:rPr>
        <w:t>:</w:t>
      </w:r>
    </w:p>
    <w:p w:rsidR="002F2BDF" w:rsidRPr="00F640FD" w:rsidRDefault="002F2BDF" w:rsidP="00BB678C">
      <w:pPr>
        <w:pStyle w:val="ConsPlusNormal"/>
        <w:numPr>
          <w:ilvl w:val="0"/>
          <w:numId w:val="4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0FD">
        <w:rPr>
          <w:rFonts w:ascii="Times New Roman" w:hAnsi="Times New Roman" w:cs="Times New Roman"/>
          <w:sz w:val="26"/>
          <w:szCs w:val="26"/>
        </w:rPr>
        <w:t>На капитальное строительств</w:t>
      </w:r>
      <w:r w:rsidR="00853E52" w:rsidRPr="00F640FD">
        <w:rPr>
          <w:rFonts w:ascii="Times New Roman" w:hAnsi="Times New Roman" w:cs="Times New Roman"/>
          <w:sz w:val="26"/>
          <w:szCs w:val="26"/>
        </w:rPr>
        <w:t>о сельскохозяйственных объектов,</w:t>
      </w:r>
      <w:r w:rsidRPr="00F640FD">
        <w:rPr>
          <w:rFonts w:ascii="Times New Roman" w:hAnsi="Times New Roman" w:cs="Times New Roman"/>
          <w:sz w:val="26"/>
          <w:szCs w:val="26"/>
        </w:rPr>
        <w:t xml:space="preserve"> объектов перерабатывающих производств сельскохозяйственной продукции; на модернизацию сельскохозяйственных объектов и объектов перерабатывающих производств сельскохозяйственной продукции капитального строительства, в том числе внедрение энергосберегающих, ресурсосберегающих и передовых технологий; на строительство, модернизацию, в том числе внедрение энергосберегающих, ресурсосберегающих </w:t>
      </w:r>
      <w:r w:rsidR="000E6AB7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и передовых технологий, объектов электроснабжения, водоснабжения, газоснабжения, обеспечивающих производство и (или) переработку сельскохозяйственной продукции:</w:t>
      </w:r>
      <w:proofErr w:type="gramEnd"/>
    </w:p>
    <w:p w:rsidR="00853E52" w:rsidRPr="00F640FD" w:rsidRDefault="00853E52" w:rsidP="00BB678C">
      <w:pPr>
        <w:pStyle w:val="ConsPlusNormal"/>
        <w:numPr>
          <w:ilvl w:val="0"/>
          <w:numId w:val="4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при выполнении работ подрядным способом:</w:t>
      </w:r>
    </w:p>
    <w:p w:rsidR="004B2DCB" w:rsidRPr="00F640FD" w:rsidRDefault="004B2DCB" w:rsidP="00BB678C">
      <w:pPr>
        <w:pStyle w:val="ConsPlusNormal"/>
        <w:numPr>
          <w:ilvl w:val="0"/>
          <w:numId w:val="45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заявление о предоставлении субсидии по форме, установленной </w:t>
      </w:r>
      <w:r w:rsidR="00003389" w:rsidRPr="00F640FD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  <w:r w:rsidRPr="00F640FD">
        <w:rPr>
          <w:rFonts w:ascii="Times New Roman" w:hAnsi="Times New Roman" w:cs="Times New Roman"/>
          <w:sz w:val="26"/>
          <w:szCs w:val="26"/>
        </w:rPr>
        <w:t>;</w:t>
      </w:r>
    </w:p>
    <w:p w:rsidR="002F2BDF" w:rsidRPr="00F640FD" w:rsidRDefault="002F2BDF" w:rsidP="00BB678C">
      <w:pPr>
        <w:pStyle w:val="ConsPlusNormal"/>
        <w:numPr>
          <w:ilvl w:val="0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" w:name="P5246"/>
      <w:bookmarkEnd w:id="6"/>
      <w:r w:rsidRPr="00F640FD">
        <w:rPr>
          <w:rFonts w:ascii="Times New Roman" w:hAnsi="Times New Roman" w:cs="Times New Roman"/>
          <w:sz w:val="26"/>
          <w:szCs w:val="26"/>
        </w:rPr>
        <w:t xml:space="preserve">справку-расчет субсидии на поддержку </w:t>
      </w:r>
      <w:r w:rsidR="00A74ED5" w:rsidRPr="00F640FD">
        <w:rPr>
          <w:rFonts w:ascii="Times New Roman" w:hAnsi="Times New Roman" w:cs="Times New Roman"/>
          <w:sz w:val="26"/>
          <w:szCs w:val="26"/>
        </w:rPr>
        <w:t xml:space="preserve">и развитие </w:t>
      </w:r>
      <w:r w:rsidR="00E22BD5" w:rsidRPr="00F640FD">
        <w:rPr>
          <w:rFonts w:ascii="Times New Roman" w:hAnsi="Times New Roman" w:cs="Times New Roman"/>
          <w:sz w:val="26"/>
          <w:szCs w:val="26"/>
        </w:rPr>
        <w:t>малых форм хозяйствования</w:t>
      </w:r>
      <w:r w:rsidR="008F03B5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="00837A27" w:rsidRPr="00F640FD">
        <w:rPr>
          <w:rFonts w:ascii="Times New Roman" w:hAnsi="Times New Roman" w:cs="Times New Roman"/>
          <w:sz w:val="26"/>
          <w:szCs w:val="26"/>
        </w:rPr>
        <w:t xml:space="preserve">по форме, установленной </w:t>
      </w:r>
      <w:r w:rsidR="00003389" w:rsidRPr="00F640FD">
        <w:rPr>
          <w:rFonts w:ascii="Times New Roman" w:hAnsi="Times New Roman" w:cs="Times New Roman"/>
          <w:sz w:val="26"/>
          <w:szCs w:val="26"/>
        </w:rPr>
        <w:t>постановлением Администрации;</w:t>
      </w:r>
    </w:p>
    <w:p w:rsidR="002F2BDF" w:rsidRPr="00F640FD" w:rsidRDefault="002F2BDF" w:rsidP="00BB678C">
      <w:pPr>
        <w:pStyle w:val="ConsPlusNormal"/>
        <w:numPr>
          <w:ilvl w:val="0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справку-расчет о движении поголовья сельскохозяйственных животных </w:t>
      </w:r>
      <w:r w:rsidR="000E6AB7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по форме, установленной </w:t>
      </w:r>
      <w:r w:rsidR="00003389" w:rsidRPr="00F640FD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  <w:r w:rsidRPr="00F640FD">
        <w:rPr>
          <w:rFonts w:ascii="Times New Roman" w:hAnsi="Times New Roman" w:cs="Times New Roman"/>
          <w:sz w:val="26"/>
          <w:szCs w:val="26"/>
        </w:rPr>
        <w:t xml:space="preserve"> (при наличии поголовья сельскохозяйственных животных и (или) птицы);</w:t>
      </w:r>
    </w:p>
    <w:p w:rsidR="002F2BDF" w:rsidRPr="00F640FD" w:rsidRDefault="002F2BDF" w:rsidP="00BB678C">
      <w:pPr>
        <w:pStyle w:val="ConsPlusNormal"/>
        <w:numPr>
          <w:ilvl w:val="0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7" w:name="P5249"/>
      <w:bookmarkEnd w:id="7"/>
      <w:r w:rsidRPr="00F640FD">
        <w:rPr>
          <w:rFonts w:ascii="Times New Roman" w:hAnsi="Times New Roman" w:cs="Times New Roman"/>
          <w:sz w:val="26"/>
          <w:szCs w:val="26"/>
        </w:rPr>
        <w:t>копии договоров на выполнение проектно-изыскательских работ, строительно-монтажных работ;</w:t>
      </w:r>
    </w:p>
    <w:p w:rsidR="002F2BDF" w:rsidRPr="00F640FD" w:rsidRDefault="002F2BDF" w:rsidP="00BB678C">
      <w:pPr>
        <w:pStyle w:val="ConsPlusNormal"/>
        <w:numPr>
          <w:ilvl w:val="0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копию проектно-сметной документации;</w:t>
      </w:r>
    </w:p>
    <w:p w:rsidR="002F2BDF" w:rsidRPr="00F640FD" w:rsidRDefault="002F2BDF" w:rsidP="00BB678C">
      <w:pPr>
        <w:pStyle w:val="ConsPlusNormal"/>
        <w:numPr>
          <w:ilvl w:val="0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копии актов о приемке выполненных работ (форма КС-2);</w:t>
      </w:r>
    </w:p>
    <w:p w:rsidR="002F2BDF" w:rsidRPr="00F640FD" w:rsidRDefault="002F2BDF" w:rsidP="00BB678C">
      <w:pPr>
        <w:pStyle w:val="ConsPlusNormal"/>
        <w:numPr>
          <w:ilvl w:val="0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копии справок о стоимости выполненных работ и затрат (форма КС-3);</w:t>
      </w:r>
    </w:p>
    <w:p w:rsidR="002F2BDF" w:rsidRPr="00F640FD" w:rsidRDefault="002F2BDF" w:rsidP="00BB678C">
      <w:pPr>
        <w:pStyle w:val="ConsPlusNormal"/>
        <w:numPr>
          <w:ilvl w:val="0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копии документов, подтверждающих оплату выполненных работ;</w:t>
      </w:r>
    </w:p>
    <w:p w:rsidR="002F2BDF" w:rsidRPr="00F640FD" w:rsidRDefault="002F2BDF" w:rsidP="00BB678C">
      <w:pPr>
        <w:pStyle w:val="ConsPlusNormal"/>
        <w:numPr>
          <w:ilvl w:val="0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копии сертификатов качества и (или) паспорта (технического формуляра) изделия на строительные материалы, оборудование и комплектующие, использованные при строительстве (модернизации) (за исключением пиломатериалов);</w:t>
      </w:r>
    </w:p>
    <w:p w:rsidR="002F2BDF" w:rsidRPr="00F640FD" w:rsidRDefault="002F2BDF" w:rsidP="00BB678C">
      <w:pPr>
        <w:pStyle w:val="ConsPlusNormal"/>
        <w:numPr>
          <w:ilvl w:val="0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копии документов, подтверждающих понесенные затраты с приложением копий договоров, накладных на приобретение строительных материалов, платежных документов (накладные расходы и плановые накопления в стоимость работ </w:t>
      </w:r>
      <w:r w:rsidR="000E6AB7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не включаются и не оплачиваются), переданных подрядной организации </w:t>
      </w:r>
      <w:r w:rsidR="000E6AB7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в соответствии с договором на выполнение строительно-монтажных работ.</w:t>
      </w:r>
    </w:p>
    <w:p w:rsidR="002F2BDF" w:rsidRPr="00F640FD" w:rsidRDefault="002F2BDF" w:rsidP="00BB678C">
      <w:pPr>
        <w:pStyle w:val="ConsPlusNormal"/>
        <w:numPr>
          <w:ilvl w:val="0"/>
          <w:numId w:val="4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8" w:name="P5258"/>
      <w:bookmarkEnd w:id="8"/>
      <w:r w:rsidRPr="00F640FD">
        <w:rPr>
          <w:rFonts w:ascii="Times New Roman" w:hAnsi="Times New Roman" w:cs="Times New Roman"/>
          <w:sz w:val="26"/>
          <w:szCs w:val="26"/>
        </w:rPr>
        <w:t>при выполнении работ собственными силами:</w:t>
      </w:r>
    </w:p>
    <w:p w:rsidR="00853E52" w:rsidRPr="00F640FD" w:rsidRDefault="00853E52" w:rsidP="00BB678C">
      <w:pPr>
        <w:pStyle w:val="ConsPlusNormal"/>
        <w:numPr>
          <w:ilvl w:val="0"/>
          <w:numId w:val="46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9" w:name="P5260"/>
      <w:bookmarkEnd w:id="9"/>
      <w:r w:rsidRPr="00F640FD">
        <w:rPr>
          <w:rFonts w:ascii="Times New Roman" w:hAnsi="Times New Roman" w:cs="Times New Roman"/>
          <w:sz w:val="26"/>
          <w:szCs w:val="26"/>
        </w:rPr>
        <w:t xml:space="preserve">заявление о предоставлении субсидии по форме, установленной </w:t>
      </w:r>
      <w:r w:rsidR="00003389" w:rsidRPr="00F640FD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  <w:r w:rsidRPr="00F640FD">
        <w:rPr>
          <w:rFonts w:ascii="Times New Roman" w:hAnsi="Times New Roman" w:cs="Times New Roman"/>
          <w:sz w:val="26"/>
          <w:szCs w:val="26"/>
        </w:rPr>
        <w:t>;</w:t>
      </w:r>
    </w:p>
    <w:p w:rsidR="002F2BDF" w:rsidRPr="00F640FD" w:rsidRDefault="002F2BDF" w:rsidP="00BB678C">
      <w:pPr>
        <w:pStyle w:val="ConsPlusNormal"/>
        <w:numPr>
          <w:ilvl w:val="0"/>
          <w:numId w:val="4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справку-расчет субсидии на поддержку</w:t>
      </w:r>
      <w:r w:rsidR="00A74ED5" w:rsidRPr="00F640FD">
        <w:rPr>
          <w:rFonts w:ascii="Times New Roman" w:hAnsi="Times New Roman" w:cs="Times New Roman"/>
          <w:sz w:val="26"/>
          <w:szCs w:val="26"/>
        </w:rPr>
        <w:t xml:space="preserve"> и развитие</w:t>
      </w:r>
      <w:r w:rsidR="00E22BD5" w:rsidRPr="00F640FD">
        <w:rPr>
          <w:rFonts w:ascii="Times New Roman" w:hAnsi="Times New Roman" w:cs="Times New Roman"/>
          <w:sz w:val="26"/>
          <w:szCs w:val="26"/>
        </w:rPr>
        <w:t xml:space="preserve"> малых форм хозяйствования</w:t>
      </w:r>
      <w:r w:rsidRPr="00F640FD">
        <w:rPr>
          <w:rFonts w:ascii="Times New Roman" w:hAnsi="Times New Roman" w:cs="Times New Roman"/>
          <w:sz w:val="26"/>
          <w:szCs w:val="26"/>
        </w:rPr>
        <w:t xml:space="preserve"> по форме, установленной </w:t>
      </w:r>
      <w:r w:rsidR="00003389" w:rsidRPr="00F640FD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  <w:r w:rsidRPr="00F640FD">
        <w:rPr>
          <w:rFonts w:ascii="Times New Roman" w:hAnsi="Times New Roman" w:cs="Times New Roman"/>
          <w:sz w:val="26"/>
          <w:szCs w:val="26"/>
        </w:rPr>
        <w:t>;</w:t>
      </w:r>
    </w:p>
    <w:p w:rsidR="002F2BDF" w:rsidRPr="00F640FD" w:rsidRDefault="002F2BDF" w:rsidP="00BB678C">
      <w:pPr>
        <w:pStyle w:val="ConsPlusNormal"/>
        <w:numPr>
          <w:ilvl w:val="0"/>
          <w:numId w:val="4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справку-расчет о движении поголовья сельскохозяйственных жи</w:t>
      </w:r>
      <w:r w:rsidR="00837A27" w:rsidRPr="00F640FD">
        <w:rPr>
          <w:rFonts w:ascii="Times New Roman" w:hAnsi="Times New Roman" w:cs="Times New Roman"/>
          <w:sz w:val="26"/>
          <w:szCs w:val="26"/>
        </w:rPr>
        <w:t xml:space="preserve">вотных </w:t>
      </w:r>
      <w:r w:rsidR="000E6AB7">
        <w:rPr>
          <w:rFonts w:ascii="Times New Roman" w:hAnsi="Times New Roman" w:cs="Times New Roman"/>
          <w:sz w:val="26"/>
          <w:szCs w:val="26"/>
        </w:rPr>
        <w:br/>
      </w:r>
      <w:r w:rsidR="00837A27" w:rsidRPr="00F640FD">
        <w:rPr>
          <w:rFonts w:ascii="Times New Roman" w:hAnsi="Times New Roman" w:cs="Times New Roman"/>
          <w:sz w:val="26"/>
          <w:szCs w:val="26"/>
        </w:rPr>
        <w:t xml:space="preserve">по форме, установленной </w:t>
      </w:r>
      <w:r w:rsidR="00003389" w:rsidRPr="00F640FD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  <w:r w:rsidRPr="00F640FD">
        <w:rPr>
          <w:rFonts w:ascii="Times New Roman" w:hAnsi="Times New Roman" w:cs="Times New Roman"/>
          <w:sz w:val="26"/>
          <w:szCs w:val="26"/>
        </w:rPr>
        <w:t xml:space="preserve"> (при наличии поголовья сельскохозяйственных животных и (или) птицы);</w:t>
      </w:r>
    </w:p>
    <w:p w:rsidR="002F2BDF" w:rsidRPr="00F640FD" w:rsidRDefault="002F2BDF" w:rsidP="00BB678C">
      <w:pPr>
        <w:pStyle w:val="ConsPlusNormal"/>
        <w:numPr>
          <w:ilvl w:val="0"/>
          <w:numId w:val="4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0" w:name="P5263"/>
      <w:bookmarkEnd w:id="10"/>
      <w:r w:rsidRPr="00F640FD">
        <w:rPr>
          <w:rFonts w:ascii="Times New Roman" w:hAnsi="Times New Roman" w:cs="Times New Roman"/>
          <w:sz w:val="26"/>
          <w:szCs w:val="26"/>
        </w:rPr>
        <w:t>копии документов, подтверждающих понесенные затраты, с приложением копий договоров, накладных на приобретение строительных материалов, платежных документов (накладные расходы и плановые накопления в стоимость работ не включаются и не оплачиваются);</w:t>
      </w:r>
    </w:p>
    <w:p w:rsidR="002F2BDF" w:rsidRPr="00F640FD" w:rsidRDefault="002F2BDF" w:rsidP="00BB678C">
      <w:pPr>
        <w:pStyle w:val="ConsPlusNormal"/>
        <w:numPr>
          <w:ilvl w:val="0"/>
          <w:numId w:val="4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копии сертификатов качества и (или) паспорта (технического формуляра) изделия на строительные материалы, оборудование и комплектующие, использованные при строительстве (модернизации) (за исключением пиломатериалов).</w:t>
      </w:r>
    </w:p>
    <w:p w:rsidR="00C379EB" w:rsidRPr="00F640FD" w:rsidRDefault="00C379EB" w:rsidP="00BB678C">
      <w:pPr>
        <w:pStyle w:val="ConsPlusNormal"/>
        <w:numPr>
          <w:ilvl w:val="0"/>
          <w:numId w:val="4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1" w:name="P5266"/>
      <w:bookmarkStart w:id="12" w:name="P5267"/>
      <w:bookmarkStart w:id="13" w:name="P5268"/>
      <w:bookmarkEnd w:id="11"/>
      <w:bookmarkEnd w:id="12"/>
      <w:bookmarkEnd w:id="13"/>
      <w:r w:rsidRPr="00F640FD">
        <w:rPr>
          <w:rFonts w:ascii="Times New Roman" w:hAnsi="Times New Roman" w:cs="Times New Roman"/>
          <w:sz w:val="26"/>
          <w:szCs w:val="26"/>
        </w:rPr>
        <w:t>На приобретение сельскохозяйственной техники и оборудования, средств механизации и автоматизации сельскохозяйственных производств; на приобретение оборудования для перерабатывающих производств сельскохозяйственной продукции</w:t>
      </w:r>
      <w:r w:rsidR="00CA3636" w:rsidRPr="00F640FD">
        <w:rPr>
          <w:rFonts w:ascii="Times New Roman" w:hAnsi="Times New Roman" w:cs="Times New Roman"/>
          <w:sz w:val="26"/>
          <w:szCs w:val="26"/>
        </w:rPr>
        <w:t>, на приобретение мобильных высокотехнологичных убойных пунктов с целью сбора эндокринно-ферментного и специального сырья при убое оленей</w:t>
      </w:r>
    </w:p>
    <w:p w:rsidR="00C379EB" w:rsidRPr="00F640FD" w:rsidRDefault="00C379EB" w:rsidP="00BB678C">
      <w:pPr>
        <w:pStyle w:val="ConsPlusNormal"/>
        <w:numPr>
          <w:ilvl w:val="0"/>
          <w:numId w:val="47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заявление о предоставлении субсидии по форме, установленной </w:t>
      </w:r>
      <w:r w:rsidR="00985286" w:rsidRPr="00F640FD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  <w:r w:rsidRPr="00F640FD">
        <w:rPr>
          <w:rFonts w:ascii="Times New Roman" w:hAnsi="Times New Roman" w:cs="Times New Roman"/>
          <w:sz w:val="26"/>
          <w:szCs w:val="26"/>
        </w:rPr>
        <w:t>;</w:t>
      </w:r>
    </w:p>
    <w:p w:rsidR="002F2BDF" w:rsidRPr="00F640FD" w:rsidRDefault="002F2BDF" w:rsidP="00BB678C">
      <w:pPr>
        <w:pStyle w:val="ConsPlusNormal"/>
        <w:numPr>
          <w:ilvl w:val="0"/>
          <w:numId w:val="4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справку-расчет субсидии на поддержку</w:t>
      </w:r>
      <w:r w:rsidR="00CA3636" w:rsidRPr="00F640FD">
        <w:rPr>
          <w:rFonts w:ascii="Times New Roman" w:hAnsi="Times New Roman" w:cs="Times New Roman"/>
          <w:sz w:val="26"/>
          <w:szCs w:val="26"/>
        </w:rPr>
        <w:t xml:space="preserve"> и развитие</w:t>
      </w:r>
      <w:r w:rsidR="00E22BD5" w:rsidRPr="00F640FD">
        <w:rPr>
          <w:rFonts w:ascii="Times New Roman" w:hAnsi="Times New Roman" w:cs="Times New Roman"/>
          <w:sz w:val="26"/>
          <w:szCs w:val="26"/>
        </w:rPr>
        <w:t xml:space="preserve"> малых форм хозяйствования</w:t>
      </w:r>
      <w:r w:rsidRPr="00F640FD">
        <w:rPr>
          <w:rFonts w:ascii="Times New Roman" w:hAnsi="Times New Roman" w:cs="Times New Roman"/>
          <w:sz w:val="26"/>
          <w:szCs w:val="26"/>
        </w:rPr>
        <w:t xml:space="preserve"> по форме, установленной </w:t>
      </w:r>
      <w:r w:rsidR="00985286" w:rsidRPr="00F640FD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  <w:r w:rsidRPr="00F640FD">
        <w:rPr>
          <w:rFonts w:ascii="Times New Roman" w:hAnsi="Times New Roman" w:cs="Times New Roman"/>
          <w:sz w:val="26"/>
          <w:szCs w:val="26"/>
        </w:rPr>
        <w:t>;</w:t>
      </w:r>
    </w:p>
    <w:p w:rsidR="002F2BDF" w:rsidRPr="00F640FD" w:rsidRDefault="002F2BDF" w:rsidP="00BB678C">
      <w:pPr>
        <w:pStyle w:val="ConsPlusNormal"/>
        <w:numPr>
          <w:ilvl w:val="0"/>
          <w:numId w:val="4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справку-расчет о движении поголовья сельскохозяйственных животных </w:t>
      </w:r>
      <w:r w:rsidR="000E6AB7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по</w:t>
      </w:r>
      <w:r w:rsidR="00837A27" w:rsidRPr="00F640FD">
        <w:rPr>
          <w:rFonts w:ascii="Times New Roman" w:hAnsi="Times New Roman" w:cs="Times New Roman"/>
          <w:sz w:val="26"/>
          <w:szCs w:val="26"/>
        </w:rPr>
        <w:t xml:space="preserve"> форме, установленной</w:t>
      </w:r>
      <w:r w:rsidR="008F03B5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="00985286" w:rsidRPr="00F640FD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  <w:r w:rsidRPr="00F640FD">
        <w:rPr>
          <w:rFonts w:ascii="Times New Roman" w:hAnsi="Times New Roman" w:cs="Times New Roman"/>
          <w:sz w:val="26"/>
          <w:szCs w:val="26"/>
        </w:rPr>
        <w:t xml:space="preserve"> (при наличии поголовья сельскохозяйственных животных и (или) птицы);</w:t>
      </w:r>
    </w:p>
    <w:p w:rsidR="002F2BDF" w:rsidRPr="00F640FD" w:rsidRDefault="002F2BDF" w:rsidP="00BB678C">
      <w:pPr>
        <w:pStyle w:val="ConsPlusNormal"/>
        <w:numPr>
          <w:ilvl w:val="0"/>
          <w:numId w:val="4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4" w:name="P5271"/>
      <w:bookmarkEnd w:id="14"/>
      <w:proofErr w:type="gramStart"/>
      <w:r w:rsidRPr="00F640FD">
        <w:rPr>
          <w:rFonts w:ascii="Times New Roman" w:hAnsi="Times New Roman" w:cs="Times New Roman"/>
          <w:sz w:val="26"/>
          <w:szCs w:val="26"/>
        </w:rPr>
        <w:t>копии документов, подтверждающих приобретение техники, оборудования, средств механизации и автоматизации (договоры, накладные, акты приема-передачи, платежные документы, подтверждающие фактические затраты);</w:t>
      </w:r>
      <w:proofErr w:type="gramEnd"/>
    </w:p>
    <w:p w:rsidR="002F2BDF" w:rsidRPr="00F640FD" w:rsidRDefault="002F2BDF" w:rsidP="00BB678C">
      <w:pPr>
        <w:pStyle w:val="ConsPlusNormal"/>
        <w:numPr>
          <w:ilvl w:val="0"/>
          <w:numId w:val="4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копию технического паспорта сельскохозяйственной техники (самоходной машины) с отметкой о государственной регистрации, оборудования, средств механизации и автоматизации сельскохозяйственных производств;</w:t>
      </w:r>
    </w:p>
    <w:p w:rsidR="002F2BDF" w:rsidRPr="00F640FD" w:rsidRDefault="002F2BDF" w:rsidP="00BB678C">
      <w:pPr>
        <w:pStyle w:val="ConsPlusNormal"/>
        <w:numPr>
          <w:ilvl w:val="0"/>
          <w:numId w:val="4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копию паспорта транспортного средства (при наличии);</w:t>
      </w:r>
    </w:p>
    <w:p w:rsidR="002F2BDF" w:rsidRPr="00F640FD" w:rsidRDefault="002F2BDF" w:rsidP="00BB678C">
      <w:pPr>
        <w:pStyle w:val="ConsPlusNormal"/>
        <w:numPr>
          <w:ilvl w:val="0"/>
          <w:numId w:val="4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копию свидетельства о регистрации транспортного средства (при наличии).</w:t>
      </w:r>
      <w:bookmarkStart w:id="15" w:name="P5276"/>
      <w:bookmarkEnd w:id="15"/>
    </w:p>
    <w:p w:rsidR="004B2DCB" w:rsidRPr="00F640FD" w:rsidRDefault="004B2DCB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Требовать от Заявителя представления документов, не предусмотренных настоящим Порядком, не допускается.</w:t>
      </w:r>
    </w:p>
    <w:p w:rsidR="00410936" w:rsidRPr="000E6AB7" w:rsidRDefault="00410936" w:rsidP="00BB678C">
      <w:pPr>
        <w:pStyle w:val="ConsPlusNormal"/>
        <w:numPr>
          <w:ilvl w:val="0"/>
          <w:numId w:val="42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6AB7">
        <w:rPr>
          <w:rFonts w:ascii="Times New Roman" w:hAnsi="Times New Roman" w:cs="Times New Roman"/>
          <w:sz w:val="26"/>
          <w:szCs w:val="26"/>
        </w:rPr>
        <w:t>Документы, предусмотренные в пункте 2.2 настоящего раздела, представляются Заявителем в Отдел:</w:t>
      </w:r>
    </w:p>
    <w:p w:rsidR="00410936" w:rsidRPr="00F640FD" w:rsidRDefault="00410936" w:rsidP="00F640FD">
      <w:pPr>
        <w:shd w:val="clear" w:color="auto" w:fill="FFFFFF"/>
        <w:jc w:val="both"/>
        <w:rPr>
          <w:sz w:val="26"/>
          <w:szCs w:val="26"/>
        </w:rPr>
      </w:pPr>
      <w:r w:rsidRPr="00F640FD">
        <w:rPr>
          <w:sz w:val="26"/>
          <w:szCs w:val="26"/>
        </w:rPr>
        <w:tab/>
      </w:r>
      <w:proofErr w:type="gramStart"/>
      <w:r w:rsidRPr="00F640FD">
        <w:rPr>
          <w:sz w:val="26"/>
          <w:szCs w:val="26"/>
        </w:rPr>
        <w:t>сформированными</w:t>
      </w:r>
      <w:proofErr w:type="gramEnd"/>
      <w:r w:rsidRPr="00F640FD">
        <w:rPr>
          <w:sz w:val="26"/>
          <w:szCs w:val="26"/>
        </w:rPr>
        <w:t xml:space="preserve"> в один прошнурованный и пронумерованный комплект непосредственно в Отдел, почтовым отправлением или через многофункциональный центр предоставления государственных и муниципальных услуг. Наименования, номера и даты представленных документов, количество листов в них вносятся </w:t>
      </w:r>
      <w:r w:rsidR="000E6AB7">
        <w:rPr>
          <w:sz w:val="26"/>
          <w:szCs w:val="26"/>
        </w:rPr>
        <w:br/>
      </w:r>
      <w:r w:rsidRPr="00F640FD">
        <w:rPr>
          <w:sz w:val="26"/>
          <w:szCs w:val="26"/>
        </w:rPr>
        <w:t>в опись, составляемую в 2 экземплярах (первый экземпляр описи с отметкой о дате, времени и должностном лице, принявшем их, остается у Получателя, второй (копия) прилагается к представленным документам).</w:t>
      </w:r>
    </w:p>
    <w:p w:rsidR="004B2DCB" w:rsidRPr="00F640FD" w:rsidRDefault="004B2DCB" w:rsidP="00F640FD">
      <w:pPr>
        <w:shd w:val="clear" w:color="auto" w:fill="FFFFFF"/>
        <w:jc w:val="both"/>
        <w:rPr>
          <w:sz w:val="26"/>
          <w:szCs w:val="26"/>
        </w:rPr>
      </w:pPr>
      <w:r w:rsidRPr="00F640FD">
        <w:rPr>
          <w:sz w:val="26"/>
          <w:szCs w:val="26"/>
        </w:rPr>
        <w:tab/>
      </w:r>
      <w:r w:rsidR="00E96528" w:rsidRPr="00F640FD">
        <w:rPr>
          <w:sz w:val="26"/>
          <w:szCs w:val="26"/>
        </w:rPr>
        <w:t xml:space="preserve">Должностное лицо Отдела, ответственное за прием документов, предусмотренных пунктом 2.2 настоящего раздела, </w:t>
      </w:r>
      <w:proofErr w:type="gramStart"/>
      <w:r w:rsidR="00E96528" w:rsidRPr="00F640FD">
        <w:rPr>
          <w:sz w:val="26"/>
          <w:szCs w:val="26"/>
        </w:rPr>
        <w:t xml:space="preserve">регистрирует документы </w:t>
      </w:r>
      <w:r w:rsidR="000E6AB7">
        <w:rPr>
          <w:sz w:val="26"/>
          <w:szCs w:val="26"/>
        </w:rPr>
        <w:br/>
      </w:r>
      <w:r w:rsidR="00E96528" w:rsidRPr="00F640FD">
        <w:rPr>
          <w:sz w:val="26"/>
          <w:szCs w:val="26"/>
        </w:rPr>
        <w:t>в течение 1 рабочего дня с даты их поступления и передает</w:t>
      </w:r>
      <w:proofErr w:type="gramEnd"/>
      <w:r w:rsidR="00E96528" w:rsidRPr="00F640FD">
        <w:rPr>
          <w:sz w:val="26"/>
          <w:szCs w:val="26"/>
        </w:rPr>
        <w:t xml:space="preserve"> документы должностному лицу Отдела, ответственному за их рассмотрение, в течение 1 рабочего дня с даты их регистрации</w:t>
      </w:r>
      <w:r w:rsidRPr="00F640FD">
        <w:rPr>
          <w:sz w:val="26"/>
          <w:szCs w:val="26"/>
        </w:rPr>
        <w:t>.</w:t>
      </w:r>
    </w:p>
    <w:p w:rsidR="004B2DCB" w:rsidRPr="000E6AB7" w:rsidRDefault="003B048F" w:rsidP="00BB678C">
      <w:pPr>
        <w:pStyle w:val="ConsPlusNormal"/>
        <w:numPr>
          <w:ilvl w:val="0"/>
          <w:numId w:val="42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6AB7">
        <w:rPr>
          <w:rFonts w:ascii="Times New Roman" w:hAnsi="Times New Roman" w:cs="Times New Roman"/>
          <w:sz w:val="26"/>
          <w:szCs w:val="26"/>
        </w:rPr>
        <w:t>Отдел в течение 3 рабочих дней с момента регистрации документов, установленных</w:t>
      </w:r>
      <w:r w:rsidR="00B665B9" w:rsidRPr="000E6AB7">
        <w:rPr>
          <w:rFonts w:ascii="Times New Roman" w:hAnsi="Times New Roman" w:cs="Times New Roman"/>
          <w:sz w:val="26"/>
          <w:szCs w:val="26"/>
        </w:rPr>
        <w:t xml:space="preserve"> пунктом 2.2 настоящего раздела, </w:t>
      </w:r>
      <w:r w:rsidRPr="000E6AB7">
        <w:rPr>
          <w:rFonts w:ascii="Times New Roman" w:hAnsi="Times New Roman" w:cs="Times New Roman"/>
          <w:sz w:val="26"/>
          <w:szCs w:val="26"/>
        </w:rPr>
        <w:t>запрашивает в порядке межведомственного информационного взаимодействия, установленного Федеральным законом от 27.07.2010 № 210-ФЗ «Об организации предоставления государственных и муниципальных услуг», следующие сведения</w:t>
      </w:r>
      <w:r w:rsidR="004B2DCB" w:rsidRPr="000E6AB7">
        <w:rPr>
          <w:rFonts w:ascii="Times New Roman" w:hAnsi="Times New Roman" w:cs="Times New Roman"/>
          <w:sz w:val="26"/>
          <w:szCs w:val="26"/>
        </w:rPr>
        <w:t>:</w:t>
      </w:r>
    </w:p>
    <w:p w:rsidR="004B2DCB" w:rsidRPr="00F640FD" w:rsidRDefault="004B2DCB" w:rsidP="00F640FD">
      <w:pPr>
        <w:shd w:val="clear" w:color="auto" w:fill="FFFFFF"/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сведения об отсутствии неисполненной обязанности по уплате налогов, сборов, страховых сборов, пеней, штрафов, процентов, подлежащих уплате в соответствии </w:t>
      </w:r>
      <w:r w:rsidR="000E6AB7">
        <w:rPr>
          <w:sz w:val="26"/>
          <w:szCs w:val="26"/>
        </w:rPr>
        <w:br/>
      </w:r>
      <w:r w:rsidRPr="00F640FD">
        <w:rPr>
          <w:sz w:val="26"/>
          <w:szCs w:val="26"/>
        </w:rPr>
        <w:t>с законодательством Российской Федерации о налогах и сборах (в Федеральной налоговой службе Российской Федерации, Фонде социального страхования Российской Федерации);</w:t>
      </w:r>
    </w:p>
    <w:p w:rsidR="004B2DCB" w:rsidRPr="00F640FD" w:rsidRDefault="004B2DCB" w:rsidP="00F640FD">
      <w:pPr>
        <w:pStyle w:val="ConsPlusNormal"/>
        <w:shd w:val="clear" w:color="auto" w:fill="FFFFFF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сведения об отсутствии просроченной задолженности по возврату в бюджет Нефтеюганского района субсидий, бюджетных инвестиций, </w:t>
      </w:r>
      <w:proofErr w:type="gramStart"/>
      <w:r w:rsidRPr="00F640FD">
        <w:rPr>
          <w:rFonts w:ascii="Times New Roman" w:hAnsi="Times New Roman" w:cs="Times New Roman"/>
          <w:sz w:val="26"/>
          <w:szCs w:val="26"/>
        </w:rPr>
        <w:t>предоставленных</w:t>
      </w:r>
      <w:proofErr w:type="gramEnd"/>
      <w:r w:rsidRPr="00F640FD">
        <w:rPr>
          <w:rFonts w:ascii="Times New Roman" w:hAnsi="Times New Roman" w:cs="Times New Roman"/>
          <w:sz w:val="26"/>
          <w:szCs w:val="26"/>
        </w:rPr>
        <w:t xml:space="preserve"> в том числе в соответствии с иными правовыми актами, и иной просроченной задолженности перед бюджетом Нефтеюганского района (у главных распорядителей средств бюджета Нефтеюганского района);</w:t>
      </w:r>
    </w:p>
    <w:p w:rsidR="004B2DCB" w:rsidRPr="00F640FD" w:rsidRDefault="004B2DCB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выписку из Единого государственного реестра юридических лиц или Единого государственного реестра индивидуальных предпринимателей (в Федеральной налоговой службе Российской Федерации);</w:t>
      </w:r>
    </w:p>
    <w:p w:rsidR="004B2DCB" w:rsidRPr="00F640FD" w:rsidRDefault="004B2DCB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сведения об отсутствии в реестре дисквалифицированных лиц сведений </w:t>
      </w:r>
      <w:r w:rsidR="000E6AB7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о дисквалифицированных руководителе, членах коллегиального исполнительного органа, лице, исполняющем функции единоличного исполнительного органа, </w:t>
      </w:r>
      <w:r w:rsidR="000E6AB7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или главном бухгалтере </w:t>
      </w:r>
      <w:r w:rsidR="00B665B9" w:rsidRPr="00F640FD">
        <w:rPr>
          <w:rFonts w:ascii="Times New Roman" w:hAnsi="Times New Roman" w:cs="Times New Roman"/>
          <w:sz w:val="26"/>
          <w:szCs w:val="26"/>
        </w:rPr>
        <w:t>Получателя</w:t>
      </w:r>
      <w:r w:rsidRPr="00F640FD">
        <w:rPr>
          <w:rFonts w:ascii="Times New Roman" w:hAnsi="Times New Roman" w:cs="Times New Roman"/>
          <w:sz w:val="26"/>
          <w:szCs w:val="26"/>
        </w:rPr>
        <w:t xml:space="preserve">, являющегося юридическим лицом, </w:t>
      </w:r>
      <w:r w:rsidR="000E6AB7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об индивидуальном предпринимател</w:t>
      </w:r>
      <w:proofErr w:type="gramStart"/>
      <w:r w:rsidRPr="00F640FD">
        <w:rPr>
          <w:rFonts w:ascii="Times New Roman" w:hAnsi="Times New Roman" w:cs="Times New Roman"/>
          <w:sz w:val="26"/>
          <w:szCs w:val="26"/>
        </w:rPr>
        <w:t>е–</w:t>
      </w:r>
      <w:proofErr w:type="gramEnd"/>
      <w:r w:rsidRPr="00F640FD">
        <w:rPr>
          <w:rFonts w:ascii="Times New Roman" w:hAnsi="Times New Roman" w:cs="Times New Roman"/>
          <w:sz w:val="26"/>
          <w:szCs w:val="26"/>
        </w:rPr>
        <w:t xml:space="preserve"> производителе товаров, работ, услуг </w:t>
      </w:r>
      <w:r w:rsidR="000E6AB7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(в Федеральной налоговой службе Российской Федерации);</w:t>
      </w:r>
    </w:p>
    <w:p w:rsidR="004B2DCB" w:rsidRPr="00F640FD" w:rsidRDefault="004B2DCB" w:rsidP="00F640FD">
      <w:pPr>
        <w:pStyle w:val="ConsPlusNormal"/>
        <w:shd w:val="clear" w:color="auto" w:fill="FFFFFF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proofErr w:type="gramStart"/>
      <w:r w:rsidRPr="00F640FD">
        <w:rPr>
          <w:rFonts w:ascii="Times New Roman" w:hAnsi="Times New Roman" w:cs="Times New Roman"/>
          <w:sz w:val="26"/>
          <w:szCs w:val="26"/>
        </w:rPr>
        <w:t xml:space="preserve">сведения, подтверждающие отсутствие выплат из средств бюджета Нефтеюганского района на основании иных нормативных правовых актов </w:t>
      </w:r>
      <w:r w:rsidR="000E6AB7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или муниципальных правовых актов на цели, указанные в пункте </w:t>
      </w:r>
      <w:r w:rsidR="007978EA" w:rsidRPr="00F640FD">
        <w:rPr>
          <w:rFonts w:ascii="Times New Roman" w:hAnsi="Times New Roman" w:cs="Times New Roman"/>
          <w:sz w:val="26"/>
          <w:szCs w:val="26"/>
        </w:rPr>
        <w:t>1.3</w:t>
      </w:r>
      <w:r w:rsidRPr="00F640FD">
        <w:rPr>
          <w:rFonts w:ascii="Times New Roman" w:hAnsi="Times New Roman" w:cs="Times New Roman"/>
          <w:sz w:val="26"/>
          <w:szCs w:val="26"/>
        </w:rPr>
        <w:t xml:space="preserve"> раздела I настоящего Порядка (у главных распорядителей средств бюджета Нефтеюганского района);</w:t>
      </w:r>
      <w:proofErr w:type="gramEnd"/>
    </w:p>
    <w:p w:rsidR="001315E1" w:rsidRPr="00F640FD" w:rsidRDefault="001315E1" w:rsidP="00F640FD">
      <w:pPr>
        <w:pStyle w:val="ConsPlusNormal"/>
        <w:shd w:val="clear" w:color="auto" w:fill="FFFFFF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сведения, подтверждающие отсутствие выплат из средств бюджета муниципальных образований автономного округа на основании иных нормативных правовых актов или муниципальных правовых актов на цели, указанные в пункте 1.3 раздела I настоящего Порядка (в муниципальных образованиях автономного округа) </w:t>
      </w:r>
      <w:r w:rsidR="00CB5DA8" w:rsidRPr="00F640FD">
        <w:rPr>
          <w:rFonts w:ascii="Times New Roman" w:hAnsi="Times New Roman" w:cs="Times New Roman"/>
          <w:sz w:val="26"/>
          <w:szCs w:val="26"/>
        </w:rPr>
        <w:t>за отчетный период,</w:t>
      </w:r>
      <w:r w:rsidR="008F03B5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Pr="00F640FD">
        <w:rPr>
          <w:rFonts w:ascii="Times New Roman" w:hAnsi="Times New Roman" w:cs="Times New Roman"/>
          <w:sz w:val="26"/>
          <w:szCs w:val="26"/>
        </w:rPr>
        <w:t>указанный в заявлении о предоставлении субсидии;</w:t>
      </w:r>
    </w:p>
    <w:p w:rsidR="00645500" w:rsidRPr="00F640FD" w:rsidRDefault="00645500" w:rsidP="00F640FD">
      <w:pPr>
        <w:pStyle w:val="ConsPlusNormal"/>
        <w:shd w:val="clear" w:color="auto" w:fill="FFFFFF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выписку из Единого государственного реестра недвижимости о правах отдельного лица на имевшиеся (имеющиес</w:t>
      </w:r>
      <w:r w:rsidR="0054184F" w:rsidRPr="00F640FD">
        <w:rPr>
          <w:rFonts w:ascii="Times New Roman" w:hAnsi="Times New Roman" w:cs="Times New Roman"/>
          <w:sz w:val="26"/>
          <w:szCs w:val="26"/>
        </w:rPr>
        <w:t xml:space="preserve">я) у него объекты недвижимости </w:t>
      </w:r>
      <w:r w:rsidRPr="00F640FD">
        <w:rPr>
          <w:rFonts w:ascii="Times New Roman" w:hAnsi="Times New Roman" w:cs="Times New Roman"/>
          <w:sz w:val="26"/>
          <w:szCs w:val="26"/>
        </w:rPr>
        <w:t xml:space="preserve">- </w:t>
      </w:r>
      <w:r w:rsidR="000E6AB7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при предоставлении государственной поддержки в соответствии с абз</w:t>
      </w:r>
      <w:r w:rsidR="007978EA" w:rsidRPr="00F640FD">
        <w:rPr>
          <w:rFonts w:ascii="Times New Roman" w:hAnsi="Times New Roman" w:cs="Times New Roman"/>
          <w:sz w:val="26"/>
          <w:szCs w:val="26"/>
        </w:rPr>
        <w:t>ацами вторым, третьим</w:t>
      </w:r>
      <w:r w:rsidR="004E0191" w:rsidRPr="00F640FD">
        <w:rPr>
          <w:rFonts w:ascii="Times New Roman" w:hAnsi="Times New Roman" w:cs="Times New Roman"/>
          <w:sz w:val="26"/>
          <w:szCs w:val="26"/>
        </w:rPr>
        <w:t>, шестым</w:t>
      </w:r>
      <w:r w:rsidR="007978EA" w:rsidRPr="00F640FD">
        <w:rPr>
          <w:rFonts w:ascii="Times New Roman" w:hAnsi="Times New Roman" w:cs="Times New Roman"/>
          <w:sz w:val="26"/>
          <w:szCs w:val="26"/>
        </w:rPr>
        <w:t xml:space="preserve"> пункта 1.5</w:t>
      </w:r>
      <w:r w:rsidRPr="00F640FD">
        <w:rPr>
          <w:rFonts w:ascii="Times New Roman" w:hAnsi="Times New Roman" w:cs="Times New Roman"/>
          <w:sz w:val="26"/>
          <w:szCs w:val="26"/>
        </w:rPr>
        <w:t xml:space="preserve"> раздела </w:t>
      </w:r>
      <w:r w:rsidRPr="00F640FD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F640FD">
        <w:rPr>
          <w:rFonts w:ascii="Times New Roman" w:hAnsi="Times New Roman" w:cs="Times New Roman"/>
          <w:sz w:val="26"/>
          <w:szCs w:val="26"/>
        </w:rPr>
        <w:t xml:space="preserve"> настоящего Порядка) (в Федеральной службе государственной регистрации, кадастра и картографии);</w:t>
      </w:r>
    </w:p>
    <w:p w:rsidR="00645500" w:rsidRPr="00F640FD" w:rsidRDefault="00645500" w:rsidP="00F640FD">
      <w:pPr>
        <w:pStyle w:val="ConsPlusNormal"/>
        <w:shd w:val="clear" w:color="auto" w:fill="FFFFFF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proofErr w:type="gramStart"/>
      <w:r w:rsidRPr="00F640FD">
        <w:rPr>
          <w:rFonts w:ascii="Times New Roman" w:hAnsi="Times New Roman" w:cs="Times New Roman"/>
          <w:sz w:val="26"/>
          <w:szCs w:val="26"/>
        </w:rPr>
        <w:t xml:space="preserve">сведения, подтверждающие проведение ежегодных обязательных ветеринарных профилактических обработок (мероприятий) имеющегося поголовья сельскохозяйственных животных (в Ветеринарной службе автономного округа </w:t>
      </w:r>
      <w:r w:rsidR="000E6AB7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для Получателей, имеющих в наличии поголовье сельскохозяйственных животных </w:t>
      </w:r>
      <w:r w:rsidR="000E6AB7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и</w:t>
      </w:r>
      <w:r w:rsidR="00FB79D8" w:rsidRPr="00F640FD">
        <w:rPr>
          <w:rFonts w:ascii="Times New Roman" w:hAnsi="Times New Roman" w:cs="Times New Roman"/>
          <w:sz w:val="26"/>
          <w:szCs w:val="26"/>
        </w:rPr>
        <w:t xml:space="preserve"> (или)</w:t>
      </w:r>
      <w:r w:rsidR="00B42E16" w:rsidRPr="00F640FD">
        <w:rPr>
          <w:rFonts w:ascii="Times New Roman" w:hAnsi="Times New Roman" w:cs="Times New Roman"/>
          <w:sz w:val="26"/>
          <w:szCs w:val="26"/>
        </w:rPr>
        <w:t xml:space="preserve"> птицы).</w:t>
      </w:r>
      <w:proofErr w:type="gramEnd"/>
    </w:p>
    <w:p w:rsidR="004B2DCB" w:rsidRPr="000E6AB7" w:rsidRDefault="004B2DCB" w:rsidP="00BB678C">
      <w:pPr>
        <w:pStyle w:val="ConsPlusNormal"/>
        <w:numPr>
          <w:ilvl w:val="0"/>
          <w:numId w:val="42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6AB7">
        <w:rPr>
          <w:rFonts w:ascii="Times New Roman" w:hAnsi="Times New Roman" w:cs="Times New Roman"/>
          <w:sz w:val="26"/>
          <w:szCs w:val="26"/>
        </w:rPr>
        <w:t xml:space="preserve">Отдел в течение 5 рабочих дней </w:t>
      </w:r>
      <w:proofErr w:type="gramStart"/>
      <w:r w:rsidRPr="000E6AB7">
        <w:rPr>
          <w:rFonts w:ascii="Times New Roman" w:hAnsi="Times New Roman" w:cs="Times New Roman"/>
          <w:sz w:val="26"/>
          <w:szCs w:val="26"/>
        </w:rPr>
        <w:t>с даты регистрации</w:t>
      </w:r>
      <w:proofErr w:type="gramEnd"/>
      <w:r w:rsidRPr="000E6AB7">
        <w:rPr>
          <w:rFonts w:ascii="Times New Roman" w:hAnsi="Times New Roman" w:cs="Times New Roman"/>
          <w:sz w:val="26"/>
          <w:szCs w:val="26"/>
        </w:rPr>
        <w:t xml:space="preserve"> документов, указанных в пункте 2.2 настоящего раздела:</w:t>
      </w:r>
    </w:p>
    <w:p w:rsidR="004B2DCB" w:rsidRPr="000E6AB7" w:rsidRDefault="004B2DCB" w:rsidP="00BB678C">
      <w:pPr>
        <w:pStyle w:val="a3"/>
        <w:numPr>
          <w:ilvl w:val="0"/>
          <w:numId w:val="48"/>
        </w:numPr>
        <w:tabs>
          <w:tab w:val="left" w:pos="-142"/>
          <w:tab w:val="left" w:pos="709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E6AB7">
        <w:rPr>
          <w:sz w:val="26"/>
          <w:szCs w:val="26"/>
        </w:rPr>
        <w:t xml:space="preserve">осуществляет проверку </w:t>
      </w:r>
      <w:r w:rsidR="00671A1B" w:rsidRPr="000E6AB7">
        <w:rPr>
          <w:sz w:val="26"/>
          <w:szCs w:val="26"/>
        </w:rPr>
        <w:t>Заявителя</w:t>
      </w:r>
      <w:r w:rsidRPr="000E6AB7">
        <w:rPr>
          <w:sz w:val="26"/>
          <w:szCs w:val="26"/>
        </w:rPr>
        <w:t xml:space="preserve"> на соответствие </w:t>
      </w:r>
      <w:r w:rsidR="005F47ED" w:rsidRPr="000E6AB7">
        <w:rPr>
          <w:sz w:val="26"/>
          <w:szCs w:val="26"/>
        </w:rPr>
        <w:t xml:space="preserve">Категории </w:t>
      </w:r>
      <w:r w:rsidR="000E6AB7">
        <w:rPr>
          <w:sz w:val="26"/>
          <w:szCs w:val="26"/>
        </w:rPr>
        <w:br/>
      </w:r>
      <w:r w:rsidR="005F47ED" w:rsidRPr="000E6AB7">
        <w:rPr>
          <w:sz w:val="26"/>
          <w:szCs w:val="26"/>
        </w:rPr>
        <w:t>и Т</w:t>
      </w:r>
      <w:r w:rsidR="00FB79D8" w:rsidRPr="000E6AB7">
        <w:rPr>
          <w:sz w:val="26"/>
          <w:szCs w:val="26"/>
        </w:rPr>
        <w:t>ребованиям, у</w:t>
      </w:r>
      <w:r w:rsidR="00CB5DA8" w:rsidRPr="000E6AB7">
        <w:rPr>
          <w:sz w:val="26"/>
          <w:szCs w:val="26"/>
        </w:rPr>
        <w:t>становленным настоящим Порядком, в том числе на предмет установления факта осуществления деятельности на территории Нефтеюганского района;</w:t>
      </w:r>
    </w:p>
    <w:p w:rsidR="004B2DCB" w:rsidRPr="000E6AB7" w:rsidRDefault="004B2DCB" w:rsidP="00BB678C">
      <w:pPr>
        <w:pStyle w:val="a3"/>
        <w:numPr>
          <w:ilvl w:val="0"/>
          <w:numId w:val="48"/>
        </w:numPr>
        <w:tabs>
          <w:tab w:val="left" w:pos="-142"/>
          <w:tab w:val="left" w:pos="709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E6AB7">
        <w:rPr>
          <w:sz w:val="26"/>
          <w:szCs w:val="26"/>
        </w:rPr>
        <w:t>осуществляет проверку документов, указанных в пункте 2.2 настоящего раздела на предмет достоверности;</w:t>
      </w:r>
    </w:p>
    <w:p w:rsidR="004B2DCB" w:rsidRPr="000E6AB7" w:rsidRDefault="00671A1B" w:rsidP="00BB678C">
      <w:pPr>
        <w:pStyle w:val="a3"/>
        <w:numPr>
          <w:ilvl w:val="0"/>
          <w:numId w:val="48"/>
        </w:numPr>
        <w:tabs>
          <w:tab w:val="left" w:pos="-142"/>
          <w:tab w:val="left" w:pos="709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E6AB7">
        <w:rPr>
          <w:sz w:val="26"/>
          <w:szCs w:val="26"/>
        </w:rPr>
        <w:t>выносит на заседание К</w:t>
      </w:r>
      <w:r w:rsidR="004B2DCB" w:rsidRPr="000E6AB7">
        <w:rPr>
          <w:sz w:val="26"/>
          <w:szCs w:val="26"/>
        </w:rPr>
        <w:t xml:space="preserve">омиссии </w:t>
      </w:r>
      <w:r w:rsidR="00566A80" w:rsidRPr="000E6AB7">
        <w:rPr>
          <w:sz w:val="26"/>
          <w:szCs w:val="26"/>
        </w:rPr>
        <w:t xml:space="preserve">по вопросам поддержки агропромышленного комплекса Нефтеюганского района (далее – Комиссия) </w:t>
      </w:r>
      <w:r w:rsidR="004B2DCB" w:rsidRPr="000E6AB7">
        <w:rPr>
          <w:sz w:val="26"/>
          <w:szCs w:val="26"/>
        </w:rPr>
        <w:t xml:space="preserve">вопрос о возможности предоставления субсидии, либо об отказе в предоставлении субсидии. </w:t>
      </w:r>
    </w:p>
    <w:p w:rsidR="004B2DCB" w:rsidRPr="000E6AB7" w:rsidRDefault="004B2DCB" w:rsidP="00BB678C">
      <w:pPr>
        <w:pStyle w:val="ConsPlusNormal"/>
        <w:numPr>
          <w:ilvl w:val="0"/>
          <w:numId w:val="42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0E6AB7">
        <w:rPr>
          <w:rFonts w:ascii="Times New Roman" w:hAnsi="Times New Roman" w:cs="Times New Roman"/>
          <w:sz w:val="26"/>
          <w:szCs w:val="26"/>
        </w:rPr>
        <w:t xml:space="preserve">Комиссия в течение 5 рабочих дней со дня окончания срока проверки документов Отделом, </w:t>
      </w:r>
      <w:r w:rsidRPr="000E6AB7">
        <w:rPr>
          <w:rFonts w:ascii="Times New Roman" w:hAnsi="Times New Roman" w:cs="Times New Roman"/>
          <w:spacing w:val="-4"/>
          <w:sz w:val="26"/>
          <w:szCs w:val="26"/>
        </w:rPr>
        <w:t>принимает одно из решений,</w:t>
      </w:r>
      <w:r w:rsidRPr="000E6AB7">
        <w:rPr>
          <w:rFonts w:ascii="Times New Roman" w:hAnsi="Times New Roman" w:cs="Times New Roman"/>
          <w:sz w:val="26"/>
          <w:szCs w:val="26"/>
        </w:rPr>
        <w:t xml:space="preserve"> которое оформляется протоколом заседания Комиссии</w:t>
      </w:r>
      <w:r w:rsidRPr="000E6AB7">
        <w:rPr>
          <w:rFonts w:ascii="Times New Roman" w:hAnsi="Times New Roman" w:cs="Times New Roman"/>
          <w:spacing w:val="-4"/>
          <w:sz w:val="26"/>
          <w:szCs w:val="26"/>
        </w:rPr>
        <w:t xml:space="preserve">: </w:t>
      </w:r>
    </w:p>
    <w:p w:rsidR="00B42E16" w:rsidRPr="000E6AB7" w:rsidRDefault="00B42E16" w:rsidP="00BB678C">
      <w:pPr>
        <w:pStyle w:val="a3"/>
        <w:numPr>
          <w:ilvl w:val="0"/>
          <w:numId w:val="49"/>
        </w:numPr>
        <w:tabs>
          <w:tab w:val="left" w:pos="709"/>
          <w:tab w:val="left" w:pos="1190"/>
          <w:tab w:val="left" w:pos="1358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E6AB7">
        <w:rPr>
          <w:sz w:val="26"/>
          <w:szCs w:val="26"/>
        </w:rPr>
        <w:t>признать Заявителя соответствующим Категории и Требованиям, установленным настоящим Порядком, документы, установленные пунктом 2.2 настоящего раздела достоверными, и рекомендовать Администрации принять решение о предоставлении субсидии;</w:t>
      </w:r>
    </w:p>
    <w:p w:rsidR="00B42E16" w:rsidRPr="000E6AB7" w:rsidRDefault="00B42E16" w:rsidP="00BB678C">
      <w:pPr>
        <w:pStyle w:val="a3"/>
        <w:numPr>
          <w:ilvl w:val="0"/>
          <w:numId w:val="49"/>
        </w:numPr>
        <w:tabs>
          <w:tab w:val="left" w:pos="709"/>
          <w:tab w:val="left" w:pos="1190"/>
          <w:tab w:val="left" w:pos="1358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E6AB7">
        <w:rPr>
          <w:sz w:val="26"/>
          <w:szCs w:val="26"/>
        </w:rPr>
        <w:t>признать Заявителя несоответствующим Категории, Требованиям, установленным настоящим Порядком, и (или) документы, установленные пунктом 2.2 настоящего раздела недостоверными и рекомендовать Администрации принять решение об отказе в предоставлении субсидии.</w:t>
      </w:r>
    </w:p>
    <w:p w:rsidR="00B42E16" w:rsidRPr="00F640FD" w:rsidRDefault="00B42E16" w:rsidP="00F640FD">
      <w:pPr>
        <w:tabs>
          <w:tab w:val="left" w:pos="709"/>
          <w:tab w:val="left" w:pos="1276"/>
          <w:tab w:val="left" w:pos="1358"/>
        </w:tabs>
        <w:autoSpaceDE w:val="0"/>
        <w:autoSpaceDN w:val="0"/>
        <w:adjustRightInd w:val="0"/>
        <w:ind w:firstLine="709"/>
        <w:jc w:val="both"/>
        <w:rPr>
          <w:spacing w:val="-4"/>
          <w:sz w:val="26"/>
          <w:szCs w:val="26"/>
        </w:rPr>
      </w:pPr>
      <w:r w:rsidRPr="00F640FD">
        <w:rPr>
          <w:spacing w:val="-4"/>
          <w:sz w:val="26"/>
          <w:szCs w:val="26"/>
        </w:rPr>
        <w:t xml:space="preserve">На основании протокола Комиссии Администрация в течение 3 рабочих дней принимает решение о предоставлении субсидии, либо об отказе в предоставлении субсидии. Решение о предоставлении субсидии либо об отказе в предоставлении субсидии оформляется постановлением Администрации.  </w:t>
      </w:r>
    </w:p>
    <w:p w:rsidR="004B2DCB" w:rsidRPr="00F640FD" w:rsidRDefault="004B2DCB" w:rsidP="00F640FD">
      <w:pPr>
        <w:tabs>
          <w:tab w:val="left" w:pos="709"/>
          <w:tab w:val="left" w:pos="1276"/>
          <w:tab w:val="left" w:pos="1358"/>
        </w:tabs>
        <w:autoSpaceDE w:val="0"/>
        <w:autoSpaceDN w:val="0"/>
        <w:adjustRightInd w:val="0"/>
        <w:ind w:firstLine="709"/>
        <w:jc w:val="both"/>
        <w:rPr>
          <w:spacing w:val="-4"/>
          <w:sz w:val="26"/>
          <w:szCs w:val="26"/>
        </w:rPr>
      </w:pPr>
      <w:r w:rsidRPr="00F640FD">
        <w:rPr>
          <w:spacing w:val="-4"/>
          <w:sz w:val="26"/>
          <w:szCs w:val="26"/>
        </w:rPr>
        <w:t xml:space="preserve">Отдел в течение 3 рабочих дней со дня принятия </w:t>
      </w:r>
      <w:r w:rsidR="00671A1B" w:rsidRPr="00F640FD">
        <w:rPr>
          <w:spacing w:val="-4"/>
          <w:sz w:val="26"/>
          <w:szCs w:val="26"/>
        </w:rPr>
        <w:t xml:space="preserve">Администрацией </w:t>
      </w:r>
      <w:r w:rsidRPr="00F640FD">
        <w:rPr>
          <w:spacing w:val="-4"/>
          <w:sz w:val="26"/>
          <w:szCs w:val="26"/>
        </w:rPr>
        <w:t xml:space="preserve">решения </w:t>
      </w:r>
      <w:r w:rsidR="000E6AB7">
        <w:rPr>
          <w:spacing w:val="-4"/>
          <w:sz w:val="26"/>
          <w:szCs w:val="26"/>
        </w:rPr>
        <w:br/>
      </w:r>
      <w:r w:rsidRPr="00F640FD">
        <w:rPr>
          <w:spacing w:val="-4"/>
          <w:sz w:val="26"/>
          <w:szCs w:val="26"/>
        </w:rPr>
        <w:t xml:space="preserve">об отказе в предоставлении субсидии направляет </w:t>
      </w:r>
      <w:r w:rsidRPr="00F640FD">
        <w:rPr>
          <w:sz w:val="26"/>
          <w:szCs w:val="26"/>
        </w:rPr>
        <w:t>Получателю</w:t>
      </w:r>
      <w:r w:rsidR="008F03B5" w:rsidRPr="00F640FD">
        <w:rPr>
          <w:sz w:val="26"/>
          <w:szCs w:val="26"/>
        </w:rPr>
        <w:t xml:space="preserve"> </w:t>
      </w:r>
      <w:r w:rsidR="00671A1B" w:rsidRPr="00F640FD">
        <w:rPr>
          <w:spacing w:val="-4"/>
          <w:sz w:val="26"/>
          <w:szCs w:val="26"/>
        </w:rPr>
        <w:t xml:space="preserve">лично или почтовым отправлением </w:t>
      </w:r>
      <w:r w:rsidRPr="00F640FD">
        <w:rPr>
          <w:spacing w:val="-4"/>
          <w:sz w:val="26"/>
          <w:szCs w:val="26"/>
        </w:rPr>
        <w:t xml:space="preserve">уведомление об отказе в предоставлении субсидии </w:t>
      </w:r>
      <w:r w:rsidRPr="00F640FD">
        <w:rPr>
          <w:sz w:val="26"/>
          <w:szCs w:val="26"/>
        </w:rPr>
        <w:t xml:space="preserve">подписанное Главой Нефтеюганского района или лицом, его замещающим, </w:t>
      </w:r>
      <w:r w:rsidRPr="00F640FD">
        <w:rPr>
          <w:spacing w:val="-4"/>
          <w:sz w:val="26"/>
          <w:szCs w:val="26"/>
        </w:rPr>
        <w:t>с указанием причин отказа</w:t>
      </w:r>
      <w:r w:rsidR="00671A1B" w:rsidRPr="00F640FD">
        <w:rPr>
          <w:sz w:val="26"/>
          <w:szCs w:val="26"/>
        </w:rPr>
        <w:t>.</w:t>
      </w:r>
    </w:p>
    <w:p w:rsidR="004B2DCB" w:rsidRPr="00F640FD" w:rsidRDefault="004B2DCB" w:rsidP="00BB678C">
      <w:pPr>
        <w:pStyle w:val="ConsPlusNormal"/>
        <w:numPr>
          <w:ilvl w:val="0"/>
          <w:numId w:val="42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Основания</w:t>
      </w:r>
      <w:r w:rsidR="00566A80" w:rsidRPr="00F640FD">
        <w:rPr>
          <w:rFonts w:ascii="Times New Roman" w:hAnsi="Times New Roman" w:cs="Times New Roman"/>
          <w:sz w:val="26"/>
          <w:szCs w:val="26"/>
        </w:rPr>
        <w:t>ми</w:t>
      </w:r>
      <w:r w:rsidRPr="00F640FD">
        <w:rPr>
          <w:rFonts w:ascii="Times New Roman" w:hAnsi="Times New Roman" w:cs="Times New Roman"/>
          <w:sz w:val="26"/>
          <w:szCs w:val="26"/>
        </w:rPr>
        <w:t xml:space="preserve"> для отказа в предоставлении субсидии</w:t>
      </w:r>
      <w:r w:rsidR="00566A80" w:rsidRPr="00F640FD">
        <w:rPr>
          <w:rFonts w:ascii="Times New Roman" w:hAnsi="Times New Roman" w:cs="Times New Roman"/>
          <w:sz w:val="26"/>
          <w:szCs w:val="26"/>
        </w:rPr>
        <w:t xml:space="preserve"> являются</w:t>
      </w:r>
      <w:r w:rsidRPr="00F640FD">
        <w:rPr>
          <w:rFonts w:ascii="Times New Roman" w:hAnsi="Times New Roman" w:cs="Times New Roman"/>
          <w:sz w:val="26"/>
          <w:szCs w:val="26"/>
        </w:rPr>
        <w:t>:</w:t>
      </w:r>
    </w:p>
    <w:p w:rsidR="004B2DCB" w:rsidRPr="00F640FD" w:rsidRDefault="004B2DCB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несоответствие представленных Получателем документов требованиям, определенных пунктом 2.2 настоящего раздела или непредставление (предоставление не в полном объеме) Получателем указанных документов; </w:t>
      </w:r>
    </w:p>
    <w:p w:rsidR="004157F4" w:rsidRPr="00F640FD" w:rsidRDefault="00696ECA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не</w:t>
      </w:r>
      <w:r w:rsidR="004B2DCB" w:rsidRPr="00F640FD">
        <w:rPr>
          <w:rFonts w:ascii="Times New Roman" w:hAnsi="Times New Roman" w:cs="Times New Roman"/>
          <w:sz w:val="26"/>
          <w:szCs w:val="26"/>
        </w:rPr>
        <w:t xml:space="preserve">соответствие Получателя </w:t>
      </w:r>
      <w:r w:rsidR="00BE3411" w:rsidRPr="00F640FD">
        <w:rPr>
          <w:rFonts w:ascii="Times New Roman" w:hAnsi="Times New Roman" w:cs="Times New Roman"/>
          <w:sz w:val="26"/>
          <w:szCs w:val="26"/>
        </w:rPr>
        <w:t>Категории</w:t>
      </w:r>
      <w:r w:rsidR="004157F4" w:rsidRPr="00F640FD">
        <w:rPr>
          <w:rFonts w:ascii="Times New Roman" w:hAnsi="Times New Roman" w:cs="Times New Roman"/>
          <w:sz w:val="26"/>
          <w:szCs w:val="26"/>
        </w:rPr>
        <w:t xml:space="preserve"> и Требованиям</w:t>
      </w:r>
      <w:r w:rsidR="00FB79D8" w:rsidRPr="00F640FD">
        <w:rPr>
          <w:rFonts w:ascii="Times New Roman" w:hAnsi="Times New Roman" w:cs="Times New Roman"/>
          <w:sz w:val="26"/>
          <w:szCs w:val="26"/>
        </w:rPr>
        <w:t>, установленным настоящим Порядком</w:t>
      </w:r>
      <w:r w:rsidR="004157F4" w:rsidRPr="00F640FD">
        <w:rPr>
          <w:rFonts w:ascii="Times New Roman" w:hAnsi="Times New Roman" w:cs="Times New Roman"/>
          <w:sz w:val="26"/>
          <w:szCs w:val="26"/>
        </w:rPr>
        <w:t>;</w:t>
      </w:r>
    </w:p>
    <w:p w:rsidR="004B2DCB" w:rsidRPr="00F640FD" w:rsidRDefault="004B2DCB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установление факта недостоверности представленной Получателем информации, в том числе информации о месте нахождения и адресе Получателя;</w:t>
      </w:r>
    </w:p>
    <w:p w:rsidR="004B2DCB" w:rsidRPr="00F640FD" w:rsidRDefault="004B2DCB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подача Получателем документов о предоставлении субсидии</w:t>
      </w:r>
      <w:r w:rsidR="00FB79D8" w:rsidRPr="00F640FD">
        <w:rPr>
          <w:rFonts w:ascii="Times New Roman" w:hAnsi="Times New Roman" w:cs="Times New Roman"/>
          <w:sz w:val="26"/>
          <w:szCs w:val="26"/>
        </w:rPr>
        <w:t xml:space="preserve"> после даты, определенной для подачи документов, установленной</w:t>
      </w:r>
      <w:r w:rsidRPr="00F640FD">
        <w:rPr>
          <w:rFonts w:ascii="Times New Roman" w:hAnsi="Times New Roman" w:cs="Times New Roman"/>
          <w:sz w:val="26"/>
          <w:szCs w:val="26"/>
        </w:rPr>
        <w:t xml:space="preserve"> пунктом 2.2 настоящего раздела.</w:t>
      </w:r>
    </w:p>
    <w:p w:rsidR="00992F25" w:rsidRPr="000E6AB7" w:rsidRDefault="00992F25" w:rsidP="00BB678C">
      <w:pPr>
        <w:pStyle w:val="ConsPlusNormal"/>
        <w:numPr>
          <w:ilvl w:val="0"/>
          <w:numId w:val="42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E6AB7">
        <w:rPr>
          <w:rFonts w:ascii="Times New Roman" w:hAnsi="Times New Roman" w:cs="Times New Roman"/>
          <w:sz w:val="26"/>
          <w:szCs w:val="26"/>
        </w:rPr>
        <w:t xml:space="preserve">Субсидия предоставляется в размере 50 процентов от произведенных фактических затрат, но не более 3000 тыс. рублей на 1 объект капитального строительства, электроснабжения, водоснабжения, газоснабжения, их модернизации; не более 3000 тыс. рублей на 1 мобильный высокотехнологичный убойный пункт </w:t>
      </w:r>
      <w:r w:rsidR="000E6AB7">
        <w:rPr>
          <w:rFonts w:ascii="Times New Roman" w:hAnsi="Times New Roman" w:cs="Times New Roman"/>
          <w:sz w:val="26"/>
          <w:szCs w:val="26"/>
        </w:rPr>
        <w:br/>
      </w:r>
      <w:r w:rsidRPr="000E6AB7">
        <w:rPr>
          <w:rFonts w:ascii="Times New Roman" w:hAnsi="Times New Roman" w:cs="Times New Roman"/>
          <w:sz w:val="26"/>
          <w:szCs w:val="26"/>
        </w:rPr>
        <w:t>с целью сбора эндокринно-ферментного и специального сырья при убое оленей - для юридических лиц - оленеводческих организаций;</w:t>
      </w:r>
      <w:proofErr w:type="gramEnd"/>
      <w:r w:rsidRPr="000E6AB7">
        <w:rPr>
          <w:rFonts w:ascii="Times New Roman" w:hAnsi="Times New Roman" w:cs="Times New Roman"/>
          <w:sz w:val="26"/>
          <w:szCs w:val="26"/>
        </w:rPr>
        <w:t xml:space="preserve"> не более 1000 тыс. рублей </w:t>
      </w:r>
      <w:r w:rsidR="000E6AB7">
        <w:rPr>
          <w:rFonts w:ascii="Times New Roman" w:hAnsi="Times New Roman" w:cs="Times New Roman"/>
          <w:sz w:val="26"/>
          <w:szCs w:val="26"/>
        </w:rPr>
        <w:br/>
      </w:r>
      <w:r w:rsidRPr="000E6AB7">
        <w:rPr>
          <w:rFonts w:ascii="Times New Roman" w:hAnsi="Times New Roman" w:cs="Times New Roman"/>
          <w:sz w:val="26"/>
          <w:szCs w:val="26"/>
        </w:rPr>
        <w:t xml:space="preserve">на приобретение 1 комплекта сельскохозяйственного оборудования, 1 единицы </w:t>
      </w:r>
      <w:r w:rsidR="000E6AB7">
        <w:rPr>
          <w:rFonts w:ascii="Times New Roman" w:hAnsi="Times New Roman" w:cs="Times New Roman"/>
          <w:sz w:val="26"/>
          <w:szCs w:val="26"/>
        </w:rPr>
        <w:br/>
      </w:r>
      <w:r w:rsidRPr="000E6AB7">
        <w:rPr>
          <w:rFonts w:ascii="Times New Roman" w:hAnsi="Times New Roman" w:cs="Times New Roman"/>
          <w:sz w:val="26"/>
          <w:szCs w:val="26"/>
        </w:rPr>
        <w:t xml:space="preserve">или 1 комплекта оборудования для перерабатывающих производств сельскохозяйственной продукции; не более 500 тыс. рублей на приобретение </w:t>
      </w:r>
      <w:r w:rsidR="000E6AB7">
        <w:rPr>
          <w:rFonts w:ascii="Times New Roman" w:hAnsi="Times New Roman" w:cs="Times New Roman"/>
          <w:sz w:val="26"/>
          <w:szCs w:val="26"/>
        </w:rPr>
        <w:br/>
      </w:r>
      <w:r w:rsidRPr="000E6AB7">
        <w:rPr>
          <w:rFonts w:ascii="Times New Roman" w:hAnsi="Times New Roman" w:cs="Times New Roman"/>
          <w:sz w:val="26"/>
          <w:szCs w:val="26"/>
        </w:rPr>
        <w:t>1 единицы сельскохозяйственной техники, средств механизации, автоматизации сельскохозяйственных производств.</w:t>
      </w:r>
    </w:p>
    <w:p w:rsidR="004B2DCB" w:rsidRPr="000E6AB7" w:rsidRDefault="00566A80" w:rsidP="00BB678C">
      <w:pPr>
        <w:pStyle w:val="ConsPlusNormal"/>
        <w:numPr>
          <w:ilvl w:val="0"/>
          <w:numId w:val="42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6AB7">
        <w:rPr>
          <w:rFonts w:ascii="Times New Roman" w:hAnsi="Times New Roman" w:cs="Times New Roman"/>
          <w:sz w:val="26"/>
          <w:szCs w:val="26"/>
        </w:rPr>
        <w:t>Вопрос о предоставлении субсидии Получателю, который соответствует Категории и Требованиям настоящего Порядка, в случае невозможности ее предоставления в текущем финансовом году в связи с недостаточностью лимитов бюджетных обязательств, выносится на заседание Комиссии без повторного прохождения проверки на соответствие Категории и Требованиям настоящего Порядка.</w:t>
      </w:r>
    </w:p>
    <w:p w:rsidR="0099280B" w:rsidRPr="000E6AB7" w:rsidRDefault="0099280B" w:rsidP="00BB678C">
      <w:pPr>
        <w:pStyle w:val="ConsPlusNormal"/>
        <w:numPr>
          <w:ilvl w:val="0"/>
          <w:numId w:val="42"/>
        </w:numPr>
        <w:shd w:val="clear" w:color="auto" w:fill="FFFFFF"/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6AB7">
        <w:rPr>
          <w:rFonts w:ascii="Times New Roman" w:hAnsi="Times New Roman" w:cs="Times New Roman"/>
          <w:sz w:val="26"/>
          <w:szCs w:val="26"/>
        </w:rPr>
        <w:t xml:space="preserve">Порядок и сроки возврата субсидии в бюджет Нефтеюганского района </w:t>
      </w:r>
      <w:r w:rsidR="000E6AB7">
        <w:rPr>
          <w:rFonts w:ascii="Times New Roman" w:hAnsi="Times New Roman" w:cs="Times New Roman"/>
          <w:sz w:val="26"/>
          <w:szCs w:val="26"/>
        </w:rPr>
        <w:br/>
      </w:r>
      <w:r w:rsidRPr="000E6AB7">
        <w:rPr>
          <w:rFonts w:ascii="Times New Roman" w:hAnsi="Times New Roman" w:cs="Times New Roman"/>
          <w:sz w:val="26"/>
          <w:szCs w:val="26"/>
        </w:rPr>
        <w:t xml:space="preserve">в случае нарушений условий ее предоставления осуществляется в соответствии </w:t>
      </w:r>
      <w:r w:rsidR="000E6AB7">
        <w:rPr>
          <w:rFonts w:ascii="Times New Roman" w:hAnsi="Times New Roman" w:cs="Times New Roman"/>
          <w:sz w:val="26"/>
          <w:szCs w:val="26"/>
        </w:rPr>
        <w:br/>
      </w:r>
      <w:r w:rsidRPr="000E6AB7">
        <w:rPr>
          <w:rFonts w:ascii="Times New Roman" w:hAnsi="Times New Roman" w:cs="Times New Roman"/>
          <w:sz w:val="26"/>
          <w:szCs w:val="26"/>
        </w:rPr>
        <w:t>с разделом IV настоящего Порядка.</w:t>
      </w:r>
    </w:p>
    <w:p w:rsidR="004B2DCB" w:rsidRPr="000E6AB7" w:rsidRDefault="004B2DCB" w:rsidP="00BB678C">
      <w:pPr>
        <w:pStyle w:val="ConsPlusNormal"/>
        <w:numPr>
          <w:ilvl w:val="0"/>
          <w:numId w:val="42"/>
        </w:numPr>
        <w:shd w:val="clear" w:color="auto" w:fill="FFFFFF"/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6AB7">
        <w:rPr>
          <w:rFonts w:ascii="Times New Roman" w:hAnsi="Times New Roman" w:cs="Times New Roman"/>
          <w:sz w:val="26"/>
          <w:szCs w:val="26"/>
        </w:rPr>
        <w:t xml:space="preserve">Основанием для перечисления субсидии является соглашение </w:t>
      </w:r>
      <w:r w:rsidR="000E6AB7">
        <w:rPr>
          <w:rFonts w:ascii="Times New Roman" w:hAnsi="Times New Roman" w:cs="Times New Roman"/>
          <w:sz w:val="26"/>
          <w:szCs w:val="26"/>
        </w:rPr>
        <w:br/>
      </w:r>
      <w:r w:rsidRPr="000E6AB7">
        <w:rPr>
          <w:rFonts w:ascii="Times New Roman" w:hAnsi="Times New Roman" w:cs="Times New Roman"/>
          <w:sz w:val="26"/>
          <w:szCs w:val="26"/>
        </w:rPr>
        <w:t xml:space="preserve">о предоставлении субсидии, либо дополнительное соглашение к соглашению </w:t>
      </w:r>
      <w:r w:rsidR="000E6AB7">
        <w:rPr>
          <w:rFonts w:ascii="Times New Roman" w:hAnsi="Times New Roman" w:cs="Times New Roman"/>
          <w:sz w:val="26"/>
          <w:szCs w:val="26"/>
        </w:rPr>
        <w:br/>
      </w:r>
      <w:r w:rsidRPr="000E6AB7">
        <w:rPr>
          <w:rFonts w:ascii="Times New Roman" w:hAnsi="Times New Roman" w:cs="Times New Roman"/>
          <w:sz w:val="26"/>
          <w:szCs w:val="26"/>
        </w:rPr>
        <w:t>о предоставлении субсидии при наличии действующего соглашения (далее – Соглашение), заключенное между Администрацией и Получателем.</w:t>
      </w:r>
    </w:p>
    <w:p w:rsidR="004B2DCB" w:rsidRPr="00F640FD" w:rsidRDefault="004B2DCB" w:rsidP="00F640FD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Администрация в течение 3 рабочих дней со дня принятия решения </w:t>
      </w:r>
      <w:r w:rsidR="000E6AB7">
        <w:rPr>
          <w:sz w:val="26"/>
          <w:szCs w:val="26"/>
        </w:rPr>
        <w:br/>
      </w:r>
      <w:r w:rsidRPr="00F640FD">
        <w:rPr>
          <w:sz w:val="26"/>
          <w:szCs w:val="26"/>
        </w:rPr>
        <w:t>о предоставлении субсидии вручает Получателю лично или направляет почтовым отправлением подписанное Соглашение для подписания с его стороны.</w:t>
      </w:r>
    </w:p>
    <w:p w:rsidR="004B2DCB" w:rsidRPr="00F640FD" w:rsidRDefault="004B2DCB" w:rsidP="00F640FD">
      <w:pPr>
        <w:pStyle w:val="ConsPlusNormal"/>
        <w:widowControl/>
        <w:shd w:val="clear" w:color="auto" w:fill="FFFFFF"/>
        <w:tabs>
          <w:tab w:val="left" w:pos="680"/>
        </w:tabs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Получатель в течение 5 рабочих дней </w:t>
      </w:r>
      <w:proofErr w:type="gramStart"/>
      <w:r w:rsidRPr="00F640FD">
        <w:rPr>
          <w:rFonts w:ascii="Times New Roman" w:hAnsi="Times New Roman" w:cs="Times New Roman"/>
          <w:sz w:val="26"/>
          <w:szCs w:val="26"/>
        </w:rPr>
        <w:t>с даты получения</w:t>
      </w:r>
      <w:proofErr w:type="gramEnd"/>
      <w:r w:rsidRPr="00F640FD">
        <w:rPr>
          <w:rFonts w:ascii="Times New Roman" w:hAnsi="Times New Roman" w:cs="Times New Roman"/>
          <w:sz w:val="26"/>
          <w:szCs w:val="26"/>
        </w:rPr>
        <w:t xml:space="preserve"> Соглашения подписывает и представляет его в Администрацию лично или почтовым отправлением. Получатель, не представивший в Администрацию подписанное Соглашение в указанный срок (в случае направления посредством почтовой связи срок исчисляется 5 рабочими днями </w:t>
      </w:r>
      <w:proofErr w:type="gramStart"/>
      <w:r w:rsidRPr="00F640FD">
        <w:rPr>
          <w:rFonts w:ascii="Times New Roman" w:hAnsi="Times New Roman" w:cs="Times New Roman"/>
          <w:sz w:val="26"/>
          <w:szCs w:val="26"/>
        </w:rPr>
        <w:t>с даты получения</w:t>
      </w:r>
      <w:proofErr w:type="gramEnd"/>
      <w:r w:rsidRPr="00F640FD">
        <w:rPr>
          <w:rFonts w:ascii="Times New Roman" w:hAnsi="Times New Roman" w:cs="Times New Roman"/>
          <w:sz w:val="26"/>
          <w:szCs w:val="26"/>
        </w:rPr>
        <w:t xml:space="preserve"> Соглашения Получателем </w:t>
      </w:r>
      <w:r w:rsidR="000E6AB7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до момента его передачи Получателем почтовой организации), считается отказавшимся от получения субсидии.</w:t>
      </w:r>
    </w:p>
    <w:p w:rsidR="0099280B" w:rsidRPr="00F640FD" w:rsidRDefault="0099280B" w:rsidP="00BB678C">
      <w:pPr>
        <w:pStyle w:val="ConsPlusNormal"/>
        <w:numPr>
          <w:ilvl w:val="0"/>
          <w:numId w:val="42"/>
        </w:numPr>
        <w:shd w:val="clear" w:color="auto" w:fill="FFFFFF"/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Соглашение заключается по форме, установленной Департаментом финансов Нефтеюганского района.</w:t>
      </w:r>
    </w:p>
    <w:p w:rsidR="0099280B" w:rsidRPr="00F640FD" w:rsidRDefault="0099280B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Соглашение должно содержать следующие положения:</w:t>
      </w:r>
    </w:p>
    <w:p w:rsidR="0099280B" w:rsidRPr="00F640FD" w:rsidRDefault="00696ECA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планируемый объем субсидии на текущий финансовый год;</w:t>
      </w:r>
    </w:p>
    <w:p w:rsidR="0099280B" w:rsidRPr="00F640FD" w:rsidRDefault="0099280B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размер выделяемой субсидии;</w:t>
      </w:r>
    </w:p>
    <w:p w:rsidR="0099280B" w:rsidRPr="00F640FD" w:rsidRDefault="0099280B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значения результата предоставления субсидии и показателей, необходимых </w:t>
      </w:r>
      <w:r w:rsidR="000E6AB7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для достижения результата предоставления субсидии (далее-</w:t>
      </w:r>
      <w:r w:rsidR="00BE3411" w:rsidRPr="00F640FD">
        <w:rPr>
          <w:rFonts w:ascii="Times New Roman" w:hAnsi="Times New Roman" w:cs="Times New Roman"/>
          <w:sz w:val="26"/>
          <w:szCs w:val="26"/>
        </w:rPr>
        <w:t xml:space="preserve">результат, </w:t>
      </w:r>
      <w:r w:rsidRPr="00F640FD">
        <w:rPr>
          <w:rFonts w:ascii="Times New Roman" w:hAnsi="Times New Roman" w:cs="Times New Roman"/>
          <w:sz w:val="26"/>
          <w:szCs w:val="26"/>
        </w:rPr>
        <w:t>показатели);</w:t>
      </w:r>
    </w:p>
    <w:p w:rsidR="0099280B" w:rsidRPr="00F640FD" w:rsidRDefault="0099280B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направления затрат, на возмещение которых выделяется субсидия;</w:t>
      </w:r>
    </w:p>
    <w:p w:rsidR="0099280B" w:rsidRPr="00F640FD" w:rsidRDefault="0099280B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согласие Получателя на осуществление</w:t>
      </w:r>
      <w:r w:rsidR="002C25F6" w:rsidRPr="00F640FD">
        <w:rPr>
          <w:rFonts w:ascii="Times New Roman" w:hAnsi="Times New Roman" w:cs="Times New Roman"/>
          <w:sz w:val="26"/>
          <w:szCs w:val="26"/>
        </w:rPr>
        <w:t xml:space="preserve"> Администрацией в лице Отдела </w:t>
      </w:r>
      <w:r w:rsidR="000E6AB7">
        <w:rPr>
          <w:rFonts w:ascii="Times New Roman" w:hAnsi="Times New Roman" w:cs="Times New Roman"/>
          <w:sz w:val="26"/>
          <w:szCs w:val="26"/>
        </w:rPr>
        <w:br/>
      </w:r>
      <w:r w:rsidR="002C25F6" w:rsidRPr="00F640FD">
        <w:rPr>
          <w:rFonts w:ascii="Times New Roman" w:hAnsi="Times New Roman" w:cs="Times New Roman"/>
          <w:sz w:val="26"/>
          <w:szCs w:val="26"/>
        </w:rPr>
        <w:t>и</w:t>
      </w:r>
      <w:r w:rsidR="00CB530F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Pr="00F640FD">
        <w:rPr>
          <w:rFonts w:ascii="Times New Roman" w:hAnsi="Times New Roman" w:cs="Times New Roman"/>
          <w:sz w:val="26"/>
          <w:szCs w:val="26"/>
        </w:rPr>
        <w:t>органом муниципального финансового контроля, в лице контрольно-ревизионного управления администрации Нефтеюганского района, проверок соблюдения Получателем целей, условий и порядка предоставления субсидии;</w:t>
      </w:r>
    </w:p>
    <w:p w:rsidR="0099280B" w:rsidRPr="00F640FD" w:rsidRDefault="0099280B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порядок контроля соблюдения Получателем условий Соглашения;</w:t>
      </w:r>
    </w:p>
    <w:p w:rsidR="0099280B" w:rsidRPr="00F640FD" w:rsidRDefault="0099280B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порядок, сроки и состав отчетности Получателя об использовании субсидии;</w:t>
      </w:r>
    </w:p>
    <w:p w:rsidR="0099280B" w:rsidRPr="00F640FD" w:rsidRDefault="0099280B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план контрольных мероприятий;</w:t>
      </w:r>
    </w:p>
    <w:p w:rsidR="0099280B" w:rsidRPr="00F640FD" w:rsidRDefault="0099280B" w:rsidP="00F640FD">
      <w:pPr>
        <w:shd w:val="clear" w:color="auto" w:fill="FFFFFF"/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порядок возврата средств субсидии в случае выявления ее нецелевого использования, представления недостоверных сведений, ненадлежащего исполнения Соглашения;</w:t>
      </w:r>
    </w:p>
    <w:p w:rsidR="004B2DCB" w:rsidRPr="00F640FD" w:rsidRDefault="004B2DCB" w:rsidP="00F640FD">
      <w:pPr>
        <w:pStyle w:val="ConsPlusNormal"/>
        <w:widowControl/>
        <w:shd w:val="clear" w:color="auto" w:fill="FFFFFF"/>
        <w:tabs>
          <w:tab w:val="left" w:pos="680"/>
        </w:tabs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Внесение изменений в Соглашение осуществляется по инициативе Получателя и (или) Администрации (далее – стороны) путем заключения дополнительного соглашения к Соглашению, которое является его неотъемлемой частью.</w:t>
      </w:r>
    </w:p>
    <w:p w:rsidR="004B2DCB" w:rsidRPr="00F640FD" w:rsidRDefault="004B2DCB" w:rsidP="00F640FD">
      <w:pPr>
        <w:tabs>
          <w:tab w:val="left" w:pos="709"/>
          <w:tab w:val="left" w:pos="1276"/>
          <w:tab w:val="left" w:pos="1358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В случае уменьшения Администрации ранее доведенных </w:t>
      </w:r>
      <w:r w:rsidR="00696ECA" w:rsidRPr="00F640FD">
        <w:rPr>
          <w:sz w:val="26"/>
          <w:szCs w:val="26"/>
        </w:rPr>
        <w:t>субвенций</w:t>
      </w:r>
      <w:r w:rsidRPr="00F640FD">
        <w:rPr>
          <w:sz w:val="26"/>
          <w:szCs w:val="26"/>
        </w:rPr>
        <w:t xml:space="preserve"> </w:t>
      </w:r>
      <w:r w:rsidR="000E6AB7">
        <w:rPr>
          <w:sz w:val="26"/>
          <w:szCs w:val="26"/>
        </w:rPr>
        <w:br/>
      </w:r>
      <w:r w:rsidRPr="00F640FD">
        <w:rPr>
          <w:sz w:val="26"/>
          <w:szCs w:val="26"/>
        </w:rPr>
        <w:t>на предоставление субсидий, привод</w:t>
      </w:r>
      <w:r w:rsidR="00696ECA" w:rsidRPr="00F640FD">
        <w:rPr>
          <w:sz w:val="26"/>
          <w:szCs w:val="26"/>
        </w:rPr>
        <w:t>ящих</w:t>
      </w:r>
      <w:r w:rsidRPr="00F640FD">
        <w:rPr>
          <w:sz w:val="26"/>
          <w:szCs w:val="26"/>
        </w:rPr>
        <w:t xml:space="preserve"> к невозможности предоставления субсидии в размере, определенном Соглашением,</w:t>
      </w:r>
      <w:r w:rsidR="00696ECA" w:rsidRPr="00F640FD">
        <w:rPr>
          <w:sz w:val="26"/>
          <w:szCs w:val="26"/>
        </w:rPr>
        <w:t xml:space="preserve"> Администрация согласовывает </w:t>
      </w:r>
      <w:r w:rsidR="000E6AB7">
        <w:rPr>
          <w:sz w:val="26"/>
          <w:szCs w:val="26"/>
        </w:rPr>
        <w:br/>
      </w:r>
      <w:r w:rsidR="00696ECA" w:rsidRPr="00F640FD">
        <w:rPr>
          <w:sz w:val="26"/>
          <w:szCs w:val="26"/>
        </w:rPr>
        <w:t>с П</w:t>
      </w:r>
      <w:r w:rsidRPr="00F640FD">
        <w:rPr>
          <w:sz w:val="26"/>
          <w:szCs w:val="26"/>
        </w:rPr>
        <w:t xml:space="preserve">олучателем новые условия Соглашения или расторжение Соглашения при </w:t>
      </w:r>
      <w:proofErr w:type="gramStart"/>
      <w:r w:rsidRPr="00F640FD">
        <w:rPr>
          <w:sz w:val="26"/>
          <w:szCs w:val="26"/>
        </w:rPr>
        <w:t>не достижении</w:t>
      </w:r>
      <w:proofErr w:type="gramEnd"/>
      <w:r w:rsidRPr="00F640FD">
        <w:rPr>
          <w:sz w:val="26"/>
          <w:szCs w:val="26"/>
        </w:rPr>
        <w:t xml:space="preserve"> согласия по новым условиям.</w:t>
      </w:r>
    </w:p>
    <w:p w:rsidR="00992F25" w:rsidRPr="000E6AB7" w:rsidRDefault="00992F25" w:rsidP="00BB678C">
      <w:pPr>
        <w:pStyle w:val="ConsPlusNormal"/>
        <w:numPr>
          <w:ilvl w:val="0"/>
          <w:numId w:val="42"/>
        </w:numPr>
        <w:shd w:val="clear" w:color="auto" w:fill="FFFFFF"/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6AB7">
        <w:rPr>
          <w:rFonts w:ascii="Times New Roman" w:hAnsi="Times New Roman" w:cs="Times New Roman"/>
          <w:sz w:val="26"/>
          <w:szCs w:val="26"/>
        </w:rPr>
        <w:t xml:space="preserve">Результатом предоставления Субсидии является </w:t>
      </w:r>
      <w:r w:rsidR="00566A80" w:rsidRPr="000E6AB7">
        <w:rPr>
          <w:rFonts w:ascii="Times New Roman" w:hAnsi="Times New Roman" w:cs="Times New Roman"/>
          <w:sz w:val="26"/>
          <w:szCs w:val="26"/>
        </w:rPr>
        <w:t xml:space="preserve">ежегодное </w:t>
      </w:r>
      <w:r w:rsidRPr="000E6AB7">
        <w:rPr>
          <w:rFonts w:ascii="Times New Roman" w:hAnsi="Times New Roman" w:cs="Times New Roman"/>
          <w:sz w:val="26"/>
          <w:szCs w:val="26"/>
        </w:rPr>
        <w:t>увеличение производства продукции сельского хозяйства (млн. руб.). Показателями, необходимыми для достижения результата предоставления субсидии, являются:</w:t>
      </w:r>
    </w:p>
    <w:p w:rsidR="00992F25" w:rsidRPr="000E6AB7" w:rsidRDefault="00566A80" w:rsidP="00BB678C">
      <w:pPr>
        <w:pStyle w:val="a3"/>
        <w:numPr>
          <w:ilvl w:val="0"/>
          <w:numId w:val="5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E6AB7">
        <w:rPr>
          <w:sz w:val="26"/>
          <w:szCs w:val="26"/>
        </w:rPr>
        <w:t xml:space="preserve">ежегодное </w:t>
      </w:r>
      <w:r w:rsidR="00992F25" w:rsidRPr="000E6AB7">
        <w:rPr>
          <w:sz w:val="26"/>
          <w:szCs w:val="26"/>
        </w:rPr>
        <w:t xml:space="preserve">увеличение объемов собственного производства сельскохозяйственной продукции - не менее чем на 0,5 процентов </w:t>
      </w:r>
      <w:r w:rsidRPr="000E6AB7">
        <w:rPr>
          <w:sz w:val="26"/>
          <w:szCs w:val="26"/>
        </w:rPr>
        <w:t>на 1 января, следующего за отчетным финансовым годом</w:t>
      </w:r>
      <w:r w:rsidR="008F03B5" w:rsidRPr="000E6AB7">
        <w:rPr>
          <w:sz w:val="26"/>
          <w:szCs w:val="26"/>
        </w:rPr>
        <w:t xml:space="preserve"> (</w:t>
      </w:r>
      <w:r w:rsidR="009032AF" w:rsidRPr="000E6AB7">
        <w:rPr>
          <w:sz w:val="26"/>
          <w:szCs w:val="26"/>
        </w:rPr>
        <w:t xml:space="preserve">за исключением направлений, установленных абзацами седьмым, восьмым пункта 1.5 раздела </w:t>
      </w:r>
      <w:r w:rsidR="009032AF" w:rsidRPr="000E6AB7">
        <w:rPr>
          <w:sz w:val="26"/>
          <w:szCs w:val="26"/>
          <w:lang w:val="en-US"/>
        </w:rPr>
        <w:t>I</w:t>
      </w:r>
      <w:r w:rsidR="009032AF" w:rsidRPr="000E6AB7">
        <w:rPr>
          <w:sz w:val="26"/>
          <w:szCs w:val="26"/>
        </w:rPr>
        <w:t xml:space="preserve"> Приложения № 2 </w:t>
      </w:r>
      <w:r w:rsidR="000E6AB7">
        <w:rPr>
          <w:sz w:val="26"/>
          <w:szCs w:val="26"/>
        </w:rPr>
        <w:br/>
      </w:r>
      <w:r w:rsidR="009032AF" w:rsidRPr="000E6AB7">
        <w:rPr>
          <w:sz w:val="26"/>
          <w:szCs w:val="26"/>
        </w:rPr>
        <w:t>к настоящему постановлению)</w:t>
      </w:r>
      <w:r w:rsidR="00992F25" w:rsidRPr="000E6AB7">
        <w:rPr>
          <w:sz w:val="26"/>
          <w:szCs w:val="26"/>
        </w:rPr>
        <w:t>;</w:t>
      </w:r>
    </w:p>
    <w:p w:rsidR="00992F25" w:rsidRPr="000E6AB7" w:rsidRDefault="00566A80" w:rsidP="00BB678C">
      <w:pPr>
        <w:pStyle w:val="a3"/>
        <w:numPr>
          <w:ilvl w:val="0"/>
          <w:numId w:val="5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proofErr w:type="gramStart"/>
      <w:r w:rsidRPr="000E6AB7">
        <w:rPr>
          <w:sz w:val="26"/>
          <w:szCs w:val="26"/>
        </w:rPr>
        <w:t>ежегодное</w:t>
      </w:r>
      <w:r w:rsidR="008F03B5" w:rsidRPr="000E6AB7">
        <w:rPr>
          <w:sz w:val="26"/>
          <w:szCs w:val="26"/>
        </w:rPr>
        <w:t xml:space="preserve"> </w:t>
      </w:r>
      <w:r w:rsidR="00992F25" w:rsidRPr="000E6AB7">
        <w:rPr>
          <w:sz w:val="26"/>
          <w:szCs w:val="26"/>
        </w:rPr>
        <w:t xml:space="preserve">увеличение поголовья сельскохозяйственных животных (птицы) - </w:t>
      </w:r>
      <w:r w:rsidRPr="000E6AB7">
        <w:rPr>
          <w:sz w:val="26"/>
          <w:szCs w:val="26"/>
        </w:rPr>
        <w:t>не менее чем на 0,5 процентов на 1 января, следующего за отчетным финансовым годом</w:t>
      </w:r>
      <w:r w:rsidR="009032AF" w:rsidRPr="000E6AB7">
        <w:rPr>
          <w:sz w:val="26"/>
          <w:szCs w:val="26"/>
        </w:rPr>
        <w:t xml:space="preserve"> </w:t>
      </w:r>
      <w:r w:rsidR="00CA70D4" w:rsidRPr="000E6AB7">
        <w:rPr>
          <w:sz w:val="26"/>
          <w:szCs w:val="26"/>
        </w:rPr>
        <w:t>(</w:t>
      </w:r>
      <w:r w:rsidR="004F7033" w:rsidRPr="000E6AB7">
        <w:rPr>
          <w:sz w:val="26"/>
          <w:szCs w:val="26"/>
        </w:rPr>
        <w:t>для Получателей,</w:t>
      </w:r>
      <w:r w:rsidR="00CA70D4" w:rsidRPr="000E6AB7">
        <w:rPr>
          <w:sz w:val="26"/>
          <w:szCs w:val="26"/>
        </w:rPr>
        <w:t xml:space="preserve"> имеющих поголовье сельск</w:t>
      </w:r>
      <w:r w:rsidR="004F7033" w:rsidRPr="000E6AB7">
        <w:rPr>
          <w:sz w:val="26"/>
          <w:szCs w:val="26"/>
        </w:rPr>
        <w:t>охозяйственных животных (птицы)</w:t>
      </w:r>
      <w:r w:rsidR="00992F25" w:rsidRPr="000E6AB7">
        <w:rPr>
          <w:sz w:val="26"/>
          <w:szCs w:val="26"/>
        </w:rPr>
        <w:t>.</w:t>
      </w:r>
      <w:proofErr w:type="gramEnd"/>
    </w:p>
    <w:p w:rsidR="004B2DCB" w:rsidRPr="00F640FD" w:rsidRDefault="00CE701F" w:rsidP="00F640F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Значения результата, показателей предоставления субсидии устанавливаются Администрацией в Соглашении</w:t>
      </w:r>
      <w:r w:rsidR="004B2DCB" w:rsidRPr="00F640FD">
        <w:rPr>
          <w:sz w:val="26"/>
          <w:szCs w:val="26"/>
        </w:rPr>
        <w:t xml:space="preserve">. </w:t>
      </w:r>
    </w:p>
    <w:p w:rsidR="009032AF" w:rsidRPr="00F640FD" w:rsidRDefault="009032AF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Для Получателей, не осуществляющих производственную деятельность </w:t>
      </w:r>
      <w:r w:rsidR="000E6AB7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в отчетном финансовом году, устанавливаются показатели на основании предоставленных Получателем плановых производственных показателей на текущий финансовый год. </w:t>
      </w:r>
    </w:p>
    <w:p w:rsidR="004B2DCB" w:rsidRPr="000E6AB7" w:rsidRDefault="009A0355" w:rsidP="00BB678C">
      <w:pPr>
        <w:pStyle w:val="ConsPlusNormal"/>
        <w:numPr>
          <w:ilvl w:val="0"/>
          <w:numId w:val="42"/>
        </w:numPr>
        <w:shd w:val="clear" w:color="auto" w:fill="FFFFFF"/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 w:cs="Times New Roman"/>
        </w:rPr>
      </w:pPr>
      <w:r w:rsidRPr="000E6AB7">
        <w:rPr>
          <w:rFonts w:ascii="Times New Roman" w:hAnsi="Times New Roman" w:cs="Times New Roman"/>
        </w:rPr>
        <w:t xml:space="preserve">Перечисление субсидии Администрацией осуществляется Получателю </w:t>
      </w:r>
      <w:r w:rsidRPr="000E6AB7">
        <w:rPr>
          <w:rFonts w:ascii="Times New Roman" w:hAnsi="Times New Roman" w:cs="Times New Roman"/>
          <w:sz w:val="26"/>
          <w:szCs w:val="26"/>
        </w:rPr>
        <w:t xml:space="preserve">в пределах утвержденных бюджетных ассигнований </w:t>
      </w:r>
      <w:r w:rsidRPr="000E6AB7">
        <w:rPr>
          <w:rFonts w:ascii="Times New Roman" w:hAnsi="Times New Roman" w:cs="Times New Roman"/>
        </w:rPr>
        <w:t>не позднее десятого рабочего дня после принятия Администрацией постановления о предоставлении субсидии</w:t>
      </w:r>
      <w:r w:rsidRPr="000E6AB7">
        <w:rPr>
          <w:rFonts w:ascii="Times New Roman" w:hAnsi="Times New Roman" w:cs="Times New Roman"/>
          <w:sz w:val="26"/>
          <w:szCs w:val="26"/>
        </w:rPr>
        <w:t xml:space="preserve"> на расчетный </w:t>
      </w:r>
      <w:r w:rsidR="000E6AB7">
        <w:rPr>
          <w:rFonts w:ascii="Times New Roman" w:hAnsi="Times New Roman" w:cs="Times New Roman"/>
          <w:sz w:val="26"/>
          <w:szCs w:val="26"/>
        </w:rPr>
        <w:br/>
      </w:r>
      <w:r w:rsidRPr="000E6AB7">
        <w:rPr>
          <w:rFonts w:ascii="Times New Roman" w:hAnsi="Times New Roman" w:cs="Times New Roman"/>
          <w:sz w:val="26"/>
          <w:szCs w:val="26"/>
        </w:rPr>
        <w:t>или корреспондентский счет Получателя, открытый в учреждениях Центрального банка Российской Федерации или кредитной организации</w:t>
      </w:r>
      <w:r w:rsidR="004B2DCB" w:rsidRPr="000E6AB7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B2DCB" w:rsidRPr="000E6AB7" w:rsidRDefault="004B2DCB" w:rsidP="00BB678C">
      <w:pPr>
        <w:pStyle w:val="ConsPlusNormal"/>
        <w:numPr>
          <w:ilvl w:val="0"/>
          <w:numId w:val="42"/>
        </w:numPr>
        <w:shd w:val="clear" w:color="auto" w:fill="FFFFFF"/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6AB7">
        <w:rPr>
          <w:rFonts w:ascii="Times New Roman" w:hAnsi="Times New Roman" w:cs="Times New Roman"/>
          <w:sz w:val="26"/>
          <w:szCs w:val="26"/>
        </w:rPr>
        <w:t>Субсидии не предоставляются:</w:t>
      </w:r>
    </w:p>
    <w:p w:rsidR="00992F25" w:rsidRPr="00F640FD" w:rsidRDefault="00992F25" w:rsidP="00F640FD">
      <w:pPr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при наполняемости имеющи</w:t>
      </w:r>
      <w:r w:rsidR="009A0355" w:rsidRPr="00F640FD">
        <w:rPr>
          <w:sz w:val="26"/>
          <w:szCs w:val="26"/>
        </w:rPr>
        <w:t>хся животноводческих помещений П</w:t>
      </w:r>
      <w:r w:rsidRPr="00F640FD">
        <w:rPr>
          <w:sz w:val="26"/>
          <w:szCs w:val="26"/>
        </w:rPr>
        <w:t>олучателя субсидии (зданий, сооружений) сельскохозяйственными животными соответствующего вида, менее 90 процентов расчетной вместимости (за исключением объектов перерабатывающих производств)</w:t>
      </w:r>
      <w:r w:rsidR="00F546F7" w:rsidRPr="00F640FD">
        <w:rPr>
          <w:sz w:val="26"/>
          <w:szCs w:val="26"/>
        </w:rPr>
        <w:t xml:space="preserve"> (по направлению, установленным абзацем вторым пункта 1.5 раздела </w:t>
      </w:r>
      <w:r w:rsidR="00F546F7" w:rsidRPr="00F640FD">
        <w:rPr>
          <w:sz w:val="26"/>
          <w:szCs w:val="26"/>
          <w:lang w:val="en-US"/>
        </w:rPr>
        <w:t>I</w:t>
      </w:r>
      <w:r w:rsidR="00CB5DA8" w:rsidRPr="00F640FD">
        <w:rPr>
          <w:sz w:val="26"/>
          <w:szCs w:val="26"/>
        </w:rPr>
        <w:t xml:space="preserve"> настоящего Порядка)</w:t>
      </w:r>
      <w:r w:rsidRPr="00F640FD">
        <w:rPr>
          <w:sz w:val="26"/>
          <w:szCs w:val="26"/>
        </w:rPr>
        <w:t>;</w:t>
      </w:r>
    </w:p>
    <w:p w:rsidR="00992F25" w:rsidRPr="00F640FD" w:rsidRDefault="00992F25" w:rsidP="00F640FD">
      <w:pPr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при отсутствии государст</w:t>
      </w:r>
      <w:r w:rsidR="00BE3411" w:rsidRPr="00F640FD">
        <w:rPr>
          <w:sz w:val="26"/>
          <w:szCs w:val="26"/>
        </w:rPr>
        <w:t>венной регистрации построенных П</w:t>
      </w:r>
      <w:r w:rsidRPr="00F640FD">
        <w:rPr>
          <w:sz w:val="26"/>
          <w:szCs w:val="26"/>
        </w:rPr>
        <w:t>олучателем субсидии, модернизированных сельскохозяйственных объектов капитального строительства, объектов капитального строительства перерабатывающих производств</w:t>
      </w:r>
      <w:r w:rsidR="007E0CAA" w:rsidRPr="00F640FD">
        <w:rPr>
          <w:sz w:val="26"/>
          <w:szCs w:val="26"/>
        </w:rPr>
        <w:t xml:space="preserve"> сельскохозяйственной продукции.</w:t>
      </w:r>
    </w:p>
    <w:p w:rsidR="004B2DCB" w:rsidRPr="000E6AB7" w:rsidRDefault="004B2DCB" w:rsidP="00BB678C">
      <w:pPr>
        <w:pStyle w:val="ConsPlusNormal"/>
        <w:numPr>
          <w:ilvl w:val="0"/>
          <w:numId w:val="42"/>
        </w:numPr>
        <w:shd w:val="clear" w:color="auto" w:fill="FFFFFF"/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6AB7">
        <w:rPr>
          <w:rFonts w:ascii="Times New Roman" w:hAnsi="Times New Roman" w:cs="Times New Roman"/>
          <w:sz w:val="26"/>
          <w:szCs w:val="26"/>
        </w:rPr>
        <w:t xml:space="preserve">В случае обращения нескольких </w:t>
      </w:r>
      <w:r w:rsidR="00BE3411" w:rsidRPr="000E6AB7">
        <w:rPr>
          <w:rFonts w:ascii="Times New Roman" w:hAnsi="Times New Roman" w:cs="Times New Roman"/>
          <w:sz w:val="26"/>
          <w:szCs w:val="26"/>
        </w:rPr>
        <w:t>Заявителей,</w:t>
      </w:r>
      <w:r w:rsidRPr="000E6AB7">
        <w:rPr>
          <w:rFonts w:ascii="Times New Roman" w:hAnsi="Times New Roman" w:cs="Times New Roman"/>
          <w:sz w:val="26"/>
          <w:szCs w:val="26"/>
        </w:rPr>
        <w:t xml:space="preserve"> при условии превышения необходимого объема Субсидий обратившихся </w:t>
      </w:r>
      <w:r w:rsidR="00781854" w:rsidRPr="000E6AB7">
        <w:rPr>
          <w:rFonts w:ascii="Times New Roman" w:hAnsi="Times New Roman" w:cs="Times New Roman"/>
          <w:sz w:val="26"/>
          <w:szCs w:val="26"/>
        </w:rPr>
        <w:t>Заявителей над</w:t>
      </w:r>
      <w:r w:rsidRPr="000E6AB7">
        <w:rPr>
          <w:rFonts w:ascii="Times New Roman" w:hAnsi="Times New Roman" w:cs="Times New Roman"/>
          <w:sz w:val="26"/>
          <w:szCs w:val="26"/>
        </w:rPr>
        <w:t xml:space="preserve"> объемом Субсидий, предусмотренных </w:t>
      </w:r>
      <w:r w:rsidR="001F54FA" w:rsidRPr="000E6AB7">
        <w:rPr>
          <w:rFonts w:ascii="Times New Roman" w:hAnsi="Times New Roman" w:cs="Times New Roman"/>
          <w:sz w:val="26"/>
          <w:szCs w:val="26"/>
        </w:rPr>
        <w:t>на поддержку и развитие малых форм хозяйствования</w:t>
      </w:r>
      <w:r w:rsidRPr="000E6AB7">
        <w:rPr>
          <w:rFonts w:ascii="Times New Roman" w:hAnsi="Times New Roman" w:cs="Times New Roman"/>
          <w:sz w:val="26"/>
          <w:szCs w:val="26"/>
        </w:rPr>
        <w:t>, размер Субсидии определяется по следующей формуле:</w:t>
      </w:r>
    </w:p>
    <w:p w:rsidR="00004276" w:rsidRPr="000E6AB7" w:rsidRDefault="00004276" w:rsidP="00F640FD">
      <w:pPr>
        <w:tabs>
          <w:tab w:val="left" w:pos="709"/>
          <w:tab w:val="left" w:pos="1276"/>
          <w:tab w:val="left" w:pos="1358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04276" w:rsidRPr="00F640FD" w:rsidRDefault="00004276" w:rsidP="00F640FD">
      <w:pPr>
        <w:tabs>
          <w:tab w:val="left" w:pos="709"/>
          <w:tab w:val="left" w:pos="1276"/>
          <w:tab w:val="left" w:pos="1358"/>
        </w:tabs>
        <w:autoSpaceDE w:val="0"/>
        <w:autoSpaceDN w:val="0"/>
        <w:adjustRightInd w:val="0"/>
        <w:ind w:firstLine="709"/>
        <w:jc w:val="both"/>
        <w:rPr>
          <w:sz w:val="24"/>
          <w:szCs w:val="26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>Ci</m:t>
          </m:r>
          <m:r>
            <m:rPr>
              <m:sty m:val="p"/>
            </m:rPr>
            <w:rPr>
              <w:rFonts w:ascii="Cambria Math" w:eastAsia="Cambria Math" w:hAnsi="Cambria Math"/>
              <w:sz w:val="28"/>
              <w:szCs w:val="32"/>
            </w:rPr>
            <m:t>=Cмо /</m:t>
          </m:r>
          <m:nary>
            <m:naryPr>
              <m:chr m:val="∑"/>
              <m:grow m:val="1"/>
              <m:ctrlPr>
                <w:rPr>
                  <w:rFonts w:ascii="Cambria Math" w:hAnsi="Cambria Math"/>
                  <w:sz w:val="28"/>
                  <w:szCs w:val="3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mbria Math" w:hAnsi="Cambria Math"/>
                  <w:sz w:val="28"/>
                  <w:szCs w:val="32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ambria Math" w:hAnsi="Cambria Math"/>
                  <w:sz w:val="28"/>
                  <w:szCs w:val="32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Со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 w:val="28"/>
                      <w:szCs w:val="32"/>
                    </w:rPr>
                    <m:t>*С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 w:val="28"/>
                      <w:szCs w:val="32"/>
                      <w:lang w:val="en-US"/>
                    </w:rPr>
                    <m:t>in</m:t>
                  </m:r>
                </m:e>
                <m:sup/>
              </m:sSup>
            </m:e>
          </m:nary>
        </m:oMath>
      </m:oMathPara>
    </w:p>
    <w:p w:rsidR="004B2DCB" w:rsidRPr="00F640FD" w:rsidRDefault="004B2DCB" w:rsidP="00F640FD">
      <w:pPr>
        <w:autoSpaceDE w:val="0"/>
        <w:autoSpaceDN w:val="0"/>
        <w:adjustRightInd w:val="0"/>
        <w:jc w:val="center"/>
        <w:rPr>
          <w:i/>
          <w:iCs/>
          <w:sz w:val="26"/>
          <w:szCs w:val="26"/>
        </w:rPr>
      </w:pPr>
    </w:p>
    <w:p w:rsidR="004B2DCB" w:rsidRPr="00F640FD" w:rsidRDefault="004B2DCB" w:rsidP="000E6AB7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где:</w:t>
      </w:r>
    </w:p>
    <w:p w:rsidR="004B2DCB" w:rsidRPr="00F640FD" w:rsidRDefault="004B2DCB" w:rsidP="000E6AB7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F640FD">
        <w:rPr>
          <w:sz w:val="26"/>
          <w:szCs w:val="26"/>
        </w:rPr>
        <w:t>С</w:t>
      </w:r>
      <w:proofErr w:type="gramStart"/>
      <w:r w:rsidRPr="00F640FD">
        <w:rPr>
          <w:sz w:val="26"/>
          <w:szCs w:val="26"/>
          <w:vertAlign w:val="subscript"/>
        </w:rPr>
        <w:t>i</w:t>
      </w:r>
      <w:proofErr w:type="spellEnd"/>
      <w:proofErr w:type="gramEnd"/>
      <w:r w:rsidRPr="00F640FD">
        <w:rPr>
          <w:sz w:val="26"/>
          <w:szCs w:val="26"/>
          <w:vertAlign w:val="subscript"/>
        </w:rPr>
        <w:t xml:space="preserve"> </w:t>
      </w:r>
      <w:r w:rsidRPr="00F640FD">
        <w:rPr>
          <w:sz w:val="26"/>
          <w:szCs w:val="26"/>
        </w:rPr>
        <w:t>- размер Субсидии, предусмотренный i-</w:t>
      </w:r>
      <w:proofErr w:type="spellStart"/>
      <w:r w:rsidRPr="00F640FD">
        <w:rPr>
          <w:sz w:val="26"/>
          <w:szCs w:val="26"/>
        </w:rPr>
        <w:t>му</w:t>
      </w:r>
      <w:proofErr w:type="spellEnd"/>
      <w:r w:rsidRPr="00F640FD">
        <w:rPr>
          <w:sz w:val="26"/>
          <w:szCs w:val="26"/>
        </w:rPr>
        <w:t xml:space="preserve"> Получателю;</w:t>
      </w:r>
    </w:p>
    <w:p w:rsidR="004B2DCB" w:rsidRPr="00F640FD" w:rsidRDefault="00004276" w:rsidP="000E6AB7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  <w:lang w:val="en-US"/>
        </w:rPr>
        <w:t>C</w:t>
      </w:r>
      <w:proofErr w:type="spellStart"/>
      <w:r w:rsidRPr="00F640FD">
        <w:rPr>
          <w:sz w:val="26"/>
          <w:szCs w:val="26"/>
        </w:rPr>
        <w:t>мо</w:t>
      </w:r>
      <w:proofErr w:type="spellEnd"/>
      <w:r w:rsidRPr="00F640FD">
        <w:rPr>
          <w:sz w:val="26"/>
          <w:szCs w:val="26"/>
        </w:rPr>
        <w:t xml:space="preserve"> </w:t>
      </w:r>
      <w:r w:rsidR="004B2DCB" w:rsidRPr="00F640FD">
        <w:rPr>
          <w:sz w:val="26"/>
          <w:szCs w:val="26"/>
        </w:rPr>
        <w:t xml:space="preserve">- объем Субсидий, предусмотренный в бюджете Нефтеюганского района на текущий финансовый год </w:t>
      </w:r>
      <w:r w:rsidR="001F54FA" w:rsidRPr="00F640FD">
        <w:rPr>
          <w:sz w:val="26"/>
          <w:szCs w:val="26"/>
        </w:rPr>
        <w:t>на поддержку и развитие малых форм хозяйствования</w:t>
      </w:r>
      <w:r w:rsidR="004B2DCB" w:rsidRPr="00F640FD">
        <w:rPr>
          <w:sz w:val="26"/>
          <w:szCs w:val="26"/>
        </w:rPr>
        <w:t>;</w:t>
      </w:r>
    </w:p>
    <w:p w:rsidR="004B2DCB" w:rsidRPr="00F640FD" w:rsidRDefault="00B537E5" w:rsidP="000E6AB7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∑</w:t>
      </w:r>
      <w:proofErr w:type="gramStart"/>
      <w:r w:rsidR="00004276" w:rsidRPr="00F640FD">
        <w:rPr>
          <w:sz w:val="26"/>
          <w:szCs w:val="26"/>
        </w:rPr>
        <w:t>Со</w:t>
      </w:r>
      <w:proofErr w:type="gramEnd"/>
      <w:r w:rsidR="00004276" w:rsidRPr="00F640FD">
        <w:rPr>
          <w:sz w:val="26"/>
          <w:szCs w:val="26"/>
        </w:rPr>
        <w:t xml:space="preserve"> </w:t>
      </w:r>
      <w:r w:rsidR="004B2DCB" w:rsidRPr="00F640FD">
        <w:rPr>
          <w:sz w:val="26"/>
          <w:szCs w:val="26"/>
        </w:rPr>
        <w:t>-</w:t>
      </w:r>
      <w:r w:rsidR="00C04705">
        <w:rPr>
          <w:sz w:val="26"/>
          <w:szCs w:val="26"/>
        </w:rPr>
        <w:t xml:space="preserve"> </w:t>
      </w:r>
      <w:r w:rsidR="004B2DCB" w:rsidRPr="00F640FD">
        <w:rPr>
          <w:sz w:val="26"/>
          <w:szCs w:val="26"/>
        </w:rPr>
        <w:t>необходимый</w:t>
      </w:r>
      <w:r w:rsidR="00DF5E67" w:rsidRPr="00F640FD">
        <w:rPr>
          <w:sz w:val="26"/>
          <w:szCs w:val="26"/>
        </w:rPr>
        <w:t xml:space="preserve"> объем Субсидий обратившихся i-</w:t>
      </w:r>
      <w:proofErr w:type="spellStart"/>
      <w:r w:rsidR="00DF5E67" w:rsidRPr="00F640FD">
        <w:rPr>
          <w:sz w:val="26"/>
          <w:szCs w:val="26"/>
        </w:rPr>
        <w:t>н</w:t>
      </w:r>
      <w:r w:rsidR="004B2DCB" w:rsidRPr="00F640FD">
        <w:rPr>
          <w:sz w:val="26"/>
          <w:szCs w:val="26"/>
        </w:rPr>
        <w:t>ых</w:t>
      </w:r>
      <w:proofErr w:type="spellEnd"/>
      <w:r w:rsidR="004B2DCB" w:rsidRPr="00F640FD">
        <w:rPr>
          <w:sz w:val="26"/>
          <w:szCs w:val="26"/>
        </w:rPr>
        <w:t xml:space="preserve"> П</w:t>
      </w:r>
      <w:r w:rsidR="006D6C84" w:rsidRPr="00F640FD">
        <w:rPr>
          <w:sz w:val="26"/>
          <w:szCs w:val="26"/>
        </w:rPr>
        <w:t>олучателей;</w:t>
      </w:r>
    </w:p>
    <w:p w:rsidR="004B2DCB" w:rsidRPr="00F640FD" w:rsidRDefault="00004276" w:rsidP="000E6AB7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proofErr w:type="gramStart"/>
      <w:r w:rsidRPr="00F640FD">
        <w:rPr>
          <w:sz w:val="26"/>
          <w:szCs w:val="26"/>
        </w:rPr>
        <w:t>С</w:t>
      </w:r>
      <w:proofErr w:type="gramEnd"/>
      <w:r w:rsidRPr="00F640FD">
        <w:rPr>
          <w:sz w:val="26"/>
          <w:szCs w:val="26"/>
        </w:rPr>
        <w:t>in</w:t>
      </w:r>
      <w:proofErr w:type="spellEnd"/>
      <w:r w:rsidR="00C04705">
        <w:rPr>
          <w:sz w:val="26"/>
          <w:szCs w:val="26"/>
        </w:rPr>
        <w:t xml:space="preserve"> -</w:t>
      </w:r>
      <w:r w:rsidR="006D6C84" w:rsidRPr="00F640FD">
        <w:rPr>
          <w:sz w:val="26"/>
          <w:szCs w:val="26"/>
        </w:rPr>
        <w:t xml:space="preserve"> сумма</w:t>
      </w:r>
      <w:r w:rsidR="009035AD" w:rsidRPr="00F640FD">
        <w:rPr>
          <w:sz w:val="26"/>
          <w:szCs w:val="26"/>
        </w:rPr>
        <w:t>,</w:t>
      </w:r>
      <w:r w:rsidR="006D6C84" w:rsidRPr="00F640FD">
        <w:rPr>
          <w:sz w:val="26"/>
          <w:szCs w:val="26"/>
        </w:rPr>
        <w:t xml:space="preserve"> предъявленная </w:t>
      </w:r>
      <w:r w:rsidR="00DF5E67" w:rsidRPr="00F640FD">
        <w:rPr>
          <w:sz w:val="26"/>
          <w:szCs w:val="26"/>
        </w:rPr>
        <w:t>i-</w:t>
      </w:r>
      <w:proofErr w:type="spellStart"/>
      <w:r w:rsidR="00DF5E67" w:rsidRPr="00F640FD">
        <w:rPr>
          <w:sz w:val="26"/>
          <w:szCs w:val="26"/>
        </w:rPr>
        <w:t>н</w:t>
      </w:r>
      <w:r w:rsidR="004B2DCB" w:rsidRPr="00F640FD">
        <w:rPr>
          <w:sz w:val="26"/>
          <w:szCs w:val="26"/>
        </w:rPr>
        <w:t>ым</w:t>
      </w:r>
      <w:proofErr w:type="spellEnd"/>
      <w:r w:rsidR="004B2DCB" w:rsidRPr="00F640FD">
        <w:rPr>
          <w:sz w:val="26"/>
          <w:szCs w:val="26"/>
        </w:rPr>
        <w:t xml:space="preserve"> Получателем.</w:t>
      </w:r>
    </w:p>
    <w:p w:rsidR="008E590A" w:rsidRPr="000E6AB7" w:rsidRDefault="008E590A" w:rsidP="00BB678C">
      <w:pPr>
        <w:pStyle w:val="ConsPlusNormal"/>
        <w:numPr>
          <w:ilvl w:val="0"/>
          <w:numId w:val="42"/>
        </w:numPr>
        <w:shd w:val="clear" w:color="auto" w:fill="FFFFFF"/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6AB7">
        <w:rPr>
          <w:rFonts w:ascii="Times New Roman" w:hAnsi="Times New Roman" w:cs="Times New Roman"/>
          <w:sz w:val="26"/>
          <w:szCs w:val="26"/>
        </w:rPr>
        <w:t xml:space="preserve">Направления затрат на возмещение которых предоставляется субсидия </w:t>
      </w:r>
      <w:r w:rsidR="000E6AB7">
        <w:rPr>
          <w:rFonts w:ascii="Times New Roman" w:hAnsi="Times New Roman" w:cs="Times New Roman"/>
          <w:sz w:val="26"/>
          <w:szCs w:val="26"/>
        </w:rPr>
        <w:br/>
      </w:r>
      <w:r w:rsidRPr="000E6AB7">
        <w:rPr>
          <w:rFonts w:ascii="Times New Roman" w:hAnsi="Times New Roman" w:cs="Times New Roman"/>
          <w:sz w:val="26"/>
          <w:szCs w:val="26"/>
        </w:rPr>
        <w:t>в рамках настоящего Порядка:</w:t>
      </w:r>
    </w:p>
    <w:p w:rsidR="008E590A" w:rsidRPr="00C04705" w:rsidRDefault="008E590A" w:rsidP="00BB678C">
      <w:pPr>
        <w:pStyle w:val="a3"/>
        <w:numPr>
          <w:ilvl w:val="0"/>
          <w:numId w:val="51"/>
        </w:numPr>
        <w:tabs>
          <w:tab w:val="left" w:pos="709"/>
          <w:tab w:val="left" w:pos="1276"/>
          <w:tab w:val="left" w:pos="1358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04705">
        <w:rPr>
          <w:sz w:val="26"/>
          <w:szCs w:val="26"/>
        </w:rPr>
        <w:t xml:space="preserve">производство и реализация продукции растениеводства в открытом </w:t>
      </w:r>
      <w:r w:rsidR="00C04705">
        <w:rPr>
          <w:sz w:val="26"/>
          <w:szCs w:val="26"/>
        </w:rPr>
        <w:br/>
      </w:r>
      <w:r w:rsidRPr="00C04705">
        <w:rPr>
          <w:sz w:val="26"/>
          <w:szCs w:val="26"/>
        </w:rPr>
        <w:t>и (или) защищенном грунте собственного производства;</w:t>
      </w:r>
    </w:p>
    <w:p w:rsidR="008E590A" w:rsidRPr="00C04705" w:rsidRDefault="008E590A" w:rsidP="00BB678C">
      <w:pPr>
        <w:pStyle w:val="a3"/>
        <w:numPr>
          <w:ilvl w:val="0"/>
          <w:numId w:val="51"/>
        </w:numPr>
        <w:tabs>
          <w:tab w:val="left" w:pos="709"/>
          <w:tab w:val="left" w:pos="1276"/>
          <w:tab w:val="left" w:pos="1358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04705">
        <w:rPr>
          <w:sz w:val="26"/>
          <w:szCs w:val="26"/>
        </w:rPr>
        <w:t>производство и реализация продукции животноводства, содержание маточного поголовья сельскохозяйственных животных;</w:t>
      </w:r>
    </w:p>
    <w:p w:rsidR="008E590A" w:rsidRPr="00C04705" w:rsidRDefault="008E590A" w:rsidP="00BB678C">
      <w:pPr>
        <w:pStyle w:val="a3"/>
        <w:numPr>
          <w:ilvl w:val="0"/>
          <w:numId w:val="51"/>
        </w:numPr>
        <w:tabs>
          <w:tab w:val="left" w:pos="709"/>
          <w:tab w:val="left" w:pos="1276"/>
          <w:tab w:val="left" w:pos="1358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04705">
        <w:rPr>
          <w:sz w:val="26"/>
          <w:szCs w:val="26"/>
        </w:rPr>
        <w:t xml:space="preserve">производство и реализация продукции </w:t>
      </w:r>
      <w:proofErr w:type="spellStart"/>
      <w:r w:rsidRPr="00C04705">
        <w:rPr>
          <w:sz w:val="26"/>
          <w:szCs w:val="26"/>
        </w:rPr>
        <w:t>аквакультуры</w:t>
      </w:r>
      <w:proofErr w:type="spellEnd"/>
      <w:r w:rsidRPr="00C04705">
        <w:rPr>
          <w:sz w:val="26"/>
          <w:szCs w:val="26"/>
        </w:rPr>
        <w:t xml:space="preserve"> (рыбоводства) </w:t>
      </w:r>
      <w:r w:rsidR="00C04705">
        <w:rPr>
          <w:sz w:val="26"/>
          <w:szCs w:val="26"/>
        </w:rPr>
        <w:br/>
      </w:r>
      <w:r w:rsidRPr="00C04705">
        <w:rPr>
          <w:sz w:val="26"/>
          <w:szCs w:val="26"/>
        </w:rPr>
        <w:t>и (или) пищевой рыбной продукции собственного производства.</w:t>
      </w:r>
    </w:p>
    <w:p w:rsidR="00C04705" w:rsidRPr="00C04705" w:rsidRDefault="00C04705" w:rsidP="00BB678C">
      <w:pPr>
        <w:pStyle w:val="ConsPlusNormal"/>
        <w:numPr>
          <w:ilvl w:val="0"/>
          <w:numId w:val="42"/>
        </w:numPr>
        <w:shd w:val="clear" w:color="auto" w:fill="FFFFFF"/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04705">
        <w:rPr>
          <w:rFonts w:ascii="Times New Roman" w:hAnsi="Times New Roman" w:cs="Times New Roman"/>
          <w:sz w:val="26"/>
          <w:szCs w:val="26"/>
        </w:rPr>
        <w:t xml:space="preserve">Получатель, в срок не позднее 31 марта, следующего за отчетным финансовым годом представляет в Отдел документы, установленные пунктом 2.19 настоящего раздела, подтверждающие фактически произведенные затраты </w:t>
      </w:r>
      <w:r>
        <w:rPr>
          <w:rFonts w:ascii="Times New Roman" w:hAnsi="Times New Roman" w:cs="Times New Roman"/>
          <w:sz w:val="26"/>
          <w:szCs w:val="26"/>
        </w:rPr>
        <w:br/>
      </w:r>
      <w:r w:rsidRPr="00C04705">
        <w:rPr>
          <w:rFonts w:ascii="Times New Roman" w:hAnsi="Times New Roman" w:cs="Times New Roman"/>
          <w:sz w:val="26"/>
          <w:szCs w:val="26"/>
        </w:rPr>
        <w:t xml:space="preserve">по направлениям: производство и реализация продукции растениеводства в открытом и (или) защищенном грунте собственного производства и (или) производство </w:t>
      </w:r>
      <w:r>
        <w:rPr>
          <w:rFonts w:ascii="Times New Roman" w:hAnsi="Times New Roman" w:cs="Times New Roman"/>
          <w:sz w:val="26"/>
          <w:szCs w:val="26"/>
        </w:rPr>
        <w:br/>
      </w:r>
      <w:r w:rsidRPr="00C04705">
        <w:rPr>
          <w:rFonts w:ascii="Times New Roman" w:hAnsi="Times New Roman" w:cs="Times New Roman"/>
          <w:sz w:val="26"/>
          <w:szCs w:val="26"/>
        </w:rPr>
        <w:t>и реализация продукции животноводства, и (или) содержание маточного поголовья сельскохозяйственных животных и (или) производство и реализация продукции</w:t>
      </w:r>
      <w:proofErr w:type="gramEnd"/>
      <w:r w:rsidRPr="00C0470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04705">
        <w:rPr>
          <w:rFonts w:ascii="Times New Roman" w:hAnsi="Times New Roman" w:cs="Times New Roman"/>
          <w:sz w:val="26"/>
          <w:szCs w:val="26"/>
        </w:rPr>
        <w:t>аквакультуры</w:t>
      </w:r>
      <w:proofErr w:type="spellEnd"/>
      <w:r w:rsidRPr="00C04705">
        <w:rPr>
          <w:rFonts w:ascii="Times New Roman" w:hAnsi="Times New Roman" w:cs="Times New Roman"/>
          <w:sz w:val="26"/>
          <w:szCs w:val="26"/>
        </w:rPr>
        <w:t xml:space="preserve"> (рыбоводства) и (или) пищевой рыбной продукции собственного производства.</w:t>
      </w:r>
    </w:p>
    <w:p w:rsidR="006C3C4C" w:rsidRPr="00C04705" w:rsidRDefault="00C04705" w:rsidP="00BB678C">
      <w:pPr>
        <w:pStyle w:val="ConsPlusNormal"/>
        <w:numPr>
          <w:ilvl w:val="0"/>
          <w:numId w:val="42"/>
        </w:numPr>
        <w:shd w:val="clear" w:color="auto" w:fill="FFFFFF"/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04705">
        <w:rPr>
          <w:rFonts w:ascii="Times New Roman" w:hAnsi="Times New Roman" w:cs="Times New Roman"/>
          <w:sz w:val="26"/>
          <w:szCs w:val="26"/>
        </w:rPr>
        <w:t>Перечень документов, подтверждающих фактически произведенные затраты Получателя по направлениям, установленным пунктом 2.17 настоящего раздела: книга учета доходов и расходов с приложением копий документов, подтверждающих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C3C4C" w:rsidRPr="00C04705">
        <w:rPr>
          <w:rFonts w:ascii="Times New Roman" w:hAnsi="Times New Roman" w:cs="Times New Roman"/>
          <w:sz w:val="26"/>
          <w:szCs w:val="26"/>
        </w:rPr>
        <w:t xml:space="preserve">расходы (копии договоров купли-продажи (договоров комиссии, договоров оказания услуг), копии платежных документов, копии товарных накладных, накладных и иные документы, предусмотренные законодательством Российской Федерации о бухгалтерском учете, федеральными и (или) отраслевыми стандартами). </w:t>
      </w:r>
      <w:proofErr w:type="gramEnd"/>
    </w:p>
    <w:p w:rsidR="004B2DCB" w:rsidRPr="00F640FD" w:rsidRDefault="004B2DCB" w:rsidP="00F640FD">
      <w:pPr>
        <w:pStyle w:val="ConsPlusNormal"/>
        <w:shd w:val="clear" w:color="auto" w:fill="FFFFFF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4B2DCB" w:rsidRPr="00F640FD" w:rsidRDefault="004B2DCB" w:rsidP="00F640FD">
      <w:pPr>
        <w:ind w:firstLine="567"/>
        <w:jc w:val="center"/>
        <w:outlineLvl w:val="1"/>
        <w:rPr>
          <w:bCs/>
          <w:iCs/>
          <w:sz w:val="26"/>
          <w:szCs w:val="26"/>
        </w:rPr>
      </w:pPr>
      <w:r w:rsidRPr="00F640FD">
        <w:rPr>
          <w:bCs/>
          <w:iCs/>
          <w:sz w:val="26"/>
          <w:szCs w:val="26"/>
          <w:lang w:val="en-US"/>
        </w:rPr>
        <w:t>III</w:t>
      </w:r>
      <w:r w:rsidRPr="00F640FD">
        <w:rPr>
          <w:bCs/>
          <w:iCs/>
          <w:sz w:val="26"/>
          <w:szCs w:val="26"/>
        </w:rPr>
        <w:t>. Требования к отчетности</w:t>
      </w:r>
    </w:p>
    <w:p w:rsidR="004B2DCB" w:rsidRPr="00F640FD" w:rsidRDefault="004B2DCB" w:rsidP="00F640FD">
      <w:pPr>
        <w:ind w:firstLine="567"/>
        <w:jc w:val="center"/>
        <w:outlineLvl w:val="1"/>
        <w:rPr>
          <w:bCs/>
          <w:iCs/>
          <w:sz w:val="26"/>
          <w:szCs w:val="26"/>
        </w:rPr>
      </w:pPr>
    </w:p>
    <w:p w:rsidR="004B2DCB" w:rsidRPr="00F640FD" w:rsidRDefault="004B2DCB" w:rsidP="00BB678C">
      <w:pPr>
        <w:pStyle w:val="ConsPlusNormal"/>
        <w:numPr>
          <w:ilvl w:val="0"/>
          <w:numId w:val="52"/>
        </w:numPr>
        <w:shd w:val="clear" w:color="auto" w:fill="FFFFFF"/>
        <w:tabs>
          <w:tab w:val="left" w:pos="680"/>
          <w:tab w:val="left" w:pos="1274"/>
        </w:tabs>
        <w:suppressAutoHyphens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Получател</w:t>
      </w:r>
      <w:r w:rsidR="00247F84" w:rsidRPr="00F640FD">
        <w:rPr>
          <w:rFonts w:ascii="Times New Roman" w:hAnsi="Times New Roman" w:cs="Times New Roman"/>
          <w:sz w:val="26"/>
          <w:szCs w:val="26"/>
        </w:rPr>
        <w:t xml:space="preserve">ь представляет в Администрацию </w:t>
      </w:r>
      <w:r w:rsidR="00D91D7D" w:rsidRPr="00F640FD">
        <w:rPr>
          <w:rFonts w:ascii="Times New Roman" w:hAnsi="Times New Roman" w:cs="Times New Roman"/>
          <w:sz w:val="26"/>
          <w:szCs w:val="26"/>
        </w:rPr>
        <w:t>отчет о достижении результата, показателей,</w:t>
      </w:r>
      <w:r w:rsidR="0099280B" w:rsidRPr="00F640FD">
        <w:rPr>
          <w:rFonts w:ascii="Times New Roman" w:hAnsi="Times New Roman" w:cs="Times New Roman"/>
          <w:sz w:val="26"/>
          <w:szCs w:val="26"/>
        </w:rPr>
        <w:t xml:space="preserve"> указанных в пункте 2.13</w:t>
      </w:r>
      <w:r w:rsidRPr="00F640FD">
        <w:rPr>
          <w:rFonts w:ascii="Times New Roman" w:hAnsi="Times New Roman" w:cs="Times New Roman"/>
          <w:sz w:val="26"/>
          <w:szCs w:val="26"/>
        </w:rPr>
        <w:t xml:space="preserve"> раздела I</w:t>
      </w:r>
      <w:r w:rsidRPr="00F640FD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F640FD">
        <w:rPr>
          <w:rFonts w:ascii="Times New Roman" w:hAnsi="Times New Roman" w:cs="Times New Roman"/>
          <w:sz w:val="26"/>
          <w:szCs w:val="26"/>
        </w:rPr>
        <w:t xml:space="preserve"> настоящего Порядка </w:t>
      </w:r>
      <w:r w:rsidR="00C04705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по форме, установленной </w:t>
      </w:r>
      <w:r w:rsidR="00F42B6A" w:rsidRPr="00F640FD">
        <w:rPr>
          <w:rFonts w:ascii="Times New Roman" w:hAnsi="Times New Roman" w:cs="Times New Roman"/>
          <w:sz w:val="26"/>
          <w:szCs w:val="26"/>
        </w:rPr>
        <w:t>Соглашением</w:t>
      </w:r>
      <w:r w:rsidR="0099280B" w:rsidRPr="00F640FD">
        <w:rPr>
          <w:rFonts w:ascii="Times New Roman" w:hAnsi="Times New Roman" w:cs="Times New Roman"/>
          <w:sz w:val="26"/>
          <w:szCs w:val="26"/>
        </w:rPr>
        <w:t>–</w:t>
      </w:r>
      <w:r w:rsidR="009035AD" w:rsidRPr="00F640FD">
        <w:rPr>
          <w:rFonts w:ascii="Times New Roman" w:hAnsi="Times New Roman" w:cs="Times New Roman"/>
          <w:sz w:val="26"/>
          <w:szCs w:val="26"/>
        </w:rPr>
        <w:t>не позднее</w:t>
      </w:r>
      <w:r w:rsidR="0099280B" w:rsidRPr="00F640FD">
        <w:rPr>
          <w:rFonts w:ascii="Times New Roman" w:hAnsi="Times New Roman" w:cs="Times New Roman"/>
          <w:sz w:val="26"/>
          <w:szCs w:val="26"/>
        </w:rPr>
        <w:t xml:space="preserve"> 01 февраля</w:t>
      </w:r>
      <w:r w:rsidRPr="00F640FD">
        <w:rPr>
          <w:rFonts w:ascii="Times New Roman" w:hAnsi="Times New Roman" w:cs="Times New Roman"/>
          <w:sz w:val="26"/>
          <w:szCs w:val="26"/>
        </w:rPr>
        <w:t xml:space="preserve">, следующего </w:t>
      </w:r>
      <w:r w:rsidR="00C04705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за отчетным </w:t>
      </w:r>
      <w:r w:rsidR="009035AD" w:rsidRPr="00F640FD">
        <w:rPr>
          <w:rFonts w:ascii="Times New Roman" w:hAnsi="Times New Roman" w:cs="Times New Roman"/>
          <w:sz w:val="26"/>
          <w:szCs w:val="26"/>
        </w:rPr>
        <w:t xml:space="preserve">финансовым </w:t>
      </w:r>
      <w:r w:rsidR="001F54FA" w:rsidRPr="00F640FD">
        <w:rPr>
          <w:rFonts w:ascii="Times New Roman" w:hAnsi="Times New Roman" w:cs="Times New Roman"/>
          <w:sz w:val="26"/>
          <w:szCs w:val="26"/>
        </w:rPr>
        <w:t>годом.</w:t>
      </w:r>
    </w:p>
    <w:p w:rsidR="004B2DCB" w:rsidRPr="00F640FD" w:rsidRDefault="004B2DCB" w:rsidP="00BB678C">
      <w:pPr>
        <w:pStyle w:val="ConsPlusNormal"/>
        <w:numPr>
          <w:ilvl w:val="0"/>
          <w:numId w:val="52"/>
        </w:numPr>
        <w:shd w:val="clear" w:color="auto" w:fill="FFFFFF"/>
        <w:tabs>
          <w:tab w:val="left" w:pos="680"/>
          <w:tab w:val="left" w:pos="1274"/>
        </w:tabs>
        <w:suppressAutoHyphens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Администрация вправе устанавливать в Соглашении сроки и формы представления Получателем субсидии дополнительной отчетности.</w:t>
      </w:r>
    </w:p>
    <w:p w:rsidR="004B2DCB" w:rsidRPr="00F640FD" w:rsidRDefault="004B2DCB" w:rsidP="00F640FD">
      <w:pPr>
        <w:pStyle w:val="ConsPlusNormal"/>
        <w:shd w:val="clear" w:color="auto" w:fill="FFFFFF"/>
        <w:ind w:firstLine="680"/>
        <w:jc w:val="both"/>
        <w:rPr>
          <w:rFonts w:ascii="Times New Roman" w:hAnsi="Times New Roman" w:cs="Times New Roman"/>
          <w:sz w:val="26"/>
          <w:szCs w:val="26"/>
        </w:rPr>
      </w:pPr>
    </w:p>
    <w:p w:rsidR="004B2DCB" w:rsidRPr="00F640FD" w:rsidRDefault="004B2DCB" w:rsidP="00F640FD">
      <w:pPr>
        <w:pStyle w:val="ConsPlusNormal"/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Pr="00F640FD">
        <w:rPr>
          <w:rFonts w:ascii="Times New Roman" w:hAnsi="Times New Roman" w:cs="Times New Roman"/>
          <w:sz w:val="26"/>
          <w:szCs w:val="26"/>
        </w:rPr>
        <w:t xml:space="preserve">. Требования об осуществлении контроля за соблюдением условий, целей </w:t>
      </w:r>
      <w:r w:rsidR="00C04705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и порядка предоставления субсидий и ответственности за их нарушение </w:t>
      </w:r>
    </w:p>
    <w:p w:rsidR="004B2DCB" w:rsidRPr="00F640FD" w:rsidRDefault="004B2DCB" w:rsidP="00F640FD">
      <w:pPr>
        <w:pStyle w:val="ConsPlusNormal"/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99280B" w:rsidRPr="00F640FD" w:rsidRDefault="0099280B" w:rsidP="00C04705">
      <w:pPr>
        <w:pStyle w:val="ConsPlusNormal"/>
        <w:numPr>
          <w:ilvl w:val="1"/>
          <w:numId w:val="1"/>
        </w:numPr>
        <w:shd w:val="clear" w:color="auto" w:fill="FFFFFF"/>
        <w:tabs>
          <w:tab w:val="left" w:pos="124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Администрация, </w:t>
      </w:r>
      <w:r w:rsidR="006E1A3C" w:rsidRPr="00F640FD">
        <w:rPr>
          <w:rFonts w:ascii="Times New Roman" w:hAnsi="Times New Roman" w:cs="Times New Roman"/>
          <w:sz w:val="26"/>
          <w:szCs w:val="26"/>
        </w:rPr>
        <w:t>в лице Отдела, самостоятельно и</w:t>
      </w:r>
      <w:r w:rsidR="007B11D1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Pr="00F640FD">
        <w:rPr>
          <w:rFonts w:ascii="Times New Roman" w:hAnsi="Times New Roman" w:cs="Times New Roman"/>
          <w:sz w:val="26"/>
          <w:szCs w:val="26"/>
        </w:rPr>
        <w:t>совместно с органом муниципального финансового контроля, в лице контрольно-ревизионного управления администрации Нефтеюганского района, осуществляет обязательную проверку соблюдения Получателем условий, целей и порядка предоставления субсидии, результат которого оформляется актом.</w:t>
      </w:r>
    </w:p>
    <w:p w:rsidR="0099280B" w:rsidRPr="00C04705" w:rsidRDefault="0099280B" w:rsidP="00C04705">
      <w:pPr>
        <w:pStyle w:val="ConsPlusNormal"/>
        <w:numPr>
          <w:ilvl w:val="1"/>
          <w:numId w:val="1"/>
        </w:numPr>
        <w:shd w:val="clear" w:color="auto" w:fill="FFFFFF"/>
        <w:tabs>
          <w:tab w:val="left" w:pos="124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04705">
        <w:rPr>
          <w:rFonts w:ascii="Times New Roman" w:hAnsi="Times New Roman" w:cs="Times New Roman"/>
          <w:sz w:val="26"/>
          <w:szCs w:val="26"/>
        </w:rPr>
        <w:t>Субсидия подлежит возврату Получателем в бюджет Нефтеюганского района в случаях:</w:t>
      </w:r>
    </w:p>
    <w:p w:rsidR="0099280B" w:rsidRPr="00C04705" w:rsidRDefault="0099280B" w:rsidP="00BB678C">
      <w:pPr>
        <w:pStyle w:val="a3"/>
        <w:numPr>
          <w:ilvl w:val="0"/>
          <w:numId w:val="53"/>
        </w:numPr>
        <w:tabs>
          <w:tab w:val="left" w:pos="0"/>
          <w:tab w:val="left" w:pos="709"/>
          <w:tab w:val="left" w:pos="1134"/>
          <w:tab w:val="left" w:pos="184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04705">
        <w:rPr>
          <w:sz w:val="26"/>
          <w:szCs w:val="26"/>
        </w:rPr>
        <w:t>нарушения Получателем условий, установленных при предоставлении Субсидии, выявленных</w:t>
      </w:r>
      <w:r w:rsidR="002C3C90" w:rsidRPr="00C04705">
        <w:rPr>
          <w:sz w:val="26"/>
          <w:szCs w:val="26"/>
        </w:rPr>
        <w:t xml:space="preserve"> (по направлению деятельности в отчетном финансовом году)</w:t>
      </w:r>
      <w:r w:rsidR="00D91D7D" w:rsidRPr="00C04705">
        <w:rPr>
          <w:sz w:val="26"/>
          <w:szCs w:val="26"/>
        </w:rPr>
        <w:t>,</w:t>
      </w:r>
      <w:r w:rsidRPr="00C04705">
        <w:rPr>
          <w:sz w:val="26"/>
          <w:szCs w:val="26"/>
        </w:rPr>
        <w:t xml:space="preserve"> в том числе по фактам проверок, проведенных </w:t>
      </w:r>
      <w:r w:rsidR="001F54FA" w:rsidRPr="00C04705">
        <w:rPr>
          <w:sz w:val="26"/>
          <w:szCs w:val="26"/>
        </w:rPr>
        <w:t xml:space="preserve">Администрацией, в лице Отдела </w:t>
      </w:r>
      <w:r w:rsidR="00C04705">
        <w:rPr>
          <w:sz w:val="26"/>
          <w:szCs w:val="26"/>
        </w:rPr>
        <w:br/>
      </w:r>
      <w:r w:rsidR="001F54FA" w:rsidRPr="00C04705">
        <w:rPr>
          <w:sz w:val="26"/>
          <w:szCs w:val="26"/>
        </w:rPr>
        <w:t>и</w:t>
      </w:r>
      <w:r w:rsidR="009032AF" w:rsidRPr="00C04705">
        <w:rPr>
          <w:sz w:val="26"/>
          <w:szCs w:val="26"/>
        </w:rPr>
        <w:t xml:space="preserve"> </w:t>
      </w:r>
      <w:r w:rsidRPr="00C04705">
        <w:rPr>
          <w:sz w:val="26"/>
          <w:szCs w:val="26"/>
        </w:rPr>
        <w:t>органом муниципального финансового контроля, в лице контрольно-ревизионного управления администрации Нефтеюганского района;</w:t>
      </w:r>
    </w:p>
    <w:p w:rsidR="0099280B" w:rsidRPr="00C04705" w:rsidRDefault="00D91D7D" w:rsidP="00BB678C">
      <w:pPr>
        <w:pStyle w:val="a3"/>
        <w:numPr>
          <w:ilvl w:val="0"/>
          <w:numId w:val="53"/>
        </w:numPr>
        <w:tabs>
          <w:tab w:val="left" w:pos="0"/>
          <w:tab w:val="left" w:pos="709"/>
          <w:tab w:val="left" w:pos="1134"/>
          <w:tab w:val="left" w:pos="184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proofErr w:type="spellStart"/>
      <w:r w:rsidRPr="00C04705">
        <w:rPr>
          <w:sz w:val="26"/>
          <w:szCs w:val="26"/>
        </w:rPr>
        <w:t>недостижения</w:t>
      </w:r>
      <w:proofErr w:type="spellEnd"/>
      <w:r w:rsidRPr="00C04705">
        <w:rPr>
          <w:sz w:val="26"/>
          <w:szCs w:val="26"/>
        </w:rPr>
        <w:t xml:space="preserve"> результата</w:t>
      </w:r>
      <w:r w:rsidR="0099280B" w:rsidRPr="00C04705">
        <w:rPr>
          <w:sz w:val="26"/>
          <w:szCs w:val="26"/>
        </w:rPr>
        <w:t>, показателей, установленных пунктом 2.1</w:t>
      </w:r>
      <w:r w:rsidR="005F26C4" w:rsidRPr="00C04705">
        <w:rPr>
          <w:sz w:val="26"/>
          <w:szCs w:val="26"/>
        </w:rPr>
        <w:t>3 раздела II настоящего Порядка;</w:t>
      </w:r>
    </w:p>
    <w:p w:rsidR="005F26C4" w:rsidRPr="00C04705" w:rsidRDefault="00C8586B" w:rsidP="00BB678C">
      <w:pPr>
        <w:pStyle w:val="a3"/>
        <w:numPr>
          <w:ilvl w:val="0"/>
          <w:numId w:val="53"/>
        </w:numPr>
        <w:tabs>
          <w:tab w:val="left" w:pos="0"/>
          <w:tab w:val="left" w:pos="709"/>
          <w:tab w:val="left" w:pos="1134"/>
          <w:tab w:val="left" w:pos="184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proofErr w:type="spellStart"/>
      <w:r w:rsidRPr="00C04705">
        <w:rPr>
          <w:sz w:val="26"/>
          <w:szCs w:val="26"/>
        </w:rPr>
        <w:t>не</w:t>
      </w:r>
      <w:r w:rsidR="005F26C4" w:rsidRPr="00C04705">
        <w:rPr>
          <w:sz w:val="26"/>
          <w:szCs w:val="26"/>
        </w:rPr>
        <w:t>предоставления</w:t>
      </w:r>
      <w:proofErr w:type="spellEnd"/>
      <w:r w:rsidR="005F26C4" w:rsidRPr="00C04705">
        <w:rPr>
          <w:sz w:val="26"/>
          <w:szCs w:val="26"/>
        </w:rPr>
        <w:t xml:space="preserve"> документов, подтверждающие фактически произведенные затраты в срок, установленный пунктом 2.18 раздела </w:t>
      </w:r>
      <w:r w:rsidR="005F26C4" w:rsidRPr="00C04705">
        <w:rPr>
          <w:sz w:val="26"/>
          <w:szCs w:val="26"/>
          <w:lang w:val="en-US"/>
        </w:rPr>
        <w:t>II</w:t>
      </w:r>
      <w:r w:rsidR="005F26C4" w:rsidRPr="00C04705">
        <w:rPr>
          <w:sz w:val="26"/>
          <w:szCs w:val="26"/>
        </w:rPr>
        <w:t xml:space="preserve"> настоящего Порядка.</w:t>
      </w:r>
    </w:p>
    <w:p w:rsidR="003F487C" w:rsidRPr="00C04705" w:rsidRDefault="003F487C" w:rsidP="00C04705">
      <w:pPr>
        <w:pStyle w:val="ConsPlusNormal"/>
        <w:numPr>
          <w:ilvl w:val="1"/>
          <w:numId w:val="1"/>
        </w:numPr>
        <w:shd w:val="clear" w:color="auto" w:fill="FFFFFF"/>
        <w:tabs>
          <w:tab w:val="left" w:pos="124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04705">
        <w:rPr>
          <w:rFonts w:ascii="Times New Roman" w:hAnsi="Times New Roman" w:cs="Times New Roman"/>
          <w:sz w:val="26"/>
          <w:szCs w:val="26"/>
        </w:rPr>
        <w:t>В случае выявления факт</w:t>
      </w:r>
      <w:r w:rsidR="005F26C4" w:rsidRPr="00C04705">
        <w:rPr>
          <w:rFonts w:ascii="Times New Roman" w:hAnsi="Times New Roman" w:cs="Times New Roman"/>
          <w:sz w:val="26"/>
          <w:szCs w:val="26"/>
        </w:rPr>
        <w:t xml:space="preserve">а, предусмотренного </w:t>
      </w:r>
      <w:proofErr w:type="spellStart"/>
      <w:r w:rsidR="005F26C4" w:rsidRPr="00C04705">
        <w:rPr>
          <w:rFonts w:ascii="Times New Roman" w:hAnsi="Times New Roman" w:cs="Times New Roman"/>
          <w:sz w:val="26"/>
          <w:szCs w:val="26"/>
        </w:rPr>
        <w:t>подпуктом</w:t>
      </w:r>
      <w:proofErr w:type="spellEnd"/>
      <w:r w:rsidR="005F26C4" w:rsidRPr="00C04705">
        <w:rPr>
          <w:rFonts w:ascii="Times New Roman" w:hAnsi="Times New Roman" w:cs="Times New Roman"/>
          <w:sz w:val="26"/>
          <w:szCs w:val="26"/>
        </w:rPr>
        <w:t xml:space="preserve"> «а»,</w:t>
      </w:r>
      <w:r w:rsidR="009032AF" w:rsidRPr="00C04705">
        <w:rPr>
          <w:rFonts w:ascii="Times New Roman" w:hAnsi="Times New Roman" w:cs="Times New Roman"/>
          <w:sz w:val="26"/>
          <w:szCs w:val="26"/>
        </w:rPr>
        <w:t xml:space="preserve"> </w:t>
      </w:r>
      <w:r w:rsidR="005F26C4" w:rsidRPr="00C04705">
        <w:rPr>
          <w:rFonts w:ascii="Times New Roman" w:hAnsi="Times New Roman" w:cs="Times New Roman"/>
          <w:sz w:val="26"/>
          <w:szCs w:val="26"/>
        </w:rPr>
        <w:t xml:space="preserve">«в» </w:t>
      </w:r>
      <w:r w:rsidRPr="00C04705">
        <w:rPr>
          <w:rFonts w:ascii="Times New Roman" w:hAnsi="Times New Roman" w:cs="Times New Roman"/>
          <w:sz w:val="26"/>
          <w:szCs w:val="26"/>
        </w:rPr>
        <w:t>пункта 4.2 настоящего раздела, объем субсидии подлежит возврату Получателем в бюджет Нефте</w:t>
      </w:r>
      <w:r w:rsidR="0017606B" w:rsidRPr="00C04705">
        <w:rPr>
          <w:rFonts w:ascii="Times New Roman" w:hAnsi="Times New Roman" w:cs="Times New Roman"/>
          <w:sz w:val="26"/>
          <w:szCs w:val="26"/>
        </w:rPr>
        <w:t>ю</w:t>
      </w:r>
      <w:r w:rsidRPr="00C04705">
        <w:rPr>
          <w:rFonts w:ascii="Times New Roman" w:hAnsi="Times New Roman" w:cs="Times New Roman"/>
          <w:sz w:val="26"/>
          <w:szCs w:val="26"/>
        </w:rPr>
        <w:t>ганского района в полном объеме, полученном в текущем и (или) отчетном финансовом году.</w:t>
      </w:r>
    </w:p>
    <w:p w:rsidR="0099280B" w:rsidRPr="00F640FD" w:rsidRDefault="0099280B" w:rsidP="00F640FD">
      <w:pPr>
        <w:tabs>
          <w:tab w:val="left" w:pos="0"/>
          <w:tab w:val="left" w:pos="709"/>
          <w:tab w:val="left" w:pos="1134"/>
          <w:tab w:val="left" w:pos="1843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Объем субсидии</w:t>
      </w:r>
      <w:r w:rsidR="00D91D7D" w:rsidRPr="00F640FD">
        <w:rPr>
          <w:sz w:val="26"/>
          <w:szCs w:val="26"/>
        </w:rPr>
        <w:t xml:space="preserve">, подлежащий возврату </w:t>
      </w:r>
      <w:r w:rsidRPr="00F640FD">
        <w:rPr>
          <w:sz w:val="26"/>
          <w:szCs w:val="26"/>
        </w:rPr>
        <w:t xml:space="preserve">Получателем в бюджет Нефтеюганского района, в случае выявления фактов, предусмотренных </w:t>
      </w:r>
      <w:r w:rsidR="003F487C" w:rsidRPr="00F640FD">
        <w:rPr>
          <w:sz w:val="26"/>
          <w:szCs w:val="26"/>
        </w:rPr>
        <w:t>под</w:t>
      </w:r>
      <w:r w:rsidRPr="00F640FD">
        <w:rPr>
          <w:sz w:val="26"/>
          <w:szCs w:val="26"/>
        </w:rPr>
        <w:t xml:space="preserve">пунктом </w:t>
      </w:r>
      <w:r w:rsidR="005F26C4" w:rsidRPr="00F640FD">
        <w:rPr>
          <w:sz w:val="26"/>
          <w:szCs w:val="26"/>
        </w:rPr>
        <w:t>«б»</w:t>
      </w:r>
      <w:r w:rsidR="003F487C" w:rsidRPr="00F640FD">
        <w:rPr>
          <w:sz w:val="26"/>
          <w:szCs w:val="26"/>
        </w:rPr>
        <w:t xml:space="preserve"> пункта </w:t>
      </w:r>
      <w:r w:rsidRPr="00F640FD">
        <w:rPr>
          <w:sz w:val="26"/>
          <w:szCs w:val="26"/>
        </w:rPr>
        <w:t>4.2 настоящего раздела, рассчитывается по форму</w:t>
      </w:r>
      <w:r w:rsidR="0070510D" w:rsidRPr="00F640FD">
        <w:rPr>
          <w:sz w:val="26"/>
          <w:szCs w:val="26"/>
        </w:rPr>
        <w:t>ле установленной приложением № 6</w:t>
      </w:r>
      <w:r w:rsidRPr="00F640FD">
        <w:rPr>
          <w:sz w:val="26"/>
          <w:szCs w:val="26"/>
        </w:rPr>
        <w:t xml:space="preserve"> к настоящему постановлению.</w:t>
      </w:r>
    </w:p>
    <w:p w:rsidR="0099280B" w:rsidRPr="00C04705" w:rsidRDefault="0099280B" w:rsidP="00C04705">
      <w:pPr>
        <w:pStyle w:val="ConsPlusNormal"/>
        <w:numPr>
          <w:ilvl w:val="1"/>
          <w:numId w:val="1"/>
        </w:numPr>
        <w:shd w:val="clear" w:color="auto" w:fill="FFFFFF"/>
        <w:tabs>
          <w:tab w:val="left" w:pos="124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04705">
        <w:rPr>
          <w:rFonts w:ascii="Times New Roman" w:hAnsi="Times New Roman" w:cs="Times New Roman"/>
          <w:sz w:val="26"/>
          <w:szCs w:val="26"/>
        </w:rPr>
        <w:t xml:space="preserve">Администрация в течение 5 рабочих дней, со дня выявления фактов, предусмотренных </w:t>
      </w:r>
      <w:hyperlink r:id="rId15" w:history="1">
        <w:r w:rsidRPr="00C04705">
          <w:rPr>
            <w:rFonts w:ascii="Times New Roman" w:hAnsi="Times New Roman" w:cs="Times New Roman"/>
          </w:rPr>
          <w:t xml:space="preserve">пунктом </w:t>
        </w:r>
      </w:hyperlink>
      <w:r w:rsidRPr="00C04705">
        <w:rPr>
          <w:rFonts w:ascii="Times New Roman" w:hAnsi="Times New Roman" w:cs="Times New Roman"/>
          <w:sz w:val="26"/>
          <w:szCs w:val="26"/>
        </w:rPr>
        <w:t xml:space="preserve">4.2 настоящего раздела, направляет Получателю письменное требование о необходимости возврата выплаченных сумм Субсидий </w:t>
      </w:r>
      <w:r w:rsidR="00C04705">
        <w:rPr>
          <w:rFonts w:ascii="Times New Roman" w:hAnsi="Times New Roman" w:cs="Times New Roman"/>
          <w:sz w:val="26"/>
          <w:szCs w:val="26"/>
        </w:rPr>
        <w:br/>
      </w:r>
      <w:r w:rsidRPr="00C04705">
        <w:rPr>
          <w:rFonts w:ascii="Times New Roman" w:hAnsi="Times New Roman" w:cs="Times New Roman"/>
          <w:sz w:val="26"/>
          <w:szCs w:val="26"/>
        </w:rPr>
        <w:t>в бюджет Нефтеюганского района путем перечисления на расчетный счет, указанный Администрацией (далее – письменное требование).</w:t>
      </w:r>
    </w:p>
    <w:p w:rsidR="0099280B" w:rsidRPr="00C04705" w:rsidRDefault="0099280B" w:rsidP="00C04705">
      <w:pPr>
        <w:pStyle w:val="ConsPlusNormal"/>
        <w:numPr>
          <w:ilvl w:val="1"/>
          <w:numId w:val="1"/>
        </w:numPr>
        <w:shd w:val="clear" w:color="auto" w:fill="FFFFFF"/>
        <w:tabs>
          <w:tab w:val="left" w:pos="124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04705">
        <w:rPr>
          <w:rFonts w:ascii="Times New Roman" w:hAnsi="Times New Roman" w:cs="Times New Roman"/>
          <w:sz w:val="26"/>
          <w:szCs w:val="26"/>
        </w:rPr>
        <w:t xml:space="preserve">Получатель в течение 30 рабочих дней со дня получения письменного требования обязан выполнить указанные в нем предписания. При невозврате Субсидий в указанный в письменном требовании срок Администрация обращается </w:t>
      </w:r>
      <w:r w:rsidR="00C04705">
        <w:rPr>
          <w:rFonts w:ascii="Times New Roman" w:hAnsi="Times New Roman" w:cs="Times New Roman"/>
          <w:sz w:val="26"/>
          <w:szCs w:val="26"/>
        </w:rPr>
        <w:br/>
      </w:r>
      <w:r w:rsidRPr="00C04705">
        <w:rPr>
          <w:rFonts w:ascii="Times New Roman" w:hAnsi="Times New Roman" w:cs="Times New Roman"/>
          <w:sz w:val="26"/>
          <w:szCs w:val="26"/>
        </w:rPr>
        <w:t>в суд в соответствии с законодательством Российской Федерации за взысканием суммы выплаченной Субсидии.</w:t>
      </w:r>
    </w:p>
    <w:p w:rsidR="0099280B" w:rsidRPr="00C04705" w:rsidRDefault="0099280B" w:rsidP="00C04705">
      <w:pPr>
        <w:pStyle w:val="ConsPlusNormal"/>
        <w:numPr>
          <w:ilvl w:val="1"/>
          <w:numId w:val="1"/>
        </w:numPr>
        <w:shd w:val="clear" w:color="auto" w:fill="FFFFFF"/>
        <w:tabs>
          <w:tab w:val="left" w:pos="124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04705">
        <w:rPr>
          <w:rFonts w:ascii="Times New Roman" w:hAnsi="Times New Roman" w:cs="Times New Roman"/>
          <w:sz w:val="26"/>
          <w:szCs w:val="26"/>
        </w:rPr>
        <w:t xml:space="preserve">Ответственность за достоверность фактических показателей, сведений </w:t>
      </w:r>
      <w:r w:rsidR="00C04705" w:rsidRPr="00C04705">
        <w:rPr>
          <w:rFonts w:ascii="Times New Roman" w:hAnsi="Times New Roman" w:cs="Times New Roman"/>
          <w:sz w:val="26"/>
          <w:szCs w:val="26"/>
        </w:rPr>
        <w:br/>
      </w:r>
      <w:r w:rsidRPr="00C04705">
        <w:rPr>
          <w:rFonts w:ascii="Times New Roman" w:hAnsi="Times New Roman" w:cs="Times New Roman"/>
          <w:sz w:val="26"/>
          <w:szCs w:val="26"/>
        </w:rPr>
        <w:t>в представленных документах и целевое использование бюджетных средств несет Получатель в установленном законодательством порядке.</w:t>
      </w:r>
    </w:p>
    <w:p w:rsidR="002F0544" w:rsidRDefault="002F0544" w:rsidP="00F640FD">
      <w:pPr>
        <w:rPr>
          <w:sz w:val="26"/>
          <w:szCs w:val="26"/>
        </w:rPr>
      </w:pPr>
    </w:p>
    <w:p w:rsidR="00C04705" w:rsidRDefault="00C04705" w:rsidP="00F640FD">
      <w:pPr>
        <w:rPr>
          <w:sz w:val="26"/>
          <w:szCs w:val="26"/>
        </w:rPr>
      </w:pPr>
    </w:p>
    <w:p w:rsidR="00C04705" w:rsidRDefault="00C04705" w:rsidP="00F640FD">
      <w:pPr>
        <w:rPr>
          <w:sz w:val="26"/>
          <w:szCs w:val="26"/>
        </w:rPr>
      </w:pPr>
    </w:p>
    <w:p w:rsidR="00C04705" w:rsidRDefault="00C04705" w:rsidP="00F640FD">
      <w:pPr>
        <w:rPr>
          <w:sz w:val="26"/>
          <w:szCs w:val="26"/>
        </w:rPr>
      </w:pPr>
    </w:p>
    <w:p w:rsidR="00C04705" w:rsidRDefault="00C04705" w:rsidP="00F640FD">
      <w:pPr>
        <w:rPr>
          <w:sz w:val="26"/>
          <w:szCs w:val="26"/>
        </w:rPr>
      </w:pPr>
    </w:p>
    <w:p w:rsidR="00C04705" w:rsidRDefault="00C04705" w:rsidP="00F640FD">
      <w:pPr>
        <w:rPr>
          <w:sz w:val="26"/>
          <w:szCs w:val="26"/>
        </w:rPr>
      </w:pPr>
    </w:p>
    <w:p w:rsidR="00C04705" w:rsidRDefault="00C04705" w:rsidP="00F640FD">
      <w:pPr>
        <w:rPr>
          <w:sz w:val="26"/>
          <w:szCs w:val="26"/>
        </w:rPr>
      </w:pPr>
    </w:p>
    <w:p w:rsidR="00C04705" w:rsidRDefault="00C04705" w:rsidP="00F640FD">
      <w:pPr>
        <w:rPr>
          <w:sz w:val="26"/>
          <w:szCs w:val="26"/>
        </w:rPr>
      </w:pPr>
    </w:p>
    <w:p w:rsidR="00C04705" w:rsidRPr="00C04705" w:rsidRDefault="00C04705" w:rsidP="00F640FD">
      <w:pPr>
        <w:rPr>
          <w:sz w:val="26"/>
          <w:szCs w:val="26"/>
        </w:rPr>
      </w:pPr>
    </w:p>
    <w:p w:rsidR="00C04705" w:rsidRDefault="00C04705" w:rsidP="00C04705">
      <w:pPr>
        <w:ind w:firstLine="5670"/>
        <w:rPr>
          <w:sz w:val="26"/>
          <w:szCs w:val="26"/>
        </w:rPr>
      </w:pPr>
    </w:p>
    <w:p w:rsidR="00C04705" w:rsidRPr="00CE5184" w:rsidRDefault="00C04705" w:rsidP="00C04705">
      <w:pPr>
        <w:ind w:firstLine="5670"/>
        <w:rPr>
          <w:sz w:val="26"/>
          <w:szCs w:val="26"/>
        </w:rPr>
      </w:pPr>
      <w:r w:rsidRPr="00CE5184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№ 5</w:t>
      </w:r>
    </w:p>
    <w:p w:rsidR="00C04705" w:rsidRPr="00CE5184" w:rsidRDefault="00C04705" w:rsidP="00C04705">
      <w:pPr>
        <w:ind w:firstLine="5670"/>
        <w:rPr>
          <w:sz w:val="26"/>
          <w:szCs w:val="26"/>
        </w:rPr>
      </w:pPr>
      <w:r w:rsidRPr="00CE5184">
        <w:rPr>
          <w:sz w:val="26"/>
          <w:szCs w:val="26"/>
        </w:rPr>
        <w:t>к постановлению администрации</w:t>
      </w:r>
    </w:p>
    <w:p w:rsidR="00C04705" w:rsidRPr="00CE5184" w:rsidRDefault="00C04705" w:rsidP="00C04705">
      <w:pPr>
        <w:ind w:firstLine="5670"/>
        <w:rPr>
          <w:sz w:val="26"/>
          <w:szCs w:val="26"/>
        </w:rPr>
      </w:pPr>
      <w:r w:rsidRPr="00CE5184">
        <w:rPr>
          <w:sz w:val="26"/>
          <w:szCs w:val="26"/>
        </w:rPr>
        <w:t>Нефтеюганского района</w:t>
      </w:r>
    </w:p>
    <w:p w:rsidR="007F048C" w:rsidRPr="00CE5184" w:rsidRDefault="007F048C" w:rsidP="007F048C">
      <w:pPr>
        <w:ind w:firstLine="5670"/>
        <w:rPr>
          <w:sz w:val="26"/>
          <w:szCs w:val="26"/>
        </w:rPr>
      </w:pPr>
      <w:r w:rsidRPr="00CE5184">
        <w:rPr>
          <w:sz w:val="26"/>
          <w:szCs w:val="26"/>
        </w:rPr>
        <w:t xml:space="preserve">от </w:t>
      </w:r>
      <w:r>
        <w:rPr>
          <w:sz w:val="26"/>
          <w:szCs w:val="26"/>
        </w:rPr>
        <w:t>09.03.2021 № 337-па-нпа</w:t>
      </w:r>
    </w:p>
    <w:p w:rsidR="002F0544" w:rsidRPr="00F640FD" w:rsidRDefault="002F0544" w:rsidP="00F640FD">
      <w:pPr>
        <w:pStyle w:val="ConsPlusNormal"/>
        <w:shd w:val="clear" w:color="auto" w:fill="FFFFFF"/>
        <w:jc w:val="right"/>
        <w:rPr>
          <w:rFonts w:ascii="Times New Roman" w:hAnsi="Times New Roman" w:cs="Times New Roman"/>
          <w:sz w:val="26"/>
          <w:szCs w:val="26"/>
        </w:rPr>
      </w:pPr>
    </w:p>
    <w:p w:rsidR="002F0544" w:rsidRPr="00F640FD" w:rsidRDefault="002F0544" w:rsidP="00F640FD">
      <w:pPr>
        <w:rPr>
          <w:sz w:val="26"/>
          <w:szCs w:val="26"/>
        </w:rPr>
      </w:pPr>
    </w:p>
    <w:p w:rsidR="002F0544" w:rsidRPr="00F640FD" w:rsidRDefault="002F0544" w:rsidP="00F640FD">
      <w:pPr>
        <w:jc w:val="center"/>
        <w:rPr>
          <w:sz w:val="26"/>
          <w:szCs w:val="26"/>
        </w:rPr>
      </w:pPr>
      <w:r w:rsidRPr="00F640FD">
        <w:rPr>
          <w:sz w:val="26"/>
          <w:szCs w:val="26"/>
        </w:rPr>
        <w:t xml:space="preserve">Порядок предоставления субсидии на развитие деятельности </w:t>
      </w:r>
      <w:r w:rsidR="00C04705">
        <w:rPr>
          <w:sz w:val="26"/>
          <w:szCs w:val="26"/>
        </w:rPr>
        <w:br/>
      </w:r>
      <w:r w:rsidRPr="00F640FD">
        <w:rPr>
          <w:sz w:val="26"/>
          <w:szCs w:val="26"/>
        </w:rPr>
        <w:t>по заготовке и переработке дикоросов</w:t>
      </w:r>
    </w:p>
    <w:p w:rsidR="002F0544" w:rsidRPr="00F640FD" w:rsidRDefault="002F0544" w:rsidP="00F640FD">
      <w:pPr>
        <w:jc w:val="center"/>
        <w:rPr>
          <w:sz w:val="26"/>
          <w:szCs w:val="26"/>
        </w:rPr>
      </w:pPr>
      <w:r w:rsidRPr="00F640FD">
        <w:rPr>
          <w:sz w:val="26"/>
          <w:szCs w:val="26"/>
        </w:rPr>
        <w:t>(далее-Порядок)</w:t>
      </w:r>
    </w:p>
    <w:p w:rsidR="002F0544" w:rsidRPr="00F640FD" w:rsidRDefault="002F0544" w:rsidP="00F640FD">
      <w:pPr>
        <w:jc w:val="center"/>
        <w:rPr>
          <w:sz w:val="26"/>
          <w:szCs w:val="26"/>
        </w:rPr>
      </w:pPr>
    </w:p>
    <w:p w:rsidR="002F0544" w:rsidRPr="00F640FD" w:rsidRDefault="002F0544" w:rsidP="00F640FD">
      <w:pPr>
        <w:pStyle w:val="ConsPlusNormal"/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F640FD">
        <w:rPr>
          <w:rFonts w:ascii="Times New Roman" w:hAnsi="Times New Roman" w:cs="Times New Roman"/>
          <w:sz w:val="26"/>
          <w:szCs w:val="26"/>
        </w:rPr>
        <w:t>. Общие положения о предоставлении субсидии</w:t>
      </w:r>
    </w:p>
    <w:p w:rsidR="002F0544" w:rsidRPr="00F640FD" w:rsidRDefault="002F0544" w:rsidP="00F640FD">
      <w:pPr>
        <w:pStyle w:val="ConsPlusNormal"/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121CC4" w:rsidRPr="00F640FD" w:rsidRDefault="00121CC4" w:rsidP="00BB678C">
      <w:pPr>
        <w:pStyle w:val="ConsPlusNormal"/>
        <w:numPr>
          <w:ilvl w:val="1"/>
          <w:numId w:val="54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0FD">
        <w:rPr>
          <w:rFonts w:ascii="Times New Roman" w:hAnsi="Times New Roman" w:cs="Times New Roman"/>
          <w:sz w:val="26"/>
          <w:szCs w:val="26"/>
        </w:rPr>
        <w:t xml:space="preserve">Настоящий Порядок определяет условия и порядок предоставления субсидий товаропроизводителям из бюджета Нефтеюганского района за счет субвенций из бюджета Ханты-Мансийского автономного округа </w:t>
      </w:r>
      <w:r w:rsidR="00C04705">
        <w:rPr>
          <w:rFonts w:ascii="Times New Roman" w:hAnsi="Times New Roman" w:cs="Times New Roman"/>
          <w:sz w:val="26"/>
          <w:szCs w:val="26"/>
        </w:rPr>
        <w:t>–</w:t>
      </w:r>
      <w:r w:rsidRPr="00F640FD">
        <w:rPr>
          <w:rFonts w:ascii="Times New Roman" w:hAnsi="Times New Roman" w:cs="Times New Roman"/>
          <w:sz w:val="26"/>
          <w:szCs w:val="26"/>
        </w:rPr>
        <w:t xml:space="preserve"> Югры на развитие деятельности по заготовке и переработке дикоросов, в целях возмещения затрат </w:t>
      </w:r>
      <w:r w:rsidR="0092224C" w:rsidRPr="00F640FD">
        <w:rPr>
          <w:rFonts w:ascii="Times New Roman" w:hAnsi="Times New Roman" w:cs="Times New Roman"/>
          <w:sz w:val="26"/>
          <w:szCs w:val="26"/>
        </w:rPr>
        <w:t xml:space="preserve">товаропроизводителям, осуществляющим производство (сбор) и реализацию </w:t>
      </w:r>
      <w:r w:rsidRPr="00F640FD">
        <w:rPr>
          <w:rFonts w:ascii="Times New Roman" w:hAnsi="Times New Roman" w:cs="Times New Roman"/>
          <w:sz w:val="26"/>
          <w:szCs w:val="26"/>
        </w:rPr>
        <w:t xml:space="preserve">продукции </w:t>
      </w:r>
      <w:r w:rsidR="0092224C" w:rsidRPr="00F640FD">
        <w:rPr>
          <w:rFonts w:ascii="Times New Roman" w:hAnsi="Times New Roman" w:cs="Times New Roman"/>
          <w:sz w:val="26"/>
          <w:szCs w:val="26"/>
        </w:rPr>
        <w:t>дикоросов</w:t>
      </w:r>
      <w:r w:rsidRPr="00F640FD">
        <w:rPr>
          <w:rFonts w:ascii="Times New Roman" w:hAnsi="Times New Roman" w:cs="Times New Roman"/>
          <w:sz w:val="26"/>
          <w:szCs w:val="26"/>
        </w:rPr>
        <w:t xml:space="preserve"> по направлениям, установленных пунктом 1.5 настоящего раздела в текущем финансовом году и в декабре отчетного финансового года.</w:t>
      </w:r>
      <w:proofErr w:type="gramEnd"/>
    </w:p>
    <w:p w:rsidR="00121CC4" w:rsidRPr="00F640FD" w:rsidRDefault="00121CC4" w:rsidP="00F640FD">
      <w:pPr>
        <w:pStyle w:val="ConsPlusNormal"/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Настоящий Порядок разработан в соответствии </w:t>
      </w:r>
      <w:proofErr w:type="gramStart"/>
      <w:r w:rsidRPr="00F640FD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F640FD">
        <w:rPr>
          <w:rFonts w:ascii="Times New Roman" w:hAnsi="Times New Roman" w:cs="Times New Roman"/>
          <w:sz w:val="26"/>
          <w:szCs w:val="26"/>
        </w:rPr>
        <w:t>:</w:t>
      </w:r>
    </w:p>
    <w:p w:rsidR="00121CC4" w:rsidRPr="00F640FD" w:rsidRDefault="00121CC4" w:rsidP="00BB678C">
      <w:pPr>
        <w:pStyle w:val="ConsPlusNormal"/>
        <w:numPr>
          <w:ilvl w:val="0"/>
          <w:numId w:val="55"/>
        </w:numPr>
        <w:shd w:val="clear" w:color="auto" w:fill="FFFFFF"/>
        <w:tabs>
          <w:tab w:val="left" w:pos="1276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Бюджетным кодексом Российской Федерации;</w:t>
      </w:r>
    </w:p>
    <w:p w:rsidR="00121CC4" w:rsidRPr="00F640FD" w:rsidRDefault="00121CC4" w:rsidP="00BB678C">
      <w:pPr>
        <w:pStyle w:val="ConsPlusNormal"/>
        <w:numPr>
          <w:ilvl w:val="0"/>
          <w:numId w:val="55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Законом Ханты-Мансийского автоно</w:t>
      </w:r>
      <w:r w:rsidR="00A34DF4" w:rsidRPr="00F640FD">
        <w:rPr>
          <w:rFonts w:ascii="Times New Roman" w:hAnsi="Times New Roman" w:cs="Times New Roman"/>
          <w:sz w:val="26"/>
          <w:szCs w:val="26"/>
        </w:rPr>
        <w:t>много округа – Югры от 16.12.201</w:t>
      </w:r>
      <w:r w:rsidRPr="00F640FD">
        <w:rPr>
          <w:rFonts w:ascii="Times New Roman" w:hAnsi="Times New Roman" w:cs="Times New Roman"/>
          <w:sz w:val="26"/>
          <w:szCs w:val="26"/>
        </w:rPr>
        <w:t xml:space="preserve">0 № 228-оз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поддержке сельскохозяйственного производства </w:t>
      </w:r>
      <w:r w:rsidR="00C04705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и деятельности по заготовке и переработке дикоросов (за исключением мероприятий, предусмотренных федеральными целевыми программами)</w:t>
      </w:r>
      <w:r w:rsidR="00583F71" w:rsidRPr="00F640FD">
        <w:rPr>
          <w:rFonts w:ascii="Times New Roman" w:hAnsi="Times New Roman" w:cs="Times New Roman"/>
          <w:sz w:val="26"/>
          <w:szCs w:val="26"/>
        </w:rPr>
        <w:t>»</w:t>
      </w:r>
      <w:r w:rsidRPr="00F640FD">
        <w:rPr>
          <w:rFonts w:ascii="Times New Roman" w:hAnsi="Times New Roman" w:cs="Times New Roman"/>
          <w:sz w:val="26"/>
          <w:szCs w:val="26"/>
        </w:rPr>
        <w:t>;</w:t>
      </w:r>
    </w:p>
    <w:p w:rsidR="00121CC4" w:rsidRPr="00F640FD" w:rsidRDefault="00121CC4" w:rsidP="00BB678C">
      <w:pPr>
        <w:pStyle w:val="ConsPlusNormal"/>
        <w:numPr>
          <w:ilvl w:val="0"/>
          <w:numId w:val="55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Ханты-Мансийского автономного округа </w:t>
      </w:r>
      <w:r w:rsidR="00C04705">
        <w:rPr>
          <w:rFonts w:ascii="Times New Roman" w:hAnsi="Times New Roman" w:cs="Times New Roman"/>
          <w:sz w:val="26"/>
          <w:szCs w:val="26"/>
        </w:rPr>
        <w:t>–</w:t>
      </w:r>
      <w:r w:rsidRPr="00F640FD">
        <w:rPr>
          <w:rFonts w:ascii="Times New Roman" w:hAnsi="Times New Roman" w:cs="Times New Roman"/>
          <w:sz w:val="26"/>
          <w:szCs w:val="26"/>
        </w:rPr>
        <w:t xml:space="preserve"> Югры от 05.10.2018 № 344-п «О государственной программе Ханты-Мансийского автономного округа - Югры «Развитие агропромышленного комплекса» (далее – Государственная программа);</w:t>
      </w:r>
    </w:p>
    <w:p w:rsidR="00121CC4" w:rsidRPr="00F640FD" w:rsidRDefault="005510BC" w:rsidP="00BB678C">
      <w:pPr>
        <w:pStyle w:val="ConsPlusNormal"/>
        <w:numPr>
          <w:ilvl w:val="0"/>
          <w:numId w:val="55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Нефтеюганского района от 31.10.2016 </w:t>
      </w:r>
      <w:r w:rsidR="00C04705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№ 1793-па-нпа «Об утверждении муниципальной программы</w:t>
      </w:r>
      <w:r w:rsidR="00121CC4" w:rsidRPr="00F640FD">
        <w:rPr>
          <w:rFonts w:ascii="Times New Roman" w:hAnsi="Times New Roman" w:cs="Times New Roman"/>
          <w:sz w:val="26"/>
          <w:szCs w:val="26"/>
        </w:rPr>
        <w:t xml:space="preserve"> Нефтеюганского района «Развитие агропромышленного комплекса и рынков сельскохозяйственной продукции, сырья и продовольствия </w:t>
      </w:r>
      <w:proofErr w:type="gramStart"/>
      <w:r w:rsidR="00121CC4" w:rsidRPr="00F640FD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121CC4" w:rsidRPr="00F640F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21CC4" w:rsidRPr="00F640FD">
        <w:rPr>
          <w:rFonts w:ascii="Times New Roman" w:hAnsi="Times New Roman" w:cs="Times New Roman"/>
          <w:sz w:val="26"/>
          <w:szCs w:val="26"/>
        </w:rPr>
        <w:t>Нефтеюганском</w:t>
      </w:r>
      <w:proofErr w:type="gramEnd"/>
      <w:r w:rsidR="00121CC4" w:rsidRPr="00F640FD">
        <w:rPr>
          <w:rFonts w:ascii="Times New Roman" w:hAnsi="Times New Roman" w:cs="Times New Roman"/>
          <w:sz w:val="26"/>
          <w:szCs w:val="26"/>
        </w:rPr>
        <w:t xml:space="preserve"> районе в 2019-2024 годах </w:t>
      </w:r>
      <w:r w:rsidR="00C04705">
        <w:rPr>
          <w:rFonts w:ascii="Times New Roman" w:hAnsi="Times New Roman" w:cs="Times New Roman"/>
          <w:sz w:val="26"/>
          <w:szCs w:val="26"/>
        </w:rPr>
        <w:br/>
      </w:r>
      <w:r w:rsidR="00121CC4" w:rsidRPr="00F640FD">
        <w:rPr>
          <w:rFonts w:ascii="Times New Roman" w:hAnsi="Times New Roman" w:cs="Times New Roman"/>
          <w:sz w:val="26"/>
          <w:szCs w:val="26"/>
        </w:rPr>
        <w:t>и на пе</w:t>
      </w:r>
      <w:r w:rsidRPr="00F640FD">
        <w:rPr>
          <w:rFonts w:ascii="Times New Roman" w:hAnsi="Times New Roman" w:cs="Times New Roman"/>
          <w:sz w:val="26"/>
          <w:szCs w:val="26"/>
        </w:rPr>
        <w:t>риод до 2030 года».</w:t>
      </w:r>
    </w:p>
    <w:p w:rsidR="00121CC4" w:rsidRPr="00F640FD" w:rsidRDefault="00121CC4" w:rsidP="00BB678C">
      <w:pPr>
        <w:pStyle w:val="ConsPlusNormal"/>
        <w:numPr>
          <w:ilvl w:val="1"/>
          <w:numId w:val="54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Понятия, применяемые в настоящем Порядке:</w:t>
      </w:r>
    </w:p>
    <w:p w:rsidR="00121CC4" w:rsidRPr="00F640FD" w:rsidRDefault="005510BC" w:rsidP="00BB678C">
      <w:pPr>
        <w:pStyle w:val="ConsPlusNormal"/>
        <w:numPr>
          <w:ilvl w:val="0"/>
          <w:numId w:val="56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з</w:t>
      </w:r>
      <w:r w:rsidR="00121CC4" w:rsidRPr="00F640FD">
        <w:rPr>
          <w:rFonts w:ascii="Times New Roman" w:hAnsi="Times New Roman" w:cs="Times New Roman"/>
          <w:sz w:val="26"/>
          <w:szCs w:val="26"/>
        </w:rPr>
        <w:t xml:space="preserve">аявитель - товаропроизводитель, соответствующий категории, установленной пунктом </w:t>
      </w:r>
      <w:r w:rsidR="0092224C" w:rsidRPr="00F640FD">
        <w:rPr>
          <w:rFonts w:ascii="Times New Roman" w:hAnsi="Times New Roman" w:cs="Times New Roman"/>
          <w:sz w:val="26"/>
          <w:szCs w:val="26"/>
        </w:rPr>
        <w:t>1.6</w:t>
      </w:r>
      <w:r w:rsidR="00121CC4" w:rsidRPr="00F640FD">
        <w:rPr>
          <w:rFonts w:ascii="Times New Roman" w:hAnsi="Times New Roman" w:cs="Times New Roman"/>
          <w:sz w:val="26"/>
          <w:szCs w:val="26"/>
        </w:rPr>
        <w:t xml:space="preserve"> настоящего раздела, представивший документы </w:t>
      </w:r>
      <w:r w:rsidR="00C04705">
        <w:rPr>
          <w:rFonts w:ascii="Times New Roman" w:hAnsi="Times New Roman" w:cs="Times New Roman"/>
          <w:sz w:val="26"/>
          <w:szCs w:val="26"/>
        </w:rPr>
        <w:br/>
      </w:r>
      <w:r w:rsidR="00121CC4" w:rsidRPr="00F640FD">
        <w:rPr>
          <w:rFonts w:ascii="Times New Roman" w:hAnsi="Times New Roman" w:cs="Times New Roman"/>
          <w:sz w:val="26"/>
          <w:szCs w:val="26"/>
        </w:rPr>
        <w:t xml:space="preserve">о предоставлении субсидии, установленные пунктом 2.2 раздела </w:t>
      </w:r>
      <w:r w:rsidR="00121CC4" w:rsidRPr="00F640FD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121CC4" w:rsidRPr="00F640FD">
        <w:rPr>
          <w:rFonts w:ascii="Times New Roman" w:hAnsi="Times New Roman" w:cs="Times New Roman"/>
          <w:sz w:val="26"/>
          <w:szCs w:val="26"/>
        </w:rPr>
        <w:t xml:space="preserve"> настоящего Порядка в администрацию Нефтеюганского района (далее – Заявитель);</w:t>
      </w:r>
    </w:p>
    <w:p w:rsidR="00121CC4" w:rsidRPr="00F640FD" w:rsidRDefault="005510BC" w:rsidP="00BB678C">
      <w:pPr>
        <w:pStyle w:val="ConsPlusNormal"/>
        <w:numPr>
          <w:ilvl w:val="0"/>
          <w:numId w:val="56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</w:t>
      </w:r>
      <w:r w:rsidR="00121CC4" w:rsidRPr="00F640FD">
        <w:rPr>
          <w:rFonts w:ascii="Times New Roman" w:hAnsi="Times New Roman" w:cs="Times New Roman"/>
          <w:sz w:val="26"/>
          <w:szCs w:val="26"/>
        </w:rPr>
        <w:t xml:space="preserve">олучатель субсидии – Заявитель, соответствующий требованиям пункта 2.1 раздела </w:t>
      </w:r>
      <w:r w:rsidR="00121CC4" w:rsidRPr="00F640FD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121CC4" w:rsidRPr="00F640FD">
        <w:rPr>
          <w:rFonts w:ascii="Times New Roman" w:hAnsi="Times New Roman" w:cs="Times New Roman"/>
          <w:sz w:val="26"/>
          <w:szCs w:val="26"/>
        </w:rPr>
        <w:t xml:space="preserve"> настоящего Порядка</w:t>
      </w:r>
      <w:r w:rsidR="00583F71" w:rsidRPr="00F640FD">
        <w:rPr>
          <w:rFonts w:ascii="Times New Roman" w:hAnsi="Times New Roman" w:cs="Times New Roman"/>
          <w:sz w:val="26"/>
          <w:szCs w:val="26"/>
        </w:rPr>
        <w:t xml:space="preserve"> (далее – Получатель)</w:t>
      </w:r>
      <w:r w:rsidR="00121CC4" w:rsidRPr="00F640FD">
        <w:rPr>
          <w:rFonts w:ascii="Times New Roman" w:hAnsi="Times New Roman" w:cs="Times New Roman"/>
          <w:sz w:val="26"/>
          <w:szCs w:val="26"/>
        </w:rPr>
        <w:t>;</w:t>
      </w:r>
    </w:p>
    <w:p w:rsidR="00121CC4" w:rsidRPr="00F640FD" w:rsidRDefault="005510BC" w:rsidP="00BB678C">
      <w:pPr>
        <w:pStyle w:val="ConsPlusNormal"/>
        <w:numPr>
          <w:ilvl w:val="0"/>
          <w:numId w:val="56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с</w:t>
      </w:r>
      <w:r w:rsidR="00121CC4" w:rsidRPr="00F640FD">
        <w:rPr>
          <w:rFonts w:ascii="Times New Roman" w:hAnsi="Times New Roman" w:cs="Times New Roman"/>
          <w:sz w:val="26"/>
          <w:szCs w:val="26"/>
        </w:rPr>
        <w:t xml:space="preserve">убсидия – средства, предоставляемые администрацией Нефтеюганского района за счет субвенций из бюджета Ханты-Мансийского автономного округа </w:t>
      </w:r>
      <w:proofErr w:type="gramStart"/>
      <w:r w:rsidR="00121CC4" w:rsidRPr="00F640FD">
        <w:rPr>
          <w:rFonts w:ascii="Times New Roman" w:hAnsi="Times New Roman" w:cs="Times New Roman"/>
          <w:sz w:val="26"/>
          <w:szCs w:val="26"/>
        </w:rPr>
        <w:t>–Ю</w:t>
      </w:r>
      <w:proofErr w:type="gramEnd"/>
      <w:r w:rsidR="00121CC4" w:rsidRPr="00F640FD">
        <w:rPr>
          <w:rFonts w:ascii="Times New Roman" w:hAnsi="Times New Roman" w:cs="Times New Roman"/>
          <w:sz w:val="26"/>
          <w:szCs w:val="26"/>
        </w:rPr>
        <w:t xml:space="preserve">гры (далее – автономный округ) юридическим лицам (за исключением субсидий государственным (муниципальным) учреждениям), </w:t>
      </w:r>
      <w:r w:rsidR="00576729" w:rsidRPr="00F640FD">
        <w:rPr>
          <w:rFonts w:ascii="Times New Roman" w:hAnsi="Times New Roman" w:cs="Times New Roman"/>
          <w:sz w:val="26"/>
          <w:szCs w:val="26"/>
        </w:rPr>
        <w:t xml:space="preserve">индивидуальным предпринимателям </w:t>
      </w:r>
      <w:r w:rsidR="00121CC4" w:rsidRPr="00F640FD">
        <w:rPr>
          <w:rFonts w:ascii="Times New Roman" w:hAnsi="Times New Roman" w:cs="Times New Roman"/>
          <w:sz w:val="26"/>
          <w:szCs w:val="26"/>
        </w:rPr>
        <w:t xml:space="preserve">– производителям товаров, работ, услуг, на безвозмездной </w:t>
      </w:r>
      <w:r w:rsidR="00C04705">
        <w:rPr>
          <w:rFonts w:ascii="Times New Roman" w:hAnsi="Times New Roman" w:cs="Times New Roman"/>
          <w:sz w:val="26"/>
          <w:szCs w:val="26"/>
        </w:rPr>
        <w:br/>
      </w:r>
      <w:r w:rsidR="00121CC4" w:rsidRPr="00F640FD">
        <w:rPr>
          <w:rFonts w:ascii="Times New Roman" w:hAnsi="Times New Roman" w:cs="Times New Roman"/>
          <w:sz w:val="26"/>
          <w:szCs w:val="26"/>
        </w:rPr>
        <w:t>и безвозвратной основе в целях финансового возмещения затрат при осуществлении видов деятельности, установленных пунктом</w:t>
      </w:r>
      <w:r w:rsidR="0092224C" w:rsidRPr="00F640FD">
        <w:rPr>
          <w:rFonts w:ascii="Times New Roman" w:hAnsi="Times New Roman" w:cs="Times New Roman"/>
          <w:sz w:val="26"/>
          <w:szCs w:val="26"/>
        </w:rPr>
        <w:t xml:space="preserve"> 1.5</w:t>
      </w:r>
      <w:r w:rsidR="00121CC4" w:rsidRPr="00F640FD">
        <w:rPr>
          <w:rFonts w:ascii="Times New Roman" w:hAnsi="Times New Roman" w:cs="Times New Roman"/>
          <w:sz w:val="26"/>
          <w:szCs w:val="26"/>
        </w:rPr>
        <w:t xml:space="preserve"> настоящего раздела</w:t>
      </w:r>
      <w:r w:rsidR="00583F71" w:rsidRPr="00F640FD">
        <w:rPr>
          <w:rFonts w:ascii="Times New Roman" w:hAnsi="Times New Roman" w:cs="Times New Roman"/>
          <w:sz w:val="26"/>
          <w:szCs w:val="26"/>
        </w:rPr>
        <w:t xml:space="preserve"> (далее – Субсидия)</w:t>
      </w:r>
      <w:r w:rsidR="00895685" w:rsidRPr="00F640FD">
        <w:rPr>
          <w:rFonts w:ascii="Times New Roman" w:hAnsi="Times New Roman" w:cs="Times New Roman"/>
          <w:sz w:val="26"/>
          <w:szCs w:val="26"/>
        </w:rPr>
        <w:t>;</w:t>
      </w:r>
    </w:p>
    <w:p w:rsidR="00217AAE" w:rsidRPr="00F640FD" w:rsidRDefault="00F706AE" w:rsidP="00BB678C">
      <w:pPr>
        <w:pStyle w:val="ConsPlusNormal"/>
        <w:numPr>
          <w:ilvl w:val="0"/>
          <w:numId w:val="56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переработчик</w:t>
      </w:r>
      <w:r w:rsidR="00895685" w:rsidRPr="00F640FD">
        <w:rPr>
          <w:rFonts w:ascii="Times New Roman" w:hAnsi="Times New Roman" w:cs="Times New Roman"/>
          <w:sz w:val="26"/>
          <w:szCs w:val="26"/>
        </w:rPr>
        <w:t xml:space="preserve"> – товаропрои</w:t>
      </w:r>
      <w:r w:rsidRPr="00F640FD">
        <w:rPr>
          <w:rFonts w:ascii="Times New Roman" w:hAnsi="Times New Roman" w:cs="Times New Roman"/>
          <w:sz w:val="26"/>
          <w:szCs w:val="26"/>
        </w:rPr>
        <w:t>зводитель, занимающийся</w:t>
      </w:r>
      <w:r w:rsidR="00895685" w:rsidRPr="00F640FD">
        <w:rPr>
          <w:rFonts w:ascii="Times New Roman" w:hAnsi="Times New Roman" w:cs="Times New Roman"/>
          <w:sz w:val="26"/>
          <w:szCs w:val="26"/>
        </w:rPr>
        <w:t xml:space="preserve"> реализацие</w:t>
      </w:r>
      <w:r w:rsidR="00732AC1" w:rsidRPr="00F640FD">
        <w:rPr>
          <w:rFonts w:ascii="Times New Roman" w:hAnsi="Times New Roman" w:cs="Times New Roman"/>
          <w:sz w:val="26"/>
          <w:szCs w:val="26"/>
        </w:rPr>
        <w:t>й продукции глубокой переработки</w:t>
      </w:r>
      <w:r w:rsidR="00895685" w:rsidRPr="00F640FD">
        <w:rPr>
          <w:rFonts w:ascii="Times New Roman" w:hAnsi="Times New Roman" w:cs="Times New Roman"/>
          <w:sz w:val="26"/>
          <w:szCs w:val="26"/>
        </w:rPr>
        <w:t xml:space="preserve"> дикоросов собственного производства из сырья, заготовленного на территории </w:t>
      </w:r>
      <w:r w:rsidR="003F4504" w:rsidRPr="00F640FD">
        <w:rPr>
          <w:rFonts w:ascii="Times New Roman" w:hAnsi="Times New Roman" w:cs="Times New Roman"/>
          <w:sz w:val="26"/>
          <w:szCs w:val="26"/>
        </w:rPr>
        <w:t>Нефтеюганского района</w:t>
      </w:r>
      <w:r w:rsidR="00895685" w:rsidRPr="00F640FD">
        <w:rPr>
          <w:rFonts w:ascii="Times New Roman" w:hAnsi="Times New Roman" w:cs="Times New Roman"/>
          <w:sz w:val="26"/>
          <w:szCs w:val="26"/>
        </w:rPr>
        <w:t>, имеющие на праве собст</w:t>
      </w:r>
      <w:r w:rsidR="00732AC1" w:rsidRPr="00F640FD">
        <w:rPr>
          <w:rFonts w:ascii="Times New Roman" w:hAnsi="Times New Roman" w:cs="Times New Roman"/>
          <w:sz w:val="26"/>
          <w:szCs w:val="26"/>
        </w:rPr>
        <w:t>венности или аренды объект</w:t>
      </w:r>
      <w:r w:rsidR="00895685" w:rsidRPr="00F640FD">
        <w:rPr>
          <w:rFonts w:ascii="Times New Roman" w:hAnsi="Times New Roman" w:cs="Times New Roman"/>
          <w:sz w:val="26"/>
          <w:szCs w:val="26"/>
        </w:rPr>
        <w:t xml:space="preserve"> для производства определенных видов про</w:t>
      </w:r>
      <w:r w:rsidR="00B63108" w:rsidRPr="00F640FD">
        <w:rPr>
          <w:rFonts w:ascii="Times New Roman" w:hAnsi="Times New Roman" w:cs="Times New Roman"/>
          <w:sz w:val="26"/>
          <w:szCs w:val="26"/>
        </w:rPr>
        <w:t>дукции переработки</w:t>
      </w:r>
      <w:r w:rsidR="00895685" w:rsidRPr="00F640FD">
        <w:rPr>
          <w:rFonts w:ascii="Times New Roman" w:hAnsi="Times New Roman" w:cs="Times New Roman"/>
          <w:sz w:val="26"/>
          <w:szCs w:val="26"/>
        </w:rPr>
        <w:t xml:space="preserve"> дикоросов, соответствующих санитарно-эпидемиологическим нормам, </w:t>
      </w:r>
      <w:r w:rsidR="00C04705">
        <w:rPr>
          <w:rFonts w:ascii="Times New Roman" w:hAnsi="Times New Roman" w:cs="Times New Roman"/>
          <w:sz w:val="26"/>
          <w:szCs w:val="26"/>
        </w:rPr>
        <w:br/>
      </w:r>
      <w:r w:rsidR="00895685" w:rsidRPr="00F640FD">
        <w:rPr>
          <w:rFonts w:ascii="Times New Roman" w:hAnsi="Times New Roman" w:cs="Times New Roman"/>
          <w:sz w:val="26"/>
          <w:szCs w:val="26"/>
        </w:rPr>
        <w:t>а также сертификаты или декларации соответствия на производимую продукцию та</w:t>
      </w:r>
      <w:r w:rsidR="009B7735" w:rsidRPr="00F640FD">
        <w:rPr>
          <w:rFonts w:ascii="Times New Roman" w:hAnsi="Times New Roman" w:cs="Times New Roman"/>
          <w:sz w:val="26"/>
          <w:szCs w:val="26"/>
        </w:rPr>
        <w:t>ких видов (далее – Переработчик</w:t>
      </w:r>
      <w:r w:rsidR="00895685" w:rsidRPr="00F640FD">
        <w:rPr>
          <w:rFonts w:ascii="Times New Roman" w:hAnsi="Times New Roman" w:cs="Times New Roman"/>
          <w:sz w:val="26"/>
          <w:szCs w:val="26"/>
        </w:rPr>
        <w:t xml:space="preserve">). </w:t>
      </w:r>
    </w:p>
    <w:p w:rsidR="007B11D1" w:rsidRPr="00F640FD" w:rsidRDefault="007B11D1" w:rsidP="00BB678C">
      <w:pPr>
        <w:pStyle w:val="ConsPlusNormal"/>
        <w:numPr>
          <w:ilvl w:val="1"/>
          <w:numId w:val="54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Субсидия предоставляется в целях возмещения затрат </w:t>
      </w:r>
      <w:r w:rsidR="005510BC" w:rsidRPr="00F640FD">
        <w:rPr>
          <w:rFonts w:ascii="Times New Roman" w:hAnsi="Times New Roman" w:cs="Times New Roman"/>
          <w:sz w:val="26"/>
          <w:szCs w:val="26"/>
        </w:rPr>
        <w:t xml:space="preserve">в текущем финансовом году и в декабре отчетного финансового года </w:t>
      </w:r>
      <w:r w:rsidRPr="00F640FD">
        <w:rPr>
          <w:rFonts w:ascii="Times New Roman" w:hAnsi="Times New Roman" w:cs="Times New Roman"/>
          <w:sz w:val="26"/>
          <w:szCs w:val="26"/>
        </w:rPr>
        <w:t xml:space="preserve">товаропроизводителям, осуществляющим производство (сбор) и реализацию продукции дикоросов, </w:t>
      </w:r>
      <w:r w:rsidR="00C04705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при осуществлении видов деятельности, установленных пунктом 1.5 настоящего раздела</w:t>
      </w:r>
      <w:r w:rsidR="005510BC" w:rsidRPr="00F640FD">
        <w:rPr>
          <w:rFonts w:ascii="Times New Roman" w:hAnsi="Times New Roman" w:cs="Times New Roman"/>
          <w:sz w:val="26"/>
          <w:szCs w:val="26"/>
        </w:rPr>
        <w:t>.</w:t>
      </w:r>
    </w:p>
    <w:p w:rsidR="002F0544" w:rsidRPr="00F640FD" w:rsidRDefault="002F0544" w:rsidP="00BB678C">
      <w:pPr>
        <w:pStyle w:val="ConsPlusNormal"/>
        <w:numPr>
          <w:ilvl w:val="1"/>
          <w:numId w:val="54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04705">
        <w:rPr>
          <w:rFonts w:ascii="Times New Roman" w:hAnsi="Times New Roman" w:cs="Times New Roman"/>
          <w:sz w:val="26"/>
          <w:szCs w:val="26"/>
        </w:rPr>
        <w:t xml:space="preserve">Органом местного самоуправления, до которого в соответствии </w:t>
      </w:r>
      <w:r w:rsidR="00C04705">
        <w:rPr>
          <w:rFonts w:ascii="Times New Roman" w:hAnsi="Times New Roman" w:cs="Times New Roman"/>
          <w:sz w:val="26"/>
          <w:szCs w:val="26"/>
        </w:rPr>
        <w:br/>
      </w:r>
      <w:r w:rsidRPr="00C04705">
        <w:rPr>
          <w:rFonts w:ascii="Times New Roman" w:hAnsi="Times New Roman" w:cs="Times New Roman"/>
          <w:sz w:val="26"/>
          <w:szCs w:val="26"/>
        </w:rPr>
        <w:t xml:space="preserve">с бюджетным законодательством Российской Федерации как получателя бюджетных средств доведены в установленном порядке лимиты бюджетных обязательств </w:t>
      </w:r>
      <w:r w:rsidR="00C04705">
        <w:rPr>
          <w:rFonts w:ascii="Times New Roman" w:hAnsi="Times New Roman" w:cs="Times New Roman"/>
          <w:sz w:val="26"/>
          <w:szCs w:val="26"/>
        </w:rPr>
        <w:br/>
      </w:r>
      <w:r w:rsidRPr="00C04705">
        <w:rPr>
          <w:rFonts w:ascii="Times New Roman" w:hAnsi="Times New Roman" w:cs="Times New Roman"/>
          <w:sz w:val="26"/>
          <w:szCs w:val="26"/>
        </w:rPr>
        <w:t xml:space="preserve">на </w:t>
      </w:r>
      <w:r w:rsidRPr="00F640FD">
        <w:rPr>
          <w:rFonts w:ascii="Times New Roman" w:hAnsi="Times New Roman" w:cs="Times New Roman"/>
          <w:sz w:val="26"/>
          <w:szCs w:val="26"/>
        </w:rPr>
        <w:t>предоставление</w:t>
      </w:r>
      <w:r w:rsidRPr="00C04705">
        <w:rPr>
          <w:rFonts w:ascii="Times New Roman" w:hAnsi="Times New Roman" w:cs="Times New Roman"/>
          <w:sz w:val="26"/>
          <w:szCs w:val="26"/>
        </w:rPr>
        <w:t xml:space="preserve"> с</w:t>
      </w:r>
      <w:r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>убсидии на соответствующий финансовый год</w:t>
      </w:r>
      <w:r w:rsidR="006154D5"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является администрация Нефтеюганского района (далее – Администрация).</w:t>
      </w:r>
    </w:p>
    <w:p w:rsidR="002F0544" w:rsidRPr="00F640FD" w:rsidRDefault="002F0544" w:rsidP="00F640FD">
      <w:pPr>
        <w:pStyle w:val="FORMATTEXT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Ответственным исполнителем за реализацию настоящего Порядка </w:t>
      </w:r>
      <w:r w:rsidR="003F4504"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>является</w:t>
      </w:r>
      <w:r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отдел по сельскому хозяйству администрации Нефтеюганского района (далее – Отдел).</w:t>
      </w:r>
    </w:p>
    <w:p w:rsidR="002F0544" w:rsidRPr="00F640FD" w:rsidRDefault="002F0544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Субсидия в целях финансового возмещения затрат </w:t>
      </w:r>
      <w:r w:rsidR="006154D5" w:rsidRPr="00F640FD">
        <w:rPr>
          <w:rFonts w:ascii="Times New Roman" w:hAnsi="Times New Roman" w:cs="Times New Roman"/>
          <w:sz w:val="26"/>
          <w:szCs w:val="26"/>
        </w:rPr>
        <w:t>товаропроизводителям, осуществляющим производство (сбор) и реализацию продукции дикоросов</w:t>
      </w:r>
      <w:r w:rsidR="009B7735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="00690DD6" w:rsidRPr="00F640FD">
        <w:rPr>
          <w:rFonts w:ascii="Times New Roman" w:hAnsi="Times New Roman" w:cs="Times New Roman"/>
          <w:sz w:val="26"/>
          <w:szCs w:val="26"/>
        </w:rPr>
        <w:t xml:space="preserve">предоставляется </w:t>
      </w:r>
      <w:r w:rsidR="00A239B1" w:rsidRPr="00F640FD">
        <w:rPr>
          <w:rFonts w:ascii="Times New Roman" w:hAnsi="Times New Roman" w:cs="Times New Roman"/>
          <w:sz w:val="26"/>
          <w:szCs w:val="26"/>
        </w:rPr>
        <w:t>за отчетный месяц и</w:t>
      </w:r>
      <w:r w:rsidR="003F4504" w:rsidRPr="00F640FD">
        <w:rPr>
          <w:rFonts w:ascii="Times New Roman" w:hAnsi="Times New Roman" w:cs="Times New Roman"/>
          <w:sz w:val="26"/>
          <w:szCs w:val="26"/>
        </w:rPr>
        <w:t xml:space="preserve"> (или) 1,</w:t>
      </w:r>
      <w:r w:rsidR="00A239B1" w:rsidRPr="00F640FD">
        <w:rPr>
          <w:rFonts w:ascii="Times New Roman" w:hAnsi="Times New Roman" w:cs="Times New Roman"/>
          <w:sz w:val="26"/>
          <w:szCs w:val="26"/>
        </w:rPr>
        <w:t xml:space="preserve"> 2 месяца</w:t>
      </w:r>
      <w:r w:rsidR="003F4504" w:rsidRPr="00F640FD">
        <w:rPr>
          <w:rFonts w:ascii="Times New Roman" w:hAnsi="Times New Roman" w:cs="Times New Roman"/>
          <w:sz w:val="26"/>
          <w:szCs w:val="26"/>
        </w:rPr>
        <w:t>,</w:t>
      </w:r>
      <w:r w:rsidRPr="00F640FD">
        <w:rPr>
          <w:rFonts w:ascii="Times New Roman" w:hAnsi="Times New Roman" w:cs="Times New Roman"/>
          <w:sz w:val="26"/>
          <w:szCs w:val="26"/>
        </w:rPr>
        <w:t xml:space="preserve"> предшествующих отчетному месяцу. </w:t>
      </w:r>
    </w:p>
    <w:p w:rsidR="002F0544" w:rsidRPr="00F640FD" w:rsidRDefault="002F0544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Субсидия </w:t>
      </w:r>
      <w:r w:rsidR="006154D5" w:rsidRPr="00F640FD">
        <w:rPr>
          <w:rFonts w:ascii="Times New Roman" w:hAnsi="Times New Roman" w:cs="Times New Roman"/>
          <w:sz w:val="26"/>
          <w:szCs w:val="26"/>
        </w:rPr>
        <w:t>в целях финансового возмещения затрат товар</w:t>
      </w:r>
      <w:r w:rsidR="009B7735" w:rsidRPr="00F640FD">
        <w:rPr>
          <w:rFonts w:ascii="Times New Roman" w:hAnsi="Times New Roman" w:cs="Times New Roman"/>
          <w:sz w:val="26"/>
          <w:szCs w:val="26"/>
        </w:rPr>
        <w:t>опроизводителям, осуществляющим</w:t>
      </w:r>
      <w:r w:rsidR="006154D5" w:rsidRPr="00F640FD">
        <w:rPr>
          <w:rFonts w:ascii="Times New Roman" w:hAnsi="Times New Roman" w:cs="Times New Roman"/>
          <w:sz w:val="26"/>
          <w:szCs w:val="26"/>
        </w:rPr>
        <w:t xml:space="preserve"> производство (сбор) и реализацию продукции дикоросов </w:t>
      </w:r>
      <w:r w:rsidRPr="00F640FD">
        <w:rPr>
          <w:rFonts w:ascii="Times New Roman" w:hAnsi="Times New Roman" w:cs="Times New Roman"/>
          <w:sz w:val="26"/>
          <w:szCs w:val="26"/>
        </w:rPr>
        <w:t xml:space="preserve">в декабре отчетного финансового года </w:t>
      </w:r>
      <w:r w:rsidR="00690DD6" w:rsidRPr="00F640FD">
        <w:rPr>
          <w:rFonts w:ascii="Times New Roman" w:hAnsi="Times New Roman" w:cs="Times New Roman"/>
          <w:sz w:val="26"/>
          <w:szCs w:val="26"/>
        </w:rPr>
        <w:t>предоставляется</w:t>
      </w:r>
      <w:r w:rsidRPr="00F640FD">
        <w:rPr>
          <w:rFonts w:ascii="Times New Roman" w:hAnsi="Times New Roman" w:cs="Times New Roman"/>
          <w:sz w:val="26"/>
          <w:szCs w:val="26"/>
        </w:rPr>
        <w:t xml:space="preserve"> в период </w:t>
      </w:r>
      <w:r w:rsidR="001F69E3" w:rsidRPr="00F640FD">
        <w:rPr>
          <w:rFonts w:ascii="Times New Roman" w:hAnsi="Times New Roman" w:cs="Times New Roman"/>
          <w:sz w:val="26"/>
          <w:szCs w:val="26"/>
        </w:rPr>
        <w:t xml:space="preserve">январь – </w:t>
      </w:r>
      <w:r w:rsidR="005510BC" w:rsidRPr="00F640FD">
        <w:rPr>
          <w:rFonts w:ascii="Times New Roman" w:hAnsi="Times New Roman" w:cs="Times New Roman"/>
          <w:sz w:val="26"/>
          <w:szCs w:val="26"/>
        </w:rPr>
        <w:t>май</w:t>
      </w:r>
      <w:r w:rsidR="009B7735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Pr="00F640FD">
        <w:rPr>
          <w:rFonts w:ascii="Times New Roman" w:hAnsi="Times New Roman" w:cs="Times New Roman"/>
          <w:sz w:val="26"/>
          <w:szCs w:val="26"/>
        </w:rPr>
        <w:t xml:space="preserve">текущего финансового года. </w:t>
      </w:r>
    </w:p>
    <w:p w:rsidR="002F0544" w:rsidRPr="00F640FD" w:rsidRDefault="002F0544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В иные периоды текущего финансового года субсидия </w:t>
      </w:r>
      <w:r w:rsidR="006154D5" w:rsidRPr="00F640FD">
        <w:rPr>
          <w:rFonts w:ascii="Times New Roman" w:hAnsi="Times New Roman" w:cs="Times New Roman"/>
          <w:sz w:val="26"/>
          <w:szCs w:val="26"/>
        </w:rPr>
        <w:t xml:space="preserve">в целях финансового возмещения затрат товаропроизводителям, осуществляющим, производство (сбор) </w:t>
      </w:r>
      <w:r w:rsidR="00C04705">
        <w:rPr>
          <w:rFonts w:ascii="Times New Roman" w:hAnsi="Times New Roman" w:cs="Times New Roman"/>
          <w:sz w:val="26"/>
          <w:szCs w:val="26"/>
        </w:rPr>
        <w:br/>
      </w:r>
      <w:r w:rsidR="006154D5" w:rsidRPr="00F640FD">
        <w:rPr>
          <w:rFonts w:ascii="Times New Roman" w:hAnsi="Times New Roman" w:cs="Times New Roman"/>
          <w:sz w:val="26"/>
          <w:szCs w:val="26"/>
        </w:rPr>
        <w:t xml:space="preserve">и реализацию продукции дикоросов </w:t>
      </w:r>
      <w:r w:rsidR="00690DD6" w:rsidRPr="00F640FD">
        <w:rPr>
          <w:rFonts w:ascii="Times New Roman" w:hAnsi="Times New Roman" w:cs="Times New Roman"/>
          <w:sz w:val="26"/>
          <w:szCs w:val="26"/>
        </w:rPr>
        <w:t>предоставляется</w:t>
      </w:r>
      <w:r w:rsidRPr="00F640FD">
        <w:rPr>
          <w:rFonts w:ascii="Times New Roman" w:hAnsi="Times New Roman" w:cs="Times New Roman"/>
          <w:sz w:val="26"/>
          <w:szCs w:val="26"/>
        </w:rPr>
        <w:t xml:space="preserve"> в случае ее невыплаты </w:t>
      </w:r>
      <w:r w:rsidR="00C04705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из-за недостаточности бюджетных сре</w:t>
      </w:r>
      <w:proofErr w:type="gramStart"/>
      <w:r w:rsidRPr="00F640FD">
        <w:rPr>
          <w:rFonts w:ascii="Times New Roman" w:hAnsi="Times New Roman" w:cs="Times New Roman"/>
          <w:sz w:val="26"/>
          <w:szCs w:val="26"/>
        </w:rPr>
        <w:t>дств в б</w:t>
      </w:r>
      <w:proofErr w:type="gramEnd"/>
      <w:r w:rsidRPr="00F640FD">
        <w:rPr>
          <w:rFonts w:ascii="Times New Roman" w:hAnsi="Times New Roman" w:cs="Times New Roman"/>
          <w:sz w:val="26"/>
          <w:szCs w:val="26"/>
        </w:rPr>
        <w:t xml:space="preserve">юджете Нефтеюганского района. </w:t>
      </w:r>
    </w:p>
    <w:p w:rsidR="00583F71" w:rsidRPr="00F640FD" w:rsidRDefault="00583F71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Документы </w:t>
      </w:r>
      <w:r w:rsidR="003F4504" w:rsidRPr="00F640FD">
        <w:rPr>
          <w:rFonts w:ascii="Times New Roman" w:hAnsi="Times New Roman" w:cs="Times New Roman"/>
          <w:sz w:val="26"/>
          <w:szCs w:val="26"/>
        </w:rPr>
        <w:t xml:space="preserve">для предоставления субсидии </w:t>
      </w:r>
      <w:r w:rsidRPr="00F640FD">
        <w:rPr>
          <w:rFonts w:ascii="Times New Roman" w:hAnsi="Times New Roman" w:cs="Times New Roman"/>
          <w:sz w:val="26"/>
          <w:szCs w:val="26"/>
        </w:rPr>
        <w:t>за произведенную и реализованную продукцию дикоросов собственного производства</w:t>
      </w:r>
      <w:r w:rsidR="009B7735" w:rsidRPr="00F640FD">
        <w:rPr>
          <w:rFonts w:ascii="Times New Roman" w:hAnsi="Times New Roman" w:cs="Times New Roman"/>
          <w:sz w:val="26"/>
          <w:szCs w:val="26"/>
        </w:rPr>
        <w:t xml:space="preserve"> по направлениям, установленным абзацем вторым, третьим пункта 1.5 настоящего раздела,</w:t>
      </w:r>
      <w:r w:rsidRPr="00F640FD">
        <w:rPr>
          <w:rFonts w:ascii="Times New Roman" w:hAnsi="Times New Roman" w:cs="Times New Roman"/>
          <w:sz w:val="26"/>
          <w:szCs w:val="26"/>
        </w:rPr>
        <w:t xml:space="preserve"> с декабря 2020 года по март 2021 </w:t>
      </w:r>
      <w:r w:rsidR="00F706AE" w:rsidRPr="00F640FD">
        <w:rPr>
          <w:rFonts w:ascii="Times New Roman" w:hAnsi="Times New Roman" w:cs="Times New Roman"/>
          <w:sz w:val="26"/>
          <w:szCs w:val="26"/>
        </w:rPr>
        <w:t>года (включительно) предоставляю</w:t>
      </w:r>
      <w:r w:rsidR="003F4504" w:rsidRPr="00F640FD">
        <w:rPr>
          <w:rFonts w:ascii="Times New Roman" w:hAnsi="Times New Roman" w:cs="Times New Roman"/>
          <w:sz w:val="26"/>
          <w:szCs w:val="26"/>
        </w:rPr>
        <w:t>тся Заявителем в течение первого</w:t>
      </w:r>
      <w:r w:rsidRPr="00F640FD">
        <w:rPr>
          <w:rFonts w:ascii="Times New Roman" w:hAnsi="Times New Roman" w:cs="Times New Roman"/>
          <w:sz w:val="26"/>
          <w:szCs w:val="26"/>
        </w:rPr>
        <w:t xml:space="preserve"> полугодия 2021 года.</w:t>
      </w:r>
    </w:p>
    <w:p w:rsidR="002F0544" w:rsidRPr="00C04705" w:rsidRDefault="002F0544" w:rsidP="00BB678C">
      <w:pPr>
        <w:pStyle w:val="ConsPlusNormal"/>
        <w:numPr>
          <w:ilvl w:val="1"/>
          <w:numId w:val="54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04705">
        <w:rPr>
          <w:rFonts w:ascii="Times New Roman" w:hAnsi="Times New Roman" w:cs="Times New Roman"/>
          <w:sz w:val="26"/>
          <w:szCs w:val="26"/>
        </w:rPr>
        <w:t xml:space="preserve">Субсидия предоставляется при осуществлении следующих видов </w:t>
      </w:r>
      <w:r w:rsidR="007D1B4F" w:rsidRPr="00C04705">
        <w:rPr>
          <w:rFonts w:ascii="Times New Roman" w:hAnsi="Times New Roman" w:cs="Times New Roman"/>
          <w:sz w:val="26"/>
          <w:szCs w:val="26"/>
        </w:rPr>
        <w:t xml:space="preserve">(направлений) </w:t>
      </w:r>
      <w:r w:rsidRPr="00C04705">
        <w:rPr>
          <w:rFonts w:ascii="Times New Roman" w:hAnsi="Times New Roman" w:cs="Times New Roman"/>
          <w:sz w:val="26"/>
          <w:szCs w:val="26"/>
        </w:rPr>
        <w:t>деятельности:</w:t>
      </w:r>
    </w:p>
    <w:p w:rsidR="00E464E7" w:rsidRPr="00F640FD" w:rsidRDefault="00E464E7" w:rsidP="00F640FD">
      <w:pPr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реализация продукции дикоросов собственной заготовки</w:t>
      </w:r>
      <w:r w:rsidR="00AE51DC" w:rsidRPr="00F640FD">
        <w:rPr>
          <w:sz w:val="26"/>
          <w:szCs w:val="26"/>
        </w:rPr>
        <w:t xml:space="preserve"> (за исключением о</w:t>
      </w:r>
      <w:r w:rsidR="00AE51DC" w:rsidRPr="00F640FD">
        <w:rPr>
          <w:rFonts w:eastAsia="Calibri"/>
          <w:sz w:val="26"/>
          <w:szCs w:val="26"/>
          <w:lang w:eastAsia="en-US"/>
        </w:rPr>
        <w:t>бщин коренн</w:t>
      </w:r>
      <w:r w:rsidR="001B2083" w:rsidRPr="00F640FD">
        <w:rPr>
          <w:rFonts w:eastAsia="Calibri"/>
          <w:sz w:val="26"/>
          <w:szCs w:val="26"/>
          <w:lang w:eastAsia="en-US"/>
        </w:rPr>
        <w:t>ых малочисленных народов Севера,</w:t>
      </w:r>
      <w:r w:rsidR="009B7735" w:rsidRPr="00F640FD">
        <w:rPr>
          <w:rFonts w:eastAsia="Calibri"/>
          <w:sz w:val="26"/>
          <w:szCs w:val="26"/>
          <w:lang w:eastAsia="en-US"/>
        </w:rPr>
        <w:t xml:space="preserve"> </w:t>
      </w:r>
      <w:r w:rsidR="001B2083" w:rsidRPr="00F640FD">
        <w:rPr>
          <w:sz w:val="26"/>
          <w:szCs w:val="26"/>
        </w:rPr>
        <w:t xml:space="preserve">осуществляющих деятельность </w:t>
      </w:r>
      <w:r w:rsidR="00C04705">
        <w:rPr>
          <w:sz w:val="26"/>
          <w:szCs w:val="26"/>
        </w:rPr>
        <w:br/>
      </w:r>
      <w:r w:rsidR="001B2083" w:rsidRPr="00F640FD">
        <w:rPr>
          <w:sz w:val="26"/>
          <w:szCs w:val="26"/>
        </w:rPr>
        <w:t>на территории Нефтеюганского района</w:t>
      </w:r>
      <w:r w:rsidR="00AE51DC" w:rsidRPr="00F640FD">
        <w:rPr>
          <w:rFonts w:eastAsia="Calibri"/>
          <w:sz w:val="26"/>
          <w:szCs w:val="26"/>
          <w:lang w:eastAsia="en-US"/>
        </w:rPr>
        <w:t>)</w:t>
      </w:r>
      <w:r w:rsidRPr="00F640FD">
        <w:rPr>
          <w:sz w:val="26"/>
          <w:szCs w:val="26"/>
        </w:rPr>
        <w:t>;</w:t>
      </w:r>
    </w:p>
    <w:p w:rsidR="00E464E7" w:rsidRPr="00F640FD" w:rsidRDefault="00E464E7" w:rsidP="00F640FD">
      <w:pPr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реализаци</w:t>
      </w:r>
      <w:r w:rsidR="00B63108" w:rsidRPr="00F640FD">
        <w:rPr>
          <w:sz w:val="26"/>
          <w:szCs w:val="26"/>
        </w:rPr>
        <w:t>я продукции глубокой переработки</w:t>
      </w:r>
      <w:r w:rsidRPr="00F640FD">
        <w:rPr>
          <w:sz w:val="26"/>
          <w:szCs w:val="26"/>
        </w:rPr>
        <w:t xml:space="preserve"> дикоросов собственного производства из сырья, заготовленного на территории </w:t>
      </w:r>
      <w:r w:rsidR="005D765C" w:rsidRPr="00F640FD">
        <w:rPr>
          <w:sz w:val="26"/>
          <w:szCs w:val="26"/>
        </w:rPr>
        <w:t>Нефтеюганского района</w:t>
      </w:r>
      <w:r w:rsidR="009B7735" w:rsidRPr="00F640FD">
        <w:rPr>
          <w:sz w:val="26"/>
          <w:szCs w:val="26"/>
        </w:rPr>
        <w:t xml:space="preserve"> </w:t>
      </w:r>
      <w:r w:rsidR="00C04705">
        <w:rPr>
          <w:sz w:val="26"/>
          <w:szCs w:val="26"/>
        </w:rPr>
        <w:br/>
      </w:r>
      <w:r w:rsidR="006154D5" w:rsidRPr="00F640FD">
        <w:rPr>
          <w:sz w:val="26"/>
          <w:szCs w:val="26"/>
        </w:rPr>
        <w:t>(</w:t>
      </w:r>
      <w:r w:rsidR="00AE51DC" w:rsidRPr="00F640FD">
        <w:rPr>
          <w:sz w:val="26"/>
          <w:szCs w:val="26"/>
        </w:rPr>
        <w:t>за исключением о</w:t>
      </w:r>
      <w:r w:rsidR="00AE51DC" w:rsidRPr="00F640FD">
        <w:rPr>
          <w:rFonts w:eastAsia="Calibri"/>
          <w:sz w:val="26"/>
          <w:szCs w:val="26"/>
          <w:lang w:eastAsia="en-US"/>
        </w:rPr>
        <w:t>бщин коренных малочисленных народов Север</w:t>
      </w:r>
      <w:r w:rsidR="001B2083" w:rsidRPr="00F640FD">
        <w:rPr>
          <w:rFonts w:eastAsia="Calibri"/>
          <w:sz w:val="26"/>
          <w:szCs w:val="26"/>
          <w:lang w:eastAsia="en-US"/>
        </w:rPr>
        <w:t>а, осуществляющих деятельность на территории Нефтеюганского района</w:t>
      </w:r>
      <w:r w:rsidR="00AE51DC" w:rsidRPr="00F640FD">
        <w:rPr>
          <w:rFonts w:eastAsia="Calibri"/>
          <w:sz w:val="26"/>
          <w:szCs w:val="26"/>
          <w:lang w:eastAsia="en-US"/>
        </w:rPr>
        <w:t>)</w:t>
      </w:r>
      <w:r w:rsidRPr="00F640FD">
        <w:rPr>
          <w:sz w:val="26"/>
          <w:szCs w:val="26"/>
        </w:rPr>
        <w:t>;</w:t>
      </w:r>
    </w:p>
    <w:p w:rsidR="00E464E7" w:rsidRPr="00F640FD" w:rsidRDefault="00E464E7" w:rsidP="00F640FD">
      <w:pPr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приобретение специализированной техники и оборуд</w:t>
      </w:r>
      <w:r w:rsidR="00CF5833" w:rsidRPr="00F640FD">
        <w:rPr>
          <w:sz w:val="26"/>
          <w:szCs w:val="26"/>
        </w:rPr>
        <w:t>ов</w:t>
      </w:r>
      <w:r w:rsidR="00B63108" w:rsidRPr="00F640FD">
        <w:rPr>
          <w:sz w:val="26"/>
          <w:szCs w:val="26"/>
        </w:rPr>
        <w:t>ания для хранения, переработки</w:t>
      </w:r>
      <w:r w:rsidRPr="00F640FD">
        <w:rPr>
          <w:sz w:val="26"/>
          <w:szCs w:val="26"/>
        </w:rPr>
        <w:t xml:space="preserve"> и транспортировки дикоросов согласно перечню, утвержденному Департаментом промышленности Ханты-Мансийского автономного округа – Югры (далее-Департамент)</w:t>
      </w:r>
      <w:r w:rsidR="00AE51DC" w:rsidRPr="00F640FD">
        <w:rPr>
          <w:sz w:val="26"/>
          <w:szCs w:val="26"/>
        </w:rPr>
        <w:t xml:space="preserve"> (за исключением о</w:t>
      </w:r>
      <w:r w:rsidR="00AE51DC" w:rsidRPr="00F640FD">
        <w:rPr>
          <w:rFonts w:eastAsia="Calibri"/>
          <w:sz w:val="26"/>
          <w:szCs w:val="26"/>
          <w:lang w:eastAsia="en-US"/>
        </w:rPr>
        <w:t xml:space="preserve">бщин коренных малочисленных народов Севера, осуществляющих деятельность </w:t>
      </w:r>
      <w:r w:rsidR="001B2083" w:rsidRPr="00F640FD">
        <w:rPr>
          <w:rFonts w:eastAsia="Calibri"/>
          <w:sz w:val="26"/>
          <w:szCs w:val="26"/>
          <w:lang w:eastAsia="en-US"/>
        </w:rPr>
        <w:t>на территории Нефтеюганского района</w:t>
      </w:r>
      <w:r w:rsidR="00AE51DC" w:rsidRPr="00F640FD">
        <w:rPr>
          <w:rFonts w:eastAsia="Calibri"/>
          <w:sz w:val="26"/>
          <w:szCs w:val="26"/>
          <w:lang w:eastAsia="en-US"/>
        </w:rPr>
        <w:t>)</w:t>
      </w:r>
      <w:r w:rsidRPr="00F640FD">
        <w:rPr>
          <w:sz w:val="26"/>
          <w:szCs w:val="26"/>
        </w:rPr>
        <w:t>;</w:t>
      </w:r>
    </w:p>
    <w:p w:rsidR="00E464E7" w:rsidRPr="00F640FD" w:rsidRDefault="00E464E7" w:rsidP="00F640FD">
      <w:pPr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организация презентаций продукции из дикоросов, участие в выставках, ярмарках, форумах.</w:t>
      </w:r>
    </w:p>
    <w:p w:rsidR="00E464E7" w:rsidRPr="00F640FD" w:rsidRDefault="00E7508F" w:rsidP="00F640FD">
      <w:pPr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Субсидия предоставляется </w:t>
      </w:r>
      <w:proofErr w:type="gramStart"/>
      <w:r w:rsidRPr="00F640FD">
        <w:rPr>
          <w:sz w:val="26"/>
          <w:szCs w:val="26"/>
        </w:rPr>
        <w:t>на</w:t>
      </w:r>
      <w:proofErr w:type="gramEnd"/>
      <w:r w:rsidRPr="00F640FD">
        <w:rPr>
          <w:sz w:val="26"/>
          <w:szCs w:val="26"/>
        </w:rPr>
        <w:t>:</w:t>
      </w:r>
    </w:p>
    <w:p w:rsidR="00E464E7" w:rsidRPr="00F640FD" w:rsidRDefault="00E464E7" w:rsidP="00F640FD">
      <w:pPr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приобретение специализированной техники и оборуд</w:t>
      </w:r>
      <w:r w:rsidR="00CF5833" w:rsidRPr="00F640FD">
        <w:rPr>
          <w:sz w:val="26"/>
          <w:szCs w:val="26"/>
        </w:rPr>
        <w:t>ования для хранения, переработке</w:t>
      </w:r>
      <w:r w:rsidRPr="00F640FD">
        <w:rPr>
          <w:sz w:val="26"/>
          <w:szCs w:val="26"/>
        </w:rPr>
        <w:t xml:space="preserve"> дикоросов один раз в течение одного финансового года;</w:t>
      </w:r>
    </w:p>
    <w:p w:rsidR="00E464E7" w:rsidRPr="00F640FD" w:rsidRDefault="00E464E7" w:rsidP="00F640FD">
      <w:pPr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приобретение специализированной техники для транспортировки дикоросов один раз в десять лет;</w:t>
      </w:r>
    </w:p>
    <w:p w:rsidR="00E464E7" w:rsidRPr="00F640FD" w:rsidRDefault="00E464E7" w:rsidP="00F640FD">
      <w:pPr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реализацию продукции дикоросов</w:t>
      </w:r>
      <w:r w:rsidR="00E7508F" w:rsidRPr="00F640FD">
        <w:rPr>
          <w:sz w:val="26"/>
          <w:szCs w:val="26"/>
        </w:rPr>
        <w:t xml:space="preserve"> собственной заготовки, указанной</w:t>
      </w:r>
      <w:r w:rsidRPr="00F640FD">
        <w:rPr>
          <w:sz w:val="26"/>
          <w:szCs w:val="26"/>
        </w:rPr>
        <w:t xml:space="preserve"> </w:t>
      </w:r>
      <w:r w:rsidR="00C04705">
        <w:rPr>
          <w:sz w:val="26"/>
          <w:szCs w:val="26"/>
        </w:rPr>
        <w:br/>
      </w:r>
      <w:r w:rsidRPr="00F640FD">
        <w:rPr>
          <w:sz w:val="26"/>
          <w:szCs w:val="26"/>
        </w:rPr>
        <w:t xml:space="preserve">в пунктах 1, 2, 3 раздела «Дикоросы» приложения 3 к Государственной программе; </w:t>
      </w:r>
    </w:p>
    <w:p w:rsidR="00E464E7" w:rsidRPr="00F640FD" w:rsidRDefault="00E464E7" w:rsidP="00F640FD">
      <w:pPr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на реализацию продукции </w:t>
      </w:r>
      <w:r w:rsidR="00CF5833" w:rsidRPr="00F640FD">
        <w:rPr>
          <w:sz w:val="26"/>
          <w:szCs w:val="26"/>
        </w:rPr>
        <w:t>глубокой переработки</w:t>
      </w:r>
      <w:r w:rsidRPr="00F640FD">
        <w:rPr>
          <w:sz w:val="26"/>
          <w:szCs w:val="26"/>
        </w:rPr>
        <w:t xml:space="preserve"> дикоросов собственного</w:t>
      </w:r>
      <w:r w:rsidR="00E7508F" w:rsidRPr="00F640FD">
        <w:rPr>
          <w:sz w:val="26"/>
          <w:szCs w:val="26"/>
        </w:rPr>
        <w:t xml:space="preserve"> производства</w:t>
      </w:r>
      <w:r w:rsidR="00046FD9" w:rsidRPr="00F640FD">
        <w:rPr>
          <w:sz w:val="26"/>
          <w:szCs w:val="26"/>
        </w:rPr>
        <w:t>,</w:t>
      </w:r>
      <w:r w:rsidR="00E7508F" w:rsidRPr="00F640FD">
        <w:rPr>
          <w:sz w:val="26"/>
          <w:szCs w:val="26"/>
        </w:rPr>
        <w:t xml:space="preserve"> указанную в пунктах</w:t>
      </w:r>
      <w:r w:rsidRPr="00F640FD">
        <w:rPr>
          <w:sz w:val="26"/>
          <w:szCs w:val="26"/>
        </w:rPr>
        <w:t xml:space="preserve"> 4 </w:t>
      </w:r>
      <w:r w:rsidR="00E7508F" w:rsidRPr="00F640FD">
        <w:rPr>
          <w:sz w:val="26"/>
          <w:szCs w:val="26"/>
        </w:rPr>
        <w:t xml:space="preserve">– 6 </w:t>
      </w:r>
      <w:r w:rsidRPr="00F640FD">
        <w:rPr>
          <w:sz w:val="26"/>
          <w:szCs w:val="26"/>
        </w:rPr>
        <w:t>раздела «Дикоросы» приложени</w:t>
      </w:r>
      <w:r w:rsidR="009B7735" w:rsidRPr="00F640FD">
        <w:rPr>
          <w:sz w:val="26"/>
          <w:szCs w:val="26"/>
        </w:rPr>
        <w:t xml:space="preserve">я 3 </w:t>
      </w:r>
      <w:r w:rsidR="00C04705">
        <w:rPr>
          <w:sz w:val="26"/>
          <w:szCs w:val="26"/>
        </w:rPr>
        <w:br/>
      </w:r>
      <w:r w:rsidR="009B7735" w:rsidRPr="00F640FD">
        <w:rPr>
          <w:sz w:val="26"/>
          <w:szCs w:val="26"/>
        </w:rPr>
        <w:t>к Государственной программе;</w:t>
      </w:r>
    </w:p>
    <w:p w:rsidR="006D11F8" w:rsidRPr="00F640FD" w:rsidRDefault="006D11F8" w:rsidP="00F640FD">
      <w:pPr>
        <w:ind w:firstLine="708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на приобретение специализированной техники и оборудования для хранения, переработки и транспортировки дикоросов в размере не более 50 процентов </w:t>
      </w:r>
      <w:r w:rsidR="00C04705">
        <w:rPr>
          <w:sz w:val="26"/>
          <w:szCs w:val="26"/>
        </w:rPr>
        <w:br/>
      </w:r>
      <w:r w:rsidRPr="00F640FD">
        <w:rPr>
          <w:sz w:val="26"/>
          <w:szCs w:val="26"/>
        </w:rPr>
        <w:t>от произведенных фактических затрат,</w:t>
      </w:r>
      <w:r w:rsidR="00B63108" w:rsidRPr="00F640FD">
        <w:rPr>
          <w:sz w:val="26"/>
          <w:szCs w:val="26"/>
        </w:rPr>
        <w:t xml:space="preserve"> но не более 1000 тыс. рублей на</w:t>
      </w:r>
      <w:r w:rsidRPr="00F640FD">
        <w:rPr>
          <w:sz w:val="26"/>
          <w:szCs w:val="26"/>
        </w:rPr>
        <w:t xml:space="preserve"> приобретение 1 единицы или 1 комплекта специализированной техники и оборудования </w:t>
      </w:r>
      <w:r w:rsidR="00C04705">
        <w:rPr>
          <w:sz w:val="26"/>
          <w:szCs w:val="26"/>
        </w:rPr>
        <w:br/>
      </w:r>
      <w:r w:rsidRPr="00F640FD">
        <w:rPr>
          <w:sz w:val="26"/>
          <w:szCs w:val="26"/>
        </w:rPr>
        <w:t>для хранения, переработки и транспортировки дикоросов;</w:t>
      </w:r>
    </w:p>
    <w:p w:rsidR="006D11F8" w:rsidRPr="00F640FD" w:rsidRDefault="006D11F8" w:rsidP="00F640FD">
      <w:pPr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на организацию презентаций продукции из дикоросов, участие в выставках, ярмарках, форумах в размере не более 50 процентов от произведенных фактических затрат, но не более 100 тыс. рублей за 1 участие в выставках, ярмарках, форумах </w:t>
      </w:r>
      <w:r w:rsidR="00C04705">
        <w:rPr>
          <w:sz w:val="26"/>
          <w:szCs w:val="26"/>
        </w:rPr>
        <w:br/>
      </w:r>
      <w:r w:rsidRPr="00F640FD">
        <w:rPr>
          <w:sz w:val="26"/>
          <w:szCs w:val="26"/>
        </w:rPr>
        <w:t>в течение 1 календарного года.</w:t>
      </w:r>
    </w:p>
    <w:p w:rsidR="006D11F8" w:rsidRPr="00F640FD" w:rsidRDefault="004E3AFE" w:rsidP="00F640FD">
      <w:pPr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К П</w:t>
      </w:r>
      <w:r w:rsidR="006D11F8" w:rsidRPr="00F640FD">
        <w:rPr>
          <w:sz w:val="26"/>
          <w:szCs w:val="26"/>
        </w:rPr>
        <w:t xml:space="preserve">олучателям субсидии, занимающимся реализацией продукции дикоросов собственной заготовки, предъявляются требования о реализации заготовленной продукции Переработчикам, осуществляющим деятельность на территории </w:t>
      </w:r>
      <w:r w:rsidR="00114E5D" w:rsidRPr="00F640FD">
        <w:rPr>
          <w:sz w:val="26"/>
          <w:szCs w:val="26"/>
        </w:rPr>
        <w:t>Нефтеюганского района</w:t>
      </w:r>
      <w:r w:rsidR="006D11F8" w:rsidRPr="00F640FD">
        <w:rPr>
          <w:sz w:val="26"/>
          <w:szCs w:val="26"/>
        </w:rPr>
        <w:t>.</w:t>
      </w:r>
    </w:p>
    <w:p w:rsidR="002F0544" w:rsidRPr="00F640FD" w:rsidRDefault="002F0544" w:rsidP="00BB678C">
      <w:pPr>
        <w:pStyle w:val="ConsPlusNormal"/>
        <w:numPr>
          <w:ilvl w:val="1"/>
          <w:numId w:val="54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>Категории Получателей субсидии, имеющих право на получение субсидии (далее-Категория):</w:t>
      </w:r>
    </w:p>
    <w:p w:rsidR="002F0544" w:rsidRPr="00F640FD" w:rsidRDefault="00E464E7" w:rsidP="00F640FD">
      <w:pPr>
        <w:pStyle w:val="FORMATTEX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Т</w:t>
      </w:r>
      <w:r w:rsidR="002F0544" w:rsidRPr="00F640FD">
        <w:rPr>
          <w:rFonts w:ascii="Times New Roman" w:hAnsi="Times New Roman" w:cs="Times New Roman"/>
          <w:sz w:val="26"/>
          <w:szCs w:val="26"/>
        </w:rPr>
        <w:t xml:space="preserve">оваропроизводители: юридические лица независимо от организационно-правовых форм (за исключением государственных (муниципальных) учреждений), крестьянские (фермерские) хозяйства, индивидуальные предприниматели, </w:t>
      </w:r>
      <w:r w:rsidR="00FB07F4"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>общины коренных малочисленных народов Севера</w:t>
      </w:r>
      <w:r w:rsidR="00C23CB7"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="009B7735" w:rsidRPr="00F640F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2F0544" w:rsidRPr="00F640FD">
        <w:rPr>
          <w:rFonts w:ascii="Times New Roman" w:hAnsi="Times New Roman" w:cs="Times New Roman"/>
          <w:sz w:val="26"/>
          <w:szCs w:val="26"/>
        </w:rPr>
        <w:t xml:space="preserve">осуществляющие деятельность </w:t>
      </w:r>
      <w:r w:rsidR="00C04705">
        <w:rPr>
          <w:rFonts w:ascii="Times New Roman" w:hAnsi="Times New Roman" w:cs="Times New Roman"/>
          <w:sz w:val="26"/>
          <w:szCs w:val="26"/>
        </w:rPr>
        <w:br/>
      </w:r>
      <w:r w:rsidR="002F0544" w:rsidRPr="00F640FD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3F4504" w:rsidRPr="00F640FD">
        <w:rPr>
          <w:rFonts w:ascii="Times New Roman" w:hAnsi="Times New Roman" w:cs="Times New Roman"/>
          <w:sz w:val="26"/>
          <w:szCs w:val="26"/>
        </w:rPr>
        <w:t>Нефтеюганского района</w:t>
      </w:r>
      <w:r w:rsidR="002F0544" w:rsidRPr="00F640F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2F0544" w:rsidRPr="00C04705" w:rsidRDefault="002F0544" w:rsidP="00BB678C">
      <w:pPr>
        <w:pStyle w:val="ConsPlusNormal"/>
        <w:numPr>
          <w:ilvl w:val="1"/>
          <w:numId w:val="54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04705">
        <w:rPr>
          <w:rFonts w:ascii="Times New Roman" w:hAnsi="Times New Roman" w:cs="Times New Roman"/>
          <w:sz w:val="26"/>
          <w:szCs w:val="26"/>
        </w:rPr>
        <w:t xml:space="preserve">Сведения о субсидии размещаются на едином портале бюджетной системы Российской Федерации в информационно-телекоммуникационной сети Интернет (далее - единый портал) при формировании проекта решения о бюджете </w:t>
      </w:r>
      <w:r w:rsidR="00C04705">
        <w:rPr>
          <w:rFonts w:ascii="Times New Roman" w:hAnsi="Times New Roman" w:cs="Times New Roman"/>
          <w:sz w:val="26"/>
          <w:szCs w:val="26"/>
        </w:rPr>
        <w:br/>
      </w:r>
      <w:r w:rsidRPr="00C04705">
        <w:rPr>
          <w:rFonts w:ascii="Times New Roman" w:hAnsi="Times New Roman" w:cs="Times New Roman"/>
          <w:sz w:val="26"/>
          <w:szCs w:val="26"/>
        </w:rPr>
        <w:t xml:space="preserve">на очередной финансовый год (проекта решения о внесении изменений в него) </w:t>
      </w:r>
      <w:r w:rsidR="00C04705">
        <w:rPr>
          <w:rFonts w:ascii="Times New Roman" w:hAnsi="Times New Roman" w:cs="Times New Roman"/>
          <w:sz w:val="26"/>
          <w:szCs w:val="26"/>
        </w:rPr>
        <w:br/>
      </w:r>
      <w:r w:rsidRPr="00C04705">
        <w:rPr>
          <w:rFonts w:ascii="Times New Roman" w:hAnsi="Times New Roman" w:cs="Times New Roman"/>
          <w:sz w:val="26"/>
          <w:szCs w:val="26"/>
        </w:rPr>
        <w:t>(при наличии технической возможности).</w:t>
      </w:r>
    </w:p>
    <w:p w:rsidR="002F0544" w:rsidRPr="00F640FD" w:rsidRDefault="002F0544" w:rsidP="00C04705">
      <w:pPr>
        <w:shd w:val="clear" w:color="auto" w:fill="FFFFFF"/>
        <w:jc w:val="both"/>
        <w:rPr>
          <w:sz w:val="26"/>
          <w:szCs w:val="26"/>
        </w:rPr>
      </w:pPr>
    </w:p>
    <w:p w:rsidR="002F0544" w:rsidRPr="00F640FD" w:rsidRDefault="002F0544" w:rsidP="00F640FD">
      <w:pPr>
        <w:pStyle w:val="ConsPlusNormal"/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F640FD">
        <w:rPr>
          <w:rFonts w:ascii="Times New Roman" w:hAnsi="Times New Roman" w:cs="Times New Roman"/>
          <w:sz w:val="26"/>
          <w:szCs w:val="26"/>
        </w:rPr>
        <w:t>. Условия и порядок предоставления субсидии</w:t>
      </w:r>
    </w:p>
    <w:p w:rsidR="002F0544" w:rsidRPr="00F640FD" w:rsidRDefault="002F0544" w:rsidP="00F640FD">
      <w:pPr>
        <w:shd w:val="clear" w:color="auto" w:fill="FFFFFF"/>
        <w:jc w:val="center"/>
        <w:rPr>
          <w:sz w:val="26"/>
          <w:szCs w:val="26"/>
        </w:rPr>
      </w:pPr>
    </w:p>
    <w:p w:rsidR="005A593A" w:rsidRPr="00F640FD" w:rsidRDefault="005A593A" w:rsidP="00BB678C">
      <w:pPr>
        <w:pStyle w:val="ConsPlusNormal"/>
        <w:numPr>
          <w:ilvl w:val="0"/>
          <w:numId w:val="57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Получатели субсидии на 15-е число месяца, предшествующего месяцу, </w:t>
      </w:r>
      <w:r w:rsidR="00D652EF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в котором осуществляется регистрация документов о предоставлении субсидии, должны соответствовать следующим требованиям (далее – Требования):</w:t>
      </w:r>
    </w:p>
    <w:p w:rsidR="002F0544" w:rsidRPr="00F640FD" w:rsidRDefault="002F0544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отсутствие неисполненной обязанности по уплате налогов, сборов, страховых взносов, пеней, штрафов, процентов, подлежащих уплате в соответствии </w:t>
      </w:r>
      <w:r w:rsidR="00D652EF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с законодательством Российской Федерации о налогах и сборах;</w:t>
      </w:r>
    </w:p>
    <w:p w:rsidR="002F0544" w:rsidRPr="00F640FD" w:rsidRDefault="002F0544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отсутствие просроченной задолженности по возврату в бюджет Нефтеюганского района субсидий, бюджетных инвестиций, </w:t>
      </w:r>
      <w:r w:rsidR="00200908" w:rsidRPr="00F640FD">
        <w:rPr>
          <w:rFonts w:ascii="Times New Roman" w:hAnsi="Times New Roman" w:cs="Times New Roman"/>
          <w:sz w:val="26"/>
          <w:szCs w:val="26"/>
        </w:rPr>
        <w:t>предоставленных,</w:t>
      </w:r>
      <w:r w:rsidRPr="00F640FD">
        <w:rPr>
          <w:rFonts w:ascii="Times New Roman" w:hAnsi="Times New Roman" w:cs="Times New Roman"/>
          <w:sz w:val="26"/>
          <w:szCs w:val="26"/>
        </w:rPr>
        <w:t xml:space="preserve"> в том числе в соответствии с иными правовыми актами, и иной просроченной (неурегулированной) задолженности перед бюджетом Нефтеюганского района;</w:t>
      </w:r>
    </w:p>
    <w:p w:rsidR="003B7B2C" w:rsidRPr="00F640FD" w:rsidRDefault="003B7B2C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0FD">
        <w:rPr>
          <w:rFonts w:ascii="Times New Roman" w:hAnsi="Times New Roman" w:cs="Times New Roman"/>
          <w:sz w:val="26"/>
          <w:szCs w:val="26"/>
        </w:rPr>
        <w:t xml:space="preserve">отсутствие сведений в реестре дисквалифицированных лиц </w:t>
      </w:r>
      <w:r w:rsidR="00D652EF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о дисквалифицированных руководителе, членах коллегиального исполнительного органа, лице, исполняющем функции единоличного исполнительного органа, </w:t>
      </w:r>
      <w:r w:rsidR="00D652EF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или главном бухгалтере Получателя, являющегося юридическим лицом, </w:t>
      </w:r>
      <w:r w:rsidR="00D652EF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об индивидуальном предпринимателе – производителе товаров, работ, услуг;</w:t>
      </w:r>
      <w:proofErr w:type="gramEnd"/>
    </w:p>
    <w:p w:rsidR="002F0544" w:rsidRPr="00F640FD" w:rsidRDefault="002F0544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0FD">
        <w:rPr>
          <w:rFonts w:ascii="Times New Roman" w:hAnsi="Times New Roman" w:cs="Times New Roman"/>
          <w:sz w:val="26"/>
          <w:szCs w:val="26"/>
        </w:rPr>
        <w:t xml:space="preserve">Получатели – юридические лица не </w:t>
      </w:r>
      <w:r w:rsidR="003B7B2C" w:rsidRPr="00F640FD">
        <w:rPr>
          <w:rFonts w:ascii="Times New Roman" w:hAnsi="Times New Roman" w:cs="Times New Roman"/>
          <w:sz w:val="26"/>
          <w:szCs w:val="26"/>
        </w:rPr>
        <w:t>находятся</w:t>
      </w:r>
      <w:r w:rsidRPr="00F640FD">
        <w:rPr>
          <w:rFonts w:ascii="Times New Roman" w:hAnsi="Times New Roman" w:cs="Times New Roman"/>
          <w:sz w:val="26"/>
          <w:szCs w:val="26"/>
        </w:rPr>
        <w:t xml:space="preserve"> в процессе реорганизации</w:t>
      </w:r>
      <w:r w:rsidR="00321AD3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="00D652EF">
        <w:rPr>
          <w:rFonts w:ascii="Times New Roman" w:hAnsi="Times New Roman" w:cs="Times New Roman"/>
          <w:sz w:val="26"/>
          <w:szCs w:val="26"/>
        </w:rPr>
        <w:br/>
      </w:r>
      <w:r w:rsidR="00321AD3" w:rsidRPr="00F640FD">
        <w:rPr>
          <w:rFonts w:ascii="Times New Roman" w:hAnsi="Times New Roman" w:cs="Times New Roman"/>
          <w:sz w:val="26"/>
          <w:szCs w:val="26"/>
        </w:rPr>
        <w:t xml:space="preserve">(за исключением реорганизации в форме присоединения к юридическому лицу, являющемуся </w:t>
      </w:r>
      <w:r w:rsidR="00693D94" w:rsidRPr="00F640FD">
        <w:rPr>
          <w:rFonts w:ascii="Times New Roman" w:hAnsi="Times New Roman" w:cs="Times New Roman"/>
          <w:sz w:val="26"/>
          <w:szCs w:val="26"/>
        </w:rPr>
        <w:t>Получателем</w:t>
      </w:r>
      <w:r w:rsidR="00321AD3" w:rsidRPr="00F640FD">
        <w:rPr>
          <w:rFonts w:ascii="Times New Roman" w:hAnsi="Times New Roman" w:cs="Times New Roman"/>
          <w:sz w:val="26"/>
          <w:szCs w:val="26"/>
        </w:rPr>
        <w:t>, другого юридического лица)</w:t>
      </w:r>
      <w:r w:rsidRPr="00F640FD">
        <w:rPr>
          <w:rFonts w:ascii="Times New Roman" w:hAnsi="Times New Roman" w:cs="Times New Roman"/>
          <w:sz w:val="26"/>
          <w:szCs w:val="26"/>
        </w:rPr>
        <w:t xml:space="preserve">, ликвидации, в отношении их не введена процедура банкротства, деятельность Получателя не приостановлена </w:t>
      </w:r>
      <w:r w:rsidR="00D652EF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в порядке, предусмотренном законодательством Российской Федерации, </w:t>
      </w:r>
      <w:r w:rsidR="00D90E53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а Получатели – индивидуальные предприниматели не должны прекратить деятельность в качестве индивидуального предпринимателя;</w:t>
      </w:r>
      <w:proofErr w:type="gramEnd"/>
    </w:p>
    <w:p w:rsidR="002F0544" w:rsidRPr="00F640FD" w:rsidRDefault="003B7B2C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0FD">
        <w:rPr>
          <w:rFonts w:ascii="Times New Roman" w:hAnsi="Times New Roman" w:cs="Times New Roman"/>
          <w:sz w:val="26"/>
          <w:szCs w:val="26"/>
        </w:rPr>
        <w:t xml:space="preserve">Получатели </w:t>
      </w:r>
      <w:r w:rsidR="002F0544" w:rsidRPr="00F640FD">
        <w:rPr>
          <w:rFonts w:ascii="Times New Roman" w:hAnsi="Times New Roman" w:cs="Times New Roman"/>
          <w:sz w:val="26"/>
          <w:szCs w:val="26"/>
        </w:rPr>
        <w:t xml:space="preserve">не </w:t>
      </w:r>
      <w:r w:rsidRPr="00F640FD">
        <w:rPr>
          <w:rFonts w:ascii="Times New Roman" w:hAnsi="Times New Roman" w:cs="Times New Roman"/>
          <w:sz w:val="26"/>
          <w:szCs w:val="26"/>
        </w:rPr>
        <w:t>являются</w:t>
      </w:r>
      <w:r w:rsidR="002F0544" w:rsidRPr="00F640FD">
        <w:rPr>
          <w:rFonts w:ascii="Times New Roman" w:hAnsi="Times New Roman" w:cs="Times New Roman"/>
          <w:sz w:val="26"/>
          <w:szCs w:val="26"/>
        </w:rPr>
        <w:t xml:space="preserve">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</w:t>
      </w:r>
      <w:proofErr w:type="gramEnd"/>
      <w:r w:rsidR="002F0544" w:rsidRPr="00F640FD">
        <w:rPr>
          <w:rFonts w:ascii="Times New Roman" w:hAnsi="Times New Roman" w:cs="Times New Roman"/>
          <w:sz w:val="26"/>
          <w:szCs w:val="26"/>
        </w:rPr>
        <w:t xml:space="preserve"> таких юридических лиц, в совокупности превышает 50 процентов;</w:t>
      </w:r>
    </w:p>
    <w:p w:rsidR="005A593A" w:rsidRPr="00F640FD" w:rsidRDefault="003B7B2C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Получатели </w:t>
      </w:r>
      <w:r w:rsidR="002F0544" w:rsidRPr="00F640FD">
        <w:rPr>
          <w:rFonts w:ascii="Times New Roman" w:hAnsi="Times New Roman" w:cs="Times New Roman"/>
          <w:sz w:val="26"/>
          <w:szCs w:val="26"/>
        </w:rPr>
        <w:t>не должны получать средства из бюджета Нефтеюганского района на основании иных нормативных правовых актов или муниципальных правовых актов на цели, указанные в пункте 1.</w:t>
      </w:r>
      <w:r w:rsidRPr="00F640FD">
        <w:rPr>
          <w:rFonts w:ascii="Times New Roman" w:hAnsi="Times New Roman" w:cs="Times New Roman"/>
          <w:sz w:val="26"/>
          <w:szCs w:val="26"/>
        </w:rPr>
        <w:t>3</w:t>
      </w:r>
      <w:r w:rsidR="002F0544" w:rsidRPr="00F640FD">
        <w:rPr>
          <w:rFonts w:ascii="Times New Roman" w:hAnsi="Times New Roman" w:cs="Times New Roman"/>
          <w:sz w:val="26"/>
          <w:szCs w:val="26"/>
        </w:rPr>
        <w:t xml:space="preserve"> раздела I настоящего Порядка;</w:t>
      </w:r>
    </w:p>
    <w:p w:rsidR="003F4504" w:rsidRPr="00F640FD" w:rsidRDefault="003F4504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Получатели не должны получать средства из бюджетов муниципальных образований автономного округа на основании иных нормативных правовых актов или муниципальных правовых актов на цели, указанные в пункте 1.3 раздела I настоящего Порядка;</w:t>
      </w:r>
    </w:p>
    <w:p w:rsidR="00250B7A" w:rsidRPr="00F640FD" w:rsidRDefault="00F24A53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осуществление Получателем </w:t>
      </w:r>
      <w:r w:rsidR="00FB03F2" w:rsidRPr="00F640FD">
        <w:rPr>
          <w:rFonts w:ascii="Times New Roman" w:hAnsi="Times New Roman" w:cs="Times New Roman"/>
          <w:sz w:val="26"/>
          <w:szCs w:val="26"/>
        </w:rPr>
        <w:t>деятельности</w:t>
      </w:r>
      <w:r w:rsidR="009B7735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="00693D94" w:rsidRPr="00F640FD">
        <w:rPr>
          <w:rFonts w:ascii="Times New Roman" w:hAnsi="Times New Roman" w:cs="Times New Roman"/>
          <w:sz w:val="26"/>
          <w:szCs w:val="26"/>
        </w:rPr>
        <w:t>на территории Нефтеюганского района</w:t>
      </w:r>
      <w:r w:rsidR="00E761A3" w:rsidRPr="00F640FD">
        <w:rPr>
          <w:rFonts w:ascii="Times New Roman" w:hAnsi="Times New Roman" w:cs="Times New Roman"/>
          <w:sz w:val="26"/>
          <w:szCs w:val="26"/>
        </w:rPr>
        <w:t>;</w:t>
      </w:r>
    </w:p>
    <w:p w:rsidR="000F261F" w:rsidRPr="00F640FD" w:rsidRDefault="000F261F" w:rsidP="00F640FD">
      <w:pPr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наличие действующей санитарно-эпидемиологической экспертизы (заключения) на объекты хозяйственной и иной деятельности (Федеральной службы по надзору в сфере защиты прав потребителей и благополучия человека) </w:t>
      </w:r>
      <w:r w:rsidR="00D652EF">
        <w:rPr>
          <w:sz w:val="26"/>
          <w:szCs w:val="26"/>
        </w:rPr>
        <w:br/>
      </w:r>
      <w:r w:rsidRPr="00F640FD">
        <w:rPr>
          <w:sz w:val="26"/>
          <w:szCs w:val="26"/>
        </w:rPr>
        <w:t>(по направлению установленным абзацем третьим пункта 1.5 раздела I настоящего Порядка);</w:t>
      </w:r>
    </w:p>
    <w:p w:rsidR="005865B3" w:rsidRPr="00F640FD" w:rsidRDefault="007D0363" w:rsidP="00F640FD">
      <w:pPr>
        <w:shd w:val="clear" w:color="auto" w:fill="FFFFFF"/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наличие</w:t>
      </w:r>
      <w:r w:rsidR="005865B3" w:rsidRPr="00F640FD">
        <w:rPr>
          <w:sz w:val="26"/>
          <w:szCs w:val="26"/>
        </w:rPr>
        <w:t xml:space="preserve"> договора (</w:t>
      </w:r>
      <w:proofErr w:type="spellStart"/>
      <w:r w:rsidR="005865B3" w:rsidRPr="00F640FD">
        <w:rPr>
          <w:sz w:val="26"/>
          <w:szCs w:val="26"/>
        </w:rPr>
        <w:t>ов</w:t>
      </w:r>
      <w:proofErr w:type="spellEnd"/>
      <w:r w:rsidR="005865B3" w:rsidRPr="00F640FD">
        <w:rPr>
          <w:sz w:val="26"/>
          <w:szCs w:val="26"/>
        </w:rPr>
        <w:t>) аренды лесных участков, заключенных в целях заготовки пищевых лесных ресурсов и сбора лекарственных растений (по направлению</w:t>
      </w:r>
      <w:r w:rsidR="005D4A33" w:rsidRPr="00F640FD">
        <w:rPr>
          <w:sz w:val="26"/>
          <w:szCs w:val="26"/>
        </w:rPr>
        <w:t>,</w:t>
      </w:r>
      <w:r w:rsidR="005865B3" w:rsidRPr="00F640FD">
        <w:rPr>
          <w:sz w:val="26"/>
          <w:szCs w:val="26"/>
        </w:rPr>
        <w:t xml:space="preserve"> установленным абзацем вторым пункта 1.5 раздела I настоящего Порядка);</w:t>
      </w:r>
    </w:p>
    <w:p w:rsidR="005865B3" w:rsidRPr="00F640FD" w:rsidRDefault="007D0363" w:rsidP="00F640FD">
      <w:pPr>
        <w:shd w:val="clear" w:color="auto" w:fill="FFFFFF"/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наличие</w:t>
      </w:r>
      <w:r w:rsidR="005865B3" w:rsidRPr="00F640FD">
        <w:rPr>
          <w:sz w:val="26"/>
          <w:szCs w:val="26"/>
        </w:rPr>
        <w:t xml:space="preserve"> на праве собственности или аренды объектов (объекта) </w:t>
      </w:r>
      <w:r w:rsidR="00D652EF">
        <w:rPr>
          <w:sz w:val="26"/>
          <w:szCs w:val="26"/>
        </w:rPr>
        <w:br/>
      </w:r>
      <w:r w:rsidR="005865B3" w:rsidRPr="00F640FD">
        <w:rPr>
          <w:sz w:val="26"/>
          <w:szCs w:val="26"/>
        </w:rPr>
        <w:t xml:space="preserve">для производства определенных видов продукции переработки дикоросов </w:t>
      </w:r>
      <w:r w:rsidR="00D652EF">
        <w:rPr>
          <w:sz w:val="26"/>
          <w:szCs w:val="26"/>
        </w:rPr>
        <w:br/>
      </w:r>
      <w:r w:rsidR="005865B3" w:rsidRPr="00F640FD">
        <w:rPr>
          <w:sz w:val="26"/>
          <w:szCs w:val="26"/>
        </w:rPr>
        <w:t>(по направлению установленным абзацем третьим пункта 1.5 раздела I настоящего Порядка).</w:t>
      </w:r>
    </w:p>
    <w:p w:rsidR="003F4504" w:rsidRPr="00F640FD" w:rsidRDefault="003F4504" w:rsidP="00BB678C">
      <w:pPr>
        <w:pStyle w:val="ConsPlusNormal"/>
        <w:numPr>
          <w:ilvl w:val="0"/>
          <w:numId w:val="57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6" w:name="P5443"/>
      <w:bookmarkStart w:id="17" w:name="P5448"/>
      <w:bookmarkEnd w:id="16"/>
      <w:bookmarkEnd w:id="17"/>
      <w:r w:rsidRPr="00F640FD">
        <w:rPr>
          <w:rFonts w:ascii="Times New Roman" w:hAnsi="Times New Roman" w:cs="Times New Roman"/>
          <w:sz w:val="26"/>
          <w:szCs w:val="26"/>
        </w:rPr>
        <w:t>Прием документов на предоставление субсидии осуществляется Отделом ежемесячно до 5 рабочего дня, следующего за отчетным месяцем.</w:t>
      </w:r>
    </w:p>
    <w:p w:rsidR="00BB28CC" w:rsidRPr="00F640FD" w:rsidRDefault="003F4504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Для получения субсидии Заявители представляют в Отдел следующие документы: </w:t>
      </w:r>
    </w:p>
    <w:p w:rsidR="002F0544" w:rsidRPr="00D652EF" w:rsidRDefault="00BB28CC" w:rsidP="00BB678C">
      <w:pPr>
        <w:pStyle w:val="a3"/>
        <w:numPr>
          <w:ilvl w:val="0"/>
          <w:numId w:val="58"/>
        </w:numPr>
        <w:ind w:left="0" w:firstLine="709"/>
        <w:jc w:val="both"/>
        <w:rPr>
          <w:sz w:val="26"/>
          <w:szCs w:val="26"/>
        </w:rPr>
      </w:pPr>
      <w:r w:rsidRPr="00D652EF">
        <w:rPr>
          <w:sz w:val="26"/>
          <w:szCs w:val="26"/>
        </w:rPr>
        <w:t>На реализацию продукции дикоросов собственной заготовки</w:t>
      </w:r>
      <w:r w:rsidR="00CD1EBE" w:rsidRPr="00D652EF">
        <w:rPr>
          <w:sz w:val="26"/>
          <w:szCs w:val="26"/>
        </w:rPr>
        <w:t xml:space="preserve"> </w:t>
      </w:r>
      <w:r w:rsidR="00D652EF" w:rsidRPr="00D652EF">
        <w:rPr>
          <w:sz w:val="26"/>
          <w:szCs w:val="26"/>
        </w:rPr>
        <w:br/>
      </w:r>
      <w:r w:rsidR="00CD1EBE" w:rsidRPr="00D652EF">
        <w:rPr>
          <w:sz w:val="26"/>
          <w:szCs w:val="26"/>
        </w:rPr>
        <w:t>(</w:t>
      </w:r>
      <w:r w:rsidR="001C4D0E" w:rsidRPr="00D652EF">
        <w:rPr>
          <w:sz w:val="26"/>
          <w:szCs w:val="26"/>
        </w:rPr>
        <w:t>за исключением о</w:t>
      </w:r>
      <w:r w:rsidR="001C4D0E" w:rsidRPr="00D652EF">
        <w:rPr>
          <w:rFonts w:eastAsia="Calibri"/>
          <w:sz w:val="26"/>
          <w:szCs w:val="26"/>
          <w:lang w:eastAsia="en-US"/>
        </w:rPr>
        <w:t>бщин коренных малочисленных народов Севера,</w:t>
      </w:r>
      <w:r w:rsidR="005D4A33" w:rsidRPr="00D652EF">
        <w:rPr>
          <w:rFonts w:eastAsia="Calibri"/>
          <w:sz w:val="26"/>
          <w:szCs w:val="26"/>
          <w:lang w:eastAsia="en-US"/>
        </w:rPr>
        <w:t xml:space="preserve"> </w:t>
      </w:r>
      <w:r w:rsidR="001C4D0E" w:rsidRPr="00D652EF">
        <w:rPr>
          <w:sz w:val="26"/>
          <w:szCs w:val="26"/>
        </w:rPr>
        <w:t>осуществляющих деятельность на территории Нефтеюганского района</w:t>
      </w:r>
      <w:r w:rsidR="00CD1EBE" w:rsidRPr="00D652EF">
        <w:rPr>
          <w:rFonts w:eastAsia="Calibri"/>
          <w:sz w:val="26"/>
          <w:szCs w:val="26"/>
          <w:lang w:eastAsia="en-US"/>
        </w:rPr>
        <w:t>)</w:t>
      </w:r>
      <w:r w:rsidR="006D50C0" w:rsidRPr="00D652EF">
        <w:rPr>
          <w:sz w:val="26"/>
          <w:szCs w:val="26"/>
        </w:rPr>
        <w:t>:</w:t>
      </w:r>
    </w:p>
    <w:p w:rsidR="002F0544" w:rsidRPr="00F640FD" w:rsidRDefault="002F0544" w:rsidP="00BB678C">
      <w:pPr>
        <w:pStyle w:val="ConsPlusNormal"/>
        <w:numPr>
          <w:ilvl w:val="0"/>
          <w:numId w:val="59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заявление о предоставлении субсидии по форме, установленной </w:t>
      </w:r>
      <w:r w:rsidR="005A593A" w:rsidRPr="00F640FD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  <w:r w:rsidRPr="00F640FD">
        <w:rPr>
          <w:rFonts w:ascii="Times New Roman" w:hAnsi="Times New Roman" w:cs="Times New Roman"/>
          <w:sz w:val="26"/>
          <w:szCs w:val="26"/>
        </w:rPr>
        <w:t>;</w:t>
      </w:r>
    </w:p>
    <w:p w:rsidR="00BB28CC" w:rsidRPr="00F640FD" w:rsidRDefault="00BB28CC" w:rsidP="00BB678C">
      <w:pPr>
        <w:pStyle w:val="ConsPlusNormal"/>
        <w:numPr>
          <w:ilvl w:val="0"/>
          <w:numId w:val="5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справку-расчет субсидии на заготовку и (или) переработку дикоросов </w:t>
      </w:r>
      <w:r w:rsidR="00D652EF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по форме, установленной</w:t>
      </w:r>
      <w:r w:rsidR="005D4A33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="005A593A" w:rsidRPr="00F640FD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  <w:r w:rsidRPr="00F640FD">
        <w:rPr>
          <w:rFonts w:ascii="Times New Roman" w:hAnsi="Times New Roman" w:cs="Times New Roman"/>
          <w:sz w:val="26"/>
          <w:szCs w:val="26"/>
        </w:rPr>
        <w:t>;</w:t>
      </w:r>
    </w:p>
    <w:p w:rsidR="00BB28CC" w:rsidRPr="00F640FD" w:rsidRDefault="00BB28CC" w:rsidP="00BB678C">
      <w:pPr>
        <w:pStyle w:val="ConsPlusNormal"/>
        <w:numPr>
          <w:ilvl w:val="0"/>
          <w:numId w:val="5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копии закупочн</w:t>
      </w:r>
      <w:r w:rsidR="00AF7207" w:rsidRPr="00F640FD">
        <w:rPr>
          <w:rFonts w:ascii="Times New Roman" w:hAnsi="Times New Roman" w:cs="Times New Roman"/>
          <w:sz w:val="26"/>
          <w:szCs w:val="26"/>
        </w:rPr>
        <w:t>ых актов унифицированной формы №</w:t>
      </w:r>
      <w:r w:rsidRPr="00F640FD">
        <w:rPr>
          <w:rFonts w:ascii="Times New Roman" w:hAnsi="Times New Roman" w:cs="Times New Roman"/>
          <w:sz w:val="26"/>
          <w:szCs w:val="26"/>
        </w:rPr>
        <w:t xml:space="preserve"> ОП-5, подтверждающих закуп заготовленной продукции дикоросов у граждан, проживающих в местах традиционного проживания и традиционной хозяйственной деятельности коренных малочисленных народов Севера </w:t>
      </w:r>
      <w:r w:rsidR="005D765C" w:rsidRPr="00F640FD">
        <w:rPr>
          <w:rFonts w:ascii="Times New Roman" w:hAnsi="Times New Roman" w:cs="Times New Roman"/>
          <w:sz w:val="26"/>
          <w:szCs w:val="26"/>
        </w:rPr>
        <w:t>Нефтеюганского района</w:t>
      </w:r>
      <w:r w:rsidRPr="00F640FD">
        <w:rPr>
          <w:rFonts w:ascii="Times New Roman" w:hAnsi="Times New Roman" w:cs="Times New Roman"/>
          <w:sz w:val="26"/>
          <w:szCs w:val="26"/>
        </w:rPr>
        <w:t>;</w:t>
      </w:r>
    </w:p>
    <w:p w:rsidR="00BB28CC" w:rsidRPr="00F640FD" w:rsidRDefault="00BB28CC" w:rsidP="00BB678C">
      <w:pPr>
        <w:pStyle w:val="ConsPlusNormal"/>
        <w:numPr>
          <w:ilvl w:val="0"/>
          <w:numId w:val="5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копии договоров купли-продажи, договоров поставки продукции дикоросов;</w:t>
      </w:r>
    </w:p>
    <w:p w:rsidR="00BB28CC" w:rsidRPr="00F640FD" w:rsidRDefault="00BB28CC" w:rsidP="00BB678C">
      <w:pPr>
        <w:pStyle w:val="ConsPlusNormal"/>
        <w:numPr>
          <w:ilvl w:val="0"/>
          <w:numId w:val="5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копии товарных накладных унифицированной формы ТОРГ-12;</w:t>
      </w:r>
    </w:p>
    <w:p w:rsidR="002F0544" w:rsidRPr="00F640FD" w:rsidRDefault="00BB28CC" w:rsidP="00BB678C">
      <w:pPr>
        <w:pStyle w:val="ConsPlusNormal"/>
        <w:numPr>
          <w:ilvl w:val="0"/>
          <w:numId w:val="5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копии платежных документов, предусмотренны</w:t>
      </w:r>
      <w:r w:rsidR="00CB0311" w:rsidRPr="00F640FD">
        <w:rPr>
          <w:rFonts w:ascii="Times New Roman" w:hAnsi="Times New Roman" w:cs="Times New Roman"/>
          <w:sz w:val="26"/>
          <w:szCs w:val="26"/>
        </w:rPr>
        <w:t>х действующим законодательством;</w:t>
      </w:r>
    </w:p>
    <w:p w:rsidR="00CB0311" w:rsidRPr="00F640FD" w:rsidRDefault="00205A41" w:rsidP="00BB678C">
      <w:pPr>
        <w:pStyle w:val="ConsPlusNormal"/>
        <w:numPr>
          <w:ilvl w:val="0"/>
          <w:numId w:val="5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копию договора</w:t>
      </w:r>
      <w:r w:rsidR="005D4A33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="00CB0311" w:rsidRPr="00F640FD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="00CB0311" w:rsidRPr="00F640FD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="00CB0311" w:rsidRPr="00F640FD">
        <w:rPr>
          <w:rFonts w:ascii="Times New Roman" w:hAnsi="Times New Roman" w:cs="Times New Roman"/>
          <w:sz w:val="26"/>
          <w:szCs w:val="26"/>
        </w:rPr>
        <w:t>) аренды лесных участков, заключенных в целях заготовки пищевых лесных ресурсов и сбора лекарственных растений</w:t>
      </w:r>
      <w:r w:rsidR="00E80A31" w:rsidRPr="00F640FD">
        <w:rPr>
          <w:rFonts w:ascii="Times New Roman" w:hAnsi="Times New Roman" w:cs="Times New Roman"/>
          <w:sz w:val="26"/>
          <w:szCs w:val="26"/>
        </w:rPr>
        <w:t xml:space="preserve"> на территории </w:t>
      </w:r>
      <w:r w:rsidR="005D765C" w:rsidRPr="00F640FD">
        <w:rPr>
          <w:rFonts w:ascii="Times New Roman" w:hAnsi="Times New Roman" w:cs="Times New Roman"/>
          <w:sz w:val="26"/>
          <w:szCs w:val="26"/>
        </w:rPr>
        <w:t>Нефтеюганского района</w:t>
      </w:r>
      <w:r w:rsidR="00CB0311" w:rsidRPr="00F640F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B28CC" w:rsidRPr="00F640FD" w:rsidRDefault="00BB28CC" w:rsidP="00BB678C">
      <w:pPr>
        <w:pStyle w:val="a3"/>
        <w:numPr>
          <w:ilvl w:val="0"/>
          <w:numId w:val="58"/>
        </w:numPr>
        <w:ind w:left="0"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На реализацию продукции глубокой переработки дикоросов собственного производства из сырья, заготовленного на территории </w:t>
      </w:r>
      <w:r w:rsidR="005D765C" w:rsidRPr="00F640FD">
        <w:rPr>
          <w:sz w:val="26"/>
          <w:szCs w:val="26"/>
        </w:rPr>
        <w:t>Нефтеюганского района</w:t>
      </w:r>
      <w:r w:rsidR="00CD1EBE" w:rsidRPr="00F640FD">
        <w:rPr>
          <w:sz w:val="26"/>
          <w:szCs w:val="26"/>
        </w:rPr>
        <w:t xml:space="preserve"> (за исключением о</w:t>
      </w:r>
      <w:r w:rsidR="00CD1EBE" w:rsidRPr="00F640FD">
        <w:rPr>
          <w:rFonts w:eastAsia="Calibri"/>
          <w:sz w:val="26"/>
          <w:szCs w:val="26"/>
          <w:lang w:eastAsia="en-US"/>
        </w:rPr>
        <w:t>бщин коренных малочисленных народов Север</w:t>
      </w:r>
      <w:r w:rsidR="005D4A33" w:rsidRPr="00F640FD">
        <w:rPr>
          <w:rFonts w:eastAsia="Calibri"/>
          <w:sz w:val="26"/>
          <w:szCs w:val="26"/>
          <w:lang w:eastAsia="en-US"/>
        </w:rPr>
        <w:t>а, осуществляющих деятельность на территории</w:t>
      </w:r>
      <w:r w:rsidR="00CD1EBE" w:rsidRPr="00F640FD">
        <w:rPr>
          <w:rFonts w:eastAsia="Calibri"/>
          <w:sz w:val="26"/>
          <w:szCs w:val="26"/>
          <w:lang w:eastAsia="en-US"/>
        </w:rPr>
        <w:t xml:space="preserve"> </w:t>
      </w:r>
      <w:r w:rsidR="005D4A33" w:rsidRPr="00F640FD">
        <w:rPr>
          <w:rFonts w:eastAsia="Calibri"/>
          <w:sz w:val="26"/>
          <w:szCs w:val="26"/>
          <w:lang w:eastAsia="en-US"/>
        </w:rPr>
        <w:t>Нефтеюганского</w:t>
      </w:r>
      <w:r w:rsidR="005D765C" w:rsidRPr="00F640FD">
        <w:rPr>
          <w:rFonts w:eastAsia="Calibri"/>
          <w:sz w:val="26"/>
          <w:szCs w:val="26"/>
          <w:lang w:eastAsia="en-US"/>
        </w:rPr>
        <w:t xml:space="preserve"> район</w:t>
      </w:r>
      <w:r w:rsidR="005D4A33" w:rsidRPr="00F640FD">
        <w:rPr>
          <w:rFonts w:eastAsia="Calibri"/>
          <w:sz w:val="26"/>
          <w:szCs w:val="26"/>
          <w:lang w:eastAsia="en-US"/>
        </w:rPr>
        <w:t>а</w:t>
      </w:r>
      <w:r w:rsidR="00CD1EBE" w:rsidRPr="00F640FD">
        <w:rPr>
          <w:rFonts w:eastAsia="Calibri"/>
          <w:sz w:val="26"/>
          <w:szCs w:val="26"/>
          <w:lang w:eastAsia="en-US"/>
        </w:rPr>
        <w:t>)</w:t>
      </w:r>
      <w:r w:rsidRPr="00F640FD">
        <w:rPr>
          <w:sz w:val="26"/>
          <w:szCs w:val="26"/>
        </w:rPr>
        <w:t>:</w:t>
      </w:r>
    </w:p>
    <w:p w:rsidR="00BB28CC" w:rsidRPr="00F640FD" w:rsidRDefault="00BB28CC" w:rsidP="00BB678C">
      <w:pPr>
        <w:pStyle w:val="ConsPlusNormal"/>
        <w:numPr>
          <w:ilvl w:val="1"/>
          <w:numId w:val="58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заявление о предоставлении субсидии по форме, установленной </w:t>
      </w:r>
      <w:r w:rsidR="005D765C" w:rsidRPr="00F640FD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  <w:r w:rsidRPr="00F640FD">
        <w:rPr>
          <w:rFonts w:ascii="Times New Roman" w:hAnsi="Times New Roman" w:cs="Times New Roman"/>
          <w:sz w:val="26"/>
          <w:szCs w:val="26"/>
        </w:rPr>
        <w:t>;</w:t>
      </w:r>
    </w:p>
    <w:p w:rsidR="00BB28CC" w:rsidRPr="00F640FD" w:rsidRDefault="00BB28CC" w:rsidP="00BB678C">
      <w:pPr>
        <w:pStyle w:val="ConsPlusNormal"/>
        <w:numPr>
          <w:ilvl w:val="1"/>
          <w:numId w:val="5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справку-расчет субсидии на заготовку и (или) переработку дикоросов </w:t>
      </w:r>
      <w:r w:rsidR="00D652EF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по форме, установленной </w:t>
      </w:r>
      <w:r w:rsidR="005D765C" w:rsidRPr="00F640FD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  <w:r w:rsidRPr="00F640FD">
        <w:rPr>
          <w:rFonts w:ascii="Times New Roman" w:hAnsi="Times New Roman" w:cs="Times New Roman"/>
          <w:sz w:val="26"/>
          <w:szCs w:val="26"/>
        </w:rPr>
        <w:t>;</w:t>
      </w:r>
    </w:p>
    <w:p w:rsidR="00BB28CC" w:rsidRPr="00F640FD" w:rsidRDefault="00BB28CC" w:rsidP="00BB678C">
      <w:pPr>
        <w:pStyle w:val="ConsPlusNormal"/>
        <w:numPr>
          <w:ilvl w:val="1"/>
          <w:numId w:val="5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копии декларации о соответствии (сертификата соответствия) </w:t>
      </w:r>
      <w:r w:rsidR="00D652EF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на п</w:t>
      </w:r>
      <w:r w:rsidR="00CF5833" w:rsidRPr="00F640FD">
        <w:rPr>
          <w:rFonts w:ascii="Times New Roman" w:hAnsi="Times New Roman" w:cs="Times New Roman"/>
          <w:sz w:val="26"/>
          <w:szCs w:val="26"/>
        </w:rPr>
        <w:t>родукцию по глубокой переработки</w:t>
      </w:r>
      <w:r w:rsidRPr="00F640FD">
        <w:rPr>
          <w:rFonts w:ascii="Times New Roman" w:hAnsi="Times New Roman" w:cs="Times New Roman"/>
          <w:sz w:val="26"/>
          <w:szCs w:val="26"/>
        </w:rPr>
        <w:t xml:space="preserve"> дикоросов;</w:t>
      </w:r>
    </w:p>
    <w:p w:rsidR="00BB28CC" w:rsidRPr="00F640FD" w:rsidRDefault="00BB28CC" w:rsidP="00BB678C">
      <w:pPr>
        <w:pStyle w:val="ConsPlusNormal"/>
        <w:numPr>
          <w:ilvl w:val="1"/>
          <w:numId w:val="5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копии документов, подтверждающих заготовку продукции дикоросов (договоров купли-продажи, договоров поставки продукции дикоросов, товарных накладных унифицированной формы ТОРГ-12, закупочн</w:t>
      </w:r>
      <w:r w:rsidR="00AF7207" w:rsidRPr="00F640FD">
        <w:rPr>
          <w:rFonts w:ascii="Times New Roman" w:hAnsi="Times New Roman" w:cs="Times New Roman"/>
          <w:sz w:val="26"/>
          <w:szCs w:val="26"/>
        </w:rPr>
        <w:t>ых актов унифицированной формы №</w:t>
      </w:r>
      <w:r w:rsidRPr="00F640FD">
        <w:rPr>
          <w:rFonts w:ascii="Times New Roman" w:hAnsi="Times New Roman" w:cs="Times New Roman"/>
          <w:sz w:val="26"/>
          <w:szCs w:val="26"/>
        </w:rPr>
        <w:t xml:space="preserve"> ОП-5, подтверждающих закуп заготовленной продукции дикоросов </w:t>
      </w:r>
      <w:r w:rsidR="00D652EF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у граждан, проживающих в местах традиционного проживания и традиционной хозяйственной деятельности коренных малочисленных народов Севера </w:t>
      </w:r>
      <w:r w:rsidR="005D765C" w:rsidRPr="00F640FD">
        <w:rPr>
          <w:rFonts w:ascii="Times New Roman" w:hAnsi="Times New Roman" w:cs="Times New Roman"/>
          <w:sz w:val="26"/>
          <w:szCs w:val="26"/>
        </w:rPr>
        <w:t>Нефтеюганского района</w:t>
      </w:r>
      <w:r w:rsidRPr="00F640FD">
        <w:rPr>
          <w:rFonts w:ascii="Times New Roman" w:hAnsi="Times New Roman" w:cs="Times New Roman"/>
          <w:sz w:val="26"/>
          <w:szCs w:val="26"/>
        </w:rPr>
        <w:t>);</w:t>
      </w:r>
    </w:p>
    <w:p w:rsidR="00BB28CC" w:rsidRPr="00F640FD" w:rsidRDefault="00BB28CC" w:rsidP="00BB678C">
      <w:pPr>
        <w:pStyle w:val="ConsPlusNormal"/>
        <w:numPr>
          <w:ilvl w:val="1"/>
          <w:numId w:val="5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копии документов, подтверждающих оплату поставщикам продукции дикоросов, предусмотренных действующим зако</w:t>
      </w:r>
      <w:r w:rsidR="000911BD" w:rsidRPr="00F640FD">
        <w:rPr>
          <w:rFonts w:ascii="Times New Roman" w:hAnsi="Times New Roman" w:cs="Times New Roman"/>
          <w:sz w:val="26"/>
          <w:szCs w:val="26"/>
        </w:rPr>
        <w:t>нодательством;</w:t>
      </w:r>
    </w:p>
    <w:p w:rsidR="00BB28CC" w:rsidRPr="00F640FD" w:rsidRDefault="00BB28CC" w:rsidP="00BB678C">
      <w:pPr>
        <w:pStyle w:val="ConsPlusNormal"/>
        <w:numPr>
          <w:ilvl w:val="1"/>
          <w:numId w:val="5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копии документов, подтверждающих реализацию п</w:t>
      </w:r>
      <w:r w:rsidR="008A159C" w:rsidRPr="00F640FD">
        <w:rPr>
          <w:rFonts w:ascii="Times New Roman" w:hAnsi="Times New Roman" w:cs="Times New Roman"/>
          <w:sz w:val="26"/>
          <w:szCs w:val="26"/>
        </w:rPr>
        <w:t>родукции глубокой переработки</w:t>
      </w:r>
      <w:r w:rsidRPr="00F640FD">
        <w:rPr>
          <w:rFonts w:ascii="Times New Roman" w:hAnsi="Times New Roman" w:cs="Times New Roman"/>
          <w:sz w:val="26"/>
          <w:szCs w:val="26"/>
        </w:rPr>
        <w:t xml:space="preserve"> дикоросов (копии договоров купли-продажи, договоров комиссии, договоров оказания услуг (при оптовой и мелкооптовой торговле), копии платежных документов, предусмотренных действующим законодательством, копии товарных накладных соответствующих унифицированных форм и (или) иные документы, предусмотренные законодательством Российской Федерации о бухгалтерском учете, федеральными и (или) отраслевыми стандар</w:t>
      </w:r>
      <w:r w:rsidR="0038583C" w:rsidRPr="00F640FD">
        <w:rPr>
          <w:rFonts w:ascii="Times New Roman" w:hAnsi="Times New Roman" w:cs="Times New Roman"/>
          <w:sz w:val="26"/>
          <w:szCs w:val="26"/>
        </w:rPr>
        <w:t>тами);</w:t>
      </w:r>
    </w:p>
    <w:p w:rsidR="0038583C" w:rsidRPr="00D652EF" w:rsidRDefault="0038583C" w:rsidP="00BB678C">
      <w:pPr>
        <w:pStyle w:val="a3"/>
        <w:numPr>
          <w:ilvl w:val="1"/>
          <w:numId w:val="58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D652EF">
        <w:rPr>
          <w:sz w:val="26"/>
          <w:szCs w:val="26"/>
        </w:rPr>
        <w:t xml:space="preserve">копию действующего заключения (акта) по результатам санитарно-эпидемиологической экспертизы (заключения) на объекты хозяйственной и иной деятельности (Федеральной службы по надзору в сфере защиты прав потребителей </w:t>
      </w:r>
      <w:r w:rsidR="00D652EF">
        <w:rPr>
          <w:sz w:val="26"/>
          <w:szCs w:val="26"/>
        </w:rPr>
        <w:br/>
      </w:r>
      <w:r w:rsidRPr="00D652EF">
        <w:rPr>
          <w:sz w:val="26"/>
          <w:szCs w:val="26"/>
        </w:rPr>
        <w:t>и благополучия человека).</w:t>
      </w:r>
    </w:p>
    <w:p w:rsidR="00BB28CC" w:rsidRPr="00F640FD" w:rsidRDefault="00BB28CC" w:rsidP="00BB678C">
      <w:pPr>
        <w:pStyle w:val="a3"/>
        <w:numPr>
          <w:ilvl w:val="0"/>
          <w:numId w:val="58"/>
        </w:numPr>
        <w:ind w:left="0"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На приобретение специализированной техники и оборудования </w:t>
      </w:r>
      <w:r w:rsidR="00D652EF">
        <w:rPr>
          <w:sz w:val="26"/>
          <w:szCs w:val="26"/>
        </w:rPr>
        <w:br/>
      </w:r>
      <w:r w:rsidRPr="00F640FD">
        <w:rPr>
          <w:sz w:val="26"/>
          <w:szCs w:val="26"/>
        </w:rPr>
        <w:t>для хранения, переработки и транспортировки дикоросов</w:t>
      </w:r>
      <w:r w:rsidR="00CD1EBE" w:rsidRPr="00F640FD">
        <w:rPr>
          <w:sz w:val="26"/>
          <w:szCs w:val="26"/>
        </w:rPr>
        <w:t xml:space="preserve"> (за исключением о</w:t>
      </w:r>
      <w:r w:rsidR="00CD1EBE" w:rsidRPr="00F640FD">
        <w:rPr>
          <w:rFonts w:eastAsia="Calibri"/>
          <w:sz w:val="26"/>
          <w:szCs w:val="26"/>
          <w:lang w:eastAsia="en-US"/>
        </w:rPr>
        <w:t xml:space="preserve">бщин коренных малочисленных народов Севера, осуществляющих деятельность </w:t>
      </w:r>
      <w:r w:rsidR="00D652EF">
        <w:rPr>
          <w:rFonts w:eastAsia="Calibri"/>
          <w:sz w:val="26"/>
          <w:szCs w:val="26"/>
          <w:lang w:eastAsia="en-US"/>
        </w:rPr>
        <w:br/>
      </w:r>
      <w:r w:rsidR="005D765C" w:rsidRPr="00F640FD">
        <w:rPr>
          <w:rFonts w:eastAsia="Calibri"/>
          <w:sz w:val="26"/>
          <w:szCs w:val="26"/>
          <w:lang w:eastAsia="en-US"/>
        </w:rPr>
        <w:t>на территории Нефтеюганского района</w:t>
      </w:r>
      <w:r w:rsidR="00CD1EBE" w:rsidRPr="00F640FD">
        <w:rPr>
          <w:rFonts w:eastAsia="Calibri"/>
          <w:sz w:val="26"/>
          <w:szCs w:val="26"/>
          <w:lang w:eastAsia="en-US"/>
        </w:rPr>
        <w:t>)</w:t>
      </w:r>
      <w:r w:rsidRPr="00F640FD">
        <w:rPr>
          <w:sz w:val="26"/>
          <w:szCs w:val="26"/>
        </w:rPr>
        <w:t>:</w:t>
      </w:r>
    </w:p>
    <w:p w:rsidR="006D50C0" w:rsidRPr="00F640FD" w:rsidRDefault="006D50C0" w:rsidP="00BB678C">
      <w:pPr>
        <w:pStyle w:val="ConsPlusNormal"/>
        <w:numPr>
          <w:ilvl w:val="1"/>
          <w:numId w:val="58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8" w:name="P5478"/>
      <w:bookmarkStart w:id="19" w:name="P5479"/>
      <w:bookmarkEnd w:id="18"/>
      <w:bookmarkEnd w:id="19"/>
      <w:r w:rsidRPr="00F640FD">
        <w:rPr>
          <w:rFonts w:ascii="Times New Roman" w:hAnsi="Times New Roman" w:cs="Times New Roman"/>
          <w:sz w:val="26"/>
          <w:szCs w:val="26"/>
        </w:rPr>
        <w:t xml:space="preserve">заявление о предоставлении субсидии по форме, установленной </w:t>
      </w:r>
      <w:r w:rsidR="005D765C" w:rsidRPr="00F640FD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  <w:r w:rsidRPr="00F640FD">
        <w:rPr>
          <w:rFonts w:ascii="Times New Roman" w:hAnsi="Times New Roman" w:cs="Times New Roman"/>
          <w:sz w:val="26"/>
          <w:szCs w:val="26"/>
        </w:rPr>
        <w:t>;</w:t>
      </w:r>
    </w:p>
    <w:p w:rsidR="00BB28CC" w:rsidRPr="00F640FD" w:rsidRDefault="00BB28CC" w:rsidP="00BB678C">
      <w:pPr>
        <w:pStyle w:val="ConsPlusNormal"/>
        <w:numPr>
          <w:ilvl w:val="1"/>
          <w:numId w:val="5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справку-расчет субсидии </w:t>
      </w:r>
      <w:r w:rsidR="008A159C" w:rsidRPr="00F640FD">
        <w:rPr>
          <w:rFonts w:ascii="Times New Roman" w:hAnsi="Times New Roman" w:cs="Times New Roman"/>
          <w:sz w:val="26"/>
          <w:szCs w:val="26"/>
        </w:rPr>
        <w:t xml:space="preserve">на приобретение специализированной техники </w:t>
      </w:r>
      <w:r w:rsidR="00D652EF">
        <w:rPr>
          <w:rFonts w:ascii="Times New Roman" w:hAnsi="Times New Roman" w:cs="Times New Roman"/>
          <w:sz w:val="26"/>
          <w:szCs w:val="26"/>
        </w:rPr>
        <w:br/>
      </w:r>
      <w:r w:rsidR="008A159C" w:rsidRPr="00F640FD">
        <w:rPr>
          <w:rFonts w:ascii="Times New Roman" w:hAnsi="Times New Roman" w:cs="Times New Roman"/>
          <w:sz w:val="26"/>
          <w:szCs w:val="26"/>
        </w:rPr>
        <w:t>и оборудования для хранения, переработки и транспортировки дикоросов</w:t>
      </w:r>
      <w:r w:rsidRPr="00F640FD">
        <w:rPr>
          <w:rFonts w:ascii="Times New Roman" w:hAnsi="Times New Roman" w:cs="Times New Roman"/>
          <w:sz w:val="26"/>
          <w:szCs w:val="26"/>
        </w:rPr>
        <w:t xml:space="preserve"> по форме, установленной </w:t>
      </w:r>
      <w:r w:rsidR="005D765C" w:rsidRPr="00F640FD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  <w:r w:rsidR="0054184F" w:rsidRPr="00F640FD">
        <w:rPr>
          <w:rFonts w:ascii="Times New Roman" w:hAnsi="Times New Roman" w:cs="Times New Roman"/>
          <w:sz w:val="26"/>
          <w:szCs w:val="26"/>
        </w:rPr>
        <w:t>;</w:t>
      </w:r>
    </w:p>
    <w:p w:rsidR="00BB28CC" w:rsidRPr="00F640FD" w:rsidRDefault="00BB28CC" w:rsidP="00BB678C">
      <w:pPr>
        <w:pStyle w:val="ConsPlusNormal"/>
        <w:numPr>
          <w:ilvl w:val="1"/>
          <w:numId w:val="5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копии документов, подтверждающих приобретение специализированной техники и оборудования для хранения, переработки и транспортировки дикоросов (договоры, накладные, акты приема-передачи, платежные документы, подтверждающие фактические затраты);</w:t>
      </w:r>
    </w:p>
    <w:p w:rsidR="00BB28CC" w:rsidRPr="00F640FD" w:rsidRDefault="00BB28CC" w:rsidP="00BB678C">
      <w:pPr>
        <w:pStyle w:val="ConsPlusNormal"/>
        <w:numPr>
          <w:ilvl w:val="1"/>
          <w:numId w:val="5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копию технического паспорта специализированной техники (самоходной машины) с отметкой о государственной регистрации (при необходимости - </w:t>
      </w:r>
      <w:r w:rsidR="00D652EF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в соответствии с действующим законодательством) и оборудования для хранения, переработки и транспортировки дикоросов;</w:t>
      </w:r>
    </w:p>
    <w:p w:rsidR="00BB28CC" w:rsidRPr="00F640FD" w:rsidRDefault="00BB28CC" w:rsidP="00BB678C">
      <w:pPr>
        <w:pStyle w:val="ConsPlusNormal"/>
        <w:numPr>
          <w:ilvl w:val="1"/>
          <w:numId w:val="5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0" w:name="P5482"/>
      <w:bookmarkEnd w:id="20"/>
      <w:r w:rsidRPr="00F640FD">
        <w:rPr>
          <w:rFonts w:ascii="Times New Roman" w:hAnsi="Times New Roman" w:cs="Times New Roman"/>
          <w:sz w:val="26"/>
          <w:szCs w:val="26"/>
        </w:rPr>
        <w:t>копию паспорта транспортного средства с отметкой о государственной реги</w:t>
      </w:r>
      <w:r w:rsidR="00C424EB" w:rsidRPr="00F640FD">
        <w:rPr>
          <w:rFonts w:ascii="Times New Roman" w:hAnsi="Times New Roman" w:cs="Times New Roman"/>
          <w:sz w:val="26"/>
          <w:szCs w:val="26"/>
        </w:rPr>
        <w:t>страции (в случае приобретения);</w:t>
      </w:r>
    </w:p>
    <w:p w:rsidR="00C424EB" w:rsidRPr="00F640FD" w:rsidRDefault="00993F07" w:rsidP="00BB678C">
      <w:pPr>
        <w:pStyle w:val="ConsPlusNormal"/>
        <w:numPr>
          <w:ilvl w:val="1"/>
          <w:numId w:val="5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копию свидетельства о регистрации транспортного средства (при наличии).</w:t>
      </w:r>
    </w:p>
    <w:p w:rsidR="006D50C0" w:rsidRPr="00F640FD" w:rsidRDefault="006D50C0" w:rsidP="00BB678C">
      <w:pPr>
        <w:pStyle w:val="a3"/>
        <w:numPr>
          <w:ilvl w:val="0"/>
          <w:numId w:val="58"/>
        </w:numPr>
        <w:ind w:left="0" w:firstLine="709"/>
        <w:jc w:val="both"/>
        <w:rPr>
          <w:sz w:val="26"/>
          <w:szCs w:val="26"/>
        </w:rPr>
      </w:pPr>
      <w:bookmarkStart w:id="21" w:name="P5483"/>
      <w:bookmarkEnd w:id="21"/>
      <w:r w:rsidRPr="00F640FD">
        <w:rPr>
          <w:sz w:val="26"/>
          <w:szCs w:val="26"/>
        </w:rPr>
        <w:t xml:space="preserve">На организацию презентаций продукции из дикоросов, участие </w:t>
      </w:r>
      <w:r w:rsidR="00D652EF">
        <w:rPr>
          <w:sz w:val="26"/>
          <w:szCs w:val="26"/>
        </w:rPr>
        <w:br/>
      </w:r>
      <w:r w:rsidRPr="00F640FD">
        <w:rPr>
          <w:sz w:val="26"/>
          <w:szCs w:val="26"/>
        </w:rPr>
        <w:t>в выставках, ярмарках, форумах:</w:t>
      </w:r>
    </w:p>
    <w:p w:rsidR="006D50C0" w:rsidRPr="00F640FD" w:rsidRDefault="006D50C0" w:rsidP="00BB678C">
      <w:pPr>
        <w:pStyle w:val="ConsPlusNormal"/>
        <w:numPr>
          <w:ilvl w:val="1"/>
          <w:numId w:val="58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2" w:name="P5486"/>
      <w:bookmarkEnd w:id="22"/>
      <w:r w:rsidRPr="00F640FD">
        <w:rPr>
          <w:rFonts w:ascii="Times New Roman" w:hAnsi="Times New Roman" w:cs="Times New Roman"/>
          <w:sz w:val="26"/>
          <w:szCs w:val="26"/>
        </w:rPr>
        <w:t xml:space="preserve">заявление о предоставлении субсидии по форме, установленной </w:t>
      </w:r>
      <w:r w:rsidR="005D765C" w:rsidRPr="00F640FD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  <w:r w:rsidRPr="00F640FD">
        <w:rPr>
          <w:rFonts w:ascii="Times New Roman" w:hAnsi="Times New Roman" w:cs="Times New Roman"/>
          <w:sz w:val="26"/>
          <w:szCs w:val="26"/>
        </w:rPr>
        <w:t>;</w:t>
      </w:r>
    </w:p>
    <w:p w:rsidR="006D50C0" w:rsidRPr="00F640FD" w:rsidRDefault="006D50C0" w:rsidP="00BB678C">
      <w:pPr>
        <w:pStyle w:val="ConsPlusNormal"/>
        <w:numPr>
          <w:ilvl w:val="1"/>
          <w:numId w:val="5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копии документов, подтверждающих понесенные затраты, с приложением копий договоров, накладных, квитанций, платежных документов, подтверждающих фактические затраты (накладные расходы и плановые накопления в стоимость работ не включаются и не оплачиваются), авиационных, железнодорожных, автобусных билетов междугороднего сообщения;</w:t>
      </w:r>
    </w:p>
    <w:p w:rsidR="00E802A8" w:rsidRPr="00F640FD" w:rsidRDefault="00E802A8" w:rsidP="00BB678C">
      <w:pPr>
        <w:pStyle w:val="ConsPlusNormal"/>
        <w:numPr>
          <w:ilvl w:val="1"/>
          <w:numId w:val="58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3" w:name="P5488"/>
      <w:bookmarkEnd w:id="23"/>
      <w:r w:rsidRPr="00F640FD">
        <w:rPr>
          <w:rFonts w:ascii="Times New Roman" w:hAnsi="Times New Roman" w:cs="Times New Roman"/>
          <w:sz w:val="26"/>
          <w:szCs w:val="26"/>
        </w:rPr>
        <w:t xml:space="preserve">справку-расчет субсидии </w:t>
      </w:r>
      <w:r w:rsidR="008A159C" w:rsidRPr="00F640FD">
        <w:rPr>
          <w:rFonts w:ascii="Times New Roman" w:hAnsi="Times New Roman" w:cs="Times New Roman"/>
          <w:sz w:val="26"/>
          <w:szCs w:val="26"/>
        </w:rPr>
        <w:t xml:space="preserve">на организацию презентаций продукции </w:t>
      </w:r>
      <w:r w:rsidR="00D652EF">
        <w:rPr>
          <w:rFonts w:ascii="Times New Roman" w:hAnsi="Times New Roman" w:cs="Times New Roman"/>
          <w:sz w:val="26"/>
          <w:szCs w:val="26"/>
        </w:rPr>
        <w:br/>
      </w:r>
      <w:r w:rsidR="008A159C" w:rsidRPr="00F640FD">
        <w:rPr>
          <w:rFonts w:ascii="Times New Roman" w:hAnsi="Times New Roman" w:cs="Times New Roman"/>
          <w:sz w:val="26"/>
          <w:szCs w:val="26"/>
        </w:rPr>
        <w:t xml:space="preserve">из дикоросов, участие в выставках, ярмарках, форумах </w:t>
      </w:r>
      <w:r w:rsidRPr="00F640FD">
        <w:rPr>
          <w:rFonts w:ascii="Times New Roman" w:hAnsi="Times New Roman" w:cs="Times New Roman"/>
          <w:sz w:val="26"/>
          <w:szCs w:val="26"/>
        </w:rPr>
        <w:t>по форм</w:t>
      </w:r>
      <w:r w:rsidR="007475C0" w:rsidRPr="00F640FD">
        <w:rPr>
          <w:rFonts w:ascii="Times New Roman" w:hAnsi="Times New Roman" w:cs="Times New Roman"/>
          <w:sz w:val="26"/>
          <w:szCs w:val="26"/>
        </w:rPr>
        <w:t xml:space="preserve">е, установленной </w:t>
      </w:r>
      <w:r w:rsidR="005D765C" w:rsidRPr="00F640FD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  <w:r w:rsidR="007475C0" w:rsidRPr="00F640FD">
        <w:rPr>
          <w:rFonts w:ascii="Times New Roman" w:hAnsi="Times New Roman" w:cs="Times New Roman"/>
          <w:sz w:val="26"/>
          <w:szCs w:val="26"/>
        </w:rPr>
        <w:t>.</w:t>
      </w:r>
    </w:p>
    <w:p w:rsidR="002F0544" w:rsidRPr="00F640FD" w:rsidRDefault="002F0544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Требовать от Заявителя представления документов, не предусмотренных настоящим Порядком, не допускается.</w:t>
      </w:r>
    </w:p>
    <w:p w:rsidR="00410936" w:rsidRPr="00D652EF" w:rsidRDefault="00410936" w:rsidP="00BB678C">
      <w:pPr>
        <w:pStyle w:val="ConsPlusNormal"/>
        <w:numPr>
          <w:ilvl w:val="0"/>
          <w:numId w:val="57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52EF">
        <w:rPr>
          <w:rFonts w:ascii="Times New Roman" w:hAnsi="Times New Roman" w:cs="Times New Roman"/>
          <w:sz w:val="26"/>
          <w:szCs w:val="26"/>
        </w:rPr>
        <w:t>Документы, предусмотренные в пункте 2.2 настоящего раздела, представляются Заявителем в Отдел:</w:t>
      </w:r>
    </w:p>
    <w:p w:rsidR="00410936" w:rsidRPr="00F640FD" w:rsidRDefault="00410936" w:rsidP="00F640FD">
      <w:pPr>
        <w:shd w:val="clear" w:color="auto" w:fill="FFFFFF"/>
        <w:jc w:val="both"/>
        <w:rPr>
          <w:sz w:val="26"/>
          <w:szCs w:val="26"/>
        </w:rPr>
      </w:pPr>
      <w:r w:rsidRPr="00F640FD">
        <w:rPr>
          <w:sz w:val="26"/>
          <w:szCs w:val="26"/>
        </w:rPr>
        <w:tab/>
      </w:r>
      <w:proofErr w:type="gramStart"/>
      <w:r w:rsidRPr="00F640FD">
        <w:rPr>
          <w:sz w:val="26"/>
          <w:szCs w:val="26"/>
        </w:rPr>
        <w:t>сформированными</w:t>
      </w:r>
      <w:proofErr w:type="gramEnd"/>
      <w:r w:rsidRPr="00F640FD">
        <w:rPr>
          <w:sz w:val="26"/>
          <w:szCs w:val="26"/>
        </w:rPr>
        <w:t xml:space="preserve"> в один прошнурованный и пронумерованный комплект непосредственно в Отдел, почтовым отправлением или через многофункциональный центр предоставления государственных и муниципальных услуг. Наименования, номера и даты представленных документов, количество листов в них вносятся </w:t>
      </w:r>
      <w:r w:rsidR="00D652EF">
        <w:rPr>
          <w:sz w:val="26"/>
          <w:szCs w:val="26"/>
        </w:rPr>
        <w:br/>
      </w:r>
      <w:r w:rsidRPr="00F640FD">
        <w:rPr>
          <w:sz w:val="26"/>
          <w:szCs w:val="26"/>
        </w:rPr>
        <w:t>в опись, составляемую в 2 экземплярах (первый экземпляр описи с отметкой о дате, времени и должностном лице, принявшем их, остается у Получателя, второй (копия) прилагается к представленным документам).</w:t>
      </w:r>
    </w:p>
    <w:p w:rsidR="002F0544" w:rsidRPr="00F640FD" w:rsidRDefault="002F0544" w:rsidP="00F640FD">
      <w:pPr>
        <w:shd w:val="clear" w:color="auto" w:fill="FFFFFF"/>
        <w:jc w:val="both"/>
        <w:rPr>
          <w:sz w:val="26"/>
          <w:szCs w:val="26"/>
        </w:rPr>
      </w:pPr>
      <w:r w:rsidRPr="00F640FD">
        <w:rPr>
          <w:sz w:val="26"/>
          <w:szCs w:val="26"/>
        </w:rPr>
        <w:tab/>
        <w:t xml:space="preserve">Должностное лицо Отдела, ответственное за прием документов, предусмотренных пунктом 2.2 настоящего раздела, </w:t>
      </w:r>
      <w:proofErr w:type="gramStart"/>
      <w:r w:rsidRPr="00F640FD">
        <w:rPr>
          <w:sz w:val="26"/>
          <w:szCs w:val="26"/>
        </w:rPr>
        <w:t xml:space="preserve">регистрирует документы </w:t>
      </w:r>
      <w:r w:rsidR="00D652EF">
        <w:rPr>
          <w:sz w:val="26"/>
          <w:szCs w:val="26"/>
        </w:rPr>
        <w:br/>
      </w:r>
      <w:r w:rsidRPr="00F640FD">
        <w:rPr>
          <w:sz w:val="26"/>
          <w:szCs w:val="26"/>
        </w:rPr>
        <w:t>в течение 1 рабочего дня с даты их поступления и передает</w:t>
      </w:r>
      <w:proofErr w:type="gramEnd"/>
      <w:r w:rsidRPr="00F640FD">
        <w:rPr>
          <w:sz w:val="26"/>
          <w:szCs w:val="26"/>
        </w:rPr>
        <w:t xml:space="preserve"> документы должностному лицу Отдела, ответственному за их рассмотрение, в течение 1 рабочего дня с даты их регистрации.</w:t>
      </w:r>
    </w:p>
    <w:p w:rsidR="002F0544" w:rsidRPr="00D652EF" w:rsidRDefault="002F0544" w:rsidP="00BB678C">
      <w:pPr>
        <w:pStyle w:val="ConsPlusNormal"/>
        <w:numPr>
          <w:ilvl w:val="0"/>
          <w:numId w:val="57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52EF">
        <w:rPr>
          <w:rFonts w:ascii="Times New Roman" w:hAnsi="Times New Roman" w:cs="Times New Roman"/>
          <w:sz w:val="26"/>
          <w:szCs w:val="26"/>
        </w:rPr>
        <w:t>Отдел в течение 3 рабочих дней с момента регистрации документов,</w:t>
      </w:r>
      <w:r w:rsidR="00D652EF">
        <w:rPr>
          <w:rFonts w:ascii="Times New Roman" w:hAnsi="Times New Roman" w:cs="Times New Roman"/>
          <w:sz w:val="26"/>
          <w:szCs w:val="26"/>
        </w:rPr>
        <w:t xml:space="preserve"> </w:t>
      </w:r>
      <w:r w:rsidR="007475C0" w:rsidRPr="00D652EF">
        <w:rPr>
          <w:rFonts w:ascii="Times New Roman" w:hAnsi="Times New Roman" w:cs="Times New Roman"/>
          <w:sz w:val="26"/>
          <w:szCs w:val="26"/>
        </w:rPr>
        <w:t>установленных пунктом 2.2 настоящего раздела</w:t>
      </w:r>
      <w:r w:rsidR="00757D69" w:rsidRPr="00D652EF">
        <w:rPr>
          <w:rFonts w:ascii="Times New Roman" w:hAnsi="Times New Roman" w:cs="Times New Roman"/>
          <w:sz w:val="26"/>
          <w:szCs w:val="26"/>
        </w:rPr>
        <w:t xml:space="preserve">, </w:t>
      </w:r>
      <w:r w:rsidRPr="00D652EF">
        <w:rPr>
          <w:rFonts w:ascii="Times New Roman" w:hAnsi="Times New Roman" w:cs="Times New Roman"/>
          <w:sz w:val="26"/>
          <w:szCs w:val="26"/>
        </w:rPr>
        <w:t>запрашивает в порядке межведомственного информационного взаимодействия, установленного Федеральным законом от 27.07.2010 № 210-ФЗ «Об организации предоставления государственных и муниципальных услуг», следующие сведения:</w:t>
      </w:r>
    </w:p>
    <w:p w:rsidR="002F0544" w:rsidRPr="00F640FD" w:rsidRDefault="002F0544" w:rsidP="00F640FD">
      <w:pPr>
        <w:shd w:val="clear" w:color="auto" w:fill="FFFFFF"/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сведения об отсутствии неисполненной обязанности по уплате налогов, сборов, страховых сборов, пеней, штрафов, процентов, подлежащих уплате в соответствии </w:t>
      </w:r>
      <w:r w:rsidR="00D652EF">
        <w:rPr>
          <w:sz w:val="26"/>
          <w:szCs w:val="26"/>
        </w:rPr>
        <w:br/>
      </w:r>
      <w:r w:rsidRPr="00F640FD">
        <w:rPr>
          <w:sz w:val="26"/>
          <w:szCs w:val="26"/>
        </w:rPr>
        <w:t>с законодательством Российской Федерации о налогах и сборах (в Федеральной налоговой службе Российской Федерации, Фонде социального страхования Российской Федерации);</w:t>
      </w:r>
    </w:p>
    <w:p w:rsidR="002F0544" w:rsidRPr="00F640FD" w:rsidRDefault="002F0544" w:rsidP="00F640FD">
      <w:pPr>
        <w:pStyle w:val="ConsPlusNormal"/>
        <w:shd w:val="clear" w:color="auto" w:fill="FFFFFF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сведения об отсутствии просроченной задолженности по возврату в бюджет Нефтеюганского района субсидий, бюджетных инвестиций, </w:t>
      </w:r>
      <w:proofErr w:type="gramStart"/>
      <w:r w:rsidRPr="00F640FD">
        <w:rPr>
          <w:rFonts w:ascii="Times New Roman" w:hAnsi="Times New Roman" w:cs="Times New Roman"/>
          <w:sz w:val="26"/>
          <w:szCs w:val="26"/>
        </w:rPr>
        <w:t>предоставленных</w:t>
      </w:r>
      <w:proofErr w:type="gramEnd"/>
      <w:r w:rsidRPr="00F640FD">
        <w:rPr>
          <w:rFonts w:ascii="Times New Roman" w:hAnsi="Times New Roman" w:cs="Times New Roman"/>
          <w:sz w:val="26"/>
          <w:szCs w:val="26"/>
        </w:rPr>
        <w:t xml:space="preserve"> в том числе в соответствии с иными правовыми актами, и иной просроченной задолженности перед бюджетом Нефтеюганского района (у главных распорядителей средств бюджета Нефтеюганского района);</w:t>
      </w:r>
    </w:p>
    <w:p w:rsidR="002F0544" w:rsidRPr="00F640FD" w:rsidRDefault="002F0544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выписку из Единого государственного реестра юридических лиц или Единого государственного реестра индивидуальных предпринимателей (в Федеральной налоговой службе Российской Федерации)</w:t>
      </w:r>
      <w:r w:rsidR="00514F66" w:rsidRPr="00F640FD">
        <w:rPr>
          <w:rFonts w:ascii="Times New Roman" w:hAnsi="Times New Roman" w:cs="Times New Roman"/>
          <w:sz w:val="26"/>
          <w:szCs w:val="26"/>
        </w:rPr>
        <w:t>;</w:t>
      </w:r>
    </w:p>
    <w:p w:rsidR="002F0544" w:rsidRPr="00F640FD" w:rsidRDefault="002F0544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0FD">
        <w:rPr>
          <w:rFonts w:ascii="Times New Roman" w:hAnsi="Times New Roman" w:cs="Times New Roman"/>
          <w:sz w:val="26"/>
          <w:szCs w:val="26"/>
        </w:rPr>
        <w:t xml:space="preserve">сведения об отсутствии в реестре дисквалифицированных лиц сведений </w:t>
      </w:r>
      <w:r w:rsidR="00D652EF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о дисквалифицированных руководителе, членах коллегиального исполнительного органа, лице, исполняющем функции единоличного исполнительного органа, </w:t>
      </w:r>
      <w:r w:rsidR="00D652EF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или главном бухгалтере </w:t>
      </w:r>
      <w:r w:rsidR="00693D94" w:rsidRPr="00F640FD">
        <w:rPr>
          <w:rFonts w:ascii="Times New Roman" w:hAnsi="Times New Roman" w:cs="Times New Roman"/>
          <w:sz w:val="26"/>
          <w:szCs w:val="26"/>
        </w:rPr>
        <w:t>Получателя</w:t>
      </w:r>
      <w:r w:rsidRPr="00F640FD">
        <w:rPr>
          <w:rFonts w:ascii="Times New Roman" w:hAnsi="Times New Roman" w:cs="Times New Roman"/>
          <w:sz w:val="26"/>
          <w:szCs w:val="26"/>
        </w:rPr>
        <w:t xml:space="preserve">, являющегося юридическим лицом, </w:t>
      </w:r>
      <w:r w:rsidR="00D652EF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об индивидуальном предпринимателе – прои</w:t>
      </w:r>
      <w:r w:rsidR="00344DA7" w:rsidRPr="00F640FD">
        <w:rPr>
          <w:rFonts w:ascii="Times New Roman" w:hAnsi="Times New Roman" w:cs="Times New Roman"/>
          <w:sz w:val="26"/>
          <w:szCs w:val="26"/>
        </w:rPr>
        <w:t>зводителе товаров, работ, услуг</w:t>
      </w:r>
      <w:r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="00D652EF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(в Федеральной налоговой службе Российской Федерации);</w:t>
      </w:r>
      <w:proofErr w:type="gramEnd"/>
    </w:p>
    <w:p w:rsidR="00344DA7" w:rsidRPr="00F640FD" w:rsidRDefault="002F0544" w:rsidP="00F640FD">
      <w:pPr>
        <w:pStyle w:val="ConsPlusNormal"/>
        <w:shd w:val="clear" w:color="auto" w:fill="FFFFFF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proofErr w:type="gramStart"/>
      <w:r w:rsidRPr="00F640FD">
        <w:rPr>
          <w:rFonts w:ascii="Times New Roman" w:hAnsi="Times New Roman" w:cs="Times New Roman"/>
          <w:sz w:val="26"/>
          <w:szCs w:val="26"/>
        </w:rPr>
        <w:t xml:space="preserve">сведения, подтверждающие отсутствие выплат из средств бюджета Нефтеюганского района на основании иных нормативных правовых актов </w:t>
      </w:r>
      <w:r w:rsidR="00D652EF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или муниципальных правовых актов</w:t>
      </w:r>
      <w:r w:rsidR="00796855" w:rsidRPr="00F640FD">
        <w:rPr>
          <w:rFonts w:ascii="Times New Roman" w:hAnsi="Times New Roman" w:cs="Times New Roman"/>
          <w:sz w:val="26"/>
          <w:szCs w:val="26"/>
        </w:rPr>
        <w:t xml:space="preserve"> на цели, указанные в пункте 1.3</w:t>
      </w:r>
      <w:r w:rsidRPr="00F640FD">
        <w:rPr>
          <w:rFonts w:ascii="Times New Roman" w:hAnsi="Times New Roman" w:cs="Times New Roman"/>
          <w:sz w:val="26"/>
          <w:szCs w:val="26"/>
        </w:rPr>
        <w:t xml:space="preserve"> раздела I настоящего Порядка (у главных распорядителей средств бюджета Нефтеюганского района);</w:t>
      </w:r>
      <w:proofErr w:type="gramEnd"/>
    </w:p>
    <w:p w:rsidR="005D765C" w:rsidRPr="00F640FD" w:rsidRDefault="005D765C" w:rsidP="00F640FD">
      <w:pPr>
        <w:pStyle w:val="ConsPlusNormal"/>
        <w:shd w:val="clear" w:color="auto" w:fill="FFFFFF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сведения, подтверждающие отсутствие выплат из средств бюджета муниципальных образований автономного округа на основании иных нормативных правовых актов или муниципальных правовых актов на цели, указанные в пункте 1.3 раздела I настоящего Порядка (в муниципальных образованиях автономного округа)</w:t>
      </w:r>
      <w:r w:rsidR="005D4A33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Pr="00F640FD">
        <w:rPr>
          <w:rFonts w:ascii="Times New Roman" w:hAnsi="Times New Roman" w:cs="Times New Roman"/>
          <w:sz w:val="26"/>
          <w:szCs w:val="26"/>
        </w:rPr>
        <w:t>за отчетный период</w:t>
      </w:r>
      <w:r w:rsidR="00D652EF">
        <w:rPr>
          <w:rFonts w:ascii="Times New Roman" w:hAnsi="Times New Roman" w:cs="Times New Roman"/>
          <w:sz w:val="26"/>
          <w:szCs w:val="26"/>
        </w:rPr>
        <w:t>,</w:t>
      </w:r>
      <w:r w:rsidRPr="00F640FD">
        <w:rPr>
          <w:rFonts w:ascii="Times New Roman" w:hAnsi="Times New Roman" w:cs="Times New Roman"/>
          <w:sz w:val="26"/>
          <w:szCs w:val="26"/>
        </w:rPr>
        <w:t xml:space="preserve"> представленный в заявлении о предоставлении субсидии;</w:t>
      </w:r>
    </w:p>
    <w:p w:rsidR="007D0363" w:rsidRPr="00F640FD" w:rsidRDefault="007D0363" w:rsidP="00F640FD">
      <w:pPr>
        <w:pStyle w:val="ConsPlusNormal"/>
        <w:shd w:val="clear" w:color="auto" w:fill="FFFFFF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сведения о наличии договоров аренды лесных участков, заключенных в целях заготовки пищевых лесных ресурсов и сбора лекарственных растений (в Департамент недропользования и природных ресурсов автономного округа) (</w:t>
      </w:r>
      <w:r w:rsidR="00A25697" w:rsidRPr="00F640FD">
        <w:rPr>
          <w:rFonts w:ascii="Times New Roman" w:hAnsi="Times New Roman" w:cs="Times New Roman"/>
          <w:sz w:val="26"/>
          <w:szCs w:val="26"/>
        </w:rPr>
        <w:t xml:space="preserve">по направлению, установленному абзацем вторым пункта 1.5 раздела </w:t>
      </w:r>
      <w:r w:rsidR="00A25697" w:rsidRPr="00F640FD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A25697" w:rsidRPr="00F640FD">
        <w:rPr>
          <w:rFonts w:ascii="Times New Roman" w:hAnsi="Times New Roman" w:cs="Times New Roman"/>
          <w:sz w:val="26"/>
          <w:szCs w:val="26"/>
        </w:rPr>
        <w:t xml:space="preserve"> настоящего Порядка</w:t>
      </w:r>
      <w:r w:rsidRPr="00F640FD">
        <w:rPr>
          <w:rFonts w:ascii="Times New Roman" w:hAnsi="Times New Roman" w:cs="Times New Roman"/>
          <w:sz w:val="26"/>
          <w:szCs w:val="26"/>
        </w:rPr>
        <w:t>);</w:t>
      </w:r>
    </w:p>
    <w:p w:rsidR="007D0363" w:rsidRPr="00F640FD" w:rsidRDefault="007D0363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выписку из Единого государственного реестра недвижимости о правах отдельного лица на имевшиеся (имеющиеся) у него объекты недвижимости </w:t>
      </w:r>
      <w:r w:rsidR="00D652EF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(в Федеральной службе государственной регистрации, кадастра и картографии) </w:t>
      </w:r>
      <w:r w:rsidR="00D652EF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(по направлению</w:t>
      </w:r>
      <w:r w:rsidR="00A25697" w:rsidRPr="00F640FD">
        <w:rPr>
          <w:rFonts w:ascii="Times New Roman" w:hAnsi="Times New Roman" w:cs="Times New Roman"/>
          <w:sz w:val="26"/>
          <w:szCs w:val="26"/>
        </w:rPr>
        <w:t>,</w:t>
      </w:r>
      <w:r w:rsidRPr="00F640FD">
        <w:rPr>
          <w:rFonts w:ascii="Times New Roman" w:hAnsi="Times New Roman" w:cs="Times New Roman"/>
          <w:sz w:val="26"/>
          <w:szCs w:val="26"/>
        </w:rPr>
        <w:t xml:space="preserve"> установленному абзацем третьим пункта 1.5 раздела </w:t>
      </w:r>
      <w:r w:rsidRPr="00F640FD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F640FD">
        <w:rPr>
          <w:rFonts w:ascii="Times New Roman" w:hAnsi="Times New Roman" w:cs="Times New Roman"/>
          <w:sz w:val="26"/>
          <w:szCs w:val="26"/>
        </w:rPr>
        <w:t xml:space="preserve"> настоящего Порядка).</w:t>
      </w:r>
    </w:p>
    <w:p w:rsidR="002F0544" w:rsidRPr="00F640FD" w:rsidRDefault="002F0544" w:rsidP="00BB678C">
      <w:pPr>
        <w:pStyle w:val="ConsPlusNormal"/>
        <w:numPr>
          <w:ilvl w:val="0"/>
          <w:numId w:val="57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Отдел в течение 5 рабочих дней </w:t>
      </w:r>
      <w:proofErr w:type="gramStart"/>
      <w:r w:rsidRPr="00F640FD">
        <w:rPr>
          <w:rFonts w:ascii="Times New Roman" w:hAnsi="Times New Roman" w:cs="Times New Roman"/>
          <w:sz w:val="26"/>
          <w:szCs w:val="26"/>
        </w:rPr>
        <w:t>с даты регистрации</w:t>
      </w:r>
      <w:proofErr w:type="gramEnd"/>
      <w:r w:rsidRPr="00F640FD">
        <w:rPr>
          <w:rFonts w:ascii="Times New Roman" w:hAnsi="Times New Roman" w:cs="Times New Roman"/>
          <w:sz w:val="26"/>
          <w:szCs w:val="26"/>
        </w:rPr>
        <w:t xml:space="preserve"> документов, указанных в пункте 2.2 настоящего раздела:</w:t>
      </w:r>
    </w:p>
    <w:p w:rsidR="002F0544" w:rsidRPr="00D652EF" w:rsidRDefault="002F0544" w:rsidP="00BB678C">
      <w:pPr>
        <w:pStyle w:val="a3"/>
        <w:numPr>
          <w:ilvl w:val="0"/>
          <w:numId w:val="60"/>
        </w:numPr>
        <w:tabs>
          <w:tab w:val="left" w:pos="0"/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D652EF">
        <w:rPr>
          <w:sz w:val="26"/>
          <w:szCs w:val="26"/>
        </w:rPr>
        <w:t>осуществляет проверку Заявителя на соответствие Категории и Требованиям</w:t>
      </w:r>
      <w:r w:rsidR="00734D57" w:rsidRPr="00D652EF">
        <w:rPr>
          <w:sz w:val="26"/>
          <w:szCs w:val="26"/>
        </w:rPr>
        <w:t>, установленным настоящим Порядком</w:t>
      </w:r>
      <w:r w:rsidR="005D765C" w:rsidRPr="00D652EF">
        <w:rPr>
          <w:sz w:val="26"/>
          <w:szCs w:val="26"/>
        </w:rPr>
        <w:t>, в том числе на предмет установления факта осуществления деятельности, заготовки продукции дикоросов</w:t>
      </w:r>
      <w:r w:rsidR="005D27A5" w:rsidRPr="00D652EF">
        <w:rPr>
          <w:sz w:val="26"/>
          <w:szCs w:val="26"/>
        </w:rPr>
        <w:t xml:space="preserve"> на территории Нефтеюганского района</w:t>
      </w:r>
      <w:r w:rsidR="00A25697" w:rsidRPr="00D652EF">
        <w:rPr>
          <w:sz w:val="26"/>
          <w:szCs w:val="26"/>
        </w:rPr>
        <w:t>;</w:t>
      </w:r>
    </w:p>
    <w:p w:rsidR="00693D94" w:rsidRPr="00D652EF" w:rsidRDefault="002F0544" w:rsidP="00BB678C">
      <w:pPr>
        <w:pStyle w:val="a3"/>
        <w:numPr>
          <w:ilvl w:val="0"/>
          <w:numId w:val="60"/>
        </w:numPr>
        <w:tabs>
          <w:tab w:val="left" w:pos="0"/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D652EF">
        <w:rPr>
          <w:sz w:val="26"/>
          <w:szCs w:val="26"/>
        </w:rPr>
        <w:t>осуществляет проверку документов, указанных в пункте 2.2 настоящего раздела на предмет достоверности;</w:t>
      </w:r>
    </w:p>
    <w:p w:rsidR="002F0544" w:rsidRPr="00D652EF" w:rsidRDefault="00757D69" w:rsidP="00BB678C">
      <w:pPr>
        <w:pStyle w:val="a3"/>
        <w:numPr>
          <w:ilvl w:val="0"/>
          <w:numId w:val="60"/>
        </w:numPr>
        <w:tabs>
          <w:tab w:val="left" w:pos="0"/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D652EF">
        <w:rPr>
          <w:sz w:val="26"/>
          <w:szCs w:val="26"/>
        </w:rPr>
        <w:t>выносит на заседание К</w:t>
      </w:r>
      <w:r w:rsidR="002F0544" w:rsidRPr="00D652EF">
        <w:rPr>
          <w:sz w:val="26"/>
          <w:szCs w:val="26"/>
        </w:rPr>
        <w:t xml:space="preserve">омиссии </w:t>
      </w:r>
      <w:r w:rsidR="005D27A5" w:rsidRPr="00D652EF">
        <w:rPr>
          <w:sz w:val="26"/>
          <w:szCs w:val="26"/>
        </w:rPr>
        <w:t>по вопросам поддержки агропромышленного комплекса Нефтеюганского района (далее</w:t>
      </w:r>
      <w:r w:rsidR="00A25697" w:rsidRPr="00D652EF">
        <w:rPr>
          <w:sz w:val="26"/>
          <w:szCs w:val="26"/>
        </w:rPr>
        <w:t xml:space="preserve"> –</w:t>
      </w:r>
      <w:r w:rsidR="00D652EF">
        <w:rPr>
          <w:sz w:val="26"/>
          <w:szCs w:val="26"/>
        </w:rPr>
        <w:t xml:space="preserve"> </w:t>
      </w:r>
      <w:r w:rsidR="005D27A5" w:rsidRPr="00D652EF">
        <w:rPr>
          <w:sz w:val="26"/>
          <w:szCs w:val="26"/>
        </w:rPr>
        <w:t xml:space="preserve">Комиссия) </w:t>
      </w:r>
      <w:r w:rsidR="002F0544" w:rsidRPr="00D652EF">
        <w:rPr>
          <w:sz w:val="26"/>
          <w:szCs w:val="26"/>
        </w:rPr>
        <w:t xml:space="preserve">вопрос </w:t>
      </w:r>
      <w:r w:rsidR="00D652EF">
        <w:rPr>
          <w:sz w:val="26"/>
          <w:szCs w:val="26"/>
        </w:rPr>
        <w:br/>
      </w:r>
      <w:r w:rsidR="002F0544" w:rsidRPr="00D652EF">
        <w:rPr>
          <w:sz w:val="26"/>
          <w:szCs w:val="26"/>
        </w:rPr>
        <w:t xml:space="preserve">о возможности предоставления субсидии, либо об отказе в предоставлении субсидии. </w:t>
      </w:r>
    </w:p>
    <w:p w:rsidR="002F0544" w:rsidRPr="00D652EF" w:rsidRDefault="002F0544" w:rsidP="00BB678C">
      <w:pPr>
        <w:pStyle w:val="ConsPlusNormal"/>
        <w:numPr>
          <w:ilvl w:val="0"/>
          <w:numId w:val="57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D652EF">
        <w:rPr>
          <w:rFonts w:ascii="Times New Roman" w:hAnsi="Times New Roman" w:cs="Times New Roman"/>
          <w:sz w:val="26"/>
          <w:szCs w:val="26"/>
        </w:rPr>
        <w:t xml:space="preserve">Комиссия в течение 5 рабочих дней со дня окончания срока проверки документов Отделом, </w:t>
      </w:r>
      <w:r w:rsidRPr="00D652EF">
        <w:rPr>
          <w:rFonts w:ascii="Times New Roman" w:hAnsi="Times New Roman" w:cs="Times New Roman"/>
          <w:spacing w:val="-4"/>
          <w:sz w:val="26"/>
          <w:szCs w:val="26"/>
        </w:rPr>
        <w:t>принимает одно из решений,</w:t>
      </w:r>
      <w:r w:rsidRPr="00D652EF">
        <w:rPr>
          <w:rFonts w:ascii="Times New Roman" w:hAnsi="Times New Roman" w:cs="Times New Roman"/>
          <w:sz w:val="26"/>
          <w:szCs w:val="26"/>
        </w:rPr>
        <w:t xml:space="preserve"> которое оформляется протоколом заседания Комиссии</w:t>
      </w:r>
      <w:r w:rsidRPr="00D652EF">
        <w:rPr>
          <w:rFonts w:ascii="Times New Roman" w:hAnsi="Times New Roman" w:cs="Times New Roman"/>
          <w:spacing w:val="-4"/>
          <w:sz w:val="26"/>
          <w:szCs w:val="26"/>
        </w:rPr>
        <w:t xml:space="preserve">: </w:t>
      </w:r>
    </w:p>
    <w:p w:rsidR="001F7379" w:rsidRPr="00D652EF" w:rsidRDefault="001F7379" w:rsidP="00BB678C">
      <w:pPr>
        <w:pStyle w:val="a3"/>
        <w:numPr>
          <w:ilvl w:val="0"/>
          <w:numId w:val="61"/>
        </w:numPr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D652EF">
        <w:rPr>
          <w:sz w:val="26"/>
          <w:szCs w:val="26"/>
        </w:rPr>
        <w:t>признать Заявителя соответствующим Категории и Требованиям, установленным настоящим Порядком, документы, установленные пунктом 2.2 настоящего раздела достоверными, и рекомендовать Администрации принять решение о предоставлении субсидии;</w:t>
      </w:r>
    </w:p>
    <w:p w:rsidR="001F7379" w:rsidRPr="00D652EF" w:rsidRDefault="001F7379" w:rsidP="00BB678C">
      <w:pPr>
        <w:pStyle w:val="a3"/>
        <w:numPr>
          <w:ilvl w:val="0"/>
          <w:numId w:val="61"/>
        </w:numPr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D652EF">
        <w:rPr>
          <w:sz w:val="26"/>
          <w:szCs w:val="26"/>
        </w:rPr>
        <w:t>признать Заявителя несоответствующим Категории, Требованиям, установленным настоящим Порядком, и (или) документы, установленные пунктом 2.2 настоящего раздела недостоверными и рекомендовать Администрации принять решение об отказе в предоставлении субсидии.</w:t>
      </w:r>
    </w:p>
    <w:p w:rsidR="001F7379" w:rsidRPr="00F640FD" w:rsidRDefault="001F7379" w:rsidP="00F640FD">
      <w:pPr>
        <w:tabs>
          <w:tab w:val="left" w:pos="709"/>
          <w:tab w:val="left" w:pos="1276"/>
          <w:tab w:val="left" w:pos="1358"/>
        </w:tabs>
        <w:autoSpaceDE w:val="0"/>
        <w:autoSpaceDN w:val="0"/>
        <w:adjustRightInd w:val="0"/>
        <w:ind w:firstLine="709"/>
        <w:jc w:val="both"/>
        <w:rPr>
          <w:spacing w:val="-4"/>
          <w:sz w:val="26"/>
          <w:szCs w:val="26"/>
        </w:rPr>
      </w:pPr>
      <w:r w:rsidRPr="00F640FD">
        <w:rPr>
          <w:spacing w:val="-4"/>
          <w:sz w:val="26"/>
          <w:szCs w:val="26"/>
        </w:rPr>
        <w:t xml:space="preserve">На основании протокола Комиссии Администрация в течение 3 рабочих дней принимает решение о предоставлении субсидии, либо об отказе в предоставлении субсидии. Решение о предоставлении субсидии либо об отказе в предоставлении субсидии оформляется постановлением Администрации. </w:t>
      </w:r>
    </w:p>
    <w:p w:rsidR="002F0544" w:rsidRPr="00F640FD" w:rsidRDefault="002F0544" w:rsidP="00F640FD">
      <w:pPr>
        <w:tabs>
          <w:tab w:val="left" w:pos="709"/>
          <w:tab w:val="left" w:pos="1276"/>
          <w:tab w:val="left" w:pos="1358"/>
        </w:tabs>
        <w:autoSpaceDE w:val="0"/>
        <w:autoSpaceDN w:val="0"/>
        <w:adjustRightInd w:val="0"/>
        <w:ind w:firstLine="709"/>
        <w:jc w:val="both"/>
        <w:rPr>
          <w:spacing w:val="-4"/>
          <w:sz w:val="26"/>
          <w:szCs w:val="26"/>
        </w:rPr>
      </w:pPr>
      <w:r w:rsidRPr="00F640FD">
        <w:rPr>
          <w:spacing w:val="-4"/>
          <w:sz w:val="26"/>
          <w:szCs w:val="26"/>
        </w:rPr>
        <w:t xml:space="preserve">Отдел в течение 3 рабочих дней со дня принятия </w:t>
      </w:r>
      <w:r w:rsidR="00757D69" w:rsidRPr="00F640FD">
        <w:rPr>
          <w:spacing w:val="-4"/>
          <w:sz w:val="26"/>
          <w:szCs w:val="26"/>
        </w:rPr>
        <w:t xml:space="preserve">Администрацией </w:t>
      </w:r>
      <w:r w:rsidRPr="00F640FD">
        <w:rPr>
          <w:spacing w:val="-4"/>
          <w:sz w:val="26"/>
          <w:szCs w:val="26"/>
        </w:rPr>
        <w:t xml:space="preserve">решения </w:t>
      </w:r>
      <w:r w:rsidR="00D652EF">
        <w:rPr>
          <w:spacing w:val="-4"/>
          <w:sz w:val="26"/>
          <w:szCs w:val="26"/>
        </w:rPr>
        <w:br/>
      </w:r>
      <w:r w:rsidRPr="00F640FD">
        <w:rPr>
          <w:spacing w:val="-4"/>
          <w:sz w:val="26"/>
          <w:szCs w:val="26"/>
        </w:rPr>
        <w:t xml:space="preserve">об отказе в предоставлении субсидии направляет </w:t>
      </w:r>
      <w:r w:rsidRPr="00F640FD">
        <w:rPr>
          <w:sz w:val="26"/>
          <w:szCs w:val="26"/>
        </w:rPr>
        <w:t>Получателю</w:t>
      </w:r>
      <w:r w:rsidR="00A25697" w:rsidRPr="00F640FD">
        <w:rPr>
          <w:sz w:val="26"/>
          <w:szCs w:val="26"/>
        </w:rPr>
        <w:t xml:space="preserve"> </w:t>
      </w:r>
      <w:r w:rsidR="00757D69" w:rsidRPr="00F640FD">
        <w:rPr>
          <w:spacing w:val="-4"/>
          <w:sz w:val="26"/>
          <w:szCs w:val="26"/>
        </w:rPr>
        <w:t xml:space="preserve">лично или почтовым отправлением </w:t>
      </w:r>
      <w:r w:rsidRPr="00F640FD">
        <w:rPr>
          <w:spacing w:val="-4"/>
          <w:sz w:val="26"/>
          <w:szCs w:val="26"/>
        </w:rPr>
        <w:t xml:space="preserve">уведомление об отказе в предоставлении субсидии </w:t>
      </w:r>
      <w:r w:rsidRPr="00F640FD">
        <w:rPr>
          <w:sz w:val="26"/>
          <w:szCs w:val="26"/>
        </w:rPr>
        <w:t xml:space="preserve">подписанное Главой Нефтеюганского района или лицом, его замещающим, </w:t>
      </w:r>
      <w:r w:rsidRPr="00F640FD">
        <w:rPr>
          <w:spacing w:val="-4"/>
          <w:sz w:val="26"/>
          <w:szCs w:val="26"/>
        </w:rPr>
        <w:t>с указанием причин отказа</w:t>
      </w:r>
      <w:r w:rsidR="00757D69" w:rsidRPr="00F640FD">
        <w:rPr>
          <w:spacing w:val="-4"/>
          <w:sz w:val="26"/>
          <w:szCs w:val="26"/>
        </w:rPr>
        <w:t>.</w:t>
      </w:r>
    </w:p>
    <w:p w:rsidR="002F0544" w:rsidRPr="00F640FD" w:rsidRDefault="002F0544" w:rsidP="00BB678C">
      <w:pPr>
        <w:pStyle w:val="ConsPlusNormal"/>
        <w:numPr>
          <w:ilvl w:val="0"/>
          <w:numId w:val="57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Основания для отказа в предоставлении субсидии:</w:t>
      </w:r>
    </w:p>
    <w:p w:rsidR="002F0544" w:rsidRPr="00F640FD" w:rsidRDefault="002F0544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несоответствие представленных Получателем доку</w:t>
      </w:r>
      <w:r w:rsidR="00210302" w:rsidRPr="00F640FD">
        <w:rPr>
          <w:rFonts w:ascii="Times New Roman" w:hAnsi="Times New Roman" w:cs="Times New Roman"/>
          <w:sz w:val="26"/>
          <w:szCs w:val="26"/>
        </w:rPr>
        <w:t>ментов требованиям, определенным</w:t>
      </w:r>
      <w:r w:rsidRPr="00F640FD">
        <w:rPr>
          <w:rFonts w:ascii="Times New Roman" w:hAnsi="Times New Roman" w:cs="Times New Roman"/>
          <w:sz w:val="26"/>
          <w:szCs w:val="26"/>
        </w:rPr>
        <w:t xml:space="preserve"> пунктом 2.2 настоящего раздела или непредставление (предоставление не в полном объеме) Получателем указанных документов; </w:t>
      </w:r>
    </w:p>
    <w:p w:rsidR="002F0544" w:rsidRPr="00F640FD" w:rsidRDefault="002F0544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несоответствие Получателя Категории и Требованиям</w:t>
      </w:r>
      <w:r w:rsidR="00210302" w:rsidRPr="00F640FD">
        <w:rPr>
          <w:rFonts w:ascii="Times New Roman" w:hAnsi="Times New Roman" w:cs="Times New Roman"/>
          <w:sz w:val="26"/>
          <w:szCs w:val="26"/>
        </w:rPr>
        <w:t>, установленным настоящим Порядком</w:t>
      </w:r>
      <w:r w:rsidRPr="00F640FD">
        <w:rPr>
          <w:rFonts w:ascii="Times New Roman" w:hAnsi="Times New Roman" w:cs="Times New Roman"/>
          <w:sz w:val="26"/>
          <w:szCs w:val="26"/>
        </w:rPr>
        <w:t>;</w:t>
      </w:r>
    </w:p>
    <w:p w:rsidR="002F0544" w:rsidRPr="00F640FD" w:rsidRDefault="002F0544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установление факта недостоверности представленной Получателем информации, в том числе информации о месте нахождения и адресе Получателя;</w:t>
      </w:r>
    </w:p>
    <w:p w:rsidR="002F0544" w:rsidRPr="00F640FD" w:rsidRDefault="002F0544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подача Получателем документов о предоставлении субсидии</w:t>
      </w:r>
      <w:r w:rsidR="00210302" w:rsidRPr="00F640FD">
        <w:rPr>
          <w:rFonts w:ascii="Times New Roman" w:hAnsi="Times New Roman" w:cs="Times New Roman"/>
          <w:sz w:val="26"/>
          <w:szCs w:val="26"/>
        </w:rPr>
        <w:t xml:space="preserve"> после даты, определенной для подачи документов, установленной пунктом 2.2 настоящего раздела.</w:t>
      </w:r>
    </w:p>
    <w:p w:rsidR="002F0544" w:rsidRPr="00D652EF" w:rsidRDefault="002F0544" w:rsidP="00BB678C">
      <w:pPr>
        <w:pStyle w:val="ConsPlusNormal"/>
        <w:numPr>
          <w:ilvl w:val="0"/>
          <w:numId w:val="57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AngsanaUPC" w:hAnsi="AngsanaUPC" w:cs="AngsanaUPC"/>
          <w:sz w:val="26"/>
          <w:szCs w:val="26"/>
        </w:rPr>
      </w:pPr>
      <w:r w:rsidRPr="00D652EF">
        <w:rPr>
          <w:rFonts w:ascii="Times New Roman" w:hAnsi="Times New Roman" w:cs="Times New Roman"/>
          <w:sz w:val="26"/>
          <w:szCs w:val="26"/>
        </w:rPr>
        <w:t>Предоставление</w:t>
      </w:r>
      <w:r w:rsidRPr="00D652EF">
        <w:rPr>
          <w:rFonts w:ascii="AngsanaUPC" w:hAnsi="AngsanaUPC" w:cs="AngsanaUPC"/>
          <w:sz w:val="26"/>
          <w:szCs w:val="26"/>
        </w:rPr>
        <w:t xml:space="preserve"> </w:t>
      </w:r>
      <w:r w:rsidRPr="00D652EF">
        <w:rPr>
          <w:rFonts w:ascii="Times New Roman" w:hAnsi="Times New Roman" w:cs="Times New Roman"/>
          <w:sz w:val="26"/>
          <w:szCs w:val="26"/>
        </w:rPr>
        <w:t>субсидии</w:t>
      </w:r>
      <w:r w:rsidRPr="00D652EF">
        <w:rPr>
          <w:rFonts w:ascii="AngsanaUPC" w:hAnsi="AngsanaUPC" w:cs="AngsanaUPC"/>
          <w:sz w:val="26"/>
          <w:szCs w:val="26"/>
        </w:rPr>
        <w:t xml:space="preserve"> </w:t>
      </w:r>
      <w:r w:rsidRPr="00D652EF">
        <w:rPr>
          <w:rFonts w:ascii="Times New Roman" w:hAnsi="Times New Roman" w:cs="Times New Roman"/>
          <w:sz w:val="26"/>
          <w:szCs w:val="26"/>
        </w:rPr>
        <w:t>осуществляется</w:t>
      </w:r>
      <w:r w:rsidRPr="00D652EF">
        <w:rPr>
          <w:rFonts w:ascii="AngsanaUPC" w:hAnsi="AngsanaUPC" w:cs="AngsanaUPC"/>
          <w:sz w:val="26"/>
          <w:szCs w:val="26"/>
        </w:rPr>
        <w:t xml:space="preserve"> </w:t>
      </w:r>
      <w:r w:rsidRPr="00D652EF">
        <w:rPr>
          <w:rFonts w:ascii="Times New Roman" w:hAnsi="Times New Roman" w:cs="Times New Roman"/>
          <w:sz w:val="26"/>
          <w:szCs w:val="26"/>
        </w:rPr>
        <w:t>по</w:t>
      </w:r>
      <w:r w:rsidRPr="00D652EF">
        <w:rPr>
          <w:rFonts w:ascii="AngsanaUPC" w:hAnsi="AngsanaUPC" w:cs="AngsanaUPC"/>
          <w:sz w:val="26"/>
          <w:szCs w:val="26"/>
        </w:rPr>
        <w:t xml:space="preserve"> </w:t>
      </w:r>
      <w:hyperlink w:anchor="P2475" w:tgtFrame="_blank">
        <w:r w:rsidRPr="00D652EF">
          <w:rPr>
            <w:rFonts w:ascii="Times New Roman" w:hAnsi="Times New Roman" w:cs="Times New Roman"/>
            <w:sz w:val="26"/>
            <w:szCs w:val="26"/>
          </w:rPr>
          <w:t>ставкам</w:t>
        </w:r>
      </w:hyperlink>
      <w:r w:rsidRPr="00D652EF">
        <w:rPr>
          <w:rFonts w:ascii="AngsanaUPC" w:hAnsi="AngsanaUPC" w:cs="AngsanaUPC"/>
          <w:sz w:val="26"/>
          <w:szCs w:val="26"/>
        </w:rPr>
        <w:t xml:space="preserve"> </w:t>
      </w:r>
      <w:r w:rsidRPr="00D652EF">
        <w:rPr>
          <w:rFonts w:ascii="Times New Roman" w:hAnsi="Times New Roman" w:cs="Times New Roman"/>
          <w:sz w:val="26"/>
          <w:szCs w:val="26"/>
        </w:rPr>
        <w:t>согласно</w:t>
      </w:r>
      <w:r w:rsidRPr="00D652EF">
        <w:rPr>
          <w:rFonts w:ascii="AngsanaUPC" w:hAnsi="AngsanaUPC" w:cs="AngsanaUPC"/>
          <w:sz w:val="26"/>
          <w:szCs w:val="26"/>
        </w:rPr>
        <w:t xml:space="preserve"> </w:t>
      </w:r>
      <w:r w:rsidRPr="00D652EF">
        <w:rPr>
          <w:rFonts w:ascii="Times New Roman" w:hAnsi="Times New Roman" w:cs="Times New Roman"/>
          <w:sz w:val="26"/>
          <w:szCs w:val="26"/>
        </w:rPr>
        <w:t>приложению</w:t>
      </w:r>
      <w:r w:rsidRPr="00D652EF">
        <w:rPr>
          <w:rFonts w:ascii="AngsanaUPC" w:hAnsi="AngsanaUPC" w:cs="AngsanaUPC"/>
          <w:sz w:val="26"/>
          <w:szCs w:val="26"/>
        </w:rPr>
        <w:t xml:space="preserve"> 3 </w:t>
      </w:r>
      <w:r w:rsidRPr="00D652EF">
        <w:rPr>
          <w:rFonts w:ascii="Times New Roman" w:hAnsi="Times New Roman" w:cs="Times New Roman"/>
          <w:sz w:val="26"/>
          <w:szCs w:val="26"/>
        </w:rPr>
        <w:t>к</w:t>
      </w:r>
      <w:r w:rsidRPr="00D652EF">
        <w:rPr>
          <w:rFonts w:ascii="AngsanaUPC" w:hAnsi="AngsanaUPC" w:cs="AngsanaUPC"/>
          <w:sz w:val="26"/>
          <w:szCs w:val="26"/>
        </w:rPr>
        <w:t xml:space="preserve"> </w:t>
      </w:r>
      <w:r w:rsidRPr="00D652EF">
        <w:rPr>
          <w:rFonts w:ascii="Times New Roman" w:hAnsi="Times New Roman" w:cs="Times New Roman"/>
          <w:sz w:val="26"/>
          <w:szCs w:val="26"/>
        </w:rPr>
        <w:t>Государственной</w:t>
      </w:r>
      <w:r w:rsidRPr="00D652EF">
        <w:rPr>
          <w:rFonts w:ascii="AngsanaUPC" w:hAnsi="AngsanaUPC" w:cs="AngsanaUPC"/>
          <w:sz w:val="26"/>
          <w:szCs w:val="26"/>
        </w:rPr>
        <w:t xml:space="preserve"> </w:t>
      </w:r>
      <w:r w:rsidRPr="00D652EF">
        <w:rPr>
          <w:rFonts w:ascii="Times New Roman" w:hAnsi="Times New Roman" w:cs="Times New Roman"/>
          <w:sz w:val="26"/>
          <w:szCs w:val="26"/>
        </w:rPr>
        <w:t>программе</w:t>
      </w:r>
      <w:r w:rsidRPr="00D652EF">
        <w:rPr>
          <w:rFonts w:ascii="AngsanaUPC" w:hAnsi="AngsanaUPC" w:cs="AngsanaUPC"/>
          <w:sz w:val="26"/>
          <w:szCs w:val="26"/>
        </w:rPr>
        <w:t xml:space="preserve">. </w:t>
      </w:r>
    </w:p>
    <w:p w:rsidR="002F0544" w:rsidRPr="00F640FD" w:rsidRDefault="002F0544" w:rsidP="00F640FD">
      <w:pPr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Размер субсидии, предоставляемый Администрацией в текущем финансовом году каждому Получателю </w:t>
      </w:r>
      <w:r w:rsidR="001F7379" w:rsidRPr="00F640FD">
        <w:rPr>
          <w:sz w:val="26"/>
          <w:szCs w:val="26"/>
        </w:rPr>
        <w:t>на развитие деятельности по заготовке и переработке дикоросов</w:t>
      </w:r>
      <w:r w:rsidRPr="00F640FD">
        <w:rPr>
          <w:sz w:val="26"/>
          <w:szCs w:val="26"/>
        </w:rPr>
        <w:t>, рассчитывается по формуле:</w:t>
      </w:r>
    </w:p>
    <w:p w:rsidR="002F0544" w:rsidRPr="00F640FD" w:rsidRDefault="002F0544" w:rsidP="00F640FD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2F0544" w:rsidRPr="00F640FD" w:rsidRDefault="002F0544" w:rsidP="00F640FD">
      <w:pPr>
        <w:shd w:val="clear" w:color="auto" w:fill="FFFFFF"/>
        <w:ind w:firstLine="709"/>
        <w:jc w:val="both"/>
        <w:rPr>
          <w:sz w:val="26"/>
          <w:szCs w:val="26"/>
        </w:rPr>
      </w:pPr>
      <w:proofErr w:type="spellStart"/>
      <w:r w:rsidRPr="00F640FD">
        <w:rPr>
          <w:sz w:val="26"/>
          <w:szCs w:val="26"/>
          <w:lang w:val="en-US"/>
        </w:rPr>
        <w:t>V</w:t>
      </w:r>
      <w:r w:rsidRPr="00F640FD">
        <w:rPr>
          <w:sz w:val="26"/>
          <w:szCs w:val="26"/>
          <w:vertAlign w:val="superscript"/>
          <w:lang w:val="en-US"/>
        </w:rPr>
        <w:t>c</w:t>
      </w:r>
      <w:proofErr w:type="spellEnd"/>
      <w:r w:rsidRPr="00F640FD">
        <w:rPr>
          <w:sz w:val="26"/>
          <w:szCs w:val="26"/>
        </w:rPr>
        <w:t xml:space="preserve">= </w:t>
      </w:r>
      <w:proofErr w:type="spellStart"/>
      <w:proofErr w:type="gramStart"/>
      <w:r w:rsidRPr="00F640FD">
        <w:rPr>
          <w:sz w:val="26"/>
          <w:szCs w:val="26"/>
        </w:rPr>
        <w:t>Vi</w:t>
      </w:r>
      <w:proofErr w:type="spellEnd"/>
      <w:r w:rsidRPr="00F640FD">
        <w:rPr>
          <w:sz w:val="26"/>
          <w:szCs w:val="26"/>
        </w:rPr>
        <w:t xml:space="preserve">  </w:t>
      </w:r>
      <w:r w:rsidRPr="00F640FD">
        <w:rPr>
          <w:sz w:val="22"/>
          <w:szCs w:val="26"/>
        </w:rPr>
        <w:t>х</w:t>
      </w:r>
      <w:proofErr w:type="gramEnd"/>
      <w:r w:rsidRPr="00F640FD">
        <w:rPr>
          <w:sz w:val="22"/>
          <w:szCs w:val="26"/>
        </w:rPr>
        <w:t xml:space="preserve">  (</w:t>
      </w:r>
      <w:r w:rsidR="00514F66" w:rsidRPr="00F640FD">
        <w:rPr>
          <w:sz w:val="26"/>
          <w:szCs w:val="26"/>
          <w:lang w:val="en-US"/>
        </w:rPr>
        <w:t>V</w:t>
      </w:r>
      <w:proofErr w:type="spellStart"/>
      <w:r w:rsidR="001F7379" w:rsidRPr="00F640FD">
        <w:rPr>
          <w:sz w:val="26"/>
          <w:szCs w:val="26"/>
          <w:vertAlign w:val="subscript"/>
        </w:rPr>
        <w:t>мо</w:t>
      </w:r>
      <w:proofErr w:type="spellEnd"/>
      <w:r w:rsidR="00514F66" w:rsidRPr="00F640FD">
        <w:rPr>
          <w:sz w:val="26"/>
          <w:szCs w:val="26"/>
        </w:rPr>
        <w:t>/</w:t>
      </w:r>
      <w:r w:rsidR="00514F66" w:rsidRPr="00F640FD">
        <w:rPr>
          <w:sz w:val="26"/>
          <w:szCs w:val="26"/>
          <w:lang w:val="en-US"/>
        </w:rPr>
        <w:t>V</w:t>
      </w:r>
      <w:r w:rsidR="00514F66" w:rsidRPr="00F640FD">
        <w:rPr>
          <w:sz w:val="26"/>
          <w:szCs w:val="26"/>
          <w:vertAlign w:val="subscript"/>
          <w:lang w:val="en-US"/>
        </w:rPr>
        <w:t>o</w:t>
      </w:r>
      <w:r w:rsidRPr="00F640FD">
        <w:rPr>
          <w:sz w:val="22"/>
          <w:szCs w:val="26"/>
        </w:rPr>
        <w:t>х</w:t>
      </w:r>
      <w:r w:rsidRPr="00F640FD">
        <w:rPr>
          <w:sz w:val="26"/>
          <w:szCs w:val="26"/>
        </w:rPr>
        <w:t xml:space="preserve"> 100%)</w:t>
      </w:r>
    </w:p>
    <w:p w:rsidR="002F0544" w:rsidRPr="00F640FD" w:rsidRDefault="002F0544" w:rsidP="00F640FD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1F7379" w:rsidRPr="00F640FD" w:rsidRDefault="002F0544" w:rsidP="00F640FD">
      <w:pPr>
        <w:shd w:val="clear" w:color="auto" w:fill="FFFFFF"/>
        <w:ind w:firstLine="709"/>
        <w:jc w:val="both"/>
        <w:rPr>
          <w:sz w:val="26"/>
          <w:szCs w:val="26"/>
        </w:rPr>
      </w:pPr>
      <w:proofErr w:type="spellStart"/>
      <w:proofErr w:type="gramStart"/>
      <w:r w:rsidRPr="00F640FD">
        <w:rPr>
          <w:sz w:val="26"/>
          <w:szCs w:val="26"/>
          <w:lang w:val="en-US"/>
        </w:rPr>
        <w:t>V</w:t>
      </w:r>
      <w:r w:rsidRPr="00F640FD">
        <w:rPr>
          <w:sz w:val="26"/>
          <w:szCs w:val="26"/>
          <w:vertAlign w:val="superscript"/>
          <w:lang w:val="en-US"/>
        </w:rPr>
        <w:t>c</w:t>
      </w:r>
      <w:proofErr w:type="spellEnd"/>
      <w:proofErr w:type="gramEnd"/>
      <w:r w:rsidRPr="00F640FD">
        <w:rPr>
          <w:sz w:val="26"/>
          <w:szCs w:val="26"/>
          <w:vertAlign w:val="superscript"/>
        </w:rPr>
        <w:t xml:space="preserve"> – </w:t>
      </w:r>
      <w:r w:rsidRPr="00F640FD">
        <w:rPr>
          <w:sz w:val="26"/>
          <w:szCs w:val="26"/>
        </w:rPr>
        <w:t>размер субсидии в текущем финансовом году для Получа</w:t>
      </w:r>
      <w:r w:rsidR="000A2E02" w:rsidRPr="00F640FD">
        <w:rPr>
          <w:sz w:val="26"/>
          <w:szCs w:val="26"/>
        </w:rPr>
        <w:t xml:space="preserve">теля </w:t>
      </w:r>
      <w:r w:rsidR="001F7379" w:rsidRPr="00F640FD">
        <w:rPr>
          <w:sz w:val="26"/>
          <w:szCs w:val="26"/>
        </w:rPr>
        <w:t xml:space="preserve">на развитие деятельности по заготовке и переработке дикоросов; </w:t>
      </w:r>
    </w:p>
    <w:p w:rsidR="002F0544" w:rsidRPr="00F640FD" w:rsidRDefault="002F0544" w:rsidP="00F640FD">
      <w:pPr>
        <w:shd w:val="clear" w:color="auto" w:fill="FFFFFF"/>
        <w:ind w:firstLine="709"/>
        <w:jc w:val="both"/>
        <w:rPr>
          <w:sz w:val="26"/>
          <w:szCs w:val="26"/>
        </w:rPr>
      </w:pPr>
      <w:proofErr w:type="spellStart"/>
      <w:r w:rsidRPr="00F640FD">
        <w:rPr>
          <w:sz w:val="26"/>
          <w:szCs w:val="26"/>
        </w:rPr>
        <w:t>Vi</w:t>
      </w:r>
      <w:proofErr w:type="spellEnd"/>
      <w:r w:rsidRPr="00F640FD">
        <w:rPr>
          <w:sz w:val="26"/>
          <w:szCs w:val="26"/>
        </w:rPr>
        <w:t xml:space="preserve"> – </w:t>
      </w:r>
      <w:r w:rsidR="00F5652E" w:rsidRPr="00F640FD">
        <w:rPr>
          <w:sz w:val="26"/>
          <w:szCs w:val="26"/>
        </w:rPr>
        <w:t xml:space="preserve">общий </w:t>
      </w:r>
      <w:r w:rsidR="00CE1B44" w:rsidRPr="00F640FD">
        <w:rPr>
          <w:sz w:val="26"/>
          <w:szCs w:val="26"/>
        </w:rPr>
        <w:t>объем</w:t>
      </w:r>
      <w:r w:rsidRPr="00F640FD">
        <w:rPr>
          <w:sz w:val="26"/>
          <w:szCs w:val="26"/>
        </w:rPr>
        <w:t xml:space="preserve"> субсидий на </w:t>
      </w:r>
      <w:r w:rsidR="000A2E02" w:rsidRPr="00F640FD">
        <w:rPr>
          <w:sz w:val="26"/>
          <w:szCs w:val="26"/>
        </w:rPr>
        <w:t xml:space="preserve">развитие деятельности по заготовке </w:t>
      </w:r>
      <w:r w:rsidR="00D652EF">
        <w:rPr>
          <w:sz w:val="26"/>
          <w:szCs w:val="26"/>
        </w:rPr>
        <w:br/>
      </w:r>
      <w:r w:rsidR="000A2E02" w:rsidRPr="00F640FD">
        <w:rPr>
          <w:sz w:val="26"/>
          <w:szCs w:val="26"/>
        </w:rPr>
        <w:t>и переработке дикоросов</w:t>
      </w:r>
      <w:r w:rsidRPr="00F640FD">
        <w:rPr>
          <w:sz w:val="26"/>
          <w:szCs w:val="26"/>
        </w:rPr>
        <w:t xml:space="preserve">, необходимый в текущем финансовом году </w:t>
      </w:r>
      <w:r w:rsidRPr="00F640FD">
        <w:rPr>
          <w:sz w:val="26"/>
          <w:szCs w:val="26"/>
          <w:lang w:val="en-US"/>
        </w:rPr>
        <w:t>i</w:t>
      </w:r>
      <w:r w:rsidR="001F7379" w:rsidRPr="00F640FD">
        <w:rPr>
          <w:sz w:val="26"/>
          <w:szCs w:val="26"/>
        </w:rPr>
        <w:t>-ому П</w:t>
      </w:r>
      <w:r w:rsidRPr="00F640FD">
        <w:rPr>
          <w:sz w:val="26"/>
          <w:szCs w:val="26"/>
        </w:rPr>
        <w:t xml:space="preserve">олучателю, рассчитанный на основании объемов реализации в отчетном финансовом году и </w:t>
      </w:r>
      <w:hyperlink w:anchor="P2475" w:tgtFrame="_blank">
        <w:r w:rsidRPr="00F640FD">
          <w:rPr>
            <w:sz w:val="26"/>
            <w:szCs w:val="26"/>
          </w:rPr>
          <w:t>став</w:t>
        </w:r>
      </w:hyperlink>
      <w:proofErr w:type="gramStart"/>
      <w:r w:rsidRPr="00F640FD">
        <w:rPr>
          <w:sz w:val="26"/>
          <w:szCs w:val="26"/>
        </w:rPr>
        <w:t>ок</w:t>
      </w:r>
      <w:proofErr w:type="gramEnd"/>
      <w:r w:rsidRPr="00F640FD">
        <w:rPr>
          <w:sz w:val="26"/>
          <w:szCs w:val="26"/>
        </w:rPr>
        <w:t xml:space="preserve"> субсидий согласно приложению 3 к Государственной программе;</w:t>
      </w:r>
    </w:p>
    <w:p w:rsidR="002F0544" w:rsidRPr="00F640FD" w:rsidRDefault="00514F66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F640FD">
        <w:rPr>
          <w:rFonts w:ascii="Times New Roman" w:hAnsi="Times New Roman" w:cs="Times New Roman"/>
          <w:sz w:val="26"/>
          <w:szCs w:val="26"/>
        </w:rPr>
        <w:t>V</w:t>
      </w:r>
      <w:proofErr w:type="gramEnd"/>
      <w:r w:rsidRPr="00F640FD">
        <w:rPr>
          <w:rFonts w:ascii="Times New Roman" w:hAnsi="Times New Roman" w:cs="Times New Roman"/>
          <w:sz w:val="26"/>
          <w:szCs w:val="26"/>
          <w:vertAlign w:val="subscript"/>
        </w:rPr>
        <w:t>мо</w:t>
      </w:r>
      <w:proofErr w:type="spellEnd"/>
      <w:r w:rsidR="002F0544" w:rsidRPr="00F640FD">
        <w:rPr>
          <w:rFonts w:ascii="Times New Roman" w:hAnsi="Times New Roman" w:cs="Times New Roman"/>
          <w:sz w:val="26"/>
          <w:szCs w:val="26"/>
        </w:rPr>
        <w:t xml:space="preserve"> – общий объем субвенций, предоставленный муниципальному образованию </w:t>
      </w:r>
      <w:proofErr w:type="spellStart"/>
      <w:r w:rsidR="002F0544" w:rsidRPr="00F640FD">
        <w:rPr>
          <w:rFonts w:ascii="Times New Roman" w:hAnsi="Times New Roman" w:cs="Times New Roman"/>
          <w:sz w:val="26"/>
          <w:szCs w:val="26"/>
        </w:rPr>
        <w:t>Нефтеюганский</w:t>
      </w:r>
      <w:proofErr w:type="spellEnd"/>
      <w:r w:rsidR="002F0544" w:rsidRPr="00F640FD">
        <w:rPr>
          <w:rFonts w:ascii="Times New Roman" w:hAnsi="Times New Roman" w:cs="Times New Roman"/>
          <w:sz w:val="26"/>
          <w:szCs w:val="26"/>
        </w:rPr>
        <w:t xml:space="preserve"> район из бюджета автономного округа </w:t>
      </w:r>
      <w:r w:rsidR="00D652EF">
        <w:rPr>
          <w:rFonts w:ascii="Times New Roman" w:hAnsi="Times New Roman" w:cs="Times New Roman"/>
          <w:sz w:val="26"/>
          <w:szCs w:val="26"/>
        </w:rPr>
        <w:br/>
      </w:r>
      <w:r w:rsidR="002F0544" w:rsidRPr="00F640FD">
        <w:rPr>
          <w:rFonts w:ascii="Times New Roman" w:hAnsi="Times New Roman" w:cs="Times New Roman"/>
          <w:sz w:val="26"/>
          <w:szCs w:val="26"/>
        </w:rPr>
        <w:t>для осуществ</w:t>
      </w:r>
      <w:r w:rsidR="000A2E02" w:rsidRPr="00F640FD">
        <w:rPr>
          <w:rFonts w:ascii="Times New Roman" w:hAnsi="Times New Roman" w:cs="Times New Roman"/>
          <w:sz w:val="26"/>
          <w:szCs w:val="26"/>
        </w:rPr>
        <w:t xml:space="preserve">ления переданного полномочия на развитие деятельности по заготовке </w:t>
      </w:r>
      <w:r w:rsidR="00D652EF">
        <w:rPr>
          <w:rFonts w:ascii="Times New Roman" w:hAnsi="Times New Roman" w:cs="Times New Roman"/>
          <w:sz w:val="26"/>
          <w:szCs w:val="26"/>
        </w:rPr>
        <w:br/>
      </w:r>
      <w:r w:rsidR="000A2E02" w:rsidRPr="00F640FD">
        <w:rPr>
          <w:rFonts w:ascii="Times New Roman" w:hAnsi="Times New Roman" w:cs="Times New Roman"/>
          <w:sz w:val="26"/>
          <w:szCs w:val="26"/>
        </w:rPr>
        <w:t xml:space="preserve">и переработке дикоросов </w:t>
      </w:r>
      <w:r w:rsidR="002F0544" w:rsidRPr="00F640FD">
        <w:rPr>
          <w:rFonts w:ascii="Times New Roman" w:hAnsi="Times New Roman" w:cs="Times New Roman"/>
          <w:sz w:val="26"/>
          <w:szCs w:val="26"/>
        </w:rPr>
        <w:t>в текущем финансовом году;</w:t>
      </w:r>
    </w:p>
    <w:p w:rsidR="000A2E02" w:rsidRPr="00F640FD" w:rsidRDefault="00514F66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640FD">
        <w:rPr>
          <w:rFonts w:ascii="Times New Roman" w:hAnsi="Times New Roman" w:cs="Times New Roman"/>
          <w:sz w:val="26"/>
          <w:szCs w:val="26"/>
        </w:rPr>
        <w:t>V</w:t>
      </w:r>
      <w:r w:rsidRPr="00F640FD">
        <w:rPr>
          <w:rFonts w:ascii="Times New Roman" w:hAnsi="Times New Roman" w:cs="Times New Roman"/>
          <w:sz w:val="26"/>
          <w:szCs w:val="26"/>
          <w:vertAlign w:val="subscript"/>
        </w:rPr>
        <w:t>o</w:t>
      </w:r>
      <w:proofErr w:type="spellEnd"/>
      <w:r w:rsidR="002F0544" w:rsidRPr="00F640FD">
        <w:rPr>
          <w:rFonts w:ascii="Times New Roman" w:hAnsi="Times New Roman" w:cs="Times New Roman"/>
          <w:sz w:val="26"/>
          <w:szCs w:val="26"/>
        </w:rPr>
        <w:t xml:space="preserve">– общий объем субсидий </w:t>
      </w:r>
      <w:r w:rsidR="000A2E02" w:rsidRPr="00F640FD">
        <w:rPr>
          <w:rFonts w:ascii="Times New Roman" w:hAnsi="Times New Roman" w:cs="Times New Roman"/>
          <w:sz w:val="26"/>
          <w:szCs w:val="26"/>
        </w:rPr>
        <w:t xml:space="preserve">на развитие деятельности по заготовке </w:t>
      </w:r>
      <w:r w:rsidR="00D652EF">
        <w:rPr>
          <w:rFonts w:ascii="Times New Roman" w:hAnsi="Times New Roman" w:cs="Times New Roman"/>
          <w:sz w:val="26"/>
          <w:szCs w:val="26"/>
        </w:rPr>
        <w:br/>
      </w:r>
      <w:r w:rsidR="000A2E02" w:rsidRPr="00F640FD">
        <w:rPr>
          <w:rFonts w:ascii="Times New Roman" w:hAnsi="Times New Roman" w:cs="Times New Roman"/>
          <w:sz w:val="26"/>
          <w:szCs w:val="26"/>
        </w:rPr>
        <w:t>и переработке дикоросов</w:t>
      </w:r>
      <w:r w:rsidR="002F0544" w:rsidRPr="00F640FD">
        <w:rPr>
          <w:rFonts w:ascii="Times New Roman" w:hAnsi="Times New Roman" w:cs="Times New Roman"/>
          <w:sz w:val="26"/>
          <w:szCs w:val="26"/>
        </w:rPr>
        <w:t xml:space="preserve">, необходимый в текущем финансовом году по </w:t>
      </w:r>
      <w:r w:rsidR="000A2E02" w:rsidRPr="00F640FD">
        <w:rPr>
          <w:rFonts w:ascii="Times New Roman" w:hAnsi="Times New Roman" w:cs="Times New Roman"/>
          <w:sz w:val="26"/>
          <w:szCs w:val="26"/>
        </w:rPr>
        <w:t xml:space="preserve">данному </w:t>
      </w:r>
      <w:r w:rsidR="002F0544" w:rsidRPr="00F640FD">
        <w:rPr>
          <w:rFonts w:ascii="Times New Roman" w:hAnsi="Times New Roman" w:cs="Times New Roman"/>
          <w:sz w:val="26"/>
          <w:szCs w:val="26"/>
        </w:rPr>
        <w:t xml:space="preserve">направлению в целом по </w:t>
      </w:r>
      <w:proofErr w:type="spellStart"/>
      <w:r w:rsidR="002F0544" w:rsidRPr="00F640FD">
        <w:rPr>
          <w:rFonts w:ascii="Times New Roman" w:hAnsi="Times New Roman" w:cs="Times New Roman"/>
          <w:sz w:val="26"/>
          <w:szCs w:val="26"/>
        </w:rPr>
        <w:t>Нефтеюганскому</w:t>
      </w:r>
      <w:proofErr w:type="spellEnd"/>
      <w:r w:rsidR="002F0544" w:rsidRPr="00F640FD">
        <w:rPr>
          <w:rFonts w:ascii="Times New Roman" w:hAnsi="Times New Roman" w:cs="Times New Roman"/>
          <w:sz w:val="26"/>
          <w:szCs w:val="26"/>
        </w:rPr>
        <w:t xml:space="preserve"> району.</w:t>
      </w:r>
    </w:p>
    <w:p w:rsidR="000A2E02" w:rsidRPr="00D652EF" w:rsidRDefault="000A2E02" w:rsidP="00BB678C">
      <w:pPr>
        <w:pStyle w:val="ConsPlusNormal"/>
        <w:numPr>
          <w:ilvl w:val="0"/>
          <w:numId w:val="57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52EF">
        <w:rPr>
          <w:rFonts w:ascii="Times New Roman" w:hAnsi="Times New Roman" w:cs="Times New Roman"/>
          <w:sz w:val="26"/>
          <w:szCs w:val="26"/>
        </w:rPr>
        <w:t xml:space="preserve">В случае обращения нескольких Заявителей, при условии превышения необходимого объема Субсидий обратившихся Заявителей над объемом Субсидий, предусмотренных </w:t>
      </w:r>
      <w:r w:rsidR="001F7379" w:rsidRPr="00D652EF">
        <w:rPr>
          <w:rFonts w:ascii="Times New Roman" w:hAnsi="Times New Roman" w:cs="Times New Roman"/>
          <w:sz w:val="26"/>
          <w:szCs w:val="26"/>
        </w:rPr>
        <w:t>на развитие деятельности по заготовке и переработке дикоросов</w:t>
      </w:r>
      <w:r w:rsidRPr="00D652EF">
        <w:rPr>
          <w:rFonts w:ascii="Times New Roman" w:hAnsi="Times New Roman" w:cs="Times New Roman"/>
          <w:sz w:val="26"/>
          <w:szCs w:val="26"/>
        </w:rPr>
        <w:t>, размер Субсидии определяется по следующей формуле:</w:t>
      </w:r>
    </w:p>
    <w:p w:rsidR="00F02E9E" w:rsidRPr="00F640FD" w:rsidRDefault="00F02E9E" w:rsidP="00F640FD">
      <w:pPr>
        <w:tabs>
          <w:tab w:val="left" w:pos="709"/>
          <w:tab w:val="left" w:pos="1276"/>
          <w:tab w:val="left" w:pos="1358"/>
        </w:tabs>
        <w:autoSpaceDE w:val="0"/>
        <w:autoSpaceDN w:val="0"/>
        <w:adjustRightInd w:val="0"/>
        <w:ind w:firstLine="709"/>
        <w:jc w:val="both"/>
        <w:rPr>
          <w:sz w:val="24"/>
          <w:szCs w:val="26"/>
        </w:rPr>
      </w:pPr>
      <m:oMathPara>
        <m:oMath>
          <m:r>
            <w:rPr>
              <w:rFonts w:ascii="Cambria Math" w:hAnsi="Cambria Math"/>
              <w:sz w:val="28"/>
              <w:szCs w:val="32"/>
            </w:rPr>
            <m:t>Ci</m:t>
          </m:r>
          <m:r>
            <w:rPr>
              <w:rFonts w:ascii="Cambria Math" w:eastAsia="Cambria Math" w:hAnsi="Cambria Math"/>
              <w:sz w:val="28"/>
              <w:szCs w:val="32"/>
            </w:rPr>
            <m:t>=Cмо /</m:t>
          </m:r>
          <m:nary>
            <m:naryPr>
              <m:chr m:val="∑"/>
              <m:grow m:val="1"/>
              <m:ctrlPr>
                <w:rPr>
                  <w:rFonts w:ascii="Cambria Math" w:hAnsi="Cambria Math"/>
                  <w:sz w:val="28"/>
                  <w:szCs w:val="32"/>
                </w:rPr>
              </m:ctrlPr>
            </m:naryPr>
            <m:sub>
              <m:r>
                <w:rPr>
                  <w:rFonts w:ascii="Cambria Math" w:eastAsia="Cambria Math" w:hAnsi="Cambria Math"/>
                  <w:sz w:val="28"/>
                  <w:szCs w:val="32"/>
                </w:rPr>
                <m:t>i=1</m:t>
              </m:r>
            </m:sub>
            <m:sup>
              <m:r>
                <w:rPr>
                  <w:rFonts w:ascii="Cambria Math" w:eastAsia="Cambria Math" w:hAnsi="Cambria Math"/>
                  <w:sz w:val="28"/>
                  <w:szCs w:val="32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Со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 w:val="28"/>
                      <w:szCs w:val="32"/>
                    </w:rPr>
                    <m:t>*С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 w:val="28"/>
                      <w:szCs w:val="32"/>
                      <w:lang w:val="en-US"/>
                    </w:rPr>
                    <m:t>in</m:t>
                  </m:r>
                </m:e>
                <m:sup/>
              </m:sSup>
            </m:e>
          </m:nary>
        </m:oMath>
      </m:oMathPara>
    </w:p>
    <w:p w:rsidR="000A2E02" w:rsidRPr="00F640FD" w:rsidRDefault="000A2E02" w:rsidP="00F640FD">
      <w:pPr>
        <w:autoSpaceDE w:val="0"/>
        <w:autoSpaceDN w:val="0"/>
        <w:adjustRightInd w:val="0"/>
        <w:jc w:val="center"/>
        <w:rPr>
          <w:i/>
          <w:iCs/>
          <w:sz w:val="26"/>
          <w:szCs w:val="26"/>
        </w:rPr>
      </w:pPr>
    </w:p>
    <w:p w:rsidR="000A2E02" w:rsidRPr="00F640FD" w:rsidRDefault="000A2E02" w:rsidP="00D652EF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где:</w:t>
      </w:r>
    </w:p>
    <w:p w:rsidR="000A2E02" w:rsidRPr="00F640FD" w:rsidRDefault="000A2E02" w:rsidP="00D652EF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F640FD">
        <w:rPr>
          <w:sz w:val="26"/>
          <w:szCs w:val="26"/>
        </w:rPr>
        <w:t>С</w:t>
      </w:r>
      <w:proofErr w:type="gramStart"/>
      <w:r w:rsidRPr="00F640FD">
        <w:rPr>
          <w:sz w:val="26"/>
          <w:szCs w:val="26"/>
        </w:rPr>
        <w:t>i</w:t>
      </w:r>
      <w:proofErr w:type="spellEnd"/>
      <w:proofErr w:type="gramEnd"/>
      <w:r w:rsidRPr="00F640FD">
        <w:rPr>
          <w:sz w:val="26"/>
          <w:szCs w:val="26"/>
        </w:rPr>
        <w:t>- размер Субсидии, предусмотренный i-</w:t>
      </w:r>
      <w:proofErr w:type="spellStart"/>
      <w:r w:rsidRPr="00F640FD">
        <w:rPr>
          <w:sz w:val="26"/>
          <w:szCs w:val="26"/>
        </w:rPr>
        <w:t>му</w:t>
      </w:r>
      <w:proofErr w:type="spellEnd"/>
      <w:r w:rsidRPr="00F640FD">
        <w:rPr>
          <w:sz w:val="26"/>
          <w:szCs w:val="26"/>
        </w:rPr>
        <w:t xml:space="preserve"> Получателю;</w:t>
      </w:r>
    </w:p>
    <w:p w:rsidR="000A2E02" w:rsidRPr="00F640FD" w:rsidRDefault="00F02E9E" w:rsidP="00D652EF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  <w:lang w:val="en-US"/>
        </w:rPr>
        <w:t>C</w:t>
      </w:r>
      <w:proofErr w:type="spellStart"/>
      <w:r w:rsidRPr="00F640FD">
        <w:rPr>
          <w:sz w:val="26"/>
          <w:szCs w:val="26"/>
        </w:rPr>
        <w:t>мо</w:t>
      </w:r>
      <w:proofErr w:type="spellEnd"/>
      <w:r w:rsidR="000A2E02" w:rsidRPr="00F640FD">
        <w:rPr>
          <w:sz w:val="26"/>
          <w:szCs w:val="26"/>
        </w:rPr>
        <w:t xml:space="preserve"> - объем Субсидий, предусмотренный в бюджете Нефтеюганского района на текущий финансовый год </w:t>
      </w:r>
      <w:r w:rsidR="001F7379" w:rsidRPr="00F640FD">
        <w:rPr>
          <w:sz w:val="26"/>
          <w:szCs w:val="26"/>
        </w:rPr>
        <w:t>на развитие деятельности по заготовке и переработке дикоросов</w:t>
      </w:r>
      <w:r w:rsidR="000A2E02" w:rsidRPr="00F640FD">
        <w:rPr>
          <w:sz w:val="26"/>
          <w:szCs w:val="26"/>
        </w:rPr>
        <w:t>;</w:t>
      </w:r>
    </w:p>
    <w:p w:rsidR="000A2E02" w:rsidRPr="00F640FD" w:rsidRDefault="00B537E5" w:rsidP="00D652EF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640FD">
        <w:rPr>
          <w:sz w:val="28"/>
          <w:szCs w:val="32"/>
        </w:rPr>
        <w:t>∑</w:t>
      </w:r>
      <m:oMath>
        <m:r>
          <w:rPr>
            <w:rFonts w:ascii="Cambria Math" w:eastAsia="Cambria Math" w:hAnsi="Cambria Math"/>
            <w:sz w:val="28"/>
            <w:szCs w:val="32"/>
          </w:rPr>
          <m:t>С</m:t>
        </m:r>
        <w:proofErr w:type="gramStart"/>
        <m:r>
          <m:rPr>
            <m:sty m:val="p"/>
          </m:rPr>
          <w:rPr>
            <w:rFonts w:ascii="Cambria Math" w:eastAsia="Cambria Math" w:hAnsi="Cambria Math"/>
            <w:sz w:val="28"/>
            <w:szCs w:val="32"/>
            <w:lang w:val="en-US"/>
          </w:rPr>
          <m:t>o</m:t>
        </m:r>
      </m:oMath>
      <w:proofErr w:type="gramEnd"/>
      <w:r w:rsidR="000A2E02" w:rsidRPr="00F640FD">
        <w:rPr>
          <w:sz w:val="26"/>
          <w:szCs w:val="26"/>
        </w:rPr>
        <w:t>- необходимый объем Субсидий обратившихся i-тых Получателей;</w:t>
      </w:r>
    </w:p>
    <w:p w:rsidR="000A2E02" w:rsidRPr="00F640FD" w:rsidRDefault="00F02E9E" w:rsidP="00D652EF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m:oMath>
        <m:r>
          <m:rPr>
            <m:sty m:val="p"/>
          </m:rPr>
          <w:rPr>
            <w:rFonts w:ascii="Cambria Math" w:eastAsia="Cambria Math" w:hAnsi="Cambria Math"/>
            <w:sz w:val="28"/>
            <w:szCs w:val="32"/>
          </w:rPr>
          <m:t>С</m:t>
        </m:r>
        <m:r>
          <m:rPr>
            <m:sty m:val="p"/>
          </m:rPr>
          <w:rPr>
            <w:rFonts w:ascii="Cambria Math" w:eastAsia="Cambria Math" w:hAnsi="Cambria Math"/>
            <w:sz w:val="28"/>
            <w:szCs w:val="32"/>
            <w:lang w:val="en-US"/>
          </w:rPr>
          <m:t>in</m:t>
        </m:r>
      </m:oMath>
      <w:r w:rsidR="000A2E02" w:rsidRPr="00F640FD">
        <w:rPr>
          <w:sz w:val="26"/>
          <w:szCs w:val="26"/>
        </w:rPr>
        <w:t>– сумма, предъявленная i-тым Получателем.</w:t>
      </w:r>
    </w:p>
    <w:p w:rsidR="005D27A5" w:rsidRPr="00D652EF" w:rsidRDefault="005D27A5" w:rsidP="00BB678C">
      <w:pPr>
        <w:pStyle w:val="ConsPlusNormal"/>
        <w:numPr>
          <w:ilvl w:val="0"/>
          <w:numId w:val="57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52EF">
        <w:rPr>
          <w:rFonts w:ascii="Times New Roman" w:hAnsi="Times New Roman" w:cs="Times New Roman"/>
          <w:sz w:val="26"/>
          <w:szCs w:val="26"/>
        </w:rPr>
        <w:t>Вопрос о предоставлении субсидии Получателю, который соответствует Категории и Требованиям настоящего Порядка, в случае невозможности ее предоставления в текущем финансовом году в связи с недостаточностью лимитов бюджетных обязательств, выносится на заседание Комиссии без повторного прохождения проверки на соответствие Категории и Требованиям настоящего Порядка.</w:t>
      </w:r>
    </w:p>
    <w:p w:rsidR="002F0544" w:rsidRPr="00D652EF" w:rsidRDefault="002F0544" w:rsidP="00BB678C">
      <w:pPr>
        <w:pStyle w:val="ConsPlusNormal"/>
        <w:numPr>
          <w:ilvl w:val="0"/>
          <w:numId w:val="57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52EF">
        <w:rPr>
          <w:rFonts w:ascii="Times New Roman" w:hAnsi="Times New Roman" w:cs="Times New Roman"/>
          <w:sz w:val="26"/>
          <w:szCs w:val="26"/>
        </w:rPr>
        <w:t xml:space="preserve">Порядок и сроки возврата субсидии в бюджет Нефтеюганского района </w:t>
      </w:r>
      <w:r w:rsidR="00D652EF">
        <w:rPr>
          <w:rFonts w:ascii="Times New Roman" w:hAnsi="Times New Roman" w:cs="Times New Roman"/>
          <w:sz w:val="26"/>
          <w:szCs w:val="26"/>
        </w:rPr>
        <w:br/>
      </w:r>
      <w:r w:rsidRPr="00D652EF">
        <w:rPr>
          <w:rFonts w:ascii="Times New Roman" w:hAnsi="Times New Roman" w:cs="Times New Roman"/>
          <w:sz w:val="26"/>
          <w:szCs w:val="26"/>
        </w:rPr>
        <w:t xml:space="preserve">в случае нарушений условий ее предоставления осуществляется в соответствии </w:t>
      </w:r>
      <w:r w:rsidR="00D652EF">
        <w:rPr>
          <w:rFonts w:ascii="Times New Roman" w:hAnsi="Times New Roman" w:cs="Times New Roman"/>
          <w:sz w:val="26"/>
          <w:szCs w:val="26"/>
        </w:rPr>
        <w:br/>
      </w:r>
      <w:r w:rsidRPr="00D652EF">
        <w:rPr>
          <w:rFonts w:ascii="Times New Roman" w:hAnsi="Times New Roman" w:cs="Times New Roman"/>
          <w:sz w:val="26"/>
          <w:szCs w:val="26"/>
        </w:rPr>
        <w:t>с разделом IV настоящего Порядка.</w:t>
      </w:r>
    </w:p>
    <w:p w:rsidR="002F0544" w:rsidRPr="00D652EF" w:rsidRDefault="002F0544" w:rsidP="00BB678C">
      <w:pPr>
        <w:pStyle w:val="ConsPlusNormal"/>
        <w:numPr>
          <w:ilvl w:val="0"/>
          <w:numId w:val="57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52EF">
        <w:rPr>
          <w:rFonts w:ascii="Times New Roman" w:hAnsi="Times New Roman" w:cs="Times New Roman"/>
          <w:sz w:val="26"/>
          <w:szCs w:val="26"/>
        </w:rPr>
        <w:t xml:space="preserve">Основанием для перечисления субсидии является соглашение </w:t>
      </w:r>
      <w:r w:rsidR="00D652EF">
        <w:rPr>
          <w:rFonts w:ascii="Times New Roman" w:hAnsi="Times New Roman" w:cs="Times New Roman"/>
          <w:sz w:val="26"/>
          <w:szCs w:val="26"/>
        </w:rPr>
        <w:br/>
      </w:r>
      <w:r w:rsidRPr="00D652EF">
        <w:rPr>
          <w:rFonts w:ascii="Times New Roman" w:hAnsi="Times New Roman" w:cs="Times New Roman"/>
          <w:sz w:val="26"/>
          <w:szCs w:val="26"/>
        </w:rPr>
        <w:t xml:space="preserve">о предоставлении субсидии, либо дополнительное соглашение к соглашению </w:t>
      </w:r>
      <w:r w:rsidR="00D652EF">
        <w:rPr>
          <w:rFonts w:ascii="Times New Roman" w:hAnsi="Times New Roman" w:cs="Times New Roman"/>
          <w:sz w:val="26"/>
          <w:szCs w:val="26"/>
        </w:rPr>
        <w:br/>
      </w:r>
      <w:r w:rsidRPr="00D652EF">
        <w:rPr>
          <w:rFonts w:ascii="Times New Roman" w:hAnsi="Times New Roman" w:cs="Times New Roman"/>
          <w:sz w:val="26"/>
          <w:szCs w:val="26"/>
        </w:rPr>
        <w:t>о предоставлении субсидии</w:t>
      </w:r>
      <w:r w:rsidRPr="00F640FD">
        <w:rPr>
          <w:sz w:val="26"/>
          <w:szCs w:val="26"/>
        </w:rPr>
        <w:t xml:space="preserve"> </w:t>
      </w:r>
      <w:r w:rsidRPr="00D652EF">
        <w:rPr>
          <w:rFonts w:ascii="Times New Roman" w:hAnsi="Times New Roman" w:cs="Times New Roman"/>
          <w:sz w:val="26"/>
          <w:szCs w:val="26"/>
        </w:rPr>
        <w:t>при наличии действующего соглашения (далее – Соглашение), заключенное между Администрацией и Получателем.</w:t>
      </w:r>
    </w:p>
    <w:p w:rsidR="002F0544" w:rsidRPr="00F640FD" w:rsidRDefault="002F0544" w:rsidP="00F640FD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Администрация в течение 3 рабочих дней со дня принятия решения </w:t>
      </w:r>
      <w:r w:rsidR="00D652EF">
        <w:rPr>
          <w:sz w:val="26"/>
          <w:szCs w:val="26"/>
        </w:rPr>
        <w:br/>
      </w:r>
      <w:r w:rsidRPr="00F640FD">
        <w:rPr>
          <w:sz w:val="26"/>
          <w:szCs w:val="26"/>
        </w:rPr>
        <w:t>о предоставлении субсидии вручает Получателю лично или направляет почтовым отправлением подписанное Соглашение для подписания с его стороны.</w:t>
      </w:r>
    </w:p>
    <w:p w:rsidR="002F0544" w:rsidRPr="00F640FD" w:rsidRDefault="002F0544" w:rsidP="00F640FD">
      <w:pPr>
        <w:pStyle w:val="ConsPlusNormal"/>
        <w:widowControl/>
        <w:shd w:val="clear" w:color="auto" w:fill="FFFFFF"/>
        <w:tabs>
          <w:tab w:val="left" w:pos="680"/>
        </w:tabs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Получатель в течение 5 рабочих дней </w:t>
      </w:r>
      <w:proofErr w:type="gramStart"/>
      <w:r w:rsidRPr="00F640FD">
        <w:rPr>
          <w:rFonts w:ascii="Times New Roman" w:hAnsi="Times New Roman" w:cs="Times New Roman"/>
          <w:sz w:val="26"/>
          <w:szCs w:val="26"/>
        </w:rPr>
        <w:t>с даты получения</w:t>
      </w:r>
      <w:proofErr w:type="gramEnd"/>
      <w:r w:rsidRPr="00F640FD">
        <w:rPr>
          <w:rFonts w:ascii="Times New Roman" w:hAnsi="Times New Roman" w:cs="Times New Roman"/>
          <w:sz w:val="26"/>
          <w:szCs w:val="26"/>
        </w:rPr>
        <w:t xml:space="preserve"> Соглашения подписывает и представляет его в Администрацию лично или почтовым отправлением. Получатель, не представивший в Администрацию подписанное Соглашение в указанный срок (в случае направления посредством почтовой связи срок исчисляется 5 рабочими днями </w:t>
      </w:r>
      <w:proofErr w:type="gramStart"/>
      <w:r w:rsidRPr="00F640FD">
        <w:rPr>
          <w:rFonts w:ascii="Times New Roman" w:hAnsi="Times New Roman" w:cs="Times New Roman"/>
          <w:sz w:val="26"/>
          <w:szCs w:val="26"/>
        </w:rPr>
        <w:t>с даты получения</w:t>
      </w:r>
      <w:proofErr w:type="gramEnd"/>
      <w:r w:rsidRPr="00F640FD">
        <w:rPr>
          <w:rFonts w:ascii="Times New Roman" w:hAnsi="Times New Roman" w:cs="Times New Roman"/>
          <w:sz w:val="26"/>
          <w:szCs w:val="26"/>
        </w:rPr>
        <w:t xml:space="preserve"> Соглашения Получателем </w:t>
      </w:r>
      <w:r w:rsidR="00D652EF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до момента его передачи Получателем почтовой организации), считается отказавшимся от получения субсидии.</w:t>
      </w:r>
    </w:p>
    <w:p w:rsidR="002F0544" w:rsidRPr="00F640FD" w:rsidRDefault="002F0544" w:rsidP="00BB678C">
      <w:pPr>
        <w:pStyle w:val="ConsPlusNormal"/>
        <w:numPr>
          <w:ilvl w:val="0"/>
          <w:numId w:val="57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Соглашение заключается по форме, установленной Департаментом финансов Нефтеюганского района.</w:t>
      </w:r>
    </w:p>
    <w:p w:rsidR="002F0544" w:rsidRPr="00F640FD" w:rsidRDefault="002F0544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Соглашение должно содержать следующие положения:</w:t>
      </w:r>
    </w:p>
    <w:p w:rsidR="002F0544" w:rsidRPr="00F640FD" w:rsidRDefault="002F0544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планируемый объем субсидии на текущий финансовый год;</w:t>
      </w:r>
    </w:p>
    <w:p w:rsidR="002F0544" w:rsidRPr="00F640FD" w:rsidRDefault="002F0544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размер выделяемой субсидии;</w:t>
      </w:r>
    </w:p>
    <w:p w:rsidR="002F0544" w:rsidRPr="00F640FD" w:rsidRDefault="002F0544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значения результата предоставления субсидии и показателей, необходимых </w:t>
      </w:r>
      <w:r w:rsidR="00D652EF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>для достижения результата предоставления субсидии (далее-результат, показатели);</w:t>
      </w:r>
    </w:p>
    <w:p w:rsidR="002F0544" w:rsidRPr="00F640FD" w:rsidRDefault="002F0544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направления затрат, на возмещение которых выделяется субсидия;</w:t>
      </w:r>
    </w:p>
    <w:p w:rsidR="002F0544" w:rsidRPr="00F640FD" w:rsidRDefault="002F0544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согласие Получателя на осуществление</w:t>
      </w:r>
      <w:r w:rsidR="008A13DB" w:rsidRPr="00F640FD">
        <w:rPr>
          <w:rFonts w:ascii="Times New Roman" w:hAnsi="Times New Roman" w:cs="Times New Roman"/>
          <w:sz w:val="26"/>
          <w:szCs w:val="26"/>
        </w:rPr>
        <w:t xml:space="preserve"> Администрацией в лице Отдела </w:t>
      </w:r>
      <w:r w:rsidR="00D652EF">
        <w:rPr>
          <w:rFonts w:ascii="Times New Roman" w:hAnsi="Times New Roman" w:cs="Times New Roman"/>
          <w:sz w:val="26"/>
          <w:szCs w:val="26"/>
        </w:rPr>
        <w:br/>
      </w:r>
      <w:r w:rsidR="008A13DB" w:rsidRPr="00F640FD">
        <w:rPr>
          <w:rFonts w:ascii="Times New Roman" w:hAnsi="Times New Roman" w:cs="Times New Roman"/>
          <w:sz w:val="26"/>
          <w:szCs w:val="26"/>
        </w:rPr>
        <w:t>и</w:t>
      </w:r>
      <w:r w:rsidR="00CB530F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Pr="00F640FD">
        <w:rPr>
          <w:rFonts w:ascii="Times New Roman" w:hAnsi="Times New Roman" w:cs="Times New Roman"/>
          <w:sz w:val="26"/>
          <w:szCs w:val="26"/>
        </w:rPr>
        <w:t>органом муниципального финансового контроля, в лице контрольно-ревизионного управления администрации Нефтеюганского района, проверок соблюдения Получателем целей, условий и порядка предоставления субсидии;</w:t>
      </w:r>
    </w:p>
    <w:p w:rsidR="002F0544" w:rsidRPr="00F640FD" w:rsidRDefault="002F0544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порядок контроля соблюдения Получателем условий Соглашения;</w:t>
      </w:r>
    </w:p>
    <w:p w:rsidR="002F0544" w:rsidRPr="00F640FD" w:rsidRDefault="002F0544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порядок, сроки и состав отчетности Получателя об использовании субсидии;</w:t>
      </w:r>
    </w:p>
    <w:p w:rsidR="002F0544" w:rsidRPr="00F640FD" w:rsidRDefault="002F0544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план контрольных мероприятий;</w:t>
      </w:r>
    </w:p>
    <w:p w:rsidR="002F0544" w:rsidRPr="00F640FD" w:rsidRDefault="002F0544" w:rsidP="00F640FD">
      <w:pPr>
        <w:shd w:val="clear" w:color="auto" w:fill="FFFFFF"/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порядок возврата средств субсидии в случае выявления ее нецелевого использования, представления недостоверных сведений, ненадлежащего исполнения Соглашения.</w:t>
      </w:r>
    </w:p>
    <w:p w:rsidR="002F0544" w:rsidRPr="00F640FD" w:rsidRDefault="002F0544" w:rsidP="00F640F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Внесение изменений в Соглашение осуществляется по инициативе Получателя </w:t>
      </w:r>
      <w:r w:rsidR="00D652EF">
        <w:rPr>
          <w:sz w:val="26"/>
          <w:szCs w:val="26"/>
        </w:rPr>
        <w:br/>
      </w:r>
      <w:r w:rsidRPr="00F640FD">
        <w:rPr>
          <w:sz w:val="26"/>
          <w:szCs w:val="26"/>
        </w:rPr>
        <w:t>и (или) Администрации (далее – стороны) путем заключения дополнительного соглашения к Соглашению, которое является его неотъемлемой частью.</w:t>
      </w:r>
    </w:p>
    <w:p w:rsidR="002F0544" w:rsidRPr="00F640FD" w:rsidRDefault="002F0544" w:rsidP="00F640FD">
      <w:pPr>
        <w:tabs>
          <w:tab w:val="left" w:pos="709"/>
          <w:tab w:val="left" w:pos="1276"/>
          <w:tab w:val="left" w:pos="1358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В случае уменьшени</w:t>
      </w:r>
      <w:r w:rsidR="001F7379" w:rsidRPr="00F640FD">
        <w:rPr>
          <w:sz w:val="26"/>
          <w:szCs w:val="26"/>
        </w:rPr>
        <w:t>я Администрации</w:t>
      </w:r>
      <w:r w:rsidRPr="00F640FD">
        <w:rPr>
          <w:sz w:val="26"/>
          <w:szCs w:val="26"/>
        </w:rPr>
        <w:t xml:space="preserve"> ранее доведенных </w:t>
      </w:r>
      <w:r w:rsidR="001F7379" w:rsidRPr="00F640FD">
        <w:rPr>
          <w:sz w:val="26"/>
          <w:szCs w:val="26"/>
        </w:rPr>
        <w:t>субвенций</w:t>
      </w:r>
      <w:r w:rsidRPr="00F640FD">
        <w:rPr>
          <w:sz w:val="26"/>
          <w:szCs w:val="26"/>
        </w:rPr>
        <w:t xml:space="preserve"> </w:t>
      </w:r>
      <w:r w:rsidR="00D652EF">
        <w:rPr>
          <w:sz w:val="26"/>
          <w:szCs w:val="26"/>
        </w:rPr>
        <w:br/>
      </w:r>
      <w:r w:rsidRPr="00F640FD">
        <w:rPr>
          <w:sz w:val="26"/>
          <w:szCs w:val="26"/>
        </w:rPr>
        <w:t>на пред</w:t>
      </w:r>
      <w:r w:rsidR="001F7379" w:rsidRPr="00F640FD">
        <w:rPr>
          <w:sz w:val="26"/>
          <w:szCs w:val="26"/>
        </w:rPr>
        <w:t>оставление субсидий, приводящих</w:t>
      </w:r>
      <w:r w:rsidRPr="00F640FD">
        <w:rPr>
          <w:sz w:val="26"/>
          <w:szCs w:val="26"/>
        </w:rPr>
        <w:t xml:space="preserve"> к невозможности предоставления субсидии в размере, определенном Соглашением, Администрация согласовывает </w:t>
      </w:r>
      <w:r w:rsidR="00D652EF">
        <w:rPr>
          <w:sz w:val="26"/>
          <w:szCs w:val="26"/>
        </w:rPr>
        <w:br/>
      </w:r>
      <w:r w:rsidRPr="00F640FD">
        <w:rPr>
          <w:sz w:val="26"/>
          <w:szCs w:val="26"/>
        </w:rPr>
        <w:t>с Получателем новые условия Соглашения ил</w:t>
      </w:r>
      <w:r w:rsidR="00F5652E" w:rsidRPr="00F640FD">
        <w:rPr>
          <w:sz w:val="26"/>
          <w:szCs w:val="26"/>
        </w:rPr>
        <w:t xml:space="preserve">и расторжение Соглашения </w:t>
      </w:r>
      <w:r w:rsidR="00D652EF">
        <w:rPr>
          <w:sz w:val="26"/>
          <w:szCs w:val="26"/>
        </w:rPr>
        <w:br/>
      </w:r>
      <w:r w:rsidR="00F5652E" w:rsidRPr="00F640FD">
        <w:rPr>
          <w:sz w:val="26"/>
          <w:szCs w:val="26"/>
        </w:rPr>
        <w:t xml:space="preserve">при </w:t>
      </w:r>
      <w:proofErr w:type="spellStart"/>
      <w:r w:rsidR="00F5652E" w:rsidRPr="00F640FD">
        <w:rPr>
          <w:sz w:val="26"/>
          <w:szCs w:val="26"/>
        </w:rPr>
        <w:t>не</w:t>
      </w:r>
      <w:r w:rsidRPr="00F640FD">
        <w:rPr>
          <w:sz w:val="26"/>
          <w:szCs w:val="26"/>
        </w:rPr>
        <w:t>достижении</w:t>
      </w:r>
      <w:proofErr w:type="spellEnd"/>
      <w:r w:rsidRPr="00F640FD">
        <w:rPr>
          <w:sz w:val="26"/>
          <w:szCs w:val="26"/>
        </w:rPr>
        <w:t xml:space="preserve"> согласия по новым условиям.</w:t>
      </w:r>
    </w:p>
    <w:p w:rsidR="002F0544" w:rsidRPr="00D652EF" w:rsidRDefault="002F0544" w:rsidP="00BB678C">
      <w:pPr>
        <w:pStyle w:val="ConsPlusNormal"/>
        <w:numPr>
          <w:ilvl w:val="0"/>
          <w:numId w:val="57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52EF">
        <w:rPr>
          <w:rFonts w:ascii="Times New Roman" w:hAnsi="Times New Roman" w:cs="Times New Roman"/>
          <w:sz w:val="26"/>
          <w:szCs w:val="26"/>
        </w:rPr>
        <w:t xml:space="preserve">Результатом предоставления Субсидии является </w:t>
      </w:r>
      <w:r w:rsidR="005D27A5" w:rsidRPr="00D652EF">
        <w:rPr>
          <w:rFonts w:ascii="Times New Roman" w:hAnsi="Times New Roman" w:cs="Times New Roman"/>
          <w:sz w:val="26"/>
          <w:szCs w:val="26"/>
        </w:rPr>
        <w:t xml:space="preserve">ежегодное </w:t>
      </w:r>
      <w:r w:rsidRPr="00D652EF">
        <w:rPr>
          <w:rFonts w:ascii="Times New Roman" w:hAnsi="Times New Roman" w:cs="Times New Roman"/>
          <w:sz w:val="26"/>
          <w:szCs w:val="26"/>
        </w:rPr>
        <w:t>увеличение производства продукции сельского хозяйства (млн. руб.). Показателями, необходимыми для достижения результата предоставления субсидии, являются:</w:t>
      </w:r>
    </w:p>
    <w:p w:rsidR="001F55C1" w:rsidRPr="00D652EF" w:rsidRDefault="005D27A5" w:rsidP="00BB678C">
      <w:pPr>
        <w:pStyle w:val="a3"/>
        <w:numPr>
          <w:ilvl w:val="0"/>
          <w:numId w:val="6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D652EF">
        <w:rPr>
          <w:sz w:val="26"/>
          <w:szCs w:val="26"/>
        </w:rPr>
        <w:t>ежегодное</w:t>
      </w:r>
      <w:r w:rsidR="001F55C1" w:rsidRPr="00D652EF">
        <w:rPr>
          <w:sz w:val="26"/>
          <w:szCs w:val="26"/>
        </w:rPr>
        <w:t xml:space="preserve"> увеличение объемов собственного производства (сбора) продукц</w:t>
      </w:r>
      <w:r w:rsidR="001F7379" w:rsidRPr="00D652EF">
        <w:rPr>
          <w:sz w:val="26"/>
          <w:szCs w:val="26"/>
        </w:rPr>
        <w:t>ии дикоросов - не менее чем на 0,5</w:t>
      </w:r>
      <w:r w:rsidR="001F55C1" w:rsidRPr="00D652EF">
        <w:rPr>
          <w:sz w:val="26"/>
          <w:szCs w:val="26"/>
        </w:rPr>
        <w:t xml:space="preserve"> процентов </w:t>
      </w:r>
      <w:r w:rsidRPr="00D652EF">
        <w:rPr>
          <w:sz w:val="26"/>
          <w:szCs w:val="26"/>
        </w:rPr>
        <w:t xml:space="preserve">на 1 января, следующего </w:t>
      </w:r>
      <w:r w:rsidR="00D652EF">
        <w:rPr>
          <w:sz w:val="26"/>
          <w:szCs w:val="26"/>
        </w:rPr>
        <w:br/>
      </w:r>
      <w:r w:rsidRPr="00D652EF">
        <w:rPr>
          <w:sz w:val="26"/>
          <w:szCs w:val="26"/>
        </w:rPr>
        <w:t>за отчетным финансовым годом</w:t>
      </w:r>
      <w:r w:rsidR="0081425B" w:rsidRPr="00D652EF">
        <w:rPr>
          <w:sz w:val="26"/>
          <w:szCs w:val="26"/>
        </w:rPr>
        <w:t xml:space="preserve"> (по направлению, установленным абзацем вторым пункта 1.5 раздела </w:t>
      </w:r>
      <w:r w:rsidR="0081425B" w:rsidRPr="00D652EF">
        <w:rPr>
          <w:sz w:val="26"/>
          <w:szCs w:val="26"/>
          <w:lang w:val="en-US"/>
        </w:rPr>
        <w:t>I</w:t>
      </w:r>
      <w:r w:rsidR="0081425B" w:rsidRPr="00D652EF">
        <w:rPr>
          <w:sz w:val="26"/>
          <w:szCs w:val="26"/>
        </w:rPr>
        <w:t xml:space="preserve"> настоящего Порядка)</w:t>
      </w:r>
      <w:r w:rsidR="001F55C1" w:rsidRPr="00D652EF">
        <w:rPr>
          <w:sz w:val="26"/>
          <w:szCs w:val="26"/>
        </w:rPr>
        <w:t>;</w:t>
      </w:r>
    </w:p>
    <w:p w:rsidR="001F55C1" w:rsidRPr="00D652EF" w:rsidRDefault="005D27A5" w:rsidP="00BB678C">
      <w:pPr>
        <w:pStyle w:val="a3"/>
        <w:numPr>
          <w:ilvl w:val="0"/>
          <w:numId w:val="6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D652EF">
        <w:rPr>
          <w:sz w:val="26"/>
          <w:szCs w:val="26"/>
        </w:rPr>
        <w:t xml:space="preserve">ежегодное </w:t>
      </w:r>
      <w:r w:rsidR="001F55C1" w:rsidRPr="00D652EF">
        <w:rPr>
          <w:sz w:val="26"/>
          <w:szCs w:val="26"/>
        </w:rPr>
        <w:t>увеличение объемов собственного производства (переработки) продукции дикоросов - не мене</w:t>
      </w:r>
      <w:r w:rsidR="001F7379" w:rsidRPr="00D652EF">
        <w:rPr>
          <w:sz w:val="26"/>
          <w:szCs w:val="26"/>
        </w:rPr>
        <w:t>е чем на 0,5</w:t>
      </w:r>
      <w:r w:rsidR="001F55C1" w:rsidRPr="00D652EF">
        <w:rPr>
          <w:sz w:val="26"/>
          <w:szCs w:val="26"/>
        </w:rPr>
        <w:t xml:space="preserve"> процентов </w:t>
      </w:r>
      <w:r w:rsidRPr="00D652EF">
        <w:rPr>
          <w:sz w:val="26"/>
          <w:szCs w:val="26"/>
        </w:rPr>
        <w:t xml:space="preserve">на 1 января, следующего </w:t>
      </w:r>
      <w:r w:rsidR="00D652EF">
        <w:rPr>
          <w:sz w:val="26"/>
          <w:szCs w:val="26"/>
        </w:rPr>
        <w:br/>
      </w:r>
      <w:r w:rsidRPr="00D652EF">
        <w:rPr>
          <w:sz w:val="26"/>
          <w:szCs w:val="26"/>
        </w:rPr>
        <w:t>за отчетным финансовым годом</w:t>
      </w:r>
      <w:r w:rsidR="0081425B" w:rsidRPr="00D652EF">
        <w:rPr>
          <w:sz w:val="26"/>
          <w:szCs w:val="26"/>
        </w:rPr>
        <w:t xml:space="preserve"> (по направлению, установленным абзацем трет</w:t>
      </w:r>
      <w:r w:rsidR="00BE3D10" w:rsidRPr="00D652EF">
        <w:rPr>
          <w:sz w:val="26"/>
          <w:szCs w:val="26"/>
        </w:rPr>
        <w:t>ь</w:t>
      </w:r>
      <w:r w:rsidR="0081425B" w:rsidRPr="00D652EF">
        <w:rPr>
          <w:sz w:val="26"/>
          <w:szCs w:val="26"/>
        </w:rPr>
        <w:t xml:space="preserve">им пункта 1.5 раздела </w:t>
      </w:r>
      <w:r w:rsidR="0081425B" w:rsidRPr="00D652EF">
        <w:rPr>
          <w:sz w:val="26"/>
          <w:szCs w:val="26"/>
          <w:lang w:val="en-US"/>
        </w:rPr>
        <w:t>I</w:t>
      </w:r>
      <w:r w:rsidR="0081425B" w:rsidRPr="00D652EF">
        <w:rPr>
          <w:sz w:val="26"/>
          <w:szCs w:val="26"/>
        </w:rPr>
        <w:t xml:space="preserve"> настоящего Порядка).</w:t>
      </w:r>
    </w:p>
    <w:p w:rsidR="001F7379" w:rsidRPr="00F640FD" w:rsidRDefault="001F7379" w:rsidP="00F640F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Значения результата, показателей предоставления субсидии устанавливаются Администрацией в Соглашении.  </w:t>
      </w:r>
    </w:p>
    <w:p w:rsidR="002F0544" w:rsidRPr="00F640FD" w:rsidRDefault="002F0544" w:rsidP="00F640F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Для Получателей, не осуществляющих производственную деятельность </w:t>
      </w:r>
      <w:r w:rsidR="00D652EF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в отчетном финансовом году, </w:t>
      </w:r>
      <w:r w:rsidR="00A25697" w:rsidRPr="00F640FD">
        <w:rPr>
          <w:rFonts w:ascii="Times New Roman" w:hAnsi="Times New Roman" w:cs="Times New Roman"/>
          <w:sz w:val="26"/>
          <w:szCs w:val="26"/>
        </w:rPr>
        <w:t>устанавливаются</w:t>
      </w:r>
      <w:r w:rsidRPr="00F640FD">
        <w:rPr>
          <w:rFonts w:ascii="Times New Roman" w:hAnsi="Times New Roman" w:cs="Times New Roman"/>
          <w:sz w:val="26"/>
          <w:szCs w:val="26"/>
        </w:rPr>
        <w:t xml:space="preserve"> показатели </w:t>
      </w:r>
      <w:r w:rsidR="00A25697" w:rsidRPr="00F640FD">
        <w:rPr>
          <w:rFonts w:ascii="Times New Roman" w:hAnsi="Times New Roman" w:cs="Times New Roman"/>
          <w:sz w:val="26"/>
          <w:szCs w:val="26"/>
        </w:rPr>
        <w:t>на основании предоставленных Получателем плановых производственных показателей на текущий финансовый год.</w:t>
      </w:r>
      <w:r w:rsidR="001F7379" w:rsidRPr="00F640F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F0544" w:rsidRPr="00D652EF" w:rsidRDefault="009A0355" w:rsidP="00BB678C">
      <w:pPr>
        <w:pStyle w:val="ConsPlusNormal"/>
        <w:numPr>
          <w:ilvl w:val="0"/>
          <w:numId w:val="57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52EF">
        <w:rPr>
          <w:rFonts w:ascii="Times New Roman" w:hAnsi="Times New Roman" w:cs="Times New Roman"/>
          <w:sz w:val="26"/>
          <w:szCs w:val="26"/>
        </w:rPr>
        <w:t xml:space="preserve">Перечисление субсидии Администрацией осуществляется Получателю </w:t>
      </w:r>
      <w:r w:rsidR="00D652EF">
        <w:rPr>
          <w:rFonts w:ascii="Times New Roman" w:hAnsi="Times New Roman" w:cs="Times New Roman"/>
          <w:sz w:val="26"/>
          <w:szCs w:val="26"/>
        </w:rPr>
        <w:br/>
      </w:r>
      <w:r w:rsidRPr="00D652EF">
        <w:rPr>
          <w:rFonts w:ascii="Times New Roman" w:hAnsi="Times New Roman" w:cs="Times New Roman"/>
          <w:sz w:val="26"/>
          <w:szCs w:val="26"/>
        </w:rPr>
        <w:t xml:space="preserve">в пределах утвержденных бюджетных ассигнований не позднее десятого рабочего дня после принятия Администрацией постановления о предоставлении субсидии </w:t>
      </w:r>
      <w:r w:rsidR="00D652EF">
        <w:rPr>
          <w:rFonts w:ascii="Times New Roman" w:hAnsi="Times New Roman" w:cs="Times New Roman"/>
          <w:sz w:val="26"/>
          <w:szCs w:val="26"/>
        </w:rPr>
        <w:br/>
      </w:r>
      <w:r w:rsidRPr="00D652EF">
        <w:rPr>
          <w:rFonts w:ascii="Times New Roman" w:hAnsi="Times New Roman" w:cs="Times New Roman"/>
          <w:sz w:val="26"/>
          <w:szCs w:val="26"/>
        </w:rPr>
        <w:t>на расчетный или корреспондентский счет Получателя, открытый в учреждениях Центрального банка Российской Федерации или кредитной организации</w:t>
      </w:r>
      <w:r w:rsidR="002F0544" w:rsidRPr="00D652E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2F0544" w:rsidRPr="00D652EF" w:rsidRDefault="002F0544" w:rsidP="00BB678C">
      <w:pPr>
        <w:pStyle w:val="ConsPlusNormal"/>
        <w:numPr>
          <w:ilvl w:val="0"/>
          <w:numId w:val="57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52EF">
        <w:rPr>
          <w:rFonts w:ascii="Times New Roman" w:hAnsi="Times New Roman" w:cs="Times New Roman"/>
          <w:sz w:val="26"/>
          <w:szCs w:val="26"/>
        </w:rPr>
        <w:t>Субсидии не предоставляются:</w:t>
      </w:r>
    </w:p>
    <w:p w:rsidR="001F55C1" w:rsidRPr="00F640FD" w:rsidRDefault="001F55C1" w:rsidP="00F640FD">
      <w:pPr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за продукцию дикоросов, заготовленную за пределами </w:t>
      </w:r>
      <w:r w:rsidR="005D765C" w:rsidRPr="00F640FD">
        <w:rPr>
          <w:sz w:val="26"/>
          <w:szCs w:val="26"/>
        </w:rPr>
        <w:t>Нефтеюганского района</w:t>
      </w:r>
      <w:r w:rsidRPr="00F640FD">
        <w:rPr>
          <w:sz w:val="26"/>
          <w:szCs w:val="26"/>
        </w:rPr>
        <w:t>;</w:t>
      </w:r>
    </w:p>
    <w:p w:rsidR="001F55C1" w:rsidRPr="00F640FD" w:rsidRDefault="001F55C1" w:rsidP="00F640FD">
      <w:pPr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 xml:space="preserve">за </w:t>
      </w:r>
      <w:r w:rsidR="007451C5" w:rsidRPr="00F640FD">
        <w:rPr>
          <w:sz w:val="26"/>
          <w:szCs w:val="26"/>
        </w:rPr>
        <w:t xml:space="preserve">реализованную продукцию дикоросов собственной заготовки, реализованную организациям и индивидуальным предпринимателям, </w:t>
      </w:r>
      <w:r w:rsidR="00D652EF">
        <w:rPr>
          <w:sz w:val="26"/>
          <w:szCs w:val="26"/>
        </w:rPr>
        <w:br/>
      </w:r>
      <w:r w:rsidR="007451C5" w:rsidRPr="00F640FD">
        <w:rPr>
          <w:sz w:val="26"/>
          <w:szCs w:val="26"/>
        </w:rPr>
        <w:t>не являющим</w:t>
      </w:r>
      <w:r w:rsidR="00D2551C" w:rsidRPr="00F640FD">
        <w:rPr>
          <w:sz w:val="26"/>
          <w:szCs w:val="26"/>
        </w:rPr>
        <w:t>и</w:t>
      </w:r>
      <w:r w:rsidR="007451C5" w:rsidRPr="00F640FD">
        <w:rPr>
          <w:sz w:val="26"/>
          <w:szCs w:val="26"/>
        </w:rPr>
        <w:t>ся Переработчиками;</w:t>
      </w:r>
    </w:p>
    <w:p w:rsidR="001F55C1" w:rsidRPr="00F640FD" w:rsidRDefault="007451C5" w:rsidP="00F640FD">
      <w:pPr>
        <w:ind w:firstLine="709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отсутствие у П</w:t>
      </w:r>
      <w:r w:rsidR="001F55C1" w:rsidRPr="00F640FD">
        <w:rPr>
          <w:sz w:val="26"/>
          <w:szCs w:val="26"/>
        </w:rPr>
        <w:t xml:space="preserve">олучателя субсидии действующих договоров аренды лесных участков, заключенных в целях заготовки пищевых лесных ресурсов и сбора лекарственных растений по направлению, установленному абзацем вторым пункта 1.5 раздела </w:t>
      </w:r>
      <w:r w:rsidR="001F55C1" w:rsidRPr="00F640FD">
        <w:rPr>
          <w:sz w:val="26"/>
          <w:szCs w:val="26"/>
          <w:lang w:val="en-US"/>
        </w:rPr>
        <w:t>I</w:t>
      </w:r>
      <w:r w:rsidR="001F55C1" w:rsidRPr="00F640FD">
        <w:rPr>
          <w:sz w:val="26"/>
          <w:szCs w:val="26"/>
        </w:rPr>
        <w:t xml:space="preserve"> настоящего Порядка.</w:t>
      </w:r>
    </w:p>
    <w:p w:rsidR="0052693E" w:rsidRPr="00D652EF" w:rsidRDefault="007D1B4F" w:rsidP="00BB678C">
      <w:pPr>
        <w:pStyle w:val="ConsPlusNormal"/>
        <w:numPr>
          <w:ilvl w:val="0"/>
          <w:numId w:val="57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52EF">
        <w:rPr>
          <w:rFonts w:ascii="Times New Roman" w:hAnsi="Times New Roman" w:cs="Times New Roman"/>
          <w:sz w:val="26"/>
          <w:szCs w:val="26"/>
        </w:rPr>
        <w:t xml:space="preserve">Направления затрат на возмещение которых предоставляется субсидия в рамках настоящего Порядка </w:t>
      </w:r>
      <w:r w:rsidR="0052693E" w:rsidRPr="00D652EF">
        <w:rPr>
          <w:rFonts w:ascii="Times New Roman" w:hAnsi="Times New Roman" w:cs="Times New Roman"/>
          <w:sz w:val="26"/>
          <w:szCs w:val="26"/>
        </w:rPr>
        <w:t xml:space="preserve">- </w:t>
      </w:r>
      <w:r w:rsidR="00F54DE4" w:rsidRPr="00D652EF">
        <w:rPr>
          <w:rFonts w:ascii="Times New Roman" w:hAnsi="Times New Roman" w:cs="Times New Roman"/>
          <w:sz w:val="26"/>
          <w:szCs w:val="26"/>
        </w:rPr>
        <w:t>производство (сбор)</w:t>
      </w:r>
      <w:r w:rsidR="006D516A" w:rsidRPr="00D652EF">
        <w:rPr>
          <w:rFonts w:ascii="Times New Roman" w:hAnsi="Times New Roman" w:cs="Times New Roman"/>
          <w:sz w:val="26"/>
          <w:szCs w:val="26"/>
        </w:rPr>
        <w:t>, переработка</w:t>
      </w:r>
      <w:r w:rsidR="00F54DE4" w:rsidRPr="00D652EF">
        <w:rPr>
          <w:rFonts w:ascii="Times New Roman" w:hAnsi="Times New Roman" w:cs="Times New Roman"/>
          <w:sz w:val="26"/>
          <w:szCs w:val="26"/>
        </w:rPr>
        <w:t xml:space="preserve"> и реализация</w:t>
      </w:r>
      <w:r w:rsidR="0052693E" w:rsidRPr="00D652EF">
        <w:rPr>
          <w:rFonts w:ascii="Times New Roman" w:hAnsi="Times New Roman" w:cs="Times New Roman"/>
          <w:sz w:val="26"/>
          <w:szCs w:val="26"/>
        </w:rPr>
        <w:t xml:space="preserve"> продукции дикоросов собственного производства.</w:t>
      </w:r>
    </w:p>
    <w:p w:rsidR="00693D94" w:rsidRPr="00D652EF" w:rsidRDefault="00693D94" w:rsidP="00BB678C">
      <w:pPr>
        <w:pStyle w:val="ConsPlusNormal"/>
        <w:numPr>
          <w:ilvl w:val="0"/>
          <w:numId w:val="57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52EF">
        <w:rPr>
          <w:rFonts w:ascii="Times New Roman" w:hAnsi="Times New Roman" w:cs="Times New Roman"/>
          <w:sz w:val="26"/>
          <w:szCs w:val="26"/>
        </w:rPr>
        <w:t xml:space="preserve">Получатель, в срок не позднее 31 </w:t>
      </w:r>
      <w:proofErr w:type="gramStart"/>
      <w:r w:rsidRPr="00D652EF">
        <w:rPr>
          <w:rFonts w:ascii="Times New Roman" w:hAnsi="Times New Roman" w:cs="Times New Roman"/>
          <w:sz w:val="26"/>
          <w:szCs w:val="26"/>
        </w:rPr>
        <w:t>марта, следующего за отчетным финансовым годом представляет</w:t>
      </w:r>
      <w:proofErr w:type="gramEnd"/>
      <w:r w:rsidRPr="00D652EF">
        <w:rPr>
          <w:rFonts w:ascii="Times New Roman" w:hAnsi="Times New Roman" w:cs="Times New Roman"/>
          <w:sz w:val="26"/>
          <w:szCs w:val="26"/>
        </w:rPr>
        <w:t xml:space="preserve"> в Отдел документы, установленные пунктом 2.19 настоящего раздела, подтверждающие фактически произв</w:t>
      </w:r>
      <w:r w:rsidR="0082442D" w:rsidRPr="00D652EF">
        <w:rPr>
          <w:rFonts w:ascii="Times New Roman" w:hAnsi="Times New Roman" w:cs="Times New Roman"/>
          <w:sz w:val="26"/>
          <w:szCs w:val="26"/>
        </w:rPr>
        <w:t xml:space="preserve">еденные затраты </w:t>
      </w:r>
      <w:r w:rsidR="00D652EF">
        <w:rPr>
          <w:rFonts w:ascii="Times New Roman" w:hAnsi="Times New Roman" w:cs="Times New Roman"/>
          <w:sz w:val="26"/>
          <w:szCs w:val="26"/>
        </w:rPr>
        <w:br/>
      </w:r>
      <w:r w:rsidR="0082442D" w:rsidRPr="00D652EF">
        <w:rPr>
          <w:rFonts w:ascii="Times New Roman" w:hAnsi="Times New Roman" w:cs="Times New Roman"/>
          <w:sz w:val="26"/>
          <w:szCs w:val="26"/>
        </w:rPr>
        <w:t>по направлениям производство (сбор), переработка и реализация продукции дикоросов собственного производства.</w:t>
      </w:r>
    </w:p>
    <w:p w:rsidR="0082442D" w:rsidRPr="00D652EF" w:rsidRDefault="0082442D" w:rsidP="00BB678C">
      <w:pPr>
        <w:pStyle w:val="ConsPlusNormal"/>
        <w:numPr>
          <w:ilvl w:val="0"/>
          <w:numId w:val="57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652EF">
        <w:rPr>
          <w:rFonts w:ascii="Times New Roman" w:hAnsi="Times New Roman" w:cs="Times New Roman"/>
          <w:sz w:val="26"/>
          <w:szCs w:val="26"/>
        </w:rPr>
        <w:t xml:space="preserve">Перечень документов, подтверждающих фактически произведенные затраты Получателя по направлениям производство (сбор), и (или) переработка </w:t>
      </w:r>
      <w:r w:rsidR="00D652EF">
        <w:rPr>
          <w:rFonts w:ascii="Times New Roman" w:hAnsi="Times New Roman" w:cs="Times New Roman"/>
          <w:sz w:val="26"/>
          <w:szCs w:val="26"/>
        </w:rPr>
        <w:br/>
      </w:r>
      <w:r w:rsidRPr="00D652EF">
        <w:rPr>
          <w:rFonts w:ascii="Times New Roman" w:hAnsi="Times New Roman" w:cs="Times New Roman"/>
          <w:sz w:val="26"/>
          <w:szCs w:val="26"/>
        </w:rPr>
        <w:t>и (или) реализация продукции дикоросов собственного производства:</w:t>
      </w:r>
      <w:r w:rsidR="00C1777C" w:rsidRPr="00D652EF">
        <w:rPr>
          <w:rFonts w:ascii="Times New Roman" w:hAnsi="Times New Roman" w:cs="Times New Roman"/>
          <w:sz w:val="26"/>
          <w:szCs w:val="26"/>
        </w:rPr>
        <w:t xml:space="preserve"> книга учета доходов и расходов с приложением копий документов, подтверждающих расходы (</w:t>
      </w:r>
      <w:r w:rsidRPr="00D652EF">
        <w:rPr>
          <w:rFonts w:ascii="Times New Roman" w:hAnsi="Times New Roman" w:cs="Times New Roman"/>
          <w:sz w:val="26"/>
          <w:szCs w:val="26"/>
        </w:rPr>
        <w:t>копии договоров купли-продажи (договоров комиссии, договоров оказания услуг), копии платежных документов</w:t>
      </w:r>
      <w:r w:rsidR="00C1777C" w:rsidRPr="00D652EF">
        <w:rPr>
          <w:rFonts w:ascii="Times New Roman" w:hAnsi="Times New Roman" w:cs="Times New Roman"/>
          <w:sz w:val="26"/>
          <w:szCs w:val="26"/>
        </w:rPr>
        <w:t xml:space="preserve">, </w:t>
      </w:r>
      <w:r w:rsidRPr="00D652EF">
        <w:rPr>
          <w:rFonts w:ascii="Times New Roman" w:hAnsi="Times New Roman" w:cs="Times New Roman"/>
          <w:sz w:val="26"/>
          <w:szCs w:val="26"/>
        </w:rPr>
        <w:t>копии товарных накладных,</w:t>
      </w:r>
      <w:r w:rsidR="00C1777C" w:rsidRPr="00D652EF">
        <w:rPr>
          <w:rFonts w:ascii="Times New Roman" w:hAnsi="Times New Roman" w:cs="Times New Roman"/>
          <w:sz w:val="26"/>
          <w:szCs w:val="26"/>
        </w:rPr>
        <w:t xml:space="preserve"> накладных</w:t>
      </w:r>
      <w:r w:rsidRPr="00D652EF">
        <w:rPr>
          <w:rFonts w:ascii="Times New Roman" w:hAnsi="Times New Roman" w:cs="Times New Roman"/>
          <w:sz w:val="26"/>
          <w:szCs w:val="26"/>
        </w:rPr>
        <w:t xml:space="preserve"> и иные документы, предусмотренные законодательством Российской Федерации </w:t>
      </w:r>
      <w:r w:rsidR="00D652EF">
        <w:rPr>
          <w:rFonts w:ascii="Times New Roman" w:hAnsi="Times New Roman" w:cs="Times New Roman"/>
          <w:sz w:val="26"/>
          <w:szCs w:val="26"/>
        </w:rPr>
        <w:br/>
      </w:r>
      <w:r w:rsidRPr="00D652EF">
        <w:rPr>
          <w:rFonts w:ascii="Times New Roman" w:hAnsi="Times New Roman" w:cs="Times New Roman"/>
          <w:sz w:val="26"/>
          <w:szCs w:val="26"/>
        </w:rPr>
        <w:t>о бухгалтерском учете, федеральными и (или</w:t>
      </w:r>
      <w:proofErr w:type="gramEnd"/>
      <w:r w:rsidRPr="00D652EF">
        <w:rPr>
          <w:rFonts w:ascii="Times New Roman" w:hAnsi="Times New Roman" w:cs="Times New Roman"/>
          <w:sz w:val="26"/>
          <w:szCs w:val="26"/>
        </w:rPr>
        <w:t xml:space="preserve">) отраслевыми стандартами). </w:t>
      </w:r>
    </w:p>
    <w:p w:rsidR="00D16318" w:rsidRPr="00F640FD" w:rsidRDefault="00D16318" w:rsidP="00F640FD">
      <w:pPr>
        <w:pStyle w:val="ConsPlusNormal"/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</w:p>
    <w:p w:rsidR="002F0544" w:rsidRPr="00F640FD" w:rsidRDefault="002F0544" w:rsidP="00F640FD">
      <w:pPr>
        <w:ind w:firstLine="567"/>
        <w:jc w:val="center"/>
        <w:outlineLvl w:val="1"/>
        <w:rPr>
          <w:bCs/>
          <w:iCs/>
          <w:sz w:val="26"/>
          <w:szCs w:val="26"/>
        </w:rPr>
      </w:pPr>
      <w:r w:rsidRPr="00F640FD">
        <w:rPr>
          <w:bCs/>
          <w:iCs/>
          <w:sz w:val="26"/>
          <w:szCs w:val="26"/>
          <w:lang w:val="en-US"/>
        </w:rPr>
        <w:t>III</w:t>
      </w:r>
      <w:r w:rsidRPr="00F640FD">
        <w:rPr>
          <w:bCs/>
          <w:iCs/>
          <w:sz w:val="26"/>
          <w:szCs w:val="26"/>
        </w:rPr>
        <w:t>. Требования к отчетности</w:t>
      </w:r>
    </w:p>
    <w:p w:rsidR="002F0544" w:rsidRPr="00F640FD" w:rsidRDefault="002F0544" w:rsidP="00F640FD">
      <w:pPr>
        <w:ind w:firstLine="567"/>
        <w:jc w:val="center"/>
        <w:outlineLvl w:val="1"/>
        <w:rPr>
          <w:bCs/>
          <w:iCs/>
          <w:sz w:val="26"/>
          <w:szCs w:val="26"/>
        </w:rPr>
      </w:pPr>
    </w:p>
    <w:p w:rsidR="002F0544" w:rsidRPr="00F640FD" w:rsidRDefault="002F0544" w:rsidP="00BB678C">
      <w:pPr>
        <w:pStyle w:val="ConsPlusNormal"/>
        <w:numPr>
          <w:ilvl w:val="0"/>
          <w:numId w:val="63"/>
        </w:numPr>
        <w:shd w:val="clear" w:color="auto" w:fill="FFFFFF"/>
        <w:tabs>
          <w:tab w:val="left" w:pos="680"/>
          <w:tab w:val="left" w:pos="1276"/>
        </w:tabs>
        <w:suppressAutoHyphens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Получате</w:t>
      </w:r>
      <w:r w:rsidR="00F54DE4" w:rsidRPr="00F640FD">
        <w:rPr>
          <w:rFonts w:ascii="Times New Roman" w:hAnsi="Times New Roman" w:cs="Times New Roman"/>
          <w:sz w:val="26"/>
          <w:szCs w:val="26"/>
        </w:rPr>
        <w:t xml:space="preserve">ль представляет в Администрацию </w:t>
      </w:r>
      <w:r w:rsidRPr="00F640FD">
        <w:rPr>
          <w:rFonts w:ascii="Times New Roman" w:hAnsi="Times New Roman" w:cs="Times New Roman"/>
          <w:sz w:val="26"/>
          <w:szCs w:val="26"/>
        </w:rPr>
        <w:t>отчет о достижении результата, показателей</w:t>
      </w:r>
      <w:r w:rsidR="007D1B4F" w:rsidRPr="00F640FD">
        <w:rPr>
          <w:rFonts w:ascii="Times New Roman" w:hAnsi="Times New Roman" w:cs="Times New Roman"/>
          <w:sz w:val="26"/>
          <w:szCs w:val="26"/>
        </w:rPr>
        <w:t>, указанных в пункте 2.14</w:t>
      </w:r>
      <w:r w:rsidRPr="00F640FD">
        <w:rPr>
          <w:rFonts w:ascii="Times New Roman" w:hAnsi="Times New Roman" w:cs="Times New Roman"/>
          <w:sz w:val="26"/>
          <w:szCs w:val="26"/>
        </w:rPr>
        <w:t xml:space="preserve"> раздела I</w:t>
      </w:r>
      <w:r w:rsidRPr="00F640FD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F640FD">
        <w:rPr>
          <w:rFonts w:ascii="Times New Roman" w:hAnsi="Times New Roman" w:cs="Times New Roman"/>
          <w:sz w:val="26"/>
          <w:szCs w:val="26"/>
        </w:rPr>
        <w:t xml:space="preserve"> настоящего Порядка </w:t>
      </w:r>
      <w:r w:rsidR="00D652EF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по форме, установленной </w:t>
      </w:r>
      <w:r w:rsidR="00F42B6A" w:rsidRPr="00F640FD">
        <w:rPr>
          <w:rFonts w:ascii="Times New Roman" w:hAnsi="Times New Roman" w:cs="Times New Roman"/>
          <w:sz w:val="26"/>
          <w:szCs w:val="26"/>
        </w:rPr>
        <w:t>Соглашением</w:t>
      </w:r>
      <w:r w:rsidR="001C5196" w:rsidRPr="00F640FD">
        <w:rPr>
          <w:rFonts w:ascii="Times New Roman" w:hAnsi="Times New Roman" w:cs="Times New Roman"/>
          <w:sz w:val="26"/>
          <w:szCs w:val="26"/>
        </w:rPr>
        <w:t xml:space="preserve"> – не позднее</w:t>
      </w:r>
      <w:r w:rsidRPr="00F640FD">
        <w:rPr>
          <w:rFonts w:ascii="Times New Roman" w:hAnsi="Times New Roman" w:cs="Times New Roman"/>
          <w:sz w:val="26"/>
          <w:szCs w:val="26"/>
        </w:rPr>
        <w:t xml:space="preserve"> 01 февраля, следующе</w:t>
      </w:r>
      <w:r w:rsidR="006D516A" w:rsidRPr="00F640FD">
        <w:rPr>
          <w:rFonts w:ascii="Times New Roman" w:hAnsi="Times New Roman" w:cs="Times New Roman"/>
          <w:sz w:val="26"/>
          <w:szCs w:val="26"/>
        </w:rPr>
        <w:t xml:space="preserve">го </w:t>
      </w:r>
      <w:r w:rsidR="00D652EF">
        <w:rPr>
          <w:rFonts w:ascii="Times New Roman" w:hAnsi="Times New Roman" w:cs="Times New Roman"/>
          <w:sz w:val="26"/>
          <w:szCs w:val="26"/>
        </w:rPr>
        <w:br/>
      </w:r>
      <w:r w:rsidR="006D516A" w:rsidRPr="00F640FD">
        <w:rPr>
          <w:rFonts w:ascii="Times New Roman" w:hAnsi="Times New Roman" w:cs="Times New Roman"/>
          <w:sz w:val="26"/>
          <w:szCs w:val="26"/>
        </w:rPr>
        <w:t>за отчетным финансовым годом.</w:t>
      </w:r>
    </w:p>
    <w:p w:rsidR="002F0544" w:rsidRPr="00F640FD" w:rsidRDefault="002F0544" w:rsidP="00BB678C">
      <w:pPr>
        <w:pStyle w:val="ConsPlusNormal"/>
        <w:numPr>
          <w:ilvl w:val="0"/>
          <w:numId w:val="63"/>
        </w:numPr>
        <w:shd w:val="clear" w:color="auto" w:fill="FFFFFF"/>
        <w:tabs>
          <w:tab w:val="left" w:pos="680"/>
          <w:tab w:val="left" w:pos="1276"/>
        </w:tabs>
        <w:suppressAutoHyphens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>Администрация вправе устанавливать в Соглашении сроки и формы представления Получателем субсидии дополнительной отчетности.</w:t>
      </w:r>
    </w:p>
    <w:p w:rsidR="002F0544" w:rsidRPr="00F640FD" w:rsidRDefault="002F0544" w:rsidP="00F640FD">
      <w:pPr>
        <w:pStyle w:val="ConsPlusNormal"/>
        <w:shd w:val="clear" w:color="auto" w:fill="FFFFFF"/>
        <w:ind w:firstLine="680"/>
        <w:jc w:val="both"/>
        <w:rPr>
          <w:rFonts w:ascii="Times New Roman" w:hAnsi="Times New Roman" w:cs="Times New Roman"/>
          <w:sz w:val="26"/>
          <w:szCs w:val="26"/>
        </w:rPr>
      </w:pPr>
    </w:p>
    <w:p w:rsidR="002F0544" w:rsidRPr="00F640FD" w:rsidRDefault="002F0544" w:rsidP="00F640FD">
      <w:pPr>
        <w:pStyle w:val="ConsPlusNormal"/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Pr="00F640FD">
        <w:rPr>
          <w:rFonts w:ascii="Times New Roman" w:hAnsi="Times New Roman" w:cs="Times New Roman"/>
          <w:sz w:val="26"/>
          <w:szCs w:val="26"/>
        </w:rPr>
        <w:t xml:space="preserve">. Требования об осуществлении контроля за соблюдением условий, целей </w:t>
      </w:r>
      <w:r w:rsidR="00D652EF">
        <w:rPr>
          <w:rFonts w:ascii="Times New Roman" w:hAnsi="Times New Roman" w:cs="Times New Roman"/>
          <w:sz w:val="26"/>
          <w:szCs w:val="26"/>
        </w:rPr>
        <w:br/>
      </w:r>
      <w:r w:rsidRPr="00F640FD">
        <w:rPr>
          <w:rFonts w:ascii="Times New Roman" w:hAnsi="Times New Roman" w:cs="Times New Roman"/>
          <w:sz w:val="26"/>
          <w:szCs w:val="26"/>
        </w:rPr>
        <w:t xml:space="preserve">и порядка предоставления субсидий и ответственности за их нарушение </w:t>
      </w:r>
    </w:p>
    <w:p w:rsidR="002F0544" w:rsidRPr="00F640FD" w:rsidRDefault="002F0544" w:rsidP="00F640FD">
      <w:pPr>
        <w:pStyle w:val="ConsPlusNormal"/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2F0544" w:rsidRPr="00F640FD" w:rsidRDefault="002F0544" w:rsidP="00BB678C">
      <w:pPr>
        <w:pStyle w:val="ConsPlusNormal"/>
        <w:numPr>
          <w:ilvl w:val="0"/>
          <w:numId w:val="64"/>
        </w:numPr>
        <w:shd w:val="clear" w:color="auto" w:fill="FFFFFF"/>
        <w:tabs>
          <w:tab w:val="left" w:pos="120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0FD">
        <w:rPr>
          <w:rFonts w:ascii="Times New Roman" w:hAnsi="Times New Roman" w:cs="Times New Roman"/>
          <w:sz w:val="26"/>
          <w:szCs w:val="26"/>
        </w:rPr>
        <w:t xml:space="preserve">Администрация, </w:t>
      </w:r>
      <w:r w:rsidR="006E1A3C" w:rsidRPr="00F640FD">
        <w:rPr>
          <w:rFonts w:ascii="Times New Roman" w:hAnsi="Times New Roman" w:cs="Times New Roman"/>
          <w:sz w:val="26"/>
          <w:szCs w:val="26"/>
        </w:rPr>
        <w:t>в лице Отдела, самостоятельно и</w:t>
      </w:r>
      <w:r w:rsidR="000A0931" w:rsidRPr="00F640FD">
        <w:rPr>
          <w:rFonts w:ascii="Times New Roman" w:hAnsi="Times New Roman" w:cs="Times New Roman"/>
          <w:sz w:val="26"/>
          <w:szCs w:val="26"/>
        </w:rPr>
        <w:t xml:space="preserve"> </w:t>
      </w:r>
      <w:r w:rsidRPr="00F640FD">
        <w:rPr>
          <w:rFonts w:ascii="Times New Roman" w:hAnsi="Times New Roman" w:cs="Times New Roman"/>
          <w:sz w:val="26"/>
          <w:szCs w:val="26"/>
        </w:rPr>
        <w:t>совместно с органом муниципального финансового контроля, в лице контрольно-ревизионного управления администрации Нефтеюганского района, осуществляет обязательную проверку соблюдения Получателем условий, целей и порядка предоставления субсидии, результат которого оформляется актом.</w:t>
      </w:r>
    </w:p>
    <w:p w:rsidR="002F0544" w:rsidRPr="00BB678C" w:rsidRDefault="002F0544" w:rsidP="00BB678C">
      <w:pPr>
        <w:pStyle w:val="ConsPlusNormal"/>
        <w:numPr>
          <w:ilvl w:val="0"/>
          <w:numId w:val="64"/>
        </w:numPr>
        <w:shd w:val="clear" w:color="auto" w:fill="FFFFFF"/>
        <w:tabs>
          <w:tab w:val="left" w:pos="120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B678C">
        <w:rPr>
          <w:rFonts w:ascii="Times New Roman" w:hAnsi="Times New Roman" w:cs="Times New Roman"/>
          <w:sz w:val="26"/>
          <w:szCs w:val="26"/>
        </w:rPr>
        <w:t>Субсидия подлежит возврату Получателем в бюджет Нефтеюганского района в случаях:</w:t>
      </w:r>
    </w:p>
    <w:p w:rsidR="002F0544" w:rsidRPr="00BB678C" w:rsidRDefault="002F0544" w:rsidP="00BB678C">
      <w:pPr>
        <w:pStyle w:val="a3"/>
        <w:numPr>
          <w:ilvl w:val="0"/>
          <w:numId w:val="65"/>
        </w:numPr>
        <w:tabs>
          <w:tab w:val="left" w:pos="0"/>
          <w:tab w:val="left" w:pos="709"/>
          <w:tab w:val="left" w:pos="1134"/>
          <w:tab w:val="left" w:pos="184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BB678C">
        <w:rPr>
          <w:sz w:val="26"/>
          <w:szCs w:val="26"/>
        </w:rPr>
        <w:t xml:space="preserve">нарушения Получателем условий, установленных при предоставлении Субсидии, </w:t>
      </w:r>
      <w:proofErr w:type="gramStart"/>
      <w:r w:rsidRPr="00BB678C">
        <w:rPr>
          <w:sz w:val="26"/>
          <w:szCs w:val="26"/>
        </w:rPr>
        <w:t>выявленных</w:t>
      </w:r>
      <w:proofErr w:type="gramEnd"/>
      <w:r w:rsidRPr="00BB678C">
        <w:rPr>
          <w:sz w:val="26"/>
          <w:szCs w:val="26"/>
        </w:rPr>
        <w:t xml:space="preserve"> в том числе по фактам проверок, проведенных </w:t>
      </w:r>
      <w:r w:rsidR="006E1A3C" w:rsidRPr="00BB678C">
        <w:rPr>
          <w:sz w:val="26"/>
          <w:szCs w:val="26"/>
        </w:rPr>
        <w:t>Администрацией, в лице Отдела и</w:t>
      </w:r>
      <w:r w:rsidR="000A0931" w:rsidRPr="00BB678C">
        <w:rPr>
          <w:sz w:val="26"/>
          <w:szCs w:val="26"/>
        </w:rPr>
        <w:t xml:space="preserve"> </w:t>
      </w:r>
      <w:r w:rsidRPr="00BB678C">
        <w:rPr>
          <w:sz w:val="26"/>
          <w:szCs w:val="26"/>
        </w:rPr>
        <w:t xml:space="preserve">органом муниципального финансового контроля, </w:t>
      </w:r>
      <w:r w:rsidR="00BB678C">
        <w:rPr>
          <w:sz w:val="26"/>
          <w:szCs w:val="26"/>
        </w:rPr>
        <w:br/>
      </w:r>
      <w:r w:rsidRPr="00BB678C">
        <w:rPr>
          <w:sz w:val="26"/>
          <w:szCs w:val="26"/>
        </w:rPr>
        <w:t>в лице контрольно-ревизионного управления администрации Нефтеюганского района;</w:t>
      </w:r>
    </w:p>
    <w:p w:rsidR="002F0544" w:rsidRPr="00BB678C" w:rsidRDefault="002F0544" w:rsidP="00BB678C">
      <w:pPr>
        <w:pStyle w:val="a3"/>
        <w:numPr>
          <w:ilvl w:val="0"/>
          <w:numId w:val="65"/>
        </w:numPr>
        <w:tabs>
          <w:tab w:val="left" w:pos="0"/>
          <w:tab w:val="left" w:pos="709"/>
          <w:tab w:val="left" w:pos="1134"/>
          <w:tab w:val="left" w:pos="184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proofErr w:type="spellStart"/>
      <w:r w:rsidRPr="00BB678C">
        <w:rPr>
          <w:sz w:val="26"/>
          <w:szCs w:val="26"/>
        </w:rPr>
        <w:t>недостижения</w:t>
      </w:r>
      <w:proofErr w:type="spellEnd"/>
      <w:r w:rsidRPr="00BB678C">
        <w:rPr>
          <w:sz w:val="26"/>
          <w:szCs w:val="26"/>
        </w:rPr>
        <w:t xml:space="preserve"> результата, показат</w:t>
      </w:r>
      <w:r w:rsidR="001C5196" w:rsidRPr="00BB678C">
        <w:rPr>
          <w:sz w:val="26"/>
          <w:szCs w:val="26"/>
        </w:rPr>
        <w:t>елей, установленных пунктом 2.14</w:t>
      </w:r>
      <w:r w:rsidR="00F54DE4" w:rsidRPr="00BB678C">
        <w:rPr>
          <w:sz w:val="26"/>
          <w:szCs w:val="26"/>
        </w:rPr>
        <w:t xml:space="preserve"> раздела II настоящего Порядка;</w:t>
      </w:r>
    </w:p>
    <w:p w:rsidR="00F54DE4" w:rsidRPr="00BB678C" w:rsidRDefault="00C8586B" w:rsidP="00BB678C">
      <w:pPr>
        <w:pStyle w:val="a3"/>
        <w:numPr>
          <w:ilvl w:val="0"/>
          <w:numId w:val="65"/>
        </w:numPr>
        <w:tabs>
          <w:tab w:val="left" w:pos="0"/>
          <w:tab w:val="left" w:pos="709"/>
          <w:tab w:val="left" w:pos="1134"/>
          <w:tab w:val="left" w:pos="184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proofErr w:type="spellStart"/>
      <w:r w:rsidRPr="00BB678C">
        <w:rPr>
          <w:sz w:val="26"/>
          <w:szCs w:val="26"/>
        </w:rPr>
        <w:t>не</w:t>
      </w:r>
      <w:r w:rsidR="002E6A2D" w:rsidRPr="00BB678C">
        <w:rPr>
          <w:sz w:val="26"/>
          <w:szCs w:val="26"/>
        </w:rPr>
        <w:t>предоставления</w:t>
      </w:r>
      <w:proofErr w:type="spellEnd"/>
      <w:r w:rsidR="002E6A2D" w:rsidRPr="00BB678C">
        <w:rPr>
          <w:sz w:val="26"/>
          <w:szCs w:val="26"/>
        </w:rPr>
        <w:t xml:space="preserve"> документов, подтверждающие фактически произведенные затраты в срок установленный пунктом 2.18 раздела </w:t>
      </w:r>
      <w:r w:rsidR="002E6A2D" w:rsidRPr="00BB678C">
        <w:rPr>
          <w:sz w:val="26"/>
          <w:szCs w:val="26"/>
          <w:lang w:val="en-US"/>
        </w:rPr>
        <w:t>II</w:t>
      </w:r>
      <w:r w:rsidR="002E6A2D" w:rsidRPr="00BB678C">
        <w:rPr>
          <w:sz w:val="26"/>
          <w:szCs w:val="26"/>
        </w:rPr>
        <w:t xml:space="preserve"> настоящего Порядка</w:t>
      </w:r>
      <w:r w:rsidR="00F54DE4" w:rsidRPr="00BB678C">
        <w:rPr>
          <w:sz w:val="26"/>
          <w:szCs w:val="26"/>
        </w:rPr>
        <w:t>.</w:t>
      </w:r>
    </w:p>
    <w:p w:rsidR="00F54DE4" w:rsidRPr="00BB678C" w:rsidRDefault="00F54DE4" w:rsidP="00BB678C">
      <w:pPr>
        <w:pStyle w:val="ConsPlusNormal"/>
        <w:numPr>
          <w:ilvl w:val="0"/>
          <w:numId w:val="64"/>
        </w:numPr>
        <w:shd w:val="clear" w:color="auto" w:fill="FFFFFF"/>
        <w:tabs>
          <w:tab w:val="left" w:pos="120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B678C">
        <w:rPr>
          <w:rFonts w:ascii="Times New Roman" w:hAnsi="Times New Roman" w:cs="Times New Roman"/>
          <w:sz w:val="26"/>
          <w:szCs w:val="26"/>
        </w:rPr>
        <w:t>Объем субсидии, подлежащий возврату субсидии Получателем в бюджет Нефтеюганского района, в случае выявления фактов</w:t>
      </w:r>
      <w:r w:rsidR="0082442D" w:rsidRPr="00BB678C">
        <w:rPr>
          <w:rFonts w:ascii="Times New Roman" w:hAnsi="Times New Roman" w:cs="Times New Roman"/>
          <w:sz w:val="26"/>
          <w:szCs w:val="26"/>
        </w:rPr>
        <w:t>, предусмотренных подпунк</w:t>
      </w:r>
      <w:r w:rsidR="00750E22" w:rsidRPr="00BB678C">
        <w:rPr>
          <w:rFonts w:ascii="Times New Roman" w:hAnsi="Times New Roman" w:cs="Times New Roman"/>
          <w:sz w:val="26"/>
          <w:szCs w:val="26"/>
        </w:rPr>
        <w:t xml:space="preserve">том </w:t>
      </w:r>
      <w:r w:rsidR="0082442D" w:rsidRPr="00BB678C">
        <w:rPr>
          <w:rFonts w:ascii="Times New Roman" w:hAnsi="Times New Roman" w:cs="Times New Roman"/>
          <w:sz w:val="26"/>
          <w:szCs w:val="26"/>
        </w:rPr>
        <w:t>«</w:t>
      </w:r>
      <w:r w:rsidRPr="00BB678C">
        <w:rPr>
          <w:rFonts w:ascii="Times New Roman" w:hAnsi="Times New Roman" w:cs="Times New Roman"/>
          <w:sz w:val="26"/>
          <w:szCs w:val="26"/>
        </w:rPr>
        <w:t>б</w:t>
      </w:r>
      <w:r w:rsidR="0082442D" w:rsidRPr="00BB678C">
        <w:rPr>
          <w:rFonts w:ascii="Times New Roman" w:hAnsi="Times New Roman" w:cs="Times New Roman"/>
          <w:sz w:val="26"/>
          <w:szCs w:val="26"/>
        </w:rPr>
        <w:t>»</w:t>
      </w:r>
      <w:r w:rsidRPr="00BB678C">
        <w:rPr>
          <w:rFonts w:ascii="Times New Roman" w:hAnsi="Times New Roman" w:cs="Times New Roman"/>
          <w:sz w:val="26"/>
          <w:szCs w:val="26"/>
        </w:rPr>
        <w:t xml:space="preserve"> пункта 4.2 настоящего раздела, рассчитывается по формуле установленной приложением № 6</w:t>
      </w:r>
      <w:r w:rsidR="006D516A" w:rsidRPr="00BB678C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F54DE4" w:rsidRPr="00F640FD" w:rsidRDefault="00F54DE4" w:rsidP="00F640FD">
      <w:pPr>
        <w:tabs>
          <w:tab w:val="left" w:pos="0"/>
          <w:tab w:val="left" w:pos="709"/>
          <w:tab w:val="left" w:pos="1134"/>
          <w:tab w:val="left" w:pos="1843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640FD">
        <w:rPr>
          <w:sz w:val="26"/>
          <w:szCs w:val="26"/>
        </w:rPr>
        <w:t>В случае выявления факта, предусмо</w:t>
      </w:r>
      <w:r w:rsidR="0082442D" w:rsidRPr="00F640FD">
        <w:rPr>
          <w:sz w:val="26"/>
          <w:szCs w:val="26"/>
        </w:rPr>
        <w:t>тренного подпункт</w:t>
      </w:r>
      <w:r w:rsidR="00750E22" w:rsidRPr="00F640FD">
        <w:rPr>
          <w:sz w:val="26"/>
          <w:szCs w:val="26"/>
        </w:rPr>
        <w:t>ами «а»,</w:t>
      </w:r>
      <w:r w:rsidR="0082442D" w:rsidRPr="00F640FD">
        <w:rPr>
          <w:sz w:val="26"/>
          <w:szCs w:val="26"/>
        </w:rPr>
        <w:t xml:space="preserve"> «в»</w:t>
      </w:r>
      <w:r w:rsidRPr="00F640FD">
        <w:rPr>
          <w:sz w:val="26"/>
          <w:szCs w:val="26"/>
        </w:rPr>
        <w:t xml:space="preserve"> пункта 4.2 </w:t>
      </w:r>
      <w:proofErr w:type="gramStart"/>
      <w:r w:rsidRPr="00F640FD">
        <w:rPr>
          <w:sz w:val="26"/>
          <w:szCs w:val="26"/>
        </w:rPr>
        <w:t>настоящего раздела объем</w:t>
      </w:r>
      <w:proofErr w:type="gramEnd"/>
      <w:r w:rsidRPr="00F640FD">
        <w:rPr>
          <w:sz w:val="26"/>
          <w:szCs w:val="26"/>
        </w:rPr>
        <w:t xml:space="preserve"> субсидии подлежит возврату Получателем в бюджет Нефтеюганского района в полном объеме, полученном в отчетном финансовом году.</w:t>
      </w:r>
    </w:p>
    <w:p w:rsidR="002F0544" w:rsidRPr="00BB678C" w:rsidRDefault="002F0544" w:rsidP="00BB678C">
      <w:pPr>
        <w:pStyle w:val="ConsPlusNormal"/>
        <w:numPr>
          <w:ilvl w:val="0"/>
          <w:numId w:val="64"/>
        </w:numPr>
        <w:shd w:val="clear" w:color="auto" w:fill="FFFFFF"/>
        <w:tabs>
          <w:tab w:val="left" w:pos="120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B678C">
        <w:rPr>
          <w:rFonts w:ascii="Times New Roman" w:hAnsi="Times New Roman" w:cs="Times New Roman"/>
          <w:spacing w:val="-4"/>
          <w:sz w:val="26"/>
          <w:szCs w:val="26"/>
        </w:rPr>
        <w:t xml:space="preserve">Администрация в течение 5 рабочих дней, со дня выявления фактов, предусмотренных </w:t>
      </w:r>
      <w:hyperlink r:id="rId16" w:history="1">
        <w:r w:rsidRPr="00BB678C">
          <w:rPr>
            <w:rFonts w:ascii="Times New Roman" w:hAnsi="Times New Roman" w:cs="Times New Roman"/>
            <w:spacing w:val="-4"/>
            <w:sz w:val="26"/>
            <w:szCs w:val="26"/>
          </w:rPr>
          <w:t xml:space="preserve">пунктом </w:t>
        </w:r>
      </w:hyperlink>
      <w:r w:rsidRPr="00BB678C">
        <w:rPr>
          <w:rFonts w:ascii="Times New Roman" w:hAnsi="Times New Roman" w:cs="Times New Roman"/>
          <w:sz w:val="26"/>
          <w:szCs w:val="26"/>
        </w:rPr>
        <w:t>4.2 настоящего раздела, направляет Получателю письменное требование о необходимости возврата выплаченных сумм Субсидий</w:t>
      </w:r>
      <w:r w:rsidR="00BB678C">
        <w:rPr>
          <w:rFonts w:ascii="Times New Roman" w:hAnsi="Times New Roman" w:cs="Times New Roman"/>
          <w:sz w:val="26"/>
          <w:szCs w:val="26"/>
        </w:rPr>
        <w:br/>
      </w:r>
      <w:r w:rsidRPr="00BB678C">
        <w:rPr>
          <w:rFonts w:ascii="Times New Roman" w:hAnsi="Times New Roman" w:cs="Times New Roman"/>
          <w:sz w:val="26"/>
          <w:szCs w:val="26"/>
        </w:rPr>
        <w:t xml:space="preserve"> в бюджет Нефтеюганского района путем перечисления на расчетный счет, указанный Администрацией (далее – письменное требование).</w:t>
      </w:r>
    </w:p>
    <w:p w:rsidR="002F0544" w:rsidRPr="00BB678C" w:rsidRDefault="002F0544" w:rsidP="00BB678C">
      <w:pPr>
        <w:pStyle w:val="ConsPlusNormal"/>
        <w:numPr>
          <w:ilvl w:val="0"/>
          <w:numId w:val="64"/>
        </w:numPr>
        <w:shd w:val="clear" w:color="auto" w:fill="FFFFFF"/>
        <w:tabs>
          <w:tab w:val="left" w:pos="1204"/>
        </w:tabs>
        <w:ind w:left="0"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BB678C">
        <w:rPr>
          <w:rFonts w:ascii="Times New Roman" w:hAnsi="Times New Roman" w:cs="Times New Roman"/>
          <w:spacing w:val="-4"/>
          <w:sz w:val="26"/>
          <w:szCs w:val="26"/>
        </w:rPr>
        <w:t xml:space="preserve">Получатель в течение 30 рабочих дней со дня получения письменного требования обязан выполнить указанные в нем предписания. При невозврате Субсидий </w:t>
      </w:r>
      <w:r w:rsidR="00BB678C">
        <w:rPr>
          <w:rFonts w:ascii="Times New Roman" w:hAnsi="Times New Roman" w:cs="Times New Roman"/>
          <w:spacing w:val="-4"/>
          <w:sz w:val="26"/>
          <w:szCs w:val="26"/>
        </w:rPr>
        <w:br/>
      </w:r>
      <w:r w:rsidRPr="00BB678C">
        <w:rPr>
          <w:rFonts w:ascii="Times New Roman" w:hAnsi="Times New Roman" w:cs="Times New Roman"/>
          <w:spacing w:val="-4"/>
          <w:sz w:val="26"/>
          <w:szCs w:val="26"/>
        </w:rPr>
        <w:t xml:space="preserve">в указанный в письменном требовании срок Администрация обращается в суд </w:t>
      </w:r>
      <w:r w:rsidR="00BB678C">
        <w:rPr>
          <w:rFonts w:ascii="Times New Roman" w:hAnsi="Times New Roman" w:cs="Times New Roman"/>
          <w:spacing w:val="-4"/>
          <w:sz w:val="26"/>
          <w:szCs w:val="26"/>
        </w:rPr>
        <w:br/>
      </w:r>
      <w:r w:rsidRPr="00BB678C">
        <w:rPr>
          <w:rFonts w:ascii="Times New Roman" w:hAnsi="Times New Roman" w:cs="Times New Roman"/>
          <w:spacing w:val="-4"/>
          <w:sz w:val="26"/>
          <w:szCs w:val="26"/>
        </w:rPr>
        <w:t>в соответствии с законодательством Российской Федерации за взысканием суммы выплаченной Субсидии.</w:t>
      </w:r>
    </w:p>
    <w:p w:rsidR="002F0544" w:rsidRPr="00BB678C" w:rsidRDefault="002F0544" w:rsidP="00BB678C">
      <w:pPr>
        <w:pStyle w:val="ConsPlusNormal"/>
        <w:numPr>
          <w:ilvl w:val="0"/>
          <w:numId w:val="64"/>
        </w:numPr>
        <w:shd w:val="clear" w:color="auto" w:fill="FFFFFF"/>
        <w:tabs>
          <w:tab w:val="left" w:pos="120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B678C">
        <w:rPr>
          <w:rFonts w:ascii="Times New Roman" w:hAnsi="Times New Roman" w:cs="Times New Roman"/>
          <w:spacing w:val="-4"/>
          <w:sz w:val="26"/>
          <w:szCs w:val="26"/>
        </w:rPr>
        <w:t xml:space="preserve">Ответственность за достоверность фактических показателей, сведений </w:t>
      </w:r>
      <w:r w:rsidR="00BB678C">
        <w:rPr>
          <w:rFonts w:ascii="Times New Roman" w:hAnsi="Times New Roman" w:cs="Times New Roman"/>
          <w:spacing w:val="-4"/>
          <w:sz w:val="26"/>
          <w:szCs w:val="26"/>
        </w:rPr>
        <w:br/>
      </w:r>
      <w:r w:rsidRPr="00BB678C">
        <w:rPr>
          <w:rFonts w:ascii="Times New Roman" w:hAnsi="Times New Roman" w:cs="Times New Roman"/>
          <w:spacing w:val="-4"/>
          <w:sz w:val="26"/>
          <w:szCs w:val="26"/>
        </w:rPr>
        <w:t>в представленных документах и целевое использование бюджетных средств несет Получатель в установленном</w:t>
      </w:r>
      <w:r w:rsidRPr="00BB678C">
        <w:rPr>
          <w:rFonts w:ascii="Times New Roman" w:hAnsi="Times New Roman" w:cs="Times New Roman"/>
          <w:sz w:val="26"/>
          <w:szCs w:val="26"/>
        </w:rPr>
        <w:t xml:space="preserve"> законодательством порядке.</w:t>
      </w:r>
    </w:p>
    <w:p w:rsidR="00F54DE4" w:rsidRPr="00BB678C" w:rsidRDefault="00F54DE4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F54DE4" w:rsidRDefault="00F54DE4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BB678C" w:rsidRDefault="00BB678C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BB678C" w:rsidRDefault="00BB678C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BB678C" w:rsidRDefault="00BB678C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BB678C" w:rsidRDefault="00BB678C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BB678C" w:rsidRDefault="00BB678C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BB678C" w:rsidRDefault="00BB678C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BB678C" w:rsidRDefault="00BB678C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BB678C" w:rsidRPr="00F640FD" w:rsidRDefault="00BB678C" w:rsidP="00F640F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BB678C" w:rsidRPr="00CE5184" w:rsidRDefault="00BB678C" w:rsidP="00BB678C">
      <w:pPr>
        <w:ind w:firstLine="5670"/>
        <w:rPr>
          <w:sz w:val="26"/>
          <w:szCs w:val="26"/>
        </w:rPr>
      </w:pPr>
      <w:r w:rsidRPr="00CE5184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№ 6</w:t>
      </w:r>
    </w:p>
    <w:p w:rsidR="00BB678C" w:rsidRPr="00CE5184" w:rsidRDefault="00BB678C" w:rsidP="00BB678C">
      <w:pPr>
        <w:ind w:firstLine="5670"/>
        <w:rPr>
          <w:sz w:val="26"/>
          <w:szCs w:val="26"/>
        </w:rPr>
      </w:pPr>
      <w:r w:rsidRPr="00CE5184">
        <w:rPr>
          <w:sz w:val="26"/>
          <w:szCs w:val="26"/>
        </w:rPr>
        <w:t>к постановлению администрации</w:t>
      </w:r>
    </w:p>
    <w:p w:rsidR="00BB678C" w:rsidRPr="00CE5184" w:rsidRDefault="00BB678C" w:rsidP="00BB678C">
      <w:pPr>
        <w:ind w:firstLine="5670"/>
        <w:rPr>
          <w:sz w:val="26"/>
          <w:szCs w:val="26"/>
        </w:rPr>
      </w:pPr>
      <w:r w:rsidRPr="00CE5184">
        <w:rPr>
          <w:sz w:val="26"/>
          <w:szCs w:val="26"/>
        </w:rPr>
        <w:t>Нефтеюганского района</w:t>
      </w:r>
    </w:p>
    <w:p w:rsidR="007F048C" w:rsidRPr="00CE5184" w:rsidRDefault="007F048C" w:rsidP="007F048C">
      <w:pPr>
        <w:ind w:firstLine="5670"/>
        <w:rPr>
          <w:sz w:val="26"/>
          <w:szCs w:val="26"/>
        </w:rPr>
      </w:pPr>
      <w:r w:rsidRPr="00CE5184">
        <w:rPr>
          <w:sz w:val="26"/>
          <w:szCs w:val="26"/>
        </w:rPr>
        <w:t xml:space="preserve">от </w:t>
      </w:r>
      <w:r>
        <w:rPr>
          <w:sz w:val="26"/>
          <w:szCs w:val="26"/>
        </w:rPr>
        <w:t>09.03.2021 № 337-па-нпа</w:t>
      </w:r>
    </w:p>
    <w:p w:rsidR="007E5355" w:rsidRPr="00F640FD" w:rsidRDefault="007E5355" w:rsidP="00F640FD">
      <w:pPr>
        <w:tabs>
          <w:tab w:val="left" w:pos="7125"/>
        </w:tabs>
        <w:jc w:val="right"/>
        <w:rPr>
          <w:sz w:val="26"/>
          <w:szCs w:val="26"/>
        </w:rPr>
      </w:pPr>
      <w:bookmarkStart w:id="24" w:name="_GoBack"/>
      <w:bookmarkEnd w:id="24"/>
    </w:p>
    <w:p w:rsidR="007E028B" w:rsidRPr="00F640FD" w:rsidRDefault="007E028B" w:rsidP="00F640FD">
      <w:pPr>
        <w:rPr>
          <w:sz w:val="26"/>
          <w:szCs w:val="26"/>
        </w:rPr>
      </w:pPr>
    </w:p>
    <w:p w:rsidR="00ED6F51" w:rsidRPr="00BB678C" w:rsidRDefault="00ED6F51" w:rsidP="00F640FD">
      <w:pPr>
        <w:jc w:val="center"/>
        <w:rPr>
          <w:bCs/>
          <w:sz w:val="26"/>
          <w:szCs w:val="26"/>
        </w:rPr>
      </w:pPr>
      <w:r w:rsidRPr="00BB678C">
        <w:rPr>
          <w:bCs/>
          <w:sz w:val="26"/>
          <w:szCs w:val="26"/>
        </w:rPr>
        <w:t>Расчет объема субсидии, подлежащий возврату Получателем в бюджет Нефтеюганского района</w:t>
      </w:r>
    </w:p>
    <w:p w:rsidR="00ED6F51" w:rsidRPr="00BB678C" w:rsidRDefault="00ED6F51" w:rsidP="00F640FD">
      <w:pPr>
        <w:rPr>
          <w:sz w:val="26"/>
          <w:szCs w:val="26"/>
        </w:rPr>
      </w:pPr>
    </w:p>
    <w:p w:rsidR="00ED6F51" w:rsidRPr="00F640FD" w:rsidRDefault="00ED6F51" w:rsidP="00F640FD">
      <w:pPr>
        <w:rPr>
          <w:sz w:val="26"/>
          <w:szCs w:val="26"/>
        </w:rPr>
      </w:pPr>
    </w:p>
    <w:p w:rsidR="00ED6F51" w:rsidRPr="00F640FD" w:rsidRDefault="00ED6F51" w:rsidP="00F640FD">
      <w:pPr>
        <w:autoSpaceDE w:val="0"/>
        <w:autoSpaceDN w:val="0"/>
        <w:adjustRightInd w:val="0"/>
        <w:ind w:firstLine="709"/>
        <w:jc w:val="center"/>
        <w:rPr>
          <w:rFonts w:eastAsia="Calibri"/>
          <w:sz w:val="26"/>
          <w:szCs w:val="26"/>
          <w:lang w:eastAsia="en-US"/>
        </w:rPr>
      </w:pPr>
      <w:r w:rsidRPr="00F640FD">
        <w:rPr>
          <w:rFonts w:eastAsia="Calibri"/>
          <w:b/>
          <w:sz w:val="26"/>
          <w:szCs w:val="26"/>
          <w:lang w:val="en-US" w:eastAsia="en-US"/>
        </w:rPr>
        <w:t>V</w:t>
      </w:r>
      <w:r w:rsidRPr="00F640FD">
        <w:rPr>
          <w:rFonts w:eastAsia="Calibri"/>
          <w:sz w:val="26"/>
          <w:szCs w:val="26"/>
          <w:vertAlign w:val="superscript"/>
          <w:lang w:eastAsia="en-US"/>
        </w:rPr>
        <w:t>возврат субсидии</w:t>
      </w:r>
      <w:r w:rsidRPr="00F640FD">
        <w:rPr>
          <w:rFonts w:eastAsia="Calibri"/>
          <w:sz w:val="26"/>
          <w:szCs w:val="26"/>
          <w:lang w:eastAsia="en-US"/>
        </w:rPr>
        <w:t xml:space="preserve"> = (</w:t>
      </w:r>
      <w:r w:rsidRPr="00F640FD">
        <w:rPr>
          <w:rFonts w:eastAsia="Calibri"/>
          <w:b/>
          <w:sz w:val="26"/>
          <w:szCs w:val="26"/>
          <w:lang w:val="en-US" w:eastAsia="en-US"/>
        </w:rPr>
        <w:t>V</w:t>
      </w:r>
      <w:proofErr w:type="spellStart"/>
      <w:r w:rsidRPr="00F640FD">
        <w:rPr>
          <w:rFonts w:eastAsia="Calibri"/>
          <w:sz w:val="26"/>
          <w:szCs w:val="26"/>
          <w:vertAlign w:val="superscript"/>
          <w:lang w:eastAsia="en-US"/>
        </w:rPr>
        <w:t>субсидии</w:t>
      </w:r>
      <w:r w:rsidRPr="00F640FD">
        <w:rPr>
          <w:rFonts w:eastAsia="Calibri"/>
          <w:sz w:val="22"/>
          <w:szCs w:val="26"/>
          <w:lang w:eastAsia="en-US"/>
        </w:rPr>
        <w:t>х</w:t>
      </w:r>
      <w:proofErr w:type="spellEnd"/>
      <w:r w:rsidRPr="00F640FD">
        <w:rPr>
          <w:rFonts w:eastAsia="Calibri"/>
          <w:b/>
          <w:sz w:val="26"/>
          <w:szCs w:val="26"/>
          <w:lang w:val="en-US" w:eastAsia="en-US"/>
        </w:rPr>
        <w:t>k</w:t>
      </w:r>
      <w:r w:rsidRPr="00F640FD">
        <w:rPr>
          <w:rFonts w:eastAsia="Calibri"/>
          <w:sz w:val="22"/>
          <w:szCs w:val="26"/>
          <w:lang w:eastAsia="en-US"/>
        </w:rPr>
        <w:t>х</w:t>
      </w:r>
      <w:r w:rsidRPr="00F640FD">
        <w:rPr>
          <w:rFonts w:eastAsia="Calibri"/>
          <w:b/>
          <w:sz w:val="26"/>
          <w:szCs w:val="26"/>
          <w:lang w:val="en-US" w:eastAsia="en-US"/>
        </w:rPr>
        <w:t>m</w:t>
      </w:r>
      <w:r w:rsidRPr="00F640FD">
        <w:rPr>
          <w:rFonts w:eastAsia="Calibri"/>
          <w:sz w:val="26"/>
          <w:szCs w:val="26"/>
          <w:lang w:eastAsia="en-US"/>
        </w:rPr>
        <w:t>/</w:t>
      </w:r>
      <w:r w:rsidRPr="00F640FD">
        <w:rPr>
          <w:rFonts w:eastAsia="Calibri"/>
          <w:b/>
          <w:sz w:val="26"/>
          <w:szCs w:val="26"/>
          <w:lang w:val="en-US" w:eastAsia="en-US"/>
        </w:rPr>
        <w:t>n</w:t>
      </w:r>
      <w:r w:rsidRPr="00F640FD">
        <w:rPr>
          <w:rFonts w:eastAsia="Calibri"/>
          <w:sz w:val="26"/>
          <w:szCs w:val="26"/>
          <w:lang w:eastAsia="en-US"/>
        </w:rPr>
        <w:t>) х 0</w:t>
      </w:r>
      <w:proofErr w:type="gramStart"/>
      <w:r w:rsidRPr="00F640FD">
        <w:rPr>
          <w:rFonts w:eastAsia="Calibri"/>
          <w:sz w:val="26"/>
          <w:szCs w:val="26"/>
          <w:lang w:eastAsia="en-US"/>
        </w:rPr>
        <w:t>,1</w:t>
      </w:r>
      <w:proofErr w:type="gramEnd"/>
    </w:p>
    <w:p w:rsidR="00ED6F51" w:rsidRPr="00F640FD" w:rsidRDefault="00ED6F51" w:rsidP="00F640FD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640FD">
        <w:rPr>
          <w:rFonts w:eastAsia="Calibri"/>
          <w:sz w:val="26"/>
          <w:szCs w:val="26"/>
          <w:lang w:eastAsia="en-US"/>
        </w:rPr>
        <w:t>где:</w:t>
      </w:r>
    </w:p>
    <w:p w:rsidR="00ED6F51" w:rsidRPr="00F640FD" w:rsidRDefault="00ED6F51" w:rsidP="00BB678C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ED6F51" w:rsidRPr="00F640FD" w:rsidRDefault="00ED6F51" w:rsidP="00F640FD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640FD">
        <w:rPr>
          <w:rFonts w:eastAsia="Calibri"/>
          <w:b/>
          <w:sz w:val="26"/>
          <w:szCs w:val="26"/>
          <w:lang w:val="en-US" w:eastAsia="en-US"/>
        </w:rPr>
        <w:t>V</w:t>
      </w:r>
      <w:r w:rsidRPr="00F640FD">
        <w:rPr>
          <w:rFonts w:eastAsia="Calibri"/>
          <w:sz w:val="26"/>
          <w:szCs w:val="26"/>
          <w:vertAlign w:val="superscript"/>
          <w:lang w:eastAsia="en-US"/>
        </w:rPr>
        <w:t xml:space="preserve">возврат субсидии – </w:t>
      </w:r>
      <w:r w:rsidRPr="00F640FD">
        <w:rPr>
          <w:rFonts w:eastAsia="Calibri"/>
          <w:sz w:val="26"/>
          <w:szCs w:val="26"/>
          <w:lang w:eastAsia="en-US"/>
        </w:rPr>
        <w:t xml:space="preserve">объем субсидии, подлежащий </w:t>
      </w:r>
      <w:proofErr w:type="spellStart"/>
      <w:r w:rsidRPr="00F640FD">
        <w:rPr>
          <w:rFonts w:eastAsia="Calibri"/>
          <w:sz w:val="26"/>
          <w:szCs w:val="26"/>
          <w:lang w:eastAsia="en-US"/>
        </w:rPr>
        <w:t>возвратуПолучателем</w:t>
      </w:r>
      <w:proofErr w:type="spellEnd"/>
      <w:r w:rsidRPr="00F640FD">
        <w:rPr>
          <w:rFonts w:eastAsia="Calibri"/>
          <w:sz w:val="26"/>
          <w:szCs w:val="26"/>
          <w:lang w:eastAsia="en-US"/>
        </w:rPr>
        <w:t xml:space="preserve"> в бюджет Нефтеюганского района;</w:t>
      </w:r>
    </w:p>
    <w:p w:rsidR="00ED6F51" w:rsidRPr="00F640FD" w:rsidRDefault="00ED6F51" w:rsidP="00F640FD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640FD">
        <w:rPr>
          <w:rFonts w:eastAsia="Calibri"/>
          <w:noProof/>
          <w:position w:val="-14"/>
          <w:sz w:val="26"/>
          <w:szCs w:val="26"/>
        </w:rPr>
        <w:drawing>
          <wp:inline distT="0" distB="0" distL="0" distR="0" wp14:anchorId="1BB76D64" wp14:editId="66EC45BB">
            <wp:extent cx="541020" cy="274320"/>
            <wp:effectExtent l="0" t="0" r="0" b="0"/>
            <wp:docPr id="14" name="Рисунок 14" descr="base_1_220138_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220138_17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40FD">
        <w:rPr>
          <w:rFonts w:eastAsia="Calibri"/>
          <w:sz w:val="26"/>
          <w:szCs w:val="26"/>
          <w:lang w:eastAsia="en-US"/>
        </w:rPr>
        <w:t xml:space="preserve"> - объем субсидии, предоставленный Получателю по видам деятельности в отчетном финансовом году;</w:t>
      </w:r>
    </w:p>
    <w:p w:rsidR="00ED6F51" w:rsidRPr="00F640FD" w:rsidRDefault="00ED6F51" w:rsidP="00F640FD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640FD">
        <w:rPr>
          <w:rFonts w:eastAsia="Calibri"/>
          <w:sz w:val="26"/>
          <w:szCs w:val="26"/>
          <w:lang w:eastAsia="en-US"/>
        </w:rPr>
        <w:t xml:space="preserve">m - количество результатов, показателей по </w:t>
      </w:r>
      <w:r w:rsidR="006D516A" w:rsidRPr="00F640FD">
        <w:rPr>
          <w:rFonts w:eastAsia="Calibri"/>
          <w:sz w:val="26"/>
          <w:szCs w:val="26"/>
          <w:lang w:eastAsia="en-US"/>
        </w:rPr>
        <w:t>конкретному виду</w:t>
      </w:r>
      <w:r w:rsidRPr="00F640FD">
        <w:rPr>
          <w:rFonts w:eastAsia="Calibri"/>
          <w:sz w:val="26"/>
          <w:szCs w:val="26"/>
          <w:lang w:eastAsia="en-US"/>
        </w:rPr>
        <w:t xml:space="preserve"> деятельности предоставления субсидии, по которым индекс, отражающий уровень </w:t>
      </w:r>
      <w:proofErr w:type="spellStart"/>
      <w:r w:rsidRPr="00F640FD">
        <w:rPr>
          <w:rFonts w:eastAsia="Calibri"/>
          <w:sz w:val="26"/>
          <w:szCs w:val="26"/>
          <w:lang w:eastAsia="en-US"/>
        </w:rPr>
        <w:t>недостижения</w:t>
      </w:r>
      <w:proofErr w:type="spellEnd"/>
      <w:r w:rsidRPr="00F640FD">
        <w:rPr>
          <w:rFonts w:eastAsia="Calibri"/>
          <w:sz w:val="26"/>
          <w:szCs w:val="26"/>
          <w:lang w:eastAsia="en-US"/>
        </w:rPr>
        <w:t xml:space="preserve"> i-</w:t>
      </w:r>
      <w:proofErr w:type="spellStart"/>
      <w:r w:rsidRPr="00F640FD">
        <w:rPr>
          <w:rFonts w:eastAsia="Calibri"/>
          <w:sz w:val="26"/>
          <w:szCs w:val="26"/>
          <w:lang w:eastAsia="en-US"/>
        </w:rPr>
        <w:t>го</w:t>
      </w:r>
      <w:proofErr w:type="spellEnd"/>
      <w:r w:rsidRPr="00F640FD">
        <w:rPr>
          <w:rFonts w:eastAsia="Calibri"/>
          <w:sz w:val="26"/>
          <w:szCs w:val="26"/>
          <w:lang w:eastAsia="en-US"/>
        </w:rPr>
        <w:t xml:space="preserve"> результата, показателя предоставления субсидии, имеет положительное значение;</w:t>
      </w:r>
    </w:p>
    <w:p w:rsidR="00ED6F51" w:rsidRPr="00F640FD" w:rsidRDefault="00ED6F51" w:rsidP="00F640FD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640FD">
        <w:rPr>
          <w:rFonts w:eastAsia="Calibri"/>
          <w:sz w:val="26"/>
          <w:szCs w:val="26"/>
          <w:lang w:eastAsia="en-US"/>
        </w:rPr>
        <w:t xml:space="preserve">n - общее количество результатов, показателей предоставления субсидии </w:t>
      </w:r>
      <w:r w:rsidR="00BB678C">
        <w:rPr>
          <w:rFonts w:eastAsia="Calibri"/>
          <w:sz w:val="26"/>
          <w:szCs w:val="26"/>
          <w:lang w:eastAsia="en-US"/>
        </w:rPr>
        <w:br/>
      </w:r>
      <w:r w:rsidRPr="00F640FD">
        <w:rPr>
          <w:rFonts w:eastAsia="Calibri"/>
          <w:sz w:val="26"/>
          <w:szCs w:val="26"/>
          <w:lang w:eastAsia="en-US"/>
        </w:rPr>
        <w:t>в отчетном финансовом году;</w:t>
      </w:r>
    </w:p>
    <w:p w:rsidR="00ED6F51" w:rsidRPr="00F640FD" w:rsidRDefault="00ED6F51" w:rsidP="00F640FD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640FD">
        <w:rPr>
          <w:rFonts w:eastAsia="Calibri"/>
          <w:sz w:val="26"/>
          <w:szCs w:val="26"/>
          <w:lang w:eastAsia="en-US"/>
        </w:rPr>
        <w:t>k - коэффициент объема возврата субсидии.</w:t>
      </w:r>
    </w:p>
    <w:p w:rsidR="00ED6F51" w:rsidRPr="00F640FD" w:rsidRDefault="00ED6F51" w:rsidP="00F640FD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ED6F51" w:rsidRPr="00F640FD" w:rsidRDefault="00ED6F51" w:rsidP="00F640FD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640FD">
        <w:rPr>
          <w:rFonts w:eastAsia="Calibri"/>
          <w:sz w:val="26"/>
          <w:szCs w:val="26"/>
          <w:lang w:eastAsia="en-US"/>
        </w:rPr>
        <w:t>Коэффициент объема возврата субсидии рассчитывается по формуле:</w:t>
      </w:r>
    </w:p>
    <w:p w:rsidR="00ED6F51" w:rsidRPr="00F640FD" w:rsidRDefault="00ED6F51" w:rsidP="00F640FD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ED6F51" w:rsidRPr="00F640FD" w:rsidRDefault="00ED6F51" w:rsidP="00F640FD">
      <w:pPr>
        <w:autoSpaceDE w:val="0"/>
        <w:autoSpaceDN w:val="0"/>
        <w:adjustRightInd w:val="0"/>
        <w:ind w:firstLine="709"/>
        <w:jc w:val="center"/>
        <w:rPr>
          <w:rFonts w:eastAsia="Calibri"/>
          <w:sz w:val="26"/>
          <w:szCs w:val="26"/>
          <w:lang w:eastAsia="en-US"/>
        </w:rPr>
      </w:pPr>
      <w:r w:rsidRPr="00F640FD">
        <w:rPr>
          <w:rFonts w:eastAsia="Calibri"/>
          <w:noProof/>
          <w:position w:val="-12"/>
          <w:sz w:val="26"/>
          <w:szCs w:val="26"/>
        </w:rPr>
        <w:drawing>
          <wp:inline distT="0" distB="0" distL="0" distR="0" wp14:anchorId="113BFDD0" wp14:editId="4584D719">
            <wp:extent cx="1165860" cy="251460"/>
            <wp:effectExtent l="0" t="0" r="0" b="0"/>
            <wp:docPr id="13" name="Рисунок 13" descr="base_1_220138_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220138_18"/>
                    <pic:cNvPicPr preferRelativeResize="0">
                      <a:picLocks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8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40FD">
        <w:rPr>
          <w:rFonts w:eastAsia="Calibri"/>
          <w:sz w:val="26"/>
          <w:szCs w:val="26"/>
          <w:lang w:eastAsia="en-US"/>
        </w:rPr>
        <w:t>,</w:t>
      </w:r>
    </w:p>
    <w:p w:rsidR="00ED6F51" w:rsidRPr="00F640FD" w:rsidRDefault="00ED6F51" w:rsidP="00F640FD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640FD">
        <w:rPr>
          <w:rFonts w:eastAsia="Calibri"/>
          <w:sz w:val="26"/>
          <w:szCs w:val="26"/>
          <w:lang w:eastAsia="en-US"/>
        </w:rPr>
        <w:t>где:</w:t>
      </w:r>
    </w:p>
    <w:p w:rsidR="00ED6F51" w:rsidRPr="00F640FD" w:rsidRDefault="00ED6F51" w:rsidP="00F640FD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640FD">
        <w:rPr>
          <w:rFonts w:eastAsia="Calibri"/>
          <w:noProof/>
          <w:position w:val="-12"/>
          <w:sz w:val="26"/>
          <w:szCs w:val="26"/>
        </w:rPr>
        <w:drawing>
          <wp:inline distT="0" distB="0" distL="0" distR="0" wp14:anchorId="143CBF50" wp14:editId="798422BF">
            <wp:extent cx="213360" cy="251460"/>
            <wp:effectExtent l="0" t="0" r="0" b="0"/>
            <wp:docPr id="12" name="Рисунок 12" descr="base_1_220138_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220138_19"/>
                    <pic:cNvPicPr preferRelativeResize="0">
                      <a:picLocks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40FD">
        <w:rPr>
          <w:rFonts w:eastAsia="Calibri"/>
          <w:sz w:val="26"/>
          <w:szCs w:val="26"/>
          <w:lang w:eastAsia="en-US"/>
        </w:rPr>
        <w:t xml:space="preserve"> - индекс, отражающий уровень </w:t>
      </w:r>
      <w:proofErr w:type="spellStart"/>
      <w:r w:rsidRPr="00F640FD">
        <w:rPr>
          <w:rFonts w:eastAsia="Calibri"/>
          <w:sz w:val="26"/>
          <w:szCs w:val="26"/>
          <w:lang w:eastAsia="en-US"/>
        </w:rPr>
        <w:t>недостижения</w:t>
      </w:r>
      <w:proofErr w:type="spellEnd"/>
      <w:r w:rsidRPr="00F640FD">
        <w:rPr>
          <w:rFonts w:eastAsia="Calibri"/>
          <w:sz w:val="26"/>
          <w:szCs w:val="26"/>
          <w:lang w:eastAsia="en-US"/>
        </w:rPr>
        <w:t xml:space="preserve"> i-</w:t>
      </w:r>
      <w:proofErr w:type="spellStart"/>
      <w:r w:rsidRPr="00F640FD">
        <w:rPr>
          <w:rFonts w:eastAsia="Calibri"/>
          <w:sz w:val="26"/>
          <w:szCs w:val="26"/>
          <w:lang w:eastAsia="en-US"/>
        </w:rPr>
        <w:t>го</w:t>
      </w:r>
      <w:proofErr w:type="spellEnd"/>
      <w:r w:rsidRPr="00F640FD">
        <w:rPr>
          <w:rFonts w:eastAsia="Calibri"/>
          <w:sz w:val="26"/>
          <w:szCs w:val="26"/>
          <w:lang w:eastAsia="en-US"/>
        </w:rPr>
        <w:t xml:space="preserve"> результата, показателя предоставления субсидии.</w:t>
      </w:r>
    </w:p>
    <w:p w:rsidR="00ED6F51" w:rsidRPr="00F640FD" w:rsidRDefault="00ED6F51" w:rsidP="00F640FD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ED6F51" w:rsidRPr="00F640FD" w:rsidRDefault="00ED6F51" w:rsidP="00F640FD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640FD">
        <w:rPr>
          <w:rFonts w:eastAsia="Calibri"/>
          <w:sz w:val="26"/>
          <w:szCs w:val="26"/>
          <w:lang w:eastAsia="en-US"/>
        </w:rPr>
        <w:t xml:space="preserve">Индекс, отражающий уровень </w:t>
      </w:r>
      <w:proofErr w:type="spellStart"/>
      <w:r w:rsidRPr="00F640FD">
        <w:rPr>
          <w:rFonts w:eastAsia="Calibri"/>
          <w:sz w:val="26"/>
          <w:szCs w:val="26"/>
          <w:lang w:eastAsia="en-US"/>
        </w:rPr>
        <w:t>недостижения</w:t>
      </w:r>
      <w:proofErr w:type="spellEnd"/>
      <w:r w:rsidRPr="00F640FD">
        <w:rPr>
          <w:rFonts w:eastAsia="Calibri"/>
          <w:sz w:val="26"/>
          <w:szCs w:val="26"/>
          <w:lang w:eastAsia="en-US"/>
        </w:rPr>
        <w:t xml:space="preserve"> i-</w:t>
      </w:r>
      <w:proofErr w:type="spellStart"/>
      <w:r w:rsidRPr="00F640FD">
        <w:rPr>
          <w:rFonts w:eastAsia="Calibri"/>
          <w:sz w:val="26"/>
          <w:szCs w:val="26"/>
          <w:lang w:eastAsia="en-US"/>
        </w:rPr>
        <w:t>го</w:t>
      </w:r>
      <w:proofErr w:type="spellEnd"/>
      <w:r w:rsidRPr="00F640FD">
        <w:rPr>
          <w:rFonts w:eastAsia="Calibri"/>
          <w:sz w:val="26"/>
          <w:szCs w:val="26"/>
          <w:lang w:eastAsia="en-US"/>
        </w:rPr>
        <w:t xml:space="preserve"> результата, показателя предоставления субсидии, определяется по формуле:</w:t>
      </w:r>
    </w:p>
    <w:p w:rsidR="00ED6F51" w:rsidRPr="00F640FD" w:rsidRDefault="00ED6F51" w:rsidP="00F640FD">
      <w:pPr>
        <w:autoSpaceDE w:val="0"/>
        <w:autoSpaceDN w:val="0"/>
        <w:adjustRightInd w:val="0"/>
        <w:ind w:firstLine="709"/>
        <w:jc w:val="center"/>
        <w:rPr>
          <w:rFonts w:eastAsia="Calibri"/>
          <w:position w:val="-12"/>
          <w:sz w:val="26"/>
          <w:szCs w:val="26"/>
          <w:lang w:eastAsia="en-US"/>
        </w:rPr>
      </w:pPr>
    </w:p>
    <w:p w:rsidR="00ED6F51" w:rsidRPr="00F640FD" w:rsidRDefault="00ED6F51" w:rsidP="00F640FD">
      <w:pPr>
        <w:autoSpaceDE w:val="0"/>
        <w:autoSpaceDN w:val="0"/>
        <w:adjustRightInd w:val="0"/>
        <w:ind w:firstLine="709"/>
        <w:jc w:val="center"/>
        <w:rPr>
          <w:rFonts w:eastAsia="Calibri"/>
          <w:sz w:val="26"/>
          <w:szCs w:val="26"/>
          <w:lang w:eastAsia="en-US"/>
        </w:rPr>
      </w:pPr>
      <w:r w:rsidRPr="00F640FD">
        <w:rPr>
          <w:rFonts w:eastAsia="Calibri"/>
          <w:noProof/>
          <w:position w:val="-12"/>
          <w:sz w:val="26"/>
          <w:szCs w:val="26"/>
        </w:rPr>
        <w:drawing>
          <wp:inline distT="0" distB="0" distL="0" distR="0" wp14:anchorId="5D35EC8D" wp14:editId="78C0BE1A">
            <wp:extent cx="1036320" cy="251460"/>
            <wp:effectExtent l="0" t="0" r="0" b="0"/>
            <wp:docPr id="11" name="Рисунок 11" descr="base_1_220138_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220138_20"/>
                    <pic:cNvPicPr preferRelativeResize="0">
                      <a:picLocks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40FD">
        <w:rPr>
          <w:rFonts w:eastAsia="Calibri"/>
          <w:sz w:val="26"/>
          <w:szCs w:val="26"/>
          <w:lang w:eastAsia="en-US"/>
        </w:rPr>
        <w:t>,</w:t>
      </w:r>
    </w:p>
    <w:p w:rsidR="00ED6F51" w:rsidRPr="00F640FD" w:rsidRDefault="00ED6F51" w:rsidP="00F640FD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640FD">
        <w:rPr>
          <w:rFonts w:eastAsia="Calibri"/>
          <w:sz w:val="26"/>
          <w:szCs w:val="26"/>
          <w:lang w:eastAsia="en-US"/>
        </w:rPr>
        <w:t>где:</w:t>
      </w:r>
    </w:p>
    <w:p w:rsidR="00ED6F51" w:rsidRPr="00F640FD" w:rsidRDefault="00ED6F51" w:rsidP="00F640FD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640FD">
        <w:rPr>
          <w:rFonts w:eastAsia="Calibri"/>
          <w:noProof/>
          <w:position w:val="-12"/>
          <w:sz w:val="26"/>
          <w:szCs w:val="26"/>
        </w:rPr>
        <w:drawing>
          <wp:inline distT="0" distB="0" distL="0" distR="0" wp14:anchorId="1549E655" wp14:editId="4F15FA28">
            <wp:extent cx="175260" cy="251460"/>
            <wp:effectExtent l="0" t="0" r="0" b="0"/>
            <wp:docPr id="10" name="Рисунок 10" descr="base_1_220138_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1_220138_21"/>
                    <pic:cNvPicPr preferRelativeResize="0">
                      <a:picLocks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40FD">
        <w:rPr>
          <w:rFonts w:eastAsia="Calibri"/>
          <w:sz w:val="26"/>
          <w:szCs w:val="26"/>
          <w:lang w:eastAsia="en-US"/>
        </w:rPr>
        <w:t xml:space="preserve"> - фактически достигнутое значение i-</w:t>
      </w:r>
      <w:proofErr w:type="spellStart"/>
      <w:r w:rsidRPr="00F640FD">
        <w:rPr>
          <w:rFonts w:eastAsia="Calibri"/>
          <w:sz w:val="26"/>
          <w:szCs w:val="26"/>
          <w:lang w:eastAsia="en-US"/>
        </w:rPr>
        <w:t>го</w:t>
      </w:r>
      <w:proofErr w:type="spellEnd"/>
      <w:r w:rsidRPr="00F640FD">
        <w:rPr>
          <w:rFonts w:eastAsia="Calibri"/>
          <w:sz w:val="26"/>
          <w:szCs w:val="26"/>
          <w:lang w:eastAsia="en-US"/>
        </w:rPr>
        <w:t xml:space="preserve"> результата, показателя предоставления субсидии за отчетный финансовый год (или на иную отчетную дату);</w:t>
      </w:r>
    </w:p>
    <w:p w:rsidR="007E028B" w:rsidRPr="00F640FD" w:rsidRDefault="00ED6F51" w:rsidP="00F640FD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640FD">
        <w:rPr>
          <w:rFonts w:eastAsia="Calibri"/>
          <w:noProof/>
          <w:position w:val="-12"/>
          <w:sz w:val="26"/>
          <w:szCs w:val="26"/>
        </w:rPr>
        <w:drawing>
          <wp:inline distT="0" distB="0" distL="0" distR="0" wp14:anchorId="192AC1FA" wp14:editId="18604773">
            <wp:extent cx="175260" cy="251460"/>
            <wp:effectExtent l="0" t="0" r="0" b="0"/>
            <wp:docPr id="9" name="Рисунок 9" descr="base_1_220138_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1_220138_22"/>
                    <pic:cNvPicPr preferRelativeResize="0">
                      <a:picLocks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40FD">
        <w:rPr>
          <w:rFonts w:eastAsia="Calibri"/>
          <w:sz w:val="26"/>
          <w:szCs w:val="26"/>
          <w:lang w:eastAsia="en-US"/>
        </w:rPr>
        <w:t xml:space="preserve"> - плановое значение i-</w:t>
      </w:r>
      <w:proofErr w:type="spellStart"/>
      <w:r w:rsidRPr="00F640FD">
        <w:rPr>
          <w:rFonts w:eastAsia="Calibri"/>
          <w:sz w:val="26"/>
          <w:szCs w:val="26"/>
          <w:lang w:eastAsia="en-US"/>
        </w:rPr>
        <w:t>го</w:t>
      </w:r>
      <w:proofErr w:type="spellEnd"/>
      <w:r w:rsidRPr="00F640FD">
        <w:rPr>
          <w:rFonts w:eastAsia="Calibri"/>
          <w:sz w:val="26"/>
          <w:szCs w:val="26"/>
          <w:lang w:eastAsia="en-US"/>
        </w:rPr>
        <w:t xml:space="preserve"> результата, показателя предоставления субсид</w:t>
      </w:r>
      <w:r w:rsidR="006D516A" w:rsidRPr="00F640FD">
        <w:rPr>
          <w:rFonts w:eastAsia="Calibri"/>
          <w:sz w:val="26"/>
          <w:szCs w:val="26"/>
          <w:lang w:eastAsia="en-US"/>
        </w:rPr>
        <w:t>ии, установленное С</w:t>
      </w:r>
      <w:r w:rsidRPr="00F640FD">
        <w:rPr>
          <w:rFonts w:eastAsia="Calibri"/>
          <w:sz w:val="26"/>
          <w:szCs w:val="26"/>
          <w:lang w:eastAsia="en-US"/>
        </w:rPr>
        <w:t>оглашением.</w:t>
      </w:r>
    </w:p>
    <w:p w:rsidR="00ED6F51" w:rsidRPr="00F640FD" w:rsidRDefault="00ED6F51" w:rsidP="00F640FD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ED6F51" w:rsidRPr="00F640FD" w:rsidRDefault="00ED6F51" w:rsidP="00F640FD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sectPr w:rsidR="00ED6F51" w:rsidRPr="00F640FD" w:rsidSect="00F640FD">
      <w:headerReference w:type="default" r:id="rId23"/>
      <w:footnotePr>
        <w:numRestart w:val="eachPage"/>
      </w:footnotePr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E53" w:rsidRDefault="00D90E53" w:rsidP="00284604">
      <w:r>
        <w:separator/>
      </w:r>
    </w:p>
  </w:endnote>
  <w:endnote w:type="continuationSeparator" w:id="0">
    <w:p w:rsidR="00D90E53" w:rsidRDefault="00D90E53" w:rsidP="00284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E53" w:rsidRDefault="00D90E53" w:rsidP="00284604">
      <w:r>
        <w:separator/>
      </w:r>
    </w:p>
  </w:footnote>
  <w:footnote w:type="continuationSeparator" w:id="0">
    <w:p w:rsidR="00D90E53" w:rsidRDefault="00D90E53" w:rsidP="00284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484475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90E53" w:rsidRPr="00F640FD" w:rsidRDefault="00D90E53">
        <w:pPr>
          <w:pStyle w:val="af"/>
          <w:jc w:val="center"/>
          <w:rPr>
            <w:sz w:val="24"/>
            <w:szCs w:val="24"/>
          </w:rPr>
        </w:pPr>
        <w:r w:rsidRPr="00F640FD">
          <w:rPr>
            <w:sz w:val="24"/>
            <w:szCs w:val="24"/>
          </w:rPr>
          <w:fldChar w:fldCharType="begin"/>
        </w:r>
        <w:r w:rsidRPr="00F640FD">
          <w:rPr>
            <w:sz w:val="24"/>
            <w:szCs w:val="24"/>
          </w:rPr>
          <w:instrText>PAGE   \* MERGEFORMAT</w:instrText>
        </w:r>
        <w:r w:rsidRPr="00F640FD">
          <w:rPr>
            <w:sz w:val="24"/>
            <w:szCs w:val="24"/>
          </w:rPr>
          <w:fldChar w:fldCharType="separate"/>
        </w:r>
        <w:r w:rsidR="007F048C">
          <w:rPr>
            <w:noProof/>
            <w:sz w:val="24"/>
            <w:szCs w:val="24"/>
          </w:rPr>
          <w:t>62</w:t>
        </w:r>
        <w:r w:rsidRPr="00F640FD">
          <w:rPr>
            <w:sz w:val="24"/>
            <w:szCs w:val="24"/>
          </w:rPr>
          <w:fldChar w:fldCharType="end"/>
        </w:r>
      </w:p>
    </w:sdtContent>
  </w:sdt>
  <w:p w:rsidR="00D90E53" w:rsidRDefault="00D90E53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347D6"/>
    <w:multiLevelType w:val="hybridMultilevel"/>
    <w:tmpl w:val="4B30F552"/>
    <w:lvl w:ilvl="0" w:tplc="ED12686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1183581"/>
    <w:multiLevelType w:val="hybridMultilevel"/>
    <w:tmpl w:val="A60C85A4"/>
    <w:lvl w:ilvl="0" w:tplc="0EC63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891305"/>
    <w:multiLevelType w:val="hybridMultilevel"/>
    <w:tmpl w:val="9A5A0138"/>
    <w:lvl w:ilvl="0" w:tplc="ED12686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A8C4F77"/>
    <w:multiLevelType w:val="hybridMultilevel"/>
    <w:tmpl w:val="90906C9A"/>
    <w:lvl w:ilvl="0" w:tplc="0EC63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C217A68"/>
    <w:multiLevelType w:val="multilevel"/>
    <w:tmpl w:val="A0A44EE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>
    <w:nsid w:val="0FC4744C"/>
    <w:multiLevelType w:val="hybridMultilevel"/>
    <w:tmpl w:val="D7B60862"/>
    <w:lvl w:ilvl="0" w:tplc="28E08158">
      <w:start w:val="1"/>
      <w:numFmt w:val="decimal"/>
      <w:lvlText w:val="2.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15F2A99"/>
    <w:multiLevelType w:val="multilevel"/>
    <w:tmpl w:val="ED94C8D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7">
    <w:nsid w:val="1A026774"/>
    <w:multiLevelType w:val="hybridMultilevel"/>
    <w:tmpl w:val="10C82B38"/>
    <w:lvl w:ilvl="0" w:tplc="ED12686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072395"/>
    <w:multiLevelType w:val="hybridMultilevel"/>
    <w:tmpl w:val="83DAEAF0"/>
    <w:lvl w:ilvl="0" w:tplc="0EC63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B9C6921"/>
    <w:multiLevelType w:val="hybridMultilevel"/>
    <w:tmpl w:val="FB989132"/>
    <w:lvl w:ilvl="0" w:tplc="EC484C46">
      <w:start w:val="1"/>
      <w:numFmt w:val="decimal"/>
      <w:lvlText w:val="2.2.%1."/>
      <w:lvlJc w:val="left"/>
      <w:pPr>
        <w:ind w:left="1070" w:hanging="360"/>
      </w:pPr>
      <w:rPr>
        <w:rFonts w:hint="default"/>
      </w:rPr>
    </w:lvl>
    <w:lvl w:ilvl="1" w:tplc="DF543084">
      <w:start w:val="1"/>
      <w:numFmt w:val="decimal"/>
      <w:lvlText w:val="%2)"/>
      <w:lvlJc w:val="left"/>
      <w:pPr>
        <w:ind w:left="3004" w:hanging="121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2610941"/>
    <w:multiLevelType w:val="hybridMultilevel"/>
    <w:tmpl w:val="8B9E9744"/>
    <w:lvl w:ilvl="0" w:tplc="ED12686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2CA610C"/>
    <w:multiLevelType w:val="hybridMultilevel"/>
    <w:tmpl w:val="A49EF104"/>
    <w:lvl w:ilvl="0" w:tplc="ED12686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3147DF1"/>
    <w:multiLevelType w:val="hybridMultilevel"/>
    <w:tmpl w:val="95CC47E6"/>
    <w:lvl w:ilvl="0" w:tplc="28E08158">
      <w:start w:val="1"/>
      <w:numFmt w:val="decimal"/>
      <w:lvlText w:val="2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4C00C9C"/>
    <w:multiLevelType w:val="hybridMultilevel"/>
    <w:tmpl w:val="FF26E178"/>
    <w:lvl w:ilvl="0" w:tplc="ED12686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67A4602"/>
    <w:multiLevelType w:val="hybridMultilevel"/>
    <w:tmpl w:val="1090C340"/>
    <w:lvl w:ilvl="0" w:tplc="4A54E78C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4A54E78C">
      <w:start w:val="1"/>
      <w:numFmt w:val="decimal"/>
      <w:lvlText w:val="4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1A3D0D"/>
    <w:multiLevelType w:val="hybridMultilevel"/>
    <w:tmpl w:val="AAD2A632"/>
    <w:lvl w:ilvl="0" w:tplc="ED12686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72C7282"/>
    <w:multiLevelType w:val="hybridMultilevel"/>
    <w:tmpl w:val="7B828906"/>
    <w:lvl w:ilvl="0" w:tplc="ED12686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74F2FF0"/>
    <w:multiLevelType w:val="hybridMultilevel"/>
    <w:tmpl w:val="99C80FB2"/>
    <w:lvl w:ilvl="0" w:tplc="8506B784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8506B784">
      <w:start w:val="1"/>
      <w:numFmt w:val="decimal"/>
      <w:lvlText w:val="1.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9DD372F"/>
    <w:multiLevelType w:val="multilevel"/>
    <w:tmpl w:val="1772DF2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9">
    <w:nsid w:val="2B65072A"/>
    <w:multiLevelType w:val="hybridMultilevel"/>
    <w:tmpl w:val="CC546950"/>
    <w:lvl w:ilvl="0" w:tplc="AF168ECE">
      <w:start w:val="1"/>
      <w:numFmt w:val="decimal"/>
      <w:lvlText w:val="2.%1."/>
      <w:lvlJc w:val="left"/>
      <w:pPr>
        <w:ind w:left="928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2F523D9"/>
    <w:multiLevelType w:val="hybridMultilevel"/>
    <w:tmpl w:val="FA4E4C3E"/>
    <w:lvl w:ilvl="0" w:tplc="ED12686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35A357D"/>
    <w:multiLevelType w:val="hybridMultilevel"/>
    <w:tmpl w:val="7F102896"/>
    <w:lvl w:ilvl="0" w:tplc="ED12686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4184A4A"/>
    <w:multiLevelType w:val="hybridMultilevel"/>
    <w:tmpl w:val="CA0A798E"/>
    <w:lvl w:ilvl="0" w:tplc="C1AC980E">
      <w:start w:val="1"/>
      <w:numFmt w:val="decimal"/>
      <w:lvlText w:val="2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5EA1CD3"/>
    <w:multiLevelType w:val="hybridMultilevel"/>
    <w:tmpl w:val="F670C072"/>
    <w:lvl w:ilvl="0" w:tplc="ED12686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BCB0E7C"/>
    <w:multiLevelType w:val="hybridMultilevel"/>
    <w:tmpl w:val="E07A4244"/>
    <w:lvl w:ilvl="0" w:tplc="4A54E78C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0E767A"/>
    <w:multiLevelType w:val="hybridMultilevel"/>
    <w:tmpl w:val="FBEE8084"/>
    <w:lvl w:ilvl="0" w:tplc="60BC61C2">
      <w:start w:val="1"/>
      <w:numFmt w:val="decimal"/>
      <w:lvlText w:val="2.1.%1."/>
      <w:lvlJc w:val="left"/>
      <w:pPr>
        <w:ind w:left="2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13A646D8">
      <w:start w:val="1"/>
      <w:numFmt w:val="decimal"/>
      <w:lvlText w:val="2.1.%3.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AC03C9"/>
    <w:multiLevelType w:val="hybridMultilevel"/>
    <w:tmpl w:val="D82225C6"/>
    <w:lvl w:ilvl="0" w:tplc="ED12686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3153B30"/>
    <w:multiLevelType w:val="hybridMultilevel"/>
    <w:tmpl w:val="B51EE53C"/>
    <w:lvl w:ilvl="0" w:tplc="13A646D8">
      <w:start w:val="1"/>
      <w:numFmt w:val="decimal"/>
      <w:lvlText w:val="2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43A1C48"/>
    <w:multiLevelType w:val="hybridMultilevel"/>
    <w:tmpl w:val="3CD062E2"/>
    <w:lvl w:ilvl="0" w:tplc="0EC63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5C84B61"/>
    <w:multiLevelType w:val="hybridMultilevel"/>
    <w:tmpl w:val="26FC0820"/>
    <w:lvl w:ilvl="0" w:tplc="35B2522C">
      <w:start w:val="1"/>
      <w:numFmt w:val="decimal"/>
      <w:lvlText w:val="3.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46236C3B"/>
    <w:multiLevelType w:val="hybridMultilevel"/>
    <w:tmpl w:val="A580A382"/>
    <w:lvl w:ilvl="0" w:tplc="D966D576">
      <w:start w:val="1"/>
      <w:numFmt w:val="decimal"/>
      <w:lvlText w:val="%1)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6446CA7"/>
    <w:multiLevelType w:val="hybridMultilevel"/>
    <w:tmpl w:val="295C34C6"/>
    <w:lvl w:ilvl="0" w:tplc="0EC63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4A304A93"/>
    <w:multiLevelType w:val="hybridMultilevel"/>
    <w:tmpl w:val="6A5E08DE"/>
    <w:lvl w:ilvl="0" w:tplc="ED12686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4A456B9C"/>
    <w:multiLevelType w:val="hybridMultilevel"/>
    <w:tmpl w:val="25544DBC"/>
    <w:lvl w:ilvl="0" w:tplc="ED12686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4A741763"/>
    <w:multiLevelType w:val="hybridMultilevel"/>
    <w:tmpl w:val="3B42ABD6"/>
    <w:lvl w:ilvl="0" w:tplc="28E08158">
      <w:start w:val="1"/>
      <w:numFmt w:val="decimal"/>
      <w:lvlText w:val="2.%1."/>
      <w:lvlJc w:val="left"/>
      <w:pPr>
        <w:ind w:left="1211" w:hanging="360"/>
      </w:pPr>
      <w:rPr>
        <w:rFonts w:hint="default"/>
      </w:rPr>
    </w:lvl>
    <w:lvl w:ilvl="1" w:tplc="BA0E30CC">
      <w:start w:val="1"/>
      <w:numFmt w:val="decimal"/>
      <w:lvlText w:val="%2)"/>
      <w:lvlJc w:val="left"/>
      <w:pPr>
        <w:ind w:left="3004" w:hanging="121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4BA53184"/>
    <w:multiLevelType w:val="hybridMultilevel"/>
    <w:tmpl w:val="90C2F422"/>
    <w:lvl w:ilvl="0" w:tplc="ED12686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4C533E83"/>
    <w:multiLevelType w:val="hybridMultilevel"/>
    <w:tmpl w:val="E79E4276"/>
    <w:lvl w:ilvl="0" w:tplc="0EC63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4DFF758B"/>
    <w:multiLevelType w:val="hybridMultilevel"/>
    <w:tmpl w:val="578E4CBA"/>
    <w:lvl w:ilvl="0" w:tplc="ED12686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51F0190C"/>
    <w:multiLevelType w:val="hybridMultilevel"/>
    <w:tmpl w:val="4D76FF28"/>
    <w:lvl w:ilvl="0" w:tplc="35B2522C">
      <w:start w:val="1"/>
      <w:numFmt w:val="decimal"/>
      <w:lvlText w:val="3.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53594583"/>
    <w:multiLevelType w:val="hybridMultilevel"/>
    <w:tmpl w:val="14FC8DEC"/>
    <w:lvl w:ilvl="0" w:tplc="ED12686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53E7120D"/>
    <w:multiLevelType w:val="hybridMultilevel"/>
    <w:tmpl w:val="45ECDE40"/>
    <w:lvl w:ilvl="0" w:tplc="1E002934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4B1432C"/>
    <w:multiLevelType w:val="hybridMultilevel"/>
    <w:tmpl w:val="80E2C75A"/>
    <w:lvl w:ilvl="0" w:tplc="0EC63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56CB6A80"/>
    <w:multiLevelType w:val="hybridMultilevel"/>
    <w:tmpl w:val="EC9CBCD4"/>
    <w:lvl w:ilvl="0" w:tplc="0EC63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57CC02B1"/>
    <w:multiLevelType w:val="hybridMultilevel"/>
    <w:tmpl w:val="D8C2495A"/>
    <w:lvl w:ilvl="0" w:tplc="1E00293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1E002934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59EC6DC5"/>
    <w:multiLevelType w:val="hybridMultilevel"/>
    <w:tmpl w:val="B7DACEF2"/>
    <w:lvl w:ilvl="0" w:tplc="35B2522C">
      <w:start w:val="1"/>
      <w:numFmt w:val="decimal"/>
      <w:lvlText w:val="3.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5AEF5B24"/>
    <w:multiLevelType w:val="multilevel"/>
    <w:tmpl w:val="9C248BE0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46">
    <w:nsid w:val="5D4433A3"/>
    <w:multiLevelType w:val="hybridMultilevel"/>
    <w:tmpl w:val="647C67A8"/>
    <w:lvl w:ilvl="0" w:tplc="8506B784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8506B784">
      <w:start w:val="1"/>
      <w:numFmt w:val="decimal"/>
      <w:lvlText w:val="1.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5D710956"/>
    <w:multiLevelType w:val="hybridMultilevel"/>
    <w:tmpl w:val="AE347A52"/>
    <w:lvl w:ilvl="0" w:tplc="0EC63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5DD15EA1"/>
    <w:multiLevelType w:val="hybridMultilevel"/>
    <w:tmpl w:val="2C201F98"/>
    <w:lvl w:ilvl="0" w:tplc="0EC63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5F452421"/>
    <w:multiLevelType w:val="hybridMultilevel"/>
    <w:tmpl w:val="79F41238"/>
    <w:lvl w:ilvl="0" w:tplc="ED12686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>
    <w:nsid w:val="61651DC4"/>
    <w:multiLevelType w:val="hybridMultilevel"/>
    <w:tmpl w:val="3E103BEE"/>
    <w:lvl w:ilvl="0" w:tplc="35B2522C">
      <w:start w:val="1"/>
      <w:numFmt w:val="decimal"/>
      <w:lvlText w:val="3.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616D6162"/>
    <w:multiLevelType w:val="hybridMultilevel"/>
    <w:tmpl w:val="558AEB42"/>
    <w:lvl w:ilvl="0" w:tplc="ED12686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>
    <w:nsid w:val="684D2FBD"/>
    <w:multiLevelType w:val="hybridMultilevel"/>
    <w:tmpl w:val="643CC0BC"/>
    <w:lvl w:ilvl="0" w:tplc="0EC63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>
    <w:nsid w:val="68F84950"/>
    <w:multiLevelType w:val="hybridMultilevel"/>
    <w:tmpl w:val="B0E4B59E"/>
    <w:lvl w:ilvl="0" w:tplc="8506B784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8506B784">
      <w:start w:val="1"/>
      <w:numFmt w:val="decimal"/>
      <w:lvlText w:val="1.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>
    <w:nsid w:val="690D73BE"/>
    <w:multiLevelType w:val="hybridMultilevel"/>
    <w:tmpl w:val="3C1C488C"/>
    <w:lvl w:ilvl="0" w:tplc="3EE65F3E">
      <w:start w:val="1"/>
      <w:numFmt w:val="decimal"/>
      <w:lvlText w:val="%1)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>
    <w:nsid w:val="6917754E"/>
    <w:multiLevelType w:val="hybridMultilevel"/>
    <w:tmpl w:val="3C48E9F8"/>
    <w:lvl w:ilvl="0" w:tplc="63E23958">
      <w:start w:val="1"/>
      <w:numFmt w:val="decimal"/>
      <w:lvlText w:val="%1)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>
    <w:nsid w:val="69B04558"/>
    <w:multiLevelType w:val="hybridMultilevel"/>
    <w:tmpl w:val="FF2E52F6"/>
    <w:lvl w:ilvl="0" w:tplc="8506B784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8506B784">
      <w:start w:val="1"/>
      <w:numFmt w:val="decimal"/>
      <w:lvlText w:val="1.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>
    <w:nsid w:val="6CCF1E0D"/>
    <w:multiLevelType w:val="hybridMultilevel"/>
    <w:tmpl w:val="D1A64A7C"/>
    <w:lvl w:ilvl="0" w:tplc="35B2522C">
      <w:start w:val="1"/>
      <w:numFmt w:val="decimal"/>
      <w:lvlText w:val="3.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>
    <w:nsid w:val="6D157C51"/>
    <w:multiLevelType w:val="hybridMultilevel"/>
    <w:tmpl w:val="F29E48AC"/>
    <w:lvl w:ilvl="0" w:tplc="1E00293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1E002934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>
    <w:nsid w:val="6F333C64"/>
    <w:multiLevelType w:val="hybridMultilevel"/>
    <w:tmpl w:val="F2427A98"/>
    <w:lvl w:ilvl="0" w:tplc="8506B784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8506B784">
      <w:start w:val="1"/>
      <w:numFmt w:val="decimal"/>
      <w:lvlText w:val="1.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>
    <w:nsid w:val="6FD76A11"/>
    <w:multiLevelType w:val="hybridMultilevel"/>
    <w:tmpl w:val="D8BAFA24"/>
    <w:lvl w:ilvl="0" w:tplc="4A54E78C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4A54E78C">
      <w:start w:val="1"/>
      <w:numFmt w:val="decimal"/>
      <w:lvlText w:val="4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8FD63B8"/>
    <w:multiLevelType w:val="hybridMultilevel"/>
    <w:tmpl w:val="AB2075F8"/>
    <w:lvl w:ilvl="0" w:tplc="4D5085CE">
      <w:start w:val="1"/>
      <w:numFmt w:val="decimal"/>
      <w:lvlText w:val="%1)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>
    <w:nsid w:val="7E125DEA"/>
    <w:multiLevelType w:val="hybridMultilevel"/>
    <w:tmpl w:val="B8B20AC4"/>
    <w:lvl w:ilvl="0" w:tplc="13A646D8">
      <w:start w:val="1"/>
      <w:numFmt w:val="decimal"/>
      <w:lvlText w:val="2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>
    <w:nsid w:val="7E21121E"/>
    <w:multiLevelType w:val="hybridMultilevel"/>
    <w:tmpl w:val="6A303D78"/>
    <w:lvl w:ilvl="0" w:tplc="4A54E78C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4A54E78C">
      <w:start w:val="1"/>
      <w:numFmt w:val="decimal"/>
      <w:lvlText w:val="4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F5F3E01"/>
    <w:multiLevelType w:val="hybridMultilevel"/>
    <w:tmpl w:val="7F6027BE"/>
    <w:lvl w:ilvl="0" w:tplc="BACEFE0A">
      <w:start w:val="1"/>
      <w:numFmt w:val="decimal"/>
      <w:lvlText w:val="%1)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6"/>
  </w:num>
  <w:num w:numId="4">
    <w:abstractNumId w:val="45"/>
  </w:num>
  <w:num w:numId="5">
    <w:abstractNumId w:val="56"/>
  </w:num>
  <w:num w:numId="6">
    <w:abstractNumId w:val="3"/>
  </w:num>
  <w:num w:numId="7">
    <w:abstractNumId w:val="20"/>
  </w:num>
  <w:num w:numId="8">
    <w:abstractNumId w:val="5"/>
  </w:num>
  <w:num w:numId="9">
    <w:abstractNumId w:val="31"/>
  </w:num>
  <w:num w:numId="10">
    <w:abstractNumId w:val="2"/>
  </w:num>
  <w:num w:numId="11">
    <w:abstractNumId w:val="50"/>
  </w:num>
  <w:num w:numId="12">
    <w:abstractNumId w:val="14"/>
  </w:num>
  <w:num w:numId="13">
    <w:abstractNumId w:val="16"/>
  </w:num>
  <w:num w:numId="14">
    <w:abstractNumId w:val="1"/>
  </w:num>
  <w:num w:numId="15">
    <w:abstractNumId w:val="59"/>
  </w:num>
  <w:num w:numId="16">
    <w:abstractNumId w:val="7"/>
  </w:num>
  <w:num w:numId="17">
    <w:abstractNumId w:val="34"/>
  </w:num>
  <w:num w:numId="18">
    <w:abstractNumId w:val="25"/>
  </w:num>
  <w:num w:numId="19">
    <w:abstractNumId w:val="40"/>
  </w:num>
  <w:num w:numId="20">
    <w:abstractNumId w:val="43"/>
  </w:num>
  <w:num w:numId="21">
    <w:abstractNumId w:val="58"/>
  </w:num>
  <w:num w:numId="22">
    <w:abstractNumId w:val="42"/>
  </w:num>
  <w:num w:numId="23">
    <w:abstractNumId w:val="10"/>
  </w:num>
  <w:num w:numId="24">
    <w:abstractNumId w:val="23"/>
  </w:num>
  <w:num w:numId="25">
    <w:abstractNumId w:val="44"/>
  </w:num>
  <w:num w:numId="26">
    <w:abstractNumId w:val="60"/>
  </w:num>
  <w:num w:numId="27">
    <w:abstractNumId w:val="51"/>
  </w:num>
  <w:num w:numId="28">
    <w:abstractNumId w:val="17"/>
  </w:num>
  <w:num w:numId="29">
    <w:abstractNumId w:val="48"/>
  </w:num>
  <w:num w:numId="30">
    <w:abstractNumId w:val="0"/>
  </w:num>
  <w:num w:numId="31">
    <w:abstractNumId w:val="22"/>
  </w:num>
  <w:num w:numId="32">
    <w:abstractNumId w:val="27"/>
  </w:num>
  <w:num w:numId="33">
    <w:abstractNumId w:val="55"/>
  </w:num>
  <w:num w:numId="34">
    <w:abstractNumId w:val="47"/>
  </w:num>
  <w:num w:numId="35">
    <w:abstractNumId w:val="32"/>
  </w:num>
  <w:num w:numId="36">
    <w:abstractNumId w:val="29"/>
  </w:num>
  <w:num w:numId="37">
    <w:abstractNumId w:val="63"/>
  </w:num>
  <w:num w:numId="38">
    <w:abstractNumId w:val="26"/>
  </w:num>
  <w:num w:numId="39">
    <w:abstractNumId w:val="53"/>
  </w:num>
  <w:num w:numId="40">
    <w:abstractNumId w:val="52"/>
  </w:num>
  <w:num w:numId="41">
    <w:abstractNumId w:val="21"/>
  </w:num>
  <w:num w:numId="42">
    <w:abstractNumId w:val="12"/>
  </w:num>
  <w:num w:numId="43">
    <w:abstractNumId w:val="62"/>
  </w:num>
  <w:num w:numId="44">
    <w:abstractNumId w:val="39"/>
  </w:num>
  <w:num w:numId="45">
    <w:abstractNumId w:val="54"/>
  </w:num>
  <w:num w:numId="46">
    <w:abstractNumId w:val="61"/>
  </w:num>
  <w:num w:numId="47">
    <w:abstractNumId w:val="64"/>
  </w:num>
  <w:num w:numId="48">
    <w:abstractNumId w:val="36"/>
  </w:num>
  <w:num w:numId="49">
    <w:abstractNumId w:val="15"/>
  </w:num>
  <w:num w:numId="50">
    <w:abstractNumId w:val="11"/>
  </w:num>
  <w:num w:numId="51">
    <w:abstractNumId w:val="41"/>
  </w:num>
  <w:num w:numId="52">
    <w:abstractNumId w:val="57"/>
  </w:num>
  <w:num w:numId="53">
    <w:abstractNumId w:val="49"/>
  </w:num>
  <w:num w:numId="54">
    <w:abstractNumId w:val="46"/>
  </w:num>
  <w:num w:numId="55">
    <w:abstractNumId w:val="8"/>
  </w:num>
  <w:num w:numId="56">
    <w:abstractNumId w:val="13"/>
  </w:num>
  <w:num w:numId="57">
    <w:abstractNumId w:val="19"/>
  </w:num>
  <w:num w:numId="58">
    <w:abstractNumId w:val="9"/>
  </w:num>
  <w:num w:numId="59">
    <w:abstractNumId w:val="30"/>
  </w:num>
  <w:num w:numId="60">
    <w:abstractNumId w:val="28"/>
  </w:num>
  <w:num w:numId="61">
    <w:abstractNumId w:val="35"/>
  </w:num>
  <w:num w:numId="62">
    <w:abstractNumId w:val="37"/>
  </w:num>
  <w:num w:numId="63">
    <w:abstractNumId w:val="38"/>
  </w:num>
  <w:num w:numId="64">
    <w:abstractNumId w:val="24"/>
  </w:num>
  <w:num w:numId="65">
    <w:abstractNumId w:val="33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947"/>
    <w:rsid w:val="00001EBD"/>
    <w:rsid w:val="00002605"/>
    <w:rsid w:val="00003389"/>
    <w:rsid w:val="00004276"/>
    <w:rsid w:val="00004AA8"/>
    <w:rsid w:val="00005B30"/>
    <w:rsid w:val="00006A73"/>
    <w:rsid w:val="000074F2"/>
    <w:rsid w:val="00010628"/>
    <w:rsid w:val="0001164B"/>
    <w:rsid w:val="00012B37"/>
    <w:rsid w:val="00013C45"/>
    <w:rsid w:val="0001775E"/>
    <w:rsid w:val="000211F9"/>
    <w:rsid w:val="00022985"/>
    <w:rsid w:val="00024619"/>
    <w:rsid w:val="00024B73"/>
    <w:rsid w:val="000251F3"/>
    <w:rsid w:val="000310F2"/>
    <w:rsid w:val="00035076"/>
    <w:rsid w:val="00040A07"/>
    <w:rsid w:val="000412D8"/>
    <w:rsid w:val="00045BF6"/>
    <w:rsid w:val="00046AED"/>
    <w:rsid w:val="00046FD9"/>
    <w:rsid w:val="0005130F"/>
    <w:rsid w:val="0005212C"/>
    <w:rsid w:val="00052C81"/>
    <w:rsid w:val="000534A6"/>
    <w:rsid w:val="00054D73"/>
    <w:rsid w:val="00056114"/>
    <w:rsid w:val="00056648"/>
    <w:rsid w:val="00063FAB"/>
    <w:rsid w:val="000702CD"/>
    <w:rsid w:val="000708C3"/>
    <w:rsid w:val="000709D2"/>
    <w:rsid w:val="00074B38"/>
    <w:rsid w:val="000768B5"/>
    <w:rsid w:val="00077FB4"/>
    <w:rsid w:val="00080380"/>
    <w:rsid w:val="000811A6"/>
    <w:rsid w:val="00083D6D"/>
    <w:rsid w:val="00084643"/>
    <w:rsid w:val="000911BD"/>
    <w:rsid w:val="00092D7D"/>
    <w:rsid w:val="0009334D"/>
    <w:rsid w:val="0009343D"/>
    <w:rsid w:val="00095AC2"/>
    <w:rsid w:val="00096662"/>
    <w:rsid w:val="00096C28"/>
    <w:rsid w:val="000A0931"/>
    <w:rsid w:val="000A2E02"/>
    <w:rsid w:val="000A623C"/>
    <w:rsid w:val="000A6B7A"/>
    <w:rsid w:val="000A6D41"/>
    <w:rsid w:val="000B261A"/>
    <w:rsid w:val="000B5AAF"/>
    <w:rsid w:val="000C4A52"/>
    <w:rsid w:val="000C5CB7"/>
    <w:rsid w:val="000C692B"/>
    <w:rsid w:val="000C6CC3"/>
    <w:rsid w:val="000D2856"/>
    <w:rsid w:val="000D6AA3"/>
    <w:rsid w:val="000E1680"/>
    <w:rsid w:val="000E1B6D"/>
    <w:rsid w:val="000E27DC"/>
    <w:rsid w:val="000E5C4B"/>
    <w:rsid w:val="000E6AB7"/>
    <w:rsid w:val="000E7213"/>
    <w:rsid w:val="000F1F21"/>
    <w:rsid w:val="000F261F"/>
    <w:rsid w:val="000F311F"/>
    <w:rsid w:val="000F3903"/>
    <w:rsid w:val="000F4523"/>
    <w:rsid w:val="000F4C98"/>
    <w:rsid w:val="000F5228"/>
    <w:rsid w:val="00103827"/>
    <w:rsid w:val="0010469D"/>
    <w:rsid w:val="0010518E"/>
    <w:rsid w:val="00105508"/>
    <w:rsid w:val="0010562F"/>
    <w:rsid w:val="00105B11"/>
    <w:rsid w:val="00106460"/>
    <w:rsid w:val="00111502"/>
    <w:rsid w:val="0011180D"/>
    <w:rsid w:val="00111CCA"/>
    <w:rsid w:val="00112C46"/>
    <w:rsid w:val="00114E5D"/>
    <w:rsid w:val="00115C9C"/>
    <w:rsid w:val="001213FE"/>
    <w:rsid w:val="00121CC4"/>
    <w:rsid w:val="001241F8"/>
    <w:rsid w:val="0012471C"/>
    <w:rsid w:val="00125D81"/>
    <w:rsid w:val="00126DCF"/>
    <w:rsid w:val="0013015E"/>
    <w:rsid w:val="00130B76"/>
    <w:rsid w:val="001315E1"/>
    <w:rsid w:val="00133CA2"/>
    <w:rsid w:val="00133DD1"/>
    <w:rsid w:val="00134169"/>
    <w:rsid w:val="00153F31"/>
    <w:rsid w:val="00154E83"/>
    <w:rsid w:val="00155C0E"/>
    <w:rsid w:val="001569CF"/>
    <w:rsid w:val="001573C0"/>
    <w:rsid w:val="00160684"/>
    <w:rsid w:val="00163755"/>
    <w:rsid w:val="00164AEB"/>
    <w:rsid w:val="00165343"/>
    <w:rsid w:val="001666D7"/>
    <w:rsid w:val="00167241"/>
    <w:rsid w:val="001701BC"/>
    <w:rsid w:val="00171AAD"/>
    <w:rsid w:val="001721DF"/>
    <w:rsid w:val="00172C1E"/>
    <w:rsid w:val="00173689"/>
    <w:rsid w:val="0017606B"/>
    <w:rsid w:val="001765DA"/>
    <w:rsid w:val="001815C7"/>
    <w:rsid w:val="00185E5A"/>
    <w:rsid w:val="0018656E"/>
    <w:rsid w:val="00190FA2"/>
    <w:rsid w:val="001A033F"/>
    <w:rsid w:val="001A0AAB"/>
    <w:rsid w:val="001A7610"/>
    <w:rsid w:val="001B2083"/>
    <w:rsid w:val="001B2D7B"/>
    <w:rsid w:val="001B2D7D"/>
    <w:rsid w:val="001B4C17"/>
    <w:rsid w:val="001B5288"/>
    <w:rsid w:val="001B78C5"/>
    <w:rsid w:val="001C0CF4"/>
    <w:rsid w:val="001C10DE"/>
    <w:rsid w:val="001C163A"/>
    <w:rsid w:val="001C1A3E"/>
    <w:rsid w:val="001C4D0E"/>
    <w:rsid w:val="001C5196"/>
    <w:rsid w:val="001C56AE"/>
    <w:rsid w:val="001C71B4"/>
    <w:rsid w:val="001D595D"/>
    <w:rsid w:val="001D7C8A"/>
    <w:rsid w:val="001E261C"/>
    <w:rsid w:val="001E519A"/>
    <w:rsid w:val="001E75E1"/>
    <w:rsid w:val="001F0363"/>
    <w:rsid w:val="001F1378"/>
    <w:rsid w:val="001F17DD"/>
    <w:rsid w:val="001F1840"/>
    <w:rsid w:val="001F2AC2"/>
    <w:rsid w:val="001F3655"/>
    <w:rsid w:val="001F54FA"/>
    <w:rsid w:val="001F55C1"/>
    <w:rsid w:val="001F6220"/>
    <w:rsid w:val="001F69E3"/>
    <w:rsid w:val="001F7379"/>
    <w:rsid w:val="00200908"/>
    <w:rsid w:val="00201AF5"/>
    <w:rsid w:val="00201F1F"/>
    <w:rsid w:val="00203A6C"/>
    <w:rsid w:val="00205A41"/>
    <w:rsid w:val="00205E68"/>
    <w:rsid w:val="00207878"/>
    <w:rsid w:val="00210302"/>
    <w:rsid w:val="002142A8"/>
    <w:rsid w:val="00215919"/>
    <w:rsid w:val="0021712C"/>
    <w:rsid w:val="00217AAE"/>
    <w:rsid w:val="00217B24"/>
    <w:rsid w:val="002209D9"/>
    <w:rsid w:val="00222B04"/>
    <w:rsid w:val="00226CF5"/>
    <w:rsid w:val="002273E9"/>
    <w:rsid w:val="00230C52"/>
    <w:rsid w:val="002317FA"/>
    <w:rsid w:val="00236CC8"/>
    <w:rsid w:val="00237713"/>
    <w:rsid w:val="00241A23"/>
    <w:rsid w:val="0024271E"/>
    <w:rsid w:val="00244D60"/>
    <w:rsid w:val="002453E4"/>
    <w:rsid w:val="00245501"/>
    <w:rsid w:val="00246020"/>
    <w:rsid w:val="00247F84"/>
    <w:rsid w:val="0025053D"/>
    <w:rsid w:val="00250B7A"/>
    <w:rsid w:val="002533C7"/>
    <w:rsid w:val="00256149"/>
    <w:rsid w:val="00257054"/>
    <w:rsid w:val="0025784B"/>
    <w:rsid w:val="0026190E"/>
    <w:rsid w:val="00261C11"/>
    <w:rsid w:val="002632D4"/>
    <w:rsid w:val="00274D2C"/>
    <w:rsid w:val="00275D97"/>
    <w:rsid w:val="00276905"/>
    <w:rsid w:val="002806A7"/>
    <w:rsid w:val="00280779"/>
    <w:rsid w:val="0028171E"/>
    <w:rsid w:val="002823C1"/>
    <w:rsid w:val="00283CE5"/>
    <w:rsid w:val="0028415D"/>
    <w:rsid w:val="0028422B"/>
    <w:rsid w:val="00284604"/>
    <w:rsid w:val="002863E1"/>
    <w:rsid w:val="0029119F"/>
    <w:rsid w:val="00291944"/>
    <w:rsid w:val="00293304"/>
    <w:rsid w:val="00294F61"/>
    <w:rsid w:val="002953D4"/>
    <w:rsid w:val="0029571D"/>
    <w:rsid w:val="00296884"/>
    <w:rsid w:val="002A3635"/>
    <w:rsid w:val="002A3963"/>
    <w:rsid w:val="002A4F0B"/>
    <w:rsid w:val="002B15C2"/>
    <w:rsid w:val="002B2971"/>
    <w:rsid w:val="002C0AEE"/>
    <w:rsid w:val="002C16C1"/>
    <w:rsid w:val="002C25F6"/>
    <w:rsid w:val="002C3C06"/>
    <w:rsid w:val="002C3C90"/>
    <w:rsid w:val="002D16EF"/>
    <w:rsid w:val="002D320D"/>
    <w:rsid w:val="002D3BC2"/>
    <w:rsid w:val="002D4C2F"/>
    <w:rsid w:val="002D5F9A"/>
    <w:rsid w:val="002E2DCB"/>
    <w:rsid w:val="002E6A2D"/>
    <w:rsid w:val="002E7143"/>
    <w:rsid w:val="002F036A"/>
    <w:rsid w:val="002F0544"/>
    <w:rsid w:val="002F2BDF"/>
    <w:rsid w:val="002F6895"/>
    <w:rsid w:val="00300DC3"/>
    <w:rsid w:val="003116C9"/>
    <w:rsid w:val="0031341F"/>
    <w:rsid w:val="00314FFF"/>
    <w:rsid w:val="00316BF7"/>
    <w:rsid w:val="003176DA"/>
    <w:rsid w:val="00320B08"/>
    <w:rsid w:val="00321AD3"/>
    <w:rsid w:val="00322281"/>
    <w:rsid w:val="00322508"/>
    <w:rsid w:val="00326CDE"/>
    <w:rsid w:val="003277D0"/>
    <w:rsid w:val="003366EA"/>
    <w:rsid w:val="00337FE3"/>
    <w:rsid w:val="003420ED"/>
    <w:rsid w:val="0034211B"/>
    <w:rsid w:val="003441AA"/>
    <w:rsid w:val="00344DA7"/>
    <w:rsid w:val="00345042"/>
    <w:rsid w:val="00345167"/>
    <w:rsid w:val="00347651"/>
    <w:rsid w:val="00350F40"/>
    <w:rsid w:val="003548DA"/>
    <w:rsid w:val="003557E1"/>
    <w:rsid w:val="00360BB6"/>
    <w:rsid w:val="00361F03"/>
    <w:rsid w:val="003643BF"/>
    <w:rsid w:val="00366732"/>
    <w:rsid w:val="00366DE4"/>
    <w:rsid w:val="00367493"/>
    <w:rsid w:val="003675A8"/>
    <w:rsid w:val="003731C3"/>
    <w:rsid w:val="0037464A"/>
    <w:rsid w:val="00383FB0"/>
    <w:rsid w:val="00384CB6"/>
    <w:rsid w:val="00385627"/>
    <w:rsid w:val="0038583C"/>
    <w:rsid w:val="003859F8"/>
    <w:rsid w:val="00391058"/>
    <w:rsid w:val="00393F48"/>
    <w:rsid w:val="00394BB3"/>
    <w:rsid w:val="003A24AC"/>
    <w:rsid w:val="003A30B5"/>
    <w:rsid w:val="003A4295"/>
    <w:rsid w:val="003A5795"/>
    <w:rsid w:val="003A6EB8"/>
    <w:rsid w:val="003B048F"/>
    <w:rsid w:val="003B2E9D"/>
    <w:rsid w:val="003B39A6"/>
    <w:rsid w:val="003B62EF"/>
    <w:rsid w:val="003B7872"/>
    <w:rsid w:val="003B7B2C"/>
    <w:rsid w:val="003C289B"/>
    <w:rsid w:val="003C5FDA"/>
    <w:rsid w:val="003C61A8"/>
    <w:rsid w:val="003C66E5"/>
    <w:rsid w:val="003D070A"/>
    <w:rsid w:val="003D2ACE"/>
    <w:rsid w:val="003D3C65"/>
    <w:rsid w:val="003D44FA"/>
    <w:rsid w:val="003E1175"/>
    <w:rsid w:val="003E38ED"/>
    <w:rsid w:val="003E573B"/>
    <w:rsid w:val="003E6316"/>
    <w:rsid w:val="003E71A0"/>
    <w:rsid w:val="003F0A5E"/>
    <w:rsid w:val="003F4504"/>
    <w:rsid w:val="003F487C"/>
    <w:rsid w:val="003F5853"/>
    <w:rsid w:val="00402D29"/>
    <w:rsid w:val="004031B4"/>
    <w:rsid w:val="00404D0A"/>
    <w:rsid w:val="00407FA8"/>
    <w:rsid w:val="00410936"/>
    <w:rsid w:val="00411B2B"/>
    <w:rsid w:val="00412F0C"/>
    <w:rsid w:val="0041308A"/>
    <w:rsid w:val="0041363D"/>
    <w:rsid w:val="00414432"/>
    <w:rsid w:val="004157F4"/>
    <w:rsid w:val="004167C3"/>
    <w:rsid w:val="004173CE"/>
    <w:rsid w:val="004176B0"/>
    <w:rsid w:val="004209E0"/>
    <w:rsid w:val="00420E70"/>
    <w:rsid w:val="004215DA"/>
    <w:rsid w:val="00423BF2"/>
    <w:rsid w:val="00426307"/>
    <w:rsid w:val="00427758"/>
    <w:rsid w:val="00427A57"/>
    <w:rsid w:val="00431920"/>
    <w:rsid w:val="004356C9"/>
    <w:rsid w:val="00440706"/>
    <w:rsid w:val="00440B30"/>
    <w:rsid w:val="00441C4B"/>
    <w:rsid w:val="00455FEA"/>
    <w:rsid w:val="00462FC6"/>
    <w:rsid w:val="004671F7"/>
    <w:rsid w:val="0047044F"/>
    <w:rsid w:val="00470453"/>
    <w:rsid w:val="00470C03"/>
    <w:rsid w:val="004712CB"/>
    <w:rsid w:val="004736F8"/>
    <w:rsid w:val="00473E3E"/>
    <w:rsid w:val="004744C4"/>
    <w:rsid w:val="00474BD3"/>
    <w:rsid w:val="00474EA4"/>
    <w:rsid w:val="004776D9"/>
    <w:rsid w:val="00480D2A"/>
    <w:rsid w:val="00485510"/>
    <w:rsid w:val="004861FE"/>
    <w:rsid w:val="0048661C"/>
    <w:rsid w:val="004915FB"/>
    <w:rsid w:val="00491939"/>
    <w:rsid w:val="00493201"/>
    <w:rsid w:val="0049366A"/>
    <w:rsid w:val="00494808"/>
    <w:rsid w:val="00495396"/>
    <w:rsid w:val="004A13FF"/>
    <w:rsid w:val="004A445E"/>
    <w:rsid w:val="004A45E6"/>
    <w:rsid w:val="004A6DE5"/>
    <w:rsid w:val="004B2DCB"/>
    <w:rsid w:val="004B4F64"/>
    <w:rsid w:val="004B52C0"/>
    <w:rsid w:val="004C0B13"/>
    <w:rsid w:val="004C0B58"/>
    <w:rsid w:val="004C1F95"/>
    <w:rsid w:val="004C38D2"/>
    <w:rsid w:val="004C3E2D"/>
    <w:rsid w:val="004C5612"/>
    <w:rsid w:val="004C603C"/>
    <w:rsid w:val="004D1C3C"/>
    <w:rsid w:val="004D4B70"/>
    <w:rsid w:val="004E0191"/>
    <w:rsid w:val="004E0AE3"/>
    <w:rsid w:val="004E3AFE"/>
    <w:rsid w:val="004E6FCE"/>
    <w:rsid w:val="004E7987"/>
    <w:rsid w:val="004F7033"/>
    <w:rsid w:val="00505AE4"/>
    <w:rsid w:val="00514F66"/>
    <w:rsid w:val="005176E4"/>
    <w:rsid w:val="005213EC"/>
    <w:rsid w:val="0052693E"/>
    <w:rsid w:val="005304A4"/>
    <w:rsid w:val="00530FF8"/>
    <w:rsid w:val="00532981"/>
    <w:rsid w:val="005334A8"/>
    <w:rsid w:val="005335EC"/>
    <w:rsid w:val="005343EF"/>
    <w:rsid w:val="0054184F"/>
    <w:rsid w:val="0054276C"/>
    <w:rsid w:val="005469FA"/>
    <w:rsid w:val="00547465"/>
    <w:rsid w:val="00550832"/>
    <w:rsid w:val="005508DA"/>
    <w:rsid w:val="005510BC"/>
    <w:rsid w:val="00557FDB"/>
    <w:rsid w:val="005603ED"/>
    <w:rsid w:val="00561D44"/>
    <w:rsid w:val="00562FCB"/>
    <w:rsid w:val="00566A80"/>
    <w:rsid w:val="005675FF"/>
    <w:rsid w:val="0057334B"/>
    <w:rsid w:val="005754BD"/>
    <w:rsid w:val="00576729"/>
    <w:rsid w:val="0057748D"/>
    <w:rsid w:val="00580017"/>
    <w:rsid w:val="00580440"/>
    <w:rsid w:val="005836C1"/>
    <w:rsid w:val="00583F71"/>
    <w:rsid w:val="005865B3"/>
    <w:rsid w:val="0058785A"/>
    <w:rsid w:val="00590093"/>
    <w:rsid w:val="00591015"/>
    <w:rsid w:val="00591A6F"/>
    <w:rsid w:val="005937C0"/>
    <w:rsid w:val="005971BA"/>
    <w:rsid w:val="005976E7"/>
    <w:rsid w:val="005A446C"/>
    <w:rsid w:val="005A454C"/>
    <w:rsid w:val="005A593A"/>
    <w:rsid w:val="005A6EC0"/>
    <w:rsid w:val="005B60F5"/>
    <w:rsid w:val="005C0320"/>
    <w:rsid w:val="005C1747"/>
    <w:rsid w:val="005C2FD6"/>
    <w:rsid w:val="005C3DFE"/>
    <w:rsid w:val="005C3FBE"/>
    <w:rsid w:val="005C5217"/>
    <w:rsid w:val="005C522D"/>
    <w:rsid w:val="005C553B"/>
    <w:rsid w:val="005C5954"/>
    <w:rsid w:val="005D27A5"/>
    <w:rsid w:val="005D2949"/>
    <w:rsid w:val="005D2AF6"/>
    <w:rsid w:val="005D4A33"/>
    <w:rsid w:val="005D5473"/>
    <w:rsid w:val="005D70CF"/>
    <w:rsid w:val="005D765C"/>
    <w:rsid w:val="005D7DD4"/>
    <w:rsid w:val="005E2289"/>
    <w:rsid w:val="005E3AAD"/>
    <w:rsid w:val="005E75F7"/>
    <w:rsid w:val="005F26C4"/>
    <w:rsid w:val="005F47ED"/>
    <w:rsid w:val="005F5391"/>
    <w:rsid w:val="005F7696"/>
    <w:rsid w:val="005F7984"/>
    <w:rsid w:val="00600EB7"/>
    <w:rsid w:val="006039F3"/>
    <w:rsid w:val="006049AF"/>
    <w:rsid w:val="006068E4"/>
    <w:rsid w:val="00613397"/>
    <w:rsid w:val="006146D6"/>
    <w:rsid w:val="00614D8B"/>
    <w:rsid w:val="006154D5"/>
    <w:rsid w:val="00616923"/>
    <w:rsid w:val="00623B64"/>
    <w:rsid w:val="006272C5"/>
    <w:rsid w:val="00627FFB"/>
    <w:rsid w:val="00632370"/>
    <w:rsid w:val="0063765C"/>
    <w:rsid w:val="0063796A"/>
    <w:rsid w:val="00637D4A"/>
    <w:rsid w:val="00641188"/>
    <w:rsid w:val="00641F77"/>
    <w:rsid w:val="00645500"/>
    <w:rsid w:val="006464F9"/>
    <w:rsid w:val="006513ED"/>
    <w:rsid w:val="00652D29"/>
    <w:rsid w:val="00652D37"/>
    <w:rsid w:val="00657085"/>
    <w:rsid w:val="0066099B"/>
    <w:rsid w:val="00662FD2"/>
    <w:rsid w:val="006646AA"/>
    <w:rsid w:val="00671A1B"/>
    <w:rsid w:val="00680642"/>
    <w:rsid w:val="00682606"/>
    <w:rsid w:val="00690DD6"/>
    <w:rsid w:val="00692646"/>
    <w:rsid w:val="00692974"/>
    <w:rsid w:val="00692A17"/>
    <w:rsid w:val="00693210"/>
    <w:rsid w:val="00693D94"/>
    <w:rsid w:val="00695229"/>
    <w:rsid w:val="00695947"/>
    <w:rsid w:val="00696ECA"/>
    <w:rsid w:val="00697199"/>
    <w:rsid w:val="006979C7"/>
    <w:rsid w:val="006A5A4E"/>
    <w:rsid w:val="006A616B"/>
    <w:rsid w:val="006B0574"/>
    <w:rsid w:val="006B13BB"/>
    <w:rsid w:val="006B46AC"/>
    <w:rsid w:val="006C11C3"/>
    <w:rsid w:val="006C3C4C"/>
    <w:rsid w:val="006C3E8A"/>
    <w:rsid w:val="006C75FD"/>
    <w:rsid w:val="006D11F8"/>
    <w:rsid w:val="006D234A"/>
    <w:rsid w:val="006D245A"/>
    <w:rsid w:val="006D2DA4"/>
    <w:rsid w:val="006D34A0"/>
    <w:rsid w:val="006D50C0"/>
    <w:rsid w:val="006D516A"/>
    <w:rsid w:val="006D6673"/>
    <w:rsid w:val="006D6B46"/>
    <w:rsid w:val="006D6C84"/>
    <w:rsid w:val="006D711F"/>
    <w:rsid w:val="006E1A3C"/>
    <w:rsid w:val="006E1C39"/>
    <w:rsid w:val="006E22D3"/>
    <w:rsid w:val="006E489B"/>
    <w:rsid w:val="006E7CE1"/>
    <w:rsid w:val="006F263B"/>
    <w:rsid w:val="006F2F61"/>
    <w:rsid w:val="006F5416"/>
    <w:rsid w:val="00700CE6"/>
    <w:rsid w:val="00703138"/>
    <w:rsid w:val="0070510D"/>
    <w:rsid w:val="00706B3F"/>
    <w:rsid w:val="00711BF5"/>
    <w:rsid w:val="007160C5"/>
    <w:rsid w:val="00720D39"/>
    <w:rsid w:val="00723B92"/>
    <w:rsid w:val="007241A4"/>
    <w:rsid w:val="00725DBA"/>
    <w:rsid w:val="0072612B"/>
    <w:rsid w:val="00726B65"/>
    <w:rsid w:val="007272E2"/>
    <w:rsid w:val="007278CB"/>
    <w:rsid w:val="007305C7"/>
    <w:rsid w:val="00732175"/>
    <w:rsid w:val="00732AC1"/>
    <w:rsid w:val="00734D57"/>
    <w:rsid w:val="007364C8"/>
    <w:rsid w:val="007403E9"/>
    <w:rsid w:val="0074246C"/>
    <w:rsid w:val="007451C5"/>
    <w:rsid w:val="00746432"/>
    <w:rsid w:val="0074709B"/>
    <w:rsid w:val="007475C0"/>
    <w:rsid w:val="007479D0"/>
    <w:rsid w:val="00750C78"/>
    <w:rsid w:val="00750E22"/>
    <w:rsid w:val="0075427A"/>
    <w:rsid w:val="00756A3A"/>
    <w:rsid w:val="00756ECE"/>
    <w:rsid w:val="00757D52"/>
    <w:rsid w:val="00757D69"/>
    <w:rsid w:val="0076292C"/>
    <w:rsid w:val="00764516"/>
    <w:rsid w:val="00764989"/>
    <w:rsid w:val="00765674"/>
    <w:rsid w:val="00765E13"/>
    <w:rsid w:val="00771234"/>
    <w:rsid w:val="00771911"/>
    <w:rsid w:val="00774338"/>
    <w:rsid w:val="00774C98"/>
    <w:rsid w:val="00774EFA"/>
    <w:rsid w:val="0078063A"/>
    <w:rsid w:val="00781854"/>
    <w:rsid w:val="00783E43"/>
    <w:rsid w:val="00784AF1"/>
    <w:rsid w:val="00786662"/>
    <w:rsid w:val="00790818"/>
    <w:rsid w:val="00793657"/>
    <w:rsid w:val="00796855"/>
    <w:rsid w:val="0079757D"/>
    <w:rsid w:val="007978EA"/>
    <w:rsid w:val="007A2FB7"/>
    <w:rsid w:val="007B06B5"/>
    <w:rsid w:val="007B11D1"/>
    <w:rsid w:val="007B140C"/>
    <w:rsid w:val="007B2EF4"/>
    <w:rsid w:val="007B5975"/>
    <w:rsid w:val="007C04C3"/>
    <w:rsid w:val="007C142C"/>
    <w:rsid w:val="007C235D"/>
    <w:rsid w:val="007D0363"/>
    <w:rsid w:val="007D0CF7"/>
    <w:rsid w:val="007D1B4F"/>
    <w:rsid w:val="007D2D5C"/>
    <w:rsid w:val="007D395F"/>
    <w:rsid w:val="007D74B1"/>
    <w:rsid w:val="007E028B"/>
    <w:rsid w:val="007E0CAA"/>
    <w:rsid w:val="007E5355"/>
    <w:rsid w:val="007E5C67"/>
    <w:rsid w:val="007E656A"/>
    <w:rsid w:val="007F048C"/>
    <w:rsid w:val="007F2229"/>
    <w:rsid w:val="007F2D94"/>
    <w:rsid w:val="007F4179"/>
    <w:rsid w:val="007F43DD"/>
    <w:rsid w:val="00800559"/>
    <w:rsid w:val="00801BAB"/>
    <w:rsid w:val="00801BB5"/>
    <w:rsid w:val="008034A7"/>
    <w:rsid w:val="0080359B"/>
    <w:rsid w:val="008035A8"/>
    <w:rsid w:val="00804D00"/>
    <w:rsid w:val="008062B1"/>
    <w:rsid w:val="008107A5"/>
    <w:rsid w:val="00811A5C"/>
    <w:rsid w:val="0081425B"/>
    <w:rsid w:val="008145C1"/>
    <w:rsid w:val="00817375"/>
    <w:rsid w:val="0082442D"/>
    <w:rsid w:val="008247EA"/>
    <w:rsid w:val="00826EBF"/>
    <w:rsid w:val="00830FC3"/>
    <w:rsid w:val="0083120C"/>
    <w:rsid w:val="00832D76"/>
    <w:rsid w:val="008352E7"/>
    <w:rsid w:val="008354C8"/>
    <w:rsid w:val="008372BC"/>
    <w:rsid w:val="00837A27"/>
    <w:rsid w:val="00837E0D"/>
    <w:rsid w:val="00851750"/>
    <w:rsid w:val="0085314B"/>
    <w:rsid w:val="008531BC"/>
    <w:rsid w:val="00853E52"/>
    <w:rsid w:val="00854FA0"/>
    <w:rsid w:val="008551B9"/>
    <w:rsid w:val="008554F2"/>
    <w:rsid w:val="00856AD4"/>
    <w:rsid w:val="008631CC"/>
    <w:rsid w:val="00863757"/>
    <w:rsid w:val="0086524B"/>
    <w:rsid w:val="00871EF3"/>
    <w:rsid w:val="00872CDC"/>
    <w:rsid w:val="0087302E"/>
    <w:rsid w:val="0087309C"/>
    <w:rsid w:val="008747FF"/>
    <w:rsid w:val="008833C5"/>
    <w:rsid w:val="00884DC8"/>
    <w:rsid w:val="008872FD"/>
    <w:rsid w:val="00892F2F"/>
    <w:rsid w:val="00894412"/>
    <w:rsid w:val="00895685"/>
    <w:rsid w:val="00897499"/>
    <w:rsid w:val="008A01EB"/>
    <w:rsid w:val="008A0E02"/>
    <w:rsid w:val="008A13DB"/>
    <w:rsid w:val="008A159C"/>
    <w:rsid w:val="008A2D80"/>
    <w:rsid w:val="008A6082"/>
    <w:rsid w:val="008A7A28"/>
    <w:rsid w:val="008A7C98"/>
    <w:rsid w:val="008B3B8A"/>
    <w:rsid w:val="008B6CC5"/>
    <w:rsid w:val="008C3311"/>
    <w:rsid w:val="008C5073"/>
    <w:rsid w:val="008C509F"/>
    <w:rsid w:val="008D0196"/>
    <w:rsid w:val="008D41A9"/>
    <w:rsid w:val="008D7504"/>
    <w:rsid w:val="008E12E6"/>
    <w:rsid w:val="008E1B67"/>
    <w:rsid w:val="008E590A"/>
    <w:rsid w:val="008E7427"/>
    <w:rsid w:val="008F03B5"/>
    <w:rsid w:val="008F796E"/>
    <w:rsid w:val="00900492"/>
    <w:rsid w:val="009011A8"/>
    <w:rsid w:val="009032AF"/>
    <w:rsid w:val="009035AD"/>
    <w:rsid w:val="00903FF3"/>
    <w:rsid w:val="00905631"/>
    <w:rsid w:val="00906C60"/>
    <w:rsid w:val="00915071"/>
    <w:rsid w:val="00915428"/>
    <w:rsid w:val="00915494"/>
    <w:rsid w:val="0092224C"/>
    <w:rsid w:val="00926005"/>
    <w:rsid w:val="00926932"/>
    <w:rsid w:val="00931455"/>
    <w:rsid w:val="00936290"/>
    <w:rsid w:val="00937910"/>
    <w:rsid w:val="009403E6"/>
    <w:rsid w:val="009414CE"/>
    <w:rsid w:val="00941541"/>
    <w:rsid w:val="00941F1E"/>
    <w:rsid w:val="00942E22"/>
    <w:rsid w:val="0094380E"/>
    <w:rsid w:val="00944485"/>
    <w:rsid w:val="009465D0"/>
    <w:rsid w:val="009472D0"/>
    <w:rsid w:val="0094785A"/>
    <w:rsid w:val="009514A2"/>
    <w:rsid w:val="009543FF"/>
    <w:rsid w:val="00954F8B"/>
    <w:rsid w:val="009569F8"/>
    <w:rsid w:val="00962027"/>
    <w:rsid w:val="00967807"/>
    <w:rsid w:val="00967ACC"/>
    <w:rsid w:val="00972CC7"/>
    <w:rsid w:val="00980BAA"/>
    <w:rsid w:val="00985286"/>
    <w:rsid w:val="009856D5"/>
    <w:rsid w:val="009860B5"/>
    <w:rsid w:val="00987F27"/>
    <w:rsid w:val="00987FAC"/>
    <w:rsid w:val="00991FA2"/>
    <w:rsid w:val="0099280B"/>
    <w:rsid w:val="00992F25"/>
    <w:rsid w:val="00993F07"/>
    <w:rsid w:val="009A0355"/>
    <w:rsid w:val="009A08F1"/>
    <w:rsid w:val="009A0A58"/>
    <w:rsid w:val="009A14BA"/>
    <w:rsid w:val="009A2151"/>
    <w:rsid w:val="009A3D3E"/>
    <w:rsid w:val="009A3E54"/>
    <w:rsid w:val="009B46C5"/>
    <w:rsid w:val="009B4805"/>
    <w:rsid w:val="009B51FF"/>
    <w:rsid w:val="009B7735"/>
    <w:rsid w:val="009C4D50"/>
    <w:rsid w:val="009C76D7"/>
    <w:rsid w:val="009D2972"/>
    <w:rsid w:val="009D3C71"/>
    <w:rsid w:val="009D4C47"/>
    <w:rsid w:val="009D56AF"/>
    <w:rsid w:val="009E0D9D"/>
    <w:rsid w:val="009E1977"/>
    <w:rsid w:val="009E432E"/>
    <w:rsid w:val="009E498E"/>
    <w:rsid w:val="009F210B"/>
    <w:rsid w:val="009F321F"/>
    <w:rsid w:val="009F404B"/>
    <w:rsid w:val="009F5F9F"/>
    <w:rsid w:val="009F62B3"/>
    <w:rsid w:val="00A054DB"/>
    <w:rsid w:val="00A05BBC"/>
    <w:rsid w:val="00A13D09"/>
    <w:rsid w:val="00A14548"/>
    <w:rsid w:val="00A14BD6"/>
    <w:rsid w:val="00A157E4"/>
    <w:rsid w:val="00A17B56"/>
    <w:rsid w:val="00A21A00"/>
    <w:rsid w:val="00A233E2"/>
    <w:rsid w:val="00A2345C"/>
    <w:rsid w:val="00A238DA"/>
    <w:rsid w:val="00A239B1"/>
    <w:rsid w:val="00A25697"/>
    <w:rsid w:val="00A261E4"/>
    <w:rsid w:val="00A33245"/>
    <w:rsid w:val="00A33D86"/>
    <w:rsid w:val="00A3451B"/>
    <w:rsid w:val="00A34DF4"/>
    <w:rsid w:val="00A3561F"/>
    <w:rsid w:val="00A35F44"/>
    <w:rsid w:val="00A3650B"/>
    <w:rsid w:val="00A37C02"/>
    <w:rsid w:val="00A50810"/>
    <w:rsid w:val="00A522D8"/>
    <w:rsid w:val="00A61883"/>
    <w:rsid w:val="00A623BF"/>
    <w:rsid w:val="00A65976"/>
    <w:rsid w:val="00A72A6F"/>
    <w:rsid w:val="00A7346D"/>
    <w:rsid w:val="00A74814"/>
    <w:rsid w:val="00A74C3C"/>
    <w:rsid w:val="00A74ED5"/>
    <w:rsid w:val="00A75196"/>
    <w:rsid w:val="00A758CF"/>
    <w:rsid w:val="00A76227"/>
    <w:rsid w:val="00A827DD"/>
    <w:rsid w:val="00A94254"/>
    <w:rsid w:val="00AA1D08"/>
    <w:rsid w:val="00AA2071"/>
    <w:rsid w:val="00AA6CB3"/>
    <w:rsid w:val="00AB23F2"/>
    <w:rsid w:val="00AB4309"/>
    <w:rsid w:val="00AB7CCC"/>
    <w:rsid w:val="00AC0696"/>
    <w:rsid w:val="00AC102F"/>
    <w:rsid w:val="00AC2268"/>
    <w:rsid w:val="00AC293C"/>
    <w:rsid w:val="00AC2E22"/>
    <w:rsid w:val="00AC331F"/>
    <w:rsid w:val="00AC698B"/>
    <w:rsid w:val="00AC782F"/>
    <w:rsid w:val="00AD430C"/>
    <w:rsid w:val="00AD614F"/>
    <w:rsid w:val="00AD6ECE"/>
    <w:rsid w:val="00AE42BC"/>
    <w:rsid w:val="00AE4DD1"/>
    <w:rsid w:val="00AE51DC"/>
    <w:rsid w:val="00AF25F8"/>
    <w:rsid w:val="00AF5F13"/>
    <w:rsid w:val="00AF6091"/>
    <w:rsid w:val="00AF7207"/>
    <w:rsid w:val="00B01634"/>
    <w:rsid w:val="00B03B94"/>
    <w:rsid w:val="00B07C8C"/>
    <w:rsid w:val="00B12063"/>
    <w:rsid w:val="00B12317"/>
    <w:rsid w:val="00B14024"/>
    <w:rsid w:val="00B22E20"/>
    <w:rsid w:val="00B22E26"/>
    <w:rsid w:val="00B2362A"/>
    <w:rsid w:val="00B2499D"/>
    <w:rsid w:val="00B24C03"/>
    <w:rsid w:val="00B24FEF"/>
    <w:rsid w:val="00B25533"/>
    <w:rsid w:val="00B25A36"/>
    <w:rsid w:val="00B31E6F"/>
    <w:rsid w:val="00B33304"/>
    <w:rsid w:val="00B339B9"/>
    <w:rsid w:val="00B36290"/>
    <w:rsid w:val="00B40E5F"/>
    <w:rsid w:val="00B42E16"/>
    <w:rsid w:val="00B4500E"/>
    <w:rsid w:val="00B47440"/>
    <w:rsid w:val="00B516D7"/>
    <w:rsid w:val="00B52952"/>
    <w:rsid w:val="00B537E5"/>
    <w:rsid w:val="00B60A6D"/>
    <w:rsid w:val="00B61B5F"/>
    <w:rsid w:val="00B63108"/>
    <w:rsid w:val="00B6385F"/>
    <w:rsid w:val="00B65EAC"/>
    <w:rsid w:val="00B65EE7"/>
    <w:rsid w:val="00B65F0A"/>
    <w:rsid w:val="00B665B9"/>
    <w:rsid w:val="00B713E4"/>
    <w:rsid w:val="00B814BD"/>
    <w:rsid w:val="00B86911"/>
    <w:rsid w:val="00B86A3F"/>
    <w:rsid w:val="00B86F58"/>
    <w:rsid w:val="00B87F3F"/>
    <w:rsid w:val="00B90632"/>
    <w:rsid w:val="00B94250"/>
    <w:rsid w:val="00B95603"/>
    <w:rsid w:val="00B97BB7"/>
    <w:rsid w:val="00BA14B5"/>
    <w:rsid w:val="00BA263F"/>
    <w:rsid w:val="00BA2F8B"/>
    <w:rsid w:val="00BA7A5B"/>
    <w:rsid w:val="00BB1104"/>
    <w:rsid w:val="00BB111C"/>
    <w:rsid w:val="00BB28CC"/>
    <w:rsid w:val="00BB2B14"/>
    <w:rsid w:val="00BB3132"/>
    <w:rsid w:val="00BB328E"/>
    <w:rsid w:val="00BB6080"/>
    <w:rsid w:val="00BB678C"/>
    <w:rsid w:val="00BB6CC2"/>
    <w:rsid w:val="00BB749C"/>
    <w:rsid w:val="00BB7CAB"/>
    <w:rsid w:val="00BC0094"/>
    <w:rsid w:val="00BC02C7"/>
    <w:rsid w:val="00BC0868"/>
    <w:rsid w:val="00BC1B55"/>
    <w:rsid w:val="00BC7E09"/>
    <w:rsid w:val="00BD479F"/>
    <w:rsid w:val="00BD7E66"/>
    <w:rsid w:val="00BE3411"/>
    <w:rsid w:val="00BE38A1"/>
    <w:rsid w:val="00BE3D10"/>
    <w:rsid w:val="00BE52E1"/>
    <w:rsid w:val="00BF7B70"/>
    <w:rsid w:val="00BF7FBD"/>
    <w:rsid w:val="00C01169"/>
    <w:rsid w:val="00C02EEC"/>
    <w:rsid w:val="00C02FC9"/>
    <w:rsid w:val="00C0367E"/>
    <w:rsid w:val="00C04705"/>
    <w:rsid w:val="00C10AAA"/>
    <w:rsid w:val="00C1162A"/>
    <w:rsid w:val="00C16D84"/>
    <w:rsid w:val="00C17625"/>
    <w:rsid w:val="00C1777C"/>
    <w:rsid w:val="00C20E77"/>
    <w:rsid w:val="00C21068"/>
    <w:rsid w:val="00C21801"/>
    <w:rsid w:val="00C2282E"/>
    <w:rsid w:val="00C23173"/>
    <w:rsid w:val="00C23CB7"/>
    <w:rsid w:val="00C30E15"/>
    <w:rsid w:val="00C33D72"/>
    <w:rsid w:val="00C33DCF"/>
    <w:rsid w:val="00C36328"/>
    <w:rsid w:val="00C37651"/>
    <w:rsid w:val="00C379EB"/>
    <w:rsid w:val="00C37B1D"/>
    <w:rsid w:val="00C41FB6"/>
    <w:rsid w:val="00C424EB"/>
    <w:rsid w:val="00C428C0"/>
    <w:rsid w:val="00C42A63"/>
    <w:rsid w:val="00C43D6A"/>
    <w:rsid w:val="00C45B38"/>
    <w:rsid w:val="00C51C4B"/>
    <w:rsid w:val="00C521FF"/>
    <w:rsid w:val="00C5661D"/>
    <w:rsid w:val="00C57872"/>
    <w:rsid w:val="00C635BB"/>
    <w:rsid w:val="00C73957"/>
    <w:rsid w:val="00C76205"/>
    <w:rsid w:val="00C8126E"/>
    <w:rsid w:val="00C8239C"/>
    <w:rsid w:val="00C84125"/>
    <w:rsid w:val="00C850B8"/>
    <w:rsid w:val="00C8586B"/>
    <w:rsid w:val="00C85FF4"/>
    <w:rsid w:val="00C8732B"/>
    <w:rsid w:val="00C952C9"/>
    <w:rsid w:val="00C95534"/>
    <w:rsid w:val="00C9697C"/>
    <w:rsid w:val="00CA117B"/>
    <w:rsid w:val="00CA2FA3"/>
    <w:rsid w:val="00CA3636"/>
    <w:rsid w:val="00CA4510"/>
    <w:rsid w:val="00CA70D4"/>
    <w:rsid w:val="00CB0311"/>
    <w:rsid w:val="00CB3ABF"/>
    <w:rsid w:val="00CB516E"/>
    <w:rsid w:val="00CB530F"/>
    <w:rsid w:val="00CB5DA8"/>
    <w:rsid w:val="00CC0AC9"/>
    <w:rsid w:val="00CC5176"/>
    <w:rsid w:val="00CC52F6"/>
    <w:rsid w:val="00CC7DBB"/>
    <w:rsid w:val="00CD1EBE"/>
    <w:rsid w:val="00CD417B"/>
    <w:rsid w:val="00CD7309"/>
    <w:rsid w:val="00CE0EC5"/>
    <w:rsid w:val="00CE137A"/>
    <w:rsid w:val="00CE1B44"/>
    <w:rsid w:val="00CE29AA"/>
    <w:rsid w:val="00CE460B"/>
    <w:rsid w:val="00CE701F"/>
    <w:rsid w:val="00CE73B4"/>
    <w:rsid w:val="00CE73D0"/>
    <w:rsid w:val="00CE7BB8"/>
    <w:rsid w:val="00CF08D3"/>
    <w:rsid w:val="00CF4873"/>
    <w:rsid w:val="00CF5833"/>
    <w:rsid w:val="00CF58C8"/>
    <w:rsid w:val="00CF648E"/>
    <w:rsid w:val="00D00225"/>
    <w:rsid w:val="00D004A0"/>
    <w:rsid w:val="00D00775"/>
    <w:rsid w:val="00D03738"/>
    <w:rsid w:val="00D0490D"/>
    <w:rsid w:val="00D06982"/>
    <w:rsid w:val="00D06C71"/>
    <w:rsid w:val="00D07A8C"/>
    <w:rsid w:val="00D119DB"/>
    <w:rsid w:val="00D153FA"/>
    <w:rsid w:val="00D16318"/>
    <w:rsid w:val="00D20882"/>
    <w:rsid w:val="00D22A92"/>
    <w:rsid w:val="00D2551C"/>
    <w:rsid w:val="00D27450"/>
    <w:rsid w:val="00D33852"/>
    <w:rsid w:val="00D33D3A"/>
    <w:rsid w:val="00D414D4"/>
    <w:rsid w:val="00D50FFE"/>
    <w:rsid w:val="00D522CC"/>
    <w:rsid w:val="00D529CD"/>
    <w:rsid w:val="00D60D58"/>
    <w:rsid w:val="00D61C3D"/>
    <w:rsid w:val="00D64D03"/>
    <w:rsid w:val="00D652EF"/>
    <w:rsid w:val="00D65610"/>
    <w:rsid w:val="00D66228"/>
    <w:rsid w:val="00D709E8"/>
    <w:rsid w:val="00D712F2"/>
    <w:rsid w:val="00D727A2"/>
    <w:rsid w:val="00D75EB9"/>
    <w:rsid w:val="00D846EA"/>
    <w:rsid w:val="00D868FD"/>
    <w:rsid w:val="00D90E53"/>
    <w:rsid w:val="00D91D7D"/>
    <w:rsid w:val="00D91E59"/>
    <w:rsid w:val="00D92557"/>
    <w:rsid w:val="00D9545E"/>
    <w:rsid w:val="00D96984"/>
    <w:rsid w:val="00DA164C"/>
    <w:rsid w:val="00DA29E9"/>
    <w:rsid w:val="00DA7E4F"/>
    <w:rsid w:val="00DB043B"/>
    <w:rsid w:val="00DB2B60"/>
    <w:rsid w:val="00DB3663"/>
    <w:rsid w:val="00DB6141"/>
    <w:rsid w:val="00DB65CF"/>
    <w:rsid w:val="00DB6FF5"/>
    <w:rsid w:val="00DC0D7C"/>
    <w:rsid w:val="00DC2236"/>
    <w:rsid w:val="00DC294A"/>
    <w:rsid w:val="00DC6EA7"/>
    <w:rsid w:val="00DD06DD"/>
    <w:rsid w:val="00DD1633"/>
    <w:rsid w:val="00DD55A8"/>
    <w:rsid w:val="00DD680A"/>
    <w:rsid w:val="00DD7CB6"/>
    <w:rsid w:val="00DF0978"/>
    <w:rsid w:val="00DF0AB4"/>
    <w:rsid w:val="00DF32E1"/>
    <w:rsid w:val="00DF36AC"/>
    <w:rsid w:val="00DF5E67"/>
    <w:rsid w:val="00DF7DDC"/>
    <w:rsid w:val="00E02DE7"/>
    <w:rsid w:val="00E038C4"/>
    <w:rsid w:val="00E03EA0"/>
    <w:rsid w:val="00E040C5"/>
    <w:rsid w:val="00E047CB"/>
    <w:rsid w:val="00E14EFA"/>
    <w:rsid w:val="00E15378"/>
    <w:rsid w:val="00E15B70"/>
    <w:rsid w:val="00E15DB7"/>
    <w:rsid w:val="00E163B1"/>
    <w:rsid w:val="00E1751C"/>
    <w:rsid w:val="00E2059E"/>
    <w:rsid w:val="00E208C2"/>
    <w:rsid w:val="00E22BD5"/>
    <w:rsid w:val="00E26009"/>
    <w:rsid w:val="00E27774"/>
    <w:rsid w:val="00E3033E"/>
    <w:rsid w:val="00E33B07"/>
    <w:rsid w:val="00E34D8E"/>
    <w:rsid w:val="00E40926"/>
    <w:rsid w:val="00E43494"/>
    <w:rsid w:val="00E43718"/>
    <w:rsid w:val="00E464E7"/>
    <w:rsid w:val="00E52827"/>
    <w:rsid w:val="00E53EA7"/>
    <w:rsid w:val="00E54EAC"/>
    <w:rsid w:val="00E56746"/>
    <w:rsid w:val="00E7508F"/>
    <w:rsid w:val="00E761A3"/>
    <w:rsid w:val="00E76940"/>
    <w:rsid w:val="00E802A8"/>
    <w:rsid w:val="00E80A31"/>
    <w:rsid w:val="00E80DE7"/>
    <w:rsid w:val="00E81FF3"/>
    <w:rsid w:val="00E821B5"/>
    <w:rsid w:val="00E842AA"/>
    <w:rsid w:val="00E851BD"/>
    <w:rsid w:val="00E864CF"/>
    <w:rsid w:val="00E9163E"/>
    <w:rsid w:val="00E957E4"/>
    <w:rsid w:val="00E9610B"/>
    <w:rsid w:val="00E96528"/>
    <w:rsid w:val="00EA69D6"/>
    <w:rsid w:val="00EA6F28"/>
    <w:rsid w:val="00EA773B"/>
    <w:rsid w:val="00EB13E9"/>
    <w:rsid w:val="00EB63C6"/>
    <w:rsid w:val="00EC3A58"/>
    <w:rsid w:val="00EC421B"/>
    <w:rsid w:val="00EC4995"/>
    <w:rsid w:val="00EC5DF6"/>
    <w:rsid w:val="00EC6AEB"/>
    <w:rsid w:val="00ED2404"/>
    <w:rsid w:val="00ED6F51"/>
    <w:rsid w:val="00ED79A8"/>
    <w:rsid w:val="00EE2BBC"/>
    <w:rsid w:val="00EE4CDB"/>
    <w:rsid w:val="00EE54CB"/>
    <w:rsid w:val="00EF0FB0"/>
    <w:rsid w:val="00EF22C8"/>
    <w:rsid w:val="00EF417D"/>
    <w:rsid w:val="00F01053"/>
    <w:rsid w:val="00F0145D"/>
    <w:rsid w:val="00F01E9B"/>
    <w:rsid w:val="00F01F3A"/>
    <w:rsid w:val="00F02E9E"/>
    <w:rsid w:val="00F0599E"/>
    <w:rsid w:val="00F06C3B"/>
    <w:rsid w:val="00F103B4"/>
    <w:rsid w:val="00F11278"/>
    <w:rsid w:val="00F11FC5"/>
    <w:rsid w:val="00F12948"/>
    <w:rsid w:val="00F12A44"/>
    <w:rsid w:val="00F14E46"/>
    <w:rsid w:val="00F15E77"/>
    <w:rsid w:val="00F169EC"/>
    <w:rsid w:val="00F24A53"/>
    <w:rsid w:val="00F258B7"/>
    <w:rsid w:val="00F3512B"/>
    <w:rsid w:val="00F35352"/>
    <w:rsid w:val="00F36126"/>
    <w:rsid w:val="00F42B6A"/>
    <w:rsid w:val="00F42D6F"/>
    <w:rsid w:val="00F43589"/>
    <w:rsid w:val="00F4419D"/>
    <w:rsid w:val="00F45608"/>
    <w:rsid w:val="00F457EB"/>
    <w:rsid w:val="00F47845"/>
    <w:rsid w:val="00F47B4C"/>
    <w:rsid w:val="00F51D68"/>
    <w:rsid w:val="00F53FE0"/>
    <w:rsid w:val="00F546F7"/>
    <w:rsid w:val="00F54DE4"/>
    <w:rsid w:val="00F55369"/>
    <w:rsid w:val="00F55D8C"/>
    <w:rsid w:val="00F5652E"/>
    <w:rsid w:val="00F60826"/>
    <w:rsid w:val="00F60F14"/>
    <w:rsid w:val="00F6230B"/>
    <w:rsid w:val="00F640FD"/>
    <w:rsid w:val="00F664B9"/>
    <w:rsid w:val="00F664CC"/>
    <w:rsid w:val="00F706AE"/>
    <w:rsid w:val="00F735BF"/>
    <w:rsid w:val="00F80712"/>
    <w:rsid w:val="00F820DD"/>
    <w:rsid w:val="00F8244D"/>
    <w:rsid w:val="00F863AA"/>
    <w:rsid w:val="00F93D81"/>
    <w:rsid w:val="00F94DD6"/>
    <w:rsid w:val="00F954A8"/>
    <w:rsid w:val="00FA09D6"/>
    <w:rsid w:val="00FA79AD"/>
    <w:rsid w:val="00FB02FF"/>
    <w:rsid w:val="00FB03F2"/>
    <w:rsid w:val="00FB07F4"/>
    <w:rsid w:val="00FB2552"/>
    <w:rsid w:val="00FB4B1B"/>
    <w:rsid w:val="00FB5B82"/>
    <w:rsid w:val="00FB711D"/>
    <w:rsid w:val="00FB7352"/>
    <w:rsid w:val="00FB79D8"/>
    <w:rsid w:val="00FC101F"/>
    <w:rsid w:val="00FC25E4"/>
    <w:rsid w:val="00FC2789"/>
    <w:rsid w:val="00FC6E2D"/>
    <w:rsid w:val="00FC7A8C"/>
    <w:rsid w:val="00FD0A17"/>
    <w:rsid w:val="00FD253E"/>
    <w:rsid w:val="00FD484F"/>
    <w:rsid w:val="00FD55B2"/>
    <w:rsid w:val="00FD6037"/>
    <w:rsid w:val="00FE0656"/>
    <w:rsid w:val="00FE10B6"/>
    <w:rsid w:val="00FE1FEC"/>
    <w:rsid w:val="00FE5EA9"/>
    <w:rsid w:val="00FE7789"/>
    <w:rsid w:val="00FF03A9"/>
    <w:rsid w:val="00FF44AA"/>
    <w:rsid w:val="00FF4E3E"/>
    <w:rsid w:val="00FF56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433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4C4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048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428C0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C428C0"/>
    <w:pPr>
      <w:ind w:left="720"/>
      <w:contextualSpacing/>
    </w:pPr>
    <w:rPr>
      <w:sz w:val="24"/>
      <w:szCs w:val="24"/>
    </w:rPr>
  </w:style>
  <w:style w:type="character" w:customStyle="1" w:styleId="FontStyle21">
    <w:name w:val="Font Style21"/>
    <w:uiPriority w:val="99"/>
    <w:rsid w:val="00C428C0"/>
    <w:rPr>
      <w:rFonts w:ascii="Times New Roman" w:hAnsi="Times New Roman"/>
      <w:sz w:val="24"/>
    </w:rPr>
  </w:style>
  <w:style w:type="paragraph" w:customStyle="1" w:styleId="FORMATTEXT">
    <w:name w:val=".FORMATTEXT"/>
    <w:uiPriority w:val="99"/>
    <w:rsid w:val="00C428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968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688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8B3B8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8B3B8A"/>
  </w:style>
  <w:style w:type="character" w:customStyle="1" w:styleId="a8">
    <w:name w:val="Текст примечания Знак"/>
    <w:basedOn w:val="a0"/>
    <w:link w:val="a7"/>
    <w:uiPriority w:val="99"/>
    <w:semiHidden/>
    <w:rsid w:val="008B3B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8B3B8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8B3B8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620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t-a1-000057">
    <w:name w:val="pt-a1-000057"/>
    <w:basedOn w:val="a0"/>
    <w:rsid w:val="00A3561F"/>
  </w:style>
  <w:style w:type="character" w:styleId="ab">
    <w:name w:val="Hyperlink"/>
    <w:basedOn w:val="a0"/>
    <w:uiPriority w:val="99"/>
    <w:semiHidden/>
    <w:unhideWhenUsed/>
    <w:rsid w:val="004157F4"/>
    <w:rPr>
      <w:color w:val="0000FF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284604"/>
  </w:style>
  <w:style w:type="character" w:customStyle="1" w:styleId="ad">
    <w:name w:val="Текст сноски Знак"/>
    <w:basedOn w:val="a0"/>
    <w:link w:val="ac"/>
    <w:uiPriority w:val="99"/>
    <w:semiHidden/>
    <w:rsid w:val="002846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284604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77433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D4C4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customStyle="1" w:styleId="formattext0">
    <w:name w:val="formattext"/>
    <w:basedOn w:val="a"/>
    <w:rsid w:val="00C8586B"/>
    <w:pPr>
      <w:spacing w:before="100" w:beforeAutospacing="1" w:after="100" w:afterAutospacing="1"/>
    </w:pPr>
    <w:rPr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F640F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F640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F640F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F640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7F048C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433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4C4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048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428C0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C428C0"/>
    <w:pPr>
      <w:ind w:left="720"/>
      <w:contextualSpacing/>
    </w:pPr>
    <w:rPr>
      <w:sz w:val="24"/>
      <w:szCs w:val="24"/>
    </w:rPr>
  </w:style>
  <w:style w:type="character" w:customStyle="1" w:styleId="FontStyle21">
    <w:name w:val="Font Style21"/>
    <w:uiPriority w:val="99"/>
    <w:rsid w:val="00C428C0"/>
    <w:rPr>
      <w:rFonts w:ascii="Times New Roman" w:hAnsi="Times New Roman"/>
      <w:sz w:val="24"/>
    </w:rPr>
  </w:style>
  <w:style w:type="paragraph" w:customStyle="1" w:styleId="FORMATTEXT">
    <w:name w:val=".FORMATTEXT"/>
    <w:uiPriority w:val="99"/>
    <w:rsid w:val="00C428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968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688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8B3B8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8B3B8A"/>
  </w:style>
  <w:style w:type="character" w:customStyle="1" w:styleId="a8">
    <w:name w:val="Текст примечания Знак"/>
    <w:basedOn w:val="a0"/>
    <w:link w:val="a7"/>
    <w:uiPriority w:val="99"/>
    <w:semiHidden/>
    <w:rsid w:val="008B3B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8B3B8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8B3B8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620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t-a1-000057">
    <w:name w:val="pt-a1-000057"/>
    <w:basedOn w:val="a0"/>
    <w:rsid w:val="00A3561F"/>
  </w:style>
  <w:style w:type="character" w:styleId="ab">
    <w:name w:val="Hyperlink"/>
    <w:basedOn w:val="a0"/>
    <w:uiPriority w:val="99"/>
    <w:semiHidden/>
    <w:unhideWhenUsed/>
    <w:rsid w:val="004157F4"/>
    <w:rPr>
      <w:color w:val="0000FF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284604"/>
  </w:style>
  <w:style w:type="character" w:customStyle="1" w:styleId="ad">
    <w:name w:val="Текст сноски Знак"/>
    <w:basedOn w:val="a0"/>
    <w:link w:val="ac"/>
    <w:uiPriority w:val="99"/>
    <w:semiHidden/>
    <w:rsid w:val="002846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284604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77433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D4C4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customStyle="1" w:styleId="formattext0">
    <w:name w:val="formattext"/>
    <w:basedOn w:val="a"/>
    <w:rsid w:val="00C8586B"/>
    <w:pPr>
      <w:spacing w:before="100" w:beforeAutospacing="1" w:after="100" w:afterAutospacing="1"/>
    </w:pPr>
    <w:rPr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F640F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F640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F640F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F640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7F048C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tubbe\AppData\Local\ShatileniaVV\ShafigullinaMV\AppData\Local\Microsoft\Windows\Temporary%20Internet%20Files\AppData\Kapcovda\AppData\Local\Temp\Arm_Municipal\2.4.0.1\Documents\5848-0.doc" TargetMode="External"/><Relationship Id="rId18" Type="http://schemas.openxmlformats.org/officeDocument/2006/relationships/image" Target="media/image3.wmf"/><Relationship Id="rId3" Type="http://schemas.openxmlformats.org/officeDocument/2006/relationships/styles" Target="styles.xml"/><Relationship Id="rId21" Type="http://schemas.openxmlformats.org/officeDocument/2006/relationships/image" Target="media/image6.wmf"/><Relationship Id="rId7" Type="http://schemas.openxmlformats.org/officeDocument/2006/relationships/footnotes" Target="footnotes.xml"/><Relationship Id="rId12" Type="http://schemas.openxmlformats.org/officeDocument/2006/relationships/hyperlink" Target="file:///C:\tubbe\AppData\Local\ShatileniaVV\ShafigullinaMV\AppData\Local\Microsoft\Windows\Temporary%20Internet%20Files\AppData\Kapcovda\AppData\Local\Temp\Arm_Municipal\2.4.0.1\Documents\5848-0.doc" TargetMode="External"/><Relationship Id="rId17" Type="http://schemas.openxmlformats.org/officeDocument/2006/relationships/image" Target="media/image2.w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file:///C:\tubbe\AppData\Local\ShatileniaVV\ShafigullinaMV\AppData\Local\Microsoft\Windows\Temporary%20Internet%20Files\AppData\Kapcovda\AppData\Local\Temp\Arm_Municipal\2.4.0.1\Documents\5848-0.doc" TargetMode="External"/><Relationship Id="rId20" Type="http://schemas.openxmlformats.org/officeDocument/2006/relationships/image" Target="media/image5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tubbe\AppData\Local\content\act\b25cc53a-a6a7-47c4-abc5-3def5e4c3888.doc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file:///C:\tubbe\AppData\Local\ShatileniaVV\ShafigullinaMV\AppData\Local\Microsoft\Windows\Temporary%20Internet%20Files\AppData\Kapcovda\AppData\Local\Temp\Arm_Municipal\2.4.0.1\Documents\5848-0.doc" TargetMode="External"/><Relationship Id="rId23" Type="http://schemas.openxmlformats.org/officeDocument/2006/relationships/header" Target="header1.xml"/><Relationship Id="rId10" Type="http://schemas.openxmlformats.org/officeDocument/2006/relationships/hyperlink" Target="http://dostup.scli.ru:8111/content/act/8f21b21c-a408-42c4-b9fe-a939b863c84a.html" TargetMode="External"/><Relationship Id="rId19" Type="http://schemas.openxmlformats.org/officeDocument/2006/relationships/image" Target="media/image4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file:///C:\tubbe\AppData\Local\ShatileniaVV\ShafigullinaMV\AppData\Local\Microsoft\Windows\Temporary%20Internet%20Files\AppData\Kapcovda\AppData\Local\Temp\Arm_Municipal\2.4.0.1\Documents\5848-0.doc" TargetMode="External"/><Relationship Id="rId22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FAF4B-4574-4BDC-94E0-03C796FF9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62</Pages>
  <Words>25785</Words>
  <Characters>146981</Characters>
  <Application>Microsoft Office Word</Application>
  <DocSecurity>0</DocSecurity>
  <Lines>1224</Lines>
  <Paragraphs>344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Нагуманова Ольга Мунировна</dc:creator>
  <cp:lastModifiedBy>Сипайлова Ольга Николаевна</cp:lastModifiedBy>
  <cp:revision>5</cp:revision>
  <cp:lastPrinted>2021-03-04T06:21:00Z</cp:lastPrinted>
  <dcterms:created xsi:type="dcterms:W3CDTF">2021-03-04T06:13:00Z</dcterms:created>
  <dcterms:modified xsi:type="dcterms:W3CDTF">2021-03-10T03:56:00Z</dcterms:modified>
</cp:coreProperties>
</file>