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E8E" w:rsidRPr="00D04E8E" w:rsidRDefault="00D04E8E" w:rsidP="00D04E8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8E" w:rsidRPr="00D04E8E" w:rsidRDefault="00D04E8E" w:rsidP="00D04E8E">
      <w:pPr>
        <w:jc w:val="center"/>
        <w:rPr>
          <w:b/>
          <w:sz w:val="20"/>
          <w:szCs w:val="20"/>
        </w:rPr>
      </w:pPr>
    </w:p>
    <w:p w:rsidR="00D04E8E" w:rsidRPr="00D04E8E" w:rsidRDefault="00D04E8E" w:rsidP="00D04E8E">
      <w:pPr>
        <w:jc w:val="center"/>
        <w:rPr>
          <w:b/>
          <w:sz w:val="42"/>
          <w:szCs w:val="42"/>
        </w:rPr>
      </w:pPr>
      <w:r w:rsidRPr="00D04E8E">
        <w:rPr>
          <w:b/>
          <w:sz w:val="42"/>
          <w:szCs w:val="42"/>
        </w:rPr>
        <w:t xml:space="preserve">АДМИНИСТРАЦИЯ  </w:t>
      </w:r>
    </w:p>
    <w:p w:rsidR="00D04E8E" w:rsidRPr="00D04E8E" w:rsidRDefault="00D04E8E" w:rsidP="00D04E8E">
      <w:pPr>
        <w:jc w:val="center"/>
        <w:rPr>
          <w:b/>
          <w:sz w:val="19"/>
          <w:szCs w:val="42"/>
        </w:rPr>
      </w:pPr>
      <w:r w:rsidRPr="00D04E8E">
        <w:rPr>
          <w:b/>
          <w:sz w:val="42"/>
          <w:szCs w:val="42"/>
        </w:rPr>
        <w:t>НЕФТЕЮГАНСКОГО  РАЙОНА</w:t>
      </w:r>
    </w:p>
    <w:p w:rsidR="00D04E8E" w:rsidRPr="00D04E8E" w:rsidRDefault="00D04E8E" w:rsidP="00D04E8E">
      <w:pPr>
        <w:jc w:val="center"/>
        <w:rPr>
          <w:b/>
          <w:sz w:val="32"/>
        </w:rPr>
      </w:pPr>
    </w:p>
    <w:p w:rsidR="00D04E8E" w:rsidRPr="00D04E8E" w:rsidRDefault="00D04E8E" w:rsidP="00D04E8E">
      <w:pPr>
        <w:jc w:val="center"/>
        <w:rPr>
          <w:b/>
          <w:caps/>
          <w:sz w:val="36"/>
          <w:szCs w:val="38"/>
        </w:rPr>
      </w:pPr>
      <w:r w:rsidRPr="00D04E8E">
        <w:rPr>
          <w:b/>
          <w:caps/>
          <w:sz w:val="36"/>
          <w:szCs w:val="38"/>
        </w:rPr>
        <w:t>постановление</w:t>
      </w:r>
    </w:p>
    <w:p w:rsidR="00D04E8E" w:rsidRPr="00D04E8E" w:rsidRDefault="00D04E8E" w:rsidP="00D04E8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04E8E" w:rsidRPr="00D04E8E" w:rsidTr="007B069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04E8E" w:rsidRPr="00D04E8E" w:rsidRDefault="00D04E8E" w:rsidP="00D04E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Pr="00D04E8E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D04E8E">
              <w:rPr>
                <w:sz w:val="26"/>
                <w:szCs w:val="26"/>
              </w:rPr>
              <w:t>.2021</w:t>
            </w:r>
          </w:p>
        </w:tc>
        <w:tc>
          <w:tcPr>
            <w:tcW w:w="6595" w:type="dxa"/>
            <w:vMerge w:val="restart"/>
          </w:tcPr>
          <w:p w:rsidR="00D04E8E" w:rsidRPr="00D04E8E" w:rsidRDefault="00D04E8E" w:rsidP="00D04E8E">
            <w:pPr>
              <w:jc w:val="right"/>
              <w:rPr>
                <w:sz w:val="26"/>
                <w:szCs w:val="26"/>
                <w:u w:val="single"/>
              </w:rPr>
            </w:pPr>
            <w:r w:rsidRPr="00D04E8E">
              <w:rPr>
                <w:sz w:val="26"/>
                <w:szCs w:val="26"/>
              </w:rPr>
              <w:t>№</w:t>
            </w:r>
            <w:r w:rsidRPr="00D04E8E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324</w:t>
            </w:r>
            <w:r w:rsidRPr="00D04E8E">
              <w:rPr>
                <w:sz w:val="26"/>
                <w:szCs w:val="26"/>
                <w:u w:val="single"/>
              </w:rPr>
              <w:t>-па</w:t>
            </w:r>
          </w:p>
        </w:tc>
      </w:tr>
      <w:tr w:rsidR="00D04E8E" w:rsidRPr="00D04E8E" w:rsidTr="007B069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04E8E" w:rsidRPr="00D04E8E" w:rsidRDefault="00D04E8E" w:rsidP="00D04E8E">
            <w:pPr>
              <w:rPr>
                <w:sz w:val="4"/>
              </w:rPr>
            </w:pPr>
          </w:p>
          <w:p w:rsidR="00D04E8E" w:rsidRPr="00D04E8E" w:rsidRDefault="00D04E8E" w:rsidP="00D04E8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04E8E" w:rsidRPr="00D04E8E" w:rsidRDefault="00D04E8E" w:rsidP="00D04E8E">
            <w:pPr>
              <w:jc w:val="right"/>
              <w:rPr>
                <w:sz w:val="20"/>
              </w:rPr>
            </w:pPr>
          </w:p>
        </w:tc>
      </w:tr>
    </w:tbl>
    <w:p w:rsidR="00D04E8E" w:rsidRPr="00D04E8E" w:rsidRDefault="00D04E8E" w:rsidP="00D04E8E">
      <w:pPr>
        <w:jc w:val="center"/>
      </w:pPr>
      <w:r w:rsidRPr="00D04E8E">
        <w:t>г.Нефтеюганск</w:t>
      </w:r>
    </w:p>
    <w:p w:rsidR="008E62BD" w:rsidRDefault="008E62BD" w:rsidP="00553A91">
      <w:pPr>
        <w:tabs>
          <w:tab w:val="right" w:pos="9922"/>
        </w:tabs>
        <w:jc w:val="center"/>
        <w:rPr>
          <w:sz w:val="26"/>
          <w:szCs w:val="26"/>
        </w:rPr>
      </w:pPr>
    </w:p>
    <w:p w:rsidR="008E62BD" w:rsidRDefault="008E62BD" w:rsidP="00553A91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180AA7" w:rsidRDefault="009F1D25" w:rsidP="00553A91">
      <w:pPr>
        <w:tabs>
          <w:tab w:val="right" w:pos="9922"/>
        </w:tabs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О </w:t>
      </w:r>
      <w:r w:rsidRPr="0079700D">
        <w:rPr>
          <w:sz w:val="26"/>
          <w:szCs w:val="26"/>
        </w:rPr>
        <w:t>подгот</w:t>
      </w:r>
      <w:r w:rsidR="00B05FEB" w:rsidRPr="0079700D">
        <w:rPr>
          <w:sz w:val="26"/>
          <w:szCs w:val="26"/>
        </w:rPr>
        <w:t xml:space="preserve">овке документации по </w:t>
      </w:r>
      <w:r w:rsidR="00CB17AD" w:rsidRPr="0079700D">
        <w:rPr>
          <w:sz w:val="26"/>
          <w:szCs w:val="26"/>
        </w:rPr>
        <w:t>планировк</w:t>
      </w:r>
      <w:r w:rsidR="00B05FEB" w:rsidRPr="0079700D">
        <w:rPr>
          <w:sz w:val="26"/>
          <w:szCs w:val="26"/>
        </w:rPr>
        <w:t>е</w:t>
      </w:r>
      <w:r w:rsidR="00CB17AD" w:rsidRPr="0079700D">
        <w:rPr>
          <w:sz w:val="26"/>
          <w:szCs w:val="26"/>
        </w:rPr>
        <w:t xml:space="preserve"> </w:t>
      </w:r>
      <w:r w:rsidR="00FD0ED0" w:rsidRPr="0079700D">
        <w:rPr>
          <w:sz w:val="26"/>
          <w:szCs w:val="26"/>
        </w:rPr>
        <w:t>межселенной</w:t>
      </w:r>
      <w:r w:rsidR="009C6AAF" w:rsidRPr="0079700D">
        <w:rPr>
          <w:sz w:val="26"/>
          <w:szCs w:val="26"/>
        </w:rPr>
        <w:t xml:space="preserve"> </w:t>
      </w:r>
      <w:r w:rsidR="00DA0CF1" w:rsidRPr="0079700D">
        <w:rPr>
          <w:sz w:val="26"/>
          <w:szCs w:val="26"/>
        </w:rPr>
        <w:t xml:space="preserve">территории </w:t>
      </w:r>
      <w:r w:rsidR="007D210C" w:rsidRPr="0079700D">
        <w:rPr>
          <w:sz w:val="26"/>
          <w:szCs w:val="26"/>
        </w:rPr>
        <w:t>для размещения объекта:</w:t>
      </w:r>
      <w:r w:rsidR="007D210C" w:rsidRPr="001F64B3">
        <w:rPr>
          <w:sz w:val="26"/>
          <w:szCs w:val="26"/>
        </w:rPr>
        <w:t xml:space="preserve"> </w:t>
      </w:r>
      <w:r w:rsidR="00327D52" w:rsidRPr="0079700D">
        <w:rPr>
          <w:sz w:val="26"/>
          <w:szCs w:val="26"/>
        </w:rPr>
        <w:t>«</w:t>
      </w:r>
      <w:r w:rsidR="00553A91">
        <w:rPr>
          <w:sz w:val="26"/>
          <w:szCs w:val="26"/>
        </w:rPr>
        <w:t>Обустройство кустов скважин №№ 3, 5 Встречного месторождения</w:t>
      </w:r>
      <w:r w:rsidR="00BD5442" w:rsidRPr="0079700D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376A34" w:rsidRDefault="00376A34" w:rsidP="00376A34">
      <w:pPr>
        <w:tabs>
          <w:tab w:val="right" w:pos="11199"/>
        </w:tabs>
        <w:ind w:firstLine="709"/>
        <w:jc w:val="center"/>
        <w:rPr>
          <w:sz w:val="26"/>
          <w:szCs w:val="26"/>
        </w:rPr>
      </w:pPr>
    </w:p>
    <w:p w:rsidR="009B087D" w:rsidRPr="001168B5" w:rsidRDefault="00BB3421" w:rsidP="002C44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376A34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</w:t>
      </w:r>
      <w:r w:rsidR="00376A34">
        <w:rPr>
          <w:sz w:val="26"/>
          <w:szCs w:val="26"/>
        </w:rPr>
        <w:t>о муниципального района Ханты-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376A34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</w:t>
      </w:r>
      <w:r w:rsidR="00BE10A3">
        <w:rPr>
          <w:sz w:val="26"/>
          <w:szCs w:val="26"/>
        </w:rPr>
        <w:t>нистрации Нефтеюганского района</w:t>
      </w:r>
      <w:r w:rsidR="00376A34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</w:t>
      </w:r>
      <w:r w:rsidR="00C160D8" w:rsidRPr="0079700D">
        <w:rPr>
          <w:sz w:val="26"/>
          <w:szCs w:val="26"/>
        </w:rPr>
        <w:t>утверждении документации по планировке территории Нефтеюганского района</w:t>
      </w:r>
      <w:r w:rsidR="006E6601" w:rsidRPr="0079700D">
        <w:rPr>
          <w:sz w:val="26"/>
          <w:szCs w:val="26"/>
        </w:rPr>
        <w:t xml:space="preserve">», </w:t>
      </w:r>
      <w:r w:rsidR="009A712D" w:rsidRPr="0079700D">
        <w:rPr>
          <w:sz w:val="26"/>
          <w:szCs w:val="26"/>
        </w:rPr>
        <w:t>на основании заявлени</w:t>
      </w:r>
      <w:r w:rsidR="0052726B" w:rsidRPr="0079700D">
        <w:rPr>
          <w:sz w:val="26"/>
          <w:szCs w:val="26"/>
        </w:rPr>
        <w:t>я</w:t>
      </w:r>
      <w:r w:rsidR="00683455" w:rsidRPr="0079700D">
        <w:rPr>
          <w:sz w:val="26"/>
          <w:szCs w:val="26"/>
        </w:rPr>
        <w:t xml:space="preserve"> </w:t>
      </w:r>
      <w:r w:rsidR="009C1C2A" w:rsidRPr="0079700D">
        <w:rPr>
          <w:sz w:val="26"/>
          <w:szCs w:val="26"/>
        </w:rPr>
        <w:t xml:space="preserve">акционерного общества </w:t>
      </w:r>
      <w:r w:rsidR="00554E10">
        <w:rPr>
          <w:sz w:val="26"/>
          <w:szCs w:val="26"/>
        </w:rPr>
        <w:t xml:space="preserve">фирма </w:t>
      </w:r>
      <w:r w:rsidR="009C1C2A" w:rsidRPr="0079700D">
        <w:rPr>
          <w:sz w:val="26"/>
          <w:szCs w:val="26"/>
        </w:rPr>
        <w:t>«</w:t>
      </w:r>
      <w:r w:rsidR="00554E10">
        <w:rPr>
          <w:sz w:val="26"/>
          <w:szCs w:val="26"/>
        </w:rPr>
        <w:t>Фрикон</w:t>
      </w:r>
      <w:r w:rsidR="00317476" w:rsidRPr="0079700D">
        <w:rPr>
          <w:sz w:val="26"/>
          <w:szCs w:val="26"/>
        </w:rPr>
        <w:t>»</w:t>
      </w:r>
      <w:r w:rsidR="00732396" w:rsidRPr="00732396">
        <w:rPr>
          <w:sz w:val="26"/>
          <w:szCs w:val="26"/>
        </w:rPr>
        <w:t xml:space="preserve"> </w:t>
      </w:r>
      <w:r w:rsidR="00732396" w:rsidRPr="00F54F0E">
        <w:rPr>
          <w:sz w:val="26"/>
          <w:szCs w:val="26"/>
        </w:rPr>
        <w:t xml:space="preserve">(далее - </w:t>
      </w:r>
      <w:r w:rsidR="00732396" w:rsidRPr="00732396">
        <w:rPr>
          <w:sz w:val="26"/>
          <w:szCs w:val="26"/>
        </w:rPr>
        <w:t xml:space="preserve">АО </w:t>
      </w:r>
      <w:r w:rsidR="00554E10">
        <w:rPr>
          <w:sz w:val="26"/>
          <w:szCs w:val="26"/>
        </w:rPr>
        <w:t xml:space="preserve">фирма </w:t>
      </w:r>
      <w:r w:rsidR="00732396" w:rsidRPr="00732396">
        <w:rPr>
          <w:sz w:val="26"/>
          <w:szCs w:val="26"/>
        </w:rPr>
        <w:t>«</w:t>
      </w:r>
      <w:r w:rsidR="00554E10">
        <w:rPr>
          <w:sz w:val="26"/>
          <w:szCs w:val="26"/>
        </w:rPr>
        <w:t>Фрикон</w:t>
      </w:r>
      <w:r w:rsidR="00732396" w:rsidRPr="00732396">
        <w:rPr>
          <w:sz w:val="26"/>
          <w:szCs w:val="26"/>
        </w:rPr>
        <w:t>»</w:t>
      </w:r>
      <w:r w:rsidR="00732396" w:rsidRPr="00F54F0E">
        <w:rPr>
          <w:sz w:val="26"/>
          <w:szCs w:val="26"/>
        </w:rPr>
        <w:t>)</w:t>
      </w:r>
      <w:r w:rsidR="00317476" w:rsidRPr="0079700D">
        <w:rPr>
          <w:sz w:val="26"/>
          <w:szCs w:val="26"/>
        </w:rPr>
        <w:t xml:space="preserve"> </w:t>
      </w:r>
      <w:r w:rsidR="00376A34">
        <w:rPr>
          <w:sz w:val="26"/>
          <w:szCs w:val="26"/>
        </w:rPr>
        <w:br/>
      </w:r>
      <w:r w:rsidR="00683455" w:rsidRPr="0079700D">
        <w:rPr>
          <w:sz w:val="26"/>
          <w:szCs w:val="26"/>
        </w:rPr>
        <w:t>от</w:t>
      </w:r>
      <w:r w:rsidR="00C160D8" w:rsidRPr="0079700D">
        <w:rPr>
          <w:sz w:val="26"/>
          <w:szCs w:val="26"/>
        </w:rPr>
        <w:t xml:space="preserve"> </w:t>
      </w:r>
      <w:r w:rsidR="00554E10">
        <w:rPr>
          <w:sz w:val="26"/>
          <w:szCs w:val="26"/>
        </w:rPr>
        <w:t>20</w:t>
      </w:r>
      <w:r w:rsidR="00EC2EC5">
        <w:rPr>
          <w:sz w:val="26"/>
          <w:szCs w:val="26"/>
        </w:rPr>
        <w:t>.02.2021</w:t>
      </w:r>
      <w:r w:rsidR="00136449" w:rsidRPr="0079700D">
        <w:rPr>
          <w:sz w:val="26"/>
          <w:szCs w:val="26"/>
        </w:rPr>
        <w:t xml:space="preserve"> </w:t>
      </w:r>
      <w:r w:rsidR="00683455" w:rsidRPr="0079700D">
        <w:rPr>
          <w:sz w:val="26"/>
          <w:szCs w:val="26"/>
        </w:rPr>
        <w:t>№</w:t>
      </w:r>
      <w:r w:rsidR="0046389E" w:rsidRPr="0079700D">
        <w:rPr>
          <w:sz w:val="26"/>
          <w:szCs w:val="26"/>
        </w:rPr>
        <w:t xml:space="preserve"> </w:t>
      </w:r>
      <w:r w:rsidR="00554E10">
        <w:rPr>
          <w:sz w:val="26"/>
          <w:szCs w:val="26"/>
        </w:rPr>
        <w:t>0199-938-2</w:t>
      </w:r>
      <w:r w:rsidR="00376A34">
        <w:rPr>
          <w:sz w:val="26"/>
          <w:szCs w:val="26"/>
        </w:rPr>
        <w:t xml:space="preserve"> </w:t>
      </w:r>
      <w:r w:rsidR="00554E10">
        <w:rPr>
          <w:sz w:val="26"/>
          <w:szCs w:val="26"/>
        </w:rPr>
        <w:t xml:space="preserve"> </w:t>
      </w:r>
      <w:r w:rsidR="009B087D" w:rsidRPr="0079700D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F550BB">
      <w:pPr>
        <w:ind w:firstLine="709"/>
        <w:jc w:val="both"/>
        <w:rPr>
          <w:sz w:val="26"/>
          <w:szCs w:val="26"/>
        </w:rPr>
      </w:pPr>
    </w:p>
    <w:p w:rsidR="005529DF" w:rsidRPr="00F550BB" w:rsidRDefault="005529DF" w:rsidP="00376A34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  <w:u w:val="single"/>
        </w:rPr>
      </w:pPr>
      <w:r w:rsidRPr="00F550BB">
        <w:rPr>
          <w:sz w:val="26"/>
          <w:szCs w:val="26"/>
        </w:rPr>
        <w:t xml:space="preserve">Подготовить проект планировки и проект межевания территории (далее - Документация) для размещения объекта: </w:t>
      </w:r>
      <w:r w:rsidR="00180AA7" w:rsidRPr="00F550BB">
        <w:rPr>
          <w:sz w:val="26"/>
          <w:szCs w:val="26"/>
        </w:rPr>
        <w:t>«</w:t>
      </w:r>
      <w:r w:rsidR="00554E10">
        <w:rPr>
          <w:sz w:val="26"/>
          <w:szCs w:val="26"/>
        </w:rPr>
        <w:t>Обустройство кустов скважин №№ 3, 5 Встречного месторождения</w:t>
      </w:r>
      <w:r w:rsidR="00180AA7" w:rsidRPr="00F550BB">
        <w:rPr>
          <w:sz w:val="26"/>
          <w:szCs w:val="26"/>
        </w:rPr>
        <w:t xml:space="preserve">» </w:t>
      </w:r>
      <w:r w:rsidRPr="00F550BB">
        <w:rPr>
          <w:sz w:val="26"/>
          <w:szCs w:val="26"/>
        </w:rPr>
        <w:t>(приложение</w:t>
      </w:r>
      <w:r w:rsidR="005F03E9" w:rsidRPr="00F550BB">
        <w:rPr>
          <w:sz w:val="26"/>
          <w:szCs w:val="26"/>
        </w:rPr>
        <w:t xml:space="preserve"> № 1</w:t>
      </w:r>
      <w:r w:rsidRPr="00F550BB">
        <w:rPr>
          <w:sz w:val="26"/>
          <w:szCs w:val="26"/>
        </w:rPr>
        <w:t>).</w:t>
      </w:r>
      <w:r w:rsidR="00554E10">
        <w:rPr>
          <w:sz w:val="26"/>
          <w:szCs w:val="26"/>
        </w:rPr>
        <w:t xml:space="preserve"> </w:t>
      </w:r>
    </w:p>
    <w:p w:rsidR="00850AB6" w:rsidRPr="00732396" w:rsidRDefault="00850AB6" w:rsidP="00376A34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 xml:space="preserve">Утвердить задание на </w:t>
      </w:r>
      <w:r w:rsidRPr="00732396">
        <w:rPr>
          <w:sz w:val="26"/>
          <w:szCs w:val="26"/>
        </w:rPr>
        <w:t xml:space="preserve">разработку документации по планировке территории для размещения объекта: </w:t>
      </w:r>
      <w:r w:rsidR="002C4470" w:rsidRPr="00732396">
        <w:rPr>
          <w:sz w:val="26"/>
          <w:szCs w:val="26"/>
        </w:rPr>
        <w:t>«</w:t>
      </w:r>
      <w:r w:rsidR="00554E10">
        <w:rPr>
          <w:sz w:val="26"/>
          <w:szCs w:val="26"/>
        </w:rPr>
        <w:t>Обустройство кустов скважин №№ 3, 5 Встречного месторождения</w:t>
      </w:r>
      <w:r w:rsidR="002C4470" w:rsidRPr="00732396">
        <w:rPr>
          <w:sz w:val="26"/>
          <w:szCs w:val="26"/>
        </w:rPr>
        <w:t xml:space="preserve">» </w:t>
      </w:r>
      <w:r w:rsidRPr="00732396">
        <w:rPr>
          <w:sz w:val="26"/>
          <w:szCs w:val="26"/>
        </w:rPr>
        <w:t>(приложение № 2).</w:t>
      </w:r>
      <w:r w:rsidR="00554E10">
        <w:rPr>
          <w:sz w:val="26"/>
          <w:szCs w:val="26"/>
        </w:rPr>
        <w:t xml:space="preserve"> </w:t>
      </w:r>
    </w:p>
    <w:p w:rsidR="00ED3FA8" w:rsidRDefault="00850AB6" w:rsidP="00376A34">
      <w:pPr>
        <w:pStyle w:val="a3"/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F550BB">
        <w:rPr>
          <w:sz w:val="26"/>
          <w:szCs w:val="26"/>
        </w:rPr>
        <w:t>.</w:t>
      </w:r>
      <w:r w:rsidR="00F550BB">
        <w:rPr>
          <w:sz w:val="26"/>
          <w:szCs w:val="26"/>
        </w:rPr>
        <w:tab/>
      </w:r>
      <w:r w:rsidR="001C1D1A"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554E10" w:rsidRPr="00732396">
        <w:rPr>
          <w:sz w:val="26"/>
          <w:szCs w:val="26"/>
        </w:rPr>
        <w:t xml:space="preserve">АО </w:t>
      </w:r>
      <w:r w:rsidR="00554E10">
        <w:rPr>
          <w:sz w:val="26"/>
          <w:szCs w:val="26"/>
        </w:rPr>
        <w:t xml:space="preserve">фирма </w:t>
      </w:r>
      <w:r w:rsidR="00554E10" w:rsidRPr="00732396">
        <w:rPr>
          <w:sz w:val="26"/>
          <w:szCs w:val="26"/>
        </w:rPr>
        <w:t>«</w:t>
      </w:r>
      <w:r w:rsidR="00554E10">
        <w:rPr>
          <w:sz w:val="26"/>
          <w:szCs w:val="26"/>
        </w:rPr>
        <w:t>Фрикон</w:t>
      </w:r>
      <w:r w:rsidR="009C1C2A" w:rsidRPr="00732396">
        <w:rPr>
          <w:sz w:val="26"/>
          <w:szCs w:val="26"/>
        </w:rPr>
        <w:t>»</w:t>
      </w:r>
      <w:r w:rsidR="00050AF7">
        <w:rPr>
          <w:sz w:val="26"/>
          <w:szCs w:val="26"/>
        </w:rPr>
        <w:t xml:space="preserve"> </w:t>
      </w:r>
      <w:r w:rsidR="001C1D1A" w:rsidRPr="0020010B">
        <w:rPr>
          <w:sz w:val="26"/>
          <w:szCs w:val="26"/>
        </w:rPr>
        <w:t xml:space="preserve">осуществить </w:t>
      </w:r>
      <w:r w:rsidR="001C1D1A"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376A34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850AB6" w:rsidP="00376A34">
      <w:pPr>
        <w:pStyle w:val="a3"/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ED3FA8">
        <w:rPr>
          <w:sz w:val="26"/>
          <w:szCs w:val="26"/>
        </w:rPr>
        <w:t>.</w:t>
      </w:r>
      <w:r w:rsidR="00F550BB">
        <w:rPr>
          <w:sz w:val="26"/>
          <w:szCs w:val="26"/>
        </w:rPr>
        <w:tab/>
      </w:r>
      <w:r w:rsidR="006E04B8"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 w:rsidR="006E04B8"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850AB6" w:rsidP="00376A34">
      <w:pPr>
        <w:pStyle w:val="a3"/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25552">
        <w:rPr>
          <w:sz w:val="26"/>
          <w:szCs w:val="26"/>
        </w:rPr>
        <w:t>.1.</w:t>
      </w:r>
      <w:r w:rsidR="00F550BB">
        <w:rPr>
          <w:sz w:val="26"/>
          <w:szCs w:val="26"/>
        </w:rPr>
        <w:tab/>
      </w:r>
      <w:r w:rsidR="00056A61"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76A34">
        <w:rPr>
          <w:sz w:val="26"/>
          <w:szCs w:val="26"/>
        </w:rPr>
        <w:br/>
      </w:r>
      <w:r w:rsidR="00056A61"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7DD5" w:rsidRDefault="00850AB6" w:rsidP="00376A34">
      <w:pPr>
        <w:tabs>
          <w:tab w:val="left" w:pos="0"/>
          <w:tab w:val="left" w:pos="114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307DD5">
        <w:rPr>
          <w:sz w:val="26"/>
          <w:szCs w:val="26"/>
        </w:rPr>
        <w:t>.2.</w:t>
      </w:r>
      <w:r w:rsidR="00F550BB">
        <w:rPr>
          <w:sz w:val="26"/>
          <w:szCs w:val="26"/>
        </w:rPr>
        <w:tab/>
      </w:r>
      <w:r w:rsidR="00E4334B"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>течени</w:t>
      </w:r>
      <w:r w:rsidR="008E62BD">
        <w:rPr>
          <w:sz w:val="26"/>
          <w:szCs w:val="26"/>
        </w:rPr>
        <w:t>е</w:t>
      </w:r>
      <w:r w:rsidR="00F41DFD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="00E4334B"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="00E4334B" w:rsidRPr="00307DD5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>комитет</w:t>
      </w:r>
      <w:r w:rsidR="00E4334B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 xml:space="preserve">по </w:t>
      </w:r>
      <w:r w:rsidR="00E4334B" w:rsidRPr="00307DD5">
        <w:rPr>
          <w:sz w:val="26"/>
          <w:szCs w:val="26"/>
        </w:rPr>
        <w:t>градостроительств</w:t>
      </w:r>
      <w:r w:rsidR="00BD5442">
        <w:rPr>
          <w:sz w:val="26"/>
          <w:szCs w:val="26"/>
        </w:rPr>
        <w:t>у</w:t>
      </w:r>
      <w:r w:rsidR="00E4334B" w:rsidRPr="00307DD5">
        <w:rPr>
          <w:sz w:val="26"/>
          <w:szCs w:val="26"/>
        </w:rPr>
        <w:t xml:space="preserve"> </w:t>
      </w:r>
      <w:r w:rsidR="00616975" w:rsidRPr="00307DD5">
        <w:rPr>
          <w:sz w:val="26"/>
          <w:szCs w:val="26"/>
        </w:rPr>
        <w:t>администрации</w:t>
      </w:r>
      <w:r w:rsidR="00E4334B" w:rsidRPr="00307DD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Default="00850AB6" w:rsidP="00376A34">
      <w:pPr>
        <w:pStyle w:val="ConsPlusNormal"/>
        <w:tabs>
          <w:tab w:val="left" w:pos="1148"/>
        </w:tabs>
        <w:ind w:firstLine="709"/>
        <w:jc w:val="both"/>
      </w:pPr>
      <w:r>
        <w:rPr>
          <w:szCs w:val="28"/>
        </w:rPr>
        <w:t>5</w:t>
      </w:r>
      <w:r w:rsidR="00307DD5">
        <w:rPr>
          <w:szCs w:val="28"/>
        </w:rPr>
        <w:t>.</w:t>
      </w:r>
      <w:r w:rsidR="00F550BB">
        <w:rPr>
          <w:szCs w:val="28"/>
        </w:rPr>
        <w:tab/>
      </w:r>
      <w:r w:rsidR="009A16AE"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="009A16AE"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5529DF" w:rsidP="00376A34">
      <w:pPr>
        <w:pStyle w:val="ConsPlusNormal"/>
        <w:tabs>
          <w:tab w:val="left" w:pos="1148"/>
        </w:tabs>
        <w:ind w:firstLine="709"/>
        <w:jc w:val="both"/>
      </w:pPr>
      <w:r>
        <w:t>6</w:t>
      </w:r>
      <w:r w:rsidR="00307DD5">
        <w:t>.</w:t>
      </w:r>
      <w:r w:rsidR="00F550BB">
        <w:tab/>
      </w:r>
      <w:r w:rsidR="00EB427C" w:rsidRPr="00307DD5">
        <w:t>Контроль за выполнением постановления</w:t>
      </w:r>
      <w:r w:rsidR="0052579E" w:rsidRPr="00307DD5">
        <w:t xml:space="preserve"> возложить</w:t>
      </w:r>
      <w:r w:rsidR="00EB427C" w:rsidRPr="00307DD5">
        <w:t xml:space="preserve"> </w:t>
      </w:r>
      <w:r w:rsidR="005C302E" w:rsidRPr="00307DD5">
        <w:t>на директора</w:t>
      </w:r>
      <w:r w:rsidR="005C302E" w:rsidRPr="008D212C">
        <w:t xml:space="preserve"> </w:t>
      </w:r>
      <w:r w:rsidR="005C302E" w:rsidRPr="00307DD5">
        <w:t>департамента имущественных отношений</w:t>
      </w:r>
      <w:r w:rsidR="00E97F33" w:rsidRPr="00307DD5">
        <w:t xml:space="preserve"> – заместителя</w:t>
      </w:r>
      <w:r w:rsidR="008665A3" w:rsidRPr="00307DD5">
        <w:t xml:space="preserve"> главы </w:t>
      </w:r>
      <w:r w:rsidR="006D2FF1" w:rsidRPr="00307DD5">
        <w:t xml:space="preserve">Нефтеюганского </w:t>
      </w:r>
      <w:r w:rsidR="00E97F33" w:rsidRPr="00307DD5">
        <w:t>района</w:t>
      </w:r>
      <w:r w:rsidR="000F3FFA" w:rsidRPr="00307DD5">
        <w:t xml:space="preserve"> </w:t>
      </w:r>
      <w:r w:rsidR="00B73C64">
        <w:t>Бородкину</w:t>
      </w:r>
      <w:r w:rsidR="00D66228" w:rsidRPr="00D66228">
        <w:t xml:space="preserve"> </w:t>
      </w:r>
      <w:r w:rsidR="00D66228">
        <w:t>О.В</w:t>
      </w:r>
      <w:r w:rsidR="00D66228" w:rsidRPr="00307DD5">
        <w:t>.</w:t>
      </w: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376A34" w:rsidRPr="00191475" w:rsidRDefault="00376A34" w:rsidP="00376A34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Исполняющий обязанности </w:t>
      </w:r>
    </w:p>
    <w:p w:rsidR="00376A34" w:rsidRPr="00191475" w:rsidRDefault="00376A34" w:rsidP="00376A34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Главы района </w:t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  <w:t xml:space="preserve">         </w:t>
      </w:r>
      <w:r>
        <w:rPr>
          <w:sz w:val="26"/>
          <w:szCs w:val="26"/>
        </w:rPr>
        <w:t xml:space="preserve">               </w:t>
      </w:r>
      <w:r w:rsidRPr="00191475">
        <w:rPr>
          <w:sz w:val="26"/>
          <w:szCs w:val="26"/>
        </w:rPr>
        <w:t xml:space="preserve">      С.А.Кудашкин </w:t>
      </w:r>
    </w:p>
    <w:p w:rsidR="00376A34" w:rsidRPr="00191475" w:rsidRDefault="00376A34" w:rsidP="00376A34">
      <w:pPr>
        <w:rPr>
          <w:sz w:val="26"/>
          <w:szCs w:val="26"/>
        </w:rPr>
      </w:pPr>
    </w:p>
    <w:p w:rsidR="00D36BBE" w:rsidRDefault="00D36BBE" w:rsidP="002C4470">
      <w:pPr>
        <w:ind w:firstLine="709"/>
        <w:jc w:val="both"/>
        <w:rPr>
          <w:sz w:val="26"/>
          <w:szCs w:val="26"/>
        </w:rPr>
      </w:pPr>
    </w:p>
    <w:p w:rsidR="00554E10" w:rsidRDefault="00554E10" w:rsidP="00EC2EC5">
      <w:pPr>
        <w:jc w:val="center"/>
        <w:rPr>
          <w:sz w:val="26"/>
          <w:szCs w:val="26"/>
        </w:rPr>
      </w:pPr>
    </w:p>
    <w:p w:rsidR="00554E10" w:rsidRDefault="00554E10" w:rsidP="00EC2EC5">
      <w:pPr>
        <w:jc w:val="center"/>
        <w:rPr>
          <w:sz w:val="26"/>
          <w:szCs w:val="26"/>
        </w:rPr>
      </w:pPr>
    </w:p>
    <w:p w:rsidR="00554E10" w:rsidRDefault="00554E10" w:rsidP="00EC2EC5">
      <w:pPr>
        <w:jc w:val="center"/>
        <w:rPr>
          <w:sz w:val="26"/>
          <w:szCs w:val="26"/>
        </w:rPr>
        <w:sectPr w:rsidR="00554E10" w:rsidSect="008E62BD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6048F" w:rsidRPr="0028353F" w:rsidRDefault="0036048F" w:rsidP="00376A34">
      <w:pPr>
        <w:ind w:left="9498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 w:rsidR="002C4470">
        <w:rPr>
          <w:sz w:val="26"/>
          <w:szCs w:val="26"/>
        </w:rPr>
        <w:t xml:space="preserve"> </w:t>
      </w:r>
      <w:r w:rsidR="00376A34">
        <w:rPr>
          <w:sz w:val="26"/>
          <w:szCs w:val="26"/>
        </w:rPr>
        <w:t xml:space="preserve">№ </w:t>
      </w:r>
      <w:r w:rsidR="00FD1F56">
        <w:rPr>
          <w:sz w:val="26"/>
          <w:szCs w:val="26"/>
        </w:rPr>
        <w:t>1</w:t>
      </w:r>
      <w:r w:rsidR="00EC2EC5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2C4470" w:rsidRDefault="0036048F" w:rsidP="00376A34">
      <w:pPr>
        <w:ind w:left="9498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</w:p>
    <w:p w:rsidR="0036048F" w:rsidRDefault="0036048F" w:rsidP="00376A34">
      <w:pPr>
        <w:ind w:left="9498"/>
        <w:rPr>
          <w:sz w:val="26"/>
          <w:szCs w:val="26"/>
        </w:rPr>
      </w:pPr>
      <w:r w:rsidRPr="0028353F">
        <w:rPr>
          <w:sz w:val="26"/>
          <w:szCs w:val="26"/>
        </w:rPr>
        <w:t xml:space="preserve">от </w:t>
      </w:r>
      <w:r w:rsidR="00D04E8E">
        <w:rPr>
          <w:sz w:val="26"/>
          <w:szCs w:val="26"/>
        </w:rPr>
        <w:t>03.03.2021 № 324-па</w:t>
      </w:r>
    </w:p>
    <w:p w:rsidR="00376A34" w:rsidRDefault="00376A34" w:rsidP="00180AA7">
      <w:pPr>
        <w:jc w:val="center"/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 xml:space="preserve">Схема размещения объекта: </w:t>
      </w:r>
      <w:r w:rsidR="00180AA7" w:rsidRPr="00C807DD">
        <w:rPr>
          <w:sz w:val="26"/>
          <w:szCs w:val="26"/>
        </w:rPr>
        <w:t>«</w:t>
      </w:r>
      <w:r w:rsidR="00554E10">
        <w:rPr>
          <w:sz w:val="26"/>
          <w:szCs w:val="26"/>
        </w:rPr>
        <w:t>Обустройство кустов скважин №№ 3, 5 Встречного месторождения</w:t>
      </w:r>
      <w:r w:rsidR="00180AA7" w:rsidRPr="00C807DD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</w:p>
    <w:p w:rsidR="004A5668" w:rsidRPr="00376A34" w:rsidRDefault="004A5668" w:rsidP="00180AA7">
      <w:pPr>
        <w:jc w:val="center"/>
        <w:rPr>
          <w:sz w:val="10"/>
          <w:szCs w:val="10"/>
          <w:u w:val="single"/>
        </w:rPr>
      </w:pPr>
    </w:p>
    <w:p w:rsidR="00554E10" w:rsidRDefault="00554E10" w:rsidP="004A5668">
      <w:pPr>
        <w:jc w:val="center"/>
        <w:rPr>
          <w:sz w:val="26"/>
          <w:szCs w:val="26"/>
        </w:rPr>
        <w:sectPr w:rsidR="00554E10" w:rsidSect="00554E10">
          <w:pgSz w:w="16838" w:h="11906" w:orient="landscape"/>
          <w:pgMar w:top="1134" w:right="1134" w:bottom="567" w:left="1701" w:header="709" w:footer="709" w:gutter="0"/>
          <w:cols w:space="708"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>
            <wp:extent cx="9115425" cy="5114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071" cy="51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B8" w:rsidRPr="0028353F" w:rsidRDefault="006E04B8" w:rsidP="00376A34">
      <w:pPr>
        <w:ind w:left="5529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</w:t>
      </w:r>
      <w:r w:rsidR="00376A34">
        <w:rPr>
          <w:sz w:val="26"/>
          <w:szCs w:val="26"/>
        </w:rPr>
        <w:t xml:space="preserve">№ </w:t>
      </w:r>
      <w:r>
        <w:rPr>
          <w:sz w:val="26"/>
          <w:szCs w:val="26"/>
        </w:rPr>
        <w:t>2</w:t>
      </w:r>
      <w:r w:rsidR="00542EC6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2C4470" w:rsidRDefault="006E04B8" w:rsidP="00376A34">
      <w:pPr>
        <w:ind w:left="5529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</w:p>
    <w:p w:rsidR="006E04B8" w:rsidRDefault="006E04B8" w:rsidP="00376A34">
      <w:pPr>
        <w:ind w:left="5529"/>
        <w:rPr>
          <w:sz w:val="26"/>
          <w:szCs w:val="26"/>
        </w:rPr>
      </w:pPr>
      <w:r w:rsidRPr="0028353F">
        <w:rPr>
          <w:sz w:val="26"/>
          <w:szCs w:val="26"/>
        </w:rPr>
        <w:t xml:space="preserve">от </w:t>
      </w:r>
      <w:r w:rsidR="00D04E8E">
        <w:rPr>
          <w:sz w:val="26"/>
          <w:szCs w:val="26"/>
        </w:rPr>
        <w:t xml:space="preserve">03.03.2021 </w:t>
      </w:r>
      <w:r w:rsidRPr="0028353F">
        <w:rPr>
          <w:sz w:val="26"/>
          <w:szCs w:val="26"/>
        </w:rPr>
        <w:t>№</w:t>
      </w:r>
      <w:r w:rsidR="00D04E8E">
        <w:rPr>
          <w:sz w:val="26"/>
          <w:szCs w:val="26"/>
        </w:rPr>
        <w:t xml:space="preserve"> 324-па</w:t>
      </w:r>
    </w:p>
    <w:p w:rsidR="00D44518" w:rsidRDefault="00D44518" w:rsidP="00376A34">
      <w:pPr>
        <w:jc w:val="right"/>
        <w:rPr>
          <w:sz w:val="26"/>
          <w:szCs w:val="26"/>
        </w:rPr>
      </w:pPr>
    </w:p>
    <w:p w:rsidR="00180AA7" w:rsidRDefault="00180AA7" w:rsidP="00376A34">
      <w:pPr>
        <w:jc w:val="right"/>
        <w:rPr>
          <w:sz w:val="26"/>
          <w:szCs w:val="26"/>
        </w:rPr>
      </w:pPr>
    </w:p>
    <w:p w:rsidR="00BD5442" w:rsidRPr="002C4470" w:rsidRDefault="00BD5442" w:rsidP="00376A34">
      <w:pPr>
        <w:pStyle w:val="a8"/>
        <w:tabs>
          <w:tab w:val="clear" w:pos="4677"/>
          <w:tab w:val="clear" w:pos="9355"/>
        </w:tabs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5603F6" w:rsidRPr="005603F6" w:rsidRDefault="005603F6" w:rsidP="005603F6">
      <w:pPr>
        <w:tabs>
          <w:tab w:val="right" w:pos="9922"/>
        </w:tabs>
        <w:ind w:left="-454"/>
        <w:jc w:val="center"/>
        <w:rPr>
          <w:sz w:val="26"/>
          <w:szCs w:val="26"/>
          <w:u w:val="single"/>
        </w:rPr>
      </w:pPr>
      <w:r w:rsidRPr="005603F6">
        <w:rPr>
          <w:sz w:val="26"/>
          <w:szCs w:val="26"/>
          <w:u w:val="single"/>
        </w:rPr>
        <w:t>«</w:t>
      </w:r>
      <w:r w:rsidR="00140990" w:rsidRPr="00140990">
        <w:rPr>
          <w:sz w:val="26"/>
          <w:szCs w:val="26"/>
          <w:u w:val="single"/>
        </w:rPr>
        <w:t>Обустройство кустов скважин №№ 3, 5 Встречного месторождения</w:t>
      </w:r>
      <w:r w:rsidRPr="00140990">
        <w:rPr>
          <w:sz w:val="26"/>
          <w:szCs w:val="26"/>
          <w:u w:val="single"/>
        </w:rPr>
        <w:t>»</w:t>
      </w:r>
    </w:p>
    <w:p w:rsidR="00376A34" w:rsidRDefault="005603F6" w:rsidP="00376A34">
      <w:pPr>
        <w:tabs>
          <w:tab w:val="right" w:pos="9922"/>
        </w:tabs>
        <w:jc w:val="center"/>
        <w:rPr>
          <w:bCs/>
          <w:sz w:val="20"/>
          <w:szCs w:val="20"/>
        </w:rPr>
      </w:pPr>
      <w:r w:rsidRPr="005603F6">
        <w:rPr>
          <w:bCs/>
          <w:sz w:val="20"/>
          <w:szCs w:val="20"/>
        </w:rPr>
        <w:t xml:space="preserve"> </w:t>
      </w:r>
      <w:r w:rsidR="00BD5442" w:rsidRPr="005603F6">
        <w:rPr>
          <w:bCs/>
          <w:sz w:val="20"/>
          <w:szCs w:val="20"/>
        </w:rPr>
        <w:t xml:space="preserve">(наименование территории, наименование объекта (ов) капитального строительства, для размещения </w:t>
      </w:r>
    </w:p>
    <w:p w:rsidR="00BD5442" w:rsidRDefault="00BD5442" w:rsidP="00376A34">
      <w:pPr>
        <w:tabs>
          <w:tab w:val="right" w:pos="9922"/>
        </w:tabs>
        <w:jc w:val="center"/>
        <w:rPr>
          <w:bCs/>
          <w:sz w:val="20"/>
          <w:szCs w:val="20"/>
        </w:rPr>
      </w:pPr>
      <w:r w:rsidRPr="005603F6">
        <w:rPr>
          <w:bCs/>
          <w:sz w:val="20"/>
          <w:szCs w:val="20"/>
        </w:rPr>
        <w:t>которого</w:t>
      </w:r>
      <w:r w:rsidR="0001290E" w:rsidRPr="005603F6">
        <w:rPr>
          <w:bCs/>
          <w:sz w:val="20"/>
          <w:szCs w:val="20"/>
        </w:rPr>
        <w:t xml:space="preserve"> </w:t>
      </w:r>
      <w:r w:rsidRPr="005603F6">
        <w:rPr>
          <w:bCs/>
          <w:sz w:val="20"/>
          <w:szCs w:val="20"/>
        </w:rPr>
        <w:t>(ых) подготавливается документация по планировке территории)</w:t>
      </w:r>
    </w:p>
    <w:p w:rsidR="00376A34" w:rsidRPr="005603F6" w:rsidRDefault="00376A34" w:rsidP="00376A34">
      <w:pPr>
        <w:tabs>
          <w:tab w:val="right" w:pos="9922"/>
        </w:tabs>
        <w:jc w:val="center"/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5"/>
        <w:gridCol w:w="5789"/>
      </w:tblGrid>
      <w:tr w:rsidR="00025238" w:rsidRPr="00025238" w:rsidTr="00025238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ind w:left="284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firstLine="335"/>
              <w:jc w:val="both"/>
            </w:pPr>
            <w:r w:rsidRPr="00025238">
              <w:t>Содержание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jc w:val="both"/>
            </w:pPr>
            <w:r w:rsidRPr="00025238">
              <w:t>Проект планировки территории. Проект межевания территории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A8D" w:rsidRDefault="000A2A8D" w:rsidP="000A2A8D">
            <w:pPr>
              <w:pStyle w:val="TableParagraph"/>
              <w:ind w:left="0" w:right="1075"/>
              <w:jc w:val="left"/>
              <w:rPr>
                <w:sz w:val="24"/>
              </w:rPr>
            </w:pPr>
            <w:r>
              <w:rPr>
                <w:sz w:val="24"/>
              </w:rPr>
              <w:t>Публичное акционерное общество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«Нефтяная компания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«Роснефть»;</w:t>
            </w:r>
          </w:p>
          <w:p w:rsidR="000A2A8D" w:rsidRDefault="000A2A8D" w:rsidP="000A2A8D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1027700043502;</w:t>
            </w:r>
          </w:p>
          <w:p w:rsidR="000A2A8D" w:rsidRDefault="000A2A8D" w:rsidP="000A2A8D">
            <w:pPr>
              <w:pStyle w:val="TableParagraph"/>
              <w:ind w:left="0" w:right="514"/>
              <w:jc w:val="left"/>
              <w:rPr>
                <w:sz w:val="24"/>
              </w:rPr>
            </w:pPr>
            <w:r>
              <w:rPr>
                <w:sz w:val="24"/>
              </w:rPr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0A2A8D" w:rsidRDefault="000A2A8D" w:rsidP="000A2A8D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Место нахождения и адрес: 115035, г. Москва, Софийская набережная, 26/1;</w:t>
            </w:r>
          </w:p>
          <w:p w:rsidR="00025238" w:rsidRPr="00025238" w:rsidRDefault="000A2A8D" w:rsidP="000A2A8D">
            <w:pPr>
              <w:pStyle w:val="TableParagraph"/>
              <w:ind w:left="0" w:right="267"/>
              <w:jc w:val="left"/>
            </w:pPr>
            <w:r>
              <w:rPr>
                <w:sz w:val="24"/>
              </w:rPr>
              <w:t>Реквизиты документа, удостоверяющего полномочия Представителя заявителя: доверенность от 01.02.2019 №11-72/86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За счет собственных средств ПАО «НК «Роснефть»,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A2A8D" w:rsidP="00602349">
            <w:pPr>
              <w:widowControl w:val="0"/>
              <w:ind w:left="-74" w:right="-5"/>
              <w:jc w:val="both"/>
            </w:pPr>
            <w:r>
              <w:t>Полное наименование объекта: «</w:t>
            </w:r>
            <w:r w:rsidRPr="00DB1C2C">
              <w:t>Обустройство кустов скважин №№ 3, 5 Встречного месторождения</w:t>
            </w:r>
            <w:r>
              <w:t>». Основные характеристики представлены в приложении № 1 к настоящему заданию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1. Основная часть проекта планировки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«Положение о размещении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красных линий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и планируемых элементов планировочной структуры.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"Положение о размещении линейных объектов"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перечень координат характерных точек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цветовому решению внешнего облика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строительным материалам, определяющим внешний облик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информация о необходимости осуществления мероприятий по охране окружающей среды;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схема использования территории в период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схема организации улично-дорожной сети и движения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схема вертикальной планировки территории, инженерной подготовки и инженерной защиты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схема границ территорий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схема конструктивных и планировочных решений.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использования территории в период подготовки проекта планировки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категории улиц и дорог;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хозяйственные проезды и скотопрогоны, сооружения для перехода диких животных;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основные пути пешеходного движения, пешеходные переходы на одном и разных уровнях;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направления движения наземного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горизонтали, отображающие проектный рельеф в виде параллельных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территорий выявленных объектов культурного наследия.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зон с особыми условиями использования территорий: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особо охраняемых природных территорий, границы лесничеств.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ось планируемого линейного объекта с нанесением пикетажа и (или) километровых отметок;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планировки территории. Пояснительная записка"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определения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исходные данные, используемые при подготовке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решение о подготовке документации по планировке территории с приложением задания.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Основная часть проекта межевания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Материалы по обоснованию проекта межевания территории включают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(чертежах) межевания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номера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кадастровые номера земельных участков, из которых образуются земельные участки;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площадь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способы образования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(не отнесении) образуемых земельных участков к территории общего пользования;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координат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существующих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местоположение существующих объектов капитального строительства;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границы особо охраняемых природных территорий;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способа образования земельного участка;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размеров образуемого земельного участка;</w:t>
            </w:r>
          </w:p>
          <w:p w:rsidR="00025238" w:rsidRPr="00025238" w:rsidRDefault="00025238" w:rsidP="00DC4E8B">
            <w:pPr>
              <w:widowControl w:val="0"/>
              <w:ind w:left="-74" w:right="-5"/>
              <w:jc w:val="both"/>
            </w:pPr>
            <w:r w:rsidRPr="00025238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553A9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C4470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</w:t>
      </w:r>
      <w:r w:rsidR="00F15FFF">
        <w:rPr>
          <w:sz w:val="26"/>
          <w:szCs w:val="26"/>
        </w:rPr>
        <w:t xml:space="preserve"> </w:t>
      </w:r>
      <w:r w:rsidRPr="00052CEE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052CEE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</w:t>
      </w:r>
      <w:r w:rsidR="00F15FF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Default="00052CEE" w:rsidP="00577628">
      <w:pPr>
        <w:widowControl w:val="0"/>
        <w:ind w:right="-1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</w:t>
      </w:r>
      <w:r w:rsidR="00F15FF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0A2A8D" w:rsidRDefault="000A2A8D" w:rsidP="00577628">
      <w:pPr>
        <w:widowControl w:val="0"/>
        <w:ind w:right="-1"/>
        <w:jc w:val="center"/>
        <w:rPr>
          <w:sz w:val="26"/>
          <w:szCs w:val="26"/>
        </w:rPr>
      </w:pPr>
    </w:p>
    <w:p w:rsidR="00830E7A" w:rsidRDefault="00830E7A" w:rsidP="000A2A8D">
      <w:pPr>
        <w:pStyle w:val="2"/>
        <w:tabs>
          <w:tab w:val="left" w:pos="0"/>
        </w:tabs>
        <w:suppressAutoHyphens/>
        <w:ind w:left="0"/>
        <w:contextualSpacing w:val="0"/>
        <w:jc w:val="center"/>
        <w:rPr>
          <w:sz w:val="26"/>
          <w:szCs w:val="26"/>
        </w:rPr>
      </w:pPr>
      <w:r w:rsidRPr="00334ADB">
        <w:rPr>
          <w:sz w:val="26"/>
          <w:szCs w:val="26"/>
        </w:rPr>
        <w:t xml:space="preserve">Основные технические характеристики </w:t>
      </w:r>
      <w:r w:rsidR="000A2A8D">
        <w:rPr>
          <w:sz w:val="26"/>
          <w:szCs w:val="26"/>
        </w:rPr>
        <w:t>проектируемого объекта</w:t>
      </w:r>
    </w:p>
    <w:p w:rsidR="000A2A8D" w:rsidRPr="000A2A8D" w:rsidRDefault="000A2A8D" w:rsidP="000A2A8D">
      <w:pPr>
        <w:pStyle w:val="2"/>
        <w:tabs>
          <w:tab w:val="left" w:pos="0"/>
        </w:tabs>
        <w:suppressAutoHyphens/>
        <w:ind w:left="0"/>
        <w:contextualSpacing w:val="0"/>
        <w:jc w:val="center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4590"/>
      </w:tblGrid>
      <w:tr w:rsidR="000A2A8D" w:rsidRPr="006A382B" w:rsidTr="000A2A8D">
        <w:trPr>
          <w:jc w:val="center"/>
        </w:trPr>
        <w:tc>
          <w:tcPr>
            <w:tcW w:w="2671" w:type="pct"/>
            <w:shd w:val="clear" w:color="auto" w:fill="auto"/>
          </w:tcPr>
          <w:p w:rsidR="000A2A8D" w:rsidRPr="006A382B" w:rsidRDefault="000A2A8D" w:rsidP="000A2A8D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6A382B">
              <w:t>Наименование показателя</w:t>
            </w:r>
          </w:p>
        </w:tc>
        <w:tc>
          <w:tcPr>
            <w:tcW w:w="2329" w:type="pct"/>
            <w:shd w:val="clear" w:color="auto" w:fill="auto"/>
          </w:tcPr>
          <w:p w:rsidR="000A2A8D" w:rsidRPr="006A382B" w:rsidRDefault="000A2A8D" w:rsidP="00376A3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6A382B">
              <w:t>Значение показателя</w:t>
            </w:r>
          </w:p>
        </w:tc>
      </w:tr>
      <w:tr w:rsidR="000A2A8D" w:rsidRPr="006A382B" w:rsidTr="000A2A8D">
        <w:trPr>
          <w:jc w:val="center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A2A8D" w:rsidRPr="006A382B" w:rsidRDefault="000A2A8D" w:rsidP="00376A3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6A382B">
              <w:rPr>
                <w:lang w:eastAsia="en-US"/>
              </w:rPr>
              <w:t>Куст № 5</w:t>
            </w:r>
          </w:p>
        </w:tc>
      </w:tr>
      <w:tr w:rsidR="000A2A8D" w:rsidRPr="006A382B" w:rsidTr="000A2A8D">
        <w:trPr>
          <w:jc w:val="center"/>
        </w:trPr>
        <w:tc>
          <w:tcPr>
            <w:tcW w:w="2671" w:type="pct"/>
            <w:shd w:val="clear" w:color="auto" w:fill="auto"/>
            <w:vAlign w:val="bottom"/>
          </w:tcPr>
          <w:p w:rsidR="000A2A8D" w:rsidRPr="006A382B" w:rsidRDefault="000A2A8D" w:rsidP="00376A3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6A382B">
              <w:rPr>
                <w:color w:val="000000"/>
              </w:rPr>
              <w:t>Площадь земельного участка, га</w:t>
            </w:r>
          </w:p>
        </w:tc>
        <w:tc>
          <w:tcPr>
            <w:tcW w:w="2329" w:type="pct"/>
            <w:shd w:val="clear" w:color="auto" w:fill="auto"/>
            <w:vAlign w:val="center"/>
          </w:tcPr>
          <w:p w:rsidR="000A2A8D" w:rsidRPr="006A382B" w:rsidRDefault="000A2A8D" w:rsidP="00376A3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6A382B">
              <w:rPr>
                <w:color w:val="000000"/>
              </w:rPr>
              <w:t>1,8342</w:t>
            </w:r>
          </w:p>
        </w:tc>
      </w:tr>
    </w:tbl>
    <w:p w:rsidR="00830E7A" w:rsidRPr="000C4C6F" w:rsidRDefault="00830E7A" w:rsidP="00830E7A">
      <w:pPr>
        <w:pStyle w:val="a3"/>
        <w:ind w:left="0"/>
        <w:rPr>
          <w:highlight w:val="yellow"/>
        </w:rPr>
      </w:pPr>
    </w:p>
    <w:p w:rsidR="002C4470" w:rsidRPr="00025238" w:rsidRDefault="002C4470" w:rsidP="002C4470">
      <w:pPr>
        <w:widowControl w:val="0"/>
        <w:ind w:right="-1136"/>
        <w:jc w:val="right"/>
        <w:rPr>
          <w:sz w:val="26"/>
          <w:szCs w:val="26"/>
        </w:rPr>
      </w:pPr>
    </w:p>
    <w:sectPr w:rsidR="002C4470" w:rsidRPr="00025238" w:rsidSect="00D44518">
      <w:headerReference w:type="first" r:id="rId13"/>
      <w:footerReference w:type="first" r:id="rId14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E1" w:rsidRDefault="003250E1">
      <w:r>
        <w:separator/>
      </w:r>
    </w:p>
  </w:endnote>
  <w:endnote w:type="continuationSeparator" w:id="0">
    <w:p w:rsidR="003250E1" w:rsidRDefault="0032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34" w:rsidRPr="008E62BD" w:rsidRDefault="00376A34" w:rsidP="008E62BD">
    <w:pPr>
      <w:pStyle w:val="aa"/>
    </w:pPr>
    <w:r w:rsidRPr="008E62BD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376A34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376A34" w:rsidRPr="00FF3490" w:rsidRDefault="00376A34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376A34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376A34" w:rsidRDefault="00376A34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376A34" w:rsidRDefault="00376A34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8E62BD">
            <w:rPr>
              <w:rStyle w:val="ad"/>
              <w:rFonts w:cs="Arial"/>
              <w:b/>
              <w:noProof/>
              <w:sz w:val="12"/>
              <w:szCs w:val="12"/>
            </w:rPr>
            <w:t>18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376A34" w:rsidRPr="005B7C26" w:rsidRDefault="00376A34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376A34" w:rsidRDefault="00376A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E1" w:rsidRDefault="003250E1">
      <w:r>
        <w:separator/>
      </w:r>
    </w:p>
  </w:footnote>
  <w:footnote w:type="continuationSeparator" w:id="0">
    <w:p w:rsidR="003250E1" w:rsidRDefault="00325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058448"/>
      <w:docPartObj>
        <w:docPartGallery w:val="Page Numbers (Top of Page)"/>
        <w:docPartUnique/>
      </w:docPartObj>
    </w:sdtPr>
    <w:sdtEndPr/>
    <w:sdtContent>
      <w:p w:rsidR="00376A34" w:rsidRDefault="00376A3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D01">
          <w:rPr>
            <w:noProof/>
          </w:rPr>
          <w:t>2</w:t>
        </w:r>
        <w:r>
          <w:fldChar w:fldCharType="end"/>
        </w:r>
      </w:p>
    </w:sdtContent>
  </w:sdt>
  <w:p w:rsidR="00376A34" w:rsidRDefault="00376A3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376A34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376A34" w:rsidRPr="00767607" w:rsidRDefault="00376A34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376A34" w:rsidRPr="00833DF4" w:rsidRDefault="00376A34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376A34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376A34" w:rsidRDefault="00376A34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376A34" w:rsidRPr="00855659" w:rsidRDefault="00376A34">
    <w:pPr>
      <w:pStyle w:val="a8"/>
      <w:rPr>
        <w:sz w:val="16"/>
        <w:szCs w:val="16"/>
      </w:rPr>
    </w:pPr>
  </w:p>
  <w:p w:rsidR="00376A34" w:rsidRDefault="00376A3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263AC64C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6083"/>
    <w:rsid w:val="0001290E"/>
    <w:rsid w:val="000168FF"/>
    <w:rsid w:val="000178AA"/>
    <w:rsid w:val="00025238"/>
    <w:rsid w:val="00025F0E"/>
    <w:rsid w:val="000322E0"/>
    <w:rsid w:val="000420BB"/>
    <w:rsid w:val="0004446C"/>
    <w:rsid w:val="00050AF7"/>
    <w:rsid w:val="00052CEE"/>
    <w:rsid w:val="00056A61"/>
    <w:rsid w:val="000723A2"/>
    <w:rsid w:val="00080494"/>
    <w:rsid w:val="00082704"/>
    <w:rsid w:val="000A2A8D"/>
    <w:rsid w:val="000A3297"/>
    <w:rsid w:val="000B2DCD"/>
    <w:rsid w:val="000E0221"/>
    <w:rsid w:val="000F2A28"/>
    <w:rsid w:val="000F36C1"/>
    <w:rsid w:val="000F3FFA"/>
    <w:rsid w:val="001052D9"/>
    <w:rsid w:val="00111B18"/>
    <w:rsid w:val="001168B5"/>
    <w:rsid w:val="00117345"/>
    <w:rsid w:val="001179FA"/>
    <w:rsid w:val="001226EB"/>
    <w:rsid w:val="0013111A"/>
    <w:rsid w:val="00136449"/>
    <w:rsid w:val="00140990"/>
    <w:rsid w:val="00154283"/>
    <w:rsid w:val="00154A08"/>
    <w:rsid w:val="00176746"/>
    <w:rsid w:val="00177E44"/>
    <w:rsid w:val="00180AA7"/>
    <w:rsid w:val="00180DC7"/>
    <w:rsid w:val="00182A46"/>
    <w:rsid w:val="00185BAC"/>
    <w:rsid w:val="00192B64"/>
    <w:rsid w:val="001C1D1A"/>
    <w:rsid w:val="001C2015"/>
    <w:rsid w:val="001F64B3"/>
    <w:rsid w:val="0020010B"/>
    <w:rsid w:val="002065A9"/>
    <w:rsid w:val="00210788"/>
    <w:rsid w:val="0021297C"/>
    <w:rsid w:val="00256650"/>
    <w:rsid w:val="0027179A"/>
    <w:rsid w:val="0028353F"/>
    <w:rsid w:val="002A5950"/>
    <w:rsid w:val="002C4470"/>
    <w:rsid w:val="002D1B6C"/>
    <w:rsid w:val="002E47D8"/>
    <w:rsid w:val="002F0BBD"/>
    <w:rsid w:val="003014B1"/>
    <w:rsid w:val="00307DD5"/>
    <w:rsid w:val="003127EA"/>
    <w:rsid w:val="00316C23"/>
    <w:rsid w:val="00317476"/>
    <w:rsid w:val="003250E1"/>
    <w:rsid w:val="00327D52"/>
    <w:rsid w:val="00334ADB"/>
    <w:rsid w:val="00336064"/>
    <w:rsid w:val="003474AA"/>
    <w:rsid w:val="0036048F"/>
    <w:rsid w:val="00360E1D"/>
    <w:rsid w:val="00362724"/>
    <w:rsid w:val="0036746B"/>
    <w:rsid w:val="003675FC"/>
    <w:rsid w:val="00376A34"/>
    <w:rsid w:val="003872A2"/>
    <w:rsid w:val="00392325"/>
    <w:rsid w:val="003A063F"/>
    <w:rsid w:val="003A1875"/>
    <w:rsid w:val="003A49A8"/>
    <w:rsid w:val="003A4EBD"/>
    <w:rsid w:val="003B4B06"/>
    <w:rsid w:val="003B682E"/>
    <w:rsid w:val="003C725B"/>
    <w:rsid w:val="003C77B2"/>
    <w:rsid w:val="003D20BD"/>
    <w:rsid w:val="003E70CB"/>
    <w:rsid w:val="003E74DA"/>
    <w:rsid w:val="003F6425"/>
    <w:rsid w:val="00434B58"/>
    <w:rsid w:val="00446F5F"/>
    <w:rsid w:val="00456419"/>
    <w:rsid w:val="0046389E"/>
    <w:rsid w:val="00486B0C"/>
    <w:rsid w:val="004A1271"/>
    <w:rsid w:val="004A5668"/>
    <w:rsid w:val="004B4888"/>
    <w:rsid w:val="004B4E30"/>
    <w:rsid w:val="004C69FD"/>
    <w:rsid w:val="004E24DE"/>
    <w:rsid w:val="004F3B3B"/>
    <w:rsid w:val="004F55C8"/>
    <w:rsid w:val="004F5666"/>
    <w:rsid w:val="00504295"/>
    <w:rsid w:val="005048D6"/>
    <w:rsid w:val="00510AA7"/>
    <w:rsid w:val="00512A2A"/>
    <w:rsid w:val="00515151"/>
    <w:rsid w:val="005231CA"/>
    <w:rsid w:val="0052579E"/>
    <w:rsid w:val="0052726B"/>
    <w:rsid w:val="00542EC6"/>
    <w:rsid w:val="005529DF"/>
    <w:rsid w:val="00553A91"/>
    <w:rsid w:val="00554D7E"/>
    <w:rsid w:val="00554E10"/>
    <w:rsid w:val="005603F6"/>
    <w:rsid w:val="00561FA3"/>
    <w:rsid w:val="005622C8"/>
    <w:rsid w:val="00563A05"/>
    <w:rsid w:val="00567021"/>
    <w:rsid w:val="00577628"/>
    <w:rsid w:val="00581ED3"/>
    <w:rsid w:val="0059116F"/>
    <w:rsid w:val="00592637"/>
    <w:rsid w:val="00594FC7"/>
    <w:rsid w:val="005B3F30"/>
    <w:rsid w:val="005C302E"/>
    <w:rsid w:val="005C47CB"/>
    <w:rsid w:val="005D2AE3"/>
    <w:rsid w:val="005D6F8E"/>
    <w:rsid w:val="005E118F"/>
    <w:rsid w:val="005E3437"/>
    <w:rsid w:val="005E655C"/>
    <w:rsid w:val="005F03E9"/>
    <w:rsid w:val="0060234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82B"/>
    <w:rsid w:val="006A3B2D"/>
    <w:rsid w:val="006B67FD"/>
    <w:rsid w:val="006C045F"/>
    <w:rsid w:val="006C179C"/>
    <w:rsid w:val="006D2FF1"/>
    <w:rsid w:val="006D53CE"/>
    <w:rsid w:val="006E03E4"/>
    <w:rsid w:val="006E04B8"/>
    <w:rsid w:val="006E6601"/>
    <w:rsid w:val="006F0853"/>
    <w:rsid w:val="006F246E"/>
    <w:rsid w:val="006F2B81"/>
    <w:rsid w:val="006F4FA1"/>
    <w:rsid w:val="0070041A"/>
    <w:rsid w:val="00707656"/>
    <w:rsid w:val="0071092F"/>
    <w:rsid w:val="007148E8"/>
    <w:rsid w:val="00714E32"/>
    <w:rsid w:val="0072209D"/>
    <w:rsid w:val="00722384"/>
    <w:rsid w:val="00722B29"/>
    <w:rsid w:val="007302F4"/>
    <w:rsid w:val="00732396"/>
    <w:rsid w:val="00734394"/>
    <w:rsid w:val="00737D7C"/>
    <w:rsid w:val="00752FDD"/>
    <w:rsid w:val="00754D78"/>
    <w:rsid w:val="00761A7B"/>
    <w:rsid w:val="00763796"/>
    <w:rsid w:val="007656B4"/>
    <w:rsid w:val="00770243"/>
    <w:rsid w:val="00777EAC"/>
    <w:rsid w:val="0078113B"/>
    <w:rsid w:val="0079700D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0E7A"/>
    <w:rsid w:val="00833BED"/>
    <w:rsid w:val="00842230"/>
    <w:rsid w:val="00843891"/>
    <w:rsid w:val="00845025"/>
    <w:rsid w:val="00850AB6"/>
    <w:rsid w:val="0085433F"/>
    <w:rsid w:val="00861C2D"/>
    <w:rsid w:val="008665A3"/>
    <w:rsid w:val="00884924"/>
    <w:rsid w:val="008871A6"/>
    <w:rsid w:val="008879D9"/>
    <w:rsid w:val="0089552E"/>
    <w:rsid w:val="008A7400"/>
    <w:rsid w:val="008C5BD0"/>
    <w:rsid w:val="008C5D6B"/>
    <w:rsid w:val="008D2617"/>
    <w:rsid w:val="008E0D20"/>
    <w:rsid w:val="008E1B16"/>
    <w:rsid w:val="008E62BD"/>
    <w:rsid w:val="008F08A9"/>
    <w:rsid w:val="008F0C3C"/>
    <w:rsid w:val="008F2046"/>
    <w:rsid w:val="008F2843"/>
    <w:rsid w:val="008F6AFF"/>
    <w:rsid w:val="00907672"/>
    <w:rsid w:val="00925D67"/>
    <w:rsid w:val="00927303"/>
    <w:rsid w:val="00942E31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408B8"/>
    <w:rsid w:val="00A42D49"/>
    <w:rsid w:val="00A54F46"/>
    <w:rsid w:val="00A6740F"/>
    <w:rsid w:val="00A7285D"/>
    <w:rsid w:val="00AA30D8"/>
    <w:rsid w:val="00AD7B5F"/>
    <w:rsid w:val="00AE6963"/>
    <w:rsid w:val="00AF2C16"/>
    <w:rsid w:val="00AF3830"/>
    <w:rsid w:val="00B05FEB"/>
    <w:rsid w:val="00B16B71"/>
    <w:rsid w:val="00B21AFE"/>
    <w:rsid w:val="00B34620"/>
    <w:rsid w:val="00B35E1A"/>
    <w:rsid w:val="00B40149"/>
    <w:rsid w:val="00B43899"/>
    <w:rsid w:val="00B47EC1"/>
    <w:rsid w:val="00B549F5"/>
    <w:rsid w:val="00B55335"/>
    <w:rsid w:val="00B632FB"/>
    <w:rsid w:val="00B644A5"/>
    <w:rsid w:val="00B67B29"/>
    <w:rsid w:val="00B73C64"/>
    <w:rsid w:val="00B75DB5"/>
    <w:rsid w:val="00B8266F"/>
    <w:rsid w:val="00B86404"/>
    <w:rsid w:val="00B944CC"/>
    <w:rsid w:val="00BA2E33"/>
    <w:rsid w:val="00BA6104"/>
    <w:rsid w:val="00BB3421"/>
    <w:rsid w:val="00BC5019"/>
    <w:rsid w:val="00BD1D26"/>
    <w:rsid w:val="00BD5442"/>
    <w:rsid w:val="00BD7E26"/>
    <w:rsid w:val="00BE10A3"/>
    <w:rsid w:val="00BE7079"/>
    <w:rsid w:val="00BF7CA7"/>
    <w:rsid w:val="00C160D8"/>
    <w:rsid w:val="00C22034"/>
    <w:rsid w:val="00C43504"/>
    <w:rsid w:val="00C73FE9"/>
    <w:rsid w:val="00C760E1"/>
    <w:rsid w:val="00C807DD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04E8E"/>
    <w:rsid w:val="00D118D8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C4E8B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163B"/>
    <w:rsid w:val="00EB427C"/>
    <w:rsid w:val="00EC0235"/>
    <w:rsid w:val="00EC2EC5"/>
    <w:rsid w:val="00ED0465"/>
    <w:rsid w:val="00ED3FA8"/>
    <w:rsid w:val="00EF69C3"/>
    <w:rsid w:val="00F056AA"/>
    <w:rsid w:val="00F15FFF"/>
    <w:rsid w:val="00F163B1"/>
    <w:rsid w:val="00F23649"/>
    <w:rsid w:val="00F31680"/>
    <w:rsid w:val="00F343D1"/>
    <w:rsid w:val="00F41DFD"/>
    <w:rsid w:val="00F54F0E"/>
    <w:rsid w:val="00F550BB"/>
    <w:rsid w:val="00F71D01"/>
    <w:rsid w:val="00F742D2"/>
    <w:rsid w:val="00F9728D"/>
    <w:rsid w:val="00FA481B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TableParagraph">
    <w:name w:val="Table Paragraph"/>
    <w:basedOn w:val="a"/>
    <w:uiPriority w:val="1"/>
    <w:qFormat/>
    <w:rsid w:val="000A2A8D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TableParagraph">
    <w:name w:val="Table Paragraph"/>
    <w:basedOn w:val="a"/>
    <w:uiPriority w:val="1"/>
    <w:qFormat/>
    <w:rsid w:val="000A2A8D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99574-3DC4-4588-9E72-B49476AC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4875</Words>
  <Characters>27791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2021-03-03T04:36:00Z</cp:lastPrinted>
  <dcterms:created xsi:type="dcterms:W3CDTF">2021-03-05T04:12:00Z</dcterms:created>
  <dcterms:modified xsi:type="dcterms:W3CDTF">2021-03-05T04:12:00Z</dcterms:modified>
</cp:coreProperties>
</file>