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309B" w14:textId="77777777" w:rsidR="00C236FD" w:rsidRPr="00C85D7F" w:rsidRDefault="00C236FD" w:rsidP="008504AB">
      <w:pPr>
        <w:keepNext/>
        <w:tabs>
          <w:tab w:val="left" w:pos="9639"/>
        </w:tabs>
        <w:spacing w:after="0" w:line="240" w:lineRule="auto"/>
        <w:jc w:val="center"/>
        <w:outlineLvl w:val="5"/>
        <w:rPr>
          <w:rFonts w:ascii="Arial" w:eastAsia="Times New Roman" w:hAnsi="Arial"/>
          <w:b/>
          <w:sz w:val="16"/>
          <w:szCs w:val="20"/>
        </w:rPr>
      </w:pPr>
      <w:bookmarkStart w:id="0" w:name="_Hlk81306431"/>
      <w:r>
        <w:rPr>
          <w:rFonts w:ascii="Arial" w:hAnsi="Arial"/>
          <w:b/>
          <w:noProof/>
          <w:sz w:val="16"/>
        </w:rPr>
        <w:drawing>
          <wp:inline distT="0" distB="0" distL="0" distR="0" wp14:anchorId="63CC9D25" wp14:editId="3BB579F9">
            <wp:extent cx="605790" cy="723265"/>
            <wp:effectExtent l="0" t="0" r="381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0C7E9F93" w14:textId="77777777" w:rsidR="00C236FD" w:rsidRPr="00C85D7F" w:rsidRDefault="00C236FD" w:rsidP="008504AB">
      <w:pPr>
        <w:spacing w:after="0" w:line="240" w:lineRule="auto"/>
        <w:jc w:val="center"/>
        <w:rPr>
          <w:rFonts w:ascii="Times New Roman" w:eastAsia="Times New Roman" w:hAnsi="Times New Roman"/>
          <w:b/>
          <w:sz w:val="20"/>
          <w:szCs w:val="20"/>
        </w:rPr>
      </w:pPr>
    </w:p>
    <w:p w14:paraId="70BC8837" w14:textId="77777777" w:rsidR="00C236FD" w:rsidRPr="00C85D7F" w:rsidRDefault="00C236FD" w:rsidP="008504AB">
      <w:pPr>
        <w:spacing w:after="0" w:line="240" w:lineRule="auto"/>
        <w:jc w:val="center"/>
        <w:rPr>
          <w:rFonts w:ascii="Times New Roman" w:eastAsia="Times New Roman" w:hAnsi="Times New Roman"/>
          <w:b/>
          <w:sz w:val="42"/>
          <w:szCs w:val="42"/>
        </w:rPr>
      </w:pPr>
      <w:r w:rsidRPr="00C85D7F">
        <w:rPr>
          <w:rFonts w:ascii="Times New Roman" w:eastAsia="Times New Roman" w:hAnsi="Times New Roman"/>
          <w:b/>
          <w:sz w:val="42"/>
          <w:szCs w:val="42"/>
        </w:rPr>
        <w:t xml:space="preserve">АДМИНИСТРАЦИЯ  </w:t>
      </w:r>
    </w:p>
    <w:p w14:paraId="0BC2A091" w14:textId="77777777" w:rsidR="00C236FD" w:rsidRPr="00C85D7F" w:rsidRDefault="00C236FD" w:rsidP="008504AB">
      <w:pPr>
        <w:spacing w:after="0" w:line="240" w:lineRule="auto"/>
        <w:jc w:val="center"/>
        <w:rPr>
          <w:rFonts w:ascii="Times New Roman" w:eastAsia="Times New Roman" w:hAnsi="Times New Roman"/>
          <w:b/>
          <w:sz w:val="19"/>
          <w:szCs w:val="42"/>
        </w:rPr>
      </w:pPr>
      <w:r w:rsidRPr="00C85D7F">
        <w:rPr>
          <w:rFonts w:ascii="Times New Roman" w:eastAsia="Times New Roman" w:hAnsi="Times New Roman"/>
          <w:b/>
          <w:sz w:val="42"/>
          <w:szCs w:val="42"/>
        </w:rPr>
        <w:t>НЕФТЕЮГАНСКОГО РАЙОНА</w:t>
      </w:r>
    </w:p>
    <w:p w14:paraId="44969472" w14:textId="77777777" w:rsidR="00C236FD" w:rsidRPr="00C85D7F" w:rsidRDefault="00C236FD" w:rsidP="008504AB">
      <w:pPr>
        <w:spacing w:after="0" w:line="240" w:lineRule="auto"/>
        <w:jc w:val="center"/>
        <w:rPr>
          <w:rFonts w:ascii="Times New Roman" w:eastAsia="Times New Roman" w:hAnsi="Times New Roman"/>
          <w:b/>
          <w:sz w:val="32"/>
          <w:szCs w:val="24"/>
        </w:rPr>
      </w:pPr>
    </w:p>
    <w:p w14:paraId="5FC9B4FA" w14:textId="77777777" w:rsidR="00C236FD" w:rsidRPr="00C85D7F" w:rsidRDefault="00C236FD" w:rsidP="008504AB">
      <w:pPr>
        <w:spacing w:after="0" w:line="240" w:lineRule="auto"/>
        <w:jc w:val="center"/>
        <w:rPr>
          <w:rFonts w:ascii="Times New Roman" w:eastAsia="Times New Roman" w:hAnsi="Times New Roman"/>
          <w:b/>
          <w:caps/>
          <w:sz w:val="36"/>
          <w:szCs w:val="38"/>
        </w:rPr>
      </w:pPr>
      <w:r w:rsidRPr="00C85D7F">
        <w:rPr>
          <w:rFonts w:ascii="Times New Roman" w:eastAsia="Times New Roman" w:hAnsi="Times New Roman"/>
          <w:b/>
          <w:caps/>
          <w:sz w:val="36"/>
          <w:szCs w:val="38"/>
        </w:rPr>
        <w:t>постановление</w:t>
      </w:r>
    </w:p>
    <w:p w14:paraId="5830B34F" w14:textId="77777777" w:rsidR="00C236FD" w:rsidRPr="00C85D7F" w:rsidRDefault="00C236FD" w:rsidP="008504AB">
      <w:pPr>
        <w:spacing w:after="0" w:line="240" w:lineRule="auto"/>
        <w:rPr>
          <w:rFonts w:ascii="Times New Roman" w:eastAsia="Times New Roman" w:hAnsi="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C236FD" w:rsidRPr="00C85D7F" w14:paraId="34322741" w14:textId="77777777" w:rsidTr="008504AB">
        <w:trPr>
          <w:cantSplit/>
          <w:trHeight w:val="232"/>
        </w:trPr>
        <w:tc>
          <w:tcPr>
            <w:tcW w:w="3119" w:type="dxa"/>
            <w:tcBorders>
              <w:bottom w:val="single" w:sz="4" w:space="0" w:color="auto"/>
            </w:tcBorders>
          </w:tcPr>
          <w:p w14:paraId="5F5BCB65" w14:textId="685C515A" w:rsidR="00C236FD" w:rsidRPr="00C236FD" w:rsidRDefault="00C236FD" w:rsidP="008504AB">
            <w:pPr>
              <w:spacing w:after="0" w:line="240" w:lineRule="auto"/>
              <w:jc w:val="center"/>
              <w:rPr>
                <w:rFonts w:ascii="Times New Roman" w:eastAsia="Times New Roman" w:hAnsi="Times New Roman" w:cs="Times New Roman"/>
                <w:sz w:val="26"/>
                <w:szCs w:val="26"/>
              </w:rPr>
            </w:pPr>
            <w:r w:rsidRPr="00C236FD">
              <w:rPr>
                <w:rFonts w:ascii="Times New Roman" w:hAnsi="Times New Roman" w:cs="Times New Roman"/>
                <w:sz w:val="26"/>
                <w:szCs w:val="26"/>
              </w:rPr>
              <w:t>09.03</w:t>
            </w:r>
            <w:r w:rsidRPr="00C236FD">
              <w:rPr>
                <w:rFonts w:ascii="Times New Roman" w:eastAsia="Times New Roman" w:hAnsi="Times New Roman" w:cs="Times New Roman"/>
                <w:sz w:val="26"/>
                <w:szCs w:val="26"/>
              </w:rPr>
              <w:t>.2023</w:t>
            </w:r>
          </w:p>
        </w:tc>
        <w:tc>
          <w:tcPr>
            <w:tcW w:w="6595" w:type="dxa"/>
          </w:tcPr>
          <w:p w14:paraId="5F96B888" w14:textId="68D4A1A6" w:rsidR="00C236FD" w:rsidRPr="00C236FD" w:rsidRDefault="00C236FD" w:rsidP="008504AB">
            <w:pPr>
              <w:spacing w:after="0" w:line="240" w:lineRule="auto"/>
              <w:jc w:val="right"/>
              <w:rPr>
                <w:rFonts w:ascii="Times New Roman" w:eastAsia="Times New Roman" w:hAnsi="Times New Roman" w:cs="Times New Roman"/>
                <w:sz w:val="26"/>
                <w:szCs w:val="26"/>
                <w:u w:val="single"/>
              </w:rPr>
            </w:pPr>
            <w:r w:rsidRPr="00C236FD">
              <w:rPr>
                <w:rFonts w:ascii="Times New Roman" w:eastAsia="Times New Roman" w:hAnsi="Times New Roman" w:cs="Times New Roman"/>
                <w:sz w:val="26"/>
                <w:szCs w:val="26"/>
              </w:rPr>
              <w:t>№</w:t>
            </w:r>
            <w:r w:rsidRPr="00C236FD">
              <w:rPr>
                <w:rFonts w:ascii="Times New Roman" w:eastAsia="Times New Roman" w:hAnsi="Times New Roman" w:cs="Times New Roman"/>
                <w:sz w:val="26"/>
                <w:szCs w:val="26"/>
                <w:u w:val="single"/>
              </w:rPr>
              <w:t xml:space="preserve"> </w:t>
            </w:r>
            <w:r w:rsidRPr="00C236FD">
              <w:rPr>
                <w:rFonts w:ascii="Times New Roman" w:hAnsi="Times New Roman" w:cs="Times New Roman"/>
                <w:sz w:val="26"/>
                <w:szCs w:val="26"/>
                <w:u w:val="single"/>
              </w:rPr>
              <w:t>308</w:t>
            </w:r>
            <w:r w:rsidRPr="00C236FD">
              <w:rPr>
                <w:rFonts w:ascii="Times New Roman" w:eastAsia="Times New Roman" w:hAnsi="Times New Roman" w:cs="Times New Roman"/>
                <w:sz w:val="26"/>
                <w:szCs w:val="26"/>
                <w:u w:val="single"/>
              </w:rPr>
              <w:t>-па</w:t>
            </w:r>
          </w:p>
        </w:tc>
      </w:tr>
    </w:tbl>
    <w:p w14:paraId="0318A708" w14:textId="77777777" w:rsidR="00C236FD" w:rsidRPr="00C85D7F" w:rsidRDefault="00C236FD" w:rsidP="008504AB">
      <w:pPr>
        <w:spacing w:after="0" w:line="240" w:lineRule="auto"/>
        <w:jc w:val="center"/>
        <w:rPr>
          <w:rFonts w:ascii="Times New Roman" w:eastAsia="Times New Roman" w:hAnsi="Times New Roman"/>
          <w:sz w:val="24"/>
          <w:szCs w:val="24"/>
        </w:rPr>
      </w:pPr>
      <w:proofErr w:type="spellStart"/>
      <w:r w:rsidRPr="00C85D7F">
        <w:rPr>
          <w:rFonts w:ascii="Times New Roman" w:eastAsia="Times New Roman" w:hAnsi="Times New Roman"/>
          <w:sz w:val="24"/>
          <w:szCs w:val="24"/>
        </w:rPr>
        <w:t>г.Нефтеюганск</w:t>
      </w:r>
      <w:proofErr w:type="spellEnd"/>
    </w:p>
    <w:bookmarkEnd w:id="0"/>
    <w:p w14:paraId="3CE33928" w14:textId="354048FF" w:rsidR="00473D49" w:rsidRDefault="00473D49" w:rsidP="00473D49">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p w14:paraId="52721357" w14:textId="77777777" w:rsidR="00473D49" w:rsidRDefault="00473D49" w:rsidP="00473D49">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p w14:paraId="2C9A2C1A" w14:textId="18DB1FA9" w:rsidR="003C5508" w:rsidRPr="00E11ECC" w:rsidRDefault="00E11ECC" w:rsidP="00473D49">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E11ECC">
        <w:rPr>
          <w:rFonts w:ascii="Times New Roman" w:eastAsiaTheme="minorEastAsia" w:hAnsi="Times New Roman" w:cs="Times New Roman"/>
          <w:sz w:val="26"/>
          <w:szCs w:val="26"/>
          <w:lang w:eastAsia="ru-RU"/>
        </w:rPr>
        <w:t xml:space="preserve">Об утверждении порядка составления и утверждения плана </w:t>
      </w:r>
      <w:r w:rsidR="00473D49">
        <w:rPr>
          <w:rFonts w:ascii="Times New Roman" w:eastAsiaTheme="minorEastAsia" w:hAnsi="Times New Roman" w:cs="Times New Roman"/>
          <w:sz w:val="26"/>
          <w:szCs w:val="26"/>
          <w:lang w:eastAsia="ru-RU"/>
        </w:rPr>
        <w:br/>
      </w:r>
      <w:r w:rsidRPr="00E11ECC">
        <w:rPr>
          <w:rFonts w:ascii="Times New Roman" w:eastAsiaTheme="minorEastAsia" w:hAnsi="Times New Roman" w:cs="Times New Roman"/>
          <w:sz w:val="26"/>
          <w:szCs w:val="26"/>
          <w:lang w:eastAsia="ru-RU"/>
        </w:rPr>
        <w:t>финансово-хозяйственной</w:t>
      </w:r>
      <w:r>
        <w:t xml:space="preserve"> </w:t>
      </w:r>
      <w:r w:rsidRPr="00E11ECC">
        <w:rPr>
          <w:rFonts w:ascii="Times New Roman" w:eastAsiaTheme="minorEastAsia" w:hAnsi="Times New Roman" w:cs="Times New Roman"/>
          <w:sz w:val="26"/>
          <w:szCs w:val="26"/>
          <w:lang w:eastAsia="ru-RU"/>
        </w:rPr>
        <w:t>деятельности муниципальных бюджетных и автономных учреждений, в отношении которых администрация Нефтеюганского района осуществляет функции и полномочия учредителя</w:t>
      </w:r>
    </w:p>
    <w:p w14:paraId="23D3F46C" w14:textId="7D5CCDBD" w:rsidR="00E11ECC" w:rsidRDefault="00E11ECC" w:rsidP="00473D49">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p w14:paraId="6C4DC365" w14:textId="77777777" w:rsidR="00473D49" w:rsidRPr="003C5508" w:rsidRDefault="00473D49" w:rsidP="00473D49">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p w14:paraId="319AB5BE" w14:textId="3980F52E" w:rsidR="003C5508" w:rsidRPr="00CD191E" w:rsidRDefault="003C5508" w:rsidP="00473D49">
      <w:pPr>
        <w:widowControl w:val="0"/>
        <w:autoSpaceDE w:val="0"/>
        <w:autoSpaceDN w:val="0"/>
        <w:spacing w:after="0" w:line="240" w:lineRule="auto"/>
        <w:ind w:firstLine="709"/>
        <w:jc w:val="both"/>
        <w:rPr>
          <w:rFonts w:ascii="Times New Roman" w:eastAsiaTheme="minorEastAsia" w:hAnsi="Times New Roman" w:cs="Times New Roman"/>
          <w:color w:val="FF0000"/>
          <w:sz w:val="26"/>
          <w:szCs w:val="26"/>
          <w:lang w:eastAsia="ru-RU"/>
        </w:rPr>
      </w:pPr>
      <w:r w:rsidRPr="003C5508">
        <w:rPr>
          <w:rFonts w:ascii="Times New Roman" w:eastAsiaTheme="minorEastAsia" w:hAnsi="Times New Roman" w:cs="Times New Roman"/>
          <w:sz w:val="26"/>
          <w:szCs w:val="26"/>
          <w:lang w:eastAsia="ru-RU"/>
        </w:rPr>
        <w:t xml:space="preserve">В соответствии с </w:t>
      </w:r>
      <w:hyperlink r:id="rId9">
        <w:r w:rsidRPr="003C5508">
          <w:rPr>
            <w:rFonts w:ascii="Times New Roman" w:eastAsiaTheme="minorEastAsia" w:hAnsi="Times New Roman" w:cs="Times New Roman"/>
            <w:sz w:val="26"/>
            <w:szCs w:val="26"/>
            <w:lang w:eastAsia="ru-RU"/>
          </w:rPr>
          <w:t>подпунктом 6 пункта 3.3 статьи 32</w:t>
        </w:r>
      </w:hyperlink>
      <w:r w:rsidRPr="003C5508">
        <w:rPr>
          <w:rFonts w:ascii="Times New Roman" w:eastAsiaTheme="minorEastAsia" w:hAnsi="Times New Roman" w:cs="Times New Roman"/>
          <w:sz w:val="26"/>
          <w:szCs w:val="26"/>
          <w:lang w:eastAsia="ru-RU"/>
        </w:rPr>
        <w:t xml:space="preserve"> Федерально</w:t>
      </w:r>
      <w:r w:rsidR="005E7044">
        <w:rPr>
          <w:rFonts w:ascii="Times New Roman" w:eastAsiaTheme="minorEastAsia" w:hAnsi="Times New Roman" w:cs="Times New Roman"/>
          <w:sz w:val="26"/>
          <w:szCs w:val="26"/>
          <w:lang w:eastAsia="ru-RU"/>
        </w:rPr>
        <w:t xml:space="preserve">го закона </w:t>
      </w:r>
      <w:r w:rsidR="00693360">
        <w:rPr>
          <w:rFonts w:ascii="Times New Roman" w:eastAsiaTheme="minorEastAsia" w:hAnsi="Times New Roman" w:cs="Times New Roman"/>
          <w:sz w:val="26"/>
          <w:szCs w:val="26"/>
          <w:lang w:eastAsia="ru-RU"/>
        </w:rPr>
        <w:t xml:space="preserve">                       </w:t>
      </w:r>
      <w:r w:rsidR="005E7044" w:rsidRPr="00E11ECC">
        <w:rPr>
          <w:rFonts w:ascii="Times New Roman" w:eastAsiaTheme="minorEastAsia" w:hAnsi="Times New Roman" w:cs="Times New Roman"/>
          <w:color w:val="000000" w:themeColor="text1"/>
          <w:sz w:val="26"/>
          <w:szCs w:val="26"/>
          <w:lang w:eastAsia="ru-RU"/>
        </w:rPr>
        <w:t>от 12</w:t>
      </w:r>
      <w:r w:rsidR="00693360" w:rsidRPr="00E11ECC">
        <w:rPr>
          <w:rFonts w:ascii="Times New Roman" w:eastAsiaTheme="minorEastAsia" w:hAnsi="Times New Roman" w:cs="Times New Roman"/>
          <w:color w:val="000000" w:themeColor="text1"/>
          <w:sz w:val="26"/>
          <w:szCs w:val="26"/>
          <w:lang w:eastAsia="ru-RU"/>
        </w:rPr>
        <w:t>.01.</w:t>
      </w:r>
      <w:r w:rsidR="005E7044" w:rsidRPr="00E11ECC">
        <w:rPr>
          <w:rFonts w:ascii="Times New Roman" w:eastAsiaTheme="minorEastAsia" w:hAnsi="Times New Roman" w:cs="Times New Roman"/>
          <w:color w:val="000000" w:themeColor="text1"/>
          <w:sz w:val="26"/>
          <w:szCs w:val="26"/>
          <w:lang w:eastAsia="ru-RU"/>
        </w:rPr>
        <w:t>1996 №</w:t>
      </w:r>
      <w:r w:rsidRPr="00E11ECC">
        <w:rPr>
          <w:rFonts w:ascii="Times New Roman" w:eastAsiaTheme="minorEastAsia" w:hAnsi="Times New Roman" w:cs="Times New Roman"/>
          <w:color w:val="000000" w:themeColor="text1"/>
          <w:sz w:val="26"/>
          <w:szCs w:val="26"/>
          <w:lang w:eastAsia="ru-RU"/>
        </w:rPr>
        <w:t xml:space="preserve"> 7-ФЗ </w:t>
      </w:r>
      <w:r w:rsidR="00693360" w:rsidRPr="00E11ECC">
        <w:rPr>
          <w:rFonts w:ascii="Times New Roman" w:eastAsiaTheme="minorEastAsia" w:hAnsi="Times New Roman" w:cs="Times New Roman"/>
          <w:color w:val="000000" w:themeColor="text1"/>
          <w:sz w:val="26"/>
          <w:szCs w:val="26"/>
          <w:lang w:eastAsia="ru-RU"/>
        </w:rPr>
        <w:t>«</w:t>
      </w:r>
      <w:r w:rsidRPr="00E11ECC">
        <w:rPr>
          <w:rFonts w:ascii="Times New Roman" w:eastAsiaTheme="minorEastAsia" w:hAnsi="Times New Roman" w:cs="Times New Roman"/>
          <w:color w:val="000000" w:themeColor="text1"/>
          <w:sz w:val="26"/>
          <w:szCs w:val="26"/>
          <w:lang w:eastAsia="ru-RU"/>
        </w:rPr>
        <w:t>О некоммерческих организациях</w:t>
      </w:r>
      <w:r w:rsidR="00693360" w:rsidRPr="00E11ECC">
        <w:rPr>
          <w:rFonts w:ascii="Times New Roman" w:eastAsiaTheme="minorEastAsia" w:hAnsi="Times New Roman" w:cs="Times New Roman"/>
          <w:color w:val="000000" w:themeColor="text1"/>
          <w:sz w:val="26"/>
          <w:szCs w:val="26"/>
          <w:lang w:eastAsia="ru-RU"/>
        </w:rPr>
        <w:t>»</w:t>
      </w:r>
      <w:r w:rsidRPr="00E11ECC">
        <w:rPr>
          <w:rFonts w:ascii="Times New Roman" w:eastAsiaTheme="minorEastAsia" w:hAnsi="Times New Roman" w:cs="Times New Roman"/>
          <w:color w:val="000000" w:themeColor="text1"/>
          <w:sz w:val="26"/>
          <w:szCs w:val="26"/>
          <w:lang w:eastAsia="ru-RU"/>
        </w:rPr>
        <w:t>, приказом Министерства финансов Российской Федерац</w:t>
      </w:r>
      <w:r w:rsidR="005E7044" w:rsidRPr="00E11ECC">
        <w:rPr>
          <w:rFonts w:ascii="Times New Roman" w:eastAsiaTheme="minorEastAsia" w:hAnsi="Times New Roman" w:cs="Times New Roman"/>
          <w:color w:val="000000" w:themeColor="text1"/>
          <w:sz w:val="26"/>
          <w:szCs w:val="26"/>
          <w:lang w:eastAsia="ru-RU"/>
        </w:rPr>
        <w:t>ии от 31</w:t>
      </w:r>
      <w:r w:rsidR="00693360" w:rsidRPr="00E11ECC">
        <w:rPr>
          <w:rFonts w:ascii="Times New Roman" w:eastAsiaTheme="minorEastAsia" w:hAnsi="Times New Roman" w:cs="Times New Roman"/>
          <w:color w:val="000000" w:themeColor="text1"/>
          <w:sz w:val="26"/>
          <w:szCs w:val="26"/>
          <w:lang w:eastAsia="ru-RU"/>
        </w:rPr>
        <w:t>.08.</w:t>
      </w:r>
      <w:r w:rsidR="005E7044" w:rsidRPr="00E11ECC">
        <w:rPr>
          <w:rFonts w:ascii="Times New Roman" w:eastAsiaTheme="minorEastAsia" w:hAnsi="Times New Roman" w:cs="Times New Roman"/>
          <w:color w:val="000000" w:themeColor="text1"/>
          <w:sz w:val="26"/>
          <w:szCs w:val="26"/>
          <w:lang w:eastAsia="ru-RU"/>
        </w:rPr>
        <w:t>2018 №</w:t>
      </w:r>
      <w:r w:rsidRPr="00E11ECC">
        <w:rPr>
          <w:rFonts w:ascii="Times New Roman" w:eastAsiaTheme="minorEastAsia" w:hAnsi="Times New Roman" w:cs="Times New Roman"/>
          <w:color w:val="000000" w:themeColor="text1"/>
          <w:sz w:val="26"/>
          <w:szCs w:val="26"/>
          <w:lang w:eastAsia="ru-RU"/>
        </w:rPr>
        <w:t xml:space="preserve"> 186н «О Требованиях к составлению и утверждению плана финансово-хозяйственной деятельности государственного (муниципального) учреждения</w:t>
      </w:r>
      <w:r w:rsidR="00693360" w:rsidRPr="00E11ECC">
        <w:rPr>
          <w:rFonts w:ascii="Times New Roman" w:eastAsiaTheme="minorEastAsia" w:hAnsi="Times New Roman" w:cs="Times New Roman"/>
          <w:color w:val="000000" w:themeColor="text1"/>
          <w:sz w:val="26"/>
          <w:szCs w:val="26"/>
          <w:lang w:eastAsia="ru-RU"/>
        </w:rPr>
        <w:t xml:space="preserve">» </w:t>
      </w:r>
      <w:r w:rsidR="00CD191E" w:rsidRPr="00E11ECC">
        <w:rPr>
          <w:rFonts w:ascii="Times New Roman" w:eastAsiaTheme="minorEastAsia" w:hAnsi="Times New Roman" w:cs="Times New Roman"/>
          <w:color w:val="000000" w:themeColor="text1"/>
          <w:sz w:val="26"/>
          <w:szCs w:val="26"/>
          <w:lang w:eastAsia="ru-RU"/>
        </w:rPr>
        <w:t>п</w:t>
      </w:r>
      <w:r w:rsidR="00BF6B6F">
        <w:rPr>
          <w:rFonts w:ascii="Times New Roman" w:eastAsiaTheme="minorEastAsia" w:hAnsi="Times New Roman" w:cs="Times New Roman"/>
          <w:color w:val="000000" w:themeColor="text1"/>
          <w:sz w:val="26"/>
          <w:szCs w:val="26"/>
          <w:lang w:eastAsia="ru-RU"/>
        </w:rPr>
        <w:t xml:space="preserve"> </w:t>
      </w:r>
      <w:r w:rsidR="00CD191E" w:rsidRPr="00E11ECC">
        <w:rPr>
          <w:rFonts w:ascii="Times New Roman" w:eastAsiaTheme="minorEastAsia" w:hAnsi="Times New Roman" w:cs="Times New Roman"/>
          <w:color w:val="000000" w:themeColor="text1"/>
          <w:sz w:val="26"/>
          <w:szCs w:val="26"/>
          <w:lang w:eastAsia="ru-RU"/>
        </w:rPr>
        <w:t>о</w:t>
      </w:r>
      <w:r w:rsidR="00BF6B6F">
        <w:rPr>
          <w:rFonts w:ascii="Times New Roman" w:eastAsiaTheme="minorEastAsia" w:hAnsi="Times New Roman" w:cs="Times New Roman"/>
          <w:color w:val="000000" w:themeColor="text1"/>
          <w:sz w:val="26"/>
          <w:szCs w:val="26"/>
          <w:lang w:eastAsia="ru-RU"/>
        </w:rPr>
        <w:t xml:space="preserve"> </w:t>
      </w:r>
      <w:r w:rsidR="00CD191E" w:rsidRPr="00E11ECC">
        <w:rPr>
          <w:rFonts w:ascii="Times New Roman" w:eastAsiaTheme="minorEastAsia" w:hAnsi="Times New Roman" w:cs="Times New Roman"/>
          <w:color w:val="000000" w:themeColor="text1"/>
          <w:sz w:val="26"/>
          <w:szCs w:val="26"/>
          <w:lang w:eastAsia="ru-RU"/>
        </w:rPr>
        <w:t>с</w:t>
      </w:r>
      <w:r w:rsidR="00BF6B6F">
        <w:rPr>
          <w:rFonts w:ascii="Times New Roman" w:eastAsiaTheme="minorEastAsia" w:hAnsi="Times New Roman" w:cs="Times New Roman"/>
          <w:color w:val="000000" w:themeColor="text1"/>
          <w:sz w:val="26"/>
          <w:szCs w:val="26"/>
          <w:lang w:eastAsia="ru-RU"/>
        </w:rPr>
        <w:t xml:space="preserve"> </w:t>
      </w:r>
      <w:r w:rsidR="00CD191E" w:rsidRPr="00E11ECC">
        <w:rPr>
          <w:rFonts w:ascii="Times New Roman" w:eastAsiaTheme="minorEastAsia" w:hAnsi="Times New Roman" w:cs="Times New Roman"/>
          <w:color w:val="000000" w:themeColor="text1"/>
          <w:sz w:val="26"/>
          <w:szCs w:val="26"/>
          <w:lang w:eastAsia="ru-RU"/>
        </w:rPr>
        <w:t>т</w:t>
      </w:r>
      <w:r w:rsidR="00BF6B6F">
        <w:rPr>
          <w:rFonts w:ascii="Times New Roman" w:eastAsiaTheme="minorEastAsia" w:hAnsi="Times New Roman" w:cs="Times New Roman"/>
          <w:color w:val="000000" w:themeColor="text1"/>
          <w:sz w:val="26"/>
          <w:szCs w:val="26"/>
          <w:lang w:eastAsia="ru-RU"/>
        </w:rPr>
        <w:t xml:space="preserve"> </w:t>
      </w:r>
      <w:r w:rsidR="00CD191E" w:rsidRPr="00E11ECC">
        <w:rPr>
          <w:rFonts w:ascii="Times New Roman" w:eastAsiaTheme="minorEastAsia" w:hAnsi="Times New Roman" w:cs="Times New Roman"/>
          <w:color w:val="000000" w:themeColor="text1"/>
          <w:sz w:val="26"/>
          <w:szCs w:val="26"/>
          <w:lang w:eastAsia="ru-RU"/>
        </w:rPr>
        <w:t>а</w:t>
      </w:r>
      <w:r w:rsidR="00BF6B6F">
        <w:rPr>
          <w:rFonts w:ascii="Times New Roman" w:eastAsiaTheme="minorEastAsia" w:hAnsi="Times New Roman" w:cs="Times New Roman"/>
          <w:color w:val="000000" w:themeColor="text1"/>
          <w:sz w:val="26"/>
          <w:szCs w:val="26"/>
          <w:lang w:eastAsia="ru-RU"/>
        </w:rPr>
        <w:t xml:space="preserve"> </w:t>
      </w:r>
      <w:r w:rsidR="00CD191E" w:rsidRPr="00E11ECC">
        <w:rPr>
          <w:rFonts w:ascii="Times New Roman" w:eastAsiaTheme="minorEastAsia" w:hAnsi="Times New Roman" w:cs="Times New Roman"/>
          <w:color w:val="000000" w:themeColor="text1"/>
          <w:sz w:val="26"/>
          <w:szCs w:val="26"/>
          <w:lang w:eastAsia="ru-RU"/>
        </w:rPr>
        <w:t>н</w:t>
      </w:r>
      <w:r w:rsidR="00BF6B6F">
        <w:rPr>
          <w:rFonts w:ascii="Times New Roman" w:eastAsiaTheme="minorEastAsia" w:hAnsi="Times New Roman" w:cs="Times New Roman"/>
          <w:color w:val="000000" w:themeColor="text1"/>
          <w:sz w:val="26"/>
          <w:szCs w:val="26"/>
          <w:lang w:eastAsia="ru-RU"/>
        </w:rPr>
        <w:t xml:space="preserve"> </w:t>
      </w:r>
      <w:r w:rsidR="00CD191E" w:rsidRPr="00E11ECC">
        <w:rPr>
          <w:rFonts w:ascii="Times New Roman" w:eastAsiaTheme="minorEastAsia" w:hAnsi="Times New Roman" w:cs="Times New Roman"/>
          <w:color w:val="000000" w:themeColor="text1"/>
          <w:sz w:val="26"/>
          <w:szCs w:val="26"/>
          <w:lang w:eastAsia="ru-RU"/>
        </w:rPr>
        <w:t>о</w:t>
      </w:r>
      <w:r w:rsidR="00BF6B6F">
        <w:rPr>
          <w:rFonts w:ascii="Times New Roman" w:eastAsiaTheme="minorEastAsia" w:hAnsi="Times New Roman" w:cs="Times New Roman"/>
          <w:color w:val="000000" w:themeColor="text1"/>
          <w:sz w:val="26"/>
          <w:szCs w:val="26"/>
          <w:lang w:eastAsia="ru-RU"/>
        </w:rPr>
        <w:t xml:space="preserve"> </w:t>
      </w:r>
      <w:r w:rsidR="00CD191E" w:rsidRPr="00E11ECC">
        <w:rPr>
          <w:rFonts w:ascii="Times New Roman" w:eastAsiaTheme="minorEastAsia" w:hAnsi="Times New Roman" w:cs="Times New Roman"/>
          <w:color w:val="000000" w:themeColor="text1"/>
          <w:sz w:val="26"/>
          <w:szCs w:val="26"/>
          <w:lang w:eastAsia="ru-RU"/>
        </w:rPr>
        <w:t>в</w:t>
      </w:r>
      <w:r w:rsidR="00BF6B6F">
        <w:rPr>
          <w:rFonts w:ascii="Times New Roman" w:eastAsiaTheme="minorEastAsia" w:hAnsi="Times New Roman" w:cs="Times New Roman"/>
          <w:color w:val="000000" w:themeColor="text1"/>
          <w:sz w:val="26"/>
          <w:szCs w:val="26"/>
          <w:lang w:eastAsia="ru-RU"/>
        </w:rPr>
        <w:t xml:space="preserve"> </w:t>
      </w:r>
      <w:r w:rsidR="00CD191E" w:rsidRPr="00E11ECC">
        <w:rPr>
          <w:rFonts w:ascii="Times New Roman" w:eastAsiaTheme="minorEastAsia" w:hAnsi="Times New Roman" w:cs="Times New Roman"/>
          <w:color w:val="000000" w:themeColor="text1"/>
          <w:sz w:val="26"/>
          <w:szCs w:val="26"/>
          <w:lang w:eastAsia="ru-RU"/>
        </w:rPr>
        <w:t>л</w:t>
      </w:r>
      <w:r w:rsidR="00BF6B6F">
        <w:rPr>
          <w:rFonts w:ascii="Times New Roman" w:eastAsiaTheme="minorEastAsia" w:hAnsi="Times New Roman" w:cs="Times New Roman"/>
          <w:color w:val="000000" w:themeColor="text1"/>
          <w:sz w:val="26"/>
          <w:szCs w:val="26"/>
          <w:lang w:eastAsia="ru-RU"/>
        </w:rPr>
        <w:t xml:space="preserve"> </w:t>
      </w:r>
      <w:r w:rsidR="00CD191E" w:rsidRPr="00E11ECC">
        <w:rPr>
          <w:rFonts w:ascii="Times New Roman" w:eastAsiaTheme="minorEastAsia" w:hAnsi="Times New Roman" w:cs="Times New Roman"/>
          <w:color w:val="000000" w:themeColor="text1"/>
          <w:sz w:val="26"/>
          <w:szCs w:val="26"/>
          <w:lang w:eastAsia="ru-RU"/>
        </w:rPr>
        <w:t>я</w:t>
      </w:r>
      <w:r w:rsidR="00BF6B6F">
        <w:rPr>
          <w:rFonts w:ascii="Times New Roman" w:eastAsiaTheme="minorEastAsia" w:hAnsi="Times New Roman" w:cs="Times New Roman"/>
          <w:color w:val="000000" w:themeColor="text1"/>
          <w:sz w:val="26"/>
          <w:szCs w:val="26"/>
          <w:lang w:eastAsia="ru-RU"/>
        </w:rPr>
        <w:t xml:space="preserve"> </w:t>
      </w:r>
      <w:r w:rsidR="00CD191E" w:rsidRPr="00E11ECC">
        <w:rPr>
          <w:rFonts w:ascii="Times New Roman" w:eastAsiaTheme="minorEastAsia" w:hAnsi="Times New Roman" w:cs="Times New Roman"/>
          <w:color w:val="000000" w:themeColor="text1"/>
          <w:sz w:val="26"/>
          <w:szCs w:val="26"/>
          <w:lang w:eastAsia="ru-RU"/>
        </w:rPr>
        <w:t>ю:</w:t>
      </w:r>
    </w:p>
    <w:p w14:paraId="591E07D0" w14:textId="77777777" w:rsidR="00E11ECC" w:rsidRDefault="00E11ECC" w:rsidP="00473D49">
      <w:pPr>
        <w:widowControl w:val="0"/>
        <w:tabs>
          <w:tab w:val="left" w:pos="993"/>
        </w:tabs>
        <w:autoSpaceDE w:val="0"/>
        <w:autoSpaceDN w:val="0"/>
        <w:spacing w:after="0" w:line="240" w:lineRule="auto"/>
        <w:ind w:firstLine="709"/>
        <w:jc w:val="both"/>
        <w:rPr>
          <w:rFonts w:eastAsiaTheme="minorEastAsia"/>
          <w:sz w:val="26"/>
          <w:szCs w:val="26"/>
        </w:rPr>
      </w:pPr>
    </w:p>
    <w:p w14:paraId="2E8627FB" w14:textId="77777777" w:rsidR="00473D49" w:rsidRPr="00473D49" w:rsidRDefault="003C5508" w:rsidP="00195B17">
      <w:pPr>
        <w:pStyle w:val="a4"/>
        <w:widowControl w:val="0"/>
        <w:numPr>
          <w:ilvl w:val="0"/>
          <w:numId w:val="10"/>
        </w:numPr>
        <w:tabs>
          <w:tab w:val="left" w:pos="993"/>
        </w:tabs>
        <w:autoSpaceDE w:val="0"/>
        <w:autoSpaceDN w:val="0"/>
        <w:ind w:left="0" w:firstLine="709"/>
        <w:jc w:val="both"/>
        <w:rPr>
          <w:rFonts w:eastAsiaTheme="minorEastAsia"/>
          <w:strike/>
          <w:sz w:val="26"/>
          <w:szCs w:val="26"/>
        </w:rPr>
      </w:pPr>
      <w:r w:rsidRPr="00473D49">
        <w:rPr>
          <w:rFonts w:eastAsiaTheme="minorHAnsi"/>
          <w:sz w:val="26"/>
          <w:szCs w:val="26"/>
        </w:rPr>
        <w:t xml:space="preserve">Утвердить </w:t>
      </w:r>
      <w:hyperlink w:anchor="P38">
        <w:r w:rsidR="001054FC" w:rsidRPr="00473D49">
          <w:rPr>
            <w:rFonts w:eastAsiaTheme="minorHAnsi"/>
            <w:sz w:val="26"/>
            <w:szCs w:val="26"/>
          </w:rPr>
          <w:t>п</w:t>
        </w:r>
        <w:r w:rsidRPr="00473D49">
          <w:rPr>
            <w:rFonts w:eastAsiaTheme="minorHAnsi"/>
            <w:sz w:val="26"/>
            <w:szCs w:val="26"/>
          </w:rPr>
          <w:t>орядок</w:t>
        </w:r>
      </w:hyperlink>
      <w:r w:rsidRPr="00473D49">
        <w:rPr>
          <w:rFonts w:eastAsiaTheme="minorHAnsi"/>
          <w:sz w:val="26"/>
          <w:szCs w:val="26"/>
        </w:rPr>
        <w:t xml:space="preserve"> </w:t>
      </w:r>
      <w:r w:rsidR="00FE21D8" w:rsidRPr="00473D49">
        <w:rPr>
          <w:color w:val="000000" w:themeColor="text1"/>
          <w:sz w:val="26"/>
          <w:szCs w:val="26"/>
        </w:rPr>
        <w:t>составления и утверждения плана финансово-хозяйственной деятельности муниципальных бюджетных и автономных учреждений, в отношении которых администрация Нефтеюганского района осуществляет функции и полномочия учредителя (</w:t>
      </w:r>
      <w:r w:rsidR="00CD191E" w:rsidRPr="00473D49">
        <w:rPr>
          <w:sz w:val="26"/>
          <w:szCs w:val="26"/>
        </w:rPr>
        <w:t>приложение)</w:t>
      </w:r>
      <w:r w:rsidR="00E11ECC" w:rsidRPr="00473D49">
        <w:rPr>
          <w:sz w:val="26"/>
          <w:szCs w:val="26"/>
        </w:rPr>
        <w:t>.</w:t>
      </w:r>
      <w:r w:rsidR="00B40924" w:rsidRPr="00473D49">
        <w:rPr>
          <w:sz w:val="26"/>
          <w:szCs w:val="26"/>
        </w:rPr>
        <w:t xml:space="preserve"> </w:t>
      </w:r>
    </w:p>
    <w:p w14:paraId="4CB2E248" w14:textId="7B9C195E" w:rsidR="003C5508" w:rsidRPr="00473D49" w:rsidRDefault="00FE21D8" w:rsidP="00195B17">
      <w:pPr>
        <w:pStyle w:val="a4"/>
        <w:widowControl w:val="0"/>
        <w:numPr>
          <w:ilvl w:val="0"/>
          <w:numId w:val="10"/>
        </w:numPr>
        <w:tabs>
          <w:tab w:val="left" w:pos="993"/>
        </w:tabs>
        <w:autoSpaceDE w:val="0"/>
        <w:autoSpaceDN w:val="0"/>
        <w:ind w:left="0" w:firstLine="709"/>
        <w:jc w:val="both"/>
        <w:rPr>
          <w:rFonts w:eastAsiaTheme="minorEastAsia"/>
          <w:strike/>
          <w:sz w:val="26"/>
          <w:szCs w:val="26"/>
        </w:rPr>
      </w:pPr>
      <w:r w:rsidRPr="00473D49">
        <w:rPr>
          <w:sz w:val="26"/>
          <w:szCs w:val="26"/>
        </w:rPr>
        <w:t>Установить, что постановление</w:t>
      </w:r>
      <w:r w:rsidR="0079241F" w:rsidRPr="00473D49">
        <w:rPr>
          <w:sz w:val="26"/>
          <w:szCs w:val="26"/>
        </w:rPr>
        <w:t xml:space="preserve"> применяется при формировании плана финансово-хозяйств</w:t>
      </w:r>
      <w:r w:rsidR="000E72FD" w:rsidRPr="00473D49">
        <w:rPr>
          <w:sz w:val="26"/>
          <w:szCs w:val="26"/>
        </w:rPr>
        <w:t xml:space="preserve">енной деятельности </w:t>
      </w:r>
      <w:r w:rsidRPr="00473D49">
        <w:rPr>
          <w:sz w:val="26"/>
          <w:szCs w:val="26"/>
        </w:rPr>
        <w:t>муниципальных бюджетных и автономных учреждений, в отношении которых администрация Нефтеюганского района осуществляет функции и полномочия учредителя</w:t>
      </w:r>
      <w:r w:rsidR="0079241F" w:rsidRPr="00473D49">
        <w:rPr>
          <w:sz w:val="26"/>
          <w:szCs w:val="26"/>
        </w:rPr>
        <w:t xml:space="preserve"> начиная с плана финансово-хозяйств</w:t>
      </w:r>
      <w:r w:rsidR="000E72FD" w:rsidRPr="00473D49">
        <w:rPr>
          <w:sz w:val="26"/>
          <w:szCs w:val="26"/>
        </w:rPr>
        <w:t xml:space="preserve">енной деятельности </w:t>
      </w:r>
      <w:r w:rsidRPr="00473D49">
        <w:rPr>
          <w:sz w:val="26"/>
          <w:szCs w:val="26"/>
        </w:rPr>
        <w:t xml:space="preserve">муниципальных бюджетных и автономных учреждений, в отношении которых администрация Нефтеюганского района осуществляет функции и полномочия учредителя </w:t>
      </w:r>
      <w:r w:rsidR="00E576A5" w:rsidRPr="00473D49">
        <w:rPr>
          <w:sz w:val="26"/>
          <w:szCs w:val="26"/>
        </w:rPr>
        <w:t>на 2023 год и плановый период 2024 и 2025</w:t>
      </w:r>
      <w:r w:rsidR="0079241F" w:rsidRPr="00473D49">
        <w:rPr>
          <w:sz w:val="26"/>
          <w:szCs w:val="26"/>
        </w:rPr>
        <w:t xml:space="preserve"> годов.</w:t>
      </w:r>
    </w:p>
    <w:p w14:paraId="059FBD06" w14:textId="6EF22B25" w:rsidR="003C5508" w:rsidRPr="00E11ECC" w:rsidRDefault="003C5508" w:rsidP="00473D49">
      <w:pPr>
        <w:widowControl w:val="0"/>
        <w:tabs>
          <w:tab w:val="left" w:pos="426"/>
        </w:tabs>
        <w:autoSpaceDE w:val="0"/>
        <w:autoSpaceDN w:val="0"/>
        <w:spacing w:after="0" w:line="240" w:lineRule="auto"/>
        <w:ind w:firstLine="709"/>
        <w:jc w:val="both"/>
        <w:rPr>
          <w:rFonts w:ascii="Times New Roman" w:hAnsi="Times New Roman" w:cs="Times New Roman"/>
          <w:sz w:val="26"/>
          <w:szCs w:val="26"/>
        </w:rPr>
      </w:pPr>
      <w:r w:rsidRPr="00EF27FA">
        <w:rPr>
          <w:rFonts w:ascii="Times New Roman" w:eastAsiaTheme="minorEastAsia" w:hAnsi="Times New Roman" w:cs="Times New Roman"/>
          <w:sz w:val="26"/>
          <w:szCs w:val="26"/>
          <w:lang w:eastAsia="ru-RU"/>
        </w:rPr>
        <w:t xml:space="preserve">3. Настоящее </w:t>
      </w:r>
      <w:r w:rsidR="00FE21D8">
        <w:rPr>
          <w:rFonts w:ascii="Times New Roman" w:eastAsiaTheme="minorEastAsia" w:hAnsi="Times New Roman" w:cs="Times New Roman"/>
          <w:sz w:val="26"/>
          <w:szCs w:val="26"/>
          <w:lang w:eastAsia="ru-RU"/>
        </w:rPr>
        <w:t>постановление</w:t>
      </w:r>
      <w:r w:rsidRPr="00EF27FA">
        <w:rPr>
          <w:rFonts w:ascii="Times New Roman" w:eastAsiaTheme="minorEastAsia" w:hAnsi="Times New Roman" w:cs="Times New Roman"/>
          <w:sz w:val="26"/>
          <w:szCs w:val="26"/>
          <w:lang w:eastAsia="ru-RU"/>
        </w:rPr>
        <w:t xml:space="preserve"> вступает в силу после подписания и распространяет свое </w:t>
      </w:r>
      <w:r w:rsidRPr="00E11ECC">
        <w:rPr>
          <w:rFonts w:ascii="Times New Roman" w:hAnsi="Times New Roman" w:cs="Times New Roman"/>
          <w:sz w:val="26"/>
          <w:szCs w:val="26"/>
        </w:rPr>
        <w:t>действие н</w:t>
      </w:r>
      <w:r w:rsidR="00B166F6" w:rsidRPr="00E11ECC">
        <w:rPr>
          <w:rFonts w:ascii="Times New Roman" w:hAnsi="Times New Roman" w:cs="Times New Roman"/>
          <w:sz w:val="26"/>
          <w:szCs w:val="26"/>
        </w:rPr>
        <w:t>а правоотношения, возникшие с 02.02</w:t>
      </w:r>
      <w:r w:rsidRPr="00E11ECC">
        <w:rPr>
          <w:rFonts w:ascii="Times New Roman" w:hAnsi="Times New Roman" w:cs="Times New Roman"/>
          <w:sz w:val="26"/>
          <w:szCs w:val="26"/>
        </w:rPr>
        <w:t>.2023.</w:t>
      </w:r>
    </w:p>
    <w:p w14:paraId="6C8C31BC" w14:textId="584FD7C8" w:rsidR="00E11ECC" w:rsidRPr="00E11ECC" w:rsidRDefault="00E11ECC" w:rsidP="00473D49">
      <w:pPr>
        <w:tabs>
          <w:tab w:val="left" w:pos="993"/>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653B57" w:rsidRPr="00E11ECC">
        <w:rPr>
          <w:rFonts w:ascii="Times New Roman" w:hAnsi="Times New Roman" w:cs="Times New Roman"/>
          <w:sz w:val="26"/>
          <w:szCs w:val="26"/>
        </w:rPr>
        <w:t xml:space="preserve">Настоящее </w:t>
      </w:r>
      <w:r w:rsidR="00FE21D8">
        <w:rPr>
          <w:rFonts w:ascii="Times New Roman" w:hAnsi="Times New Roman" w:cs="Times New Roman"/>
          <w:sz w:val="26"/>
          <w:szCs w:val="26"/>
        </w:rPr>
        <w:t>постановление</w:t>
      </w:r>
      <w:r w:rsidR="00653B57" w:rsidRPr="00E11ECC">
        <w:rPr>
          <w:rFonts w:ascii="Times New Roman" w:hAnsi="Times New Roman" w:cs="Times New Roman"/>
          <w:sz w:val="26"/>
          <w:szCs w:val="26"/>
        </w:rPr>
        <w:t xml:space="preserve"> подлежит размещению на официальном сайте органов местного самоуправления Нефтеюганского района. </w:t>
      </w:r>
    </w:p>
    <w:p w14:paraId="52339C82" w14:textId="2728B181" w:rsidR="003C5508" w:rsidRPr="00E11ECC" w:rsidRDefault="00E11ECC" w:rsidP="00473D49">
      <w:pPr>
        <w:tabs>
          <w:tab w:val="left" w:pos="993"/>
        </w:tabs>
        <w:spacing w:after="0" w:line="240" w:lineRule="auto"/>
        <w:ind w:firstLine="709"/>
        <w:jc w:val="both"/>
        <w:rPr>
          <w:sz w:val="26"/>
          <w:szCs w:val="26"/>
        </w:rPr>
      </w:pPr>
      <w:r>
        <w:rPr>
          <w:rFonts w:ascii="Times New Roman" w:hAnsi="Times New Roman" w:cs="Times New Roman"/>
          <w:sz w:val="26"/>
          <w:szCs w:val="26"/>
        </w:rPr>
        <w:t xml:space="preserve">5. </w:t>
      </w:r>
      <w:r w:rsidR="003C5508" w:rsidRPr="00E11ECC">
        <w:rPr>
          <w:rFonts w:ascii="Times New Roman" w:hAnsi="Times New Roman" w:cs="Times New Roman"/>
          <w:sz w:val="26"/>
          <w:szCs w:val="26"/>
        </w:rPr>
        <w:t>Контроль за выполнением распоряжения возложить</w:t>
      </w:r>
      <w:r w:rsidR="003C5508" w:rsidRPr="00EF27FA">
        <w:rPr>
          <w:rFonts w:ascii="Times New Roman" w:eastAsia="Times New Roman" w:hAnsi="Times New Roman" w:cs="Times New Roman"/>
          <w:sz w:val="26"/>
          <w:szCs w:val="26"/>
          <w:lang w:eastAsia="ru-RU"/>
        </w:rPr>
        <w:t xml:space="preserve"> на заместителя главы Нефт</w:t>
      </w:r>
      <w:r w:rsidR="00653B57" w:rsidRPr="00EF27FA">
        <w:rPr>
          <w:rFonts w:ascii="Times New Roman" w:eastAsia="Times New Roman" w:hAnsi="Times New Roman" w:cs="Times New Roman"/>
          <w:sz w:val="26"/>
          <w:szCs w:val="26"/>
          <w:lang w:eastAsia="ru-RU"/>
        </w:rPr>
        <w:t xml:space="preserve">еюганского района </w:t>
      </w:r>
      <w:proofErr w:type="spellStart"/>
      <w:r w:rsidR="00653B57" w:rsidRPr="00EF27FA">
        <w:rPr>
          <w:rFonts w:ascii="Times New Roman" w:eastAsia="Times New Roman" w:hAnsi="Times New Roman" w:cs="Times New Roman"/>
          <w:sz w:val="26"/>
          <w:szCs w:val="26"/>
          <w:lang w:eastAsia="ru-RU"/>
        </w:rPr>
        <w:t>Щегульную</w:t>
      </w:r>
      <w:proofErr w:type="spellEnd"/>
      <w:r w:rsidR="00653B57" w:rsidRPr="00EF27FA">
        <w:rPr>
          <w:rFonts w:ascii="Times New Roman" w:eastAsia="Times New Roman" w:hAnsi="Times New Roman" w:cs="Times New Roman"/>
          <w:sz w:val="26"/>
          <w:szCs w:val="26"/>
          <w:lang w:eastAsia="ru-RU"/>
        </w:rPr>
        <w:t xml:space="preserve"> Л.И.</w:t>
      </w:r>
    </w:p>
    <w:p w14:paraId="210816F2" w14:textId="77777777" w:rsidR="003C5508" w:rsidRPr="003C5508" w:rsidRDefault="003C5508" w:rsidP="003C5508">
      <w:pPr>
        <w:tabs>
          <w:tab w:val="left" w:pos="360"/>
          <w:tab w:val="left" w:pos="851"/>
        </w:tabs>
        <w:spacing w:after="0" w:line="240" w:lineRule="auto"/>
        <w:jc w:val="both"/>
        <w:rPr>
          <w:rFonts w:ascii="Times New Roman" w:eastAsia="Times New Roman" w:hAnsi="Times New Roman" w:cs="Times New Roman"/>
          <w:sz w:val="26"/>
          <w:szCs w:val="26"/>
          <w:lang w:eastAsia="ru-RU"/>
        </w:rPr>
      </w:pPr>
    </w:p>
    <w:p w14:paraId="2C390424" w14:textId="77777777" w:rsidR="003C5508" w:rsidRPr="003C5508" w:rsidRDefault="003C5508" w:rsidP="003C5508">
      <w:pPr>
        <w:tabs>
          <w:tab w:val="left" w:pos="360"/>
          <w:tab w:val="left" w:pos="851"/>
        </w:tabs>
        <w:spacing w:after="0" w:line="240" w:lineRule="auto"/>
        <w:jc w:val="both"/>
        <w:rPr>
          <w:rFonts w:ascii="Times New Roman" w:eastAsia="Times New Roman" w:hAnsi="Times New Roman" w:cs="Times New Roman"/>
          <w:sz w:val="26"/>
          <w:szCs w:val="26"/>
          <w:lang w:eastAsia="ru-RU"/>
        </w:rPr>
      </w:pPr>
    </w:p>
    <w:p w14:paraId="2260AC53" w14:textId="77777777" w:rsidR="003C5508" w:rsidRPr="003C5508" w:rsidRDefault="003C5508" w:rsidP="003C5508">
      <w:pPr>
        <w:tabs>
          <w:tab w:val="left" w:pos="360"/>
          <w:tab w:val="left" w:pos="851"/>
        </w:tabs>
        <w:spacing w:after="0" w:line="240" w:lineRule="auto"/>
        <w:jc w:val="both"/>
        <w:rPr>
          <w:rFonts w:ascii="Times New Roman" w:eastAsia="Times New Roman" w:hAnsi="Times New Roman" w:cs="Times New Roman"/>
          <w:sz w:val="26"/>
          <w:szCs w:val="26"/>
          <w:lang w:eastAsia="ru-RU"/>
        </w:rPr>
      </w:pPr>
    </w:p>
    <w:p w14:paraId="71BFBE6C" w14:textId="2A9E1CED" w:rsidR="003C5508" w:rsidRDefault="003C5508" w:rsidP="003C5508">
      <w:pPr>
        <w:tabs>
          <w:tab w:val="left" w:pos="360"/>
          <w:tab w:val="left" w:pos="851"/>
        </w:tabs>
        <w:spacing w:after="0" w:line="240" w:lineRule="auto"/>
        <w:jc w:val="both"/>
        <w:rPr>
          <w:rFonts w:ascii="Times New Roman" w:eastAsia="Times New Roman" w:hAnsi="Times New Roman" w:cs="Times New Roman"/>
          <w:sz w:val="26"/>
          <w:szCs w:val="26"/>
          <w:lang w:eastAsia="ru-RU"/>
        </w:rPr>
      </w:pPr>
      <w:r w:rsidRPr="003C5508">
        <w:rPr>
          <w:rFonts w:ascii="Times New Roman" w:eastAsia="Times New Roman" w:hAnsi="Times New Roman" w:cs="Times New Roman"/>
          <w:sz w:val="26"/>
          <w:szCs w:val="26"/>
          <w:lang w:eastAsia="ru-RU"/>
        </w:rPr>
        <w:t>Глава района</w:t>
      </w:r>
      <w:r w:rsidRPr="003C5508">
        <w:rPr>
          <w:rFonts w:ascii="Times New Roman" w:eastAsia="Times New Roman" w:hAnsi="Times New Roman" w:cs="Times New Roman"/>
          <w:sz w:val="26"/>
          <w:szCs w:val="26"/>
          <w:lang w:eastAsia="ru-RU"/>
        </w:rPr>
        <w:tab/>
      </w:r>
      <w:r w:rsidRPr="003C5508">
        <w:rPr>
          <w:rFonts w:ascii="Times New Roman" w:eastAsia="Times New Roman" w:hAnsi="Times New Roman" w:cs="Times New Roman"/>
          <w:sz w:val="26"/>
          <w:szCs w:val="26"/>
          <w:lang w:eastAsia="ru-RU"/>
        </w:rPr>
        <w:tab/>
      </w:r>
      <w:r w:rsidRPr="003C5508">
        <w:rPr>
          <w:rFonts w:ascii="Times New Roman" w:eastAsia="Times New Roman" w:hAnsi="Times New Roman" w:cs="Times New Roman"/>
          <w:sz w:val="26"/>
          <w:szCs w:val="26"/>
          <w:lang w:eastAsia="ru-RU"/>
        </w:rPr>
        <w:tab/>
      </w:r>
      <w:r w:rsidRPr="003C5508">
        <w:rPr>
          <w:rFonts w:ascii="Times New Roman" w:eastAsia="Times New Roman" w:hAnsi="Times New Roman" w:cs="Times New Roman"/>
          <w:sz w:val="26"/>
          <w:szCs w:val="26"/>
          <w:lang w:eastAsia="ru-RU"/>
        </w:rPr>
        <w:tab/>
      </w:r>
      <w:r w:rsidRPr="003C5508">
        <w:rPr>
          <w:rFonts w:ascii="Times New Roman" w:eastAsia="Times New Roman" w:hAnsi="Times New Roman" w:cs="Times New Roman"/>
          <w:sz w:val="26"/>
          <w:szCs w:val="26"/>
          <w:lang w:eastAsia="ru-RU"/>
        </w:rPr>
        <w:tab/>
      </w:r>
      <w:r w:rsidRPr="003C5508">
        <w:rPr>
          <w:rFonts w:ascii="Times New Roman" w:eastAsia="Times New Roman" w:hAnsi="Times New Roman" w:cs="Times New Roman"/>
          <w:sz w:val="26"/>
          <w:szCs w:val="26"/>
          <w:lang w:eastAsia="ru-RU"/>
        </w:rPr>
        <w:tab/>
      </w:r>
      <w:r w:rsidRPr="003C5508">
        <w:rPr>
          <w:rFonts w:ascii="Times New Roman" w:eastAsia="Times New Roman" w:hAnsi="Times New Roman" w:cs="Times New Roman"/>
          <w:sz w:val="26"/>
          <w:szCs w:val="26"/>
          <w:lang w:eastAsia="ru-RU"/>
        </w:rPr>
        <w:tab/>
      </w:r>
      <w:r w:rsidRPr="003C5508">
        <w:rPr>
          <w:rFonts w:ascii="Times New Roman" w:eastAsia="Times New Roman" w:hAnsi="Times New Roman" w:cs="Times New Roman"/>
          <w:sz w:val="26"/>
          <w:szCs w:val="26"/>
          <w:lang w:eastAsia="ru-RU"/>
        </w:rPr>
        <w:tab/>
      </w:r>
      <w:proofErr w:type="spellStart"/>
      <w:r w:rsidRPr="003C5508">
        <w:rPr>
          <w:rFonts w:ascii="Times New Roman" w:eastAsia="Times New Roman" w:hAnsi="Times New Roman" w:cs="Times New Roman"/>
          <w:sz w:val="26"/>
          <w:szCs w:val="26"/>
          <w:lang w:eastAsia="ru-RU"/>
        </w:rPr>
        <w:t>А.А.Бочко</w:t>
      </w:r>
      <w:proofErr w:type="spellEnd"/>
    </w:p>
    <w:p w14:paraId="0EC867ED" w14:textId="77777777" w:rsidR="00473D49" w:rsidRPr="003C5508" w:rsidRDefault="00473D49" w:rsidP="003C5508">
      <w:pPr>
        <w:tabs>
          <w:tab w:val="left" w:pos="360"/>
          <w:tab w:val="left" w:pos="851"/>
        </w:tabs>
        <w:spacing w:after="0" w:line="240" w:lineRule="auto"/>
        <w:jc w:val="both"/>
        <w:rPr>
          <w:rFonts w:ascii="Times New Roman" w:eastAsia="Times New Roman" w:hAnsi="Times New Roman" w:cs="Times New Roman"/>
          <w:sz w:val="26"/>
          <w:szCs w:val="26"/>
          <w:lang w:eastAsia="ru-RU"/>
        </w:rPr>
      </w:pPr>
    </w:p>
    <w:p w14:paraId="542D2679" w14:textId="77777777" w:rsidR="003C5508" w:rsidRPr="003C5508" w:rsidRDefault="003C5508" w:rsidP="003C5508">
      <w:pPr>
        <w:widowControl w:val="0"/>
        <w:autoSpaceDE w:val="0"/>
        <w:autoSpaceDN w:val="0"/>
        <w:spacing w:after="0" w:line="240" w:lineRule="auto"/>
        <w:ind w:firstLine="5387"/>
        <w:outlineLvl w:val="0"/>
        <w:rPr>
          <w:rFonts w:ascii="Times New Roman" w:eastAsiaTheme="minorEastAsia" w:hAnsi="Times New Roman" w:cs="Times New Roman"/>
          <w:sz w:val="26"/>
          <w:szCs w:val="26"/>
          <w:lang w:eastAsia="ru-RU"/>
        </w:rPr>
      </w:pPr>
      <w:r w:rsidRPr="003C5508">
        <w:rPr>
          <w:rFonts w:ascii="Times New Roman" w:eastAsiaTheme="minorEastAsia" w:hAnsi="Times New Roman" w:cs="Times New Roman"/>
          <w:sz w:val="26"/>
          <w:szCs w:val="26"/>
          <w:lang w:eastAsia="ru-RU"/>
        </w:rPr>
        <w:t>Приложение</w:t>
      </w:r>
    </w:p>
    <w:p w14:paraId="6329DB2D" w14:textId="77777777" w:rsidR="003C5508" w:rsidRPr="003C5508" w:rsidRDefault="004769B4" w:rsidP="003C5508">
      <w:pPr>
        <w:widowControl w:val="0"/>
        <w:autoSpaceDE w:val="0"/>
        <w:autoSpaceDN w:val="0"/>
        <w:spacing w:after="0" w:line="240" w:lineRule="auto"/>
        <w:ind w:firstLine="5387"/>
        <w:outlineLvl w:val="0"/>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к постановлению</w:t>
      </w:r>
      <w:r w:rsidR="003C5508" w:rsidRPr="003C5508">
        <w:rPr>
          <w:rFonts w:ascii="Times New Roman" w:eastAsiaTheme="minorEastAsia" w:hAnsi="Times New Roman" w:cs="Times New Roman"/>
          <w:sz w:val="26"/>
          <w:szCs w:val="26"/>
          <w:lang w:eastAsia="ru-RU"/>
        </w:rPr>
        <w:t xml:space="preserve"> администрации</w:t>
      </w:r>
    </w:p>
    <w:p w14:paraId="57CA4AC7" w14:textId="77777777" w:rsidR="003C5508" w:rsidRPr="003C5508" w:rsidRDefault="003C5508" w:rsidP="003C5508">
      <w:pPr>
        <w:widowControl w:val="0"/>
        <w:autoSpaceDE w:val="0"/>
        <w:autoSpaceDN w:val="0"/>
        <w:spacing w:after="0" w:line="240" w:lineRule="auto"/>
        <w:ind w:firstLine="5387"/>
        <w:outlineLvl w:val="0"/>
        <w:rPr>
          <w:rFonts w:ascii="Times New Roman" w:eastAsiaTheme="minorEastAsia" w:hAnsi="Times New Roman" w:cs="Times New Roman"/>
          <w:sz w:val="26"/>
          <w:szCs w:val="26"/>
          <w:lang w:eastAsia="ru-RU"/>
        </w:rPr>
      </w:pPr>
      <w:r w:rsidRPr="003C5508">
        <w:rPr>
          <w:rFonts w:ascii="Times New Roman" w:eastAsiaTheme="minorEastAsia" w:hAnsi="Times New Roman" w:cs="Times New Roman"/>
          <w:sz w:val="26"/>
          <w:szCs w:val="26"/>
          <w:lang w:eastAsia="ru-RU"/>
        </w:rPr>
        <w:t>Нефтеюганского района</w:t>
      </w:r>
    </w:p>
    <w:p w14:paraId="06A390AF" w14:textId="3A765E05" w:rsidR="003C5508" w:rsidRDefault="003C5508" w:rsidP="003C5508">
      <w:pPr>
        <w:widowControl w:val="0"/>
        <w:autoSpaceDE w:val="0"/>
        <w:autoSpaceDN w:val="0"/>
        <w:spacing w:after="0" w:line="240" w:lineRule="auto"/>
        <w:ind w:firstLine="5387"/>
        <w:outlineLvl w:val="0"/>
        <w:rPr>
          <w:rFonts w:ascii="Times New Roman" w:eastAsiaTheme="minorEastAsia" w:hAnsi="Times New Roman" w:cs="Times New Roman"/>
          <w:sz w:val="26"/>
          <w:szCs w:val="26"/>
          <w:lang w:eastAsia="ru-RU"/>
        </w:rPr>
      </w:pPr>
      <w:r w:rsidRPr="003C5508">
        <w:rPr>
          <w:rFonts w:ascii="Times New Roman" w:eastAsiaTheme="minorEastAsia" w:hAnsi="Times New Roman" w:cs="Times New Roman"/>
          <w:sz w:val="26"/>
          <w:szCs w:val="26"/>
          <w:lang w:eastAsia="ru-RU"/>
        </w:rPr>
        <w:t xml:space="preserve">от </w:t>
      </w:r>
      <w:r w:rsidR="00C236FD">
        <w:rPr>
          <w:rFonts w:ascii="Times New Roman" w:eastAsiaTheme="minorEastAsia" w:hAnsi="Times New Roman" w:cs="Times New Roman"/>
          <w:sz w:val="26"/>
          <w:szCs w:val="26"/>
          <w:lang w:eastAsia="ru-RU"/>
        </w:rPr>
        <w:t>09.03.2023</w:t>
      </w:r>
      <w:r w:rsidR="00CD191E">
        <w:rPr>
          <w:rFonts w:ascii="Times New Roman" w:eastAsiaTheme="minorEastAsia" w:hAnsi="Times New Roman" w:cs="Times New Roman"/>
          <w:sz w:val="26"/>
          <w:szCs w:val="26"/>
          <w:lang w:eastAsia="ru-RU"/>
        </w:rPr>
        <w:t xml:space="preserve"> </w:t>
      </w:r>
      <w:r w:rsidRPr="003C5508">
        <w:rPr>
          <w:rFonts w:ascii="Times New Roman" w:eastAsiaTheme="minorEastAsia" w:hAnsi="Times New Roman" w:cs="Times New Roman"/>
          <w:sz w:val="26"/>
          <w:szCs w:val="26"/>
          <w:lang w:eastAsia="ru-RU"/>
        </w:rPr>
        <w:t>№</w:t>
      </w:r>
      <w:r w:rsidR="00473D49">
        <w:rPr>
          <w:rFonts w:ascii="Times New Roman" w:eastAsiaTheme="minorEastAsia" w:hAnsi="Times New Roman" w:cs="Times New Roman"/>
          <w:sz w:val="26"/>
          <w:szCs w:val="26"/>
          <w:lang w:eastAsia="ru-RU"/>
        </w:rPr>
        <w:t xml:space="preserve"> </w:t>
      </w:r>
      <w:r w:rsidR="00C236FD">
        <w:rPr>
          <w:rFonts w:ascii="Times New Roman" w:eastAsiaTheme="minorEastAsia" w:hAnsi="Times New Roman" w:cs="Times New Roman"/>
          <w:sz w:val="26"/>
          <w:szCs w:val="26"/>
          <w:lang w:eastAsia="ru-RU"/>
        </w:rPr>
        <w:t>308-па</w:t>
      </w:r>
    </w:p>
    <w:p w14:paraId="0C3FC891" w14:textId="05FE2BBC" w:rsidR="00473D49" w:rsidRDefault="00473D49" w:rsidP="003C5508">
      <w:pPr>
        <w:widowControl w:val="0"/>
        <w:autoSpaceDE w:val="0"/>
        <w:autoSpaceDN w:val="0"/>
        <w:spacing w:after="0" w:line="240" w:lineRule="auto"/>
        <w:ind w:firstLine="5387"/>
        <w:outlineLvl w:val="0"/>
        <w:rPr>
          <w:rFonts w:ascii="Times New Roman" w:eastAsiaTheme="minorEastAsia" w:hAnsi="Times New Roman" w:cs="Times New Roman"/>
          <w:sz w:val="26"/>
          <w:szCs w:val="26"/>
          <w:lang w:eastAsia="ru-RU"/>
        </w:rPr>
      </w:pPr>
    </w:p>
    <w:p w14:paraId="02E08299" w14:textId="77777777" w:rsidR="00473D49" w:rsidRPr="003C5508" w:rsidRDefault="00473D49" w:rsidP="003C5508">
      <w:pPr>
        <w:widowControl w:val="0"/>
        <w:autoSpaceDE w:val="0"/>
        <w:autoSpaceDN w:val="0"/>
        <w:spacing w:after="0" w:line="240" w:lineRule="auto"/>
        <w:ind w:firstLine="5387"/>
        <w:outlineLvl w:val="0"/>
        <w:rPr>
          <w:rFonts w:ascii="Times New Roman" w:eastAsiaTheme="minorEastAsia" w:hAnsi="Times New Roman" w:cs="Times New Roman"/>
          <w:sz w:val="26"/>
          <w:szCs w:val="26"/>
          <w:lang w:eastAsia="ru-RU"/>
        </w:rPr>
      </w:pPr>
    </w:p>
    <w:p w14:paraId="26E64FDB" w14:textId="350076E3" w:rsidR="0050602A" w:rsidRPr="00E11ECC" w:rsidRDefault="00473D49" w:rsidP="0050602A">
      <w:pPr>
        <w:widowControl w:val="0"/>
        <w:autoSpaceDE w:val="0"/>
        <w:autoSpaceDN w:val="0"/>
        <w:spacing w:after="0" w:line="240" w:lineRule="auto"/>
        <w:jc w:val="center"/>
        <w:rPr>
          <w:rFonts w:ascii="Times New Roman" w:hAnsi="Times New Roman" w:cs="Times New Roman"/>
          <w:color w:val="000000" w:themeColor="text1"/>
          <w:sz w:val="26"/>
          <w:szCs w:val="26"/>
        </w:rPr>
      </w:pPr>
      <w:r w:rsidRPr="00E11ECC">
        <w:rPr>
          <w:rFonts w:ascii="Times New Roman" w:hAnsi="Times New Roman" w:cs="Times New Roman"/>
          <w:color w:val="000000" w:themeColor="text1"/>
          <w:sz w:val="26"/>
          <w:szCs w:val="26"/>
        </w:rPr>
        <w:t>ПОРЯДОК</w:t>
      </w:r>
    </w:p>
    <w:p w14:paraId="40A7A100" w14:textId="641F1E52" w:rsidR="003C5508" w:rsidRPr="00E11ECC" w:rsidRDefault="0050602A" w:rsidP="0050602A">
      <w:pPr>
        <w:widowControl w:val="0"/>
        <w:autoSpaceDE w:val="0"/>
        <w:autoSpaceDN w:val="0"/>
        <w:spacing w:after="0" w:line="240" w:lineRule="auto"/>
        <w:jc w:val="center"/>
        <w:rPr>
          <w:rFonts w:ascii="Times New Roman" w:eastAsiaTheme="minorEastAsia" w:hAnsi="Times New Roman" w:cs="Times New Roman"/>
          <w:color w:val="000000" w:themeColor="text1"/>
          <w:sz w:val="26"/>
          <w:szCs w:val="26"/>
          <w:lang w:eastAsia="ru-RU"/>
        </w:rPr>
      </w:pPr>
      <w:r w:rsidRPr="00E11ECC">
        <w:rPr>
          <w:rFonts w:ascii="Times New Roman" w:hAnsi="Times New Roman" w:cs="Times New Roman"/>
          <w:color w:val="000000" w:themeColor="text1"/>
          <w:sz w:val="26"/>
          <w:szCs w:val="26"/>
        </w:rPr>
        <w:t xml:space="preserve">составления и утверждения плана финансово-хозяйственной </w:t>
      </w:r>
      <w:r w:rsidR="00473D49">
        <w:rPr>
          <w:rFonts w:ascii="Times New Roman" w:hAnsi="Times New Roman" w:cs="Times New Roman"/>
          <w:color w:val="000000" w:themeColor="text1"/>
          <w:sz w:val="26"/>
          <w:szCs w:val="26"/>
        </w:rPr>
        <w:br/>
      </w:r>
      <w:r w:rsidRPr="00E11ECC">
        <w:rPr>
          <w:rFonts w:ascii="Times New Roman" w:hAnsi="Times New Roman" w:cs="Times New Roman"/>
          <w:color w:val="000000" w:themeColor="text1"/>
          <w:sz w:val="26"/>
          <w:szCs w:val="26"/>
        </w:rPr>
        <w:t xml:space="preserve">деятельности муниципальных бюджетных и автономных учреждений, </w:t>
      </w:r>
      <w:r w:rsidR="00473D49">
        <w:rPr>
          <w:rFonts w:ascii="Times New Roman" w:hAnsi="Times New Roman" w:cs="Times New Roman"/>
          <w:color w:val="000000" w:themeColor="text1"/>
          <w:sz w:val="26"/>
          <w:szCs w:val="26"/>
        </w:rPr>
        <w:br/>
      </w:r>
      <w:r w:rsidRPr="00E11ECC">
        <w:rPr>
          <w:rFonts w:ascii="Times New Roman" w:hAnsi="Times New Roman" w:cs="Times New Roman"/>
          <w:color w:val="000000" w:themeColor="text1"/>
          <w:sz w:val="26"/>
          <w:szCs w:val="26"/>
        </w:rPr>
        <w:t xml:space="preserve">в отношении которых администрация Нефтеюганского района осуществляет </w:t>
      </w:r>
      <w:r w:rsidR="00473D49">
        <w:rPr>
          <w:rFonts w:ascii="Times New Roman" w:hAnsi="Times New Roman" w:cs="Times New Roman"/>
          <w:color w:val="000000" w:themeColor="text1"/>
          <w:sz w:val="26"/>
          <w:szCs w:val="26"/>
        </w:rPr>
        <w:br/>
      </w:r>
      <w:r w:rsidRPr="00E11ECC">
        <w:rPr>
          <w:rFonts w:ascii="Times New Roman" w:hAnsi="Times New Roman" w:cs="Times New Roman"/>
          <w:color w:val="000000" w:themeColor="text1"/>
          <w:sz w:val="26"/>
          <w:szCs w:val="26"/>
        </w:rPr>
        <w:t>функции и полномочия учредителя</w:t>
      </w:r>
    </w:p>
    <w:p w14:paraId="79D8655F" w14:textId="77777777" w:rsidR="003C5508" w:rsidRPr="0050602A" w:rsidRDefault="003C5508" w:rsidP="0050602A">
      <w:pPr>
        <w:widowControl w:val="0"/>
        <w:autoSpaceDE w:val="0"/>
        <w:autoSpaceDN w:val="0"/>
        <w:spacing w:after="0" w:line="240" w:lineRule="auto"/>
        <w:jc w:val="center"/>
        <w:rPr>
          <w:rFonts w:ascii="Times New Roman" w:eastAsiaTheme="minorEastAsia" w:hAnsi="Times New Roman" w:cs="Times New Roman"/>
          <w:sz w:val="26"/>
          <w:szCs w:val="26"/>
          <w:lang w:eastAsia="ru-RU"/>
        </w:rPr>
      </w:pPr>
      <w:bookmarkStart w:id="1" w:name="P38"/>
      <w:bookmarkEnd w:id="1"/>
    </w:p>
    <w:p w14:paraId="7DB5EEAF" w14:textId="77777777" w:rsidR="003C5508" w:rsidRDefault="003C5508" w:rsidP="003C5508">
      <w:pPr>
        <w:widowControl w:val="0"/>
        <w:autoSpaceDE w:val="0"/>
        <w:autoSpaceDN w:val="0"/>
        <w:spacing w:after="0" w:line="240" w:lineRule="auto"/>
        <w:jc w:val="center"/>
        <w:outlineLvl w:val="1"/>
        <w:rPr>
          <w:rFonts w:ascii="Times New Roman" w:eastAsiaTheme="minorEastAsia" w:hAnsi="Times New Roman" w:cs="Times New Roman"/>
          <w:sz w:val="26"/>
          <w:szCs w:val="26"/>
          <w:lang w:eastAsia="ru-RU"/>
        </w:rPr>
      </w:pPr>
      <w:r w:rsidRPr="008B4752">
        <w:rPr>
          <w:rFonts w:ascii="Times New Roman" w:eastAsiaTheme="minorEastAsia" w:hAnsi="Times New Roman" w:cs="Times New Roman"/>
          <w:sz w:val="26"/>
          <w:szCs w:val="26"/>
          <w:lang w:eastAsia="ru-RU"/>
        </w:rPr>
        <w:t>I. Общие положения</w:t>
      </w:r>
    </w:p>
    <w:p w14:paraId="4792B579" w14:textId="77777777" w:rsidR="00CD191E" w:rsidRPr="008B4752" w:rsidRDefault="00CD191E" w:rsidP="003C5508">
      <w:pPr>
        <w:widowControl w:val="0"/>
        <w:autoSpaceDE w:val="0"/>
        <w:autoSpaceDN w:val="0"/>
        <w:spacing w:after="0" w:line="240" w:lineRule="auto"/>
        <w:jc w:val="center"/>
        <w:outlineLvl w:val="1"/>
        <w:rPr>
          <w:rFonts w:ascii="Times New Roman" w:eastAsiaTheme="minorEastAsia" w:hAnsi="Times New Roman" w:cs="Times New Roman"/>
          <w:sz w:val="26"/>
          <w:szCs w:val="26"/>
          <w:lang w:eastAsia="ru-RU"/>
        </w:rPr>
      </w:pPr>
    </w:p>
    <w:p w14:paraId="6248AD36" w14:textId="40638AC9" w:rsidR="00677A06" w:rsidRPr="00746B58" w:rsidRDefault="00CD191E" w:rsidP="00A70869">
      <w:pPr>
        <w:pStyle w:val="a4"/>
        <w:widowControl w:val="0"/>
        <w:numPr>
          <w:ilvl w:val="1"/>
          <w:numId w:val="5"/>
        </w:numPr>
        <w:tabs>
          <w:tab w:val="left" w:pos="1134"/>
        </w:tabs>
        <w:autoSpaceDE w:val="0"/>
        <w:autoSpaceDN w:val="0"/>
        <w:ind w:left="0" w:firstLine="709"/>
        <w:jc w:val="both"/>
        <w:rPr>
          <w:rFonts w:eastAsiaTheme="minorEastAsia"/>
          <w:color w:val="000000" w:themeColor="text1"/>
          <w:sz w:val="26"/>
          <w:szCs w:val="26"/>
        </w:rPr>
      </w:pPr>
      <w:r w:rsidRPr="00746B58">
        <w:rPr>
          <w:rFonts w:eastAsiaTheme="minorEastAsia"/>
          <w:color w:val="000000" w:themeColor="text1"/>
          <w:sz w:val="26"/>
          <w:szCs w:val="26"/>
        </w:rPr>
        <w:t>Настоящий п</w:t>
      </w:r>
      <w:r w:rsidR="003C5508" w:rsidRPr="00746B58">
        <w:rPr>
          <w:rFonts w:eastAsiaTheme="minorEastAsia"/>
          <w:color w:val="000000" w:themeColor="text1"/>
          <w:sz w:val="26"/>
          <w:szCs w:val="26"/>
        </w:rPr>
        <w:t xml:space="preserve">орядок </w:t>
      </w:r>
      <w:r w:rsidR="00F008CB">
        <w:rPr>
          <w:rFonts w:eastAsiaTheme="minorEastAsia"/>
          <w:color w:val="000000" w:themeColor="text1"/>
          <w:sz w:val="26"/>
          <w:szCs w:val="26"/>
        </w:rPr>
        <w:t>составления и утверждения</w:t>
      </w:r>
      <w:r w:rsidR="001A77DA" w:rsidRPr="00746B58">
        <w:rPr>
          <w:rFonts w:eastAsiaTheme="minorEastAsia"/>
          <w:color w:val="000000" w:themeColor="text1"/>
          <w:sz w:val="26"/>
          <w:szCs w:val="26"/>
        </w:rPr>
        <w:t xml:space="preserve"> плана финансово-хозяйств</w:t>
      </w:r>
      <w:r w:rsidR="004B6A17" w:rsidRPr="00746B58">
        <w:rPr>
          <w:rFonts w:eastAsiaTheme="minorEastAsia"/>
          <w:color w:val="000000" w:themeColor="text1"/>
          <w:sz w:val="26"/>
          <w:szCs w:val="26"/>
        </w:rPr>
        <w:t>енной деятельности муниципальн</w:t>
      </w:r>
      <w:r w:rsidR="0050602A" w:rsidRPr="00746B58">
        <w:rPr>
          <w:rFonts w:eastAsiaTheme="minorEastAsia"/>
          <w:color w:val="000000" w:themeColor="text1"/>
          <w:sz w:val="26"/>
          <w:szCs w:val="26"/>
        </w:rPr>
        <w:t>ых бюджетных и автономных</w:t>
      </w:r>
      <w:r w:rsidR="004B6A17" w:rsidRPr="00746B58">
        <w:rPr>
          <w:rFonts w:eastAsiaTheme="minorEastAsia"/>
          <w:color w:val="000000" w:themeColor="text1"/>
          <w:sz w:val="26"/>
          <w:szCs w:val="26"/>
        </w:rPr>
        <w:t xml:space="preserve"> учреждени</w:t>
      </w:r>
      <w:r w:rsidR="0050602A" w:rsidRPr="00746B58">
        <w:rPr>
          <w:rFonts w:eastAsiaTheme="minorEastAsia"/>
          <w:color w:val="000000" w:themeColor="text1"/>
          <w:sz w:val="26"/>
          <w:szCs w:val="26"/>
        </w:rPr>
        <w:t>й,</w:t>
      </w:r>
      <w:r w:rsidR="001A77DA" w:rsidRPr="00746B58">
        <w:rPr>
          <w:rFonts w:eastAsiaTheme="minorEastAsia"/>
          <w:color w:val="000000" w:themeColor="text1"/>
          <w:sz w:val="26"/>
          <w:szCs w:val="26"/>
        </w:rPr>
        <w:t xml:space="preserve"> </w:t>
      </w:r>
      <w:r w:rsidR="0050602A" w:rsidRPr="00746B58">
        <w:rPr>
          <w:rFonts w:eastAsiaTheme="minorEastAsia"/>
          <w:color w:val="000000" w:themeColor="text1"/>
          <w:sz w:val="26"/>
          <w:szCs w:val="26"/>
        </w:rPr>
        <w:t xml:space="preserve">в отношении которых администрация Нефтеюганского района осуществляет функции и полномочия учредителя </w:t>
      </w:r>
      <w:r w:rsidR="001A77DA" w:rsidRPr="00746B58">
        <w:rPr>
          <w:rFonts w:eastAsiaTheme="minorEastAsia"/>
          <w:color w:val="000000" w:themeColor="text1"/>
          <w:sz w:val="26"/>
          <w:szCs w:val="26"/>
        </w:rPr>
        <w:t xml:space="preserve">(далее – Порядок) устанавливает порядок составления </w:t>
      </w:r>
      <w:r w:rsidR="00A70869">
        <w:rPr>
          <w:rFonts w:eastAsiaTheme="minorEastAsia"/>
          <w:color w:val="000000" w:themeColor="text1"/>
          <w:sz w:val="26"/>
          <w:szCs w:val="26"/>
        </w:rPr>
        <w:br/>
      </w:r>
      <w:r w:rsidR="001A77DA" w:rsidRPr="00746B58">
        <w:rPr>
          <w:rFonts w:eastAsiaTheme="minorEastAsia"/>
          <w:color w:val="000000" w:themeColor="text1"/>
          <w:sz w:val="26"/>
          <w:szCs w:val="26"/>
        </w:rPr>
        <w:t>и утверждения плана финансово-хозяйственной деятельности (далее – План) муниципальных бюджетных и автономных учреждений</w:t>
      </w:r>
      <w:r w:rsidR="0050602A" w:rsidRPr="00746B58">
        <w:rPr>
          <w:rFonts w:eastAsiaTheme="minorEastAsia"/>
          <w:color w:val="000000" w:themeColor="text1"/>
          <w:sz w:val="26"/>
          <w:szCs w:val="26"/>
        </w:rPr>
        <w:t xml:space="preserve"> </w:t>
      </w:r>
      <w:r w:rsidR="001A77DA" w:rsidRPr="00746B58">
        <w:rPr>
          <w:rFonts w:eastAsiaTheme="minorEastAsia"/>
          <w:color w:val="000000" w:themeColor="text1"/>
          <w:sz w:val="26"/>
          <w:szCs w:val="26"/>
        </w:rPr>
        <w:t>(</w:t>
      </w:r>
      <w:r w:rsidR="00677A06" w:rsidRPr="00746B58">
        <w:rPr>
          <w:rFonts w:eastAsiaTheme="minorEastAsia"/>
          <w:color w:val="000000" w:themeColor="text1"/>
          <w:sz w:val="26"/>
          <w:szCs w:val="26"/>
        </w:rPr>
        <w:t xml:space="preserve">далее – Учреждение), </w:t>
      </w:r>
      <w:r w:rsidR="00A70869">
        <w:rPr>
          <w:rFonts w:eastAsiaTheme="minorEastAsia"/>
          <w:color w:val="000000" w:themeColor="text1"/>
          <w:sz w:val="26"/>
          <w:szCs w:val="26"/>
        </w:rPr>
        <w:br/>
      </w:r>
      <w:r w:rsidR="00677A06" w:rsidRPr="00746B58">
        <w:rPr>
          <w:rFonts w:eastAsiaTheme="minorEastAsia"/>
          <w:color w:val="000000" w:themeColor="text1"/>
          <w:sz w:val="26"/>
          <w:szCs w:val="26"/>
        </w:rPr>
        <w:t>в отношении которых администрация Нефтеюганского района осуществляет функции и полномочия учредителя (далее – Учредитель)</w:t>
      </w:r>
      <w:r w:rsidR="008B4752" w:rsidRPr="00746B58">
        <w:rPr>
          <w:rFonts w:eastAsiaTheme="minorEastAsia"/>
          <w:color w:val="000000" w:themeColor="text1"/>
          <w:sz w:val="26"/>
          <w:szCs w:val="26"/>
        </w:rPr>
        <w:t>.</w:t>
      </w:r>
      <w:r w:rsidR="00677A06" w:rsidRPr="00746B58">
        <w:rPr>
          <w:rFonts w:eastAsiaTheme="minorEastAsia"/>
          <w:color w:val="000000" w:themeColor="text1"/>
          <w:sz w:val="26"/>
          <w:szCs w:val="26"/>
        </w:rPr>
        <w:t xml:space="preserve"> </w:t>
      </w:r>
    </w:p>
    <w:p w14:paraId="1929CAAF" w14:textId="4E1BF18E" w:rsidR="0023289A" w:rsidRDefault="003C5508" w:rsidP="00A70869">
      <w:pPr>
        <w:pStyle w:val="a4"/>
        <w:widowControl w:val="0"/>
        <w:numPr>
          <w:ilvl w:val="1"/>
          <w:numId w:val="5"/>
        </w:numPr>
        <w:tabs>
          <w:tab w:val="left" w:pos="1134"/>
        </w:tabs>
        <w:autoSpaceDE w:val="0"/>
        <w:autoSpaceDN w:val="0"/>
        <w:ind w:left="0" w:firstLine="709"/>
        <w:jc w:val="both"/>
        <w:rPr>
          <w:rFonts w:eastAsiaTheme="minorEastAsia"/>
          <w:sz w:val="26"/>
          <w:szCs w:val="26"/>
        </w:rPr>
      </w:pPr>
      <w:r w:rsidRPr="008B4752">
        <w:rPr>
          <w:rFonts w:eastAsiaTheme="minorEastAsia"/>
          <w:sz w:val="26"/>
          <w:szCs w:val="26"/>
        </w:rPr>
        <w:t xml:space="preserve">План составляется и утверждается на </w:t>
      </w:r>
      <w:r w:rsidR="00746B58">
        <w:rPr>
          <w:rFonts w:eastAsiaTheme="minorEastAsia"/>
          <w:sz w:val="26"/>
          <w:szCs w:val="26"/>
        </w:rPr>
        <w:t>очередной</w:t>
      </w:r>
      <w:r w:rsidRPr="008B4752">
        <w:rPr>
          <w:rFonts w:eastAsiaTheme="minorEastAsia"/>
          <w:sz w:val="26"/>
          <w:szCs w:val="26"/>
        </w:rPr>
        <w:t xml:space="preserve"> финан</w:t>
      </w:r>
      <w:r w:rsidR="00420ADC" w:rsidRPr="008B4752">
        <w:rPr>
          <w:rFonts w:eastAsiaTheme="minorEastAsia"/>
          <w:sz w:val="26"/>
          <w:szCs w:val="26"/>
        </w:rPr>
        <w:t>совый год в</w:t>
      </w:r>
      <w:r w:rsidR="00420ADC" w:rsidRPr="006D6071">
        <w:rPr>
          <w:rFonts w:eastAsiaTheme="minorEastAsia"/>
          <w:sz w:val="26"/>
          <w:szCs w:val="26"/>
        </w:rPr>
        <w:t xml:space="preserve"> случае, если решение</w:t>
      </w:r>
      <w:r w:rsidRPr="006D6071">
        <w:rPr>
          <w:rFonts w:eastAsiaTheme="minorEastAsia"/>
          <w:sz w:val="26"/>
          <w:szCs w:val="26"/>
        </w:rPr>
        <w:t xml:space="preserve"> о бюджете </w:t>
      </w:r>
      <w:r w:rsidR="00420ADC" w:rsidRPr="006D6071">
        <w:rPr>
          <w:rFonts w:eastAsiaTheme="minorEastAsia"/>
          <w:sz w:val="26"/>
          <w:szCs w:val="26"/>
        </w:rPr>
        <w:t xml:space="preserve">Нефтеюганского района </w:t>
      </w:r>
      <w:r w:rsidRPr="006D6071">
        <w:rPr>
          <w:rFonts w:eastAsiaTheme="minorEastAsia"/>
          <w:sz w:val="26"/>
          <w:szCs w:val="26"/>
        </w:rPr>
        <w:t xml:space="preserve">утверждается на один финансовый </w:t>
      </w:r>
      <w:r w:rsidRPr="00746B58">
        <w:rPr>
          <w:rFonts w:eastAsiaTheme="minorEastAsia"/>
          <w:sz w:val="26"/>
          <w:szCs w:val="26"/>
        </w:rPr>
        <w:t xml:space="preserve">год </w:t>
      </w:r>
      <w:r w:rsidR="00746B58" w:rsidRPr="00746B58">
        <w:rPr>
          <w:rFonts w:eastAsiaTheme="minorEastAsia"/>
          <w:sz w:val="26"/>
          <w:szCs w:val="26"/>
        </w:rPr>
        <w:t>или на очередной</w:t>
      </w:r>
      <w:r w:rsidRPr="00746B58">
        <w:rPr>
          <w:rFonts w:eastAsiaTheme="minorEastAsia"/>
          <w:sz w:val="26"/>
          <w:szCs w:val="26"/>
        </w:rPr>
        <w:t xml:space="preserve"> финансовый год</w:t>
      </w:r>
      <w:r w:rsidR="00420ADC" w:rsidRPr="00746B58">
        <w:rPr>
          <w:rFonts w:eastAsiaTheme="minorEastAsia"/>
          <w:sz w:val="26"/>
          <w:szCs w:val="26"/>
        </w:rPr>
        <w:t xml:space="preserve"> и плановый период, если решение</w:t>
      </w:r>
      <w:r w:rsidRPr="00746B58">
        <w:rPr>
          <w:rFonts w:eastAsiaTheme="minorEastAsia"/>
          <w:sz w:val="26"/>
          <w:szCs w:val="26"/>
        </w:rPr>
        <w:t xml:space="preserve"> о бюджете </w:t>
      </w:r>
      <w:r w:rsidR="00D61C6C">
        <w:rPr>
          <w:rFonts w:eastAsiaTheme="minorEastAsia"/>
          <w:sz w:val="26"/>
          <w:szCs w:val="26"/>
        </w:rPr>
        <w:t xml:space="preserve">Нефтеюганского района </w:t>
      </w:r>
      <w:r w:rsidRPr="00746B58">
        <w:rPr>
          <w:rFonts w:eastAsiaTheme="minorEastAsia"/>
          <w:sz w:val="26"/>
          <w:szCs w:val="26"/>
        </w:rPr>
        <w:t>утверждается на очередной финансовый</w:t>
      </w:r>
      <w:r w:rsidRPr="0023289A">
        <w:rPr>
          <w:rFonts w:eastAsiaTheme="minorEastAsia"/>
          <w:sz w:val="26"/>
          <w:szCs w:val="26"/>
        </w:rPr>
        <w:t xml:space="preserve"> год и плановый период</w:t>
      </w:r>
      <w:r w:rsidR="0023289A" w:rsidRPr="0023289A">
        <w:rPr>
          <w:rFonts w:eastAsiaTheme="minorEastAsia"/>
          <w:sz w:val="26"/>
          <w:szCs w:val="26"/>
        </w:rPr>
        <w:t>.</w:t>
      </w:r>
      <w:r w:rsidRPr="0023289A">
        <w:rPr>
          <w:rFonts w:eastAsiaTheme="minorEastAsia"/>
          <w:sz w:val="26"/>
          <w:szCs w:val="26"/>
        </w:rPr>
        <w:t xml:space="preserve"> </w:t>
      </w:r>
    </w:p>
    <w:p w14:paraId="15888C63" w14:textId="45D0231A" w:rsidR="00746B58" w:rsidRDefault="00746B58" w:rsidP="00A70869">
      <w:pPr>
        <w:pStyle w:val="a4"/>
        <w:widowControl w:val="0"/>
        <w:autoSpaceDE w:val="0"/>
        <w:autoSpaceDN w:val="0"/>
        <w:ind w:left="0" w:firstLine="709"/>
        <w:jc w:val="both"/>
        <w:rPr>
          <w:rFonts w:eastAsiaTheme="minorEastAsia"/>
          <w:sz w:val="26"/>
          <w:szCs w:val="26"/>
        </w:rPr>
      </w:pPr>
      <w:r>
        <w:rPr>
          <w:rFonts w:eastAsiaTheme="minorEastAsia"/>
          <w:sz w:val="26"/>
          <w:szCs w:val="26"/>
        </w:rPr>
        <w:t xml:space="preserve">План вновь созданного </w:t>
      </w:r>
      <w:r w:rsidR="00293F9D">
        <w:rPr>
          <w:rFonts w:eastAsiaTheme="minorEastAsia"/>
          <w:sz w:val="26"/>
          <w:szCs w:val="26"/>
        </w:rPr>
        <w:t>У</w:t>
      </w:r>
      <w:r>
        <w:rPr>
          <w:rFonts w:eastAsiaTheme="minorEastAsia"/>
          <w:sz w:val="26"/>
          <w:szCs w:val="26"/>
        </w:rPr>
        <w:t xml:space="preserve">чреждения составляется на текущий финансовый год </w:t>
      </w:r>
      <w:r w:rsidR="00A70869">
        <w:rPr>
          <w:rFonts w:eastAsiaTheme="minorEastAsia"/>
          <w:sz w:val="26"/>
          <w:szCs w:val="26"/>
        </w:rPr>
        <w:br/>
      </w:r>
      <w:r>
        <w:rPr>
          <w:rFonts w:eastAsiaTheme="minorEastAsia"/>
          <w:sz w:val="26"/>
          <w:szCs w:val="26"/>
        </w:rPr>
        <w:t>и плановый период.</w:t>
      </w:r>
    </w:p>
    <w:p w14:paraId="73515BC9" w14:textId="5CDF6D5E" w:rsidR="003C5508" w:rsidRPr="0023289A" w:rsidRDefault="003C5508" w:rsidP="00A70869">
      <w:pPr>
        <w:pStyle w:val="a4"/>
        <w:widowControl w:val="0"/>
        <w:autoSpaceDE w:val="0"/>
        <w:autoSpaceDN w:val="0"/>
        <w:ind w:left="0" w:firstLine="709"/>
        <w:jc w:val="both"/>
        <w:rPr>
          <w:rFonts w:eastAsiaTheme="minorEastAsia"/>
          <w:sz w:val="26"/>
          <w:szCs w:val="26"/>
        </w:rPr>
      </w:pPr>
      <w:r w:rsidRPr="0023289A">
        <w:rPr>
          <w:rFonts w:eastAsiaTheme="minorEastAsia"/>
          <w:sz w:val="26"/>
          <w:szCs w:val="26"/>
        </w:rPr>
        <w:t xml:space="preserve">При принятии </w:t>
      </w:r>
      <w:r w:rsidR="0023289A">
        <w:rPr>
          <w:rFonts w:eastAsiaTheme="minorEastAsia"/>
          <w:sz w:val="26"/>
          <w:szCs w:val="26"/>
        </w:rPr>
        <w:t>У</w:t>
      </w:r>
      <w:r w:rsidR="00677A06" w:rsidRPr="0023289A">
        <w:rPr>
          <w:rFonts w:eastAsiaTheme="minorEastAsia"/>
          <w:sz w:val="26"/>
          <w:szCs w:val="26"/>
        </w:rPr>
        <w:t xml:space="preserve">чреждением </w:t>
      </w:r>
      <w:r w:rsidRPr="0023289A">
        <w:rPr>
          <w:rFonts w:eastAsiaTheme="minorEastAsia"/>
          <w:sz w:val="26"/>
          <w:szCs w:val="26"/>
        </w:rPr>
        <w:t xml:space="preserve">обязательств, срок исполнения которых </w:t>
      </w:r>
      <w:r w:rsidR="00A70869">
        <w:rPr>
          <w:rFonts w:eastAsiaTheme="minorEastAsia"/>
          <w:sz w:val="26"/>
          <w:szCs w:val="26"/>
        </w:rPr>
        <w:br/>
      </w:r>
      <w:r w:rsidRPr="0023289A">
        <w:rPr>
          <w:rFonts w:eastAsiaTheme="minorEastAsia"/>
          <w:sz w:val="26"/>
          <w:szCs w:val="26"/>
        </w:rPr>
        <w:t xml:space="preserve">по условиям договоров (контрактов) превышает срок, предусмотренный </w:t>
      </w:r>
      <w:hyperlink w:anchor="P50">
        <w:r w:rsidRPr="0023289A">
          <w:rPr>
            <w:rFonts w:eastAsiaTheme="minorEastAsia"/>
            <w:sz w:val="26"/>
            <w:szCs w:val="26"/>
          </w:rPr>
          <w:t>абзацем первым</w:t>
        </w:r>
      </w:hyperlink>
      <w:r w:rsidRPr="0023289A">
        <w:rPr>
          <w:rFonts w:eastAsiaTheme="minorEastAsia"/>
          <w:sz w:val="26"/>
          <w:szCs w:val="26"/>
        </w:rPr>
        <w:t xml:space="preserve"> настоящего пункта, показатели Плана </w:t>
      </w:r>
      <w:r w:rsidR="0023289A">
        <w:rPr>
          <w:rFonts w:eastAsiaTheme="minorEastAsia"/>
          <w:sz w:val="26"/>
          <w:szCs w:val="26"/>
        </w:rPr>
        <w:t xml:space="preserve">утверждаются на период, превышающий указанный срок. </w:t>
      </w:r>
    </w:p>
    <w:p w14:paraId="133B216A" w14:textId="5E287BA5" w:rsidR="003C5508" w:rsidRPr="003C5508" w:rsidRDefault="003C5508" w:rsidP="00A7086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3C5508">
        <w:rPr>
          <w:rFonts w:ascii="Times New Roman" w:eastAsiaTheme="minorEastAsia" w:hAnsi="Times New Roman" w:cs="Times New Roman"/>
          <w:sz w:val="26"/>
          <w:szCs w:val="26"/>
          <w:lang w:eastAsia="ru-RU"/>
        </w:rPr>
        <w:t xml:space="preserve">1.3. </w:t>
      </w:r>
      <w:r w:rsidR="0023289A">
        <w:rPr>
          <w:rFonts w:ascii="Times New Roman" w:eastAsiaTheme="minorEastAsia" w:hAnsi="Times New Roman" w:cs="Times New Roman"/>
          <w:sz w:val="26"/>
          <w:szCs w:val="26"/>
          <w:lang w:eastAsia="ru-RU"/>
        </w:rPr>
        <w:t>План составляется У</w:t>
      </w:r>
      <w:r w:rsidRPr="003C5508">
        <w:rPr>
          <w:rFonts w:ascii="Times New Roman" w:eastAsiaTheme="minorEastAsia" w:hAnsi="Times New Roman" w:cs="Times New Roman"/>
          <w:sz w:val="26"/>
          <w:szCs w:val="26"/>
          <w:lang w:eastAsia="ru-RU"/>
        </w:rPr>
        <w:t>чреждени</w:t>
      </w:r>
      <w:r w:rsidR="0023289A">
        <w:rPr>
          <w:rFonts w:ascii="Times New Roman" w:eastAsiaTheme="minorEastAsia" w:hAnsi="Times New Roman" w:cs="Times New Roman"/>
          <w:sz w:val="26"/>
          <w:szCs w:val="26"/>
          <w:lang w:eastAsia="ru-RU"/>
        </w:rPr>
        <w:t>ем по кассовому методу, в рублях с точностью до двух знаков после запя</w:t>
      </w:r>
      <w:r w:rsidR="00293F9D">
        <w:rPr>
          <w:rFonts w:ascii="Times New Roman" w:eastAsiaTheme="minorEastAsia" w:hAnsi="Times New Roman" w:cs="Times New Roman"/>
          <w:sz w:val="26"/>
          <w:szCs w:val="26"/>
          <w:lang w:eastAsia="ru-RU"/>
        </w:rPr>
        <w:t xml:space="preserve">той по форме </w:t>
      </w:r>
      <w:r w:rsidR="000673AF">
        <w:rPr>
          <w:rFonts w:ascii="Times New Roman" w:eastAsiaTheme="minorEastAsia" w:hAnsi="Times New Roman" w:cs="Times New Roman"/>
          <w:sz w:val="26"/>
          <w:szCs w:val="26"/>
          <w:lang w:eastAsia="ru-RU"/>
        </w:rPr>
        <w:t>согласно приложению</w:t>
      </w:r>
      <w:r w:rsidR="0023289A">
        <w:rPr>
          <w:rFonts w:ascii="Times New Roman" w:eastAsiaTheme="minorEastAsia" w:hAnsi="Times New Roman" w:cs="Times New Roman"/>
          <w:sz w:val="26"/>
          <w:szCs w:val="26"/>
          <w:lang w:eastAsia="ru-RU"/>
        </w:rPr>
        <w:t xml:space="preserve"> 1 к настоящему Порядку.</w:t>
      </w:r>
    </w:p>
    <w:p w14:paraId="5E7D887E" w14:textId="77777777" w:rsidR="003C5508" w:rsidRPr="003C5508" w:rsidRDefault="003C5508" w:rsidP="003C5508">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10EA3154" w14:textId="75558538" w:rsidR="003C5508" w:rsidRDefault="003C5508" w:rsidP="003C5508">
      <w:pPr>
        <w:widowControl w:val="0"/>
        <w:autoSpaceDE w:val="0"/>
        <w:autoSpaceDN w:val="0"/>
        <w:spacing w:after="0" w:line="240" w:lineRule="auto"/>
        <w:jc w:val="center"/>
        <w:outlineLvl w:val="1"/>
        <w:rPr>
          <w:rFonts w:ascii="Times New Roman" w:eastAsiaTheme="minorEastAsia" w:hAnsi="Times New Roman" w:cs="Times New Roman"/>
          <w:sz w:val="26"/>
          <w:szCs w:val="26"/>
          <w:lang w:eastAsia="ru-RU"/>
        </w:rPr>
      </w:pPr>
      <w:r w:rsidRPr="003C5508">
        <w:rPr>
          <w:rFonts w:ascii="Times New Roman" w:eastAsiaTheme="minorEastAsia" w:hAnsi="Times New Roman" w:cs="Times New Roman"/>
          <w:sz w:val="26"/>
          <w:szCs w:val="26"/>
          <w:lang w:eastAsia="ru-RU"/>
        </w:rPr>
        <w:t xml:space="preserve">II. </w:t>
      </w:r>
      <w:r w:rsidR="00E80942">
        <w:rPr>
          <w:rFonts w:ascii="Times New Roman" w:eastAsiaTheme="minorEastAsia" w:hAnsi="Times New Roman" w:cs="Times New Roman"/>
          <w:sz w:val="26"/>
          <w:szCs w:val="26"/>
          <w:lang w:eastAsia="ru-RU"/>
        </w:rPr>
        <w:t>С</w:t>
      </w:r>
      <w:r w:rsidR="00E80942" w:rsidRPr="00691FE1">
        <w:rPr>
          <w:rFonts w:ascii="Times New Roman" w:eastAsiaTheme="minorEastAsia" w:hAnsi="Times New Roman" w:cs="Times New Roman"/>
          <w:sz w:val="26"/>
          <w:szCs w:val="26"/>
          <w:lang w:eastAsia="ru-RU"/>
        </w:rPr>
        <w:t xml:space="preserve">роки и порядок </w:t>
      </w:r>
      <w:r w:rsidR="002830B1">
        <w:rPr>
          <w:rFonts w:ascii="Times New Roman" w:eastAsiaTheme="minorEastAsia" w:hAnsi="Times New Roman" w:cs="Times New Roman"/>
          <w:color w:val="000000" w:themeColor="text1"/>
          <w:sz w:val="26"/>
          <w:szCs w:val="26"/>
          <w:lang w:eastAsia="ru-RU"/>
        </w:rPr>
        <w:t>составления</w:t>
      </w:r>
      <w:r w:rsidR="00E80942" w:rsidRPr="00691FE1">
        <w:rPr>
          <w:rFonts w:ascii="Times New Roman" w:eastAsiaTheme="minorEastAsia" w:hAnsi="Times New Roman" w:cs="Times New Roman"/>
          <w:color w:val="000000" w:themeColor="text1"/>
          <w:sz w:val="26"/>
          <w:szCs w:val="26"/>
          <w:lang w:eastAsia="ru-RU"/>
        </w:rPr>
        <w:t xml:space="preserve"> </w:t>
      </w:r>
      <w:r w:rsidR="00513876" w:rsidRPr="00691FE1">
        <w:rPr>
          <w:rFonts w:ascii="Times New Roman" w:eastAsiaTheme="minorEastAsia" w:hAnsi="Times New Roman" w:cs="Times New Roman"/>
          <w:color w:val="000000" w:themeColor="text1"/>
          <w:sz w:val="26"/>
          <w:szCs w:val="26"/>
          <w:lang w:eastAsia="ru-RU"/>
        </w:rPr>
        <w:t>П</w:t>
      </w:r>
      <w:r w:rsidR="00E80942" w:rsidRPr="00691FE1">
        <w:rPr>
          <w:rFonts w:ascii="Times New Roman" w:eastAsiaTheme="minorEastAsia" w:hAnsi="Times New Roman" w:cs="Times New Roman"/>
          <w:color w:val="000000" w:themeColor="text1"/>
          <w:sz w:val="26"/>
          <w:szCs w:val="26"/>
          <w:lang w:eastAsia="ru-RU"/>
        </w:rPr>
        <w:t>лана</w:t>
      </w:r>
      <w:r w:rsidR="00030534">
        <w:rPr>
          <w:rFonts w:ascii="Times New Roman" w:eastAsiaTheme="minorEastAsia" w:hAnsi="Times New Roman" w:cs="Times New Roman"/>
          <w:color w:val="000000" w:themeColor="text1"/>
          <w:sz w:val="26"/>
          <w:szCs w:val="26"/>
          <w:lang w:eastAsia="ru-RU"/>
        </w:rPr>
        <w:t xml:space="preserve"> (проекта Плана)</w:t>
      </w:r>
    </w:p>
    <w:p w14:paraId="0373180B" w14:textId="77777777" w:rsidR="00BF78AA" w:rsidRDefault="00BF78AA" w:rsidP="00BF78AA">
      <w:pPr>
        <w:widowControl w:val="0"/>
        <w:autoSpaceDE w:val="0"/>
        <w:autoSpaceDN w:val="0"/>
        <w:spacing w:after="0" w:line="240" w:lineRule="auto"/>
        <w:outlineLvl w:val="1"/>
        <w:rPr>
          <w:rFonts w:ascii="Times New Roman" w:eastAsiaTheme="minorEastAsia" w:hAnsi="Times New Roman" w:cs="Times New Roman"/>
          <w:sz w:val="26"/>
          <w:szCs w:val="26"/>
          <w:lang w:eastAsia="ru-RU"/>
        </w:rPr>
      </w:pPr>
    </w:p>
    <w:p w14:paraId="2B7B9F7C" w14:textId="64CBB871" w:rsidR="00201158" w:rsidRDefault="00833170"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 Учреждение составляе</w:t>
      </w:r>
      <w:r w:rsidR="00BF78AA">
        <w:rPr>
          <w:rFonts w:ascii="Times New Roman" w:hAnsi="Times New Roman" w:cs="Times New Roman"/>
          <w:sz w:val="26"/>
          <w:szCs w:val="26"/>
        </w:rPr>
        <w:t xml:space="preserve">т </w:t>
      </w:r>
      <w:r w:rsidR="00BF78AA" w:rsidRPr="00691FE1">
        <w:rPr>
          <w:rFonts w:ascii="Times New Roman" w:hAnsi="Times New Roman" w:cs="Times New Roman"/>
          <w:sz w:val="26"/>
          <w:szCs w:val="26"/>
        </w:rPr>
        <w:t>проект</w:t>
      </w:r>
      <w:r w:rsidR="00BF78AA">
        <w:rPr>
          <w:rFonts w:ascii="Times New Roman" w:hAnsi="Times New Roman" w:cs="Times New Roman"/>
          <w:sz w:val="26"/>
          <w:szCs w:val="26"/>
        </w:rPr>
        <w:t xml:space="preserve"> </w:t>
      </w:r>
      <w:r w:rsidR="00C17BF2">
        <w:rPr>
          <w:rFonts w:ascii="Times New Roman" w:hAnsi="Times New Roman" w:cs="Times New Roman"/>
          <w:sz w:val="26"/>
          <w:szCs w:val="26"/>
        </w:rPr>
        <w:t>П</w:t>
      </w:r>
      <w:r w:rsidR="00BF78AA">
        <w:rPr>
          <w:rFonts w:ascii="Times New Roman" w:hAnsi="Times New Roman" w:cs="Times New Roman"/>
          <w:sz w:val="26"/>
          <w:szCs w:val="26"/>
        </w:rPr>
        <w:t xml:space="preserve">лана на этапе формирования проекта решения о бюджете Нефтеюганского района в течение 10 рабочих дней со дня </w:t>
      </w:r>
      <w:r w:rsidR="00BF78AA" w:rsidRPr="00E11ECC">
        <w:rPr>
          <w:rFonts w:ascii="Times New Roman" w:hAnsi="Times New Roman" w:cs="Times New Roman"/>
          <w:color w:val="000000" w:themeColor="text1"/>
          <w:sz w:val="26"/>
          <w:szCs w:val="26"/>
        </w:rPr>
        <w:t xml:space="preserve">направления </w:t>
      </w:r>
      <w:r w:rsidR="00C17BF2" w:rsidRPr="00E11ECC">
        <w:rPr>
          <w:rFonts w:ascii="Times New Roman" w:hAnsi="Times New Roman" w:cs="Times New Roman"/>
          <w:color w:val="000000" w:themeColor="text1"/>
          <w:sz w:val="26"/>
          <w:szCs w:val="26"/>
        </w:rPr>
        <w:t>У</w:t>
      </w:r>
      <w:r w:rsidR="00BF78AA" w:rsidRPr="00E11ECC">
        <w:rPr>
          <w:rFonts w:ascii="Times New Roman" w:hAnsi="Times New Roman" w:cs="Times New Roman"/>
          <w:color w:val="000000" w:themeColor="text1"/>
          <w:sz w:val="26"/>
          <w:szCs w:val="26"/>
        </w:rPr>
        <w:t>чредителем</w:t>
      </w:r>
      <w:r w:rsidR="002B5E8B">
        <w:rPr>
          <w:rFonts w:ascii="Times New Roman" w:hAnsi="Times New Roman" w:cs="Times New Roman"/>
          <w:sz w:val="26"/>
          <w:szCs w:val="26"/>
        </w:rPr>
        <w:t>,</w:t>
      </w:r>
      <w:r w:rsidR="002B5E8B" w:rsidRPr="002B5E8B">
        <w:rPr>
          <w:rFonts w:ascii="Times New Roman" w:hAnsi="Times New Roman" w:cs="Times New Roman"/>
          <w:sz w:val="26"/>
          <w:szCs w:val="26"/>
        </w:rPr>
        <w:t xml:space="preserve"> </w:t>
      </w:r>
      <w:r>
        <w:rPr>
          <w:rFonts w:ascii="Times New Roman" w:hAnsi="Times New Roman" w:cs="Times New Roman"/>
          <w:sz w:val="26"/>
          <w:szCs w:val="26"/>
        </w:rPr>
        <w:t>в лице управления</w:t>
      </w:r>
      <w:r w:rsidR="002B5E8B">
        <w:rPr>
          <w:rFonts w:ascii="Times New Roman" w:hAnsi="Times New Roman" w:cs="Times New Roman"/>
          <w:sz w:val="26"/>
          <w:szCs w:val="26"/>
        </w:rPr>
        <w:t xml:space="preserve"> отчетности и программно-целевого планирования администрации Нефтеюганского района (далее – Управление),</w:t>
      </w:r>
      <w:r w:rsidR="00BF78AA">
        <w:rPr>
          <w:rFonts w:ascii="Times New Roman" w:hAnsi="Times New Roman" w:cs="Times New Roman"/>
          <w:sz w:val="26"/>
          <w:szCs w:val="26"/>
        </w:rPr>
        <w:t xml:space="preserve"> и</w:t>
      </w:r>
      <w:r>
        <w:rPr>
          <w:rFonts w:ascii="Times New Roman" w:hAnsi="Times New Roman" w:cs="Times New Roman"/>
          <w:sz w:val="26"/>
          <w:szCs w:val="26"/>
        </w:rPr>
        <w:t>нформацию</w:t>
      </w:r>
      <w:r w:rsidR="00BF78AA">
        <w:rPr>
          <w:rFonts w:ascii="Times New Roman" w:hAnsi="Times New Roman" w:cs="Times New Roman"/>
          <w:sz w:val="26"/>
          <w:szCs w:val="26"/>
        </w:rPr>
        <w:t xml:space="preserve"> о планируемых к предоставлению из бюджета Нефтеюганского района объемах субсидий</w:t>
      </w:r>
      <w:r>
        <w:rPr>
          <w:rFonts w:ascii="Times New Roman" w:hAnsi="Times New Roman" w:cs="Times New Roman"/>
          <w:sz w:val="26"/>
          <w:szCs w:val="26"/>
        </w:rPr>
        <w:t>.</w:t>
      </w:r>
      <w:r w:rsidR="00BF78AA">
        <w:rPr>
          <w:rFonts w:ascii="Times New Roman" w:hAnsi="Times New Roman" w:cs="Times New Roman"/>
          <w:sz w:val="26"/>
          <w:szCs w:val="26"/>
        </w:rPr>
        <w:t xml:space="preserve"> </w:t>
      </w:r>
    </w:p>
    <w:p w14:paraId="0AB0E2FA" w14:textId="0F7C3DB5" w:rsidR="00210E3B" w:rsidRPr="00210E3B" w:rsidRDefault="00201158"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w:t>
      </w:r>
      <w:r w:rsidR="00210E3B" w:rsidRPr="00210E3B">
        <w:rPr>
          <w:rFonts w:ascii="Times New Roman" w:hAnsi="Times New Roman" w:cs="Times New Roman"/>
          <w:sz w:val="26"/>
          <w:szCs w:val="26"/>
        </w:rPr>
        <w:t>.1. с учетом планируемых объемов поступлений:</w:t>
      </w:r>
    </w:p>
    <w:p w14:paraId="3F005A53" w14:textId="77777777" w:rsidR="00210E3B" w:rsidRPr="00210E3B" w:rsidRDefault="00210E3B" w:rsidP="00A70869">
      <w:pPr>
        <w:widowControl w:val="0"/>
        <w:autoSpaceDE w:val="0"/>
        <w:autoSpaceDN w:val="0"/>
        <w:spacing w:after="0" w:line="240" w:lineRule="auto"/>
        <w:ind w:firstLine="709"/>
        <w:jc w:val="both"/>
        <w:rPr>
          <w:rFonts w:ascii="Times New Roman" w:hAnsi="Times New Roman" w:cs="Times New Roman"/>
          <w:sz w:val="26"/>
          <w:szCs w:val="26"/>
        </w:rPr>
      </w:pPr>
      <w:r w:rsidRPr="00210E3B">
        <w:rPr>
          <w:rFonts w:ascii="Times New Roman" w:hAnsi="Times New Roman" w:cs="Times New Roman"/>
          <w:sz w:val="26"/>
          <w:szCs w:val="26"/>
        </w:rPr>
        <w:t>а) субсидии на финансовое обеспечение выполнения муниципального задания;</w:t>
      </w:r>
    </w:p>
    <w:p w14:paraId="0B960343" w14:textId="3DA17105" w:rsidR="00210E3B" w:rsidRPr="00210E3B" w:rsidRDefault="00C87360" w:rsidP="00A70869">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210E3B" w:rsidRPr="00210E3B">
        <w:rPr>
          <w:rFonts w:ascii="Times New Roman" w:hAnsi="Times New Roman" w:cs="Times New Roman"/>
          <w:sz w:val="26"/>
          <w:szCs w:val="26"/>
        </w:rPr>
        <w:t xml:space="preserve">субсидий, предусмотренных </w:t>
      </w:r>
      <w:hyperlink r:id="rId10">
        <w:r w:rsidR="00210E3B" w:rsidRPr="00210E3B">
          <w:rPr>
            <w:rFonts w:ascii="Times New Roman" w:hAnsi="Times New Roman" w:cs="Times New Roman"/>
            <w:sz w:val="26"/>
            <w:szCs w:val="26"/>
          </w:rPr>
          <w:t>абзацем вторым пункта 1 статьи 78.1</w:t>
        </w:r>
      </w:hyperlink>
      <w:r w:rsidR="00210E3B" w:rsidRPr="00210E3B">
        <w:rPr>
          <w:rFonts w:ascii="Times New Roman" w:hAnsi="Times New Roman" w:cs="Times New Roman"/>
          <w:sz w:val="26"/>
          <w:szCs w:val="26"/>
        </w:rPr>
        <w:t xml:space="preserve"> Бюджетного кодекса Российской Федерации (далее - целевые субсидии), и целей </w:t>
      </w:r>
      <w:r w:rsidR="00A70869">
        <w:rPr>
          <w:rFonts w:ascii="Times New Roman" w:hAnsi="Times New Roman" w:cs="Times New Roman"/>
          <w:sz w:val="26"/>
          <w:szCs w:val="26"/>
        </w:rPr>
        <w:br/>
      </w:r>
      <w:r w:rsidR="00210E3B" w:rsidRPr="00210E3B">
        <w:rPr>
          <w:rFonts w:ascii="Times New Roman" w:hAnsi="Times New Roman" w:cs="Times New Roman"/>
          <w:sz w:val="26"/>
          <w:szCs w:val="26"/>
        </w:rPr>
        <w:t>их предоставления;</w:t>
      </w:r>
    </w:p>
    <w:p w14:paraId="6AD20CB2" w14:textId="77777777" w:rsidR="00210E3B" w:rsidRPr="00210E3B" w:rsidRDefault="00210E3B" w:rsidP="00A70869">
      <w:pPr>
        <w:widowControl w:val="0"/>
        <w:autoSpaceDE w:val="0"/>
        <w:autoSpaceDN w:val="0"/>
        <w:spacing w:after="0" w:line="240" w:lineRule="auto"/>
        <w:ind w:firstLine="709"/>
        <w:jc w:val="both"/>
        <w:rPr>
          <w:rFonts w:ascii="Times New Roman" w:hAnsi="Times New Roman" w:cs="Times New Roman"/>
          <w:sz w:val="26"/>
          <w:szCs w:val="26"/>
        </w:rPr>
      </w:pPr>
      <w:r w:rsidRPr="00210E3B">
        <w:rPr>
          <w:rFonts w:ascii="Times New Roman" w:hAnsi="Times New Roman" w:cs="Times New Roman"/>
          <w:sz w:val="26"/>
          <w:szCs w:val="26"/>
        </w:rPr>
        <w:t>г) грантов, в том числе в форме субсидий, предоставляемых из бюджетов бюджетной системы Российской Федерации (далее - грант);</w:t>
      </w:r>
    </w:p>
    <w:p w14:paraId="173DFB3B" w14:textId="75798F6D" w:rsidR="00210E3B" w:rsidRPr="00210E3B" w:rsidRDefault="00210E3B" w:rsidP="00A70869">
      <w:pPr>
        <w:widowControl w:val="0"/>
        <w:autoSpaceDE w:val="0"/>
        <w:autoSpaceDN w:val="0"/>
        <w:spacing w:after="0" w:line="240" w:lineRule="auto"/>
        <w:ind w:firstLine="709"/>
        <w:jc w:val="both"/>
        <w:rPr>
          <w:rFonts w:ascii="Times New Roman" w:hAnsi="Times New Roman" w:cs="Times New Roman"/>
          <w:sz w:val="26"/>
          <w:szCs w:val="26"/>
        </w:rPr>
      </w:pPr>
      <w:r w:rsidRPr="00210E3B">
        <w:rPr>
          <w:rFonts w:ascii="Times New Roman" w:hAnsi="Times New Roman" w:cs="Times New Roman"/>
          <w:sz w:val="26"/>
          <w:szCs w:val="26"/>
        </w:rPr>
        <w:t xml:space="preserve">д) иных доходов, которые Учреждение планирует получить при оказании услуг, выполнении работ за плату сверх установленного муниципального задания, </w:t>
      </w:r>
      <w:r w:rsidR="00A70869">
        <w:rPr>
          <w:rFonts w:ascii="Times New Roman" w:hAnsi="Times New Roman" w:cs="Times New Roman"/>
          <w:sz w:val="26"/>
          <w:szCs w:val="26"/>
        </w:rPr>
        <w:br/>
      </w:r>
      <w:r w:rsidRPr="00210E3B">
        <w:rPr>
          <w:rFonts w:ascii="Times New Roman" w:hAnsi="Times New Roman" w:cs="Times New Roman"/>
          <w:sz w:val="26"/>
          <w:szCs w:val="26"/>
        </w:rPr>
        <w:t>а в с</w:t>
      </w:r>
      <w:r w:rsidR="002039ED">
        <w:rPr>
          <w:rFonts w:ascii="Times New Roman" w:hAnsi="Times New Roman" w:cs="Times New Roman"/>
          <w:sz w:val="26"/>
          <w:szCs w:val="26"/>
        </w:rPr>
        <w:t>лу</w:t>
      </w:r>
      <w:r w:rsidR="001425CE">
        <w:rPr>
          <w:rFonts w:ascii="Times New Roman" w:hAnsi="Times New Roman" w:cs="Times New Roman"/>
          <w:sz w:val="26"/>
          <w:szCs w:val="26"/>
        </w:rPr>
        <w:t xml:space="preserve">чаях, установленных муниципальными </w:t>
      </w:r>
      <w:r w:rsidRPr="00210E3B">
        <w:rPr>
          <w:rFonts w:ascii="Times New Roman" w:hAnsi="Times New Roman" w:cs="Times New Roman"/>
          <w:sz w:val="26"/>
          <w:szCs w:val="26"/>
        </w:rPr>
        <w:t>правовыми актами</w:t>
      </w:r>
      <w:r w:rsidR="002039ED">
        <w:rPr>
          <w:rFonts w:ascii="Times New Roman" w:hAnsi="Times New Roman" w:cs="Times New Roman"/>
          <w:sz w:val="26"/>
          <w:szCs w:val="26"/>
        </w:rPr>
        <w:t xml:space="preserve"> Нефтеюганского района</w:t>
      </w:r>
      <w:r w:rsidRPr="00210E3B">
        <w:rPr>
          <w:rFonts w:ascii="Times New Roman" w:hAnsi="Times New Roman" w:cs="Times New Roman"/>
          <w:sz w:val="26"/>
          <w:szCs w:val="26"/>
        </w:rPr>
        <w:t>, в рамках муниципального задания;</w:t>
      </w:r>
    </w:p>
    <w:p w14:paraId="442AFF8F" w14:textId="77777777" w:rsidR="00201158" w:rsidRDefault="00210E3B" w:rsidP="00A70869">
      <w:pPr>
        <w:widowControl w:val="0"/>
        <w:autoSpaceDE w:val="0"/>
        <w:autoSpaceDN w:val="0"/>
        <w:spacing w:after="0" w:line="240" w:lineRule="auto"/>
        <w:ind w:firstLine="709"/>
        <w:jc w:val="both"/>
        <w:rPr>
          <w:rFonts w:ascii="Times New Roman" w:hAnsi="Times New Roman" w:cs="Times New Roman"/>
          <w:sz w:val="26"/>
          <w:szCs w:val="26"/>
        </w:rPr>
      </w:pPr>
      <w:r w:rsidRPr="00210E3B">
        <w:rPr>
          <w:rFonts w:ascii="Times New Roman" w:hAnsi="Times New Roman" w:cs="Times New Roman"/>
          <w:sz w:val="26"/>
          <w:szCs w:val="26"/>
        </w:rPr>
        <w:t>е) доходов от иной приносящей доход деятельности, предусмотренной уставом Учреждения;</w:t>
      </w:r>
    </w:p>
    <w:p w14:paraId="5A5CCD21" w14:textId="538034CB" w:rsidR="00201158" w:rsidRDefault="00201158" w:rsidP="00A70869">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w:t>
      </w:r>
      <w:r w:rsidR="00210E3B" w:rsidRPr="00210E3B">
        <w:rPr>
          <w:rFonts w:ascii="Times New Roman" w:hAnsi="Times New Roman" w:cs="Times New Roman"/>
          <w:sz w:val="26"/>
          <w:szCs w:val="26"/>
        </w:rPr>
        <w:t>.2. с учетом планируемых объемов выплат, связанных с осуществлением деятельности, пре</w:t>
      </w:r>
      <w:r w:rsidR="00833170">
        <w:rPr>
          <w:rFonts w:ascii="Times New Roman" w:hAnsi="Times New Roman" w:cs="Times New Roman"/>
          <w:sz w:val="26"/>
          <w:szCs w:val="26"/>
        </w:rPr>
        <w:t xml:space="preserve">дусмотренной уставом Учреждения, включая </w:t>
      </w:r>
      <w:r w:rsidR="00495F9C">
        <w:rPr>
          <w:rFonts w:ascii="Times New Roman" w:hAnsi="Times New Roman" w:cs="Times New Roman"/>
          <w:sz w:val="26"/>
          <w:szCs w:val="26"/>
        </w:rPr>
        <w:t xml:space="preserve">выплаты </w:t>
      </w:r>
      <w:r w:rsidR="00A70869">
        <w:rPr>
          <w:rFonts w:ascii="Times New Roman" w:hAnsi="Times New Roman" w:cs="Times New Roman"/>
          <w:sz w:val="26"/>
          <w:szCs w:val="26"/>
        </w:rPr>
        <w:br/>
      </w:r>
      <w:r w:rsidR="00495F9C">
        <w:rPr>
          <w:rFonts w:ascii="Times New Roman" w:hAnsi="Times New Roman" w:cs="Times New Roman"/>
          <w:sz w:val="26"/>
          <w:szCs w:val="26"/>
        </w:rPr>
        <w:t>по исполнению принятых У</w:t>
      </w:r>
      <w:r w:rsidR="00833170">
        <w:rPr>
          <w:rFonts w:ascii="Times New Roman" w:hAnsi="Times New Roman" w:cs="Times New Roman"/>
          <w:sz w:val="26"/>
          <w:szCs w:val="26"/>
        </w:rPr>
        <w:t>чреждением в предшествующих отчетных периодах обязательств.</w:t>
      </w:r>
    </w:p>
    <w:p w14:paraId="00909BDC" w14:textId="18FE9115" w:rsidR="0018702B" w:rsidRPr="0018702B" w:rsidRDefault="00E26A69" w:rsidP="00A70869">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2.2</w:t>
      </w:r>
      <w:r w:rsidR="0018702B" w:rsidRPr="0018702B">
        <w:rPr>
          <w:rFonts w:ascii="Times New Roman" w:hAnsi="Times New Roman" w:cs="Times New Roman"/>
          <w:sz w:val="26"/>
          <w:szCs w:val="26"/>
        </w:rPr>
        <w:t>.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14:paraId="46B80975" w14:textId="026F976C" w:rsidR="0018702B" w:rsidRPr="0018702B" w:rsidRDefault="00E26A69" w:rsidP="00A70869">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2.2</w:t>
      </w:r>
      <w:r w:rsidR="0018702B" w:rsidRPr="0018702B">
        <w:rPr>
          <w:rFonts w:ascii="Times New Roman" w:hAnsi="Times New Roman" w:cs="Times New Roman"/>
          <w:sz w:val="26"/>
          <w:szCs w:val="26"/>
        </w:rPr>
        <w:t>.1. планируемых поступлений:</w:t>
      </w:r>
    </w:p>
    <w:p w14:paraId="1D4FB2BC" w14:textId="77777777" w:rsidR="0018702B" w:rsidRPr="0018702B" w:rsidRDefault="0018702B" w:rsidP="00A70869">
      <w:pPr>
        <w:widowControl w:val="0"/>
        <w:autoSpaceDE w:val="0"/>
        <w:autoSpaceDN w:val="0"/>
        <w:spacing w:after="0" w:line="240" w:lineRule="auto"/>
        <w:ind w:firstLine="709"/>
        <w:jc w:val="both"/>
        <w:rPr>
          <w:rFonts w:ascii="Times New Roman" w:hAnsi="Times New Roman" w:cs="Times New Roman"/>
          <w:sz w:val="26"/>
          <w:szCs w:val="26"/>
        </w:rPr>
      </w:pPr>
      <w:r w:rsidRPr="0018702B">
        <w:rPr>
          <w:rFonts w:ascii="Times New Roman" w:hAnsi="Times New Roman" w:cs="Times New Roman"/>
          <w:sz w:val="26"/>
          <w:szCs w:val="26"/>
        </w:rPr>
        <w:t>а) от доходов - по коду аналитической группы подвида доходов бюджетов классификации доходов бюджетов;</w:t>
      </w:r>
    </w:p>
    <w:p w14:paraId="1588A473" w14:textId="77777777" w:rsidR="0018702B" w:rsidRPr="0018702B" w:rsidRDefault="0018702B" w:rsidP="00A70869">
      <w:pPr>
        <w:widowControl w:val="0"/>
        <w:autoSpaceDE w:val="0"/>
        <w:autoSpaceDN w:val="0"/>
        <w:spacing w:after="0" w:line="240" w:lineRule="auto"/>
        <w:ind w:firstLine="709"/>
        <w:jc w:val="both"/>
        <w:rPr>
          <w:rFonts w:ascii="Times New Roman" w:hAnsi="Times New Roman" w:cs="Times New Roman"/>
          <w:sz w:val="26"/>
          <w:szCs w:val="26"/>
        </w:rPr>
      </w:pPr>
      <w:r w:rsidRPr="0018702B">
        <w:rPr>
          <w:rFonts w:ascii="Times New Roman" w:hAnsi="Times New Roman" w:cs="Times New Roman"/>
          <w:sz w:val="26"/>
          <w:szCs w:val="26"/>
        </w:rPr>
        <w:t>б) 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14:paraId="36199490" w14:textId="445799E1" w:rsidR="0018702B" w:rsidRPr="0018702B" w:rsidRDefault="00E26A69" w:rsidP="00A70869">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2.2</w:t>
      </w:r>
      <w:r w:rsidR="0018702B" w:rsidRPr="0018702B">
        <w:rPr>
          <w:rFonts w:ascii="Times New Roman" w:hAnsi="Times New Roman" w:cs="Times New Roman"/>
          <w:sz w:val="26"/>
          <w:szCs w:val="26"/>
        </w:rPr>
        <w:t>.2. планируемых выплат:</w:t>
      </w:r>
    </w:p>
    <w:p w14:paraId="0E65286A" w14:textId="77777777" w:rsidR="0018702B" w:rsidRPr="0018702B" w:rsidRDefault="0018702B" w:rsidP="00A70869">
      <w:pPr>
        <w:widowControl w:val="0"/>
        <w:autoSpaceDE w:val="0"/>
        <w:autoSpaceDN w:val="0"/>
        <w:spacing w:after="0" w:line="240" w:lineRule="auto"/>
        <w:ind w:firstLine="709"/>
        <w:jc w:val="both"/>
        <w:rPr>
          <w:rFonts w:ascii="Times New Roman" w:hAnsi="Times New Roman" w:cs="Times New Roman"/>
          <w:sz w:val="26"/>
          <w:szCs w:val="26"/>
        </w:rPr>
      </w:pPr>
      <w:r w:rsidRPr="0018702B">
        <w:rPr>
          <w:rFonts w:ascii="Times New Roman" w:hAnsi="Times New Roman" w:cs="Times New Roman"/>
          <w:sz w:val="26"/>
          <w:szCs w:val="26"/>
        </w:rPr>
        <w:t>а) по расходам - по кодам видов расходов классификации расходов бюджетов;</w:t>
      </w:r>
    </w:p>
    <w:p w14:paraId="59CC24A7" w14:textId="77777777" w:rsidR="0018702B" w:rsidRPr="0018702B" w:rsidRDefault="0018702B" w:rsidP="00A70869">
      <w:pPr>
        <w:widowControl w:val="0"/>
        <w:autoSpaceDE w:val="0"/>
        <w:autoSpaceDN w:val="0"/>
        <w:spacing w:after="0" w:line="240" w:lineRule="auto"/>
        <w:ind w:firstLine="709"/>
        <w:jc w:val="both"/>
        <w:rPr>
          <w:rFonts w:ascii="Times New Roman" w:hAnsi="Times New Roman" w:cs="Times New Roman"/>
          <w:sz w:val="26"/>
          <w:szCs w:val="26"/>
        </w:rPr>
      </w:pPr>
      <w:r w:rsidRPr="0018702B">
        <w:rPr>
          <w:rFonts w:ascii="Times New Roman" w:hAnsi="Times New Roman" w:cs="Times New Roman"/>
          <w:sz w:val="26"/>
          <w:szCs w:val="26"/>
        </w:rPr>
        <w:t>б) 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14:paraId="07A6F2B6" w14:textId="2BE1A7C5" w:rsidR="0018702B" w:rsidRPr="0018702B" w:rsidRDefault="0018702B" w:rsidP="00A70869">
      <w:pPr>
        <w:widowControl w:val="0"/>
        <w:autoSpaceDE w:val="0"/>
        <w:autoSpaceDN w:val="0"/>
        <w:spacing w:after="0" w:line="240" w:lineRule="auto"/>
        <w:ind w:firstLine="709"/>
        <w:jc w:val="both"/>
        <w:rPr>
          <w:rFonts w:ascii="Times New Roman" w:hAnsi="Times New Roman" w:cs="Times New Roman"/>
          <w:sz w:val="26"/>
          <w:szCs w:val="26"/>
        </w:rPr>
      </w:pPr>
      <w:r w:rsidRPr="0018702B">
        <w:rPr>
          <w:rFonts w:ascii="Times New Roman" w:hAnsi="Times New Roman" w:cs="Times New Roman"/>
          <w:sz w:val="26"/>
          <w:szCs w:val="26"/>
        </w:rPr>
        <w:t>в) по уплате налогов, объектом налогообложения кот</w:t>
      </w:r>
      <w:r w:rsidR="00D32742">
        <w:rPr>
          <w:rFonts w:ascii="Times New Roman" w:hAnsi="Times New Roman" w:cs="Times New Roman"/>
          <w:sz w:val="26"/>
          <w:szCs w:val="26"/>
        </w:rPr>
        <w:t>орых являются доходы (прибыль) У</w:t>
      </w:r>
      <w:r w:rsidRPr="0018702B">
        <w:rPr>
          <w:rFonts w:ascii="Times New Roman" w:hAnsi="Times New Roman" w:cs="Times New Roman"/>
          <w:sz w:val="26"/>
          <w:szCs w:val="26"/>
        </w:rPr>
        <w:t>чреждения, - по коду аналитической группы подвида доходов бюджетов классификации доходов бюджетов.</w:t>
      </w:r>
    </w:p>
    <w:p w14:paraId="2AB9F401" w14:textId="69CF9E06" w:rsidR="0018702B" w:rsidRPr="0018702B" w:rsidRDefault="00E26A69" w:rsidP="00A70869">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2.3</w:t>
      </w:r>
      <w:r w:rsidR="0018702B" w:rsidRPr="0018702B">
        <w:rPr>
          <w:rFonts w:ascii="Times New Roman" w:hAnsi="Times New Roman" w:cs="Times New Roman"/>
          <w:sz w:val="26"/>
          <w:szCs w:val="26"/>
        </w:rPr>
        <w:t>. После утверждения в устан</w:t>
      </w:r>
      <w:r w:rsidR="0018702B">
        <w:rPr>
          <w:rFonts w:ascii="Times New Roman" w:hAnsi="Times New Roman" w:cs="Times New Roman"/>
          <w:sz w:val="26"/>
          <w:szCs w:val="26"/>
        </w:rPr>
        <w:t>овленном порядке бюджета Нефтеюганского района</w:t>
      </w:r>
      <w:r w:rsidR="0018702B" w:rsidRPr="0018702B">
        <w:rPr>
          <w:rFonts w:ascii="Times New Roman" w:hAnsi="Times New Roman" w:cs="Times New Roman"/>
          <w:sz w:val="26"/>
          <w:szCs w:val="26"/>
        </w:rPr>
        <w:t xml:space="preserve"> на очередной финансовый год и плановый период </w:t>
      </w:r>
      <w:r w:rsidR="0018702B">
        <w:rPr>
          <w:rFonts w:ascii="Times New Roman" w:hAnsi="Times New Roman" w:cs="Times New Roman"/>
          <w:sz w:val="26"/>
          <w:szCs w:val="26"/>
        </w:rPr>
        <w:t xml:space="preserve">Управление </w:t>
      </w:r>
      <w:r w:rsidR="0018702B" w:rsidRPr="0018702B">
        <w:rPr>
          <w:rFonts w:ascii="Times New Roman" w:hAnsi="Times New Roman" w:cs="Times New Roman"/>
          <w:sz w:val="26"/>
          <w:szCs w:val="26"/>
        </w:rPr>
        <w:t xml:space="preserve"> не позднее 15 рабочих дней доводит Учреждению утвержденные объемы финансового обеспечения выполнения муниципального задания, путем заключения соглашения о порядке </w:t>
      </w:r>
      <w:r w:rsidR="00A70869">
        <w:rPr>
          <w:rFonts w:ascii="Times New Roman" w:hAnsi="Times New Roman" w:cs="Times New Roman"/>
          <w:sz w:val="26"/>
          <w:szCs w:val="26"/>
        </w:rPr>
        <w:br/>
      </w:r>
      <w:r w:rsidR="0018702B" w:rsidRPr="0018702B">
        <w:rPr>
          <w:rFonts w:ascii="Times New Roman" w:hAnsi="Times New Roman" w:cs="Times New Roman"/>
          <w:sz w:val="26"/>
          <w:szCs w:val="26"/>
        </w:rPr>
        <w:t xml:space="preserve">и условиях предоставления субсидии на финансовое обеспечение выполнения муниципального задания на оказание муниципальных услуг (выполнение работ) </w:t>
      </w:r>
      <w:r w:rsidR="00A70869">
        <w:rPr>
          <w:rFonts w:ascii="Times New Roman" w:hAnsi="Times New Roman" w:cs="Times New Roman"/>
          <w:sz w:val="26"/>
          <w:szCs w:val="26"/>
        </w:rPr>
        <w:br/>
      </w:r>
      <w:r w:rsidR="0018702B" w:rsidRPr="0018702B">
        <w:rPr>
          <w:rFonts w:ascii="Times New Roman" w:hAnsi="Times New Roman" w:cs="Times New Roman"/>
          <w:sz w:val="26"/>
          <w:szCs w:val="26"/>
        </w:rPr>
        <w:t>и соглашения о порядке и условиях предоставления целевой субсидии Учреждению (далее - Соглашения).</w:t>
      </w:r>
    </w:p>
    <w:p w14:paraId="3AD29392" w14:textId="39E552E0" w:rsidR="0018702B" w:rsidRPr="0018702B" w:rsidRDefault="00E26A69" w:rsidP="00A70869">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2.4</w:t>
      </w:r>
      <w:r w:rsidR="005C0465">
        <w:rPr>
          <w:rFonts w:ascii="Times New Roman" w:hAnsi="Times New Roman" w:cs="Times New Roman"/>
          <w:sz w:val="26"/>
          <w:szCs w:val="26"/>
        </w:rPr>
        <w:t>. После заключения Соглашений</w:t>
      </w:r>
      <w:r w:rsidR="0018702B" w:rsidRPr="0018702B">
        <w:rPr>
          <w:rFonts w:ascii="Times New Roman" w:hAnsi="Times New Roman" w:cs="Times New Roman"/>
          <w:sz w:val="26"/>
          <w:szCs w:val="26"/>
        </w:rPr>
        <w:t xml:space="preserve"> Учреждение уточняет при необходимости показатели Плана и в течение 5 рабочих дней направляет его на утверждение с учетом положений настоящего Порядка.</w:t>
      </w:r>
    </w:p>
    <w:p w14:paraId="2886EAC6" w14:textId="6465FB3C" w:rsidR="007240DE" w:rsidRDefault="002939FB"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2.5</w:t>
      </w:r>
      <w:r w:rsidR="00BF78AA" w:rsidRPr="00E11ECC">
        <w:rPr>
          <w:rFonts w:ascii="Times New Roman" w:hAnsi="Times New Roman" w:cs="Times New Roman"/>
          <w:color w:val="000000" w:themeColor="text1"/>
          <w:sz w:val="26"/>
          <w:szCs w:val="26"/>
        </w:rPr>
        <w:t xml:space="preserve">. </w:t>
      </w:r>
      <w:hyperlink r:id="rId11" w:history="1">
        <w:r w:rsidR="00BF78AA" w:rsidRPr="00E11ECC">
          <w:rPr>
            <w:rFonts w:ascii="Times New Roman" w:hAnsi="Times New Roman" w:cs="Times New Roman"/>
            <w:color w:val="000000" w:themeColor="text1"/>
            <w:sz w:val="26"/>
            <w:szCs w:val="26"/>
          </w:rPr>
          <w:t>План</w:t>
        </w:r>
      </w:hyperlink>
      <w:r w:rsidR="00BF78AA" w:rsidRPr="00E11ECC">
        <w:rPr>
          <w:rFonts w:ascii="Times New Roman" w:hAnsi="Times New Roman" w:cs="Times New Roman"/>
          <w:color w:val="000000" w:themeColor="text1"/>
          <w:sz w:val="26"/>
          <w:szCs w:val="26"/>
        </w:rPr>
        <w:t xml:space="preserve"> составляется по форме согласно приложению </w:t>
      </w:r>
      <w:r w:rsidR="007240DE" w:rsidRPr="00E11ECC">
        <w:rPr>
          <w:rFonts w:ascii="Times New Roman" w:hAnsi="Times New Roman" w:cs="Times New Roman"/>
          <w:color w:val="000000" w:themeColor="text1"/>
          <w:sz w:val="26"/>
          <w:szCs w:val="26"/>
        </w:rPr>
        <w:t xml:space="preserve">1 </w:t>
      </w:r>
      <w:r w:rsidR="00BF78AA" w:rsidRPr="00E11ECC">
        <w:rPr>
          <w:rFonts w:ascii="Times New Roman" w:hAnsi="Times New Roman" w:cs="Times New Roman"/>
          <w:color w:val="000000" w:themeColor="text1"/>
          <w:sz w:val="26"/>
          <w:szCs w:val="26"/>
        </w:rPr>
        <w:t xml:space="preserve">к настоящему </w:t>
      </w:r>
      <w:r w:rsidR="005E3A2B" w:rsidRPr="00E11ECC">
        <w:rPr>
          <w:rFonts w:ascii="Times New Roman" w:hAnsi="Times New Roman" w:cs="Times New Roman"/>
          <w:color w:val="000000" w:themeColor="text1"/>
          <w:sz w:val="26"/>
          <w:szCs w:val="26"/>
        </w:rPr>
        <w:t>П</w:t>
      </w:r>
      <w:r w:rsidR="00BF78AA" w:rsidRPr="00E11ECC">
        <w:rPr>
          <w:rFonts w:ascii="Times New Roman" w:hAnsi="Times New Roman" w:cs="Times New Roman"/>
          <w:color w:val="000000" w:themeColor="text1"/>
          <w:sz w:val="26"/>
          <w:szCs w:val="26"/>
        </w:rPr>
        <w:t>орядку на основании обоснований (расчетов) плановых показателей поступлений и выплат,</w:t>
      </w:r>
      <w:r w:rsidR="007240DE" w:rsidRPr="00E11ECC">
        <w:rPr>
          <w:rFonts w:ascii="Times New Roman" w:hAnsi="Times New Roman" w:cs="Times New Roman"/>
          <w:color w:val="000000" w:themeColor="text1"/>
          <w:sz w:val="26"/>
          <w:szCs w:val="26"/>
        </w:rPr>
        <w:t xml:space="preserve"> согласно приложению 2 к настоящему </w:t>
      </w:r>
      <w:r w:rsidR="005E3A2B" w:rsidRPr="00E11ECC">
        <w:rPr>
          <w:rFonts w:ascii="Times New Roman" w:hAnsi="Times New Roman" w:cs="Times New Roman"/>
          <w:color w:val="000000" w:themeColor="text1"/>
          <w:sz w:val="26"/>
          <w:szCs w:val="26"/>
        </w:rPr>
        <w:t>П</w:t>
      </w:r>
      <w:r w:rsidR="007240DE" w:rsidRPr="00E11ECC">
        <w:rPr>
          <w:rFonts w:ascii="Times New Roman" w:hAnsi="Times New Roman" w:cs="Times New Roman"/>
          <w:color w:val="000000" w:themeColor="text1"/>
          <w:sz w:val="26"/>
          <w:szCs w:val="26"/>
        </w:rPr>
        <w:t>орядку</w:t>
      </w:r>
      <w:r w:rsidR="007240DE">
        <w:rPr>
          <w:rFonts w:ascii="Times New Roman" w:hAnsi="Times New Roman" w:cs="Times New Roman"/>
          <w:sz w:val="26"/>
          <w:szCs w:val="26"/>
        </w:rPr>
        <w:t>.</w:t>
      </w:r>
    </w:p>
    <w:p w14:paraId="5AE98179" w14:textId="20F29077" w:rsidR="00BF78AA" w:rsidRDefault="00BF78AA"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939FB">
        <w:rPr>
          <w:rFonts w:ascii="Times New Roman" w:hAnsi="Times New Roman" w:cs="Times New Roman"/>
          <w:sz w:val="26"/>
          <w:szCs w:val="26"/>
        </w:rPr>
        <w:t>2.6</w:t>
      </w:r>
      <w:r>
        <w:rPr>
          <w:rFonts w:ascii="Times New Roman" w:hAnsi="Times New Roman" w:cs="Times New Roman"/>
          <w:sz w:val="26"/>
          <w:szCs w:val="26"/>
        </w:rPr>
        <w:t>. План включает в себя следующие части:</w:t>
      </w:r>
    </w:p>
    <w:p w14:paraId="4B18ED1A" w14:textId="77777777" w:rsidR="00E80942" w:rsidRDefault="00E80942"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заголовочную;</w:t>
      </w:r>
    </w:p>
    <w:p w14:paraId="164CD8BD" w14:textId="77777777" w:rsidR="00BF78AA" w:rsidRDefault="00BF78AA"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содержательную;</w:t>
      </w:r>
    </w:p>
    <w:p w14:paraId="1D23796B" w14:textId="77777777" w:rsidR="00E80942" w:rsidRDefault="007240DE"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оформляющую.</w:t>
      </w:r>
    </w:p>
    <w:p w14:paraId="74F5BE88" w14:textId="37BF5948" w:rsidR="00E80942" w:rsidRDefault="002939FB"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00BF78AA">
        <w:rPr>
          <w:rFonts w:ascii="Times New Roman" w:hAnsi="Times New Roman" w:cs="Times New Roman"/>
          <w:sz w:val="26"/>
          <w:szCs w:val="26"/>
        </w:rPr>
        <w:t xml:space="preserve">. Заголовочная часть включает в себя: гриф утверждения документа, наименование документа, дату </w:t>
      </w:r>
      <w:r w:rsidR="00BF78AA" w:rsidRPr="00E11ECC">
        <w:rPr>
          <w:rFonts w:ascii="Times New Roman" w:hAnsi="Times New Roman" w:cs="Times New Roman"/>
          <w:color w:val="000000" w:themeColor="text1"/>
          <w:sz w:val="26"/>
          <w:szCs w:val="26"/>
        </w:rPr>
        <w:t xml:space="preserve">утверждения </w:t>
      </w:r>
      <w:r w:rsidR="00873FDB" w:rsidRPr="00E11ECC">
        <w:rPr>
          <w:rFonts w:ascii="Times New Roman" w:hAnsi="Times New Roman" w:cs="Times New Roman"/>
          <w:color w:val="000000" w:themeColor="text1"/>
          <w:sz w:val="26"/>
          <w:szCs w:val="26"/>
        </w:rPr>
        <w:t>П</w:t>
      </w:r>
      <w:r w:rsidR="00BF78AA" w:rsidRPr="00E11ECC">
        <w:rPr>
          <w:rFonts w:ascii="Times New Roman" w:hAnsi="Times New Roman" w:cs="Times New Roman"/>
          <w:color w:val="000000" w:themeColor="text1"/>
          <w:sz w:val="26"/>
          <w:szCs w:val="26"/>
        </w:rPr>
        <w:t xml:space="preserve">лана, наименование </w:t>
      </w:r>
      <w:r w:rsidR="00873FDB">
        <w:rPr>
          <w:rFonts w:ascii="Times New Roman" w:hAnsi="Times New Roman" w:cs="Times New Roman"/>
          <w:sz w:val="26"/>
          <w:szCs w:val="26"/>
        </w:rPr>
        <w:t>у</w:t>
      </w:r>
      <w:r w:rsidR="00BF78AA" w:rsidRPr="00873FDB">
        <w:rPr>
          <w:rFonts w:ascii="Times New Roman" w:hAnsi="Times New Roman" w:cs="Times New Roman"/>
          <w:sz w:val="26"/>
          <w:szCs w:val="26"/>
        </w:rPr>
        <w:t xml:space="preserve">чреждения, наименование </w:t>
      </w:r>
      <w:r w:rsidR="00873FDB">
        <w:rPr>
          <w:rFonts w:ascii="Times New Roman" w:hAnsi="Times New Roman" w:cs="Times New Roman"/>
          <w:sz w:val="26"/>
          <w:szCs w:val="26"/>
        </w:rPr>
        <w:t>у</w:t>
      </w:r>
      <w:r w:rsidR="00BF78AA" w:rsidRPr="00873FDB">
        <w:rPr>
          <w:rFonts w:ascii="Times New Roman" w:hAnsi="Times New Roman" w:cs="Times New Roman"/>
          <w:sz w:val="26"/>
          <w:szCs w:val="26"/>
        </w:rPr>
        <w:t>чредителя, дополнительные реквизиты, идентиф</w:t>
      </w:r>
      <w:r w:rsidR="00BF78AA">
        <w:rPr>
          <w:rFonts w:ascii="Times New Roman" w:hAnsi="Times New Roman" w:cs="Times New Roman"/>
          <w:sz w:val="26"/>
          <w:szCs w:val="26"/>
        </w:rPr>
        <w:t xml:space="preserve">ицирующие учреждение (подразделение) (идентификационный номер налогоплательщика (ИНН) </w:t>
      </w:r>
      <w:r w:rsidR="00A70869">
        <w:rPr>
          <w:rFonts w:ascii="Times New Roman" w:hAnsi="Times New Roman" w:cs="Times New Roman"/>
          <w:sz w:val="26"/>
          <w:szCs w:val="26"/>
        </w:rPr>
        <w:br/>
      </w:r>
      <w:r w:rsidR="00BF78AA">
        <w:rPr>
          <w:rFonts w:ascii="Times New Roman" w:hAnsi="Times New Roman" w:cs="Times New Roman"/>
          <w:sz w:val="26"/>
          <w:szCs w:val="26"/>
        </w:rPr>
        <w:t xml:space="preserve">и значение кода причины постановки на учет (КПП) учреждения (подразделения), код по реестру участников бюджетного процесса, а также юридических лиц, </w:t>
      </w:r>
      <w:r w:rsidR="00A70869">
        <w:rPr>
          <w:rFonts w:ascii="Times New Roman" w:hAnsi="Times New Roman" w:cs="Times New Roman"/>
          <w:sz w:val="26"/>
          <w:szCs w:val="26"/>
        </w:rPr>
        <w:br/>
      </w:r>
      <w:r w:rsidR="00BF78AA">
        <w:rPr>
          <w:rFonts w:ascii="Times New Roman" w:hAnsi="Times New Roman" w:cs="Times New Roman"/>
          <w:sz w:val="26"/>
          <w:szCs w:val="26"/>
        </w:rPr>
        <w:t xml:space="preserve">не являющихся участниками бюджетного процесса), код главы по бюджетной классификации, финансовый год (финансовый год и плановый период), на который представлены содержащиеся в документе сведения, наименование единиц измерения показателей, включаемых в план, и их коды по Общероссийскому </w:t>
      </w:r>
      <w:hyperlink r:id="rId12" w:history="1">
        <w:r w:rsidR="00BF78AA" w:rsidRPr="007240DE">
          <w:rPr>
            <w:rFonts w:ascii="Times New Roman" w:hAnsi="Times New Roman" w:cs="Times New Roman"/>
            <w:sz w:val="26"/>
            <w:szCs w:val="26"/>
          </w:rPr>
          <w:t>классификатору</w:t>
        </w:r>
      </w:hyperlink>
      <w:r w:rsidR="00BF78AA" w:rsidRPr="007240DE">
        <w:rPr>
          <w:rFonts w:ascii="Times New Roman" w:hAnsi="Times New Roman" w:cs="Times New Roman"/>
          <w:sz w:val="26"/>
          <w:szCs w:val="26"/>
        </w:rPr>
        <w:t xml:space="preserve"> едини</w:t>
      </w:r>
      <w:r w:rsidR="00BF78AA">
        <w:rPr>
          <w:rFonts w:ascii="Times New Roman" w:hAnsi="Times New Roman" w:cs="Times New Roman"/>
          <w:sz w:val="26"/>
          <w:szCs w:val="26"/>
        </w:rPr>
        <w:t>ц измерения (ОКЕИ).</w:t>
      </w:r>
    </w:p>
    <w:p w14:paraId="129B5E3F" w14:textId="415277CB" w:rsidR="00E80942" w:rsidRDefault="002939FB"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w:t>
      </w:r>
      <w:r w:rsidR="00BF78AA">
        <w:rPr>
          <w:rFonts w:ascii="Times New Roman" w:hAnsi="Times New Roman" w:cs="Times New Roman"/>
          <w:sz w:val="26"/>
          <w:szCs w:val="26"/>
        </w:rPr>
        <w:t>. Содержательная ч</w:t>
      </w:r>
      <w:r w:rsidR="00E80942">
        <w:rPr>
          <w:rFonts w:ascii="Times New Roman" w:hAnsi="Times New Roman" w:cs="Times New Roman"/>
          <w:sz w:val="26"/>
          <w:szCs w:val="26"/>
        </w:rPr>
        <w:t>асть состоит из разделов:</w:t>
      </w:r>
    </w:p>
    <w:p w14:paraId="6D7B4DA8" w14:textId="77777777" w:rsidR="00E80942" w:rsidRDefault="00E80942"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- 1 </w:t>
      </w:r>
      <w:r w:rsidR="00873FDB" w:rsidRPr="008B56B3">
        <w:rPr>
          <w:rFonts w:ascii="Times New Roman" w:hAnsi="Times New Roman" w:cs="Times New Roman"/>
          <w:color w:val="000000" w:themeColor="text1"/>
          <w:sz w:val="26"/>
          <w:szCs w:val="26"/>
        </w:rPr>
        <w:t>«</w:t>
      </w:r>
      <w:r>
        <w:rPr>
          <w:rFonts w:ascii="Times New Roman" w:hAnsi="Times New Roman" w:cs="Times New Roman"/>
          <w:sz w:val="26"/>
          <w:szCs w:val="26"/>
        </w:rPr>
        <w:t>Поступления и выплаты</w:t>
      </w:r>
      <w:r w:rsidR="00873FDB">
        <w:rPr>
          <w:rFonts w:ascii="Times New Roman" w:hAnsi="Times New Roman" w:cs="Times New Roman"/>
          <w:sz w:val="26"/>
          <w:szCs w:val="26"/>
        </w:rPr>
        <w:t>»</w:t>
      </w:r>
      <w:r>
        <w:rPr>
          <w:rFonts w:ascii="Times New Roman" w:hAnsi="Times New Roman" w:cs="Times New Roman"/>
          <w:sz w:val="26"/>
          <w:szCs w:val="26"/>
        </w:rPr>
        <w:t>;</w:t>
      </w:r>
    </w:p>
    <w:p w14:paraId="2E5F1DC5" w14:textId="77777777" w:rsidR="007240DE" w:rsidRDefault="00873FDB"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8B56B3">
        <w:rPr>
          <w:rFonts w:ascii="Times New Roman" w:hAnsi="Times New Roman" w:cs="Times New Roman"/>
          <w:color w:val="000000" w:themeColor="text1"/>
          <w:sz w:val="26"/>
          <w:szCs w:val="26"/>
        </w:rPr>
        <w:t>2 «</w:t>
      </w:r>
      <w:r w:rsidR="00BF78AA" w:rsidRPr="008B56B3">
        <w:rPr>
          <w:rFonts w:ascii="Times New Roman" w:hAnsi="Times New Roman" w:cs="Times New Roman"/>
          <w:color w:val="000000" w:themeColor="text1"/>
          <w:sz w:val="26"/>
          <w:szCs w:val="26"/>
        </w:rPr>
        <w:t xml:space="preserve">Сведения </w:t>
      </w:r>
      <w:r w:rsidR="00BF78AA">
        <w:rPr>
          <w:rFonts w:ascii="Times New Roman" w:hAnsi="Times New Roman" w:cs="Times New Roman"/>
          <w:sz w:val="26"/>
          <w:szCs w:val="26"/>
        </w:rPr>
        <w:t>по выплатам на закупки товаров, работ, услуг</w:t>
      </w:r>
      <w:r>
        <w:rPr>
          <w:rFonts w:ascii="Times New Roman" w:hAnsi="Times New Roman" w:cs="Times New Roman"/>
          <w:sz w:val="26"/>
          <w:szCs w:val="26"/>
        </w:rPr>
        <w:t>»</w:t>
      </w:r>
      <w:r w:rsidR="00BF78AA">
        <w:rPr>
          <w:rFonts w:ascii="Times New Roman" w:hAnsi="Times New Roman" w:cs="Times New Roman"/>
          <w:sz w:val="26"/>
          <w:szCs w:val="26"/>
        </w:rPr>
        <w:t>.</w:t>
      </w:r>
    </w:p>
    <w:p w14:paraId="1205CC3C" w14:textId="71CA5513" w:rsidR="007240DE" w:rsidRPr="008B56B3" w:rsidRDefault="002939FB" w:rsidP="00A7086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2.9</w:t>
      </w:r>
      <w:r w:rsidR="00BF78AA">
        <w:rPr>
          <w:rFonts w:ascii="Times New Roman" w:hAnsi="Times New Roman" w:cs="Times New Roman"/>
          <w:sz w:val="26"/>
          <w:szCs w:val="26"/>
        </w:rPr>
        <w:t xml:space="preserve">. </w:t>
      </w:r>
      <w:r w:rsidR="00BF78AA" w:rsidRPr="007240DE">
        <w:rPr>
          <w:rFonts w:ascii="Times New Roman" w:hAnsi="Times New Roman" w:cs="Times New Roman"/>
          <w:sz w:val="26"/>
          <w:szCs w:val="26"/>
        </w:rPr>
        <w:t xml:space="preserve">В </w:t>
      </w:r>
      <w:hyperlink r:id="rId13" w:history="1">
        <w:r w:rsidR="00BF78AA" w:rsidRPr="007240DE">
          <w:rPr>
            <w:rFonts w:ascii="Times New Roman" w:hAnsi="Times New Roman" w:cs="Times New Roman"/>
            <w:sz w:val="26"/>
            <w:szCs w:val="26"/>
          </w:rPr>
          <w:t>разделе 1</w:t>
        </w:r>
      </w:hyperlink>
      <w:r w:rsidR="00873FDB">
        <w:rPr>
          <w:rFonts w:ascii="Times New Roman" w:hAnsi="Times New Roman" w:cs="Times New Roman"/>
          <w:sz w:val="26"/>
          <w:szCs w:val="26"/>
        </w:rPr>
        <w:t xml:space="preserve"> </w:t>
      </w:r>
      <w:r w:rsidR="00873FDB" w:rsidRPr="008B56B3">
        <w:rPr>
          <w:rFonts w:ascii="Times New Roman" w:hAnsi="Times New Roman" w:cs="Times New Roman"/>
          <w:color w:val="000000" w:themeColor="text1"/>
          <w:sz w:val="26"/>
          <w:szCs w:val="26"/>
        </w:rPr>
        <w:t>П</w:t>
      </w:r>
      <w:r w:rsidR="00BF78AA" w:rsidRPr="008B56B3">
        <w:rPr>
          <w:rFonts w:ascii="Times New Roman" w:hAnsi="Times New Roman" w:cs="Times New Roman"/>
          <w:color w:val="000000" w:themeColor="text1"/>
          <w:sz w:val="26"/>
          <w:szCs w:val="26"/>
        </w:rPr>
        <w:t xml:space="preserve">лана </w:t>
      </w:r>
      <w:r w:rsidR="000927E0" w:rsidRPr="0087607B">
        <w:rPr>
          <w:rFonts w:ascii="Times New Roman" w:hAnsi="Times New Roman" w:cs="Times New Roman"/>
          <w:sz w:val="26"/>
          <w:szCs w:val="26"/>
        </w:rPr>
        <w:t>приложения</w:t>
      </w:r>
      <w:r w:rsidR="000927E0">
        <w:rPr>
          <w:rFonts w:ascii="Times New Roman" w:hAnsi="Times New Roman" w:cs="Times New Roman"/>
          <w:sz w:val="26"/>
          <w:szCs w:val="26"/>
        </w:rPr>
        <w:t xml:space="preserve"> 1 к настоящему Порядку</w:t>
      </w:r>
      <w:r w:rsidR="000927E0" w:rsidRPr="007240DE">
        <w:rPr>
          <w:rFonts w:ascii="Times New Roman" w:hAnsi="Times New Roman" w:cs="Times New Roman"/>
          <w:sz w:val="26"/>
          <w:szCs w:val="26"/>
        </w:rPr>
        <w:t xml:space="preserve"> </w:t>
      </w:r>
      <w:r w:rsidR="00BF78AA" w:rsidRPr="008B56B3">
        <w:rPr>
          <w:rFonts w:ascii="Times New Roman" w:hAnsi="Times New Roman" w:cs="Times New Roman"/>
          <w:color w:val="000000" w:themeColor="text1"/>
          <w:sz w:val="26"/>
          <w:szCs w:val="26"/>
        </w:rPr>
        <w:t xml:space="preserve">указываются остатки средств, показатели по доходам и расходам </w:t>
      </w:r>
      <w:r w:rsidR="00873FDB" w:rsidRPr="008B56B3">
        <w:rPr>
          <w:rFonts w:ascii="Times New Roman" w:hAnsi="Times New Roman" w:cs="Times New Roman"/>
          <w:color w:val="000000" w:themeColor="text1"/>
          <w:sz w:val="26"/>
          <w:szCs w:val="26"/>
        </w:rPr>
        <w:t>У</w:t>
      </w:r>
      <w:r w:rsidR="00BF78AA" w:rsidRPr="008B56B3">
        <w:rPr>
          <w:rFonts w:ascii="Times New Roman" w:hAnsi="Times New Roman" w:cs="Times New Roman"/>
          <w:color w:val="000000" w:themeColor="text1"/>
          <w:sz w:val="26"/>
          <w:szCs w:val="26"/>
        </w:rPr>
        <w:t>чреждения с детали</w:t>
      </w:r>
      <w:r w:rsidR="007240DE" w:rsidRPr="008B56B3">
        <w:rPr>
          <w:rFonts w:ascii="Times New Roman" w:hAnsi="Times New Roman" w:cs="Times New Roman"/>
          <w:color w:val="000000" w:themeColor="text1"/>
          <w:sz w:val="26"/>
          <w:szCs w:val="26"/>
        </w:rPr>
        <w:t>зацией, предусмотренной Планом.</w:t>
      </w:r>
    </w:p>
    <w:p w14:paraId="0378E015" w14:textId="42D0F28D" w:rsidR="00BF78AA" w:rsidRDefault="00BF78AA"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Формирование данных о доходах и расходах </w:t>
      </w:r>
      <w:r w:rsidR="00873FDB" w:rsidRPr="008B56B3">
        <w:rPr>
          <w:rFonts w:ascii="Times New Roman" w:hAnsi="Times New Roman" w:cs="Times New Roman"/>
          <w:color w:val="000000" w:themeColor="text1"/>
          <w:sz w:val="26"/>
          <w:szCs w:val="26"/>
        </w:rPr>
        <w:t>У</w:t>
      </w:r>
      <w:r w:rsidRPr="008B56B3">
        <w:rPr>
          <w:rFonts w:ascii="Times New Roman" w:hAnsi="Times New Roman" w:cs="Times New Roman"/>
          <w:color w:val="000000" w:themeColor="text1"/>
          <w:sz w:val="26"/>
          <w:szCs w:val="26"/>
        </w:rPr>
        <w:t>ч</w:t>
      </w:r>
      <w:r w:rsidRPr="007240DE">
        <w:rPr>
          <w:rFonts w:ascii="Times New Roman" w:hAnsi="Times New Roman" w:cs="Times New Roman"/>
          <w:sz w:val="26"/>
          <w:szCs w:val="26"/>
        </w:rPr>
        <w:t xml:space="preserve">реждения в </w:t>
      </w:r>
      <w:hyperlink r:id="rId14" w:history="1">
        <w:r w:rsidRPr="007240DE">
          <w:rPr>
            <w:rFonts w:ascii="Times New Roman" w:hAnsi="Times New Roman" w:cs="Times New Roman"/>
            <w:sz w:val="26"/>
            <w:szCs w:val="26"/>
          </w:rPr>
          <w:t>разделе 1</w:t>
        </w:r>
      </w:hyperlink>
      <w:r w:rsidR="00BB2D74">
        <w:rPr>
          <w:rFonts w:ascii="Times New Roman" w:hAnsi="Times New Roman" w:cs="Times New Roman"/>
          <w:sz w:val="26"/>
          <w:szCs w:val="26"/>
        </w:rPr>
        <w:t xml:space="preserve"> П</w:t>
      </w:r>
      <w:r w:rsidRPr="007240DE">
        <w:rPr>
          <w:rFonts w:ascii="Times New Roman" w:hAnsi="Times New Roman" w:cs="Times New Roman"/>
          <w:sz w:val="26"/>
          <w:szCs w:val="26"/>
        </w:rPr>
        <w:t>лана</w:t>
      </w:r>
      <w:r w:rsidR="00D5107E">
        <w:rPr>
          <w:rFonts w:ascii="Times New Roman" w:hAnsi="Times New Roman" w:cs="Times New Roman"/>
          <w:sz w:val="26"/>
          <w:szCs w:val="26"/>
        </w:rPr>
        <w:t xml:space="preserve"> </w:t>
      </w:r>
      <w:r w:rsidR="00BB2D74">
        <w:rPr>
          <w:rFonts w:ascii="Times New Roman" w:hAnsi="Times New Roman" w:cs="Times New Roman"/>
          <w:sz w:val="26"/>
          <w:szCs w:val="26"/>
        </w:rPr>
        <w:t>приложения 1 к настоящему Порядку</w:t>
      </w:r>
      <w:r w:rsidRPr="007240DE">
        <w:rPr>
          <w:rFonts w:ascii="Times New Roman" w:hAnsi="Times New Roman" w:cs="Times New Roman"/>
          <w:sz w:val="26"/>
          <w:szCs w:val="26"/>
        </w:rPr>
        <w:t xml:space="preserve"> </w:t>
      </w:r>
      <w:r>
        <w:rPr>
          <w:rFonts w:ascii="Times New Roman" w:hAnsi="Times New Roman" w:cs="Times New Roman"/>
          <w:sz w:val="26"/>
          <w:szCs w:val="26"/>
        </w:rPr>
        <w:t xml:space="preserve">осуществляется по каждому финансовому году </w:t>
      </w:r>
      <w:r w:rsidR="00A70869">
        <w:rPr>
          <w:rFonts w:ascii="Times New Roman" w:hAnsi="Times New Roman" w:cs="Times New Roman"/>
          <w:sz w:val="26"/>
          <w:szCs w:val="26"/>
        </w:rPr>
        <w:br/>
      </w:r>
      <w:r>
        <w:rPr>
          <w:rFonts w:ascii="Times New Roman" w:hAnsi="Times New Roman" w:cs="Times New Roman"/>
          <w:sz w:val="26"/>
          <w:szCs w:val="26"/>
        </w:rPr>
        <w:t>в случае, ес</w:t>
      </w:r>
      <w:r w:rsidR="007240DE">
        <w:rPr>
          <w:rFonts w:ascii="Times New Roman" w:hAnsi="Times New Roman" w:cs="Times New Roman"/>
          <w:sz w:val="26"/>
          <w:szCs w:val="26"/>
        </w:rPr>
        <w:t>ли решение о бюджете Нефтеюганского</w:t>
      </w:r>
      <w:r>
        <w:rPr>
          <w:rFonts w:ascii="Times New Roman" w:hAnsi="Times New Roman" w:cs="Times New Roman"/>
          <w:sz w:val="26"/>
          <w:szCs w:val="26"/>
        </w:rPr>
        <w:t xml:space="preserve"> района утверждается на очередной финансовый год и плановый период.</w:t>
      </w:r>
    </w:p>
    <w:p w14:paraId="4F3947A4" w14:textId="4B68829F" w:rsidR="00BF78AA" w:rsidRDefault="002939FB"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2.9</w:t>
      </w:r>
      <w:r w:rsidR="00BF78AA">
        <w:rPr>
          <w:rFonts w:ascii="Times New Roman" w:hAnsi="Times New Roman" w:cs="Times New Roman"/>
          <w:sz w:val="26"/>
          <w:szCs w:val="26"/>
        </w:rPr>
        <w:t xml:space="preserve">.1. Показатели по доходам </w:t>
      </w:r>
      <w:hyperlink r:id="rId15" w:history="1">
        <w:r w:rsidR="00BF78AA" w:rsidRPr="008B56B3">
          <w:rPr>
            <w:rFonts w:ascii="Times New Roman" w:hAnsi="Times New Roman" w:cs="Times New Roman"/>
            <w:color w:val="000000" w:themeColor="text1"/>
            <w:sz w:val="26"/>
            <w:szCs w:val="26"/>
          </w:rPr>
          <w:t>раздела 1</w:t>
        </w:r>
      </w:hyperlink>
      <w:r w:rsidR="00BF78AA" w:rsidRPr="008B56B3">
        <w:rPr>
          <w:rFonts w:ascii="Times New Roman" w:hAnsi="Times New Roman" w:cs="Times New Roman"/>
          <w:color w:val="000000" w:themeColor="text1"/>
          <w:sz w:val="26"/>
          <w:szCs w:val="26"/>
        </w:rPr>
        <w:t xml:space="preserve"> </w:t>
      </w:r>
      <w:r w:rsidR="00873FDB" w:rsidRPr="008B56B3">
        <w:rPr>
          <w:rFonts w:ascii="Times New Roman" w:hAnsi="Times New Roman" w:cs="Times New Roman"/>
          <w:color w:val="000000" w:themeColor="text1"/>
          <w:sz w:val="26"/>
          <w:szCs w:val="26"/>
        </w:rPr>
        <w:t>П</w:t>
      </w:r>
      <w:r w:rsidR="00D5107E">
        <w:rPr>
          <w:rFonts w:ascii="Times New Roman" w:hAnsi="Times New Roman" w:cs="Times New Roman"/>
          <w:color w:val="000000" w:themeColor="text1"/>
          <w:sz w:val="26"/>
          <w:szCs w:val="26"/>
        </w:rPr>
        <w:t xml:space="preserve">лана </w:t>
      </w:r>
      <w:r w:rsidR="000927E0">
        <w:rPr>
          <w:rFonts w:ascii="Times New Roman" w:hAnsi="Times New Roman" w:cs="Times New Roman"/>
          <w:sz w:val="26"/>
          <w:szCs w:val="26"/>
        </w:rPr>
        <w:t>приложения 1 к настоящему Порядку</w:t>
      </w:r>
      <w:r w:rsidR="000927E0" w:rsidRPr="007240DE">
        <w:rPr>
          <w:rFonts w:ascii="Times New Roman" w:hAnsi="Times New Roman" w:cs="Times New Roman"/>
          <w:sz w:val="26"/>
          <w:szCs w:val="26"/>
        </w:rPr>
        <w:t xml:space="preserve"> </w:t>
      </w:r>
      <w:r w:rsidR="00BF78AA" w:rsidRPr="008B56B3">
        <w:rPr>
          <w:rFonts w:ascii="Times New Roman" w:hAnsi="Times New Roman" w:cs="Times New Roman"/>
          <w:color w:val="000000" w:themeColor="text1"/>
          <w:sz w:val="26"/>
          <w:szCs w:val="26"/>
        </w:rPr>
        <w:t xml:space="preserve">формируются </w:t>
      </w:r>
      <w:r w:rsidR="00873FDB" w:rsidRPr="008B56B3">
        <w:rPr>
          <w:rFonts w:ascii="Times New Roman" w:hAnsi="Times New Roman" w:cs="Times New Roman"/>
          <w:color w:val="000000" w:themeColor="text1"/>
          <w:sz w:val="26"/>
          <w:szCs w:val="26"/>
        </w:rPr>
        <w:t>У</w:t>
      </w:r>
      <w:r w:rsidR="00BF78AA" w:rsidRPr="008B56B3">
        <w:rPr>
          <w:rFonts w:ascii="Times New Roman" w:hAnsi="Times New Roman" w:cs="Times New Roman"/>
          <w:color w:val="000000" w:themeColor="text1"/>
          <w:sz w:val="26"/>
          <w:szCs w:val="26"/>
        </w:rPr>
        <w:t>чр</w:t>
      </w:r>
      <w:r w:rsidR="00BF78AA">
        <w:rPr>
          <w:rFonts w:ascii="Times New Roman" w:hAnsi="Times New Roman" w:cs="Times New Roman"/>
          <w:sz w:val="26"/>
          <w:szCs w:val="26"/>
        </w:rPr>
        <w:t>еждением на этапе формиров</w:t>
      </w:r>
      <w:r w:rsidR="00E80942">
        <w:rPr>
          <w:rFonts w:ascii="Times New Roman" w:hAnsi="Times New Roman" w:cs="Times New Roman"/>
          <w:sz w:val="26"/>
          <w:szCs w:val="26"/>
        </w:rPr>
        <w:t>ания проекта бюджета Нефтеюганского</w:t>
      </w:r>
      <w:r w:rsidR="00BF78AA">
        <w:rPr>
          <w:rFonts w:ascii="Times New Roman" w:hAnsi="Times New Roman" w:cs="Times New Roman"/>
          <w:sz w:val="26"/>
          <w:szCs w:val="26"/>
        </w:rPr>
        <w:t xml:space="preserve"> района, исходя из планируемых доходов, включая субсидии, планируемые к предос</w:t>
      </w:r>
      <w:r w:rsidR="00E80942">
        <w:rPr>
          <w:rFonts w:ascii="Times New Roman" w:hAnsi="Times New Roman" w:cs="Times New Roman"/>
          <w:sz w:val="26"/>
          <w:szCs w:val="26"/>
        </w:rPr>
        <w:t xml:space="preserve">тавлению из бюджета Нефтеюганского </w:t>
      </w:r>
      <w:r w:rsidR="00BF78AA">
        <w:rPr>
          <w:rFonts w:ascii="Times New Roman" w:hAnsi="Times New Roman" w:cs="Times New Roman"/>
          <w:sz w:val="26"/>
          <w:szCs w:val="26"/>
        </w:rPr>
        <w:t>района:</w:t>
      </w:r>
    </w:p>
    <w:p w14:paraId="637E3964" w14:textId="77777777" w:rsidR="00BF78AA" w:rsidRDefault="00BF78AA"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доходы от собственности;</w:t>
      </w:r>
    </w:p>
    <w:p w14:paraId="7C6C90DC" w14:textId="4DC0CD0E" w:rsidR="00BF78AA" w:rsidRDefault="00BF78AA"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доходы от оказания услуг, работ, компенсации затрат </w:t>
      </w:r>
      <w:r w:rsidR="00AB5E94">
        <w:rPr>
          <w:rFonts w:ascii="Times New Roman" w:hAnsi="Times New Roman" w:cs="Times New Roman"/>
          <w:sz w:val="26"/>
          <w:szCs w:val="26"/>
        </w:rPr>
        <w:t>У</w:t>
      </w:r>
      <w:r>
        <w:rPr>
          <w:rFonts w:ascii="Times New Roman" w:hAnsi="Times New Roman" w:cs="Times New Roman"/>
          <w:sz w:val="26"/>
          <w:szCs w:val="26"/>
        </w:rPr>
        <w:t>чреждения;</w:t>
      </w:r>
    </w:p>
    <w:p w14:paraId="6BFE3876" w14:textId="77777777" w:rsidR="00BF78AA" w:rsidRDefault="00BF78AA"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доходы от штрафов, пеней, иных сумм принудительного изъятия;</w:t>
      </w:r>
    </w:p>
    <w:p w14:paraId="12C9007B" w14:textId="05E9ABAE" w:rsidR="00BF78AA" w:rsidRDefault="00BF78AA"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доходы от иной приносящей доход деятель</w:t>
      </w:r>
      <w:r w:rsidR="00AB5E94">
        <w:rPr>
          <w:rFonts w:ascii="Times New Roman" w:hAnsi="Times New Roman" w:cs="Times New Roman"/>
          <w:sz w:val="26"/>
          <w:szCs w:val="26"/>
        </w:rPr>
        <w:t>ности, предусмотренной уставом У</w:t>
      </w:r>
      <w:r>
        <w:rPr>
          <w:rFonts w:ascii="Times New Roman" w:hAnsi="Times New Roman" w:cs="Times New Roman"/>
          <w:sz w:val="26"/>
          <w:szCs w:val="26"/>
        </w:rPr>
        <w:t>чреждения;</w:t>
      </w:r>
    </w:p>
    <w:p w14:paraId="44241AAB" w14:textId="77777777" w:rsidR="00BF78AA" w:rsidRDefault="00BF78AA"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субсидий на финансовое обеспечение муниципального задания;</w:t>
      </w:r>
    </w:p>
    <w:p w14:paraId="220C5537" w14:textId="50991109" w:rsidR="001054FC" w:rsidRDefault="00BF78AA"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су</w:t>
      </w:r>
      <w:r w:rsidR="001054FC">
        <w:rPr>
          <w:rFonts w:ascii="Times New Roman" w:hAnsi="Times New Roman" w:cs="Times New Roman"/>
          <w:sz w:val="26"/>
          <w:szCs w:val="26"/>
        </w:rPr>
        <w:t>бсидий на иные цели, гранты</w:t>
      </w:r>
      <w:r>
        <w:rPr>
          <w:rFonts w:ascii="Times New Roman" w:hAnsi="Times New Roman" w:cs="Times New Roman"/>
          <w:sz w:val="26"/>
          <w:szCs w:val="26"/>
        </w:rPr>
        <w:t>, в том числе предоставляемые по результатам конкурсов;</w:t>
      </w:r>
    </w:p>
    <w:p w14:paraId="39814700" w14:textId="77777777" w:rsidR="00BF78AA" w:rsidRDefault="00BF78AA"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14:paraId="2F8D9A20" w14:textId="77777777" w:rsidR="00BF78AA" w:rsidRDefault="00BF78AA"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безвозмездные денежные поступления;</w:t>
      </w:r>
    </w:p>
    <w:p w14:paraId="665E9045" w14:textId="77777777" w:rsidR="00BF78AA" w:rsidRDefault="00BF78AA"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прочие поступления.</w:t>
      </w:r>
    </w:p>
    <w:p w14:paraId="54D18E51" w14:textId="71C0176E" w:rsidR="00E80942" w:rsidRDefault="002939FB"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2.9</w:t>
      </w:r>
      <w:r w:rsidR="00BF78AA">
        <w:rPr>
          <w:rFonts w:ascii="Times New Roman" w:hAnsi="Times New Roman" w:cs="Times New Roman"/>
          <w:sz w:val="26"/>
          <w:szCs w:val="26"/>
        </w:rPr>
        <w:t>.2. Показатели по дохо</w:t>
      </w:r>
      <w:r w:rsidR="00873FDB">
        <w:rPr>
          <w:rFonts w:ascii="Times New Roman" w:hAnsi="Times New Roman" w:cs="Times New Roman"/>
          <w:sz w:val="26"/>
          <w:szCs w:val="26"/>
        </w:rPr>
        <w:t xml:space="preserve">дам от </w:t>
      </w:r>
      <w:r w:rsidR="00873FDB" w:rsidRPr="008B56B3">
        <w:rPr>
          <w:rFonts w:ascii="Times New Roman" w:hAnsi="Times New Roman" w:cs="Times New Roman"/>
          <w:color w:val="000000" w:themeColor="text1"/>
          <w:sz w:val="26"/>
          <w:szCs w:val="26"/>
        </w:rPr>
        <w:t>оказания У</w:t>
      </w:r>
      <w:r w:rsidR="00BF78AA" w:rsidRPr="008B56B3">
        <w:rPr>
          <w:rFonts w:ascii="Times New Roman" w:hAnsi="Times New Roman" w:cs="Times New Roman"/>
          <w:color w:val="000000" w:themeColor="text1"/>
          <w:sz w:val="26"/>
          <w:szCs w:val="26"/>
        </w:rPr>
        <w:t xml:space="preserve">чреждением </w:t>
      </w:r>
      <w:r w:rsidR="00BF78AA">
        <w:rPr>
          <w:rFonts w:ascii="Times New Roman" w:hAnsi="Times New Roman" w:cs="Times New Roman"/>
          <w:sz w:val="26"/>
          <w:szCs w:val="26"/>
        </w:rPr>
        <w:t xml:space="preserve">услуг (выполнения работ), относящихся в </w:t>
      </w:r>
      <w:r w:rsidR="00BF78AA" w:rsidRPr="008B56B3">
        <w:rPr>
          <w:rFonts w:ascii="Times New Roman" w:hAnsi="Times New Roman" w:cs="Times New Roman"/>
          <w:color w:val="000000" w:themeColor="text1"/>
          <w:sz w:val="26"/>
          <w:szCs w:val="26"/>
        </w:rPr>
        <w:t xml:space="preserve">соответствии с уставом </w:t>
      </w:r>
      <w:r w:rsidR="00873FDB" w:rsidRPr="008B56B3">
        <w:rPr>
          <w:rFonts w:ascii="Times New Roman" w:hAnsi="Times New Roman" w:cs="Times New Roman"/>
          <w:color w:val="000000" w:themeColor="text1"/>
          <w:sz w:val="26"/>
          <w:szCs w:val="26"/>
        </w:rPr>
        <w:t>У</w:t>
      </w:r>
      <w:r w:rsidR="00BF78AA" w:rsidRPr="008B56B3">
        <w:rPr>
          <w:rFonts w:ascii="Times New Roman" w:hAnsi="Times New Roman" w:cs="Times New Roman"/>
          <w:color w:val="000000" w:themeColor="text1"/>
          <w:sz w:val="26"/>
          <w:szCs w:val="26"/>
        </w:rPr>
        <w:t xml:space="preserve">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 приносящей доход деятельности рассчитываются </w:t>
      </w:r>
      <w:r w:rsidR="00873FDB" w:rsidRPr="008B56B3">
        <w:rPr>
          <w:rFonts w:ascii="Times New Roman" w:hAnsi="Times New Roman" w:cs="Times New Roman"/>
          <w:color w:val="000000" w:themeColor="text1"/>
          <w:sz w:val="26"/>
          <w:szCs w:val="26"/>
        </w:rPr>
        <w:t>У</w:t>
      </w:r>
      <w:r w:rsidR="00BF78AA" w:rsidRPr="008B56B3">
        <w:rPr>
          <w:rFonts w:ascii="Times New Roman" w:hAnsi="Times New Roman" w:cs="Times New Roman"/>
          <w:color w:val="000000" w:themeColor="text1"/>
          <w:sz w:val="26"/>
          <w:szCs w:val="26"/>
        </w:rPr>
        <w:t xml:space="preserve">чреждением исходя из планируемого объема оказания услуг (выполнения работ) и планируемой </w:t>
      </w:r>
      <w:r w:rsidR="00BF78AA">
        <w:rPr>
          <w:rFonts w:ascii="Times New Roman" w:hAnsi="Times New Roman" w:cs="Times New Roman"/>
          <w:sz w:val="26"/>
          <w:szCs w:val="26"/>
        </w:rPr>
        <w:t>стоимости их р</w:t>
      </w:r>
      <w:r w:rsidR="00E80942">
        <w:rPr>
          <w:rFonts w:ascii="Times New Roman" w:hAnsi="Times New Roman" w:cs="Times New Roman"/>
          <w:sz w:val="26"/>
          <w:szCs w:val="26"/>
        </w:rPr>
        <w:t>еализации.</w:t>
      </w:r>
    </w:p>
    <w:p w14:paraId="064D9ECF" w14:textId="64F5EB6E" w:rsidR="00E80942" w:rsidRDefault="00BF78AA"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Показатели по доходам по средствам субсидий на финансовое обеспечение муниципального задания и субсидий на иные цели формируются исхо</w:t>
      </w:r>
      <w:r w:rsidR="00C8563C">
        <w:rPr>
          <w:rFonts w:ascii="Times New Roman" w:hAnsi="Times New Roman" w:cs="Times New Roman"/>
          <w:sz w:val="26"/>
          <w:szCs w:val="26"/>
        </w:rPr>
        <w:t xml:space="preserve">дя </w:t>
      </w:r>
      <w:r w:rsidR="00A70869">
        <w:rPr>
          <w:rFonts w:ascii="Times New Roman" w:hAnsi="Times New Roman" w:cs="Times New Roman"/>
          <w:sz w:val="26"/>
          <w:szCs w:val="26"/>
        </w:rPr>
        <w:br/>
      </w:r>
      <w:r w:rsidR="00C8563C">
        <w:rPr>
          <w:rFonts w:ascii="Times New Roman" w:hAnsi="Times New Roman" w:cs="Times New Roman"/>
          <w:sz w:val="26"/>
          <w:szCs w:val="26"/>
        </w:rPr>
        <w:t xml:space="preserve">из представленной Управлением </w:t>
      </w:r>
      <w:r>
        <w:rPr>
          <w:rFonts w:ascii="Times New Roman" w:hAnsi="Times New Roman" w:cs="Times New Roman"/>
          <w:sz w:val="26"/>
          <w:szCs w:val="26"/>
        </w:rPr>
        <w:t>информации о планируемых объемах субсидий.</w:t>
      </w:r>
    </w:p>
    <w:p w14:paraId="6AD21575" w14:textId="4955BD7E" w:rsidR="00E80942" w:rsidRPr="00E11ECC" w:rsidRDefault="00E26A69" w:rsidP="00A7086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2.</w:t>
      </w:r>
      <w:r w:rsidR="002939FB">
        <w:rPr>
          <w:rFonts w:ascii="Times New Roman" w:hAnsi="Times New Roman" w:cs="Times New Roman"/>
          <w:sz w:val="26"/>
          <w:szCs w:val="26"/>
        </w:rPr>
        <w:t>9</w:t>
      </w:r>
      <w:r w:rsidR="00BF78AA">
        <w:rPr>
          <w:rFonts w:ascii="Times New Roman" w:hAnsi="Times New Roman" w:cs="Times New Roman"/>
          <w:sz w:val="26"/>
          <w:szCs w:val="26"/>
        </w:rPr>
        <w:t xml:space="preserve">.3. Показатели по </w:t>
      </w:r>
      <w:r w:rsidR="00BF78AA" w:rsidRPr="00E80942">
        <w:rPr>
          <w:rFonts w:ascii="Times New Roman" w:hAnsi="Times New Roman" w:cs="Times New Roman"/>
          <w:sz w:val="26"/>
          <w:szCs w:val="26"/>
        </w:rPr>
        <w:t xml:space="preserve">расходам </w:t>
      </w:r>
      <w:hyperlink r:id="rId16" w:history="1">
        <w:r w:rsidR="00BF78AA" w:rsidRPr="00E80942">
          <w:rPr>
            <w:rFonts w:ascii="Times New Roman" w:hAnsi="Times New Roman" w:cs="Times New Roman"/>
            <w:sz w:val="26"/>
            <w:szCs w:val="26"/>
          </w:rPr>
          <w:t>раздела 1</w:t>
        </w:r>
      </w:hyperlink>
      <w:r w:rsidR="000927E0" w:rsidRPr="000927E0">
        <w:rPr>
          <w:rFonts w:ascii="Times New Roman" w:hAnsi="Times New Roman" w:cs="Times New Roman"/>
          <w:sz w:val="26"/>
          <w:szCs w:val="26"/>
        </w:rPr>
        <w:t xml:space="preserve"> </w:t>
      </w:r>
      <w:r w:rsidR="00D5107E">
        <w:rPr>
          <w:rFonts w:ascii="Times New Roman" w:hAnsi="Times New Roman" w:cs="Times New Roman"/>
          <w:sz w:val="26"/>
          <w:szCs w:val="26"/>
        </w:rPr>
        <w:t xml:space="preserve">Плана </w:t>
      </w:r>
      <w:r w:rsidR="000927E0">
        <w:rPr>
          <w:rFonts w:ascii="Times New Roman" w:hAnsi="Times New Roman" w:cs="Times New Roman"/>
          <w:sz w:val="26"/>
          <w:szCs w:val="26"/>
        </w:rPr>
        <w:t>приложения 1 к настоящему Порядку</w:t>
      </w:r>
      <w:r w:rsidR="00BF78AA" w:rsidRPr="00E80942">
        <w:rPr>
          <w:rFonts w:ascii="Times New Roman" w:hAnsi="Times New Roman" w:cs="Times New Roman"/>
          <w:sz w:val="26"/>
          <w:szCs w:val="26"/>
        </w:rPr>
        <w:t xml:space="preserve">, </w:t>
      </w:r>
      <w:r w:rsidR="00BF78AA">
        <w:rPr>
          <w:rFonts w:ascii="Times New Roman" w:hAnsi="Times New Roman" w:cs="Times New Roman"/>
          <w:sz w:val="26"/>
          <w:szCs w:val="26"/>
        </w:rPr>
        <w:t xml:space="preserve">связанные с выполнением </w:t>
      </w:r>
      <w:r w:rsidR="00873FDB" w:rsidRPr="00E11ECC">
        <w:rPr>
          <w:rFonts w:ascii="Times New Roman" w:hAnsi="Times New Roman" w:cs="Times New Roman"/>
          <w:color w:val="000000" w:themeColor="text1"/>
          <w:sz w:val="26"/>
          <w:szCs w:val="26"/>
        </w:rPr>
        <w:t>У</w:t>
      </w:r>
      <w:r w:rsidR="00BF78AA" w:rsidRPr="00E11ECC">
        <w:rPr>
          <w:rFonts w:ascii="Times New Roman" w:hAnsi="Times New Roman" w:cs="Times New Roman"/>
          <w:color w:val="000000" w:themeColor="text1"/>
          <w:sz w:val="26"/>
          <w:szCs w:val="26"/>
        </w:rPr>
        <w:t xml:space="preserve">чреждением муниципального задания, формируются на основании порядка </w:t>
      </w:r>
      <w:r w:rsidR="00CE004E">
        <w:rPr>
          <w:rFonts w:ascii="Times New Roman" w:hAnsi="Times New Roman" w:cs="Times New Roman"/>
          <w:color w:val="000000" w:themeColor="text1"/>
          <w:sz w:val="26"/>
          <w:szCs w:val="26"/>
        </w:rPr>
        <w:t xml:space="preserve">формирования </w:t>
      </w:r>
      <w:r w:rsidR="00CD5FDE">
        <w:rPr>
          <w:rFonts w:ascii="Times New Roman" w:hAnsi="Times New Roman" w:cs="Times New Roman"/>
          <w:sz w:val="26"/>
          <w:szCs w:val="26"/>
        </w:rPr>
        <w:t>муниципального задания</w:t>
      </w:r>
      <w:r w:rsidR="00CD5FDE" w:rsidRPr="00CD5FDE">
        <w:rPr>
          <w:rFonts w:ascii="Times New Roman" w:eastAsia="Times New Roman" w:hAnsi="Times New Roman" w:cs="Times New Roman"/>
          <w:sz w:val="26"/>
          <w:szCs w:val="26"/>
          <w:lang w:eastAsia="ru-RU"/>
        </w:rPr>
        <w:t xml:space="preserve"> </w:t>
      </w:r>
      <w:r w:rsidR="00A70869">
        <w:rPr>
          <w:rFonts w:ascii="Times New Roman" w:eastAsia="Times New Roman" w:hAnsi="Times New Roman" w:cs="Times New Roman"/>
          <w:sz w:val="26"/>
          <w:szCs w:val="26"/>
          <w:lang w:eastAsia="ru-RU"/>
        </w:rPr>
        <w:br/>
      </w:r>
      <w:r w:rsidR="00CD5FDE" w:rsidRPr="001D79B8">
        <w:rPr>
          <w:rFonts w:ascii="Times New Roman" w:eastAsia="Times New Roman" w:hAnsi="Times New Roman" w:cs="Times New Roman"/>
          <w:sz w:val="26"/>
          <w:szCs w:val="26"/>
          <w:lang w:eastAsia="ru-RU"/>
        </w:rPr>
        <w:t>на оказание муниципальных услуг (выполнение работ) муниципальными учреждениями Нефтеюганского района</w:t>
      </w:r>
      <w:r w:rsidR="00CD5FDE">
        <w:rPr>
          <w:rFonts w:ascii="Times New Roman" w:hAnsi="Times New Roman" w:cs="Times New Roman"/>
          <w:sz w:val="26"/>
          <w:szCs w:val="26"/>
        </w:rPr>
        <w:t xml:space="preserve"> и финансовом обеспечении его выполнения</w:t>
      </w:r>
      <w:r w:rsidR="00BF78AA" w:rsidRPr="00E11ECC">
        <w:rPr>
          <w:rFonts w:ascii="Times New Roman" w:hAnsi="Times New Roman" w:cs="Times New Roman"/>
          <w:color w:val="000000" w:themeColor="text1"/>
          <w:sz w:val="26"/>
          <w:szCs w:val="26"/>
        </w:rPr>
        <w:t>, установленного постанов</w:t>
      </w:r>
      <w:r w:rsidR="00E80942" w:rsidRPr="00E11ECC">
        <w:rPr>
          <w:rFonts w:ascii="Times New Roman" w:hAnsi="Times New Roman" w:cs="Times New Roman"/>
          <w:color w:val="000000" w:themeColor="text1"/>
          <w:sz w:val="26"/>
          <w:szCs w:val="26"/>
        </w:rPr>
        <w:t>лением администрации Нефтеюганского</w:t>
      </w:r>
      <w:r w:rsidR="00BF78AA" w:rsidRPr="00E11ECC">
        <w:rPr>
          <w:rFonts w:ascii="Times New Roman" w:hAnsi="Times New Roman" w:cs="Times New Roman"/>
          <w:color w:val="000000" w:themeColor="text1"/>
          <w:sz w:val="26"/>
          <w:szCs w:val="26"/>
        </w:rPr>
        <w:t xml:space="preserve"> района.</w:t>
      </w:r>
    </w:p>
    <w:p w14:paraId="188E146E" w14:textId="6BACA891" w:rsidR="00E80942" w:rsidRPr="00E11ECC" w:rsidRDefault="00BF78AA" w:rsidP="00A7086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E11ECC">
        <w:rPr>
          <w:rFonts w:ascii="Times New Roman" w:hAnsi="Times New Roman" w:cs="Times New Roman"/>
          <w:color w:val="000000" w:themeColor="text1"/>
          <w:sz w:val="26"/>
          <w:szCs w:val="26"/>
        </w:rPr>
        <w:t xml:space="preserve">Показатели по расходам </w:t>
      </w:r>
      <w:hyperlink r:id="rId17" w:history="1">
        <w:r w:rsidRPr="00E11ECC">
          <w:rPr>
            <w:rFonts w:ascii="Times New Roman" w:hAnsi="Times New Roman" w:cs="Times New Roman"/>
            <w:color w:val="000000" w:themeColor="text1"/>
            <w:sz w:val="26"/>
            <w:szCs w:val="26"/>
          </w:rPr>
          <w:t>раздела 1</w:t>
        </w:r>
      </w:hyperlink>
      <w:r w:rsidR="00C87360">
        <w:rPr>
          <w:rFonts w:ascii="Times New Roman" w:hAnsi="Times New Roman" w:cs="Times New Roman"/>
          <w:color w:val="000000" w:themeColor="text1"/>
          <w:sz w:val="26"/>
          <w:szCs w:val="26"/>
        </w:rPr>
        <w:t xml:space="preserve"> П</w:t>
      </w:r>
      <w:r w:rsidRPr="00E11ECC">
        <w:rPr>
          <w:rFonts w:ascii="Times New Roman" w:hAnsi="Times New Roman" w:cs="Times New Roman"/>
          <w:color w:val="000000" w:themeColor="text1"/>
          <w:sz w:val="26"/>
          <w:szCs w:val="26"/>
        </w:rPr>
        <w:t xml:space="preserve">лана </w:t>
      </w:r>
      <w:r w:rsidR="000927E0">
        <w:rPr>
          <w:rFonts w:ascii="Times New Roman" w:hAnsi="Times New Roman" w:cs="Times New Roman"/>
          <w:sz w:val="26"/>
          <w:szCs w:val="26"/>
        </w:rPr>
        <w:t>приложения 1 к настоящему Порядку</w:t>
      </w:r>
      <w:r w:rsidR="000927E0" w:rsidRPr="007240DE">
        <w:rPr>
          <w:rFonts w:ascii="Times New Roman" w:hAnsi="Times New Roman" w:cs="Times New Roman"/>
          <w:sz w:val="26"/>
          <w:szCs w:val="26"/>
        </w:rPr>
        <w:t xml:space="preserve"> </w:t>
      </w:r>
      <w:r w:rsidRPr="00E11ECC">
        <w:rPr>
          <w:rFonts w:ascii="Times New Roman" w:hAnsi="Times New Roman" w:cs="Times New Roman"/>
          <w:color w:val="000000" w:themeColor="text1"/>
          <w:sz w:val="26"/>
          <w:szCs w:val="26"/>
        </w:rPr>
        <w:t xml:space="preserve">формируются с учетом планируемых объемов выплат, связанных с осуществлением деятельности, предусмотренной уставом </w:t>
      </w:r>
      <w:r w:rsidR="00873FDB" w:rsidRPr="00E11ECC">
        <w:rPr>
          <w:rFonts w:ascii="Times New Roman" w:hAnsi="Times New Roman" w:cs="Times New Roman"/>
          <w:color w:val="000000" w:themeColor="text1"/>
          <w:sz w:val="26"/>
          <w:szCs w:val="26"/>
        </w:rPr>
        <w:t>У</w:t>
      </w:r>
      <w:r w:rsidRPr="00E11ECC">
        <w:rPr>
          <w:rFonts w:ascii="Times New Roman" w:hAnsi="Times New Roman" w:cs="Times New Roman"/>
          <w:color w:val="000000" w:themeColor="text1"/>
          <w:sz w:val="26"/>
          <w:szCs w:val="26"/>
        </w:rPr>
        <w:t>чреждения.</w:t>
      </w:r>
    </w:p>
    <w:p w14:paraId="1DB27B3B" w14:textId="79535F24" w:rsidR="00E80942" w:rsidRDefault="002939FB"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2.10</w:t>
      </w:r>
      <w:r w:rsidR="00BF78AA">
        <w:rPr>
          <w:rFonts w:ascii="Times New Roman" w:hAnsi="Times New Roman" w:cs="Times New Roman"/>
          <w:sz w:val="26"/>
          <w:szCs w:val="26"/>
        </w:rPr>
        <w:t xml:space="preserve">. </w:t>
      </w:r>
      <w:hyperlink r:id="rId18" w:history="1">
        <w:r w:rsidR="00BF78AA" w:rsidRPr="00E80942">
          <w:rPr>
            <w:rFonts w:ascii="Times New Roman" w:hAnsi="Times New Roman" w:cs="Times New Roman"/>
            <w:sz w:val="26"/>
            <w:szCs w:val="26"/>
          </w:rPr>
          <w:t>Раздел 2</w:t>
        </w:r>
      </w:hyperlink>
      <w:r w:rsidR="00BF78AA" w:rsidRPr="00E80942">
        <w:rPr>
          <w:rFonts w:ascii="Times New Roman" w:hAnsi="Times New Roman" w:cs="Times New Roman"/>
          <w:sz w:val="26"/>
          <w:szCs w:val="26"/>
        </w:rPr>
        <w:t xml:space="preserve"> </w:t>
      </w:r>
      <w:r w:rsidR="0054569E">
        <w:rPr>
          <w:rFonts w:ascii="Times New Roman" w:hAnsi="Times New Roman" w:cs="Times New Roman"/>
          <w:sz w:val="26"/>
          <w:szCs w:val="26"/>
        </w:rPr>
        <w:t xml:space="preserve">Плана </w:t>
      </w:r>
      <w:r w:rsidR="000E6F27">
        <w:rPr>
          <w:rFonts w:ascii="Times New Roman" w:hAnsi="Times New Roman" w:cs="Times New Roman"/>
          <w:sz w:val="26"/>
          <w:szCs w:val="26"/>
        </w:rPr>
        <w:t>приложения 1 к настоящему Порядку</w:t>
      </w:r>
      <w:r w:rsidR="000E6F27" w:rsidRPr="007240DE">
        <w:rPr>
          <w:rFonts w:ascii="Times New Roman" w:hAnsi="Times New Roman" w:cs="Times New Roman"/>
          <w:sz w:val="26"/>
          <w:szCs w:val="26"/>
        </w:rPr>
        <w:t xml:space="preserve"> </w:t>
      </w:r>
      <w:r w:rsidR="00BF78AA" w:rsidRPr="00E80942">
        <w:rPr>
          <w:rFonts w:ascii="Times New Roman" w:hAnsi="Times New Roman" w:cs="Times New Roman"/>
          <w:sz w:val="26"/>
          <w:szCs w:val="26"/>
        </w:rPr>
        <w:t xml:space="preserve">формируется </w:t>
      </w:r>
      <w:r w:rsidR="00A70869">
        <w:rPr>
          <w:rFonts w:ascii="Times New Roman" w:hAnsi="Times New Roman" w:cs="Times New Roman"/>
          <w:sz w:val="26"/>
          <w:szCs w:val="26"/>
        </w:rPr>
        <w:br/>
      </w:r>
      <w:r w:rsidR="00BF78AA">
        <w:rPr>
          <w:rFonts w:ascii="Times New Roman" w:hAnsi="Times New Roman" w:cs="Times New Roman"/>
          <w:sz w:val="26"/>
          <w:szCs w:val="26"/>
        </w:rPr>
        <w:t xml:space="preserve">в соответствии с законодательством Российской Федерации, Федеральными законами от </w:t>
      </w:r>
      <w:r w:rsidR="00BF78AA" w:rsidRPr="00E80942">
        <w:rPr>
          <w:rFonts w:ascii="Times New Roman" w:hAnsi="Times New Roman" w:cs="Times New Roman"/>
          <w:sz w:val="26"/>
          <w:szCs w:val="26"/>
        </w:rPr>
        <w:t xml:space="preserve">18.07.2011 </w:t>
      </w:r>
      <w:hyperlink r:id="rId19" w:history="1">
        <w:r w:rsidR="000E72FD">
          <w:rPr>
            <w:rFonts w:ascii="Times New Roman" w:hAnsi="Times New Roman" w:cs="Times New Roman"/>
            <w:sz w:val="26"/>
            <w:szCs w:val="26"/>
          </w:rPr>
          <w:t>№</w:t>
        </w:r>
        <w:r w:rsidR="00BF78AA" w:rsidRPr="00E80942">
          <w:rPr>
            <w:rFonts w:ascii="Times New Roman" w:hAnsi="Times New Roman" w:cs="Times New Roman"/>
            <w:sz w:val="26"/>
            <w:szCs w:val="26"/>
          </w:rPr>
          <w:t xml:space="preserve"> 223-ФЗ</w:t>
        </w:r>
      </w:hyperlink>
      <w:r w:rsidR="00BF78AA" w:rsidRPr="00E80942">
        <w:rPr>
          <w:rFonts w:ascii="Times New Roman" w:hAnsi="Times New Roman" w:cs="Times New Roman"/>
          <w:sz w:val="26"/>
          <w:szCs w:val="26"/>
        </w:rPr>
        <w:t xml:space="preserve"> </w:t>
      </w:r>
      <w:r w:rsidR="00873FDB">
        <w:rPr>
          <w:rFonts w:ascii="Times New Roman" w:hAnsi="Times New Roman" w:cs="Times New Roman"/>
          <w:sz w:val="26"/>
          <w:szCs w:val="26"/>
        </w:rPr>
        <w:t>«</w:t>
      </w:r>
      <w:r w:rsidR="00BF78AA" w:rsidRPr="00E80942">
        <w:rPr>
          <w:rFonts w:ascii="Times New Roman" w:hAnsi="Times New Roman" w:cs="Times New Roman"/>
          <w:sz w:val="26"/>
          <w:szCs w:val="26"/>
        </w:rPr>
        <w:t>О закупках товаров, работ, услуг отдельными видами юридических лиц</w:t>
      </w:r>
      <w:r w:rsidR="00873FDB">
        <w:rPr>
          <w:rFonts w:ascii="Times New Roman" w:hAnsi="Times New Roman" w:cs="Times New Roman"/>
          <w:sz w:val="26"/>
          <w:szCs w:val="26"/>
        </w:rPr>
        <w:t>»</w:t>
      </w:r>
      <w:r w:rsidR="00BF78AA" w:rsidRPr="00E80942">
        <w:rPr>
          <w:rFonts w:ascii="Times New Roman" w:hAnsi="Times New Roman" w:cs="Times New Roman"/>
          <w:sz w:val="26"/>
          <w:szCs w:val="26"/>
        </w:rPr>
        <w:t xml:space="preserve">, от 05.04.2013 </w:t>
      </w:r>
      <w:hyperlink r:id="rId20" w:history="1">
        <w:r w:rsidR="000E72FD">
          <w:rPr>
            <w:rFonts w:ascii="Times New Roman" w:hAnsi="Times New Roman" w:cs="Times New Roman"/>
            <w:sz w:val="26"/>
            <w:szCs w:val="26"/>
          </w:rPr>
          <w:t>№</w:t>
        </w:r>
        <w:r w:rsidR="00BF78AA" w:rsidRPr="00E80942">
          <w:rPr>
            <w:rFonts w:ascii="Times New Roman" w:hAnsi="Times New Roman" w:cs="Times New Roman"/>
            <w:sz w:val="26"/>
            <w:szCs w:val="26"/>
          </w:rPr>
          <w:t xml:space="preserve"> 44-ФЗ</w:t>
        </w:r>
      </w:hyperlink>
      <w:r w:rsidR="0054569E">
        <w:rPr>
          <w:rFonts w:ascii="Times New Roman" w:hAnsi="Times New Roman" w:cs="Times New Roman"/>
          <w:sz w:val="26"/>
          <w:szCs w:val="26"/>
        </w:rPr>
        <w:t xml:space="preserve"> </w:t>
      </w:r>
      <w:r w:rsidR="00873FDB" w:rsidRPr="00E11ECC">
        <w:rPr>
          <w:rFonts w:ascii="Times New Roman" w:hAnsi="Times New Roman" w:cs="Times New Roman"/>
          <w:color w:val="000000" w:themeColor="text1"/>
          <w:sz w:val="26"/>
          <w:szCs w:val="26"/>
        </w:rPr>
        <w:t>«</w:t>
      </w:r>
      <w:r w:rsidR="00BF78AA" w:rsidRPr="00E11ECC">
        <w:rPr>
          <w:rFonts w:ascii="Times New Roman" w:hAnsi="Times New Roman" w:cs="Times New Roman"/>
          <w:color w:val="000000" w:themeColor="text1"/>
          <w:sz w:val="26"/>
          <w:szCs w:val="26"/>
        </w:rPr>
        <w:t xml:space="preserve">О контрактной системе </w:t>
      </w:r>
      <w:r w:rsidR="00BF78AA">
        <w:rPr>
          <w:rFonts w:ascii="Times New Roman" w:hAnsi="Times New Roman" w:cs="Times New Roman"/>
          <w:sz w:val="26"/>
          <w:szCs w:val="26"/>
        </w:rPr>
        <w:t xml:space="preserve">в сфере закупок товаров, работ, услуг для обеспечения государственных и муниципальных </w:t>
      </w:r>
      <w:r w:rsidR="00BF78AA" w:rsidRPr="00E11ECC">
        <w:rPr>
          <w:rFonts w:ascii="Times New Roman" w:hAnsi="Times New Roman" w:cs="Times New Roman"/>
          <w:color w:val="000000" w:themeColor="text1"/>
          <w:sz w:val="26"/>
          <w:szCs w:val="26"/>
        </w:rPr>
        <w:t>нужд</w:t>
      </w:r>
      <w:r w:rsidR="00873FDB" w:rsidRPr="00E11ECC">
        <w:rPr>
          <w:rFonts w:ascii="Times New Roman" w:hAnsi="Times New Roman" w:cs="Times New Roman"/>
          <w:color w:val="000000" w:themeColor="text1"/>
          <w:sz w:val="26"/>
          <w:szCs w:val="26"/>
        </w:rPr>
        <w:t>»</w:t>
      </w:r>
      <w:r w:rsidR="00BF78AA" w:rsidRPr="00E11ECC">
        <w:rPr>
          <w:rFonts w:ascii="Times New Roman" w:hAnsi="Times New Roman" w:cs="Times New Roman"/>
          <w:color w:val="000000" w:themeColor="text1"/>
          <w:sz w:val="26"/>
          <w:szCs w:val="26"/>
        </w:rPr>
        <w:t>.</w:t>
      </w:r>
    </w:p>
    <w:p w14:paraId="632E53E8" w14:textId="70CF3689" w:rsidR="00BF78AA" w:rsidRDefault="002939FB"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2.11</w:t>
      </w:r>
      <w:r w:rsidR="00BF78AA">
        <w:rPr>
          <w:rFonts w:ascii="Times New Roman" w:hAnsi="Times New Roman" w:cs="Times New Roman"/>
          <w:sz w:val="26"/>
          <w:szCs w:val="26"/>
        </w:rPr>
        <w:t xml:space="preserve">. Оформляющая часть </w:t>
      </w:r>
      <w:r w:rsidR="00873FDB" w:rsidRPr="00E11ECC">
        <w:rPr>
          <w:rFonts w:ascii="Times New Roman" w:hAnsi="Times New Roman" w:cs="Times New Roman"/>
          <w:color w:val="000000" w:themeColor="text1"/>
          <w:sz w:val="26"/>
          <w:szCs w:val="26"/>
        </w:rPr>
        <w:t>П</w:t>
      </w:r>
      <w:r w:rsidR="00BF78AA" w:rsidRPr="00E11ECC">
        <w:rPr>
          <w:rFonts w:ascii="Times New Roman" w:hAnsi="Times New Roman" w:cs="Times New Roman"/>
          <w:color w:val="000000" w:themeColor="text1"/>
          <w:sz w:val="26"/>
          <w:szCs w:val="26"/>
        </w:rPr>
        <w:t xml:space="preserve">лана должна </w:t>
      </w:r>
      <w:r w:rsidR="00BF78AA">
        <w:rPr>
          <w:rFonts w:ascii="Times New Roman" w:hAnsi="Times New Roman" w:cs="Times New Roman"/>
          <w:sz w:val="26"/>
          <w:szCs w:val="26"/>
        </w:rPr>
        <w:t>содержать подписи должностных лиц, о</w:t>
      </w:r>
      <w:r w:rsidR="00C87360">
        <w:rPr>
          <w:rFonts w:ascii="Times New Roman" w:hAnsi="Times New Roman" w:cs="Times New Roman"/>
          <w:sz w:val="26"/>
          <w:szCs w:val="26"/>
        </w:rPr>
        <w:t>тветственных за содержащиеся в П</w:t>
      </w:r>
      <w:r w:rsidR="00DC6439">
        <w:rPr>
          <w:rFonts w:ascii="Times New Roman" w:hAnsi="Times New Roman" w:cs="Times New Roman"/>
          <w:sz w:val="26"/>
          <w:szCs w:val="26"/>
        </w:rPr>
        <w:t>лане данные, - руководителя У</w:t>
      </w:r>
      <w:r w:rsidR="00BF78AA">
        <w:rPr>
          <w:rFonts w:ascii="Times New Roman" w:hAnsi="Times New Roman" w:cs="Times New Roman"/>
          <w:sz w:val="26"/>
          <w:szCs w:val="26"/>
        </w:rPr>
        <w:t>чреждения (уполномоченного им лица) и исполнителя документа.</w:t>
      </w:r>
    </w:p>
    <w:p w14:paraId="112991E1" w14:textId="77777777" w:rsidR="003C5508" w:rsidRPr="00407C29" w:rsidRDefault="003C5508" w:rsidP="003C5508">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02CE1B84" w14:textId="77777777" w:rsidR="00E80942" w:rsidRPr="00407C29" w:rsidRDefault="00E80942" w:rsidP="00E80942">
      <w:pPr>
        <w:autoSpaceDE w:val="0"/>
        <w:autoSpaceDN w:val="0"/>
        <w:adjustRightInd w:val="0"/>
        <w:spacing w:after="0" w:line="240" w:lineRule="auto"/>
        <w:jc w:val="center"/>
        <w:outlineLvl w:val="0"/>
        <w:rPr>
          <w:rFonts w:ascii="Times New Roman" w:hAnsi="Times New Roman" w:cs="Times New Roman"/>
          <w:bCs/>
          <w:sz w:val="26"/>
          <w:szCs w:val="26"/>
        </w:rPr>
      </w:pPr>
      <w:r w:rsidRPr="00407C29">
        <w:rPr>
          <w:rFonts w:ascii="Times New Roman" w:hAnsi="Times New Roman" w:cs="Times New Roman"/>
          <w:bCs/>
          <w:sz w:val="26"/>
          <w:szCs w:val="26"/>
        </w:rPr>
        <w:t xml:space="preserve">3. Сроки и порядок </w:t>
      </w:r>
      <w:r w:rsidRPr="00691FE1">
        <w:rPr>
          <w:rFonts w:ascii="Times New Roman" w:hAnsi="Times New Roman" w:cs="Times New Roman"/>
          <w:bCs/>
          <w:color w:val="000000" w:themeColor="text1"/>
          <w:sz w:val="26"/>
          <w:szCs w:val="26"/>
        </w:rPr>
        <w:t xml:space="preserve">утверждения </w:t>
      </w:r>
      <w:r w:rsidR="00873FDB" w:rsidRPr="00691FE1">
        <w:rPr>
          <w:rFonts w:ascii="Times New Roman" w:hAnsi="Times New Roman" w:cs="Times New Roman"/>
          <w:bCs/>
          <w:color w:val="000000" w:themeColor="text1"/>
          <w:sz w:val="26"/>
          <w:szCs w:val="26"/>
        </w:rPr>
        <w:t>П</w:t>
      </w:r>
      <w:r w:rsidRPr="00691FE1">
        <w:rPr>
          <w:rFonts w:ascii="Times New Roman" w:hAnsi="Times New Roman" w:cs="Times New Roman"/>
          <w:bCs/>
          <w:color w:val="000000" w:themeColor="text1"/>
          <w:sz w:val="26"/>
          <w:szCs w:val="26"/>
        </w:rPr>
        <w:t>лана</w:t>
      </w:r>
    </w:p>
    <w:p w14:paraId="380241F6" w14:textId="77777777" w:rsidR="00E80942" w:rsidRDefault="00E80942" w:rsidP="00E80942">
      <w:pPr>
        <w:autoSpaceDE w:val="0"/>
        <w:autoSpaceDN w:val="0"/>
        <w:adjustRightInd w:val="0"/>
        <w:spacing w:after="0" w:line="240" w:lineRule="auto"/>
        <w:ind w:firstLine="540"/>
        <w:jc w:val="both"/>
        <w:rPr>
          <w:rFonts w:ascii="Times New Roman" w:hAnsi="Times New Roman" w:cs="Times New Roman"/>
          <w:sz w:val="26"/>
          <w:szCs w:val="26"/>
        </w:rPr>
      </w:pPr>
    </w:p>
    <w:p w14:paraId="49A95E40" w14:textId="2B491A95" w:rsidR="00E80942" w:rsidRDefault="00E80942"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3.1. План </w:t>
      </w:r>
      <w:r w:rsidR="00FE27DF">
        <w:rPr>
          <w:rFonts w:ascii="Times New Roman" w:hAnsi="Times New Roman" w:cs="Times New Roman"/>
          <w:sz w:val="26"/>
          <w:szCs w:val="26"/>
        </w:rPr>
        <w:t xml:space="preserve">на очередной </w:t>
      </w:r>
      <w:r w:rsidR="004C18CD">
        <w:rPr>
          <w:rFonts w:ascii="Times New Roman" w:hAnsi="Times New Roman" w:cs="Times New Roman"/>
          <w:sz w:val="26"/>
          <w:szCs w:val="26"/>
        </w:rPr>
        <w:t xml:space="preserve">финансовый год и плановый период, а </w:t>
      </w:r>
      <w:r w:rsidR="000727CA">
        <w:rPr>
          <w:rFonts w:ascii="Times New Roman" w:hAnsi="Times New Roman" w:cs="Times New Roman"/>
          <w:sz w:val="26"/>
          <w:szCs w:val="26"/>
        </w:rPr>
        <w:t xml:space="preserve">также </w:t>
      </w:r>
      <w:r w:rsidR="00A70869">
        <w:rPr>
          <w:rFonts w:ascii="Times New Roman" w:hAnsi="Times New Roman" w:cs="Times New Roman"/>
          <w:sz w:val="26"/>
          <w:szCs w:val="26"/>
        </w:rPr>
        <w:br/>
      </w:r>
      <w:r w:rsidR="000727CA">
        <w:rPr>
          <w:rFonts w:ascii="Times New Roman" w:hAnsi="Times New Roman" w:cs="Times New Roman"/>
          <w:sz w:val="26"/>
          <w:szCs w:val="26"/>
        </w:rPr>
        <w:t>если это вновь созданное У</w:t>
      </w:r>
      <w:r w:rsidR="004C18CD">
        <w:rPr>
          <w:rFonts w:ascii="Times New Roman" w:hAnsi="Times New Roman" w:cs="Times New Roman"/>
          <w:sz w:val="26"/>
          <w:szCs w:val="26"/>
        </w:rPr>
        <w:t xml:space="preserve">чреждение, то на текущий финансовый год </w:t>
      </w:r>
      <w:r>
        <w:rPr>
          <w:rFonts w:ascii="Times New Roman" w:hAnsi="Times New Roman" w:cs="Times New Roman"/>
          <w:sz w:val="26"/>
          <w:szCs w:val="26"/>
        </w:rPr>
        <w:t xml:space="preserve">утверждается </w:t>
      </w:r>
      <w:r w:rsidR="00A70869">
        <w:rPr>
          <w:rFonts w:ascii="Times New Roman" w:hAnsi="Times New Roman" w:cs="Times New Roman"/>
          <w:sz w:val="26"/>
          <w:szCs w:val="26"/>
        </w:rPr>
        <w:br/>
      </w:r>
      <w:r>
        <w:rPr>
          <w:rFonts w:ascii="Times New Roman" w:hAnsi="Times New Roman" w:cs="Times New Roman"/>
          <w:sz w:val="26"/>
          <w:szCs w:val="26"/>
        </w:rPr>
        <w:t>не позднее 10 рабочих дней со дня утверждения муниципального задания. Сроки утверждения муниципального задания устанавливаются порядком формирования муниципального задания</w:t>
      </w:r>
      <w:r w:rsidR="00CD5FDE" w:rsidRPr="00CD5FDE">
        <w:rPr>
          <w:rFonts w:ascii="Times New Roman" w:eastAsia="Times New Roman" w:hAnsi="Times New Roman" w:cs="Times New Roman"/>
          <w:sz w:val="26"/>
          <w:szCs w:val="26"/>
          <w:lang w:eastAsia="ru-RU"/>
        </w:rPr>
        <w:t xml:space="preserve"> </w:t>
      </w:r>
      <w:r w:rsidR="00CD5FDE" w:rsidRPr="001D79B8">
        <w:rPr>
          <w:rFonts w:ascii="Times New Roman" w:eastAsia="Times New Roman" w:hAnsi="Times New Roman" w:cs="Times New Roman"/>
          <w:sz w:val="26"/>
          <w:szCs w:val="26"/>
          <w:lang w:eastAsia="ru-RU"/>
        </w:rPr>
        <w:t>на оказание муниципальных услуг (выполнение работ) муниципальными учреждениями Нефтеюганского района</w:t>
      </w:r>
      <w:r>
        <w:rPr>
          <w:rFonts w:ascii="Times New Roman" w:hAnsi="Times New Roman" w:cs="Times New Roman"/>
          <w:sz w:val="26"/>
          <w:szCs w:val="26"/>
        </w:rPr>
        <w:t xml:space="preserve"> </w:t>
      </w:r>
      <w:r w:rsidR="00CD5FDE">
        <w:rPr>
          <w:rFonts w:ascii="Times New Roman" w:hAnsi="Times New Roman" w:cs="Times New Roman"/>
          <w:sz w:val="26"/>
          <w:szCs w:val="26"/>
        </w:rPr>
        <w:t>и финансовом обеспечении</w:t>
      </w:r>
      <w:r>
        <w:rPr>
          <w:rFonts w:ascii="Times New Roman" w:hAnsi="Times New Roman" w:cs="Times New Roman"/>
          <w:sz w:val="26"/>
          <w:szCs w:val="26"/>
        </w:rPr>
        <w:t xml:space="preserve"> </w:t>
      </w:r>
      <w:r w:rsidR="00CD5FDE">
        <w:rPr>
          <w:rFonts w:ascii="Times New Roman" w:hAnsi="Times New Roman" w:cs="Times New Roman"/>
          <w:sz w:val="26"/>
          <w:szCs w:val="26"/>
        </w:rPr>
        <w:t xml:space="preserve">его </w:t>
      </w:r>
      <w:r>
        <w:rPr>
          <w:rFonts w:ascii="Times New Roman" w:hAnsi="Times New Roman" w:cs="Times New Roman"/>
          <w:sz w:val="26"/>
          <w:szCs w:val="26"/>
        </w:rPr>
        <w:t>выполнения</w:t>
      </w:r>
      <w:r w:rsidR="00CD5FDE">
        <w:rPr>
          <w:rFonts w:ascii="Times New Roman" w:hAnsi="Times New Roman" w:cs="Times New Roman"/>
          <w:sz w:val="26"/>
          <w:szCs w:val="26"/>
        </w:rPr>
        <w:t>, утвержденным постановлением</w:t>
      </w:r>
      <w:r>
        <w:rPr>
          <w:rFonts w:ascii="Times New Roman" w:hAnsi="Times New Roman" w:cs="Times New Roman"/>
          <w:sz w:val="26"/>
          <w:szCs w:val="26"/>
        </w:rPr>
        <w:t xml:space="preserve"> администрации Нефтеюганского района.</w:t>
      </w:r>
    </w:p>
    <w:p w14:paraId="01918C9A" w14:textId="2E8D915C" w:rsidR="00E80942" w:rsidRDefault="00E80942"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3.2. </w:t>
      </w:r>
      <w:r w:rsidRPr="008557BA">
        <w:rPr>
          <w:rFonts w:ascii="Times New Roman" w:hAnsi="Times New Roman" w:cs="Times New Roman"/>
          <w:color w:val="000000" w:themeColor="text1"/>
          <w:sz w:val="26"/>
          <w:szCs w:val="26"/>
        </w:rPr>
        <w:t xml:space="preserve">План </w:t>
      </w:r>
      <w:r w:rsidR="00B120E4">
        <w:rPr>
          <w:rFonts w:ascii="Times New Roman" w:hAnsi="Times New Roman" w:cs="Times New Roman"/>
          <w:color w:val="000000" w:themeColor="text1"/>
          <w:sz w:val="26"/>
          <w:szCs w:val="26"/>
        </w:rPr>
        <w:t>муниципального бюджетного у</w:t>
      </w:r>
      <w:r w:rsidRPr="008557BA">
        <w:rPr>
          <w:rFonts w:ascii="Times New Roman" w:hAnsi="Times New Roman" w:cs="Times New Roman"/>
          <w:color w:val="000000" w:themeColor="text1"/>
          <w:sz w:val="26"/>
          <w:szCs w:val="26"/>
        </w:rPr>
        <w:t xml:space="preserve">чреждения </w:t>
      </w:r>
      <w:r w:rsidR="002567C5">
        <w:rPr>
          <w:rFonts w:ascii="Times New Roman" w:hAnsi="Times New Roman" w:cs="Times New Roman"/>
          <w:sz w:val="26"/>
          <w:szCs w:val="26"/>
        </w:rPr>
        <w:t xml:space="preserve">рассматривается </w:t>
      </w:r>
      <w:r w:rsidR="00A70869">
        <w:rPr>
          <w:rFonts w:ascii="Times New Roman" w:hAnsi="Times New Roman" w:cs="Times New Roman"/>
          <w:sz w:val="26"/>
          <w:szCs w:val="26"/>
        </w:rPr>
        <w:br/>
      </w:r>
      <w:r w:rsidR="002567C5">
        <w:rPr>
          <w:rFonts w:ascii="Times New Roman" w:hAnsi="Times New Roman" w:cs="Times New Roman"/>
          <w:sz w:val="26"/>
          <w:szCs w:val="26"/>
        </w:rPr>
        <w:t xml:space="preserve">и согласовывается </w:t>
      </w:r>
      <w:r w:rsidR="00F51CFF">
        <w:rPr>
          <w:rFonts w:ascii="Times New Roman" w:hAnsi="Times New Roman" w:cs="Times New Roman"/>
          <w:sz w:val="26"/>
          <w:szCs w:val="26"/>
        </w:rPr>
        <w:t>Управлением</w:t>
      </w:r>
      <w:r w:rsidR="00B120E4">
        <w:rPr>
          <w:rFonts w:ascii="Times New Roman" w:hAnsi="Times New Roman" w:cs="Times New Roman"/>
          <w:sz w:val="26"/>
          <w:szCs w:val="26"/>
        </w:rPr>
        <w:t>.</w:t>
      </w:r>
      <w:r w:rsidR="008557BA">
        <w:rPr>
          <w:rFonts w:ascii="Times New Roman" w:hAnsi="Times New Roman" w:cs="Times New Roman"/>
          <w:sz w:val="26"/>
          <w:szCs w:val="26"/>
        </w:rPr>
        <w:t xml:space="preserve"> </w:t>
      </w:r>
    </w:p>
    <w:p w14:paraId="47CBB122" w14:textId="291302EF" w:rsidR="00E80942" w:rsidRDefault="00E80942"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w:t>
      </w:r>
      <w:r w:rsidR="008557BA">
        <w:rPr>
          <w:rFonts w:ascii="Times New Roman" w:hAnsi="Times New Roman" w:cs="Times New Roman"/>
          <w:sz w:val="26"/>
          <w:szCs w:val="26"/>
        </w:rPr>
        <w:t xml:space="preserve"> План </w:t>
      </w:r>
      <w:r w:rsidR="00B120E4">
        <w:rPr>
          <w:rFonts w:ascii="Times New Roman" w:hAnsi="Times New Roman" w:cs="Times New Roman"/>
          <w:color w:val="000000" w:themeColor="text1"/>
          <w:sz w:val="26"/>
          <w:szCs w:val="26"/>
        </w:rPr>
        <w:t>муниципального автономного учреждения</w:t>
      </w:r>
      <w:r>
        <w:rPr>
          <w:rFonts w:ascii="Times New Roman" w:hAnsi="Times New Roman" w:cs="Times New Roman"/>
          <w:sz w:val="26"/>
          <w:szCs w:val="26"/>
        </w:rPr>
        <w:t xml:space="preserve"> рассматривается наблюдательным советом </w:t>
      </w:r>
      <w:r w:rsidR="008557BA">
        <w:rPr>
          <w:rFonts w:ascii="Times New Roman" w:hAnsi="Times New Roman" w:cs="Times New Roman"/>
          <w:sz w:val="26"/>
          <w:szCs w:val="26"/>
        </w:rPr>
        <w:t>У</w:t>
      </w:r>
      <w:r>
        <w:rPr>
          <w:rFonts w:ascii="Times New Roman" w:hAnsi="Times New Roman" w:cs="Times New Roman"/>
          <w:sz w:val="26"/>
          <w:szCs w:val="26"/>
        </w:rPr>
        <w:t xml:space="preserve">чреждения (далее - наблюдательный совет) и утверждается руководителем </w:t>
      </w:r>
      <w:r w:rsidR="008557BA">
        <w:rPr>
          <w:rFonts w:ascii="Times New Roman" w:hAnsi="Times New Roman" w:cs="Times New Roman"/>
          <w:color w:val="000000" w:themeColor="text1"/>
          <w:sz w:val="26"/>
          <w:szCs w:val="26"/>
        </w:rPr>
        <w:t>У</w:t>
      </w:r>
      <w:r>
        <w:rPr>
          <w:rFonts w:ascii="Times New Roman" w:hAnsi="Times New Roman" w:cs="Times New Roman"/>
          <w:sz w:val="26"/>
          <w:szCs w:val="26"/>
        </w:rPr>
        <w:t>чреждения на основании заключения наблюдательного совета</w:t>
      </w:r>
      <w:r w:rsidR="00B120E4">
        <w:rPr>
          <w:rFonts w:ascii="Times New Roman" w:hAnsi="Times New Roman" w:cs="Times New Roman"/>
          <w:sz w:val="26"/>
          <w:szCs w:val="26"/>
        </w:rPr>
        <w:t>.</w:t>
      </w:r>
      <w:r w:rsidR="008557BA">
        <w:rPr>
          <w:rFonts w:ascii="Times New Roman" w:hAnsi="Times New Roman" w:cs="Times New Roman"/>
          <w:sz w:val="26"/>
          <w:szCs w:val="26"/>
        </w:rPr>
        <w:t xml:space="preserve"> </w:t>
      </w:r>
    </w:p>
    <w:p w14:paraId="6C57403D" w14:textId="6AAACDFC" w:rsidR="002567C5" w:rsidRDefault="00580459"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 План направляется У</w:t>
      </w:r>
      <w:r w:rsidR="002567C5">
        <w:rPr>
          <w:rFonts w:ascii="Times New Roman" w:hAnsi="Times New Roman" w:cs="Times New Roman"/>
          <w:sz w:val="26"/>
          <w:szCs w:val="26"/>
        </w:rPr>
        <w:t>чреждением на рассмо</w:t>
      </w:r>
      <w:r w:rsidR="00040786">
        <w:rPr>
          <w:rFonts w:ascii="Times New Roman" w:hAnsi="Times New Roman" w:cs="Times New Roman"/>
          <w:sz w:val="26"/>
          <w:szCs w:val="26"/>
        </w:rPr>
        <w:t>трение и согласование Управлению</w:t>
      </w:r>
      <w:r w:rsidR="00B120E4">
        <w:rPr>
          <w:rFonts w:ascii="Times New Roman" w:hAnsi="Times New Roman" w:cs="Times New Roman"/>
          <w:sz w:val="26"/>
          <w:szCs w:val="26"/>
        </w:rPr>
        <w:t xml:space="preserve"> или</w:t>
      </w:r>
      <w:r w:rsidR="002567C5">
        <w:rPr>
          <w:rFonts w:ascii="Times New Roman" w:hAnsi="Times New Roman" w:cs="Times New Roman"/>
          <w:sz w:val="26"/>
          <w:szCs w:val="26"/>
        </w:rPr>
        <w:t xml:space="preserve"> наблюдательному совету в двух экземплярах.</w:t>
      </w:r>
    </w:p>
    <w:p w14:paraId="6A485620" w14:textId="7BFDDA8D" w:rsidR="002567C5" w:rsidRDefault="002567C5"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3.5. Рассмотрение </w:t>
      </w:r>
      <w:r w:rsidR="008557BA" w:rsidRPr="008557BA">
        <w:rPr>
          <w:rFonts w:ascii="Times New Roman" w:hAnsi="Times New Roman" w:cs="Times New Roman"/>
          <w:color w:val="000000" w:themeColor="text1"/>
          <w:sz w:val="26"/>
          <w:szCs w:val="26"/>
        </w:rPr>
        <w:t>П</w:t>
      </w:r>
      <w:r w:rsidR="002B5E8B" w:rsidRPr="008557BA">
        <w:rPr>
          <w:rFonts w:ascii="Times New Roman" w:hAnsi="Times New Roman" w:cs="Times New Roman"/>
          <w:color w:val="000000" w:themeColor="text1"/>
          <w:sz w:val="26"/>
          <w:szCs w:val="26"/>
        </w:rPr>
        <w:t>лан</w:t>
      </w:r>
      <w:r w:rsidR="002B5E8B">
        <w:rPr>
          <w:rFonts w:ascii="Times New Roman" w:hAnsi="Times New Roman" w:cs="Times New Roman"/>
          <w:sz w:val="26"/>
          <w:szCs w:val="26"/>
        </w:rPr>
        <w:t>а осуществляется Управлением</w:t>
      </w:r>
      <w:r>
        <w:rPr>
          <w:rFonts w:ascii="Times New Roman" w:hAnsi="Times New Roman" w:cs="Times New Roman"/>
          <w:sz w:val="26"/>
          <w:szCs w:val="26"/>
        </w:rPr>
        <w:t>, членами наблюдательного совета в течение 10 рабочи</w:t>
      </w:r>
      <w:r w:rsidR="000727CA">
        <w:rPr>
          <w:rFonts w:ascii="Times New Roman" w:hAnsi="Times New Roman" w:cs="Times New Roman"/>
          <w:sz w:val="26"/>
          <w:szCs w:val="26"/>
        </w:rPr>
        <w:t>х дней со дня их представления У</w:t>
      </w:r>
      <w:r>
        <w:rPr>
          <w:rFonts w:ascii="Times New Roman" w:hAnsi="Times New Roman" w:cs="Times New Roman"/>
          <w:sz w:val="26"/>
          <w:szCs w:val="26"/>
        </w:rPr>
        <w:t>чреждением.</w:t>
      </w:r>
    </w:p>
    <w:p w14:paraId="741CEE1A" w14:textId="1F90E5A2" w:rsidR="002567C5" w:rsidRDefault="002567C5"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3.6. При отсутствии замечаний </w:t>
      </w:r>
      <w:r w:rsidR="008557BA" w:rsidRPr="008557BA">
        <w:rPr>
          <w:rFonts w:ascii="Times New Roman" w:hAnsi="Times New Roman" w:cs="Times New Roman"/>
          <w:color w:val="000000" w:themeColor="text1"/>
          <w:sz w:val="26"/>
          <w:szCs w:val="26"/>
        </w:rPr>
        <w:t>П</w:t>
      </w:r>
      <w:r w:rsidRPr="008557BA">
        <w:rPr>
          <w:rFonts w:ascii="Times New Roman" w:hAnsi="Times New Roman" w:cs="Times New Roman"/>
          <w:color w:val="000000" w:themeColor="text1"/>
          <w:sz w:val="26"/>
          <w:szCs w:val="26"/>
        </w:rPr>
        <w:t>л</w:t>
      </w:r>
      <w:r w:rsidR="008557BA">
        <w:rPr>
          <w:rFonts w:ascii="Times New Roman" w:hAnsi="Times New Roman" w:cs="Times New Roman"/>
          <w:sz w:val="26"/>
          <w:szCs w:val="26"/>
        </w:rPr>
        <w:t>ан</w:t>
      </w:r>
      <w:r>
        <w:rPr>
          <w:rFonts w:ascii="Times New Roman" w:hAnsi="Times New Roman" w:cs="Times New Roman"/>
          <w:sz w:val="26"/>
          <w:szCs w:val="26"/>
        </w:rPr>
        <w:t xml:space="preserve"> </w:t>
      </w:r>
      <w:r w:rsidR="00084C80">
        <w:rPr>
          <w:rFonts w:ascii="Times New Roman" w:hAnsi="Times New Roman" w:cs="Times New Roman"/>
          <w:color w:val="000000" w:themeColor="text1"/>
          <w:sz w:val="26"/>
          <w:szCs w:val="26"/>
        </w:rPr>
        <w:t xml:space="preserve">муниципального бюджетного учреждения </w:t>
      </w:r>
      <w:r w:rsidR="00084C80">
        <w:rPr>
          <w:rFonts w:ascii="Times New Roman" w:hAnsi="Times New Roman" w:cs="Times New Roman"/>
          <w:sz w:val="26"/>
          <w:szCs w:val="26"/>
        </w:rPr>
        <w:t>утверждается</w:t>
      </w:r>
      <w:r>
        <w:rPr>
          <w:rFonts w:ascii="Times New Roman" w:hAnsi="Times New Roman" w:cs="Times New Roman"/>
          <w:sz w:val="26"/>
          <w:szCs w:val="26"/>
        </w:rPr>
        <w:t>. Один экземпляр утвержден</w:t>
      </w:r>
      <w:r w:rsidR="002B5E8B">
        <w:rPr>
          <w:rFonts w:ascii="Times New Roman" w:hAnsi="Times New Roman" w:cs="Times New Roman"/>
          <w:sz w:val="26"/>
          <w:szCs w:val="26"/>
        </w:rPr>
        <w:t xml:space="preserve">ного </w:t>
      </w:r>
      <w:r w:rsidR="008557BA" w:rsidRPr="008557BA">
        <w:rPr>
          <w:rFonts w:ascii="Times New Roman" w:hAnsi="Times New Roman" w:cs="Times New Roman"/>
          <w:color w:val="000000" w:themeColor="text1"/>
          <w:sz w:val="26"/>
          <w:szCs w:val="26"/>
        </w:rPr>
        <w:t>П</w:t>
      </w:r>
      <w:r w:rsidR="002B5E8B" w:rsidRPr="008557BA">
        <w:rPr>
          <w:rFonts w:ascii="Times New Roman" w:hAnsi="Times New Roman" w:cs="Times New Roman"/>
          <w:color w:val="000000" w:themeColor="text1"/>
          <w:sz w:val="26"/>
          <w:szCs w:val="26"/>
        </w:rPr>
        <w:t>л</w:t>
      </w:r>
      <w:r w:rsidR="00084C80">
        <w:rPr>
          <w:rFonts w:ascii="Times New Roman" w:hAnsi="Times New Roman" w:cs="Times New Roman"/>
          <w:sz w:val="26"/>
          <w:szCs w:val="26"/>
        </w:rPr>
        <w:t>ана хранится в Управлении</w:t>
      </w:r>
      <w:r>
        <w:rPr>
          <w:rFonts w:ascii="Times New Roman" w:hAnsi="Times New Roman" w:cs="Times New Roman"/>
          <w:sz w:val="26"/>
          <w:szCs w:val="26"/>
        </w:rPr>
        <w:t xml:space="preserve">, другой - направляется </w:t>
      </w:r>
      <w:r w:rsidR="008557BA" w:rsidRPr="008557BA">
        <w:rPr>
          <w:rFonts w:ascii="Times New Roman" w:hAnsi="Times New Roman" w:cs="Times New Roman"/>
          <w:color w:val="000000" w:themeColor="text1"/>
          <w:sz w:val="26"/>
          <w:szCs w:val="26"/>
        </w:rPr>
        <w:t>У</w:t>
      </w:r>
      <w:r w:rsidR="008557BA">
        <w:rPr>
          <w:rFonts w:ascii="Times New Roman" w:hAnsi="Times New Roman" w:cs="Times New Roman"/>
          <w:sz w:val="26"/>
          <w:szCs w:val="26"/>
        </w:rPr>
        <w:t>чреждению</w:t>
      </w:r>
      <w:r w:rsidR="00084C80">
        <w:rPr>
          <w:rFonts w:ascii="Times New Roman" w:hAnsi="Times New Roman" w:cs="Times New Roman"/>
          <w:sz w:val="26"/>
          <w:szCs w:val="26"/>
        </w:rPr>
        <w:t>.</w:t>
      </w:r>
    </w:p>
    <w:p w14:paraId="14E74B8A" w14:textId="19142F4F" w:rsidR="002567C5" w:rsidRDefault="002567C5"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3.7. </w:t>
      </w:r>
      <w:r w:rsidRPr="008557BA">
        <w:rPr>
          <w:rFonts w:ascii="Times New Roman" w:hAnsi="Times New Roman" w:cs="Times New Roman"/>
          <w:sz w:val="26"/>
          <w:szCs w:val="26"/>
        </w:rPr>
        <w:t xml:space="preserve">План </w:t>
      </w:r>
      <w:r w:rsidR="00084C80">
        <w:rPr>
          <w:rFonts w:ascii="Times New Roman" w:hAnsi="Times New Roman" w:cs="Times New Roman"/>
          <w:sz w:val="26"/>
          <w:szCs w:val="26"/>
        </w:rPr>
        <w:t xml:space="preserve">муниципального бюджетного учреждения  </w:t>
      </w:r>
      <w:r w:rsidR="002B5E8B">
        <w:rPr>
          <w:rFonts w:ascii="Times New Roman" w:hAnsi="Times New Roman" w:cs="Times New Roman"/>
          <w:sz w:val="26"/>
          <w:szCs w:val="26"/>
        </w:rPr>
        <w:t xml:space="preserve"> возвращается Управлением</w:t>
      </w:r>
      <w:r>
        <w:rPr>
          <w:rFonts w:ascii="Times New Roman" w:hAnsi="Times New Roman" w:cs="Times New Roman"/>
          <w:sz w:val="26"/>
          <w:szCs w:val="26"/>
        </w:rPr>
        <w:t xml:space="preserve"> на доработку в следующих случаях:</w:t>
      </w:r>
    </w:p>
    <w:p w14:paraId="0849BCC9" w14:textId="40006920" w:rsidR="002567C5" w:rsidRPr="008557BA" w:rsidRDefault="002567C5" w:rsidP="00A7086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sidRPr="008557BA">
        <w:rPr>
          <w:rFonts w:ascii="Times New Roman" w:hAnsi="Times New Roman" w:cs="Times New Roman"/>
          <w:color w:val="000000" w:themeColor="text1"/>
          <w:sz w:val="26"/>
          <w:szCs w:val="26"/>
        </w:rPr>
        <w:t xml:space="preserve">несоответствия показателей </w:t>
      </w:r>
      <w:r w:rsidR="008557BA" w:rsidRPr="008557BA">
        <w:rPr>
          <w:rFonts w:ascii="Times New Roman" w:hAnsi="Times New Roman" w:cs="Times New Roman"/>
          <w:color w:val="000000" w:themeColor="text1"/>
          <w:sz w:val="26"/>
          <w:szCs w:val="26"/>
        </w:rPr>
        <w:t>П</w:t>
      </w:r>
      <w:r w:rsidRPr="008557BA">
        <w:rPr>
          <w:rFonts w:ascii="Times New Roman" w:hAnsi="Times New Roman" w:cs="Times New Roman"/>
          <w:color w:val="000000" w:themeColor="text1"/>
          <w:sz w:val="26"/>
          <w:szCs w:val="26"/>
        </w:rPr>
        <w:t xml:space="preserve">лана информации, доведенной </w:t>
      </w:r>
      <w:r w:rsidR="002B5E8B" w:rsidRPr="008557BA">
        <w:rPr>
          <w:rFonts w:ascii="Times New Roman" w:hAnsi="Times New Roman" w:cs="Times New Roman"/>
          <w:color w:val="000000" w:themeColor="text1"/>
          <w:sz w:val="26"/>
          <w:szCs w:val="26"/>
        </w:rPr>
        <w:t>Управлением</w:t>
      </w:r>
      <w:r w:rsidRPr="008557BA">
        <w:rPr>
          <w:rFonts w:ascii="Times New Roman" w:hAnsi="Times New Roman" w:cs="Times New Roman"/>
          <w:color w:val="000000" w:themeColor="text1"/>
          <w:sz w:val="26"/>
          <w:szCs w:val="26"/>
        </w:rPr>
        <w:t>;</w:t>
      </w:r>
    </w:p>
    <w:p w14:paraId="0FDC21B8" w14:textId="32A16B74" w:rsidR="002567C5" w:rsidRPr="008557BA" w:rsidRDefault="002567C5" w:rsidP="00A7086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8557BA">
        <w:rPr>
          <w:rFonts w:ascii="Times New Roman" w:hAnsi="Times New Roman" w:cs="Times New Roman"/>
          <w:color w:val="000000" w:themeColor="text1"/>
          <w:sz w:val="26"/>
          <w:szCs w:val="26"/>
        </w:rPr>
        <w:t xml:space="preserve">- несоответствия формы </w:t>
      </w:r>
      <w:hyperlink r:id="rId21" w:history="1">
        <w:r w:rsidR="008557BA" w:rsidRPr="008557BA">
          <w:rPr>
            <w:rFonts w:ascii="Times New Roman" w:hAnsi="Times New Roman" w:cs="Times New Roman"/>
            <w:color w:val="000000" w:themeColor="text1"/>
            <w:sz w:val="26"/>
            <w:szCs w:val="26"/>
          </w:rPr>
          <w:t>П</w:t>
        </w:r>
        <w:r w:rsidRPr="008557BA">
          <w:rPr>
            <w:rFonts w:ascii="Times New Roman" w:hAnsi="Times New Roman" w:cs="Times New Roman"/>
            <w:color w:val="000000" w:themeColor="text1"/>
            <w:sz w:val="26"/>
            <w:szCs w:val="26"/>
          </w:rPr>
          <w:t>лана</w:t>
        </w:r>
      </w:hyperlink>
      <w:r w:rsidRPr="008557BA">
        <w:rPr>
          <w:rFonts w:ascii="Times New Roman" w:hAnsi="Times New Roman" w:cs="Times New Roman"/>
          <w:color w:val="000000" w:themeColor="text1"/>
          <w:sz w:val="26"/>
          <w:szCs w:val="26"/>
        </w:rPr>
        <w:t xml:space="preserve">, установленной приложением 1 к настоящему </w:t>
      </w:r>
      <w:r w:rsidR="008557BA" w:rsidRPr="008557BA">
        <w:rPr>
          <w:rFonts w:ascii="Times New Roman" w:hAnsi="Times New Roman" w:cs="Times New Roman"/>
          <w:color w:val="000000" w:themeColor="text1"/>
          <w:sz w:val="26"/>
          <w:szCs w:val="26"/>
        </w:rPr>
        <w:t>П</w:t>
      </w:r>
      <w:r w:rsidRPr="008557BA">
        <w:rPr>
          <w:rFonts w:ascii="Times New Roman" w:hAnsi="Times New Roman" w:cs="Times New Roman"/>
          <w:color w:val="000000" w:themeColor="text1"/>
          <w:sz w:val="26"/>
          <w:szCs w:val="26"/>
        </w:rPr>
        <w:t>орядку;</w:t>
      </w:r>
    </w:p>
    <w:p w14:paraId="0B065A40" w14:textId="77777777" w:rsidR="002567C5" w:rsidRDefault="002567C5"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ошибок технического характера.</w:t>
      </w:r>
    </w:p>
    <w:p w14:paraId="0DC10AE4" w14:textId="080E37FD" w:rsidR="002567C5" w:rsidRDefault="00084C80"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3.8. Муниципальное бюджетное учреждение в</w:t>
      </w:r>
      <w:r w:rsidR="002567C5">
        <w:rPr>
          <w:rFonts w:ascii="Times New Roman" w:hAnsi="Times New Roman" w:cs="Times New Roman"/>
          <w:sz w:val="26"/>
          <w:szCs w:val="26"/>
        </w:rPr>
        <w:t xml:space="preserve"> течение 5 рабочих дней со дня возврата </w:t>
      </w:r>
      <w:r w:rsidR="005C6650" w:rsidRPr="005C6650">
        <w:rPr>
          <w:rFonts w:ascii="Times New Roman" w:hAnsi="Times New Roman" w:cs="Times New Roman"/>
          <w:color w:val="000000" w:themeColor="text1"/>
          <w:sz w:val="26"/>
          <w:szCs w:val="26"/>
        </w:rPr>
        <w:t>П</w:t>
      </w:r>
      <w:r w:rsidR="002567C5" w:rsidRPr="005C6650">
        <w:rPr>
          <w:rFonts w:ascii="Times New Roman" w:hAnsi="Times New Roman" w:cs="Times New Roman"/>
          <w:color w:val="000000" w:themeColor="text1"/>
          <w:sz w:val="26"/>
          <w:szCs w:val="26"/>
        </w:rPr>
        <w:t>л</w:t>
      </w:r>
      <w:r w:rsidR="002567C5">
        <w:rPr>
          <w:rFonts w:ascii="Times New Roman" w:hAnsi="Times New Roman" w:cs="Times New Roman"/>
          <w:sz w:val="26"/>
          <w:szCs w:val="26"/>
        </w:rPr>
        <w:t xml:space="preserve">ана </w:t>
      </w:r>
      <w:r w:rsidR="005C6650" w:rsidRPr="005C6650">
        <w:rPr>
          <w:rFonts w:ascii="Times New Roman" w:hAnsi="Times New Roman" w:cs="Times New Roman"/>
          <w:color w:val="000000" w:themeColor="text1"/>
          <w:sz w:val="26"/>
          <w:szCs w:val="26"/>
        </w:rPr>
        <w:t>У</w:t>
      </w:r>
      <w:r w:rsidR="002567C5">
        <w:rPr>
          <w:rFonts w:ascii="Times New Roman" w:hAnsi="Times New Roman" w:cs="Times New Roman"/>
          <w:sz w:val="26"/>
          <w:szCs w:val="26"/>
        </w:rPr>
        <w:t xml:space="preserve">чреждения дорабатывает </w:t>
      </w:r>
      <w:r w:rsidR="005C6650" w:rsidRPr="005C6650">
        <w:rPr>
          <w:rFonts w:ascii="Times New Roman" w:hAnsi="Times New Roman" w:cs="Times New Roman"/>
          <w:color w:val="000000" w:themeColor="text1"/>
          <w:sz w:val="26"/>
          <w:szCs w:val="26"/>
        </w:rPr>
        <w:t>П</w:t>
      </w:r>
      <w:r w:rsidR="002567C5" w:rsidRPr="005C6650">
        <w:rPr>
          <w:rFonts w:ascii="Times New Roman" w:hAnsi="Times New Roman" w:cs="Times New Roman"/>
          <w:color w:val="000000" w:themeColor="text1"/>
          <w:sz w:val="26"/>
          <w:szCs w:val="26"/>
        </w:rPr>
        <w:t>ла</w:t>
      </w:r>
      <w:r w:rsidR="002567C5">
        <w:rPr>
          <w:rFonts w:ascii="Times New Roman" w:hAnsi="Times New Roman" w:cs="Times New Roman"/>
          <w:sz w:val="26"/>
          <w:szCs w:val="26"/>
        </w:rPr>
        <w:t xml:space="preserve">н и </w:t>
      </w:r>
      <w:r w:rsidR="002B5E8B">
        <w:rPr>
          <w:rFonts w:ascii="Times New Roman" w:hAnsi="Times New Roman" w:cs="Times New Roman"/>
          <w:sz w:val="26"/>
          <w:szCs w:val="26"/>
        </w:rPr>
        <w:t xml:space="preserve">повторно представляет </w:t>
      </w:r>
      <w:r w:rsidR="00A70869">
        <w:rPr>
          <w:rFonts w:ascii="Times New Roman" w:hAnsi="Times New Roman" w:cs="Times New Roman"/>
          <w:sz w:val="26"/>
          <w:szCs w:val="26"/>
        </w:rPr>
        <w:br/>
      </w:r>
      <w:r>
        <w:rPr>
          <w:rFonts w:ascii="Times New Roman" w:hAnsi="Times New Roman" w:cs="Times New Roman"/>
          <w:sz w:val="26"/>
          <w:szCs w:val="26"/>
        </w:rPr>
        <w:t>в Управление</w:t>
      </w:r>
      <w:r w:rsidR="002567C5">
        <w:rPr>
          <w:rFonts w:ascii="Times New Roman" w:hAnsi="Times New Roman" w:cs="Times New Roman"/>
          <w:sz w:val="26"/>
          <w:szCs w:val="26"/>
        </w:rPr>
        <w:t>.</w:t>
      </w:r>
    </w:p>
    <w:p w14:paraId="6AEBD32E" w14:textId="46E000BD" w:rsidR="0080487D" w:rsidRDefault="002567C5"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EF3709">
        <w:rPr>
          <w:rFonts w:ascii="Times New Roman" w:hAnsi="Times New Roman" w:cs="Times New Roman"/>
          <w:sz w:val="26"/>
          <w:szCs w:val="26"/>
        </w:rPr>
        <w:t>9. По результатам рассмотрения П</w:t>
      </w:r>
      <w:r>
        <w:rPr>
          <w:rFonts w:ascii="Times New Roman" w:hAnsi="Times New Roman" w:cs="Times New Roman"/>
          <w:sz w:val="26"/>
          <w:szCs w:val="26"/>
        </w:rPr>
        <w:t xml:space="preserve">лана </w:t>
      </w:r>
      <w:r w:rsidR="00084C80">
        <w:rPr>
          <w:rFonts w:ascii="Times New Roman" w:hAnsi="Times New Roman" w:cs="Times New Roman"/>
          <w:color w:val="000000" w:themeColor="text1"/>
          <w:sz w:val="26"/>
          <w:szCs w:val="26"/>
        </w:rPr>
        <w:t>муниципального автономного учреждения</w:t>
      </w:r>
      <w:r>
        <w:rPr>
          <w:rFonts w:ascii="Times New Roman" w:hAnsi="Times New Roman" w:cs="Times New Roman"/>
          <w:sz w:val="26"/>
          <w:szCs w:val="26"/>
        </w:rPr>
        <w:t xml:space="preserve"> членами наблюдательного</w:t>
      </w:r>
      <w:r w:rsidR="00084C80">
        <w:rPr>
          <w:rFonts w:ascii="Times New Roman" w:hAnsi="Times New Roman" w:cs="Times New Roman"/>
          <w:sz w:val="26"/>
          <w:szCs w:val="26"/>
        </w:rPr>
        <w:t xml:space="preserve"> совета составляется заключение.</w:t>
      </w:r>
      <w:r w:rsidR="0080487D">
        <w:rPr>
          <w:rFonts w:ascii="Times New Roman" w:hAnsi="Times New Roman" w:cs="Times New Roman"/>
          <w:sz w:val="26"/>
          <w:szCs w:val="26"/>
        </w:rPr>
        <w:t xml:space="preserve"> </w:t>
      </w:r>
    </w:p>
    <w:p w14:paraId="37B27A40" w14:textId="6FC16C9C" w:rsidR="002567C5" w:rsidRDefault="002567C5"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При наличии замечаний </w:t>
      </w:r>
      <w:r w:rsidR="00971CD4">
        <w:rPr>
          <w:rFonts w:ascii="Times New Roman" w:hAnsi="Times New Roman" w:cs="Times New Roman"/>
          <w:sz w:val="26"/>
          <w:szCs w:val="26"/>
        </w:rPr>
        <w:t>наблюдательного совета к П</w:t>
      </w:r>
      <w:r>
        <w:rPr>
          <w:rFonts w:ascii="Times New Roman" w:hAnsi="Times New Roman" w:cs="Times New Roman"/>
          <w:sz w:val="26"/>
          <w:szCs w:val="26"/>
        </w:rPr>
        <w:t>лану муниципального автономного учреждения замечания указываются в заключении.</w:t>
      </w:r>
    </w:p>
    <w:p w14:paraId="5508B18E" w14:textId="77777777" w:rsidR="002567C5" w:rsidRDefault="002567C5"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Обязательно указываются в заключении замечания в следующих случаях:</w:t>
      </w:r>
    </w:p>
    <w:p w14:paraId="4990794A" w14:textId="7FF23E97" w:rsidR="002567C5" w:rsidRDefault="002567C5"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несоответствия показателей плана информации, доведе</w:t>
      </w:r>
      <w:r w:rsidR="004609FD">
        <w:rPr>
          <w:rFonts w:ascii="Times New Roman" w:hAnsi="Times New Roman" w:cs="Times New Roman"/>
          <w:sz w:val="26"/>
          <w:szCs w:val="26"/>
        </w:rPr>
        <w:t>нной Управлением;</w:t>
      </w:r>
    </w:p>
    <w:p w14:paraId="4689EA84" w14:textId="319C6132" w:rsidR="002567C5" w:rsidRPr="00B045CE" w:rsidRDefault="002567C5" w:rsidP="00A7086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 несоответствия </w:t>
      </w:r>
      <w:r w:rsidRPr="00E238BA">
        <w:rPr>
          <w:rFonts w:ascii="Times New Roman" w:hAnsi="Times New Roman" w:cs="Times New Roman"/>
          <w:sz w:val="26"/>
          <w:szCs w:val="26"/>
        </w:rPr>
        <w:t xml:space="preserve">формы </w:t>
      </w:r>
      <w:hyperlink r:id="rId22" w:history="1">
        <w:r w:rsidR="0080487D" w:rsidRPr="0080487D">
          <w:rPr>
            <w:rFonts w:ascii="Times New Roman" w:hAnsi="Times New Roman" w:cs="Times New Roman"/>
            <w:sz w:val="26"/>
            <w:szCs w:val="26"/>
          </w:rPr>
          <w:t>П</w:t>
        </w:r>
        <w:r w:rsidRPr="00E238BA">
          <w:rPr>
            <w:rFonts w:ascii="Times New Roman" w:hAnsi="Times New Roman" w:cs="Times New Roman"/>
            <w:sz w:val="26"/>
            <w:szCs w:val="26"/>
          </w:rPr>
          <w:t>лана</w:t>
        </w:r>
      </w:hyperlink>
      <w:r w:rsidRPr="00E238BA">
        <w:rPr>
          <w:rFonts w:ascii="Times New Roman" w:hAnsi="Times New Roman" w:cs="Times New Roman"/>
          <w:sz w:val="26"/>
          <w:szCs w:val="26"/>
        </w:rPr>
        <w:t xml:space="preserve">, установленной </w:t>
      </w:r>
      <w:r>
        <w:rPr>
          <w:rFonts w:ascii="Times New Roman" w:hAnsi="Times New Roman" w:cs="Times New Roman"/>
          <w:sz w:val="26"/>
          <w:szCs w:val="26"/>
        </w:rPr>
        <w:t xml:space="preserve">приложением 1 к настоящему </w:t>
      </w:r>
      <w:r w:rsidR="00B045CE" w:rsidRPr="00B045CE">
        <w:rPr>
          <w:rFonts w:ascii="Times New Roman" w:hAnsi="Times New Roman" w:cs="Times New Roman"/>
          <w:color w:val="000000" w:themeColor="text1"/>
          <w:sz w:val="26"/>
          <w:szCs w:val="26"/>
        </w:rPr>
        <w:t>П</w:t>
      </w:r>
      <w:r w:rsidRPr="00B045CE">
        <w:rPr>
          <w:rFonts w:ascii="Times New Roman" w:hAnsi="Times New Roman" w:cs="Times New Roman"/>
          <w:color w:val="000000" w:themeColor="text1"/>
          <w:sz w:val="26"/>
          <w:szCs w:val="26"/>
        </w:rPr>
        <w:t>орядку;</w:t>
      </w:r>
    </w:p>
    <w:p w14:paraId="33F6B39A" w14:textId="77777777" w:rsidR="002567C5" w:rsidRDefault="002567C5"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ошибок технического характера.</w:t>
      </w:r>
    </w:p>
    <w:p w14:paraId="1A54F922" w14:textId="77777777" w:rsidR="002567C5" w:rsidRDefault="002567C5"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3.10. Заключение составляется в двух экземплярах и подписывается председателем наблюдательного совета и его членами.</w:t>
      </w:r>
    </w:p>
    <w:p w14:paraId="48E64D31" w14:textId="0071CEB0" w:rsidR="002567C5" w:rsidRDefault="00971CD4"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Один экземпляр П</w:t>
      </w:r>
      <w:r w:rsidR="002567C5">
        <w:rPr>
          <w:rFonts w:ascii="Times New Roman" w:hAnsi="Times New Roman" w:cs="Times New Roman"/>
          <w:sz w:val="26"/>
          <w:szCs w:val="26"/>
        </w:rPr>
        <w:t xml:space="preserve">лана и заключения хранится в наблюдательном совете, второй экземпляр </w:t>
      </w:r>
      <w:r w:rsidR="00B045CE" w:rsidRPr="00B045CE">
        <w:rPr>
          <w:rFonts w:ascii="Times New Roman" w:hAnsi="Times New Roman" w:cs="Times New Roman"/>
          <w:color w:val="000000" w:themeColor="text1"/>
          <w:sz w:val="26"/>
          <w:szCs w:val="26"/>
        </w:rPr>
        <w:t>П</w:t>
      </w:r>
      <w:r w:rsidR="002567C5">
        <w:rPr>
          <w:rFonts w:ascii="Times New Roman" w:hAnsi="Times New Roman" w:cs="Times New Roman"/>
          <w:sz w:val="26"/>
          <w:szCs w:val="26"/>
        </w:rPr>
        <w:t xml:space="preserve">лана и заключения - направляется </w:t>
      </w:r>
      <w:r w:rsidR="00B045CE">
        <w:rPr>
          <w:rFonts w:ascii="Times New Roman" w:hAnsi="Times New Roman" w:cs="Times New Roman"/>
          <w:sz w:val="26"/>
          <w:szCs w:val="26"/>
        </w:rPr>
        <w:t>У</w:t>
      </w:r>
      <w:r w:rsidR="002567C5">
        <w:rPr>
          <w:rFonts w:ascii="Times New Roman" w:hAnsi="Times New Roman" w:cs="Times New Roman"/>
          <w:sz w:val="26"/>
          <w:szCs w:val="26"/>
        </w:rPr>
        <w:t>чреждению.</w:t>
      </w:r>
    </w:p>
    <w:p w14:paraId="462C2159" w14:textId="07AD81D9" w:rsidR="002567C5" w:rsidRDefault="002567C5"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3.11. Замечания, указанные наблюдательным советом в заключении, подлежат обязательному учету при утверждении </w:t>
      </w:r>
      <w:r w:rsidR="00B045CE" w:rsidRPr="00B045CE">
        <w:rPr>
          <w:rFonts w:ascii="Times New Roman" w:hAnsi="Times New Roman" w:cs="Times New Roman"/>
          <w:color w:val="000000" w:themeColor="text1"/>
          <w:sz w:val="26"/>
          <w:szCs w:val="26"/>
        </w:rPr>
        <w:t>П</w:t>
      </w:r>
      <w:r w:rsidRPr="00B045CE">
        <w:rPr>
          <w:rFonts w:ascii="Times New Roman" w:hAnsi="Times New Roman" w:cs="Times New Roman"/>
          <w:color w:val="000000" w:themeColor="text1"/>
          <w:sz w:val="26"/>
          <w:szCs w:val="26"/>
        </w:rPr>
        <w:t>ла</w:t>
      </w:r>
      <w:r>
        <w:rPr>
          <w:rFonts w:ascii="Times New Roman" w:hAnsi="Times New Roman" w:cs="Times New Roman"/>
          <w:sz w:val="26"/>
          <w:szCs w:val="26"/>
        </w:rPr>
        <w:t xml:space="preserve">на </w:t>
      </w:r>
      <w:r w:rsidR="00B045CE">
        <w:rPr>
          <w:rFonts w:ascii="Times New Roman" w:hAnsi="Times New Roman" w:cs="Times New Roman"/>
          <w:sz w:val="26"/>
          <w:szCs w:val="26"/>
        </w:rPr>
        <w:t>У</w:t>
      </w:r>
      <w:r>
        <w:rPr>
          <w:rFonts w:ascii="Times New Roman" w:hAnsi="Times New Roman" w:cs="Times New Roman"/>
          <w:sz w:val="26"/>
          <w:szCs w:val="26"/>
        </w:rPr>
        <w:t>чреждения.</w:t>
      </w:r>
    </w:p>
    <w:p w14:paraId="2608374A" w14:textId="04906185" w:rsidR="002567C5" w:rsidRDefault="002567C5"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3.12. После получения зак</w:t>
      </w:r>
      <w:r w:rsidR="005D33A2">
        <w:rPr>
          <w:rFonts w:ascii="Times New Roman" w:hAnsi="Times New Roman" w:cs="Times New Roman"/>
          <w:sz w:val="26"/>
          <w:szCs w:val="26"/>
        </w:rPr>
        <w:t>лючения наблюдательного совета П</w:t>
      </w:r>
      <w:r>
        <w:rPr>
          <w:rFonts w:ascii="Times New Roman" w:hAnsi="Times New Roman" w:cs="Times New Roman"/>
          <w:sz w:val="26"/>
          <w:szCs w:val="26"/>
        </w:rPr>
        <w:t xml:space="preserve">лан </w:t>
      </w:r>
      <w:r w:rsidR="005D33A2">
        <w:rPr>
          <w:rFonts w:ascii="Times New Roman" w:hAnsi="Times New Roman" w:cs="Times New Roman"/>
          <w:sz w:val="26"/>
          <w:szCs w:val="26"/>
        </w:rPr>
        <w:t xml:space="preserve">муниципального автономного учреждения </w:t>
      </w:r>
      <w:r>
        <w:rPr>
          <w:rFonts w:ascii="Times New Roman" w:hAnsi="Times New Roman" w:cs="Times New Roman"/>
          <w:sz w:val="26"/>
          <w:szCs w:val="26"/>
        </w:rPr>
        <w:t>утверждается руководит</w:t>
      </w:r>
      <w:r w:rsidR="00B9072A">
        <w:rPr>
          <w:rFonts w:ascii="Times New Roman" w:hAnsi="Times New Roman" w:cs="Times New Roman"/>
          <w:sz w:val="26"/>
          <w:szCs w:val="26"/>
        </w:rPr>
        <w:t>елем У</w:t>
      </w:r>
      <w:r>
        <w:rPr>
          <w:rFonts w:ascii="Times New Roman" w:hAnsi="Times New Roman" w:cs="Times New Roman"/>
          <w:sz w:val="26"/>
          <w:szCs w:val="26"/>
        </w:rPr>
        <w:t>чреждения.</w:t>
      </w:r>
    </w:p>
    <w:p w14:paraId="243DD133" w14:textId="2E6915A0" w:rsidR="002567C5" w:rsidRDefault="002567C5"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3.13. Копия </w:t>
      </w:r>
      <w:r w:rsidR="000C28EC">
        <w:rPr>
          <w:rFonts w:ascii="Times New Roman" w:hAnsi="Times New Roman" w:cs="Times New Roman"/>
          <w:sz w:val="26"/>
          <w:szCs w:val="26"/>
        </w:rPr>
        <w:t>П</w:t>
      </w:r>
      <w:r w:rsidRPr="00B9072A">
        <w:rPr>
          <w:rFonts w:ascii="Times New Roman" w:hAnsi="Times New Roman" w:cs="Times New Roman"/>
          <w:sz w:val="26"/>
          <w:szCs w:val="26"/>
        </w:rPr>
        <w:t xml:space="preserve">лана </w:t>
      </w:r>
      <w:r w:rsidR="000C28EC">
        <w:rPr>
          <w:rFonts w:ascii="Times New Roman" w:hAnsi="Times New Roman" w:cs="Times New Roman"/>
          <w:sz w:val="26"/>
          <w:szCs w:val="26"/>
        </w:rPr>
        <w:t>муниципального автономного учреждения</w:t>
      </w:r>
      <w:r>
        <w:rPr>
          <w:rFonts w:ascii="Times New Roman" w:hAnsi="Times New Roman" w:cs="Times New Roman"/>
          <w:sz w:val="26"/>
          <w:szCs w:val="26"/>
        </w:rPr>
        <w:t>, утвержденного руководителем, напр</w:t>
      </w:r>
      <w:r w:rsidR="00B9072A">
        <w:rPr>
          <w:rFonts w:ascii="Times New Roman" w:hAnsi="Times New Roman" w:cs="Times New Roman"/>
          <w:sz w:val="26"/>
          <w:szCs w:val="26"/>
        </w:rPr>
        <w:t>авляется в наблюдательный совет У</w:t>
      </w:r>
      <w:r>
        <w:rPr>
          <w:rFonts w:ascii="Times New Roman" w:hAnsi="Times New Roman" w:cs="Times New Roman"/>
          <w:sz w:val="26"/>
          <w:szCs w:val="26"/>
        </w:rPr>
        <w:t>чреждения не позднее 5 рабочих дней со дня его утверждения.</w:t>
      </w:r>
    </w:p>
    <w:p w14:paraId="728F57A8" w14:textId="049E36D9" w:rsidR="00225F4F" w:rsidRPr="00225F4F" w:rsidRDefault="00E80942" w:rsidP="00A70869">
      <w:pPr>
        <w:autoSpaceDE w:val="0"/>
        <w:autoSpaceDN w:val="0"/>
        <w:adjustRightInd w:val="0"/>
        <w:spacing w:after="0" w:line="240" w:lineRule="auto"/>
        <w:ind w:firstLine="709"/>
        <w:jc w:val="both"/>
        <w:rPr>
          <w:rFonts w:ascii="Times New Roman" w:hAnsi="Times New Roman" w:cs="Times New Roman"/>
          <w:sz w:val="26"/>
          <w:szCs w:val="26"/>
        </w:rPr>
      </w:pPr>
      <w:r w:rsidRPr="00CD16EF">
        <w:rPr>
          <w:rFonts w:ascii="Times New Roman" w:hAnsi="Times New Roman" w:cs="Times New Roman"/>
          <w:sz w:val="26"/>
          <w:szCs w:val="26"/>
        </w:rPr>
        <w:t>3.14. В целях обеспечения открытости и доступн</w:t>
      </w:r>
      <w:r w:rsidR="00971CD4">
        <w:rPr>
          <w:rFonts w:ascii="Times New Roman" w:hAnsi="Times New Roman" w:cs="Times New Roman"/>
          <w:sz w:val="26"/>
          <w:szCs w:val="26"/>
        </w:rPr>
        <w:t>ости информации</w:t>
      </w:r>
      <w:r w:rsidR="00A70869">
        <w:rPr>
          <w:rFonts w:ascii="Times New Roman" w:hAnsi="Times New Roman" w:cs="Times New Roman"/>
          <w:sz w:val="26"/>
          <w:szCs w:val="26"/>
        </w:rPr>
        <w:br/>
      </w:r>
      <w:r w:rsidR="00971CD4">
        <w:rPr>
          <w:rFonts w:ascii="Times New Roman" w:hAnsi="Times New Roman" w:cs="Times New Roman"/>
          <w:sz w:val="26"/>
          <w:szCs w:val="26"/>
        </w:rPr>
        <w:t xml:space="preserve"> о деятельности У</w:t>
      </w:r>
      <w:r w:rsidRPr="00CD16EF">
        <w:rPr>
          <w:rFonts w:ascii="Times New Roman" w:hAnsi="Times New Roman" w:cs="Times New Roman"/>
          <w:sz w:val="26"/>
          <w:szCs w:val="26"/>
        </w:rPr>
        <w:t xml:space="preserve">чреждения </w:t>
      </w:r>
      <w:r w:rsidR="008F11D4" w:rsidRPr="00CD16EF">
        <w:rPr>
          <w:rFonts w:ascii="Times New Roman" w:hAnsi="Times New Roman" w:cs="Times New Roman"/>
          <w:sz w:val="26"/>
          <w:szCs w:val="26"/>
        </w:rPr>
        <w:t>утвержденный П</w:t>
      </w:r>
      <w:r w:rsidRPr="00CD16EF">
        <w:rPr>
          <w:rFonts w:ascii="Times New Roman" w:hAnsi="Times New Roman" w:cs="Times New Roman"/>
          <w:sz w:val="26"/>
          <w:szCs w:val="26"/>
        </w:rPr>
        <w:t>лан</w:t>
      </w:r>
      <w:r w:rsidR="008F11D4" w:rsidRPr="00CD16EF">
        <w:rPr>
          <w:rFonts w:ascii="Times New Roman" w:hAnsi="Times New Roman" w:cs="Times New Roman"/>
          <w:sz w:val="26"/>
          <w:szCs w:val="26"/>
        </w:rPr>
        <w:t xml:space="preserve"> (План с учетом изменений)</w:t>
      </w:r>
      <w:r w:rsidRPr="00CD16EF">
        <w:rPr>
          <w:rFonts w:ascii="Times New Roman" w:hAnsi="Times New Roman" w:cs="Times New Roman"/>
          <w:sz w:val="26"/>
          <w:szCs w:val="26"/>
        </w:rPr>
        <w:t xml:space="preserve"> </w:t>
      </w:r>
      <w:r w:rsidR="008F11D4" w:rsidRPr="00CD16EF">
        <w:rPr>
          <w:rFonts w:ascii="Times New Roman" w:hAnsi="Times New Roman" w:cs="Times New Roman"/>
          <w:sz w:val="26"/>
          <w:szCs w:val="26"/>
        </w:rPr>
        <w:t>У</w:t>
      </w:r>
      <w:r w:rsidR="00D03BC1" w:rsidRPr="00CD16EF">
        <w:rPr>
          <w:rFonts w:ascii="Times New Roman" w:hAnsi="Times New Roman" w:cs="Times New Roman"/>
          <w:sz w:val="26"/>
          <w:szCs w:val="26"/>
        </w:rPr>
        <w:t xml:space="preserve">чреждения </w:t>
      </w:r>
      <w:r w:rsidRPr="00CD16EF">
        <w:rPr>
          <w:rFonts w:ascii="Times New Roman" w:hAnsi="Times New Roman" w:cs="Times New Roman"/>
          <w:sz w:val="26"/>
          <w:szCs w:val="26"/>
        </w:rPr>
        <w:t>подлежит размещению на официальном сайте</w:t>
      </w:r>
      <w:r w:rsidR="00225F4F" w:rsidRPr="00CD16EF">
        <w:rPr>
          <w:rFonts w:ascii="Times New Roman" w:hAnsi="Times New Roman" w:cs="Times New Roman"/>
          <w:sz w:val="26"/>
          <w:szCs w:val="26"/>
        </w:rPr>
        <w:t xml:space="preserve"> информационно-телекоммуникационной сети «Интернет» по размещению</w:t>
      </w:r>
      <w:r w:rsidRPr="00CD16EF">
        <w:rPr>
          <w:rFonts w:ascii="Times New Roman" w:hAnsi="Times New Roman" w:cs="Times New Roman"/>
          <w:sz w:val="26"/>
          <w:szCs w:val="26"/>
        </w:rPr>
        <w:t xml:space="preserve"> информации </w:t>
      </w:r>
      <w:r w:rsidR="00A70869">
        <w:rPr>
          <w:rFonts w:ascii="Times New Roman" w:hAnsi="Times New Roman" w:cs="Times New Roman"/>
          <w:sz w:val="26"/>
          <w:szCs w:val="26"/>
        </w:rPr>
        <w:br/>
      </w:r>
      <w:r w:rsidRPr="00CD16EF">
        <w:rPr>
          <w:rFonts w:ascii="Times New Roman" w:hAnsi="Times New Roman" w:cs="Times New Roman"/>
          <w:sz w:val="26"/>
          <w:szCs w:val="26"/>
        </w:rPr>
        <w:t>о государственных и муниципальных учреждениях</w:t>
      </w:r>
      <w:r w:rsidR="00225F4F" w:rsidRPr="00CD16EF">
        <w:rPr>
          <w:rFonts w:ascii="Times New Roman" w:hAnsi="Times New Roman" w:cs="Times New Roman"/>
          <w:sz w:val="26"/>
          <w:szCs w:val="26"/>
        </w:rPr>
        <w:t xml:space="preserve"> – </w:t>
      </w:r>
      <w:r w:rsidR="00225F4F" w:rsidRPr="00CD16EF">
        <w:rPr>
          <w:rFonts w:ascii="Times New Roman" w:hAnsi="Times New Roman" w:cs="Times New Roman"/>
          <w:sz w:val="26"/>
          <w:szCs w:val="26"/>
          <w:lang w:val="en-US"/>
        </w:rPr>
        <w:t>www</w:t>
      </w:r>
      <w:r w:rsidR="00225F4F" w:rsidRPr="00CD16EF">
        <w:rPr>
          <w:rFonts w:ascii="Times New Roman" w:hAnsi="Times New Roman" w:cs="Times New Roman"/>
          <w:sz w:val="26"/>
          <w:szCs w:val="26"/>
        </w:rPr>
        <w:t>.</w:t>
      </w:r>
      <w:r w:rsidR="00225F4F" w:rsidRPr="00CD16EF">
        <w:rPr>
          <w:rFonts w:ascii="Times New Roman" w:hAnsi="Times New Roman" w:cs="Times New Roman"/>
          <w:sz w:val="26"/>
          <w:szCs w:val="26"/>
          <w:lang w:val="en-US"/>
        </w:rPr>
        <w:t>bus</w:t>
      </w:r>
      <w:r w:rsidR="00225F4F" w:rsidRPr="00CD16EF">
        <w:rPr>
          <w:rFonts w:ascii="Times New Roman" w:hAnsi="Times New Roman" w:cs="Times New Roman"/>
          <w:sz w:val="26"/>
          <w:szCs w:val="26"/>
        </w:rPr>
        <w:t>.</w:t>
      </w:r>
      <w:r w:rsidR="00225F4F" w:rsidRPr="00CD16EF">
        <w:rPr>
          <w:rFonts w:ascii="Times New Roman" w:hAnsi="Times New Roman" w:cs="Times New Roman"/>
          <w:sz w:val="26"/>
          <w:szCs w:val="26"/>
          <w:lang w:val="en-US"/>
        </w:rPr>
        <w:t>gov</w:t>
      </w:r>
      <w:r w:rsidR="00225F4F" w:rsidRPr="00CD16EF">
        <w:rPr>
          <w:rFonts w:ascii="Times New Roman" w:hAnsi="Times New Roman" w:cs="Times New Roman"/>
          <w:sz w:val="26"/>
          <w:szCs w:val="26"/>
        </w:rPr>
        <w:t>.</w:t>
      </w:r>
      <w:proofErr w:type="spellStart"/>
      <w:r w:rsidR="00225F4F" w:rsidRPr="00CD16EF">
        <w:rPr>
          <w:rFonts w:ascii="Times New Roman" w:hAnsi="Times New Roman" w:cs="Times New Roman"/>
          <w:sz w:val="26"/>
          <w:szCs w:val="26"/>
          <w:lang w:val="en-US"/>
        </w:rPr>
        <w:t>ru</w:t>
      </w:r>
      <w:proofErr w:type="spellEnd"/>
      <w:r w:rsidR="00225F4F" w:rsidRPr="00CD16EF">
        <w:rPr>
          <w:rFonts w:ascii="Times New Roman" w:hAnsi="Times New Roman" w:cs="Times New Roman"/>
          <w:sz w:val="26"/>
          <w:szCs w:val="26"/>
        </w:rPr>
        <w:t xml:space="preserve"> </w:t>
      </w:r>
      <w:r w:rsidRPr="00CD16EF">
        <w:rPr>
          <w:rFonts w:ascii="Times New Roman" w:hAnsi="Times New Roman" w:cs="Times New Roman"/>
          <w:sz w:val="26"/>
          <w:szCs w:val="26"/>
        </w:rPr>
        <w:t xml:space="preserve"> в</w:t>
      </w:r>
      <w:r w:rsidR="00AC3C42">
        <w:rPr>
          <w:rFonts w:ascii="Times New Roman" w:hAnsi="Times New Roman" w:cs="Times New Roman"/>
          <w:sz w:val="26"/>
          <w:szCs w:val="26"/>
        </w:rPr>
        <w:t xml:space="preserve"> соответствии </w:t>
      </w:r>
      <w:r w:rsidR="00A70869">
        <w:rPr>
          <w:rFonts w:ascii="Times New Roman" w:hAnsi="Times New Roman" w:cs="Times New Roman"/>
          <w:sz w:val="26"/>
          <w:szCs w:val="26"/>
        </w:rPr>
        <w:br/>
      </w:r>
      <w:r w:rsidR="00AC3C42">
        <w:rPr>
          <w:rFonts w:ascii="Times New Roman" w:hAnsi="Times New Roman" w:cs="Times New Roman"/>
          <w:sz w:val="26"/>
          <w:szCs w:val="26"/>
        </w:rPr>
        <w:t>с п</w:t>
      </w:r>
      <w:r w:rsidR="00225F4F" w:rsidRPr="00CD16EF">
        <w:rPr>
          <w:rFonts w:ascii="Times New Roman" w:hAnsi="Times New Roman" w:cs="Times New Roman"/>
          <w:sz w:val="26"/>
          <w:szCs w:val="26"/>
        </w:rPr>
        <w:t>орядком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sidR="00EF3709">
        <w:rPr>
          <w:rFonts w:ascii="Times New Roman" w:hAnsi="Times New Roman" w:cs="Times New Roman"/>
          <w:sz w:val="26"/>
          <w:szCs w:val="26"/>
        </w:rPr>
        <w:t>, ут</w:t>
      </w:r>
      <w:r w:rsidR="00AC3C42">
        <w:rPr>
          <w:rFonts w:ascii="Times New Roman" w:hAnsi="Times New Roman" w:cs="Times New Roman"/>
          <w:sz w:val="26"/>
          <w:szCs w:val="26"/>
        </w:rPr>
        <w:t>вержденным приказом Министерства</w:t>
      </w:r>
      <w:r w:rsidR="00EF3709">
        <w:rPr>
          <w:rFonts w:ascii="Times New Roman" w:hAnsi="Times New Roman" w:cs="Times New Roman"/>
          <w:sz w:val="26"/>
          <w:szCs w:val="26"/>
        </w:rPr>
        <w:t xml:space="preserve"> финансов Российской Федерации </w:t>
      </w:r>
      <w:r w:rsidR="00225F4F" w:rsidRPr="00CD16EF">
        <w:rPr>
          <w:rFonts w:ascii="Times New Roman" w:hAnsi="Times New Roman" w:cs="Times New Roman"/>
          <w:sz w:val="26"/>
          <w:szCs w:val="26"/>
        </w:rPr>
        <w:t xml:space="preserve"> от 21.07.2011 № 86н.</w:t>
      </w:r>
    </w:p>
    <w:p w14:paraId="0022C8D6" w14:textId="77777777" w:rsidR="00BF78AA" w:rsidRPr="00225F4F" w:rsidRDefault="00E80942" w:rsidP="00225F4F">
      <w:pPr>
        <w:autoSpaceDE w:val="0"/>
        <w:autoSpaceDN w:val="0"/>
        <w:adjustRightInd w:val="0"/>
        <w:spacing w:after="0" w:line="240" w:lineRule="auto"/>
        <w:ind w:firstLine="540"/>
        <w:jc w:val="both"/>
        <w:rPr>
          <w:rFonts w:ascii="Times New Roman" w:hAnsi="Times New Roman" w:cs="Times New Roman"/>
          <w:sz w:val="26"/>
          <w:szCs w:val="26"/>
        </w:rPr>
      </w:pPr>
      <w:r w:rsidRPr="00225F4F">
        <w:rPr>
          <w:rFonts w:ascii="Times New Roman" w:hAnsi="Times New Roman" w:cs="Times New Roman"/>
          <w:sz w:val="26"/>
          <w:szCs w:val="26"/>
        </w:rPr>
        <w:t xml:space="preserve"> </w:t>
      </w:r>
    </w:p>
    <w:p w14:paraId="517F7682" w14:textId="77777777" w:rsidR="00407C29" w:rsidRPr="00FF0F0A" w:rsidRDefault="00407C29" w:rsidP="00407C29">
      <w:pPr>
        <w:autoSpaceDE w:val="0"/>
        <w:autoSpaceDN w:val="0"/>
        <w:adjustRightInd w:val="0"/>
        <w:spacing w:after="0" w:line="240" w:lineRule="auto"/>
        <w:jc w:val="center"/>
        <w:outlineLvl w:val="0"/>
        <w:rPr>
          <w:rFonts w:ascii="Times New Roman" w:hAnsi="Times New Roman" w:cs="Times New Roman"/>
          <w:bCs/>
          <w:color w:val="000000" w:themeColor="text1"/>
          <w:sz w:val="26"/>
          <w:szCs w:val="26"/>
        </w:rPr>
      </w:pPr>
      <w:r w:rsidRPr="00407C29">
        <w:rPr>
          <w:rFonts w:ascii="Times New Roman" w:hAnsi="Times New Roman" w:cs="Times New Roman"/>
          <w:bCs/>
          <w:sz w:val="26"/>
          <w:szCs w:val="26"/>
        </w:rPr>
        <w:t xml:space="preserve">4. Порядок внесения </w:t>
      </w:r>
      <w:r w:rsidRPr="00FF0F0A">
        <w:rPr>
          <w:rFonts w:ascii="Times New Roman" w:hAnsi="Times New Roman" w:cs="Times New Roman"/>
          <w:bCs/>
          <w:color w:val="000000" w:themeColor="text1"/>
          <w:sz w:val="26"/>
          <w:szCs w:val="26"/>
        </w:rPr>
        <w:t xml:space="preserve">изменений в </w:t>
      </w:r>
      <w:r w:rsidR="009B52F1" w:rsidRPr="00FF0F0A">
        <w:rPr>
          <w:rFonts w:ascii="Times New Roman" w:hAnsi="Times New Roman" w:cs="Times New Roman"/>
          <w:bCs/>
          <w:color w:val="000000" w:themeColor="text1"/>
          <w:sz w:val="26"/>
          <w:szCs w:val="26"/>
        </w:rPr>
        <w:t>П</w:t>
      </w:r>
      <w:r w:rsidRPr="00FF0F0A">
        <w:rPr>
          <w:rFonts w:ascii="Times New Roman" w:hAnsi="Times New Roman" w:cs="Times New Roman"/>
          <w:bCs/>
          <w:color w:val="000000" w:themeColor="text1"/>
          <w:sz w:val="26"/>
          <w:szCs w:val="26"/>
        </w:rPr>
        <w:t>лан</w:t>
      </w:r>
    </w:p>
    <w:p w14:paraId="21F23EFC" w14:textId="77777777" w:rsidR="00407C29" w:rsidRPr="00FF0F0A" w:rsidRDefault="00407C29" w:rsidP="00407C29">
      <w:pPr>
        <w:autoSpaceDE w:val="0"/>
        <w:autoSpaceDN w:val="0"/>
        <w:adjustRightInd w:val="0"/>
        <w:spacing w:after="0" w:line="240" w:lineRule="auto"/>
        <w:jc w:val="center"/>
        <w:rPr>
          <w:rFonts w:ascii="Times New Roman" w:hAnsi="Times New Roman" w:cs="Times New Roman"/>
          <w:color w:val="000000" w:themeColor="text1"/>
          <w:sz w:val="26"/>
          <w:szCs w:val="26"/>
        </w:rPr>
      </w:pPr>
    </w:p>
    <w:p w14:paraId="6566FEAB" w14:textId="71B07339" w:rsidR="00407C29" w:rsidRPr="00FF0F0A" w:rsidRDefault="00407C29" w:rsidP="00A70869">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FF0F0A">
        <w:rPr>
          <w:rFonts w:ascii="Times New Roman" w:hAnsi="Times New Roman" w:cs="Times New Roman"/>
          <w:color w:val="000000" w:themeColor="text1"/>
          <w:sz w:val="26"/>
          <w:szCs w:val="26"/>
        </w:rPr>
        <w:t xml:space="preserve">4.1. </w:t>
      </w:r>
      <w:r w:rsidR="00833170">
        <w:rPr>
          <w:rFonts w:ascii="Times New Roman" w:hAnsi="Times New Roman" w:cs="Times New Roman"/>
          <w:color w:val="000000" w:themeColor="text1"/>
          <w:sz w:val="26"/>
          <w:szCs w:val="26"/>
        </w:rPr>
        <w:t>Решение о внесении изменений в П</w:t>
      </w:r>
      <w:r w:rsidRPr="00FF0F0A">
        <w:rPr>
          <w:rFonts w:ascii="Times New Roman" w:hAnsi="Times New Roman" w:cs="Times New Roman"/>
          <w:color w:val="000000" w:themeColor="text1"/>
          <w:sz w:val="26"/>
          <w:szCs w:val="26"/>
        </w:rPr>
        <w:t xml:space="preserve">лан принимается руководителем </w:t>
      </w:r>
      <w:r w:rsidR="009B52F1" w:rsidRPr="00FF0F0A">
        <w:rPr>
          <w:rFonts w:ascii="Times New Roman" w:hAnsi="Times New Roman" w:cs="Times New Roman"/>
          <w:color w:val="000000" w:themeColor="text1"/>
          <w:sz w:val="26"/>
          <w:szCs w:val="26"/>
        </w:rPr>
        <w:t>У</w:t>
      </w:r>
      <w:r w:rsidRPr="00FF0F0A">
        <w:rPr>
          <w:rFonts w:ascii="Times New Roman" w:hAnsi="Times New Roman" w:cs="Times New Roman"/>
          <w:color w:val="000000" w:themeColor="text1"/>
          <w:sz w:val="26"/>
          <w:szCs w:val="26"/>
        </w:rPr>
        <w:t>чреждения.</w:t>
      </w:r>
    </w:p>
    <w:p w14:paraId="3B44DE02" w14:textId="50E3C972" w:rsidR="00407C29" w:rsidRDefault="00833170"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4.1.1. Изменение показателей П</w:t>
      </w:r>
      <w:r w:rsidR="00407C29">
        <w:rPr>
          <w:rFonts w:ascii="Times New Roman" w:hAnsi="Times New Roman" w:cs="Times New Roman"/>
          <w:sz w:val="26"/>
          <w:szCs w:val="26"/>
        </w:rPr>
        <w:t>лана в течение текущего финансового года должно осуществляться в связи с:</w:t>
      </w:r>
    </w:p>
    <w:p w14:paraId="5C05BE2E" w14:textId="77777777" w:rsidR="00407C29" w:rsidRDefault="00407C29"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14:paraId="635DC12D" w14:textId="4AB5835B" w:rsidR="00407C29" w:rsidRDefault="00407C29"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изменением объемов планируемых поступлений, а также объемов </w:t>
      </w:r>
      <w:r w:rsidR="00A70869">
        <w:rPr>
          <w:rFonts w:ascii="Times New Roman" w:hAnsi="Times New Roman" w:cs="Times New Roman"/>
          <w:sz w:val="26"/>
          <w:szCs w:val="26"/>
        </w:rPr>
        <w:br/>
      </w:r>
      <w:r>
        <w:rPr>
          <w:rFonts w:ascii="Times New Roman" w:hAnsi="Times New Roman" w:cs="Times New Roman"/>
          <w:sz w:val="26"/>
          <w:szCs w:val="26"/>
        </w:rPr>
        <w:t>и (или) направлений выплат, в том числе в связи с:</w:t>
      </w:r>
    </w:p>
    <w:p w14:paraId="1EC8CCB7" w14:textId="77777777" w:rsidR="00407C29" w:rsidRDefault="00407C29"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14:paraId="18625B81" w14:textId="77777777" w:rsidR="00407C29" w:rsidRDefault="00407C29"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изменением объема услуг (работ), предоставляемых за плату;</w:t>
      </w:r>
    </w:p>
    <w:p w14:paraId="105D213C" w14:textId="70E3B300" w:rsidR="00407C29" w:rsidRDefault="00407C29"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изменением объемов безвозмездных поступлений от юридических </w:t>
      </w:r>
      <w:r w:rsidR="00A70869">
        <w:rPr>
          <w:rFonts w:ascii="Times New Roman" w:hAnsi="Times New Roman" w:cs="Times New Roman"/>
          <w:sz w:val="26"/>
          <w:szCs w:val="26"/>
        </w:rPr>
        <w:br/>
      </w:r>
      <w:r>
        <w:rPr>
          <w:rFonts w:ascii="Times New Roman" w:hAnsi="Times New Roman" w:cs="Times New Roman"/>
          <w:sz w:val="26"/>
          <w:szCs w:val="26"/>
        </w:rPr>
        <w:t>и физических лиц;</w:t>
      </w:r>
    </w:p>
    <w:p w14:paraId="5FD0A534" w14:textId="6A57082D" w:rsidR="00407C29" w:rsidRDefault="00407C29"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поступлением средств дебиторской задолженности прошлых л</w:t>
      </w:r>
      <w:r w:rsidR="00176130">
        <w:rPr>
          <w:rFonts w:ascii="Times New Roman" w:hAnsi="Times New Roman" w:cs="Times New Roman"/>
          <w:sz w:val="26"/>
          <w:szCs w:val="26"/>
        </w:rPr>
        <w:t xml:space="preserve">ет, </w:t>
      </w:r>
      <w:r w:rsidR="00A70869">
        <w:rPr>
          <w:rFonts w:ascii="Times New Roman" w:hAnsi="Times New Roman" w:cs="Times New Roman"/>
          <w:sz w:val="26"/>
          <w:szCs w:val="26"/>
        </w:rPr>
        <w:br/>
      </w:r>
      <w:r w:rsidR="00176130">
        <w:rPr>
          <w:rFonts w:ascii="Times New Roman" w:hAnsi="Times New Roman" w:cs="Times New Roman"/>
          <w:sz w:val="26"/>
          <w:szCs w:val="26"/>
        </w:rPr>
        <w:t>не включенных в показатели П</w:t>
      </w:r>
      <w:r>
        <w:rPr>
          <w:rFonts w:ascii="Times New Roman" w:hAnsi="Times New Roman" w:cs="Times New Roman"/>
          <w:sz w:val="26"/>
          <w:szCs w:val="26"/>
        </w:rPr>
        <w:t>лана при его составлении;</w:t>
      </w:r>
    </w:p>
    <w:p w14:paraId="625EB4C0" w14:textId="27E185E2" w:rsidR="00407C29" w:rsidRDefault="00407C29"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увеличением выплат по неисполненным обязательствам прошлых л</w:t>
      </w:r>
      <w:r w:rsidR="00F972DD">
        <w:rPr>
          <w:rFonts w:ascii="Times New Roman" w:hAnsi="Times New Roman" w:cs="Times New Roman"/>
          <w:sz w:val="26"/>
          <w:szCs w:val="26"/>
        </w:rPr>
        <w:t xml:space="preserve">ет, </w:t>
      </w:r>
      <w:r w:rsidR="00A70869">
        <w:rPr>
          <w:rFonts w:ascii="Times New Roman" w:hAnsi="Times New Roman" w:cs="Times New Roman"/>
          <w:sz w:val="26"/>
          <w:szCs w:val="26"/>
        </w:rPr>
        <w:br/>
      </w:r>
      <w:r w:rsidR="00F972DD">
        <w:rPr>
          <w:rFonts w:ascii="Times New Roman" w:hAnsi="Times New Roman" w:cs="Times New Roman"/>
          <w:sz w:val="26"/>
          <w:szCs w:val="26"/>
        </w:rPr>
        <w:t>не включенных в показатели П</w:t>
      </w:r>
      <w:r>
        <w:rPr>
          <w:rFonts w:ascii="Times New Roman" w:hAnsi="Times New Roman" w:cs="Times New Roman"/>
          <w:sz w:val="26"/>
          <w:szCs w:val="26"/>
        </w:rPr>
        <w:t>лана при его составлении;</w:t>
      </w:r>
    </w:p>
    <w:p w14:paraId="66490310" w14:textId="5801BB4E" w:rsidR="00407C29" w:rsidRDefault="00F972DD"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проведением реорганизации У</w:t>
      </w:r>
      <w:r w:rsidR="00407C29">
        <w:rPr>
          <w:rFonts w:ascii="Times New Roman" w:hAnsi="Times New Roman" w:cs="Times New Roman"/>
          <w:sz w:val="26"/>
          <w:szCs w:val="26"/>
        </w:rPr>
        <w:t>чреждения.</w:t>
      </w:r>
    </w:p>
    <w:p w14:paraId="1A076A6F" w14:textId="2BF20BF3" w:rsidR="00407C29" w:rsidRDefault="00407C29"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4.1.2. В</w:t>
      </w:r>
      <w:r w:rsidR="00833170">
        <w:rPr>
          <w:rFonts w:ascii="Times New Roman" w:hAnsi="Times New Roman" w:cs="Times New Roman"/>
          <w:sz w:val="26"/>
          <w:szCs w:val="26"/>
        </w:rPr>
        <w:t>несение изменений в показатели П</w:t>
      </w:r>
      <w:r>
        <w:rPr>
          <w:rFonts w:ascii="Times New Roman" w:hAnsi="Times New Roman" w:cs="Times New Roman"/>
          <w:sz w:val="26"/>
          <w:szCs w:val="26"/>
        </w:rPr>
        <w:t xml:space="preserve">лана по поступлениям </w:t>
      </w:r>
      <w:r w:rsidR="00A70869">
        <w:rPr>
          <w:rFonts w:ascii="Times New Roman" w:hAnsi="Times New Roman" w:cs="Times New Roman"/>
          <w:sz w:val="26"/>
          <w:szCs w:val="26"/>
        </w:rPr>
        <w:br/>
      </w:r>
      <w:r>
        <w:rPr>
          <w:rFonts w:ascii="Times New Roman" w:hAnsi="Times New Roman" w:cs="Times New Roman"/>
          <w:sz w:val="26"/>
          <w:szCs w:val="26"/>
        </w:rPr>
        <w:t xml:space="preserve">и (или) выплатам должно формироваться на основании внесения изменений </w:t>
      </w:r>
      <w:r w:rsidR="00A70869">
        <w:rPr>
          <w:rFonts w:ascii="Times New Roman" w:hAnsi="Times New Roman" w:cs="Times New Roman"/>
          <w:sz w:val="26"/>
          <w:szCs w:val="26"/>
        </w:rPr>
        <w:br/>
      </w:r>
      <w:r>
        <w:rPr>
          <w:rFonts w:ascii="Times New Roman" w:hAnsi="Times New Roman" w:cs="Times New Roman"/>
          <w:sz w:val="26"/>
          <w:szCs w:val="26"/>
        </w:rPr>
        <w:t>в соответствующие обоснования (расчеты) плановых показателей пост</w:t>
      </w:r>
      <w:r w:rsidR="00F972DD">
        <w:rPr>
          <w:rFonts w:ascii="Times New Roman" w:hAnsi="Times New Roman" w:cs="Times New Roman"/>
          <w:sz w:val="26"/>
          <w:szCs w:val="26"/>
        </w:rPr>
        <w:t xml:space="preserve">уплений </w:t>
      </w:r>
      <w:r w:rsidR="00A70869">
        <w:rPr>
          <w:rFonts w:ascii="Times New Roman" w:hAnsi="Times New Roman" w:cs="Times New Roman"/>
          <w:sz w:val="26"/>
          <w:szCs w:val="26"/>
        </w:rPr>
        <w:br/>
      </w:r>
      <w:r w:rsidR="00F972DD">
        <w:rPr>
          <w:rFonts w:ascii="Times New Roman" w:hAnsi="Times New Roman" w:cs="Times New Roman"/>
          <w:sz w:val="26"/>
          <w:szCs w:val="26"/>
        </w:rPr>
        <w:t>и выплат, сформированные при составлении П</w:t>
      </w:r>
      <w:r>
        <w:rPr>
          <w:rFonts w:ascii="Times New Roman" w:hAnsi="Times New Roman" w:cs="Times New Roman"/>
          <w:sz w:val="26"/>
          <w:szCs w:val="26"/>
        </w:rPr>
        <w:t>лана, за исключением следующих случаев:</w:t>
      </w:r>
    </w:p>
    <w:p w14:paraId="298AF433" w14:textId="77777777" w:rsidR="00407C29" w:rsidRDefault="00407C29"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 при поступлении в текущем финансовом году:</w:t>
      </w:r>
    </w:p>
    <w:p w14:paraId="52C71421" w14:textId="77777777" w:rsidR="00407C29" w:rsidRDefault="00407C29"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сумм возврата дебиторской задолженности прошлых лет;</w:t>
      </w:r>
    </w:p>
    <w:p w14:paraId="3A5C1A65" w14:textId="77777777" w:rsidR="00407C29" w:rsidRDefault="00407C29"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сумм, поступивших в возмещение ущерба, недостач, выявленных в текущем финансовом году;</w:t>
      </w:r>
    </w:p>
    <w:p w14:paraId="7A6D5773" w14:textId="77777777" w:rsidR="00407C29" w:rsidRDefault="00407C29"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сумм, поступивших по решению суда или на основании исполнительных документов;</w:t>
      </w:r>
    </w:p>
    <w:p w14:paraId="4FC0D0E9" w14:textId="77777777" w:rsidR="00407C29" w:rsidRDefault="00407C29"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 при необходимости осуществления выплат:</w:t>
      </w:r>
    </w:p>
    <w:p w14:paraId="331B577B" w14:textId="77777777" w:rsidR="00407C29" w:rsidRDefault="00407C29"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по возврату в бюджет бюджетной системы Российской Федерации субсидий, полученных в прошлых отчетных периодах;</w:t>
      </w:r>
    </w:p>
    <w:p w14:paraId="3AF7E58C" w14:textId="77777777" w:rsidR="00407C29" w:rsidRDefault="00407C29"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по возмещению ущерба;</w:t>
      </w:r>
    </w:p>
    <w:p w14:paraId="532DF9DC" w14:textId="77777777" w:rsidR="00407C29" w:rsidRDefault="00407C29"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по решению суда, на основании исполнительных документов;</w:t>
      </w:r>
    </w:p>
    <w:p w14:paraId="25D74A22" w14:textId="77777777" w:rsidR="00407C29" w:rsidRDefault="00407C29"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по уплате штрафов, в том числе административных.</w:t>
      </w:r>
    </w:p>
    <w:p w14:paraId="4F43D2B1" w14:textId="7FC135ED" w:rsidR="00407C29" w:rsidRDefault="00407C29"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4.2. В случае внесения изменений в решение о бюджете Нефтеюганского района и (ил</w:t>
      </w:r>
      <w:r w:rsidR="002B5E8B">
        <w:rPr>
          <w:rFonts w:ascii="Times New Roman" w:hAnsi="Times New Roman" w:cs="Times New Roman"/>
          <w:sz w:val="26"/>
          <w:szCs w:val="26"/>
        </w:rPr>
        <w:t xml:space="preserve">и) по иным основаниям Управление </w:t>
      </w:r>
      <w:r w:rsidR="00F51CFF">
        <w:rPr>
          <w:rFonts w:ascii="Times New Roman" w:hAnsi="Times New Roman" w:cs="Times New Roman"/>
          <w:sz w:val="26"/>
          <w:szCs w:val="26"/>
        </w:rPr>
        <w:t>доводит</w:t>
      </w:r>
      <w:r w:rsidR="00F972DD">
        <w:rPr>
          <w:rFonts w:ascii="Times New Roman" w:hAnsi="Times New Roman" w:cs="Times New Roman"/>
          <w:sz w:val="26"/>
          <w:szCs w:val="26"/>
        </w:rPr>
        <w:t xml:space="preserve"> до У</w:t>
      </w:r>
      <w:r>
        <w:rPr>
          <w:rFonts w:ascii="Times New Roman" w:hAnsi="Times New Roman" w:cs="Times New Roman"/>
          <w:sz w:val="26"/>
          <w:szCs w:val="26"/>
        </w:rPr>
        <w:t xml:space="preserve">чреждения информацию </w:t>
      </w:r>
      <w:r w:rsidR="00A70869">
        <w:rPr>
          <w:rFonts w:ascii="Times New Roman" w:hAnsi="Times New Roman" w:cs="Times New Roman"/>
          <w:sz w:val="26"/>
          <w:szCs w:val="26"/>
        </w:rPr>
        <w:br/>
      </w:r>
      <w:r>
        <w:rPr>
          <w:rFonts w:ascii="Times New Roman" w:hAnsi="Times New Roman" w:cs="Times New Roman"/>
          <w:sz w:val="26"/>
          <w:szCs w:val="26"/>
        </w:rPr>
        <w:t>об изменении объема предоставляемых субсидий на финансовое обеспечение муниципального задания, субсидий на ины</w:t>
      </w:r>
      <w:r w:rsidR="001054FC">
        <w:rPr>
          <w:rFonts w:ascii="Times New Roman" w:hAnsi="Times New Roman" w:cs="Times New Roman"/>
          <w:sz w:val="26"/>
          <w:szCs w:val="26"/>
        </w:rPr>
        <w:t>е цели, грантов</w:t>
      </w:r>
      <w:r>
        <w:rPr>
          <w:rFonts w:ascii="Times New Roman" w:hAnsi="Times New Roman" w:cs="Times New Roman"/>
          <w:sz w:val="26"/>
          <w:szCs w:val="26"/>
        </w:rPr>
        <w:t>.</w:t>
      </w:r>
    </w:p>
    <w:p w14:paraId="77F6B00E" w14:textId="323EBE55" w:rsidR="00407C29" w:rsidRDefault="00407C29"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4.3. Учреждени</w:t>
      </w:r>
      <w:r w:rsidR="00B96E63">
        <w:rPr>
          <w:rFonts w:ascii="Times New Roman" w:hAnsi="Times New Roman" w:cs="Times New Roman"/>
          <w:sz w:val="26"/>
          <w:szCs w:val="26"/>
        </w:rPr>
        <w:t>е готовит внесение изменений в План путем составления нового П</w:t>
      </w:r>
      <w:r>
        <w:rPr>
          <w:rFonts w:ascii="Times New Roman" w:hAnsi="Times New Roman" w:cs="Times New Roman"/>
          <w:sz w:val="26"/>
          <w:szCs w:val="26"/>
        </w:rPr>
        <w:t>лана в течение 5 рабочих дней с м</w:t>
      </w:r>
      <w:r w:rsidR="002B5E8B">
        <w:rPr>
          <w:rFonts w:ascii="Times New Roman" w:hAnsi="Times New Roman" w:cs="Times New Roman"/>
          <w:sz w:val="26"/>
          <w:szCs w:val="26"/>
        </w:rPr>
        <w:t>омента представления Управлением</w:t>
      </w:r>
      <w:r>
        <w:rPr>
          <w:rFonts w:ascii="Times New Roman" w:hAnsi="Times New Roman" w:cs="Times New Roman"/>
          <w:sz w:val="26"/>
          <w:szCs w:val="26"/>
        </w:rPr>
        <w:t xml:space="preserve"> информации об изменении объем</w:t>
      </w:r>
      <w:r w:rsidR="00B96E63">
        <w:rPr>
          <w:rFonts w:ascii="Times New Roman" w:hAnsi="Times New Roman" w:cs="Times New Roman"/>
          <w:sz w:val="26"/>
          <w:szCs w:val="26"/>
        </w:rPr>
        <w:t>ов субсидий. Показатели нового П</w:t>
      </w:r>
      <w:r>
        <w:rPr>
          <w:rFonts w:ascii="Times New Roman" w:hAnsi="Times New Roman" w:cs="Times New Roman"/>
          <w:sz w:val="26"/>
          <w:szCs w:val="26"/>
        </w:rPr>
        <w:t xml:space="preserve">лана не должны вступать </w:t>
      </w:r>
      <w:r w:rsidR="00A70869">
        <w:rPr>
          <w:rFonts w:ascii="Times New Roman" w:hAnsi="Times New Roman" w:cs="Times New Roman"/>
          <w:sz w:val="26"/>
          <w:szCs w:val="26"/>
        </w:rPr>
        <w:br/>
      </w:r>
      <w:r>
        <w:rPr>
          <w:rFonts w:ascii="Times New Roman" w:hAnsi="Times New Roman" w:cs="Times New Roman"/>
          <w:sz w:val="26"/>
          <w:szCs w:val="26"/>
        </w:rPr>
        <w:t>в противоречие в части кассовых операций по выплатам, прове</w:t>
      </w:r>
      <w:r w:rsidR="00B96E63">
        <w:rPr>
          <w:rFonts w:ascii="Times New Roman" w:hAnsi="Times New Roman" w:cs="Times New Roman"/>
          <w:sz w:val="26"/>
          <w:szCs w:val="26"/>
        </w:rPr>
        <w:t>денным до внесения изменения в П</w:t>
      </w:r>
      <w:r>
        <w:rPr>
          <w:rFonts w:ascii="Times New Roman" w:hAnsi="Times New Roman" w:cs="Times New Roman"/>
          <w:sz w:val="26"/>
          <w:szCs w:val="26"/>
        </w:rPr>
        <w:t>лан.</w:t>
      </w:r>
    </w:p>
    <w:p w14:paraId="4DCD0E88" w14:textId="26462CC1" w:rsidR="00407C29" w:rsidRDefault="00407C29"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4.4. Рассмотрение уточненного </w:t>
      </w:r>
      <w:r w:rsidR="00603D09">
        <w:rPr>
          <w:rFonts w:ascii="Times New Roman" w:hAnsi="Times New Roman" w:cs="Times New Roman"/>
          <w:sz w:val="26"/>
          <w:szCs w:val="26"/>
        </w:rPr>
        <w:t>П</w:t>
      </w:r>
      <w:r w:rsidR="002B5E8B">
        <w:rPr>
          <w:rFonts w:ascii="Times New Roman" w:hAnsi="Times New Roman" w:cs="Times New Roman"/>
          <w:sz w:val="26"/>
          <w:szCs w:val="26"/>
        </w:rPr>
        <w:t>лана осуществляется Управлением</w:t>
      </w:r>
      <w:r>
        <w:rPr>
          <w:rFonts w:ascii="Times New Roman" w:hAnsi="Times New Roman" w:cs="Times New Roman"/>
          <w:sz w:val="26"/>
          <w:szCs w:val="26"/>
        </w:rPr>
        <w:t>, членами наблюдательного совета муниципального ав</w:t>
      </w:r>
      <w:r w:rsidR="00E43F92">
        <w:rPr>
          <w:rFonts w:ascii="Times New Roman" w:hAnsi="Times New Roman" w:cs="Times New Roman"/>
          <w:sz w:val="26"/>
          <w:szCs w:val="26"/>
        </w:rPr>
        <w:t>тономного учреждения в течение 10</w:t>
      </w:r>
      <w:r>
        <w:rPr>
          <w:rFonts w:ascii="Times New Roman" w:hAnsi="Times New Roman" w:cs="Times New Roman"/>
          <w:sz w:val="26"/>
          <w:szCs w:val="26"/>
        </w:rPr>
        <w:t xml:space="preserve"> рабочих</w:t>
      </w:r>
      <w:r w:rsidR="00603D09">
        <w:rPr>
          <w:rFonts w:ascii="Times New Roman" w:hAnsi="Times New Roman" w:cs="Times New Roman"/>
          <w:sz w:val="26"/>
          <w:szCs w:val="26"/>
        </w:rPr>
        <w:t xml:space="preserve"> дней со дня их предоставления У</w:t>
      </w:r>
      <w:r>
        <w:rPr>
          <w:rFonts w:ascii="Times New Roman" w:hAnsi="Times New Roman" w:cs="Times New Roman"/>
          <w:sz w:val="26"/>
          <w:szCs w:val="26"/>
        </w:rPr>
        <w:t xml:space="preserve">чреждением в порядке, установленном </w:t>
      </w:r>
      <w:hyperlink r:id="rId23" w:history="1">
        <w:r w:rsidRPr="00407C29">
          <w:rPr>
            <w:rFonts w:ascii="Times New Roman" w:hAnsi="Times New Roman" w:cs="Times New Roman"/>
            <w:sz w:val="26"/>
            <w:szCs w:val="26"/>
          </w:rPr>
          <w:t>пунктами 3.5</w:t>
        </w:r>
      </w:hyperlink>
      <w:r w:rsidRPr="00407C29">
        <w:rPr>
          <w:rFonts w:ascii="Times New Roman" w:hAnsi="Times New Roman" w:cs="Times New Roman"/>
          <w:sz w:val="26"/>
          <w:szCs w:val="26"/>
        </w:rPr>
        <w:t xml:space="preserve"> - </w:t>
      </w:r>
      <w:hyperlink r:id="rId24" w:history="1">
        <w:r w:rsidRPr="00407C29">
          <w:rPr>
            <w:rFonts w:ascii="Times New Roman" w:hAnsi="Times New Roman" w:cs="Times New Roman"/>
            <w:sz w:val="26"/>
            <w:szCs w:val="26"/>
          </w:rPr>
          <w:t>3.13</w:t>
        </w:r>
      </w:hyperlink>
      <w:r w:rsidRPr="00407C29">
        <w:rPr>
          <w:rFonts w:ascii="Times New Roman" w:hAnsi="Times New Roman" w:cs="Times New Roman"/>
          <w:sz w:val="26"/>
          <w:szCs w:val="26"/>
        </w:rPr>
        <w:t xml:space="preserve"> насто</w:t>
      </w:r>
      <w:r w:rsidR="00603D09">
        <w:rPr>
          <w:rFonts w:ascii="Times New Roman" w:hAnsi="Times New Roman" w:cs="Times New Roman"/>
          <w:sz w:val="26"/>
          <w:szCs w:val="26"/>
        </w:rPr>
        <w:t>ящего П</w:t>
      </w:r>
      <w:r>
        <w:rPr>
          <w:rFonts w:ascii="Times New Roman" w:hAnsi="Times New Roman" w:cs="Times New Roman"/>
          <w:sz w:val="26"/>
          <w:szCs w:val="26"/>
        </w:rPr>
        <w:t>орядка.</w:t>
      </w:r>
    </w:p>
    <w:p w14:paraId="53264E31" w14:textId="04F0CE30" w:rsidR="00407C29" w:rsidRDefault="00603D09" w:rsidP="00A7086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4.5. Изменение показателей П</w:t>
      </w:r>
      <w:r w:rsidR="00407C29">
        <w:rPr>
          <w:rFonts w:ascii="Times New Roman" w:hAnsi="Times New Roman" w:cs="Times New Roman"/>
          <w:sz w:val="26"/>
          <w:szCs w:val="26"/>
        </w:rPr>
        <w:t>лана в течение текущего финансового года может осу</w:t>
      </w:r>
      <w:r w:rsidR="005B6A15">
        <w:rPr>
          <w:rFonts w:ascii="Times New Roman" w:hAnsi="Times New Roman" w:cs="Times New Roman"/>
          <w:sz w:val="26"/>
          <w:szCs w:val="26"/>
        </w:rPr>
        <w:t xml:space="preserve">ществляться </w:t>
      </w:r>
      <w:r w:rsidR="00407C29">
        <w:rPr>
          <w:rFonts w:ascii="Times New Roman" w:hAnsi="Times New Roman" w:cs="Times New Roman"/>
          <w:sz w:val="26"/>
          <w:szCs w:val="26"/>
        </w:rPr>
        <w:t xml:space="preserve">в пределах общего объема поступлений и выплат по показателям </w:t>
      </w:r>
      <w:r w:rsidR="00CD4B85">
        <w:rPr>
          <w:rFonts w:ascii="Times New Roman" w:hAnsi="Times New Roman" w:cs="Times New Roman"/>
          <w:sz w:val="26"/>
          <w:szCs w:val="26"/>
        </w:rPr>
        <w:br/>
      </w:r>
      <w:r w:rsidR="00407C29">
        <w:rPr>
          <w:rFonts w:ascii="Times New Roman" w:hAnsi="Times New Roman" w:cs="Times New Roman"/>
          <w:sz w:val="26"/>
          <w:szCs w:val="26"/>
        </w:rPr>
        <w:t>и (или) кодам бюджетной классификации Российской Федерации при наличии соответствующих обоснований.</w:t>
      </w:r>
    </w:p>
    <w:p w14:paraId="34FCDE25" w14:textId="77777777" w:rsidR="00BF78AA" w:rsidRDefault="00BF78AA" w:rsidP="00200522">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63E3097B" w14:textId="2522B080" w:rsidR="004B6E27" w:rsidRPr="004B6E27" w:rsidRDefault="004B6E27" w:rsidP="00CD4B85">
      <w:pPr>
        <w:pStyle w:val="a4"/>
        <w:numPr>
          <w:ilvl w:val="0"/>
          <w:numId w:val="7"/>
        </w:numPr>
        <w:tabs>
          <w:tab w:val="left" w:pos="0"/>
          <w:tab w:val="left" w:pos="284"/>
        </w:tabs>
        <w:autoSpaceDE w:val="0"/>
        <w:autoSpaceDN w:val="0"/>
        <w:adjustRightInd w:val="0"/>
        <w:ind w:left="0" w:firstLine="0"/>
        <w:jc w:val="center"/>
        <w:outlineLvl w:val="0"/>
        <w:rPr>
          <w:bCs/>
          <w:sz w:val="26"/>
          <w:szCs w:val="26"/>
        </w:rPr>
      </w:pPr>
      <w:r w:rsidRPr="004B6E27">
        <w:rPr>
          <w:bCs/>
          <w:sz w:val="26"/>
          <w:szCs w:val="26"/>
        </w:rPr>
        <w:t xml:space="preserve">Формирование обоснований (расчетов) плановых показателей </w:t>
      </w:r>
      <w:r w:rsidR="00CD4B85">
        <w:rPr>
          <w:bCs/>
          <w:sz w:val="26"/>
          <w:szCs w:val="26"/>
        </w:rPr>
        <w:br/>
      </w:r>
      <w:r w:rsidRPr="004B6E27">
        <w:rPr>
          <w:bCs/>
          <w:sz w:val="26"/>
          <w:szCs w:val="26"/>
        </w:rPr>
        <w:t>поступлений и выплат</w:t>
      </w:r>
    </w:p>
    <w:p w14:paraId="17EF9DEF" w14:textId="77777777" w:rsidR="004B6E27" w:rsidRDefault="004B6E27" w:rsidP="00200522">
      <w:pPr>
        <w:autoSpaceDE w:val="0"/>
        <w:autoSpaceDN w:val="0"/>
        <w:adjustRightInd w:val="0"/>
        <w:spacing w:after="0" w:line="240" w:lineRule="auto"/>
        <w:jc w:val="both"/>
        <w:rPr>
          <w:rFonts w:ascii="Times New Roman" w:hAnsi="Times New Roman" w:cs="Times New Roman"/>
          <w:sz w:val="26"/>
          <w:szCs w:val="26"/>
        </w:rPr>
      </w:pPr>
    </w:p>
    <w:p w14:paraId="5E8AA307" w14:textId="425D8145" w:rsidR="004B6E27" w:rsidRDefault="00B11AB9"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4B6E27">
        <w:rPr>
          <w:rFonts w:ascii="Times New Roman" w:hAnsi="Times New Roman" w:cs="Times New Roman"/>
          <w:sz w:val="26"/>
          <w:szCs w:val="26"/>
        </w:rPr>
        <w:t xml:space="preserve">1. Обоснования (расчеты) плановых показателей поступлений формируются </w:t>
      </w:r>
      <w:r w:rsidR="00CD4B85">
        <w:rPr>
          <w:rFonts w:ascii="Times New Roman" w:hAnsi="Times New Roman" w:cs="Times New Roman"/>
          <w:sz w:val="26"/>
          <w:szCs w:val="26"/>
        </w:rPr>
        <w:br/>
      </w:r>
      <w:r w:rsidR="004B6E27">
        <w:rPr>
          <w:rFonts w:ascii="Times New Roman" w:hAnsi="Times New Roman" w:cs="Times New Roman"/>
          <w:sz w:val="26"/>
          <w:szCs w:val="26"/>
        </w:rPr>
        <w:t xml:space="preserve">на основании расчетов соответствующих доходов с учетом возникшей на начало финансового года задолженности перед Учреждением по доходам и полученных </w:t>
      </w:r>
      <w:r w:rsidR="00CD4B85">
        <w:rPr>
          <w:rFonts w:ascii="Times New Roman" w:hAnsi="Times New Roman" w:cs="Times New Roman"/>
          <w:sz w:val="26"/>
          <w:szCs w:val="26"/>
        </w:rPr>
        <w:br/>
      </w:r>
      <w:r w:rsidR="004B6E27">
        <w:rPr>
          <w:rFonts w:ascii="Times New Roman" w:hAnsi="Times New Roman" w:cs="Times New Roman"/>
          <w:sz w:val="26"/>
          <w:szCs w:val="26"/>
        </w:rPr>
        <w:t xml:space="preserve">на начало текущего финансового года предварительных платежей (авансов) </w:t>
      </w:r>
      <w:r w:rsidR="00CD4B85">
        <w:rPr>
          <w:rFonts w:ascii="Times New Roman" w:hAnsi="Times New Roman" w:cs="Times New Roman"/>
          <w:sz w:val="26"/>
          <w:szCs w:val="26"/>
        </w:rPr>
        <w:br/>
      </w:r>
      <w:r w:rsidR="004B6E27">
        <w:rPr>
          <w:rFonts w:ascii="Times New Roman" w:hAnsi="Times New Roman" w:cs="Times New Roman"/>
          <w:sz w:val="26"/>
          <w:szCs w:val="26"/>
        </w:rPr>
        <w:t>по договорам (контрактам, соглашениям).</w:t>
      </w:r>
    </w:p>
    <w:p w14:paraId="079D2F25" w14:textId="18351CD2" w:rsidR="00B11AB9" w:rsidRDefault="00B11AB9"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4B6E27">
        <w:rPr>
          <w:rFonts w:ascii="Times New Roman" w:hAnsi="Times New Roman" w:cs="Times New Roman"/>
          <w:sz w:val="26"/>
          <w:szCs w:val="26"/>
        </w:rPr>
        <w:t xml:space="preserve">2. Обоснования (расчеты) плановых показателей выплат формируются </w:t>
      </w:r>
      <w:r w:rsidR="00CD4B85">
        <w:rPr>
          <w:rFonts w:ascii="Times New Roman" w:hAnsi="Times New Roman" w:cs="Times New Roman"/>
          <w:sz w:val="26"/>
          <w:szCs w:val="26"/>
        </w:rPr>
        <w:br/>
      </w:r>
      <w:r w:rsidR="004B6E27">
        <w:rPr>
          <w:rFonts w:ascii="Times New Roman" w:hAnsi="Times New Roman" w:cs="Times New Roman"/>
          <w:sz w:val="26"/>
          <w:szCs w:val="26"/>
        </w:rPr>
        <w:t xml:space="preserve">на основании расчетов </w:t>
      </w:r>
      <w:proofErr w:type="gramStart"/>
      <w:r w:rsidR="004B6E27">
        <w:rPr>
          <w:rFonts w:ascii="Times New Roman" w:hAnsi="Times New Roman" w:cs="Times New Roman"/>
          <w:sz w:val="26"/>
          <w:szCs w:val="26"/>
        </w:rPr>
        <w:t>соответствующих расходов с учетом</w:t>
      </w:r>
      <w:proofErr w:type="gramEnd"/>
      <w:r w:rsidR="004B6E27">
        <w:rPr>
          <w:rFonts w:ascii="Times New Roman" w:hAnsi="Times New Roman" w:cs="Times New Roman"/>
          <w:sz w:val="26"/>
          <w:szCs w:val="26"/>
        </w:rPr>
        <w:t xml:space="preserve">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 исполненных на начало</w:t>
      </w:r>
      <w:r>
        <w:rPr>
          <w:rFonts w:ascii="Times New Roman" w:hAnsi="Times New Roman" w:cs="Times New Roman"/>
          <w:sz w:val="26"/>
          <w:szCs w:val="26"/>
        </w:rPr>
        <w:t xml:space="preserve"> финансового года обязательств.</w:t>
      </w:r>
    </w:p>
    <w:p w14:paraId="35943197" w14:textId="489F5538" w:rsidR="00BB089F" w:rsidRDefault="00BB089F"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5.3. Обоснования (расчеты)</w:t>
      </w:r>
      <w:r w:rsidR="009E3FE9">
        <w:rPr>
          <w:rFonts w:ascii="Times New Roman" w:hAnsi="Times New Roman" w:cs="Times New Roman"/>
          <w:sz w:val="26"/>
          <w:szCs w:val="26"/>
        </w:rPr>
        <w:t xml:space="preserve"> плановых показателей выплат текущего финансового года подлежат уточнению в части размера принятых и неисполненных </w:t>
      </w:r>
      <w:r w:rsidR="00CD4B85">
        <w:rPr>
          <w:rFonts w:ascii="Times New Roman" w:hAnsi="Times New Roman" w:cs="Times New Roman"/>
          <w:sz w:val="26"/>
          <w:szCs w:val="26"/>
        </w:rPr>
        <w:br/>
      </w:r>
      <w:r w:rsidR="009E3FE9">
        <w:rPr>
          <w:rFonts w:ascii="Times New Roman" w:hAnsi="Times New Roman" w:cs="Times New Roman"/>
          <w:sz w:val="26"/>
          <w:szCs w:val="26"/>
        </w:rPr>
        <w:t>на начало текущего финансового года обязательств п</w:t>
      </w:r>
      <w:r w:rsidR="007172A5">
        <w:rPr>
          <w:rFonts w:ascii="Times New Roman" w:hAnsi="Times New Roman" w:cs="Times New Roman"/>
          <w:sz w:val="26"/>
          <w:szCs w:val="26"/>
        </w:rPr>
        <w:t>осле составления и утверждения У</w:t>
      </w:r>
      <w:r w:rsidR="009E3FE9">
        <w:rPr>
          <w:rFonts w:ascii="Times New Roman" w:hAnsi="Times New Roman" w:cs="Times New Roman"/>
          <w:sz w:val="26"/>
          <w:szCs w:val="26"/>
        </w:rPr>
        <w:t>чреждением годовой бухгалтерской отчетности.</w:t>
      </w:r>
    </w:p>
    <w:p w14:paraId="34264BA0" w14:textId="394B8B27" w:rsidR="004B6E27" w:rsidRDefault="00B11AB9"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9E3FE9">
        <w:rPr>
          <w:rFonts w:ascii="Times New Roman" w:hAnsi="Times New Roman" w:cs="Times New Roman"/>
          <w:sz w:val="26"/>
          <w:szCs w:val="26"/>
        </w:rPr>
        <w:t>4</w:t>
      </w:r>
      <w:r w:rsidR="004B6E27">
        <w:rPr>
          <w:rFonts w:ascii="Times New Roman" w:hAnsi="Times New Roman" w:cs="Times New Roman"/>
          <w:sz w:val="26"/>
          <w:szCs w:val="26"/>
        </w:rPr>
        <w:t>. Расчеты доходов формируются:</w:t>
      </w:r>
    </w:p>
    <w:p w14:paraId="3C3000E8" w14:textId="77777777" w:rsidR="004B6E27" w:rsidRDefault="004B6E27"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по доходам от использования собственности (в том числе доходы в виде арендной платы, платы за сервитут, от распоряжения правами на результаты интеллектуальной деятельности и средствами индивидуализации);</w:t>
      </w:r>
    </w:p>
    <w:p w14:paraId="189F9E93" w14:textId="4902E52C" w:rsidR="004B6E27" w:rsidRDefault="004B6E27"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по доходам от оказания услуг (выполнения работ) (в том числе в виде субсидии на финансовое обеспечение выполнения муниципального задания, </w:t>
      </w:r>
      <w:r w:rsidR="00F62AC3">
        <w:rPr>
          <w:rFonts w:ascii="Times New Roman" w:hAnsi="Times New Roman" w:cs="Times New Roman"/>
          <w:sz w:val="26"/>
          <w:szCs w:val="26"/>
        </w:rPr>
        <w:br/>
      </w:r>
      <w:r>
        <w:rPr>
          <w:rFonts w:ascii="Times New Roman" w:hAnsi="Times New Roman" w:cs="Times New Roman"/>
          <w:sz w:val="26"/>
          <w:szCs w:val="26"/>
        </w:rPr>
        <w:t>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
    <w:p w14:paraId="3E931C28" w14:textId="77777777" w:rsidR="004B6E27" w:rsidRDefault="004B6E27"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по доходам в виде штрафов, возмещения ущерба (в том числе включая штрафы, пени и неустойки за нарушение условий контрактов (договоров);</w:t>
      </w:r>
    </w:p>
    <w:p w14:paraId="2CAC118F" w14:textId="77777777" w:rsidR="004B6E27" w:rsidRDefault="004B6E27"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по доходам в виде безвозмездных денежных поступлений (в том числе грантов, пожертвований);</w:t>
      </w:r>
    </w:p>
    <w:p w14:paraId="602A6B6C" w14:textId="77777777" w:rsidR="004B6E27" w:rsidRDefault="004B6E27"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 по доходам в виде целевых субсидий, а также субсидий на осуществление капитальных вложений;</w:t>
      </w:r>
    </w:p>
    <w:p w14:paraId="5667EB38" w14:textId="77777777" w:rsidR="004B6E27" w:rsidRDefault="004B6E27"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 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14:paraId="6BB7AD24" w14:textId="2789D11C" w:rsidR="004B6E27" w:rsidRPr="009C6E2E" w:rsidRDefault="00B11AB9"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246F7D">
        <w:rPr>
          <w:rFonts w:ascii="Times New Roman" w:hAnsi="Times New Roman" w:cs="Times New Roman"/>
          <w:sz w:val="26"/>
          <w:szCs w:val="26"/>
        </w:rPr>
        <w:t>5</w:t>
      </w:r>
      <w:r w:rsidR="004B6E27">
        <w:rPr>
          <w:rFonts w:ascii="Times New Roman" w:hAnsi="Times New Roman" w:cs="Times New Roman"/>
          <w:sz w:val="26"/>
          <w:szCs w:val="26"/>
        </w:rPr>
        <w:t xml:space="preserve">. Расчет доходов от использования собственности осуществляется </w:t>
      </w:r>
      <w:r w:rsidR="00F62AC3">
        <w:rPr>
          <w:rFonts w:ascii="Times New Roman" w:hAnsi="Times New Roman" w:cs="Times New Roman"/>
          <w:sz w:val="26"/>
          <w:szCs w:val="26"/>
        </w:rPr>
        <w:br/>
      </w:r>
      <w:r w:rsidR="004B6E27">
        <w:rPr>
          <w:rFonts w:ascii="Times New Roman" w:hAnsi="Times New Roman" w:cs="Times New Roman"/>
          <w:sz w:val="26"/>
          <w:szCs w:val="26"/>
        </w:rPr>
        <w:t xml:space="preserve">на основании информации о плате (тарифе, ставке) за использование имущества </w:t>
      </w:r>
      <w:r w:rsidR="00F62AC3">
        <w:rPr>
          <w:rFonts w:ascii="Times New Roman" w:hAnsi="Times New Roman" w:cs="Times New Roman"/>
          <w:sz w:val="26"/>
          <w:szCs w:val="26"/>
        </w:rPr>
        <w:br/>
      </w:r>
      <w:r w:rsidR="004B6E27">
        <w:rPr>
          <w:rFonts w:ascii="Times New Roman" w:hAnsi="Times New Roman" w:cs="Times New Roman"/>
          <w:sz w:val="26"/>
          <w:szCs w:val="26"/>
        </w:rPr>
        <w:t xml:space="preserve">за единицу (объект, квадратный метр площади) и количества единиц предоставляемого в пользование </w:t>
      </w:r>
      <w:r w:rsidR="004B6E27" w:rsidRPr="009C6E2E">
        <w:rPr>
          <w:rFonts w:ascii="Times New Roman" w:hAnsi="Times New Roman" w:cs="Times New Roman"/>
          <w:sz w:val="26"/>
          <w:szCs w:val="26"/>
        </w:rPr>
        <w:t>имущества.</w:t>
      </w:r>
    </w:p>
    <w:p w14:paraId="30CA9CA6" w14:textId="6D27D438" w:rsidR="00F667C9" w:rsidRDefault="004B6E27" w:rsidP="00CD4B85">
      <w:pPr>
        <w:autoSpaceDE w:val="0"/>
        <w:autoSpaceDN w:val="0"/>
        <w:adjustRightInd w:val="0"/>
        <w:spacing w:after="0" w:line="240" w:lineRule="auto"/>
        <w:ind w:firstLine="709"/>
        <w:jc w:val="both"/>
        <w:rPr>
          <w:rFonts w:ascii="Times New Roman" w:hAnsi="Times New Roman" w:cs="Times New Roman"/>
          <w:sz w:val="26"/>
          <w:szCs w:val="26"/>
        </w:rPr>
      </w:pPr>
      <w:r w:rsidRPr="009C6E2E">
        <w:rPr>
          <w:rFonts w:ascii="Times New Roman" w:hAnsi="Times New Roman" w:cs="Times New Roman"/>
          <w:sz w:val="26"/>
          <w:szCs w:val="26"/>
        </w:rPr>
        <w:t xml:space="preserve">Расчет доходов в виде возмещения расходов, понесенных в связи </w:t>
      </w:r>
      <w:r w:rsidR="00F62AC3">
        <w:rPr>
          <w:rFonts w:ascii="Times New Roman" w:hAnsi="Times New Roman" w:cs="Times New Roman"/>
          <w:sz w:val="26"/>
          <w:szCs w:val="26"/>
        </w:rPr>
        <w:br/>
      </w:r>
      <w:r w:rsidRPr="009C6E2E">
        <w:rPr>
          <w:rFonts w:ascii="Times New Roman" w:hAnsi="Times New Roman" w:cs="Times New Roman"/>
          <w:sz w:val="26"/>
          <w:szCs w:val="26"/>
        </w:rPr>
        <w:t>с эксплуатацией муниципального имущества, закрепленного н</w:t>
      </w:r>
      <w:r w:rsidR="00F667C9" w:rsidRPr="009C6E2E">
        <w:rPr>
          <w:rFonts w:ascii="Times New Roman" w:hAnsi="Times New Roman" w:cs="Times New Roman"/>
          <w:sz w:val="26"/>
          <w:szCs w:val="26"/>
        </w:rPr>
        <w:t>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14:paraId="69B1C48F" w14:textId="643E2EFD" w:rsidR="004B6E27" w:rsidRDefault="004B6E27"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w:t>
      </w:r>
      <w:r w:rsidRPr="009C6E2E">
        <w:rPr>
          <w:rFonts w:ascii="Times New Roman" w:hAnsi="Times New Roman" w:cs="Times New Roman"/>
          <w:sz w:val="26"/>
          <w:szCs w:val="26"/>
        </w:rPr>
        <w:t xml:space="preserve">установленных федеральным законом, осуществляется исходя из величины чистой прибыли хозяйственных товариществ </w:t>
      </w:r>
      <w:r w:rsidR="00F62AC3">
        <w:rPr>
          <w:rFonts w:ascii="Times New Roman" w:hAnsi="Times New Roman" w:cs="Times New Roman"/>
          <w:sz w:val="26"/>
          <w:szCs w:val="26"/>
        </w:rPr>
        <w:br/>
      </w:r>
      <w:r w:rsidRPr="009C6E2E">
        <w:rPr>
          <w:rFonts w:ascii="Times New Roman" w:hAnsi="Times New Roman" w:cs="Times New Roman"/>
          <w:sz w:val="26"/>
          <w:szCs w:val="26"/>
        </w:rPr>
        <w:t>и обществ, количества акций (или доли в уставных (складочных</w:t>
      </w:r>
      <w:r>
        <w:rPr>
          <w:rFonts w:ascii="Times New Roman" w:hAnsi="Times New Roman" w:cs="Times New Roman"/>
          <w:sz w:val="26"/>
          <w:szCs w:val="26"/>
        </w:rPr>
        <w:t xml:space="preserve">) капиталах), принадлежащих Учреждению, размера доли чистой прибыли хозяйственных товариществ и обществ, направляемой ими на выплату дивидендов </w:t>
      </w:r>
      <w:r w:rsidR="00F62AC3">
        <w:rPr>
          <w:rFonts w:ascii="Times New Roman" w:hAnsi="Times New Roman" w:cs="Times New Roman"/>
          <w:sz w:val="26"/>
          <w:szCs w:val="26"/>
        </w:rPr>
        <w:br/>
      </w:r>
      <w:r>
        <w:rPr>
          <w:rFonts w:ascii="Times New Roman" w:hAnsi="Times New Roman" w:cs="Times New Roman"/>
          <w:sz w:val="26"/>
          <w:szCs w:val="26"/>
        </w:rPr>
        <w:t>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14:paraId="63CEA094" w14:textId="706FADEB" w:rsidR="004B6E27" w:rsidRDefault="004B6E27"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Расчет доходов муниципального автономного учреждения в виде процентов </w:t>
      </w:r>
      <w:r w:rsidR="00F62AC3">
        <w:rPr>
          <w:rFonts w:ascii="Times New Roman" w:hAnsi="Times New Roman" w:cs="Times New Roman"/>
          <w:sz w:val="26"/>
          <w:szCs w:val="26"/>
        </w:rPr>
        <w:br/>
      </w:r>
      <w:r>
        <w:rPr>
          <w:rFonts w:ascii="Times New Roman" w:hAnsi="Times New Roman" w:cs="Times New Roman"/>
          <w:sz w:val="26"/>
          <w:szCs w:val="26"/>
        </w:rPr>
        <w:t xml:space="preserve">по депозитам, процентов по остаткам средств на счетах в кредитных организациях, </w:t>
      </w:r>
      <w:r w:rsidR="00F62AC3">
        <w:rPr>
          <w:rFonts w:ascii="Times New Roman" w:hAnsi="Times New Roman" w:cs="Times New Roman"/>
          <w:sz w:val="26"/>
          <w:szCs w:val="26"/>
        </w:rPr>
        <w:br/>
      </w:r>
      <w:r>
        <w:rPr>
          <w:rFonts w:ascii="Times New Roman" w:hAnsi="Times New Roman" w:cs="Times New Roman"/>
          <w:sz w:val="26"/>
          <w:szCs w:val="26"/>
        </w:rPr>
        <w:t xml:space="preserve">а также процентов, полученных от предоставления займов, осуществляется </w:t>
      </w:r>
      <w:r w:rsidR="00F62AC3">
        <w:rPr>
          <w:rFonts w:ascii="Times New Roman" w:hAnsi="Times New Roman" w:cs="Times New Roman"/>
          <w:sz w:val="26"/>
          <w:szCs w:val="26"/>
        </w:rPr>
        <w:br/>
      </w:r>
      <w:r>
        <w:rPr>
          <w:rFonts w:ascii="Times New Roman" w:hAnsi="Times New Roman" w:cs="Times New Roman"/>
          <w:sz w:val="26"/>
          <w:szCs w:val="26"/>
        </w:rPr>
        <w:t>на основании информации о среднегодовом объеме средств, на которые начисляются проценты, и ставке размещения.</w:t>
      </w:r>
    </w:p>
    <w:p w14:paraId="08F33206" w14:textId="07701513" w:rsidR="004B6E27" w:rsidRDefault="004B6E27"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w:t>
      </w:r>
      <w:r w:rsidR="00F62AC3">
        <w:rPr>
          <w:rFonts w:ascii="Times New Roman" w:hAnsi="Times New Roman" w:cs="Times New Roman"/>
          <w:sz w:val="26"/>
          <w:szCs w:val="26"/>
        </w:rPr>
        <w:br/>
      </w:r>
      <w:r>
        <w:rPr>
          <w:rFonts w:ascii="Times New Roman" w:hAnsi="Times New Roman" w:cs="Times New Roman"/>
          <w:sz w:val="26"/>
          <w:szCs w:val="26"/>
        </w:rPr>
        <w:t>на использование объектов и платы за использование одного объекта.</w:t>
      </w:r>
    </w:p>
    <w:p w14:paraId="74D2C500" w14:textId="79B780B7" w:rsidR="004B6E27" w:rsidRDefault="00B11AB9"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246F7D">
        <w:rPr>
          <w:rFonts w:ascii="Times New Roman" w:hAnsi="Times New Roman" w:cs="Times New Roman"/>
          <w:sz w:val="26"/>
          <w:szCs w:val="26"/>
        </w:rPr>
        <w:t>6</w:t>
      </w:r>
      <w:r w:rsidR="004B6E27">
        <w:rPr>
          <w:rFonts w:ascii="Times New Roman" w:hAnsi="Times New Roman" w:cs="Times New Roman"/>
          <w:sz w:val="26"/>
          <w:szCs w:val="26"/>
        </w:rPr>
        <w:t>.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14:paraId="54DC9360" w14:textId="77777777" w:rsidR="004B6E27" w:rsidRDefault="004B6E27"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14:paraId="2D0EA5D0" w14:textId="1D4FEFC2" w:rsidR="004B6E27" w:rsidRDefault="00B11AB9"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246F7D">
        <w:rPr>
          <w:rFonts w:ascii="Times New Roman" w:hAnsi="Times New Roman" w:cs="Times New Roman"/>
          <w:sz w:val="26"/>
          <w:szCs w:val="26"/>
        </w:rPr>
        <w:t>7</w:t>
      </w:r>
      <w:r w:rsidR="004B6E27">
        <w:rPr>
          <w:rFonts w:ascii="Times New Roman" w:hAnsi="Times New Roman" w:cs="Times New Roman"/>
          <w:sz w:val="26"/>
          <w:szCs w:val="26"/>
        </w:rPr>
        <w:t>.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14:paraId="25FBF188" w14:textId="71E52163" w:rsidR="004B6E27" w:rsidRDefault="00B11AB9"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246F7D">
        <w:rPr>
          <w:rFonts w:ascii="Times New Roman" w:hAnsi="Times New Roman" w:cs="Times New Roman"/>
          <w:sz w:val="26"/>
          <w:szCs w:val="26"/>
        </w:rPr>
        <w:t>8</w:t>
      </w:r>
      <w:r w:rsidR="004B6E27">
        <w:rPr>
          <w:rFonts w:ascii="Times New Roman" w:hAnsi="Times New Roman" w:cs="Times New Roman"/>
          <w:sz w:val="26"/>
          <w:szCs w:val="26"/>
        </w:rPr>
        <w:t xml:space="preserve">. Расчет доходов от иной приносящей доход деятельности осуществляется </w:t>
      </w:r>
      <w:r w:rsidR="00F62AC3">
        <w:rPr>
          <w:rFonts w:ascii="Times New Roman" w:hAnsi="Times New Roman" w:cs="Times New Roman"/>
          <w:sz w:val="26"/>
          <w:szCs w:val="26"/>
        </w:rPr>
        <w:br/>
      </w:r>
      <w:r w:rsidR="004B6E27">
        <w:rPr>
          <w:rFonts w:ascii="Times New Roman" w:hAnsi="Times New Roman" w:cs="Times New Roman"/>
          <w:sz w:val="26"/>
          <w:szCs w:val="26"/>
        </w:rPr>
        <w:t>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w:t>
      </w:r>
    </w:p>
    <w:p w14:paraId="4D6DC77F" w14:textId="5E1B1581" w:rsidR="00B35D33" w:rsidRDefault="00B11AB9"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246F7D">
        <w:rPr>
          <w:rFonts w:ascii="Times New Roman" w:hAnsi="Times New Roman" w:cs="Times New Roman"/>
          <w:sz w:val="26"/>
          <w:szCs w:val="26"/>
        </w:rPr>
        <w:t>9</w:t>
      </w:r>
      <w:r w:rsidR="004B6E27">
        <w:rPr>
          <w:rFonts w:ascii="Times New Roman" w:hAnsi="Times New Roman" w:cs="Times New Roman"/>
          <w:sz w:val="26"/>
          <w:szCs w:val="26"/>
        </w:rPr>
        <w:t xml:space="preserve">. </w:t>
      </w:r>
      <w:hyperlink r:id="rId25" w:history="1">
        <w:r w:rsidR="004B6E27" w:rsidRPr="00E2535A">
          <w:rPr>
            <w:rFonts w:ascii="Times New Roman" w:hAnsi="Times New Roman" w:cs="Times New Roman"/>
            <w:color w:val="000000" w:themeColor="text1"/>
            <w:sz w:val="26"/>
            <w:szCs w:val="26"/>
          </w:rPr>
          <w:t>Расчет</w:t>
        </w:r>
      </w:hyperlink>
      <w:r w:rsidR="004B6E27" w:rsidRPr="00E2535A">
        <w:rPr>
          <w:rFonts w:ascii="Times New Roman" w:hAnsi="Times New Roman" w:cs="Times New Roman"/>
          <w:color w:val="000000" w:themeColor="text1"/>
          <w:sz w:val="26"/>
          <w:szCs w:val="26"/>
        </w:rPr>
        <w:t xml:space="preserve"> </w:t>
      </w:r>
      <w:r w:rsidR="004B6E27">
        <w:rPr>
          <w:rFonts w:ascii="Times New Roman" w:hAnsi="Times New Roman" w:cs="Times New Roman"/>
          <w:sz w:val="26"/>
          <w:szCs w:val="26"/>
        </w:rPr>
        <w:t>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r w:rsidR="00B35D33">
        <w:rPr>
          <w:rFonts w:ascii="Times New Roman" w:hAnsi="Times New Roman" w:cs="Times New Roman"/>
          <w:sz w:val="26"/>
          <w:szCs w:val="26"/>
        </w:rPr>
        <w:t>.</w:t>
      </w:r>
      <w:r w:rsidR="004B6E27">
        <w:rPr>
          <w:rFonts w:ascii="Times New Roman" w:hAnsi="Times New Roman" w:cs="Times New Roman"/>
          <w:sz w:val="26"/>
          <w:szCs w:val="26"/>
        </w:rPr>
        <w:t xml:space="preserve"> </w:t>
      </w:r>
    </w:p>
    <w:p w14:paraId="078B2BDB" w14:textId="49A29CAD" w:rsidR="004B6E27" w:rsidRDefault="00B11AB9"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246F7D">
        <w:rPr>
          <w:rFonts w:ascii="Times New Roman" w:hAnsi="Times New Roman" w:cs="Times New Roman"/>
          <w:sz w:val="26"/>
          <w:szCs w:val="26"/>
        </w:rPr>
        <w:t>10</w:t>
      </w:r>
      <w:r w:rsidR="004B6E27">
        <w:rPr>
          <w:rFonts w:ascii="Times New Roman" w:hAnsi="Times New Roman" w:cs="Times New Roman"/>
          <w:sz w:val="26"/>
          <w:szCs w:val="26"/>
        </w:rPr>
        <w:t xml:space="preserve">. В расчет расходов на оплату труда и страховых взносов на обязательное социальное страхование в части работников Учреждения включаются расходы </w:t>
      </w:r>
      <w:r w:rsidR="00F62AC3">
        <w:rPr>
          <w:rFonts w:ascii="Times New Roman" w:hAnsi="Times New Roman" w:cs="Times New Roman"/>
          <w:sz w:val="26"/>
          <w:szCs w:val="26"/>
        </w:rPr>
        <w:br/>
      </w:r>
      <w:r w:rsidR="004B6E27">
        <w:rPr>
          <w:rFonts w:ascii="Times New Roman" w:hAnsi="Times New Roman" w:cs="Times New Roman"/>
          <w:sz w:val="26"/>
          <w:szCs w:val="26"/>
        </w:rPr>
        <w:t xml:space="preserve">на оплату труда, компенсационные выплаты, включая пособия, выплачиваемые </w:t>
      </w:r>
      <w:r w:rsidR="00F62AC3">
        <w:rPr>
          <w:rFonts w:ascii="Times New Roman" w:hAnsi="Times New Roman" w:cs="Times New Roman"/>
          <w:sz w:val="26"/>
          <w:szCs w:val="26"/>
        </w:rPr>
        <w:br/>
      </w:r>
      <w:r w:rsidR="004B6E27">
        <w:rPr>
          <w:rFonts w:ascii="Times New Roman" w:hAnsi="Times New Roman" w:cs="Times New Roman"/>
          <w:sz w:val="26"/>
          <w:szCs w:val="26"/>
        </w:rPr>
        <w:t>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14:paraId="011E2670" w14:textId="7E6185DD" w:rsidR="004B6E27" w:rsidRDefault="004B6E27"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w:t>
      </w:r>
      <w:r w:rsidR="00F62AC3">
        <w:rPr>
          <w:rFonts w:ascii="Times New Roman" w:hAnsi="Times New Roman" w:cs="Times New Roman"/>
          <w:sz w:val="26"/>
          <w:szCs w:val="26"/>
        </w:rPr>
        <w:br/>
      </w:r>
      <w:r>
        <w:rPr>
          <w:rFonts w:ascii="Times New Roman" w:hAnsi="Times New Roman" w:cs="Times New Roman"/>
          <w:sz w:val="26"/>
          <w:szCs w:val="26"/>
        </w:rPr>
        <w:t>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14:paraId="7CB53ACD" w14:textId="7E597A80" w:rsidR="004B6E27" w:rsidRDefault="00B11AB9"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246F7D">
        <w:rPr>
          <w:rFonts w:ascii="Times New Roman" w:hAnsi="Times New Roman" w:cs="Times New Roman"/>
          <w:sz w:val="26"/>
          <w:szCs w:val="26"/>
        </w:rPr>
        <w:t>11</w:t>
      </w:r>
      <w:r w:rsidR="004B6E27">
        <w:rPr>
          <w:rFonts w:ascii="Times New Roman" w:hAnsi="Times New Roman" w:cs="Times New Roman"/>
          <w:sz w:val="26"/>
          <w:szCs w:val="26"/>
        </w:rPr>
        <w:t xml:space="preserve">. Расчет расходов на выплаты компенсационного характера персоналу, </w:t>
      </w:r>
      <w:r w:rsidR="00F62AC3">
        <w:rPr>
          <w:rFonts w:ascii="Times New Roman" w:hAnsi="Times New Roman" w:cs="Times New Roman"/>
          <w:sz w:val="26"/>
          <w:szCs w:val="26"/>
        </w:rPr>
        <w:br/>
      </w:r>
      <w:r w:rsidR="004B6E27">
        <w:rPr>
          <w:rFonts w:ascii="Times New Roman" w:hAnsi="Times New Roman" w:cs="Times New Roman"/>
          <w:sz w:val="26"/>
          <w:szCs w:val="26"/>
        </w:rPr>
        <w:t>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14:paraId="4F9DB971" w14:textId="0313ECC4" w:rsidR="004B6E27" w:rsidRDefault="00B11AB9"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246F7D">
        <w:rPr>
          <w:rFonts w:ascii="Times New Roman" w:hAnsi="Times New Roman" w:cs="Times New Roman"/>
          <w:sz w:val="26"/>
          <w:szCs w:val="26"/>
        </w:rPr>
        <w:t>12</w:t>
      </w:r>
      <w:r w:rsidR="004B6E27">
        <w:rPr>
          <w:rFonts w:ascii="Times New Roman" w:hAnsi="Times New Roman" w:cs="Times New Roman"/>
          <w:sz w:val="26"/>
          <w:szCs w:val="26"/>
        </w:rPr>
        <w:t xml:space="preserve">.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w:t>
      </w:r>
      <w:r w:rsidR="00F62AC3">
        <w:rPr>
          <w:rFonts w:ascii="Times New Roman" w:hAnsi="Times New Roman" w:cs="Times New Roman"/>
          <w:sz w:val="26"/>
          <w:szCs w:val="26"/>
        </w:rPr>
        <w:br/>
      </w:r>
      <w:r w:rsidR="004B6E27">
        <w:rPr>
          <w:rFonts w:ascii="Times New Roman" w:hAnsi="Times New Roman" w:cs="Times New Roman"/>
          <w:sz w:val="26"/>
          <w:szCs w:val="26"/>
        </w:rPr>
        <w:t xml:space="preserve">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w:t>
      </w:r>
      <w:r w:rsidR="00F62AC3">
        <w:rPr>
          <w:rFonts w:ascii="Times New Roman" w:hAnsi="Times New Roman" w:cs="Times New Roman"/>
          <w:sz w:val="26"/>
          <w:szCs w:val="26"/>
        </w:rPr>
        <w:br/>
      </w:r>
      <w:r w:rsidR="004B6E27">
        <w:rPr>
          <w:rFonts w:ascii="Times New Roman" w:hAnsi="Times New Roman" w:cs="Times New Roman"/>
          <w:sz w:val="26"/>
          <w:szCs w:val="26"/>
        </w:rPr>
        <w:t>и их размера.</w:t>
      </w:r>
    </w:p>
    <w:p w14:paraId="70E009E0" w14:textId="2E6ED280" w:rsidR="004B6E27" w:rsidRDefault="00B11AB9"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246F7D">
        <w:rPr>
          <w:rFonts w:ascii="Times New Roman" w:hAnsi="Times New Roman" w:cs="Times New Roman"/>
          <w:sz w:val="26"/>
          <w:szCs w:val="26"/>
        </w:rPr>
        <w:t>13</w:t>
      </w:r>
      <w:r w:rsidR="004B6E27">
        <w:rPr>
          <w:rFonts w:ascii="Times New Roman" w:hAnsi="Times New Roman" w:cs="Times New Roman"/>
          <w:sz w:val="26"/>
          <w:szCs w:val="26"/>
        </w:rPr>
        <w:t xml:space="preserve">.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w:t>
      </w:r>
      <w:r w:rsidR="00F62AC3">
        <w:rPr>
          <w:rFonts w:ascii="Times New Roman" w:hAnsi="Times New Roman" w:cs="Times New Roman"/>
          <w:sz w:val="26"/>
          <w:szCs w:val="26"/>
        </w:rPr>
        <w:br/>
      </w:r>
      <w:r w:rsidR="004B6E27">
        <w:rPr>
          <w:rFonts w:ascii="Times New Roman" w:hAnsi="Times New Roman" w:cs="Times New Roman"/>
          <w:sz w:val="26"/>
          <w:szCs w:val="26"/>
        </w:rPr>
        <w:t>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14:paraId="5DE7D0CE" w14:textId="5540E3E7" w:rsidR="004B6E27" w:rsidRDefault="00B11AB9"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246F7D">
        <w:rPr>
          <w:rFonts w:ascii="Times New Roman" w:hAnsi="Times New Roman" w:cs="Times New Roman"/>
          <w:sz w:val="26"/>
          <w:szCs w:val="26"/>
        </w:rPr>
        <w:t>14</w:t>
      </w:r>
      <w:r w:rsidR="004B6E27">
        <w:rPr>
          <w:rFonts w:ascii="Times New Roman" w:hAnsi="Times New Roman" w:cs="Times New Roman"/>
          <w:sz w:val="26"/>
          <w:szCs w:val="26"/>
        </w:rPr>
        <w:t>.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14:paraId="2142678C" w14:textId="6C8E5449" w:rsidR="004B6E27" w:rsidRDefault="00B11AB9"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246F7D">
        <w:rPr>
          <w:rFonts w:ascii="Times New Roman" w:hAnsi="Times New Roman" w:cs="Times New Roman"/>
          <w:sz w:val="26"/>
          <w:szCs w:val="26"/>
        </w:rPr>
        <w:t>15</w:t>
      </w:r>
      <w:r w:rsidR="004B6E27">
        <w:rPr>
          <w:rFonts w:ascii="Times New Roman" w:hAnsi="Times New Roman" w:cs="Times New Roman"/>
          <w:sz w:val="26"/>
          <w:szCs w:val="26"/>
        </w:rPr>
        <w:t xml:space="preserve">. Расчет расходов на безвозмездные перечисления организациям </w:t>
      </w:r>
      <w:r w:rsidR="00F62AC3">
        <w:rPr>
          <w:rFonts w:ascii="Times New Roman" w:hAnsi="Times New Roman" w:cs="Times New Roman"/>
          <w:sz w:val="26"/>
          <w:szCs w:val="26"/>
        </w:rPr>
        <w:br/>
      </w:r>
      <w:r w:rsidR="004B6E27">
        <w:rPr>
          <w:rFonts w:ascii="Times New Roman" w:hAnsi="Times New Roman" w:cs="Times New Roman"/>
          <w:sz w:val="26"/>
          <w:szCs w:val="26"/>
        </w:rPr>
        <w:t>и физическим лицам осуществляется с учетом количества планируемых безвозмездных перечислений организациям и их размера.</w:t>
      </w:r>
    </w:p>
    <w:p w14:paraId="7A316C5D" w14:textId="2B4478EB" w:rsidR="00B97C56" w:rsidRDefault="00B11AB9" w:rsidP="00CD4B85">
      <w:pPr>
        <w:autoSpaceDE w:val="0"/>
        <w:autoSpaceDN w:val="0"/>
        <w:adjustRightInd w:val="0"/>
        <w:spacing w:after="0" w:line="240" w:lineRule="auto"/>
        <w:ind w:firstLine="709"/>
        <w:jc w:val="both"/>
        <w:rPr>
          <w:rFonts w:ascii="Times New Roman" w:hAnsi="Times New Roman" w:cs="Times New Roman"/>
          <w:sz w:val="26"/>
          <w:szCs w:val="26"/>
        </w:rPr>
      </w:pPr>
      <w:r w:rsidRPr="009C6E2E">
        <w:rPr>
          <w:rFonts w:ascii="Times New Roman" w:hAnsi="Times New Roman" w:cs="Times New Roman"/>
          <w:sz w:val="26"/>
          <w:szCs w:val="26"/>
        </w:rPr>
        <w:t>5.</w:t>
      </w:r>
      <w:r w:rsidR="00246F7D" w:rsidRPr="009C6E2E">
        <w:rPr>
          <w:rFonts w:ascii="Times New Roman" w:hAnsi="Times New Roman" w:cs="Times New Roman"/>
          <w:sz w:val="26"/>
          <w:szCs w:val="26"/>
        </w:rPr>
        <w:t>16</w:t>
      </w:r>
      <w:r w:rsidR="004B6E27" w:rsidRPr="009C6E2E">
        <w:rPr>
          <w:rFonts w:ascii="Times New Roman" w:hAnsi="Times New Roman" w:cs="Times New Roman"/>
          <w:sz w:val="26"/>
          <w:szCs w:val="26"/>
        </w:rPr>
        <w:t xml:space="preserve">. </w:t>
      </w:r>
      <w:r w:rsidR="00B97C56" w:rsidRPr="009C6E2E">
        <w:rPr>
          <w:rFonts w:ascii="Times New Roman" w:hAnsi="Times New Roman" w:cs="Times New Roman"/>
          <w:sz w:val="26"/>
          <w:szCs w:val="26"/>
        </w:rPr>
        <w:t>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w:t>
      </w:r>
      <w:r w:rsidR="00246F7D" w:rsidRPr="009C6E2E">
        <w:rPr>
          <w:rFonts w:ascii="Times New Roman" w:hAnsi="Times New Roman" w:cs="Times New Roman"/>
          <w:sz w:val="26"/>
          <w:szCs w:val="26"/>
        </w:rPr>
        <w:t>ятия У</w:t>
      </w:r>
      <w:r w:rsidR="00B97C56" w:rsidRPr="009C6E2E">
        <w:rPr>
          <w:rFonts w:ascii="Times New Roman" w:hAnsi="Times New Roman" w:cs="Times New Roman"/>
          <w:sz w:val="26"/>
          <w:szCs w:val="26"/>
        </w:rPr>
        <w:t xml:space="preserve">чредителем решения о планировании указанных выплат раздельно </w:t>
      </w:r>
      <w:r w:rsidR="00F62AC3">
        <w:rPr>
          <w:rFonts w:ascii="Times New Roman" w:hAnsi="Times New Roman" w:cs="Times New Roman"/>
          <w:sz w:val="26"/>
          <w:szCs w:val="26"/>
        </w:rPr>
        <w:br/>
      </w:r>
      <w:r w:rsidR="00B97C56" w:rsidRPr="009C6E2E">
        <w:rPr>
          <w:rFonts w:ascii="Times New Roman" w:hAnsi="Times New Roman" w:cs="Times New Roman"/>
          <w:sz w:val="26"/>
          <w:szCs w:val="26"/>
        </w:rPr>
        <w:t>по источникам их финансового обеспечения.</w:t>
      </w:r>
    </w:p>
    <w:p w14:paraId="75ECC0A8" w14:textId="7CDFA7B5" w:rsidR="004B6E27" w:rsidRDefault="00B11AB9" w:rsidP="00CD4B85">
      <w:pPr>
        <w:autoSpaceDE w:val="0"/>
        <w:autoSpaceDN w:val="0"/>
        <w:adjustRightInd w:val="0"/>
        <w:spacing w:after="0" w:line="240" w:lineRule="auto"/>
        <w:ind w:firstLine="709"/>
        <w:jc w:val="both"/>
        <w:rPr>
          <w:rFonts w:ascii="Times New Roman" w:hAnsi="Times New Roman" w:cs="Times New Roman"/>
          <w:sz w:val="26"/>
          <w:szCs w:val="26"/>
        </w:rPr>
      </w:pPr>
      <w:bookmarkStart w:id="2" w:name="Par29"/>
      <w:bookmarkEnd w:id="2"/>
      <w:r>
        <w:rPr>
          <w:rFonts w:ascii="Times New Roman" w:hAnsi="Times New Roman" w:cs="Times New Roman"/>
          <w:sz w:val="26"/>
          <w:szCs w:val="26"/>
        </w:rPr>
        <w:t>5.</w:t>
      </w:r>
      <w:r w:rsidR="00246F7D">
        <w:rPr>
          <w:rFonts w:ascii="Times New Roman" w:hAnsi="Times New Roman" w:cs="Times New Roman"/>
          <w:sz w:val="26"/>
          <w:szCs w:val="26"/>
        </w:rPr>
        <w:t>17</w:t>
      </w:r>
      <w:r w:rsidR="004B6E27">
        <w:rPr>
          <w:rFonts w:ascii="Times New Roman" w:hAnsi="Times New Roman" w:cs="Times New Roman"/>
          <w:sz w:val="26"/>
          <w:szCs w:val="26"/>
        </w:rPr>
        <w:t xml:space="preserve">.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w:t>
      </w:r>
      <w:r w:rsidR="00F62AC3">
        <w:rPr>
          <w:rFonts w:ascii="Times New Roman" w:hAnsi="Times New Roman" w:cs="Times New Roman"/>
          <w:sz w:val="26"/>
          <w:szCs w:val="26"/>
        </w:rPr>
        <w:br/>
      </w:r>
      <w:r w:rsidR="004B6E27">
        <w:rPr>
          <w:rFonts w:ascii="Times New Roman" w:hAnsi="Times New Roman" w:cs="Times New Roman"/>
          <w:sz w:val="26"/>
          <w:szCs w:val="26"/>
        </w:rPr>
        <w:t>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14:paraId="16A7E286" w14:textId="0AA506B2" w:rsidR="00B11AB9" w:rsidRDefault="00B11AB9"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246F7D">
        <w:rPr>
          <w:rFonts w:ascii="Times New Roman" w:hAnsi="Times New Roman" w:cs="Times New Roman"/>
          <w:sz w:val="26"/>
          <w:szCs w:val="26"/>
        </w:rPr>
        <w:t>18</w:t>
      </w:r>
      <w:r w:rsidR="004B6E27">
        <w:rPr>
          <w:rFonts w:ascii="Times New Roman" w:hAnsi="Times New Roman" w:cs="Times New Roman"/>
          <w:sz w:val="26"/>
          <w:szCs w:val="26"/>
        </w:rPr>
        <w:t xml:space="preserve">. Расчет расходов на транспортные услуги осуществляется с учетом видов услуг по перевозке (транспортировке) грузов, пассажирских перевозок </w:t>
      </w:r>
      <w:r>
        <w:rPr>
          <w:rFonts w:ascii="Times New Roman" w:hAnsi="Times New Roman" w:cs="Times New Roman"/>
          <w:sz w:val="26"/>
          <w:szCs w:val="26"/>
        </w:rPr>
        <w:t>и стоимости указанных услуг.</w:t>
      </w:r>
    </w:p>
    <w:p w14:paraId="41A9DAF6" w14:textId="404F3557" w:rsidR="00B11AB9" w:rsidRDefault="00B11AB9"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246F7D">
        <w:rPr>
          <w:rFonts w:ascii="Times New Roman" w:hAnsi="Times New Roman" w:cs="Times New Roman"/>
          <w:sz w:val="26"/>
          <w:szCs w:val="26"/>
        </w:rPr>
        <w:t>19</w:t>
      </w:r>
      <w:r w:rsidR="004B6E27">
        <w:rPr>
          <w:rFonts w:ascii="Times New Roman" w:hAnsi="Times New Roman" w:cs="Times New Roman"/>
          <w:sz w:val="26"/>
          <w:szCs w:val="26"/>
        </w:rPr>
        <w:t xml:space="preserve">. Расчет расходов на коммунальные услуги осуществляется исходя </w:t>
      </w:r>
      <w:r w:rsidR="00F62AC3">
        <w:rPr>
          <w:rFonts w:ascii="Times New Roman" w:hAnsi="Times New Roman" w:cs="Times New Roman"/>
          <w:sz w:val="26"/>
          <w:szCs w:val="26"/>
        </w:rPr>
        <w:br/>
      </w:r>
      <w:r w:rsidR="004B6E27">
        <w:rPr>
          <w:rFonts w:ascii="Times New Roman" w:hAnsi="Times New Roman" w:cs="Times New Roman"/>
          <w:sz w:val="26"/>
          <w:szCs w:val="26"/>
        </w:rPr>
        <w:t xml:space="preserve">из расходов на газоснабжение (иные виды топлива), электроснабжение, теплоснабжение, горячее водоснабжение, холодное водоснабжение и водоотведение </w:t>
      </w:r>
      <w:r w:rsidR="00F62AC3">
        <w:rPr>
          <w:rFonts w:ascii="Times New Roman" w:hAnsi="Times New Roman" w:cs="Times New Roman"/>
          <w:sz w:val="26"/>
          <w:szCs w:val="26"/>
        </w:rPr>
        <w:br/>
      </w:r>
      <w:r w:rsidR="004B6E27">
        <w:rPr>
          <w:rFonts w:ascii="Times New Roman" w:hAnsi="Times New Roman" w:cs="Times New Roman"/>
          <w:sz w:val="26"/>
          <w:szCs w:val="26"/>
        </w:rPr>
        <w:t xml:space="preserve">с учетом количества объектов, тарифов на оказание коммунальных услуг (в том числе с учетом применяемого </w:t>
      </w:r>
      <w:proofErr w:type="spellStart"/>
      <w:r w:rsidR="004B6E27">
        <w:rPr>
          <w:rFonts w:ascii="Times New Roman" w:hAnsi="Times New Roman" w:cs="Times New Roman"/>
          <w:sz w:val="26"/>
          <w:szCs w:val="26"/>
        </w:rPr>
        <w:t>одноставочного</w:t>
      </w:r>
      <w:proofErr w:type="spellEnd"/>
      <w:r w:rsidR="004B6E27">
        <w:rPr>
          <w:rFonts w:ascii="Times New Roman" w:hAnsi="Times New Roman" w:cs="Times New Roman"/>
          <w:sz w:val="26"/>
          <w:szCs w:val="26"/>
        </w:rPr>
        <w:t xml:space="preserve">, дифференцированного по зонам суток </w:t>
      </w:r>
      <w:r w:rsidR="00F62AC3">
        <w:rPr>
          <w:rFonts w:ascii="Times New Roman" w:hAnsi="Times New Roman" w:cs="Times New Roman"/>
          <w:sz w:val="26"/>
          <w:szCs w:val="26"/>
        </w:rPr>
        <w:br/>
      </w:r>
      <w:r w:rsidR="004B6E27">
        <w:rPr>
          <w:rFonts w:ascii="Times New Roman" w:hAnsi="Times New Roman" w:cs="Times New Roman"/>
          <w:sz w:val="26"/>
          <w:szCs w:val="26"/>
        </w:rPr>
        <w:t xml:space="preserve">или </w:t>
      </w:r>
      <w:proofErr w:type="spellStart"/>
      <w:r w:rsidR="004B6E27">
        <w:rPr>
          <w:rFonts w:ascii="Times New Roman" w:hAnsi="Times New Roman" w:cs="Times New Roman"/>
          <w:sz w:val="26"/>
          <w:szCs w:val="26"/>
        </w:rPr>
        <w:t>двуставочного</w:t>
      </w:r>
      <w:proofErr w:type="spellEnd"/>
      <w:r w:rsidR="004B6E27">
        <w:rPr>
          <w:rFonts w:ascii="Times New Roman" w:hAnsi="Times New Roman" w:cs="Times New Roman"/>
          <w:sz w:val="26"/>
          <w:szCs w:val="26"/>
        </w:rPr>
        <w:t xml:space="preserve"> тарифа на электроэнергию), расчетной потребности планового потребления услуг и затраты на транспортировку топлива (при наличии).</w:t>
      </w:r>
    </w:p>
    <w:p w14:paraId="2C41F69F" w14:textId="7421E5B3" w:rsidR="00B11AB9" w:rsidRDefault="00B11AB9"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246F7D">
        <w:rPr>
          <w:rFonts w:ascii="Times New Roman" w:hAnsi="Times New Roman" w:cs="Times New Roman"/>
          <w:sz w:val="26"/>
          <w:szCs w:val="26"/>
        </w:rPr>
        <w:t>20</w:t>
      </w:r>
      <w:r w:rsidR="004B6E27">
        <w:rPr>
          <w:rFonts w:ascii="Times New Roman" w:hAnsi="Times New Roman" w:cs="Times New Roman"/>
          <w:sz w:val="26"/>
          <w:szCs w:val="26"/>
        </w:rPr>
        <w:t>.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14:paraId="799EF0C6" w14:textId="4A53FA5E" w:rsidR="00B11AB9" w:rsidRDefault="00B11AB9"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246F7D">
        <w:rPr>
          <w:rFonts w:ascii="Times New Roman" w:hAnsi="Times New Roman" w:cs="Times New Roman"/>
          <w:sz w:val="26"/>
          <w:szCs w:val="26"/>
        </w:rPr>
        <w:t>21</w:t>
      </w:r>
      <w:r w:rsidR="004B6E27">
        <w:rPr>
          <w:rFonts w:ascii="Times New Roman" w:hAnsi="Times New Roman" w:cs="Times New Roman"/>
          <w:sz w:val="26"/>
          <w:szCs w:val="26"/>
        </w:rPr>
        <w:t xml:space="preserve">.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004B6E27">
        <w:rPr>
          <w:rFonts w:ascii="Times New Roman" w:hAnsi="Times New Roman" w:cs="Times New Roman"/>
          <w:sz w:val="26"/>
          <w:szCs w:val="26"/>
        </w:rPr>
        <w:t>регламентно</w:t>
      </w:r>
      <w:proofErr w:type="spellEnd"/>
      <w:r w:rsidR="004B6E27">
        <w:rPr>
          <w:rFonts w:ascii="Times New Roman" w:hAnsi="Times New Roman" w:cs="Times New Roman"/>
          <w:sz w:val="26"/>
          <w:szCs w:val="26"/>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14:paraId="6187D2EA" w14:textId="39BE2E30" w:rsidR="00B11AB9" w:rsidRDefault="00B11AB9"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246F7D">
        <w:rPr>
          <w:rFonts w:ascii="Times New Roman" w:hAnsi="Times New Roman" w:cs="Times New Roman"/>
          <w:sz w:val="26"/>
          <w:szCs w:val="26"/>
        </w:rPr>
        <w:t>22</w:t>
      </w:r>
      <w:r w:rsidR="004B6E27">
        <w:rPr>
          <w:rFonts w:ascii="Times New Roman" w:hAnsi="Times New Roman" w:cs="Times New Roman"/>
          <w:sz w:val="26"/>
          <w:szCs w:val="26"/>
        </w:rPr>
        <w:t xml:space="preserve">.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w:t>
      </w:r>
      <w:r w:rsidR="00F62AC3">
        <w:rPr>
          <w:rFonts w:ascii="Times New Roman" w:hAnsi="Times New Roman" w:cs="Times New Roman"/>
          <w:sz w:val="26"/>
          <w:szCs w:val="26"/>
        </w:rPr>
        <w:br/>
      </w:r>
      <w:r w:rsidR="004B6E27">
        <w:rPr>
          <w:rFonts w:ascii="Times New Roman" w:hAnsi="Times New Roman" w:cs="Times New Roman"/>
          <w:sz w:val="26"/>
          <w:szCs w:val="26"/>
        </w:rPr>
        <w:t>и ее размера.</w:t>
      </w:r>
      <w:bookmarkStart w:id="3" w:name="Par35"/>
      <w:bookmarkEnd w:id="3"/>
    </w:p>
    <w:p w14:paraId="32B345EE" w14:textId="4FFEAA46" w:rsidR="00B11AB9" w:rsidRDefault="00B11AB9"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246F7D">
        <w:rPr>
          <w:rFonts w:ascii="Times New Roman" w:hAnsi="Times New Roman" w:cs="Times New Roman"/>
          <w:sz w:val="26"/>
          <w:szCs w:val="26"/>
        </w:rPr>
        <w:t>23</w:t>
      </w:r>
      <w:r w:rsidR="004B6E27">
        <w:rPr>
          <w:rFonts w:ascii="Times New Roman" w:hAnsi="Times New Roman" w:cs="Times New Roman"/>
          <w:sz w:val="26"/>
          <w:szCs w:val="26"/>
        </w:rPr>
        <w:t xml:space="preserve">. Расчет расходов на повышение квалификации (профессиональную переподготовку) осуществляется с учетом количества работников, направляемых </w:t>
      </w:r>
      <w:r w:rsidR="00F62AC3">
        <w:rPr>
          <w:rFonts w:ascii="Times New Roman" w:hAnsi="Times New Roman" w:cs="Times New Roman"/>
          <w:sz w:val="26"/>
          <w:szCs w:val="26"/>
        </w:rPr>
        <w:br/>
      </w:r>
      <w:r w:rsidR="004B6E27">
        <w:rPr>
          <w:rFonts w:ascii="Times New Roman" w:hAnsi="Times New Roman" w:cs="Times New Roman"/>
          <w:sz w:val="26"/>
          <w:szCs w:val="26"/>
        </w:rPr>
        <w:t>на повышение квалификации, и цены обучения одного работника по каждому виду дополнительного профессионального образования.</w:t>
      </w:r>
    </w:p>
    <w:p w14:paraId="228E9D05" w14:textId="752165D5" w:rsidR="00B11AB9" w:rsidRDefault="00B11AB9"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246F7D">
        <w:rPr>
          <w:rFonts w:ascii="Times New Roman" w:hAnsi="Times New Roman" w:cs="Times New Roman"/>
          <w:sz w:val="26"/>
          <w:szCs w:val="26"/>
        </w:rPr>
        <w:t>24</w:t>
      </w:r>
      <w:r w:rsidR="004B6E27">
        <w:rPr>
          <w:rFonts w:ascii="Times New Roman" w:hAnsi="Times New Roman" w:cs="Times New Roman"/>
          <w:sz w:val="26"/>
          <w:szCs w:val="26"/>
        </w:rPr>
        <w:t xml:space="preserve">. </w:t>
      </w:r>
      <w:r w:rsidR="004B6E27" w:rsidRPr="009C6E2E">
        <w:rPr>
          <w:rFonts w:ascii="Times New Roman" w:hAnsi="Times New Roman" w:cs="Times New Roman"/>
          <w:sz w:val="26"/>
          <w:szCs w:val="26"/>
        </w:rPr>
        <w:t xml:space="preserve">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w:t>
      </w:r>
      <w:r w:rsidR="004B6E27" w:rsidRPr="009C6E2E">
        <w:rPr>
          <w:rFonts w:ascii="Times New Roman" w:hAnsi="Times New Roman" w:cs="Times New Roman"/>
          <w:color w:val="000000" w:themeColor="text1"/>
          <w:sz w:val="26"/>
          <w:szCs w:val="26"/>
        </w:rPr>
        <w:t xml:space="preserve">указанных в </w:t>
      </w:r>
      <w:hyperlink w:anchor="Par29" w:history="1">
        <w:r w:rsidR="00295B94" w:rsidRPr="009C6E2E">
          <w:rPr>
            <w:rFonts w:ascii="Times New Roman" w:hAnsi="Times New Roman" w:cs="Times New Roman"/>
            <w:color w:val="000000" w:themeColor="text1"/>
            <w:sz w:val="26"/>
            <w:szCs w:val="26"/>
          </w:rPr>
          <w:t>5.17</w:t>
        </w:r>
      </w:hyperlink>
      <w:r w:rsidR="004B6E27" w:rsidRPr="009C6E2E">
        <w:rPr>
          <w:rFonts w:ascii="Times New Roman" w:hAnsi="Times New Roman" w:cs="Times New Roman"/>
          <w:color w:val="000000" w:themeColor="text1"/>
          <w:sz w:val="26"/>
          <w:szCs w:val="26"/>
        </w:rPr>
        <w:t xml:space="preserve"> </w:t>
      </w:r>
      <w:r w:rsidR="00E2535A" w:rsidRPr="009C6E2E">
        <w:rPr>
          <w:rFonts w:ascii="Times New Roman" w:hAnsi="Times New Roman" w:cs="Times New Roman"/>
          <w:color w:val="000000" w:themeColor="text1"/>
          <w:sz w:val="26"/>
          <w:szCs w:val="26"/>
        </w:rPr>
        <w:t>–</w:t>
      </w:r>
      <w:r w:rsidR="004B6E27" w:rsidRPr="009C6E2E">
        <w:rPr>
          <w:rFonts w:ascii="Times New Roman" w:hAnsi="Times New Roman" w:cs="Times New Roman"/>
          <w:color w:val="000000" w:themeColor="text1"/>
          <w:sz w:val="26"/>
          <w:szCs w:val="26"/>
        </w:rPr>
        <w:t xml:space="preserve"> </w:t>
      </w:r>
      <w:r w:rsidR="00E2535A" w:rsidRPr="009C6E2E">
        <w:rPr>
          <w:rFonts w:ascii="Times New Roman" w:hAnsi="Times New Roman" w:cs="Times New Roman"/>
          <w:color w:val="000000" w:themeColor="text1"/>
          <w:sz w:val="26"/>
          <w:szCs w:val="26"/>
        </w:rPr>
        <w:t>5.</w:t>
      </w:r>
      <w:hyperlink w:anchor="Par35" w:history="1">
        <w:r w:rsidR="00295B94" w:rsidRPr="009C6E2E">
          <w:rPr>
            <w:rFonts w:ascii="Times New Roman" w:hAnsi="Times New Roman" w:cs="Times New Roman"/>
            <w:color w:val="000000" w:themeColor="text1"/>
            <w:sz w:val="26"/>
            <w:szCs w:val="26"/>
          </w:rPr>
          <w:t>23</w:t>
        </w:r>
      </w:hyperlink>
      <w:r w:rsidR="004B6E27" w:rsidRPr="009C6E2E">
        <w:rPr>
          <w:rFonts w:ascii="Times New Roman" w:hAnsi="Times New Roman" w:cs="Times New Roman"/>
          <w:color w:val="000000" w:themeColor="text1"/>
          <w:sz w:val="26"/>
          <w:szCs w:val="26"/>
        </w:rPr>
        <w:t xml:space="preserve"> </w:t>
      </w:r>
      <w:r w:rsidR="00966996" w:rsidRPr="009C6E2E">
        <w:rPr>
          <w:rFonts w:ascii="Times New Roman" w:hAnsi="Times New Roman" w:cs="Times New Roman"/>
          <w:sz w:val="26"/>
          <w:szCs w:val="26"/>
        </w:rPr>
        <w:t>настоящего раздела</w:t>
      </w:r>
      <w:r w:rsidR="004B6E27" w:rsidRPr="009C6E2E">
        <w:rPr>
          <w:rFonts w:ascii="Times New Roman" w:hAnsi="Times New Roman" w:cs="Times New Roman"/>
          <w:sz w:val="26"/>
          <w:szCs w:val="26"/>
        </w:rPr>
        <w:t>,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r w:rsidR="004B6E27">
        <w:rPr>
          <w:rFonts w:ascii="Times New Roman" w:hAnsi="Times New Roman" w:cs="Times New Roman"/>
          <w:sz w:val="26"/>
          <w:szCs w:val="26"/>
        </w:rPr>
        <w:t>.</w:t>
      </w:r>
    </w:p>
    <w:p w14:paraId="542A8F53" w14:textId="1213BC31" w:rsidR="00B11AB9" w:rsidRDefault="00B11AB9"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246F7D">
        <w:rPr>
          <w:rFonts w:ascii="Times New Roman" w:hAnsi="Times New Roman" w:cs="Times New Roman"/>
          <w:sz w:val="26"/>
          <w:szCs w:val="26"/>
        </w:rPr>
        <w:t>25</w:t>
      </w:r>
      <w:r w:rsidR="004B6E27">
        <w:rPr>
          <w:rFonts w:ascii="Times New Roman" w:hAnsi="Times New Roman" w:cs="Times New Roman"/>
          <w:sz w:val="26"/>
          <w:szCs w:val="26"/>
        </w:rPr>
        <w:t xml:space="preserve">. Расчет расходов на приобретение объектов движимого имущества </w:t>
      </w:r>
      <w:r w:rsidR="00F62AC3">
        <w:rPr>
          <w:rFonts w:ascii="Times New Roman" w:hAnsi="Times New Roman" w:cs="Times New Roman"/>
          <w:sz w:val="26"/>
          <w:szCs w:val="26"/>
        </w:rPr>
        <w:br/>
      </w:r>
      <w:r w:rsidR="004B6E27">
        <w:rPr>
          <w:rFonts w:ascii="Times New Roman" w:hAnsi="Times New Roman" w:cs="Times New Roman"/>
          <w:sz w:val="26"/>
          <w:szCs w:val="26"/>
        </w:rPr>
        <w:t xml:space="preserve">(в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w:t>
      </w:r>
      <w:r w:rsidR="00F62AC3">
        <w:rPr>
          <w:rFonts w:ascii="Times New Roman" w:hAnsi="Times New Roman" w:cs="Times New Roman"/>
          <w:sz w:val="26"/>
          <w:szCs w:val="26"/>
        </w:rPr>
        <w:br/>
      </w:r>
      <w:r w:rsidR="004B6E27">
        <w:rPr>
          <w:rFonts w:ascii="Times New Roman" w:hAnsi="Times New Roman" w:cs="Times New Roman"/>
          <w:sz w:val="26"/>
          <w:szCs w:val="26"/>
        </w:rPr>
        <w:t>работ, услуг.</w:t>
      </w:r>
    </w:p>
    <w:p w14:paraId="7FC93A11" w14:textId="7097241F" w:rsidR="004B6E27" w:rsidRDefault="00B11AB9"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246F7D">
        <w:rPr>
          <w:rFonts w:ascii="Times New Roman" w:hAnsi="Times New Roman" w:cs="Times New Roman"/>
          <w:sz w:val="26"/>
          <w:szCs w:val="26"/>
        </w:rPr>
        <w:t>26</w:t>
      </w:r>
      <w:r w:rsidR="004B6E27">
        <w:rPr>
          <w:rFonts w:ascii="Times New Roman" w:hAnsi="Times New Roman" w:cs="Times New Roman"/>
          <w:sz w:val="26"/>
          <w:szCs w:val="26"/>
        </w:rPr>
        <w:t xml:space="preserve">. Расчет расходов на приобретение материальных запасов осуществляется </w:t>
      </w:r>
      <w:r w:rsidR="00F62AC3">
        <w:rPr>
          <w:rFonts w:ascii="Times New Roman" w:hAnsi="Times New Roman" w:cs="Times New Roman"/>
          <w:sz w:val="26"/>
          <w:szCs w:val="26"/>
        </w:rPr>
        <w:br/>
      </w:r>
      <w:r w:rsidR="004B6E27">
        <w:rPr>
          <w:rFonts w:ascii="Times New Roman" w:hAnsi="Times New Roman" w:cs="Times New Roman"/>
          <w:sz w:val="26"/>
          <w:szCs w:val="26"/>
        </w:rPr>
        <w:t xml:space="preserve">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w:t>
      </w:r>
      <w:r w:rsidR="00F62AC3">
        <w:rPr>
          <w:rFonts w:ascii="Times New Roman" w:hAnsi="Times New Roman" w:cs="Times New Roman"/>
          <w:sz w:val="26"/>
          <w:szCs w:val="26"/>
        </w:rPr>
        <w:br/>
      </w:r>
      <w:r w:rsidR="004B6E27">
        <w:rPr>
          <w:rFonts w:ascii="Times New Roman" w:hAnsi="Times New Roman" w:cs="Times New Roman"/>
          <w:sz w:val="26"/>
          <w:szCs w:val="26"/>
        </w:rPr>
        <w:t>в запасе и (или) необходимости формирования экстренного (аварийного) запаса.</w:t>
      </w:r>
    </w:p>
    <w:p w14:paraId="65C592FD" w14:textId="5B32C6D4" w:rsidR="004B6E27" w:rsidRDefault="00B11AB9"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246F7D">
        <w:rPr>
          <w:rFonts w:ascii="Times New Roman" w:hAnsi="Times New Roman" w:cs="Times New Roman"/>
          <w:sz w:val="26"/>
          <w:szCs w:val="26"/>
        </w:rPr>
        <w:t>27</w:t>
      </w:r>
      <w:r w:rsidR="004B6E27">
        <w:rPr>
          <w:rFonts w:ascii="Times New Roman" w:hAnsi="Times New Roman" w:cs="Times New Roman"/>
          <w:sz w:val="26"/>
          <w:szCs w:val="26"/>
        </w:rPr>
        <w:t>. Расчеты расходов на закупку товаров, работ, услуг должны соответствовать в части планируемых</w:t>
      </w:r>
      <w:r w:rsidR="00F93802">
        <w:rPr>
          <w:rFonts w:ascii="Times New Roman" w:hAnsi="Times New Roman" w:cs="Times New Roman"/>
          <w:sz w:val="26"/>
          <w:szCs w:val="26"/>
        </w:rPr>
        <w:t xml:space="preserve"> выплат</w:t>
      </w:r>
      <w:r w:rsidR="004B6E27">
        <w:rPr>
          <w:rFonts w:ascii="Times New Roman" w:hAnsi="Times New Roman" w:cs="Times New Roman"/>
          <w:sz w:val="26"/>
          <w:szCs w:val="26"/>
        </w:rPr>
        <w:t>:</w:t>
      </w:r>
    </w:p>
    <w:p w14:paraId="67A4D4A4" w14:textId="6356C93D" w:rsidR="004B6E27" w:rsidRPr="009C6E2E" w:rsidRDefault="004B6E27" w:rsidP="00CD4B8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показателям плана-графика закупок товаров, работ, услуг для обеспечения муниципальных нужд, формируемого в соответствии с требованиями </w:t>
      </w:r>
      <w:r w:rsidRPr="009C6E2E">
        <w:rPr>
          <w:rFonts w:ascii="Times New Roman" w:hAnsi="Times New Roman" w:cs="Times New Roman"/>
          <w:sz w:val="26"/>
          <w:szCs w:val="26"/>
        </w:rPr>
        <w:t xml:space="preserve">законодательства Российской Федерации о контрактной системе в сфере закупок товаров, работ, </w:t>
      </w:r>
      <w:r w:rsidR="00F62AC3">
        <w:rPr>
          <w:rFonts w:ascii="Times New Roman" w:hAnsi="Times New Roman" w:cs="Times New Roman"/>
          <w:sz w:val="26"/>
          <w:szCs w:val="26"/>
        </w:rPr>
        <w:br/>
      </w:r>
      <w:r w:rsidRPr="009C6E2E">
        <w:rPr>
          <w:rFonts w:ascii="Times New Roman" w:hAnsi="Times New Roman" w:cs="Times New Roman"/>
          <w:sz w:val="26"/>
          <w:szCs w:val="26"/>
        </w:rPr>
        <w:t xml:space="preserve">для обеспечения государственных и муниципальных нужд, в случае осуществления закупок в соответствии с </w:t>
      </w:r>
      <w:r w:rsidRPr="009C6E2E">
        <w:rPr>
          <w:rFonts w:ascii="Times New Roman" w:hAnsi="Times New Roman" w:cs="Times New Roman"/>
          <w:color w:val="000000" w:themeColor="text1"/>
          <w:sz w:val="26"/>
          <w:szCs w:val="26"/>
        </w:rPr>
        <w:t xml:space="preserve">Федеральным </w:t>
      </w:r>
      <w:hyperlink r:id="rId26" w:history="1">
        <w:r w:rsidRPr="009C6E2E">
          <w:rPr>
            <w:rFonts w:ascii="Times New Roman" w:hAnsi="Times New Roman" w:cs="Times New Roman"/>
            <w:color w:val="000000" w:themeColor="text1"/>
            <w:sz w:val="26"/>
            <w:szCs w:val="26"/>
          </w:rPr>
          <w:t>законом</w:t>
        </w:r>
      </w:hyperlink>
      <w:r w:rsidRPr="009C6E2E">
        <w:rPr>
          <w:rFonts w:ascii="Times New Roman" w:hAnsi="Times New Roman" w:cs="Times New Roman"/>
          <w:color w:val="000000" w:themeColor="text1"/>
          <w:sz w:val="26"/>
          <w:szCs w:val="26"/>
        </w:rPr>
        <w:t xml:space="preserve"> от 05.04.</w:t>
      </w:r>
      <w:r w:rsidR="00E2535A" w:rsidRPr="009C6E2E">
        <w:rPr>
          <w:rFonts w:ascii="Times New Roman" w:hAnsi="Times New Roman" w:cs="Times New Roman"/>
          <w:sz w:val="26"/>
          <w:szCs w:val="26"/>
        </w:rPr>
        <w:t>2013 №</w:t>
      </w:r>
      <w:r w:rsidR="00F93802" w:rsidRPr="009C6E2E">
        <w:rPr>
          <w:rFonts w:ascii="Times New Roman" w:hAnsi="Times New Roman" w:cs="Times New Roman"/>
          <w:sz w:val="26"/>
          <w:szCs w:val="26"/>
        </w:rPr>
        <w:t xml:space="preserve"> 44-ФЗ «</w:t>
      </w:r>
      <w:r w:rsidRPr="009C6E2E">
        <w:rPr>
          <w:rFonts w:ascii="Times New Roman" w:hAnsi="Times New Roman" w:cs="Times New Roman"/>
          <w:sz w:val="26"/>
          <w:szCs w:val="26"/>
        </w:rPr>
        <w:t>О контрактной системе в сфере закупок товаров, работ, услуг для обеспечения госуд</w:t>
      </w:r>
      <w:r w:rsidR="00F93802" w:rsidRPr="009C6E2E">
        <w:rPr>
          <w:rFonts w:ascii="Times New Roman" w:hAnsi="Times New Roman" w:cs="Times New Roman"/>
          <w:sz w:val="26"/>
          <w:szCs w:val="26"/>
        </w:rPr>
        <w:t xml:space="preserve">арственных </w:t>
      </w:r>
      <w:r w:rsidR="00F62AC3">
        <w:rPr>
          <w:rFonts w:ascii="Times New Roman" w:hAnsi="Times New Roman" w:cs="Times New Roman"/>
          <w:sz w:val="26"/>
          <w:szCs w:val="26"/>
        </w:rPr>
        <w:br/>
      </w:r>
      <w:r w:rsidR="00F93802" w:rsidRPr="009C6E2E">
        <w:rPr>
          <w:rFonts w:ascii="Times New Roman" w:hAnsi="Times New Roman" w:cs="Times New Roman"/>
          <w:sz w:val="26"/>
          <w:szCs w:val="26"/>
        </w:rPr>
        <w:t>и муниципальных нужд»</w:t>
      </w:r>
      <w:r w:rsidRPr="009C6E2E">
        <w:rPr>
          <w:rFonts w:ascii="Times New Roman" w:hAnsi="Times New Roman" w:cs="Times New Roman"/>
          <w:sz w:val="26"/>
          <w:szCs w:val="26"/>
        </w:rPr>
        <w:t>;</w:t>
      </w:r>
    </w:p>
    <w:p w14:paraId="397E8486" w14:textId="42B375B8" w:rsidR="004B6E27" w:rsidRPr="009C6E2E" w:rsidRDefault="004B6E27" w:rsidP="00CD4B85">
      <w:pPr>
        <w:autoSpaceDE w:val="0"/>
        <w:autoSpaceDN w:val="0"/>
        <w:adjustRightInd w:val="0"/>
        <w:spacing w:after="0" w:line="240" w:lineRule="auto"/>
        <w:ind w:firstLine="709"/>
        <w:jc w:val="both"/>
        <w:rPr>
          <w:rFonts w:ascii="Times New Roman" w:hAnsi="Times New Roman" w:cs="Times New Roman"/>
          <w:sz w:val="26"/>
          <w:szCs w:val="26"/>
        </w:rPr>
      </w:pPr>
      <w:r w:rsidRPr="009C6E2E">
        <w:rPr>
          <w:rFonts w:ascii="Times New Roman" w:hAnsi="Times New Roman" w:cs="Times New Roman"/>
          <w:sz w:val="26"/>
          <w:szCs w:val="26"/>
        </w:rPr>
        <w:t xml:space="preserve">2) показателям плана закупок товаров, работ, услуг, формируемого </w:t>
      </w:r>
      <w:r w:rsidR="00F62AC3">
        <w:rPr>
          <w:rFonts w:ascii="Times New Roman" w:hAnsi="Times New Roman" w:cs="Times New Roman"/>
          <w:sz w:val="26"/>
          <w:szCs w:val="26"/>
        </w:rPr>
        <w:br/>
      </w:r>
      <w:r w:rsidRPr="009C6E2E">
        <w:rPr>
          <w:rFonts w:ascii="Times New Roman" w:hAnsi="Times New Roman" w:cs="Times New Roman"/>
          <w:sz w:val="26"/>
          <w:szCs w:val="26"/>
        </w:rPr>
        <w:t xml:space="preserve">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с </w:t>
      </w:r>
      <w:r w:rsidRPr="009C6E2E">
        <w:rPr>
          <w:rFonts w:ascii="Times New Roman" w:hAnsi="Times New Roman" w:cs="Times New Roman"/>
          <w:color w:val="000000" w:themeColor="text1"/>
          <w:sz w:val="26"/>
          <w:szCs w:val="26"/>
        </w:rPr>
        <w:t xml:space="preserve">Федеральным </w:t>
      </w:r>
      <w:hyperlink r:id="rId27" w:history="1">
        <w:r w:rsidRPr="009C6E2E">
          <w:rPr>
            <w:rFonts w:ascii="Times New Roman" w:hAnsi="Times New Roman" w:cs="Times New Roman"/>
            <w:color w:val="000000" w:themeColor="text1"/>
            <w:sz w:val="26"/>
            <w:szCs w:val="26"/>
          </w:rPr>
          <w:t>законом</w:t>
        </w:r>
      </w:hyperlink>
      <w:r w:rsidRPr="009C6E2E">
        <w:rPr>
          <w:rFonts w:ascii="Times New Roman" w:hAnsi="Times New Roman" w:cs="Times New Roman"/>
          <w:color w:val="000000" w:themeColor="text1"/>
          <w:sz w:val="26"/>
          <w:szCs w:val="26"/>
        </w:rPr>
        <w:t xml:space="preserve"> </w:t>
      </w:r>
      <w:r w:rsidR="00F62AC3">
        <w:rPr>
          <w:rFonts w:ascii="Times New Roman" w:hAnsi="Times New Roman" w:cs="Times New Roman"/>
          <w:color w:val="000000" w:themeColor="text1"/>
          <w:sz w:val="26"/>
          <w:szCs w:val="26"/>
        </w:rPr>
        <w:br/>
      </w:r>
      <w:r w:rsidRPr="009C6E2E">
        <w:rPr>
          <w:rFonts w:ascii="Times New Roman" w:hAnsi="Times New Roman" w:cs="Times New Roman"/>
          <w:color w:val="000000" w:themeColor="text1"/>
          <w:sz w:val="26"/>
          <w:szCs w:val="26"/>
        </w:rPr>
        <w:t xml:space="preserve">от </w:t>
      </w:r>
      <w:r w:rsidR="00E2535A" w:rsidRPr="009C6E2E">
        <w:rPr>
          <w:rFonts w:ascii="Times New Roman" w:hAnsi="Times New Roman" w:cs="Times New Roman"/>
          <w:sz w:val="26"/>
          <w:szCs w:val="26"/>
        </w:rPr>
        <w:t>18.07.2011 №</w:t>
      </w:r>
      <w:r w:rsidR="00F93802" w:rsidRPr="009C6E2E">
        <w:rPr>
          <w:rFonts w:ascii="Times New Roman" w:hAnsi="Times New Roman" w:cs="Times New Roman"/>
          <w:sz w:val="26"/>
          <w:szCs w:val="26"/>
        </w:rPr>
        <w:t xml:space="preserve"> 223-ФЗ «</w:t>
      </w:r>
      <w:r w:rsidRPr="009C6E2E">
        <w:rPr>
          <w:rFonts w:ascii="Times New Roman" w:hAnsi="Times New Roman" w:cs="Times New Roman"/>
          <w:sz w:val="26"/>
          <w:szCs w:val="26"/>
        </w:rPr>
        <w:t>О закупках товаров, работ, услуг отдельными видами юри</w:t>
      </w:r>
      <w:r w:rsidR="00F93802" w:rsidRPr="009C6E2E">
        <w:rPr>
          <w:rFonts w:ascii="Times New Roman" w:hAnsi="Times New Roman" w:cs="Times New Roman"/>
          <w:sz w:val="26"/>
          <w:szCs w:val="26"/>
        </w:rPr>
        <w:t>дических лиц»</w:t>
      </w:r>
      <w:r w:rsidRPr="009C6E2E">
        <w:rPr>
          <w:rFonts w:ascii="Times New Roman" w:hAnsi="Times New Roman" w:cs="Times New Roman"/>
          <w:sz w:val="26"/>
          <w:szCs w:val="26"/>
        </w:rPr>
        <w:t>.</w:t>
      </w:r>
    </w:p>
    <w:p w14:paraId="45AEE691" w14:textId="4EED0BA4" w:rsidR="004B6E27" w:rsidRPr="009C6E2E" w:rsidRDefault="00B11AB9" w:rsidP="00CD4B85">
      <w:pPr>
        <w:autoSpaceDE w:val="0"/>
        <w:autoSpaceDN w:val="0"/>
        <w:adjustRightInd w:val="0"/>
        <w:spacing w:after="0" w:line="240" w:lineRule="auto"/>
        <w:ind w:firstLine="709"/>
        <w:jc w:val="both"/>
        <w:rPr>
          <w:rFonts w:ascii="Times New Roman" w:hAnsi="Times New Roman" w:cs="Times New Roman"/>
          <w:sz w:val="26"/>
          <w:szCs w:val="26"/>
        </w:rPr>
      </w:pPr>
      <w:r w:rsidRPr="009C6E2E">
        <w:rPr>
          <w:rFonts w:ascii="Times New Roman" w:hAnsi="Times New Roman" w:cs="Times New Roman"/>
          <w:sz w:val="26"/>
          <w:szCs w:val="26"/>
        </w:rPr>
        <w:t>5.</w:t>
      </w:r>
      <w:r w:rsidR="00246F7D" w:rsidRPr="009C6E2E">
        <w:rPr>
          <w:rFonts w:ascii="Times New Roman" w:hAnsi="Times New Roman" w:cs="Times New Roman"/>
          <w:sz w:val="26"/>
          <w:szCs w:val="26"/>
        </w:rPr>
        <w:t>28</w:t>
      </w:r>
      <w:r w:rsidR="004B6E27" w:rsidRPr="009C6E2E">
        <w:rPr>
          <w:rFonts w:ascii="Times New Roman" w:hAnsi="Times New Roman" w:cs="Times New Roman"/>
          <w:sz w:val="26"/>
          <w:szCs w:val="26"/>
        </w:rPr>
        <w:t>. Расчет расходов на осуществление капитальных вложений:</w:t>
      </w:r>
    </w:p>
    <w:p w14:paraId="61D01301" w14:textId="79B7E0CB" w:rsidR="004B6E27" w:rsidRPr="009C6E2E" w:rsidRDefault="004B6E27" w:rsidP="00CD4B85">
      <w:pPr>
        <w:autoSpaceDE w:val="0"/>
        <w:autoSpaceDN w:val="0"/>
        <w:adjustRightInd w:val="0"/>
        <w:spacing w:after="0" w:line="240" w:lineRule="auto"/>
        <w:ind w:firstLine="709"/>
        <w:jc w:val="both"/>
        <w:rPr>
          <w:rFonts w:ascii="Times New Roman" w:hAnsi="Times New Roman" w:cs="Times New Roman"/>
          <w:sz w:val="26"/>
          <w:szCs w:val="26"/>
        </w:rPr>
      </w:pPr>
      <w:r w:rsidRPr="009C6E2E">
        <w:rPr>
          <w:rFonts w:ascii="Times New Roman" w:hAnsi="Times New Roman" w:cs="Times New Roman"/>
          <w:sz w:val="26"/>
          <w:szCs w:val="26"/>
        </w:rPr>
        <w:t xml:space="preserve">1) 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w:t>
      </w:r>
      <w:r w:rsidR="00F62AC3">
        <w:rPr>
          <w:rFonts w:ascii="Times New Roman" w:hAnsi="Times New Roman" w:cs="Times New Roman"/>
          <w:sz w:val="26"/>
          <w:szCs w:val="26"/>
        </w:rPr>
        <w:br/>
      </w:r>
      <w:r w:rsidRPr="009C6E2E">
        <w:rPr>
          <w:rFonts w:ascii="Times New Roman" w:hAnsi="Times New Roman" w:cs="Times New Roman"/>
          <w:sz w:val="26"/>
          <w:szCs w:val="26"/>
        </w:rPr>
        <w:t>о градостроительной деятельности Российской Федерации;</w:t>
      </w:r>
    </w:p>
    <w:p w14:paraId="0675EE66" w14:textId="5AFA393B" w:rsidR="004B6E27" w:rsidRPr="009C6E2E" w:rsidRDefault="004B6E27" w:rsidP="00CD4B85">
      <w:pPr>
        <w:autoSpaceDE w:val="0"/>
        <w:autoSpaceDN w:val="0"/>
        <w:adjustRightInd w:val="0"/>
        <w:spacing w:after="0" w:line="240" w:lineRule="auto"/>
        <w:ind w:firstLine="709"/>
        <w:jc w:val="both"/>
        <w:rPr>
          <w:rFonts w:ascii="Times New Roman" w:hAnsi="Times New Roman" w:cs="Times New Roman"/>
          <w:sz w:val="26"/>
          <w:szCs w:val="26"/>
        </w:rPr>
      </w:pPr>
      <w:r w:rsidRPr="009C6E2E">
        <w:rPr>
          <w:rFonts w:ascii="Times New Roman" w:hAnsi="Times New Roman" w:cs="Times New Roman"/>
          <w:sz w:val="26"/>
          <w:szCs w:val="26"/>
        </w:rPr>
        <w:t xml:space="preserve">2) в целях приобретения объектов недвижимого имущества осуществляется </w:t>
      </w:r>
      <w:r w:rsidR="00F62AC3">
        <w:rPr>
          <w:rFonts w:ascii="Times New Roman" w:hAnsi="Times New Roman" w:cs="Times New Roman"/>
          <w:sz w:val="26"/>
          <w:szCs w:val="26"/>
        </w:rPr>
        <w:br/>
      </w:r>
      <w:r w:rsidRPr="009C6E2E">
        <w:rPr>
          <w:rFonts w:ascii="Times New Roman" w:hAnsi="Times New Roman" w:cs="Times New Roman"/>
          <w:sz w:val="26"/>
          <w:szCs w:val="26"/>
        </w:rPr>
        <w:t xml:space="preserve">с учетом стоимости приобретения объектов недвижимого имущества, определяемой </w:t>
      </w:r>
      <w:r w:rsidR="00F62AC3">
        <w:rPr>
          <w:rFonts w:ascii="Times New Roman" w:hAnsi="Times New Roman" w:cs="Times New Roman"/>
          <w:sz w:val="26"/>
          <w:szCs w:val="26"/>
        </w:rPr>
        <w:br/>
      </w:r>
      <w:r w:rsidRPr="009C6E2E">
        <w:rPr>
          <w:rFonts w:ascii="Times New Roman" w:hAnsi="Times New Roman" w:cs="Times New Roman"/>
          <w:sz w:val="26"/>
          <w:szCs w:val="26"/>
        </w:rPr>
        <w:t>в соответствии с законодательством Российской Федерации, регулирующим оценочную деятельность в Российской Федерации.</w:t>
      </w:r>
    </w:p>
    <w:p w14:paraId="75477B25" w14:textId="4C7274E2" w:rsidR="004B6E27" w:rsidRPr="009C6E2E" w:rsidRDefault="00B11AB9" w:rsidP="00CD4B85">
      <w:pPr>
        <w:autoSpaceDE w:val="0"/>
        <w:autoSpaceDN w:val="0"/>
        <w:adjustRightInd w:val="0"/>
        <w:spacing w:after="0" w:line="240" w:lineRule="auto"/>
        <w:ind w:firstLine="709"/>
        <w:jc w:val="both"/>
        <w:rPr>
          <w:rFonts w:ascii="Times New Roman" w:hAnsi="Times New Roman" w:cs="Times New Roman"/>
          <w:sz w:val="26"/>
          <w:szCs w:val="26"/>
        </w:rPr>
      </w:pPr>
      <w:r w:rsidRPr="009C6E2E">
        <w:rPr>
          <w:rFonts w:ascii="Times New Roman" w:hAnsi="Times New Roman" w:cs="Times New Roman"/>
          <w:sz w:val="26"/>
          <w:szCs w:val="26"/>
        </w:rPr>
        <w:t>5.</w:t>
      </w:r>
      <w:r w:rsidR="00246F7D" w:rsidRPr="009C6E2E">
        <w:rPr>
          <w:rFonts w:ascii="Times New Roman" w:hAnsi="Times New Roman" w:cs="Times New Roman"/>
          <w:sz w:val="26"/>
          <w:szCs w:val="26"/>
        </w:rPr>
        <w:t>29</w:t>
      </w:r>
      <w:r w:rsidR="004B6E27" w:rsidRPr="009C6E2E">
        <w:rPr>
          <w:rFonts w:ascii="Times New Roman" w:hAnsi="Times New Roman" w:cs="Times New Roman"/>
          <w:sz w:val="26"/>
          <w:szCs w:val="26"/>
        </w:rPr>
        <w:t xml:space="preserve">. 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соответственно </w:t>
      </w:r>
      <w:r w:rsidR="004B6E27" w:rsidRPr="009C6E2E">
        <w:rPr>
          <w:rFonts w:ascii="Times New Roman" w:hAnsi="Times New Roman" w:cs="Times New Roman"/>
          <w:color w:val="000000" w:themeColor="text1"/>
          <w:sz w:val="26"/>
          <w:szCs w:val="26"/>
        </w:rPr>
        <w:t xml:space="preserve">местной администрацией </w:t>
      </w:r>
      <w:r w:rsidR="00F62AC3">
        <w:rPr>
          <w:rFonts w:ascii="Times New Roman" w:hAnsi="Times New Roman" w:cs="Times New Roman"/>
          <w:color w:val="000000" w:themeColor="text1"/>
          <w:sz w:val="26"/>
          <w:szCs w:val="26"/>
        </w:rPr>
        <w:br/>
      </w:r>
      <w:r w:rsidR="004B6E27" w:rsidRPr="009C6E2E">
        <w:rPr>
          <w:rFonts w:ascii="Times New Roman" w:hAnsi="Times New Roman" w:cs="Times New Roman"/>
          <w:color w:val="000000" w:themeColor="text1"/>
          <w:sz w:val="26"/>
          <w:szCs w:val="26"/>
        </w:rPr>
        <w:t xml:space="preserve">в соответствии с </w:t>
      </w:r>
      <w:hyperlink r:id="rId28" w:history="1">
        <w:r w:rsidR="004B6E27" w:rsidRPr="009C6E2E">
          <w:rPr>
            <w:rFonts w:ascii="Times New Roman" w:hAnsi="Times New Roman" w:cs="Times New Roman"/>
            <w:color w:val="000000" w:themeColor="text1"/>
            <w:sz w:val="26"/>
            <w:szCs w:val="26"/>
          </w:rPr>
          <w:t>абзацем первым пункта 4 статьи 69.2</w:t>
        </w:r>
      </w:hyperlink>
      <w:r w:rsidR="004B6E27" w:rsidRPr="009C6E2E">
        <w:rPr>
          <w:rFonts w:ascii="Times New Roman" w:hAnsi="Times New Roman" w:cs="Times New Roman"/>
          <w:color w:val="000000" w:themeColor="text1"/>
          <w:sz w:val="26"/>
          <w:szCs w:val="26"/>
        </w:rPr>
        <w:t xml:space="preserve"> Бюджетного кодекса Российской Федерации, в пределах общего объема средств субсидии на финансовое обеспечение </w:t>
      </w:r>
      <w:r w:rsidR="004B6E27" w:rsidRPr="009C6E2E">
        <w:rPr>
          <w:rFonts w:ascii="Times New Roman" w:hAnsi="Times New Roman" w:cs="Times New Roman"/>
          <w:sz w:val="26"/>
          <w:szCs w:val="26"/>
        </w:rPr>
        <w:t>выполнения муниципального задания.</w:t>
      </w:r>
    </w:p>
    <w:p w14:paraId="524C2E34" w14:textId="5DFAE3E2" w:rsidR="004B6E27" w:rsidRDefault="00B11AB9" w:rsidP="00CD4B85">
      <w:pPr>
        <w:autoSpaceDE w:val="0"/>
        <w:autoSpaceDN w:val="0"/>
        <w:adjustRightInd w:val="0"/>
        <w:spacing w:after="0" w:line="240" w:lineRule="auto"/>
        <w:ind w:firstLine="709"/>
        <w:jc w:val="both"/>
        <w:rPr>
          <w:rFonts w:ascii="Times New Roman" w:hAnsi="Times New Roman" w:cs="Times New Roman"/>
          <w:sz w:val="26"/>
          <w:szCs w:val="26"/>
        </w:rPr>
      </w:pPr>
      <w:r w:rsidRPr="009C6E2E">
        <w:rPr>
          <w:rFonts w:ascii="Times New Roman" w:hAnsi="Times New Roman" w:cs="Times New Roman"/>
          <w:sz w:val="26"/>
          <w:szCs w:val="26"/>
        </w:rPr>
        <w:t>5.</w:t>
      </w:r>
      <w:r w:rsidR="00246F7D" w:rsidRPr="009C6E2E">
        <w:rPr>
          <w:rFonts w:ascii="Times New Roman" w:hAnsi="Times New Roman" w:cs="Times New Roman"/>
          <w:sz w:val="26"/>
          <w:szCs w:val="26"/>
        </w:rPr>
        <w:t>30</w:t>
      </w:r>
      <w:r w:rsidR="004B6E27" w:rsidRPr="009C6E2E">
        <w:rPr>
          <w:rFonts w:ascii="Times New Roman" w:hAnsi="Times New Roman" w:cs="Times New Roman"/>
          <w:sz w:val="26"/>
          <w:szCs w:val="26"/>
        </w:rPr>
        <w:t xml:space="preserve">. В случае, если Учреждением не планируется получать отдельные доходы </w:t>
      </w:r>
      <w:r w:rsidR="00F62AC3">
        <w:rPr>
          <w:rFonts w:ascii="Times New Roman" w:hAnsi="Times New Roman" w:cs="Times New Roman"/>
          <w:sz w:val="26"/>
          <w:szCs w:val="26"/>
        </w:rPr>
        <w:br/>
      </w:r>
      <w:r w:rsidR="004B6E27" w:rsidRPr="009C6E2E">
        <w:rPr>
          <w:rFonts w:ascii="Times New Roman" w:hAnsi="Times New Roman" w:cs="Times New Roman"/>
          <w:sz w:val="26"/>
          <w:szCs w:val="26"/>
        </w:rPr>
        <w:t>и осуществлять отдельные расходы, то обоснования (расчеты) поступлений и выплат по указанным доходам и расходам не формируются.</w:t>
      </w:r>
    </w:p>
    <w:p w14:paraId="2EB486DD" w14:textId="6F43A33B" w:rsidR="00881060" w:rsidRDefault="00881060" w:rsidP="00881060">
      <w:pPr>
        <w:widowControl w:val="0"/>
        <w:autoSpaceDE w:val="0"/>
        <w:autoSpaceDN w:val="0"/>
        <w:spacing w:after="0" w:line="240" w:lineRule="auto"/>
        <w:jc w:val="both"/>
        <w:rPr>
          <w:rFonts w:ascii="Calibri" w:eastAsiaTheme="minorEastAsia" w:hAnsi="Calibri" w:cs="Calibri"/>
          <w:lang w:eastAsia="ru-RU"/>
        </w:rPr>
        <w:sectPr w:rsidR="00881060" w:rsidSect="00F62AC3">
          <w:headerReference w:type="default" r:id="rId29"/>
          <w:pgSz w:w="11906" w:h="16838"/>
          <w:pgMar w:top="1134" w:right="567" w:bottom="1134" w:left="1701" w:header="709" w:footer="709" w:gutter="0"/>
          <w:cols w:space="708"/>
          <w:titlePg/>
          <w:docGrid w:linePitch="360"/>
        </w:sectPr>
      </w:pPr>
    </w:p>
    <w:tbl>
      <w:tblPr>
        <w:tblW w:w="15507" w:type="dxa"/>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3061"/>
        <w:gridCol w:w="6803"/>
        <w:gridCol w:w="3744"/>
        <w:gridCol w:w="1418"/>
        <w:gridCol w:w="481"/>
      </w:tblGrid>
      <w:tr w:rsidR="00881060" w:rsidRPr="00881060" w14:paraId="19392A14" w14:textId="77777777" w:rsidTr="00881060">
        <w:trPr>
          <w:gridAfter w:val="1"/>
          <w:wAfter w:w="481" w:type="dxa"/>
        </w:trPr>
        <w:tc>
          <w:tcPr>
            <w:tcW w:w="9864" w:type="dxa"/>
            <w:gridSpan w:val="2"/>
            <w:tcBorders>
              <w:top w:val="nil"/>
              <w:left w:val="nil"/>
              <w:bottom w:val="nil"/>
              <w:right w:val="nil"/>
            </w:tcBorders>
          </w:tcPr>
          <w:p w14:paraId="35D63E1F"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p>
        </w:tc>
        <w:tc>
          <w:tcPr>
            <w:tcW w:w="5162" w:type="dxa"/>
            <w:gridSpan w:val="2"/>
            <w:tcBorders>
              <w:top w:val="nil"/>
              <w:left w:val="nil"/>
              <w:bottom w:val="nil"/>
              <w:right w:val="nil"/>
            </w:tcBorders>
          </w:tcPr>
          <w:p w14:paraId="771A0CF7" w14:textId="77777777" w:rsidR="00881060" w:rsidRPr="003F230B" w:rsidRDefault="00881060" w:rsidP="00881060">
            <w:pPr>
              <w:widowControl w:val="0"/>
              <w:autoSpaceDE w:val="0"/>
              <w:autoSpaceDN w:val="0"/>
              <w:spacing w:after="0" w:line="240" w:lineRule="auto"/>
              <w:rPr>
                <w:rFonts w:ascii="Times New Roman" w:eastAsiaTheme="minorEastAsia" w:hAnsi="Times New Roman" w:cs="Times New Roman"/>
                <w:lang w:eastAsia="ru-RU"/>
              </w:rPr>
            </w:pPr>
            <w:r w:rsidRPr="003F230B">
              <w:rPr>
                <w:rFonts w:ascii="Times New Roman" w:eastAsiaTheme="minorEastAsia" w:hAnsi="Times New Roman" w:cs="Times New Roman"/>
                <w:lang w:eastAsia="ru-RU"/>
              </w:rPr>
              <w:t>Приложение 1</w:t>
            </w:r>
          </w:p>
          <w:p w14:paraId="3D705A8A" w14:textId="77777777" w:rsidR="00881060" w:rsidRPr="003F230B" w:rsidRDefault="00881060" w:rsidP="00881060">
            <w:pPr>
              <w:pStyle w:val="ConsPlusNormal"/>
              <w:rPr>
                <w:rFonts w:ascii="Times New Roman" w:hAnsi="Times New Roman" w:cs="Times New Roman"/>
                <w:sz w:val="22"/>
              </w:rPr>
            </w:pPr>
            <w:r w:rsidRPr="003F230B">
              <w:rPr>
                <w:rFonts w:ascii="Times New Roman" w:hAnsi="Times New Roman" w:cs="Times New Roman"/>
                <w:sz w:val="22"/>
              </w:rPr>
              <w:t>к порядку составления и утверждения</w:t>
            </w:r>
          </w:p>
          <w:p w14:paraId="1A4E2EE3" w14:textId="77777777" w:rsidR="00881060" w:rsidRPr="003F230B" w:rsidRDefault="00881060" w:rsidP="00881060">
            <w:pPr>
              <w:pStyle w:val="ConsPlusNormal"/>
              <w:rPr>
                <w:rFonts w:ascii="Times New Roman" w:hAnsi="Times New Roman" w:cs="Times New Roman"/>
                <w:sz w:val="22"/>
              </w:rPr>
            </w:pPr>
            <w:r w:rsidRPr="003F230B">
              <w:rPr>
                <w:rFonts w:ascii="Times New Roman" w:hAnsi="Times New Roman" w:cs="Times New Roman"/>
                <w:sz w:val="22"/>
              </w:rPr>
              <w:t>плана финансово-хозяйственной</w:t>
            </w:r>
          </w:p>
          <w:p w14:paraId="44696A45" w14:textId="77777777" w:rsidR="00881060" w:rsidRPr="003F230B" w:rsidRDefault="00881060" w:rsidP="00881060">
            <w:pPr>
              <w:pStyle w:val="ConsPlusNormal"/>
              <w:rPr>
                <w:rFonts w:ascii="Times New Roman" w:hAnsi="Times New Roman" w:cs="Times New Roman"/>
                <w:sz w:val="22"/>
              </w:rPr>
            </w:pPr>
            <w:r w:rsidRPr="003F230B">
              <w:rPr>
                <w:rFonts w:ascii="Times New Roman" w:hAnsi="Times New Roman" w:cs="Times New Roman"/>
                <w:sz w:val="22"/>
              </w:rPr>
              <w:t>деятельности муниципальных бюджетных</w:t>
            </w:r>
          </w:p>
          <w:p w14:paraId="1B1EAE90" w14:textId="09E0F9C1" w:rsidR="00881060" w:rsidRPr="003F230B" w:rsidRDefault="00881060" w:rsidP="00937B56">
            <w:pPr>
              <w:widowControl w:val="0"/>
              <w:tabs>
                <w:tab w:val="left" w:pos="851"/>
              </w:tabs>
              <w:autoSpaceDE w:val="0"/>
              <w:autoSpaceDN w:val="0"/>
              <w:jc w:val="both"/>
              <w:rPr>
                <w:rFonts w:ascii="Times New Roman" w:eastAsiaTheme="minorEastAsia" w:hAnsi="Times New Roman" w:cs="Times New Roman"/>
                <w:lang w:eastAsia="ru-RU"/>
              </w:rPr>
            </w:pPr>
            <w:r w:rsidRPr="003F230B">
              <w:rPr>
                <w:rFonts w:ascii="Times New Roman" w:hAnsi="Times New Roman" w:cs="Times New Roman"/>
              </w:rPr>
              <w:t>и автономных учреждений</w:t>
            </w:r>
            <w:r w:rsidR="00937B56" w:rsidRPr="003F230B">
              <w:rPr>
                <w:rFonts w:ascii="Times New Roman" w:eastAsiaTheme="minorEastAsia" w:hAnsi="Times New Roman" w:cs="Times New Roman"/>
                <w:lang w:eastAsia="ru-RU"/>
              </w:rPr>
              <w:t>, в отношении которых администрация Нефтеюганского района осуществляет функции и полномочия учредителя</w:t>
            </w:r>
          </w:p>
          <w:p w14:paraId="52284F5F" w14:textId="77777777" w:rsidR="00881060" w:rsidRPr="003F230B"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r w:rsidRPr="003F230B">
              <w:rPr>
                <w:rFonts w:ascii="Times New Roman" w:eastAsiaTheme="minorEastAsia" w:hAnsi="Times New Roman" w:cs="Times New Roman"/>
                <w:lang w:eastAsia="ru-RU"/>
              </w:rPr>
              <w:t>Утверждаю</w:t>
            </w:r>
          </w:p>
          <w:p w14:paraId="6F79CE5F" w14:textId="77777777" w:rsidR="00881060" w:rsidRPr="003F230B"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r w:rsidRPr="003F230B">
              <w:rPr>
                <w:rFonts w:ascii="Times New Roman" w:eastAsiaTheme="minorEastAsia" w:hAnsi="Times New Roman" w:cs="Times New Roman"/>
                <w:lang w:eastAsia="ru-RU"/>
              </w:rPr>
              <w:t>_____________________________________________</w:t>
            </w:r>
          </w:p>
          <w:p w14:paraId="2EEF01B5" w14:textId="77777777" w:rsidR="00881060" w:rsidRPr="003F230B"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r w:rsidRPr="003F230B">
              <w:rPr>
                <w:rFonts w:ascii="Times New Roman" w:eastAsiaTheme="minorEastAsia" w:hAnsi="Times New Roman" w:cs="Times New Roman"/>
                <w:lang w:eastAsia="ru-RU"/>
              </w:rPr>
              <w:t>(наименование должности уполномоченного лица</w:t>
            </w:r>
            <w:r w:rsidR="005C5EB3" w:rsidRPr="003F230B">
              <w:rPr>
                <w:rFonts w:ascii="Times New Roman" w:eastAsiaTheme="minorEastAsia" w:hAnsi="Times New Roman" w:cs="Times New Roman"/>
                <w:lang w:eastAsia="ru-RU"/>
              </w:rPr>
              <w:t>, утверждающего План</w:t>
            </w:r>
            <w:r w:rsidRPr="003F230B">
              <w:rPr>
                <w:rFonts w:ascii="Times New Roman" w:eastAsiaTheme="minorEastAsia" w:hAnsi="Times New Roman" w:cs="Times New Roman"/>
                <w:lang w:eastAsia="ru-RU"/>
              </w:rPr>
              <w:t>)</w:t>
            </w:r>
          </w:p>
          <w:p w14:paraId="22214583" w14:textId="77777777" w:rsidR="00881060" w:rsidRPr="003F230B"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r w:rsidRPr="003F230B">
              <w:rPr>
                <w:rFonts w:ascii="Times New Roman" w:eastAsiaTheme="minorEastAsia" w:hAnsi="Times New Roman" w:cs="Times New Roman"/>
                <w:lang w:eastAsia="ru-RU"/>
              </w:rPr>
              <w:t>______________________________________________</w:t>
            </w:r>
          </w:p>
          <w:p w14:paraId="71747460" w14:textId="1563847D" w:rsidR="00881060" w:rsidRPr="003F230B"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r w:rsidRPr="003F230B">
              <w:rPr>
                <w:rFonts w:ascii="Times New Roman" w:eastAsiaTheme="minorEastAsia" w:hAnsi="Times New Roman" w:cs="Times New Roman"/>
                <w:lang w:eastAsia="ru-RU"/>
              </w:rPr>
              <w:t>(</w:t>
            </w:r>
            <w:r w:rsidR="005C5EB3" w:rsidRPr="003F230B">
              <w:rPr>
                <w:rFonts w:ascii="Times New Roman" w:eastAsiaTheme="minorEastAsia" w:hAnsi="Times New Roman" w:cs="Times New Roman"/>
                <w:lang w:eastAsia="ru-RU"/>
              </w:rPr>
              <w:t xml:space="preserve">наименование </w:t>
            </w:r>
            <w:r w:rsidRPr="003F230B">
              <w:rPr>
                <w:rFonts w:ascii="Times New Roman" w:eastAsiaTheme="minorEastAsia" w:hAnsi="Times New Roman" w:cs="Times New Roman"/>
                <w:lang w:eastAsia="ru-RU"/>
              </w:rPr>
              <w:t>учреждения)</w:t>
            </w:r>
          </w:p>
          <w:p w14:paraId="1BA17326" w14:textId="77777777" w:rsidR="00881060" w:rsidRPr="003F230B"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r w:rsidRPr="003F230B">
              <w:rPr>
                <w:rFonts w:ascii="Times New Roman" w:eastAsiaTheme="minorEastAsia" w:hAnsi="Times New Roman" w:cs="Times New Roman"/>
                <w:lang w:eastAsia="ru-RU"/>
              </w:rPr>
              <w:t>_________________ ____________________________</w:t>
            </w:r>
          </w:p>
          <w:p w14:paraId="1BCB3E6A" w14:textId="77777777" w:rsidR="00881060" w:rsidRPr="003F230B"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r w:rsidRPr="003F230B">
              <w:rPr>
                <w:rFonts w:ascii="Times New Roman" w:eastAsiaTheme="minorEastAsia" w:hAnsi="Times New Roman" w:cs="Times New Roman"/>
                <w:lang w:eastAsia="ru-RU"/>
              </w:rPr>
              <w:t>(подпись) (расшифровка подписи)</w:t>
            </w:r>
          </w:p>
          <w:p w14:paraId="5F263888" w14:textId="216181AB" w:rsidR="00881060" w:rsidRPr="003F230B" w:rsidRDefault="003F230B" w:rsidP="00881060">
            <w:pPr>
              <w:widowControl w:val="0"/>
              <w:autoSpaceDE w:val="0"/>
              <w:autoSpaceDN w:val="0"/>
              <w:spacing w:after="0" w:line="240" w:lineRule="auto"/>
              <w:jc w:val="center"/>
              <w:rPr>
                <w:rFonts w:ascii="Times New Roman" w:eastAsiaTheme="minorEastAsia" w:hAnsi="Times New Roman" w:cs="Times New Roman"/>
                <w:lang w:eastAsia="ru-RU"/>
              </w:rPr>
            </w:pPr>
            <w:r w:rsidRPr="003F230B">
              <w:rPr>
                <w:rFonts w:ascii="Times New Roman" w:eastAsiaTheme="minorEastAsia" w:hAnsi="Times New Roman" w:cs="Times New Roman"/>
                <w:lang w:eastAsia="ru-RU"/>
              </w:rPr>
              <w:t>«___»</w:t>
            </w:r>
            <w:r w:rsidR="00881060" w:rsidRPr="003F230B">
              <w:rPr>
                <w:rFonts w:ascii="Times New Roman" w:eastAsiaTheme="minorEastAsia" w:hAnsi="Times New Roman" w:cs="Times New Roman"/>
                <w:lang w:eastAsia="ru-RU"/>
              </w:rPr>
              <w:t xml:space="preserve"> ________________ 20___ г.</w:t>
            </w:r>
          </w:p>
          <w:p w14:paraId="585392F2" w14:textId="77777777" w:rsidR="00881060" w:rsidRPr="003F230B" w:rsidRDefault="00881060" w:rsidP="00881060">
            <w:pPr>
              <w:widowControl w:val="0"/>
              <w:autoSpaceDE w:val="0"/>
              <w:autoSpaceDN w:val="0"/>
              <w:spacing w:after="0" w:line="240" w:lineRule="auto"/>
              <w:jc w:val="both"/>
              <w:rPr>
                <w:rFonts w:ascii="Calibri" w:eastAsiaTheme="minorEastAsia" w:hAnsi="Calibri" w:cs="Calibri"/>
                <w:lang w:eastAsia="ru-RU"/>
              </w:rPr>
            </w:pPr>
          </w:p>
        </w:tc>
      </w:tr>
      <w:tr w:rsidR="00881060" w:rsidRPr="00881060" w14:paraId="6F4DCFCC" w14:textId="77777777" w:rsidTr="00881060">
        <w:tblPrEx>
          <w:tblBorders>
            <w:right w:val="single" w:sz="4" w:space="0" w:color="auto"/>
          </w:tblBorders>
        </w:tblPrEx>
        <w:tc>
          <w:tcPr>
            <w:tcW w:w="9864" w:type="dxa"/>
            <w:gridSpan w:val="2"/>
            <w:vMerge w:val="restart"/>
            <w:tcBorders>
              <w:top w:val="nil"/>
              <w:left w:val="nil"/>
              <w:bottom w:val="nil"/>
              <w:right w:val="nil"/>
            </w:tcBorders>
          </w:tcPr>
          <w:p w14:paraId="411004C7" w14:textId="77777777"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bookmarkStart w:id="4" w:name="P155"/>
            <w:bookmarkEnd w:id="4"/>
            <w:r w:rsidRPr="00881060">
              <w:rPr>
                <w:rFonts w:ascii="Times New Roman" w:eastAsiaTheme="minorEastAsia" w:hAnsi="Times New Roman" w:cs="Times New Roman"/>
                <w:lang w:eastAsia="ru-RU"/>
              </w:rPr>
              <w:t>План финансово-хозяйственной деятельности на 20___ г.</w:t>
            </w:r>
          </w:p>
          <w:p w14:paraId="1E941306" w14:textId="77777777"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и плановый период 20___ и 20___ годов</w:t>
            </w:r>
          </w:p>
          <w:p w14:paraId="31AA80A8" w14:textId="77777777"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p>
          <w:p w14:paraId="75167EB3" w14:textId="5371FEAE"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r w:rsidRPr="00F02A01">
              <w:rPr>
                <w:rFonts w:ascii="Times New Roman" w:eastAsiaTheme="minorEastAsia" w:hAnsi="Times New Roman" w:cs="Times New Roman"/>
                <w:lang w:eastAsia="ru-RU"/>
              </w:rPr>
              <w:t xml:space="preserve">от </w:t>
            </w:r>
            <w:r w:rsidR="00CA3587" w:rsidRPr="00F02A01">
              <w:rPr>
                <w:rFonts w:ascii="Times New Roman" w:eastAsiaTheme="minorEastAsia" w:hAnsi="Times New Roman" w:cs="Times New Roman"/>
                <w:lang w:eastAsia="ru-RU"/>
              </w:rPr>
              <w:t>«___»</w:t>
            </w:r>
            <w:r w:rsidRPr="00F02A01">
              <w:rPr>
                <w:rFonts w:ascii="Times New Roman" w:eastAsiaTheme="minorEastAsia" w:hAnsi="Times New Roman" w:cs="Times New Roman"/>
                <w:lang w:eastAsia="ru-RU"/>
              </w:rPr>
              <w:t xml:space="preserve"> _____________________</w:t>
            </w:r>
            <w:r w:rsidRPr="00881060">
              <w:rPr>
                <w:rFonts w:ascii="Times New Roman" w:eastAsiaTheme="minorEastAsia" w:hAnsi="Times New Roman" w:cs="Times New Roman"/>
                <w:lang w:eastAsia="ru-RU"/>
              </w:rPr>
              <w:t xml:space="preserve"> 20___ г.</w:t>
            </w:r>
          </w:p>
        </w:tc>
        <w:tc>
          <w:tcPr>
            <w:tcW w:w="3744" w:type="dxa"/>
            <w:tcBorders>
              <w:top w:val="nil"/>
              <w:left w:val="nil"/>
              <w:bottom w:val="nil"/>
              <w:right w:val="single" w:sz="4" w:space="0" w:color="auto"/>
            </w:tcBorders>
          </w:tcPr>
          <w:p w14:paraId="7B0798C7" w14:textId="77777777" w:rsidR="00881060" w:rsidRPr="00881060" w:rsidRDefault="00881060" w:rsidP="00881060">
            <w:pPr>
              <w:widowControl w:val="0"/>
              <w:autoSpaceDE w:val="0"/>
              <w:autoSpaceDN w:val="0"/>
              <w:spacing w:after="0" w:line="240" w:lineRule="auto"/>
              <w:jc w:val="right"/>
              <w:rPr>
                <w:rFonts w:ascii="Times New Roman" w:eastAsiaTheme="minorEastAsia" w:hAnsi="Times New Roman" w:cs="Times New Roman"/>
                <w:lang w:eastAsia="ru-RU"/>
              </w:rPr>
            </w:pPr>
          </w:p>
        </w:tc>
        <w:tc>
          <w:tcPr>
            <w:tcW w:w="1899" w:type="dxa"/>
            <w:gridSpan w:val="2"/>
            <w:tcBorders>
              <w:top w:val="single" w:sz="4" w:space="0" w:color="auto"/>
              <w:left w:val="single" w:sz="4" w:space="0" w:color="auto"/>
              <w:bottom w:val="single" w:sz="4" w:space="0" w:color="auto"/>
              <w:right w:val="single" w:sz="4" w:space="0" w:color="auto"/>
            </w:tcBorders>
            <w:vAlign w:val="center"/>
          </w:tcPr>
          <w:p w14:paraId="6D7CFEF4" w14:textId="77777777"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Коды</w:t>
            </w:r>
          </w:p>
        </w:tc>
      </w:tr>
      <w:tr w:rsidR="00881060" w:rsidRPr="00881060" w14:paraId="59D54273" w14:textId="77777777" w:rsidTr="00881060">
        <w:tblPrEx>
          <w:tblBorders>
            <w:right w:val="single" w:sz="4" w:space="0" w:color="auto"/>
          </w:tblBorders>
        </w:tblPrEx>
        <w:tc>
          <w:tcPr>
            <w:tcW w:w="9864" w:type="dxa"/>
            <w:gridSpan w:val="2"/>
            <w:vMerge/>
            <w:tcBorders>
              <w:top w:val="nil"/>
              <w:left w:val="nil"/>
              <w:bottom w:val="nil"/>
              <w:right w:val="nil"/>
            </w:tcBorders>
          </w:tcPr>
          <w:p w14:paraId="1729BA60" w14:textId="77777777" w:rsidR="00881060" w:rsidRPr="00881060" w:rsidRDefault="00881060" w:rsidP="00881060">
            <w:pPr>
              <w:widowControl w:val="0"/>
              <w:autoSpaceDE w:val="0"/>
              <w:autoSpaceDN w:val="0"/>
              <w:spacing w:after="0" w:line="240" w:lineRule="auto"/>
              <w:rPr>
                <w:rFonts w:ascii="Times New Roman" w:eastAsiaTheme="minorEastAsia" w:hAnsi="Times New Roman" w:cs="Times New Roman"/>
                <w:lang w:eastAsia="ru-RU"/>
              </w:rPr>
            </w:pPr>
          </w:p>
        </w:tc>
        <w:tc>
          <w:tcPr>
            <w:tcW w:w="3744" w:type="dxa"/>
            <w:tcBorders>
              <w:top w:val="nil"/>
              <w:left w:val="nil"/>
              <w:bottom w:val="nil"/>
              <w:right w:val="single" w:sz="4" w:space="0" w:color="auto"/>
            </w:tcBorders>
            <w:vAlign w:val="center"/>
          </w:tcPr>
          <w:p w14:paraId="36DFB2B1" w14:textId="77777777" w:rsidR="00881060" w:rsidRPr="00881060" w:rsidRDefault="00881060" w:rsidP="00881060">
            <w:pPr>
              <w:widowControl w:val="0"/>
              <w:autoSpaceDE w:val="0"/>
              <w:autoSpaceDN w:val="0"/>
              <w:spacing w:after="0" w:line="240" w:lineRule="auto"/>
              <w:jc w:val="right"/>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Дата</w:t>
            </w:r>
          </w:p>
        </w:tc>
        <w:tc>
          <w:tcPr>
            <w:tcW w:w="1899" w:type="dxa"/>
            <w:gridSpan w:val="2"/>
            <w:tcBorders>
              <w:top w:val="single" w:sz="4" w:space="0" w:color="auto"/>
              <w:left w:val="single" w:sz="4" w:space="0" w:color="auto"/>
              <w:bottom w:val="single" w:sz="4" w:space="0" w:color="auto"/>
              <w:right w:val="single" w:sz="4" w:space="0" w:color="auto"/>
            </w:tcBorders>
            <w:vAlign w:val="center"/>
          </w:tcPr>
          <w:p w14:paraId="3ED70485" w14:textId="77777777"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p>
        </w:tc>
      </w:tr>
      <w:tr w:rsidR="00881060" w:rsidRPr="00881060" w14:paraId="6CAFFA2D" w14:textId="77777777" w:rsidTr="00881060">
        <w:tblPrEx>
          <w:tblBorders>
            <w:right w:val="single" w:sz="4" w:space="0" w:color="auto"/>
          </w:tblBorders>
        </w:tblPrEx>
        <w:tc>
          <w:tcPr>
            <w:tcW w:w="3061" w:type="dxa"/>
            <w:tcBorders>
              <w:top w:val="nil"/>
              <w:left w:val="nil"/>
              <w:bottom w:val="nil"/>
              <w:right w:val="nil"/>
            </w:tcBorders>
          </w:tcPr>
          <w:p w14:paraId="65631156"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p>
        </w:tc>
        <w:tc>
          <w:tcPr>
            <w:tcW w:w="6803" w:type="dxa"/>
            <w:tcBorders>
              <w:top w:val="nil"/>
              <w:left w:val="nil"/>
              <w:bottom w:val="nil"/>
              <w:right w:val="nil"/>
            </w:tcBorders>
          </w:tcPr>
          <w:p w14:paraId="249D0F19"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p>
        </w:tc>
        <w:tc>
          <w:tcPr>
            <w:tcW w:w="3744" w:type="dxa"/>
            <w:tcBorders>
              <w:top w:val="nil"/>
              <w:left w:val="nil"/>
              <w:bottom w:val="nil"/>
              <w:right w:val="single" w:sz="4" w:space="0" w:color="auto"/>
            </w:tcBorders>
          </w:tcPr>
          <w:p w14:paraId="3858F96A" w14:textId="77777777" w:rsidR="00881060" w:rsidRPr="00881060" w:rsidRDefault="00881060" w:rsidP="00881060">
            <w:pPr>
              <w:widowControl w:val="0"/>
              <w:autoSpaceDE w:val="0"/>
              <w:autoSpaceDN w:val="0"/>
              <w:spacing w:after="0" w:line="240" w:lineRule="auto"/>
              <w:jc w:val="right"/>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по Сводному реестру</w:t>
            </w:r>
          </w:p>
        </w:tc>
        <w:tc>
          <w:tcPr>
            <w:tcW w:w="1899" w:type="dxa"/>
            <w:gridSpan w:val="2"/>
            <w:tcBorders>
              <w:top w:val="single" w:sz="4" w:space="0" w:color="auto"/>
              <w:left w:val="single" w:sz="4" w:space="0" w:color="auto"/>
              <w:bottom w:val="single" w:sz="4" w:space="0" w:color="auto"/>
              <w:right w:val="single" w:sz="4" w:space="0" w:color="auto"/>
            </w:tcBorders>
            <w:vAlign w:val="center"/>
          </w:tcPr>
          <w:p w14:paraId="48652E59" w14:textId="77777777"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p>
        </w:tc>
      </w:tr>
      <w:tr w:rsidR="00881060" w:rsidRPr="00881060" w14:paraId="402B0022" w14:textId="77777777" w:rsidTr="00881060">
        <w:tblPrEx>
          <w:tblBorders>
            <w:right w:val="single" w:sz="4" w:space="0" w:color="auto"/>
          </w:tblBorders>
        </w:tblPrEx>
        <w:tc>
          <w:tcPr>
            <w:tcW w:w="3061" w:type="dxa"/>
            <w:tcBorders>
              <w:top w:val="nil"/>
              <w:left w:val="nil"/>
              <w:bottom w:val="nil"/>
              <w:right w:val="nil"/>
            </w:tcBorders>
          </w:tcPr>
          <w:p w14:paraId="361D7521"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Орган, осуществляющий функции и полномочия учредителя</w:t>
            </w:r>
          </w:p>
        </w:tc>
        <w:tc>
          <w:tcPr>
            <w:tcW w:w="6803" w:type="dxa"/>
            <w:tcBorders>
              <w:top w:val="nil"/>
              <w:left w:val="nil"/>
              <w:bottom w:val="nil"/>
              <w:right w:val="nil"/>
            </w:tcBorders>
          </w:tcPr>
          <w:p w14:paraId="2323324E"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p>
          <w:p w14:paraId="184DA079"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p>
          <w:p w14:paraId="7511F607"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__________</w:t>
            </w:r>
            <w:r w:rsidRPr="00881060">
              <w:rPr>
                <w:rFonts w:ascii="Times New Roman" w:eastAsiaTheme="minorEastAsia" w:hAnsi="Times New Roman" w:cs="Times New Roman"/>
                <w:lang w:eastAsia="ru-RU"/>
              </w:rPr>
              <w:t>_________________________________________________</w:t>
            </w:r>
          </w:p>
        </w:tc>
        <w:tc>
          <w:tcPr>
            <w:tcW w:w="3744" w:type="dxa"/>
            <w:tcBorders>
              <w:top w:val="nil"/>
              <w:left w:val="nil"/>
              <w:bottom w:val="nil"/>
              <w:right w:val="single" w:sz="4" w:space="0" w:color="auto"/>
            </w:tcBorders>
          </w:tcPr>
          <w:p w14:paraId="4D1873F6" w14:textId="77777777" w:rsidR="00881060" w:rsidRPr="00881060" w:rsidRDefault="00881060" w:rsidP="00881060">
            <w:pPr>
              <w:widowControl w:val="0"/>
              <w:autoSpaceDE w:val="0"/>
              <w:autoSpaceDN w:val="0"/>
              <w:spacing w:after="0" w:line="240" w:lineRule="auto"/>
              <w:jc w:val="right"/>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глава по БК</w:t>
            </w:r>
          </w:p>
        </w:tc>
        <w:tc>
          <w:tcPr>
            <w:tcW w:w="1899" w:type="dxa"/>
            <w:gridSpan w:val="2"/>
            <w:tcBorders>
              <w:top w:val="single" w:sz="4" w:space="0" w:color="auto"/>
              <w:left w:val="single" w:sz="4" w:space="0" w:color="auto"/>
              <w:bottom w:val="single" w:sz="4" w:space="0" w:color="auto"/>
              <w:right w:val="single" w:sz="4" w:space="0" w:color="auto"/>
            </w:tcBorders>
            <w:vAlign w:val="center"/>
          </w:tcPr>
          <w:p w14:paraId="3E25834D" w14:textId="77777777"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p>
        </w:tc>
      </w:tr>
      <w:tr w:rsidR="00881060" w:rsidRPr="00881060" w14:paraId="331375ED" w14:textId="77777777" w:rsidTr="00881060">
        <w:tblPrEx>
          <w:tblBorders>
            <w:right w:val="single" w:sz="4" w:space="0" w:color="auto"/>
          </w:tblBorders>
        </w:tblPrEx>
        <w:tc>
          <w:tcPr>
            <w:tcW w:w="3061" w:type="dxa"/>
            <w:tcBorders>
              <w:top w:val="nil"/>
              <w:left w:val="nil"/>
              <w:bottom w:val="nil"/>
              <w:right w:val="nil"/>
            </w:tcBorders>
          </w:tcPr>
          <w:p w14:paraId="4CB0E60D"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p>
        </w:tc>
        <w:tc>
          <w:tcPr>
            <w:tcW w:w="6803" w:type="dxa"/>
            <w:tcBorders>
              <w:top w:val="nil"/>
              <w:left w:val="nil"/>
              <w:bottom w:val="nil"/>
              <w:right w:val="nil"/>
            </w:tcBorders>
          </w:tcPr>
          <w:p w14:paraId="3976686D"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p>
        </w:tc>
        <w:tc>
          <w:tcPr>
            <w:tcW w:w="3744" w:type="dxa"/>
            <w:tcBorders>
              <w:top w:val="nil"/>
              <w:left w:val="nil"/>
              <w:bottom w:val="nil"/>
              <w:right w:val="single" w:sz="4" w:space="0" w:color="auto"/>
            </w:tcBorders>
            <w:vAlign w:val="center"/>
          </w:tcPr>
          <w:p w14:paraId="0E90E010" w14:textId="77777777" w:rsidR="00881060" w:rsidRPr="00881060" w:rsidRDefault="00881060" w:rsidP="00881060">
            <w:pPr>
              <w:widowControl w:val="0"/>
              <w:autoSpaceDE w:val="0"/>
              <w:autoSpaceDN w:val="0"/>
              <w:spacing w:after="0" w:line="240" w:lineRule="auto"/>
              <w:jc w:val="right"/>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по Сводному реестру</w:t>
            </w:r>
          </w:p>
        </w:tc>
        <w:tc>
          <w:tcPr>
            <w:tcW w:w="1899" w:type="dxa"/>
            <w:gridSpan w:val="2"/>
            <w:tcBorders>
              <w:top w:val="single" w:sz="4" w:space="0" w:color="auto"/>
              <w:left w:val="single" w:sz="4" w:space="0" w:color="auto"/>
              <w:bottom w:val="single" w:sz="4" w:space="0" w:color="auto"/>
              <w:right w:val="single" w:sz="4" w:space="0" w:color="auto"/>
            </w:tcBorders>
            <w:vAlign w:val="center"/>
          </w:tcPr>
          <w:p w14:paraId="66F07DB5" w14:textId="77777777"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p>
        </w:tc>
      </w:tr>
      <w:tr w:rsidR="00881060" w:rsidRPr="00881060" w14:paraId="75154995" w14:textId="77777777" w:rsidTr="00881060">
        <w:tblPrEx>
          <w:tblBorders>
            <w:right w:val="single" w:sz="4" w:space="0" w:color="auto"/>
          </w:tblBorders>
        </w:tblPrEx>
        <w:tc>
          <w:tcPr>
            <w:tcW w:w="3061" w:type="dxa"/>
            <w:tcBorders>
              <w:top w:val="nil"/>
              <w:left w:val="nil"/>
              <w:bottom w:val="nil"/>
              <w:right w:val="nil"/>
            </w:tcBorders>
          </w:tcPr>
          <w:p w14:paraId="0C9FD187"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p>
        </w:tc>
        <w:tc>
          <w:tcPr>
            <w:tcW w:w="6803" w:type="dxa"/>
            <w:tcBorders>
              <w:top w:val="nil"/>
              <w:left w:val="nil"/>
              <w:bottom w:val="nil"/>
              <w:right w:val="nil"/>
            </w:tcBorders>
          </w:tcPr>
          <w:p w14:paraId="6A35E602"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p>
        </w:tc>
        <w:tc>
          <w:tcPr>
            <w:tcW w:w="3744" w:type="dxa"/>
            <w:tcBorders>
              <w:top w:val="nil"/>
              <w:left w:val="nil"/>
              <w:bottom w:val="nil"/>
              <w:right w:val="single" w:sz="4" w:space="0" w:color="auto"/>
            </w:tcBorders>
          </w:tcPr>
          <w:p w14:paraId="30C5BCE2" w14:textId="77777777" w:rsidR="00881060" w:rsidRPr="00881060" w:rsidRDefault="00881060" w:rsidP="00881060">
            <w:pPr>
              <w:widowControl w:val="0"/>
              <w:autoSpaceDE w:val="0"/>
              <w:autoSpaceDN w:val="0"/>
              <w:spacing w:after="0" w:line="240" w:lineRule="auto"/>
              <w:jc w:val="right"/>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ИНН</w:t>
            </w:r>
          </w:p>
        </w:tc>
        <w:tc>
          <w:tcPr>
            <w:tcW w:w="1899" w:type="dxa"/>
            <w:gridSpan w:val="2"/>
            <w:tcBorders>
              <w:top w:val="single" w:sz="4" w:space="0" w:color="auto"/>
              <w:left w:val="single" w:sz="4" w:space="0" w:color="auto"/>
              <w:bottom w:val="single" w:sz="4" w:space="0" w:color="auto"/>
              <w:right w:val="single" w:sz="4" w:space="0" w:color="auto"/>
            </w:tcBorders>
            <w:vAlign w:val="center"/>
          </w:tcPr>
          <w:p w14:paraId="2CEC01FE" w14:textId="77777777"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p>
        </w:tc>
      </w:tr>
      <w:tr w:rsidR="00881060" w:rsidRPr="00881060" w14:paraId="6D7906F7" w14:textId="77777777" w:rsidTr="00881060">
        <w:tblPrEx>
          <w:tblBorders>
            <w:right w:val="single" w:sz="4" w:space="0" w:color="auto"/>
          </w:tblBorders>
        </w:tblPrEx>
        <w:tc>
          <w:tcPr>
            <w:tcW w:w="3061" w:type="dxa"/>
            <w:tcBorders>
              <w:top w:val="nil"/>
              <w:left w:val="nil"/>
              <w:bottom w:val="nil"/>
              <w:right w:val="nil"/>
            </w:tcBorders>
          </w:tcPr>
          <w:p w14:paraId="4CB4D0F0"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Учреждение</w:t>
            </w:r>
          </w:p>
        </w:tc>
        <w:tc>
          <w:tcPr>
            <w:tcW w:w="6803" w:type="dxa"/>
            <w:tcBorders>
              <w:top w:val="nil"/>
              <w:left w:val="nil"/>
              <w:bottom w:val="nil"/>
              <w:right w:val="nil"/>
            </w:tcBorders>
          </w:tcPr>
          <w:p w14:paraId="4FC0721C"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_________________________________________________</w:t>
            </w:r>
          </w:p>
        </w:tc>
        <w:tc>
          <w:tcPr>
            <w:tcW w:w="3744" w:type="dxa"/>
            <w:tcBorders>
              <w:top w:val="nil"/>
              <w:left w:val="nil"/>
              <w:bottom w:val="nil"/>
              <w:right w:val="single" w:sz="4" w:space="0" w:color="auto"/>
            </w:tcBorders>
          </w:tcPr>
          <w:p w14:paraId="24E67DBB" w14:textId="77777777" w:rsidR="00881060" w:rsidRPr="00881060" w:rsidRDefault="00881060" w:rsidP="00881060">
            <w:pPr>
              <w:widowControl w:val="0"/>
              <w:autoSpaceDE w:val="0"/>
              <w:autoSpaceDN w:val="0"/>
              <w:spacing w:after="0" w:line="240" w:lineRule="auto"/>
              <w:jc w:val="right"/>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КПП</w:t>
            </w:r>
          </w:p>
        </w:tc>
        <w:tc>
          <w:tcPr>
            <w:tcW w:w="1899" w:type="dxa"/>
            <w:gridSpan w:val="2"/>
            <w:tcBorders>
              <w:top w:val="single" w:sz="4" w:space="0" w:color="auto"/>
              <w:left w:val="single" w:sz="4" w:space="0" w:color="auto"/>
              <w:bottom w:val="single" w:sz="4" w:space="0" w:color="auto"/>
              <w:right w:val="single" w:sz="4" w:space="0" w:color="auto"/>
            </w:tcBorders>
            <w:vAlign w:val="center"/>
          </w:tcPr>
          <w:p w14:paraId="39723571" w14:textId="77777777"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p>
        </w:tc>
      </w:tr>
      <w:tr w:rsidR="00881060" w:rsidRPr="00881060" w14:paraId="325DABEF" w14:textId="77777777" w:rsidTr="00881060">
        <w:tblPrEx>
          <w:tblBorders>
            <w:right w:val="single" w:sz="4" w:space="0" w:color="auto"/>
          </w:tblBorders>
        </w:tblPrEx>
        <w:tc>
          <w:tcPr>
            <w:tcW w:w="3061" w:type="dxa"/>
            <w:tcBorders>
              <w:top w:val="nil"/>
              <w:left w:val="nil"/>
              <w:bottom w:val="nil"/>
              <w:right w:val="nil"/>
            </w:tcBorders>
          </w:tcPr>
          <w:p w14:paraId="570D268B"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Единица измерения: руб.</w:t>
            </w:r>
          </w:p>
        </w:tc>
        <w:tc>
          <w:tcPr>
            <w:tcW w:w="6803" w:type="dxa"/>
            <w:tcBorders>
              <w:top w:val="nil"/>
              <w:left w:val="nil"/>
              <w:bottom w:val="nil"/>
              <w:right w:val="nil"/>
            </w:tcBorders>
          </w:tcPr>
          <w:p w14:paraId="2E8C833B"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p>
        </w:tc>
        <w:tc>
          <w:tcPr>
            <w:tcW w:w="3744" w:type="dxa"/>
            <w:tcBorders>
              <w:top w:val="nil"/>
              <w:left w:val="nil"/>
              <w:bottom w:val="nil"/>
              <w:right w:val="single" w:sz="4" w:space="0" w:color="auto"/>
            </w:tcBorders>
          </w:tcPr>
          <w:p w14:paraId="5F933504" w14:textId="77777777" w:rsidR="00881060" w:rsidRPr="00FF0F0A" w:rsidRDefault="00881060" w:rsidP="00881060">
            <w:pPr>
              <w:widowControl w:val="0"/>
              <w:autoSpaceDE w:val="0"/>
              <w:autoSpaceDN w:val="0"/>
              <w:spacing w:after="0" w:line="240" w:lineRule="auto"/>
              <w:jc w:val="right"/>
              <w:rPr>
                <w:rFonts w:ascii="Times New Roman" w:eastAsiaTheme="minorEastAsia" w:hAnsi="Times New Roman" w:cs="Times New Roman"/>
                <w:color w:val="000000" w:themeColor="text1"/>
                <w:lang w:eastAsia="ru-RU"/>
              </w:rPr>
            </w:pPr>
            <w:r w:rsidRPr="00FF0F0A">
              <w:rPr>
                <w:rFonts w:ascii="Times New Roman" w:eastAsiaTheme="minorEastAsia" w:hAnsi="Times New Roman" w:cs="Times New Roman"/>
                <w:color w:val="000000" w:themeColor="text1"/>
                <w:lang w:eastAsia="ru-RU"/>
              </w:rPr>
              <w:t xml:space="preserve">по </w:t>
            </w:r>
            <w:hyperlink r:id="rId30">
              <w:r w:rsidRPr="00FF0F0A">
                <w:rPr>
                  <w:rFonts w:ascii="Times New Roman" w:eastAsiaTheme="minorEastAsia" w:hAnsi="Times New Roman" w:cs="Times New Roman"/>
                  <w:color w:val="000000" w:themeColor="text1"/>
                  <w:lang w:eastAsia="ru-RU"/>
                </w:rPr>
                <w:t>ОКЕИ</w:t>
              </w:r>
            </w:hyperlink>
          </w:p>
        </w:tc>
        <w:tc>
          <w:tcPr>
            <w:tcW w:w="1899" w:type="dxa"/>
            <w:gridSpan w:val="2"/>
            <w:tcBorders>
              <w:top w:val="single" w:sz="4" w:space="0" w:color="auto"/>
              <w:left w:val="single" w:sz="4" w:space="0" w:color="auto"/>
              <w:bottom w:val="single" w:sz="4" w:space="0" w:color="auto"/>
              <w:right w:val="single" w:sz="4" w:space="0" w:color="auto"/>
            </w:tcBorders>
            <w:vAlign w:val="center"/>
          </w:tcPr>
          <w:p w14:paraId="2D65B857" w14:textId="77777777" w:rsidR="00881060" w:rsidRPr="00FF0F0A" w:rsidRDefault="00881060" w:rsidP="00881060">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FF0F0A">
              <w:rPr>
                <w:rFonts w:ascii="Times New Roman" w:eastAsiaTheme="minorEastAsia" w:hAnsi="Times New Roman" w:cs="Times New Roman"/>
                <w:color w:val="000000" w:themeColor="text1"/>
                <w:lang w:eastAsia="ru-RU"/>
              </w:rPr>
              <w:t>383</w:t>
            </w:r>
          </w:p>
        </w:tc>
      </w:tr>
    </w:tbl>
    <w:p w14:paraId="2C7FF49D" w14:textId="77777777" w:rsidR="003F230B" w:rsidRDefault="003F230B" w:rsidP="00881060">
      <w:pPr>
        <w:pStyle w:val="ConsPlusNonformat"/>
        <w:jc w:val="both"/>
        <w:rPr>
          <w:rFonts w:ascii="Times New Roman" w:hAnsi="Times New Roman" w:cs="Times New Roman"/>
          <w:sz w:val="26"/>
          <w:szCs w:val="26"/>
        </w:rPr>
      </w:pPr>
    </w:p>
    <w:p w14:paraId="7DEE4403" w14:textId="53B55EEB" w:rsidR="00662B7B" w:rsidRPr="003F230B" w:rsidRDefault="00820337" w:rsidP="00881060">
      <w:pPr>
        <w:pStyle w:val="ConsPlusNonformat"/>
        <w:jc w:val="both"/>
        <w:rPr>
          <w:rFonts w:ascii="Times New Roman" w:hAnsi="Times New Roman" w:cs="Times New Roman"/>
          <w:sz w:val="22"/>
        </w:rPr>
        <w:sectPr w:rsidR="00662B7B" w:rsidRPr="003F230B" w:rsidSect="00961F08">
          <w:pgSz w:w="16838" w:h="11906" w:orient="landscape"/>
          <w:pgMar w:top="851" w:right="1134" w:bottom="567" w:left="1134" w:header="709" w:footer="709" w:gutter="0"/>
          <w:cols w:space="708"/>
          <w:docGrid w:linePitch="360"/>
        </w:sectPr>
      </w:pPr>
      <w:r>
        <w:rPr>
          <w:rFonts w:ascii="Times New Roman" w:hAnsi="Times New Roman" w:cs="Times New Roman"/>
          <w:sz w:val="22"/>
        </w:rPr>
        <w:t>Раздел</w:t>
      </w:r>
      <w:r w:rsidR="00881060" w:rsidRPr="003F230B">
        <w:rPr>
          <w:rFonts w:ascii="Times New Roman" w:hAnsi="Times New Roman" w:cs="Times New Roman"/>
          <w:sz w:val="22"/>
        </w:rPr>
        <w:t xml:space="preserve"> I. Поступления и выплаты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814"/>
        <w:gridCol w:w="1684"/>
        <w:gridCol w:w="1729"/>
        <w:gridCol w:w="1414"/>
        <w:gridCol w:w="1361"/>
        <w:gridCol w:w="1417"/>
        <w:gridCol w:w="1361"/>
      </w:tblGrid>
      <w:tr w:rsidR="00662B7B" w:rsidRPr="003F230B" w14:paraId="7D4ADE56" w14:textId="77777777">
        <w:tc>
          <w:tcPr>
            <w:tcW w:w="3742" w:type="dxa"/>
            <w:vMerge w:val="restart"/>
          </w:tcPr>
          <w:p w14:paraId="38B41AD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показателя</w:t>
            </w:r>
          </w:p>
        </w:tc>
        <w:tc>
          <w:tcPr>
            <w:tcW w:w="814" w:type="dxa"/>
            <w:vMerge w:val="restart"/>
          </w:tcPr>
          <w:p w14:paraId="70770F7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Код строки</w:t>
            </w:r>
          </w:p>
        </w:tc>
        <w:tc>
          <w:tcPr>
            <w:tcW w:w="1684" w:type="dxa"/>
            <w:vMerge w:val="restart"/>
          </w:tcPr>
          <w:p w14:paraId="2298FBC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Код по бюджетной классификации Российской Федерации &lt;3&gt;</w:t>
            </w:r>
          </w:p>
        </w:tc>
        <w:tc>
          <w:tcPr>
            <w:tcW w:w="1729" w:type="dxa"/>
            <w:vMerge w:val="restart"/>
          </w:tcPr>
          <w:p w14:paraId="6200004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Аналитический код &lt;4&gt;</w:t>
            </w:r>
          </w:p>
        </w:tc>
        <w:tc>
          <w:tcPr>
            <w:tcW w:w="5553" w:type="dxa"/>
            <w:gridSpan w:val="4"/>
          </w:tcPr>
          <w:p w14:paraId="351838E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w:t>
            </w:r>
          </w:p>
        </w:tc>
      </w:tr>
      <w:tr w:rsidR="00662B7B" w:rsidRPr="003F230B" w14:paraId="7FFA325E" w14:textId="77777777">
        <w:tc>
          <w:tcPr>
            <w:tcW w:w="3742" w:type="dxa"/>
            <w:vMerge/>
          </w:tcPr>
          <w:p w14:paraId="3C4077D6" w14:textId="77777777" w:rsidR="00662B7B" w:rsidRPr="003F230B" w:rsidRDefault="00662B7B">
            <w:pPr>
              <w:pStyle w:val="ConsPlusNormal"/>
              <w:rPr>
                <w:rFonts w:ascii="Times New Roman" w:hAnsi="Times New Roman" w:cs="Times New Roman"/>
                <w:sz w:val="22"/>
              </w:rPr>
            </w:pPr>
          </w:p>
        </w:tc>
        <w:tc>
          <w:tcPr>
            <w:tcW w:w="814" w:type="dxa"/>
            <w:vMerge/>
          </w:tcPr>
          <w:p w14:paraId="10422A7B" w14:textId="77777777" w:rsidR="00662B7B" w:rsidRPr="003F230B" w:rsidRDefault="00662B7B">
            <w:pPr>
              <w:pStyle w:val="ConsPlusNormal"/>
              <w:rPr>
                <w:rFonts w:ascii="Times New Roman" w:hAnsi="Times New Roman" w:cs="Times New Roman"/>
                <w:sz w:val="22"/>
              </w:rPr>
            </w:pPr>
          </w:p>
        </w:tc>
        <w:tc>
          <w:tcPr>
            <w:tcW w:w="1684" w:type="dxa"/>
            <w:vMerge/>
          </w:tcPr>
          <w:p w14:paraId="55646D13" w14:textId="77777777" w:rsidR="00662B7B" w:rsidRPr="003F230B" w:rsidRDefault="00662B7B">
            <w:pPr>
              <w:pStyle w:val="ConsPlusNormal"/>
              <w:rPr>
                <w:rFonts w:ascii="Times New Roman" w:hAnsi="Times New Roman" w:cs="Times New Roman"/>
                <w:sz w:val="22"/>
              </w:rPr>
            </w:pPr>
          </w:p>
        </w:tc>
        <w:tc>
          <w:tcPr>
            <w:tcW w:w="1729" w:type="dxa"/>
            <w:vMerge/>
          </w:tcPr>
          <w:p w14:paraId="08B95B2E" w14:textId="77777777" w:rsidR="00662B7B" w:rsidRPr="003F230B" w:rsidRDefault="00662B7B">
            <w:pPr>
              <w:pStyle w:val="ConsPlusNormal"/>
              <w:rPr>
                <w:rFonts w:ascii="Times New Roman" w:hAnsi="Times New Roman" w:cs="Times New Roman"/>
                <w:sz w:val="22"/>
              </w:rPr>
            </w:pPr>
          </w:p>
        </w:tc>
        <w:tc>
          <w:tcPr>
            <w:tcW w:w="1414" w:type="dxa"/>
          </w:tcPr>
          <w:p w14:paraId="49EBAF0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 текущий финансовый год</w:t>
            </w:r>
          </w:p>
        </w:tc>
        <w:tc>
          <w:tcPr>
            <w:tcW w:w="1361" w:type="dxa"/>
          </w:tcPr>
          <w:p w14:paraId="71A7808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 первый год планового периода</w:t>
            </w:r>
          </w:p>
        </w:tc>
        <w:tc>
          <w:tcPr>
            <w:tcW w:w="1417" w:type="dxa"/>
          </w:tcPr>
          <w:p w14:paraId="41FAB01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 второй год планового периода</w:t>
            </w:r>
          </w:p>
        </w:tc>
        <w:tc>
          <w:tcPr>
            <w:tcW w:w="1361" w:type="dxa"/>
          </w:tcPr>
          <w:p w14:paraId="4941E4F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за пределами планового периода</w:t>
            </w:r>
          </w:p>
        </w:tc>
      </w:tr>
      <w:tr w:rsidR="00662B7B" w:rsidRPr="003F230B" w14:paraId="51386B1E" w14:textId="77777777">
        <w:tc>
          <w:tcPr>
            <w:tcW w:w="3742" w:type="dxa"/>
          </w:tcPr>
          <w:p w14:paraId="3C6B416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1</w:t>
            </w:r>
          </w:p>
        </w:tc>
        <w:tc>
          <w:tcPr>
            <w:tcW w:w="814" w:type="dxa"/>
          </w:tcPr>
          <w:p w14:paraId="79B8CCA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2</w:t>
            </w:r>
          </w:p>
        </w:tc>
        <w:tc>
          <w:tcPr>
            <w:tcW w:w="1684" w:type="dxa"/>
          </w:tcPr>
          <w:p w14:paraId="418F2FE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3</w:t>
            </w:r>
          </w:p>
        </w:tc>
        <w:tc>
          <w:tcPr>
            <w:tcW w:w="1729" w:type="dxa"/>
          </w:tcPr>
          <w:p w14:paraId="2D2C9A1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4</w:t>
            </w:r>
          </w:p>
        </w:tc>
        <w:tc>
          <w:tcPr>
            <w:tcW w:w="1414" w:type="dxa"/>
          </w:tcPr>
          <w:p w14:paraId="2320258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5</w:t>
            </w:r>
          </w:p>
        </w:tc>
        <w:tc>
          <w:tcPr>
            <w:tcW w:w="1361" w:type="dxa"/>
          </w:tcPr>
          <w:p w14:paraId="234D206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6</w:t>
            </w:r>
          </w:p>
        </w:tc>
        <w:tc>
          <w:tcPr>
            <w:tcW w:w="1417" w:type="dxa"/>
          </w:tcPr>
          <w:p w14:paraId="60E0361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7</w:t>
            </w:r>
          </w:p>
        </w:tc>
        <w:tc>
          <w:tcPr>
            <w:tcW w:w="1361" w:type="dxa"/>
          </w:tcPr>
          <w:p w14:paraId="14886FD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8</w:t>
            </w:r>
          </w:p>
        </w:tc>
      </w:tr>
      <w:tr w:rsidR="00662B7B" w:rsidRPr="003F230B" w14:paraId="4534124D" w14:textId="77777777">
        <w:tc>
          <w:tcPr>
            <w:tcW w:w="3742" w:type="dxa"/>
          </w:tcPr>
          <w:p w14:paraId="7C72451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Остаток средств на начало текущего финансового года &lt;5&gt;</w:t>
            </w:r>
          </w:p>
        </w:tc>
        <w:tc>
          <w:tcPr>
            <w:tcW w:w="814" w:type="dxa"/>
          </w:tcPr>
          <w:p w14:paraId="46D0C85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0001</w:t>
            </w:r>
          </w:p>
        </w:tc>
        <w:tc>
          <w:tcPr>
            <w:tcW w:w="1684" w:type="dxa"/>
          </w:tcPr>
          <w:p w14:paraId="52A179C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729" w:type="dxa"/>
          </w:tcPr>
          <w:p w14:paraId="17CABE6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414" w:type="dxa"/>
          </w:tcPr>
          <w:p w14:paraId="57F69AAE" w14:textId="77777777" w:rsidR="00662B7B" w:rsidRPr="003F230B" w:rsidRDefault="00662B7B">
            <w:pPr>
              <w:pStyle w:val="ConsPlusNormal"/>
              <w:rPr>
                <w:rFonts w:ascii="Times New Roman" w:hAnsi="Times New Roman" w:cs="Times New Roman"/>
                <w:sz w:val="22"/>
              </w:rPr>
            </w:pPr>
          </w:p>
        </w:tc>
        <w:tc>
          <w:tcPr>
            <w:tcW w:w="1361" w:type="dxa"/>
          </w:tcPr>
          <w:p w14:paraId="2A98E053" w14:textId="77777777" w:rsidR="00662B7B" w:rsidRPr="003F230B" w:rsidRDefault="00662B7B">
            <w:pPr>
              <w:pStyle w:val="ConsPlusNormal"/>
              <w:rPr>
                <w:rFonts w:ascii="Times New Roman" w:hAnsi="Times New Roman" w:cs="Times New Roman"/>
                <w:sz w:val="22"/>
              </w:rPr>
            </w:pPr>
          </w:p>
        </w:tc>
        <w:tc>
          <w:tcPr>
            <w:tcW w:w="1417" w:type="dxa"/>
          </w:tcPr>
          <w:p w14:paraId="45E2A532" w14:textId="77777777" w:rsidR="00662B7B" w:rsidRPr="003F230B" w:rsidRDefault="00662B7B">
            <w:pPr>
              <w:pStyle w:val="ConsPlusNormal"/>
              <w:rPr>
                <w:rFonts w:ascii="Times New Roman" w:hAnsi="Times New Roman" w:cs="Times New Roman"/>
                <w:sz w:val="22"/>
              </w:rPr>
            </w:pPr>
          </w:p>
        </w:tc>
        <w:tc>
          <w:tcPr>
            <w:tcW w:w="1361" w:type="dxa"/>
          </w:tcPr>
          <w:p w14:paraId="22E84F39" w14:textId="77777777" w:rsidR="00662B7B" w:rsidRPr="003F230B" w:rsidRDefault="00662B7B">
            <w:pPr>
              <w:pStyle w:val="ConsPlusNormal"/>
              <w:rPr>
                <w:rFonts w:ascii="Times New Roman" w:hAnsi="Times New Roman" w:cs="Times New Roman"/>
                <w:sz w:val="22"/>
              </w:rPr>
            </w:pPr>
          </w:p>
        </w:tc>
      </w:tr>
      <w:tr w:rsidR="00662B7B" w:rsidRPr="003F230B" w14:paraId="78C979A5" w14:textId="77777777">
        <w:tc>
          <w:tcPr>
            <w:tcW w:w="3742" w:type="dxa"/>
          </w:tcPr>
          <w:p w14:paraId="79AEF09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Остаток средств на конец текущего финансового года &lt;5&gt;</w:t>
            </w:r>
          </w:p>
        </w:tc>
        <w:tc>
          <w:tcPr>
            <w:tcW w:w="814" w:type="dxa"/>
          </w:tcPr>
          <w:p w14:paraId="4750717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0002</w:t>
            </w:r>
          </w:p>
        </w:tc>
        <w:tc>
          <w:tcPr>
            <w:tcW w:w="1684" w:type="dxa"/>
          </w:tcPr>
          <w:p w14:paraId="741D233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729" w:type="dxa"/>
          </w:tcPr>
          <w:p w14:paraId="1CDCD80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414" w:type="dxa"/>
          </w:tcPr>
          <w:p w14:paraId="5F58B034" w14:textId="77777777" w:rsidR="00662B7B" w:rsidRPr="003F230B" w:rsidRDefault="00662B7B">
            <w:pPr>
              <w:pStyle w:val="ConsPlusNormal"/>
              <w:rPr>
                <w:rFonts w:ascii="Times New Roman" w:hAnsi="Times New Roman" w:cs="Times New Roman"/>
                <w:sz w:val="22"/>
              </w:rPr>
            </w:pPr>
          </w:p>
        </w:tc>
        <w:tc>
          <w:tcPr>
            <w:tcW w:w="1361" w:type="dxa"/>
          </w:tcPr>
          <w:p w14:paraId="686C9A0C" w14:textId="77777777" w:rsidR="00662B7B" w:rsidRPr="003F230B" w:rsidRDefault="00662B7B">
            <w:pPr>
              <w:pStyle w:val="ConsPlusNormal"/>
              <w:rPr>
                <w:rFonts w:ascii="Times New Roman" w:hAnsi="Times New Roman" w:cs="Times New Roman"/>
                <w:sz w:val="22"/>
              </w:rPr>
            </w:pPr>
          </w:p>
        </w:tc>
        <w:tc>
          <w:tcPr>
            <w:tcW w:w="1417" w:type="dxa"/>
          </w:tcPr>
          <w:p w14:paraId="295EB26D" w14:textId="77777777" w:rsidR="00662B7B" w:rsidRPr="003F230B" w:rsidRDefault="00662B7B">
            <w:pPr>
              <w:pStyle w:val="ConsPlusNormal"/>
              <w:rPr>
                <w:rFonts w:ascii="Times New Roman" w:hAnsi="Times New Roman" w:cs="Times New Roman"/>
                <w:sz w:val="22"/>
              </w:rPr>
            </w:pPr>
          </w:p>
        </w:tc>
        <w:tc>
          <w:tcPr>
            <w:tcW w:w="1361" w:type="dxa"/>
          </w:tcPr>
          <w:p w14:paraId="30EFC0F0" w14:textId="77777777" w:rsidR="00662B7B" w:rsidRPr="003F230B" w:rsidRDefault="00662B7B">
            <w:pPr>
              <w:pStyle w:val="ConsPlusNormal"/>
              <w:rPr>
                <w:rFonts w:ascii="Times New Roman" w:hAnsi="Times New Roman" w:cs="Times New Roman"/>
                <w:sz w:val="22"/>
              </w:rPr>
            </w:pPr>
          </w:p>
        </w:tc>
      </w:tr>
      <w:tr w:rsidR="00662B7B" w:rsidRPr="003F230B" w14:paraId="510E76E0" w14:textId="77777777">
        <w:tc>
          <w:tcPr>
            <w:tcW w:w="3742" w:type="dxa"/>
          </w:tcPr>
          <w:p w14:paraId="644CB39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Доходы, всего</w:t>
            </w:r>
          </w:p>
        </w:tc>
        <w:tc>
          <w:tcPr>
            <w:tcW w:w="814" w:type="dxa"/>
          </w:tcPr>
          <w:p w14:paraId="6D9188A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1000</w:t>
            </w:r>
          </w:p>
        </w:tc>
        <w:tc>
          <w:tcPr>
            <w:tcW w:w="1684" w:type="dxa"/>
          </w:tcPr>
          <w:p w14:paraId="03338938" w14:textId="77777777" w:rsidR="00662B7B" w:rsidRPr="003F230B" w:rsidRDefault="00662B7B">
            <w:pPr>
              <w:pStyle w:val="ConsPlusNormal"/>
              <w:rPr>
                <w:rFonts w:ascii="Times New Roman" w:hAnsi="Times New Roman" w:cs="Times New Roman"/>
                <w:sz w:val="22"/>
              </w:rPr>
            </w:pPr>
          </w:p>
        </w:tc>
        <w:tc>
          <w:tcPr>
            <w:tcW w:w="1729" w:type="dxa"/>
          </w:tcPr>
          <w:p w14:paraId="6B23DF37" w14:textId="77777777" w:rsidR="00662B7B" w:rsidRPr="003F230B" w:rsidRDefault="00662B7B">
            <w:pPr>
              <w:pStyle w:val="ConsPlusNormal"/>
              <w:rPr>
                <w:rFonts w:ascii="Times New Roman" w:hAnsi="Times New Roman" w:cs="Times New Roman"/>
                <w:sz w:val="22"/>
              </w:rPr>
            </w:pPr>
          </w:p>
        </w:tc>
        <w:tc>
          <w:tcPr>
            <w:tcW w:w="1414" w:type="dxa"/>
          </w:tcPr>
          <w:p w14:paraId="5A3731D3" w14:textId="77777777" w:rsidR="00662B7B" w:rsidRPr="003F230B" w:rsidRDefault="00662B7B">
            <w:pPr>
              <w:pStyle w:val="ConsPlusNormal"/>
              <w:rPr>
                <w:rFonts w:ascii="Times New Roman" w:hAnsi="Times New Roman" w:cs="Times New Roman"/>
                <w:sz w:val="22"/>
              </w:rPr>
            </w:pPr>
          </w:p>
        </w:tc>
        <w:tc>
          <w:tcPr>
            <w:tcW w:w="1361" w:type="dxa"/>
          </w:tcPr>
          <w:p w14:paraId="127F4B57" w14:textId="77777777" w:rsidR="00662B7B" w:rsidRPr="003F230B" w:rsidRDefault="00662B7B">
            <w:pPr>
              <w:pStyle w:val="ConsPlusNormal"/>
              <w:rPr>
                <w:rFonts w:ascii="Times New Roman" w:hAnsi="Times New Roman" w:cs="Times New Roman"/>
                <w:sz w:val="22"/>
              </w:rPr>
            </w:pPr>
          </w:p>
        </w:tc>
        <w:tc>
          <w:tcPr>
            <w:tcW w:w="1417" w:type="dxa"/>
          </w:tcPr>
          <w:p w14:paraId="3879FA5C" w14:textId="77777777" w:rsidR="00662B7B" w:rsidRPr="003F230B" w:rsidRDefault="00662B7B">
            <w:pPr>
              <w:pStyle w:val="ConsPlusNormal"/>
              <w:rPr>
                <w:rFonts w:ascii="Times New Roman" w:hAnsi="Times New Roman" w:cs="Times New Roman"/>
                <w:sz w:val="22"/>
              </w:rPr>
            </w:pPr>
          </w:p>
        </w:tc>
        <w:tc>
          <w:tcPr>
            <w:tcW w:w="1361" w:type="dxa"/>
          </w:tcPr>
          <w:p w14:paraId="3A866647" w14:textId="77777777" w:rsidR="00662B7B" w:rsidRPr="003F230B" w:rsidRDefault="00662B7B">
            <w:pPr>
              <w:pStyle w:val="ConsPlusNormal"/>
              <w:rPr>
                <w:rFonts w:ascii="Times New Roman" w:hAnsi="Times New Roman" w:cs="Times New Roman"/>
                <w:sz w:val="22"/>
              </w:rPr>
            </w:pPr>
          </w:p>
        </w:tc>
      </w:tr>
      <w:tr w:rsidR="00662B7B" w:rsidRPr="003F230B" w14:paraId="3C66DEF3" w14:textId="77777777">
        <w:tc>
          <w:tcPr>
            <w:tcW w:w="3742" w:type="dxa"/>
          </w:tcPr>
          <w:p w14:paraId="32F35B5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3D04355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доходы от собственности, всего</w:t>
            </w:r>
          </w:p>
        </w:tc>
        <w:tc>
          <w:tcPr>
            <w:tcW w:w="814" w:type="dxa"/>
          </w:tcPr>
          <w:p w14:paraId="657FBD9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1100</w:t>
            </w:r>
          </w:p>
        </w:tc>
        <w:tc>
          <w:tcPr>
            <w:tcW w:w="1684" w:type="dxa"/>
          </w:tcPr>
          <w:p w14:paraId="709972B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120</w:t>
            </w:r>
          </w:p>
        </w:tc>
        <w:tc>
          <w:tcPr>
            <w:tcW w:w="1729" w:type="dxa"/>
          </w:tcPr>
          <w:p w14:paraId="49D3CCE6" w14:textId="77777777" w:rsidR="00662B7B" w:rsidRPr="003F230B" w:rsidRDefault="00662B7B">
            <w:pPr>
              <w:pStyle w:val="ConsPlusNormal"/>
              <w:rPr>
                <w:rFonts w:ascii="Times New Roman" w:hAnsi="Times New Roman" w:cs="Times New Roman"/>
                <w:sz w:val="22"/>
              </w:rPr>
            </w:pPr>
          </w:p>
        </w:tc>
        <w:tc>
          <w:tcPr>
            <w:tcW w:w="1414" w:type="dxa"/>
          </w:tcPr>
          <w:p w14:paraId="5D68605B" w14:textId="77777777" w:rsidR="00662B7B" w:rsidRPr="003F230B" w:rsidRDefault="00662B7B">
            <w:pPr>
              <w:pStyle w:val="ConsPlusNormal"/>
              <w:rPr>
                <w:rFonts w:ascii="Times New Roman" w:hAnsi="Times New Roman" w:cs="Times New Roman"/>
                <w:sz w:val="22"/>
              </w:rPr>
            </w:pPr>
          </w:p>
        </w:tc>
        <w:tc>
          <w:tcPr>
            <w:tcW w:w="1361" w:type="dxa"/>
          </w:tcPr>
          <w:p w14:paraId="084563DF" w14:textId="77777777" w:rsidR="00662B7B" w:rsidRPr="003F230B" w:rsidRDefault="00662B7B">
            <w:pPr>
              <w:pStyle w:val="ConsPlusNormal"/>
              <w:rPr>
                <w:rFonts w:ascii="Times New Roman" w:hAnsi="Times New Roman" w:cs="Times New Roman"/>
                <w:sz w:val="22"/>
              </w:rPr>
            </w:pPr>
          </w:p>
        </w:tc>
        <w:tc>
          <w:tcPr>
            <w:tcW w:w="1417" w:type="dxa"/>
          </w:tcPr>
          <w:p w14:paraId="69150932" w14:textId="77777777" w:rsidR="00662B7B" w:rsidRPr="003F230B" w:rsidRDefault="00662B7B">
            <w:pPr>
              <w:pStyle w:val="ConsPlusNormal"/>
              <w:rPr>
                <w:rFonts w:ascii="Times New Roman" w:hAnsi="Times New Roman" w:cs="Times New Roman"/>
                <w:sz w:val="22"/>
              </w:rPr>
            </w:pPr>
          </w:p>
        </w:tc>
        <w:tc>
          <w:tcPr>
            <w:tcW w:w="1361" w:type="dxa"/>
          </w:tcPr>
          <w:p w14:paraId="670EC34A" w14:textId="77777777" w:rsidR="00662B7B" w:rsidRPr="003F230B" w:rsidRDefault="00662B7B">
            <w:pPr>
              <w:pStyle w:val="ConsPlusNormal"/>
              <w:rPr>
                <w:rFonts w:ascii="Times New Roman" w:hAnsi="Times New Roman" w:cs="Times New Roman"/>
                <w:sz w:val="22"/>
              </w:rPr>
            </w:pPr>
          </w:p>
        </w:tc>
      </w:tr>
      <w:tr w:rsidR="00662B7B" w:rsidRPr="003F230B" w14:paraId="2FC04D63" w14:textId="77777777">
        <w:tc>
          <w:tcPr>
            <w:tcW w:w="3742" w:type="dxa"/>
          </w:tcPr>
          <w:p w14:paraId="5183EDC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tc>
        <w:tc>
          <w:tcPr>
            <w:tcW w:w="814" w:type="dxa"/>
          </w:tcPr>
          <w:p w14:paraId="4D462C3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1110</w:t>
            </w:r>
          </w:p>
        </w:tc>
        <w:tc>
          <w:tcPr>
            <w:tcW w:w="1684" w:type="dxa"/>
          </w:tcPr>
          <w:p w14:paraId="181BC913" w14:textId="77777777" w:rsidR="00662B7B" w:rsidRPr="003F230B" w:rsidRDefault="00662B7B">
            <w:pPr>
              <w:pStyle w:val="ConsPlusNormal"/>
              <w:rPr>
                <w:rFonts w:ascii="Times New Roman" w:hAnsi="Times New Roman" w:cs="Times New Roman"/>
                <w:sz w:val="22"/>
              </w:rPr>
            </w:pPr>
          </w:p>
        </w:tc>
        <w:tc>
          <w:tcPr>
            <w:tcW w:w="1729" w:type="dxa"/>
          </w:tcPr>
          <w:p w14:paraId="7CFD981E" w14:textId="77777777" w:rsidR="00662B7B" w:rsidRPr="003F230B" w:rsidRDefault="00662B7B">
            <w:pPr>
              <w:pStyle w:val="ConsPlusNormal"/>
              <w:rPr>
                <w:rFonts w:ascii="Times New Roman" w:hAnsi="Times New Roman" w:cs="Times New Roman"/>
                <w:sz w:val="22"/>
              </w:rPr>
            </w:pPr>
          </w:p>
        </w:tc>
        <w:tc>
          <w:tcPr>
            <w:tcW w:w="1414" w:type="dxa"/>
          </w:tcPr>
          <w:p w14:paraId="27C1BC46" w14:textId="77777777" w:rsidR="00662B7B" w:rsidRPr="003F230B" w:rsidRDefault="00662B7B">
            <w:pPr>
              <w:pStyle w:val="ConsPlusNormal"/>
              <w:rPr>
                <w:rFonts w:ascii="Times New Roman" w:hAnsi="Times New Roman" w:cs="Times New Roman"/>
                <w:sz w:val="22"/>
              </w:rPr>
            </w:pPr>
          </w:p>
        </w:tc>
        <w:tc>
          <w:tcPr>
            <w:tcW w:w="1361" w:type="dxa"/>
          </w:tcPr>
          <w:p w14:paraId="4E608931" w14:textId="77777777" w:rsidR="00662B7B" w:rsidRPr="003F230B" w:rsidRDefault="00662B7B">
            <w:pPr>
              <w:pStyle w:val="ConsPlusNormal"/>
              <w:rPr>
                <w:rFonts w:ascii="Times New Roman" w:hAnsi="Times New Roman" w:cs="Times New Roman"/>
                <w:sz w:val="22"/>
              </w:rPr>
            </w:pPr>
          </w:p>
        </w:tc>
        <w:tc>
          <w:tcPr>
            <w:tcW w:w="1417" w:type="dxa"/>
          </w:tcPr>
          <w:p w14:paraId="687C0CBE" w14:textId="77777777" w:rsidR="00662B7B" w:rsidRPr="003F230B" w:rsidRDefault="00662B7B">
            <w:pPr>
              <w:pStyle w:val="ConsPlusNormal"/>
              <w:rPr>
                <w:rFonts w:ascii="Times New Roman" w:hAnsi="Times New Roman" w:cs="Times New Roman"/>
                <w:sz w:val="22"/>
              </w:rPr>
            </w:pPr>
          </w:p>
        </w:tc>
        <w:tc>
          <w:tcPr>
            <w:tcW w:w="1361" w:type="dxa"/>
          </w:tcPr>
          <w:p w14:paraId="7A01BD18" w14:textId="77777777" w:rsidR="00662B7B" w:rsidRPr="003F230B" w:rsidRDefault="00662B7B">
            <w:pPr>
              <w:pStyle w:val="ConsPlusNormal"/>
              <w:rPr>
                <w:rFonts w:ascii="Times New Roman" w:hAnsi="Times New Roman" w:cs="Times New Roman"/>
                <w:sz w:val="22"/>
              </w:rPr>
            </w:pPr>
          </w:p>
        </w:tc>
      </w:tr>
      <w:tr w:rsidR="00662B7B" w:rsidRPr="003F230B" w14:paraId="25339CDE" w14:textId="77777777">
        <w:tc>
          <w:tcPr>
            <w:tcW w:w="3742" w:type="dxa"/>
          </w:tcPr>
          <w:p w14:paraId="7F65989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доходы от оказания услуг, работ, компенсации затрат учреждений, всего</w:t>
            </w:r>
          </w:p>
        </w:tc>
        <w:tc>
          <w:tcPr>
            <w:tcW w:w="814" w:type="dxa"/>
          </w:tcPr>
          <w:p w14:paraId="779CD47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1200</w:t>
            </w:r>
          </w:p>
        </w:tc>
        <w:tc>
          <w:tcPr>
            <w:tcW w:w="1684" w:type="dxa"/>
          </w:tcPr>
          <w:p w14:paraId="568ED46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130</w:t>
            </w:r>
          </w:p>
        </w:tc>
        <w:tc>
          <w:tcPr>
            <w:tcW w:w="1729" w:type="dxa"/>
          </w:tcPr>
          <w:p w14:paraId="40768BA5" w14:textId="77777777" w:rsidR="00662B7B" w:rsidRPr="003F230B" w:rsidRDefault="00662B7B">
            <w:pPr>
              <w:pStyle w:val="ConsPlusNormal"/>
              <w:rPr>
                <w:rFonts w:ascii="Times New Roman" w:hAnsi="Times New Roman" w:cs="Times New Roman"/>
                <w:sz w:val="22"/>
              </w:rPr>
            </w:pPr>
          </w:p>
        </w:tc>
        <w:tc>
          <w:tcPr>
            <w:tcW w:w="1414" w:type="dxa"/>
          </w:tcPr>
          <w:p w14:paraId="1ED7FCD4" w14:textId="77777777" w:rsidR="00662B7B" w:rsidRPr="003F230B" w:rsidRDefault="00662B7B">
            <w:pPr>
              <w:pStyle w:val="ConsPlusNormal"/>
              <w:rPr>
                <w:rFonts w:ascii="Times New Roman" w:hAnsi="Times New Roman" w:cs="Times New Roman"/>
                <w:sz w:val="22"/>
              </w:rPr>
            </w:pPr>
          </w:p>
        </w:tc>
        <w:tc>
          <w:tcPr>
            <w:tcW w:w="1361" w:type="dxa"/>
          </w:tcPr>
          <w:p w14:paraId="5F0B1A38" w14:textId="77777777" w:rsidR="00662B7B" w:rsidRPr="003F230B" w:rsidRDefault="00662B7B">
            <w:pPr>
              <w:pStyle w:val="ConsPlusNormal"/>
              <w:rPr>
                <w:rFonts w:ascii="Times New Roman" w:hAnsi="Times New Roman" w:cs="Times New Roman"/>
                <w:sz w:val="22"/>
              </w:rPr>
            </w:pPr>
          </w:p>
        </w:tc>
        <w:tc>
          <w:tcPr>
            <w:tcW w:w="1417" w:type="dxa"/>
          </w:tcPr>
          <w:p w14:paraId="47F9C1F1" w14:textId="77777777" w:rsidR="00662B7B" w:rsidRPr="003F230B" w:rsidRDefault="00662B7B">
            <w:pPr>
              <w:pStyle w:val="ConsPlusNormal"/>
              <w:rPr>
                <w:rFonts w:ascii="Times New Roman" w:hAnsi="Times New Roman" w:cs="Times New Roman"/>
                <w:sz w:val="22"/>
              </w:rPr>
            </w:pPr>
          </w:p>
        </w:tc>
        <w:tc>
          <w:tcPr>
            <w:tcW w:w="1361" w:type="dxa"/>
          </w:tcPr>
          <w:p w14:paraId="53920E18" w14:textId="77777777" w:rsidR="00662B7B" w:rsidRPr="003F230B" w:rsidRDefault="00662B7B">
            <w:pPr>
              <w:pStyle w:val="ConsPlusNormal"/>
              <w:rPr>
                <w:rFonts w:ascii="Times New Roman" w:hAnsi="Times New Roman" w:cs="Times New Roman"/>
                <w:sz w:val="22"/>
              </w:rPr>
            </w:pPr>
          </w:p>
        </w:tc>
      </w:tr>
      <w:tr w:rsidR="00662B7B" w:rsidRPr="003F230B" w14:paraId="7D88C89E" w14:textId="77777777">
        <w:tc>
          <w:tcPr>
            <w:tcW w:w="3742" w:type="dxa"/>
          </w:tcPr>
          <w:p w14:paraId="4815A49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0157708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субсидии на финансовое обеспечение выполнения муниципального задания за счет средств бюджета публично-правового образования, создавшего учреждение</w:t>
            </w:r>
          </w:p>
        </w:tc>
        <w:tc>
          <w:tcPr>
            <w:tcW w:w="814" w:type="dxa"/>
          </w:tcPr>
          <w:p w14:paraId="1284855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1210</w:t>
            </w:r>
          </w:p>
        </w:tc>
        <w:tc>
          <w:tcPr>
            <w:tcW w:w="1684" w:type="dxa"/>
          </w:tcPr>
          <w:p w14:paraId="00FC517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130</w:t>
            </w:r>
          </w:p>
        </w:tc>
        <w:tc>
          <w:tcPr>
            <w:tcW w:w="1729" w:type="dxa"/>
          </w:tcPr>
          <w:p w14:paraId="6ACD4489" w14:textId="77777777" w:rsidR="00662B7B" w:rsidRPr="003F230B" w:rsidRDefault="00662B7B">
            <w:pPr>
              <w:pStyle w:val="ConsPlusNormal"/>
              <w:rPr>
                <w:rFonts w:ascii="Times New Roman" w:hAnsi="Times New Roman" w:cs="Times New Roman"/>
                <w:sz w:val="22"/>
              </w:rPr>
            </w:pPr>
          </w:p>
        </w:tc>
        <w:tc>
          <w:tcPr>
            <w:tcW w:w="1414" w:type="dxa"/>
          </w:tcPr>
          <w:p w14:paraId="5FCB3437" w14:textId="77777777" w:rsidR="00662B7B" w:rsidRPr="003F230B" w:rsidRDefault="00662B7B">
            <w:pPr>
              <w:pStyle w:val="ConsPlusNormal"/>
              <w:rPr>
                <w:rFonts w:ascii="Times New Roman" w:hAnsi="Times New Roman" w:cs="Times New Roman"/>
                <w:sz w:val="22"/>
              </w:rPr>
            </w:pPr>
          </w:p>
        </w:tc>
        <w:tc>
          <w:tcPr>
            <w:tcW w:w="1361" w:type="dxa"/>
          </w:tcPr>
          <w:p w14:paraId="119F1A18" w14:textId="77777777" w:rsidR="00662B7B" w:rsidRPr="003F230B" w:rsidRDefault="00662B7B">
            <w:pPr>
              <w:pStyle w:val="ConsPlusNormal"/>
              <w:rPr>
                <w:rFonts w:ascii="Times New Roman" w:hAnsi="Times New Roman" w:cs="Times New Roman"/>
                <w:sz w:val="22"/>
              </w:rPr>
            </w:pPr>
          </w:p>
        </w:tc>
        <w:tc>
          <w:tcPr>
            <w:tcW w:w="1417" w:type="dxa"/>
          </w:tcPr>
          <w:p w14:paraId="1FB8C4B7" w14:textId="77777777" w:rsidR="00662B7B" w:rsidRPr="003F230B" w:rsidRDefault="00662B7B">
            <w:pPr>
              <w:pStyle w:val="ConsPlusNormal"/>
              <w:rPr>
                <w:rFonts w:ascii="Times New Roman" w:hAnsi="Times New Roman" w:cs="Times New Roman"/>
                <w:sz w:val="22"/>
              </w:rPr>
            </w:pPr>
          </w:p>
        </w:tc>
        <w:tc>
          <w:tcPr>
            <w:tcW w:w="1361" w:type="dxa"/>
          </w:tcPr>
          <w:p w14:paraId="0E5F6A97" w14:textId="77777777" w:rsidR="00662B7B" w:rsidRPr="003F230B" w:rsidRDefault="00662B7B">
            <w:pPr>
              <w:pStyle w:val="ConsPlusNormal"/>
              <w:rPr>
                <w:rFonts w:ascii="Times New Roman" w:hAnsi="Times New Roman" w:cs="Times New Roman"/>
                <w:sz w:val="22"/>
              </w:rPr>
            </w:pPr>
          </w:p>
        </w:tc>
      </w:tr>
      <w:tr w:rsidR="00662B7B" w:rsidRPr="003F230B" w14:paraId="4B29CD79" w14:textId="77777777">
        <w:tc>
          <w:tcPr>
            <w:tcW w:w="3742" w:type="dxa"/>
          </w:tcPr>
          <w:p w14:paraId="0385443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доходы от штрафов, пеней, иных сумм принудительного изъятия, всего</w:t>
            </w:r>
          </w:p>
        </w:tc>
        <w:tc>
          <w:tcPr>
            <w:tcW w:w="814" w:type="dxa"/>
          </w:tcPr>
          <w:p w14:paraId="2A96E4B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1300</w:t>
            </w:r>
          </w:p>
        </w:tc>
        <w:tc>
          <w:tcPr>
            <w:tcW w:w="1684" w:type="dxa"/>
          </w:tcPr>
          <w:p w14:paraId="79D05E0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140</w:t>
            </w:r>
          </w:p>
        </w:tc>
        <w:tc>
          <w:tcPr>
            <w:tcW w:w="1729" w:type="dxa"/>
          </w:tcPr>
          <w:p w14:paraId="49B3F275" w14:textId="77777777" w:rsidR="00662B7B" w:rsidRPr="003F230B" w:rsidRDefault="00662B7B">
            <w:pPr>
              <w:pStyle w:val="ConsPlusNormal"/>
              <w:rPr>
                <w:rFonts w:ascii="Times New Roman" w:hAnsi="Times New Roman" w:cs="Times New Roman"/>
                <w:sz w:val="22"/>
              </w:rPr>
            </w:pPr>
          </w:p>
        </w:tc>
        <w:tc>
          <w:tcPr>
            <w:tcW w:w="1414" w:type="dxa"/>
          </w:tcPr>
          <w:p w14:paraId="17694A19" w14:textId="77777777" w:rsidR="00662B7B" w:rsidRPr="003F230B" w:rsidRDefault="00662B7B">
            <w:pPr>
              <w:pStyle w:val="ConsPlusNormal"/>
              <w:rPr>
                <w:rFonts w:ascii="Times New Roman" w:hAnsi="Times New Roman" w:cs="Times New Roman"/>
                <w:sz w:val="22"/>
              </w:rPr>
            </w:pPr>
          </w:p>
        </w:tc>
        <w:tc>
          <w:tcPr>
            <w:tcW w:w="1361" w:type="dxa"/>
          </w:tcPr>
          <w:p w14:paraId="3D4C6185" w14:textId="77777777" w:rsidR="00662B7B" w:rsidRPr="003F230B" w:rsidRDefault="00662B7B">
            <w:pPr>
              <w:pStyle w:val="ConsPlusNormal"/>
              <w:rPr>
                <w:rFonts w:ascii="Times New Roman" w:hAnsi="Times New Roman" w:cs="Times New Roman"/>
                <w:sz w:val="22"/>
              </w:rPr>
            </w:pPr>
          </w:p>
        </w:tc>
        <w:tc>
          <w:tcPr>
            <w:tcW w:w="1417" w:type="dxa"/>
          </w:tcPr>
          <w:p w14:paraId="36460D40" w14:textId="77777777" w:rsidR="00662B7B" w:rsidRPr="003F230B" w:rsidRDefault="00662B7B">
            <w:pPr>
              <w:pStyle w:val="ConsPlusNormal"/>
              <w:rPr>
                <w:rFonts w:ascii="Times New Roman" w:hAnsi="Times New Roman" w:cs="Times New Roman"/>
                <w:sz w:val="22"/>
              </w:rPr>
            </w:pPr>
          </w:p>
        </w:tc>
        <w:tc>
          <w:tcPr>
            <w:tcW w:w="1361" w:type="dxa"/>
          </w:tcPr>
          <w:p w14:paraId="3877133D" w14:textId="77777777" w:rsidR="00662B7B" w:rsidRPr="003F230B" w:rsidRDefault="00662B7B">
            <w:pPr>
              <w:pStyle w:val="ConsPlusNormal"/>
              <w:rPr>
                <w:rFonts w:ascii="Times New Roman" w:hAnsi="Times New Roman" w:cs="Times New Roman"/>
                <w:sz w:val="22"/>
              </w:rPr>
            </w:pPr>
          </w:p>
        </w:tc>
      </w:tr>
      <w:tr w:rsidR="00662B7B" w:rsidRPr="003F230B" w14:paraId="5CF25865" w14:textId="77777777">
        <w:tc>
          <w:tcPr>
            <w:tcW w:w="3742" w:type="dxa"/>
          </w:tcPr>
          <w:p w14:paraId="1DBC6B4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tc>
        <w:tc>
          <w:tcPr>
            <w:tcW w:w="814" w:type="dxa"/>
          </w:tcPr>
          <w:p w14:paraId="606C783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1310</w:t>
            </w:r>
          </w:p>
        </w:tc>
        <w:tc>
          <w:tcPr>
            <w:tcW w:w="1684" w:type="dxa"/>
          </w:tcPr>
          <w:p w14:paraId="3C4C54E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140</w:t>
            </w:r>
          </w:p>
        </w:tc>
        <w:tc>
          <w:tcPr>
            <w:tcW w:w="1729" w:type="dxa"/>
          </w:tcPr>
          <w:p w14:paraId="576319D5" w14:textId="77777777" w:rsidR="00662B7B" w:rsidRPr="003F230B" w:rsidRDefault="00662B7B">
            <w:pPr>
              <w:pStyle w:val="ConsPlusNormal"/>
              <w:rPr>
                <w:rFonts w:ascii="Times New Roman" w:hAnsi="Times New Roman" w:cs="Times New Roman"/>
                <w:sz w:val="22"/>
              </w:rPr>
            </w:pPr>
          </w:p>
        </w:tc>
        <w:tc>
          <w:tcPr>
            <w:tcW w:w="1414" w:type="dxa"/>
          </w:tcPr>
          <w:p w14:paraId="0FE2E563" w14:textId="77777777" w:rsidR="00662B7B" w:rsidRPr="003F230B" w:rsidRDefault="00662B7B">
            <w:pPr>
              <w:pStyle w:val="ConsPlusNormal"/>
              <w:rPr>
                <w:rFonts w:ascii="Times New Roman" w:hAnsi="Times New Roman" w:cs="Times New Roman"/>
                <w:sz w:val="22"/>
              </w:rPr>
            </w:pPr>
          </w:p>
        </w:tc>
        <w:tc>
          <w:tcPr>
            <w:tcW w:w="1361" w:type="dxa"/>
          </w:tcPr>
          <w:p w14:paraId="0E86B4C0" w14:textId="77777777" w:rsidR="00662B7B" w:rsidRPr="003F230B" w:rsidRDefault="00662B7B">
            <w:pPr>
              <w:pStyle w:val="ConsPlusNormal"/>
              <w:rPr>
                <w:rFonts w:ascii="Times New Roman" w:hAnsi="Times New Roman" w:cs="Times New Roman"/>
                <w:sz w:val="22"/>
              </w:rPr>
            </w:pPr>
          </w:p>
        </w:tc>
        <w:tc>
          <w:tcPr>
            <w:tcW w:w="1417" w:type="dxa"/>
          </w:tcPr>
          <w:p w14:paraId="60D0DC8D" w14:textId="77777777" w:rsidR="00662B7B" w:rsidRPr="003F230B" w:rsidRDefault="00662B7B">
            <w:pPr>
              <w:pStyle w:val="ConsPlusNormal"/>
              <w:rPr>
                <w:rFonts w:ascii="Times New Roman" w:hAnsi="Times New Roman" w:cs="Times New Roman"/>
                <w:sz w:val="22"/>
              </w:rPr>
            </w:pPr>
          </w:p>
        </w:tc>
        <w:tc>
          <w:tcPr>
            <w:tcW w:w="1361" w:type="dxa"/>
          </w:tcPr>
          <w:p w14:paraId="47A9ECE8" w14:textId="77777777" w:rsidR="00662B7B" w:rsidRPr="003F230B" w:rsidRDefault="00662B7B">
            <w:pPr>
              <w:pStyle w:val="ConsPlusNormal"/>
              <w:rPr>
                <w:rFonts w:ascii="Times New Roman" w:hAnsi="Times New Roman" w:cs="Times New Roman"/>
                <w:sz w:val="22"/>
              </w:rPr>
            </w:pPr>
          </w:p>
        </w:tc>
      </w:tr>
      <w:tr w:rsidR="00662B7B" w:rsidRPr="003F230B" w14:paraId="1E3ED72D" w14:textId="77777777">
        <w:tc>
          <w:tcPr>
            <w:tcW w:w="3742" w:type="dxa"/>
          </w:tcPr>
          <w:p w14:paraId="58360BE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безвозмездные денежные поступления, всего</w:t>
            </w:r>
          </w:p>
        </w:tc>
        <w:tc>
          <w:tcPr>
            <w:tcW w:w="814" w:type="dxa"/>
          </w:tcPr>
          <w:p w14:paraId="2C73AEB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1400</w:t>
            </w:r>
          </w:p>
        </w:tc>
        <w:tc>
          <w:tcPr>
            <w:tcW w:w="1684" w:type="dxa"/>
          </w:tcPr>
          <w:p w14:paraId="6D03018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150</w:t>
            </w:r>
          </w:p>
        </w:tc>
        <w:tc>
          <w:tcPr>
            <w:tcW w:w="1729" w:type="dxa"/>
          </w:tcPr>
          <w:p w14:paraId="275F0185" w14:textId="77777777" w:rsidR="00662B7B" w:rsidRPr="003F230B" w:rsidRDefault="00662B7B">
            <w:pPr>
              <w:pStyle w:val="ConsPlusNormal"/>
              <w:rPr>
                <w:rFonts w:ascii="Times New Roman" w:hAnsi="Times New Roman" w:cs="Times New Roman"/>
                <w:sz w:val="22"/>
              </w:rPr>
            </w:pPr>
          </w:p>
        </w:tc>
        <w:tc>
          <w:tcPr>
            <w:tcW w:w="1414" w:type="dxa"/>
          </w:tcPr>
          <w:p w14:paraId="02CA24DC" w14:textId="77777777" w:rsidR="00662B7B" w:rsidRPr="003F230B" w:rsidRDefault="00662B7B">
            <w:pPr>
              <w:pStyle w:val="ConsPlusNormal"/>
              <w:rPr>
                <w:rFonts w:ascii="Times New Roman" w:hAnsi="Times New Roman" w:cs="Times New Roman"/>
                <w:sz w:val="22"/>
              </w:rPr>
            </w:pPr>
          </w:p>
        </w:tc>
        <w:tc>
          <w:tcPr>
            <w:tcW w:w="1361" w:type="dxa"/>
          </w:tcPr>
          <w:p w14:paraId="1FF4C1B9" w14:textId="77777777" w:rsidR="00662B7B" w:rsidRPr="003F230B" w:rsidRDefault="00662B7B">
            <w:pPr>
              <w:pStyle w:val="ConsPlusNormal"/>
              <w:rPr>
                <w:rFonts w:ascii="Times New Roman" w:hAnsi="Times New Roman" w:cs="Times New Roman"/>
                <w:sz w:val="22"/>
              </w:rPr>
            </w:pPr>
          </w:p>
        </w:tc>
        <w:tc>
          <w:tcPr>
            <w:tcW w:w="1417" w:type="dxa"/>
          </w:tcPr>
          <w:p w14:paraId="0BB899B9" w14:textId="77777777" w:rsidR="00662B7B" w:rsidRPr="003F230B" w:rsidRDefault="00662B7B">
            <w:pPr>
              <w:pStyle w:val="ConsPlusNormal"/>
              <w:rPr>
                <w:rFonts w:ascii="Times New Roman" w:hAnsi="Times New Roman" w:cs="Times New Roman"/>
                <w:sz w:val="22"/>
              </w:rPr>
            </w:pPr>
          </w:p>
        </w:tc>
        <w:tc>
          <w:tcPr>
            <w:tcW w:w="1361" w:type="dxa"/>
          </w:tcPr>
          <w:p w14:paraId="43EE0B93" w14:textId="77777777" w:rsidR="00662B7B" w:rsidRPr="003F230B" w:rsidRDefault="00662B7B">
            <w:pPr>
              <w:pStyle w:val="ConsPlusNormal"/>
              <w:rPr>
                <w:rFonts w:ascii="Times New Roman" w:hAnsi="Times New Roman" w:cs="Times New Roman"/>
                <w:sz w:val="22"/>
              </w:rPr>
            </w:pPr>
          </w:p>
        </w:tc>
      </w:tr>
      <w:tr w:rsidR="00662B7B" w:rsidRPr="003F230B" w14:paraId="5B069DFC" w14:textId="77777777">
        <w:tc>
          <w:tcPr>
            <w:tcW w:w="3742" w:type="dxa"/>
          </w:tcPr>
          <w:p w14:paraId="6BD1ABD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65BA56C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целевые субсидии</w:t>
            </w:r>
          </w:p>
        </w:tc>
        <w:tc>
          <w:tcPr>
            <w:tcW w:w="814" w:type="dxa"/>
          </w:tcPr>
          <w:p w14:paraId="38A0244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1410</w:t>
            </w:r>
          </w:p>
        </w:tc>
        <w:tc>
          <w:tcPr>
            <w:tcW w:w="1684" w:type="dxa"/>
          </w:tcPr>
          <w:p w14:paraId="729C87A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150</w:t>
            </w:r>
          </w:p>
        </w:tc>
        <w:tc>
          <w:tcPr>
            <w:tcW w:w="1729" w:type="dxa"/>
          </w:tcPr>
          <w:p w14:paraId="7A0D76B8" w14:textId="77777777" w:rsidR="00662B7B" w:rsidRPr="003F230B" w:rsidRDefault="00662B7B">
            <w:pPr>
              <w:pStyle w:val="ConsPlusNormal"/>
              <w:rPr>
                <w:rFonts w:ascii="Times New Roman" w:hAnsi="Times New Roman" w:cs="Times New Roman"/>
                <w:sz w:val="22"/>
              </w:rPr>
            </w:pPr>
          </w:p>
        </w:tc>
        <w:tc>
          <w:tcPr>
            <w:tcW w:w="1414" w:type="dxa"/>
          </w:tcPr>
          <w:p w14:paraId="71907BAF" w14:textId="77777777" w:rsidR="00662B7B" w:rsidRPr="003F230B" w:rsidRDefault="00662B7B">
            <w:pPr>
              <w:pStyle w:val="ConsPlusNormal"/>
              <w:rPr>
                <w:rFonts w:ascii="Times New Roman" w:hAnsi="Times New Roman" w:cs="Times New Roman"/>
                <w:sz w:val="22"/>
              </w:rPr>
            </w:pPr>
          </w:p>
        </w:tc>
        <w:tc>
          <w:tcPr>
            <w:tcW w:w="1361" w:type="dxa"/>
          </w:tcPr>
          <w:p w14:paraId="4EE5D8BE" w14:textId="77777777" w:rsidR="00662B7B" w:rsidRPr="003F230B" w:rsidRDefault="00662B7B">
            <w:pPr>
              <w:pStyle w:val="ConsPlusNormal"/>
              <w:rPr>
                <w:rFonts w:ascii="Times New Roman" w:hAnsi="Times New Roman" w:cs="Times New Roman"/>
                <w:sz w:val="22"/>
              </w:rPr>
            </w:pPr>
          </w:p>
        </w:tc>
        <w:tc>
          <w:tcPr>
            <w:tcW w:w="1417" w:type="dxa"/>
          </w:tcPr>
          <w:p w14:paraId="62B8C7B7" w14:textId="77777777" w:rsidR="00662B7B" w:rsidRPr="003F230B" w:rsidRDefault="00662B7B">
            <w:pPr>
              <w:pStyle w:val="ConsPlusNormal"/>
              <w:rPr>
                <w:rFonts w:ascii="Times New Roman" w:hAnsi="Times New Roman" w:cs="Times New Roman"/>
                <w:sz w:val="22"/>
              </w:rPr>
            </w:pPr>
          </w:p>
        </w:tc>
        <w:tc>
          <w:tcPr>
            <w:tcW w:w="1361" w:type="dxa"/>
          </w:tcPr>
          <w:p w14:paraId="65D29763" w14:textId="77777777" w:rsidR="00662B7B" w:rsidRPr="003F230B" w:rsidRDefault="00662B7B">
            <w:pPr>
              <w:pStyle w:val="ConsPlusNormal"/>
              <w:rPr>
                <w:rFonts w:ascii="Times New Roman" w:hAnsi="Times New Roman" w:cs="Times New Roman"/>
                <w:sz w:val="22"/>
              </w:rPr>
            </w:pPr>
          </w:p>
        </w:tc>
      </w:tr>
      <w:tr w:rsidR="00662B7B" w:rsidRPr="003F230B" w14:paraId="3C274EDC" w14:textId="77777777">
        <w:tc>
          <w:tcPr>
            <w:tcW w:w="3742" w:type="dxa"/>
          </w:tcPr>
          <w:p w14:paraId="27E7B16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субсидии на осуществление капитальных вложений</w:t>
            </w:r>
          </w:p>
        </w:tc>
        <w:tc>
          <w:tcPr>
            <w:tcW w:w="814" w:type="dxa"/>
          </w:tcPr>
          <w:p w14:paraId="7E8D829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1420</w:t>
            </w:r>
          </w:p>
        </w:tc>
        <w:tc>
          <w:tcPr>
            <w:tcW w:w="1684" w:type="dxa"/>
          </w:tcPr>
          <w:p w14:paraId="15D9158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150</w:t>
            </w:r>
          </w:p>
        </w:tc>
        <w:tc>
          <w:tcPr>
            <w:tcW w:w="1729" w:type="dxa"/>
          </w:tcPr>
          <w:p w14:paraId="441BE157" w14:textId="77777777" w:rsidR="00662B7B" w:rsidRPr="003F230B" w:rsidRDefault="00662B7B">
            <w:pPr>
              <w:pStyle w:val="ConsPlusNormal"/>
              <w:rPr>
                <w:rFonts w:ascii="Times New Roman" w:hAnsi="Times New Roman" w:cs="Times New Roman"/>
                <w:sz w:val="22"/>
              </w:rPr>
            </w:pPr>
          </w:p>
        </w:tc>
        <w:tc>
          <w:tcPr>
            <w:tcW w:w="1414" w:type="dxa"/>
          </w:tcPr>
          <w:p w14:paraId="7CA0A5C3" w14:textId="77777777" w:rsidR="00662B7B" w:rsidRPr="003F230B" w:rsidRDefault="00662B7B">
            <w:pPr>
              <w:pStyle w:val="ConsPlusNormal"/>
              <w:rPr>
                <w:rFonts w:ascii="Times New Roman" w:hAnsi="Times New Roman" w:cs="Times New Roman"/>
                <w:sz w:val="22"/>
              </w:rPr>
            </w:pPr>
          </w:p>
        </w:tc>
        <w:tc>
          <w:tcPr>
            <w:tcW w:w="1361" w:type="dxa"/>
          </w:tcPr>
          <w:p w14:paraId="3A041DE8" w14:textId="77777777" w:rsidR="00662B7B" w:rsidRPr="003F230B" w:rsidRDefault="00662B7B">
            <w:pPr>
              <w:pStyle w:val="ConsPlusNormal"/>
              <w:rPr>
                <w:rFonts w:ascii="Times New Roman" w:hAnsi="Times New Roman" w:cs="Times New Roman"/>
                <w:sz w:val="22"/>
              </w:rPr>
            </w:pPr>
          </w:p>
        </w:tc>
        <w:tc>
          <w:tcPr>
            <w:tcW w:w="1417" w:type="dxa"/>
          </w:tcPr>
          <w:p w14:paraId="4AFC0EB1" w14:textId="77777777" w:rsidR="00662B7B" w:rsidRPr="003F230B" w:rsidRDefault="00662B7B">
            <w:pPr>
              <w:pStyle w:val="ConsPlusNormal"/>
              <w:rPr>
                <w:rFonts w:ascii="Times New Roman" w:hAnsi="Times New Roman" w:cs="Times New Roman"/>
                <w:sz w:val="22"/>
              </w:rPr>
            </w:pPr>
          </w:p>
        </w:tc>
        <w:tc>
          <w:tcPr>
            <w:tcW w:w="1361" w:type="dxa"/>
          </w:tcPr>
          <w:p w14:paraId="42CC8C18" w14:textId="77777777" w:rsidR="00662B7B" w:rsidRPr="003F230B" w:rsidRDefault="00662B7B">
            <w:pPr>
              <w:pStyle w:val="ConsPlusNormal"/>
              <w:rPr>
                <w:rFonts w:ascii="Times New Roman" w:hAnsi="Times New Roman" w:cs="Times New Roman"/>
                <w:sz w:val="22"/>
              </w:rPr>
            </w:pPr>
          </w:p>
        </w:tc>
      </w:tr>
      <w:tr w:rsidR="00662B7B" w:rsidRPr="003F230B" w14:paraId="77A22AB8" w14:textId="77777777">
        <w:tc>
          <w:tcPr>
            <w:tcW w:w="3742" w:type="dxa"/>
          </w:tcPr>
          <w:p w14:paraId="5309A4A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прочие доходы, всего</w:t>
            </w:r>
          </w:p>
        </w:tc>
        <w:tc>
          <w:tcPr>
            <w:tcW w:w="814" w:type="dxa"/>
          </w:tcPr>
          <w:p w14:paraId="33FEE00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1500</w:t>
            </w:r>
          </w:p>
        </w:tc>
        <w:tc>
          <w:tcPr>
            <w:tcW w:w="1684" w:type="dxa"/>
          </w:tcPr>
          <w:p w14:paraId="53E5575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180</w:t>
            </w:r>
          </w:p>
        </w:tc>
        <w:tc>
          <w:tcPr>
            <w:tcW w:w="1729" w:type="dxa"/>
          </w:tcPr>
          <w:p w14:paraId="2053920C" w14:textId="77777777" w:rsidR="00662B7B" w:rsidRPr="003F230B" w:rsidRDefault="00662B7B">
            <w:pPr>
              <w:pStyle w:val="ConsPlusNormal"/>
              <w:rPr>
                <w:rFonts w:ascii="Times New Roman" w:hAnsi="Times New Roman" w:cs="Times New Roman"/>
                <w:sz w:val="22"/>
              </w:rPr>
            </w:pPr>
          </w:p>
        </w:tc>
        <w:tc>
          <w:tcPr>
            <w:tcW w:w="1414" w:type="dxa"/>
          </w:tcPr>
          <w:p w14:paraId="4116A51C" w14:textId="77777777" w:rsidR="00662B7B" w:rsidRPr="003F230B" w:rsidRDefault="00662B7B">
            <w:pPr>
              <w:pStyle w:val="ConsPlusNormal"/>
              <w:rPr>
                <w:rFonts w:ascii="Times New Roman" w:hAnsi="Times New Roman" w:cs="Times New Roman"/>
                <w:sz w:val="22"/>
              </w:rPr>
            </w:pPr>
          </w:p>
        </w:tc>
        <w:tc>
          <w:tcPr>
            <w:tcW w:w="1361" w:type="dxa"/>
          </w:tcPr>
          <w:p w14:paraId="1CC8F958" w14:textId="77777777" w:rsidR="00662B7B" w:rsidRPr="003F230B" w:rsidRDefault="00662B7B">
            <w:pPr>
              <w:pStyle w:val="ConsPlusNormal"/>
              <w:rPr>
                <w:rFonts w:ascii="Times New Roman" w:hAnsi="Times New Roman" w:cs="Times New Roman"/>
                <w:sz w:val="22"/>
              </w:rPr>
            </w:pPr>
          </w:p>
        </w:tc>
        <w:tc>
          <w:tcPr>
            <w:tcW w:w="1417" w:type="dxa"/>
          </w:tcPr>
          <w:p w14:paraId="65125419" w14:textId="77777777" w:rsidR="00662B7B" w:rsidRPr="003F230B" w:rsidRDefault="00662B7B">
            <w:pPr>
              <w:pStyle w:val="ConsPlusNormal"/>
              <w:rPr>
                <w:rFonts w:ascii="Times New Roman" w:hAnsi="Times New Roman" w:cs="Times New Roman"/>
                <w:sz w:val="22"/>
              </w:rPr>
            </w:pPr>
          </w:p>
        </w:tc>
        <w:tc>
          <w:tcPr>
            <w:tcW w:w="1361" w:type="dxa"/>
          </w:tcPr>
          <w:p w14:paraId="0B312697" w14:textId="77777777" w:rsidR="00662B7B" w:rsidRPr="003F230B" w:rsidRDefault="00662B7B">
            <w:pPr>
              <w:pStyle w:val="ConsPlusNormal"/>
              <w:rPr>
                <w:rFonts w:ascii="Times New Roman" w:hAnsi="Times New Roman" w:cs="Times New Roman"/>
                <w:sz w:val="22"/>
              </w:rPr>
            </w:pPr>
          </w:p>
        </w:tc>
      </w:tr>
      <w:tr w:rsidR="00662B7B" w:rsidRPr="003F230B" w14:paraId="5A27E515" w14:textId="77777777">
        <w:tc>
          <w:tcPr>
            <w:tcW w:w="3742" w:type="dxa"/>
          </w:tcPr>
          <w:p w14:paraId="234DDA1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tc>
        <w:tc>
          <w:tcPr>
            <w:tcW w:w="814" w:type="dxa"/>
          </w:tcPr>
          <w:p w14:paraId="7CB39683" w14:textId="77777777" w:rsidR="00662B7B" w:rsidRPr="003F230B" w:rsidRDefault="00662B7B">
            <w:pPr>
              <w:pStyle w:val="ConsPlusNormal"/>
              <w:rPr>
                <w:rFonts w:ascii="Times New Roman" w:hAnsi="Times New Roman" w:cs="Times New Roman"/>
                <w:sz w:val="22"/>
              </w:rPr>
            </w:pPr>
          </w:p>
        </w:tc>
        <w:tc>
          <w:tcPr>
            <w:tcW w:w="1684" w:type="dxa"/>
          </w:tcPr>
          <w:p w14:paraId="10A225B7" w14:textId="77777777" w:rsidR="00662B7B" w:rsidRPr="003F230B" w:rsidRDefault="00662B7B">
            <w:pPr>
              <w:pStyle w:val="ConsPlusNormal"/>
              <w:rPr>
                <w:rFonts w:ascii="Times New Roman" w:hAnsi="Times New Roman" w:cs="Times New Roman"/>
                <w:sz w:val="22"/>
              </w:rPr>
            </w:pPr>
          </w:p>
        </w:tc>
        <w:tc>
          <w:tcPr>
            <w:tcW w:w="1729" w:type="dxa"/>
          </w:tcPr>
          <w:p w14:paraId="378D965A" w14:textId="77777777" w:rsidR="00662B7B" w:rsidRPr="003F230B" w:rsidRDefault="00662B7B">
            <w:pPr>
              <w:pStyle w:val="ConsPlusNormal"/>
              <w:rPr>
                <w:rFonts w:ascii="Times New Roman" w:hAnsi="Times New Roman" w:cs="Times New Roman"/>
                <w:sz w:val="22"/>
              </w:rPr>
            </w:pPr>
          </w:p>
        </w:tc>
        <w:tc>
          <w:tcPr>
            <w:tcW w:w="1414" w:type="dxa"/>
          </w:tcPr>
          <w:p w14:paraId="4DCDCF5D" w14:textId="77777777" w:rsidR="00662B7B" w:rsidRPr="003F230B" w:rsidRDefault="00662B7B">
            <w:pPr>
              <w:pStyle w:val="ConsPlusNormal"/>
              <w:rPr>
                <w:rFonts w:ascii="Times New Roman" w:hAnsi="Times New Roman" w:cs="Times New Roman"/>
                <w:sz w:val="22"/>
              </w:rPr>
            </w:pPr>
          </w:p>
        </w:tc>
        <w:tc>
          <w:tcPr>
            <w:tcW w:w="1361" w:type="dxa"/>
          </w:tcPr>
          <w:p w14:paraId="6B99065D" w14:textId="77777777" w:rsidR="00662B7B" w:rsidRPr="003F230B" w:rsidRDefault="00662B7B">
            <w:pPr>
              <w:pStyle w:val="ConsPlusNormal"/>
              <w:rPr>
                <w:rFonts w:ascii="Times New Roman" w:hAnsi="Times New Roman" w:cs="Times New Roman"/>
                <w:sz w:val="22"/>
              </w:rPr>
            </w:pPr>
          </w:p>
        </w:tc>
        <w:tc>
          <w:tcPr>
            <w:tcW w:w="1417" w:type="dxa"/>
          </w:tcPr>
          <w:p w14:paraId="689606FB" w14:textId="77777777" w:rsidR="00662B7B" w:rsidRPr="003F230B" w:rsidRDefault="00662B7B">
            <w:pPr>
              <w:pStyle w:val="ConsPlusNormal"/>
              <w:rPr>
                <w:rFonts w:ascii="Times New Roman" w:hAnsi="Times New Roman" w:cs="Times New Roman"/>
                <w:sz w:val="22"/>
              </w:rPr>
            </w:pPr>
          </w:p>
        </w:tc>
        <w:tc>
          <w:tcPr>
            <w:tcW w:w="1361" w:type="dxa"/>
          </w:tcPr>
          <w:p w14:paraId="5E96CC49" w14:textId="77777777" w:rsidR="00662B7B" w:rsidRPr="003F230B" w:rsidRDefault="00662B7B">
            <w:pPr>
              <w:pStyle w:val="ConsPlusNormal"/>
              <w:rPr>
                <w:rFonts w:ascii="Times New Roman" w:hAnsi="Times New Roman" w:cs="Times New Roman"/>
                <w:sz w:val="22"/>
              </w:rPr>
            </w:pPr>
          </w:p>
        </w:tc>
      </w:tr>
      <w:tr w:rsidR="00662B7B" w:rsidRPr="003F230B" w14:paraId="78BABED3" w14:textId="77777777">
        <w:tc>
          <w:tcPr>
            <w:tcW w:w="3742" w:type="dxa"/>
          </w:tcPr>
          <w:p w14:paraId="478C4B4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доходы от операций с активами, всего</w:t>
            </w:r>
          </w:p>
        </w:tc>
        <w:tc>
          <w:tcPr>
            <w:tcW w:w="814" w:type="dxa"/>
          </w:tcPr>
          <w:p w14:paraId="6C314EF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1900</w:t>
            </w:r>
          </w:p>
        </w:tc>
        <w:tc>
          <w:tcPr>
            <w:tcW w:w="1684" w:type="dxa"/>
          </w:tcPr>
          <w:p w14:paraId="3AAF47F3" w14:textId="77777777" w:rsidR="00662B7B" w:rsidRPr="003F230B" w:rsidRDefault="00662B7B">
            <w:pPr>
              <w:pStyle w:val="ConsPlusNormal"/>
              <w:rPr>
                <w:rFonts w:ascii="Times New Roman" w:hAnsi="Times New Roman" w:cs="Times New Roman"/>
                <w:sz w:val="22"/>
              </w:rPr>
            </w:pPr>
          </w:p>
        </w:tc>
        <w:tc>
          <w:tcPr>
            <w:tcW w:w="1729" w:type="dxa"/>
          </w:tcPr>
          <w:p w14:paraId="7168169B" w14:textId="77777777" w:rsidR="00662B7B" w:rsidRPr="003F230B" w:rsidRDefault="00662B7B">
            <w:pPr>
              <w:pStyle w:val="ConsPlusNormal"/>
              <w:rPr>
                <w:rFonts w:ascii="Times New Roman" w:hAnsi="Times New Roman" w:cs="Times New Roman"/>
                <w:sz w:val="22"/>
              </w:rPr>
            </w:pPr>
          </w:p>
        </w:tc>
        <w:tc>
          <w:tcPr>
            <w:tcW w:w="1414" w:type="dxa"/>
          </w:tcPr>
          <w:p w14:paraId="413836A3" w14:textId="77777777" w:rsidR="00662B7B" w:rsidRPr="003F230B" w:rsidRDefault="00662B7B">
            <w:pPr>
              <w:pStyle w:val="ConsPlusNormal"/>
              <w:rPr>
                <w:rFonts w:ascii="Times New Roman" w:hAnsi="Times New Roman" w:cs="Times New Roman"/>
                <w:sz w:val="22"/>
              </w:rPr>
            </w:pPr>
          </w:p>
        </w:tc>
        <w:tc>
          <w:tcPr>
            <w:tcW w:w="1361" w:type="dxa"/>
          </w:tcPr>
          <w:p w14:paraId="2494EEA6" w14:textId="77777777" w:rsidR="00662B7B" w:rsidRPr="003F230B" w:rsidRDefault="00662B7B">
            <w:pPr>
              <w:pStyle w:val="ConsPlusNormal"/>
              <w:rPr>
                <w:rFonts w:ascii="Times New Roman" w:hAnsi="Times New Roman" w:cs="Times New Roman"/>
                <w:sz w:val="22"/>
              </w:rPr>
            </w:pPr>
          </w:p>
        </w:tc>
        <w:tc>
          <w:tcPr>
            <w:tcW w:w="1417" w:type="dxa"/>
          </w:tcPr>
          <w:p w14:paraId="00940B35" w14:textId="77777777" w:rsidR="00662B7B" w:rsidRPr="003F230B" w:rsidRDefault="00662B7B">
            <w:pPr>
              <w:pStyle w:val="ConsPlusNormal"/>
              <w:rPr>
                <w:rFonts w:ascii="Times New Roman" w:hAnsi="Times New Roman" w:cs="Times New Roman"/>
                <w:sz w:val="22"/>
              </w:rPr>
            </w:pPr>
          </w:p>
        </w:tc>
        <w:tc>
          <w:tcPr>
            <w:tcW w:w="1361" w:type="dxa"/>
          </w:tcPr>
          <w:p w14:paraId="4A7EACDF" w14:textId="77777777" w:rsidR="00662B7B" w:rsidRPr="003F230B" w:rsidRDefault="00662B7B">
            <w:pPr>
              <w:pStyle w:val="ConsPlusNormal"/>
              <w:rPr>
                <w:rFonts w:ascii="Times New Roman" w:hAnsi="Times New Roman" w:cs="Times New Roman"/>
                <w:sz w:val="22"/>
              </w:rPr>
            </w:pPr>
          </w:p>
        </w:tc>
      </w:tr>
      <w:tr w:rsidR="00662B7B" w:rsidRPr="003F230B" w14:paraId="4204B55A" w14:textId="77777777">
        <w:tc>
          <w:tcPr>
            <w:tcW w:w="3742" w:type="dxa"/>
          </w:tcPr>
          <w:p w14:paraId="2F37ABD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tc>
        <w:tc>
          <w:tcPr>
            <w:tcW w:w="814" w:type="dxa"/>
          </w:tcPr>
          <w:p w14:paraId="05C78B35" w14:textId="77777777" w:rsidR="00662B7B" w:rsidRPr="003F230B" w:rsidRDefault="00662B7B">
            <w:pPr>
              <w:pStyle w:val="ConsPlusNormal"/>
              <w:rPr>
                <w:rFonts w:ascii="Times New Roman" w:hAnsi="Times New Roman" w:cs="Times New Roman"/>
                <w:sz w:val="22"/>
              </w:rPr>
            </w:pPr>
          </w:p>
        </w:tc>
        <w:tc>
          <w:tcPr>
            <w:tcW w:w="1684" w:type="dxa"/>
          </w:tcPr>
          <w:p w14:paraId="533423A7" w14:textId="77777777" w:rsidR="00662B7B" w:rsidRPr="003F230B" w:rsidRDefault="00662B7B">
            <w:pPr>
              <w:pStyle w:val="ConsPlusNormal"/>
              <w:rPr>
                <w:rFonts w:ascii="Times New Roman" w:hAnsi="Times New Roman" w:cs="Times New Roman"/>
                <w:sz w:val="22"/>
              </w:rPr>
            </w:pPr>
          </w:p>
        </w:tc>
        <w:tc>
          <w:tcPr>
            <w:tcW w:w="1729" w:type="dxa"/>
          </w:tcPr>
          <w:p w14:paraId="1248AEBD" w14:textId="77777777" w:rsidR="00662B7B" w:rsidRPr="003F230B" w:rsidRDefault="00662B7B">
            <w:pPr>
              <w:pStyle w:val="ConsPlusNormal"/>
              <w:rPr>
                <w:rFonts w:ascii="Times New Roman" w:hAnsi="Times New Roman" w:cs="Times New Roman"/>
                <w:sz w:val="22"/>
              </w:rPr>
            </w:pPr>
          </w:p>
        </w:tc>
        <w:tc>
          <w:tcPr>
            <w:tcW w:w="1414" w:type="dxa"/>
          </w:tcPr>
          <w:p w14:paraId="09643FD0" w14:textId="77777777" w:rsidR="00662B7B" w:rsidRPr="003F230B" w:rsidRDefault="00662B7B">
            <w:pPr>
              <w:pStyle w:val="ConsPlusNormal"/>
              <w:rPr>
                <w:rFonts w:ascii="Times New Roman" w:hAnsi="Times New Roman" w:cs="Times New Roman"/>
                <w:sz w:val="22"/>
              </w:rPr>
            </w:pPr>
          </w:p>
        </w:tc>
        <w:tc>
          <w:tcPr>
            <w:tcW w:w="1361" w:type="dxa"/>
          </w:tcPr>
          <w:p w14:paraId="65F0B60C" w14:textId="77777777" w:rsidR="00662B7B" w:rsidRPr="003F230B" w:rsidRDefault="00662B7B">
            <w:pPr>
              <w:pStyle w:val="ConsPlusNormal"/>
              <w:rPr>
                <w:rFonts w:ascii="Times New Roman" w:hAnsi="Times New Roman" w:cs="Times New Roman"/>
                <w:sz w:val="22"/>
              </w:rPr>
            </w:pPr>
          </w:p>
        </w:tc>
        <w:tc>
          <w:tcPr>
            <w:tcW w:w="1417" w:type="dxa"/>
          </w:tcPr>
          <w:p w14:paraId="5E84DFFF" w14:textId="77777777" w:rsidR="00662B7B" w:rsidRPr="003F230B" w:rsidRDefault="00662B7B">
            <w:pPr>
              <w:pStyle w:val="ConsPlusNormal"/>
              <w:rPr>
                <w:rFonts w:ascii="Times New Roman" w:hAnsi="Times New Roman" w:cs="Times New Roman"/>
                <w:sz w:val="22"/>
              </w:rPr>
            </w:pPr>
          </w:p>
        </w:tc>
        <w:tc>
          <w:tcPr>
            <w:tcW w:w="1361" w:type="dxa"/>
          </w:tcPr>
          <w:p w14:paraId="2A921A39" w14:textId="77777777" w:rsidR="00662B7B" w:rsidRPr="003F230B" w:rsidRDefault="00662B7B">
            <w:pPr>
              <w:pStyle w:val="ConsPlusNormal"/>
              <w:rPr>
                <w:rFonts w:ascii="Times New Roman" w:hAnsi="Times New Roman" w:cs="Times New Roman"/>
                <w:sz w:val="22"/>
              </w:rPr>
            </w:pPr>
          </w:p>
        </w:tc>
      </w:tr>
      <w:tr w:rsidR="00662B7B" w:rsidRPr="003F230B" w14:paraId="0987606F" w14:textId="77777777">
        <w:tc>
          <w:tcPr>
            <w:tcW w:w="3742" w:type="dxa"/>
          </w:tcPr>
          <w:p w14:paraId="49AE23D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прочие поступления, всего &lt;6&gt;</w:t>
            </w:r>
          </w:p>
        </w:tc>
        <w:tc>
          <w:tcPr>
            <w:tcW w:w="814" w:type="dxa"/>
          </w:tcPr>
          <w:p w14:paraId="38A11F3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1980</w:t>
            </w:r>
          </w:p>
        </w:tc>
        <w:tc>
          <w:tcPr>
            <w:tcW w:w="1684" w:type="dxa"/>
          </w:tcPr>
          <w:p w14:paraId="1838028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729" w:type="dxa"/>
          </w:tcPr>
          <w:p w14:paraId="37C51A88" w14:textId="77777777" w:rsidR="00662B7B" w:rsidRPr="003F230B" w:rsidRDefault="00662B7B">
            <w:pPr>
              <w:pStyle w:val="ConsPlusNormal"/>
              <w:rPr>
                <w:rFonts w:ascii="Times New Roman" w:hAnsi="Times New Roman" w:cs="Times New Roman"/>
                <w:sz w:val="22"/>
              </w:rPr>
            </w:pPr>
          </w:p>
        </w:tc>
        <w:tc>
          <w:tcPr>
            <w:tcW w:w="1414" w:type="dxa"/>
          </w:tcPr>
          <w:p w14:paraId="1F979D10" w14:textId="77777777" w:rsidR="00662B7B" w:rsidRPr="003F230B" w:rsidRDefault="00662B7B">
            <w:pPr>
              <w:pStyle w:val="ConsPlusNormal"/>
              <w:rPr>
                <w:rFonts w:ascii="Times New Roman" w:hAnsi="Times New Roman" w:cs="Times New Roman"/>
                <w:sz w:val="22"/>
              </w:rPr>
            </w:pPr>
          </w:p>
        </w:tc>
        <w:tc>
          <w:tcPr>
            <w:tcW w:w="1361" w:type="dxa"/>
          </w:tcPr>
          <w:p w14:paraId="1671377F" w14:textId="77777777" w:rsidR="00662B7B" w:rsidRPr="003F230B" w:rsidRDefault="00662B7B">
            <w:pPr>
              <w:pStyle w:val="ConsPlusNormal"/>
              <w:rPr>
                <w:rFonts w:ascii="Times New Roman" w:hAnsi="Times New Roman" w:cs="Times New Roman"/>
                <w:sz w:val="22"/>
              </w:rPr>
            </w:pPr>
          </w:p>
        </w:tc>
        <w:tc>
          <w:tcPr>
            <w:tcW w:w="1417" w:type="dxa"/>
          </w:tcPr>
          <w:p w14:paraId="106ABDF5" w14:textId="77777777" w:rsidR="00662B7B" w:rsidRPr="003F230B" w:rsidRDefault="00662B7B">
            <w:pPr>
              <w:pStyle w:val="ConsPlusNormal"/>
              <w:rPr>
                <w:rFonts w:ascii="Times New Roman" w:hAnsi="Times New Roman" w:cs="Times New Roman"/>
                <w:sz w:val="22"/>
              </w:rPr>
            </w:pPr>
          </w:p>
        </w:tc>
        <w:tc>
          <w:tcPr>
            <w:tcW w:w="1361" w:type="dxa"/>
          </w:tcPr>
          <w:p w14:paraId="6A062A08" w14:textId="77777777" w:rsidR="00662B7B" w:rsidRPr="003F230B" w:rsidRDefault="00662B7B">
            <w:pPr>
              <w:pStyle w:val="ConsPlusNormal"/>
              <w:rPr>
                <w:rFonts w:ascii="Times New Roman" w:hAnsi="Times New Roman" w:cs="Times New Roman"/>
                <w:sz w:val="22"/>
              </w:rPr>
            </w:pPr>
          </w:p>
        </w:tc>
      </w:tr>
      <w:tr w:rsidR="00662B7B" w:rsidRPr="003F230B" w14:paraId="229FF1A1" w14:textId="77777777">
        <w:tc>
          <w:tcPr>
            <w:tcW w:w="3742" w:type="dxa"/>
          </w:tcPr>
          <w:p w14:paraId="298B288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w:t>
            </w:r>
          </w:p>
          <w:p w14:paraId="5A9F020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увеличение остатков денежных средств за счет возврата дебиторской задолженности прошлых лет</w:t>
            </w:r>
          </w:p>
        </w:tc>
        <w:tc>
          <w:tcPr>
            <w:tcW w:w="814" w:type="dxa"/>
          </w:tcPr>
          <w:p w14:paraId="211DED3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1981</w:t>
            </w:r>
          </w:p>
        </w:tc>
        <w:tc>
          <w:tcPr>
            <w:tcW w:w="1684" w:type="dxa"/>
          </w:tcPr>
          <w:p w14:paraId="1420FCB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510</w:t>
            </w:r>
          </w:p>
        </w:tc>
        <w:tc>
          <w:tcPr>
            <w:tcW w:w="1729" w:type="dxa"/>
          </w:tcPr>
          <w:p w14:paraId="508BCDC0" w14:textId="77777777" w:rsidR="00662B7B" w:rsidRPr="003F230B" w:rsidRDefault="00662B7B">
            <w:pPr>
              <w:pStyle w:val="ConsPlusNormal"/>
              <w:rPr>
                <w:rFonts w:ascii="Times New Roman" w:hAnsi="Times New Roman" w:cs="Times New Roman"/>
                <w:sz w:val="22"/>
              </w:rPr>
            </w:pPr>
          </w:p>
        </w:tc>
        <w:tc>
          <w:tcPr>
            <w:tcW w:w="1414" w:type="dxa"/>
          </w:tcPr>
          <w:p w14:paraId="1E610D5A" w14:textId="77777777" w:rsidR="00662B7B" w:rsidRPr="003F230B" w:rsidRDefault="00662B7B">
            <w:pPr>
              <w:pStyle w:val="ConsPlusNormal"/>
              <w:rPr>
                <w:rFonts w:ascii="Times New Roman" w:hAnsi="Times New Roman" w:cs="Times New Roman"/>
                <w:sz w:val="22"/>
              </w:rPr>
            </w:pPr>
          </w:p>
        </w:tc>
        <w:tc>
          <w:tcPr>
            <w:tcW w:w="1361" w:type="dxa"/>
          </w:tcPr>
          <w:p w14:paraId="0C49FDEE" w14:textId="77777777" w:rsidR="00662B7B" w:rsidRPr="003F230B" w:rsidRDefault="00662B7B">
            <w:pPr>
              <w:pStyle w:val="ConsPlusNormal"/>
              <w:rPr>
                <w:rFonts w:ascii="Times New Roman" w:hAnsi="Times New Roman" w:cs="Times New Roman"/>
                <w:sz w:val="22"/>
              </w:rPr>
            </w:pPr>
          </w:p>
        </w:tc>
        <w:tc>
          <w:tcPr>
            <w:tcW w:w="1417" w:type="dxa"/>
          </w:tcPr>
          <w:p w14:paraId="0D9F4AD6" w14:textId="77777777" w:rsidR="00662B7B" w:rsidRPr="003F230B" w:rsidRDefault="00662B7B">
            <w:pPr>
              <w:pStyle w:val="ConsPlusNormal"/>
              <w:rPr>
                <w:rFonts w:ascii="Times New Roman" w:hAnsi="Times New Roman" w:cs="Times New Roman"/>
                <w:sz w:val="22"/>
              </w:rPr>
            </w:pPr>
          </w:p>
        </w:tc>
        <w:tc>
          <w:tcPr>
            <w:tcW w:w="1361" w:type="dxa"/>
          </w:tcPr>
          <w:p w14:paraId="3306B02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204B28B1" w14:textId="77777777">
        <w:tc>
          <w:tcPr>
            <w:tcW w:w="3742" w:type="dxa"/>
          </w:tcPr>
          <w:p w14:paraId="6D0568D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возврат обеспечения заявок при проведении конкурсов (аукционов), а также обеспечения исполнения контрактов (договоров)</w:t>
            </w:r>
          </w:p>
        </w:tc>
        <w:tc>
          <w:tcPr>
            <w:tcW w:w="814" w:type="dxa"/>
          </w:tcPr>
          <w:p w14:paraId="039387D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1982</w:t>
            </w:r>
          </w:p>
        </w:tc>
        <w:tc>
          <w:tcPr>
            <w:tcW w:w="1684" w:type="dxa"/>
          </w:tcPr>
          <w:p w14:paraId="4DCE786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510</w:t>
            </w:r>
          </w:p>
        </w:tc>
        <w:tc>
          <w:tcPr>
            <w:tcW w:w="1729" w:type="dxa"/>
          </w:tcPr>
          <w:p w14:paraId="04EDDD97" w14:textId="77777777" w:rsidR="00662B7B" w:rsidRPr="003F230B" w:rsidRDefault="00662B7B">
            <w:pPr>
              <w:pStyle w:val="ConsPlusNormal"/>
              <w:rPr>
                <w:rFonts w:ascii="Times New Roman" w:hAnsi="Times New Roman" w:cs="Times New Roman"/>
                <w:sz w:val="22"/>
              </w:rPr>
            </w:pPr>
          </w:p>
        </w:tc>
        <w:tc>
          <w:tcPr>
            <w:tcW w:w="1414" w:type="dxa"/>
          </w:tcPr>
          <w:p w14:paraId="345A98FD" w14:textId="77777777" w:rsidR="00662B7B" w:rsidRPr="003F230B" w:rsidRDefault="00662B7B">
            <w:pPr>
              <w:pStyle w:val="ConsPlusNormal"/>
              <w:rPr>
                <w:rFonts w:ascii="Times New Roman" w:hAnsi="Times New Roman" w:cs="Times New Roman"/>
                <w:sz w:val="22"/>
              </w:rPr>
            </w:pPr>
          </w:p>
        </w:tc>
        <w:tc>
          <w:tcPr>
            <w:tcW w:w="1361" w:type="dxa"/>
          </w:tcPr>
          <w:p w14:paraId="12ABDF0E" w14:textId="77777777" w:rsidR="00662B7B" w:rsidRPr="003F230B" w:rsidRDefault="00662B7B">
            <w:pPr>
              <w:pStyle w:val="ConsPlusNormal"/>
              <w:rPr>
                <w:rFonts w:ascii="Times New Roman" w:hAnsi="Times New Roman" w:cs="Times New Roman"/>
                <w:sz w:val="22"/>
              </w:rPr>
            </w:pPr>
          </w:p>
        </w:tc>
        <w:tc>
          <w:tcPr>
            <w:tcW w:w="1417" w:type="dxa"/>
          </w:tcPr>
          <w:p w14:paraId="6698D7F4" w14:textId="77777777" w:rsidR="00662B7B" w:rsidRPr="003F230B" w:rsidRDefault="00662B7B">
            <w:pPr>
              <w:pStyle w:val="ConsPlusNormal"/>
              <w:rPr>
                <w:rFonts w:ascii="Times New Roman" w:hAnsi="Times New Roman" w:cs="Times New Roman"/>
                <w:sz w:val="22"/>
              </w:rPr>
            </w:pPr>
          </w:p>
        </w:tc>
        <w:tc>
          <w:tcPr>
            <w:tcW w:w="1361" w:type="dxa"/>
          </w:tcPr>
          <w:p w14:paraId="10A18A81" w14:textId="77777777" w:rsidR="00662B7B" w:rsidRPr="003F230B" w:rsidRDefault="00662B7B">
            <w:pPr>
              <w:pStyle w:val="ConsPlusNormal"/>
              <w:rPr>
                <w:rFonts w:ascii="Times New Roman" w:hAnsi="Times New Roman" w:cs="Times New Roman"/>
                <w:sz w:val="22"/>
              </w:rPr>
            </w:pPr>
          </w:p>
        </w:tc>
      </w:tr>
      <w:tr w:rsidR="00662B7B" w:rsidRPr="003F230B" w14:paraId="348A19C2" w14:textId="77777777">
        <w:tc>
          <w:tcPr>
            <w:tcW w:w="3742" w:type="dxa"/>
          </w:tcPr>
          <w:p w14:paraId="7E64E01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Расходы, всего</w:t>
            </w:r>
          </w:p>
        </w:tc>
        <w:tc>
          <w:tcPr>
            <w:tcW w:w="814" w:type="dxa"/>
          </w:tcPr>
          <w:p w14:paraId="7EF6EC9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2000</w:t>
            </w:r>
          </w:p>
        </w:tc>
        <w:tc>
          <w:tcPr>
            <w:tcW w:w="1684" w:type="dxa"/>
          </w:tcPr>
          <w:p w14:paraId="61DF22E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729" w:type="dxa"/>
          </w:tcPr>
          <w:p w14:paraId="484B3E8D" w14:textId="77777777" w:rsidR="00662B7B" w:rsidRPr="003F230B" w:rsidRDefault="00662B7B">
            <w:pPr>
              <w:pStyle w:val="ConsPlusNormal"/>
              <w:rPr>
                <w:rFonts w:ascii="Times New Roman" w:hAnsi="Times New Roman" w:cs="Times New Roman"/>
                <w:sz w:val="22"/>
              </w:rPr>
            </w:pPr>
          </w:p>
        </w:tc>
        <w:tc>
          <w:tcPr>
            <w:tcW w:w="1414" w:type="dxa"/>
          </w:tcPr>
          <w:p w14:paraId="09AB955F" w14:textId="77777777" w:rsidR="00662B7B" w:rsidRPr="003F230B" w:rsidRDefault="00662B7B">
            <w:pPr>
              <w:pStyle w:val="ConsPlusNormal"/>
              <w:rPr>
                <w:rFonts w:ascii="Times New Roman" w:hAnsi="Times New Roman" w:cs="Times New Roman"/>
                <w:sz w:val="22"/>
              </w:rPr>
            </w:pPr>
          </w:p>
        </w:tc>
        <w:tc>
          <w:tcPr>
            <w:tcW w:w="1361" w:type="dxa"/>
          </w:tcPr>
          <w:p w14:paraId="168E1171" w14:textId="77777777" w:rsidR="00662B7B" w:rsidRPr="003F230B" w:rsidRDefault="00662B7B">
            <w:pPr>
              <w:pStyle w:val="ConsPlusNormal"/>
              <w:rPr>
                <w:rFonts w:ascii="Times New Roman" w:hAnsi="Times New Roman" w:cs="Times New Roman"/>
                <w:sz w:val="22"/>
              </w:rPr>
            </w:pPr>
          </w:p>
        </w:tc>
        <w:tc>
          <w:tcPr>
            <w:tcW w:w="1417" w:type="dxa"/>
          </w:tcPr>
          <w:p w14:paraId="633FCACE" w14:textId="77777777" w:rsidR="00662B7B" w:rsidRPr="003F230B" w:rsidRDefault="00662B7B">
            <w:pPr>
              <w:pStyle w:val="ConsPlusNormal"/>
              <w:rPr>
                <w:rFonts w:ascii="Times New Roman" w:hAnsi="Times New Roman" w:cs="Times New Roman"/>
                <w:sz w:val="22"/>
              </w:rPr>
            </w:pPr>
          </w:p>
        </w:tc>
        <w:tc>
          <w:tcPr>
            <w:tcW w:w="1361" w:type="dxa"/>
          </w:tcPr>
          <w:p w14:paraId="215427DD" w14:textId="77777777" w:rsidR="00662B7B" w:rsidRPr="003F230B" w:rsidRDefault="00662B7B">
            <w:pPr>
              <w:pStyle w:val="ConsPlusNormal"/>
              <w:rPr>
                <w:rFonts w:ascii="Times New Roman" w:hAnsi="Times New Roman" w:cs="Times New Roman"/>
                <w:sz w:val="22"/>
              </w:rPr>
            </w:pPr>
          </w:p>
        </w:tc>
      </w:tr>
      <w:tr w:rsidR="00662B7B" w:rsidRPr="003F230B" w14:paraId="1F909D32" w14:textId="77777777">
        <w:tc>
          <w:tcPr>
            <w:tcW w:w="3742" w:type="dxa"/>
          </w:tcPr>
          <w:p w14:paraId="310B047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0EB70CA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на выплаты персоналу, всего</w:t>
            </w:r>
          </w:p>
        </w:tc>
        <w:tc>
          <w:tcPr>
            <w:tcW w:w="814" w:type="dxa"/>
          </w:tcPr>
          <w:p w14:paraId="1F6DC1E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2100</w:t>
            </w:r>
          </w:p>
        </w:tc>
        <w:tc>
          <w:tcPr>
            <w:tcW w:w="1684" w:type="dxa"/>
          </w:tcPr>
          <w:p w14:paraId="50B3B2B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729" w:type="dxa"/>
          </w:tcPr>
          <w:p w14:paraId="18DB4E54" w14:textId="77777777" w:rsidR="00662B7B" w:rsidRPr="003F230B" w:rsidRDefault="00662B7B">
            <w:pPr>
              <w:pStyle w:val="ConsPlusNormal"/>
              <w:rPr>
                <w:rFonts w:ascii="Times New Roman" w:hAnsi="Times New Roman" w:cs="Times New Roman"/>
                <w:sz w:val="22"/>
              </w:rPr>
            </w:pPr>
          </w:p>
        </w:tc>
        <w:tc>
          <w:tcPr>
            <w:tcW w:w="1414" w:type="dxa"/>
          </w:tcPr>
          <w:p w14:paraId="3058A311" w14:textId="77777777" w:rsidR="00662B7B" w:rsidRPr="003F230B" w:rsidRDefault="00662B7B">
            <w:pPr>
              <w:pStyle w:val="ConsPlusNormal"/>
              <w:rPr>
                <w:rFonts w:ascii="Times New Roman" w:hAnsi="Times New Roman" w:cs="Times New Roman"/>
                <w:sz w:val="22"/>
              </w:rPr>
            </w:pPr>
          </w:p>
        </w:tc>
        <w:tc>
          <w:tcPr>
            <w:tcW w:w="1361" w:type="dxa"/>
          </w:tcPr>
          <w:p w14:paraId="53747FA4" w14:textId="77777777" w:rsidR="00662B7B" w:rsidRPr="003F230B" w:rsidRDefault="00662B7B">
            <w:pPr>
              <w:pStyle w:val="ConsPlusNormal"/>
              <w:rPr>
                <w:rFonts w:ascii="Times New Roman" w:hAnsi="Times New Roman" w:cs="Times New Roman"/>
                <w:sz w:val="22"/>
              </w:rPr>
            </w:pPr>
          </w:p>
        </w:tc>
        <w:tc>
          <w:tcPr>
            <w:tcW w:w="1417" w:type="dxa"/>
          </w:tcPr>
          <w:p w14:paraId="3751A6D2" w14:textId="77777777" w:rsidR="00662B7B" w:rsidRPr="003F230B" w:rsidRDefault="00662B7B">
            <w:pPr>
              <w:pStyle w:val="ConsPlusNormal"/>
              <w:rPr>
                <w:rFonts w:ascii="Times New Roman" w:hAnsi="Times New Roman" w:cs="Times New Roman"/>
                <w:sz w:val="22"/>
              </w:rPr>
            </w:pPr>
          </w:p>
        </w:tc>
        <w:tc>
          <w:tcPr>
            <w:tcW w:w="1361" w:type="dxa"/>
          </w:tcPr>
          <w:p w14:paraId="5279A3E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7827BD0E" w14:textId="77777777">
        <w:tc>
          <w:tcPr>
            <w:tcW w:w="3742" w:type="dxa"/>
          </w:tcPr>
          <w:p w14:paraId="09EB525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23C1CE6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оплата труда</w:t>
            </w:r>
          </w:p>
        </w:tc>
        <w:tc>
          <w:tcPr>
            <w:tcW w:w="814" w:type="dxa"/>
          </w:tcPr>
          <w:p w14:paraId="5D17611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2110</w:t>
            </w:r>
          </w:p>
        </w:tc>
        <w:tc>
          <w:tcPr>
            <w:tcW w:w="1684" w:type="dxa"/>
          </w:tcPr>
          <w:p w14:paraId="64F480E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111</w:t>
            </w:r>
          </w:p>
        </w:tc>
        <w:tc>
          <w:tcPr>
            <w:tcW w:w="1729" w:type="dxa"/>
          </w:tcPr>
          <w:p w14:paraId="13010332" w14:textId="77777777" w:rsidR="00662B7B" w:rsidRPr="003F230B" w:rsidRDefault="00662B7B">
            <w:pPr>
              <w:pStyle w:val="ConsPlusNormal"/>
              <w:rPr>
                <w:rFonts w:ascii="Times New Roman" w:hAnsi="Times New Roman" w:cs="Times New Roman"/>
                <w:sz w:val="22"/>
              </w:rPr>
            </w:pPr>
          </w:p>
        </w:tc>
        <w:tc>
          <w:tcPr>
            <w:tcW w:w="1414" w:type="dxa"/>
          </w:tcPr>
          <w:p w14:paraId="28E44545" w14:textId="77777777" w:rsidR="00662B7B" w:rsidRPr="003F230B" w:rsidRDefault="00662B7B">
            <w:pPr>
              <w:pStyle w:val="ConsPlusNormal"/>
              <w:rPr>
                <w:rFonts w:ascii="Times New Roman" w:hAnsi="Times New Roman" w:cs="Times New Roman"/>
                <w:sz w:val="22"/>
              </w:rPr>
            </w:pPr>
          </w:p>
        </w:tc>
        <w:tc>
          <w:tcPr>
            <w:tcW w:w="1361" w:type="dxa"/>
          </w:tcPr>
          <w:p w14:paraId="58423312" w14:textId="77777777" w:rsidR="00662B7B" w:rsidRPr="003F230B" w:rsidRDefault="00662B7B">
            <w:pPr>
              <w:pStyle w:val="ConsPlusNormal"/>
              <w:rPr>
                <w:rFonts w:ascii="Times New Roman" w:hAnsi="Times New Roman" w:cs="Times New Roman"/>
                <w:sz w:val="22"/>
              </w:rPr>
            </w:pPr>
          </w:p>
        </w:tc>
        <w:tc>
          <w:tcPr>
            <w:tcW w:w="1417" w:type="dxa"/>
          </w:tcPr>
          <w:p w14:paraId="7EAE0C8E" w14:textId="77777777" w:rsidR="00662B7B" w:rsidRPr="003F230B" w:rsidRDefault="00662B7B">
            <w:pPr>
              <w:pStyle w:val="ConsPlusNormal"/>
              <w:rPr>
                <w:rFonts w:ascii="Times New Roman" w:hAnsi="Times New Roman" w:cs="Times New Roman"/>
                <w:sz w:val="22"/>
              </w:rPr>
            </w:pPr>
          </w:p>
        </w:tc>
        <w:tc>
          <w:tcPr>
            <w:tcW w:w="1361" w:type="dxa"/>
          </w:tcPr>
          <w:p w14:paraId="7624ADA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03765211" w14:textId="77777777">
        <w:tc>
          <w:tcPr>
            <w:tcW w:w="3742" w:type="dxa"/>
          </w:tcPr>
          <w:p w14:paraId="278CC1F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прочие выплаты персоналу, в том числе компенсационного характера</w:t>
            </w:r>
          </w:p>
        </w:tc>
        <w:tc>
          <w:tcPr>
            <w:tcW w:w="814" w:type="dxa"/>
          </w:tcPr>
          <w:p w14:paraId="5DFAE32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2120</w:t>
            </w:r>
          </w:p>
        </w:tc>
        <w:tc>
          <w:tcPr>
            <w:tcW w:w="1684" w:type="dxa"/>
          </w:tcPr>
          <w:p w14:paraId="7CE8F34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112</w:t>
            </w:r>
          </w:p>
        </w:tc>
        <w:tc>
          <w:tcPr>
            <w:tcW w:w="1729" w:type="dxa"/>
          </w:tcPr>
          <w:p w14:paraId="0FCA0021" w14:textId="77777777" w:rsidR="00662B7B" w:rsidRPr="003F230B" w:rsidRDefault="00662B7B">
            <w:pPr>
              <w:pStyle w:val="ConsPlusNormal"/>
              <w:rPr>
                <w:rFonts w:ascii="Times New Roman" w:hAnsi="Times New Roman" w:cs="Times New Roman"/>
                <w:sz w:val="22"/>
              </w:rPr>
            </w:pPr>
          </w:p>
        </w:tc>
        <w:tc>
          <w:tcPr>
            <w:tcW w:w="1414" w:type="dxa"/>
          </w:tcPr>
          <w:p w14:paraId="5373A5EA" w14:textId="77777777" w:rsidR="00662B7B" w:rsidRPr="003F230B" w:rsidRDefault="00662B7B">
            <w:pPr>
              <w:pStyle w:val="ConsPlusNormal"/>
              <w:rPr>
                <w:rFonts w:ascii="Times New Roman" w:hAnsi="Times New Roman" w:cs="Times New Roman"/>
                <w:sz w:val="22"/>
              </w:rPr>
            </w:pPr>
          </w:p>
        </w:tc>
        <w:tc>
          <w:tcPr>
            <w:tcW w:w="1361" w:type="dxa"/>
          </w:tcPr>
          <w:p w14:paraId="16B0D721" w14:textId="77777777" w:rsidR="00662B7B" w:rsidRPr="003F230B" w:rsidRDefault="00662B7B">
            <w:pPr>
              <w:pStyle w:val="ConsPlusNormal"/>
              <w:rPr>
                <w:rFonts w:ascii="Times New Roman" w:hAnsi="Times New Roman" w:cs="Times New Roman"/>
                <w:sz w:val="22"/>
              </w:rPr>
            </w:pPr>
          </w:p>
        </w:tc>
        <w:tc>
          <w:tcPr>
            <w:tcW w:w="1417" w:type="dxa"/>
          </w:tcPr>
          <w:p w14:paraId="1939CDA7" w14:textId="77777777" w:rsidR="00662B7B" w:rsidRPr="003F230B" w:rsidRDefault="00662B7B">
            <w:pPr>
              <w:pStyle w:val="ConsPlusNormal"/>
              <w:rPr>
                <w:rFonts w:ascii="Times New Roman" w:hAnsi="Times New Roman" w:cs="Times New Roman"/>
                <w:sz w:val="22"/>
              </w:rPr>
            </w:pPr>
          </w:p>
        </w:tc>
        <w:tc>
          <w:tcPr>
            <w:tcW w:w="1361" w:type="dxa"/>
          </w:tcPr>
          <w:p w14:paraId="5993502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348F1C06" w14:textId="77777777">
        <w:tc>
          <w:tcPr>
            <w:tcW w:w="3742" w:type="dxa"/>
          </w:tcPr>
          <w:p w14:paraId="6D37199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иные выплаты, за исключением фонда оплаты труда учреждения, для выполнения отдельных полномочий</w:t>
            </w:r>
          </w:p>
        </w:tc>
        <w:tc>
          <w:tcPr>
            <w:tcW w:w="814" w:type="dxa"/>
          </w:tcPr>
          <w:p w14:paraId="75DE61C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2130</w:t>
            </w:r>
          </w:p>
        </w:tc>
        <w:tc>
          <w:tcPr>
            <w:tcW w:w="1684" w:type="dxa"/>
          </w:tcPr>
          <w:p w14:paraId="6F5A86C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113</w:t>
            </w:r>
          </w:p>
        </w:tc>
        <w:tc>
          <w:tcPr>
            <w:tcW w:w="1729" w:type="dxa"/>
          </w:tcPr>
          <w:p w14:paraId="7EF17EFE" w14:textId="77777777" w:rsidR="00662B7B" w:rsidRPr="003F230B" w:rsidRDefault="00662B7B">
            <w:pPr>
              <w:pStyle w:val="ConsPlusNormal"/>
              <w:rPr>
                <w:rFonts w:ascii="Times New Roman" w:hAnsi="Times New Roman" w:cs="Times New Roman"/>
                <w:sz w:val="22"/>
              </w:rPr>
            </w:pPr>
          </w:p>
        </w:tc>
        <w:tc>
          <w:tcPr>
            <w:tcW w:w="1414" w:type="dxa"/>
          </w:tcPr>
          <w:p w14:paraId="11A1DC79" w14:textId="77777777" w:rsidR="00662B7B" w:rsidRPr="003F230B" w:rsidRDefault="00662B7B">
            <w:pPr>
              <w:pStyle w:val="ConsPlusNormal"/>
              <w:rPr>
                <w:rFonts w:ascii="Times New Roman" w:hAnsi="Times New Roman" w:cs="Times New Roman"/>
                <w:sz w:val="22"/>
              </w:rPr>
            </w:pPr>
          </w:p>
        </w:tc>
        <w:tc>
          <w:tcPr>
            <w:tcW w:w="1361" w:type="dxa"/>
          </w:tcPr>
          <w:p w14:paraId="0993CDBA" w14:textId="77777777" w:rsidR="00662B7B" w:rsidRPr="003F230B" w:rsidRDefault="00662B7B">
            <w:pPr>
              <w:pStyle w:val="ConsPlusNormal"/>
              <w:rPr>
                <w:rFonts w:ascii="Times New Roman" w:hAnsi="Times New Roman" w:cs="Times New Roman"/>
                <w:sz w:val="22"/>
              </w:rPr>
            </w:pPr>
          </w:p>
        </w:tc>
        <w:tc>
          <w:tcPr>
            <w:tcW w:w="1417" w:type="dxa"/>
          </w:tcPr>
          <w:p w14:paraId="0647FBCA" w14:textId="77777777" w:rsidR="00662B7B" w:rsidRPr="003F230B" w:rsidRDefault="00662B7B">
            <w:pPr>
              <w:pStyle w:val="ConsPlusNormal"/>
              <w:rPr>
                <w:rFonts w:ascii="Times New Roman" w:hAnsi="Times New Roman" w:cs="Times New Roman"/>
                <w:sz w:val="22"/>
              </w:rPr>
            </w:pPr>
          </w:p>
        </w:tc>
        <w:tc>
          <w:tcPr>
            <w:tcW w:w="1361" w:type="dxa"/>
          </w:tcPr>
          <w:p w14:paraId="1293361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33FBB649" w14:textId="77777777">
        <w:tc>
          <w:tcPr>
            <w:tcW w:w="3742" w:type="dxa"/>
          </w:tcPr>
          <w:p w14:paraId="7132DBD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взносы по обязательному социальному страхованию на выплаты по оплате труда работников и иные выплаты работникам учреждений, всего</w:t>
            </w:r>
          </w:p>
        </w:tc>
        <w:tc>
          <w:tcPr>
            <w:tcW w:w="814" w:type="dxa"/>
          </w:tcPr>
          <w:p w14:paraId="4728696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2140</w:t>
            </w:r>
          </w:p>
        </w:tc>
        <w:tc>
          <w:tcPr>
            <w:tcW w:w="1684" w:type="dxa"/>
          </w:tcPr>
          <w:p w14:paraId="7461359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119</w:t>
            </w:r>
          </w:p>
        </w:tc>
        <w:tc>
          <w:tcPr>
            <w:tcW w:w="1729" w:type="dxa"/>
          </w:tcPr>
          <w:p w14:paraId="5050D3A4" w14:textId="77777777" w:rsidR="00662B7B" w:rsidRPr="003F230B" w:rsidRDefault="00662B7B">
            <w:pPr>
              <w:pStyle w:val="ConsPlusNormal"/>
              <w:rPr>
                <w:rFonts w:ascii="Times New Roman" w:hAnsi="Times New Roman" w:cs="Times New Roman"/>
                <w:sz w:val="22"/>
              </w:rPr>
            </w:pPr>
          </w:p>
        </w:tc>
        <w:tc>
          <w:tcPr>
            <w:tcW w:w="1414" w:type="dxa"/>
          </w:tcPr>
          <w:p w14:paraId="47D41E02" w14:textId="77777777" w:rsidR="00662B7B" w:rsidRPr="003F230B" w:rsidRDefault="00662B7B">
            <w:pPr>
              <w:pStyle w:val="ConsPlusNormal"/>
              <w:rPr>
                <w:rFonts w:ascii="Times New Roman" w:hAnsi="Times New Roman" w:cs="Times New Roman"/>
                <w:sz w:val="22"/>
              </w:rPr>
            </w:pPr>
          </w:p>
        </w:tc>
        <w:tc>
          <w:tcPr>
            <w:tcW w:w="1361" w:type="dxa"/>
          </w:tcPr>
          <w:p w14:paraId="2F900DFE" w14:textId="77777777" w:rsidR="00662B7B" w:rsidRPr="003F230B" w:rsidRDefault="00662B7B">
            <w:pPr>
              <w:pStyle w:val="ConsPlusNormal"/>
              <w:rPr>
                <w:rFonts w:ascii="Times New Roman" w:hAnsi="Times New Roman" w:cs="Times New Roman"/>
                <w:sz w:val="22"/>
              </w:rPr>
            </w:pPr>
          </w:p>
        </w:tc>
        <w:tc>
          <w:tcPr>
            <w:tcW w:w="1417" w:type="dxa"/>
          </w:tcPr>
          <w:p w14:paraId="447585E4" w14:textId="77777777" w:rsidR="00662B7B" w:rsidRPr="003F230B" w:rsidRDefault="00662B7B">
            <w:pPr>
              <w:pStyle w:val="ConsPlusNormal"/>
              <w:rPr>
                <w:rFonts w:ascii="Times New Roman" w:hAnsi="Times New Roman" w:cs="Times New Roman"/>
                <w:sz w:val="22"/>
              </w:rPr>
            </w:pPr>
          </w:p>
        </w:tc>
        <w:tc>
          <w:tcPr>
            <w:tcW w:w="1361" w:type="dxa"/>
          </w:tcPr>
          <w:p w14:paraId="6B9E53A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73C1AEF9" w14:textId="77777777">
        <w:tc>
          <w:tcPr>
            <w:tcW w:w="3742" w:type="dxa"/>
          </w:tcPr>
          <w:p w14:paraId="5A8CE42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6A19EA5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на выплаты по оплате труда</w:t>
            </w:r>
          </w:p>
        </w:tc>
        <w:tc>
          <w:tcPr>
            <w:tcW w:w="814" w:type="dxa"/>
          </w:tcPr>
          <w:p w14:paraId="7F3FBF3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2141</w:t>
            </w:r>
          </w:p>
        </w:tc>
        <w:tc>
          <w:tcPr>
            <w:tcW w:w="1684" w:type="dxa"/>
          </w:tcPr>
          <w:p w14:paraId="4B981A0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119</w:t>
            </w:r>
          </w:p>
        </w:tc>
        <w:tc>
          <w:tcPr>
            <w:tcW w:w="1729" w:type="dxa"/>
          </w:tcPr>
          <w:p w14:paraId="252BE925" w14:textId="77777777" w:rsidR="00662B7B" w:rsidRPr="003F230B" w:rsidRDefault="00662B7B">
            <w:pPr>
              <w:pStyle w:val="ConsPlusNormal"/>
              <w:rPr>
                <w:rFonts w:ascii="Times New Roman" w:hAnsi="Times New Roman" w:cs="Times New Roman"/>
                <w:sz w:val="22"/>
              </w:rPr>
            </w:pPr>
          </w:p>
        </w:tc>
        <w:tc>
          <w:tcPr>
            <w:tcW w:w="1414" w:type="dxa"/>
          </w:tcPr>
          <w:p w14:paraId="209BFF6B" w14:textId="77777777" w:rsidR="00662B7B" w:rsidRPr="003F230B" w:rsidRDefault="00662B7B">
            <w:pPr>
              <w:pStyle w:val="ConsPlusNormal"/>
              <w:rPr>
                <w:rFonts w:ascii="Times New Roman" w:hAnsi="Times New Roman" w:cs="Times New Roman"/>
                <w:sz w:val="22"/>
              </w:rPr>
            </w:pPr>
          </w:p>
        </w:tc>
        <w:tc>
          <w:tcPr>
            <w:tcW w:w="1361" w:type="dxa"/>
          </w:tcPr>
          <w:p w14:paraId="1BA27095" w14:textId="77777777" w:rsidR="00662B7B" w:rsidRPr="003F230B" w:rsidRDefault="00662B7B">
            <w:pPr>
              <w:pStyle w:val="ConsPlusNormal"/>
              <w:rPr>
                <w:rFonts w:ascii="Times New Roman" w:hAnsi="Times New Roman" w:cs="Times New Roman"/>
                <w:sz w:val="22"/>
              </w:rPr>
            </w:pPr>
          </w:p>
        </w:tc>
        <w:tc>
          <w:tcPr>
            <w:tcW w:w="1417" w:type="dxa"/>
          </w:tcPr>
          <w:p w14:paraId="41C5CD42" w14:textId="77777777" w:rsidR="00662B7B" w:rsidRPr="003F230B" w:rsidRDefault="00662B7B">
            <w:pPr>
              <w:pStyle w:val="ConsPlusNormal"/>
              <w:rPr>
                <w:rFonts w:ascii="Times New Roman" w:hAnsi="Times New Roman" w:cs="Times New Roman"/>
                <w:sz w:val="22"/>
              </w:rPr>
            </w:pPr>
          </w:p>
        </w:tc>
        <w:tc>
          <w:tcPr>
            <w:tcW w:w="1361" w:type="dxa"/>
          </w:tcPr>
          <w:p w14:paraId="5C60419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5F2BE75D" w14:textId="77777777">
        <w:tc>
          <w:tcPr>
            <w:tcW w:w="3742" w:type="dxa"/>
          </w:tcPr>
          <w:p w14:paraId="6862743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на иные выплаты работникам</w:t>
            </w:r>
          </w:p>
        </w:tc>
        <w:tc>
          <w:tcPr>
            <w:tcW w:w="814" w:type="dxa"/>
          </w:tcPr>
          <w:p w14:paraId="2411B2F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2142</w:t>
            </w:r>
          </w:p>
        </w:tc>
        <w:tc>
          <w:tcPr>
            <w:tcW w:w="1684" w:type="dxa"/>
          </w:tcPr>
          <w:p w14:paraId="560B2B5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119</w:t>
            </w:r>
          </w:p>
        </w:tc>
        <w:tc>
          <w:tcPr>
            <w:tcW w:w="1729" w:type="dxa"/>
          </w:tcPr>
          <w:p w14:paraId="058A3CEA" w14:textId="77777777" w:rsidR="00662B7B" w:rsidRPr="003F230B" w:rsidRDefault="00662B7B">
            <w:pPr>
              <w:pStyle w:val="ConsPlusNormal"/>
              <w:rPr>
                <w:rFonts w:ascii="Times New Roman" w:hAnsi="Times New Roman" w:cs="Times New Roman"/>
                <w:sz w:val="22"/>
              </w:rPr>
            </w:pPr>
          </w:p>
        </w:tc>
        <w:tc>
          <w:tcPr>
            <w:tcW w:w="1414" w:type="dxa"/>
          </w:tcPr>
          <w:p w14:paraId="234F991A" w14:textId="77777777" w:rsidR="00662B7B" w:rsidRPr="003F230B" w:rsidRDefault="00662B7B">
            <w:pPr>
              <w:pStyle w:val="ConsPlusNormal"/>
              <w:rPr>
                <w:rFonts w:ascii="Times New Roman" w:hAnsi="Times New Roman" w:cs="Times New Roman"/>
                <w:sz w:val="22"/>
              </w:rPr>
            </w:pPr>
          </w:p>
        </w:tc>
        <w:tc>
          <w:tcPr>
            <w:tcW w:w="1361" w:type="dxa"/>
          </w:tcPr>
          <w:p w14:paraId="3FB147D9" w14:textId="77777777" w:rsidR="00662B7B" w:rsidRPr="003F230B" w:rsidRDefault="00662B7B">
            <w:pPr>
              <w:pStyle w:val="ConsPlusNormal"/>
              <w:rPr>
                <w:rFonts w:ascii="Times New Roman" w:hAnsi="Times New Roman" w:cs="Times New Roman"/>
                <w:sz w:val="22"/>
              </w:rPr>
            </w:pPr>
          </w:p>
        </w:tc>
        <w:tc>
          <w:tcPr>
            <w:tcW w:w="1417" w:type="dxa"/>
          </w:tcPr>
          <w:p w14:paraId="0F1E1BAA" w14:textId="77777777" w:rsidR="00662B7B" w:rsidRPr="003F230B" w:rsidRDefault="00662B7B">
            <w:pPr>
              <w:pStyle w:val="ConsPlusNormal"/>
              <w:rPr>
                <w:rFonts w:ascii="Times New Roman" w:hAnsi="Times New Roman" w:cs="Times New Roman"/>
                <w:sz w:val="22"/>
              </w:rPr>
            </w:pPr>
          </w:p>
        </w:tc>
        <w:tc>
          <w:tcPr>
            <w:tcW w:w="1361" w:type="dxa"/>
          </w:tcPr>
          <w:p w14:paraId="1117F55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72580415" w14:textId="77777777">
        <w:tc>
          <w:tcPr>
            <w:tcW w:w="3742" w:type="dxa"/>
          </w:tcPr>
          <w:p w14:paraId="3257D60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социальные и иные выплаты населению, всего</w:t>
            </w:r>
          </w:p>
        </w:tc>
        <w:tc>
          <w:tcPr>
            <w:tcW w:w="814" w:type="dxa"/>
          </w:tcPr>
          <w:p w14:paraId="6EBB361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2200</w:t>
            </w:r>
          </w:p>
        </w:tc>
        <w:tc>
          <w:tcPr>
            <w:tcW w:w="1684" w:type="dxa"/>
          </w:tcPr>
          <w:p w14:paraId="1F17F9B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300</w:t>
            </w:r>
          </w:p>
        </w:tc>
        <w:tc>
          <w:tcPr>
            <w:tcW w:w="1729" w:type="dxa"/>
          </w:tcPr>
          <w:p w14:paraId="75D47D3B" w14:textId="77777777" w:rsidR="00662B7B" w:rsidRPr="003F230B" w:rsidRDefault="00662B7B">
            <w:pPr>
              <w:pStyle w:val="ConsPlusNormal"/>
              <w:rPr>
                <w:rFonts w:ascii="Times New Roman" w:hAnsi="Times New Roman" w:cs="Times New Roman"/>
                <w:sz w:val="22"/>
              </w:rPr>
            </w:pPr>
          </w:p>
        </w:tc>
        <w:tc>
          <w:tcPr>
            <w:tcW w:w="1414" w:type="dxa"/>
          </w:tcPr>
          <w:p w14:paraId="73D53BC3" w14:textId="77777777" w:rsidR="00662B7B" w:rsidRPr="003F230B" w:rsidRDefault="00662B7B">
            <w:pPr>
              <w:pStyle w:val="ConsPlusNormal"/>
              <w:rPr>
                <w:rFonts w:ascii="Times New Roman" w:hAnsi="Times New Roman" w:cs="Times New Roman"/>
                <w:sz w:val="22"/>
              </w:rPr>
            </w:pPr>
          </w:p>
        </w:tc>
        <w:tc>
          <w:tcPr>
            <w:tcW w:w="1361" w:type="dxa"/>
          </w:tcPr>
          <w:p w14:paraId="5662A771" w14:textId="77777777" w:rsidR="00662B7B" w:rsidRPr="003F230B" w:rsidRDefault="00662B7B">
            <w:pPr>
              <w:pStyle w:val="ConsPlusNormal"/>
              <w:rPr>
                <w:rFonts w:ascii="Times New Roman" w:hAnsi="Times New Roman" w:cs="Times New Roman"/>
                <w:sz w:val="22"/>
              </w:rPr>
            </w:pPr>
          </w:p>
        </w:tc>
        <w:tc>
          <w:tcPr>
            <w:tcW w:w="1417" w:type="dxa"/>
          </w:tcPr>
          <w:p w14:paraId="21BE80C8" w14:textId="77777777" w:rsidR="00662B7B" w:rsidRPr="003F230B" w:rsidRDefault="00662B7B">
            <w:pPr>
              <w:pStyle w:val="ConsPlusNormal"/>
              <w:rPr>
                <w:rFonts w:ascii="Times New Roman" w:hAnsi="Times New Roman" w:cs="Times New Roman"/>
                <w:sz w:val="22"/>
              </w:rPr>
            </w:pPr>
          </w:p>
        </w:tc>
        <w:tc>
          <w:tcPr>
            <w:tcW w:w="1361" w:type="dxa"/>
          </w:tcPr>
          <w:p w14:paraId="245F2D4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0B62FDE6" w14:textId="77777777">
        <w:tc>
          <w:tcPr>
            <w:tcW w:w="3742" w:type="dxa"/>
          </w:tcPr>
          <w:p w14:paraId="35A181E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10025B4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социальные выплаты гражданам, кроме публичных нормативных социальных выплат</w:t>
            </w:r>
          </w:p>
        </w:tc>
        <w:tc>
          <w:tcPr>
            <w:tcW w:w="814" w:type="dxa"/>
          </w:tcPr>
          <w:p w14:paraId="4575A2F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2210</w:t>
            </w:r>
          </w:p>
        </w:tc>
        <w:tc>
          <w:tcPr>
            <w:tcW w:w="1684" w:type="dxa"/>
          </w:tcPr>
          <w:p w14:paraId="4CFAB41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320</w:t>
            </w:r>
          </w:p>
        </w:tc>
        <w:tc>
          <w:tcPr>
            <w:tcW w:w="1729" w:type="dxa"/>
          </w:tcPr>
          <w:p w14:paraId="48DB39E2" w14:textId="77777777" w:rsidR="00662B7B" w:rsidRPr="003F230B" w:rsidRDefault="00662B7B">
            <w:pPr>
              <w:pStyle w:val="ConsPlusNormal"/>
              <w:rPr>
                <w:rFonts w:ascii="Times New Roman" w:hAnsi="Times New Roman" w:cs="Times New Roman"/>
                <w:sz w:val="22"/>
              </w:rPr>
            </w:pPr>
          </w:p>
        </w:tc>
        <w:tc>
          <w:tcPr>
            <w:tcW w:w="1414" w:type="dxa"/>
          </w:tcPr>
          <w:p w14:paraId="1D486C0B" w14:textId="77777777" w:rsidR="00662B7B" w:rsidRPr="003F230B" w:rsidRDefault="00662B7B">
            <w:pPr>
              <w:pStyle w:val="ConsPlusNormal"/>
              <w:rPr>
                <w:rFonts w:ascii="Times New Roman" w:hAnsi="Times New Roman" w:cs="Times New Roman"/>
                <w:sz w:val="22"/>
              </w:rPr>
            </w:pPr>
          </w:p>
        </w:tc>
        <w:tc>
          <w:tcPr>
            <w:tcW w:w="1361" w:type="dxa"/>
          </w:tcPr>
          <w:p w14:paraId="7E65ACC5" w14:textId="77777777" w:rsidR="00662B7B" w:rsidRPr="003F230B" w:rsidRDefault="00662B7B">
            <w:pPr>
              <w:pStyle w:val="ConsPlusNormal"/>
              <w:rPr>
                <w:rFonts w:ascii="Times New Roman" w:hAnsi="Times New Roman" w:cs="Times New Roman"/>
                <w:sz w:val="22"/>
              </w:rPr>
            </w:pPr>
          </w:p>
        </w:tc>
        <w:tc>
          <w:tcPr>
            <w:tcW w:w="1417" w:type="dxa"/>
          </w:tcPr>
          <w:p w14:paraId="1DA20C69" w14:textId="77777777" w:rsidR="00662B7B" w:rsidRPr="003F230B" w:rsidRDefault="00662B7B">
            <w:pPr>
              <w:pStyle w:val="ConsPlusNormal"/>
              <w:rPr>
                <w:rFonts w:ascii="Times New Roman" w:hAnsi="Times New Roman" w:cs="Times New Roman"/>
                <w:sz w:val="22"/>
              </w:rPr>
            </w:pPr>
          </w:p>
        </w:tc>
        <w:tc>
          <w:tcPr>
            <w:tcW w:w="1361" w:type="dxa"/>
          </w:tcPr>
          <w:p w14:paraId="6CC2E1F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1E9DA0BA" w14:textId="77777777">
        <w:tc>
          <w:tcPr>
            <w:tcW w:w="3742" w:type="dxa"/>
          </w:tcPr>
          <w:p w14:paraId="6FB3132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w:t>
            </w:r>
          </w:p>
          <w:p w14:paraId="43F1CA2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пособия, компенсации и иные социальные выплаты гражданам, кроме публичных нормативных обязательств</w:t>
            </w:r>
          </w:p>
        </w:tc>
        <w:tc>
          <w:tcPr>
            <w:tcW w:w="814" w:type="dxa"/>
          </w:tcPr>
          <w:p w14:paraId="2DE4389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2211</w:t>
            </w:r>
          </w:p>
        </w:tc>
        <w:tc>
          <w:tcPr>
            <w:tcW w:w="1684" w:type="dxa"/>
          </w:tcPr>
          <w:p w14:paraId="275CDD1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321</w:t>
            </w:r>
          </w:p>
        </w:tc>
        <w:tc>
          <w:tcPr>
            <w:tcW w:w="1729" w:type="dxa"/>
          </w:tcPr>
          <w:p w14:paraId="30999C95" w14:textId="77777777" w:rsidR="00662B7B" w:rsidRPr="003F230B" w:rsidRDefault="00662B7B">
            <w:pPr>
              <w:pStyle w:val="ConsPlusNormal"/>
              <w:rPr>
                <w:rFonts w:ascii="Times New Roman" w:hAnsi="Times New Roman" w:cs="Times New Roman"/>
                <w:sz w:val="22"/>
              </w:rPr>
            </w:pPr>
          </w:p>
        </w:tc>
        <w:tc>
          <w:tcPr>
            <w:tcW w:w="1414" w:type="dxa"/>
          </w:tcPr>
          <w:p w14:paraId="1018DDF1" w14:textId="77777777" w:rsidR="00662B7B" w:rsidRPr="003F230B" w:rsidRDefault="00662B7B">
            <w:pPr>
              <w:pStyle w:val="ConsPlusNormal"/>
              <w:rPr>
                <w:rFonts w:ascii="Times New Roman" w:hAnsi="Times New Roman" w:cs="Times New Roman"/>
                <w:sz w:val="22"/>
              </w:rPr>
            </w:pPr>
          </w:p>
        </w:tc>
        <w:tc>
          <w:tcPr>
            <w:tcW w:w="1361" w:type="dxa"/>
          </w:tcPr>
          <w:p w14:paraId="250729EA" w14:textId="77777777" w:rsidR="00662B7B" w:rsidRPr="003F230B" w:rsidRDefault="00662B7B">
            <w:pPr>
              <w:pStyle w:val="ConsPlusNormal"/>
              <w:rPr>
                <w:rFonts w:ascii="Times New Roman" w:hAnsi="Times New Roman" w:cs="Times New Roman"/>
                <w:sz w:val="22"/>
              </w:rPr>
            </w:pPr>
          </w:p>
        </w:tc>
        <w:tc>
          <w:tcPr>
            <w:tcW w:w="1417" w:type="dxa"/>
          </w:tcPr>
          <w:p w14:paraId="1EDFB4CD" w14:textId="77777777" w:rsidR="00662B7B" w:rsidRPr="003F230B" w:rsidRDefault="00662B7B">
            <w:pPr>
              <w:pStyle w:val="ConsPlusNormal"/>
              <w:rPr>
                <w:rFonts w:ascii="Times New Roman" w:hAnsi="Times New Roman" w:cs="Times New Roman"/>
                <w:sz w:val="22"/>
              </w:rPr>
            </w:pPr>
          </w:p>
        </w:tc>
        <w:tc>
          <w:tcPr>
            <w:tcW w:w="1361" w:type="dxa"/>
          </w:tcPr>
          <w:p w14:paraId="0727D83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1BB37D2F" w14:textId="77777777">
        <w:tc>
          <w:tcPr>
            <w:tcW w:w="3742" w:type="dxa"/>
          </w:tcPr>
          <w:p w14:paraId="202BB9A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выплаты стипендий, осуществление иных расходов на социальную поддержку обучающихся за счет средств стипендиального фонда</w:t>
            </w:r>
          </w:p>
        </w:tc>
        <w:tc>
          <w:tcPr>
            <w:tcW w:w="814" w:type="dxa"/>
          </w:tcPr>
          <w:p w14:paraId="487D99A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2220</w:t>
            </w:r>
          </w:p>
        </w:tc>
        <w:tc>
          <w:tcPr>
            <w:tcW w:w="1684" w:type="dxa"/>
          </w:tcPr>
          <w:p w14:paraId="157C63A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340</w:t>
            </w:r>
          </w:p>
        </w:tc>
        <w:tc>
          <w:tcPr>
            <w:tcW w:w="1729" w:type="dxa"/>
          </w:tcPr>
          <w:p w14:paraId="6008ACAD" w14:textId="77777777" w:rsidR="00662B7B" w:rsidRPr="003F230B" w:rsidRDefault="00662B7B">
            <w:pPr>
              <w:pStyle w:val="ConsPlusNormal"/>
              <w:rPr>
                <w:rFonts w:ascii="Times New Roman" w:hAnsi="Times New Roman" w:cs="Times New Roman"/>
                <w:sz w:val="22"/>
              </w:rPr>
            </w:pPr>
          </w:p>
        </w:tc>
        <w:tc>
          <w:tcPr>
            <w:tcW w:w="1414" w:type="dxa"/>
          </w:tcPr>
          <w:p w14:paraId="47D557F7" w14:textId="77777777" w:rsidR="00662B7B" w:rsidRPr="003F230B" w:rsidRDefault="00662B7B">
            <w:pPr>
              <w:pStyle w:val="ConsPlusNormal"/>
              <w:rPr>
                <w:rFonts w:ascii="Times New Roman" w:hAnsi="Times New Roman" w:cs="Times New Roman"/>
                <w:sz w:val="22"/>
              </w:rPr>
            </w:pPr>
          </w:p>
        </w:tc>
        <w:tc>
          <w:tcPr>
            <w:tcW w:w="1361" w:type="dxa"/>
          </w:tcPr>
          <w:p w14:paraId="5E9C86E1" w14:textId="77777777" w:rsidR="00662B7B" w:rsidRPr="003F230B" w:rsidRDefault="00662B7B">
            <w:pPr>
              <w:pStyle w:val="ConsPlusNormal"/>
              <w:rPr>
                <w:rFonts w:ascii="Times New Roman" w:hAnsi="Times New Roman" w:cs="Times New Roman"/>
                <w:sz w:val="22"/>
              </w:rPr>
            </w:pPr>
          </w:p>
        </w:tc>
        <w:tc>
          <w:tcPr>
            <w:tcW w:w="1417" w:type="dxa"/>
          </w:tcPr>
          <w:p w14:paraId="35EF5203" w14:textId="77777777" w:rsidR="00662B7B" w:rsidRPr="003F230B" w:rsidRDefault="00662B7B">
            <w:pPr>
              <w:pStyle w:val="ConsPlusNormal"/>
              <w:rPr>
                <w:rFonts w:ascii="Times New Roman" w:hAnsi="Times New Roman" w:cs="Times New Roman"/>
                <w:sz w:val="22"/>
              </w:rPr>
            </w:pPr>
          </w:p>
        </w:tc>
        <w:tc>
          <w:tcPr>
            <w:tcW w:w="1361" w:type="dxa"/>
          </w:tcPr>
          <w:p w14:paraId="392A02A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029F63CB" w14:textId="77777777">
        <w:tc>
          <w:tcPr>
            <w:tcW w:w="3742" w:type="dxa"/>
          </w:tcPr>
          <w:p w14:paraId="4FD62B5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814" w:type="dxa"/>
          </w:tcPr>
          <w:p w14:paraId="664AB74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2230</w:t>
            </w:r>
          </w:p>
        </w:tc>
        <w:tc>
          <w:tcPr>
            <w:tcW w:w="1684" w:type="dxa"/>
          </w:tcPr>
          <w:p w14:paraId="5B66CC0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350</w:t>
            </w:r>
          </w:p>
        </w:tc>
        <w:tc>
          <w:tcPr>
            <w:tcW w:w="1729" w:type="dxa"/>
          </w:tcPr>
          <w:p w14:paraId="11AD23B3" w14:textId="77777777" w:rsidR="00662B7B" w:rsidRPr="003F230B" w:rsidRDefault="00662B7B">
            <w:pPr>
              <w:pStyle w:val="ConsPlusNormal"/>
              <w:rPr>
                <w:rFonts w:ascii="Times New Roman" w:hAnsi="Times New Roman" w:cs="Times New Roman"/>
                <w:sz w:val="22"/>
              </w:rPr>
            </w:pPr>
          </w:p>
        </w:tc>
        <w:tc>
          <w:tcPr>
            <w:tcW w:w="1414" w:type="dxa"/>
          </w:tcPr>
          <w:p w14:paraId="3A3F3BA1" w14:textId="77777777" w:rsidR="00662B7B" w:rsidRPr="003F230B" w:rsidRDefault="00662B7B">
            <w:pPr>
              <w:pStyle w:val="ConsPlusNormal"/>
              <w:rPr>
                <w:rFonts w:ascii="Times New Roman" w:hAnsi="Times New Roman" w:cs="Times New Roman"/>
                <w:sz w:val="22"/>
              </w:rPr>
            </w:pPr>
          </w:p>
        </w:tc>
        <w:tc>
          <w:tcPr>
            <w:tcW w:w="1361" w:type="dxa"/>
          </w:tcPr>
          <w:p w14:paraId="26DF72C5" w14:textId="77777777" w:rsidR="00662B7B" w:rsidRPr="003F230B" w:rsidRDefault="00662B7B">
            <w:pPr>
              <w:pStyle w:val="ConsPlusNormal"/>
              <w:rPr>
                <w:rFonts w:ascii="Times New Roman" w:hAnsi="Times New Roman" w:cs="Times New Roman"/>
                <w:sz w:val="22"/>
              </w:rPr>
            </w:pPr>
          </w:p>
        </w:tc>
        <w:tc>
          <w:tcPr>
            <w:tcW w:w="1417" w:type="dxa"/>
          </w:tcPr>
          <w:p w14:paraId="6542BCE4" w14:textId="77777777" w:rsidR="00662B7B" w:rsidRPr="003F230B" w:rsidRDefault="00662B7B">
            <w:pPr>
              <w:pStyle w:val="ConsPlusNormal"/>
              <w:rPr>
                <w:rFonts w:ascii="Times New Roman" w:hAnsi="Times New Roman" w:cs="Times New Roman"/>
                <w:sz w:val="22"/>
              </w:rPr>
            </w:pPr>
          </w:p>
        </w:tc>
        <w:tc>
          <w:tcPr>
            <w:tcW w:w="1361" w:type="dxa"/>
          </w:tcPr>
          <w:p w14:paraId="4C55620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7AF35C17" w14:textId="77777777">
        <w:tc>
          <w:tcPr>
            <w:tcW w:w="3742" w:type="dxa"/>
          </w:tcPr>
          <w:p w14:paraId="37C418C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иные выплаты населению</w:t>
            </w:r>
          </w:p>
        </w:tc>
        <w:tc>
          <w:tcPr>
            <w:tcW w:w="814" w:type="dxa"/>
          </w:tcPr>
          <w:p w14:paraId="78F715F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2240</w:t>
            </w:r>
          </w:p>
        </w:tc>
        <w:tc>
          <w:tcPr>
            <w:tcW w:w="1684" w:type="dxa"/>
          </w:tcPr>
          <w:p w14:paraId="3A133BE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360</w:t>
            </w:r>
          </w:p>
        </w:tc>
        <w:tc>
          <w:tcPr>
            <w:tcW w:w="1729" w:type="dxa"/>
          </w:tcPr>
          <w:p w14:paraId="0EEE520F" w14:textId="77777777" w:rsidR="00662B7B" w:rsidRPr="003F230B" w:rsidRDefault="00662B7B">
            <w:pPr>
              <w:pStyle w:val="ConsPlusNormal"/>
              <w:rPr>
                <w:rFonts w:ascii="Times New Roman" w:hAnsi="Times New Roman" w:cs="Times New Roman"/>
                <w:sz w:val="22"/>
              </w:rPr>
            </w:pPr>
          </w:p>
        </w:tc>
        <w:tc>
          <w:tcPr>
            <w:tcW w:w="1414" w:type="dxa"/>
          </w:tcPr>
          <w:p w14:paraId="67CEB8F4" w14:textId="77777777" w:rsidR="00662B7B" w:rsidRPr="003F230B" w:rsidRDefault="00662B7B">
            <w:pPr>
              <w:pStyle w:val="ConsPlusNormal"/>
              <w:rPr>
                <w:rFonts w:ascii="Times New Roman" w:hAnsi="Times New Roman" w:cs="Times New Roman"/>
                <w:sz w:val="22"/>
              </w:rPr>
            </w:pPr>
          </w:p>
        </w:tc>
        <w:tc>
          <w:tcPr>
            <w:tcW w:w="1361" w:type="dxa"/>
          </w:tcPr>
          <w:p w14:paraId="009A48A1" w14:textId="77777777" w:rsidR="00662B7B" w:rsidRPr="003F230B" w:rsidRDefault="00662B7B">
            <w:pPr>
              <w:pStyle w:val="ConsPlusNormal"/>
              <w:rPr>
                <w:rFonts w:ascii="Times New Roman" w:hAnsi="Times New Roman" w:cs="Times New Roman"/>
                <w:sz w:val="22"/>
              </w:rPr>
            </w:pPr>
          </w:p>
        </w:tc>
        <w:tc>
          <w:tcPr>
            <w:tcW w:w="1417" w:type="dxa"/>
          </w:tcPr>
          <w:p w14:paraId="39E0EFC0" w14:textId="77777777" w:rsidR="00662B7B" w:rsidRPr="003F230B" w:rsidRDefault="00662B7B">
            <w:pPr>
              <w:pStyle w:val="ConsPlusNormal"/>
              <w:rPr>
                <w:rFonts w:ascii="Times New Roman" w:hAnsi="Times New Roman" w:cs="Times New Roman"/>
                <w:sz w:val="22"/>
              </w:rPr>
            </w:pPr>
          </w:p>
        </w:tc>
        <w:tc>
          <w:tcPr>
            <w:tcW w:w="1361" w:type="dxa"/>
          </w:tcPr>
          <w:p w14:paraId="055A797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7F1A2AEA" w14:textId="77777777">
        <w:tc>
          <w:tcPr>
            <w:tcW w:w="3742" w:type="dxa"/>
          </w:tcPr>
          <w:p w14:paraId="6520DA9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уплата налогов, сборов и иных платежей, всего</w:t>
            </w:r>
          </w:p>
        </w:tc>
        <w:tc>
          <w:tcPr>
            <w:tcW w:w="814" w:type="dxa"/>
          </w:tcPr>
          <w:p w14:paraId="386E8CA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2300</w:t>
            </w:r>
          </w:p>
        </w:tc>
        <w:tc>
          <w:tcPr>
            <w:tcW w:w="1684" w:type="dxa"/>
          </w:tcPr>
          <w:p w14:paraId="0415B1B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850</w:t>
            </w:r>
          </w:p>
        </w:tc>
        <w:tc>
          <w:tcPr>
            <w:tcW w:w="1729" w:type="dxa"/>
          </w:tcPr>
          <w:p w14:paraId="4F4E856D" w14:textId="77777777" w:rsidR="00662B7B" w:rsidRPr="003F230B" w:rsidRDefault="00662B7B">
            <w:pPr>
              <w:pStyle w:val="ConsPlusNormal"/>
              <w:rPr>
                <w:rFonts w:ascii="Times New Roman" w:hAnsi="Times New Roman" w:cs="Times New Roman"/>
                <w:sz w:val="22"/>
              </w:rPr>
            </w:pPr>
          </w:p>
        </w:tc>
        <w:tc>
          <w:tcPr>
            <w:tcW w:w="1414" w:type="dxa"/>
          </w:tcPr>
          <w:p w14:paraId="1261944C" w14:textId="77777777" w:rsidR="00662B7B" w:rsidRPr="003F230B" w:rsidRDefault="00662B7B">
            <w:pPr>
              <w:pStyle w:val="ConsPlusNormal"/>
              <w:rPr>
                <w:rFonts w:ascii="Times New Roman" w:hAnsi="Times New Roman" w:cs="Times New Roman"/>
                <w:sz w:val="22"/>
              </w:rPr>
            </w:pPr>
          </w:p>
        </w:tc>
        <w:tc>
          <w:tcPr>
            <w:tcW w:w="1361" w:type="dxa"/>
          </w:tcPr>
          <w:p w14:paraId="4482D817" w14:textId="77777777" w:rsidR="00662B7B" w:rsidRPr="003F230B" w:rsidRDefault="00662B7B">
            <w:pPr>
              <w:pStyle w:val="ConsPlusNormal"/>
              <w:rPr>
                <w:rFonts w:ascii="Times New Roman" w:hAnsi="Times New Roman" w:cs="Times New Roman"/>
                <w:sz w:val="22"/>
              </w:rPr>
            </w:pPr>
          </w:p>
        </w:tc>
        <w:tc>
          <w:tcPr>
            <w:tcW w:w="1417" w:type="dxa"/>
          </w:tcPr>
          <w:p w14:paraId="6AA8B1D6" w14:textId="77777777" w:rsidR="00662B7B" w:rsidRPr="003F230B" w:rsidRDefault="00662B7B">
            <w:pPr>
              <w:pStyle w:val="ConsPlusNormal"/>
              <w:rPr>
                <w:rFonts w:ascii="Times New Roman" w:hAnsi="Times New Roman" w:cs="Times New Roman"/>
                <w:sz w:val="22"/>
              </w:rPr>
            </w:pPr>
          </w:p>
        </w:tc>
        <w:tc>
          <w:tcPr>
            <w:tcW w:w="1361" w:type="dxa"/>
          </w:tcPr>
          <w:p w14:paraId="64BB438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07D3D636" w14:textId="77777777">
        <w:tc>
          <w:tcPr>
            <w:tcW w:w="3742" w:type="dxa"/>
          </w:tcPr>
          <w:p w14:paraId="29ED5EE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w:t>
            </w:r>
          </w:p>
          <w:p w14:paraId="125E7C3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налог на имущество организаций и земельный налог</w:t>
            </w:r>
          </w:p>
        </w:tc>
        <w:tc>
          <w:tcPr>
            <w:tcW w:w="814" w:type="dxa"/>
          </w:tcPr>
          <w:p w14:paraId="4DCF271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2310</w:t>
            </w:r>
          </w:p>
        </w:tc>
        <w:tc>
          <w:tcPr>
            <w:tcW w:w="1684" w:type="dxa"/>
          </w:tcPr>
          <w:p w14:paraId="1F1B552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851</w:t>
            </w:r>
          </w:p>
        </w:tc>
        <w:tc>
          <w:tcPr>
            <w:tcW w:w="1729" w:type="dxa"/>
          </w:tcPr>
          <w:p w14:paraId="769F858C" w14:textId="77777777" w:rsidR="00662B7B" w:rsidRPr="003F230B" w:rsidRDefault="00662B7B">
            <w:pPr>
              <w:pStyle w:val="ConsPlusNormal"/>
              <w:rPr>
                <w:rFonts w:ascii="Times New Roman" w:hAnsi="Times New Roman" w:cs="Times New Roman"/>
                <w:sz w:val="22"/>
              </w:rPr>
            </w:pPr>
          </w:p>
        </w:tc>
        <w:tc>
          <w:tcPr>
            <w:tcW w:w="1414" w:type="dxa"/>
          </w:tcPr>
          <w:p w14:paraId="60D342C5" w14:textId="77777777" w:rsidR="00662B7B" w:rsidRPr="003F230B" w:rsidRDefault="00662B7B">
            <w:pPr>
              <w:pStyle w:val="ConsPlusNormal"/>
              <w:rPr>
                <w:rFonts w:ascii="Times New Roman" w:hAnsi="Times New Roman" w:cs="Times New Roman"/>
                <w:sz w:val="22"/>
              </w:rPr>
            </w:pPr>
          </w:p>
        </w:tc>
        <w:tc>
          <w:tcPr>
            <w:tcW w:w="1361" w:type="dxa"/>
          </w:tcPr>
          <w:p w14:paraId="23B56399" w14:textId="77777777" w:rsidR="00662B7B" w:rsidRPr="003F230B" w:rsidRDefault="00662B7B">
            <w:pPr>
              <w:pStyle w:val="ConsPlusNormal"/>
              <w:rPr>
                <w:rFonts w:ascii="Times New Roman" w:hAnsi="Times New Roman" w:cs="Times New Roman"/>
                <w:sz w:val="22"/>
              </w:rPr>
            </w:pPr>
          </w:p>
        </w:tc>
        <w:tc>
          <w:tcPr>
            <w:tcW w:w="1417" w:type="dxa"/>
          </w:tcPr>
          <w:p w14:paraId="00BAAADE" w14:textId="77777777" w:rsidR="00662B7B" w:rsidRPr="003F230B" w:rsidRDefault="00662B7B">
            <w:pPr>
              <w:pStyle w:val="ConsPlusNormal"/>
              <w:rPr>
                <w:rFonts w:ascii="Times New Roman" w:hAnsi="Times New Roman" w:cs="Times New Roman"/>
                <w:sz w:val="22"/>
              </w:rPr>
            </w:pPr>
          </w:p>
        </w:tc>
        <w:tc>
          <w:tcPr>
            <w:tcW w:w="1361" w:type="dxa"/>
          </w:tcPr>
          <w:p w14:paraId="1439C8A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6A0FDF0A" w14:textId="77777777">
        <w:tc>
          <w:tcPr>
            <w:tcW w:w="3742" w:type="dxa"/>
          </w:tcPr>
          <w:p w14:paraId="64CD9A4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иные налоги (включаемые в состав расходов) в бюджеты бюджетной системы Российской Федерации, также государственная пошлина</w:t>
            </w:r>
          </w:p>
        </w:tc>
        <w:tc>
          <w:tcPr>
            <w:tcW w:w="814" w:type="dxa"/>
          </w:tcPr>
          <w:p w14:paraId="3EA4E1B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2320</w:t>
            </w:r>
          </w:p>
        </w:tc>
        <w:tc>
          <w:tcPr>
            <w:tcW w:w="1684" w:type="dxa"/>
          </w:tcPr>
          <w:p w14:paraId="5673D69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852</w:t>
            </w:r>
          </w:p>
        </w:tc>
        <w:tc>
          <w:tcPr>
            <w:tcW w:w="1729" w:type="dxa"/>
          </w:tcPr>
          <w:p w14:paraId="34FC1FAB" w14:textId="77777777" w:rsidR="00662B7B" w:rsidRPr="003F230B" w:rsidRDefault="00662B7B">
            <w:pPr>
              <w:pStyle w:val="ConsPlusNormal"/>
              <w:rPr>
                <w:rFonts w:ascii="Times New Roman" w:hAnsi="Times New Roman" w:cs="Times New Roman"/>
                <w:sz w:val="22"/>
              </w:rPr>
            </w:pPr>
          </w:p>
        </w:tc>
        <w:tc>
          <w:tcPr>
            <w:tcW w:w="1414" w:type="dxa"/>
          </w:tcPr>
          <w:p w14:paraId="4757C188" w14:textId="77777777" w:rsidR="00662B7B" w:rsidRPr="003F230B" w:rsidRDefault="00662B7B">
            <w:pPr>
              <w:pStyle w:val="ConsPlusNormal"/>
              <w:rPr>
                <w:rFonts w:ascii="Times New Roman" w:hAnsi="Times New Roman" w:cs="Times New Roman"/>
                <w:sz w:val="22"/>
              </w:rPr>
            </w:pPr>
          </w:p>
        </w:tc>
        <w:tc>
          <w:tcPr>
            <w:tcW w:w="1361" w:type="dxa"/>
          </w:tcPr>
          <w:p w14:paraId="0CA85327" w14:textId="77777777" w:rsidR="00662B7B" w:rsidRPr="003F230B" w:rsidRDefault="00662B7B">
            <w:pPr>
              <w:pStyle w:val="ConsPlusNormal"/>
              <w:rPr>
                <w:rFonts w:ascii="Times New Roman" w:hAnsi="Times New Roman" w:cs="Times New Roman"/>
                <w:sz w:val="22"/>
              </w:rPr>
            </w:pPr>
          </w:p>
        </w:tc>
        <w:tc>
          <w:tcPr>
            <w:tcW w:w="1417" w:type="dxa"/>
          </w:tcPr>
          <w:p w14:paraId="308AC35B" w14:textId="77777777" w:rsidR="00662B7B" w:rsidRPr="003F230B" w:rsidRDefault="00662B7B">
            <w:pPr>
              <w:pStyle w:val="ConsPlusNormal"/>
              <w:rPr>
                <w:rFonts w:ascii="Times New Roman" w:hAnsi="Times New Roman" w:cs="Times New Roman"/>
                <w:sz w:val="22"/>
              </w:rPr>
            </w:pPr>
          </w:p>
        </w:tc>
        <w:tc>
          <w:tcPr>
            <w:tcW w:w="1361" w:type="dxa"/>
          </w:tcPr>
          <w:p w14:paraId="567538C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3BE9ED3D" w14:textId="77777777">
        <w:tc>
          <w:tcPr>
            <w:tcW w:w="3742" w:type="dxa"/>
          </w:tcPr>
          <w:p w14:paraId="7DEC7E0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уплата штрафов (в том числе административных), пеней, иных платежей</w:t>
            </w:r>
          </w:p>
        </w:tc>
        <w:tc>
          <w:tcPr>
            <w:tcW w:w="814" w:type="dxa"/>
          </w:tcPr>
          <w:p w14:paraId="74AC25B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2330</w:t>
            </w:r>
          </w:p>
        </w:tc>
        <w:tc>
          <w:tcPr>
            <w:tcW w:w="1684" w:type="dxa"/>
          </w:tcPr>
          <w:p w14:paraId="0B2ECC0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853</w:t>
            </w:r>
          </w:p>
        </w:tc>
        <w:tc>
          <w:tcPr>
            <w:tcW w:w="1729" w:type="dxa"/>
          </w:tcPr>
          <w:p w14:paraId="1D56AC9F" w14:textId="77777777" w:rsidR="00662B7B" w:rsidRPr="003F230B" w:rsidRDefault="00662B7B">
            <w:pPr>
              <w:pStyle w:val="ConsPlusNormal"/>
              <w:rPr>
                <w:rFonts w:ascii="Times New Roman" w:hAnsi="Times New Roman" w:cs="Times New Roman"/>
                <w:sz w:val="22"/>
              </w:rPr>
            </w:pPr>
          </w:p>
        </w:tc>
        <w:tc>
          <w:tcPr>
            <w:tcW w:w="1414" w:type="dxa"/>
          </w:tcPr>
          <w:p w14:paraId="21291572" w14:textId="77777777" w:rsidR="00662B7B" w:rsidRPr="003F230B" w:rsidRDefault="00662B7B">
            <w:pPr>
              <w:pStyle w:val="ConsPlusNormal"/>
              <w:rPr>
                <w:rFonts w:ascii="Times New Roman" w:hAnsi="Times New Roman" w:cs="Times New Roman"/>
                <w:sz w:val="22"/>
              </w:rPr>
            </w:pPr>
          </w:p>
        </w:tc>
        <w:tc>
          <w:tcPr>
            <w:tcW w:w="1361" w:type="dxa"/>
          </w:tcPr>
          <w:p w14:paraId="40288D68" w14:textId="77777777" w:rsidR="00662B7B" w:rsidRPr="003F230B" w:rsidRDefault="00662B7B">
            <w:pPr>
              <w:pStyle w:val="ConsPlusNormal"/>
              <w:rPr>
                <w:rFonts w:ascii="Times New Roman" w:hAnsi="Times New Roman" w:cs="Times New Roman"/>
                <w:sz w:val="22"/>
              </w:rPr>
            </w:pPr>
          </w:p>
        </w:tc>
        <w:tc>
          <w:tcPr>
            <w:tcW w:w="1417" w:type="dxa"/>
          </w:tcPr>
          <w:p w14:paraId="6EC5A432" w14:textId="77777777" w:rsidR="00662B7B" w:rsidRPr="003F230B" w:rsidRDefault="00662B7B">
            <w:pPr>
              <w:pStyle w:val="ConsPlusNormal"/>
              <w:rPr>
                <w:rFonts w:ascii="Times New Roman" w:hAnsi="Times New Roman" w:cs="Times New Roman"/>
                <w:sz w:val="22"/>
              </w:rPr>
            </w:pPr>
          </w:p>
        </w:tc>
        <w:tc>
          <w:tcPr>
            <w:tcW w:w="1361" w:type="dxa"/>
          </w:tcPr>
          <w:p w14:paraId="2F39151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285F5E17" w14:textId="77777777">
        <w:tc>
          <w:tcPr>
            <w:tcW w:w="3742" w:type="dxa"/>
          </w:tcPr>
          <w:p w14:paraId="183F229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безвозмездные перечисления организациям и физическим лицам, всего</w:t>
            </w:r>
          </w:p>
        </w:tc>
        <w:tc>
          <w:tcPr>
            <w:tcW w:w="814" w:type="dxa"/>
          </w:tcPr>
          <w:p w14:paraId="491FB8A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2400</w:t>
            </w:r>
          </w:p>
        </w:tc>
        <w:tc>
          <w:tcPr>
            <w:tcW w:w="1684" w:type="dxa"/>
          </w:tcPr>
          <w:p w14:paraId="60FAB8E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729" w:type="dxa"/>
          </w:tcPr>
          <w:p w14:paraId="0D953E08" w14:textId="77777777" w:rsidR="00662B7B" w:rsidRPr="003F230B" w:rsidRDefault="00662B7B">
            <w:pPr>
              <w:pStyle w:val="ConsPlusNormal"/>
              <w:rPr>
                <w:rFonts w:ascii="Times New Roman" w:hAnsi="Times New Roman" w:cs="Times New Roman"/>
                <w:sz w:val="22"/>
              </w:rPr>
            </w:pPr>
          </w:p>
        </w:tc>
        <w:tc>
          <w:tcPr>
            <w:tcW w:w="1414" w:type="dxa"/>
          </w:tcPr>
          <w:p w14:paraId="31797BE5" w14:textId="77777777" w:rsidR="00662B7B" w:rsidRPr="003F230B" w:rsidRDefault="00662B7B">
            <w:pPr>
              <w:pStyle w:val="ConsPlusNormal"/>
              <w:rPr>
                <w:rFonts w:ascii="Times New Roman" w:hAnsi="Times New Roman" w:cs="Times New Roman"/>
                <w:sz w:val="22"/>
              </w:rPr>
            </w:pPr>
          </w:p>
        </w:tc>
        <w:tc>
          <w:tcPr>
            <w:tcW w:w="1361" w:type="dxa"/>
          </w:tcPr>
          <w:p w14:paraId="1C92C281" w14:textId="77777777" w:rsidR="00662B7B" w:rsidRPr="003F230B" w:rsidRDefault="00662B7B">
            <w:pPr>
              <w:pStyle w:val="ConsPlusNormal"/>
              <w:rPr>
                <w:rFonts w:ascii="Times New Roman" w:hAnsi="Times New Roman" w:cs="Times New Roman"/>
                <w:sz w:val="22"/>
              </w:rPr>
            </w:pPr>
          </w:p>
        </w:tc>
        <w:tc>
          <w:tcPr>
            <w:tcW w:w="1417" w:type="dxa"/>
          </w:tcPr>
          <w:p w14:paraId="453C9F30" w14:textId="77777777" w:rsidR="00662B7B" w:rsidRPr="003F230B" w:rsidRDefault="00662B7B">
            <w:pPr>
              <w:pStyle w:val="ConsPlusNormal"/>
              <w:rPr>
                <w:rFonts w:ascii="Times New Roman" w:hAnsi="Times New Roman" w:cs="Times New Roman"/>
                <w:sz w:val="22"/>
              </w:rPr>
            </w:pPr>
          </w:p>
        </w:tc>
        <w:tc>
          <w:tcPr>
            <w:tcW w:w="1361" w:type="dxa"/>
          </w:tcPr>
          <w:p w14:paraId="41B3C37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256B40BE" w14:textId="77777777">
        <w:tc>
          <w:tcPr>
            <w:tcW w:w="3742" w:type="dxa"/>
          </w:tcPr>
          <w:p w14:paraId="6DA95D5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w:t>
            </w:r>
          </w:p>
          <w:p w14:paraId="156F9DC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гранты, предоставляемые бюджетным учреждениям</w:t>
            </w:r>
          </w:p>
        </w:tc>
        <w:tc>
          <w:tcPr>
            <w:tcW w:w="814" w:type="dxa"/>
          </w:tcPr>
          <w:p w14:paraId="7605228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2410</w:t>
            </w:r>
          </w:p>
        </w:tc>
        <w:tc>
          <w:tcPr>
            <w:tcW w:w="1684" w:type="dxa"/>
          </w:tcPr>
          <w:p w14:paraId="3E0A6E3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613</w:t>
            </w:r>
          </w:p>
        </w:tc>
        <w:tc>
          <w:tcPr>
            <w:tcW w:w="1729" w:type="dxa"/>
          </w:tcPr>
          <w:p w14:paraId="3132C717" w14:textId="77777777" w:rsidR="00662B7B" w:rsidRPr="003F230B" w:rsidRDefault="00662B7B">
            <w:pPr>
              <w:pStyle w:val="ConsPlusNormal"/>
              <w:rPr>
                <w:rFonts w:ascii="Times New Roman" w:hAnsi="Times New Roman" w:cs="Times New Roman"/>
                <w:sz w:val="22"/>
              </w:rPr>
            </w:pPr>
          </w:p>
        </w:tc>
        <w:tc>
          <w:tcPr>
            <w:tcW w:w="1414" w:type="dxa"/>
          </w:tcPr>
          <w:p w14:paraId="040C7D0C" w14:textId="77777777" w:rsidR="00662B7B" w:rsidRPr="003F230B" w:rsidRDefault="00662B7B">
            <w:pPr>
              <w:pStyle w:val="ConsPlusNormal"/>
              <w:rPr>
                <w:rFonts w:ascii="Times New Roman" w:hAnsi="Times New Roman" w:cs="Times New Roman"/>
                <w:sz w:val="22"/>
              </w:rPr>
            </w:pPr>
          </w:p>
        </w:tc>
        <w:tc>
          <w:tcPr>
            <w:tcW w:w="1361" w:type="dxa"/>
          </w:tcPr>
          <w:p w14:paraId="6E25F7F8" w14:textId="77777777" w:rsidR="00662B7B" w:rsidRPr="003F230B" w:rsidRDefault="00662B7B">
            <w:pPr>
              <w:pStyle w:val="ConsPlusNormal"/>
              <w:rPr>
                <w:rFonts w:ascii="Times New Roman" w:hAnsi="Times New Roman" w:cs="Times New Roman"/>
                <w:sz w:val="22"/>
              </w:rPr>
            </w:pPr>
          </w:p>
        </w:tc>
        <w:tc>
          <w:tcPr>
            <w:tcW w:w="1417" w:type="dxa"/>
          </w:tcPr>
          <w:p w14:paraId="41A6D14A" w14:textId="77777777" w:rsidR="00662B7B" w:rsidRPr="003F230B" w:rsidRDefault="00662B7B">
            <w:pPr>
              <w:pStyle w:val="ConsPlusNormal"/>
              <w:rPr>
                <w:rFonts w:ascii="Times New Roman" w:hAnsi="Times New Roman" w:cs="Times New Roman"/>
                <w:sz w:val="22"/>
              </w:rPr>
            </w:pPr>
          </w:p>
        </w:tc>
        <w:tc>
          <w:tcPr>
            <w:tcW w:w="1361" w:type="dxa"/>
          </w:tcPr>
          <w:p w14:paraId="37B7E8D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352094E6" w14:textId="77777777">
        <w:tc>
          <w:tcPr>
            <w:tcW w:w="3742" w:type="dxa"/>
          </w:tcPr>
          <w:p w14:paraId="1E9F6FF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гранты, предоставляемые автономным учреждениям</w:t>
            </w:r>
          </w:p>
        </w:tc>
        <w:tc>
          <w:tcPr>
            <w:tcW w:w="814" w:type="dxa"/>
          </w:tcPr>
          <w:p w14:paraId="6596763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2420</w:t>
            </w:r>
          </w:p>
        </w:tc>
        <w:tc>
          <w:tcPr>
            <w:tcW w:w="1684" w:type="dxa"/>
          </w:tcPr>
          <w:p w14:paraId="5842445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623</w:t>
            </w:r>
          </w:p>
        </w:tc>
        <w:tc>
          <w:tcPr>
            <w:tcW w:w="1729" w:type="dxa"/>
          </w:tcPr>
          <w:p w14:paraId="0144C36E" w14:textId="77777777" w:rsidR="00662B7B" w:rsidRPr="003F230B" w:rsidRDefault="00662B7B">
            <w:pPr>
              <w:pStyle w:val="ConsPlusNormal"/>
              <w:rPr>
                <w:rFonts w:ascii="Times New Roman" w:hAnsi="Times New Roman" w:cs="Times New Roman"/>
                <w:sz w:val="22"/>
              </w:rPr>
            </w:pPr>
          </w:p>
        </w:tc>
        <w:tc>
          <w:tcPr>
            <w:tcW w:w="1414" w:type="dxa"/>
          </w:tcPr>
          <w:p w14:paraId="460A162C" w14:textId="77777777" w:rsidR="00662B7B" w:rsidRPr="003F230B" w:rsidRDefault="00662B7B">
            <w:pPr>
              <w:pStyle w:val="ConsPlusNormal"/>
              <w:rPr>
                <w:rFonts w:ascii="Times New Roman" w:hAnsi="Times New Roman" w:cs="Times New Roman"/>
                <w:sz w:val="22"/>
              </w:rPr>
            </w:pPr>
          </w:p>
        </w:tc>
        <w:tc>
          <w:tcPr>
            <w:tcW w:w="1361" w:type="dxa"/>
          </w:tcPr>
          <w:p w14:paraId="0C016D35" w14:textId="77777777" w:rsidR="00662B7B" w:rsidRPr="003F230B" w:rsidRDefault="00662B7B">
            <w:pPr>
              <w:pStyle w:val="ConsPlusNormal"/>
              <w:rPr>
                <w:rFonts w:ascii="Times New Roman" w:hAnsi="Times New Roman" w:cs="Times New Roman"/>
                <w:sz w:val="22"/>
              </w:rPr>
            </w:pPr>
          </w:p>
        </w:tc>
        <w:tc>
          <w:tcPr>
            <w:tcW w:w="1417" w:type="dxa"/>
          </w:tcPr>
          <w:p w14:paraId="2DC73351" w14:textId="77777777" w:rsidR="00662B7B" w:rsidRPr="003F230B" w:rsidRDefault="00662B7B">
            <w:pPr>
              <w:pStyle w:val="ConsPlusNormal"/>
              <w:rPr>
                <w:rFonts w:ascii="Times New Roman" w:hAnsi="Times New Roman" w:cs="Times New Roman"/>
                <w:sz w:val="22"/>
              </w:rPr>
            </w:pPr>
          </w:p>
        </w:tc>
        <w:tc>
          <w:tcPr>
            <w:tcW w:w="1361" w:type="dxa"/>
          </w:tcPr>
          <w:p w14:paraId="4E08729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74B8096D" w14:textId="77777777">
        <w:tc>
          <w:tcPr>
            <w:tcW w:w="3742" w:type="dxa"/>
          </w:tcPr>
          <w:p w14:paraId="3DFCFC1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гранты, предоставляемые иным некоммерческим организациям (за исключением бюджетных и автономных учреждений)</w:t>
            </w:r>
          </w:p>
        </w:tc>
        <w:tc>
          <w:tcPr>
            <w:tcW w:w="814" w:type="dxa"/>
          </w:tcPr>
          <w:p w14:paraId="2D5F011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2430</w:t>
            </w:r>
          </w:p>
        </w:tc>
        <w:tc>
          <w:tcPr>
            <w:tcW w:w="1684" w:type="dxa"/>
          </w:tcPr>
          <w:p w14:paraId="30B91B2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634</w:t>
            </w:r>
          </w:p>
        </w:tc>
        <w:tc>
          <w:tcPr>
            <w:tcW w:w="1729" w:type="dxa"/>
          </w:tcPr>
          <w:p w14:paraId="4852AA0A" w14:textId="77777777" w:rsidR="00662B7B" w:rsidRPr="003F230B" w:rsidRDefault="00662B7B">
            <w:pPr>
              <w:pStyle w:val="ConsPlusNormal"/>
              <w:rPr>
                <w:rFonts w:ascii="Times New Roman" w:hAnsi="Times New Roman" w:cs="Times New Roman"/>
                <w:sz w:val="22"/>
              </w:rPr>
            </w:pPr>
          </w:p>
        </w:tc>
        <w:tc>
          <w:tcPr>
            <w:tcW w:w="1414" w:type="dxa"/>
          </w:tcPr>
          <w:p w14:paraId="26520E70" w14:textId="77777777" w:rsidR="00662B7B" w:rsidRPr="003F230B" w:rsidRDefault="00662B7B">
            <w:pPr>
              <w:pStyle w:val="ConsPlusNormal"/>
              <w:rPr>
                <w:rFonts w:ascii="Times New Roman" w:hAnsi="Times New Roman" w:cs="Times New Roman"/>
                <w:sz w:val="22"/>
              </w:rPr>
            </w:pPr>
          </w:p>
        </w:tc>
        <w:tc>
          <w:tcPr>
            <w:tcW w:w="1361" w:type="dxa"/>
          </w:tcPr>
          <w:p w14:paraId="35009922" w14:textId="77777777" w:rsidR="00662B7B" w:rsidRPr="003F230B" w:rsidRDefault="00662B7B">
            <w:pPr>
              <w:pStyle w:val="ConsPlusNormal"/>
              <w:rPr>
                <w:rFonts w:ascii="Times New Roman" w:hAnsi="Times New Roman" w:cs="Times New Roman"/>
                <w:sz w:val="22"/>
              </w:rPr>
            </w:pPr>
          </w:p>
        </w:tc>
        <w:tc>
          <w:tcPr>
            <w:tcW w:w="1417" w:type="dxa"/>
          </w:tcPr>
          <w:p w14:paraId="72FF7AE6" w14:textId="77777777" w:rsidR="00662B7B" w:rsidRPr="003F230B" w:rsidRDefault="00662B7B">
            <w:pPr>
              <w:pStyle w:val="ConsPlusNormal"/>
              <w:rPr>
                <w:rFonts w:ascii="Times New Roman" w:hAnsi="Times New Roman" w:cs="Times New Roman"/>
                <w:sz w:val="22"/>
              </w:rPr>
            </w:pPr>
          </w:p>
        </w:tc>
        <w:tc>
          <w:tcPr>
            <w:tcW w:w="1361" w:type="dxa"/>
          </w:tcPr>
          <w:p w14:paraId="4E1AC9A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0997A292" w14:textId="77777777">
        <w:tc>
          <w:tcPr>
            <w:tcW w:w="3742" w:type="dxa"/>
          </w:tcPr>
          <w:p w14:paraId="534E860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гранты, предоставляемые другим организациям и физическим лицам</w:t>
            </w:r>
          </w:p>
        </w:tc>
        <w:tc>
          <w:tcPr>
            <w:tcW w:w="814" w:type="dxa"/>
          </w:tcPr>
          <w:p w14:paraId="0679401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2440</w:t>
            </w:r>
          </w:p>
        </w:tc>
        <w:tc>
          <w:tcPr>
            <w:tcW w:w="1684" w:type="dxa"/>
          </w:tcPr>
          <w:p w14:paraId="749D9CD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810</w:t>
            </w:r>
          </w:p>
        </w:tc>
        <w:tc>
          <w:tcPr>
            <w:tcW w:w="1729" w:type="dxa"/>
          </w:tcPr>
          <w:p w14:paraId="5D977538" w14:textId="77777777" w:rsidR="00662B7B" w:rsidRPr="003F230B" w:rsidRDefault="00662B7B">
            <w:pPr>
              <w:pStyle w:val="ConsPlusNormal"/>
              <w:rPr>
                <w:rFonts w:ascii="Times New Roman" w:hAnsi="Times New Roman" w:cs="Times New Roman"/>
                <w:sz w:val="22"/>
              </w:rPr>
            </w:pPr>
          </w:p>
        </w:tc>
        <w:tc>
          <w:tcPr>
            <w:tcW w:w="1414" w:type="dxa"/>
          </w:tcPr>
          <w:p w14:paraId="1678C255" w14:textId="77777777" w:rsidR="00662B7B" w:rsidRPr="003F230B" w:rsidRDefault="00662B7B">
            <w:pPr>
              <w:pStyle w:val="ConsPlusNormal"/>
              <w:rPr>
                <w:rFonts w:ascii="Times New Roman" w:hAnsi="Times New Roman" w:cs="Times New Roman"/>
                <w:sz w:val="22"/>
              </w:rPr>
            </w:pPr>
          </w:p>
        </w:tc>
        <w:tc>
          <w:tcPr>
            <w:tcW w:w="1361" w:type="dxa"/>
          </w:tcPr>
          <w:p w14:paraId="31C3FA51" w14:textId="77777777" w:rsidR="00662B7B" w:rsidRPr="003F230B" w:rsidRDefault="00662B7B">
            <w:pPr>
              <w:pStyle w:val="ConsPlusNormal"/>
              <w:rPr>
                <w:rFonts w:ascii="Times New Roman" w:hAnsi="Times New Roman" w:cs="Times New Roman"/>
                <w:sz w:val="22"/>
              </w:rPr>
            </w:pPr>
          </w:p>
        </w:tc>
        <w:tc>
          <w:tcPr>
            <w:tcW w:w="1417" w:type="dxa"/>
          </w:tcPr>
          <w:p w14:paraId="4666BB2F" w14:textId="77777777" w:rsidR="00662B7B" w:rsidRPr="003F230B" w:rsidRDefault="00662B7B">
            <w:pPr>
              <w:pStyle w:val="ConsPlusNormal"/>
              <w:rPr>
                <w:rFonts w:ascii="Times New Roman" w:hAnsi="Times New Roman" w:cs="Times New Roman"/>
                <w:sz w:val="22"/>
              </w:rPr>
            </w:pPr>
          </w:p>
        </w:tc>
        <w:tc>
          <w:tcPr>
            <w:tcW w:w="1361" w:type="dxa"/>
          </w:tcPr>
          <w:p w14:paraId="6E27D808" w14:textId="77777777" w:rsidR="00662B7B" w:rsidRPr="003F230B" w:rsidRDefault="00662B7B">
            <w:pPr>
              <w:pStyle w:val="ConsPlusNormal"/>
              <w:rPr>
                <w:rFonts w:ascii="Times New Roman" w:hAnsi="Times New Roman" w:cs="Times New Roman"/>
                <w:sz w:val="22"/>
              </w:rPr>
            </w:pPr>
          </w:p>
        </w:tc>
      </w:tr>
      <w:tr w:rsidR="00662B7B" w:rsidRPr="003F230B" w14:paraId="3EDB9BDB" w14:textId="77777777">
        <w:tc>
          <w:tcPr>
            <w:tcW w:w="3742" w:type="dxa"/>
          </w:tcPr>
          <w:p w14:paraId="194471A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взносы в международные организации</w:t>
            </w:r>
          </w:p>
        </w:tc>
        <w:tc>
          <w:tcPr>
            <w:tcW w:w="814" w:type="dxa"/>
          </w:tcPr>
          <w:p w14:paraId="71C94A3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2450</w:t>
            </w:r>
          </w:p>
        </w:tc>
        <w:tc>
          <w:tcPr>
            <w:tcW w:w="1684" w:type="dxa"/>
          </w:tcPr>
          <w:p w14:paraId="523025E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862</w:t>
            </w:r>
          </w:p>
        </w:tc>
        <w:tc>
          <w:tcPr>
            <w:tcW w:w="1729" w:type="dxa"/>
          </w:tcPr>
          <w:p w14:paraId="1C2BACC6" w14:textId="77777777" w:rsidR="00662B7B" w:rsidRPr="003F230B" w:rsidRDefault="00662B7B">
            <w:pPr>
              <w:pStyle w:val="ConsPlusNormal"/>
              <w:rPr>
                <w:rFonts w:ascii="Times New Roman" w:hAnsi="Times New Roman" w:cs="Times New Roman"/>
                <w:sz w:val="22"/>
              </w:rPr>
            </w:pPr>
          </w:p>
        </w:tc>
        <w:tc>
          <w:tcPr>
            <w:tcW w:w="1414" w:type="dxa"/>
          </w:tcPr>
          <w:p w14:paraId="528FD9D5" w14:textId="77777777" w:rsidR="00662B7B" w:rsidRPr="003F230B" w:rsidRDefault="00662B7B">
            <w:pPr>
              <w:pStyle w:val="ConsPlusNormal"/>
              <w:rPr>
                <w:rFonts w:ascii="Times New Roman" w:hAnsi="Times New Roman" w:cs="Times New Roman"/>
                <w:sz w:val="22"/>
              </w:rPr>
            </w:pPr>
          </w:p>
        </w:tc>
        <w:tc>
          <w:tcPr>
            <w:tcW w:w="1361" w:type="dxa"/>
          </w:tcPr>
          <w:p w14:paraId="73A4992B" w14:textId="77777777" w:rsidR="00662B7B" w:rsidRPr="003F230B" w:rsidRDefault="00662B7B">
            <w:pPr>
              <w:pStyle w:val="ConsPlusNormal"/>
              <w:rPr>
                <w:rFonts w:ascii="Times New Roman" w:hAnsi="Times New Roman" w:cs="Times New Roman"/>
                <w:sz w:val="22"/>
              </w:rPr>
            </w:pPr>
          </w:p>
        </w:tc>
        <w:tc>
          <w:tcPr>
            <w:tcW w:w="1417" w:type="dxa"/>
          </w:tcPr>
          <w:p w14:paraId="0C94E9D4" w14:textId="77777777" w:rsidR="00662B7B" w:rsidRPr="003F230B" w:rsidRDefault="00662B7B">
            <w:pPr>
              <w:pStyle w:val="ConsPlusNormal"/>
              <w:rPr>
                <w:rFonts w:ascii="Times New Roman" w:hAnsi="Times New Roman" w:cs="Times New Roman"/>
                <w:sz w:val="22"/>
              </w:rPr>
            </w:pPr>
          </w:p>
        </w:tc>
        <w:tc>
          <w:tcPr>
            <w:tcW w:w="1361" w:type="dxa"/>
          </w:tcPr>
          <w:p w14:paraId="47DB3060" w14:textId="77777777" w:rsidR="00662B7B" w:rsidRPr="003F230B" w:rsidRDefault="00662B7B">
            <w:pPr>
              <w:pStyle w:val="ConsPlusNormal"/>
              <w:rPr>
                <w:rFonts w:ascii="Times New Roman" w:hAnsi="Times New Roman" w:cs="Times New Roman"/>
                <w:sz w:val="22"/>
              </w:rPr>
            </w:pPr>
          </w:p>
        </w:tc>
      </w:tr>
      <w:tr w:rsidR="00662B7B" w:rsidRPr="003F230B" w14:paraId="7DDC9B36" w14:textId="77777777">
        <w:tc>
          <w:tcPr>
            <w:tcW w:w="3742" w:type="dxa"/>
          </w:tcPr>
          <w:p w14:paraId="09F6F74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платежи в целях обеспечения реализации соглашений с правительствами иностранных государств и международными организациями</w:t>
            </w:r>
          </w:p>
        </w:tc>
        <w:tc>
          <w:tcPr>
            <w:tcW w:w="814" w:type="dxa"/>
          </w:tcPr>
          <w:p w14:paraId="6278322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2460</w:t>
            </w:r>
          </w:p>
        </w:tc>
        <w:tc>
          <w:tcPr>
            <w:tcW w:w="1684" w:type="dxa"/>
          </w:tcPr>
          <w:p w14:paraId="3829158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863</w:t>
            </w:r>
          </w:p>
        </w:tc>
        <w:tc>
          <w:tcPr>
            <w:tcW w:w="1729" w:type="dxa"/>
          </w:tcPr>
          <w:p w14:paraId="1B2CA714" w14:textId="77777777" w:rsidR="00662B7B" w:rsidRPr="003F230B" w:rsidRDefault="00662B7B">
            <w:pPr>
              <w:pStyle w:val="ConsPlusNormal"/>
              <w:rPr>
                <w:rFonts w:ascii="Times New Roman" w:hAnsi="Times New Roman" w:cs="Times New Roman"/>
                <w:sz w:val="22"/>
              </w:rPr>
            </w:pPr>
          </w:p>
        </w:tc>
        <w:tc>
          <w:tcPr>
            <w:tcW w:w="1414" w:type="dxa"/>
          </w:tcPr>
          <w:p w14:paraId="1B12707A" w14:textId="77777777" w:rsidR="00662B7B" w:rsidRPr="003F230B" w:rsidRDefault="00662B7B">
            <w:pPr>
              <w:pStyle w:val="ConsPlusNormal"/>
              <w:rPr>
                <w:rFonts w:ascii="Times New Roman" w:hAnsi="Times New Roman" w:cs="Times New Roman"/>
                <w:sz w:val="22"/>
              </w:rPr>
            </w:pPr>
          </w:p>
        </w:tc>
        <w:tc>
          <w:tcPr>
            <w:tcW w:w="1361" w:type="dxa"/>
          </w:tcPr>
          <w:p w14:paraId="2D71B35E" w14:textId="77777777" w:rsidR="00662B7B" w:rsidRPr="003F230B" w:rsidRDefault="00662B7B">
            <w:pPr>
              <w:pStyle w:val="ConsPlusNormal"/>
              <w:rPr>
                <w:rFonts w:ascii="Times New Roman" w:hAnsi="Times New Roman" w:cs="Times New Roman"/>
                <w:sz w:val="22"/>
              </w:rPr>
            </w:pPr>
          </w:p>
        </w:tc>
        <w:tc>
          <w:tcPr>
            <w:tcW w:w="1417" w:type="dxa"/>
          </w:tcPr>
          <w:p w14:paraId="7DFAD5B7" w14:textId="77777777" w:rsidR="00662B7B" w:rsidRPr="003F230B" w:rsidRDefault="00662B7B">
            <w:pPr>
              <w:pStyle w:val="ConsPlusNormal"/>
              <w:rPr>
                <w:rFonts w:ascii="Times New Roman" w:hAnsi="Times New Roman" w:cs="Times New Roman"/>
                <w:sz w:val="22"/>
              </w:rPr>
            </w:pPr>
          </w:p>
        </w:tc>
        <w:tc>
          <w:tcPr>
            <w:tcW w:w="1361" w:type="dxa"/>
          </w:tcPr>
          <w:p w14:paraId="1AE5D301" w14:textId="77777777" w:rsidR="00662B7B" w:rsidRPr="003F230B" w:rsidRDefault="00662B7B">
            <w:pPr>
              <w:pStyle w:val="ConsPlusNormal"/>
              <w:rPr>
                <w:rFonts w:ascii="Times New Roman" w:hAnsi="Times New Roman" w:cs="Times New Roman"/>
                <w:sz w:val="22"/>
              </w:rPr>
            </w:pPr>
          </w:p>
        </w:tc>
      </w:tr>
      <w:tr w:rsidR="00662B7B" w:rsidRPr="003F230B" w14:paraId="7D1E66D8" w14:textId="77777777">
        <w:tc>
          <w:tcPr>
            <w:tcW w:w="3742" w:type="dxa"/>
          </w:tcPr>
          <w:p w14:paraId="133B5C4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прочие выплаты (кроме выплат на закупку товаров, работ, услуг)</w:t>
            </w:r>
          </w:p>
        </w:tc>
        <w:tc>
          <w:tcPr>
            <w:tcW w:w="814" w:type="dxa"/>
          </w:tcPr>
          <w:p w14:paraId="674F0A5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2500</w:t>
            </w:r>
          </w:p>
        </w:tc>
        <w:tc>
          <w:tcPr>
            <w:tcW w:w="1684" w:type="dxa"/>
          </w:tcPr>
          <w:p w14:paraId="5E4CBEE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729" w:type="dxa"/>
          </w:tcPr>
          <w:p w14:paraId="4144F4E5" w14:textId="77777777" w:rsidR="00662B7B" w:rsidRPr="003F230B" w:rsidRDefault="00662B7B">
            <w:pPr>
              <w:pStyle w:val="ConsPlusNormal"/>
              <w:rPr>
                <w:rFonts w:ascii="Times New Roman" w:hAnsi="Times New Roman" w:cs="Times New Roman"/>
                <w:sz w:val="22"/>
              </w:rPr>
            </w:pPr>
          </w:p>
        </w:tc>
        <w:tc>
          <w:tcPr>
            <w:tcW w:w="1414" w:type="dxa"/>
          </w:tcPr>
          <w:p w14:paraId="0D73BF86" w14:textId="77777777" w:rsidR="00662B7B" w:rsidRPr="003F230B" w:rsidRDefault="00662B7B">
            <w:pPr>
              <w:pStyle w:val="ConsPlusNormal"/>
              <w:rPr>
                <w:rFonts w:ascii="Times New Roman" w:hAnsi="Times New Roman" w:cs="Times New Roman"/>
                <w:sz w:val="22"/>
              </w:rPr>
            </w:pPr>
          </w:p>
        </w:tc>
        <w:tc>
          <w:tcPr>
            <w:tcW w:w="1361" w:type="dxa"/>
          </w:tcPr>
          <w:p w14:paraId="2C87325A" w14:textId="77777777" w:rsidR="00662B7B" w:rsidRPr="003F230B" w:rsidRDefault="00662B7B">
            <w:pPr>
              <w:pStyle w:val="ConsPlusNormal"/>
              <w:rPr>
                <w:rFonts w:ascii="Times New Roman" w:hAnsi="Times New Roman" w:cs="Times New Roman"/>
                <w:sz w:val="22"/>
              </w:rPr>
            </w:pPr>
          </w:p>
        </w:tc>
        <w:tc>
          <w:tcPr>
            <w:tcW w:w="1417" w:type="dxa"/>
          </w:tcPr>
          <w:p w14:paraId="59A362C9" w14:textId="77777777" w:rsidR="00662B7B" w:rsidRPr="003F230B" w:rsidRDefault="00662B7B">
            <w:pPr>
              <w:pStyle w:val="ConsPlusNormal"/>
              <w:rPr>
                <w:rFonts w:ascii="Times New Roman" w:hAnsi="Times New Roman" w:cs="Times New Roman"/>
                <w:sz w:val="22"/>
              </w:rPr>
            </w:pPr>
          </w:p>
        </w:tc>
        <w:tc>
          <w:tcPr>
            <w:tcW w:w="1361" w:type="dxa"/>
          </w:tcPr>
          <w:p w14:paraId="6C11ACC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1A6843D3" w14:textId="77777777">
        <w:tc>
          <w:tcPr>
            <w:tcW w:w="3742" w:type="dxa"/>
          </w:tcPr>
          <w:p w14:paraId="125C65C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814" w:type="dxa"/>
          </w:tcPr>
          <w:p w14:paraId="7DB9602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2520</w:t>
            </w:r>
          </w:p>
        </w:tc>
        <w:tc>
          <w:tcPr>
            <w:tcW w:w="1684" w:type="dxa"/>
          </w:tcPr>
          <w:p w14:paraId="4BA9ADD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831</w:t>
            </w:r>
          </w:p>
        </w:tc>
        <w:tc>
          <w:tcPr>
            <w:tcW w:w="1729" w:type="dxa"/>
          </w:tcPr>
          <w:p w14:paraId="477F5258" w14:textId="77777777" w:rsidR="00662B7B" w:rsidRPr="003F230B" w:rsidRDefault="00662B7B">
            <w:pPr>
              <w:pStyle w:val="ConsPlusNormal"/>
              <w:rPr>
                <w:rFonts w:ascii="Times New Roman" w:hAnsi="Times New Roman" w:cs="Times New Roman"/>
                <w:sz w:val="22"/>
              </w:rPr>
            </w:pPr>
          </w:p>
        </w:tc>
        <w:tc>
          <w:tcPr>
            <w:tcW w:w="1414" w:type="dxa"/>
          </w:tcPr>
          <w:p w14:paraId="7A86E51D" w14:textId="77777777" w:rsidR="00662B7B" w:rsidRPr="003F230B" w:rsidRDefault="00662B7B">
            <w:pPr>
              <w:pStyle w:val="ConsPlusNormal"/>
              <w:rPr>
                <w:rFonts w:ascii="Times New Roman" w:hAnsi="Times New Roman" w:cs="Times New Roman"/>
                <w:sz w:val="22"/>
              </w:rPr>
            </w:pPr>
          </w:p>
        </w:tc>
        <w:tc>
          <w:tcPr>
            <w:tcW w:w="1361" w:type="dxa"/>
          </w:tcPr>
          <w:p w14:paraId="24108000" w14:textId="77777777" w:rsidR="00662B7B" w:rsidRPr="003F230B" w:rsidRDefault="00662B7B">
            <w:pPr>
              <w:pStyle w:val="ConsPlusNormal"/>
              <w:rPr>
                <w:rFonts w:ascii="Times New Roman" w:hAnsi="Times New Roman" w:cs="Times New Roman"/>
                <w:sz w:val="22"/>
              </w:rPr>
            </w:pPr>
          </w:p>
        </w:tc>
        <w:tc>
          <w:tcPr>
            <w:tcW w:w="1417" w:type="dxa"/>
          </w:tcPr>
          <w:p w14:paraId="280B3A39" w14:textId="77777777" w:rsidR="00662B7B" w:rsidRPr="003F230B" w:rsidRDefault="00662B7B">
            <w:pPr>
              <w:pStyle w:val="ConsPlusNormal"/>
              <w:rPr>
                <w:rFonts w:ascii="Times New Roman" w:hAnsi="Times New Roman" w:cs="Times New Roman"/>
                <w:sz w:val="22"/>
              </w:rPr>
            </w:pPr>
          </w:p>
        </w:tc>
        <w:tc>
          <w:tcPr>
            <w:tcW w:w="1361" w:type="dxa"/>
          </w:tcPr>
          <w:p w14:paraId="51C5555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776CC89C" w14:textId="77777777">
        <w:tc>
          <w:tcPr>
            <w:tcW w:w="3742" w:type="dxa"/>
          </w:tcPr>
          <w:p w14:paraId="2CFEBF3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расходы на закупку товаров, работ, услуг, всего &lt;7&gt;</w:t>
            </w:r>
          </w:p>
        </w:tc>
        <w:tc>
          <w:tcPr>
            <w:tcW w:w="814" w:type="dxa"/>
          </w:tcPr>
          <w:p w14:paraId="43FB228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2600</w:t>
            </w:r>
          </w:p>
        </w:tc>
        <w:tc>
          <w:tcPr>
            <w:tcW w:w="1684" w:type="dxa"/>
          </w:tcPr>
          <w:p w14:paraId="1467BA8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729" w:type="dxa"/>
          </w:tcPr>
          <w:p w14:paraId="6A6BBD0F" w14:textId="77777777" w:rsidR="00662B7B" w:rsidRPr="003F230B" w:rsidRDefault="00662B7B">
            <w:pPr>
              <w:pStyle w:val="ConsPlusNormal"/>
              <w:rPr>
                <w:rFonts w:ascii="Times New Roman" w:hAnsi="Times New Roman" w:cs="Times New Roman"/>
                <w:sz w:val="22"/>
              </w:rPr>
            </w:pPr>
          </w:p>
        </w:tc>
        <w:tc>
          <w:tcPr>
            <w:tcW w:w="1414" w:type="dxa"/>
          </w:tcPr>
          <w:p w14:paraId="4240D77E" w14:textId="77777777" w:rsidR="00662B7B" w:rsidRPr="003F230B" w:rsidRDefault="00662B7B">
            <w:pPr>
              <w:pStyle w:val="ConsPlusNormal"/>
              <w:rPr>
                <w:rFonts w:ascii="Times New Roman" w:hAnsi="Times New Roman" w:cs="Times New Roman"/>
                <w:sz w:val="22"/>
              </w:rPr>
            </w:pPr>
          </w:p>
        </w:tc>
        <w:tc>
          <w:tcPr>
            <w:tcW w:w="1361" w:type="dxa"/>
          </w:tcPr>
          <w:p w14:paraId="4C97DDF4" w14:textId="77777777" w:rsidR="00662B7B" w:rsidRPr="003F230B" w:rsidRDefault="00662B7B">
            <w:pPr>
              <w:pStyle w:val="ConsPlusNormal"/>
              <w:rPr>
                <w:rFonts w:ascii="Times New Roman" w:hAnsi="Times New Roman" w:cs="Times New Roman"/>
                <w:sz w:val="22"/>
              </w:rPr>
            </w:pPr>
          </w:p>
        </w:tc>
        <w:tc>
          <w:tcPr>
            <w:tcW w:w="1417" w:type="dxa"/>
          </w:tcPr>
          <w:p w14:paraId="792ACA08" w14:textId="77777777" w:rsidR="00662B7B" w:rsidRPr="003F230B" w:rsidRDefault="00662B7B">
            <w:pPr>
              <w:pStyle w:val="ConsPlusNormal"/>
              <w:rPr>
                <w:rFonts w:ascii="Times New Roman" w:hAnsi="Times New Roman" w:cs="Times New Roman"/>
                <w:sz w:val="22"/>
              </w:rPr>
            </w:pPr>
          </w:p>
        </w:tc>
        <w:tc>
          <w:tcPr>
            <w:tcW w:w="1361" w:type="dxa"/>
          </w:tcPr>
          <w:p w14:paraId="7995806D" w14:textId="77777777" w:rsidR="00662B7B" w:rsidRPr="003F230B" w:rsidRDefault="00662B7B">
            <w:pPr>
              <w:pStyle w:val="ConsPlusNormal"/>
              <w:rPr>
                <w:rFonts w:ascii="Times New Roman" w:hAnsi="Times New Roman" w:cs="Times New Roman"/>
                <w:sz w:val="22"/>
              </w:rPr>
            </w:pPr>
          </w:p>
        </w:tc>
      </w:tr>
      <w:tr w:rsidR="00662B7B" w:rsidRPr="003F230B" w14:paraId="70286450" w14:textId="77777777">
        <w:tc>
          <w:tcPr>
            <w:tcW w:w="3742" w:type="dxa"/>
          </w:tcPr>
          <w:p w14:paraId="235901F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28ADD70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закупку научно-исследовательских, опытно-конструкторских и технологических работ</w:t>
            </w:r>
          </w:p>
        </w:tc>
        <w:tc>
          <w:tcPr>
            <w:tcW w:w="814" w:type="dxa"/>
          </w:tcPr>
          <w:p w14:paraId="301EB6A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2610</w:t>
            </w:r>
          </w:p>
        </w:tc>
        <w:tc>
          <w:tcPr>
            <w:tcW w:w="1684" w:type="dxa"/>
          </w:tcPr>
          <w:p w14:paraId="2552FF3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241</w:t>
            </w:r>
          </w:p>
        </w:tc>
        <w:tc>
          <w:tcPr>
            <w:tcW w:w="1729" w:type="dxa"/>
          </w:tcPr>
          <w:p w14:paraId="7C1597D3" w14:textId="77777777" w:rsidR="00662B7B" w:rsidRPr="003F230B" w:rsidRDefault="00662B7B">
            <w:pPr>
              <w:pStyle w:val="ConsPlusNormal"/>
              <w:rPr>
                <w:rFonts w:ascii="Times New Roman" w:hAnsi="Times New Roman" w:cs="Times New Roman"/>
                <w:sz w:val="22"/>
              </w:rPr>
            </w:pPr>
          </w:p>
        </w:tc>
        <w:tc>
          <w:tcPr>
            <w:tcW w:w="1414" w:type="dxa"/>
          </w:tcPr>
          <w:p w14:paraId="636E785B" w14:textId="77777777" w:rsidR="00662B7B" w:rsidRPr="003F230B" w:rsidRDefault="00662B7B">
            <w:pPr>
              <w:pStyle w:val="ConsPlusNormal"/>
              <w:rPr>
                <w:rFonts w:ascii="Times New Roman" w:hAnsi="Times New Roman" w:cs="Times New Roman"/>
                <w:sz w:val="22"/>
              </w:rPr>
            </w:pPr>
          </w:p>
        </w:tc>
        <w:tc>
          <w:tcPr>
            <w:tcW w:w="1361" w:type="dxa"/>
          </w:tcPr>
          <w:p w14:paraId="200C1AE5" w14:textId="77777777" w:rsidR="00662B7B" w:rsidRPr="003F230B" w:rsidRDefault="00662B7B">
            <w:pPr>
              <w:pStyle w:val="ConsPlusNormal"/>
              <w:rPr>
                <w:rFonts w:ascii="Times New Roman" w:hAnsi="Times New Roman" w:cs="Times New Roman"/>
                <w:sz w:val="22"/>
              </w:rPr>
            </w:pPr>
          </w:p>
        </w:tc>
        <w:tc>
          <w:tcPr>
            <w:tcW w:w="1417" w:type="dxa"/>
          </w:tcPr>
          <w:p w14:paraId="0B7082E2" w14:textId="77777777" w:rsidR="00662B7B" w:rsidRPr="003F230B" w:rsidRDefault="00662B7B">
            <w:pPr>
              <w:pStyle w:val="ConsPlusNormal"/>
              <w:rPr>
                <w:rFonts w:ascii="Times New Roman" w:hAnsi="Times New Roman" w:cs="Times New Roman"/>
                <w:sz w:val="22"/>
              </w:rPr>
            </w:pPr>
          </w:p>
        </w:tc>
        <w:tc>
          <w:tcPr>
            <w:tcW w:w="1361" w:type="dxa"/>
          </w:tcPr>
          <w:p w14:paraId="7659DAB6" w14:textId="77777777" w:rsidR="00662B7B" w:rsidRPr="003F230B" w:rsidRDefault="00662B7B">
            <w:pPr>
              <w:pStyle w:val="ConsPlusNormal"/>
              <w:rPr>
                <w:rFonts w:ascii="Times New Roman" w:hAnsi="Times New Roman" w:cs="Times New Roman"/>
                <w:sz w:val="22"/>
              </w:rPr>
            </w:pPr>
          </w:p>
        </w:tc>
      </w:tr>
      <w:tr w:rsidR="00662B7B" w:rsidRPr="003F230B" w14:paraId="09292EB5" w14:textId="77777777">
        <w:tc>
          <w:tcPr>
            <w:tcW w:w="3742" w:type="dxa"/>
          </w:tcPr>
          <w:p w14:paraId="589D35F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закупку товаров, работ, услуг в целях капитального ремонта муниципального имущества</w:t>
            </w:r>
          </w:p>
        </w:tc>
        <w:tc>
          <w:tcPr>
            <w:tcW w:w="814" w:type="dxa"/>
          </w:tcPr>
          <w:p w14:paraId="222D1E8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2630</w:t>
            </w:r>
          </w:p>
        </w:tc>
        <w:tc>
          <w:tcPr>
            <w:tcW w:w="1684" w:type="dxa"/>
          </w:tcPr>
          <w:p w14:paraId="37F8DEE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243</w:t>
            </w:r>
          </w:p>
        </w:tc>
        <w:tc>
          <w:tcPr>
            <w:tcW w:w="1729" w:type="dxa"/>
          </w:tcPr>
          <w:p w14:paraId="618D5203" w14:textId="77777777" w:rsidR="00662B7B" w:rsidRPr="003F230B" w:rsidRDefault="00662B7B">
            <w:pPr>
              <w:pStyle w:val="ConsPlusNormal"/>
              <w:rPr>
                <w:rFonts w:ascii="Times New Roman" w:hAnsi="Times New Roman" w:cs="Times New Roman"/>
                <w:sz w:val="22"/>
              </w:rPr>
            </w:pPr>
          </w:p>
        </w:tc>
        <w:tc>
          <w:tcPr>
            <w:tcW w:w="1414" w:type="dxa"/>
          </w:tcPr>
          <w:p w14:paraId="0590191B" w14:textId="77777777" w:rsidR="00662B7B" w:rsidRPr="003F230B" w:rsidRDefault="00662B7B">
            <w:pPr>
              <w:pStyle w:val="ConsPlusNormal"/>
              <w:rPr>
                <w:rFonts w:ascii="Times New Roman" w:hAnsi="Times New Roman" w:cs="Times New Roman"/>
                <w:sz w:val="22"/>
              </w:rPr>
            </w:pPr>
          </w:p>
        </w:tc>
        <w:tc>
          <w:tcPr>
            <w:tcW w:w="1361" w:type="dxa"/>
          </w:tcPr>
          <w:p w14:paraId="041FD663" w14:textId="77777777" w:rsidR="00662B7B" w:rsidRPr="003F230B" w:rsidRDefault="00662B7B">
            <w:pPr>
              <w:pStyle w:val="ConsPlusNormal"/>
              <w:rPr>
                <w:rFonts w:ascii="Times New Roman" w:hAnsi="Times New Roman" w:cs="Times New Roman"/>
                <w:sz w:val="22"/>
              </w:rPr>
            </w:pPr>
          </w:p>
        </w:tc>
        <w:tc>
          <w:tcPr>
            <w:tcW w:w="1417" w:type="dxa"/>
          </w:tcPr>
          <w:p w14:paraId="54704292" w14:textId="77777777" w:rsidR="00662B7B" w:rsidRPr="003F230B" w:rsidRDefault="00662B7B">
            <w:pPr>
              <w:pStyle w:val="ConsPlusNormal"/>
              <w:rPr>
                <w:rFonts w:ascii="Times New Roman" w:hAnsi="Times New Roman" w:cs="Times New Roman"/>
                <w:sz w:val="22"/>
              </w:rPr>
            </w:pPr>
          </w:p>
        </w:tc>
        <w:tc>
          <w:tcPr>
            <w:tcW w:w="1361" w:type="dxa"/>
          </w:tcPr>
          <w:p w14:paraId="71B6B420" w14:textId="77777777" w:rsidR="00662B7B" w:rsidRPr="003F230B" w:rsidRDefault="00662B7B">
            <w:pPr>
              <w:pStyle w:val="ConsPlusNormal"/>
              <w:rPr>
                <w:rFonts w:ascii="Times New Roman" w:hAnsi="Times New Roman" w:cs="Times New Roman"/>
                <w:sz w:val="22"/>
              </w:rPr>
            </w:pPr>
          </w:p>
        </w:tc>
      </w:tr>
      <w:tr w:rsidR="00662B7B" w:rsidRPr="003F230B" w14:paraId="22DB9410" w14:textId="77777777">
        <w:tc>
          <w:tcPr>
            <w:tcW w:w="3742" w:type="dxa"/>
          </w:tcPr>
          <w:p w14:paraId="0BF18BA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прочую закупку товаров, работ и услуг</w:t>
            </w:r>
          </w:p>
        </w:tc>
        <w:tc>
          <w:tcPr>
            <w:tcW w:w="814" w:type="dxa"/>
          </w:tcPr>
          <w:p w14:paraId="4C8669F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2640</w:t>
            </w:r>
          </w:p>
        </w:tc>
        <w:tc>
          <w:tcPr>
            <w:tcW w:w="1684" w:type="dxa"/>
          </w:tcPr>
          <w:p w14:paraId="5B9C17B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244</w:t>
            </w:r>
          </w:p>
        </w:tc>
        <w:tc>
          <w:tcPr>
            <w:tcW w:w="1729" w:type="dxa"/>
          </w:tcPr>
          <w:p w14:paraId="0E46083F" w14:textId="77777777" w:rsidR="00662B7B" w:rsidRPr="003F230B" w:rsidRDefault="00662B7B">
            <w:pPr>
              <w:pStyle w:val="ConsPlusNormal"/>
              <w:rPr>
                <w:rFonts w:ascii="Times New Roman" w:hAnsi="Times New Roman" w:cs="Times New Roman"/>
                <w:sz w:val="22"/>
              </w:rPr>
            </w:pPr>
          </w:p>
        </w:tc>
        <w:tc>
          <w:tcPr>
            <w:tcW w:w="1414" w:type="dxa"/>
          </w:tcPr>
          <w:p w14:paraId="2FB700AD" w14:textId="77777777" w:rsidR="00662B7B" w:rsidRPr="003F230B" w:rsidRDefault="00662B7B">
            <w:pPr>
              <w:pStyle w:val="ConsPlusNormal"/>
              <w:rPr>
                <w:rFonts w:ascii="Times New Roman" w:hAnsi="Times New Roman" w:cs="Times New Roman"/>
                <w:sz w:val="22"/>
              </w:rPr>
            </w:pPr>
          </w:p>
        </w:tc>
        <w:tc>
          <w:tcPr>
            <w:tcW w:w="1361" w:type="dxa"/>
          </w:tcPr>
          <w:p w14:paraId="1AA1B1A2" w14:textId="77777777" w:rsidR="00662B7B" w:rsidRPr="003F230B" w:rsidRDefault="00662B7B">
            <w:pPr>
              <w:pStyle w:val="ConsPlusNormal"/>
              <w:rPr>
                <w:rFonts w:ascii="Times New Roman" w:hAnsi="Times New Roman" w:cs="Times New Roman"/>
                <w:sz w:val="22"/>
              </w:rPr>
            </w:pPr>
          </w:p>
        </w:tc>
        <w:tc>
          <w:tcPr>
            <w:tcW w:w="1417" w:type="dxa"/>
          </w:tcPr>
          <w:p w14:paraId="482863F3" w14:textId="77777777" w:rsidR="00662B7B" w:rsidRPr="003F230B" w:rsidRDefault="00662B7B">
            <w:pPr>
              <w:pStyle w:val="ConsPlusNormal"/>
              <w:rPr>
                <w:rFonts w:ascii="Times New Roman" w:hAnsi="Times New Roman" w:cs="Times New Roman"/>
                <w:sz w:val="22"/>
              </w:rPr>
            </w:pPr>
          </w:p>
        </w:tc>
        <w:tc>
          <w:tcPr>
            <w:tcW w:w="1361" w:type="dxa"/>
          </w:tcPr>
          <w:p w14:paraId="508F41C9" w14:textId="77777777" w:rsidR="00662B7B" w:rsidRPr="003F230B" w:rsidRDefault="00662B7B">
            <w:pPr>
              <w:pStyle w:val="ConsPlusNormal"/>
              <w:rPr>
                <w:rFonts w:ascii="Times New Roman" w:hAnsi="Times New Roman" w:cs="Times New Roman"/>
                <w:sz w:val="22"/>
              </w:rPr>
            </w:pPr>
          </w:p>
        </w:tc>
      </w:tr>
      <w:tr w:rsidR="00662B7B" w:rsidRPr="003F230B" w14:paraId="0929F5B1" w14:textId="77777777">
        <w:tc>
          <w:tcPr>
            <w:tcW w:w="3742" w:type="dxa"/>
          </w:tcPr>
          <w:p w14:paraId="5CCBEDB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закупку энергетических ресурсов</w:t>
            </w:r>
          </w:p>
        </w:tc>
        <w:tc>
          <w:tcPr>
            <w:tcW w:w="814" w:type="dxa"/>
          </w:tcPr>
          <w:p w14:paraId="166AB53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2650</w:t>
            </w:r>
          </w:p>
        </w:tc>
        <w:tc>
          <w:tcPr>
            <w:tcW w:w="1684" w:type="dxa"/>
          </w:tcPr>
          <w:p w14:paraId="16B7840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247</w:t>
            </w:r>
          </w:p>
        </w:tc>
        <w:tc>
          <w:tcPr>
            <w:tcW w:w="1729" w:type="dxa"/>
          </w:tcPr>
          <w:p w14:paraId="1950FA74" w14:textId="77777777" w:rsidR="00662B7B" w:rsidRPr="003F230B" w:rsidRDefault="00662B7B">
            <w:pPr>
              <w:pStyle w:val="ConsPlusNormal"/>
              <w:rPr>
                <w:rFonts w:ascii="Times New Roman" w:hAnsi="Times New Roman" w:cs="Times New Roman"/>
                <w:sz w:val="22"/>
              </w:rPr>
            </w:pPr>
          </w:p>
        </w:tc>
        <w:tc>
          <w:tcPr>
            <w:tcW w:w="1414" w:type="dxa"/>
          </w:tcPr>
          <w:p w14:paraId="52A4FBEC" w14:textId="77777777" w:rsidR="00662B7B" w:rsidRPr="003F230B" w:rsidRDefault="00662B7B">
            <w:pPr>
              <w:pStyle w:val="ConsPlusNormal"/>
              <w:rPr>
                <w:rFonts w:ascii="Times New Roman" w:hAnsi="Times New Roman" w:cs="Times New Roman"/>
                <w:sz w:val="22"/>
              </w:rPr>
            </w:pPr>
          </w:p>
        </w:tc>
        <w:tc>
          <w:tcPr>
            <w:tcW w:w="1361" w:type="dxa"/>
          </w:tcPr>
          <w:p w14:paraId="1E616706" w14:textId="77777777" w:rsidR="00662B7B" w:rsidRPr="003F230B" w:rsidRDefault="00662B7B">
            <w:pPr>
              <w:pStyle w:val="ConsPlusNormal"/>
              <w:rPr>
                <w:rFonts w:ascii="Times New Roman" w:hAnsi="Times New Roman" w:cs="Times New Roman"/>
                <w:sz w:val="22"/>
              </w:rPr>
            </w:pPr>
          </w:p>
        </w:tc>
        <w:tc>
          <w:tcPr>
            <w:tcW w:w="1417" w:type="dxa"/>
          </w:tcPr>
          <w:p w14:paraId="19BA264D" w14:textId="77777777" w:rsidR="00662B7B" w:rsidRPr="003F230B" w:rsidRDefault="00662B7B">
            <w:pPr>
              <w:pStyle w:val="ConsPlusNormal"/>
              <w:rPr>
                <w:rFonts w:ascii="Times New Roman" w:hAnsi="Times New Roman" w:cs="Times New Roman"/>
                <w:sz w:val="22"/>
              </w:rPr>
            </w:pPr>
          </w:p>
        </w:tc>
        <w:tc>
          <w:tcPr>
            <w:tcW w:w="1361" w:type="dxa"/>
          </w:tcPr>
          <w:p w14:paraId="155C18A4" w14:textId="77777777" w:rsidR="00662B7B" w:rsidRPr="003F230B" w:rsidRDefault="00662B7B">
            <w:pPr>
              <w:pStyle w:val="ConsPlusNormal"/>
              <w:rPr>
                <w:rFonts w:ascii="Times New Roman" w:hAnsi="Times New Roman" w:cs="Times New Roman"/>
                <w:sz w:val="22"/>
              </w:rPr>
            </w:pPr>
          </w:p>
        </w:tc>
      </w:tr>
      <w:tr w:rsidR="00662B7B" w:rsidRPr="003F230B" w14:paraId="7623A749" w14:textId="77777777">
        <w:tc>
          <w:tcPr>
            <w:tcW w:w="3742" w:type="dxa"/>
          </w:tcPr>
          <w:p w14:paraId="29C33DE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капитальные вложения в объекты муниципальной собственности, всего</w:t>
            </w:r>
          </w:p>
        </w:tc>
        <w:tc>
          <w:tcPr>
            <w:tcW w:w="814" w:type="dxa"/>
          </w:tcPr>
          <w:p w14:paraId="422B708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2700</w:t>
            </w:r>
          </w:p>
        </w:tc>
        <w:tc>
          <w:tcPr>
            <w:tcW w:w="1684" w:type="dxa"/>
          </w:tcPr>
          <w:p w14:paraId="1788FD8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400</w:t>
            </w:r>
          </w:p>
        </w:tc>
        <w:tc>
          <w:tcPr>
            <w:tcW w:w="1729" w:type="dxa"/>
          </w:tcPr>
          <w:p w14:paraId="7D730200" w14:textId="77777777" w:rsidR="00662B7B" w:rsidRPr="003F230B" w:rsidRDefault="00662B7B">
            <w:pPr>
              <w:pStyle w:val="ConsPlusNormal"/>
              <w:rPr>
                <w:rFonts w:ascii="Times New Roman" w:hAnsi="Times New Roman" w:cs="Times New Roman"/>
                <w:sz w:val="22"/>
              </w:rPr>
            </w:pPr>
          </w:p>
        </w:tc>
        <w:tc>
          <w:tcPr>
            <w:tcW w:w="1414" w:type="dxa"/>
          </w:tcPr>
          <w:p w14:paraId="4020B1A9" w14:textId="77777777" w:rsidR="00662B7B" w:rsidRPr="003F230B" w:rsidRDefault="00662B7B">
            <w:pPr>
              <w:pStyle w:val="ConsPlusNormal"/>
              <w:rPr>
                <w:rFonts w:ascii="Times New Roman" w:hAnsi="Times New Roman" w:cs="Times New Roman"/>
                <w:sz w:val="22"/>
              </w:rPr>
            </w:pPr>
          </w:p>
        </w:tc>
        <w:tc>
          <w:tcPr>
            <w:tcW w:w="1361" w:type="dxa"/>
          </w:tcPr>
          <w:p w14:paraId="414C7D61" w14:textId="77777777" w:rsidR="00662B7B" w:rsidRPr="003F230B" w:rsidRDefault="00662B7B">
            <w:pPr>
              <w:pStyle w:val="ConsPlusNormal"/>
              <w:rPr>
                <w:rFonts w:ascii="Times New Roman" w:hAnsi="Times New Roman" w:cs="Times New Roman"/>
                <w:sz w:val="22"/>
              </w:rPr>
            </w:pPr>
          </w:p>
        </w:tc>
        <w:tc>
          <w:tcPr>
            <w:tcW w:w="1417" w:type="dxa"/>
          </w:tcPr>
          <w:p w14:paraId="2E72DC0A" w14:textId="77777777" w:rsidR="00662B7B" w:rsidRPr="003F230B" w:rsidRDefault="00662B7B">
            <w:pPr>
              <w:pStyle w:val="ConsPlusNormal"/>
              <w:rPr>
                <w:rFonts w:ascii="Times New Roman" w:hAnsi="Times New Roman" w:cs="Times New Roman"/>
                <w:sz w:val="22"/>
              </w:rPr>
            </w:pPr>
          </w:p>
        </w:tc>
        <w:tc>
          <w:tcPr>
            <w:tcW w:w="1361" w:type="dxa"/>
          </w:tcPr>
          <w:p w14:paraId="07703165" w14:textId="77777777" w:rsidR="00662B7B" w:rsidRPr="003F230B" w:rsidRDefault="00662B7B">
            <w:pPr>
              <w:pStyle w:val="ConsPlusNormal"/>
              <w:rPr>
                <w:rFonts w:ascii="Times New Roman" w:hAnsi="Times New Roman" w:cs="Times New Roman"/>
                <w:sz w:val="22"/>
              </w:rPr>
            </w:pPr>
          </w:p>
        </w:tc>
      </w:tr>
      <w:tr w:rsidR="00662B7B" w:rsidRPr="003F230B" w14:paraId="4812ED8E" w14:textId="77777777">
        <w:tc>
          <w:tcPr>
            <w:tcW w:w="3742" w:type="dxa"/>
          </w:tcPr>
          <w:p w14:paraId="50D5932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2C7C28B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приобретение объектов недвижимого имущества муниципальными учреждениями</w:t>
            </w:r>
          </w:p>
        </w:tc>
        <w:tc>
          <w:tcPr>
            <w:tcW w:w="814" w:type="dxa"/>
          </w:tcPr>
          <w:p w14:paraId="32321E7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2710</w:t>
            </w:r>
          </w:p>
        </w:tc>
        <w:tc>
          <w:tcPr>
            <w:tcW w:w="1684" w:type="dxa"/>
          </w:tcPr>
          <w:p w14:paraId="47C780F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406</w:t>
            </w:r>
          </w:p>
        </w:tc>
        <w:tc>
          <w:tcPr>
            <w:tcW w:w="1729" w:type="dxa"/>
          </w:tcPr>
          <w:p w14:paraId="4BAC47DF" w14:textId="77777777" w:rsidR="00662B7B" w:rsidRPr="003F230B" w:rsidRDefault="00662B7B">
            <w:pPr>
              <w:pStyle w:val="ConsPlusNormal"/>
              <w:rPr>
                <w:rFonts w:ascii="Times New Roman" w:hAnsi="Times New Roman" w:cs="Times New Roman"/>
                <w:sz w:val="22"/>
              </w:rPr>
            </w:pPr>
          </w:p>
        </w:tc>
        <w:tc>
          <w:tcPr>
            <w:tcW w:w="1414" w:type="dxa"/>
          </w:tcPr>
          <w:p w14:paraId="2B4E074F" w14:textId="77777777" w:rsidR="00662B7B" w:rsidRPr="003F230B" w:rsidRDefault="00662B7B">
            <w:pPr>
              <w:pStyle w:val="ConsPlusNormal"/>
              <w:rPr>
                <w:rFonts w:ascii="Times New Roman" w:hAnsi="Times New Roman" w:cs="Times New Roman"/>
                <w:sz w:val="22"/>
              </w:rPr>
            </w:pPr>
          </w:p>
        </w:tc>
        <w:tc>
          <w:tcPr>
            <w:tcW w:w="1361" w:type="dxa"/>
          </w:tcPr>
          <w:p w14:paraId="6B7B3E9C" w14:textId="77777777" w:rsidR="00662B7B" w:rsidRPr="003F230B" w:rsidRDefault="00662B7B">
            <w:pPr>
              <w:pStyle w:val="ConsPlusNormal"/>
              <w:rPr>
                <w:rFonts w:ascii="Times New Roman" w:hAnsi="Times New Roman" w:cs="Times New Roman"/>
                <w:sz w:val="22"/>
              </w:rPr>
            </w:pPr>
          </w:p>
        </w:tc>
        <w:tc>
          <w:tcPr>
            <w:tcW w:w="1417" w:type="dxa"/>
          </w:tcPr>
          <w:p w14:paraId="721DC980" w14:textId="77777777" w:rsidR="00662B7B" w:rsidRPr="003F230B" w:rsidRDefault="00662B7B">
            <w:pPr>
              <w:pStyle w:val="ConsPlusNormal"/>
              <w:rPr>
                <w:rFonts w:ascii="Times New Roman" w:hAnsi="Times New Roman" w:cs="Times New Roman"/>
                <w:sz w:val="22"/>
              </w:rPr>
            </w:pPr>
          </w:p>
        </w:tc>
        <w:tc>
          <w:tcPr>
            <w:tcW w:w="1361" w:type="dxa"/>
          </w:tcPr>
          <w:p w14:paraId="7BC823D0" w14:textId="77777777" w:rsidR="00662B7B" w:rsidRPr="003F230B" w:rsidRDefault="00662B7B">
            <w:pPr>
              <w:pStyle w:val="ConsPlusNormal"/>
              <w:rPr>
                <w:rFonts w:ascii="Times New Roman" w:hAnsi="Times New Roman" w:cs="Times New Roman"/>
                <w:sz w:val="22"/>
              </w:rPr>
            </w:pPr>
          </w:p>
        </w:tc>
      </w:tr>
      <w:tr w:rsidR="00662B7B" w:rsidRPr="003F230B" w14:paraId="4F6758A3" w14:textId="77777777">
        <w:tc>
          <w:tcPr>
            <w:tcW w:w="3742" w:type="dxa"/>
          </w:tcPr>
          <w:p w14:paraId="1930385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строительство (реконструкция) объектов недвижимого имущества муниципальными учреждениями</w:t>
            </w:r>
          </w:p>
        </w:tc>
        <w:tc>
          <w:tcPr>
            <w:tcW w:w="814" w:type="dxa"/>
          </w:tcPr>
          <w:p w14:paraId="69EDBCE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2720</w:t>
            </w:r>
          </w:p>
        </w:tc>
        <w:tc>
          <w:tcPr>
            <w:tcW w:w="1684" w:type="dxa"/>
          </w:tcPr>
          <w:p w14:paraId="6074508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407</w:t>
            </w:r>
          </w:p>
        </w:tc>
        <w:tc>
          <w:tcPr>
            <w:tcW w:w="1729" w:type="dxa"/>
          </w:tcPr>
          <w:p w14:paraId="6941C20D" w14:textId="77777777" w:rsidR="00662B7B" w:rsidRPr="003F230B" w:rsidRDefault="00662B7B">
            <w:pPr>
              <w:pStyle w:val="ConsPlusNormal"/>
              <w:rPr>
                <w:rFonts w:ascii="Times New Roman" w:hAnsi="Times New Roman" w:cs="Times New Roman"/>
                <w:sz w:val="22"/>
              </w:rPr>
            </w:pPr>
          </w:p>
        </w:tc>
        <w:tc>
          <w:tcPr>
            <w:tcW w:w="1414" w:type="dxa"/>
          </w:tcPr>
          <w:p w14:paraId="1ABE4E5B" w14:textId="77777777" w:rsidR="00662B7B" w:rsidRPr="003F230B" w:rsidRDefault="00662B7B">
            <w:pPr>
              <w:pStyle w:val="ConsPlusNormal"/>
              <w:rPr>
                <w:rFonts w:ascii="Times New Roman" w:hAnsi="Times New Roman" w:cs="Times New Roman"/>
                <w:sz w:val="22"/>
              </w:rPr>
            </w:pPr>
          </w:p>
        </w:tc>
        <w:tc>
          <w:tcPr>
            <w:tcW w:w="1361" w:type="dxa"/>
          </w:tcPr>
          <w:p w14:paraId="11D0C68A" w14:textId="77777777" w:rsidR="00662B7B" w:rsidRPr="003F230B" w:rsidRDefault="00662B7B">
            <w:pPr>
              <w:pStyle w:val="ConsPlusNormal"/>
              <w:rPr>
                <w:rFonts w:ascii="Times New Roman" w:hAnsi="Times New Roman" w:cs="Times New Roman"/>
                <w:sz w:val="22"/>
              </w:rPr>
            </w:pPr>
          </w:p>
        </w:tc>
        <w:tc>
          <w:tcPr>
            <w:tcW w:w="1417" w:type="dxa"/>
          </w:tcPr>
          <w:p w14:paraId="115D4892" w14:textId="77777777" w:rsidR="00662B7B" w:rsidRPr="003F230B" w:rsidRDefault="00662B7B">
            <w:pPr>
              <w:pStyle w:val="ConsPlusNormal"/>
              <w:rPr>
                <w:rFonts w:ascii="Times New Roman" w:hAnsi="Times New Roman" w:cs="Times New Roman"/>
                <w:sz w:val="22"/>
              </w:rPr>
            </w:pPr>
          </w:p>
        </w:tc>
        <w:tc>
          <w:tcPr>
            <w:tcW w:w="1361" w:type="dxa"/>
          </w:tcPr>
          <w:p w14:paraId="42B5B180" w14:textId="77777777" w:rsidR="00662B7B" w:rsidRPr="003F230B" w:rsidRDefault="00662B7B">
            <w:pPr>
              <w:pStyle w:val="ConsPlusNormal"/>
              <w:rPr>
                <w:rFonts w:ascii="Times New Roman" w:hAnsi="Times New Roman" w:cs="Times New Roman"/>
                <w:sz w:val="22"/>
              </w:rPr>
            </w:pPr>
          </w:p>
        </w:tc>
      </w:tr>
      <w:tr w:rsidR="00662B7B" w:rsidRPr="003F230B" w14:paraId="0302CD14" w14:textId="77777777">
        <w:tc>
          <w:tcPr>
            <w:tcW w:w="3742" w:type="dxa"/>
          </w:tcPr>
          <w:p w14:paraId="4AC0369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Выплаты, уменьшающие доход, всего &lt;8&gt;</w:t>
            </w:r>
          </w:p>
        </w:tc>
        <w:tc>
          <w:tcPr>
            <w:tcW w:w="814" w:type="dxa"/>
          </w:tcPr>
          <w:p w14:paraId="4AFAFC5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3000</w:t>
            </w:r>
          </w:p>
        </w:tc>
        <w:tc>
          <w:tcPr>
            <w:tcW w:w="1684" w:type="dxa"/>
          </w:tcPr>
          <w:p w14:paraId="19B0A73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100</w:t>
            </w:r>
          </w:p>
        </w:tc>
        <w:tc>
          <w:tcPr>
            <w:tcW w:w="1729" w:type="dxa"/>
          </w:tcPr>
          <w:p w14:paraId="290BFFF6" w14:textId="77777777" w:rsidR="00662B7B" w:rsidRPr="003F230B" w:rsidRDefault="00662B7B">
            <w:pPr>
              <w:pStyle w:val="ConsPlusNormal"/>
              <w:rPr>
                <w:rFonts w:ascii="Times New Roman" w:hAnsi="Times New Roman" w:cs="Times New Roman"/>
                <w:sz w:val="22"/>
              </w:rPr>
            </w:pPr>
          </w:p>
        </w:tc>
        <w:tc>
          <w:tcPr>
            <w:tcW w:w="1414" w:type="dxa"/>
          </w:tcPr>
          <w:p w14:paraId="4C675A6E" w14:textId="77777777" w:rsidR="00662B7B" w:rsidRPr="003F230B" w:rsidRDefault="00662B7B">
            <w:pPr>
              <w:pStyle w:val="ConsPlusNormal"/>
              <w:rPr>
                <w:rFonts w:ascii="Times New Roman" w:hAnsi="Times New Roman" w:cs="Times New Roman"/>
                <w:sz w:val="22"/>
              </w:rPr>
            </w:pPr>
          </w:p>
        </w:tc>
        <w:tc>
          <w:tcPr>
            <w:tcW w:w="1361" w:type="dxa"/>
          </w:tcPr>
          <w:p w14:paraId="3405148A" w14:textId="77777777" w:rsidR="00662B7B" w:rsidRPr="003F230B" w:rsidRDefault="00662B7B">
            <w:pPr>
              <w:pStyle w:val="ConsPlusNormal"/>
              <w:rPr>
                <w:rFonts w:ascii="Times New Roman" w:hAnsi="Times New Roman" w:cs="Times New Roman"/>
                <w:sz w:val="22"/>
              </w:rPr>
            </w:pPr>
          </w:p>
        </w:tc>
        <w:tc>
          <w:tcPr>
            <w:tcW w:w="1417" w:type="dxa"/>
          </w:tcPr>
          <w:p w14:paraId="41F1BF29" w14:textId="77777777" w:rsidR="00662B7B" w:rsidRPr="003F230B" w:rsidRDefault="00662B7B">
            <w:pPr>
              <w:pStyle w:val="ConsPlusNormal"/>
              <w:rPr>
                <w:rFonts w:ascii="Times New Roman" w:hAnsi="Times New Roman" w:cs="Times New Roman"/>
                <w:sz w:val="22"/>
              </w:rPr>
            </w:pPr>
          </w:p>
        </w:tc>
        <w:tc>
          <w:tcPr>
            <w:tcW w:w="1361" w:type="dxa"/>
          </w:tcPr>
          <w:p w14:paraId="723F573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1FD9A773" w14:textId="77777777">
        <w:tc>
          <w:tcPr>
            <w:tcW w:w="3742" w:type="dxa"/>
          </w:tcPr>
          <w:p w14:paraId="1D822CF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2602E7A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налог на прибыль &lt;8&gt;</w:t>
            </w:r>
          </w:p>
        </w:tc>
        <w:tc>
          <w:tcPr>
            <w:tcW w:w="814" w:type="dxa"/>
          </w:tcPr>
          <w:p w14:paraId="587CE04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3010</w:t>
            </w:r>
          </w:p>
        </w:tc>
        <w:tc>
          <w:tcPr>
            <w:tcW w:w="1684" w:type="dxa"/>
          </w:tcPr>
          <w:p w14:paraId="49B601D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180</w:t>
            </w:r>
          </w:p>
        </w:tc>
        <w:tc>
          <w:tcPr>
            <w:tcW w:w="1729" w:type="dxa"/>
          </w:tcPr>
          <w:p w14:paraId="6671E927" w14:textId="77777777" w:rsidR="00662B7B" w:rsidRPr="003F230B" w:rsidRDefault="00662B7B">
            <w:pPr>
              <w:pStyle w:val="ConsPlusNormal"/>
              <w:rPr>
                <w:rFonts w:ascii="Times New Roman" w:hAnsi="Times New Roman" w:cs="Times New Roman"/>
                <w:sz w:val="22"/>
              </w:rPr>
            </w:pPr>
          </w:p>
        </w:tc>
        <w:tc>
          <w:tcPr>
            <w:tcW w:w="1414" w:type="dxa"/>
          </w:tcPr>
          <w:p w14:paraId="3B0A58A8" w14:textId="77777777" w:rsidR="00662B7B" w:rsidRPr="003F230B" w:rsidRDefault="00662B7B">
            <w:pPr>
              <w:pStyle w:val="ConsPlusNormal"/>
              <w:rPr>
                <w:rFonts w:ascii="Times New Roman" w:hAnsi="Times New Roman" w:cs="Times New Roman"/>
                <w:sz w:val="22"/>
              </w:rPr>
            </w:pPr>
          </w:p>
        </w:tc>
        <w:tc>
          <w:tcPr>
            <w:tcW w:w="1361" w:type="dxa"/>
          </w:tcPr>
          <w:p w14:paraId="16F7F68E" w14:textId="77777777" w:rsidR="00662B7B" w:rsidRPr="003F230B" w:rsidRDefault="00662B7B">
            <w:pPr>
              <w:pStyle w:val="ConsPlusNormal"/>
              <w:rPr>
                <w:rFonts w:ascii="Times New Roman" w:hAnsi="Times New Roman" w:cs="Times New Roman"/>
                <w:sz w:val="22"/>
              </w:rPr>
            </w:pPr>
          </w:p>
        </w:tc>
        <w:tc>
          <w:tcPr>
            <w:tcW w:w="1417" w:type="dxa"/>
          </w:tcPr>
          <w:p w14:paraId="41BA710A" w14:textId="77777777" w:rsidR="00662B7B" w:rsidRPr="003F230B" w:rsidRDefault="00662B7B">
            <w:pPr>
              <w:pStyle w:val="ConsPlusNormal"/>
              <w:rPr>
                <w:rFonts w:ascii="Times New Roman" w:hAnsi="Times New Roman" w:cs="Times New Roman"/>
                <w:sz w:val="22"/>
              </w:rPr>
            </w:pPr>
          </w:p>
        </w:tc>
        <w:tc>
          <w:tcPr>
            <w:tcW w:w="1361" w:type="dxa"/>
          </w:tcPr>
          <w:p w14:paraId="288F631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0B9F487F" w14:textId="77777777">
        <w:tc>
          <w:tcPr>
            <w:tcW w:w="3742" w:type="dxa"/>
          </w:tcPr>
          <w:p w14:paraId="7BF9B9C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налог на добавленную стоимость &lt;8&gt;</w:t>
            </w:r>
          </w:p>
        </w:tc>
        <w:tc>
          <w:tcPr>
            <w:tcW w:w="814" w:type="dxa"/>
          </w:tcPr>
          <w:p w14:paraId="3659AAD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3020</w:t>
            </w:r>
          </w:p>
        </w:tc>
        <w:tc>
          <w:tcPr>
            <w:tcW w:w="1684" w:type="dxa"/>
          </w:tcPr>
          <w:p w14:paraId="28FBCAF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180</w:t>
            </w:r>
          </w:p>
        </w:tc>
        <w:tc>
          <w:tcPr>
            <w:tcW w:w="1729" w:type="dxa"/>
          </w:tcPr>
          <w:p w14:paraId="5EA5CC1A" w14:textId="77777777" w:rsidR="00662B7B" w:rsidRPr="003F230B" w:rsidRDefault="00662B7B">
            <w:pPr>
              <w:pStyle w:val="ConsPlusNormal"/>
              <w:rPr>
                <w:rFonts w:ascii="Times New Roman" w:hAnsi="Times New Roman" w:cs="Times New Roman"/>
                <w:sz w:val="22"/>
              </w:rPr>
            </w:pPr>
          </w:p>
        </w:tc>
        <w:tc>
          <w:tcPr>
            <w:tcW w:w="1414" w:type="dxa"/>
          </w:tcPr>
          <w:p w14:paraId="1993FD01" w14:textId="77777777" w:rsidR="00662B7B" w:rsidRPr="003F230B" w:rsidRDefault="00662B7B">
            <w:pPr>
              <w:pStyle w:val="ConsPlusNormal"/>
              <w:rPr>
                <w:rFonts w:ascii="Times New Roman" w:hAnsi="Times New Roman" w:cs="Times New Roman"/>
                <w:sz w:val="22"/>
              </w:rPr>
            </w:pPr>
          </w:p>
        </w:tc>
        <w:tc>
          <w:tcPr>
            <w:tcW w:w="1361" w:type="dxa"/>
          </w:tcPr>
          <w:p w14:paraId="5D5DD6FE" w14:textId="77777777" w:rsidR="00662B7B" w:rsidRPr="003F230B" w:rsidRDefault="00662B7B">
            <w:pPr>
              <w:pStyle w:val="ConsPlusNormal"/>
              <w:rPr>
                <w:rFonts w:ascii="Times New Roman" w:hAnsi="Times New Roman" w:cs="Times New Roman"/>
                <w:sz w:val="22"/>
              </w:rPr>
            </w:pPr>
          </w:p>
        </w:tc>
        <w:tc>
          <w:tcPr>
            <w:tcW w:w="1417" w:type="dxa"/>
          </w:tcPr>
          <w:p w14:paraId="740DC0FC" w14:textId="77777777" w:rsidR="00662B7B" w:rsidRPr="003F230B" w:rsidRDefault="00662B7B">
            <w:pPr>
              <w:pStyle w:val="ConsPlusNormal"/>
              <w:rPr>
                <w:rFonts w:ascii="Times New Roman" w:hAnsi="Times New Roman" w:cs="Times New Roman"/>
                <w:sz w:val="22"/>
              </w:rPr>
            </w:pPr>
          </w:p>
        </w:tc>
        <w:tc>
          <w:tcPr>
            <w:tcW w:w="1361" w:type="dxa"/>
          </w:tcPr>
          <w:p w14:paraId="4EB1874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12BE24DB" w14:textId="77777777">
        <w:tc>
          <w:tcPr>
            <w:tcW w:w="3742" w:type="dxa"/>
          </w:tcPr>
          <w:p w14:paraId="78ACEF3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прочие налоги, уменьшающие доход &lt;8&gt;</w:t>
            </w:r>
          </w:p>
        </w:tc>
        <w:tc>
          <w:tcPr>
            <w:tcW w:w="814" w:type="dxa"/>
          </w:tcPr>
          <w:p w14:paraId="1D625BA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3030</w:t>
            </w:r>
          </w:p>
        </w:tc>
        <w:tc>
          <w:tcPr>
            <w:tcW w:w="1684" w:type="dxa"/>
          </w:tcPr>
          <w:p w14:paraId="6163494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180</w:t>
            </w:r>
          </w:p>
        </w:tc>
        <w:tc>
          <w:tcPr>
            <w:tcW w:w="1729" w:type="dxa"/>
          </w:tcPr>
          <w:p w14:paraId="38FEC4F7" w14:textId="77777777" w:rsidR="00662B7B" w:rsidRPr="003F230B" w:rsidRDefault="00662B7B">
            <w:pPr>
              <w:pStyle w:val="ConsPlusNormal"/>
              <w:rPr>
                <w:rFonts w:ascii="Times New Roman" w:hAnsi="Times New Roman" w:cs="Times New Roman"/>
                <w:sz w:val="22"/>
              </w:rPr>
            </w:pPr>
          </w:p>
        </w:tc>
        <w:tc>
          <w:tcPr>
            <w:tcW w:w="1414" w:type="dxa"/>
          </w:tcPr>
          <w:p w14:paraId="20D71CF6" w14:textId="77777777" w:rsidR="00662B7B" w:rsidRPr="003F230B" w:rsidRDefault="00662B7B">
            <w:pPr>
              <w:pStyle w:val="ConsPlusNormal"/>
              <w:rPr>
                <w:rFonts w:ascii="Times New Roman" w:hAnsi="Times New Roman" w:cs="Times New Roman"/>
                <w:sz w:val="22"/>
              </w:rPr>
            </w:pPr>
          </w:p>
        </w:tc>
        <w:tc>
          <w:tcPr>
            <w:tcW w:w="1361" w:type="dxa"/>
          </w:tcPr>
          <w:p w14:paraId="777ECC0D" w14:textId="77777777" w:rsidR="00662B7B" w:rsidRPr="003F230B" w:rsidRDefault="00662B7B">
            <w:pPr>
              <w:pStyle w:val="ConsPlusNormal"/>
              <w:rPr>
                <w:rFonts w:ascii="Times New Roman" w:hAnsi="Times New Roman" w:cs="Times New Roman"/>
                <w:sz w:val="22"/>
              </w:rPr>
            </w:pPr>
          </w:p>
        </w:tc>
        <w:tc>
          <w:tcPr>
            <w:tcW w:w="1417" w:type="dxa"/>
          </w:tcPr>
          <w:p w14:paraId="566701E3" w14:textId="77777777" w:rsidR="00662B7B" w:rsidRPr="003F230B" w:rsidRDefault="00662B7B">
            <w:pPr>
              <w:pStyle w:val="ConsPlusNormal"/>
              <w:rPr>
                <w:rFonts w:ascii="Times New Roman" w:hAnsi="Times New Roman" w:cs="Times New Roman"/>
                <w:sz w:val="22"/>
              </w:rPr>
            </w:pPr>
          </w:p>
        </w:tc>
        <w:tc>
          <w:tcPr>
            <w:tcW w:w="1361" w:type="dxa"/>
          </w:tcPr>
          <w:p w14:paraId="48C0425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08F15669" w14:textId="77777777">
        <w:tc>
          <w:tcPr>
            <w:tcW w:w="3742" w:type="dxa"/>
          </w:tcPr>
          <w:p w14:paraId="239894D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Прочие выплаты, всего &lt;9&gt;</w:t>
            </w:r>
          </w:p>
        </w:tc>
        <w:tc>
          <w:tcPr>
            <w:tcW w:w="814" w:type="dxa"/>
          </w:tcPr>
          <w:p w14:paraId="2F92C72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4000</w:t>
            </w:r>
          </w:p>
        </w:tc>
        <w:tc>
          <w:tcPr>
            <w:tcW w:w="1684" w:type="dxa"/>
          </w:tcPr>
          <w:p w14:paraId="2CF0301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729" w:type="dxa"/>
          </w:tcPr>
          <w:p w14:paraId="1570B56D" w14:textId="77777777" w:rsidR="00662B7B" w:rsidRPr="003F230B" w:rsidRDefault="00662B7B">
            <w:pPr>
              <w:pStyle w:val="ConsPlusNormal"/>
              <w:rPr>
                <w:rFonts w:ascii="Times New Roman" w:hAnsi="Times New Roman" w:cs="Times New Roman"/>
                <w:sz w:val="22"/>
              </w:rPr>
            </w:pPr>
          </w:p>
        </w:tc>
        <w:tc>
          <w:tcPr>
            <w:tcW w:w="1414" w:type="dxa"/>
          </w:tcPr>
          <w:p w14:paraId="1FECC162" w14:textId="77777777" w:rsidR="00662B7B" w:rsidRPr="003F230B" w:rsidRDefault="00662B7B">
            <w:pPr>
              <w:pStyle w:val="ConsPlusNormal"/>
              <w:rPr>
                <w:rFonts w:ascii="Times New Roman" w:hAnsi="Times New Roman" w:cs="Times New Roman"/>
                <w:sz w:val="22"/>
              </w:rPr>
            </w:pPr>
          </w:p>
        </w:tc>
        <w:tc>
          <w:tcPr>
            <w:tcW w:w="1361" w:type="dxa"/>
          </w:tcPr>
          <w:p w14:paraId="58C39B93" w14:textId="77777777" w:rsidR="00662B7B" w:rsidRPr="003F230B" w:rsidRDefault="00662B7B">
            <w:pPr>
              <w:pStyle w:val="ConsPlusNormal"/>
              <w:rPr>
                <w:rFonts w:ascii="Times New Roman" w:hAnsi="Times New Roman" w:cs="Times New Roman"/>
                <w:sz w:val="22"/>
              </w:rPr>
            </w:pPr>
          </w:p>
        </w:tc>
        <w:tc>
          <w:tcPr>
            <w:tcW w:w="1417" w:type="dxa"/>
          </w:tcPr>
          <w:p w14:paraId="63344179" w14:textId="77777777" w:rsidR="00662B7B" w:rsidRPr="003F230B" w:rsidRDefault="00662B7B">
            <w:pPr>
              <w:pStyle w:val="ConsPlusNormal"/>
              <w:rPr>
                <w:rFonts w:ascii="Times New Roman" w:hAnsi="Times New Roman" w:cs="Times New Roman"/>
                <w:sz w:val="22"/>
              </w:rPr>
            </w:pPr>
          </w:p>
        </w:tc>
        <w:tc>
          <w:tcPr>
            <w:tcW w:w="1361" w:type="dxa"/>
          </w:tcPr>
          <w:p w14:paraId="66C0AE7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77145986" w14:textId="77777777">
        <w:tc>
          <w:tcPr>
            <w:tcW w:w="3742" w:type="dxa"/>
          </w:tcPr>
          <w:p w14:paraId="2D8CAB7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w:t>
            </w:r>
          </w:p>
          <w:p w14:paraId="089A223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возврат в бюджет средств субсидии</w:t>
            </w:r>
          </w:p>
        </w:tc>
        <w:tc>
          <w:tcPr>
            <w:tcW w:w="814" w:type="dxa"/>
          </w:tcPr>
          <w:p w14:paraId="1C1E42E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4010</w:t>
            </w:r>
          </w:p>
        </w:tc>
        <w:tc>
          <w:tcPr>
            <w:tcW w:w="1684" w:type="dxa"/>
          </w:tcPr>
          <w:p w14:paraId="4FF8C1D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610</w:t>
            </w:r>
          </w:p>
        </w:tc>
        <w:tc>
          <w:tcPr>
            <w:tcW w:w="1729" w:type="dxa"/>
          </w:tcPr>
          <w:p w14:paraId="1530A0CF" w14:textId="77777777" w:rsidR="00662B7B" w:rsidRPr="003F230B" w:rsidRDefault="00662B7B">
            <w:pPr>
              <w:pStyle w:val="ConsPlusNormal"/>
              <w:rPr>
                <w:rFonts w:ascii="Times New Roman" w:hAnsi="Times New Roman" w:cs="Times New Roman"/>
                <w:sz w:val="22"/>
              </w:rPr>
            </w:pPr>
          </w:p>
        </w:tc>
        <w:tc>
          <w:tcPr>
            <w:tcW w:w="1414" w:type="dxa"/>
          </w:tcPr>
          <w:p w14:paraId="0595E0EC" w14:textId="77777777" w:rsidR="00662B7B" w:rsidRPr="003F230B" w:rsidRDefault="00662B7B">
            <w:pPr>
              <w:pStyle w:val="ConsPlusNormal"/>
              <w:rPr>
                <w:rFonts w:ascii="Times New Roman" w:hAnsi="Times New Roman" w:cs="Times New Roman"/>
                <w:sz w:val="22"/>
              </w:rPr>
            </w:pPr>
          </w:p>
        </w:tc>
        <w:tc>
          <w:tcPr>
            <w:tcW w:w="1361" w:type="dxa"/>
          </w:tcPr>
          <w:p w14:paraId="61E2684B" w14:textId="77777777" w:rsidR="00662B7B" w:rsidRPr="003F230B" w:rsidRDefault="00662B7B">
            <w:pPr>
              <w:pStyle w:val="ConsPlusNormal"/>
              <w:rPr>
                <w:rFonts w:ascii="Times New Roman" w:hAnsi="Times New Roman" w:cs="Times New Roman"/>
                <w:sz w:val="22"/>
              </w:rPr>
            </w:pPr>
          </w:p>
        </w:tc>
        <w:tc>
          <w:tcPr>
            <w:tcW w:w="1417" w:type="dxa"/>
          </w:tcPr>
          <w:p w14:paraId="45C7E5AE" w14:textId="77777777" w:rsidR="00662B7B" w:rsidRPr="003F230B" w:rsidRDefault="00662B7B">
            <w:pPr>
              <w:pStyle w:val="ConsPlusNormal"/>
              <w:rPr>
                <w:rFonts w:ascii="Times New Roman" w:hAnsi="Times New Roman" w:cs="Times New Roman"/>
                <w:sz w:val="22"/>
              </w:rPr>
            </w:pPr>
          </w:p>
        </w:tc>
        <w:tc>
          <w:tcPr>
            <w:tcW w:w="1361" w:type="dxa"/>
          </w:tcPr>
          <w:p w14:paraId="20C3154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3A714773" w14:textId="77777777">
        <w:tc>
          <w:tcPr>
            <w:tcW w:w="3742" w:type="dxa"/>
          </w:tcPr>
          <w:p w14:paraId="62BB58D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выплата на обеспечение заявок при проведении конкурсов (аукционов), а также обеспечение исполнения контрактов (договоров)</w:t>
            </w:r>
          </w:p>
        </w:tc>
        <w:tc>
          <w:tcPr>
            <w:tcW w:w="814" w:type="dxa"/>
          </w:tcPr>
          <w:p w14:paraId="484D522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4020</w:t>
            </w:r>
          </w:p>
        </w:tc>
        <w:tc>
          <w:tcPr>
            <w:tcW w:w="1684" w:type="dxa"/>
          </w:tcPr>
          <w:p w14:paraId="5954A42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610</w:t>
            </w:r>
          </w:p>
        </w:tc>
        <w:tc>
          <w:tcPr>
            <w:tcW w:w="1729" w:type="dxa"/>
          </w:tcPr>
          <w:p w14:paraId="1F29BEFD" w14:textId="77777777" w:rsidR="00662B7B" w:rsidRPr="003F230B" w:rsidRDefault="00662B7B">
            <w:pPr>
              <w:pStyle w:val="ConsPlusNormal"/>
              <w:rPr>
                <w:rFonts w:ascii="Times New Roman" w:hAnsi="Times New Roman" w:cs="Times New Roman"/>
                <w:sz w:val="22"/>
              </w:rPr>
            </w:pPr>
          </w:p>
        </w:tc>
        <w:tc>
          <w:tcPr>
            <w:tcW w:w="1414" w:type="dxa"/>
          </w:tcPr>
          <w:p w14:paraId="1F90B572" w14:textId="77777777" w:rsidR="00662B7B" w:rsidRPr="003F230B" w:rsidRDefault="00662B7B">
            <w:pPr>
              <w:pStyle w:val="ConsPlusNormal"/>
              <w:rPr>
                <w:rFonts w:ascii="Times New Roman" w:hAnsi="Times New Roman" w:cs="Times New Roman"/>
                <w:sz w:val="22"/>
              </w:rPr>
            </w:pPr>
          </w:p>
        </w:tc>
        <w:tc>
          <w:tcPr>
            <w:tcW w:w="1361" w:type="dxa"/>
          </w:tcPr>
          <w:p w14:paraId="0D8D9F79" w14:textId="77777777" w:rsidR="00662B7B" w:rsidRPr="003F230B" w:rsidRDefault="00662B7B">
            <w:pPr>
              <w:pStyle w:val="ConsPlusNormal"/>
              <w:rPr>
                <w:rFonts w:ascii="Times New Roman" w:hAnsi="Times New Roman" w:cs="Times New Roman"/>
                <w:sz w:val="22"/>
              </w:rPr>
            </w:pPr>
          </w:p>
        </w:tc>
        <w:tc>
          <w:tcPr>
            <w:tcW w:w="1417" w:type="dxa"/>
          </w:tcPr>
          <w:p w14:paraId="0D2B9C42" w14:textId="77777777" w:rsidR="00662B7B" w:rsidRPr="003F230B" w:rsidRDefault="00662B7B">
            <w:pPr>
              <w:pStyle w:val="ConsPlusNormal"/>
              <w:rPr>
                <w:rFonts w:ascii="Times New Roman" w:hAnsi="Times New Roman" w:cs="Times New Roman"/>
                <w:sz w:val="22"/>
              </w:rPr>
            </w:pPr>
          </w:p>
        </w:tc>
        <w:tc>
          <w:tcPr>
            <w:tcW w:w="1361" w:type="dxa"/>
          </w:tcPr>
          <w:p w14:paraId="5D16456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bl>
    <w:p w14:paraId="26CEE81C" w14:textId="77777777" w:rsidR="00662B7B" w:rsidRPr="003F230B" w:rsidRDefault="00662B7B">
      <w:pPr>
        <w:pStyle w:val="ConsPlusNormal"/>
        <w:jc w:val="both"/>
        <w:rPr>
          <w:rFonts w:ascii="Times New Roman" w:hAnsi="Times New Roman" w:cs="Times New Roman"/>
          <w:sz w:val="22"/>
        </w:rPr>
      </w:pPr>
    </w:p>
    <w:p w14:paraId="6AAB522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Раздел II. Сведения по выплатам на закупки товаров, работ,</w:t>
      </w:r>
    </w:p>
    <w:p w14:paraId="497AEBF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услуг &lt;10&gt;</w:t>
      </w:r>
    </w:p>
    <w:p w14:paraId="0BBC62F7" w14:textId="77777777" w:rsidR="00662B7B" w:rsidRPr="003F230B" w:rsidRDefault="00662B7B">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4"/>
        <w:gridCol w:w="3402"/>
        <w:gridCol w:w="904"/>
        <w:gridCol w:w="904"/>
        <w:gridCol w:w="1684"/>
        <w:gridCol w:w="1414"/>
        <w:gridCol w:w="1414"/>
        <w:gridCol w:w="1474"/>
        <w:gridCol w:w="1531"/>
        <w:gridCol w:w="1417"/>
      </w:tblGrid>
      <w:tr w:rsidR="00662B7B" w:rsidRPr="003F230B" w14:paraId="706BE7E9" w14:textId="77777777">
        <w:tc>
          <w:tcPr>
            <w:tcW w:w="844" w:type="dxa"/>
            <w:vMerge w:val="restart"/>
          </w:tcPr>
          <w:p w14:paraId="552D6297" w14:textId="77777777" w:rsidR="00662B7B" w:rsidRPr="003F230B" w:rsidRDefault="00426FA1">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3402" w:type="dxa"/>
            <w:vMerge w:val="restart"/>
          </w:tcPr>
          <w:p w14:paraId="492C11E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показателя</w:t>
            </w:r>
          </w:p>
        </w:tc>
        <w:tc>
          <w:tcPr>
            <w:tcW w:w="904" w:type="dxa"/>
            <w:vMerge w:val="restart"/>
          </w:tcPr>
          <w:p w14:paraId="3AB8671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Коды строк</w:t>
            </w:r>
          </w:p>
        </w:tc>
        <w:tc>
          <w:tcPr>
            <w:tcW w:w="904" w:type="dxa"/>
            <w:vMerge w:val="restart"/>
          </w:tcPr>
          <w:p w14:paraId="4F58E8A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Год начала закупки</w:t>
            </w:r>
          </w:p>
        </w:tc>
        <w:tc>
          <w:tcPr>
            <w:tcW w:w="1684" w:type="dxa"/>
            <w:vMerge w:val="restart"/>
          </w:tcPr>
          <w:p w14:paraId="20E31B9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Код по бюджетной классификации Российской Федерации &lt;10.1&gt;</w:t>
            </w:r>
          </w:p>
        </w:tc>
        <w:tc>
          <w:tcPr>
            <w:tcW w:w="1414" w:type="dxa"/>
            <w:vMerge w:val="restart"/>
          </w:tcPr>
          <w:p w14:paraId="43A5B15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Уникальный код &lt;10.2&gt;</w:t>
            </w:r>
          </w:p>
        </w:tc>
        <w:tc>
          <w:tcPr>
            <w:tcW w:w="5836" w:type="dxa"/>
            <w:gridSpan w:val="4"/>
          </w:tcPr>
          <w:p w14:paraId="46922A4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w:t>
            </w:r>
          </w:p>
        </w:tc>
      </w:tr>
      <w:tr w:rsidR="00662B7B" w:rsidRPr="003F230B" w14:paraId="1C385B75" w14:textId="77777777">
        <w:tc>
          <w:tcPr>
            <w:tcW w:w="844" w:type="dxa"/>
            <w:vMerge/>
          </w:tcPr>
          <w:p w14:paraId="76ACCFD9" w14:textId="77777777" w:rsidR="00662B7B" w:rsidRPr="003F230B" w:rsidRDefault="00662B7B">
            <w:pPr>
              <w:pStyle w:val="ConsPlusNormal"/>
              <w:rPr>
                <w:rFonts w:ascii="Times New Roman" w:hAnsi="Times New Roman" w:cs="Times New Roman"/>
                <w:sz w:val="22"/>
              </w:rPr>
            </w:pPr>
          </w:p>
        </w:tc>
        <w:tc>
          <w:tcPr>
            <w:tcW w:w="3402" w:type="dxa"/>
            <w:vMerge/>
          </w:tcPr>
          <w:p w14:paraId="5EAEC1EC" w14:textId="77777777" w:rsidR="00662B7B" w:rsidRPr="003F230B" w:rsidRDefault="00662B7B">
            <w:pPr>
              <w:pStyle w:val="ConsPlusNormal"/>
              <w:rPr>
                <w:rFonts w:ascii="Times New Roman" w:hAnsi="Times New Roman" w:cs="Times New Roman"/>
                <w:sz w:val="22"/>
              </w:rPr>
            </w:pPr>
          </w:p>
        </w:tc>
        <w:tc>
          <w:tcPr>
            <w:tcW w:w="904" w:type="dxa"/>
            <w:vMerge/>
          </w:tcPr>
          <w:p w14:paraId="715271F1" w14:textId="77777777" w:rsidR="00662B7B" w:rsidRPr="003F230B" w:rsidRDefault="00662B7B">
            <w:pPr>
              <w:pStyle w:val="ConsPlusNormal"/>
              <w:rPr>
                <w:rFonts w:ascii="Times New Roman" w:hAnsi="Times New Roman" w:cs="Times New Roman"/>
                <w:sz w:val="22"/>
              </w:rPr>
            </w:pPr>
          </w:p>
        </w:tc>
        <w:tc>
          <w:tcPr>
            <w:tcW w:w="904" w:type="dxa"/>
            <w:vMerge/>
          </w:tcPr>
          <w:p w14:paraId="02EA2A62" w14:textId="77777777" w:rsidR="00662B7B" w:rsidRPr="003F230B" w:rsidRDefault="00662B7B">
            <w:pPr>
              <w:pStyle w:val="ConsPlusNormal"/>
              <w:rPr>
                <w:rFonts w:ascii="Times New Roman" w:hAnsi="Times New Roman" w:cs="Times New Roman"/>
                <w:sz w:val="22"/>
              </w:rPr>
            </w:pPr>
          </w:p>
        </w:tc>
        <w:tc>
          <w:tcPr>
            <w:tcW w:w="1684" w:type="dxa"/>
            <w:vMerge/>
          </w:tcPr>
          <w:p w14:paraId="6C68A094" w14:textId="77777777" w:rsidR="00662B7B" w:rsidRPr="003F230B" w:rsidRDefault="00662B7B">
            <w:pPr>
              <w:pStyle w:val="ConsPlusNormal"/>
              <w:rPr>
                <w:rFonts w:ascii="Times New Roman" w:hAnsi="Times New Roman" w:cs="Times New Roman"/>
                <w:sz w:val="22"/>
              </w:rPr>
            </w:pPr>
          </w:p>
        </w:tc>
        <w:tc>
          <w:tcPr>
            <w:tcW w:w="1414" w:type="dxa"/>
            <w:vMerge/>
          </w:tcPr>
          <w:p w14:paraId="04E549B4" w14:textId="77777777" w:rsidR="00662B7B" w:rsidRPr="003F230B" w:rsidRDefault="00662B7B">
            <w:pPr>
              <w:pStyle w:val="ConsPlusNormal"/>
              <w:rPr>
                <w:rFonts w:ascii="Times New Roman" w:hAnsi="Times New Roman" w:cs="Times New Roman"/>
                <w:sz w:val="22"/>
              </w:rPr>
            </w:pPr>
          </w:p>
        </w:tc>
        <w:tc>
          <w:tcPr>
            <w:tcW w:w="1414" w:type="dxa"/>
          </w:tcPr>
          <w:p w14:paraId="6B49333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 (текущий финансовый год)</w:t>
            </w:r>
          </w:p>
        </w:tc>
        <w:tc>
          <w:tcPr>
            <w:tcW w:w="1474" w:type="dxa"/>
          </w:tcPr>
          <w:p w14:paraId="723EA0F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 (первый год планового периода)</w:t>
            </w:r>
          </w:p>
        </w:tc>
        <w:tc>
          <w:tcPr>
            <w:tcW w:w="1531" w:type="dxa"/>
          </w:tcPr>
          <w:p w14:paraId="67B30C3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 (второй год планового периода)</w:t>
            </w:r>
          </w:p>
        </w:tc>
        <w:tc>
          <w:tcPr>
            <w:tcW w:w="1417" w:type="dxa"/>
          </w:tcPr>
          <w:p w14:paraId="5AE848A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за пределами планового периода</w:t>
            </w:r>
          </w:p>
        </w:tc>
      </w:tr>
      <w:tr w:rsidR="00662B7B" w:rsidRPr="003F230B" w14:paraId="5C6E06CC" w14:textId="77777777">
        <w:tc>
          <w:tcPr>
            <w:tcW w:w="844" w:type="dxa"/>
          </w:tcPr>
          <w:p w14:paraId="391945B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1</w:t>
            </w:r>
          </w:p>
        </w:tc>
        <w:tc>
          <w:tcPr>
            <w:tcW w:w="3402" w:type="dxa"/>
          </w:tcPr>
          <w:p w14:paraId="199519E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2</w:t>
            </w:r>
          </w:p>
        </w:tc>
        <w:tc>
          <w:tcPr>
            <w:tcW w:w="904" w:type="dxa"/>
          </w:tcPr>
          <w:p w14:paraId="080FC69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3</w:t>
            </w:r>
          </w:p>
        </w:tc>
        <w:tc>
          <w:tcPr>
            <w:tcW w:w="904" w:type="dxa"/>
          </w:tcPr>
          <w:p w14:paraId="6042DC4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4</w:t>
            </w:r>
          </w:p>
        </w:tc>
        <w:tc>
          <w:tcPr>
            <w:tcW w:w="1684" w:type="dxa"/>
          </w:tcPr>
          <w:p w14:paraId="000A9EC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4.1</w:t>
            </w:r>
          </w:p>
        </w:tc>
        <w:tc>
          <w:tcPr>
            <w:tcW w:w="1414" w:type="dxa"/>
          </w:tcPr>
          <w:p w14:paraId="327A67E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4.2</w:t>
            </w:r>
          </w:p>
        </w:tc>
        <w:tc>
          <w:tcPr>
            <w:tcW w:w="1414" w:type="dxa"/>
          </w:tcPr>
          <w:p w14:paraId="1CF1BFF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5</w:t>
            </w:r>
          </w:p>
        </w:tc>
        <w:tc>
          <w:tcPr>
            <w:tcW w:w="1474" w:type="dxa"/>
          </w:tcPr>
          <w:p w14:paraId="015D8E0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6</w:t>
            </w:r>
          </w:p>
        </w:tc>
        <w:tc>
          <w:tcPr>
            <w:tcW w:w="1531" w:type="dxa"/>
          </w:tcPr>
          <w:p w14:paraId="7D1E06E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7</w:t>
            </w:r>
          </w:p>
        </w:tc>
        <w:tc>
          <w:tcPr>
            <w:tcW w:w="1417" w:type="dxa"/>
          </w:tcPr>
          <w:p w14:paraId="03FB581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8</w:t>
            </w:r>
          </w:p>
        </w:tc>
      </w:tr>
      <w:tr w:rsidR="00662B7B" w:rsidRPr="003F230B" w14:paraId="6EAC3E70" w14:textId="77777777">
        <w:tc>
          <w:tcPr>
            <w:tcW w:w="844" w:type="dxa"/>
          </w:tcPr>
          <w:p w14:paraId="0407A7A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w:t>
            </w:r>
          </w:p>
        </w:tc>
        <w:tc>
          <w:tcPr>
            <w:tcW w:w="3402" w:type="dxa"/>
          </w:tcPr>
          <w:p w14:paraId="34B7D94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Выплаты на закупку товаров, работ, услуг, всего &lt;11&gt;</w:t>
            </w:r>
          </w:p>
        </w:tc>
        <w:tc>
          <w:tcPr>
            <w:tcW w:w="904" w:type="dxa"/>
          </w:tcPr>
          <w:p w14:paraId="0C1785A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26000</w:t>
            </w:r>
          </w:p>
        </w:tc>
        <w:tc>
          <w:tcPr>
            <w:tcW w:w="904" w:type="dxa"/>
          </w:tcPr>
          <w:p w14:paraId="7D6F6A7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3653B79D" w14:textId="77777777" w:rsidR="00662B7B" w:rsidRPr="003F230B" w:rsidRDefault="00662B7B">
            <w:pPr>
              <w:pStyle w:val="ConsPlusNormal"/>
              <w:rPr>
                <w:rFonts w:ascii="Times New Roman" w:hAnsi="Times New Roman" w:cs="Times New Roman"/>
                <w:sz w:val="22"/>
              </w:rPr>
            </w:pPr>
          </w:p>
        </w:tc>
        <w:tc>
          <w:tcPr>
            <w:tcW w:w="1414" w:type="dxa"/>
          </w:tcPr>
          <w:p w14:paraId="44B7C2FF" w14:textId="77777777" w:rsidR="00662B7B" w:rsidRPr="003F230B" w:rsidRDefault="00662B7B">
            <w:pPr>
              <w:pStyle w:val="ConsPlusNormal"/>
              <w:jc w:val="both"/>
              <w:rPr>
                <w:rFonts w:ascii="Times New Roman" w:hAnsi="Times New Roman" w:cs="Times New Roman"/>
                <w:sz w:val="22"/>
              </w:rPr>
            </w:pPr>
          </w:p>
        </w:tc>
        <w:tc>
          <w:tcPr>
            <w:tcW w:w="1414" w:type="dxa"/>
          </w:tcPr>
          <w:p w14:paraId="58C09CFB" w14:textId="77777777" w:rsidR="00662B7B" w:rsidRPr="003F230B" w:rsidRDefault="00662B7B">
            <w:pPr>
              <w:pStyle w:val="ConsPlusNormal"/>
              <w:rPr>
                <w:rFonts w:ascii="Times New Roman" w:hAnsi="Times New Roman" w:cs="Times New Roman"/>
                <w:sz w:val="22"/>
              </w:rPr>
            </w:pPr>
          </w:p>
        </w:tc>
        <w:tc>
          <w:tcPr>
            <w:tcW w:w="1474" w:type="dxa"/>
          </w:tcPr>
          <w:p w14:paraId="70533C0C" w14:textId="77777777" w:rsidR="00662B7B" w:rsidRPr="003F230B" w:rsidRDefault="00662B7B">
            <w:pPr>
              <w:pStyle w:val="ConsPlusNormal"/>
              <w:rPr>
                <w:rFonts w:ascii="Times New Roman" w:hAnsi="Times New Roman" w:cs="Times New Roman"/>
                <w:sz w:val="22"/>
              </w:rPr>
            </w:pPr>
          </w:p>
        </w:tc>
        <w:tc>
          <w:tcPr>
            <w:tcW w:w="1531" w:type="dxa"/>
          </w:tcPr>
          <w:p w14:paraId="443383A8" w14:textId="77777777" w:rsidR="00662B7B" w:rsidRPr="003F230B" w:rsidRDefault="00662B7B">
            <w:pPr>
              <w:pStyle w:val="ConsPlusNormal"/>
              <w:rPr>
                <w:rFonts w:ascii="Times New Roman" w:hAnsi="Times New Roman" w:cs="Times New Roman"/>
                <w:sz w:val="22"/>
              </w:rPr>
            </w:pPr>
          </w:p>
        </w:tc>
        <w:tc>
          <w:tcPr>
            <w:tcW w:w="1417" w:type="dxa"/>
          </w:tcPr>
          <w:p w14:paraId="074EA212" w14:textId="77777777" w:rsidR="00662B7B" w:rsidRPr="003F230B" w:rsidRDefault="00662B7B">
            <w:pPr>
              <w:pStyle w:val="ConsPlusNormal"/>
              <w:rPr>
                <w:rFonts w:ascii="Times New Roman" w:hAnsi="Times New Roman" w:cs="Times New Roman"/>
                <w:sz w:val="22"/>
              </w:rPr>
            </w:pPr>
          </w:p>
        </w:tc>
      </w:tr>
      <w:tr w:rsidR="00662B7B" w:rsidRPr="003F230B" w14:paraId="3B704F84" w14:textId="77777777">
        <w:tc>
          <w:tcPr>
            <w:tcW w:w="844" w:type="dxa"/>
          </w:tcPr>
          <w:p w14:paraId="60E44DD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1.1.</w:t>
            </w:r>
          </w:p>
        </w:tc>
        <w:tc>
          <w:tcPr>
            <w:tcW w:w="3402" w:type="dxa"/>
          </w:tcPr>
          <w:p w14:paraId="318B146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3F99E74B" w14:textId="0437FCD5"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по контрактам (договорам), заключенным до начала текущего финансового года без применения норм Федерального </w:t>
            </w:r>
            <w:hyperlink r:id="rId31">
              <w:r w:rsidRPr="003F230B">
                <w:rPr>
                  <w:rFonts w:ascii="Times New Roman" w:hAnsi="Times New Roman" w:cs="Times New Roman"/>
                  <w:sz w:val="22"/>
                </w:rPr>
                <w:t>закона</w:t>
              </w:r>
            </w:hyperlink>
            <w:r w:rsidR="000813F6" w:rsidRPr="003F230B">
              <w:rPr>
                <w:rFonts w:ascii="Times New Roman" w:hAnsi="Times New Roman" w:cs="Times New Roman"/>
                <w:sz w:val="22"/>
              </w:rPr>
              <w:t xml:space="preserve"> от 05.04.2013 № </w:t>
            </w:r>
            <w:r w:rsidR="00B66322">
              <w:rPr>
                <w:rFonts w:ascii="Times New Roman" w:hAnsi="Times New Roman" w:cs="Times New Roman"/>
                <w:sz w:val="22"/>
              </w:rPr>
              <w:t>44-ФЗ «</w:t>
            </w:r>
            <w:r w:rsidRPr="003F230B">
              <w:rPr>
                <w:rFonts w:ascii="Times New Roman" w:hAnsi="Times New Roman" w:cs="Times New Roman"/>
                <w:sz w:val="22"/>
              </w:rPr>
              <w:t>О контрактной системе в сфере закупок товаров, работ, услуг для обеспечения государственных и муниципальных ну</w:t>
            </w:r>
            <w:r w:rsidR="00B66322">
              <w:rPr>
                <w:rFonts w:ascii="Times New Roman" w:hAnsi="Times New Roman" w:cs="Times New Roman"/>
                <w:sz w:val="22"/>
              </w:rPr>
              <w:t>жд»</w:t>
            </w:r>
            <w:r w:rsidR="000813F6" w:rsidRPr="003F230B">
              <w:rPr>
                <w:rFonts w:ascii="Times New Roman" w:hAnsi="Times New Roman" w:cs="Times New Roman"/>
                <w:sz w:val="22"/>
              </w:rPr>
              <w:t xml:space="preserve"> (далее - Федеральный закон №</w:t>
            </w:r>
            <w:r w:rsidRPr="003F230B">
              <w:rPr>
                <w:rFonts w:ascii="Times New Roman" w:hAnsi="Times New Roman" w:cs="Times New Roman"/>
                <w:sz w:val="22"/>
              </w:rPr>
              <w:t xml:space="preserve"> 44-ФЗ) и Федерального </w:t>
            </w:r>
            <w:hyperlink r:id="rId32">
              <w:r w:rsidRPr="003F230B">
                <w:rPr>
                  <w:rFonts w:ascii="Times New Roman" w:hAnsi="Times New Roman" w:cs="Times New Roman"/>
                  <w:sz w:val="22"/>
                </w:rPr>
                <w:t>закона</w:t>
              </w:r>
            </w:hyperlink>
            <w:r w:rsidR="000813F6" w:rsidRPr="003F230B">
              <w:rPr>
                <w:rFonts w:ascii="Times New Roman" w:hAnsi="Times New Roman" w:cs="Times New Roman"/>
                <w:sz w:val="22"/>
              </w:rPr>
              <w:t xml:space="preserve"> от 18.07.2011 №</w:t>
            </w:r>
            <w:r w:rsidRPr="003F230B">
              <w:rPr>
                <w:rFonts w:ascii="Times New Roman" w:hAnsi="Times New Roman" w:cs="Times New Roman"/>
                <w:sz w:val="22"/>
              </w:rPr>
              <w:t xml:space="preserve"> </w:t>
            </w:r>
            <w:r w:rsidR="00B66322">
              <w:rPr>
                <w:rFonts w:ascii="Times New Roman" w:hAnsi="Times New Roman" w:cs="Times New Roman"/>
                <w:sz w:val="22"/>
              </w:rPr>
              <w:t>223-ФЗ «</w:t>
            </w:r>
            <w:r w:rsidRPr="003F230B">
              <w:rPr>
                <w:rFonts w:ascii="Times New Roman" w:hAnsi="Times New Roman" w:cs="Times New Roman"/>
                <w:sz w:val="22"/>
              </w:rPr>
              <w:t>О закупках товаров, работ, услуг отдельными видами юридических л</w:t>
            </w:r>
            <w:r w:rsidR="00B66322">
              <w:rPr>
                <w:rFonts w:ascii="Times New Roman" w:hAnsi="Times New Roman" w:cs="Times New Roman"/>
                <w:sz w:val="22"/>
              </w:rPr>
              <w:t>иц»</w:t>
            </w:r>
            <w:r w:rsidR="000813F6" w:rsidRPr="003F230B">
              <w:rPr>
                <w:rFonts w:ascii="Times New Roman" w:hAnsi="Times New Roman" w:cs="Times New Roman"/>
                <w:sz w:val="22"/>
              </w:rPr>
              <w:t xml:space="preserve"> (далее - Федеральный закон №</w:t>
            </w:r>
            <w:r w:rsidRPr="003F230B">
              <w:rPr>
                <w:rFonts w:ascii="Times New Roman" w:hAnsi="Times New Roman" w:cs="Times New Roman"/>
                <w:sz w:val="22"/>
              </w:rPr>
              <w:t xml:space="preserve"> 223-ФЗ) &lt;12&gt;</w:t>
            </w:r>
          </w:p>
        </w:tc>
        <w:tc>
          <w:tcPr>
            <w:tcW w:w="904" w:type="dxa"/>
          </w:tcPr>
          <w:p w14:paraId="0E4AED1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26100</w:t>
            </w:r>
          </w:p>
        </w:tc>
        <w:tc>
          <w:tcPr>
            <w:tcW w:w="904" w:type="dxa"/>
          </w:tcPr>
          <w:p w14:paraId="6B76FBD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4EA99CC3" w14:textId="77777777" w:rsidR="00662B7B" w:rsidRPr="003F230B" w:rsidRDefault="00662B7B">
            <w:pPr>
              <w:pStyle w:val="ConsPlusNormal"/>
              <w:rPr>
                <w:rFonts w:ascii="Times New Roman" w:hAnsi="Times New Roman" w:cs="Times New Roman"/>
                <w:sz w:val="22"/>
              </w:rPr>
            </w:pPr>
          </w:p>
        </w:tc>
        <w:tc>
          <w:tcPr>
            <w:tcW w:w="1414" w:type="dxa"/>
          </w:tcPr>
          <w:p w14:paraId="5BEFBD54" w14:textId="77777777" w:rsidR="00662B7B" w:rsidRPr="003F230B" w:rsidRDefault="00662B7B">
            <w:pPr>
              <w:pStyle w:val="ConsPlusNormal"/>
              <w:jc w:val="both"/>
              <w:rPr>
                <w:rFonts w:ascii="Times New Roman" w:hAnsi="Times New Roman" w:cs="Times New Roman"/>
                <w:sz w:val="22"/>
              </w:rPr>
            </w:pPr>
          </w:p>
        </w:tc>
        <w:tc>
          <w:tcPr>
            <w:tcW w:w="1414" w:type="dxa"/>
          </w:tcPr>
          <w:p w14:paraId="173F2D37" w14:textId="77777777" w:rsidR="00662B7B" w:rsidRPr="003F230B" w:rsidRDefault="00662B7B">
            <w:pPr>
              <w:pStyle w:val="ConsPlusNormal"/>
              <w:rPr>
                <w:rFonts w:ascii="Times New Roman" w:hAnsi="Times New Roman" w:cs="Times New Roman"/>
                <w:sz w:val="22"/>
              </w:rPr>
            </w:pPr>
          </w:p>
        </w:tc>
        <w:tc>
          <w:tcPr>
            <w:tcW w:w="1474" w:type="dxa"/>
          </w:tcPr>
          <w:p w14:paraId="6DB64775" w14:textId="77777777" w:rsidR="00662B7B" w:rsidRPr="003F230B" w:rsidRDefault="00662B7B">
            <w:pPr>
              <w:pStyle w:val="ConsPlusNormal"/>
              <w:rPr>
                <w:rFonts w:ascii="Times New Roman" w:hAnsi="Times New Roman" w:cs="Times New Roman"/>
                <w:sz w:val="22"/>
              </w:rPr>
            </w:pPr>
          </w:p>
        </w:tc>
        <w:tc>
          <w:tcPr>
            <w:tcW w:w="1531" w:type="dxa"/>
          </w:tcPr>
          <w:p w14:paraId="04E0415A" w14:textId="77777777" w:rsidR="00662B7B" w:rsidRPr="003F230B" w:rsidRDefault="00662B7B">
            <w:pPr>
              <w:pStyle w:val="ConsPlusNormal"/>
              <w:rPr>
                <w:rFonts w:ascii="Times New Roman" w:hAnsi="Times New Roman" w:cs="Times New Roman"/>
                <w:sz w:val="22"/>
              </w:rPr>
            </w:pPr>
          </w:p>
        </w:tc>
        <w:tc>
          <w:tcPr>
            <w:tcW w:w="1417" w:type="dxa"/>
          </w:tcPr>
          <w:p w14:paraId="2A37D843" w14:textId="77777777" w:rsidR="00662B7B" w:rsidRPr="003F230B" w:rsidRDefault="00662B7B">
            <w:pPr>
              <w:pStyle w:val="ConsPlusNormal"/>
              <w:rPr>
                <w:rFonts w:ascii="Times New Roman" w:hAnsi="Times New Roman" w:cs="Times New Roman"/>
                <w:sz w:val="22"/>
              </w:rPr>
            </w:pPr>
          </w:p>
        </w:tc>
      </w:tr>
      <w:tr w:rsidR="00662B7B" w:rsidRPr="003F230B" w14:paraId="0583C162" w14:textId="77777777">
        <w:tc>
          <w:tcPr>
            <w:tcW w:w="844" w:type="dxa"/>
          </w:tcPr>
          <w:p w14:paraId="5EA7583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1.2.</w:t>
            </w:r>
          </w:p>
        </w:tc>
        <w:tc>
          <w:tcPr>
            <w:tcW w:w="3402" w:type="dxa"/>
          </w:tcPr>
          <w:p w14:paraId="54F0FB7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по контрактам (договорам), планируемым к заключению в соответствующем финансовом году без применения норм Федерального </w:t>
            </w:r>
            <w:hyperlink r:id="rId33">
              <w:r w:rsidRPr="003F230B">
                <w:rPr>
                  <w:rFonts w:ascii="Times New Roman" w:hAnsi="Times New Roman" w:cs="Times New Roman"/>
                  <w:sz w:val="22"/>
                </w:rPr>
                <w:t>закона</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44-ФЗ и Федерального </w:t>
            </w:r>
            <w:hyperlink r:id="rId34">
              <w:r w:rsidRPr="003F230B">
                <w:rPr>
                  <w:rFonts w:ascii="Times New Roman" w:hAnsi="Times New Roman" w:cs="Times New Roman"/>
                  <w:sz w:val="22"/>
                </w:rPr>
                <w:t>закона</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223-ФЗ &lt;12&gt;</w:t>
            </w:r>
          </w:p>
        </w:tc>
        <w:tc>
          <w:tcPr>
            <w:tcW w:w="904" w:type="dxa"/>
          </w:tcPr>
          <w:p w14:paraId="3BEC063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26200</w:t>
            </w:r>
          </w:p>
        </w:tc>
        <w:tc>
          <w:tcPr>
            <w:tcW w:w="904" w:type="dxa"/>
          </w:tcPr>
          <w:p w14:paraId="68B7E4E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71D4E866" w14:textId="77777777" w:rsidR="00662B7B" w:rsidRPr="003F230B" w:rsidRDefault="00662B7B">
            <w:pPr>
              <w:pStyle w:val="ConsPlusNormal"/>
              <w:rPr>
                <w:rFonts w:ascii="Times New Roman" w:hAnsi="Times New Roman" w:cs="Times New Roman"/>
                <w:sz w:val="22"/>
              </w:rPr>
            </w:pPr>
          </w:p>
        </w:tc>
        <w:tc>
          <w:tcPr>
            <w:tcW w:w="1414" w:type="dxa"/>
          </w:tcPr>
          <w:p w14:paraId="0FE48EA3" w14:textId="77777777" w:rsidR="00662B7B" w:rsidRPr="003F230B" w:rsidRDefault="00662B7B">
            <w:pPr>
              <w:pStyle w:val="ConsPlusNormal"/>
              <w:jc w:val="both"/>
              <w:rPr>
                <w:rFonts w:ascii="Times New Roman" w:hAnsi="Times New Roman" w:cs="Times New Roman"/>
                <w:sz w:val="22"/>
              </w:rPr>
            </w:pPr>
          </w:p>
        </w:tc>
        <w:tc>
          <w:tcPr>
            <w:tcW w:w="1414" w:type="dxa"/>
          </w:tcPr>
          <w:p w14:paraId="4E40C72D" w14:textId="77777777" w:rsidR="00662B7B" w:rsidRPr="003F230B" w:rsidRDefault="00662B7B">
            <w:pPr>
              <w:pStyle w:val="ConsPlusNormal"/>
              <w:rPr>
                <w:rFonts w:ascii="Times New Roman" w:hAnsi="Times New Roman" w:cs="Times New Roman"/>
                <w:sz w:val="22"/>
              </w:rPr>
            </w:pPr>
          </w:p>
        </w:tc>
        <w:tc>
          <w:tcPr>
            <w:tcW w:w="1474" w:type="dxa"/>
          </w:tcPr>
          <w:p w14:paraId="2625D986" w14:textId="77777777" w:rsidR="00662B7B" w:rsidRPr="003F230B" w:rsidRDefault="00662B7B">
            <w:pPr>
              <w:pStyle w:val="ConsPlusNormal"/>
              <w:rPr>
                <w:rFonts w:ascii="Times New Roman" w:hAnsi="Times New Roman" w:cs="Times New Roman"/>
                <w:sz w:val="22"/>
              </w:rPr>
            </w:pPr>
          </w:p>
        </w:tc>
        <w:tc>
          <w:tcPr>
            <w:tcW w:w="1531" w:type="dxa"/>
          </w:tcPr>
          <w:p w14:paraId="1516AACC" w14:textId="77777777" w:rsidR="00662B7B" w:rsidRPr="003F230B" w:rsidRDefault="00662B7B">
            <w:pPr>
              <w:pStyle w:val="ConsPlusNormal"/>
              <w:rPr>
                <w:rFonts w:ascii="Times New Roman" w:hAnsi="Times New Roman" w:cs="Times New Roman"/>
                <w:sz w:val="22"/>
              </w:rPr>
            </w:pPr>
          </w:p>
        </w:tc>
        <w:tc>
          <w:tcPr>
            <w:tcW w:w="1417" w:type="dxa"/>
          </w:tcPr>
          <w:p w14:paraId="21A301AB" w14:textId="77777777" w:rsidR="00662B7B" w:rsidRPr="003F230B" w:rsidRDefault="00662B7B">
            <w:pPr>
              <w:pStyle w:val="ConsPlusNormal"/>
              <w:rPr>
                <w:rFonts w:ascii="Times New Roman" w:hAnsi="Times New Roman" w:cs="Times New Roman"/>
                <w:sz w:val="22"/>
              </w:rPr>
            </w:pPr>
          </w:p>
        </w:tc>
      </w:tr>
      <w:tr w:rsidR="00662B7B" w:rsidRPr="003F230B" w14:paraId="53EB0BB0" w14:textId="77777777">
        <w:tc>
          <w:tcPr>
            <w:tcW w:w="844" w:type="dxa"/>
          </w:tcPr>
          <w:p w14:paraId="2A9E924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1.3.</w:t>
            </w:r>
          </w:p>
        </w:tc>
        <w:tc>
          <w:tcPr>
            <w:tcW w:w="3402" w:type="dxa"/>
          </w:tcPr>
          <w:p w14:paraId="205ED18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по контрактам (договорам), заключенным до начала текущего финансового года с учетом требований Федерального </w:t>
            </w:r>
            <w:hyperlink r:id="rId35">
              <w:r w:rsidRPr="003F230B">
                <w:rPr>
                  <w:rFonts w:ascii="Times New Roman" w:hAnsi="Times New Roman" w:cs="Times New Roman"/>
                  <w:sz w:val="22"/>
                </w:rPr>
                <w:t>закона</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44-ФЗ и Федерального </w:t>
            </w:r>
            <w:hyperlink r:id="rId36">
              <w:r w:rsidRPr="003F230B">
                <w:rPr>
                  <w:rFonts w:ascii="Times New Roman" w:hAnsi="Times New Roman" w:cs="Times New Roman"/>
                  <w:sz w:val="22"/>
                </w:rPr>
                <w:t>закона</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223-ФЗ &lt;13&gt;</w:t>
            </w:r>
          </w:p>
        </w:tc>
        <w:tc>
          <w:tcPr>
            <w:tcW w:w="904" w:type="dxa"/>
          </w:tcPr>
          <w:p w14:paraId="7098640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26300</w:t>
            </w:r>
          </w:p>
        </w:tc>
        <w:tc>
          <w:tcPr>
            <w:tcW w:w="904" w:type="dxa"/>
          </w:tcPr>
          <w:p w14:paraId="21417D4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686F59C4" w14:textId="77777777" w:rsidR="00662B7B" w:rsidRPr="003F230B" w:rsidRDefault="00662B7B">
            <w:pPr>
              <w:pStyle w:val="ConsPlusNormal"/>
              <w:rPr>
                <w:rFonts w:ascii="Times New Roman" w:hAnsi="Times New Roman" w:cs="Times New Roman"/>
                <w:sz w:val="22"/>
              </w:rPr>
            </w:pPr>
          </w:p>
        </w:tc>
        <w:tc>
          <w:tcPr>
            <w:tcW w:w="1414" w:type="dxa"/>
          </w:tcPr>
          <w:p w14:paraId="12D399A9" w14:textId="77777777" w:rsidR="00662B7B" w:rsidRPr="003F230B" w:rsidRDefault="00662B7B">
            <w:pPr>
              <w:pStyle w:val="ConsPlusNormal"/>
              <w:jc w:val="both"/>
              <w:rPr>
                <w:rFonts w:ascii="Times New Roman" w:hAnsi="Times New Roman" w:cs="Times New Roman"/>
                <w:sz w:val="22"/>
              </w:rPr>
            </w:pPr>
          </w:p>
        </w:tc>
        <w:tc>
          <w:tcPr>
            <w:tcW w:w="1414" w:type="dxa"/>
          </w:tcPr>
          <w:p w14:paraId="5ABA999F" w14:textId="77777777" w:rsidR="00662B7B" w:rsidRPr="003F230B" w:rsidRDefault="00662B7B">
            <w:pPr>
              <w:pStyle w:val="ConsPlusNormal"/>
              <w:rPr>
                <w:rFonts w:ascii="Times New Roman" w:hAnsi="Times New Roman" w:cs="Times New Roman"/>
                <w:sz w:val="22"/>
              </w:rPr>
            </w:pPr>
          </w:p>
        </w:tc>
        <w:tc>
          <w:tcPr>
            <w:tcW w:w="1474" w:type="dxa"/>
          </w:tcPr>
          <w:p w14:paraId="43A44F90" w14:textId="77777777" w:rsidR="00662B7B" w:rsidRPr="003F230B" w:rsidRDefault="00662B7B">
            <w:pPr>
              <w:pStyle w:val="ConsPlusNormal"/>
              <w:rPr>
                <w:rFonts w:ascii="Times New Roman" w:hAnsi="Times New Roman" w:cs="Times New Roman"/>
                <w:sz w:val="22"/>
              </w:rPr>
            </w:pPr>
          </w:p>
        </w:tc>
        <w:tc>
          <w:tcPr>
            <w:tcW w:w="1531" w:type="dxa"/>
          </w:tcPr>
          <w:p w14:paraId="118D293F" w14:textId="77777777" w:rsidR="00662B7B" w:rsidRPr="003F230B" w:rsidRDefault="00662B7B">
            <w:pPr>
              <w:pStyle w:val="ConsPlusNormal"/>
              <w:rPr>
                <w:rFonts w:ascii="Times New Roman" w:hAnsi="Times New Roman" w:cs="Times New Roman"/>
                <w:sz w:val="22"/>
              </w:rPr>
            </w:pPr>
          </w:p>
        </w:tc>
        <w:tc>
          <w:tcPr>
            <w:tcW w:w="1417" w:type="dxa"/>
          </w:tcPr>
          <w:p w14:paraId="6F7418DF" w14:textId="77777777" w:rsidR="00662B7B" w:rsidRPr="003F230B" w:rsidRDefault="00662B7B">
            <w:pPr>
              <w:pStyle w:val="ConsPlusNormal"/>
              <w:rPr>
                <w:rFonts w:ascii="Times New Roman" w:hAnsi="Times New Roman" w:cs="Times New Roman"/>
                <w:sz w:val="22"/>
              </w:rPr>
            </w:pPr>
          </w:p>
        </w:tc>
      </w:tr>
      <w:tr w:rsidR="00662B7B" w:rsidRPr="003F230B" w14:paraId="4F204107" w14:textId="77777777">
        <w:tc>
          <w:tcPr>
            <w:tcW w:w="844" w:type="dxa"/>
          </w:tcPr>
          <w:p w14:paraId="7B2C2F5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1.3.1</w:t>
            </w:r>
          </w:p>
        </w:tc>
        <w:tc>
          <w:tcPr>
            <w:tcW w:w="3402" w:type="dxa"/>
          </w:tcPr>
          <w:p w14:paraId="6920CC4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2A48EDE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в соответствии с Федеральным </w:t>
            </w:r>
            <w:hyperlink r:id="rId37">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44-ФЗ</w:t>
            </w:r>
          </w:p>
        </w:tc>
        <w:tc>
          <w:tcPr>
            <w:tcW w:w="904" w:type="dxa"/>
          </w:tcPr>
          <w:p w14:paraId="4ADB55F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26310</w:t>
            </w:r>
          </w:p>
        </w:tc>
        <w:tc>
          <w:tcPr>
            <w:tcW w:w="904" w:type="dxa"/>
          </w:tcPr>
          <w:p w14:paraId="5B7CB9A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5AEBBB0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414" w:type="dxa"/>
          </w:tcPr>
          <w:p w14:paraId="2072B038" w14:textId="77777777" w:rsidR="00662B7B" w:rsidRPr="003F230B" w:rsidRDefault="00662B7B">
            <w:pPr>
              <w:pStyle w:val="ConsPlusNormal"/>
              <w:jc w:val="both"/>
              <w:rPr>
                <w:rFonts w:ascii="Times New Roman" w:hAnsi="Times New Roman" w:cs="Times New Roman"/>
                <w:sz w:val="22"/>
              </w:rPr>
            </w:pPr>
          </w:p>
        </w:tc>
        <w:tc>
          <w:tcPr>
            <w:tcW w:w="1414" w:type="dxa"/>
          </w:tcPr>
          <w:p w14:paraId="6ADF226B" w14:textId="77777777" w:rsidR="00662B7B" w:rsidRPr="003F230B" w:rsidRDefault="00662B7B">
            <w:pPr>
              <w:pStyle w:val="ConsPlusNormal"/>
              <w:rPr>
                <w:rFonts w:ascii="Times New Roman" w:hAnsi="Times New Roman" w:cs="Times New Roman"/>
                <w:sz w:val="22"/>
              </w:rPr>
            </w:pPr>
          </w:p>
        </w:tc>
        <w:tc>
          <w:tcPr>
            <w:tcW w:w="1474" w:type="dxa"/>
          </w:tcPr>
          <w:p w14:paraId="0D38470E" w14:textId="77777777" w:rsidR="00662B7B" w:rsidRPr="003F230B" w:rsidRDefault="00662B7B">
            <w:pPr>
              <w:pStyle w:val="ConsPlusNormal"/>
              <w:rPr>
                <w:rFonts w:ascii="Times New Roman" w:hAnsi="Times New Roman" w:cs="Times New Roman"/>
                <w:sz w:val="22"/>
              </w:rPr>
            </w:pPr>
          </w:p>
        </w:tc>
        <w:tc>
          <w:tcPr>
            <w:tcW w:w="1531" w:type="dxa"/>
          </w:tcPr>
          <w:p w14:paraId="430A9204" w14:textId="77777777" w:rsidR="00662B7B" w:rsidRPr="003F230B" w:rsidRDefault="00662B7B">
            <w:pPr>
              <w:pStyle w:val="ConsPlusNormal"/>
              <w:rPr>
                <w:rFonts w:ascii="Times New Roman" w:hAnsi="Times New Roman" w:cs="Times New Roman"/>
                <w:sz w:val="22"/>
              </w:rPr>
            </w:pPr>
          </w:p>
        </w:tc>
        <w:tc>
          <w:tcPr>
            <w:tcW w:w="1417" w:type="dxa"/>
          </w:tcPr>
          <w:p w14:paraId="07908A8F" w14:textId="77777777" w:rsidR="00662B7B" w:rsidRPr="003F230B" w:rsidRDefault="00662B7B">
            <w:pPr>
              <w:pStyle w:val="ConsPlusNormal"/>
              <w:rPr>
                <w:rFonts w:ascii="Times New Roman" w:hAnsi="Times New Roman" w:cs="Times New Roman"/>
                <w:sz w:val="22"/>
              </w:rPr>
            </w:pPr>
          </w:p>
        </w:tc>
      </w:tr>
      <w:tr w:rsidR="00662B7B" w:rsidRPr="003F230B" w14:paraId="0406C5F5" w14:textId="77777777">
        <w:tc>
          <w:tcPr>
            <w:tcW w:w="844" w:type="dxa"/>
          </w:tcPr>
          <w:p w14:paraId="236B8269" w14:textId="77777777" w:rsidR="00662B7B" w:rsidRPr="003F230B" w:rsidRDefault="00662B7B">
            <w:pPr>
              <w:pStyle w:val="ConsPlusNormal"/>
              <w:rPr>
                <w:rFonts w:ascii="Times New Roman" w:hAnsi="Times New Roman" w:cs="Times New Roman"/>
                <w:sz w:val="22"/>
              </w:rPr>
            </w:pPr>
          </w:p>
        </w:tc>
        <w:tc>
          <w:tcPr>
            <w:tcW w:w="3402" w:type="dxa"/>
          </w:tcPr>
          <w:p w14:paraId="6E76B9F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 &lt;10.1&gt;</w:t>
            </w:r>
          </w:p>
        </w:tc>
        <w:tc>
          <w:tcPr>
            <w:tcW w:w="904" w:type="dxa"/>
          </w:tcPr>
          <w:p w14:paraId="5BC8AE3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26310.1</w:t>
            </w:r>
          </w:p>
        </w:tc>
        <w:tc>
          <w:tcPr>
            <w:tcW w:w="904" w:type="dxa"/>
          </w:tcPr>
          <w:p w14:paraId="3CD149E1" w14:textId="77777777" w:rsidR="00662B7B" w:rsidRPr="003F230B" w:rsidRDefault="00662B7B">
            <w:pPr>
              <w:pStyle w:val="ConsPlusNormal"/>
              <w:rPr>
                <w:rFonts w:ascii="Times New Roman" w:hAnsi="Times New Roman" w:cs="Times New Roman"/>
                <w:sz w:val="22"/>
              </w:rPr>
            </w:pPr>
          </w:p>
        </w:tc>
        <w:tc>
          <w:tcPr>
            <w:tcW w:w="1684" w:type="dxa"/>
          </w:tcPr>
          <w:p w14:paraId="440C0FE9" w14:textId="77777777" w:rsidR="00662B7B" w:rsidRPr="003F230B" w:rsidRDefault="00662B7B">
            <w:pPr>
              <w:pStyle w:val="ConsPlusNormal"/>
              <w:rPr>
                <w:rFonts w:ascii="Times New Roman" w:hAnsi="Times New Roman" w:cs="Times New Roman"/>
                <w:sz w:val="22"/>
              </w:rPr>
            </w:pPr>
          </w:p>
        </w:tc>
        <w:tc>
          <w:tcPr>
            <w:tcW w:w="1414" w:type="dxa"/>
          </w:tcPr>
          <w:p w14:paraId="1DCB28F3" w14:textId="77777777" w:rsidR="00662B7B" w:rsidRPr="003F230B" w:rsidRDefault="00662B7B">
            <w:pPr>
              <w:pStyle w:val="ConsPlusNormal"/>
              <w:jc w:val="both"/>
              <w:rPr>
                <w:rFonts w:ascii="Times New Roman" w:hAnsi="Times New Roman" w:cs="Times New Roman"/>
                <w:sz w:val="22"/>
              </w:rPr>
            </w:pPr>
          </w:p>
        </w:tc>
        <w:tc>
          <w:tcPr>
            <w:tcW w:w="1414" w:type="dxa"/>
          </w:tcPr>
          <w:p w14:paraId="15EEBAD0" w14:textId="77777777" w:rsidR="00662B7B" w:rsidRPr="003F230B" w:rsidRDefault="00662B7B">
            <w:pPr>
              <w:pStyle w:val="ConsPlusNormal"/>
              <w:rPr>
                <w:rFonts w:ascii="Times New Roman" w:hAnsi="Times New Roman" w:cs="Times New Roman"/>
                <w:sz w:val="22"/>
              </w:rPr>
            </w:pPr>
          </w:p>
        </w:tc>
        <w:tc>
          <w:tcPr>
            <w:tcW w:w="1474" w:type="dxa"/>
          </w:tcPr>
          <w:p w14:paraId="02816A73" w14:textId="77777777" w:rsidR="00662B7B" w:rsidRPr="003F230B" w:rsidRDefault="00662B7B">
            <w:pPr>
              <w:pStyle w:val="ConsPlusNormal"/>
              <w:rPr>
                <w:rFonts w:ascii="Times New Roman" w:hAnsi="Times New Roman" w:cs="Times New Roman"/>
                <w:sz w:val="22"/>
              </w:rPr>
            </w:pPr>
          </w:p>
        </w:tc>
        <w:tc>
          <w:tcPr>
            <w:tcW w:w="1531" w:type="dxa"/>
          </w:tcPr>
          <w:p w14:paraId="39DD69B0" w14:textId="77777777" w:rsidR="00662B7B" w:rsidRPr="003F230B" w:rsidRDefault="00662B7B">
            <w:pPr>
              <w:pStyle w:val="ConsPlusNormal"/>
              <w:rPr>
                <w:rFonts w:ascii="Times New Roman" w:hAnsi="Times New Roman" w:cs="Times New Roman"/>
                <w:sz w:val="22"/>
              </w:rPr>
            </w:pPr>
          </w:p>
        </w:tc>
        <w:tc>
          <w:tcPr>
            <w:tcW w:w="1417" w:type="dxa"/>
          </w:tcPr>
          <w:p w14:paraId="7E2C4959" w14:textId="77777777" w:rsidR="00662B7B" w:rsidRPr="003F230B" w:rsidRDefault="00662B7B">
            <w:pPr>
              <w:pStyle w:val="ConsPlusNormal"/>
              <w:rPr>
                <w:rFonts w:ascii="Times New Roman" w:hAnsi="Times New Roman" w:cs="Times New Roman"/>
                <w:sz w:val="22"/>
              </w:rPr>
            </w:pPr>
          </w:p>
        </w:tc>
      </w:tr>
      <w:tr w:rsidR="00662B7B" w:rsidRPr="003F230B" w14:paraId="5D4CB3B5" w14:textId="77777777">
        <w:tc>
          <w:tcPr>
            <w:tcW w:w="844" w:type="dxa"/>
          </w:tcPr>
          <w:p w14:paraId="12E50DC4" w14:textId="77777777" w:rsidR="00662B7B" w:rsidRPr="003F230B" w:rsidRDefault="00662B7B">
            <w:pPr>
              <w:pStyle w:val="ConsPlusNormal"/>
              <w:rPr>
                <w:rFonts w:ascii="Times New Roman" w:hAnsi="Times New Roman" w:cs="Times New Roman"/>
                <w:sz w:val="22"/>
              </w:rPr>
            </w:pPr>
          </w:p>
        </w:tc>
        <w:tc>
          <w:tcPr>
            <w:tcW w:w="3402" w:type="dxa"/>
          </w:tcPr>
          <w:p w14:paraId="784DCFC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 &lt;10.2&gt;:</w:t>
            </w:r>
          </w:p>
        </w:tc>
        <w:tc>
          <w:tcPr>
            <w:tcW w:w="904" w:type="dxa"/>
          </w:tcPr>
          <w:p w14:paraId="5C29BCC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26310.2</w:t>
            </w:r>
          </w:p>
        </w:tc>
        <w:tc>
          <w:tcPr>
            <w:tcW w:w="904" w:type="dxa"/>
          </w:tcPr>
          <w:p w14:paraId="483BAE8D" w14:textId="77777777" w:rsidR="00662B7B" w:rsidRPr="003F230B" w:rsidRDefault="00662B7B">
            <w:pPr>
              <w:pStyle w:val="ConsPlusNormal"/>
              <w:rPr>
                <w:rFonts w:ascii="Times New Roman" w:hAnsi="Times New Roman" w:cs="Times New Roman"/>
                <w:sz w:val="22"/>
              </w:rPr>
            </w:pPr>
          </w:p>
        </w:tc>
        <w:tc>
          <w:tcPr>
            <w:tcW w:w="1684" w:type="dxa"/>
          </w:tcPr>
          <w:p w14:paraId="34A44106" w14:textId="77777777" w:rsidR="00662B7B" w:rsidRPr="003F230B" w:rsidRDefault="00662B7B">
            <w:pPr>
              <w:pStyle w:val="ConsPlusNormal"/>
              <w:rPr>
                <w:rFonts w:ascii="Times New Roman" w:hAnsi="Times New Roman" w:cs="Times New Roman"/>
                <w:sz w:val="22"/>
              </w:rPr>
            </w:pPr>
          </w:p>
        </w:tc>
        <w:tc>
          <w:tcPr>
            <w:tcW w:w="1414" w:type="dxa"/>
          </w:tcPr>
          <w:p w14:paraId="1C5F48F1" w14:textId="77777777" w:rsidR="00662B7B" w:rsidRPr="003F230B" w:rsidRDefault="00662B7B">
            <w:pPr>
              <w:pStyle w:val="ConsPlusNormal"/>
              <w:rPr>
                <w:rFonts w:ascii="Times New Roman" w:hAnsi="Times New Roman" w:cs="Times New Roman"/>
                <w:sz w:val="22"/>
              </w:rPr>
            </w:pPr>
          </w:p>
        </w:tc>
        <w:tc>
          <w:tcPr>
            <w:tcW w:w="1414" w:type="dxa"/>
          </w:tcPr>
          <w:p w14:paraId="0E7DFD27" w14:textId="77777777" w:rsidR="00662B7B" w:rsidRPr="003F230B" w:rsidRDefault="00662B7B">
            <w:pPr>
              <w:pStyle w:val="ConsPlusNormal"/>
              <w:rPr>
                <w:rFonts w:ascii="Times New Roman" w:hAnsi="Times New Roman" w:cs="Times New Roman"/>
                <w:sz w:val="22"/>
              </w:rPr>
            </w:pPr>
          </w:p>
        </w:tc>
        <w:tc>
          <w:tcPr>
            <w:tcW w:w="1474" w:type="dxa"/>
          </w:tcPr>
          <w:p w14:paraId="12656C1B" w14:textId="77777777" w:rsidR="00662B7B" w:rsidRPr="003F230B" w:rsidRDefault="00662B7B">
            <w:pPr>
              <w:pStyle w:val="ConsPlusNormal"/>
              <w:rPr>
                <w:rFonts w:ascii="Times New Roman" w:hAnsi="Times New Roman" w:cs="Times New Roman"/>
                <w:sz w:val="22"/>
              </w:rPr>
            </w:pPr>
          </w:p>
        </w:tc>
        <w:tc>
          <w:tcPr>
            <w:tcW w:w="1531" w:type="dxa"/>
          </w:tcPr>
          <w:p w14:paraId="57F0FE5B" w14:textId="77777777" w:rsidR="00662B7B" w:rsidRPr="003F230B" w:rsidRDefault="00662B7B">
            <w:pPr>
              <w:pStyle w:val="ConsPlusNormal"/>
              <w:rPr>
                <w:rFonts w:ascii="Times New Roman" w:hAnsi="Times New Roman" w:cs="Times New Roman"/>
                <w:sz w:val="22"/>
              </w:rPr>
            </w:pPr>
          </w:p>
        </w:tc>
        <w:tc>
          <w:tcPr>
            <w:tcW w:w="1417" w:type="dxa"/>
          </w:tcPr>
          <w:p w14:paraId="535ACBE3" w14:textId="77777777" w:rsidR="00662B7B" w:rsidRPr="003F230B" w:rsidRDefault="00662B7B">
            <w:pPr>
              <w:pStyle w:val="ConsPlusNormal"/>
              <w:rPr>
                <w:rFonts w:ascii="Times New Roman" w:hAnsi="Times New Roman" w:cs="Times New Roman"/>
                <w:sz w:val="22"/>
              </w:rPr>
            </w:pPr>
          </w:p>
        </w:tc>
      </w:tr>
      <w:tr w:rsidR="00662B7B" w:rsidRPr="003F230B" w14:paraId="0316E04A" w14:textId="77777777">
        <w:tc>
          <w:tcPr>
            <w:tcW w:w="844" w:type="dxa"/>
          </w:tcPr>
          <w:p w14:paraId="6297045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1.3.2</w:t>
            </w:r>
          </w:p>
        </w:tc>
        <w:tc>
          <w:tcPr>
            <w:tcW w:w="3402" w:type="dxa"/>
          </w:tcPr>
          <w:p w14:paraId="568E526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в соответствии с Федеральным </w:t>
            </w:r>
            <w:hyperlink r:id="rId38">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223-ФЗ</w:t>
            </w:r>
          </w:p>
        </w:tc>
        <w:tc>
          <w:tcPr>
            <w:tcW w:w="904" w:type="dxa"/>
          </w:tcPr>
          <w:p w14:paraId="2CFCEAC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26320</w:t>
            </w:r>
          </w:p>
        </w:tc>
        <w:tc>
          <w:tcPr>
            <w:tcW w:w="904" w:type="dxa"/>
          </w:tcPr>
          <w:p w14:paraId="7DC6A8B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4943033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414" w:type="dxa"/>
          </w:tcPr>
          <w:p w14:paraId="2AE0331F" w14:textId="77777777" w:rsidR="00662B7B" w:rsidRPr="003F230B" w:rsidRDefault="00662B7B">
            <w:pPr>
              <w:pStyle w:val="ConsPlusNormal"/>
              <w:jc w:val="both"/>
              <w:rPr>
                <w:rFonts w:ascii="Times New Roman" w:hAnsi="Times New Roman" w:cs="Times New Roman"/>
                <w:sz w:val="22"/>
              </w:rPr>
            </w:pPr>
          </w:p>
        </w:tc>
        <w:tc>
          <w:tcPr>
            <w:tcW w:w="1414" w:type="dxa"/>
          </w:tcPr>
          <w:p w14:paraId="7615FEAE" w14:textId="77777777" w:rsidR="00662B7B" w:rsidRPr="003F230B" w:rsidRDefault="00662B7B">
            <w:pPr>
              <w:pStyle w:val="ConsPlusNormal"/>
              <w:rPr>
                <w:rFonts w:ascii="Times New Roman" w:hAnsi="Times New Roman" w:cs="Times New Roman"/>
                <w:sz w:val="22"/>
              </w:rPr>
            </w:pPr>
          </w:p>
        </w:tc>
        <w:tc>
          <w:tcPr>
            <w:tcW w:w="1474" w:type="dxa"/>
          </w:tcPr>
          <w:p w14:paraId="44D851EC" w14:textId="77777777" w:rsidR="00662B7B" w:rsidRPr="003F230B" w:rsidRDefault="00662B7B">
            <w:pPr>
              <w:pStyle w:val="ConsPlusNormal"/>
              <w:rPr>
                <w:rFonts w:ascii="Times New Roman" w:hAnsi="Times New Roman" w:cs="Times New Roman"/>
                <w:sz w:val="22"/>
              </w:rPr>
            </w:pPr>
          </w:p>
        </w:tc>
        <w:tc>
          <w:tcPr>
            <w:tcW w:w="1531" w:type="dxa"/>
          </w:tcPr>
          <w:p w14:paraId="39CB9630" w14:textId="77777777" w:rsidR="00662B7B" w:rsidRPr="003F230B" w:rsidRDefault="00662B7B">
            <w:pPr>
              <w:pStyle w:val="ConsPlusNormal"/>
              <w:rPr>
                <w:rFonts w:ascii="Times New Roman" w:hAnsi="Times New Roman" w:cs="Times New Roman"/>
                <w:sz w:val="22"/>
              </w:rPr>
            </w:pPr>
          </w:p>
        </w:tc>
        <w:tc>
          <w:tcPr>
            <w:tcW w:w="1417" w:type="dxa"/>
          </w:tcPr>
          <w:p w14:paraId="524D85E7" w14:textId="77777777" w:rsidR="00662B7B" w:rsidRPr="003F230B" w:rsidRDefault="00662B7B">
            <w:pPr>
              <w:pStyle w:val="ConsPlusNormal"/>
              <w:rPr>
                <w:rFonts w:ascii="Times New Roman" w:hAnsi="Times New Roman" w:cs="Times New Roman"/>
                <w:sz w:val="22"/>
              </w:rPr>
            </w:pPr>
          </w:p>
        </w:tc>
      </w:tr>
      <w:tr w:rsidR="00662B7B" w:rsidRPr="003F230B" w14:paraId="382FEEF2" w14:textId="77777777">
        <w:tc>
          <w:tcPr>
            <w:tcW w:w="844" w:type="dxa"/>
          </w:tcPr>
          <w:p w14:paraId="1FA7238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w:t>
            </w:r>
          </w:p>
        </w:tc>
        <w:tc>
          <w:tcPr>
            <w:tcW w:w="3402" w:type="dxa"/>
          </w:tcPr>
          <w:p w14:paraId="6A0B48D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по контрактам (договорам), планируемым к заключению в соответствующем финансовом году с учетом требований Федерального </w:t>
            </w:r>
            <w:hyperlink r:id="rId39">
              <w:r w:rsidRPr="003F230B">
                <w:rPr>
                  <w:rFonts w:ascii="Times New Roman" w:hAnsi="Times New Roman" w:cs="Times New Roman"/>
                  <w:sz w:val="22"/>
                </w:rPr>
                <w:t>закона</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44-ФЗ и Федерального </w:t>
            </w:r>
            <w:hyperlink r:id="rId40">
              <w:r w:rsidRPr="003F230B">
                <w:rPr>
                  <w:rFonts w:ascii="Times New Roman" w:hAnsi="Times New Roman" w:cs="Times New Roman"/>
                  <w:sz w:val="22"/>
                </w:rPr>
                <w:t>закона</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223-ФЗ &lt;13&gt;</w:t>
            </w:r>
          </w:p>
        </w:tc>
        <w:tc>
          <w:tcPr>
            <w:tcW w:w="904" w:type="dxa"/>
          </w:tcPr>
          <w:p w14:paraId="4DF72E0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26400</w:t>
            </w:r>
          </w:p>
        </w:tc>
        <w:tc>
          <w:tcPr>
            <w:tcW w:w="904" w:type="dxa"/>
          </w:tcPr>
          <w:p w14:paraId="1EAEE53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369D55AA" w14:textId="77777777" w:rsidR="00662B7B" w:rsidRPr="003F230B" w:rsidRDefault="00662B7B">
            <w:pPr>
              <w:pStyle w:val="ConsPlusNormal"/>
              <w:rPr>
                <w:rFonts w:ascii="Times New Roman" w:hAnsi="Times New Roman" w:cs="Times New Roman"/>
                <w:sz w:val="22"/>
              </w:rPr>
            </w:pPr>
          </w:p>
        </w:tc>
        <w:tc>
          <w:tcPr>
            <w:tcW w:w="1414" w:type="dxa"/>
          </w:tcPr>
          <w:p w14:paraId="4CEC21F0" w14:textId="77777777" w:rsidR="00662B7B" w:rsidRPr="003F230B" w:rsidRDefault="00662B7B">
            <w:pPr>
              <w:pStyle w:val="ConsPlusNormal"/>
              <w:jc w:val="both"/>
              <w:rPr>
                <w:rFonts w:ascii="Times New Roman" w:hAnsi="Times New Roman" w:cs="Times New Roman"/>
                <w:sz w:val="22"/>
              </w:rPr>
            </w:pPr>
          </w:p>
        </w:tc>
        <w:tc>
          <w:tcPr>
            <w:tcW w:w="1414" w:type="dxa"/>
          </w:tcPr>
          <w:p w14:paraId="19DEE375" w14:textId="77777777" w:rsidR="00662B7B" w:rsidRPr="003F230B" w:rsidRDefault="00662B7B">
            <w:pPr>
              <w:pStyle w:val="ConsPlusNormal"/>
              <w:rPr>
                <w:rFonts w:ascii="Times New Roman" w:hAnsi="Times New Roman" w:cs="Times New Roman"/>
                <w:sz w:val="22"/>
              </w:rPr>
            </w:pPr>
          </w:p>
        </w:tc>
        <w:tc>
          <w:tcPr>
            <w:tcW w:w="1474" w:type="dxa"/>
          </w:tcPr>
          <w:p w14:paraId="16C8CF3B" w14:textId="77777777" w:rsidR="00662B7B" w:rsidRPr="003F230B" w:rsidRDefault="00662B7B">
            <w:pPr>
              <w:pStyle w:val="ConsPlusNormal"/>
              <w:rPr>
                <w:rFonts w:ascii="Times New Roman" w:hAnsi="Times New Roman" w:cs="Times New Roman"/>
                <w:sz w:val="22"/>
              </w:rPr>
            </w:pPr>
          </w:p>
        </w:tc>
        <w:tc>
          <w:tcPr>
            <w:tcW w:w="1531" w:type="dxa"/>
          </w:tcPr>
          <w:p w14:paraId="30C2C81A" w14:textId="77777777" w:rsidR="00662B7B" w:rsidRPr="003F230B" w:rsidRDefault="00662B7B">
            <w:pPr>
              <w:pStyle w:val="ConsPlusNormal"/>
              <w:rPr>
                <w:rFonts w:ascii="Times New Roman" w:hAnsi="Times New Roman" w:cs="Times New Roman"/>
                <w:sz w:val="22"/>
              </w:rPr>
            </w:pPr>
          </w:p>
        </w:tc>
        <w:tc>
          <w:tcPr>
            <w:tcW w:w="1417" w:type="dxa"/>
          </w:tcPr>
          <w:p w14:paraId="3B8353BB" w14:textId="77777777" w:rsidR="00662B7B" w:rsidRPr="003F230B" w:rsidRDefault="00662B7B">
            <w:pPr>
              <w:pStyle w:val="ConsPlusNormal"/>
              <w:rPr>
                <w:rFonts w:ascii="Times New Roman" w:hAnsi="Times New Roman" w:cs="Times New Roman"/>
                <w:sz w:val="22"/>
              </w:rPr>
            </w:pPr>
          </w:p>
        </w:tc>
      </w:tr>
      <w:tr w:rsidR="00662B7B" w:rsidRPr="003F230B" w14:paraId="0C23D260" w14:textId="77777777">
        <w:tc>
          <w:tcPr>
            <w:tcW w:w="844" w:type="dxa"/>
          </w:tcPr>
          <w:p w14:paraId="21EE94B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1.4.1.</w:t>
            </w:r>
          </w:p>
        </w:tc>
        <w:tc>
          <w:tcPr>
            <w:tcW w:w="3402" w:type="dxa"/>
          </w:tcPr>
          <w:p w14:paraId="58CC831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38CE6CF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за счет субсидий, предоставляемых на финансовое обеспечение выполнения муниципального задания</w:t>
            </w:r>
          </w:p>
        </w:tc>
        <w:tc>
          <w:tcPr>
            <w:tcW w:w="904" w:type="dxa"/>
          </w:tcPr>
          <w:p w14:paraId="6237F90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26410</w:t>
            </w:r>
          </w:p>
        </w:tc>
        <w:tc>
          <w:tcPr>
            <w:tcW w:w="904" w:type="dxa"/>
          </w:tcPr>
          <w:p w14:paraId="1858861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171BE078" w14:textId="77777777" w:rsidR="00662B7B" w:rsidRPr="003F230B" w:rsidRDefault="00662B7B">
            <w:pPr>
              <w:pStyle w:val="ConsPlusNormal"/>
              <w:rPr>
                <w:rFonts w:ascii="Times New Roman" w:hAnsi="Times New Roman" w:cs="Times New Roman"/>
                <w:sz w:val="22"/>
              </w:rPr>
            </w:pPr>
          </w:p>
        </w:tc>
        <w:tc>
          <w:tcPr>
            <w:tcW w:w="1414" w:type="dxa"/>
          </w:tcPr>
          <w:p w14:paraId="237F081A" w14:textId="77777777" w:rsidR="00662B7B" w:rsidRPr="003F230B" w:rsidRDefault="00662B7B">
            <w:pPr>
              <w:pStyle w:val="ConsPlusNormal"/>
              <w:jc w:val="both"/>
              <w:rPr>
                <w:rFonts w:ascii="Times New Roman" w:hAnsi="Times New Roman" w:cs="Times New Roman"/>
                <w:sz w:val="22"/>
              </w:rPr>
            </w:pPr>
          </w:p>
        </w:tc>
        <w:tc>
          <w:tcPr>
            <w:tcW w:w="1414" w:type="dxa"/>
          </w:tcPr>
          <w:p w14:paraId="5B66A33D" w14:textId="77777777" w:rsidR="00662B7B" w:rsidRPr="003F230B" w:rsidRDefault="00662B7B">
            <w:pPr>
              <w:pStyle w:val="ConsPlusNormal"/>
              <w:rPr>
                <w:rFonts w:ascii="Times New Roman" w:hAnsi="Times New Roman" w:cs="Times New Roman"/>
                <w:sz w:val="22"/>
              </w:rPr>
            </w:pPr>
          </w:p>
        </w:tc>
        <w:tc>
          <w:tcPr>
            <w:tcW w:w="1474" w:type="dxa"/>
          </w:tcPr>
          <w:p w14:paraId="0B91342E" w14:textId="77777777" w:rsidR="00662B7B" w:rsidRPr="003F230B" w:rsidRDefault="00662B7B">
            <w:pPr>
              <w:pStyle w:val="ConsPlusNormal"/>
              <w:rPr>
                <w:rFonts w:ascii="Times New Roman" w:hAnsi="Times New Roman" w:cs="Times New Roman"/>
                <w:sz w:val="22"/>
              </w:rPr>
            </w:pPr>
          </w:p>
        </w:tc>
        <w:tc>
          <w:tcPr>
            <w:tcW w:w="1531" w:type="dxa"/>
          </w:tcPr>
          <w:p w14:paraId="5C8B7418" w14:textId="77777777" w:rsidR="00662B7B" w:rsidRPr="003F230B" w:rsidRDefault="00662B7B">
            <w:pPr>
              <w:pStyle w:val="ConsPlusNormal"/>
              <w:rPr>
                <w:rFonts w:ascii="Times New Roman" w:hAnsi="Times New Roman" w:cs="Times New Roman"/>
                <w:sz w:val="22"/>
              </w:rPr>
            </w:pPr>
          </w:p>
        </w:tc>
        <w:tc>
          <w:tcPr>
            <w:tcW w:w="1417" w:type="dxa"/>
          </w:tcPr>
          <w:p w14:paraId="6CF19D13" w14:textId="77777777" w:rsidR="00662B7B" w:rsidRPr="003F230B" w:rsidRDefault="00662B7B">
            <w:pPr>
              <w:pStyle w:val="ConsPlusNormal"/>
              <w:rPr>
                <w:rFonts w:ascii="Times New Roman" w:hAnsi="Times New Roman" w:cs="Times New Roman"/>
                <w:sz w:val="22"/>
              </w:rPr>
            </w:pPr>
          </w:p>
        </w:tc>
      </w:tr>
      <w:tr w:rsidR="00662B7B" w:rsidRPr="003F230B" w14:paraId="1D8F9835" w14:textId="77777777">
        <w:tc>
          <w:tcPr>
            <w:tcW w:w="844" w:type="dxa"/>
          </w:tcPr>
          <w:p w14:paraId="554A52B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1.4.1.1.</w:t>
            </w:r>
          </w:p>
        </w:tc>
        <w:tc>
          <w:tcPr>
            <w:tcW w:w="3402" w:type="dxa"/>
          </w:tcPr>
          <w:p w14:paraId="1F5405E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75735D6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в соответствии с Федеральным </w:t>
            </w:r>
            <w:hyperlink r:id="rId41">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44-ФЗ</w:t>
            </w:r>
          </w:p>
        </w:tc>
        <w:tc>
          <w:tcPr>
            <w:tcW w:w="904" w:type="dxa"/>
          </w:tcPr>
          <w:p w14:paraId="65D4687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26411</w:t>
            </w:r>
          </w:p>
        </w:tc>
        <w:tc>
          <w:tcPr>
            <w:tcW w:w="904" w:type="dxa"/>
          </w:tcPr>
          <w:p w14:paraId="20B8112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50776F18" w14:textId="77777777" w:rsidR="00662B7B" w:rsidRPr="003F230B" w:rsidRDefault="00662B7B">
            <w:pPr>
              <w:pStyle w:val="ConsPlusNormal"/>
              <w:rPr>
                <w:rFonts w:ascii="Times New Roman" w:hAnsi="Times New Roman" w:cs="Times New Roman"/>
                <w:sz w:val="22"/>
              </w:rPr>
            </w:pPr>
          </w:p>
        </w:tc>
        <w:tc>
          <w:tcPr>
            <w:tcW w:w="1414" w:type="dxa"/>
          </w:tcPr>
          <w:p w14:paraId="10EDC8B5" w14:textId="77777777" w:rsidR="00662B7B" w:rsidRPr="003F230B" w:rsidRDefault="00662B7B">
            <w:pPr>
              <w:pStyle w:val="ConsPlusNormal"/>
              <w:jc w:val="both"/>
              <w:rPr>
                <w:rFonts w:ascii="Times New Roman" w:hAnsi="Times New Roman" w:cs="Times New Roman"/>
                <w:sz w:val="22"/>
              </w:rPr>
            </w:pPr>
          </w:p>
        </w:tc>
        <w:tc>
          <w:tcPr>
            <w:tcW w:w="1414" w:type="dxa"/>
          </w:tcPr>
          <w:p w14:paraId="0D398B31" w14:textId="77777777" w:rsidR="00662B7B" w:rsidRPr="003F230B" w:rsidRDefault="00662B7B">
            <w:pPr>
              <w:pStyle w:val="ConsPlusNormal"/>
              <w:rPr>
                <w:rFonts w:ascii="Times New Roman" w:hAnsi="Times New Roman" w:cs="Times New Roman"/>
                <w:sz w:val="22"/>
              </w:rPr>
            </w:pPr>
          </w:p>
        </w:tc>
        <w:tc>
          <w:tcPr>
            <w:tcW w:w="1474" w:type="dxa"/>
          </w:tcPr>
          <w:p w14:paraId="739D9C8E" w14:textId="77777777" w:rsidR="00662B7B" w:rsidRPr="003F230B" w:rsidRDefault="00662B7B">
            <w:pPr>
              <w:pStyle w:val="ConsPlusNormal"/>
              <w:rPr>
                <w:rFonts w:ascii="Times New Roman" w:hAnsi="Times New Roman" w:cs="Times New Roman"/>
                <w:sz w:val="22"/>
              </w:rPr>
            </w:pPr>
          </w:p>
        </w:tc>
        <w:tc>
          <w:tcPr>
            <w:tcW w:w="1531" w:type="dxa"/>
          </w:tcPr>
          <w:p w14:paraId="008BF7EA" w14:textId="77777777" w:rsidR="00662B7B" w:rsidRPr="003F230B" w:rsidRDefault="00662B7B">
            <w:pPr>
              <w:pStyle w:val="ConsPlusNormal"/>
              <w:rPr>
                <w:rFonts w:ascii="Times New Roman" w:hAnsi="Times New Roman" w:cs="Times New Roman"/>
                <w:sz w:val="22"/>
              </w:rPr>
            </w:pPr>
          </w:p>
        </w:tc>
        <w:tc>
          <w:tcPr>
            <w:tcW w:w="1417" w:type="dxa"/>
          </w:tcPr>
          <w:p w14:paraId="14B27718" w14:textId="77777777" w:rsidR="00662B7B" w:rsidRPr="003F230B" w:rsidRDefault="00662B7B">
            <w:pPr>
              <w:pStyle w:val="ConsPlusNormal"/>
              <w:rPr>
                <w:rFonts w:ascii="Times New Roman" w:hAnsi="Times New Roman" w:cs="Times New Roman"/>
                <w:sz w:val="22"/>
              </w:rPr>
            </w:pPr>
          </w:p>
        </w:tc>
      </w:tr>
      <w:tr w:rsidR="00662B7B" w:rsidRPr="003F230B" w14:paraId="7CCA4CF6" w14:textId="77777777">
        <w:tc>
          <w:tcPr>
            <w:tcW w:w="844" w:type="dxa"/>
          </w:tcPr>
          <w:p w14:paraId="28CEE8F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1.4.1.2.</w:t>
            </w:r>
          </w:p>
        </w:tc>
        <w:tc>
          <w:tcPr>
            <w:tcW w:w="3402" w:type="dxa"/>
          </w:tcPr>
          <w:p w14:paraId="24CCBE7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в соответствии с Федеральным </w:t>
            </w:r>
            <w:hyperlink r:id="rId42">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223-ФЗ &lt;14&gt;</w:t>
            </w:r>
          </w:p>
        </w:tc>
        <w:tc>
          <w:tcPr>
            <w:tcW w:w="904" w:type="dxa"/>
          </w:tcPr>
          <w:p w14:paraId="5DB38BD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26412</w:t>
            </w:r>
          </w:p>
        </w:tc>
        <w:tc>
          <w:tcPr>
            <w:tcW w:w="904" w:type="dxa"/>
          </w:tcPr>
          <w:p w14:paraId="4C07DC6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649F4D28" w14:textId="77777777" w:rsidR="00662B7B" w:rsidRPr="003F230B" w:rsidRDefault="00662B7B">
            <w:pPr>
              <w:pStyle w:val="ConsPlusNormal"/>
              <w:rPr>
                <w:rFonts w:ascii="Times New Roman" w:hAnsi="Times New Roman" w:cs="Times New Roman"/>
                <w:sz w:val="22"/>
              </w:rPr>
            </w:pPr>
          </w:p>
        </w:tc>
        <w:tc>
          <w:tcPr>
            <w:tcW w:w="1414" w:type="dxa"/>
          </w:tcPr>
          <w:p w14:paraId="4E5FED65" w14:textId="77777777" w:rsidR="00662B7B" w:rsidRPr="003F230B" w:rsidRDefault="00662B7B">
            <w:pPr>
              <w:pStyle w:val="ConsPlusNormal"/>
              <w:jc w:val="both"/>
              <w:rPr>
                <w:rFonts w:ascii="Times New Roman" w:hAnsi="Times New Roman" w:cs="Times New Roman"/>
                <w:sz w:val="22"/>
              </w:rPr>
            </w:pPr>
          </w:p>
        </w:tc>
        <w:tc>
          <w:tcPr>
            <w:tcW w:w="1414" w:type="dxa"/>
          </w:tcPr>
          <w:p w14:paraId="51230AD1" w14:textId="77777777" w:rsidR="00662B7B" w:rsidRPr="003F230B" w:rsidRDefault="00662B7B">
            <w:pPr>
              <w:pStyle w:val="ConsPlusNormal"/>
              <w:rPr>
                <w:rFonts w:ascii="Times New Roman" w:hAnsi="Times New Roman" w:cs="Times New Roman"/>
                <w:sz w:val="22"/>
              </w:rPr>
            </w:pPr>
          </w:p>
        </w:tc>
        <w:tc>
          <w:tcPr>
            <w:tcW w:w="1474" w:type="dxa"/>
          </w:tcPr>
          <w:p w14:paraId="4862C692" w14:textId="77777777" w:rsidR="00662B7B" w:rsidRPr="003F230B" w:rsidRDefault="00662B7B">
            <w:pPr>
              <w:pStyle w:val="ConsPlusNormal"/>
              <w:rPr>
                <w:rFonts w:ascii="Times New Roman" w:hAnsi="Times New Roman" w:cs="Times New Roman"/>
                <w:sz w:val="22"/>
              </w:rPr>
            </w:pPr>
          </w:p>
        </w:tc>
        <w:tc>
          <w:tcPr>
            <w:tcW w:w="1531" w:type="dxa"/>
          </w:tcPr>
          <w:p w14:paraId="1068B64B" w14:textId="77777777" w:rsidR="00662B7B" w:rsidRPr="003F230B" w:rsidRDefault="00662B7B">
            <w:pPr>
              <w:pStyle w:val="ConsPlusNormal"/>
              <w:rPr>
                <w:rFonts w:ascii="Times New Roman" w:hAnsi="Times New Roman" w:cs="Times New Roman"/>
                <w:sz w:val="22"/>
              </w:rPr>
            </w:pPr>
          </w:p>
        </w:tc>
        <w:tc>
          <w:tcPr>
            <w:tcW w:w="1417" w:type="dxa"/>
          </w:tcPr>
          <w:p w14:paraId="1C261A43" w14:textId="77777777" w:rsidR="00662B7B" w:rsidRPr="003F230B" w:rsidRDefault="00662B7B">
            <w:pPr>
              <w:pStyle w:val="ConsPlusNormal"/>
              <w:rPr>
                <w:rFonts w:ascii="Times New Roman" w:hAnsi="Times New Roman" w:cs="Times New Roman"/>
                <w:sz w:val="22"/>
              </w:rPr>
            </w:pPr>
          </w:p>
        </w:tc>
      </w:tr>
      <w:tr w:rsidR="00662B7B" w:rsidRPr="003F230B" w14:paraId="3BA532B5" w14:textId="77777777">
        <w:tc>
          <w:tcPr>
            <w:tcW w:w="844" w:type="dxa"/>
          </w:tcPr>
          <w:p w14:paraId="77F7644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1.4.2.</w:t>
            </w:r>
          </w:p>
        </w:tc>
        <w:tc>
          <w:tcPr>
            <w:tcW w:w="3402" w:type="dxa"/>
          </w:tcPr>
          <w:p w14:paraId="68CF4C8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за счет субсидий, предоставляемых в соответствии с </w:t>
            </w:r>
            <w:hyperlink r:id="rId43">
              <w:r w:rsidRPr="003F230B">
                <w:rPr>
                  <w:rFonts w:ascii="Times New Roman" w:hAnsi="Times New Roman" w:cs="Times New Roman"/>
                  <w:sz w:val="22"/>
                </w:rPr>
                <w:t>абзацем вторым пункта 1 статьи 78.1</w:t>
              </w:r>
            </w:hyperlink>
            <w:r w:rsidRPr="003F230B">
              <w:rPr>
                <w:rFonts w:ascii="Times New Roman" w:hAnsi="Times New Roman" w:cs="Times New Roman"/>
                <w:sz w:val="22"/>
              </w:rPr>
              <w:t xml:space="preserve"> Бюджетного кодекса Российской Федерации</w:t>
            </w:r>
          </w:p>
        </w:tc>
        <w:tc>
          <w:tcPr>
            <w:tcW w:w="904" w:type="dxa"/>
          </w:tcPr>
          <w:p w14:paraId="73B7318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26420</w:t>
            </w:r>
          </w:p>
        </w:tc>
        <w:tc>
          <w:tcPr>
            <w:tcW w:w="904" w:type="dxa"/>
          </w:tcPr>
          <w:p w14:paraId="55F2FBA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65AC1A57" w14:textId="77777777" w:rsidR="00662B7B" w:rsidRPr="003F230B" w:rsidRDefault="00662B7B">
            <w:pPr>
              <w:pStyle w:val="ConsPlusNormal"/>
              <w:rPr>
                <w:rFonts w:ascii="Times New Roman" w:hAnsi="Times New Roman" w:cs="Times New Roman"/>
                <w:sz w:val="22"/>
              </w:rPr>
            </w:pPr>
          </w:p>
        </w:tc>
        <w:tc>
          <w:tcPr>
            <w:tcW w:w="1414" w:type="dxa"/>
          </w:tcPr>
          <w:p w14:paraId="167B670E" w14:textId="77777777" w:rsidR="00662B7B" w:rsidRPr="003F230B" w:rsidRDefault="00662B7B">
            <w:pPr>
              <w:pStyle w:val="ConsPlusNormal"/>
              <w:jc w:val="both"/>
              <w:rPr>
                <w:rFonts w:ascii="Times New Roman" w:hAnsi="Times New Roman" w:cs="Times New Roman"/>
                <w:sz w:val="22"/>
              </w:rPr>
            </w:pPr>
          </w:p>
        </w:tc>
        <w:tc>
          <w:tcPr>
            <w:tcW w:w="1414" w:type="dxa"/>
          </w:tcPr>
          <w:p w14:paraId="172D49B2" w14:textId="77777777" w:rsidR="00662B7B" w:rsidRPr="003F230B" w:rsidRDefault="00662B7B">
            <w:pPr>
              <w:pStyle w:val="ConsPlusNormal"/>
              <w:rPr>
                <w:rFonts w:ascii="Times New Roman" w:hAnsi="Times New Roman" w:cs="Times New Roman"/>
                <w:sz w:val="22"/>
              </w:rPr>
            </w:pPr>
          </w:p>
        </w:tc>
        <w:tc>
          <w:tcPr>
            <w:tcW w:w="1474" w:type="dxa"/>
          </w:tcPr>
          <w:p w14:paraId="3F7101B0" w14:textId="77777777" w:rsidR="00662B7B" w:rsidRPr="003F230B" w:rsidRDefault="00662B7B">
            <w:pPr>
              <w:pStyle w:val="ConsPlusNormal"/>
              <w:rPr>
                <w:rFonts w:ascii="Times New Roman" w:hAnsi="Times New Roman" w:cs="Times New Roman"/>
                <w:sz w:val="22"/>
              </w:rPr>
            </w:pPr>
          </w:p>
        </w:tc>
        <w:tc>
          <w:tcPr>
            <w:tcW w:w="1531" w:type="dxa"/>
          </w:tcPr>
          <w:p w14:paraId="6D5A9679" w14:textId="77777777" w:rsidR="00662B7B" w:rsidRPr="003F230B" w:rsidRDefault="00662B7B">
            <w:pPr>
              <w:pStyle w:val="ConsPlusNormal"/>
              <w:rPr>
                <w:rFonts w:ascii="Times New Roman" w:hAnsi="Times New Roman" w:cs="Times New Roman"/>
                <w:sz w:val="22"/>
              </w:rPr>
            </w:pPr>
          </w:p>
        </w:tc>
        <w:tc>
          <w:tcPr>
            <w:tcW w:w="1417" w:type="dxa"/>
          </w:tcPr>
          <w:p w14:paraId="474BA27B" w14:textId="77777777" w:rsidR="00662B7B" w:rsidRPr="003F230B" w:rsidRDefault="00662B7B">
            <w:pPr>
              <w:pStyle w:val="ConsPlusNormal"/>
              <w:rPr>
                <w:rFonts w:ascii="Times New Roman" w:hAnsi="Times New Roman" w:cs="Times New Roman"/>
                <w:sz w:val="22"/>
              </w:rPr>
            </w:pPr>
          </w:p>
        </w:tc>
      </w:tr>
      <w:tr w:rsidR="00662B7B" w:rsidRPr="003F230B" w14:paraId="1003FF5B" w14:textId="77777777">
        <w:tc>
          <w:tcPr>
            <w:tcW w:w="844" w:type="dxa"/>
          </w:tcPr>
          <w:p w14:paraId="4B97246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1.4.2.1.</w:t>
            </w:r>
          </w:p>
        </w:tc>
        <w:tc>
          <w:tcPr>
            <w:tcW w:w="3402" w:type="dxa"/>
          </w:tcPr>
          <w:p w14:paraId="005CEE7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0835440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в соответствии с Федеральным </w:t>
            </w:r>
            <w:hyperlink r:id="rId44">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44-ФЗ</w:t>
            </w:r>
          </w:p>
        </w:tc>
        <w:tc>
          <w:tcPr>
            <w:tcW w:w="904" w:type="dxa"/>
          </w:tcPr>
          <w:p w14:paraId="7E7F1FC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26421</w:t>
            </w:r>
          </w:p>
        </w:tc>
        <w:tc>
          <w:tcPr>
            <w:tcW w:w="904" w:type="dxa"/>
          </w:tcPr>
          <w:p w14:paraId="6DF3D53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3E47F401" w14:textId="77777777" w:rsidR="00662B7B" w:rsidRPr="003F230B" w:rsidRDefault="00662B7B">
            <w:pPr>
              <w:pStyle w:val="ConsPlusNormal"/>
              <w:rPr>
                <w:rFonts w:ascii="Times New Roman" w:hAnsi="Times New Roman" w:cs="Times New Roman"/>
                <w:sz w:val="22"/>
              </w:rPr>
            </w:pPr>
          </w:p>
        </w:tc>
        <w:tc>
          <w:tcPr>
            <w:tcW w:w="1414" w:type="dxa"/>
          </w:tcPr>
          <w:p w14:paraId="69688D6C" w14:textId="77777777" w:rsidR="00662B7B" w:rsidRPr="003F230B" w:rsidRDefault="00662B7B">
            <w:pPr>
              <w:pStyle w:val="ConsPlusNormal"/>
              <w:jc w:val="both"/>
              <w:rPr>
                <w:rFonts w:ascii="Times New Roman" w:hAnsi="Times New Roman" w:cs="Times New Roman"/>
                <w:sz w:val="22"/>
              </w:rPr>
            </w:pPr>
          </w:p>
        </w:tc>
        <w:tc>
          <w:tcPr>
            <w:tcW w:w="1414" w:type="dxa"/>
          </w:tcPr>
          <w:p w14:paraId="6B0657E0" w14:textId="77777777" w:rsidR="00662B7B" w:rsidRPr="003F230B" w:rsidRDefault="00662B7B">
            <w:pPr>
              <w:pStyle w:val="ConsPlusNormal"/>
              <w:rPr>
                <w:rFonts w:ascii="Times New Roman" w:hAnsi="Times New Roman" w:cs="Times New Roman"/>
                <w:sz w:val="22"/>
              </w:rPr>
            </w:pPr>
          </w:p>
        </w:tc>
        <w:tc>
          <w:tcPr>
            <w:tcW w:w="1474" w:type="dxa"/>
          </w:tcPr>
          <w:p w14:paraId="6D661EF0" w14:textId="77777777" w:rsidR="00662B7B" w:rsidRPr="003F230B" w:rsidRDefault="00662B7B">
            <w:pPr>
              <w:pStyle w:val="ConsPlusNormal"/>
              <w:rPr>
                <w:rFonts w:ascii="Times New Roman" w:hAnsi="Times New Roman" w:cs="Times New Roman"/>
                <w:sz w:val="22"/>
              </w:rPr>
            </w:pPr>
          </w:p>
        </w:tc>
        <w:tc>
          <w:tcPr>
            <w:tcW w:w="1531" w:type="dxa"/>
          </w:tcPr>
          <w:p w14:paraId="01BDD30E" w14:textId="77777777" w:rsidR="00662B7B" w:rsidRPr="003F230B" w:rsidRDefault="00662B7B">
            <w:pPr>
              <w:pStyle w:val="ConsPlusNormal"/>
              <w:rPr>
                <w:rFonts w:ascii="Times New Roman" w:hAnsi="Times New Roman" w:cs="Times New Roman"/>
                <w:sz w:val="22"/>
              </w:rPr>
            </w:pPr>
          </w:p>
        </w:tc>
        <w:tc>
          <w:tcPr>
            <w:tcW w:w="1417" w:type="dxa"/>
          </w:tcPr>
          <w:p w14:paraId="6A5668EB" w14:textId="77777777" w:rsidR="00662B7B" w:rsidRPr="003F230B" w:rsidRDefault="00662B7B">
            <w:pPr>
              <w:pStyle w:val="ConsPlusNormal"/>
              <w:rPr>
                <w:rFonts w:ascii="Times New Roman" w:hAnsi="Times New Roman" w:cs="Times New Roman"/>
                <w:sz w:val="22"/>
              </w:rPr>
            </w:pPr>
          </w:p>
        </w:tc>
      </w:tr>
      <w:tr w:rsidR="00662B7B" w:rsidRPr="003F230B" w14:paraId="7C84EF6B" w14:textId="77777777">
        <w:tc>
          <w:tcPr>
            <w:tcW w:w="844" w:type="dxa"/>
          </w:tcPr>
          <w:p w14:paraId="0467F378" w14:textId="77777777" w:rsidR="00662B7B" w:rsidRPr="003F230B" w:rsidRDefault="00662B7B">
            <w:pPr>
              <w:pStyle w:val="ConsPlusNormal"/>
              <w:rPr>
                <w:rFonts w:ascii="Times New Roman" w:hAnsi="Times New Roman" w:cs="Times New Roman"/>
                <w:sz w:val="22"/>
              </w:rPr>
            </w:pPr>
          </w:p>
        </w:tc>
        <w:tc>
          <w:tcPr>
            <w:tcW w:w="3402" w:type="dxa"/>
          </w:tcPr>
          <w:p w14:paraId="22F3F8E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 &lt;10.1&gt;:</w:t>
            </w:r>
          </w:p>
        </w:tc>
        <w:tc>
          <w:tcPr>
            <w:tcW w:w="904" w:type="dxa"/>
          </w:tcPr>
          <w:p w14:paraId="04A11D4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26421.1</w:t>
            </w:r>
          </w:p>
        </w:tc>
        <w:tc>
          <w:tcPr>
            <w:tcW w:w="904" w:type="dxa"/>
          </w:tcPr>
          <w:p w14:paraId="33EDC2D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435901A8" w14:textId="77777777" w:rsidR="00662B7B" w:rsidRPr="003F230B" w:rsidRDefault="00662B7B">
            <w:pPr>
              <w:pStyle w:val="ConsPlusNormal"/>
              <w:rPr>
                <w:rFonts w:ascii="Times New Roman" w:hAnsi="Times New Roman" w:cs="Times New Roman"/>
                <w:sz w:val="22"/>
              </w:rPr>
            </w:pPr>
          </w:p>
        </w:tc>
        <w:tc>
          <w:tcPr>
            <w:tcW w:w="1414" w:type="dxa"/>
          </w:tcPr>
          <w:p w14:paraId="48A1696A" w14:textId="77777777" w:rsidR="00662B7B" w:rsidRPr="003F230B" w:rsidRDefault="00662B7B">
            <w:pPr>
              <w:pStyle w:val="ConsPlusNormal"/>
              <w:jc w:val="both"/>
              <w:rPr>
                <w:rFonts w:ascii="Times New Roman" w:hAnsi="Times New Roman" w:cs="Times New Roman"/>
                <w:sz w:val="22"/>
              </w:rPr>
            </w:pPr>
          </w:p>
        </w:tc>
        <w:tc>
          <w:tcPr>
            <w:tcW w:w="1414" w:type="dxa"/>
          </w:tcPr>
          <w:p w14:paraId="7355EA1C" w14:textId="77777777" w:rsidR="00662B7B" w:rsidRPr="003F230B" w:rsidRDefault="00662B7B">
            <w:pPr>
              <w:pStyle w:val="ConsPlusNormal"/>
              <w:rPr>
                <w:rFonts w:ascii="Times New Roman" w:hAnsi="Times New Roman" w:cs="Times New Roman"/>
                <w:sz w:val="22"/>
              </w:rPr>
            </w:pPr>
          </w:p>
        </w:tc>
        <w:tc>
          <w:tcPr>
            <w:tcW w:w="1474" w:type="dxa"/>
          </w:tcPr>
          <w:p w14:paraId="420335DF" w14:textId="77777777" w:rsidR="00662B7B" w:rsidRPr="003F230B" w:rsidRDefault="00662B7B">
            <w:pPr>
              <w:pStyle w:val="ConsPlusNormal"/>
              <w:rPr>
                <w:rFonts w:ascii="Times New Roman" w:hAnsi="Times New Roman" w:cs="Times New Roman"/>
                <w:sz w:val="22"/>
              </w:rPr>
            </w:pPr>
          </w:p>
        </w:tc>
        <w:tc>
          <w:tcPr>
            <w:tcW w:w="1531" w:type="dxa"/>
          </w:tcPr>
          <w:p w14:paraId="1036960A" w14:textId="77777777" w:rsidR="00662B7B" w:rsidRPr="003F230B" w:rsidRDefault="00662B7B">
            <w:pPr>
              <w:pStyle w:val="ConsPlusNormal"/>
              <w:rPr>
                <w:rFonts w:ascii="Times New Roman" w:hAnsi="Times New Roman" w:cs="Times New Roman"/>
                <w:sz w:val="22"/>
              </w:rPr>
            </w:pPr>
          </w:p>
        </w:tc>
        <w:tc>
          <w:tcPr>
            <w:tcW w:w="1417" w:type="dxa"/>
          </w:tcPr>
          <w:p w14:paraId="1926B1EF" w14:textId="77777777" w:rsidR="00662B7B" w:rsidRPr="003F230B" w:rsidRDefault="00662B7B">
            <w:pPr>
              <w:pStyle w:val="ConsPlusNormal"/>
              <w:rPr>
                <w:rFonts w:ascii="Times New Roman" w:hAnsi="Times New Roman" w:cs="Times New Roman"/>
                <w:sz w:val="22"/>
              </w:rPr>
            </w:pPr>
          </w:p>
        </w:tc>
      </w:tr>
      <w:tr w:rsidR="00662B7B" w:rsidRPr="003F230B" w14:paraId="1AFEEFC3" w14:textId="77777777">
        <w:tc>
          <w:tcPr>
            <w:tcW w:w="844" w:type="dxa"/>
          </w:tcPr>
          <w:p w14:paraId="12E1D4A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1.4.2.2.</w:t>
            </w:r>
          </w:p>
        </w:tc>
        <w:tc>
          <w:tcPr>
            <w:tcW w:w="3402" w:type="dxa"/>
          </w:tcPr>
          <w:p w14:paraId="7CA8036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в соответствии с Федеральным </w:t>
            </w:r>
            <w:hyperlink r:id="rId45">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223-ФЗ &lt;14&gt;</w:t>
            </w:r>
          </w:p>
        </w:tc>
        <w:tc>
          <w:tcPr>
            <w:tcW w:w="904" w:type="dxa"/>
          </w:tcPr>
          <w:p w14:paraId="54966B9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26422</w:t>
            </w:r>
          </w:p>
        </w:tc>
        <w:tc>
          <w:tcPr>
            <w:tcW w:w="904" w:type="dxa"/>
          </w:tcPr>
          <w:p w14:paraId="29AB5C0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2DF7156C" w14:textId="77777777" w:rsidR="00662B7B" w:rsidRPr="003F230B" w:rsidRDefault="00662B7B">
            <w:pPr>
              <w:pStyle w:val="ConsPlusNormal"/>
              <w:rPr>
                <w:rFonts w:ascii="Times New Roman" w:hAnsi="Times New Roman" w:cs="Times New Roman"/>
                <w:sz w:val="22"/>
              </w:rPr>
            </w:pPr>
          </w:p>
        </w:tc>
        <w:tc>
          <w:tcPr>
            <w:tcW w:w="1414" w:type="dxa"/>
          </w:tcPr>
          <w:p w14:paraId="7AFD9AA3" w14:textId="77777777" w:rsidR="00662B7B" w:rsidRPr="003F230B" w:rsidRDefault="00662B7B">
            <w:pPr>
              <w:pStyle w:val="ConsPlusNormal"/>
              <w:jc w:val="both"/>
              <w:rPr>
                <w:rFonts w:ascii="Times New Roman" w:hAnsi="Times New Roman" w:cs="Times New Roman"/>
                <w:sz w:val="22"/>
              </w:rPr>
            </w:pPr>
          </w:p>
        </w:tc>
        <w:tc>
          <w:tcPr>
            <w:tcW w:w="1414" w:type="dxa"/>
          </w:tcPr>
          <w:p w14:paraId="6E224736" w14:textId="77777777" w:rsidR="00662B7B" w:rsidRPr="003F230B" w:rsidRDefault="00662B7B">
            <w:pPr>
              <w:pStyle w:val="ConsPlusNormal"/>
              <w:rPr>
                <w:rFonts w:ascii="Times New Roman" w:hAnsi="Times New Roman" w:cs="Times New Roman"/>
                <w:sz w:val="22"/>
              </w:rPr>
            </w:pPr>
          </w:p>
        </w:tc>
        <w:tc>
          <w:tcPr>
            <w:tcW w:w="1474" w:type="dxa"/>
          </w:tcPr>
          <w:p w14:paraId="3412E751" w14:textId="77777777" w:rsidR="00662B7B" w:rsidRPr="003F230B" w:rsidRDefault="00662B7B">
            <w:pPr>
              <w:pStyle w:val="ConsPlusNormal"/>
              <w:rPr>
                <w:rFonts w:ascii="Times New Roman" w:hAnsi="Times New Roman" w:cs="Times New Roman"/>
                <w:sz w:val="22"/>
              </w:rPr>
            </w:pPr>
          </w:p>
        </w:tc>
        <w:tc>
          <w:tcPr>
            <w:tcW w:w="1531" w:type="dxa"/>
          </w:tcPr>
          <w:p w14:paraId="5440DC46" w14:textId="77777777" w:rsidR="00662B7B" w:rsidRPr="003F230B" w:rsidRDefault="00662B7B">
            <w:pPr>
              <w:pStyle w:val="ConsPlusNormal"/>
              <w:rPr>
                <w:rFonts w:ascii="Times New Roman" w:hAnsi="Times New Roman" w:cs="Times New Roman"/>
                <w:sz w:val="22"/>
              </w:rPr>
            </w:pPr>
          </w:p>
        </w:tc>
        <w:tc>
          <w:tcPr>
            <w:tcW w:w="1417" w:type="dxa"/>
          </w:tcPr>
          <w:p w14:paraId="574F5F11" w14:textId="77777777" w:rsidR="00662B7B" w:rsidRPr="003F230B" w:rsidRDefault="00662B7B">
            <w:pPr>
              <w:pStyle w:val="ConsPlusNormal"/>
              <w:rPr>
                <w:rFonts w:ascii="Times New Roman" w:hAnsi="Times New Roman" w:cs="Times New Roman"/>
                <w:sz w:val="22"/>
              </w:rPr>
            </w:pPr>
          </w:p>
        </w:tc>
      </w:tr>
      <w:tr w:rsidR="00662B7B" w:rsidRPr="003F230B" w14:paraId="3BD9FD54" w14:textId="77777777">
        <w:tc>
          <w:tcPr>
            <w:tcW w:w="844" w:type="dxa"/>
          </w:tcPr>
          <w:p w14:paraId="4140C47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1.4.3.</w:t>
            </w:r>
          </w:p>
        </w:tc>
        <w:tc>
          <w:tcPr>
            <w:tcW w:w="3402" w:type="dxa"/>
          </w:tcPr>
          <w:p w14:paraId="6CBEAF2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за счет субсидий, предоставляемых на осуществление капитальных вложений &lt;15&gt;</w:t>
            </w:r>
          </w:p>
        </w:tc>
        <w:tc>
          <w:tcPr>
            <w:tcW w:w="904" w:type="dxa"/>
          </w:tcPr>
          <w:p w14:paraId="6A531AE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26430</w:t>
            </w:r>
          </w:p>
        </w:tc>
        <w:tc>
          <w:tcPr>
            <w:tcW w:w="904" w:type="dxa"/>
          </w:tcPr>
          <w:p w14:paraId="113CDE5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6729E307" w14:textId="77777777" w:rsidR="00662B7B" w:rsidRPr="003F230B" w:rsidRDefault="00662B7B">
            <w:pPr>
              <w:pStyle w:val="ConsPlusNormal"/>
              <w:rPr>
                <w:rFonts w:ascii="Times New Roman" w:hAnsi="Times New Roman" w:cs="Times New Roman"/>
                <w:sz w:val="22"/>
              </w:rPr>
            </w:pPr>
          </w:p>
        </w:tc>
        <w:tc>
          <w:tcPr>
            <w:tcW w:w="1414" w:type="dxa"/>
          </w:tcPr>
          <w:p w14:paraId="4CF76B51" w14:textId="77777777" w:rsidR="00662B7B" w:rsidRPr="003F230B" w:rsidRDefault="00662B7B">
            <w:pPr>
              <w:pStyle w:val="ConsPlusNormal"/>
              <w:jc w:val="both"/>
              <w:rPr>
                <w:rFonts w:ascii="Times New Roman" w:hAnsi="Times New Roman" w:cs="Times New Roman"/>
                <w:sz w:val="22"/>
              </w:rPr>
            </w:pPr>
          </w:p>
        </w:tc>
        <w:tc>
          <w:tcPr>
            <w:tcW w:w="1414" w:type="dxa"/>
          </w:tcPr>
          <w:p w14:paraId="4ADCF238" w14:textId="77777777" w:rsidR="00662B7B" w:rsidRPr="003F230B" w:rsidRDefault="00662B7B">
            <w:pPr>
              <w:pStyle w:val="ConsPlusNormal"/>
              <w:rPr>
                <w:rFonts w:ascii="Times New Roman" w:hAnsi="Times New Roman" w:cs="Times New Roman"/>
                <w:sz w:val="22"/>
              </w:rPr>
            </w:pPr>
          </w:p>
        </w:tc>
        <w:tc>
          <w:tcPr>
            <w:tcW w:w="1474" w:type="dxa"/>
          </w:tcPr>
          <w:p w14:paraId="1945287C" w14:textId="77777777" w:rsidR="00662B7B" w:rsidRPr="003F230B" w:rsidRDefault="00662B7B">
            <w:pPr>
              <w:pStyle w:val="ConsPlusNormal"/>
              <w:rPr>
                <w:rFonts w:ascii="Times New Roman" w:hAnsi="Times New Roman" w:cs="Times New Roman"/>
                <w:sz w:val="22"/>
              </w:rPr>
            </w:pPr>
          </w:p>
        </w:tc>
        <w:tc>
          <w:tcPr>
            <w:tcW w:w="1531" w:type="dxa"/>
          </w:tcPr>
          <w:p w14:paraId="0D2EE43B" w14:textId="77777777" w:rsidR="00662B7B" w:rsidRPr="003F230B" w:rsidRDefault="00662B7B">
            <w:pPr>
              <w:pStyle w:val="ConsPlusNormal"/>
              <w:rPr>
                <w:rFonts w:ascii="Times New Roman" w:hAnsi="Times New Roman" w:cs="Times New Roman"/>
                <w:sz w:val="22"/>
              </w:rPr>
            </w:pPr>
          </w:p>
        </w:tc>
        <w:tc>
          <w:tcPr>
            <w:tcW w:w="1417" w:type="dxa"/>
          </w:tcPr>
          <w:p w14:paraId="5AF67456" w14:textId="77777777" w:rsidR="00662B7B" w:rsidRPr="003F230B" w:rsidRDefault="00662B7B">
            <w:pPr>
              <w:pStyle w:val="ConsPlusNormal"/>
              <w:rPr>
                <w:rFonts w:ascii="Times New Roman" w:hAnsi="Times New Roman" w:cs="Times New Roman"/>
                <w:sz w:val="22"/>
              </w:rPr>
            </w:pPr>
          </w:p>
        </w:tc>
      </w:tr>
      <w:tr w:rsidR="00662B7B" w:rsidRPr="003F230B" w14:paraId="0DD6B1D0" w14:textId="77777777">
        <w:tc>
          <w:tcPr>
            <w:tcW w:w="844" w:type="dxa"/>
          </w:tcPr>
          <w:p w14:paraId="34D8638C" w14:textId="77777777" w:rsidR="00662B7B" w:rsidRPr="003F230B" w:rsidRDefault="00662B7B">
            <w:pPr>
              <w:pStyle w:val="ConsPlusNormal"/>
              <w:rPr>
                <w:rFonts w:ascii="Times New Roman" w:hAnsi="Times New Roman" w:cs="Times New Roman"/>
                <w:sz w:val="22"/>
              </w:rPr>
            </w:pPr>
          </w:p>
        </w:tc>
        <w:tc>
          <w:tcPr>
            <w:tcW w:w="3402" w:type="dxa"/>
          </w:tcPr>
          <w:p w14:paraId="6C6FB82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 &lt;10.1&gt;:</w:t>
            </w:r>
          </w:p>
        </w:tc>
        <w:tc>
          <w:tcPr>
            <w:tcW w:w="904" w:type="dxa"/>
          </w:tcPr>
          <w:p w14:paraId="14F8257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26430.1</w:t>
            </w:r>
          </w:p>
        </w:tc>
        <w:tc>
          <w:tcPr>
            <w:tcW w:w="904" w:type="dxa"/>
          </w:tcPr>
          <w:p w14:paraId="0EC1AE0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373E290C" w14:textId="77777777" w:rsidR="00662B7B" w:rsidRPr="003F230B" w:rsidRDefault="00662B7B">
            <w:pPr>
              <w:pStyle w:val="ConsPlusNormal"/>
              <w:rPr>
                <w:rFonts w:ascii="Times New Roman" w:hAnsi="Times New Roman" w:cs="Times New Roman"/>
                <w:sz w:val="22"/>
              </w:rPr>
            </w:pPr>
          </w:p>
        </w:tc>
        <w:tc>
          <w:tcPr>
            <w:tcW w:w="1414" w:type="dxa"/>
          </w:tcPr>
          <w:p w14:paraId="66B9776A" w14:textId="77777777" w:rsidR="00662B7B" w:rsidRPr="003F230B" w:rsidRDefault="00662B7B">
            <w:pPr>
              <w:pStyle w:val="ConsPlusNormal"/>
              <w:jc w:val="both"/>
              <w:rPr>
                <w:rFonts w:ascii="Times New Roman" w:hAnsi="Times New Roman" w:cs="Times New Roman"/>
                <w:sz w:val="22"/>
              </w:rPr>
            </w:pPr>
          </w:p>
        </w:tc>
        <w:tc>
          <w:tcPr>
            <w:tcW w:w="1414" w:type="dxa"/>
          </w:tcPr>
          <w:p w14:paraId="74271757" w14:textId="77777777" w:rsidR="00662B7B" w:rsidRPr="003F230B" w:rsidRDefault="00662B7B">
            <w:pPr>
              <w:pStyle w:val="ConsPlusNormal"/>
              <w:rPr>
                <w:rFonts w:ascii="Times New Roman" w:hAnsi="Times New Roman" w:cs="Times New Roman"/>
                <w:sz w:val="22"/>
              </w:rPr>
            </w:pPr>
          </w:p>
        </w:tc>
        <w:tc>
          <w:tcPr>
            <w:tcW w:w="1474" w:type="dxa"/>
          </w:tcPr>
          <w:p w14:paraId="1AB74BC9" w14:textId="77777777" w:rsidR="00662B7B" w:rsidRPr="003F230B" w:rsidRDefault="00662B7B">
            <w:pPr>
              <w:pStyle w:val="ConsPlusNormal"/>
              <w:rPr>
                <w:rFonts w:ascii="Times New Roman" w:hAnsi="Times New Roman" w:cs="Times New Roman"/>
                <w:sz w:val="22"/>
              </w:rPr>
            </w:pPr>
          </w:p>
        </w:tc>
        <w:tc>
          <w:tcPr>
            <w:tcW w:w="1531" w:type="dxa"/>
          </w:tcPr>
          <w:p w14:paraId="04E31625" w14:textId="77777777" w:rsidR="00662B7B" w:rsidRPr="003F230B" w:rsidRDefault="00662B7B">
            <w:pPr>
              <w:pStyle w:val="ConsPlusNormal"/>
              <w:rPr>
                <w:rFonts w:ascii="Times New Roman" w:hAnsi="Times New Roman" w:cs="Times New Roman"/>
                <w:sz w:val="22"/>
              </w:rPr>
            </w:pPr>
          </w:p>
        </w:tc>
        <w:tc>
          <w:tcPr>
            <w:tcW w:w="1417" w:type="dxa"/>
          </w:tcPr>
          <w:p w14:paraId="16D53ECB" w14:textId="77777777" w:rsidR="00662B7B" w:rsidRPr="003F230B" w:rsidRDefault="00662B7B">
            <w:pPr>
              <w:pStyle w:val="ConsPlusNormal"/>
              <w:rPr>
                <w:rFonts w:ascii="Times New Roman" w:hAnsi="Times New Roman" w:cs="Times New Roman"/>
                <w:sz w:val="22"/>
              </w:rPr>
            </w:pPr>
          </w:p>
        </w:tc>
      </w:tr>
      <w:tr w:rsidR="00662B7B" w:rsidRPr="003F230B" w14:paraId="33E7C30D" w14:textId="77777777">
        <w:tc>
          <w:tcPr>
            <w:tcW w:w="844" w:type="dxa"/>
          </w:tcPr>
          <w:p w14:paraId="007037A8" w14:textId="77777777" w:rsidR="00662B7B" w:rsidRPr="003F230B" w:rsidRDefault="00662B7B">
            <w:pPr>
              <w:pStyle w:val="ConsPlusNormal"/>
              <w:rPr>
                <w:rFonts w:ascii="Times New Roman" w:hAnsi="Times New Roman" w:cs="Times New Roman"/>
                <w:sz w:val="22"/>
              </w:rPr>
            </w:pPr>
          </w:p>
        </w:tc>
        <w:tc>
          <w:tcPr>
            <w:tcW w:w="3402" w:type="dxa"/>
          </w:tcPr>
          <w:p w14:paraId="6C13D94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 &lt;10.2&gt;:</w:t>
            </w:r>
          </w:p>
        </w:tc>
        <w:tc>
          <w:tcPr>
            <w:tcW w:w="904" w:type="dxa"/>
          </w:tcPr>
          <w:p w14:paraId="50829FC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26430.2</w:t>
            </w:r>
          </w:p>
        </w:tc>
        <w:tc>
          <w:tcPr>
            <w:tcW w:w="904" w:type="dxa"/>
          </w:tcPr>
          <w:p w14:paraId="3E3882C3" w14:textId="77777777" w:rsidR="00662B7B" w:rsidRPr="003F230B" w:rsidRDefault="00662B7B">
            <w:pPr>
              <w:pStyle w:val="ConsPlusNormal"/>
              <w:rPr>
                <w:rFonts w:ascii="Times New Roman" w:hAnsi="Times New Roman" w:cs="Times New Roman"/>
                <w:sz w:val="22"/>
              </w:rPr>
            </w:pPr>
          </w:p>
        </w:tc>
        <w:tc>
          <w:tcPr>
            <w:tcW w:w="1684" w:type="dxa"/>
          </w:tcPr>
          <w:p w14:paraId="18FD5B25" w14:textId="77777777" w:rsidR="00662B7B" w:rsidRPr="003F230B" w:rsidRDefault="00662B7B">
            <w:pPr>
              <w:pStyle w:val="ConsPlusNormal"/>
              <w:rPr>
                <w:rFonts w:ascii="Times New Roman" w:hAnsi="Times New Roman" w:cs="Times New Roman"/>
                <w:sz w:val="22"/>
              </w:rPr>
            </w:pPr>
          </w:p>
        </w:tc>
        <w:tc>
          <w:tcPr>
            <w:tcW w:w="1414" w:type="dxa"/>
          </w:tcPr>
          <w:p w14:paraId="4A9E47EC" w14:textId="77777777" w:rsidR="00662B7B" w:rsidRPr="003F230B" w:rsidRDefault="00662B7B">
            <w:pPr>
              <w:pStyle w:val="ConsPlusNormal"/>
              <w:rPr>
                <w:rFonts w:ascii="Times New Roman" w:hAnsi="Times New Roman" w:cs="Times New Roman"/>
                <w:sz w:val="22"/>
              </w:rPr>
            </w:pPr>
          </w:p>
        </w:tc>
        <w:tc>
          <w:tcPr>
            <w:tcW w:w="1414" w:type="dxa"/>
          </w:tcPr>
          <w:p w14:paraId="353A0C64" w14:textId="77777777" w:rsidR="00662B7B" w:rsidRPr="003F230B" w:rsidRDefault="00662B7B">
            <w:pPr>
              <w:pStyle w:val="ConsPlusNormal"/>
              <w:rPr>
                <w:rFonts w:ascii="Times New Roman" w:hAnsi="Times New Roman" w:cs="Times New Roman"/>
                <w:sz w:val="22"/>
              </w:rPr>
            </w:pPr>
          </w:p>
        </w:tc>
        <w:tc>
          <w:tcPr>
            <w:tcW w:w="1474" w:type="dxa"/>
          </w:tcPr>
          <w:p w14:paraId="0EFA2223" w14:textId="77777777" w:rsidR="00662B7B" w:rsidRPr="003F230B" w:rsidRDefault="00662B7B">
            <w:pPr>
              <w:pStyle w:val="ConsPlusNormal"/>
              <w:rPr>
                <w:rFonts w:ascii="Times New Roman" w:hAnsi="Times New Roman" w:cs="Times New Roman"/>
                <w:sz w:val="22"/>
              </w:rPr>
            </w:pPr>
          </w:p>
        </w:tc>
        <w:tc>
          <w:tcPr>
            <w:tcW w:w="1531" w:type="dxa"/>
          </w:tcPr>
          <w:p w14:paraId="2CFC48F8" w14:textId="77777777" w:rsidR="00662B7B" w:rsidRPr="003F230B" w:rsidRDefault="00662B7B">
            <w:pPr>
              <w:pStyle w:val="ConsPlusNormal"/>
              <w:rPr>
                <w:rFonts w:ascii="Times New Roman" w:hAnsi="Times New Roman" w:cs="Times New Roman"/>
                <w:sz w:val="22"/>
              </w:rPr>
            </w:pPr>
          </w:p>
        </w:tc>
        <w:tc>
          <w:tcPr>
            <w:tcW w:w="1417" w:type="dxa"/>
          </w:tcPr>
          <w:p w14:paraId="65882B08" w14:textId="77777777" w:rsidR="00662B7B" w:rsidRPr="003F230B" w:rsidRDefault="00662B7B">
            <w:pPr>
              <w:pStyle w:val="ConsPlusNormal"/>
              <w:rPr>
                <w:rFonts w:ascii="Times New Roman" w:hAnsi="Times New Roman" w:cs="Times New Roman"/>
                <w:sz w:val="22"/>
              </w:rPr>
            </w:pPr>
          </w:p>
        </w:tc>
      </w:tr>
      <w:tr w:rsidR="00662B7B" w:rsidRPr="003F230B" w14:paraId="5803250D" w14:textId="77777777">
        <w:tc>
          <w:tcPr>
            <w:tcW w:w="844" w:type="dxa"/>
          </w:tcPr>
          <w:p w14:paraId="5D3287D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1.4.4.</w:t>
            </w:r>
          </w:p>
        </w:tc>
        <w:tc>
          <w:tcPr>
            <w:tcW w:w="3402" w:type="dxa"/>
          </w:tcPr>
          <w:p w14:paraId="76920CD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за счет средств обязательного медицинского страхования</w:t>
            </w:r>
          </w:p>
        </w:tc>
        <w:tc>
          <w:tcPr>
            <w:tcW w:w="904" w:type="dxa"/>
          </w:tcPr>
          <w:p w14:paraId="5C033D6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26440</w:t>
            </w:r>
          </w:p>
        </w:tc>
        <w:tc>
          <w:tcPr>
            <w:tcW w:w="904" w:type="dxa"/>
          </w:tcPr>
          <w:p w14:paraId="0357027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3C06609A" w14:textId="77777777" w:rsidR="00662B7B" w:rsidRPr="003F230B" w:rsidRDefault="00662B7B">
            <w:pPr>
              <w:pStyle w:val="ConsPlusNormal"/>
              <w:rPr>
                <w:rFonts w:ascii="Times New Roman" w:hAnsi="Times New Roman" w:cs="Times New Roman"/>
                <w:sz w:val="22"/>
              </w:rPr>
            </w:pPr>
          </w:p>
        </w:tc>
        <w:tc>
          <w:tcPr>
            <w:tcW w:w="1414" w:type="dxa"/>
          </w:tcPr>
          <w:p w14:paraId="5BB4D7D3" w14:textId="77777777" w:rsidR="00662B7B" w:rsidRPr="003F230B" w:rsidRDefault="00662B7B">
            <w:pPr>
              <w:pStyle w:val="ConsPlusNormal"/>
              <w:jc w:val="both"/>
              <w:rPr>
                <w:rFonts w:ascii="Times New Roman" w:hAnsi="Times New Roman" w:cs="Times New Roman"/>
                <w:sz w:val="22"/>
              </w:rPr>
            </w:pPr>
          </w:p>
        </w:tc>
        <w:tc>
          <w:tcPr>
            <w:tcW w:w="1414" w:type="dxa"/>
          </w:tcPr>
          <w:p w14:paraId="43C8985D" w14:textId="77777777" w:rsidR="00662B7B" w:rsidRPr="003F230B" w:rsidRDefault="00662B7B">
            <w:pPr>
              <w:pStyle w:val="ConsPlusNormal"/>
              <w:rPr>
                <w:rFonts w:ascii="Times New Roman" w:hAnsi="Times New Roman" w:cs="Times New Roman"/>
                <w:sz w:val="22"/>
              </w:rPr>
            </w:pPr>
          </w:p>
        </w:tc>
        <w:tc>
          <w:tcPr>
            <w:tcW w:w="1474" w:type="dxa"/>
          </w:tcPr>
          <w:p w14:paraId="0189F20B" w14:textId="77777777" w:rsidR="00662B7B" w:rsidRPr="003F230B" w:rsidRDefault="00662B7B">
            <w:pPr>
              <w:pStyle w:val="ConsPlusNormal"/>
              <w:rPr>
                <w:rFonts w:ascii="Times New Roman" w:hAnsi="Times New Roman" w:cs="Times New Roman"/>
                <w:sz w:val="22"/>
              </w:rPr>
            </w:pPr>
          </w:p>
        </w:tc>
        <w:tc>
          <w:tcPr>
            <w:tcW w:w="1531" w:type="dxa"/>
          </w:tcPr>
          <w:p w14:paraId="241743B3" w14:textId="77777777" w:rsidR="00662B7B" w:rsidRPr="003F230B" w:rsidRDefault="00662B7B">
            <w:pPr>
              <w:pStyle w:val="ConsPlusNormal"/>
              <w:rPr>
                <w:rFonts w:ascii="Times New Roman" w:hAnsi="Times New Roman" w:cs="Times New Roman"/>
                <w:sz w:val="22"/>
              </w:rPr>
            </w:pPr>
          </w:p>
        </w:tc>
        <w:tc>
          <w:tcPr>
            <w:tcW w:w="1417" w:type="dxa"/>
          </w:tcPr>
          <w:p w14:paraId="2B8CEA3E" w14:textId="77777777" w:rsidR="00662B7B" w:rsidRPr="003F230B" w:rsidRDefault="00662B7B">
            <w:pPr>
              <w:pStyle w:val="ConsPlusNormal"/>
              <w:rPr>
                <w:rFonts w:ascii="Times New Roman" w:hAnsi="Times New Roman" w:cs="Times New Roman"/>
                <w:sz w:val="22"/>
              </w:rPr>
            </w:pPr>
          </w:p>
        </w:tc>
      </w:tr>
      <w:tr w:rsidR="00662B7B" w:rsidRPr="003F230B" w14:paraId="6E34EE25" w14:textId="77777777">
        <w:tc>
          <w:tcPr>
            <w:tcW w:w="844" w:type="dxa"/>
          </w:tcPr>
          <w:p w14:paraId="0BB141B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1.4.4.1.</w:t>
            </w:r>
          </w:p>
        </w:tc>
        <w:tc>
          <w:tcPr>
            <w:tcW w:w="3402" w:type="dxa"/>
          </w:tcPr>
          <w:p w14:paraId="2A3317D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052697C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в соответствии с Федеральным </w:t>
            </w:r>
            <w:hyperlink r:id="rId46">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44-ФЗ</w:t>
            </w:r>
          </w:p>
        </w:tc>
        <w:tc>
          <w:tcPr>
            <w:tcW w:w="904" w:type="dxa"/>
          </w:tcPr>
          <w:p w14:paraId="349A879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26441</w:t>
            </w:r>
          </w:p>
        </w:tc>
        <w:tc>
          <w:tcPr>
            <w:tcW w:w="904" w:type="dxa"/>
          </w:tcPr>
          <w:p w14:paraId="27515A5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7703A04E" w14:textId="77777777" w:rsidR="00662B7B" w:rsidRPr="003F230B" w:rsidRDefault="00662B7B">
            <w:pPr>
              <w:pStyle w:val="ConsPlusNormal"/>
              <w:rPr>
                <w:rFonts w:ascii="Times New Roman" w:hAnsi="Times New Roman" w:cs="Times New Roman"/>
                <w:sz w:val="22"/>
              </w:rPr>
            </w:pPr>
          </w:p>
        </w:tc>
        <w:tc>
          <w:tcPr>
            <w:tcW w:w="1414" w:type="dxa"/>
          </w:tcPr>
          <w:p w14:paraId="6129D555" w14:textId="77777777" w:rsidR="00662B7B" w:rsidRPr="003F230B" w:rsidRDefault="00662B7B">
            <w:pPr>
              <w:pStyle w:val="ConsPlusNormal"/>
              <w:jc w:val="both"/>
              <w:rPr>
                <w:rFonts w:ascii="Times New Roman" w:hAnsi="Times New Roman" w:cs="Times New Roman"/>
                <w:sz w:val="22"/>
              </w:rPr>
            </w:pPr>
          </w:p>
        </w:tc>
        <w:tc>
          <w:tcPr>
            <w:tcW w:w="1414" w:type="dxa"/>
          </w:tcPr>
          <w:p w14:paraId="1CEA079B" w14:textId="77777777" w:rsidR="00662B7B" w:rsidRPr="003F230B" w:rsidRDefault="00662B7B">
            <w:pPr>
              <w:pStyle w:val="ConsPlusNormal"/>
              <w:rPr>
                <w:rFonts w:ascii="Times New Roman" w:hAnsi="Times New Roman" w:cs="Times New Roman"/>
                <w:sz w:val="22"/>
              </w:rPr>
            </w:pPr>
          </w:p>
        </w:tc>
        <w:tc>
          <w:tcPr>
            <w:tcW w:w="1474" w:type="dxa"/>
          </w:tcPr>
          <w:p w14:paraId="59328419" w14:textId="77777777" w:rsidR="00662B7B" w:rsidRPr="003F230B" w:rsidRDefault="00662B7B">
            <w:pPr>
              <w:pStyle w:val="ConsPlusNormal"/>
              <w:rPr>
                <w:rFonts w:ascii="Times New Roman" w:hAnsi="Times New Roman" w:cs="Times New Roman"/>
                <w:sz w:val="22"/>
              </w:rPr>
            </w:pPr>
          </w:p>
        </w:tc>
        <w:tc>
          <w:tcPr>
            <w:tcW w:w="1531" w:type="dxa"/>
          </w:tcPr>
          <w:p w14:paraId="0202952B" w14:textId="77777777" w:rsidR="00662B7B" w:rsidRPr="003F230B" w:rsidRDefault="00662B7B">
            <w:pPr>
              <w:pStyle w:val="ConsPlusNormal"/>
              <w:rPr>
                <w:rFonts w:ascii="Times New Roman" w:hAnsi="Times New Roman" w:cs="Times New Roman"/>
                <w:sz w:val="22"/>
              </w:rPr>
            </w:pPr>
          </w:p>
        </w:tc>
        <w:tc>
          <w:tcPr>
            <w:tcW w:w="1417" w:type="dxa"/>
          </w:tcPr>
          <w:p w14:paraId="38213D2E" w14:textId="77777777" w:rsidR="00662B7B" w:rsidRPr="003F230B" w:rsidRDefault="00662B7B">
            <w:pPr>
              <w:pStyle w:val="ConsPlusNormal"/>
              <w:rPr>
                <w:rFonts w:ascii="Times New Roman" w:hAnsi="Times New Roman" w:cs="Times New Roman"/>
                <w:sz w:val="22"/>
              </w:rPr>
            </w:pPr>
          </w:p>
        </w:tc>
      </w:tr>
      <w:tr w:rsidR="00662B7B" w:rsidRPr="003F230B" w14:paraId="2D3D97B7" w14:textId="77777777">
        <w:tc>
          <w:tcPr>
            <w:tcW w:w="844" w:type="dxa"/>
          </w:tcPr>
          <w:p w14:paraId="7FA0E98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1.4.4.2.</w:t>
            </w:r>
          </w:p>
        </w:tc>
        <w:tc>
          <w:tcPr>
            <w:tcW w:w="3402" w:type="dxa"/>
          </w:tcPr>
          <w:p w14:paraId="5B2B525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в соответствии с Федеральным </w:t>
            </w:r>
            <w:hyperlink r:id="rId47">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223-ФЗ &lt;14&gt;</w:t>
            </w:r>
          </w:p>
        </w:tc>
        <w:tc>
          <w:tcPr>
            <w:tcW w:w="904" w:type="dxa"/>
          </w:tcPr>
          <w:p w14:paraId="2802579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26442</w:t>
            </w:r>
          </w:p>
        </w:tc>
        <w:tc>
          <w:tcPr>
            <w:tcW w:w="904" w:type="dxa"/>
          </w:tcPr>
          <w:p w14:paraId="7CE6944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34D3DEAF" w14:textId="77777777" w:rsidR="00662B7B" w:rsidRPr="003F230B" w:rsidRDefault="00662B7B">
            <w:pPr>
              <w:pStyle w:val="ConsPlusNormal"/>
              <w:rPr>
                <w:rFonts w:ascii="Times New Roman" w:hAnsi="Times New Roman" w:cs="Times New Roman"/>
                <w:sz w:val="22"/>
              </w:rPr>
            </w:pPr>
          </w:p>
        </w:tc>
        <w:tc>
          <w:tcPr>
            <w:tcW w:w="1414" w:type="dxa"/>
          </w:tcPr>
          <w:p w14:paraId="3F12A688" w14:textId="77777777" w:rsidR="00662B7B" w:rsidRPr="003F230B" w:rsidRDefault="00662B7B">
            <w:pPr>
              <w:pStyle w:val="ConsPlusNormal"/>
              <w:jc w:val="both"/>
              <w:rPr>
                <w:rFonts w:ascii="Times New Roman" w:hAnsi="Times New Roman" w:cs="Times New Roman"/>
                <w:sz w:val="22"/>
              </w:rPr>
            </w:pPr>
          </w:p>
        </w:tc>
        <w:tc>
          <w:tcPr>
            <w:tcW w:w="1414" w:type="dxa"/>
          </w:tcPr>
          <w:p w14:paraId="498B89C5" w14:textId="77777777" w:rsidR="00662B7B" w:rsidRPr="003F230B" w:rsidRDefault="00662B7B">
            <w:pPr>
              <w:pStyle w:val="ConsPlusNormal"/>
              <w:rPr>
                <w:rFonts w:ascii="Times New Roman" w:hAnsi="Times New Roman" w:cs="Times New Roman"/>
                <w:sz w:val="22"/>
              </w:rPr>
            </w:pPr>
          </w:p>
        </w:tc>
        <w:tc>
          <w:tcPr>
            <w:tcW w:w="1474" w:type="dxa"/>
          </w:tcPr>
          <w:p w14:paraId="093126A8" w14:textId="77777777" w:rsidR="00662B7B" w:rsidRPr="003F230B" w:rsidRDefault="00662B7B">
            <w:pPr>
              <w:pStyle w:val="ConsPlusNormal"/>
              <w:rPr>
                <w:rFonts w:ascii="Times New Roman" w:hAnsi="Times New Roman" w:cs="Times New Roman"/>
                <w:sz w:val="22"/>
              </w:rPr>
            </w:pPr>
          </w:p>
        </w:tc>
        <w:tc>
          <w:tcPr>
            <w:tcW w:w="1531" w:type="dxa"/>
          </w:tcPr>
          <w:p w14:paraId="3DA4B793" w14:textId="77777777" w:rsidR="00662B7B" w:rsidRPr="003F230B" w:rsidRDefault="00662B7B">
            <w:pPr>
              <w:pStyle w:val="ConsPlusNormal"/>
              <w:rPr>
                <w:rFonts w:ascii="Times New Roman" w:hAnsi="Times New Roman" w:cs="Times New Roman"/>
                <w:sz w:val="22"/>
              </w:rPr>
            </w:pPr>
          </w:p>
        </w:tc>
        <w:tc>
          <w:tcPr>
            <w:tcW w:w="1417" w:type="dxa"/>
          </w:tcPr>
          <w:p w14:paraId="7323533F" w14:textId="77777777" w:rsidR="00662B7B" w:rsidRPr="003F230B" w:rsidRDefault="00662B7B">
            <w:pPr>
              <w:pStyle w:val="ConsPlusNormal"/>
              <w:rPr>
                <w:rFonts w:ascii="Times New Roman" w:hAnsi="Times New Roman" w:cs="Times New Roman"/>
                <w:sz w:val="22"/>
              </w:rPr>
            </w:pPr>
          </w:p>
        </w:tc>
      </w:tr>
      <w:tr w:rsidR="00662B7B" w:rsidRPr="003F230B" w14:paraId="72A13201" w14:textId="77777777">
        <w:tc>
          <w:tcPr>
            <w:tcW w:w="844" w:type="dxa"/>
          </w:tcPr>
          <w:p w14:paraId="2EF21CD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1.4.5.</w:t>
            </w:r>
          </w:p>
        </w:tc>
        <w:tc>
          <w:tcPr>
            <w:tcW w:w="3402" w:type="dxa"/>
          </w:tcPr>
          <w:p w14:paraId="1948A03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за счет прочих источников финансового обеспечения</w:t>
            </w:r>
          </w:p>
        </w:tc>
        <w:tc>
          <w:tcPr>
            <w:tcW w:w="904" w:type="dxa"/>
          </w:tcPr>
          <w:p w14:paraId="12376ED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26450</w:t>
            </w:r>
          </w:p>
        </w:tc>
        <w:tc>
          <w:tcPr>
            <w:tcW w:w="904" w:type="dxa"/>
          </w:tcPr>
          <w:p w14:paraId="73A3260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54F70681" w14:textId="77777777" w:rsidR="00662B7B" w:rsidRPr="003F230B" w:rsidRDefault="00662B7B">
            <w:pPr>
              <w:pStyle w:val="ConsPlusNormal"/>
              <w:rPr>
                <w:rFonts w:ascii="Times New Roman" w:hAnsi="Times New Roman" w:cs="Times New Roman"/>
                <w:sz w:val="22"/>
              </w:rPr>
            </w:pPr>
          </w:p>
        </w:tc>
        <w:tc>
          <w:tcPr>
            <w:tcW w:w="1414" w:type="dxa"/>
          </w:tcPr>
          <w:p w14:paraId="23C1579C" w14:textId="77777777" w:rsidR="00662B7B" w:rsidRPr="003F230B" w:rsidRDefault="00662B7B">
            <w:pPr>
              <w:pStyle w:val="ConsPlusNormal"/>
              <w:jc w:val="both"/>
              <w:rPr>
                <w:rFonts w:ascii="Times New Roman" w:hAnsi="Times New Roman" w:cs="Times New Roman"/>
                <w:sz w:val="22"/>
              </w:rPr>
            </w:pPr>
          </w:p>
        </w:tc>
        <w:tc>
          <w:tcPr>
            <w:tcW w:w="1414" w:type="dxa"/>
          </w:tcPr>
          <w:p w14:paraId="4B4ABFDB" w14:textId="77777777" w:rsidR="00662B7B" w:rsidRPr="003F230B" w:rsidRDefault="00662B7B">
            <w:pPr>
              <w:pStyle w:val="ConsPlusNormal"/>
              <w:rPr>
                <w:rFonts w:ascii="Times New Roman" w:hAnsi="Times New Roman" w:cs="Times New Roman"/>
                <w:sz w:val="22"/>
              </w:rPr>
            </w:pPr>
          </w:p>
        </w:tc>
        <w:tc>
          <w:tcPr>
            <w:tcW w:w="1474" w:type="dxa"/>
          </w:tcPr>
          <w:p w14:paraId="0DAF19A4" w14:textId="77777777" w:rsidR="00662B7B" w:rsidRPr="003F230B" w:rsidRDefault="00662B7B">
            <w:pPr>
              <w:pStyle w:val="ConsPlusNormal"/>
              <w:rPr>
                <w:rFonts w:ascii="Times New Roman" w:hAnsi="Times New Roman" w:cs="Times New Roman"/>
                <w:sz w:val="22"/>
              </w:rPr>
            </w:pPr>
          </w:p>
        </w:tc>
        <w:tc>
          <w:tcPr>
            <w:tcW w:w="1531" w:type="dxa"/>
          </w:tcPr>
          <w:p w14:paraId="11775D55" w14:textId="77777777" w:rsidR="00662B7B" w:rsidRPr="003F230B" w:rsidRDefault="00662B7B">
            <w:pPr>
              <w:pStyle w:val="ConsPlusNormal"/>
              <w:rPr>
                <w:rFonts w:ascii="Times New Roman" w:hAnsi="Times New Roman" w:cs="Times New Roman"/>
                <w:sz w:val="22"/>
              </w:rPr>
            </w:pPr>
          </w:p>
        </w:tc>
        <w:tc>
          <w:tcPr>
            <w:tcW w:w="1417" w:type="dxa"/>
          </w:tcPr>
          <w:p w14:paraId="2B443490" w14:textId="77777777" w:rsidR="00662B7B" w:rsidRPr="003F230B" w:rsidRDefault="00662B7B">
            <w:pPr>
              <w:pStyle w:val="ConsPlusNormal"/>
              <w:rPr>
                <w:rFonts w:ascii="Times New Roman" w:hAnsi="Times New Roman" w:cs="Times New Roman"/>
                <w:sz w:val="22"/>
              </w:rPr>
            </w:pPr>
          </w:p>
        </w:tc>
      </w:tr>
      <w:tr w:rsidR="00662B7B" w:rsidRPr="003F230B" w14:paraId="080AAAE2" w14:textId="77777777">
        <w:tc>
          <w:tcPr>
            <w:tcW w:w="844" w:type="dxa"/>
          </w:tcPr>
          <w:p w14:paraId="2D084B5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1.4.5.1.</w:t>
            </w:r>
          </w:p>
        </w:tc>
        <w:tc>
          <w:tcPr>
            <w:tcW w:w="3402" w:type="dxa"/>
          </w:tcPr>
          <w:p w14:paraId="323E657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1EC7C74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в соответствии с Федеральным </w:t>
            </w:r>
            <w:hyperlink r:id="rId48">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44-ФЗ</w:t>
            </w:r>
          </w:p>
        </w:tc>
        <w:tc>
          <w:tcPr>
            <w:tcW w:w="904" w:type="dxa"/>
          </w:tcPr>
          <w:p w14:paraId="7133922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26451</w:t>
            </w:r>
          </w:p>
        </w:tc>
        <w:tc>
          <w:tcPr>
            <w:tcW w:w="904" w:type="dxa"/>
          </w:tcPr>
          <w:p w14:paraId="6279D87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7771934F" w14:textId="77777777" w:rsidR="00662B7B" w:rsidRPr="003F230B" w:rsidRDefault="00662B7B">
            <w:pPr>
              <w:pStyle w:val="ConsPlusNormal"/>
              <w:rPr>
                <w:rFonts w:ascii="Times New Roman" w:hAnsi="Times New Roman" w:cs="Times New Roman"/>
                <w:sz w:val="22"/>
              </w:rPr>
            </w:pPr>
          </w:p>
        </w:tc>
        <w:tc>
          <w:tcPr>
            <w:tcW w:w="1414" w:type="dxa"/>
          </w:tcPr>
          <w:p w14:paraId="5B2D2E3D" w14:textId="77777777" w:rsidR="00662B7B" w:rsidRPr="003F230B" w:rsidRDefault="00662B7B">
            <w:pPr>
              <w:pStyle w:val="ConsPlusNormal"/>
              <w:jc w:val="both"/>
              <w:rPr>
                <w:rFonts w:ascii="Times New Roman" w:hAnsi="Times New Roman" w:cs="Times New Roman"/>
                <w:sz w:val="22"/>
              </w:rPr>
            </w:pPr>
          </w:p>
        </w:tc>
        <w:tc>
          <w:tcPr>
            <w:tcW w:w="1414" w:type="dxa"/>
          </w:tcPr>
          <w:p w14:paraId="6F53D3C4" w14:textId="77777777" w:rsidR="00662B7B" w:rsidRPr="003F230B" w:rsidRDefault="00662B7B">
            <w:pPr>
              <w:pStyle w:val="ConsPlusNormal"/>
              <w:rPr>
                <w:rFonts w:ascii="Times New Roman" w:hAnsi="Times New Roman" w:cs="Times New Roman"/>
                <w:sz w:val="22"/>
              </w:rPr>
            </w:pPr>
          </w:p>
        </w:tc>
        <w:tc>
          <w:tcPr>
            <w:tcW w:w="1474" w:type="dxa"/>
          </w:tcPr>
          <w:p w14:paraId="7DEFFED6" w14:textId="77777777" w:rsidR="00662B7B" w:rsidRPr="003F230B" w:rsidRDefault="00662B7B">
            <w:pPr>
              <w:pStyle w:val="ConsPlusNormal"/>
              <w:rPr>
                <w:rFonts w:ascii="Times New Roman" w:hAnsi="Times New Roman" w:cs="Times New Roman"/>
                <w:sz w:val="22"/>
              </w:rPr>
            </w:pPr>
          </w:p>
        </w:tc>
        <w:tc>
          <w:tcPr>
            <w:tcW w:w="1531" w:type="dxa"/>
          </w:tcPr>
          <w:p w14:paraId="7B1042A9" w14:textId="77777777" w:rsidR="00662B7B" w:rsidRPr="003F230B" w:rsidRDefault="00662B7B">
            <w:pPr>
              <w:pStyle w:val="ConsPlusNormal"/>
              <w:rPr>
                <w:rFonts w:ascii="Times New Roman" w:hAnsi="Times New Roman" w:cs="Times New Roman"/>
                <w:sz w:val="22"/>
              </w:rPr>
            </w:pPr>
          </w:p>
        </w:tc>
        <w:tc>
          <w:tcPr>
            <w:tcW w:w="1417" w:type="dxa"/>
          </w:tcPr>
          <w:p w14:paraId="39DA5564" w14:textId="77777777" w:rsidR="00662B7B" w:rsidRPr="003F230B" w:rsidRDefault="00662B7B">
            <w:pPr>
              <w:pStyle w:val="ConsPlusNormal"/>
              <w:rPr>
                <w:rFonts w:ascii="Times New Roman" w:hAnsi="Times New Roman" w:cs="Times New Roman"/>
                <w:sz w:val="22"/>
              </w:rPr>
            </w:pPr>
          </w:p>
        </w:tc>
      </w:tr>
      <w:tr w:rsidR="00662B7B" w:rsidRPr="003F230B" w14:paraId="4921B589" w14:textId="77777777">
        <w:tc>
          <w:tcPr>
            <w:tcW w:w="844" w:type="dxa"/>
          </w:tcPr>
          <w:p w14:paraId="1C4A5381" w14:textId="77777777" w:rsidR="00662B7B" w:rsidRPr="003F230B" w:rsidRDefault="00662B7B">
            <w:pPr>
              <w:pStyle w:val="ConsPlusNormal"/>
              <w:rPr>
                <w:rFonts w:ascii="Times New Roman" w:hAnsi="Times New Roman" w:cs="Times New Roman"/>
                <w:sz w:val="22"/>
              </w:rPr>
            </w:pPr>
          </w:p>
        </w:tc>
        <w:tc>
          <w:tcPr>
            <w:tcW w:w="3402" w:type="dxa"/>
          </w:tcPr>
          <w:p w14:paraId="6A72469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 &lt;10.1&gt;:</w:t>
            </w:r>
          </w:p>
        </w:tc>
        <w:tc>
          <w:tcPr>
            <w:tcW w:w="904" w:type="dxa"/>
          </w:tcPr>
          <w:p w14:paraId="3D0A063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26451.1</w:t>
            </w:r>
          </w:p>
        </w:tc>
        <w:tc>
          <w:tcPr>
            <w:tcW w:w="904" w:type="dxa"/>
          </w:tcPr>
          <w:p w14:paraId="449C2D4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36823F28" w14:textId="77777777" w:rsidR="00662B7B" w:rsidRPr="003F230B" w:rsidRDefault="00662B7B">
            <w:pPr>
              <w:pStyle w:val="ConsPlusNormal"/>
              <w:rPr>
                <w:rFonts w:ascii="Times New Roman" w:hAnsi="Times New Roman" w:cs="Times New Roman"/>
                <w:sz w:val="22"/>
              </w:rPr>
            </w:pPr>
          </w:p>
        </w:tc>
        <w:tc>
          <w:tcPr>
            <w:tcW w:w="1414" w:type="dxa"/>
          </w:tcPr>
          <w:p w14:paraId="3DBDC21D" w14:textId="77777777" w:rsidR="00662B7B" w:rsidRPr="003F230B" w:rsidRDefault="00662B7B">
            <w:pPr>
              <w:pStyle w:val="ConsPlusNormal"/>
              <w:jc w:val="both"/>
              <w:rPr>
                <w:rFonts w:ascii="Times New Roman" w:hAnsi="Times New Roman" w:cs="Times New Roman"/>
                <w:sz w:val="22"/>
              </w:rPr>
            </w:pPr>
          </w:p>
        </w:tc>
        <w:tc>
          <w:tcPr>
            <w:tcW w:w="1414" w:type="dxa"/>
          </w:tcPr>
          <w:p w14:paraId="33CCB18C" w14:textId="77777777" w:rsidR="00662B7B" w:rsidRPr="003F230B" w:rsidRDefault="00662B7B">
            <w:pPr>
              <w:pStyle w:val="ConsPlusNormal"/>
              <w:rPr>
                <w:rFonts w:ascii="Times New Roman" w:hAnsi="Times New Roman" w:cs="Times New Roman"/>
                <w:sz w:val="22"/>
              </w:rPr>
            </w:pPr>
          </w:p>
        </w:tc>
        <w:tc>
          <w:tcPr>
            <w:tcW w:w="1474" w:type="dxa"/>
          </w:tcPr>
          <w:p w14:paraId="4EC4079F" w14:textId="77777777" w:rsidR="00662B7B" w:rsidRPr="003F230B" w:rsidRDefault="00662B7B">
            <w:pPr>
              <w:pStyle w:val="ConsPlusNormal"/>
              <w:rPr>
                <w:rFonts w:ascii="Times New Roman" w:hAnsi="Times New Roman" w:cs="Times New Roman"/>
                <w:sz w:val="22"/>
              </w:rPr>
            </w:pPr>
          </w:p>
        </w:tc>
        <w:tc>
          <w:tcPr>
            <w:tcW w:w="1531" w:type="dxa"/>
          </w:tcPr>
          <w:p w14:paraId="51654EB4" w14:textId="77777777" w:rsidR="00662B7B" w:rsidRPr="003F230B" w:rsidRDefault="00662B7B">
            <w:pPr>
              <w:pStyle w:val="ConsPlusNormal"/>
              <w:rPr>
                <w:rFonts w:ascii="Times New Roman" w:hAnsi="Times New Roman" w:cs="Times New Roman"/>
                <w:sz w:val="22"/>
              </w:rPr>
            </w:pPr>
          </w:p>
        </w:tc>
        <w:tc>
          <w:tcPr>
            <w:tcW w:w="1417" w:type="dxa"/>
          </w:tcPr>
          <w:p w14:paraId="36893778" w14:textId="77777777" w:rsidR="00662B7B" w:rsidRPr="003F230B" w:rsidRDefault="00662B7B">
            <w:pPr>
              <w:pStyle w:val="ConsPlusNormal"/>
              <w:rPr>
                <w:rFonts w:ascii="Times New Roman" w:hAnsi="Times New Roman" w:cs="Times New Roman"/>
                <w:sz w:val="22"/>
              </w:rPr>
            </w:pPr>
          </w:p>
        </w:tc>
      </w:tr>
      <w:tr w:rsidR="00662B7B" w:rsidRPr="003F230B" w14:paraId="6692C7B2" w14:textId="77777777">
        <w:tc>
          <w:tcPr>
            <w:tcW w:w="844" w:type="dxa"/>
          </w:tcPr>
          <w:p w14:paraId="2D3E126D" w14:textId="77777777" w:rsidR="00662B7B" w:rsidRPr="003F230B" w:rsidRDefault="00662B7B">
            <w:pPr>
              <w:pStyle w:val="ConsPlusNormal"/>
              <w:rPr>
                <w:rFonts w:ascii="Times New Roman" w:hAnsi="Times New Roman" w:cs="Times New Roman"/>
                <w:sz w:val="22"/>
              </w:rPr>
            </w:pPr>
          </w:p>
        </w:tc>
        <w:tc>
          <w:tcPr>
            <w:tcW w:w="3402" w:type="dxa"/>
          </w:tcPr>
          <w:p w14:paraId="4155A84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 &lt;10.2&gt;:</w:t>
            </w:r>
          </w:p>
        </w:tc>
        <w:tc>
          <w:tcPr>
            <w:tcW w:w="904" w:type="dxa"/>
          </w:tcPr>
          <w:p w14:paraId="0E258CF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26451.2</w:t>
            </w:r>
          </w:p>
        </w:tc>
        <w:tc>
          <w:tcPr>
            <w:tcW w:w="904" w:type="dxa"/>
          </w:tcPr>
          <w:p w14:paraId="519E1CD9" w14:textId="77777777" w:rsidR="00662B7B" w:rsidRPr="003F230B" w:rsidRDefault="00662B7B">
            <w:pPr>
              <w:pStyle w:val="ConsPlusNormal"/>
              <w:rPr>
                <w:rFonts w:ascii="Times New Roman" w:hAnsi="Times New Roman" w:cs="Times New Roman"/>
                <w:sz w:val="22"/>
              </w:rPr>
            </w:pPr>
          </w:p>
        </w:tc>
        <w:tc>
          <w:tcPr>
            <w:tcW w:w="1684" w:type="dxa"/>
          </w:tcPr>
          <w:p w14:paraId="39C59C5B" w14:textId="77777777" w:rsidR="00662B7B" w:rsidRPr="003F230B" w:rsidRDefault="00662B7B">
            <w:pPr>
              <w:pStyle w:val="ConsPlusNormal"/>
              <w:rPr>
                <w:rFonts w:ascii="Times New Roman" w:hAnsi="Times New Roman" w:cs="Times New Roman"/>
                <w:sz w:val="22"/>
              </w:rPr>
            </w:pPr>
          </w:p>
        </w:tc>
        <w:tc>
          <w:tcPr>
            <w:tcW w:w="1414" w:type="dxa"/>
          </w:tcPr>
          <w:p w14:paraId="6D0C1BA2" w14:textId="77777777" w:rsidR="00662B7B" w:rsidRPr="003F230B" w:rsidRDefault="00662B7B">
            <w:pPr>
              <w:pStyle w:val="ConsPlusNormal"/>
              <w:rPr>
                <w:rFonts w:ascii="Times New Roman" w:hAnsi="Times New Roman" w:cs="Times New Roman"/>
                <w:sz w:val="22"/>
              </w:rPr>
            </w:pPr>
          </w:p>
        </w:tc>
        <w:tc>
          <w:tcPr>
            <w:tcW w:w="1414" w:type="dxa"/>
          </w:tcPr>
          <w:p w14:paraId="048D081F" w14:textId="77777777" w:rsidR="00662B7B" w:rsidRPr="003F230B" w:rsidRDefault="00662B7B">
            <w:pPr>
              <w:pStyle w:val="ConsPlusNormal"/>
              <w:rPr>
                <w:rFonts w:ascii="Times New Roman" w:hAnsi="Times New Roman" w:cs="Times New Roman"/>
                <w:sz w:val="22"/>
              </w:rPr>
            </w:pPr>
          </w:p>
        </w:tc>
        <w:tc>
          <w:tcPr>
            <w:tcW w:w="1474" w:type="dxa"/>
          </w:tcPr>
          <w:p w14:paraId="317D40E3" w14:textId="77777777" w:rsidR="00662B7B" w:rsidRPr="003F230B" w:rsidRDefault="00662B7B">
            <w:pPr>
              <w:pStyle w:val="ConsPlusNormal"/>
              <w:rPr>
                <w:rFonts w:ascii="Times New Roman" w:hAnsi="Times New Roman" w:cs="Times New Roman"/>
                <w:sz w:val="22"/>
              </w:rPr>
            </w:pPr>
          </w:p>
        </w:tc>
        <w:tc>
          <w:tcPr>
            <w:tcW w:w="1531" w:type="dxa"/>
          </w:tcPr>
          <w:p w14:paraId="2D2F2413" w14:textId="77777777" w:rsidR="00662B7B" w:rsidRPr="003F230B" w:rsidRDefault="00662B7B">
            <w:pPr>
              <w:pStyle w:val="ConsPlusNormal"/>
              <w:rPr>
                <w:rFonts w:ascii="Times New Roman" w:hAnsi="Times New Roman" w:cs="Times New Roman"/>
                <w:sz w:val="22"/>
              </w:rPr>
            </w:pPr>
          </w:p>
        </w:tc>
        <w:tc>
          <w:tcPr>
            <w:tcW w:w="1417" w:type="dxa"/>
          </w:tcPr>
          <w:p w14:paraId="0487BE0E" w14:textId="77777777" w:rsidR="00662B7B" w:rsidRPr="003F230B" w:rsidRDefault="00662B7B">
            <w:pPr>
              <w:pStyle w:val="ConsPlusNormal"/>
              <w:rPr>
                <w:rFonts w:ascii="Times New Roman" w:hAnsi="Times New Roman" w:cs="Times New Roman"/>
                <w:sz w:val="22"/>
              </w:rPr>
            </w:pPr>
          </w:p>
        </w:tc>
      </w:tr>
      <w:tr w:rsidR="00662B7B" w:rsidRPr="003F230B" w14:paraId="2FF52378" w14:textId="77777777">
        <w:tc>
          <w:tcPr>
            <w:tcW w:w="844" w:type="dxa"/>
          </w:tcPr>
          <w:p w14:paraId="2803E2B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1.4.5.2.</w:t>
            </w:r>
          </w:p>
        </w:tc>
        <w:tc>
          <w:tcPr>
            <w:tcW w:w="3402" w:type="dxa"/>
          </w:tcPr>
          <w:p w14:paraId="381E35C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в соответствии с Федеральным </w:t>
            </w:r>
            <w:hyperlink r:id="rId49">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223-ФЗ</w:t>
            </w:r>
          </w:p>
        </w:tc>
        <w:tc>
          <w:tcPr>
            <w:tcW w:w="904" w:type="dxa"/>
          </w:tcPr>
          <w:p w14:paraId="7A026B0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26452</w:t>
            </w:r>
          </w:p>
        </w:tc>
        <w:tc>
          <w:tcPr>
            <w:tcW w:w="904" w:type="dxa"/>
          </w:tcPr>
          <w:p w14:paraId="49D029C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51DEBF08" w14:textId="77777777" w:rsidR="00662B7B" w:rsidRPr="003F230B" w:rsidRDefault="00662B7B">
            <w:pPr>
              <w:pStyle w:val="ConsPlusNormal"/>
              <w:rPr>
                <w:rFonts w:ascii="Times New Roman" w:hAnsi="Times New Roman" w:cs="Times New Roman"/>
                <w:sz w:val="22"/>
              </w:rPr>
            </w:pPr>
          </w:p>
        </w:tc>
        <w:tc>
          <w:tcPr>
            <w:tcW w:w="1414" w:type="dxa"/>
          </w:tcPr>
          <w:p w14:paraId="695381A7" w14:textId="77777777" w:rsidR="00662B7B" w:rsidRPr="003F230B" w:rsidRDefault="00662B7B">
            <w:pPr>
              <w:pStyle w:val="ConsPlusNormal"/>
              <w:jc w:val="both"/>
              <w:rPr>
                <w:rFonts w:ascii="Times New Roman" w:hAnsi="Times New Roman" w:cs="Times New Roman"/>
                <w:sz w:val="22"/>
              </w:rPr>
            </w:pPr>
          </w:p>
        </w:tc>
        <w:tc>
          <w:tcPr>
            <w:tcW w:w="1414" w:type="dxa"/>
          </w:tcPr>
          <w:p w14:paraId="43A1C526" w14:textId="77777777" w:rsidR="00662B7B" w:rsidRPr="003F230B" w:rsidRDefault="00662B7B">
            <w:pPr>
              <w:pStyle w:val="ConsPlusNormal"/>
              <w:rPr>
                <w:rFonts w:ascii="Times New Roman" w:hAnsi="Times New Roman" w:cs="Times New Roman"/>
                <w:sz w:val="22"/>
              </w:rPr>
            </w:pPr>
          </w:p>
        </w:tc>
        <w:tc>
          <w:tcPr>
            <w:tcW w:w="1474" w:type="dxa"/>
          </w:tcPr>
          <w:p w14:paraId="301528B5" w14:textId="77777777" w:rsidR="00662B7B" w:rsidRPr="003F230B" w:rsidRDefault="00662B7B">
            <w:pPr>
              <w:pStyle w:val="ConsPlusNormal"/>
              <w:rPr>
                <w:rFonts w:ascii="Times New Roman" w:hAnsi="Times New Roman" w:cs="Times New Roman"/>
                <w:sz w:val="22"/>
              </w:rPr>
            </w:pPr>
          </w:p>
        </w:tc>
        <w:tc>
          <w:tcPr>
            <w:tcW w:w="1531" w:type="dxa"/>
          </w:tcPr>
          <w:p w14:paraId="36C782CB" w14:textId="77777777" w:rsidR="00662B7B" w:rsidRPr="003F230B" w:rsidRDefault="00662B7B">
            <w:pPr>
              <w:pStyle w:val="ConsPlusNormal"/>
              <w:rPr>
                <w:rFonts w:ascii="Times New Roman" w:hAnsi="Times New Roman" w:cs="Times New Roman"/>
                <w:sz w:val="22"/>
              </w:rPr>
            </w:pPr>
          </w:p>
        </w:tc>
        <w:tc>
          <w:tcPr>
            <w:tcW w:w="1417" w:type="dxa"/>
          </w:tcPr>
          <w:p w14:paraId="1EF173D3" w14:textId="77777777" w:rsidR="00662B7B" w:rsidRPr="003F230B" w:rsidRDefault="00662B7B">
            <w:pPr>
              <w:pStyle w:val="ConsPlusNormal"/>
              <w:rPr>
                <w:rFonts w:ascii="Times New Roman" w:hAnsi="Times New Roman" w:cs="Times New Roman"/>
                <w:sz w:val="22"/>
              </w:rPr>
            </w:pPr>
          </w:p>
        </w:tc>
      </w:tr>
      <w:tr w:rsidR="00662B7B" w:rsidRPr="003F230B" w14:paraId="7B952DE6" w14:textId="77777777">
        <w:tc>
          <w:tcPr>
            <w:tcW w:w="844" w:type="dxa"/>
          </w:tcPr>
          <w:p w14:paraId="6A5E86D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w:t>
            </w:r>
          </w:p>
        </w:tc>
        <w:tc>
          <w:tcPr>
            <w:tcW w:w="3402" w:type="dxa"/>
          </w:tcPr>
          <w:p w14:paraId="4766B9B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Итого по контрактам, планируемым к заключению в соответствующем финансовом году в соответствии с Федеральным </w:t>
            </w:r>
            <w:hyperlink r:id="rId50">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44-ФЗ, по соответствующему году закупки &lt;16&gt;</w:t>
            </w:r>
          </w:p>
        </w:tc>
        <w:tc>
          <w:tcPr>
            <w:tcW w:w="904" w:type="dxa"/>
          </w:tcPr>
          <w:p w14:paraId="4AEEBD3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26500</w:t>
            </w:r>
          </w:p>
        </w:tc>
        <w:tc>
          <w:tcPr>
            <w:tcW w:w="904" w:type="dxa"/>
          </w:tcPr>
          <w:p w14:paraId="43DE329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3E4685A5" w14:textId="77777777" w:rsidR="00662B7B" w:rsidRPr="003F230B" w:rsidRDefault="00662B7B">
            <w:pPr>
              <w:pStyle w:val="ConsPlusNormal"/>
              <w:rPr>
                <w:rFonts w:ascii="Times New Roman" w:hAnsi="Times New Roman" w:cs="Times New Roman"/>
                <w:sz w:val="22"/>
              </w:rPr>
            </w:pPr>
          </w:p>
        </w:tc>
        <w:tc>
          <w:tcPr>
            <w:tcW w:w="1414" w:type="dxa"/>
          </w:tcPr>
          <w:p w14:paraId="3281E1C9" w14:textId="77777777" w:rsidR="00662B7B" w:rsidRPr="003F230B" w:rsidRDefault="00662B7B">
            <w:pPr>
              <w:pStyle w:val="ConsPlusNormal"/>
              <w:jc w:val="both"/>
              <w:rPr>
                <w:rFonts w:ascii="Times New Roman" w:hAnsi="Times New Roman" w:cs="Times New Roman"/>
                <w:sz w:val="22"/>
              </w:rPr>
            </w:pPr>
          </w:p>
        </w:tc>
        <w:tc>
          <w:tcPr>
            <w:tcW w:w="1414" w:type="dxa"/>
          </w:tcPr>
          <w:p w14:paraId="3BBFA380" w14:textId="77777777" w:rsidR="00662B7B" w:rsidRPr="003F230B" w:rsidRDefault="00662B7B">
            <w:pPr>
              <w:pStyle w:val="ConsPlusNormal"/>
              <w:rPr>
                <w:rFonts w:ascii="Times New Roman" w:hAnsi="Times New Roman" w:cs="Times New Roman"/>
                <w:sz w:val="22"/>
              </w:rPr>
            </w:pPr>
          </w:p>
        </w:tc>
        <w:tc>
          <w:tcPr>
            <w:tcW w:w="1474" w:type="dxa"/>
          </w:tcPr>
          <w:p w14:paraId="41F04A47" w14:textId="77777777" w:rsidR="00662B7B" w:rsidRPr="003F230B" w:rsidRDefault="00662B7B">
            <w:pPr>
              <w:pStyle w:val="ConsPlusNormal"/>
              <w:rPr>
                <w:rFonts w:ascii="Times New Roman" w:hAnsi="Times New Roman" w:cs="Times New Roman"/>
                <w:sz w:val="22"/>
              </w:rPr>
            </w:pPr>
          </w:p>
        </w:tc>
        <w:tc>
          <w:tcPr>
            <w:tcW w:w="1531" w:type="dxa"/>
          </w:tcPr>
          <w:p w14:paraId="3A5E6B65" w14:textId="77777777" w:rsidR="00662B7B" w:rsidRPr="003F230B" w:rsidRDefault="00662B7B">
            <w:pPr>
              <w:pStyle w:val="ConsPlusNormal"/>
              <w:rPr>
                <w:rFonts w:ascii="Times New Roman" w:hAnsi="Times New Roman" w:cs="Times New Roman"/>
                <w:sz w:val="22"/>
              </w:rPr>
            </w:pPr>
          </w:p>
        </w:tc>
        <w:tc>
          <w:tcPr>
            <w:tcW w:w="1417" w:type="dxa"/>
          </w:tcPr>
          <w:p w14:paraId="534AE738" w14:textId="77777777" w:rsidR="00662B7B" w:rsidRPr="003F230B" w:rsidRDefault="00662B7B">
            <w:pPr>
              <w:pStyle w:val="ConsPlusNormal"/>
              <w:rPr>
                <w:rFonts w:ascii="Times New Roman" w:hAnsi="Times New Roman" w:cs="Times New Roman"/>
                <w:sz w:val="22"/>
              </w:rPr>
            </w:pPr>
          </w:p>
        </w:tc>
      </w:tr>
      <w:tr w:rsidR="00662B7B" w:rsidRPr="003F230B" w14:paraId="769BA358" w14:textId="77777777">
        <w:tc>
          <w:tcPr>
            <w:tcW w:w="844" w:type="dxa"/>
          </w:tcPr>
          <w:p w14:paraId="250ED99A" w14:textId="77777777" w:rsidR="00662B7B" w:rsidRPr="003F230B" w:rsidRDefault="00662B7B">
            <w:pPr>
              <w:pStyle w:val="ConsPlusNormal"/>
              <w:rPr>
                <w:rFonts w:ascii="Times New Roman" w:hAnsi="Times New Roman" w:cs="Times New Roman"/>
                <w:sz w:val="22"/>
              </w:rPr>
            </w:pPr>
          </w:p>
        </w:tc>
        <w:tc>
          <w:tcPr>
            <w:tcW w:w="3402" w:type="dxa"/>
          </w:tcPr>
          <w:p w14:paraId="45BEA4F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 по году начала закупки:</w:t>
            </w:r>
          </w:p>
        </w:tc>
        <w:tc>
          <w:tcPr>
            <w:tcW w:w="904" w:type="dxa"/>
          </w:tcPr>
          <w:p w14:paraId="3DCB5E2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26510</w:t>
            </w:r>
          </w:p>
        </w:tc>
        <w:tc>
          <w:tcPr>
            <w:tcW w:w="904" w:type="dxa"/>
          </w:tcPr>
          <w:p w14:paraId="3DE84135" w14:textId="77777777" w:rsidR="00662B7B" w:rsidRPr="003F230B" w:rsidRDefault="00662B7B">
            <w:pPr>
              <w:pStyle w:val="ConsPlusNormal"/>
              <w:rPr>
                <w:rFonts w:ascii="Times New Roman" w:hAnsi="Times New Roman" w:cs="Times New Roman"/>
                <w:sz w:val="22"/>
              </w:rPr>
            </w:pPr>
          </w:p>
        </w:tc>
        <w:tc>
          <w:tcPr>
            <w:tcW w:w="1684" w:type="dxa"/>
          </w:tcPr>
          <w:p w14:paraId="121A60D4" w14:textId="77777777" w:rsidR="00662B7B" w:rsidRPr="003F230B" w:rsidRDefault="00662B7B">
            <w:pPr>
              <w:pStyle w:val="ConsPlusNormal"/>
              <w:rPr>
                <w:rFonts w:ascii="Times New Roman" w:hAnsi="Times New Roman" w:cs="Times New Roman"/>
                <w:sz w:val="22"/>
              </w:rPr>
            </w:pPr>
          </w:p>
        </w:tc>
        <w:tc>
          <w:tcPr>
            <w:tcW w:w="1414" w:type="dxa"/>
          </w:tcPr>
          <w:p w14:paraId="19015EF0" w14:textId="77777777" w:rsidR="00662B7B" w:rsidRPr="003F230B" w:rsidRDefault="00662B7B">
            <w:pPr>
              <w:pStyle w:val="ConsPlusNormal"/>
              <w:jc w:val="both"/>
              <w:rPr>
                <w:rFonts w:ascii="Times New Roman" w:hAnsi="Times New Roman" w:cs="Times New Roman"/>
                <w:sz w:val="22"/>
              </w:rPr>
            </w:pPr>
          </w:p>
        </w:tc>
        <w:tc>
          <w:tcPr>
            <w:tcW w:w="1414" w:type="dxa"/>
          </w:tcPr>
          <w:p w14:paraId="64A3E052" w14:textId="77777777" w:rsidR="00662B7B" w:rsidRPr="003F230B" w:rsidRDefault="00662B7B">
            <w:pPr>
              <w:pStyle w:val="ConsPlusNormal"/>
              <w:rPr>
                <w:rFonts w:ascii="Times New Roman" w:hAnsi="Times New Roman" w:cs="Times New Roman"/>
                <w:sz w:val="22"/>
              </w:rPr>
            </w:pPr>
          </w:p>
        </w:tc>
        <w:tc>
          <w:tcPr>
            <w:tcW w:w="1474" w:type="dxa"/>
          </w:tcPr>
          <w:p w14:paraId="7DE1A066" w14:textId="77777777" w:rsidR="00662B7B" w:rsidRPr="003F230B" w:rsidRDefault="00662B7B">
            <w:pPr>
              <w:pStyle w:val="ConsPlusNormal"/>
              <w:rPr>
                <w:rFonts w:ascii="Times New Roman" w:hAnsi="Times New Roman" w:cs="Times New Roman"/>
                <w:sz w:val="22"/>
              </w:rPr>
            </w:pPr>
          </w:p>
        </w:tc>
        <w:tc>
          <w:tcPr>
            <w:tcW w:w="1531" w:type="dxa"/>
          </w:tcPr>
          <w:p w14:paraId="53D35780" w14:textId="77777777" w:rsidR="00662B7B" w:rsidRPr="003F230B" w:rsidRDefault="00662B7B">
            <w:pPr>
              <w:pStyle w:val="ConsPlusNormal"/>
              <w:rPr>
                <w:rFonts w:ascii="Times New Roman" w:hAnsi="Times New Roman" w:cs="Times New Roman"/>
                <w:sz w:val="22"/>
              </w:rPr>
            </w:pPr>
          </w:p>
        </w:tc>
        <w:tc>
          <w:tcPr>
            <w:tcW w:w="1417" w:type="dxa"/>
          </w:tcPr>
          <w:p w14:paraId="6DD09972" w14:textId="77777777" w:rsidR="00662B7B" w:rsidRPr="003F230B" w:rsidRDefault="00662B7B">
            <w:pPr>
              <w:pStyle w:val="ConsPlusNormal"/>
              <w:rPr>
                <w:rFonts w:ascii="Times New Roman" w:hAnsi="Times New Roman" w:cs="Times New Roman"/>
                <w:sz w:val="22"/>
              </w:rPr>
            </w:pPr>
          </w:p>
        </w:tc>
      </w:tr>
      <w:tr w:rsidR="00662B7B" w:rsidRPr="003F230B" w14:paraId="7610A4A1" w14:textId="77777777">
        <w:tc>
          <w:tcPr>
            <w:tcW w:w="844" w:type="dxa"/>
          </w:tcPr>
          <w:p w14:paraId="4BD66DC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3.</w:t>
            </w:r>
          </w:p>
        </w:tc>
        <w:tc>
          <w:tcPr>
            <w:tcW w:w="3402" w:type="dxa"/>
          </w:tcPr>
          <w:p w14:paraId="7C3DC95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Итого по договорам, планируемым к заключению в соответствующем финансовом году в соответствии с Федеральным </w:t>
            </w:r>
            <w:hyperlink r:id="rId51">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223-ФЗ, по соответствующему году закупки</w:t>
            </w:r>
          </w:p>
        </w:tc>
        <w:tc>
          <w:tcPr>
            <w:tcW w:w="904" w:type="dxa"/>
          </w:tcPr>
          <w:p w14:paraId="696250A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26600</w:t>
            </w:r>
          </w:p>
        </w:tc>
        <w:tc>
          <w:tcPr>
            <w:tcW w:w="904" w:type="dxa"/>
          </w:tcPr>
          <w:p w14:paraId="7BBD9B5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33FD5609" w14:textId="77777777" w:rsidR="00662B7B" w:rsidRPr="003F230B" w:rsidRDefault="00662B7B">
            <w:pPr>
              <w:pStyle w:val="ConsPlusNormal"/>
              <w:rPr>
                <w:rFonts w:ascii="Times New Roman" w:hAnsi="Times New Roman" w:cs="Times New Roman"/>
                <w:sz w:val="22"/>
              </w:rPr>
            </w:pPr>
          </w:p>
        </w:tc>
        <w:tc>
          <w:tcPr>
            <w:tcW w:w="1414" w:type="dxa"/>
          </w:tcPr>
          <w:p w14:paraId="18DA73CF" w14:textId="77777777" w:rsidR="00662B7B" w:rsidRPr="003F230B" w:rsidRDefault="00662B7B">
            <w:pPr>
              <w:pStyle w:val="ConsPlusNormal"/>
              <w:jc w:val="both"/>
              <w:rPr>
                <w:rFonts w:ascii="Times New Roman" w:hAnsi="Times New Roman" w:cs="Times New Roman"/>
                <w:sz w:val="22"/>
              </w:rPr>
            </w:pPr>
          </w:p>
        </w:tc>
        <w:tc>
          <w:tcPr>
            <w:tcW w:w="1414" w:type="dxa"/>
          </w:tcPr>
          <w:p w14:paraId="0F998C31" w14:textId="77777777" w:rsidR="00662B7B" w:rsidRPr="003F230B" w:rsidRDefault="00662B7B">
            <w:pPr>
              <w:pStyle w:val="ConsPlusNormal"/>
              <w:rPr>
                <w:rFonts w:ascii="Times New Roman" w:hAnsi="Times New Roman" w:cs="Times New Roman"/>
                <w:sz w:val="22"/>
              </w:rPr>
            </w:pPr>
          </w:p>
        </w:tc>
        <w:tc>
          <w:tcPr>
            <w:tcW w:w="1474" w:type="dxa"/>
          </w:tcPr>
          <w:p w14:paraId="10A3EBED" w14:textId="77777777" w:rsidR="00662B7B" w:rsidRPr="003F230B" w:rsidRDefault="00662B7B">
            <w:pPr>
              <w:pStyle w:val="ConsPlusNormal"/>
              <w:rPr>
                <w:rFonts w:ascii="Times New Roman" w:hAnsi="Times New Roman" w:cs="Times New Roman"/>
                <w:sz w:val="22"/>
              </w:rPr>
            </w:pPr>
          </w:p>
        </w:tc>
        <w:tc>
          <w:tcPr>
            <w:tcW w:w="1531" w:type="dxa"/>
          </w:tcPr>
          <w:p w14:paraId="7B9E9871" w14:textId="77777777" w:rsidR="00662B7B" w:rsidRPr="003F230B" w:rsidRDefault="00662B7B">
            <w:pPr>
              <w:pStyle w:val="ConsPlusNormal"/>
              <w:rPr>
                <w:rFonts w:ascii="Times New Roman" w:hAnsi="Times New Roman" w:cs="Times New Roman"/>
                <w:sz w:val="22"/>
              </w:rPr>
            </w:pPr>
          </w:p>
        </w:tc>
        <w:tc>
          <w:tcPr>
            <w:tcW w:w="1417" w:type="dxa"/>
          </w:tcPr>
          <w:p w14:paraId="0E4B33D8" w14:textId="77777777" w:rsidR="00662B7B" w:rsidRPr="003F230B" w:rsidRDefault="00662B7B">
            <w:pPr>
              <w:pStyle w:val="ConsPlusNormal"/>
              <w:rPr>
                <w:rFonts w:ascii="Times New Roman" w:hAnsi="Times New Roman" w:cs="Times New Roman"/>
                <w:sz w:val="22"/>
              </w:rPr>
            </w:pPr>
          </w:p>
        </w:tc>
      </w:tr>
      <w:tr w:rsidR="00662B7B" w:rsidRPr="003F230B" w14:paraId="7D08D091" w14:textId="77777777">
        <w:tc>
          <w:tcPr>
            <w:tcW w:w="844" w:type="dxa"/>
            <w:vAlign w:val="bottom"/>
          </w:tcPr>
          <w:p w14:paraId="7788B968" w14:textId="77777777" w:rsidR="00662B7B" w:rsidRPr="003F230B" w:rsidRDefault="00662B7B">
            <w:pPr>
              <w:pStyle w:val="ConsPlusNormal"/>
              <w:rPr>
                <w:rFonts w:ascii="Times New Roman" w:hAnsi="Times New Roman" w:cs="Times New Roman"/>
                <w:sz w:val="22"/>
              </w:rPr>
            </w:pPr>
          </w:p>
        </w:tc>
        <w:tc>
          <w:tcPr>
            <w:tcW w:w="3402" w:type="dxa"/>
          </w:tcPr>
          <w:p w14:paraId="533DD3F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 по году начала закупки:</w:t>
            </w:r>
          </w:p>
        </w:tc>
        <w:tc>
          <w:tcPr>
            <w:tcW w:w="904" w:type="dxa"/>
          </w:tcPr>
          <w:p w14:paraId="05F9E7C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26610</w:t>
            </w:r>
          </w:p>
        </w:tc>
        <w:tc>
          <w:tcPr>
            <w:tcW w:w="904" w:type="dxa"/>
          </w:tcPr>
          <w:p w14:paraId="5F3D7B7B" w14:textId="77777777" w:rsidR="00662B7B" w:rsidRPr="003F230B" w:rsidRDefault="00662B7B">
            <w:pPr>
              <w:pStyle w:val="ConsPlusNormal"/>
              <w:rPr>
                <w:rFonts w:ascii="Times New Roman" w:hAnsi="Times New Roman" w:cs="Times New Roman"/>
                <w:sz w:val="22"/>
              </w:rPr>
            </w:pPr>
          </w:p>
        </w:tc>
        <w:tc>
          <w:tcPr>
            <w:tcW w:w="1684" w:type="dxa"/>
          </w:tcPr>
          <w:p w14:paraId="54B714BE" w14:textId="77777777" w:rsidR="00662B7B" w:rsidRPr="003F230B" w:rsidRDefault="00662B7B">
            <w:pPr>
              <w:pStyle w:val="ConsPlusNormal"/>
              <w:rPr>
                <w:rFonts w:ascii="Times New Roman" w:hAnsi="Times New Roman" w:cs="Times New Roman"/>
                <w:sz w:val="22"/>
              </w:rPr>
            </w:pPr>
          </w:p>
        </w:tc>
        <w:tc>
          <w:tcPr>
            <w:tcW w:w="1414" w:type="dxa"/>
          </w:tcPr>
          <w:p w14:paraId="0EA3AEEB" w14:textId="77777777" w:rsidR="00662B7B" w:rsidRPr="003F230B" w:rsidRDefault="00662B7B">
            <w:pPr>
              <w:pStyle w:val="ConsPlusNormal"/>
              <w:jc w:val="both"/>
              <w:rPr>
                <w:rFonts w:ascii="Times New Roman" w:hAnsi="Times New Roman" w:cs="Times New Roman"/>
                <w:sz w:val="22"/>
              </w:rPr>
            </w:pPr>
          </w:p>
        </w:tc>
        <w:tc>
          <w:tcPr>
            <w:tcW w:w="1414" w:type="dxa"/>
          </w:tcPr>
          <w:p w14:paraId="387A2472" w14:textId="77777777" w:rsidR="00662B7B" w:rsidRPr="003F230B" w:rsidRDefault="00662B7B">
            <w:pPr>
              <w:pStyle w:val="ConsPlusNormal"/>
              <w:rPr>
                <w:rFonts w:ascii="Times New Roman" w:hAnsi="Times New Roman" w:cs="Times New Roman"/>
                <w:sz w:val="22"/>
              </w:rPr>
            </w:pPr>
          </w:p>
        </w:tc>
        <w:tc>
          <w:tcPr>
            <w:tcW w:w="1474" w:type="dxa"/>
          </w:tcPr>
          <w:p w14:paraId="40D4F04C" w14:textId="77777777" w:rsidR="00662B7B" w:rsidRPr="003F230B" w:rsidRDefault="00662B7B">
            <w:pPr>
              <w:pStyle w:val="ConsPlusNormal"/>
              <w:rPr>
                <w:rFonts w:ascii="Times New Roman" w:hAnsi="Times New Roman" w:cs="Times New Roman"/>
                <w:sz w:val="22"/>
              </w:rPr>
            </w:pPr>
          </w:p>
        </w:tc>
        <w:tc>
          <w:tcPr>
            <w:tcW w:w="1531" w:type="dxa"/>
          </w:tcPr>
          <w:p w14:paraId="44136701" w14:textId="77777777" w:rsidR="00662B7B" w:rsidRPr="003F230B" w:rsidRDefault="00662B7B">
            <w:pPr>
              <w:pStyle w:val="ConsPlusNormal"/>
              <w:rPr>
                <w:rFonts w:ascii="Times New Roman" w:hAnsi="Times New Roman" w:cs="Times New Roman"/>
                <w:sz w:val="22"/>
              </w:rPr>
            </w:pPr>
          </w:p>
        </w:tc>
        <w:tc>
          <w:tcPr>
            <w:tcW w:w="1417" w:type="dxa"/>
          </w:tcPr>
          <w:p w14:paraId="37637192" w14:textId="77777777" w:rsidR="00662B7B" w:rsidRPr="003F230B" w:rsidRDefault="00662B7B">
            <w:pPr>
              <w:pStyle w:val="ConsPlusNormal"/>
              <w:rPr>
                <w:rFonts w:ascii="Times New Roman" w:hAnsi="Times New Roman" w:cs="Times New Roman"/>
                <w:sz w:val="22"/>
              </w:rPr>
            </w:pPr>
          </w:p>
        </w:tc>
      </w:tr>
    </w:tbl>
    <w:p w14:paraId="56364568" w14:textId="77777777" w:rsidR="00662B7B" w:rsidRPr="003F230B" w:rsidRDefault="00662B7B">
      <w:pPr>
        <w:pStyle w:val="ConsPlusNormal"/>
        <w:rPr>
          <w:rFonts w:ascii="Times New Roman" w:hAnsi="Times New Roman" w:cs="Times New Roman"/>
          <w:sz w:val="22"/>
        </w:rPr>
        <w:sectPr w:rsidR="00662B7B" w:rsidRPr="003F230B" w:rsidSect="00961F08">
          <w:pgSz w:w="16838" w:h="11905" w:orient="landscape"/>
          <w:pgMar w:top="1701" w:right="1134" w:bottom="567" w:left="1134" w:header="850" w:footer="0" w:gutter="0"/>
          <w:cols w:space="720"/>
          <w:docGrid w:linePitch="299"/>
        </w:sectPr>
      </w:pPr>
    </w:p>
    <w:p w14:paraId="7B1194FF" w14:textId="77777777" w:rsidR="00662B7B" w:rsidRPr="003F230B" w:rsidRDefault="00662B7B">
      <w:pPr>
        <w:pStyle w:val="ConsPlusNormal"/>
        <w:jc w:val="both"/>
        <w:rPr>
          <w:rFonts w:ascii="Times New Roman" w:hAnsi="Times New Roman" w:cs="Times New Roman"/>
          <w:sz w:val="22"/>
        </w:rPr>
      </w:pPr>
    </w:p>
    <w:p w14:paraId="6C8E0241" w14:textId="77777777" w:rsidR="00662B7B" w:rsidRPr="003F230B" w:rsidRDefault="00662B7B">
      <w:pPr>
        <w:pStyle w:val="ConsPlusNonformat"/>
        <w:jc w:val="both"/>
        <w:rPr>
          <w:rFonts w:ascii="Times New Roman" w:hAnsi="Times New Roman" w:cs="Times New Roman"/>
          <w:sz w:val="22"/>
        </w:rPr>
      </w:pPr>
      <w:r w:rsidRPr="003F230B">
        <w:rPr>
          <w:rFonts w:ascii="Times New Roman" w:hAnsi="Times New Roman" w:cs="Times New Roman"/>
          <w:sz w:val="22"/>
        </w:rPr>
        <w:t xml:space="preserve">    Исполнитель      ______________   ___________________   _______________</w:t>
      </w:r>
    </w:p>
    <w:p w14:paraId="1EF96F20" w14:textId="77777777" w:rsidR="00662B7B" w:rsidRPr="003F230B" w:rsidRDefault="00662B7B">
      <w:pPr>
        <w:pStyle w:val="ConsPlusNonformat"/>
        <w:jc w:val="both"/>
        <w:rPr>
          <w:rFonts w:ascii="Times New Roman" w:hAnsi="Times New Roman" w:cs="Times New Roman"/>
          <w:sz w:val="22"/>
        </w:rPr>
      </w:pPr>
      <w:r w:rsidRPr="003F230B">
        <w:rPr>
          <w:rFonts w:ascii="Times New Roman" w:hAnsi="Times New Roman" w:cs="Times New Roman"/>
          <w:sz w:val="22"/>
        </w:rPr>
        <w:t xml:space="preserve">                      (</w:t>
      </w:r>
      <w:proofErr w:type="gramStart"/>
      <w:r w:rsidRPr="003F230B">
        <w:rPr>
          <w:rFonts w:ascii="Times New Roman" w:hAnsi="Times New Roman" w:cs="Times New Roman"/>
          <w:sz w:val="22"/>
        </w:rPr>
        <w:t xml:space="preserve">должность)   </w:t>
      </w:r>
      <w:proofErr w:type="gramEnd"/>
      <w:r w:rsidRPr="003F230B">
        <w:rPr>
          <w:rFonts w:ascii="Times New Roman" w:hAnsi="Times New Roman" w:cs="Times New Roman"/>
          <w:sz w:val="22"/>
        </w:rPr>
        <w:t xml:space="preserve">  (фамилия, инициалы)      (телефон)</w:t>
      </w:r>
    </w:p>
    <w:p w14:paraId="6228EDAC" w14:textId="665B760F" w:rsidR="00662B7B" w:rsidRPr="003F230B" w:rsidRDefault="00820337">
      <w:pPr>
        <w:pStyle w:val="ConsPlusNonformat"/>
        <w:jc w:val="both"/>
        <w:rPr>
          <w:rFonts w:ascii="Times New Roman" w:hAnsi="Times New Roman" w:cs="Times New Roman"/>
          <w:sz w:val="22"/>
        </w:rPr>
      </w:pPr>
      <w:r>
        <w:rPr>
          <w:rFonts w:ascii="Times New Roman" w:hAnsi="Times New Roman" w:cs="Times New Roman"/>
          <w:sz w:val="22"/>
        </w:rPr>
        <w:t xml:space="preserve">    от «__»</w:t>
      </w:r>
      <w:r w:rsidR="00662B7B" w:rsidRPr="003F230B">
        <w:rPr>
          <w:rFonts w:ascii="Times New Roman" w:hAnsi="Times New Roman" w:cs="Times New Roman"/>
          <w:sz w:val="22"/>
        </w:rPr>
        <w:t xml:space="preserve"> __________ 20__ г.</w:t>
      </w:r>
    </w:p>
    <w:p w14:paraId="5732D186" w14:textId="77777777" w:rsidR="00662B7B" w:rsidRPr="003F230B" w:rsidRDefault="00662B7B">
      <w:pPr>
        <w:pStyle w:val="ConsPlusNormal"/>
        <w:jc w:val="both"/>
        <w:rPr>
          <w:rFonts w:ascii="Times New Roman" w:hAnsi="Times New Roman" w:cs="Times New Roman"/>
          <w:sz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13"/>
        <w:gridCol w:w="4858"/>
      </w:tblGrid>
      <w:tr w:rsidR="00662B7B" w:rsidRPr="003F230B" w14:paraId="321DBCA5" w14:textId="77777777">
        <w:tc>
          <w:tcPr>
            <w:tcW w:w="9071" w:type="dxa"/>
            <w:gridSpan w:val="2"/>
            <w:tcBorders>
              <w:top w:val="nil"/>
              <w:left w:val="nil"/>
              <w:bottom w:val="nil"/>
              <w:right w:val="nil"/>
            </w:tcBorders>
          </w:tcPr>
          <w:p w14:paraId="539CED0D" w14:textId="77777777" w:rsidR="00662B7B" w:rsidRPr="003F230B" w:rsidRDefault="00662B7B">
            <w:pPr>
              <w:pStyle w:val="ConsPlusNormal"/>
              <w:jc w:val="both"/>
              <w:rPr>
                <w:rFonts w:ascii="Times New Roman" w:hAnsi="Times New Roman" w:cs="Times New Roman"/>
                <w:sz w:val="22"/>
              </w:rPr>
            </w:pPr>
            <w:r w:rsidRPr="003F230B">
              <w:rPr>
                <w:rFonts w:ascii="Times New Roman" w:hAnsi="Times New Roman" w:cs="Times New Roman"/>
                <w:sz w:val="22"/>
              </w:rPr>
              <w:t>СОГЛАСОВАНО</w:t>
            </w:r>
          </w:p>
          <w:p w14:paraId="463EF0BA" w14:textId="77777777" w:rsidR="00662B7B" w:rsidRPr="003F230B" w:rsidRDefault="00662B7B">
            <w:pPr>
              <w:pStyle w:val="ConsPlusNormal"/>
              <w:jc w:val="both"/>
              <w:rPr>
                <w:rFonts w:ascii="Times New Roman" w:hAnsi="Times New Roman" w:cs="Times New Roman"/>
                <w:sz w:val="22"/>
              </w:rPr>
            </w:pPr>
            <w:r w:rsidRPr="003F230B">
              <w:rPr>
                <w:rFonts w:ascii="Times New Roman" w:hAnsi="Times New Roman" w:cs="Times New Roman"/>
                <w:sz w:val="22"/>
              </w:rPr>
              <w:t>__________________________________________</w:t>
            </w:r>
            <w:r w:rsidR="00C734FA" w:rsidRPr="003F230B">
              <w:rPr>
                <w:rFonts w:ascii="Times New Roman" w:hAnsi="Times New Roman" w:cs="Times New Roman"/>
                <w:sz w:val="22"/>
              </w:rPr>
              <w:t>__________________________</w:t>
            </w:r>
          </w:p>
          <w:p w14:paraId="77A5E3B6" w14:textId="77777777" w:rsidR="00662B7B" w:rsidRPr="003F230B" w:rsidRDefault="005C5EB3">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должности уполномо</w:t>
            </w:r>
            <w:r w:rsidR="004B7560" w:rsidRPr="003F230B">
              <w:rPr>
                <w:rFonts w:ascii="Times New Roman" w:hAnsi="Times New Roman" w:cs="Times New Roman"/>
                <w:sz w:val="22"/>
              </w:rPr>
              <w:t>ченного лица, согласовавшего План</w:t>
            </w:r>
            <w:r w:rsidR="00662B7B" w:rsidRPr="003F230B">
              <w:rPr>
                <w:rFonts w:ascii="Times New Roman" w:hAnsi="Times New Roman" w:cs="Times New Roman"/>
                <w:sz w:val="22"/>
              </w:rPr>
              <w:t>)</w:t>
            </w:r>
          </w:p>
        </w:tc>
      </w:tr>
      <w:tr w:rsidR="00662B7B" w:rsidRPr="003F230B" w14:paraId="1B51C680" w14:textId="77777777">
        <w:tc>
          <w:tcPr>
            <w:tcW w:w="4213" w:type="dxa"/>
            <w:tcBorders>
              <w:top w:val="nil"/>
              <w:left w:val="nil"/>
              <w:bottom w:val="nil"/>
              <w:right w:val="nil"/>
            </w:tcBorders>
          </w:tcPr>
          <w:p w14:paraId="39DAE5C7" w14:textId="77777777" w:rsidR="00662B7B" w:rsidRPr="003F230B" w:rsidRDefault="00662B7B">
            <w:pPr>
              <w:pStyle w:val="ConsPlusNormal"/>
              <w:jc w:val="both"/>
              <w:rPr>
                <w:rFonts w:ascii="Times New Roman" w:hAnsi="Times New Roman" w:cs="Times New Roman"/>
                <w:sz w:val="22"/>
              </w:rPr>
            </w:pPr>
            <w:r w:rsidRPr="003F230B">
              <w:rPr>
                <w:rFonts w:ascii="Times New Roman" w:hAnsi="Times New Roman" w:cs="Times New Roman"/>
                <w:sz w:val="22"/>
              </w:rPr>
              <w:t>______________________________</w:t>
            </w:r>
          </w:p>
          <w:p w14:paraId="1DADC2F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(подпись)</w:t>
            </w:r>
          </w:p>
        </w:tc>
        <w:tc>
          <w:tcPr>
            <w:tcW w:w="4858" w:type="dxa"/>
            <w:tcBorders>
              <w:top w:val="nil"/>
              <w:left w:val="nil"/>
              <w:bottom w:val="nil"/>
              <w:right w:val="nil"/>
            </w:tcBorders>
          </w:tcPr>
          <w:p w14:paraId="2E1E0029" w14:textId="77777777" w:rsidR="00662B7B" w:rsidRPr="003F230B" w:rsidRDefault="00662B7B">
            <w:pPr>
              <w:pStyle w:val="ConsPlusNormal"/>
              <w:jc w:val="right"/>
              <w:rPr>
                <w:rFonts w:ascii="Times New Roman" w:hAnsi="Times New Roman" w:cs="Times New Roman"/>
                <w:sz w:val="22"/>
              </w:rPr>
            </w:pPr>
            <w:r w:rsidRPr="003F230B">
              <w:rPr>
                <w:rFonts w:ascii="Times New Roman" w:hAnsi="Times New Roman" w:cs="Times New Roman"/>
                <w:sz w:val="22"/>
              </w:rPr>
              <w:t>______________________________________</w:t>
            </w:r>
          </w:p>
          <w:p w14:paraId="4FF8EAB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(расшифровка подписи)</w:t>
            </w:r>
          </w:p>
        </w:tc>
      </w:tr>
      <w:tr w:rsidR="00662B7B" w:rsidRPr="003F230B" w14:paraId="41696F22" w14:textId="77777777">
        <w:tc>
          <w:tcPr>
            <w:tcW w:w="9071" w:type="dxa"/>
            <w:gridSpan w:val="2"/>
            <w:tcBorders>
              <w:top w:val="nil"/>
              <w:left w:val="nil"/>
              <w:bottom w:val="nil"/>
              <w:right w:val="nil"/>
            </w:tcBorders>
          </w:tcPr>
          <w:p w14:paraId="2B38E9AE" w14:textId="0A32A8DC" w:rsidR="00662B7B" w:rsidRPr="003F230B" w:rsidRDefault="00820337">
            <w:pPr>
              <w:pStyle w:val="ConsPlusNormal"/>
              <w:jc w:val="both"/>
              <w:rPr>
                <w:rFonts w:ascii="Times New Roman" w:hAnsi="Times New Roman" w:cs="Times New Roman"/>
                <w:sz w:val="22"/>
              </w:rPr>
            </w:pPr>
            <w:r>
              <w:rPr>
                <w:rFonts w:ascii="Times New Roman" w:hAnsi="Times New Roman" w:cs="Times New Roman"/>
                <w:sz w:val="22"/>
              </w:rPr>
              <w:t>«____»</w:t>
            </w:r>
            <w:r w:rsidR="00662B7B" w:rsidRPr="003F230B">
              <w:rPr>
                <w:rFonts w:ascii="Times New Roman" w:hAnsi="Times New Roman" w:cs="Times New Roman"/>
                <w:sz w:val="22"/>
              </w:rPr>
              <w:t xml:space="preserve"> __________________ 20__ г.</w:t>
            </w:r>
          </w:p>
        </w:tc>
      </w:tr>
    </w:tbl>
    <w:p w14:paraId="04D94AAA" w14:textId="77777777" w:rsidR="00662B7B" w:rsidRPr="003F230B" w:rsidRDefault="00662B7B">
      <w:pPr>
        <w:pStyle w:val="ConsPlusNormal"/>
        <w:jc w:val="both"/>
        <w:rPr>
          <w:rFonts w:ascii="Times New Roman" w:hAnsi="Times New Roman" w:cs="Times New Roman"/>
          <w:sz w:val="22"/>
        </w:rPr>
      </w:pPr>
    </w:p>
    <w:p w14:paraId="1F121109" w14:textId="77777777" w:rsidR="00662B7B" w:rsidRPr="003F230B" w:rsidRDefault="00662B7B">
      <w:pPr>
        <w:pStyle w:val="ConsPlusNormal"/>
        <w:ind w:firstLine="540"/>
        <w:jc w:val="both"/>
        <w:rPr>
          <w:rFonts w:ascii="Times New Roman" w:hAnsi="Times New Roman" w:cs="Times New Roman"/>
          <w:sz w:val="22"/>
        </w:rPr>
      </w:pPr>
    </w:p>
    <w:p w14:paraId="13243F5E"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&lt;1&gt; В случае утверждения решения о бюджете на текущий финансовый год и плановый период.</w:t>
      </w:r>
    </w:p>
    <w:p w14:paraId="709FBC5B"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&lt;2&gt; Указывается дата подписания плана, а в случае утверждения плана уполномоченным лицом учреждения - дата утверждения плана.</w:t>
      </w:r>
    </w:p>
    <w:p w14:paraId="3B09ECA4"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&lt;3&gt; В графе 3 отражаются:</w:t>
      </w:r>
    </w:p>
    <w:p w14:paraId="06C8138B"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 по строкам 1100 - 1900 - коды аналитической группы подвида доходов бюджетов классификации доходов бюджетов;</w:t>
      </w:r>
    </w:p>
    <w:p w14:paraId="44A2654E"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 по строкам 1980 - 1982 - коды аналитической группы вида источников финансирования дефицитов бюджетов классификации источников финансирования дефицитов бюджетов;</w:t>
      </w:r>
    </w:p>
    <w:p w14:paraId="251548D0"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 по строкам 2000 - 2720 - коды видов расходов бюджетов классификации расходов бюджетов;</w:t>
      </w:r>
    </w:p>
    <w:p w14:paraId="3C97277C"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 по строкам 3000 - 3030 -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14:paraId="0DD2844F"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 по строкам 4000 - 4020 - коды аналитической группы вида источников финансирования дефицитов бюджетов классификации источников финансирования дефицитов бюджетов.</w:t>
      </w:r>
    </w:p>
    <w:p w14:paraId="602A9062"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 xml:space="preserve">&lt;4&gt; В графе 4 указывается код классификации операций сектора государственного управления в соответствии с </w:t>
      </w:r>
      <w:hyperlink r:id="rId52">
        <w:r w:rsidRPr="003F230B">
          <w:rPr>
            <w:rFonts w:ascii="Times New Roman" w:hAnsi="Times New Roman" w:cs="Times New Roman"/>
            <w:sz w:val="22"/>
          </w:rPr>
          <w:t>Порядком</w:t>
        </w:r>
      </w:hyperlink>
      <w:r w:rsidRPr="003F230B">
        <w:rPr>
          <w:rFonts w:ascii="Times New Roman" w:hAnsi="Times New Roman" w:cs="Times New Roman"/>
          <w:sz w:val="22"/>
        </w:rPr>
        <w:t xml:space="preserve"> применения классификации операций сектора государственного управления, утвержденным приказом Министерства финансов Росс</w:t>
      </w:r>
      <w:r w:rsidR="005742B4" w:rsidRPr="003F230B">
        <w:rPr>
          <w:rFonts w:ascii="Times New Roman" w:hAnsi="Times New Roman" w:cs="Times New Roman"/>
          <w:sz w:val="22"/>
        </w:rPr>
        <w:t>ийской Федерации от 29.11.2017 №</w:t>
      </w:r>
      <w:r w:rsidRPr="003F230B">
        <w:rPr>
          <w:rFonts w:ascii="Times New Roman" w:hAnsi="Times New Roman" w:cs="Times New Roman"/>
          <w:sz w:val="22"/>
        </w:rPr>
        <w:t xml:space="preserve"> 209н.</w:t>
      </w:r>
    </w:p>
    <w:p w14:paraId="5BF1D698"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&lt;5&gt; 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14:paraId="67C25AA3"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&lt;6&gt;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w:t>
      </w:r>
    </w:p>
    <w:p w14:paraId="261BFBC1" w14:textId="690DD8FA"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&lt;7&gt; Показатели выплат по расходам на закупки товаров, работ, услуг, о</w:t>
      </w:r>
      <w:r w:rsidR="00AA5F1B">
        <w:rPr>
          <w:rFonts w:ascii="Times New Roman" w:hAnsi="Times New Roman" w:cs="Times New Roman"/>
          <w:sz w:val="22"/>
        </w:rPr>
        <w:t>траженные по строкам раздела I «Поступления и выплаты»</w:t>
      </w:r>
      <w:r w:rsidRPr="003F230B">
        <w:rPr>
          <w:rFonts w:ascii="Times New Roman" w:hAnsi="Times New Roman" w:cs="Times New Roman"/>
          <w:sz w:val="22"/>
        </w:rPr>
        <w:t xml:space="preserve"> плана, подлежат д</w:t>
      </w:r>
      <w:r w:rsidR="00AA5F1B">
        <w:rPr>
          <w:rFonts w:ascii="Times New Roman" w:hAnsi="Times New Roman" w:cs="Times New Roman"/>
          <w:sz w:val="22"/>
        </w:rPr>
        <w:t>етализации в разделе II «</w:t>
      </w:r>
      <w:r w:rsidRPr="003F230B">
        <w:rPr>
          <w:rFonts w:ascii="Times New Roman" w:hAnsi="Times New Roman" w:cs="Times New Roman"/>
          <w:sz w:val="22"/>
        </w:rPr>
        <w:t>Сведения по выплатам н</w:t>
      </w:r>
      <w:r w:rsidR="00AA5F1B">
        <w:rPr>
          <w:rFonts w:ascii="Times New Roman" w:hAnsi="Times New Roman" w:cs="Times New Roman"/>
          <w:sz w:val="22"/>
        </w:rPr>
        <w:t>а закупку товаров, работ, услуг»</w:t>
      </w:r>
      <w:r w:rsidRPr="003F230B">
        <w:rPr>
          <w:rFonts w:ascii="Times New Roman" w:hAnsi="Times New Roman" w:cs="Times New Roman"/>
          <w:sz w:val="22"/>
        </w:rPr>
        <w:t xml:space="preserve"> плана.</w:t>
      </w:r>
    </w:p>
    <w:p w14:paraId="1A95DB1B" w14:textId="2D4D970B"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&lt;8&gt; П</w:t>
      </w:r>
      <w:r w:rsidR="002D6C8C">
        <w:rPr>
          <w:rFonts w:ascii="Times New Roman" w:hAnsi="Times New Roman" w:cs="Times New Roman"/>
          <w:sz w:val="22"/>
        </w:rPr>
        <w:t>оказатель отражается со знаком «минус»</w:t>
      </w:r>
      <w:r w:rsidRPr="003F230B">
        <w:rPr>
          <w:rFonts w:ascii="Times New Roman" w:hAnsi="Times New Roman" w:cs="Times New Roman"/>
          <w:sz w:val="22"/>
        </w:rPr>
        <w:t>.</w:t>
      </w:r>
    </w:p>
    <w:p w14:paraId="020352EF"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&lt;9&gt;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w:t>
      </w:r>
    </w:p>
    <w:p w14:paraId="5491502C" w14:textId="1F8FA2CF" w:rsidR="00662B7B" w:rsidRPr="003F230B" w:rsidRDefault="002D6C8C">
      <w:pPr>
        <w:pStyle w:val="ConsPlusNormal"/>
        <w:spacing w:before="200"/>
        <w:ind w:firstLine="540"/>
        <w:jc w:val="both"/>
        <w:rPr>
          <w:rFonts w:ascii="Times New Roman" w:hAnsi="Times New Roman" w:cs="Times New Roman"/>
          <w:sz w:val="22"/>
        </w:rPr>
      </w:pPr>
      <w:r>
        <w:rPr>
          <w:rFonts w:ascii="Times New Roman" w:hAnsi="Times New Roman" w:cs="Times New Roman"/>
          <w:sz w:val="22"/>
        </w:rPr>
        <w:t>&lt;10&gt; В разделе II «</w:t>
      </w:r>
      <w:r w:rsidR="00662B7B" w:rsidRPr="003F230B">
        <w:rPr>
          <w:rFonts w:ascii="Times New Roman" w:hAnsi="Times New Roman" w:cs="Times New Roman"/>
          <w:sz w:val="22"/>
        </w:rPr>
        <w:t>Сведения по выплатам н</w:t>
      </w:r>
      <w:r>
        <w:rPr>
          <w:rFonts w:ascii="Times New Roman" w:hAnsi="Times New Roman" w:cs="Times New Roman"/>
          <w:sz w:val="22"/>
        </w:rPr>
        <w:t>а закупку товаров, работ, услуг»</w:t>
      </w:r>
      <w:r w:rsidR="00662B7B" w:rsidRPr="003F230B">
        <w:rPr>
          <w:rFonts w:ascii="Times New Roman" w:hAnsi="Times New Roman" w:cs="Times New Roman"/>
          <w:sz w:val="22"/>
        </w:rPr>
        <w:t xml:space="preserve"> плана детализируются показатели выплат по расходам на закупку товаров, работ, услуг, отраженные по соответствующим строкам</w:t>
      </w:r>
      <w:r>
        <w:rPr>
          <w:rFonts w:ascii="Times New Roman" w:hAnsi="Times New Roman" w:cs="Times New Roman"/>
          <w:sz w:val="22"/>
        </w:rPr>
        <w:t xml:space="preserve"> раздела I «Поступления и выплаты»</w:t>
      </w:r>
      <w:r w:rsidR="00662B7B" w:rsidRPr="003F230B">
        <w:rPr>
          <w:rFonts w:ascii="Times New Roman" w:hAnsi="Times New Roman" w:cs="Times New Roman"/>
          <w:sz w:val="22"/>
        </w:rPr>
        <w:t xml:space="preserve"> плана.</w:t>
      </w:r>
    </w:p>
    <w:p w14:paraId="65BD8E69" w14:textId="4B094DE2"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&lt;10.1&gt; В случаях, если учреждению предоставляются субсидия на иные цели, субсидия на осуществление капитальных вло</w:t>
      </w:r>
      <w:r w:rsidR="001054FC" w:rsidRPr="003F230B">
        <w:rPr>
          <w:rFonts w:ascii="Times New Roman" w:hAnsi="Times New Roman" w:cs="Times New Roman"/>
          <w:sz w:val="22"/>
        </w:rPr>
        <w:t xml:space="preserve">жений или грант </w:t>
      </w:r>
      <w:r w:rsidRPr="003F230B">
        <w:rPr>
          <w:rFonts w:ascii="Times New Roman" w:hAnsi="Times New Roman" w:cs="Times New Roman"/>
          <w:sz w:val="22"/>
        </w:rPr>
        <w:t xml:space="preserve">в соответствии с </w:t>
      </w:r>
      <w:hyperlink r:id="rId53">
        <w:r w:rsidRPr="003F230B">
          <w:rPr>
            <w:rFonts w:ascii="Times New Roman" w:hAnsi="Times New Roman" w:cs="Times New Roman"/>
            <w:sz w:val="22"/>
          </w:rPr>
          <w:t>абзацем первым пункта 4 статьи 78.1</w:t>
        </w:r>
      </w:hyperlink>
      <w:r w:rsidRPr="003F230B">
        <w:rPr>
          <w:rFonts w:ascii="Times New Roman" w:hAnsi="Times New Roman" w:cs="Times New Roman"/>
          <w:sz w:val="22"/>
        </w:rPr>
        <w:t xml:space="preserve">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w:t>
      </w:r>
      <w:hyperlink r:id="rId54">
        <w:r w:rsidRPr="003F230B">
          <w:rPr>
            <w:rFonts w:ascii="Times New Roman" w:hAnsi="Times New Roman" w:cs="Times New Roman"/>
            <w:sz w:val="22"/>
          </w:rPr>
          <w:t>Указом</w:t>
        </w:r>
      </w:hyperlink>
      <w:r w:rsidRPr="003F230B">
        <w:rPr>
          <w:rFonts w:ascii="Times New Roman" w:hAnsi="Times New Roman" w:cs="Times New Roman"/>
          <w:sz w:val="22"/>
        </w:rPr>
        <w:t xml:space="preserve"> Президента Российской Фед</w:t>
      </w:r>
      <w:r w:rsidR="005742B4" w:rsidRPr="003F230B">
        <w:rPr>
          <w:rFonts w:ascii="Times New Roman" w:hAnsi="Times New Roman" w:cs="Times New Roman"/>
          <w:sz w:val="22"/>
        </w:rPr>
        <w:t>ерации от 07.05.2018 №</w:t>
      </w:r>
      <w:r w:rsidR="00DD60F0">
        <w:rPr>
          <w:rFonts w:ascii="Times New Roman" w:hAnsi="Times New Roman" w:cs="Times New Roman"/>
          <w:sz w:val="22"/>
        </w:rPr>
        <w:t xml:space="preserve"> 204 «</w:t>
      </w:r>
      <w:r w:rsidRPr="003F230B">
        <w:rPr>
          <w:rFonts w:ascii="Times New Roman" w:hAnsi="Times New Roman" w:cs="Times New Roman"/>
          <w:sz w:val="22"/>
        </w:rPr>
        <w:t>О национальных целях и стратегических задачах развития Российской Федерации на период до 2024 года</w:t>
      </w:r>
      <w:r w:rsidR="00DD60F0">
        <w:rPr>
          <w:rFonts w:ascii="Times New Roman" w:hAnsi="Times New Roman" w:cs="Times New Roman"/>
          <w:sz w:val="22"/>
        </w:rPr>
        <w:t>»</w:t>
      </w:r>
      <w:r w:rsidRPr="003F230B">
        <w:rPr>
          <w:rFonts w:ascii="Times New Roman" w:hAnsi="Times New Roman" w:cs="Times New Roman"/>
          <w:sz w:val="22"/>
        </w:rPr>
        <w:t xml:space="preserve">, или регионального проекта, обеспечивающего достижение целей, показателей и результатов федерального проекта (далее - региональный проект), показатели строк 26310, </w:t>
      </w:r>
      <w:r w:rsidR="00DD60F0">
        <w:rPr>
          <w:rFonts w:ascii="Times New Roman" w:hAnsi="Times New Roman" w:cs="Times New Roman"/>
          <w:sz w:val="22"/>
        </w:rPr>
        <w:t>26421, 26430 и 26451 раздела 2 «</w:t>
      </w:r>
      <w:r w:rsidRPr="003F230B">
        <w:rPr>
          <w:rFonts w:ascii="Times New Roman" w:hAnsi="Times New Roman" w:cs="Times New Roman"/>
          <w:sz w:val="22"/>
        </w:rPr>
        <w:t>Сведения по выплатам н</w:t>
      </w:r>
      <w:r w:rsidR="00DD60F0">
        <w:rPr>
          <w:rFonts w:ascii="Times New Roman" w:hAnsi="Times New Roman" w:cs="Times New Roman"/>
          <w:sz w:val="22"/>
        </w:rPr>
        <w:t>а закупку товаров, работ, услуг»</w:t>
      </w:r>
      <w:r w:rsidRPr="003F230B">
        <w:rPr>
          <w:rFonts w:ascii="Times New Roman" w:hAnsi="Times New Roman" w:cs="Times New Roman"/>
          <w:sz w:val="22"/>
        </w:rPr>
        <w:t xml:space="preserve"> детализируются по коду целевой статьи (8 - 17 разряды кода классификации расходов бюджетов, при этом в рамках реализации регионального проекта в 8 - 10 разрядах могут указываться нули).</w:t>
      </w:r>
    </w:p>
    <w:p w14:paraId="340D4E9A" w14:textId="5ADFAD78"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&lt;10.2&gt; Указывается уникальный код объекта капитального строительства или объекта недвижимого имущества, присвоенный государственной интегрированной информационной системой упра</w:t>
      </w:r>
      <w:r w:rsidR="00445F3C">
        <w:rPr>
          <w:rFonts w:ascii="Times New Roman" w:hAnsi="Times New Roman" w:cs="Times New Roman"/>
          <w:sz w:val="22"/>
        </w:rPr>
        <w:t>вления общественными финансами «</w:t>
      </w:r>
      <w:r w:rsidRPr="003F230B">
        <w:rPr>
          <w:rFonts w:ascii="Times New Roman" w:hAnsi="Times New Roman" w:cs="Times New Roman"/>
          <w:sz w:val="22"/>
        </w:rPr>
        <w:t>Электр</w:t>
      </w:r>
      <w:r w:rsidR="00445F3C">
        <w:rPr>
          <w:rFonts w:ascii="Times New Roman" w:hAnsi="Times New Roman" w:cs="Times New Roman"/>
          <w:sz w:val="22"/>
        </w:rPr>
        <w:t>онный бюджет»</w:t>
      </w:r>
      <w:r w:rsidRPr="003F230B">
        <w:rPr>
          <w:rFonts w:ascii="Times New Roman" w:hAnsi="Times New Roman" w:cs="Times New Roman"/>
          <w:sz w:val="22"/>
        </w:rPr>
        <w:t xml:space="preserve">, в случае если источником финансового обеспечения расходов на осуществление капитальных вложений являются средства федерального бюджета, в том числе предоставленные в виде межбюджетного трансферта в целях </w:t>
      </w:r>
      <w:proofErr w:type="spellStart"/>
      <w:r w:rsidRPr="003F230B">
        <w:rPr>
          <w:rFonts w:ascii="Times New Roman" w:hAnsi="Times New Roman" w:cs="Times New Roman"/>
          <w:sz w:val="22"/>
        </w:rPr>
        <w:t>софинансирования</w:t>
      </w:r>
      <w:proofErr w:type="spellEnd"/>
      <w:r w:rsidRPr="003F230B">
        <w:rPr>
          <w:rFonts w:ascii="Times New Roman" w:hAnsi="Times New Roman" w:cs="Times New Roman"/>
          <w:sz w:val="22"/>
        </w:rPr>
        <w:t xml:space="preserve"> расходных обязательств муниципального образования.</w:t>
      </w:r>
    </w:p>
    <w:p w14:paraId="7D8D3877" w14:textId="17E58478"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&lt;11&gt; Плановые показатели выплат на закупку товаров, работ, ус</w:t>
      </w:r>
      <w:r w:rsidR="00445F3C">
        <w:rPr>
          <w:rFonts w:ascii="Times New Roman" w:hAnsi="Times New Roman" w:cs="Times New Roman"/>
          <w:sz w:val="22"/>
        </w:rPr>
        <w:t>луг по строке 26000 раздела II «</w:t>
      </w:r>
      <w:r w:rsidRPr="003F230B">
        <w:rPr>
          <w:rFonts w:ascii="Times New Roman" w:hAnsi="Times New Roman" w:cs="Times New Roman"/>
          <w:sz w:val="22"/>
        </w:rPr>
        <w:t>Сведения по выплатам н</w:t>
      </w:r>
      <w:r w:rsidR="00445F3C">
        <w:rPr>
          <w:rFonts w:ascii="Times New Roman" w:hAnsi="Times New Roman" w:cs="Times New Roman"/>
          <w:sz w:val="22"/>
        </w:rPr>
        <w:t>а закупку товаров, работ, услуг»</w:t>
      </w:r>
      <w:r w:rsidRPr="003F230B">
        <w:rPr>
          <w:rFonts w:ascii="Times New Roman" w:hAnsi="Times New Roman" w:cs="Times New Roman"/>
          <w:sz w:val="22"/>
        </w:rPr>
        <w:t xml:space="preserve"> плана распределяются на выплаты по контрактам (договорам), заключенным (планируемым к заключению) в соответствии с гражданским законодательством (строки 26100 и 26200),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w:t>
      </w:r>
    </w:p>
    <w:p w14:paraId="2DBC3B39"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 xml:space="preserve">&lt;12&gt; Указывается сумма договоров (контрактах) о закупках товаров, работ, услуг, заключенных без учета требований Федерального </w:t>
      </w:r>
      <w:hyperlink r:id="rId55">
        <w:r w:rsidRPr="003F230B">
          <w:rPr>
            <w:rFonts w:ascii="Times New Roman" w:hAnsi="Times New Roman" w:cs="Times New Roman"/>
            <w:sz w:val="22"/>
          </w:rPr>
          <w:t>закона</w:t>
        </w:r>
      </w:hyperlink>
      <w:r w:rsidR="005742B4" w:rsidRPr="003F230B">
        <w:rPr>
          <w:rFonts w:ascii="Times New Roman" w:hAnsi="Times New Roman" w:cs="Times New Roman"/>
          <w:sz w:val="22"/>
        </w:rPr>
        <w:t xml:space="preserve"> №</w:t>
      </w:r>
      <w:r w:rsidRPr="003F230B">
        <w:rPr>
          <w:rFonts w:ascii="Times New Roman" w:hAnsi="Times New Roman" w:cs="Times New Roman"/>
          <w:sz w:val="22"/>
        </w:rPr>
        <w:t xml:space="preserve"> 44-ФЗ и Федерального </w:t>
      </w:r>
      <w:hyperlink r:id="rId56">
        <w:r w:rsidRPr="003F230B">
          <w:rPr>
            <w:rFonts w:ascii="Times New Roman" w:hAnsi="Times New Roman" w:cs="Times New Roman"/>
            <w:sz w:val="22"/>
          </w:rPr>
          <w:t>закона</w:t>
        </w:r>
      </w:hyperlink>
      <w:r w:rsidR="005742B4" w:rsidRPr="003F230B">
        <w:rPr>
          <w:rFonts w:ascii="Times New Roman" w:hAnsi="Times New Roman" w:cs="Times New Roman"/>
          <w:sz w:val="22"/>
        </w:rPr>
        <w:t xml:space="preserve"> №</w:t>
      </w:r>
      <w:r w:rsidRPr="003F230B">
        <w:rPr>
          <w:rFonts w:ascii="Times New Roman" w:hAnsi="Times New Roman" w:cs="Times New Roman"/>
          <w:sz w:val="22"/>
        </w:rPr>
        <w:t xml:space="preserve"> 223-ФЗ, в случаях, предусмотренных указанными федеральными законами.</w:t>
      </w:r>
    </w:p>
    <w:p w14:paraId="2938B547"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 xml:space="preserve">&lt;13&gt; Указывается сумма закупок товаров, работ, услуг, осуществляемых в соответствии с Федеральным </w:t>
      </w:r>
      <w:hyperlink r:id="rId57">
        <w:r w:rsidRPr="003F230B">
          <w:rPr>
            <w:rFonts w:ascii="Times New Roman" w:hAnsi="Times New Roman" w:cs="Times New Roman"/>
            <w:sz w:val="22"/>
          </w:rPr>
          <w:t>законом</w:t>
        </w:r>
      </w:hyperlink>
      <w:r w:rsidR="005742B4" w:rsidRPr="003F230B">
        <w:rPr>
          <w:rFonts w:ascii="Times New Roman" w:hAnsi="Times New Roman" w:cs="Times New Roman"/>
          <w:sz w:val="22"/>
        </w:rPr>
        <w:t xml:space="preserve"> №</w:t>
      </w:r>
      <w:r w:rsidRPr="003F230B">
        <w:rPr>
          <w:rFonts w:ascii="Times New Roman" w:hAnsi="Times New Roman" w:cs="Times New Roman"/>
          <w:sz w:val="22"/>
        </w:rPr>
        <w:t xml:space="preserve"> 44-ФЗ и Федеральным </w:t>
      </w:r>
      <w:hyperlink r:id="rId58">
        <w:r w:rsidRPr="003F230B">
          <w:rPr>
            <w:rFonts w:ascii="Times New Roman" w:hAnsi="Times New Roman" w:cs="Times New Roman"/>
            <w:sz w:val="22"/>
          </w:rPr>
          <w:t>законом</w:t>
        </w:r>
      </w:hyperlink>
      <w:r w:rsidR="005742B4" w:rsidRPr="003F230B">
        <w:rPr>
          <w:rFonts w:ascii="Times New Roman" w:hAnsi="Times New Roman" w:cs="Times New Roman"/>
          <w:sz w:val="22"/>
        </w:rPr>
        <w:t xml:space="preserve"> № </w:t>
      </w:r>
      <w:r w:rsidRPr="003F230B">
        <w:rPr>
          <w:rFonts w:ascii="Times New Roman" w:hAnsi="Times New Roman" w:cs="Times New Roman"/>
          <w:sz w:val="22"/>
        </w:rPr>
        <w:t>223-ФЗ.</w:t>
      </w:r>
    </w:p>
    <w:p w14:paraId="7F8F27C6"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&lt;14&gt; Муниципальным бюджетным учреждением показатель не формируется.</w:t>
      </w:r>
    </w:p>
    <w:p w14:paraId="31F5E5F8"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 xml:space="preserve">&lt;15&gt; Указывается сумма закупок товаров, работ, услуг, осуществляемых в соответствии с Федеральным </w:t>
      </w:r>
      <w:hyperlink r:id="rId59">
        <w:r w:rsidRPr="003F230B">
          <w:rPr>
            <w:rFonts w:ascii="Times New Roman" w:hAnsi="Times New Roman" w:cs="Times New Roman"/>
            <w:sz w:val="22"/>
          </w:rPr>
          <w:t>законом</w:t>
        </w:r>
      </w:hyperlink>
      <w:r w:rsidR="005742B4" w:rsidRPr="003F230B">
        <w:rPr>
          <w:rFonts w:ascii="Times New Roman" w:hAnsi="Times New Roman" w:cs="Times New Roman"/>
          <w:sz w:val="22"/>
        </w:rPr>
        <w:t xml:space="preserve"> №</w:t>
      </w:r>
      <w:r w:rsidRPr="003F230B">
        <w:rPr>
          <w:rFonts w:ascii="Times New Roman" w:hAnsi="Times New Roman" w:cs="Times New Roman"/>
          <w:sz w:val="22"/>
        </w:rPr>
        <w:t xml:space="preserve"> 44-ФЗ.</w:t>
      </w:r>
    </w:p>
    <w:p w14:paraId="41842B7E" w14:textId="77777777" w:rsidR="00662B7B" w:rsidRPr="003F230B" w:rsidRDefault="00662B7B">
      <w:pPr>
        <w:pStyle w:val="ConsPlusNormal"/>
        <w:jc w:val="both"/>
        <w:rPr>
          <w:rFonts w:ascii="Times New Roman" w:hAnsi="Times New Roman" w:cs="Times New Roman"/>
          <w:sz w:val="22"/>
        </w:rPr>
      </w:pPr>
    </w:p>
    <w:p w14:paraId="068556CC" w14:textId="77777777" w:rsidR="00662B7B" w:rsidRPr="003F230B" w:rsidRDefault="00662B7B">
      <w:pPr>
        <w:pStyle w:val="ConsPlusNormal"/>
        <w:jc w:val="both"/>
        <w:rPr>
          <w:rFonts w:ascii="Times New Roman" w:hAnsi="Times New Roman" w:cs="Times New Roman"/>
          <w:sz w:val="22"/>
        </w:rPr>
      </w:pPr>
    </w:p>
    <w:p w14:paraId="445F714D" w14:textId="77777777" w:rsidR="00C734FA" w:rsidRPr="003F230B" w:rsidRDefault="00C734FA" w:rsidP="00C734FA">
      <w:pPr>
        <w:pStyle w:val="ConsPlusNormal"/>
        <w:outlineLvl w:val="1"/>
        <w:rPr>
          <w:rFonts w:ascii="Times New Roman" w:hAnsi="Times New Roman" w:cs="Times New Roman"/>
          <w:sz w:val="22"/>
        </w:rPr>
      </w:pPr>
    </w:p>
    <w:p w14:paraId="1C8A82B9" w14:textId="77777777" w:rsidR="00C734FA" w:rsidRPr="003F230B" w:rsidRDefault="00C734FA" w:rsidP="00C734FA">
      <w:pPr>
        <w:pStyle w:val="ConsPlusNormal"/>
        <w:outlineLvl w:val="1"/>
        <w:rPr>
          <w:rFonts w:ascii="Times New Roman" w:hAnsi="Times New Roman" w:cs="Times New Roman"/>
          <w:sz w:val="22"/>
        </w:rPr>
      </w:pPr>
    </w:p>
    <w:p w14:paraId="08C5AE54" w14:textId="77777777" w:rsidR="00C734FA" w:rsidRPr="003F230B" w:rsidRDefault="00C734FA">
      <w:pPr>
        <w:pStyle w:val="ConsPlusNormal"/>
        <w:jc w:val="right"/>
        <w:outlineLvl w:val="1"/>
        <w:rPr>
          <w:rFonts w:ascii="Times New Roman" w:hAnsi="Times New Roman" w:cs="Times New Roman"/>
          <w:sz w:val="22"/>
        </w:rPr>
      </w:pPr>
    </w:p>
    <w:p w14:paraId="22BD8C0F" w14:textId="77777777" w:rsidR="00C32B1E" w:rsidRPr="003F230B" w:rsidRDefault="00C32B1E">
      <w:pPr>
        <w:pStyle w:val="ConsPlusNormal"/>
        <w:jc w:val="right"/>
        <w:outlineLvl w:val="1"/>
        <w:rPr>
          <w:rFonts w:ascii="Times New Roman" w:hAnsi="Times New Roman" w:cs="Times New Roman"/>
          <w:sz w:val="22"/>
        </w:rPr>
      </w:pPr>
    </w:p>
    <w:p w14:paraId="416FBC46" w14:textId="77777777" w:rsidR="00937B56" w:rsidRPr="003F230B" w:rsidRDefault="00937B56" w:rsidP="00937B56">
      <w:pPr>
        <w:pStyle w:val="ConsPlusNormal"/>
        <w:ind w:firstLine="8931"/>
        <w:outlineLvl w:val="1"/>
        <w:rPr>
          <w:rFonts w:ascii="Times New Roman" w:hAnsi="Times New Roman" w:cs="Times New Roman"/>
          <w:sz w:val="22"/>
        </w:rPr>
      </w:pPr>
    </w:p>
    <w:p w14:paraId="0C081F7C" w14:textId="77777777" w:rsidR="00937B56" w:rsidRPr="003F230B" w:rsidRDefault="00937B56" w:rsidP="00937B56">
      <w:pPr>
        <w:pStyle w:val="ConsPlusNormal"/>
        <w:ind w:firstLine="8931"/>
        <w:outlineLvl w:val="1"/>
        <w:rPr>
          <w:rFonts w:ascii="Times New Roman" w:hAnsi="Times New Roman" w:cs="Times New Roman"/>
          <w:sz w:val="22"/>
        </w:rPr>
      </w:pPr>
    </w:p>
    <w:p w14:paraId="2B23F45B" w14:textId="77777777" w:rsidR="00937B56" w:rsidRPr="003F230B" w:rsidRDefault="00937B56" w:rsidP="00937B56">
      <w:pPr>
        <w:pStyle w:val="ConsPlusNormal"/>
        <w:ind w:firstLine="8931"/>
        <w:outlineLvl w:val="1"/>
        <w:rPr>
          <w:rFonts w:ascii="Times New Roman" w:hAnsi="Times New Roman" w:cs="Times New Roman"/>
          <w:sz w:val="22"/>
        </w:rPr>
      </w:pPr>
    </w:p>
    <w:p w14:paraId="556A4DB2" w14:textId="185CA66B" w:rsidR="00937B56" w:rsidRDefault="00937B56" w:rsidP="00937B56">
      <w:pPr>
        <w:pStyle w:val="ConsPlusNormal"/>
        <w:ind w:firstLine="8931"/>
        <w:outlineLvl w:val="1"/>
        <w:rPr>
          <w:rFonts w:ascii="Times New Roman" w:hAnsi="Times New Roman" w:cs="Times New Roman"/>
          <w:sz w:val="22"/>
        </w:rPr>
      </w:pPr>
    </w:p>
    <w:p w14:paraId="3569131D" w14:textId="1B0F1AE0" w:rsidR="00A95232" w:rsidRDefault="00A95232" w:rsidP="00937B56">
      <w:pPr>
        <w:pStyle w:val="ConsPlusNormal"/>
        <w:ind w:firstLine="8931"/>
        <w:outlineLvl w:val="1"/>
        <w:rPr>
          <w:rFonts w:ascii="Times New Roman" w:hAnsi="Times New Roman" w:cs="Times New Roman"/>
          <w:sz w:val="22"/>
        </w:rPr>
      </w:pPr>
    </w:p>
    <w:p w14:paraId="2D86C6F6" w14:textId="268B9F10" w:rsidR="00A95232" w:rsidRDefault="00A95232" w:rsidP="00937B56">
      <w:pPr>
        <w:pStyle w:val="ConsPlusNormal"/>
        <w:ind w:firstLine="8931"/>
        <w:outlineLvl w:val="1"/>
        <w:rPr>
          <w:rFonts w:ascii="Times New Roman" w:hAnsi="Times New Roman" w:cs="Times New Roman"/>
          <w:sz w:val="22"/>
        </w:rPr>
      </w:pPr>
    </w:p>
    <w:p w14:paraId="5561FE88" w14:textId="2B6E7974" w:rsidR="00A95232" w:rsidRDefault="00A95232" w:rsidP="00937B56">
      <w:pPr>
        <w:pStyle w:val="ConsPlusNormal"/>
        <w:ind w:firstLine="8931"/>
        <w:outlineLvl w:val="1"/>
        <w:rPr>
          <w:rFonts w:ascii="Times New Roman" w:hAnsi="Times New Roman" w:cs="Times New Roman"/>
          <w:sz w:val="22"/>
        </w:rPr>
      </w:pPr>
    </w:p>
    <w:p w14:paraId="48362D02" w14:textId="616985B5" w:rsidR="00A95232" w:rsidRDefault="00A95232" w:rsidP="00937B56">
      <w:pPr>
        <w:pStyle w:val="ConsPlusNormal"/>
        <w:ind w:firstLine="8931"/>
        <w:outlineLvl w:val="1"/>
        <w:rPr>
          <w:rFonts w:ascii="Times New Roman" w:hAnsi="Times New Roman" w:cs="Times New Roman"/>
          <w:sz w:val="22"/>
        </w:rPr>
      </w:pPr>
    </w:p>
    <w:p w14:paraId="283B64BF" w14:textId="0994ADC2" w:rsidR="00A95232" w:rsidRDefault="00A95232" w:rsidP="00937B56">
      <w:pPr>
        <w:pStyle w:val="ConsPlusNormal"/>
        <w:ind w:firstLine="8931"/>
        <w:outlineLvl w:val="1"/>
        <w:rPr>
          <w:rFonts w:ascii="Times New Roman" w:hAnsi="Times New Roman" w:cs="Times New Roman"/>
          <w:sz w:val="22"/>
        </w:rPr>
      </w:pPr>
    </w:p>
    <w:p w14:paraId="27DAB210" w14:textId="0BEDC756" w:rsidR="00A95232" w:rsidRDefault="00A95232" w:rsidP="00937B56">
      <w:pPr>
        <w:pStyle w:val="ConsPlusNormal"/>
        <w:ind w:firstLine="8931"/>
        <w:outlineLvl w:val="1"/>
        <w:rPr>
          <w:rFonts w:ascii="Times New Roman" w:hAnsi="Times New Roman" w:cs="Times New Roman"/>
          <w:sz w:val="22"/>
        </w:rPr>
      </w:pPr>
    </w:p>
    <w:p w14:paraId="3C04F892" w14:textId="25C0DA13" w:rsidR="00A95232" w:rsidRDefault="00A95232" w:rsidP="00937B56">
      <w:pPr>
        <w:pStyle w:val="ConsPlusNormal"/>
        <w:ind w:firstLine="8931"/>
        <w:outlineLvl w:val="1"/>
        <w:rPr>
          <w:rFonts w:ascii="Times New Roman" w:hAnsi="Times New Roman" w:cs="Times New Roman"/>
          <w:sz w:val="22"/>
        </w:rPr>
      </w:pPr>
    </w:p>
    <w:p w14:paraId="727AC6FE" w14:textId="6B30F209" w:rsidR="00A95232" w:rsidRDefault="00A95232" w:rsidP="00937B56">
      <w:pPr>
        <w:pStyle w:val="ConsPlusNormal"/>
        <w:ind w:firstLine="8931"/>
        <w:outlineLvl w:val="1"/>
        <w:rPr>
          <w:rFonts w:ascii="Times New Roman" w:hAnsi="Times New Roman" w:cs="Times New Roman"/>
          <w:sz w:val="22"/>
        </w:rPr>
      </w:pPr>
    </w:p>
    <w:p w14:paraId="4FC23589" w14:textId="688CA2C2" w:rsidR="00A95232" w:rsidRDefault="00A95232" w:rsidP="00937B56">
      <w:pPr>
        <w:pStyle w:val="ConsPlusNormal"/>
        <w:ind w:firstLine="8931"/>
        <w:outlineLvl w:val="1"/>
        <w:rPr>
          <w:rFonts w:ascii="Times New Roman" w:hAnsi="Times New Roman" w:cs="Times New Roman"/>
          <w:sz w:val="22"/>
        </w:rPr>
      </w:pPr>
    </w:p>
    <w:p w14:paraId="764CCC15" w14:textId="7B3E3923" w:rsidR="00A95232" w:rsidRDefault="00A95232" w:rsidP="00937B56">
      <w:pPr>
        <w:pStyle w:val="ConsPlusNormal"/>
        <w:ind w:firstLine="8931"/>
        <w:outlineLvl w:val="1"/>
        <w:rPr>
          <w:rFonts w:ascii="Times New Roman" w:hAnsi="Times New Roman" w:cs="Times New Roman"/>
          <w:sz w:val="22"/>
        </w:rPr>
      </w:pPr>
    </w:p>
    <w:p w14:paraId="1D22E921" w14:textId="5F5662BD" w:rsidR="00A95232" w:rsidRDefault="00A95232" w:rsidP="00937B56">
      <w:pPr>
        <w:pStyle w:val="ConsPlusNormal"/>
        <w:ind w:firstLine="8931"/>
        <w:outlineLvl w:val="1"/>
        <w:rPr>
          <w:rFonts w:ascii="Times New Roman" w:hAnsi="Times New Roman" w:cs="Times New Roman"/>
          <w:sz w:val="22"/>
        </w:rPr>
      </w:pPr>
    </w:p>
    <w:p w14:paraId="1016DF01" w14:textId="5875E3E2" w:rsidR="00A95232" w:rsidRDefault="00A95232" w:rsidP="00937B56">
      <w:pPr>
        <w:pStyle w:val="ConsPlusNormal"/>
        <w:ind w:firstLine="8931"/>
        <w:outlineLvl w:val="1"/>
        <w:rPr>
          <w:rFonts w:ascii="Times New Roman" w:hAnsi="Times New Roman" w:cs="Times New Roman"/>
          <w:sz w:val="22"/>
        </w:rPr>
      </w:pPr>
    </w:p>
    <w:p w14:paraId="3DB4299F" w14:textId="43AD8E68" w:rsidR="00A95232" w:rsidRDefault="00A95232" w:rsidP="00937B56">
      <w:pPr>
        <w:pStyle w:val="ConsPlusNormal"/>
        <w:ind w:firstLine="8931"/>
        <w:outlineLvl w:val="1"/>
        <w:rPr>
          <w:rFonts w:ascii="Times New Roman" w:hAnsi="Times New Roman" w:cs="Times New Roman"/>
          <w:sz w:val="22"/>
        </w:rPr>
      </w:pPr>
    </w:p>
    <w:p w14:paraId="743CF6DB" w14:textId="61D72FE9" w:rsidR="00A95232" w:rsidRDefault="00A95232" w:rsidP="00937B56">
      <w:pPr>
        <w:pStyle w:val="ConsPlusNormal"/>
        <w:ind w:firstLine="8931"/>
        <w:outlineLvl w:val="1"/>
        <w:rPr>
          <w:rFonts w:ascii="Times New Roman" w:hAnsi="Times New Roman" w:cs="Times New Roman"/>
          <w:sz w:val="22"/>
        </w:rPr>
      </w:pPr>
    </w:p>
    <w:p w14:paraId="1755DD55" w14:textId="5418B7A1" w:rsidR="00A95232" w:rsidRDefault="00A95232" w:rsidP="00937B56">
      <w:pPr>
        <w:pStyle w:val="ConsPlusNormal"/>
        <w:ind w:firstLine="8931"/>
        <w:outlineLvl w:val="1"/>
        <w:rPr>
          <w:rFonts w:ascii="Times New Roman" w:hAnsi="Times New Roman" w:cs="Times New Roman"/>
          <w:sz w:val="22"/>
        </w:rPr>
      </w:pPr>
    </w:p>
    <w:p w14:paraId="53498CB4" w14:textId="47A7C0D6" w:rsidR="00A95232" w:rsidRDefault="00A95232" w:rsidP="00937B56">
      <w:pPr>
        <w:pStyle w:val="ConsPlusNormal"/>
        <w:ind w:firstLine="8931"/>
        <w:outlineLvl w:val="1"/>
        <w:rPr>
          <w:rFonts w:ascii="Times New Roman" w:hAnsi="Times New Roman" w:cs="Times New Roman"/>
          <w:sz w:val="22"/>
        </w:rPr>
      </w:pPr>
    </w:p>
    <w:p w14:paraId="099DBDB8" w14:textId="0383E582" w:rsidR="00A95232" w:rsidRDefault="00A95232" w:rsidP="00937B56">
      <w:pPr>
        <w:pStyle w:val="ConsPlusNormal"/>
        <w:ind w:firstLine="8931"/>
        <w:outlineLvl w:val="1"/>
        <w:rPr>
          <w:rFonts w:ascii="Times New Roman" w:hAnsi="Times New Roman" w:cs="Times New Roman"/>
          <w:sz w:val="22"/>
        </w:rPr>
      </w:pPr>
    </w:p>
    <w:p w14:paraId="76085F66" w14:textId="3A40CE95" w:rsidR="00A95232" w:rsidRDefault="00A95232" w:rsidP="00937B56">
      <w:pPr>
        <w:pStyle w:val="ConsPlusNormal"/>
        <w:ind w:firstLine="8931"/>
        <w:outlineLvl w:val="1"/>
        <w:rPr>
          <w:rFonts w:ascii="Times New Roman" w:hAnsi="Times New Roman" w:cs="Times New Roman"/>
          <w:sz w:val="22"/>
        </w:rPr>
      </w:pPr>
    </w:p>
    <w:p w14:paraId="6341EDCA" w14:textId="734C390B" w:rsidR="00A95232" w:rsidRDefault="00A95232" w:rsidP="00937B56">
      <w:pPr>
        <w:pStyle w:val="ConsPlusNormal"/>
        <w:ind w:firstLine="8931"/>
        <w:outlineLvl w:val="1"/>
        <w:rPr>
          <w:rFonts w:ascii="Times New Roman" w:hAnsi="Times New Roman" w:cs="Times New Roman"/>
          <w:sz w:val="22"/>
        </w:rPr>
      </w:pPr>
    </w:p>
    <w:p w14:paraId="4E3552F5" w14:textId="6EBC537F" w:rsidR="00A95232" w:rsidRDefault="00A95232" w:rsidP="00937B56">
      <w:pPr>
        <w:pStyle w:val="ConsPlusNormal"/>
        <w:ind w:firstLine="8931"/>
        <w:outlineLvl w:val="1"/>
        <w:rPr>
          <w:rFonts w:ascii="Times New Roman" w:hAnsi="Times New Roman" w:cs="Times New Roman"/>
          <w:sz w:val="22"/>
        </w:rPr>
      </w:pPr>
    </w:p>
    <w:p w14:paraId="49DC2ED0" w14:textId="1EFCCF2F" w:rsidR="00A95232" w:rsidRDefault="00A95232" w:rsidP="00937B56">
      <w:pPr>
        <w:pStyle w:val="ConsPlusNormal"/>
        <w:ind w:firstLine="8931"/>
        <w:outlineLvl w:val="1"/>
        <w:rPr>
          <w:rFonts w:ascii="Times New Roman" w:hAnsi="Times New Roman" w:cs="Times New Roman"/>
          <w:sz w:val="22"/>
        </w:rPr>
      </w:pPr>
    </w:p>
    <w:p w14:paraId="63A50DF2" w14:textId="4E14EEE1" w:rsidR="00A95232" w:rsidRDefault="00A95232" w:rsidP="00937B56">
      <w:pPr>
        <w:pStyle w:val="ConsPlusNormal"/>
        <w:ind w:firstLine="8931"/>
        <w:outlineLvl w:val="1"/>
        <w:rPr>
          <w:rFonts w:ascii="Times New Roman" w:hAnsi="Times New Roman" w:cs="Times New Roman"/>
          <w:sz w:val="22"/>
        </w:rPr>
      </w:pPr>
    </w:p>
    <w:p w14:paraId="141D1225" w14:textId="77777777" w:rsidR="00A95232" w:rsidRPr="003F230B" w:rsidRDefault="00A95232" w:rsidP="00937B56">
      <w:pPr>
        <w:pStyle w:val="ConsPlusNormal"/>
        <w:ind w:firstLine="8931"/>
        <w:outlineLvl w:val="1"/>
        <w:rPr>
          <w:rFonts w:ascii="Times New Roman" w:hAnsi="Times New Roman" w:cs="Times New Roman"/>
          <w:sz w:val="22"/>
        </w:rPr>
      </w:pPr>
    </w:p>
    <w:p w14:paraId="5CB2D01F" w14:textId="1D620BC5" w:rsidR="00662B7B" w:rsidRPr="003F230B" w:rsidRDefault="00662B7B" w:rsidP="00937B56">
      <w:pPr>
        <w:pStyle w:val="ConsPlusNormal"/>
        <w:ind w:firstLine="8931"/>
        <w:outlineLvl w:val="1"/>
        <w:rPr>
          <w:rFonts w:ascii="Times New Roman" w:hAnsi="Times New Roman" w:cs="Times New Roman"/>
          <w:sz w:val="22"/>
        </w:rPr>
      </w:pPr>
      <w:r w:rsidRPr="003F230B">
        <w:rPr>
          <w:rFonts w:ascii="Times New Roman" w:hAnsi="Times New Roman" w:cs="Times New Roman"/>
          <w:sz w:val="22"/>
        </w:rPr>
        <w:t>Приложение 2</w:t>
      </w:r>
    </w:p>
    <w:p w14:paraId="52E729B3" w14:textId="77777777" w:rsidR="00662B7B" w:rsidRPr="003F230B" w:rsidRDefault="00662B7B" w:rsidP="00937B56">
      <w:pPr>
        <w:pStyle w:val="ConsPlusNormal"/>
        <w:ind w:firstLine="8931"/>
        <w:rPr>
          <w:rFonts w:ascii="Times New Roman" w:hAnsi="Times New Roman" w:cs="Times New Roman"/>
          <w:sz w:val="22"/>
        </w:rPr>
      </w:pPr>
      <w:r w:rsidRPr="003F230B">
        <w:rPr>
          <w:rFonts w:ascii="Times New Roman" w:hAnsi="Times New Roman" w:cs="Times New Roman"/>
          <w:sz w:val="22"/>
        </w:rPr>
        <w:t>к порядку составления и утверждения</w:t>
      </w:r>
    </w:p>
    <w:p w14:paraId="09379C36" w14:textId="77777777" w:rsidR="00662B7B" w:rsidRPr="003F230B" w:rsidRDefault="00662B7B" w:rsidP="00937B56">
      <w:pPr>
        <w:pStyle w:val="ConsPlusNormal"/>
        <w:ind w:firstLine="8931"/>
        <w:rPr>
          <w:rFonts w:ascii="Times New Roman" w:hAnsi="Times New Roman" w:cs="Times New Roman"/>
          <w:sz w:val="22"/>
        </w:rPr>
      </w:pPr>
      <w:r w:rsidRPr="003F230B">
        <w:rPr>
          <w:rFonts w:ascii="Times New Roman" w:hAnsi="Times New Roman" w:cs="Times New Roman"/>
          <w:sz w:val="22"/>
        </w:rPr>
        <w:t>плана финансово-хозяйственной</w:t>
      </w:r>
    </w:p>
    <w:p w14:paraId="35707179" w14:textId="77777777" w:rsidR="00662B7B" w:rsidRPr="003F230B" w:rsidRDefault="00662B7B" w:rsidP="00937B56">
      <w:pPr>
        <w:pStyle w:val="ConsPlusNormal"/>
        <w:ind w:firstLine="8931"/>
        <w:rPr>
          <w:rFonts w:ascii="Times New Roman" w:hAnsi="Times New Roman" w:cs="Times New Roman"/>
          <w:sz w:val="22"/>
        </w:rPr>
      </w:pPr>
      <w:r w:rsidRPr="003F230B">
        <w:rPr>
          <w:rFonts w:ascii="Times New Roman" w:hAnsi="Times New Roman" w:cs="Times New Roman"/>
          <w:sz w:val="22"/>
        </w:rPr>
        <w:t>деятельности муниципальных бюджетных</w:t>
      </w:r>
    </w:p>
    <w:p w14:paraId="3C074219" w14:textId="77777777" w:rsidR="00937B56" w:rsidRPr="003F230B" w:rsidRDefault="00662B7B" w:rsidP="00937B56">
      <w:pPr>
        <w:widowControl w:val="0"/>
        <w:tabs>
          <w:tab w:val="left" w:pos="851"/>
        </w:tabs>
        <w:autoSpaceDE w:val="0"/>
        <w:autoSpaceDN w:val="0"/>
        <w:spacing w:after="0" w:line="240" w:lineRule="auto"/>
        <w:ind w:firstLine="8931"/>
        <w:jc w:val="both"/>
        <w:rPr>
          <w:rFonts w:ascii="Times New Roman" w:eastAsiaTheme="minorEastAsia" w:hAnsi="Times New Roman" w:cs="Times New Roman"/>
          <w:lang w:eastAsia="ru-RU"/>
        </w:rPr>
      </w:pPr>
      <w:r w:rsidRPr="003F230B">
        <w:rPr>
          <w:rFonts w:ascii="Times New Roman" w:hAnsi="Times New Roman" w:cs="Times New Roman"/>
        </w:rPr>
        <w:t>и автономных учреждений</w:t>
      </w:r>
      <w:r w:rsidR="00937B56" w:rsidRPr="003F230B">
        <w:rPr>
          <w:rFonts w:ascii="Times New Roman" w:eastAsiaTheme="minorEastAsia" w:hAnsi="Times New Roman" w:cs="Times New Roman"/>
          <w:lang w:eastAsia="ru-RU"/>
        </w:rPr>
        <w:t xml:space="preserve"> в отношении которых </w:t>
      </w:r>
    </w:p>
    <w:p w14:paraId="20C16A17" w14:textId="77777777" w:rsidR="00937B56" w:rsidRPr="003F230B" w:rsidRDefault="00937B56" w:rsidP="00937B56">
      <w:pPr>
        <w:widowControl w:val="0"/>
        <w:tabs>
          <w:tab w:val="left" w:pos="851"/>
        </w:tabs>
        <w:autoSpaceDE w:val="0"/>
        <w:autoSpaceDN w:val="0"/>
        <w:spacing w:after="0" w:line="240" w:lineRule="auto"/>
        <w:ind w:firstLine="8931"/>
        <w:jc w:val="both"/>
        <w:rPr>
          <w:rFonts w:ascii="Times New Roman" w:eastAsiaTheme="minorEastAsia" w:hAnsi="Times New Roman" w:cs="Times New Roman"/>
          <w:lang w:eastAsia="ru-RU"/>
        </w:rPr>
      </w:pPr>
      <w:r w:rsidRPr="003F230B">
        <w:rPr>
          <w:rFonts w:ascii="Times New Roman" w:eastAsiaTheme="minorEastAsia" w:hAnsi="Times New Roman" w:cs="Times New Roman"/>
          <w:lang w:eastAsia="ru-RU"/>
        </w:rPr>
        <w:t>администрация Нефтеюганского района</w:t>
      </w:r>
    </w:p>
    <w:p w14:paraId="4CB103E0" w14:textId="06D4DFD5" w:rsidR="00937B56" w:rsidRPr="003F230B" w:rsidRDefault="00937B56" w:rsidP="00937B56">
      <w:pPr>
        <w:widowControl w:val="0"/>
        <w:tabs>
          <w:tab w:val="left" w:pos="851"/>
        </w:tabs>
        <w:autoSpaceDE w:val="0"/>
        <w:autoSpaceDN w:val="0"/>
        <w:spacing w:after="0" w:line="240" w:lineRule="auto"/>
        <w:ind w:firstLine="8931"/>
        <w:jc w:val="both"/>
        <w:rPr>
          <w:rFonts w:ascii="Times New Roman" w:eastAsiaTheme="minorEastAsia" w:hAnsi="Times New Roman" w:cs="Times New Roman"/>
          <w:lang w:eastAsia="ru-RU"/>
        </w:rPr>
      </w:pPr>
      <w:r w:rsidRPr="003F230B">
        <w:rPr>
          <w:rFonts w:ascii="Times New Roman" w:eastAsiaTheme="minorEastAsia" w:hAnsi="Times New Roman" w:cs="Times New Roman"/>
          <w:lang w:eastAsia="ru-RU"/>
        </w:rPr>
        <w:t>осуществляет функции и полномочия учредителя</w:t>
      </w:r>
    </w:p>
    <w:p w14:paraId="35BE0F17" w14:textId="68923967" w:rsidR="00662B7B" w:rsidRPr="003F230B" w:rsidRDefault="00937B56">
      <w:pPr>
        <w:pStyle w:val="ConsPlusNormal"/>
        <w:jc w:val="right"/>
        <w:rPr>
          <w:rFonts w:ascii="Times New Roman" w:hAnsi="Times New Roman" w:cs="Times New Roman"/>
          <w:sz w:val="22"/>
        </w:rPr>
      </w:pPr>
      <w:r w:rsidRPr="003F230B">
        <w:rPr>
          <w:rFonts w:ascii="Times New Roman" w:hAnsi="Times New Roman" w:cs="Times New Roman"/>
          <w:sz w:val="22"/>
        </w:rPr>
        <w:t xml:space="preserve"> </w:t>
      </w:r>
    </w:p>
    <w:p w14:paraId="5755C0EB" w14:textId="77777777" w:rsidR="00662B7B" w:rsidRPr="003F230B" w:rsidRDefault="00662B7B">
      <w:pPr>
        <w:pStyle w:val="ConsPlusNormal"/>
        <w:spacing w:after="1"/>
        <w:rPr>
          <w:rFonts w:ascii="Times New Roman" w:hAnsi="Times New Roman" w:cs="Times New Roman"/>
          <w:sz w:val="22"/>
        </w:rPr>
      </w:pPr>
    </w:p>
    <w:tbl>
      <w:tblPr>
        <w:tblW w:w="92"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93"/>
        <w:gridCol w:w="175"/>
      </w:tblGrid>
      <w:tr w:rsidR="00C734FA" w:rsidRPr="003F230B" w14:paraId="424A3C3E" w14:textId="77777777" w:rsidTr="00C734FA">
        <w:tc>
          <w:tcPr>
            <w:tcW w:w="60" w:type="dxa"/>
            <w:tcBorders>
              <w:top w:val="nil"/>
              <w:left w:val="nil"/>
              <w:bottom w:val="nil"/>
              <w:right w:val="nil"/>
            </w:tcBorders>
            <w:shd w:val="clear" w:color="auto" w:fill="CED3F1"/>
            <w:tcMar>
              <w:top w:w="0" w:type="dxa"/>
              <w:left w:w="0" w:type="dxa"/>
              <w:bottom w:w="0" w:type="dxa"/>
              <w:right w:w="0" w:type="dxa"/>
            </w:tcMar>
          </w:tcPr>
          <w:p w14:paraId="0FD6CFDD" w14:textId="77777777" w:rsidR="00C734FA" w:rsidRPr="003F230B" w:rsidRDefault="00C734FA">
            <w:pPr>
              <w:pStyle w:val="ConsPlusNormal"/>
              <w:rPr>
                <w:rFonts w:ascii="Times New Roman" w:hAnsi="Times New Roman" w:cs="Times New Roman"/>
                <w:sz w:val="22"/>
              </w:rPr>
            </w:pPr>
          </w:p>
        </w:tc>
        <w:tc>
          <w:tcPr>
            <w:tcW w:w="113" w:type="dxa"/>
            <w:tcBorders>
              <w:top w:val="nil"/>
              <w:left w:val="nil"/>
              <w:bottom w:val="nil"/>
              <w:right w:val="nil"/>
            </w:tcBorders>
            <w:shd w:val="clear" w:color="auto" w:fill="F4F3F8"/>
            <w:tcMar>
              <w:top w:w="0" w:type="dxa"/>
              <w:left w:w="0" w:type="dxa"/>
              <w:bottom w:w="0" w:type="dxa"/>
              <w:right w:w="0" w:type="dxa"/>
            </w:tcMar>
          </w:tcPr>
          <w:p w14:paraId="3EF1189E" w14:textId="77777777" w:rsidR="00C734FA" w:rsidRPr="003F230B" w:rsidRDefault="00C734FA">
            <w:pPr>
              <w:pStyle w:val="ConsPlusNormal"/>
              <w:rPr>
                <w:rFonts w:ascii="Times New Roman" w:hAnsi="Times New Roman" w:cs="Times New Roman"/>
                <w:sz w:val="22"/>
              </w:rPr>
            </w:pPr>
          </w:p>
        </w:tc>
      </w:tr>
    </w:tbl>
    <w:p w14:paraId="34F5DE02" w14:textId="77777777" w:rsidR="00662B7B" w:rsidRPr="003F230B" w:rsidRDefault="00662B7B">
      <w:pPr>
        <w:pStyle w:val="ConsPlusNormal"/>
        <w:jc w:val="center"/>
        <w:rPr>
          <w:rFonts w:ascii="Times New Roman" w:hAnsi="Times New Roman" w:cs="Times New Roman"/>
          <w:sz w:val="22"/>
        </w:rPr>
      </w:pPr>
    </w:p>
    <w:p w14:paraId="5752B124" w14:textId="77777777" w:rsidR="00662B7B" w:rsidRPr="003F230B" w:rsidRDefault="00662B7B">
      <w:pPr>
        <w:pStyle w:val="ConsPlusNormal"/>
        <w:jc w:val="center"/>
        <w:rPr>
          <w:rFonts w:ascii="Times New Roman" w:hAnsi="Times New Roman" w:cs="Times New Roman"/>
          <w:sz w:val="22"/>
        </w:rPr>
      </w:pPr>
      <w:bookmarkStart w:id="5" w:name="P1164"/>
      <w:bookmarkEnd w:id="5"/>
      <w:r w:rsidRPr="003F230B">
        <w:rPr>
          <w:rFonts w:ascii="Times New Roman" w:hAnsi="Times New Roman" w:cs="Times New Roman"/>
          <w:sz w:val="22"/>
        </w:rPr>
        <w:t>Обоснования (расчеты) плановых показателей</w:t>
      </w:r>
    </w:p>
    <w:p w14:paraId="1A6297A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поступлений и выплат</w:t>
      </w:r>
    </w:p>
    <w:p w14:paraId="5361D3BD" w14:textId="77777777" w:rsidR="00662B7B" w:rsidRPr="003F230B" w:rsidRDefault="00662B7B">
      <w:pPr>
        <w:pStyle w:val="ConsPlusNormal"/>
        <w:ind w:firstLine="540"/>
        <w:jc w:val="both"/>
        <w:rPr>
          <w:rFonts w:ascii="Times New Roman" w:hAnsi="Times New Roman" w:cs="Times New Roman"/>
          <w:sz w:val="22"/>
        </w:rPr>
      </w:pPr>
    </w:p>
    <w:p w14:paraId="6B04D838"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Обоснования (расчеты) плановых показателей поступлений.</w:t>
      </w:r>
    </w:p>
    <w:p w14:paraId="33E7BF06" w14:textId="77777777" w:rsidR="00662B7B" w:rsidRPr="003F230B" w:rsidRDefault="00662B7B">
      <w:pPr>
        <w:pStyle w:val="ConsPlusNormal"/>
        <w:ind w:firstLine="540"/>
        <w:jc w:val="both"/>
        <w:rPr>
          <w:rFonts w:ascii="Times New Roman" w:hAnsi="Times New Roman" w:cs="Times New Roman"/>
          <w:sz w:val="22"/>
        </w:rPr>
      </w:pPr>
    </w:p>
    <w:p w14:paraId="5C982B8F"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Доходы от использования собственности</w:t>
      </w:r>
    </w:p>
    <w:p w14:paraId="54CBF9BF" w14:textId="77777777" w:rsidR="00662B7B" w:rsidRPr="003F230B" w:rsidRDefault="00662B7B">
      <w:pPr>
        <w:pStyle w:val="ConsPlusNormal"/>
        <w:rPr>
          <w:rFonts w:ascii="Times New Roman" w:hAnsi="Times New Roman" w:cs="Times New Roman"/>
          <w:sz w:val="22"/>
        </w:rPr>
        <w:sectPr w:rsidR="00662B7B" w:rsidRPr="003F230B" w:rsidSect="00961F08">
          <w:pgSz w:w="16838" w:h="11905" w:orient="landscape"/>
          <w:pgMar w:top="1134" w:right="1134" w:bottom="851" w:left="1134" w:header="567" w:footer="0"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62"/>
        <w:gridCol w:w="794"/>
        <w:gridCol w:w="907"/>
        <w:gridCol w:w="886"/>
        <w:gridCol w:w="1077"/>
        <w:gridCol w:w="907"/>
        <w:gridCol w:w="907"/>
        <w:gridCol w:w="886"/>
        <w:gridCol w:w="1077"/>
        <w:gridCol w:w="850"/>
        <w:gridCol w:w="850"/>
        <w:gridCol w:w="759"/>
        <w:gridCol w:w="1077"/>
        <w:gridCol w:w="850"/>
      </w:tblGrid>
      <w:tr w:rsidR="00662B7B" w:rsidRPr="003F230B" w14:paraId="28605786" w14:textId="77777777">
        <w:tc>
          <w:tcPr>
            <w:tcW w:w="616" w:type="dxa"/>
            <w:vMerge w:val="restart"/>
          </w:tcPr>
          <w:p w14:paraId="3038E456"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1762" w:type="dxa"/>
            <w:vMerge w:val="restart"/>
          </w:tcPr>
          <w:p w14:paraId="119C89D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w:t>
            </w:r>
          </w:p>
        </w:tc>
        <w:tc>
          <w:tcPr>
            <w:tcW w:w="794" w:type="dxa"/>
            <w:vMerge w:val="restart"/>
          </w:tcPr>
          <w:p w14:paraId="3D5FD0D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Ед. изм.</w:t>
            </w:r>
          </w:p>
        </w:tc>
        <w:tc>
          <w:tcPr>
            <w:tcW w:w="3777" w:type="dxa"/>
            <w:gridSpan w:val="4"/>
          </w:tcPr>
          <w:p w14:paraId="1FDBD7F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3720" w:type="dxa"/>
            <w:gridSpan w:val="4"/>
          </w:tcPr>
          <w:p w14:paraId="4FF9155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3536" w:type="dxa"/>
            <w:gridSpan w:val="4"/>
          </w:tcPr>
          <w:p w14:paraId="21B4990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4FC09376" w14:textId="77777777">
        <w:tc>
          <w:tcPr>
            <w:tcW w:w="616" w:type="dxa"/>
            <w:vMerge/>
          </w:tcPr>
          <w:p w14:paraId="130A7451" w14:textId="77777777" w:rsidR="00662B7B" w:rsidRPr="003F230B" w:rsidRDefault="00662B7B">
            <w:pPr>
              <w:pStyle w:val="ConsPlusNormal"/>
              <w:rPr>
                <w:rFonts w:ascii="Times New Roman" w:hAnsi="Times New Roman" w:cs="Times New Roman"/>
                <w:sz w:val="22"/>
              </w:rPr>
            </w:pPr>
          </w:p>
        </w:tc>
        <w:tc>
          <w:tcPr>
            <w:tcW w:w="1762" w:type="dxa"/>
            <w:vMerge/>
          </w:tcPr>
          <w:p w14:paraId="131D0997" w14:textId="77777777" w:rsidR="00662B7B" w:rsidRPr="003F230B" w:rsidRDefault="00662B7B">
            <w:pPr>
              <w:pStyle w:val="ConsPlusNormal"/>
              <w:rPr>
                <w:rFonts w:ascii="Times New Roman" w:hAnsi="Times New Roman" w:cs="Times New Roman"/>
                <w:sz w:val="22"/>
              </w:rPr>
            </w:pPr>
          </w:p>
        </w:tc>
        <w:tc>
          <w:tcPr>
            <w:tcW w:w="794" w:type="dxa"/>
            <w:vMerge/>
          </w:tcPr>
          <w:p w14:paraId="5C05A83E" w14:textId="77777777" w:rsidR="00662B7B" w:rsidRPr="003F230B" w:rsidRDefault="00662B7B">
            <w:pPr>
              <w:pStyle w:val="ConsPlusNormal"/>
              <w:rPr>
                <w:rFonts w:ascii="Times New Roman" w:hAnsi="Times New Roman" w:cs="Times New Roman"/>
                <w:sz w:val="22"/>
              </w:rPr>
            </w:pPr>
          </w:p>
        </w:tc>
        <w:tc>
          <w:tcPr>
            <w:tcW w:w="907" w:type="dxa"/>
          </w:tcPr>
          <w:p w14:paraId="601429D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w:t>
            </w:r>
          </w:p>
        </w:tc>
        <w:tc>
          <w:tcPr>
            <w:tcW w:w="886" w:type="dxa"/>
          </w:tcPr>
          <w:p w14:paraId="009501D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Срок</w:t>
            </w:r>
          </w:p>
        </w:tc>
        <w:tc>
          <w:tcPr>
            <w:tcW w:w="1077" w:type="dxa"/>
          </w:tcPr>
          <w:p w14:paraId="6F74FA9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Размер ставки (тарифа), руб.</w:t>
            </w:r>
          </w:p>
        </w:tc>
        <w:tc>
          <w:tcPr>
            <w:tcW w:w="907" w:type="dxa"/>
          </w:tcPr>
          <w:p w14:paraId="75BF1A8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Всего доходов,</w:t>
            </w:r>
          </w:p>
          <w:p w14:paraId="3F69629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руб.</w:t>
            </w:r>
          </w:p>
        </w:tc>
        <w:tc>
          <w:tcPr>
            <w:tcW w:w="907" w:type="dxa"/>
          </w:tcPr>
          <w:p w14:paraId="48F91C7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w:t>
            </w:r>
          </w:p>
        </w:tc>
        <w:tc>
          <w:tcPr>
            <w:tcW w:w="886" w:type="dxa"/>
          </w:tcPr>
          <w:p w14:paraId="17C4FB1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Срок</w:t>
            </w:r>
          </w:p>
        </w:tc>
        <w:tc>
          <w:tcPr>
            <w:tcW w:w="1077" w:type="dxa"/>
          </w:tcPr>
          <w:p w14:paraId="7AE235C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Размер ставки (тарифа), руб.</w:t>
            </w:r>
          </w:p>
        </w:tc>
        <w:tc>
          <w:tcPr>
            <w:tcW w:w="850" w:type="dxa"/>
          </w:tcPr>
          <w:p w14:paraId="53357CD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Всего доходов,</w:t>
            </w:r>
          </w:p>
          <w:p w14:paraId="460224E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руб.</w:t>
            </w:r>
          </w:p>
        </w:tc>
        <w:tc>
          <w:tcPr>
            <w:tcW w:w="850" w:type="dxa"/>
          </w:tcPr>
          <w:p w14:paraId="5B4DCC7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w:t>
            </w:r>
          </w:p>
        </w:tc>
        <w:tc>
          <w:tcPr>
            <w:tcW w:w="759" w:type="dxa"/>
          </w:tcPr>
          <w:p w14:paraId="52A9CD5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Срок</w:t>
            </w:r>
          </w:p>
        </w:tc>
        <w:tc>
          <w:tcPr>
            <w:tcW w:w="1077" w:type="dxa"/>
          </w:tcPr>
          <w:p w14:paraId="57367F5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Размер ставки (тарифа), руб.</w:t>
            </w:r>
          </w:p>
        </w:tc>
        <w:tc>
          <w:tcPr>
            <w:tcW w:w="850" w:type="dxa"/>
          </w:tcPr>
          <w:p w14:paraId="60BFB0B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Всего доходов,</w:t>
            </w:r>
          </w:p>
          <w:p w14:paraId="34EBA90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руб.</w:t>
            </w:r>
          </w:p>
        </w:tc>
      </w:tr>
      <w:tr w:rsidR="00662B7B" w:rsidRPr="003F230B" w14:paraId="372BAA75" w14:textId="77777777">
        <w:tc>
          <w:tcPr>
            <w:tcW w:w="616" w:type="dxa"/>
          </w:tcPr>
          <w:p w14:paraId="29E603DD" w14:textId="77777777" w:rsidR="00662B7B" w:rsidRPr="003F230B" w:rsidRDefault="00662B7B">
            <w:pPr>
              <w:pStyle w:val="ConsPlusNormal"/>
              <w:rPr>
                <w:rFonts w:ascii="Times New Roman" w:hAnsi="Times New Roman" w:cs="Times New Roman"/>
                <w:sz w:val="22"/>
              </w:rPr>
            </w:pPr>
          </w:p>
        </w:tc>
        <w:tc>
          <w:tcPr>
            <w:tcW w:w="1762" w:type="dxa"/>
          </w:tcPr>
          <w:p w14:paraId="782F01A2" w14:textId="77777777" w:rsidR="00662B7B" w:rsidRPr="003F230B" w:rsidRDefault="00662B7B">
            <w:pPr>
              <w:pStyle w:val="ConsPlusNormal"/>
              <w:rPr>
                <w:rFonts w:ascii="Times New Roman" w:hAnsi="Times New Roman" w:cs="Times New Roman"/>
                <w:sz w:val="22"/>
              </w:rPr>
            </w:pPr>
          </w:p>
        </w:tc>
        <w:tc>
          <w:tcPr>
            <w:tcW w:w="794" w:type="dxa"/>
          </w:tcPr>
          <w:p w14:paraId="3E5EA793" w14:textId="77777777" w:rsidR="00662B7B" w:rsidRPr="003F230B" w:rsidRDefault="00662B7B">
            <w:pPr>
              <w:pStyle w:val="ConsPlusNormal"/>
              <w:rPr>
                <w:rFonts w:ascii="Times New Roman" w:hAnsi="Times New Roman" w:cs="Times New Roman"/>
                <w:sz w:val="22"/>
              </w:rPr>
            </w:pPr>
          </w:p>
        </w:tc>
        <w:tc>
          <w:tcPr>
            <w:tcW w:w="907" w:type="dxa"/>
          </w:tcPr>
          <w:p w14:paraId="504F98D4" w14:textId="77777777" w:rsidR="00662B7B" w:rsidRPr="003F230B" w:rsidRDefault="00662B7B">
            <w:pPr>
              <w:pStyle w:val="ConsPlusNormal"/>
              <w:rPr>
                <w:rFonts w:ascii="Times New Roman" w:hAnsi="Times New Roman" w:cs="Times New Roman"/>
                <w:sz w:val="22"/>
              </w:rPr>
            </w:pPr>
          </w:p>
        </w:tc>
        <w:tc>
          <w:tcPr>
            <w:tcW w:w="886" w:type="dxa"/>
          </w:tcPr>
          <w:p w14:paraId="18A6E279" w14:textId="77777777" w:rsidR="00662B7B" w:rsidRPr="003F230B" w:rsidRDefault="00662B7B">
            <w:pPr>
              <w:pStyle w:val="ConsPlusNormal"/>
              <w:rPr>
                <w:rFonts w:ascii="Times New Roman" w:hAnsi="Times New Roman" w:cs="Times New Roman"/>
                <w:sz w:val="22"/>
              </w:rPr>
            </w:pPr>
          </w:p>
        </w:tc>
        <w:tc>
          <w:tcPr>
            <w:tcW w:w="1077" w:type="dxa"/>
          </w:tcPr>
          <w:p w14:paraId="554AED2F" w14:textId="77777777" w:rsidR="00662B7B" w:rsidRPr="003F230B" w:rsidRDefault="00662B7B">
            <w:pPr>
              <w:pStyle w:val="ConsPlusNormal"/>
              <w:rPr>
                <w:rFonts w:ascii="Times New Roman" w:hAnsi="Times New Roman" w:cs="Times New Roman"/>
                <w:sz w:val="22"/>
              </w:rPr>
            </w:pPr>
          </w:p>
        </w:tc>
        <w:tc>
          <w:tcPr>
            <w:tcW w:w="907" w:type="dxa"/>
          </w:tcPr>
          <w:p w14:paraId="367A0AE0" w14:textId="77777777" w:rsidR="00662B7B" w:rsidRPr="003F230B" w:rsidRDefault="00662B7B">
            <w:pPr>
              <w:pStyle w:val="ConsPlusNormal"/>
              <w:rPr>
                <w:rFonts w:ascii="Times New Roman" w:hAnsi="Times New Roman" w:cs="Times New Roman"/>
                <w:sz w:val="22"/>
              </w:rPr>
            </w:pPr>
          </w:p>
        </w:tc>
        <w:tc>
          <w:tcPr>
            <w:tcW w:w="907" w:type="dxa"/>
          </w:tcPr>
          <w:p w14:paraId="0300154F" w14:textId="77777777" w:rsidR="00662B7B" w:rsidRPr="003F230B" w:rsidRDefault="00662B7B">
            <w:pPr>
              <w:pStyle w:val="ConsPlusNormal"/>
              <w:rPr>
                <w:rFonts w:ascii="Times New Roman" w:hAnsi="Times New Roman" w:cs="Times New Roman"/>
                <w:sz w:val="22"/>
              </w:rPr>
            </w:pPr>
          </w:p>
        </w:tc>
        <w:tc>
          <w:tcPr>
            <w:tcW w:w="886" w:type="dxa"/>
          </w:tcPr>
          <w:p w14:paraId="353E3AB0" w14:textId="77777777" w:rsidR="00662B7B" w:rsidRPr="003F230B" w:rsidRDefault="00662B7B">
            <w:pPr>
              <w:pStyle w:val="ConsPlusNormal"/>
              <w:rPr>
                <w:rFonts w:ascii="Times New Roman" w:hAnsi="Times New Roman" w:cs="Times New Roman"/>
                <w:sz w:val="22"/>
              </w:rPr>
            </w:pPr>
          </w:p>
        </w:tc>
        <w:tc>
          <w:tcPr>
            <w:tcW w:w="1077" w:type="dxa"/>
          </w:tcPr>
          <w:p w14:paraId="2F5E3441" w14:textId="77777777" w:rsidR="00662B7B" w:rsidRPr="003F230B" w:rsidRDefault="00662B7B">
            <w:pPr>
              <w:pStyle w:val="ConsPlusNormal"/>
              <w:rPr>
                <w:rFonts w:ascii="Times New Roman" w:hAnsi="Times New Roman" w:cs="Times New Roman"/>
                <w:sz w:val="22"/>
              </w:rPr>
            </w:pPr>
          </w:p>
        </w:tc>
        <w:tc>
          <w:tcPr>
            <w:tcW w:w="850" w:type="dxa"/>
          </w:tcPr>
          <w:p w14:paraId="4C076293" w14:textId="77777777" w:rsidR="00662B7B" w:rsidRPr="003F230B" w:rsidRDefault="00662B7B">
            <w:pPr>
              <w:pStyle w:val="ConsPlusNormal"/>
              <w:rPr>
                <w:rFonts w:ascii="Times New Roman" w:hAnsi="Times New Roman" w:cs="Times New Roman"/>
                <w:sz w:val="22"/>
              </w:rPr>
            </w:pPr>
          </w:p>
        </w:tc>
        <w:tc>
          <w:tcPr>
            <w:tcW w:w="850" w:type="dxa"/>
          </w:tcPr>
          <w:p w14:paraId="525D8DBF" w14:textId="77777777" w:rsidR="00662B7B" w:rsidRPr="003F230B" w:rsidRDefault="00662B7B">
            <w:pPr>
              <w:pStyle w:val="ConsPlusNormal"/>
              <w:rPr>
                <w:rFonts w:ascii="Times New Roman" w:hAnsi="Times New Roman" w:cs="Times New Roman"/>
                <w:sz w:val="22"/>
              </w:rPr>
            </w:pPr>
          </w:p>
        </w:tc>
        <w:tc>
          <w:tcPr>
            <w:tcW w:w="759" w:type="dxa"/>
          </w:tcPr>
          <w:p w14:paraId="6A13CB40" w14:textId="77777777" w:rsidR="00662B7B" w:rsidRPr="003F230B" w:rsidRDefault="00662B7B">
            <w:pPr>
              <w:pStyle w:val="ConsPlusNormal"/>
              <w:rPr>
                <w:rFonts w:ascii="Times New Roman" w:hAnsi="Times New Roman" w:cs="Times New Roman"/>
                <w:sz w:val="22"/>
              </w:rPr>
            </w:pPr>
          </w:p>
        </w:tc>
        <w:tc>
          <w:tcPr>
            <w:tcW w:w="1077" w:type="dxa"/>
          </w:tcPr>
          <w:p w14:paraId="1469418D" w14:textId="77777777" w:rsidR="00662B7B" w:rsidRPr="003F230B" w:rsidRDefault="00662B7B">
            <w:pPr>
              <w:pStyle w:val="ConsPlusNormal"/>
              <w:rPr>
                <w:rFonts w:ascii="Times New Roman" w:hAnsi="Times New Roman" w:cs="Times New Roman"/>
                <w:sz w:val="22"/>
              </w:rPr>
            </w:pPr>
          </w:p>
        </w:tc>
        <w:tc>
          <w:tcPr>
            <w:tcW w:w="850" w:type="dxa"/>
          </w:tcPr>
          <w:p w14:paraId="250475E5" w14:textId="77777777" w:rsidR="00662B7B" w:rsidRPr="003F230B" w:rsidRDefault="00662B7B">
            <w:pPr>
              <w:pStyle w:val="ConsPlusNormal"/>
              <w:rPr>
                <w:rFonts w:ascii="Times New Roman" w:hAnsi="Times New Roman" w:cs="Times New Roman"/>
                <w:sz w:val="22"/>
              </w:rPr>
            </w:pPr>
          </w:p>
        </w:tc>
      </w:tr>
      <w:tr w:rsidR="00662B7B" w:rsidRPr="003F230B" w14:paraId="7589F308" w14:textId="77777777">
        <w:tc>
          <w:tcPr>
            <w:tcW w:w="616" w:type="dxa"/>
          </w:tcPr>
          <w:p w14:paraId="2137234C" w14:textId="77777777" w:rsidR="00662B7B" w:rsidRPr="003F230B" w:rsidRDefault="00662B7B">
            <w:pPr>
              <w:pStyle w:val="ConsPlusNormal"/>
              <w:rPr>
                <w:rFonts w:ascii="Times New Roman" w:hAnsi="Times New Roman" w:cs="Times New Roman"/>
                <w:sz w:val="22"/>
              </w:rPr>
            </w:pPr>
          </w:p>
        </w:tc>
        <w:tc>
          <w:tcPr>
            <w:tcW w:w="1762" w:type="dxa"/>
          </w:tcPr>
          <w:p w14:paraId="5B51D773" w14:textId="77777777" w:rsidR="00662B7B" w:rsidRPr="003F230B" w:rsidRDefault="00662B7B">
            <w:pPr>
              <w:pStyle w:val="ConsPlusNormal"/>
              <w:rPr>
                <w:rFonts w:ascii="Times New Roman" w:hAnsi="Times New Roman" w:cs="Times New Roman"/>
                <w:sz w:val="22"/>
              </w:rPr>
            </w:pPr>
          </w:p>
        </w:tc>
        <w:tc>
          <w:tcPr>
            <w:tcW w:w="794" w:type="dxa"/>
          </w:tcPr>
          <w:p w14:paraId="6DC3437F" w14:textId="77777777" w:rsidR="00662B7B" w:rsidRPr="003F230B" w:rsidRDefault="00662B7B">
            <w:pPr>
              <w:pStyle w:val="ConsPlusNormal"/>
              <w:rPr>
                <w:rFonts w:ascii="Times New Roman" w:hAnsi="Times New Roman" w:cs="Times New Roman"/>
                <w:sz w:val="22"/>
              </w:rPr>
            </w:pPr>
          </w:p>
        </w:tc>
        <w:tc>
          <w:tcPr>
            <w:tcW w:w="907" w:type="dxa"/>
          </w:tcPr>
          <w:p w14:paraId="77014E7A" w14:textId="77777777" w:rsidR="00662B7B" w:rsidRPr="003F230B" w:rsidRDefault="00662B7B">
            <w:pPr>
              <w:pStyle w:val="ConsPlusNormal"/>
              <w:rPr>
                <w:rFonts w:ascii="Times New Roman" w:hAnsi="Times New Roman" w:cs="Times New Roman"/>
                <w:sz w:val="22"/>
              </w:rPr>
            </w:pPr>
          </w:p>
        </w:tc>
        <w:tc>
          <w:tcPr>
            <w:tcW w:w="886" w:type="dxa"/>
          </w:tcPr>
          <w:p w14:paraId="082C9B87" w14:textId="77777777" w:rsidR="00662B7B" w:rsidRPr="003F230B" w:rsidRDefault="00662B7B">
            <w:pPr>
              <w:pStyle w:val="ConsPlusNormal"/>
              <w:rPr>
                <w:rFonts w:ascii="Times New Roman" w:hAnsi="Times New Roman" w:cs="Times New Roman"/>
                <w:sz w:val="22"/>
              </w:rPr>
            </w:pPr>
          </w:p>
        </w:tc>
        <w:tc>
          <w:tcPr>
            <w:tcW w:w="1077" w:type="dxa"/>
          </w:tcPr>
          <w:p w14:paraId="3257519A" w14:textId="77777777" w:rsidR="00662B7B" w:rsidRPr="003F230B" w:rsidRDefault="00662B7B">
            <w:pPr>
              <w:pStyle w:val="ConsPlusNormal"/>
              <w:rPr>
                <w:rFonts w:ascii="Times New Roman" w:hAnsi="Times New Roman" w:cs="Times New Roman"/>
                <w:sz w:val="22"/>
              </w:rPr>
            </w:pPr>
          </w:p>
        </w:tc>
        <w:tc>
          <w:tcPr>
            <w:tcW w:w="907" w:type="dxa"/>
          </w:tcPr>
          <w:p w14:paraId="5AE24654" w14:textId="77777777" w:rsidR="00662B7B" w:rsidRPr="003F230B" w:rsidRDefault="00662B7B">
            <w:pPr>
              <w:pStyle w:val="ConsPlusNormal"/>
              <w:rPr>
                <w:rFonts w:ascii="Times New Roman" w:hAnsi="Times New Roman" w:cs="Times New Roman"/>
                <w:sz w:val="22"/>
              </w:rPr>
            </w:pPr>
          </w:p>
        </w:tc>
        <w:tc>
          <w:tcPr>
            <w:tcW w:w="907" w:type="dxa"/>
          </w:tcPr>
          <w:p w14:paraId="35B0E600" w14:textId="77777777" w:rsidR="00662B7B" w:rsidRPr="003F230B" w:rsidRDefault="00662B7B">
            <w:pPr>
              <w:pStyle w:val="ConsPlusNormal"/>
              <w:rPr>
                <w:rFonts w:ascii="Times New Roman" w:hAnsi="Times New Roman" w:cs="Times New Roman"/>
                <w:sz w:val="22"/>
              </w:rPr>
            </w:pPr>
          </w:p>
        </w:tc>
        <w:tc>
          <w:tcPr>
            <w:tcW w:w="886" w:type="dxa"/>
          </w:tcPr>
          <w:p w14:paraId="5E744D8A" w14:textId="77777777" w:rsidR="00662B7B" w:rsidRPr="003F230B" w:rsidRDefault="00662B7B">
            <w:pPr>
              <w:pStyle w:val="ConsPlusNormal"/>
              <w:rPr>
                <w:rFonts w:ascii="Times New Roman" w:hAnsi="Times New Roman" w:cs="Times New Roman"/>
                <w:sz w:val="22"/>
              </w:rPr>
            </w:pPr>
          </w:p>
        </w:tc>
        <w:tc>
          <w:tcPr>
            <w:tcW w:w="1077" w:type="dxa"/>
          </w:tcPr>
          <w:p w14:paraId="2ECF822C" w14:textId="77777777" w:rsidR="00662B7B" w:rsidRPr="003F230B" w:rsidRDefault="00662B7B">
            <w:pPr>
              <w:pStyle w:val="ConsPlusNormal"/>
              <w:rPr>
                <w:rFonts w:ascii="Times New Roman" w:hAnsi="Times New Roman" w:cs="Times New Roman"/>
                <w:sz w:val="22"/>
              </w:rPr>
            </w:pPr>
          </w:p>
        </w:tc>
        <w:tc>
          <w:tcPr>
            <w:tcW w:w="850" w:type="dxa"/>
          </w:tcPr>
          <w:p w14:paraId="69C1A00F" w14:textId="77777777" w:rsidR="00662B7B" w:rsidRPr="003F230B" w:rsidRDefault="00662B7B">
            <w:pPr>
              <w:pStyle w:val="ConsPlusNormal"/>
              <w:rPr>
                <w:rFonts w:ascii="Times New Roman" w:hAnsi="Times New Roman" w:cs="Times New Roman"/>
                <w:sz w:val="22"/>
              </w:rPr>
            </w:pPr>
          </w:p>
        </w:tc>
        <w:tc>
          <w:tcPr>
            <w:tcW w:w="850" w:type="dxa"/>
          </w:tcPr>
          <w:p w14:paraId="442643A1" w14:textId="77777777" w:rsidR="00662B7B" w:rsidRPr="003F230B" w:rsidRDefault="00662B7B">
            <w:pPr>
              <w:pStyle w:val="ConsPlusNormal"/>
              <w:rPr>
                <w:rFonts w:ascii="Times New Roman" w:hAnsi="Times New Roman" w:cs="Times New Roman"/>
                <w:sz w:val="22"/>
              </w:rPr>
            </w:pPr>
          </w:p>
        </w:tc>
        <w:tc>
          <w:tcPr>
            <w:tcW w:w="759" w:type="dxa"/>
          </w:tcPr>
          <w:p w14:paraId="0AFD4BB6" w14:textId="77777777" w:rsidR="00662B7B" w:rsidRPr="003F230B" w:rsidRDefault="00662B7B">
            <w:pPr>
              <w:pStyle w:val="ConsPlusNormal"/>
              <w:rPr>
                <w:rFonts w:ascii="Times New Roman" w:hAnsi="Times New Roman" w:cs="Times New Roman"/>
                <w:sz w:val="22"/>
              </w:rPr>
            </w:pPr>
          </w:p>
        </w:tc>
        <w:tc>
          <w:tcPr>
            <w:tcW w:w="1077" w:type="dxa"/>
          </w:tcPr>
          <w:p w14:paraId="324E3EE3" w14:textId="77777777" w:rsidR="00662B7B" w:rsidRPr="003F230B" w:rsidRDefault="00662B7B">
            <w:pPr>
              <w:pStyle w:val="ConsPlusNormal"/>
              <w:rPr>
                <w:rFonts w:ascii="Times New Roman" w:hAnsi="Times New Roman" w:cs="Times New Roman"/>
                <w:sz w:val="22"/>
              </w:rPr>
            </w:pPr>
          </w:p>
        </w:tc>
        <w:tc>
          <w:tcPr>
            <w:tcW w:w="850" w:type="dxa"/>
          </w:tcPr>
          <w:p w14:paraId="7ECF6606" w14:textId="77777777" w:rsidR="00662B7B" w:rsidRPr="003F230B" w:rsidRDefault="00662B7B">
            <w:pPr>
              <w:pStyle w:val="ConsPlusNormal"/>
              <w:rPr>
                <w:rFonts w:ascii="Times New Roman" w:hAnsi="Times New Roman" w:cs="Times New Roman"/>
                <w:sz w:val="22"/>
              </w:rPr>
            </w:pPr>
          </w:p>
        </w:tc>
      </w:tr>
    </w:tbl>
    <w:p w14:paraId="483D67AD" w14:textId="77777777" w:rsidR="00662B7B" w:rsidRPr="003F230B" w:rsidRDefault="00662B7B">
      <w:pPr>
        <w:pStyle w:val="ConsPlusNormal"/>
        <w:ind w:firstLine="540"/>
        <w:jc w:val="both"/>
        <w:rPr>
          <w:rFonts w:ascii="Times New Roman" w:hAnsi="Times New Roman" w:cs="Times New Roman"/>
          <w:sz w:val="22"/>
        </w:rPr>
      </w:pPr>
    </w:p>
    <w:p w14:paraId="76BF35BB"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Доходы от оказания услуг (выполнения работ) сверх установленного муниципального задания</w:t>
      </w:r>
    </w:p>
    <w:p w14:paraId="207D37A1"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74"/>
        <w:gridCol w:w="794"/>
        <w:gridCol w:w="1077"/>
        <w:gridCol w:w="1077"/>
        <w:gridCol w:w="964"/>
        <w:gridCol w:w="1077"/>
        <w:gridCol w:w="1077"/>
        <w:gridCol w:w="964"/>
        <w:gridCol w:w="1077"/>
        <w:gridCol w:w="1077"/>
        <w:gridCol w:w="964"/>
      </w:tblGrid>
      <w:tr w:rsidR="00662B7B" w:rsidRPr="003F230B" w14:paraId="26D545E6" w14:textId="77777777">
        <w:tc>
          <w:tcPr>
            <w:tcW w:w="616" w:type="dxa"/>
            <w:vMerge w:val="restart"/>
          </w:tcPr>
          <w:p w14:paraId="7ECBD627"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1774" w:type="dxa"/>
            <w:vMerge w:val="restart"/>
          </w:tcPr>
          <w:p w14:paraId="6CE39EF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услуг (работ)</w:t>
            </w:r>
          </w:p>
        </w:tc>
        <w:tc>
          <w:tcPr>
            <w:tcW w:w="794" w:type="dxa"/>
            <w:vMerge w:val="restart"/>
          </w:tcPr>
          <w:p w14:paraId="73571D7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Ед. изм.</w:t>
            </w:r>
          </w:p>
        </w:tc>
        <w:tc>
          <w:tcPr>
            <w:tcW w:w="3118" w:type="dxa"/>
            <w:gridSpan w:val="3"/>
          </w:tcPr>
          <w:p w14:paraId="701211B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3118" w:type="dxa"/>
            <w:gridSpan w:val="3"/>
          </w:tcPr>
          <w:p w14:paraId="003E1E8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3118" w:type="dxa"/>
            <w:gridSpan w:val="3"/>
          </w:tcPr>
          <w:p w14:paraId="6A24F4E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2E44F0F0" w14:textId="77777777">
        <w:tc>
          <w:tcPr>
            <w:tcW w:w="616" w:type="dxa"/>
            <w:vMerge/>
          </w:tcPr>
          <w:p w14:paraId="5EE75EF2" w14:textId="77777777" w:rsidR="00662B7B" w:rsidRPr="003F230B" w:rsidRDefault="00662B7B">
            <w:pPr>
              <w:pStyle w:val="ConsPlusNormal"/>
              <w:rPr>
                <w:rFonts w:ascii="Times New Roman" w:hAnsi="Times New Roman" w:cs="Times New Roman"/>
                <w:sz w:val="22"/>
              </w:rPr>
            </w:pPr>
          </w:p>
        </w:tc>
        <w:tc>
          <w:tcPr>
            <w:tcW w:w="1774" w:type="dxa"/>
            <w:vMerge/>
          </w:tcPr>
          <w:p w14:paraId="6D32544F" w14:textId="77777777" w:rsidR="00662B7B" w:rsidRPr="003F230B" w:rsidRDefault="00662B7B">
            <w:pPr>
              <w:pStyle w:val="ConsPlusNormal"/>
              <w:rPr>
                <w:rFonts w:ascii="Times New Roman" w:hAnsi="Times New Roman" w:cs="Times New Roman"/>
                <w:sz w:val="22"/>
              </w:rPr>
            </w:pPr>
          </w:p>
        </w:tc>
        <w:tc>
          <w:tcPr>
            <w:tcW w:w="794" w:type="dxa"/>
            <w:vMerge/>
          </w:tcPr>
          <w:p w14:paraId="3ED95834" w14:textId="77777777" w:rsidR="00662B7B" w:rsidRPr="003F230B" w:rsidRDefault="00662B7B">
            <w:pPr>
              <w:pStyle w:val="ConsPlusNormal"/>
              <w:rPr>
                <w:rFonts w:ascii="Times New Roman" w:hAnsi="Times New Roman" w:cs="Times New Roman"/>
                <w:sz w:val="22"/>
              </w:rPr>
            </w:pPr>
          </w:p>
        </w:tc>
        <w:tc>
          <w:tcPr>
            <w:tcW w:w="1077" w:type="dxa"/>
          </w:tcPr>
          <w:p w14:paraId="3319A65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Планируемый объем оказания платных услуг</w:t>
            </w:r>
          </w:p>
        </w:tc>
        <w:tc>
          <w:tcPr>
            <w:tcW w:w="1077" w:type="dxa"/>
          </w:tcPr>
          <w:p w14:paraId="7A0E730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Планируемая средняя стоимость за единицу, руб.</w:t>
            </w:r>
          </w:p>
        </w:tc>
        <w:tc>
          <w:tcPr>
            <w:tcW w:w="964" w:type="dxa"/>
          </w:tcPr>
          <w:p w14:paraId="17609CB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Всего доходов, руб.</w:t>
            </w:r>
          </w:p>
        </w:tc>
        <w:tc>
          <w:tcPr>
            <w:tcW w:w="1077" w:type="dxa"/>
          </w:tcPr>
          <w:p w14:paraId="70687D4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Планируемый объем оказания платных услуг</w:t>
            </w:r>
          </w:p>
        </w:tc>
        <w:tc>
          <w:tcPr>
            <w:tcW w:w="1077" w:type="dxa"/>
          </w:tcPr>
          <w:p w14:paraId="739B0F7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Планируемая средняя стоимость за единицу, руб.</w:t>
            </w:r>
          </w:p>
        </w:tc>
        <w:tc>
          <w:tcPr>
            <w:tcW w:w="964" w:type="dxa"/>
          </w:tcPr>
          <w:p w14:paraId="1EAD400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Всего доходов, руб.</w:t>
            </w:r>
          </w:p>
        </w:tc>
        <w:tc>
          <w:tcPr>
            <w:tcW w:w="1077" w:type="dxa"/>
          </w:tcPr>
          <w:p w14:paraId="777EAA8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Планируемый объем оказания платных услуг</w:t>
            </w:r>
          </w:p>
        </w:tc>
        <w:tc>
          <w:tcPr>
            <w:tcW w:w="1077" w:type="dxa"/>
          </w:tcPr>
          <w:p w14:paraId="5161EB2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Планируемая средняя стоимость за единицу, руб.</w:t>
            </w:r>
          </w:p>
        </w:tc>
        <w:tc>
          <w:tcPr>
            <w:tcW w:w="964" w:type="dxa"/>
          </w:tcPr>
          <w:p w14:paraId="3486B11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Всего доходов, руб.</w:t>
            </w:r>
          </w:p>
        </w:tc>
      </w:tr>
      <w:tr w:rsidR="00662B7B" w:rsidRPr="003F230B" w14:paraId="05BF7D7C" w14:textId="77777777">
        <w:tc>
          <w:tcPr>
            <w:tcW w:w="616" w:type="dxa"/>
          </w:tcPr>
          <w:p w14:paraId="25DBED66" w14:textId="77777777" w:rsidR="00662B7B" w:rsidRPr="003F230B" w:rsidRDefault="00662B7B">
            <w:pPr>
              <w:pStyle w:val="ConsPlusNormal"/>
              <w:rPr>
                <w:rFonts w:ascii="Times New Roman" w:hAnsi="Times New Roman" w:cs="Times New Roman"/>
                <w:sz w:val="22"/>
              </w:rPr>
            </w:pPr>
          </w:p>
        </w:tc>
        <w:tc>
          <w:tcPr>
            <w:tcW w:w="1774" w:type="dxa"/>
          </w:tcPr>
          <w:p w14:paraId="012F1D1A" w14:textId="77777777" w:rsidR="00662B7B" w:rsidRPr="003F230B" w:rsidRDefault="00662B7B">
            <w:pPr>
              <w:pStyle w:val="ConsPlusNormal"/>
              <w:rPr>
                <w:rFonts w:ascii="Times New Roman" w:hAnsi="Times New Roman" w:cs="Times New Roman"/>
                <w:sz w:val="22"/>
              </w:rPr>
            </w:pPr>
          </w:p>
        </w:tc>
        <w:tc>
          <w:tcPr>
            <w:tcW w:w="794" w:type="dxa"/>
          </w:tcPr>
          <w:p w14:paraId="077C2705" w14:textId="77777777" w:rsidR="00662B7B" w:rsidRPr="003F230B" w:rsidRDefault="00662B7B">
            <w:pPr>
              <w:pStyle w:val="ConsPlusNormal"/>
              <w:rPr>
                <w:rFonts w:ascii="Times New Roman" w:hAnsi="Times New Roman" w:cs="Times New Roman"/>
                <w:sz w:val="22"/>
              </w:rPr>
            </w:pPr>
          </w:p>
        </w:tc>
        <w:tc>
          <w:tcPr>
            <w:tcW w:w="1077" w:type="dxa"/>
          </w:tcPr>
          <w:p w14:paraId="40F1A39D" w14:textId="77777777" w:rsidR="00662B7B" w:rsidRPr="003F230B" w:rsidRDefault="00662B7B">
            <w:pPr>
              <w:pStyle w:val="ConsPlusNormal"/>
              <w:rPr>
                <w:rFonts w:ascii="Times New Roman" w:hAnsi="Times New Roman" w:cs="Times New Roman"/>
                <w:sz w:val="22"/>
              </w:rPr>
            </w:pPr>
          </w:p>
        </w:tc>
        <w:tc>
          <w:tcPr>
            <w:tcW w:w="1077" w:type="dxa"/>
          </w:tcPr>
          <w:p w14:paraId="111E973E" w14:textId="77777777" w:rsidR="00662B7B" w:rsidRPr="003F230B" w:rsidRDefault="00662B7B">
            <w:pPr>
              <w:pStyle w:val="ConsPlusNormal"/>
              <w:rPr>
                <w:rFonts w:ascii="Times New Roman" w:hAnsi="Times New Roman" w:cs="Times New Roman"/>
                <w:sz w:val="22"/>
              </w:rPr>
            </w:pPr>
          </w:p>
        </w:tc>
        <w:tc>
          <w:tcPr>
            <w:tcW w:w="964" w:type="dxa"/>
          </w:tcPr>
          <w:p w14:paraId="5D9CCF2F" w14:textId="77777777" w:rsidR="00662B7B" w:rsidRPr="003F230B" w:rsidRDefault="00662B7B">
            <w:pPr>
              <w:pStyle w:val="ConsPlusNormal"/>
              <w:rPr>
                <w:rFonts w:ascii="Times New Roman" w:hAnsi="Times New Roman" w:cs="Times New Roman"/>
                <w:sz w:val="22"/>
              </w:rPr>
            </w:pPr>
          </w:p>
        </w:tc>
        <w:tc>
          <w:tcPr>
            <w:tcW w:w="1077" w:type="dxa"/>
          </w:tcPr>
          <w:p w14:paraId="63C5179D" w14:textId="77777777" w:rsidR="00662B7B" w:rsidRPr="003F230B" w:rsidRDefault="00662B7B">
            <w:pPr>
              <w:pStyle w:val="ConsPlusNormal"/>
              <w:rPr>
                <w:rFonts w:ascii="Times New Roman" w:hAnsi="Times New Roman" w:cs="Times New Roman"/>
                <w:sz w:val="22"/>
              </w:rPr>
            </w:pPr>
          </w:p>
        </w:tc>
        <w:tc>
          <w:tcPr>
            <w:tcW w:w="1077" w:type="dxa"/>
          </w:tcPr>
          <w:p w14:paraId="1B27BE33" w14:textId="77777777" w:rsidR="00662B7B" w:rsidRPr="003F230B" w:rsidRDefault="00662B7B">
            <w:pPr>
              <w:pStyle w:val="ConsPlusNormal"/>
              <w:rPr>
                <w:rFonts w:ascii="Times New Roman" w:hAnsi="Times New Roman" w:cs="Times New Roman"/>
                <w:sz w:val="22"/>
              </w:rPr>
            </w:pPr>
          </w:p>
        </w:tc>
        <w:tc>
          <w:tcPr>
            <w:tcW w:w="964" w:type="dxa"/>
          </w:tcPr>
          <w:p w14:paraId="5EB86E09" w14:textId="77777777" w:rsidR="00662B7B" w:rsidRPr="003F230B" w:rsidRDefault="00662B7B">
            <w:pPr>
              <w:pStyle w:val="ConsPlusNormal"/>
              <w:rPr>
                <w:rFonts w:ascii="Times New Roman" w:hAnsi="Times New Roman" w:cs="Times New Roman"/>
                <w:sz w:val="22"/>
              </w:rPr>
            </w:pPr>
          </w:p>
        </w:tc>
        <w:tc>
          <w:tcPr>
            <w:tcW w:w="1077" w:type="dxa"/>
          </w:tcPr>
          <w:p w14:paraId="6462425C" w14:textId="77777777" w:rsidR="00662B7B" w:rsidRPr="003F230B" w:rsidRDefault="00662B7B">
            <w:pPr>
              <w:pStyle w:val="ConsPlusNormal"/>
              <w:rPr>
                <w:rFonts w:ascii="Times New Roman" w:hAnsi="Times New Roman" w:cs="Times New Roman"/>
                <w:sz w:val="22"/>
              </w:rPr>
            </w:pPr>
          </w:p>
        </w:tc>
        <w:tc>
          <w:tcPr>
            <w:tcW w:w="1077" w:type="dxa"/>
          </w:tcPr>
          <w:p w14:paraId="28989D43" w14:textId="77777777" w:rsidR="00662B7B" w:rsidRPr="003F230B" w:rsidRDefault="00662B7B">
            <w:pPr>
              <w:pStyle w:val="ConsPlusNormal"/>
              <w:rPr>
                <w:rFonts w:ascii="Times New Roman" w:hAnsi="Times New Roman" w:cs="Times New Roman"/>
                <w:sz w:val="22"/>
              </w:rPr>
            </w:pPr>
          </w:p>
        </w:tc>
        <w:tc>
          <w:tcPr>
            <w:tcW w:w="964" w:type="dxa"/>
          </w:tcPr>
          <w:p w14:paraId="01D5E504" w14:textId="77777777" w:rsidR="00662B7B" w:rsidRPr="003F230B" w:rsidRDefault="00662B7B">
            <w:pPr>
              <w:pStyle w:val="ConsPlusNormal"/>
              <w:rPr>
                <w:rFonts w:ascii="Times New Roman" w:hAnsi="Times New Roman" w:cs="Times New Roman"/>
                <w:sz w:val="22"/>
              </w:rPr>
            </w:pPr>
          </w:p>
        </w:tc>
      </w:tr>
      <w:tr w:rsidR="00662B7B" w:rsidRPr="003F230B" w14:paraId="14F2C42A" w14:textId="77777777">
        <w:tc>
          <w:tcPr>
            <w:tcW w:w="616" w:type="dxa"/>
          </w:tcPr>
          <w:p w14:paraId="1E3DA5EA" w14:textId="77777777" w:rsidR="00662B7B" w:rsidRPr="003F230B" w:rsidRDefault="00662B7B">
            <w:pPr>
              <w:pStyle w:val="ConsPlusNormal"/>
              <w:rPr>
                <w:rFonts w:ascii="Times New Roman" w:hAnsi="Times New Roman" w:cs="Times New Roman"/>
                <w:sz w:val="22"/>
              </w:rPr>
            </w:pPr>
          </w:p>
        </w:tc>
        <w:tc>
          <w:tcPr>
            <w:tcW w:w="1774" w:type="dxa"/>
          </w:tcPr>
          <w:p w14:paraId="3E12BE64" w14:textId="77777777" w:rsidR="00662B7B" w:rsidRPr="003F230B" w:rsidRDefault="00662B7B">
            <w:pPr>
              <w:pStyle w:val="ConsPlusNormal"/>
              <w:rPr>
                <w:rFonts w:ascii="Times New Roman" w:hAnsi="Times New Roman" w:cs="Times New Roman"/>
                <w:sz w:val="22"/>
              </w:rPr>
            </w:pPr>
          </w:p>
        </w:tc>
        <w:tc>
          <w:tcPr>
            <w:tcW w:w="794" w:type="dxa"/>
          </w:tcPr>
          <w:p w14:paraId="701EDC5A" w14:textId="77777777" w:rsidR="00662B7B" w:rsidRPr="003F230B" w:rsidRDefault="00662B7B">
            <w:pPr>
              <w:pStyle w:val="ConsPlusNormal"/>
              <w:rPr>
                <w:rFonts w:ascii="Times New Roman" w:hAnsi="Times New Roman" w:cs="Times New Roman"/>
                <w:sz w:val="22"/>
              </w:rPr>
            </w:pPr>
          </w:p>
        </w:tc>
        <w:tc>
          <w:tcPr>
            <w:tcW w:w="1077" w:type="dxa"/>
          </w:tcPr>
          <w:p w14:paraId="6AF85EEE" w14:textId="77777777" w:rsidR="00662B7B" w:rsidRPr="003F230B" w:rsidRDefault="00662B7B">
            <w:pPr>
              <w:pStyle w:val="ConsPlusNormal"/>
              <w:rPr>
                <w:rFonts w:ascii="Times New Roman" w:hAnsi="Times New Roman" w:cs="Times New Roman"/>
                <w:sz w:val="22"/>
              </w:rPr>
            </w:pPr>
          </w:p>
        </w:tc>
        <w:tc>
          <w:tcPr>
            <w:tcW w:w="1077" w:type="dxa"/>
          </w:tcPr>
          <w:p w14:paraId="555EC293" w14:textId="77777777" w:rsidR="00662B7B" w:rsidRPr="003F230B" w:rsidRDefault="00662B7B">
            <w:pPr>
              <w:pStyle w:val="ConsPlusNormal"/>
              <w:rPr>
                <w:rFonts w:ascii="Times New Roman" w:hAnsi="Times New Roman" w:cs="Times New Roman"/>
                <w:sz w:val="22"/>
              </w:rPr>
            </w:pPr>
          </w:p>
        </w:tc>
        <w:tc>
          <w:tcPr>
            <w:tcW w:w="964" w:type="dxa"/>
          </w:tcPr>
          <w:p w14:paraId="2F5B73D2" w14:textId="77777777" w:rsidR="00662B7B" w:rsidRPr="003F230B" w:rsidRDefault="00662B7B">
            <w:pPr>
              <w:pStyle w:val="ConsPlusNormal"/>
              <w:rPr>
                <w:rFonts w:ascii="Times New Roman" w:hAnsi="Times New Roman" w:cs="Times New Roman"/>
                <w:sz w:val="22"/>
              </w:rPr>
            </w:pPr>
          </w:p>
        </w:tc>
        <w:tc>
          <w:tcPr>
            <w:tcW w:w="1077" w:type="dxa"/>
          </w:tcPr>
          <w:p w14:paraId="627700C6" w14:textId="77777777" w:rsidR="00662B7B" w:rsidRPr="003F230B" w:rsidRDefault="00662B7B">
            <w:pPr>
              <w:pStyle w:val="ConsPlusNormal"/>
              <w:rPr>
                <w:rFonts w:ascii="Times New Roman" w:hAnsi="Times New Roman" w:cs="Times New Roman"/>
                <w:sz w:val="22"/>
              </w:rPr>
            </w:pPr>
          </w:p>
        </w:tc>
        <w:tc>
          <w:tcPr>
            <w:tcW w:w="1077" w:type="dxa"/>
          </w:tcPr>
          <w:p w14:paraId="0A65A2B2" w14:textId="77777777" w:rsidR="00662B7B" w:rsidRPr="003F230B" w:rsidRDefault="00662B7B">
            <w:pPr>
              <w:pStyle w:val="ConsPlusNormal"/>
              <w:rPr>
                <w:rFonts w:ascii="Times New Roman" w:hAnsi="Times New Roman" w:cs="Times New Roman"/>
                <w:sz w:val="22"/>
              </w:rPr>
            </w:pPr>
          </w:p>
        </w:tc>
        <w:tc>
          <w:tcPr>
            <w:tcW w:w="964" w:type="dxa"/>
          </w:tcPr>
          <w:p w14:paraId="781F3651" w14:textId="77777777" w:rsidR="00662B7B" w:rsidRPr="003F230B" w:rsidRDefault="00662B7B">
            <w:pPr>
              <w:pStyle w:val="ConsPlusNormal"/>
              <w:rPr>
                <w:rFonts w:ascii="Times New Roman" w:hAnsi="Times New Roman" w:cs="Times New Roman"/>
                <w:sz w:val="22"/>
              </w:rPr>
            </w:pPr>
          </w:p>
        </w:tc>
        <w:tc>
          <w:tcPr>
            <w:tcW w:w="1077" w:type="dxa"/>
          </w:tcPr>
          <w:p w14:paraId="6073AF58" w14:textId="77777777" w:rsidR="00662B7B" w:rsidRPr="003F230B" w:rsidRDefault="00662B7B">
            <w:pPr>
              <w:pStyle w:val="ConsPlusNormal"/>
              <w:rPr>
                <w:rFonts w:ascii="Times New Roman" w:hAnsi="Times New Roman" w:cs="Times New Roman"/>
                <w:sz w:val="22"/>
              </w:rPr>
            </w:pPr>
          </w:p>
        </w:tc>
        <w:tc>
          <w:tcPr>
            <w:tcW w:w="1077" w:type="dxa"/>
          </w:tcPr>
          <w:p w14:paraId="511AAECA" w14:textId="77777777" w:rsidR="00662B7B" w:rsidRPr="003F230B" w:rsidRDefault="00662B7B">
            <w:pPr>
              <w:pStyle w:val="ConsPlusNormal"/>
              <w:rPr>
                <w:rFonts w:ascii="Times New Roman" w:hAnsi="Times New Roman" w:cs="Times New Roman"/>
                <w:sz w:val="22"/>
              </w:rPr>
            </w:pPr>
          </w:p>
        </w:tc>
        <w:tc>
          <w:tcPr>
            <w:tcW w:w="964" w:type="dxa"/>
          </w:tcPr>
          <w:p w14:paraId="07B063D6" w14:textId="77777777" w:rsidR="00662B7B" w:rsidRPr="003F230B" w:rsidRDefault="00662B7B">
            <w:pPr>
              <w:pStyle w:val="ConsPlusNormal"/>
              <w:rPr>
                <w:rFonts w:ascii="Times New Roman" w:hAnsi="Times New Roman" w:cs="Times New Roman"/>
                <w:sz w:val="22"/>
              </w:rPr>
            </w:pPr>
          </w:p>
        </w:tc>
      </w:tr>
    </w:tbl>
    <w:p w14:paraId="405C344F" w14:textId="77777777" w:rsidR="00662B7B" w:rsidRPr="003F230B" w:rsidRDefault="00662B7B">
      <w:pPr>
        <w:pStyle w:val="ConsPlusNormal"/>
        <w:ind w:firstLine="540"/>
        <w:jc w:val="both"/>
        <w:rPr>
          <w:rFonts w:ascii="Times New Roman" w:hAnsi="Times New Roman" w:cs="Times New Roman"/>
          <w:sz w:val="22"/>
        </w:rPr>
      </w:pPr>
    </w:p>
    <w:p w14:paraId="2C4F8541"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Доходы от оказания услуг (выполнения работ) в рамках установленного муниципального задания</w:t>
      </w:r>
    </w:p>
    <w:p w14:paraId="01B7DE31"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74"/>
        <w:gridCol w:w="794"/>
        <w:gridCol w:w="1077"/>
        <w:gridCol w:w="1077"/>
        <w:gridCol w:w="964"/>
        <w:gridCol w:w="1077"/>
        <w:gridCol w:w="1077"/>
        <w:gridCol w:w="964"/>
        <w:gridCol w:w="1077"/>
        <w:gridCol w:w="1077"/>
        <w:gridCol w:w="964"/>
      </w:tblGrid>
      <w:tr w:rsidR="00662B7B" w:rsidRPr="003F230B" w14:paraId="0CB300E6" w14:textId="77777777">
        <w:tc>
          <w:tcPr>
            <w:tcW w:w="616" w:type="dxa"/>
            <w:vMerge w:val="restart"/>
          </w:tcPr>
          <w:p w14:paraId="05D3AD89"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1774" w:type="dxa"/>
            <w:vMerge w:val="restart"/>
          </w:tcPr>
          <w:p w14:paraId="24B508E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услуг (работ)</w:t>
            </w:r>
          </w:p>
        </w:tc>
        <w:tc>
          <w:tcPr>
            <w:tcW w:w="794" w:type="dxa"/>
            <w:vMerge w:val="restart"/>
          </w:tcPr>
          <w:p w14:paraId="5024911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Ед. изм.</w:t>
            </w:r>
          </w:p>
        </w:tc>
        <w:tc>
          <w:tcPr>
            <w:tcW w:w="3118" w:type="dxa"/>
            <w:gridSpan w:val="3"/>
          </w:tcPr>
          <w:p w14:paraId="25DE9C2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3118" w:type="dxa"/>
            <w:gridSpan w:val="3"/>
          </w:tcPr>
          <w:p w14:paraId="681A155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3118" w:type="dxa"/>
            <w:gridSpan w:val="3"/>
          </w:tcPr>
          <w:p w14:paraId="4BB227F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03DA93F0" w14:textId="77777777">
        <w:tc>
          <w:tcPr>
            <w:tcW w:w="616" w:type="dxa"/>
            <w:vMerge/>
          </w:tcPr>
          <w:p w14:paraId="4A3641CF" w14:textId="77777777" w:rsidR="00662B7B" w:rsidRPr="003F230B" w:rsidRDefault="00662B7B">
            <w:pPr>
              <w:pStyle w:val="ConsPlusNormal"/>
              <w:rPr>
                <w:rFonts w:ascii="Times New Roman" w:hAnsi="Times New Roman" w:cs="Times New Roman"/>
                <w:sz w:val="22"/>
              </w:rPr>
            </w:pPr>
          </w:p>
        </w:tc>
        <w:tc>
          <w:tcPr>
            <w:tcW w:w="1774" w:type="dxa"/>
            <w:vMerge/>
          </w:tcPr>
          <w:p w14:paraId="1E877C44" w14:textId="77777777" w:rsidR="00662B7B" w:rsidRPr="003F230B" w:rsidRDefault="00662B7B">
            <w:pPr>
              <w:pStyle w:val="ConsPlusNormal"/>
              <w:rPr>
                <w:rFonts w:ascii="Times New Roman" w:hAnsi="Times New Roman" w:cs="Times New Roman"/>
                <w:sz w:val="22"/>
              </w:rPr>
            </w:pPr>
          </w:p>
        </w:tc>
        <w:tc>
          <w:tcPr>
            <w:tcW w:w="794" w:type="dxa"/>
            <w:vMerge/>
          </w:tcPr>
          <w:p w14:paraId="4EB6FCEB" w14:textId="77777777" w:rsidR="00662B7B" w:rsidRPr="003F230B" w:rsidRDefault="00662B7B">
            <w:pPr>
              <w:pStyle w:val="ConsPlusNormal"/>
              <w:rPr>
                <w:rFonts w:ascii="Times New Roman" w:hAnsi="Times New Roman" w:cs="Times New Roman"/>
                <w:sz w:val="22"/>
              </w:rPr>
            </w:pPr>
          </w:p>
        </w:tc>
        <w:tc>
          <w:tcPr>
            <w:tcW w:w="1077" w:type="dxa"/>
          </w:tcPr>
          <w:p w14:paraId="5D11906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Объем услуг (работ), установленный муниципальным заданием</w:t>
            </w:r>
          </w:p>
        </w:tc>
        <w:tc>
          <w:tcPr>
            <w:tcW w:w="1077" w:type="dxa"/>
          </w:tcPr>
          <w:p w14:paraId="05DD686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Планируемая стоимость за единицу, руб.</w:t>
            </w:r>
          </w:p>
        </w:tc>
        <w:tc>
          <w:tcPr>
            <w:tcW w:w="964" w:type="dxa"/>
          </w:tcPr>
          <w:p w14:paraId="19FB1EF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Всего доходов, руб.</w:t>
            </w:r>
          </w:p>
        </w:tc>
        <w:tc>
          <w:tcPr>
            <w:tcW w:w="1077" w:type="dxa"/>
          </w:tcPr>
          <w:p w14:paraId="51DFEAF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Объем услуг (работ), установленный муниципальным заданием</w:t>
            </w:r>
          </w:p>
        </w:tc>
        <w:tc>
          <w:tcPr>
            <w:tcW w:w="1077" w:type="dxa"/>
          </w:tcPr>
          <w:p w14:paraId="164685B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Планируемая стоимость</w:t>
            </w:r>
          </w:p>
          <w:p w14:paraId="2A8376F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за единицу, руб.</w:t>
            </w:r>
          </w:p>
        </w:tc>
        <w:tc>
          <w:tcPr>
            <w:tcW w:w="964" w:type="dxa"/>
          </w:tcPr>
          <w:p w14:paraId="1078E81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Всего доходов, руб.</w:t>
            </w:r>
          </w:p>
        </w:tc>
        <w:tc>
          <w:tcPr>
            <w:tcW w:w="1077" w:type="dxa"/>
          </w:tcPr>
          <w:p w14:paraId="096D3AF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Объем услуг (работ), установленный муниципальным заданием</w:t>
            </w:r>
          </w:p>
        </w:tc>
        <w:tc>
          <w:tcPr>
            <w:tcW w:w="1077" w:type="dxa"/>
          </w:tcPr>
          <w:p w14:paraId="3E7CB3F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Планируемая стоимость за единицу, руб.</w:t>
            </w:r>
          </w:p>
        </w:tc>
        <w:tc>
          <w:tcPr>
            <w:tcW w:w="964" w:type="dxa"/>
          </w:tcPr>
          <w:p w14:paraId="511092B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Всего доходов, руб.</w:t>
            </w:r>
          </w:p>
        </w:tc>
      </w:tr>
      <w:tr w:rsidR="00662B7B" w:rsidRPr="003F230B" w14:paraId="51F717B5" w14:textId="77777777">
        <w:tc>
          <w:tcPr>
            <w:tcW w:w="616" w:type="dxa"/>
          </w:tcPr>
          <w:p w14:paraId="736A1CE6" w14:textId="77777777" w:rsidR="00662B7B" w:rsidRPr="003F230B" w:rsidRDefault="00662B7B">
            <w:pPr>
              <w:pStyle w:val="ConsPlusNormal"/>
              <w:rPr>
                <w:rFonts w:ascii="Times New Roman" w:hAnsi="Times New Roman" w:cs="Times New Roman"/>
                <w:sz w:val="22"/>
              </w:rPr>
            </w:pPr>
          </w:p>
        </w:tc>
        <w:tc>
          <w:tcPr>
            <w:tcW w:w="1774" w:type="dxa"/>
          </w:tcPr>
          <w:p w14:paraId="48E3A508" w14:textId="77777777" w:rsidR="00662B7B" w:rsidRPr="003F230B" w:rsidRDefault="00662B7B">
            <w:pPr>
              <w:pStyle w:val="ConsPlusNormal"/>
              <w:rPr>
                <w:rFonts w:ascii="Times New Roman" w:hAnsi="Times New Roman" w:cs="Times New Roman"/>
                <w:sz w:val="22"/>
              </w:rPr>
            </w:pPr>
          </w:p>
        </w:tc>
        <w:tc>
          <w:tcPr>
            <w:tcW w:w="794" w:type="dxa"/>
          </w:tcPr>
          <w:p w14:paraId="603EF8F3" w14:textId="77777777" w:rsidR="00662B7B" w:rsidRPr="003F230B" w:rsidRDefault="00662B7B">
            <w:pPr>
              <w:pStyle w:val="ConsPlusNormal"/>
              <w:rPr>
                <w:rFonts w:ascii="Times New Roman" w:hAnsi="Times New Roman" w:cs="Times New Roman"/>
                <w:sz w:val="22"/>
              </w:rPr>
            </w:pPr>
          </w:p>
        </w:tc>
        <w:tc>
          <w:tcPr>
            <w:tcW w:w="1077" w:type="dxa"/>
          </w:tcPr>
          <w:p w14:paraId="6AE16255" w14:textId="77777777" w:rsidR="00662B7B" w:rsidRPr="003F230B" w:rsidRDefault="00662B7B">
            <w:pPr>
              <w:pStyle w:val="ConsPlusNormal"/>
              <w:rPr>
                <w:rFonts w:ascii="Times New Roman" w:hAnsi="Times New Roman" w:cs="Times New Roman"/>
                <w:sz w:val="22"/>
              </w:rPr>
            </w:pPr>
          </w:p>
        </w:tc>
        <w:tc>
          <w:tcPr>
            <w:tcW w:w="1077" w:type="dxa"/>
          </w:tcPr>
          <w:p w14:paraId="638651D6" w14:textId="77777777" w:rsidR="00662B7B" w:rsidRPr="003F230B" w:rsidRDefault="00662B7B">
            <w:pPr>
              <w:pStyle w:val="ConsPlusNormal"/>
              <w:rPr>
                <w:rFonts w:ascii="Times New Roman" w:hAnsi="Times New Roman" w:cs="Times New Roman"/>
                <w:sz w:val="22"/>
              </w:rPr>
            </w:pPr>
          </w:p>
        </w:tc>
        <w:tc>
          <w:tcPr>
            <w:tcW w:w="964" w:type="dxa"/>
          </w:tcPr>
          <w:p w14:paraId="32FE5B6E" w14:textId="77777777" w:rsidR="00662B7B" w:rsidRPr="003F230B" w:rsidRDefault="00662B7B">
            <w:pPr>
              <w:pStyle w:val="ConsPlusNormal"/>
              <w:rPr>
                <w:rFonts w:ascii="Times New Roman" w:hAnsi="Times New Roman" w:cs="Times New Roman"/>
                <w:sz w:val="22"/>
              </w:rPr>
            </w:pPr>
          </w:p>
        </w:tc>
        <w:tc>
          <w:tcPr>
            <w:tcW w:w="1077" w:type="dxa"/>
          </w:tcPr>
          <w:p w14:paraId="630658E2" w14:textId="77777777" w:rsidR="00662B7B" w:rsidRPr="003F230B" w:rsidRDefault="00662B7B">
            <w:pPr>
              <w:pStyle w:val="ConsPlusNormal"/>
              <w:rPr>
                <w:rFonts w:ascii="Times New Roman" w:hAnsi="Times New Roman" w:cs="Times New Roman"/>
                <w:sz w:val="22"/>
              </w:rPr>
            </w:pPr>
          </w:p>
        </w:tc>
        <w:tc>
          <w:tcPr>
            <w:tcW w:w="1077" w:type="dxa"/>
          </w:tcPr>
          <w:p w14:paraId="058CD2B6" w14:textId="77777777" w:rsidR="00662B7B" w:rsidRPr="003F230B" w:rsidRDefault="00662B7B">
            <w:pPr>
              <w:pStyle w:val="ConsPlusNormal"/>
              <w:rPr>
                <w:rFonts w:ascii="Times New Roman" w:hAnsi="Times New Roman" w:cs="Times New Roman"/>
                <w:sz w:val="22"/>
              </w:rPr>
            </w:pPr>
          </w:p>
        </w:tc>
        <w:tc>
          <w:tcPr>
            <w:tcW w:w="964" w:type="dxa"/>
          </w:tcPr>
          <w:p w14:paraId="067C4638" w14:textId="77777777" w:rsidR="00662B7B" w:rsidRPr="003F230B" w:rsidRDefault="00662B7B">
            <w:pPr>
              <w:pStyle w:val="ConsPlusNormal"/>
              <w:rPr>
                <w:rFonts w:ascii="Times New Roman" w:hAnsi="Times New Roman" w:cs="Times New Roman"/>
                <w:sz w:val="22"/>
              </w:rPr>
            </w:pPr>
          </w:p>
        </w:tc>
        <w:tc>
          <w:tcPr>
            <w:tcW w:w="1077" w:type="dxa"/>
          </w:tcPr>
          <w:p w14:paraId="689E8B5D" w14:textId="77777777" w:rsidR="00662B7B" w:rsidRPr="003F230B" w:rsidRDefault="00662B7B">
            <w:pPr>
              <w:pStyle w:val="ConsPlusNormal"/>
              <w:rPr>
                <w:rFonts w:ascii="Times New Roman" w:hAnsi="Times New Roman" w:cs="Times New Roman"/>
                <w:sz w:val="22"/>
              </w:rPr>
            </w:pPr>
          </w:p>
        </w:tc>
        <w:tc>
          <w:tcPr>
            <w:tcW w:w="1077" w:type="dxa"/>
          </w:tcPr>
          <w:p w14:paraId="25555165" w14:textId="77777777" w:rsidR="00662B7B" w:rsidRPr="003F230B" w:rsidRDefault="00662B7B">
            <w:pPr>
              <w:pStyle w:val="ConsPlusNormal"/>
              <w:rPr>
                <w:rFonts w:ascii="Times New Roman" w:hAnsi="Times New Roman" w:cs="Times New Roman"/>
                <w:sz w:val="22"/>
              </w:rPr>
            </w:pPr>
          </w:p>
        </w:tc>
        <w:tc>
          <w:tcPr>
            <w:tcW w:w="964" w:type="dxa"/>
          </w:tcPr>
          <w:p w14:paraId="552044AA" w14:textId="77777777" w:rsidR="00662B7B" w:rsidRPr="003F230B" w:rsidRDefault="00662B7B">
            <w:pPr>
              <w:pStyle w:val="ConsPlusNormal"/>
              <w:rPr>
                <w:rFonts w:ascii="Times New Roman" w:hAnsi="Times New Roman" w:cs="Times New Roman"/>
                <w:sz w:val="22"/>
              </w:rPr>
            </w:pPr>
          </w:p>
        </w:tc>
      </w:tr>
      <w:tr w:rsidR="00662B7B" w:rsidRPr="003F230B" w14:paraId="695A02E2" w14:textId="77777777">
        <w:tc>
          <w:tcPr>
            <w:tcW w:w="616" w:type="dxa"/>
          </w:tcPr>
          <w:p w14:paraId="0F554E74" w14:textId="77777777" w:rsidR="00662B7B" w:rsidRPr="003F230B" w:rsidRDefault="00662B7B">
            <w:pPr>
              <w:pStyle w:val="ConsPlusNormal"/>
              <w:rPr>
                <w:rFonts w:ascii="Times New Roman" w:hAnsi="Times New Roman" w:cs="Times New Roman"/>
                <w:sz w:val="22"/>
              </w:rPr>
            </w:pPr>
          </w:p>
        </w:tc>
        <w:tc>
          <w:tcPr>
            <w:tcW w:w="1774" w:type="dxa"/>
          </w:tcPr>
          <w:p w14:paraId="56AF677F" w14:textId="77777777" w:rsidR="00662B7B" w:rsidRPr="003F230B" w:rsidRDefault="00662B7B">
            <w:pPr>
              <w:pStyle w:val="ConsPlusNormal"/>
              <w:rPr>
                <w:rFonts w:ascii="Times New Roman" w:hAnsi="Times New Roman" w:cs="Times New Roman"/>
                <w:sz w:val="22"/>
              </w:rPr>
            </w:pPr>
          </w:p>
        </w:tc>
        <w:tc>
          <w:tcPr>
            <w:tcW w:w="794" w:type="dxa"/>
          </w:tcPr>
          <w:p w14:paraId="2222452F" w14:textId="77777777" w:rsidR="00662B7B" w:rsidRPr="003F230B" w:rsidRDefault="00662B7B">
            <w:pPr>
              <w:pStyle w:val="ConsPlusNormal"/>
              <w:rPr>
                <w:rFonts w:ascii="Times New Roman" w:hAnsi="Times New Roman" w:cs="Times New Roman"/>
                <w:sz w:val="22"/>
              </w:rPr>
            </w:pPr>
          </w:p>
        </w:tc>
        <w:tc>
          <w:tcPr>
            <w:tcW w:w="1077" w:type="dxa"/>
          </w:tcPr>
          <w:p w14:paraId="17C4F1F2" w14:textId="77777777" w:rsidR="00662B7B" w:rsidRPr="003F230B" w:rsidRDefault="00662B7B">
            <w:pPr>
              <w:pStyle w:val="ConsPlusNormal"/>
              <w:rPr>
                <w:rFonts w:ascii="Times New Roman" w:hAnsi="Times New Roman" w:cs="Times New Roman"/>
                <w:sz w:val="22"/>
              </w:rPr>
            </w:pPr>
          </w:p>
        </w:tc>
        <w:tc>
          <w:tcPr>
            <w:tcW w:w="1077" w:type="dxa"/>
          </w:tcPr>
          <w:p w14:paraId="79828A88" w14:textId="77777777" w:rsidR="00662B7B" w:rsidRPr="003F230B" w:rsidRDefault="00662B7B">
            <w:pPr>
              <w:pStyle w:val="ConsPlusNormal"/>
              <w:rPr>
                <w:rFonts w:ascii="Times New Roman" w:hAnsi="Times New Roman" w:cs="Times New Roman"/>
                <w:sz w:val="22"/>
              </w:rPr>
            </w:pPr>
          </w:p>
        </w:tc>
        <w:tc>
          <w:tcPr>
            <w:tcW w:w="964" w:type="dxa"/>
          </w:tcPr>
          <w:p w14:paraId="20097766" w14:textId="77777777" w:rsidR="00662B7B" w:rsidRPr="003F230B" w:rsidRDefault="00662B7B">
            <w:pPr>
              <w:pStyle w:val="ConsPlusNormal"/>
              <w:rPr>
                <w:rFonts w:ascii="Times New Roman" w:hAnsi="Times New Roman" w:cs="Times New Roman"/>
                <w:sz w:val="22"/>
              </w:rPr>
            </w:pPr>
          </w:p>
        </w:tc>
        <w:tc>
          <w:tcPr>
            <w:tcW w:w="1077" w:type="dxa"/>
          </w:tcPr>
          <w:p w14:paraId="26363E6D" w14:textId="77777777" w:rsidR="00662B7B" w:rsidRPr="003F230B" w:rsidRDefault="00662B7B">
            <w:pPr>
              <w:pStyle w:val="ConsPlusNormal"/>
              <w:rPr>
                <w:rFonts w:ascii="Times New Roman" w:hAnsi="Times New Roman" w:cs="Times New Roman"/>
                <w:sz w:val="22"/>
              </w:rPr>
            </w:pPr>
          </w:p>
        </w:tc>
        <w:tc>
          <w:tcPr>
            <w:tcW w:w="1077" w:type="dxa"/>
          </w:tcPr>
          <w:p w14:paraId="0A05A22F" w14:textId="77777777" w:rsidR="00662B7B" w:rsidRPr="003F230B" w:rsidRDefault="00662B7B">
            <w:pPr>
              <w:pStyle w:val="ConsPlusNormal"/>
              <w:rPr>
                <w:rFonts w:ascii="Times New Roman" w:hAnsi="Times New Roman" w:cs="Times New Roman"/>
                <w:sz w:val="22"/>
              </w:rPr>
            </w:pPr>
          </w:p>
        </w:tc>
        <w:tc>
          <w:tcPr>
            <w:tcW w:w="964" w:type="dxa"/>
          </w:tcPr>
          <w:p w14:paraId="152B9C99" w14:textId="77777777" w:rsidR="00662B7B" w:rsidRPr="003F230B" w:rsidRDefault="00662B7B">
            <w:pPr>
              <w:pStyle w:val="ConsPlusNormal"/>
              <w:rPr>
                <w:rFonts w:ascii="Times New Roman" w:hAnsi="Times New Roman" w:cs="Times New Roman"/>
                <w:sz w:val="22"/>
              </w:rPr>
            </w:pPr>
          </w:p>
        </w:tc>
        <w:tc>
          <w:tcPr>
            <w:tcW w:w="1077" w:type="dxa"/>
          </w:tcPr>
          <w:p w14:paraId="452363E9" w14:textId="77777777" w:rsidR="00662B7B" w:rsidRPr="003F230B" w:rsidRDefault="00662B7B">
            <w:pPr>
              <w:pStyle w:val="ConsPlusNormal"/>
              <w:rPr>
                <w:rFonts w:ascii="Times New Roman" w:hAnsi="Times New Roman" w:cs="Times New Roman"/>
                <w:sz w:val="22"/>
              </w:rPr>
            </w:pPr>
          </w:p>
        </w:tc>
        <w:tc>
          <w:tcPr>
            <w:tcW w:w="1077" w:type="dxa"/>
          </w:tcPr>
          <w:p w14:paraId="79BCC2AC" w14:textId="77777777" w:rsidR="00662B7B" w:rsidRPr="003F230B" w:rsidRDefault="00662B7B">
            <w:pPr>
              <w:pStyle w:val="ConsPlusNormal"/>
              <w:rPr>
                <w:rFonts w:ascii="Times New Roman" w:hAnsi="Times New Roman" w:cs="Times New Roman"/>
                <w:sz w:val="22"/>
              </w:rPr>
            </w:pPr>
          </w:p>
        </w:tc>
        <w:tc>
          <w:tcPr>
            <w:tcW w:w="964" w:type="dxa"/>
          </w:tcPr>
          <w:p w14:paraId="5985494D" w14:textId="77777777" w:rsidR="00662B7B" w:rsidRPr="003F230B" w:rsidRDefault="00662B7B">
            <w:pPr>
              <w:pStyle w:val="ConsPlusNormal"/>
              <w:rPr>
                <w:rFonts w:ascii="Times New Roman" w:hAnsi="Times New Roman" w:cs="Times New Roman"/>
                <w:sz w:val="22"/>
              </w:rPr>
            </w:pPr>
          </w:p>
        </w:tc>
      </w:tr>
      <w:tr w:rsidR="00662B7B" w:rsidRPr="003F230B" w14:paraId="1C7989C0" w14:textId="77777777">
        <w:tc>
          <w:tcPr>
            <w:tcW w:w="616" w:type="dxa"/>
          </w:tcPr>
          <w:p w14:paraId="3D2D983B" w14:textId="77777777" w:rsidR="00662B7B" w:rsidRPr="003F230B" w:rsidRDefault="00662B7B">
            <w:pPr>
              <w:pStyle w:val="ConsPlusNormal"/>
              <w:rPr>
                <w:rFonts w:ascii="Times New Roman" w:hAnsi="Times New Roman" w:cs="Times New Roman"/>
                <w:sz w:val="22"/>
              </w:rPr>
            </w:pPr>
          </w:p>
        </w:tc>
        <w:tc>
          <w:tcPr>
            <w:tcW w:w="1774" w:type="dxa"/>
          </w:tcPr>
          <w:p w14:paraId="1935DA24" w14:textId="77777777" w:rsidR="00662B7B" w:rsidRPr="003F230B" w:rsidRDefault="00662B7B">
            <w:pPr>
              <w:pStyle w:val="ConsPlusNormal"/>
              <w:rPr>
                <w:rFonts w:ascii="Times New Roman" w:hAnsi="Times New Roman" w:cs="Times New Roman"/>
                <w:sz w:val="22"/>
              </w:rPr>
            </w:pPr>
          </w:p>
        </w:tc>
        <w:tc>
          <w:tcPr>
            <w:tcW w:w="794" w:type="dxa"/>
          </w:tcPr>
          <w:p w14:paraId="41FE4E3A" w14:textId="77777777" w:rsidR="00662B7B" w:rsidRPr="003F230B" w:rsidRDefault="00662B7B">
            <w:pPr>
              <w:pStyle w:val="ConsPlusNormal"/>
              <w:rPr>
                <w:rFonts w:ascii="Times New Roman" w:hAnsi="Times New Roman" w:cs="Times New Roman"/>
                <w:sz w:val="22"/>
              </w:rPr>
            </w:pPr>
          </w:p>
        </w:tc>
        <w:tc>
          <w:tcPr>
            <w:tcW w:w="1077" w:type="dxa"/>
          </w:tcPr>
          <w:p w14:paraId="540BD4EB" w14:textId="77777777" w:rsidR="00662B7B" w:rsidRPr="003F230B" w:rsidRDefault="00662B7B">
            <w:pPr>
              <w:pStyle w:val="ConsPlusNormal"/>
              <w:rPr>
                <w:rFonts w:ascii="Times New Roman" w:hAnsi="Times New Roman" w:cs="Times New Roman"/>
                <w:sz w:val="22"/>
              </w:rPr>
            </w:pPr>
          </w:p>
        </w:tc>
        <w:tc>
          <w:tcPr>
            <w:tcW w:w="1077" w:type="dxa"/>
          </w:tcPr>
          <w:p w14:paraId="64F43102" w14:textId="77777777" w:rsidR="00662B7B" w:rsidRPr="003F230B" w:rsidRDefault="00662B7B">
            <w:pPr>
              <w:pStyle w:val="ConsPlusNormal"/>
              <w:rPr>
                <w:rFonts w:ascii="Times New Roman" w:hAnsi="Times New Roman" w:cs="Times New Roman"/>
                <w:sz w:val="22"/>
              </w:rPr>
            </w:pPr>
          </w:p>
        </w:tc>
        <w:tc>
          <w:tcPr>
            <w:tcW w:w="964" w:type="dxa"/>
          </w:tcPr>
          <w:p w14:paraId="0708FA50" w14:textId="77777777" w:rsidR="00662B7B" w:rsidRPr="003F230B" w:rsidRDefault="00662B7B">
            <w:pPr>
              <w:pStyle w:val="ConsPlusNormal"/>
              <w:rPr>
                <w:rFonts w:ascii="Times New Roman" w:hAnsi="Times New Roman" w:cs="Times New Roman"/>
                <w:sz w:val="22"/>
              </w:rPr>
            </w:pPr>
          </w:p>
        </w:tc>
        <w:tc>
          <w:tcPr>
            <w:tcW w:w="1077" w:type="dxa"/>
          </w:tcPr>
          <w:p w14:paraId="7E7787B4" w14:textId="77777777" w:rsidR="00662B7B" w:rsidRPr="003F230B" w:rsidRDefault="00662B7B">
            <w:pPr>
              <w:pStyle w:val="ConsPlusNormal"/>
              <w:rPr>
                <w:rFonts w:ascii="Times New Roman" w:hAnsi="Times New Roman" w:cs="Times New Roman"/>
                <w:sz w:val="22"/>
              </w:rPr>
            </w:pPr>
          </w:p>
        </w:tc>
        <w:tc>
          <w:tcPr>
            <w:tcW w:w="1077" w:type="dxa"/>
          </w:tcPr>
          <w:p w14:paraId="4A9E10E1" w14:textId="77777777" w:rsidR="00662B7B" w:rsidRPr="003F230B" w:rsidRDefault="00662B7B">
            <w:pPr>
              <w:pStyle w:val="ConsPlusNormal"/>
              <w:rPr>
                <w:rFonts w:ascii="Times New Roman" w:hAnsi="Times New Roman" w:cs="Times New Roman"/>
                <w:sz w:val="22"/>
              </w:rPr>
            </w:pPr>
          </w:p>
        </w:tc>
        <w:tc>
          <w:tcPr>
            <w:tcW w:w="964" w:type="dxa"/>
          </w:tcPr>
          <w:p w14:paraId="2CFA77C2" w14:textId="77777777" w:rsidR="00662B7B" w:rsidRPr="003F230B" w:rsidRDefault="00662B7B">
            <w:pPr>
              <w:pStyle w:val="ConsPlusNormal"/>
              <w:rPr>
                <w:rFonts w:ascii="Times New Roman" w:hAnsi="Times New Roman" w:cs="Times New Roman"/>
                <w:sz w:val="22"/>
              </w:rPr>
            </w:pPr>
          </w:p>
        </w:tc>
        <w:tc>
          <w:tcPr>
            <w:tcW w:w="1077" w:type="dxa"/>
          </w:tcPr>
          <w:p w14:paraId="1FD11629" w14:textId="77777777" w:rsidR="00662B7B" w:rsidRPr="003F230B" w:rsidRDefault="00662B7B">
            <w:pPr>
              <w:pStyle w:val="ConsPlusNormal"/>
              <w:rPr>
                <w:rFonts w:ascii="Times New Roman" w:hAnsi="Times New Roman" w:cs="Times New Roman"/>
                <w:sz w:val="22"/>
              </w:rPr>
            </w:pPr>
          </w:p>
        </w:tc>
        <w:tc>
          <w:tcPr>
            <w:tcW w:w="1077" w:type="dxa"/>
          </w:tcPr>
          <w:p w14:paraId="334BDDB7" w14:textId="77777777" w:rsidR="00662B7B" w:rsidRPr="003F230B" w:rsidRDefault="00662B7B">
            <w:pPr>
              <w:pStyle w:val="ConsPlusNormal"/>
              <w:rPr>
                <w:rFonts w:ascii="Times New Roman" w:hAnsi="Times New Roman" w:cs="Times New Roman"/>
                <w:sz w:val="22"/>
              </w:rPr>
            </w:pPr>
          </w:p>
        </w:tc>
        <w:tc>
          <w:tcPr>
            <w:tcW w:w="964" w:type="dxa"/>
          </w:tcPr>
          <w:p w14:paraId="00857F84" w14:textId="77777777" w:rsidR="00662B7B" w:rsidRPr="003F230B" w:rsidRDefault="00662B7B">
            <w:pPr>
              <w:pStyle w:val="ConsPlusNormal"/>
              <w:rPr>
                <w:rFonts w:ascii="Times New Roman" w:hAnsi="Times New Roman" w:cs="Times New Roman"/>
                <w:sz w:val="22"/>
              </w:rPr>
            </w:pPr>
          </w:p>
        </w:tc>
      </w:tr>
    </w:tbl>
    <w:p w14:paraId="7DA65753" w14:textId="77777777" w:rsidR="00662B7B" w:rsidRPr="003F230B" w:rsidRDefault="00662B7B">
      <w:pPr>
        <w:pStyle w:val="ConsPlusNormal"/>
        <w:rPr>
          <w:rFonts w:ascii="Times New Roman" w:hAnsi="Times New Roman" w:cs="Times New Roman"/>
          <w:sz w:val="22"/>
        </w:rPr>
        <w:sectPr w:rsidR="00662B7B" w:rsidRPr="003F230B" w:rsidSect="00961F08">
          <w:pgSz w:w="16838" w:h="11905" w:orient="landscape"/>
          <w:pgMar w:top="1701" w:right="1134" w:bottom="850" w:left="1134" w:header="850" w:footer="0" w:gutter="0"/>
          <w:cols w:space="720"/>
          <w:docGrid w:linePitch="299"/>
        </w:sectPr>
      </w:pPr>
    </w:p>
    <w:p w14:paraId="717108EB" w14:textId="77777777" w:rsidR="00662B7B" w:rsidRPr="003F230B" w:rsidRDefault="00662B7B">
      <w:pPr>
        <w:pStyle w:val="ConsPlusNormal"/>
        <w:ind w:firstLine="540"/>
        <w:jc w:val="both"/>
        <w:rPr>
          <w:rFonts w:ascii="Times New Roman" w:hAnsi="Times New Roman" w:cs="Times New Roman"/>
          <w:sz w:val="22"/>
        </w:rPr>
      </w:pPr>
    </w:p>
    <w:p w14:paraId="1870080C"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Доходы в виде штрафов, возмещения ущерба</w:t>
      </w:r>
    </w:p>
    <w:p w14:paraId="1CF184C3"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871"/>
        <w:gridCol w:w="1644"/>
        <w:gridCol w:w="1587"/>
        <w:gridCol w:w="1587"/>
      </w:tblGrid>
      <w:tr w:rsidR="00662B7B" w:rsidRPr="003F230B" w14:paraId="2ED627D5" w14:textId="77777777">
        <w:tc>
          <w:tcPr>
            <w:tcW w:w="616" w:type="dxa"/>
          </w:tcPr>
          <w:p w14:paraId="787EDC7E"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1757" w:type="dxa"/>
          </w:tcPr>
          <w:p w14:paraId="35DDBBB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w:t>
            </w:r>
          </w:p>
        </w:tc>
        <w:tc>
          <w:tcPr>
            <w:tcW w:w="1871" w:type="dxa"/>
          </w:tcPr>
          <w:p w14:paraId="1676612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Расчет объема доходов</w:t>
            </w:r>
          </w:p>
        </w:tc>
        <w:tc>
          <w:tcPr>
            <w:tcW w:w="1644" w:type="dxa"/>
          </w:tcPr>
          <w:p w14:paraId="5678CAB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Всего на 20__ год</w:t>
            </w:r>
          </w:p>
          <w:p w14:paraId="730589E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текущий финансовый год), руб.</w:t>
            </w:r>
          </w:p>
        </w:tc>
        <w:tc>
          <w:tcPr>
            <w:tcW w:w="1587" w:type="dxa"/>
          </w:tcPr>
          <w:p w14:paraId="368817F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Всего на 20__ год (на первый год планового периода), руб.</w:t>
            </w:r>
          </w:p>
        </w:tc>
        <w:tc>
          <w:tcPr>
            <w:tcW w:w="1587" w:type="dxa"/>
          </w:tcPr>
          <w:p w14:paraId="1E0C4FA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Всего на 20__ год</w:t>
            </w:r>
          </w:p>
          <w:p w14:paraId="595862E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второй год планового периода), руб.</w:t>
            </w:r>
          </w:p>
        </w:tc>
      </w:tr>
      <w:tr w:rsidR="00662B7B" w:rsidRPr="003F230B" w14:paraId="1DE4A665" w14:textId="77777777">
        <w:tc>
          <w:tcPr>
            <w:tcW w:w="616" w:type="dxa"/>
            <w:vAlign w:val="center"/>
          </w:tcPr>
          <w:p w14:paraId="68C2E4E7" w14:textId="77777777" w:rsidR="00662B7B" w:rsidRPr="003F230B" w:rsidRDefault="00662B7B">
            <w:pPr>
              <w:pStyle w:val="ConsPlusNormal"/>
              <w:jc w:val="center"/>
              <w:rPr>
                <w:rFonts w:ascii="Times New Roman" w:hAnsi="Times New Roman" w:cs="Times New Roman"/>
                <w:sz w:val="22"/>
              </w:rPr>
            </w:pPr>
          </w:p>
        </w:tc>
        <w:tc>
          <w:tcPr>
            <w:tcW w:w="1757" w:type="dxa"/>
            <w:vAlign w:val="center"/>
          </w:tcPr>
          <w:p w14:paraId="17D4598C" w14:textId="77777777" w:rsidR="00662B7B" w:rsidRPr="003F230B" w:rsidRDefault="00662B7B">
            <w:pPr>
              <w:pStyle w:val="ConsPlusNormal"/>
              <w:jc w:val="center"/>
              <w:rPr>
                <w:rFonts w:ascii="Times New Roman" w:hAnsi="Times New Roman" w:cs="Times New Roman"/>
                <w:sz w:val="22"/>
              </w:rPr>
            </w:pPr>
          </w:p>
        </w:tc>
        <w:tc>
          <w:tcPr>
            <w:tcW w:w="1871" w:type="dxa"/>
            <w:vAlign w:val="center"/>
          </w:tcPr>
          <w:p w14:paraId="487C0B5A" w14:textId="77777777" w:rsidR="00662B7B" w:rsidRPr="003F230B" w:rsidRDefault="00662B7B">
            <w:pPr>
              <w:pStyle w:val="ConsPlusNormal"/>
              <w:jc w:val="center"/>
              <w:rPr>
                <w:rFonts w:ascii="Times New Roman" w:hAnsi="Times New Roman" w:cs="Times New Roman"/>
                <w:sz w:val="22"/>
              </w:rPr>
            </w:pPr>
          </w:p>
        </w:tc>
        <w:tc>
          <w:tcPr>
            <w:tcW w:w="1644" w:type="dxa"/>
            <w:vAlign w:val="center"/>
          </w:tcPr>
          <w:p w14:paraId="59CC5E13" w14:textId="77777777" w:rsidR="00662B7B" w:rsidRPr="003F230B" w:rsidRDefault="00662B7B">
            <w:pPr>
              <w:pStyle w:val="ConsPlusNormal"/>
              <w:jc w:val="center"/>
              <w:rPr>
                <w:rFonts w:ascii="Times New Roman" w:hAnsi="Times New Roman" w:cs="Times New Roman"/>
                <w:sz w:val="22"/>
              </w:rPr>
            </w:pPr>
          </w:p>
        </w:tc>
        <w:tc>
          <w:tcPr>
            <w:tcW w:w="1587" w:type="dxa"/>
            <w:vAlign w:val="center"/>
          </w:tcPr>
          <w:p w14:paraId="1041EBB4" w14:textId="77777777" w:rsidR="00662B7B" w:rsidRPr="003F230B" w:rsidRDefault="00662B7B">
            <w:pPr>
              <w:pStyle w:val="ConsPlusNormal"/>
              <w:jc w:val="center"/>
              <w:rPr>
                <w:rFonts w:ascii="Times New Roman" w:hAnsi="Times New Roman" w:cs="Times New Roman"/>
                <w:sz w:val="22"/>
              </w:rPr>
            </w:pPr>
          </w:p>
        </w:tc>
        <w:tc>
          <w:tcPr>
            <w:tcW w:w="1587" w:type="dxa"/>
            <w:vAlign w:val="center"/>
          </w:tcPr>
          <w:p w14:paraId="4BFC01FA" w14:textId="77777777" w:rsidR="00662B7B" w:rsidRPr="003F230B" w:rsidRDefault="00662B7B">
            <w:pPr>
              <w:pStyle w:val="ConsPlusNormal"/>
              <w:jc w:val="center"/>
              <w:rPr>
                <w:rFonts w:ascii="Times New Roman" w:hAnsi="Times New Roman" w:cs="Times New Roman"/>
                <w:sz w:val="22"/>
              </w:rPr>
            </w:pPr>
          </w:p>
        </w:tc>
      </w:tr>
      <w:tr w:rsidR="00662B7B" w:rsidRPr="003F230B" w14:paraId="53D90DBA" w14:textId="77777777">
        <w:tc>
          <w:tcPr>
            <w:tcW w:w="616" w:type="dxa"/>
          </w:tcPr>
          <w:p w14:paraId="67D02A9C" w14:textId="77777777" w:rsidR="00662B7B" w:rsidRPr="003F230B" w:rsidRDefault="00662B7B">
            <w:pPr>
              <w:pStyle w:val="ConsPlusNormal"/>
              <w:rPr>
                <w:rFonts w:ascii="Times New Roman" w:hAnsi="Times New Roman" w:cs="Times New Roman"/>
                <w:sz w:val="22"/>
              </w:rPr>
            </w:pPr>
          </w:p>
        </w:tc>
        <w:tc>
          <w:tcPr>
            <w:tcW w:w="1757" w:type="dxa"/>
          </w:tcPr>
          <w:p w14:paraId="37FF8C2C" w14:textId="77777777" w:rsidR="00662B7B" w:rsidRPr="003F230B" w:rsidRDefault="00662B7B">
            <w:pPr>
              <w:pStyle w:val="ConsPlusNormal"/>
              <w:rPr>
                <w:rFonts w:ascii="Times New Roman" w:hAnsi="Times New Roman" w:cs="Times New Roman"/>
                <w:sz w:val="22"/>
              </w:rPr>
            </w:pPr>
          </w:p>
        </w:tc>
        <w:tc>
          <w:tcPr>
            <w:tcW w:w="1871" w:type="dxa"/>
          </w:tcPr>
          <w:p w14:paraId="61B1443B" w14:textId="77777777" w:rsidR="00662B7B" w:rsidRPr="003F230B" w:rsidRDefault="00662B7B">
            <w:pPr>
              <w:pStyle w:val="ConsPlusNormal"/>
              <w:rPr>
                <w:rFonts w:ascii="Times New Roman" w:hAnsi="Times New Roman" w:cs="Times New Roman"/>
                <w:sz w:val="22"/>
              </w:rPr>
            </w:pPr>
          </w:p>
        </w:tc>
        <w:tc>
          <w:tcPr>
            <w:tcW w:w="1644" w:type="dxa"/>
          </w:tcPr>
          <w:p w14:paraId="689379E0" w14:textId="77777777" w:rsidR="00662B7B" w:rsidRPr="003F230B" w:rsidRDefault="00662B7B">
            <w:pPr>
              <w:pStyle w:val="ConsPlusNormal"/>
              <w:rPr>
                <w:rFonts w:ascii="Times New Roman" w:hAnsi="Times New Roman" w:cs="Times New Roman"/>
                <w:sz w:val="22"/>
              </w:rPr>
            </w:pPr>
          </w:p>
        </w:tc>
        <w:tc>
          <w:tcPr>
            <w:tcW w:w="1587" w:type="dxa"/>
          </w:tcPr>
          <w:p w14:paraId="7CB77C89" w14:textId="77777777" w:rsidR="00662B7B" w:rsidRPr="003F230B" w:rsidRDefault="00662B7B">
            <w:pPr>
              <w:pStyle w:val="ConsPlusNormal"/>
              <w:rPr>
                <w:rFonts w:ascii="Times New Roman" w:hAnsi="Times New Roman" w:cs="Times New Roman"/>
                <w:sz w:val="22"/>
              </w:rPr>
            </w:pPr>
          </w:p>
        </w:tc>
        <w:tc>
          <w:tcPr>
            <w:tcW w:w="1587" w:type="dxa"/>
          </w:tcPr>
          <w:p w14:paraId="26317EC5" w14:textId="77777777" w:rsidR="00662B7B" w:rsidRPr="003F230B" w:rsidRDefault="00662B7B">
            <w:pPr>
              <w:pStyle w:val="ConsPlusNormal"/>
              <w:rPr>
                <w:rFonts w:ascii="Times New Roman" w:hAnsi="Times New Roman" w:cs="Times New Roman"/>
                <w:sz w:val="22"/>
              </w:rPr>
            </w:pPr>
          </w:p>
        </w:tc>
      </w:tr>
    </w:tbl>
    <w:p w14:paraId="48F08152" w14:textId="77777777" w:rsidR="00662B7B" w:rsidRPr="003F230B" w:rsidRDefault="00662B7B">
      <w:pPr>
        <w:pStyle w:val="ConsPlusNormal"/>
        <w:ind w:firstLine="540"/>
        <w:jc w:val="both"/>
        <w:rPr>
          <w:rFonts w:ascii="Times New Roman" w:hAnsi="Times New Roman" w:cs="Times New Roman"/>
          <w:sz w:val="22"/>
        </w:rPr>
      </w:pPr>
    </w:p>
    <w:p w14:paraId="4D9DFE14"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Доходы в виде безвозмездных денежных поступлений (в том числе грантов, пожертвований)</w:t>
      </w:r>
    </w:p>
    <w:p w14:paraId="4129368F"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871"/>
        <w:gridCol w:w="1644"/>
        <w:gridCol w:w="1587"/>
        <w:gridCol w:w="1587"/>
      </w:tblGrid>
      <w:tr w:rsidR="00662B7B" w:rsidRPr="003F230B" w14:paraId="3736D092" w14:textId="77777777">
        <w:tc>
          <w:tcPr>
            <w:tcW w:w="616" w:type="dxa"/>
          </w:tcPr>
          <w:p w14:paraId="651ED800"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1757" w:type="dxa"/>
          </w:tcPr>
          <w:p w14:paraId="6B515FD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w:t>
            </w:r>
          </w:p>
        </w:tc>
        <w:tc>
          <w:tcPr>
            <w:tcW w:w="1871" w:type="dxa"/>
          </w:tcPr>
          <w:p w14:paraId="2BD6FE9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Расчет объема доходов</w:t>
            </w:r>
          </w:p>
        </w:tc>
        <w:tc>
          <w:tcPr>
            <w:tcW w:w="1644" w:type="dxa"/>
          </w:tcPr>
          <w:p w14:paraId="71F1E34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Всего на 20__ год</w:t>
            </w:r>
          </w:p>
          <w:p w14:paraId="67AA429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текущий финансовый год), руб.</w:t>
            </w:r>
          </w:p>
        </w:tc>
        <w:tc>
          <w:tcPr>
            <w:tcW w:w="1587" w:type="dxa"/>
          </w:tcPr>
          <w:p w14:paraId="09C95C1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Всего на 20__ год (на первый год планового периода), руб.</w:t>
            </w:r>
          </w:p>
        </w:tc>
        <w:tc>
          <w:tcPr>
            <w:tcW w:w="1587" w:type="dxa"/>
          </w:tcPr>
          <w:p w14:paraId="0CDFCCC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Всего на 20__ год</w:t>
            </w:r>
          </w:p>
          <w:p w14:paraId="00BEEA8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второй год планового периода), руб.</w:t>
            </w:r>
          </w:p>
        </w:tc>
      </w:tr>
      <w:tr w:rsidR="00662B7B" w:rsidRPr="003F230B" w14:paraId="2D0D1097" w14:textId="77777777">
        <w:tc>
          <w:tcPr>
            <w:tcW w:w="616" w:type="dxa"/>
            <w:vAlign w:val="center"/>
          </w:tcPr>
          <w:p w14:paraId="4CEC40FD" w14:textId="77777777" w:rsidR="00662B7B" w:rsidRPr="003F230B" w:rsidRDefault="00662B7B">
            <w:pPr>
              <w:pStyle w:val="ConsPlusNormal"/>
              <w:jc w:val="center"/>
              <w:rPr>
                <w:rFonts w:ascii="Times New Roman" w:hAnsi="Times New Roman" w:cs="Times New Roman"/>
                <w:sz w:val="22"/>
              </w:rPr>
            </w:pPr>
          </w:p>
        </w:tc>
        <w:tc>
          <w:tcPr>
            <w:tcW w:w="1757" w:type="dxa"/>
            <w:vAlign w:val="center"/>
          </w:tcPr>
          <w:p w14:paraId="1E8607F3" w14:textId="77777777" w:rsidR="00662B7B" w:rsidRPr="003F230B" w:rsidRDefault="00662B7B">
            <w:pPr>
              <w:pStyle w:val="ConsPlusNormal"/>
              <w:jc w:val="center"/>
              <w:rPr>
                <w:rFonts w:ascii="Times New Roman" w:hAnsi="Times New Roman" w:cs="Times New Roman"/>
                <w:sz w:val="22"/>
              </w:rPr>
            </w:pPr>
          </w:p>
        </w:tc>
        <w:tc>
          <w:tcPr>
            <w:tcW w:w="1871" w:type="dxa"/>
            <w:vAlign w:val="center"/>
          </w:tcPr>
          <w:p w14:paraId="16EBA72F" w14:textId="77777777" w:rsidR="00662B7B" w:rsidRPr="003F230B" w:rsidRDefault="00662B7B">
            <w:pPr>
              <w:pStyle w:val="ConsPlusNormal"/>
              <w:jc w:val="center"/>
              <w:rPr>
                <w:rFonts w:ascii="Times New Roman" w:hAnsi="Times New Roman" w:cs="Times New Roman"/>
                <w:sz w:val="22"/>
              </w:rPr>
            </w:pPr>
          </w:p>
        </w:tc>
        <w:tc>
          <w:tcPr>
            <w:tcW w:w="1644" w:type="dxa"/>
            <w:vAlign w:val="center"/>
          </w:tcPr>
          <w:p w14:paraId="69796880" w14:textId="77777777" w:rsidR="00662B7B" w:rsidRPr="003F230B" w:rsidRDefault="00662B7B">
            <w:pPr>
              <w:pStyle w:val="ConsPlusNormal"/>
              <w:jc w:val="center"/>
              <w:rPr>
                <w:rFonts w:ascii="Times New Roman" w:hAnsi="Times New Roman" w:cs="Times New Roman"/>
                <w:sz w:val="22"/>
              </w:rPr>
            </w:pPr>
          </w:p>
        </w:tc>
        <w:tc>
          <w:tcPr>
            <w:tcW w:w="1587" w:type="dxa"/>
            <w:vAlign w:val="center"/>
          </w:tcPr>
          <w:p w14:paraId="71AAD9B4" w14:textId="77777777" w:rsidR="00662B7B" w:rsidRPr="003F230B" w:rsidRDefault="00662B7B">
            <w:pPr>
              <w:pStyle w:val="ConsPlusNormal"/>
              <w:jc w:val="center"/>
              <w:rPr>
                <w:rFonts w:ascii="Times New Roman" w:hAnsi="Times New Roman" w:cs="Times New Roman"/>
                <w:sz w:val="22"/>
              </w:rPr>
            </w:pPr>
          </w:p>
        </w:tc>
        <w:tc>
          <w:tcPr>
            <w:tcW w:w="1587" w:type="dxa"/>
            <w:vAlign w:val="center"/>
          </w:tcPr>
          <w:p w14:paraId="426EBB1D" w14:textId="77777777" w:rsidR="00662B7B" w:rsidRPr="003F230B" w:rsidRDefault="00662B7B">
            <w:pPr>
              <w:pStyle w:val="ConsPlusNormal"/>
              <w:jc w:val="center"/>
              <w:rPr>
                <w:rFonts w:ascii="Times New Roman" w:hAnsi="Times New Roman" w:cs="Times New Roman"/>
                <w:sz w:val="22"/>
              </w:rPr>
            </w:pPr>
          </w:p>
        </w:tc>
      </w:tr>
      <w:tr w:rsidR="00662B7B" w:rsidRPr="003F230B" w14:paraId="7B993B94" w14:textId="77777777">
        <w:tc>
          <w:tcPr>
            <w:tcW w:w="616" w:type="dxa"/>
          </w:tcPr>
          <w:p w14:paraId="69424E83" w14:textId="77777777" w:rsidR="00662B7B" w:rsidRPr="003F230B" w:rsidRDefault="00662B7B">
            <w:pPr>
              <w:pStyle w:val="ConsPlusNormal"/>
              <w:rPr>
                <w:rFonts w:ascii="Times New Roman" w:hAnsi="Times New Roman" w:cs="Times New Roman"/>
                <w:sz w:val="22"/>
              </w:rPr>
            </w:pPr>
          </w:p>
        </w:tc>
        <w:tc>
          <w:tcPr>
            <w:tcW w:w="1757" w:type="dxa"/>
          </w:tcPr>
          <w:p w14:paraId="2FCAF9BE" w14:textId="77777777" w:rsidR="00662B7B" w:rsidRPr="003F230B" w:rsidRDefault="00662B7B">
            <w:pPr>
              <w:pStyle w:val="ConsPlusNormal"/>
              <w:rPr>
                <w:rFonts w:ascii="Times New Roman" w:hAnsi="Times New Roman" w:cs="Times New Roman"/>
                <w:sz w:val="22"/>
              </w:rPr>
            </w:pPr>
          </w:p>
        </w:tc>
        <w:tc>
          <w:tcPr>
            <w:tcW w:w="1871" w:type="dxa"/>
          </w:tcPr>
          <w:p w14:paraId="18DBB50F" w14:textId="77777777" w:rsidR="00662B7B" w:rsidRPr="003F230B" w:rsidRDefault="00662B7B">
            <w:pPr>
              <w:pStyle w:val="ConsPlusNormal"/>
              <w:rPr>
                <w:rFonts w:ascii="Times New Roman" w:hAnsi="Times New Roman" w:cs="Times New Roman"/>
                <w:sz w:val="22"/>
              </w:rPr>
            </w:pPr>
          </w:p>
        </w:tc>
        <w:tc>
          <w:tcPr>
            <w:tcW w:w="1644" w:type="dxa"/>
          </w:tcPr>
          <w:p w14:paraId="3FBDBB6B" w14:textId="77777777" w:rsidR="00662B7B" w:rsidRPr="003F230B" w:rsidRDefault="00662B7B">
            <w:pPr>
              <w:pStyle w:val="ConsPlusNormal"/>
              <w:rPr>
                <w:rFonts w:ascii="Times New Roman" w:hAnsi="Times New Roman" w:cs="Times New Roman"/>
                <w:sz w:val="22"/>
              </w:rPr>
            </w:pPr>
          </w:p>
        </w:tc>
        <w:tc>
          <w:tcPr>
            <w:tcW w:w="1587" w:type="dxa"/>
          </w:tcPr>
          <w:p w14:paraId="6CCBCFD6" w14:textId="77777777" w:rsidR="00662B7B" w:rsidRPr="003F230B" w:rsidRDefault="00662B7B">
            <w:pPr>
              <w:pStyle w:val="ConsPlusNormal"/>
              <w:rPr>
                <w:rFonts w:ascii="Times New Roman" w:hAnsi="Times New Roman" w:cs="Times New Roman"/>
                <w:sz w:val="22"/>
              </w:rPr>
            </w:pPr>
          </w:p>
        </w:tc>
        <w:tc>
          <w:tcPr>
            <w:tcW w:w="1587" w:type="dxa"/>
          </w:tcPr>
          <w:p w14:paraId="61F12805" w14:textId="77777777" w:rsidR="00662B7B" w:rsidRPr="003F230B" w:rsidRDefault="00662B7B">
            <w:pPr>
              <w:pStyle w:val="ConsPlusNormal"/>
              <w:rPr>
                <w:rFonts w:ascii="Times New Roman" w:hAnsi="Times New Roman" w:cs="Times New Roman"/>
                <w:sz w:val="22"/>
              </w:rPr>
            </w:pPr>
          </w:p>
        </w:tc>
      </w:tr>
    </w:tbl>
    <w:p w14:paraId="408F8EF5" w14:textId="77777777" w:rsidR="00662B7B" w:rsidRPr="003F230B" w:rsidRDefault="00662B7B">
      <w:pPr>
        <w:pStyle w:val="ConsPlusNormal"/>
        <w:ind w:firstLine="540"/>
        <w:jc w:val="both"/>
        <w:rPr>
          <w:rFonts w:ascii="Times New Roman" w:hAnsi="Times New Roman" w:cs="Times New Roman"/>
          <w:sz w:val="22"/>
        </w:rPr>
      </w:pPr>
    </w:p>
    <w:p w14:paraId="5E6C1FF3"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Доходы в виде целевых субсидий, а также субсидий на осуществление капитальных вложений</w:t>
      </w:r>
    </w:p>
    <w:p w14:paraId="75128A09"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871"/>
        <w:gridCol w:w="1644"/>
        <w:gridCol w:w="1587"/>
        <w:gridCol w:w="1587"/>
      </w:tblGrid>
      <w:tr w:rsidR="00662B7B" w:rsidRPr="003F230B" w14:paraId="347DA554" w14:textId="77777777">
        <w:tc>
          <w:tcPr>
            <w:tcW w:w="616" w:type="dxa"/>
          </w:tcPr>
          <w:p w14:paraId="63467686"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1757" w:type="dxa"/>
          </w:tcPr>
          <w:p w14:paraId="213DEB3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w:t>
            </w:r>
          </w:p>
        </w:tc>
        <w:tc>
          <w:tcPr>
            <w:tcW w:w="1871" w:type="dxa"/>
          </w:tcPr>
          <w:p w14:paraId="5F7666F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Расчет объема доходов</w:t>
            </w:r>
          </w:p>
        </w:tc>
        <w:tc>
          <w:tcPr>
            <w:tcW w:w="1644" w:type="dxa"/>
          </w:tcPr>
          <w:p w14:paraId="5C58E97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Всего на 20__ год</w:t>
            </w:r>
          </w:p>
          <w:p w14:paraId="5A01955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текущий финансовый год), руб.</w:t>
            </w:r>
          </w:p>
        </w:tc>
        <w:tc>
          <w:tcPr>
            <w:tcW w:w="1587" w:type="dxa"/>
          </w:tcPr>
          <w:p w14:paraId="09CAB79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Всего на 20__ год</w:t>
            </w:r>
          </w:p>
          <w:p w14:paraId="40F11FC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первый год планового периода), руб.</w:t>
            </w:r>
          </w:p>
        </w:tc>
        <w:tc>
          <w:tcPr>
            <w:tcW w:w="1587" w:type="dxa"/>
          </w:tcPr>
          <w:p w14:paraId="7D5CD08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Всего на 20__ год</w:t>
            </w:r>
          </w:p>
          <w:p w14:paraId="6CB9F1C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второй год планового периода), руб.</w:t>
            </w:r>
          </w:p>
        </w:tc>
      </w:tr>
      <w:tr w:rsidR="00662B7B" w:rsidRPr="003F230B" w14:paraId="2F578050" w14:textId="77777777">
        <w:tc>
          <w:tcPr>
            <w:tcW w:w="616" w:type="dxa"/>
          </w:tcPr>
          <w:p w14:paraId="533C645A" w14:textId="77777777" w:rsidR="00662B7B" w:rsidRPr="003F230B" w:rsidRDefault="00662B7B">
            <w:pPr>
              <w:pStyle w:val="ConsPlusNormal"/>
              <w:rPr>
                <w:rFonts w:ascii="Times New Roman" w:hAnsi="Times New Roman" w:cs="Times New Roman"/>
                <w:sz w:val="22"/>
              </w:rPr>
            </w:pPr>
          </w:p>
        </w:tc>
        <w:tc>
          <w:tcPr>
            <w:tcW w:w="1757" w:type="dxa"/>
          </w:tcPr>
          <w:p w14:paraId="4EE2AC8F" w14:textId="77777777" w:rsidR="00662B7B" w:rsidRPr="003F230B" w:rsidRDefault="00662B7B">
            <w:pPr>
              <w:pStyle w:val="ConsPlusNormal"/>
              <w:rPr>
                <w:rFonts w:ascii="Times New Roman" w:hAnsi="Times New Roman" w:cs="Times New Roman"/>
                <w:sz w:val="22"/>
              </w:rPr>
            </w:pPr>
          </w:p>
        </w:tc>
        <w:tc>
          <w:tcPr>
            <w:tcW w:w="1871" w:type="dxa"/>
          </w:tcPr>
          <w:p w14:paraId="6902B7F3" w14:textId="77777777" w:rsidR="00662B7B" w:rsidRPr="003F230B" w:rsidRDefault="00662B7B">
            <w:pPr>
              <w:pStyle w:val="ConsPlusNormal"/>
              <w:rPr>
                <w:rFonts w:ascii="Times New Roman" w:hAnsi="Times New Roman" w:cs="Times New Roman"/>
                <w:sz w:val="22"/>
              </w:rPr>
            </w:pPr>
          </w:p>
        </w:tc>
        <w:tc>
          <w:tcPr>
            <w:tcW w:w="1644" w:type="dxa"/>
          </w:tcPr>
          <w:p w14:paraId="2857C27D" w14:textId="77777777" w:rsidR="00662B7B" w:rsidRPr="003F230B" w:rsidRDefault="00662B7B">
            <w:pPr>
              <w:pStyle w:val="ConsPlusNormal"/>
              <w:rPr>
                <w:rFonts w:ascii="Times New Roman" w:hAnsi="Times New Roman" w:cs="Times New Roman"/>
                <w:sz w:val="22"/>
              </w:rPr>
            </w:pPr>
          </w:p>
        </w:tc>
        <w:tc>
          <w:tcPr>
            <w:tcW w:w="1587" w:type="dxa"/>
          </w:tcPr>
          <w:p w14:paraId="49CD0DC0" w14:textId="77777777" w:rsidR="00662B7B" w:rsidRPr="003F230B" w:rsidRDefault="00662B7B">
            <w:pPr>
              <w:pStyle w:val="ConsPlusNormal"/>
              <w:rPr>
                <w:rFonts w:ascii="Times New Roman" w:hAnsi="Times New Roman" w:cs="Times New Roman"/>
                <w:sz w:val="22"/>
              </w:rPr>
            </w:pPr>
          </w:p>
        </w:tc>
        <w:tc>
          <w:tcPr>
            <w:tcW w:w="1587" w:type="dxa"/>
          </w:tcPr>
          <w:p w14:paraId="5A955E82" w14:textId="77777777" w:rsidR="00662B7B" w:rsidRPr="003F230B" w:rsidRDefault="00662B7B">
            <w:pPr>
              <w:pStyle w:val="ConsPlusNormal"/>
              <w:rPr>
                <w:rFonts w:ascii="Times New Roman" w:hAnsi="Times New Roman" w:cs="Times New Roman"/>
                <w:sz w:val="22"/>
              </w:rPr>
            </w:pPr>
          </w:p>
        </w:tc>
      </w:tr>
      <w:tr w:rsidR="00662B7B" w:rsidRPr="003F230B" w14:paraId="02E0CD6C" w14:textId="77777777">
        <w:tc>
          <w:tcPr>
            <w:tcW w:w="616" w:type="dxa"/>
          </w:tcPr>
          <w:p w14:paraId="4AE243CB" w14:textId="77777777" w:rsidR="00662B7B" w:rsidRPr="003F230B" w:rsidRDefault="00662B7B">
            <w:pPr>
              <w:pStyle w:val="ConsPlusNormal"/>
              <w:rPr>
                <w:rFonts w:ascii="Times New Roman" w:hAnsi="Times New Roman" w:cs="Times New Roman"/>
                <w:sz w:val="22"/>
              </w:rPr>
            </w:pPr>
          </w:p>
        </w:tc>
        <w:tc>
          <w:tcPr>
            <w:tcW w:w="1757" w:type="dxa"/>
          </w:tcPr>
          <w:p w14:paraId="654FAE91" w14:textId="77777777" w:rsidR="00662B7B" w:rsidRPr="003F230B" w:rsidRDefault="00662B7B">
            <w:pPr>
              <w:pStyle w:val="ConsPlusNormal"/>
              <w:rPr>
                <w:rFonts w:ascii="Times New Roman" w:hAnsi="Times New Roman" w:cs="Times New Roman"/>
                <w:sz w:val="22"/>
              </w:rPr>
            </w:pPr>
          </w:p>
        </w:tc>
        <w:tc>
          <w:tcPr>
            <w:tcW w:w="1871" w:type="dxa"/>
          </w:tcPr>
          <w:p w14:paraId="3CE8D920" w14:textId="77777777" w:rsidR="00662B7B" w:rsidRPr="003F230B" w:rsidRDefault="00662B7B">
            <w:pPr>
              <w:pStyle w:val="ConsPlusNormal"/>
              <w:rPr>
                <w:rFonts w:ascii="Times New Roman" w:hAnsi="Times New Roman" w:cs="Times New Roman"/>
                <w:sz w:val="22"/>
              </w:rPr>
            </w:pPr>
          </w:p>
        </w:tc>
        <w:tc>
          <w:tcPr>
            <w:tcW w:w="1644" w:type="dxa"/>
          </w:tcPr>
          <w:p w14:paraId="4BDE8268" w14:textId="77777777" w:rsidR="00662B7B" w:rsidRPr="003F230B" w:rsidRDefault="00662B7B">
            <w:pPr>
              <w:pStyle w:val="ConsPlusNormal"/>
              <w:rPr>
                <w:rFonts w:ascii="Times New Roman" w:hAnsi="Times New Roman" w:cs="Times New Roman"/>
                <w:sz w:val="22"/>
              </w:rPr>
            </w:pPr>
          </w:p>
        </w:tc>
        <w:tc>
          <w:tcPr>
            <w:tcW w:w="1587" w:type="dxa"/>
          </w:tcPr>
          <w:p w14:paraId="323DAB32" w14:textId="77777777" w:rsidR="00662B7B" w:rsidRPr="003F230B" w:rsidRDefault="00662B7B">
            <w:pPr>
              <w:pStyle w:val="ConsPlusNormal"/>
              <w:rPr>
                <w:rFonts w:ascii="Times New Roman" w:hAnsi="Times New Roman" w:cs="Times New Roman"/>
                <w:sz w:val="22"/>
              </w:rPr>
            </w:pPr>
          </w:p>
        </w:tc>
        <w:tc>
          <w:tcPr>
            <w:tcW w:w="1587" w:type="dxa"/>
          </w:tcPr>
          <w:p w14:paraId="02DD67B9" w14:textId="77777777" w:rsidR="00662B7B" w:rsidRPr="003F230B" w:rsidRDefault="00662B7B">
            <w:pPr>
              <w:pStyle w:val="ConsPlusNormal"/>
              <w:rPr>
                <w:rFonts w:ascii="Times New Roman" w:hAnsi="Times New Roman" w:cs="Times New Roman"/>
                <w:sz w:val="22"/>
              </w:rPr>
            </w:pPr>
          </w:p>
        </w:tc>
      </w:tr>
    </w:tbl>
    <w:p w14:paraId="053557F8" w14:textId="77777777" w:rsidR="00662B7B" w:rsidRPr="003F230B" w:rsidRDefault="00662B7B">
      <w:pPr>
        <w:pStyle w:val="ConsPlusNormal"/>
        <w:ind w:firstLine="540"/>
        <w:jc w:val="both"/>
        <w:rPr>
          <w:rFonts w:ascii="Times New Roman" w:hAnsi="Times New Roman" w:cs="Times New Roman"/>
          <w:sz w:val="22"/>
        </w:rPr>
      </w:pPr>
    </w:p>
    <w:p w14:paraId="6A7C8440"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Доходы от операций с активами (в том числе доходы от реализации неиспользуемого имущества, утиля, невозвратной тары, лома черных и цветных металлов)</w:t>
      </w:r>
    </w:p>
    <w:p w14:paraId="45EA888B"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871"/>
        <w:gridCol w:w="1644"/>
        <w:gridCol w:w="1587"/>
        <w:gridCol w:w="1587"/>
      </w:tblGrid>
      <w:tr w:rsidR="00662B7B" w:rsidRPr="003F230B" w14:paraId="4218E1A9" w14:textId="77777777">
        <w:tc>
          <w:tcPr>
            <w:tcW w:w="616" w:type="dxa"/>
          </w:tcPr>
          <w:p w14:paraId="518521CC"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1757" w:type="dxa"/>
          </w:tcPr>
          <w:p w14:paraId="7B6E7F2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w:t>
            </w:r>
          </w:p>
        </w:tc>
        <w:tc>
          <w:tcPr>
            <w:tcW w:w="1871" w:type="dxa"/>
          </w:tcPr>
          <w:p w14:paraId="590FDDA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Расчет объема доходов</w:t>
            </w:r>
          </w:p>
        </w:tc>
        <w:tc>
          <w:tcPr>
            <w:tcW w:w="1644" w:type="dxa"/>
          </w:tcPr>
          <w:p w14:paraId="50B7CA7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Всего на 20__ год</w:t>
            </w:r>
          </w:p>
          <w:p w14:paraId="35DE9C1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текущий финансовый год), руб.</w:t>
            </w:r>
          </w:p>
        </w:tc>
        <w:tc>
          <w:tcPr>
            <w:tcW w:w="1587" w:type="dxa"/>
          </w:tcPr>
          <w:p w14:paraId="38179B1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Всего на 20__ год</w:t>
            </w:r>
          </w:p>
          <w:p w14:paraId="7CA58EA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первый год планового периода), руб.</w:t>
            </w:r>
          </w:p>
        </w:tc>
        <w:tc>
          <w:tcPr>
            <w:tcW w:w="1587" w:type="dxa"/>
          </w:tcPr>
          <w:p w14:paraId="765F946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Всего на 20__ год</w:t>
            </w:r>
          </w:p>
          <w:p w14:paraId="4BCE3D7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второй год планового периода), руб.</w:t>
            </w:r>
          </w:p>
        </w:tc>
      </w:tr>
      <w:tr w:rsidR="00662B7B" w:rsidRPr="003F230B" w14:paraId="637DEB1D" w14:textId="77777777">
        <w:tc>
          <w:tcPr>
            <w:tcW w:w="616" w:type="dxa"/>
          </w:tcPr>
          <w:p w14:paraId="4F95EBA8" w14:textId="77777777" w:rsidR="00662B7B" w:rsidRPr="003F230B" w:rsidRDefault="00662B7B">
            <w:pPr>
              <w:pStyle w:val="ConsPlusNormal"/>
              <w:rPr>
                <w:rFonts w:ascii="Times New Roman" w:hAnsi="Times New Roman" w:cs="Times New Roman"/>
                <w:sz w:val="22"/>
              </w:rPr>
            </w:pPr>
          </w:p>
        </w:tc>
        <w:tc>
          <w:tcPr>
            <w:tcW w:w="1757" w:type="dxa"/>
          </w:tcPr>
          <w:p w14:paraId="457E6F03" w14:textId="77777777" w:rsidR="00662B7B" w:rsidRPr="003F230B" w:rsidRDefault="00662B7B">
            <w:pPr>
              <w:pStyle w:val="ConsPlusNormal"/>
              <w:rPr>
                <w:rFonts w:ascii="Times New Roman" w:hAnsi="Times New Roman" w:cs="Times New Roman"/>
                <w:sz w:val="22"/>
              </w:rPr>
            </w:pPr>
          </w:p>
        </w:tc>
        <w:tc>
          <w:tcPr>
            <w:tcW w:w="1871" w:type="dxa"/>
          </w:tcPr>
          <w:p w14:paraId="1E759DE8" w14:textId="77777777" w:rsidR="00662B7B" w:rsidRPr="003F230B" w:rsidRDefault="00662B7B">
            <w:pPr>
              <w:pStyle w:val="ConsPlusNormal"/>
              <w:rPr>
                <w:rFonts w:ascii="Times New Roman" w:hAnsi="Times New Roman" w:cs="Times New Roman"/>
                <w:sz w:val="22"/>
              </w:rPr>
            </w:pPr>
          </w:p>
        </w:tc>
        <w:tc>
          <w:tcPr>
            <w:tcW w:w="1644" w:type="dxa"/>
          </w:tcPr>
          <w:p w14:paraId="2137A2A0" w14:textId="77777777" w:rsidR="00662B7B" w:rsidRPr="003F230B" w:rsidRDefault="00662B7B">
            <w:pPr>
              <w:pStyle w:val="ConsPlusNormal"/>
              <w:rPr>
                <w:rFonts w:ascii="Times New Roman" w:hAnsi="Times New Roman" w:cs="Times New Roman"/>
                <w:sz w:val="22"/>
              </w:rPr>
            </w:pPr>
          </w:p>
        </w:tc>
        <w:tc>
          <w:tcPr>
            <w:tcW w:w="1587" w:type="dxa"/>
          </w:tcPr>
          <w:p w14:paraId="6E66A9B1" w14:textId="77777777" w:rsidR="00662B7B" w:rsidRPr="003F230B" w:rsidRDefault="00662B7B">
            <w:pPr>
              <w:pStyle w:val="ConsPlusNormal"/>
              <w:rPr>
                <w:rFonts w:ascii="Times New Roman" w:hAnsi="Times New Roman" w:cs="Times New Roman"/>
                <w:sz w:val="22"/>
              </w:rPr>
            </w:pPr>
          </w:p>
        </w:tc>
        <w:tc>
          <w:tcPr>
            <w:tcW w:w="1587" w:type="dxa"/>
          </w:tcPr>
          <w:p w14:paraId="7388D5C5" w14:textId="77777777" w:rsidR="00662B7B" w:rsidRPr="003F230B" w:rsidRDefault="00662B7B">
            <w:pPr>
              <w:pStyle w:val="ConsPlusNormal"/>
              <w:rPr>
                <w:rFonts w:ascii="Times New Roman" w:hAnsi="Times New Roman" w:cs="Times New Roman"/>
                <w:sz w:val="22"/>
              </w:rPr>
            </w:pPr>
          </w:p>
        </w:tc>
      </w:tr>
      <w:tr w:rsidR="00662B7B" w:rsidRPr="003F230B" w14:paraId="499CD443" w14:textId="77777777">
        <w:tc>
          <w:tcPr>
            <w:tcW w:w="616" w:type="dxa"/>
          </w:tcPr>
          <w:p w14:paraId="70B19DCF" w14:textId="77777777" w:rsidR="00662B7B" w:rsidRPr="003F230B" w:rsidRDefault="00662B7B">
            <w:pPr>
              <w:pStyle w:val="ConsPlusNormal"/>
              <w:rPr>
                <w:rFonts w:ascii="Times New Roman" w:hAnsi="Times New Roman" w:cs="Times New Roman"/>
                <w:sz w:val="22"/>
              </w:rPr>
            </w:pPr>
          </w:p>
        </w:tc>
        <w:tc>
          <w:tcPr>
            <w:tcW w:w="1757" w:type="dxa"/>
          </w:tcPr>
          <w:p w14:paraId="69000C14" w14:textId="77777777" w:rsidR="00662B7B" w:rsidRPr="003F230B" w:rsidRDefault="00662B7B">
            <w:pPr>
              <w:pStyle w:val="ConsPlusNormal"/>
              <w:rPr>
                <w:rFonts w:ascii="Times New Roman" w:hAnsi="Times New Roman" w:cs="Times New Roman"/>
                <w:sz w:val="22"/>
              </w:rPr>
            </w:pPr>
          </w:p>
        </w:tc>
        <w:tc>
          <w:tcPr>
            <w:tcW w:w="1871" w:type="dxa"/>
          </w:tcPr>
          <w:p w14:paraId="41DC3B19" w14:textId="77777777" w:rsidR="00662B7B" w:rsidRPr="003F230B" w:rsidRDefault="00662B7B">
            <w:pPr>
              <w:pStyle w:val="ConsPlusNormal"/>
              <w:rPr>
                <w:rFonts w:ascii="Times New Roman" w:hAnsi="Times New Roman" w:cs="Times New Roman"/>
                <w:sz w:val="22"/>
              </w:rPr>
            </w:pPr>
          </w:p>
        </w:tc>
        <w:tc>
          <w:tcPr>
            <w:tcW w:w="1644" w:type="dxa"/>
          </w:tcPr>
          <w:p w14:paraId="38D41423" w14:textId="77777777" w:rsidR="00662B7B" w:rsidRPr="003F230B" w:rsidRDefault="00662B7B">
            <w:pPr>
              <w:pStyle w:val="ConsPlusNormal"/>
              <w:rPr>
                <w:rFonts w:ascii="Times New Roman" w:hAnsi="Times New Roman" w:cs="Times New Roman"/>
                <w:sz w:val="22"/>
              </w:rPr>
            </w:pPr>
          </w:p>
        </w:tc>
        <w:tc>
          <w:tcPr>
            <w:tcW w:w="1587" w:type="dxa"/>
          </w:tcPr>
          <w:p w14:paraId="3B154554" w14:textId="77777777" w:rsidR="00662B7B" w:rsidRPr="003F230B" w:rsidRDefault="00662B7B">
            <w:pPr>
              <w:pStyle w:val="ConsPlusNormal"/>
              <w:rPr>
                <w:rFonts w:ascii="Times New Roman" w:hAnsi="Times New Roman" w:cs="Times New Roman"/>
                <w:sz w:val="22"/>
              </w:rPr>
            </w:pPr>
          </w:p>
        </w:tc>
        <w:tc>
          <w:tcPr>
            <w:tcW w:w="1587" w:type="dxa"/>
          </w:tcPr>
          <w:p w14:paraId="3A116D59" w14:textId="77777777" w:rsidR="00662B7B" w:rsidRPr="003F230B" w:rsidRDefault="00662B7B">
            <w:pPr>
              <w:pStyle w:val="ConsPlusNormal"/>
              <w:rPr>
                <w:rFonts w:ascii="Times New Roman" w:hAnsi="Times New Roman" w:cs="Times New Roman"/>
                <w:sz w:val="22"/>
              </w:rPr>
            </w:pPr>
          </w:p>
        </w:tc>
      </w:tr>
    </w:tbl>
    <w:p w14:paraId="2087DB85" w14:textId="77777777" w:rsidR="00662B7B" w:rsidRPr="003F230B" w:rsidRDefault="00662B7B">
      <w:pPr>
        <w:pStyle w:val="ConsPlusNormal"/>
        <w:ind w:firstLine="540"/>
        <w:jc w:val="both"/>
        <w:rPr>
          <w:rFonts w:ascii="Times New Roman" w:hAnsi="Times New Roman" w:cs="Times New Roman"/>
          <w:sz w:val="22"/>
        </w:rPr>
      </w:pPr>
    </w:p>
    <w:p w14:paraId="16FD343E"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Прочие поступления: возврат обеспечения заявок при проведении конкурсов (аукционов), а также обеспечения исполнения контрактов (договоров)</w:t>
      </w:r>
    </w:p>
    <w:p w14:paraId="0AC9E779"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871"/>
        <w:gridCol w:w="1644"/>
        <w:gridCol w:w="1587"/>
        <w:gridCol w:w="1587"/>
      </w:tblGrid>
      <w:tr w:rsidR="00662B7B" w:rsidRPr="003F230B" w14:paraId="6F873DF1" w14:textId="77777777">
        <w:tc>
          <w:tcPr>
            <w:tcW w:w="616" w:type="dxa"/>
          </w:tcPr>
          <w:p w14:paraId="7EC1C23A"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1757" w:type="dxa"/>
          </w:tcPr>
          <w:p w14:paraId="6A4530E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w:t>
            </w:r>
          </w:p>
        </w:tc>
        <w:tc>
          <w:tcPr>
            <w:tcW w:w="1871" w:type="dxa"/>
          </w:tcPr>
          <w:p w14:paraId="7B71848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Расчет объема поступлений</w:t>
            </w:r>
          </w:p>
        </w:tc>
        <w:tc>
          <w:tcPr>
            <w:tcW w:w="1644" w:type="dxa"/>
          </w:tcPr>
          <w:p w14:paraId="4CF6FA6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Всего на 20__ год</w:t>
            </w:r>
          </w:p>
          <w:p w14:paraId="39F0171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текущий финансовый год), руб.</w:t>
            </w:r>
          </w:p>
        </w:tc>
        <w:tc>
          <w:tcPr>
            <w:tcW w:w="1587" w:type="dxa"/>
          </w:tcPr>
          <w:p w14:paraId="4AB345A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Всего на 20__ год</w:t>
            </w:r>
          </w:p>
          <w:p w14:paraId="5A84894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первый год планового периода), руб.</w:t>
            </w:r>
          </w:p>
        </w:tc>
        <w:tc>
          <w:tcPr>
            <w:tcW w:w="1587" w:type="dxa"/>
          </w:tcPr>
          <w:p w14:paraId="299493E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Всего на 20__ год</w:t>
            </w:r>
          </w:p>
          <w:p w14:paraId="43FA2C6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второй год планового периода), руб.</w:t>
            </w:r>
          </w:p>
        </w:tc>
      </w:tr>
      <w:tr w:rsidR="00662B7B" w:rsidRPr="003F230B" w14:paraId="12F46882" w14:textId="77777777">
        <w:tc>
          <w:tcPr>
            <w:tcW w:w="616" w:type="dxa"/>
            <w:vAlign w:val="center"/>
          </w:tcPr>
          <w:p w14:paraId="3260396B" w14:textId="77777777" w:rsidR="00662B7B" w:rsidRPr="003F230B" w:rsidRDefault="00662B7B">
            <w:pPr>
              <w:pStyle w:val="ConsPlusNormal"/>
              <w:jc w:val="center"/>
              <w:rPr>
                <w:rFonts w:ascii="Times New Roman" w:hAnsi="Times New Roman" w:cs="Times New Roman"/>
                <w:sz w:val="22"/>
              </w:rPr>
            </w:pPr>
          </w:p>
        </w:tc>
        <w:tc>
          <w:tcPr>
            <w:tcW w:w="1757" w:type="dxa"/>
            <w:vAlign w:val="center"/>
          </w:tcPr>
          <w:p w14:paraId="308782E2" w14:textId="77777777" w:rsidR="00662B7B" w:rsidRPr="003F230B" w:rsidRDefault="00662B7B">
            <w:pPr>
              <w:pStyle w:val="ConsPlusNormal"/>
              <w:jc w:val="center"/>
              <w:rPr>
                <w:rFonts w:ascii="Times New Roman" w:hAnsi="Times New Roman" w:cs="Times New Roman"/>
                <w:sz w:val="22"/>
              </w:rPr>
            </w:pPr>
          </w:p>
        </w:tc>
        <w:tc>
          <w:tcPr>
            <w:tcW w:w="1871" w:type="dxa"/>
            <w:vAlign w:val="center"/>
          </w:tcPr>
          <w:p w14:paraId="59B4D6BE" w14:textId="77777777" w:rsidR="00662B7B" w:rsidRPr="003F230B" w:rsidRDefault="00662B7B">
            <w:pPr>
              <w:pStyle w:val="ConsPlusNormal"/>
              <w:jc w:val="center"/>
              <w:rPr>
                <w:rFonts w:ascii="Times New Roman" w:hAnsi="Times New Roman" w:cs="Times New Roman"/>
                <w:sz w:val="22"/>
              </w:rPr>
            </w:pPr>
          </w:p>
        </w:tc>
        <w:tc>
          <w:tcPr>
            <w:tcW w:w="1644" w:type="dxa"/>
            <w:vAlign w:val="center"/>
          </w:tcPr>
          <w:p w14:paraId="099F0B2C" w14:textId="77777777" w:rsidR="00662B7B" w:rsidRPr="003F230B" w:rsidRDefault="00662B7B">
            <w:pPr>
              <w:pStyle w:val="ConsPlusNormal"/>
              <w:jc w:val="center"/>
              <w:rPr>
                <w:rFonts w:ascii="Times New Roman" w:hAnsi="Times New Roman" w:cs="Times New Roman"/>
                <w:sz w:val="22"/>
              </w:rPr>
            </w:pPr>
          </w:p>
        </w:tc>
        <w:tc>
          <w:tcPr>
            <w:tcW w:w="1587" w:type="dxa"/>
            <w:vAlign w:val="center"/>
          </w:tcPr>
          <w:p w14:paraId="357C49C9" w14:textId="77777777" w:rsidR="00662B7B" w:rsidRPr="003F230B" w:rsidRDefault="00662B7B">
            <w:pPr>
              <w:pStyle w:val="ConsPlusNormal"/>
              <w:jc w:val="center"/>
              <w:rPr>
                <w:rFonts w:ascii="Times New Roman" w:hAnsi="Times New Roman" w:cs="Times New Roman"/>
                <w:sz w:val="22"/>
              </w:rPr>
            </w:pPr>
          </w:p>
        </w:tc>
        <w:tc>
          <w:tcPr>
            <w:tcW w:w="1587" w:type="dxa"/>
            <w:vAlign w:val="center"/>
          </w:tcPr>
          <w:p w14:paraId="7C2783B3" w14:textId="77777777" w:rsidR="00662B7B" w:rsidRPr="003F230B" w:rsidRDefault="00662B7B">
            <w:pPr>
              <w:pStyle w:val="ConsPlusNormal"/>
              <w:jc w:val="center"/>
              <w:rPr>
                <w:rFonts w:ascii="Times New Roman" w:hAnsi="Times New Roman" w:cs="Times New Roman"/>
                <w:sz w:val="22"/>
              </w:rPr>
            </w:pPr>
          </w:p>
        </w:tc>
      </w:tr>
      <w:tr w:rsidR="00662B7B" w:rsidRPr="003F230B" w14:paraId="26DC9004" w14:textId="77777777">
        <w:tc>
          <w:tcPr>
            <w:tcW w:w="616" w:type="dxa"/>
          </w:tcPr>
          <w:p w14:paraId="455A0E14" w14:textId="77777777" w:rsidR="00662B7B" w:rsidRPr="003F230B" w:rsidRDefault="00662B7B">
            <w:pPr>
              <w:pStyle w:val="ConsPlusNormal"/>
              <w:rPr>
                <w:rFonts w:ascii="Times New Roman" w:hAnsi="Times New Roman" w:cs="Times New Roman"/>
                <w:sz w:val="22"/>
              </w:rPr>
            </w:pPr>
          </w:p>
        </w:tc>
        <w:tc>
          <w:tcPr>
            <w:tcW w:w="1757" w:type="dxa"/>
          </w:tcPr>
          <w:p w14:paraId="2ADB00B7" w14:textId="77777777" w:rsidR="00662B7B" w:rsidRPr="003F230B" w:rsidRDefault="00662B7B">
            <w:pPr>
              <w:pStyle w:val="ConsPlusNormal"/>
              <w:rPr>
                <w:rFonts w:ascii="Times New Roman" w:hAnsi="Times New Roman" w:cs="Times New Roman"/>
                <w:sz w:val="22"/>
              </w:rPr>
            </w:pPr>
          </w:p>
        </w:tc>
        <w:tc>
          <w:tcPr>
            <w:tcW w:w="1871" w:type="dxa"/>
          </w:tcPr>
          <w:p w14:paraId="2EB73217" w14:textId="77777777" w:rsidR="00662B7B" w:rsidRPr="003F230B" w:rsidRDefault="00662B7B">
            <w:pPr>
              <w:pStyle w:val="ConsPlusNormal"/>
              <w:rPr>
                <w:rFonts w:ascii="Times New Roman" w:hAnsi="Times New Roman" w:cs="Times New Roman"/>
                <w:sz w:val="22"/>
              </w:rPr>
            </w:pPr>
          </w:p>
        </w:tc>
        <w:tc>
          <w:tcPr>
            <w:tcW w:w="1644" w:type="dxa"/>
          </w:tcPr>
          <w:p w14:paraId="45096C61" w14:textId="77777777" w:rsidR="00662B7B" w:rsidRPr="003F230B" w:rsidRDefault="00662B7B">
            <w:pPr>
              <w:pStyle w:val="ConsPlusNormal"/>
              <w:rPr>
                <w:rFonts w:ascii="Times New Roman" w:hAnsi="Times New Roman" w:cs="Times New Roman"/>
                <w:sz w:val="22"/>
              </w:rPr>
            </w:pPr>
          </w:p>
        </w:tc>
        <w:tc>
          <w:tcPr>
            <w:tcW w:w="1587" w:type="dxa"/>
          </w:tcPr>
          <w:p w14:paraId="158F9EC8" w14:textId="77777777" w:rsidR="00662B7B" w:rsidRPr="003F230B" w:rsidRDefault="00662B7B">
            <w:pPr>
              <w:pStyle w:val="ConsPlusNormal"/>
              <w:rPr>
                <w:rFonts w:ascii="Times New Roman" w:hAnsi="Times New Roman" w:cs="Times New Roman"/>
                <w:sz w:val="22"/>
              </w:rPr>
            </w:pPr>
          </w:p>
        </w:tc>
        <w:tc>
          <w:tcPr>
            <w:tcW w:w="1587" w:type="dxa"/>
          </w:tcPr>
          <w:p w14:paraId="41CB1474" w14:textId="77777777" w:rsidR="00662B7B" w:rsidRPr="003F230B" w:rsidRDefault="00662B7B">
            <w:pPr>
              <w:pStyle w:val="ConsPlusNormal"/>
              <w:rPr>
                <w:rFonts w:ascii="Times New Roman" w:hAnsi="Times New Roman" w:cs="Times New Roman"/>
                <w:sz w:val="22"/>
              </w:rPr>
            </w:pPr>
          </w:p>
        </w:tc>
      </w:tr>
    </w:tbl>
    <w:p w14:paraId="768DB62D" w14:textId="77777777" w:rsidR="00662B7B" w:rsidRPr="003F230B" w:rsidRDefault="00662B7B">
      <w:pPr>
        <w:pStyle w:val="ConsPlusNormal"/>
        <w:ind w:firstLine="540"/>
        <w:jc w:val="both"/>
        <w:rPr>
          <w:rFonts w:ascii="Times New Roman" w:hAnsi="Times New Roman" w:cs="Times New Roman"/>
          <w:sz w:val="22"/>
        </w:rPr>
      </w:pPr>
    </w:p>
    <w:p w14:paraId="3592DC8D"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Обоснования (расчеты) плановых показателей выплат</w:t>
      </w:r>
    </w:p>
    <w:p w14:paraId="5E23DEF8" w14:textId="77777777" w:rsidR="00662B7B" w:rsidRPr="003F230B" w:rsidRDefault="00662B7B">
      <w:pPr>
        <w:pStyle w:val="ConsPlusNormal"/>
        <w:ind w:firstLine="540"/>
        <w:jc w:val="both"/>
        <w:rPr>
          <w:rFonts w:ascii="Times New Roman" w:hAnsi="Times New Roman" w:cs="Times New Roman"/>
          <w:sz w:val="22"/>
        </w:rPr>
      </w:pPr>
    </w:p>
    <w:p w14:paraId="212DB074"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1. Обоснования (расчеты) выплат персоналу (строка 2100):</w:t>
      </w:r>
    </w:p>
    <w:p w14:paraId="70D71C3E" w14:textId="77777777" w:rsidR="00662B7B" w:rsidRPr="003F230B" w:rsidRDefault="00662B7B">
      <w:pPr>
        <w:pStyle w:val="ConsPlusNormal"/>
        <w:ind w:firstLine="540"/>
        <w:jc w:val="both"/>
        <w:rPr>
          <w:rFonts w:ascii="Times New Roman" w:hAnsi="Times New Roman" w:cs="Times New Roman"/>
          <w:sz w:val="22"/>
        </w:rPr>
      </w:pPr>
    </w:p>
    <w:p w14:paraId="07636905"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1.1. Обоснования (расчеты) расходов на оплату труда:</w:t>
      </w:r>
    </w:p>
    <w:p w14:paraId="0BC086EA"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1.1.1. Обоснования (расчеты) расходов на заработную плату</w:t>
      </w:r>
    </w:p>
    <w:p w14:paraId="740464EB" w14:textId="77777777" w:rsidR="00662B7B" w:rsidRPr="003F230B" w:rsidRDefault="00662B7B">
      <w:pPr>
        <w:pStyle w:val="ConsPlusNormal"/>
        <w:ind w:firstLine="540"/>
        <w:jc w:val="both"/>
        <w:rPr>
          <w:rFonts w:ascii="Times New Roman" w:hAnsi="Times New Roman" w:cs="Times New Roman"/>
          <w:sz w:val="22"/>
        </w:rPr>
      </w:pPr>
    </w:p>
    <w:p w14:paraId="67A08820"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Источник финансового обеспечения: субсидия на финансовое обеспечение выполнения муниципального задания</w:t>
      </w:r>
    </w:p>
    <w:p w14:paraId="14931E1A"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вида финансового обеспечения: 4</w:t>
      </w:r>
    </w:p>
    <w:p w14:paraId="6AF68331"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субсидии: __________________</w:t>
      </w:r>
    </w:p>
    <w:p w14:paraId="0E13CE0A"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Отраслевой код: ________________</w:t>
      </w:r>
    </w:p>
    <w:p w14:paraId="28D40404" w14:textId="77777777" w:rsidR="00662B7B" w:rsidRPr="003F230B" w:rsidRDefault="00662B7B">
      <w:pPr>
        <w:pStyle w:val="ConsPlusNormal"/>
        <w:ind w:firstLine="540"/>
        <w:jc w:val="both"/>
        <w:rPr>
          <w:rFonts w:ascii="Times New Roman" w:hAnsi="Times New Roman" w:cs="Times New Roman"/>
          <w:sz w:val="22"/>
        </w:rPr>
      </w:pPr>
    </w:p>
    <w:p w14:paraId="68AAD1A3" w14:textId="77777777" w:rsidR="00662B7B" w:rsidRPr="003F230B" w:rsidRDefault="00662B7B">
      <w:pPr>
        <w:pStyle w:val="ConsPlusNormal"/>
        <w:rPr>
          <w:rFonts w:ascii="Times New Roman" w:hAnsi="Times New Roman" w:cs="Times New Roman"/>
          <w:sz w:val="22"/>
        </w:rPr>
        <w:sectPr w:rsidR="00662B7B" w:rsidRPr="003F230B" w:rsidSect="00961F08">
          <w:pgSz w:w="11905" w:h="16838"/>
          <w:pgMar w:top="1134" w:right="850" w:bottom="1134" w:left="1701" w:header="567" w:footer="0"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01"/>
        <w:gridCol w:w="1077"/>
        <w:gridCol w:w="907"/>
        <w:gridCol w:w="1247"/>
        <w:gridCol w:w="1304"/>
        <w:gridCol w:w="1304"/>
        <w:gridCol w:w="1134"/>
        <w:gridCol w:w="1361"/>
        <w:gridCol w:w="1304"/>
        <w:gridCol w:w="1247"/>
        <w:gridCol w:w="1361"/>
      </w:tblGrid>
      <w:tr w:rsidR="00662B7B" w:rsidRPr="003F230B" w14:paraId="6689471B" w14:textId="77777777">
        <w:tc>
          <w:tcPr>
            <w:tcW w:w="616" w:type="dxa"/>
            <w:vMerge w:val="restart"/>
          </w:tcPr>
          <w:p w14:paraId="7C393F4A"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1701" w:type="dxa"/>
            <w:vMerge w:val="restart"/>
          </w:tcPr>
          <w:p w14:paraId="3B3DFB5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должности</w:t>
            </w:r>
          </w:p>
        </w:tc>
        <w:tc>
          <w:tcPr>
            <w:tcW w:w="1077" w:type="dxa"/>
            <w:vMerge w:val="restart"/>
          </w:tcPr>
          <w:p w14:paraId="53E0CD7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Расчетная численность</w:t>
            </w:r>
          </w:p>
        </w:tc>
        <w:tc>
          <w:tcPr>
            <w:tcW w:w="5896" w:type="dxa"/>
            <w:gridSpan w:val="5"/>
          </w:tcPr>
          <w:p w14:paraId="72372E4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Среднемесячный размер оплаты труда, руб.</w:t>
            </w:r>
          </w:p>
        </w:tc>
        <w:tc>
          <w:tcPr>
            <w:tcW w:w="1361" w:type="dxa"/>
            <w:vMerge w:val="restart"/>
          </w:tcPr>
          <w:p w14:paraId="49F7A17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Премия по результатам работы за квартал</w:t>
            </w:r>
          </w:p>
        </w:tc>
        <w:tc>
          <w:tcPr>
            <w:tcW w:w="1304" w:type="dxa"/>
            <w:vMerge w:val="restart"/>
          </w:tcPr>
          <w:p w14:paraId="3BFAA20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Премия к профессиональному празднику</w:t>
            </w:r>
          </w:p>
        </w:tc>
        <w:tc>
          <w:tcPr>
            <w:tcW w:w="1247" w:type="dxa"/>
            <w:vMerge w:val="restart"/>
          </w:tcPr>
          <w:p w14:paraId="1925F4A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Единовременная выплата к отпуску</w:t>
            </w:r>
          </w:p>
        </w:tc>
        <w:tc>
          <w:tcPr>
            <w:tcW w:w="1361" w:type="dxa"/>
            <w:vMerge w:val="restart"/>
          </w:tcPr>
          <w:p w14:paraId="602780E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Фонд оплаты труда на очередной фин. год (очередной фин. год и плановый период), руб.</w:t>
            </w:r>
          </w:p>
        </w:tc>
      </w:tr>
      <w:tr w:rsidR="00662B7B" w:rsidRPr="003F230B" w14:paraId="4EE08AAC" w14:textId="77777777">
        <w:tc>
          <w:tcPr>
            <w:tcW w:w="616" w:type="dxa"/>
            <w:vMerge/>
          </w:tcPr>
          <w:p w14:paraId="3B79B631" w14:textId="77777777" w:rsidR="00662B7B" w:rsidRPr="003F230B" w:rsidRDefault="00662B7B">
            <w:pPr>
              <w:pStyle w:val="ConsPlusNormal"/>
              <w:rPr>
                <w:rFonts w:ascii="Times New Roman" w:hAnsi="Times New Roman" w:cs="Times New Roman"/>
                <w:sz w:val="22"/>
              </w:rPr>
            </w:pPr>
          </w:p>
        </w:tc>
        <w:tc>
          <w:tcPr>
            <w:tcW w:w="1701" w:type="dxa"/>
            <w:vMerge/>
          </w:tcPr>
          <w:p w14:paraId="474F5868" w14:textId="77777777" w:rsidR="00662B7B" w:rsidRPr="003F230B" w:rsidRDefault="00662B7B">
            <w:pPr>
              <w:pStyle w:val="ConsPlusNormal"/>
              <w:rPr>
                <w:rFonts w:ascii="Times New Roman" w:hAnsi="Times New Roman" w:cs="Times New Roman"/>
                <w:sz w:val="22"/>
              </w:rPr>
            </w:pPr>
          </w:p>
        </w:tc>
        <w:tc>
          <w:tcPr>
            <w:tcW w:w="1077" w:type="dxa"/>
            <w:vMerge/>
          </w:tcPr>
          <w:p w14:paraId="49FF691E" w14:textId="77777777" w:rsidR="00662B7B" w:rsidRPr="003F230B" w:rsidRDefault="00662B7B">
            <w:pPr>
              <w:pStyle w:val="ConsPlusNormal"/>
              <w:rPr>
                <w:rFonts w:ascii="Times New Roman" w:hAnsi="Times New Roman" w:cs="Times New Roman"/>
                <w:sz w:val="22"/>
              </w:rPr>
            </w:pPr>
          </w:p>
        </w:tc>
        <w:tc>
          <w:tcPr>
            <w:tcW w:w="907" w:type="dxa"/>
            <w:vMerge w:val="restart"/>
          </w:tcPr>
          <w:p w14:paraId="66708DD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Всего</w:t>
            </w:r>
          </w:p>
        </w:tc>
        <w:tc>
          <w:tcPr>
            <w:tcW w:w="4989" w:type="dxa"/>
            <w:gridSpan w:val="4"/>
          </w:tcPr>
          <w:p w14:paraId="06FE918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 том числе:</w:t>
            </w:r>
          </w:p>
        </w:tc>
        <w:tc>
          <w:tcPr>
            <w:tcW w:w="1361" w:type="dxa"/>
            <w:vMerge/>
          </w:tcPr>
          <w:p w14:paraId="6F21BDC2" w14:textId="77777777" w:rsidR="00662B7B" w:rsidRPr="003F230B" w:rsidRDefault="00662B7B">
            <w:pPr>
              <w:pStyle w:val="ConsPlusNormal"/>
              <w:rPr>
                <w:rFonts w:ascii="Times New Roman" w:hAnsi="Times New Roman" w:cs="Times New Roman"/>
                <w:sz w:val="22"/>
              </w:rPr>
            </w:pPr>
          </w:p>
        </w:tc>
        <w:tc>
          <w:tcPr>
            <w:tcW w:w="1304" w:type="dxa"/>
            <w:vMerge/>
          </w:tcPr>
          <w:p w14:paraId="7C79B3E2" w14:textId="77777777" w:rsidR="00662B7B" w:rsidRPr="003F230B" w:rsidRDefault="00662B7B">
            <w:pPr>
              <w:pStyle w:val="ConsPlusNormal"/>
              <w:rPr>
                <w:rFonts w:ascii="Times New Roman" w:hAnsi="Times New Roman" w:cs="Times New Roman"/>
                <w:sz w:val="22"/>
              </w:rPr>
            </w:pPr>
          </w:p>
        </w:tc>
        <w:tc>
          <w:tcPr>
            <w:tcW w:w="1247" w:type="dxa"/>
            <w:vMerge/>
          </w:tcPr>
          <w:p w14:paraId="63F6E168" w14:textId="77777777" w:rsidR="00662B7B" w:rsidRPr="003F230B" w:rsidRDefault="00662B7B">
            <w:pPr>
              <w:pStyle w:val="ConsPlusNormal"/>
              <w:rPr>
                <w:rFonts w:ascii="Times New Roman" w:hAnsi="Times New Roman" w:cs="Times New Roman"/>
                <w:sz w:val="22"/>
              </w:rPr>
            </w:pPr>
          </w:p>
        </w:tc>
        <w:tc>
          <w:tcPr>
            <w:tcW w:w="1361" w:type="dxa"/>
            <w:vMerge/>
          </w:tcPr>
          <w:p w14:paraId="113239D0" w14:textId="77777777" w:rsidR="00662B7B" w:rsidRPr="003F230B" w:rsidRDefault="00662B7B">
            <w:pPr>
              <w:pStyle w:val="ConsPlusNormal"/>
              <w:rPr>
                <w:rFonts w:ascii="Times New Roman" w:hAnsi="Times New Roman" w:cs="Times New Roman"/>
                <w:sz w:val="22"/>
              </w:rPr>
            </w:pPr>
          </w:p>
        </w:tc>
      </w:tr>
      <w:tr w:rsidR="00662B7B" w:rsidRPr="003F230B" w14:paraId="79ECD6F8" w14:textId="77777777">
        <w:tc>
          <w:tcPr>
            <w:tcW w:w="616" w:type="dxa"/>
            <w:vMerge/>
          </w:tcPr>
          <w:p w14:paraId="1734C579" w14:textId="77777777" w:rsidR="00662B7B" w:rsidRPr="003F230B" w:rsidRDefault="00662B7B">
            <w:pPr>
              <w:pStyle w:val="ConsPlusNormal"/>
              <w:rPr>
                <w:rFonts w:ascii="Times New Roman" w:hAnsi="Times New Roman" w:cs="Times New Roman"/>
                <w:sz w:val="22"/>
              </w:rPr>
            </w:pPr>
          </w:p>
        </w:tc>
        <w:tc>
          <w:tcPr>
            <w:tcW w:w="1701" w:type="dxa"/>
            <w:vMerge/>
          </w:tcPr>
          <w:p w14:paraId="5E887664" w14:textId="77777777" w:rsidR="00662B7B" w:rsidRPr="003F230B" w:rsidRDefault="00662B7B">
            <w:pPr>
              <w:pStyle w:val="ConsPlusNormal"/>
              <w:rPr>
                <w:rFonts w:ascii="Times New Roman" w:hAnsi="Times New Roman" w:cs="Times New Roman"/>
                <w:sz w:val="22"/>
              </w:rPr>
            </w:pPr>
          </w:p>
        </w:tc>
        <w:tc>
          <w:tcPr>
            <w:tcW w:w="1077" w:type="dxa"/>
            <w:vMerge/>
          </w:tcPr>
          <w:p w14:paraId="3432C673" w14:textId="77777777" w:rsidR="00662B7B" w:rsidRPr="003F230B" w:rsidRDefault="00662B7B">
            <w:pPr>
              <w:pStyle w:val="ConsPlusNormal"/>
              <w:rPr>
                <w:rFonts w:ascii="Times New Roman" w:hAnsi="Times New Roman" w:cs="Times New Roman"/>
                <w:sz w:val="22"/>
              </w:rPr>
            </w:pPr>
          </w:p>
        </w:tc>
        <w:tc>
          <w:tcPr>
            <w:tcW w:w="907" w:type="dxa"/>
            <w:vMerge/>
          </w:tcPr>
          <w:p w14:paraId="1AF407BD" w14:textId="77777777" w:rsidR="00662B7B" w:rsidRPr="003F230B" w:rsidRDefault="00662B7B">
            <w:pPr>
              <w:pStyle w:val="ConsPlusNormal"/>
              <w:rPr>
                <w:rFonts w:ascii="Times New Roman" w:hAnsi="Times New Roman" w:cs="Times New Roman"/>
                <w:sz w:val="22"/>
              </w:rPr>
            </w:pPr>
          </w:p>
        </w:tc>
        <w:tc>
          <w:tcPr>
            <w:tcW w:w="1247" w:type="dxa"/>
          </w:tcPr>
          <w:p w14:paraId="1ED9AEF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Установленный должностной оклад</w:t>
            </w:r>
          </w:p>
        </w:tc>
        <w:tc>
          <w:tcPr>
            <w:tcW w:w="1304" w:type="dxa"/>
          </w:tcPr>
          <w:p w14:paraId="2019C9E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Выплаты компенсационного характера</w:t>
            </w:r>
          </w:p>
        </w:tc>
        <w:tc>
          <w:tcPr>
            <w:tcW w:w="1304" w:type="dxa"/>
          </w:tcPr>
          <w:p w14:paraId="1863F8D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Выплаты стимулирующего характера</w:t>
            </w:r>
          </w:p>
        </w:tc>
        <w:tc>
          <w:tcPr>
            <w:tcW w:w="1134" w:type="dxa"/>
          </w:tcPr>
          <w:p w14:paraId="4E4E19F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Иные выплаты</w:t>
            </w:r>
          </w:p>
        </w:tc>
        <w:tc>
          <w:tcPr>
            <w:tcW w:w="1361" w:type="dxa"/>
            <w:vMerge/>
          </w:tcPr>
          <w:p w14:paraId="2547B622" w14:textId="77777777" w:rsidR="00662B7B" w:rsidRPr="003F230B" w:rsidRDefault="00662B7B">
            <w:pPr>
              <w:pStyle w:val="ConsPlusNormal"/>
              <w:rPr>
                <w:rFonts w:ascii="Times New Roman" w:hAnsi="Times New Roman" w:cs="Times New Roman"/>
                <w:sz w:val="22"/>
              </w:rPr>
            </w:pPr>
          </w:p>
        </w:tc>
        <w:tc>
          <w:tcPr>
            <w:tcW w:w="1304" w:type="dxa"/>
            <w:vMerge/>
          </w:tcPr>
          <w:p w14:paraId="4B230B2C" w14:textId="77777777" w:rsidR="00662B7B" w:rsidRPr="003F230B" w:rsidRDefault="00662B7B">
            <w:pPr>
              <w:pStyle w:val="ConsPlusNormal"/>
              <w:rPr>
                <w:rFonts w:ascii="Times New Roman" w:hAnsi="Times New Roman" w:cs="Times New Roman"/>
                <w:sz w:val="22"/>
              </w:rPr>
            </w:pPr>
          </w:p>
        </w:tc>
        <w:tc>
          <w:tcPr>
            <w:tcW w:w="1247" w:type="dxa"/>
            <w:vMerge/>
          </w:tcPr>
          <w:p w14:paraId="1A706224" w14:textId="77777777" w:rsidR="00662B7B" w:rsidRPr="003F230B" w:rsidRDefault="00662B7B">
            <w:pPr>
              <w:pStyle w:val="ConsPlusNormal"/>
              <w:rPr>
                <w:rFonts w:ascii="Times New Roman" w:hAnsi="Times New Roman" w:cs="Times New Roman"/>
                <w:sz w:val="22"/>
              </w:rPr>
            </w:pPr>
          </w:p>
        </w:tc>
        <w:tc>
          <w:tcPr>
            <w:tcW w:w="1361" w:type="dxa"/>
            <w:vMerge/>
          </w:tcPr>
          <w:p w14:paraId="6471B9AC" w14:textId="77777777" w:rsidR="00662B7B" w:rsidRPr="003F230B" w:rsidRDefault="00662B7B">
            <w:pPr>
              <w:pStyle w:val="ConsPlusNormal"/>
              <w:rPr>
                <w:rFonts w:ascii="Times New Roman" w:hAnsi="Times New Roman" w:cs="Times New Roman"/>
                <w:sz w:val="22"/>
              </w:rPr>
            </w:pPr>
          </w:p>
        </w:tc>
      </w:tr>
      <w:tr w:rsidR="00662B7B" w:rsidRPr="003F230B" w14:paraId="374E4B75" w14:textId="77777777">
        <w:tc>
          <w:tcPr>
            <w:tcW w:w="616" w:type="dxa"/>
          </w:tcPr>
          <w:p w14:paraId="0DFFDFFB" w14:textId="77777777" w:rsidR="00662B7B" w:rsidRPr="003F230B" w:rsidRDefault="00662B7B">
            <w:pPr>
              <w:pStyle w:val="ConsPlusNormal"/>
              <w:rPr>
                <w:rFonts w:ascii="Times New Roman" w:hAnsi="Times New Roman" w:cs="Times New Roman"/>
                <w:sz w:val="22"/>
              </w:rPr>
            </w:pPr>
          </w:p>
        </w:tc>
        <w:tc>
          <w:tcPr>
            <w:tcW w:w="1701" w:type="dxa"/>
          </w:tcPr>
          <w:p w14:paraId="2C406BA3" w14:textId="77777777" w:rsidR="00662B7B" w:rsidRPr="003F230B" w:rsidRDefault="00662B7B">
            <w:pPr>
              <w:pStyle w:val="ConsPlusNormal"/>
              <w:rPr>
                <w:rFonts w:ascii="Times New Roman" w:hAnsi="Times New Roman" w:cs="Times New Roman"/>
                <w:sz w:val="22"/>
              </w:rPr>
            </w:pPr>
          </w:p>
        </w:tc>
        <w:tc>
          <w:tcPr>
            <w:tcW w:w="1077" w:type="dxa"/>
          </w:tcPr>
          <w:p w14:paraId="3E6E22AF" w14:textId="77777777" w:rsidR="00662B7B" w:rsidRPr="003F230B" w:rsidRDefault="00662B7B">
            <w:pPr>
              <w:pStyle w:val="ConsPlusNormal"/>
              <w:rPr>
                <w:rFonts w:ascii="Times New Roman" w:hAnsi="Times New Roman" w:cs="Times New Roman"/>
                <w:sz w:val="22"/>
              </w:rPr>
            </w:pPr>
          </w:p>
        </w:tc>
        <w:tc>
          <w:tcPr>
            <w:tcW w:w="907" w:type="dxa"/>
          </w:tcPr>
          <w:p w14:paraId="22355E94" w14:textId="77777777" w:rsidR="00662B7B" w:rsidRPr="003F230B" w:rsidRDefault="00662B7B">
            <w:pPr>
              <w:pStyle w:val="ConsPlusNormal"/>
              <w:jc w:val="center"/>
              <w:rPr>
                <w:rFonts w:ascii="Times New Roman" w:hAnsi="Times New Roman" w:cs="Times New Roman"/>
                <w:sz w:val="22"/>
              </w:rPr>
            </w:pPr>
          </w:p>
        </w:tc>
        <w:tc>
          <w:tcPr>
            <w:tcW w:w="1247" w:type="dxa"/>
          </w:tcPr>
          <w:p w14:paraId="747A26C9" w14:textId="77777777" w:rsidR="00662B7B" w:rsidRPr="003F230B" w:rsidRDefault="00662B7B">
            <w:pPr>
              <w:pStyle w:val="ConsPlusNormal"/>
              <w:jc w:val="center"/>
              <w:rPr>
                <w:rFonts w:ascii="Times New Roman" w:hAnsi="Times New Roman" w:cs="Times New Roman"/>
                <w:sz w:val="22"/>
              </w:rPr>
            </w:pPr>
          </w:p>
        </w:tc>
        <w:tc>
          <w:tcPr>
            <w:tcW w:w="1304" w:type="dxa"/>
          </w:tcPr>
          <w:p w14:paraId="0D2ED0C1" w14:textId="77777777" w:rsidR="00662B7B" w:rsidRPr="003F230B" w:rsidRDefault="00662B7B">
            <w:pPr>
              <w:pStyle w:val="ConsPlusNormal"/>
              <w:jc w:val="center"/>
              <w:rPr>
                <w:rFonts w:ascii="Times New Roman" w:hAnsi="Times New Roman" w:cs="Times New Roman"/>
                <w:sz w:val="22"/>
              </w:rPr>
            </w:pPr>
          </w:p>
        </w:tc>
        <w:tc>
          <w:tcPr>
            <w:tcW w:w="1304" w:type="dxa"/>
          </w:tcPr>
          <w:p w14:paraId="580B2699" w14:textId="77777777" w:rsidR="00662B7B" w:rsidRPr="003F230B" w:rsidRDefault="00662B7B">
            <w:pPr>
              <w:pStyle w:val="ConsPlusNormal"/>
              <w:jc w:val="center"/>
              <w:rPr>
                <w:rFonts w:ascii="Times New Roman" w:hAnsi="Times New Roman" w:cs="Times New Roman"/>
                <w:sz w:val="22"/>
              </w:rPr>
            </w:pPr>
          </w:p>
        </w:tc>
        <w:tc>
          <w:tcPr>
            <w:tcW w:w="1134" w:type="dxa"/>
          </w:tcPr>
          <w:p w14:paraId="3ED4950C" w14:textId="77777777" w:rsidR="00662B7B" w:rsidRPr="003F230B" w:rsidRDefault="00662B7B">
            <w:pPr>
              <w:pStyle w:val="ConsPlusNormal"/>
              <w:jc w:val="center"/>
              <w:rPr>
                <w:rFonts w:ascii="Times New Roman" w:hAnsi="Times New Roman" w:cs="Times New Roman"/>
                <w:sz w:val="22"/>
              </w:rPr>
            </w:pPr>
          </w:p>
        </w:tc>
        <w:tc>
          <w:tcPr>
            <w:tcW w:w="1361" w:type="dxa"/>
          </w:tcPr>
          <w:p w14:paraId="7C66C28D" w14:textId="77777777" w:rsidR="00662B7B" w:rsidRPr="003F230B" w:rsidRDefault="00662B7B">
            <w:pPr>
              <w:pStyle w:val="ConsPlusNormal"/>
              <w:jc w:val="center"/>
              <w:rPr>
                <w:rFonts w:ascii="Times New Roman" w:hAnsi="Times New Roman" w:cs="Times New Roman"/>
                <w:sz w:val="22"/>
              </w:rPr>
            </w:pPr>
          </w:p>
        </w:tc>
        <w:tc>
          <w:tcPr>
            <w:tcW w:w="1304" w:type="dxa"/>
          </w:tcPr>
          <w:p w14:paraId="0D428939" w14:textId="77777777" w:rsidR="00662B7B" w:rsidRPr="003F230B" w:rsidRDefault="00662B7B">
            <w:pPr>
              <w:pStyle w:val="ConsPlusNormal"/>
              <w:jc w:val="center"/>
              <w:rPr>
                <w:rFonts w:ascii="Times New Roman" w:hAnsi="Times New Roman" w:cs="Times New Roman"/>
                <w:sz w:val="22"/>
              </w:rPr>
            </w:pPr>
          </w:p>
        </w:tc>
        <w:tc>
          <w:tcPr>
            <w:tcW w:w="1247" w:type="dxa"/>
          </w:tcPr>
          <w:p w14:paraId="4C96F5B2" w14:textId="77777777" w:rsidR="00662B7B" w:rsidRPr="003F230B" w:rsidRDefault="00662B7B">
            <w:pPr>
              <w:pStyle w:val="ConsPlusNormal"/>
              <w:jc w:val="center"/>
              <w:rPr>
                <w:rFonts w:ascii="Times New Roman" w:hAnsi="Times New Roman" w:cs="Times New Roman"/>
                <w:sz w:val="22"/>
              </w:rPr>
            </w:pPr>
          </w:p>
        </w:tc>
        <w:tc>
          <w:tcPr>
            <w:tcW w:w="1361" w:type="dxa"/>
          </w:tcPr>
          <w:p w14:paraId="565C8B06" w14:textId="77777777" w:rsidR="00662B7B" w:rsidRPr="003F230B" w:rsidRDefault="00662B7B">
            <w:pPr>
              <w:pStyle w:val="ConsPlusNormal"/>
              <w:jc w:val="center"/>
              <w:rPr>
                <w:rFonts w:ascii="Times New Roman" w:hAnsi="Times New Roman" w:cs="Times New Roman"/>
                <w:sz w:val="22"/>
              </w:rPr>
            </w:pPr>
          </w:p>
        </w:tc>
      </w:tr>
      <w:tr w:rsidR="00662B7B" w:rsidRPr="003F230B" w14:paraId="5F98030D" w14:textId="77777777">
        <w:tc>
          <w:tcPr>
            <w:tcW w:w="616" w:type="dxa"/>
          </w:tcPr>
          <w:p w14:paraId="51B19F05" w14:textId="77777777" w:rsidR="00662B7B" w:rsidRPr="003F230B" w:rsidRDefault="00662B7B">
            <w:pPr>
              <w:pStyle w:val="ConsPlusNormal"/>
              <w:rPr>
                <w:rFonts w:ascii="Times New Roman" w:hAnsi="Times New Roman" w:cs="Times New Roman"/>
                <w:sz w:val="22"/>
              </w:rPr>
            </w:pPr>
          </w:p>
        </w:tc>
        <w:tc>
          <w:tcPr>
            <w:tcW w:w="1701" w:type="dxa"/>
          </w:tcPr>
          <w:p w14:paraId="262E62A7" w14:textId="77777777" w:rsidR="00662B7B" w:rsidRPr="003F230B" w:rsidRDefault="00662B7B">
            <w:pPr>
              <w:pStyle w:val="ConsPlusNormal"/>
              <w:rPr>
                <w:rFonts w:ascii="Times New Roman" w:hAnsi="Times New Roman" w:cs="Times New Roman"/>
                <w:sz w:val="22"/>
              </w:rPr>
            </w:pPr>
          </w:p>
        </w:tc>
        <w:tc>
          <w:tcPr>
            <w:tcW w:w="1077" w:type="dxa"/>
          </w:tcPr>
          <w:p w14:paraId="5C8B605B" w14:textId="77777777" w:rsidR="00662B7B" w:rsidRPr="003F230B" w:rsidRDefault="00662B7B">
            <w:pPr>
              <w:pStyle w:val="ConsPlusNormal"/>
              <w:rPr>
                <w:rFonts w:ascii="Times New Roman" w:hAnsi="Times New Roman" w:cs="Times New Roman"/>
                <w:sz w:val="22"/>
              </w:rPr>
            </w:pPr>
          </w:p>
        </w:tc>
        <w:tc>
          <w:tcPr>
            <w:tcW w:w="907" w:type="dxa"/>
            <w:vAlign w:val="center"/>
          </w:tcPr>
          <w:p w14:paraId="69FC6C08" w14:textId="77777777" w:rsidR="00662B7B" w:rsidRPr="003F230B" w:rsidRDefault="00662B7B">
            <w:pPr>
              <w:pStyle w:val="ConsPlusNormal"/>
              <w:jc w:val="center"/>
              <w:rPr>
                <w:rFonts w:ascii="Times New Roman" w:hAnsi="Times New Roman" w:cs="Times New Roman"/>
                <w:sz w:val="22"/>
              </w:rPr>
            </w:pPr>
          </w:p>
        </w:tc>
        <w:tc>
          <w:tcPr>
            <w:tcW w:w="1247" w:type="dxa"/>
            <w:vAlign w:val="center"/>
          </w:tcPr>
          <w:p w14:paraId="13C95B1B" w14:textId="77777777" w:rsidR="00662B7B" w:rsidRPr="003F230B" w:rsidRDefault="00662B7B">
            <w:pPr>
              <w:pStyle w:val="ConsPlusNormal"/>
              <w:jc w:val="center"/>
              <w:rPr>
                <w:rFonts w:ascii="Times New Roman" w:hAnsi="Times New Roman" w:cs="Times New Roman"/>
                <w:sz w:val="22"/>
              </w:rPr>
            </w:pPr>
          </w:p>
        </w:tc>
        <w:tc>
          <w:tcPr>
            <w:tcW w:w="1304" w:type="dxa"/>
            <w:vAlign w:val="center"/>
          </w:tcPr>
          <w:p w14:paraId="2EB8D960" w14:textId="77777777" w:rsidR="00662B7B" w:rsidRPr="003F230B" w:rsidRDefault="00662B7B">
            <w:pPr>
              <w:pStyle w:val="ConsPlusNormal"/>
              <w:jc w:val="center"/>
              <w:rPr>
                <w:rFonts w:ascii="Times New Roman" w:hAnsi="Times New Roman" w:cs="Times New Roman"/>
                <w:sz w:val="22"/>
              </w:rPr>
            </w:pPr>
          </w:p>
        </w:tc>
        <w:tc>
          <w:tcPr>
            <w:tcW w:w="1304" w:type="dxa"/>
            <w:vAlign w:val="center"/>
          </w:tcPr>
          <w:p w14:paraId="0478050E" w14:textId="77777777" w:rsidR="00662B7B" w:rsidRPr="003F230B" w:rsidRDefault="00662B7B">
            <w:pPr>
              <w:pStyle w:val="ConsPlusNormal"/>
              <w:jc w:val="center"/>
              <w:rPr>
                <w:rFonts w:ascii="Times New Roman" w:hAnsi="Times New Roman" w:cs="Times New Roman"/>
                <w:sz w:val="22"/>
              </w:rPr>
            </w:pPr>
          </w:p>
        </w:tc>
        <w:tc>
          <w:tcPr>
            <w:tcW w:w="1134" w:type="dxa"/>
            <w:vAlign w:val="center"/>
          </w:tcPr>
          <w:p w14:paraId="0B66A103" w14:textId="77777777" w:rsidR="00662B7B" w:rsidRPr="003F230B" w:rsidRDefault="00662B7B">
            <w:pPr>
              <w:pStyle w:val="ConsPlusNormal"/>
              <w:jc w:val="center"/>
              <w:rPr>
                <w:rFonts w:ascii="Times New Roman" w:hAnsi="Times New Roman" w:cs="Times New Roman"/>
                <w:sz w:val="22"/>
              </w:rPr>
            </w:pPr>
          </w:p>
        </w:tc>
        <w:tc>
          <w:tcPr>
            <w:tcW w:w="1361" w:type="dxa"/>
            <w:vAlign w:val="center"/>
          </w:tcPr>
          <w:p w14:paraId="7B3BA908" w14:textId="77777777" w:rsidR="00662B7B" w:rsidRPr="003F230B" w:rsidRDefault="00662B7B">
            <w:pPr>
              <w:pStyle w:val="ConsPlusNormal"/>
              <w:jc w:val="center"/>
              <w:rPr>
                <w:rFonts w:ascii="Times New Roman" w:hAnsi="Times New Roman" w:cs="Times New Roman"/>
                <w:sz w:val="22"/>
              </w:rPr>
            </w:pPr>
          </w:p>
        </w:tc>
        <w:tc>
          <w:tcPr>
            <w:tcW w:w="1304" w:type="dxa"/>
            <w:vAlign w:val="center"/>
          </w:tcPr>
          <w:p w14:paraId="3AD099E8" w14:textId="77777777" w:rsidR="00662B7B" w:rsidRPr="003F230B" w:rsidRDefault="00662B7B">
            <w:pPr>
              <w:pStyle w:val="ConsPlusNormal"/>
              <w:jc w:val="center"/>
              <w:rPr>
                <w:rFonts w:ascii="Times New Roman" w:hAnsi="Times New Roman" w:cs="Times New Roman"/>
                <w:sz w:val="22"/>
              </w:rPr>
            </w:pPr>
          </w:p>
        </w:tc>
        <w:tc>
          <w:tcPr>
            <w:tcW w:w="1247" w:type="dxa"/>
            <w:vAlign w:val="center"/>
          </w:tcPr>
          <w:p w14:paraId="6FAD38D0" w14:textId="77777777" w:rsidR="00662B7B" w:rsidRPr="003F230B" w:rsidRDefault="00662B7B">
            <w:pPr>
              <w:pStyle w:val="ConsPlusNormal"/>
              <w:jc w:val="center"/>
              <w:rPr>
                <w:rFonts w:ascii="Times New Roman" w:hAnsi="Times New Roman" w:cs="Times New Roman"/>
                <w:sz w:val="22"/>
              </w:rPr>
            </w:pPr>
          </w:p>
        </w:tc>
        <w:tc>
          <w:tcPr>
            <w:tcW w:w="1361" w:type="dxa"/>
            <w:vAlign w:val="center"/>
          </w:tcPr>
          <w:p w14:paraId="6369741A" w14:textId="77777777" w:rsidR="00662B7B" w:rsidRPr="003F230B" w:rsidRDefault="00662B7B">
            <w:pPr>
              <w:pStyle w:val="ConsPlusNormal"/>
              <w:jc w:val="center"/>
              <w:rPr>
                <w:rFonts w:ascii="Times New Roman" w:hAnsi="Times New Roman" w:cs="Times New Roman"/>
                <w:sz w:val="22"/>
              </w:rPr>
            </w:pPr>
          </w:p>
        </w:tc>
      </w:tr>
      <w:tr w:rsidR="00662B7B" w:rsidRPr="003F230B" w14:paraId="11AABE4C" w14:textId="77777777">
        <w:tc>
          <w:tcPr>
            <w:tcW w:w="616" w:type="dxa"/>
          </w:tcPr>
          <w:p w14:paraId="65BA025B" w14:textId="77777777" w:rsidR="00662B7B" w:rsidRPr="003F230B" w:rsidRDefault="00662B7B">
            <w:pPr>
              <w:pStyle w:val="ConsPlusNormal"/>
              <w:rPr>
                <w:rFonts w:ascii="Times New Roman" w:hAnsi="Times New Roman" w:cs="Times New Roman"/>
                <w:sz w:val="22"/>
              </w:rPr>
            </w:pPr>
          </w:p>
        </w:tc>
        <w:tc>
          <w:tcPr>
            <w:tcW w:w="1701" w:type="dxa"/>
          </w:tcPr>
          <w:p w14:paraId="2BF947D5" w14:textId="77777777" w:rsidR="00662B7B" w:rsidRPr="003F230B" w:rsidRDefault="00662B7B">
            <w:pPr>
              <w:pStyle w:val="ConsPlusNormal"/>
              <w:rPr>
                <w:rFonts w:ascii="Times New Roman" w:hAnsi="Times New Roman" w:cs="Times New Roman"/>
                <w:sz w:val="22"/>
              </w:rPr>
            </w:pPr>
          </w:p>
        </w:tc>
        <w:tc>
          <w:tcPr>
            <w:tcW w:w="1077" w:type="dxa"/>
          </w:tcPr>
          <w:p w14:paraId="15458A00" w14:textId="77777777" w:rsidR="00662B7B" w:rsidRPr="003F230B" w:rsidRDefault="00662B7B">
            <w:pPr>
              <w:pStyle w:val="ConsPlusNormal"/>
              <w:rPr>
                <w:rFonts w:ascii="Times New Roman" w:hAnsi="Times New Roman" w:cs="Times New Roman"/>
                <w:sz w:val="22"/>
              </w:rPr>
            </w:pPr>
          </w:p>
        </w:tc>
        <w:tc>
          <w:tcPr>
            <w:tcW w:w="907" w:type="dxa"/>
          </w:tcPr>
          <w:p w14:paraId="27CBF0C0" w14:textId="77777777" w:rsidR="00662B7B" w:rsidRPr="003F230B" w:rsidRDefault="00662B7B">
            <w:pPr>
              <w:pStyle w:val="ConsPlusNormal"/>
              <w:rPr>
                <w:rFonts w:ascii="Times New Roman" w:hAnsi="Times New Roman" w:cs="Times New Roman"/>
                <w:sz w:val="22"/>
              </w:rPr>
            </w:pPr>
          </w:p>
        </w:tc>
        <w:tc>
          <w:tcPr>
            <w:tcW w:w="1247" w:type="dxa"/>
          </w:tcPr>
          <w:p w14:paraId="55DFCBEB" w14:textId="77777777" w:rsidR="00662B7B" w:rsidRPr="003F230B" w:rsidRDefault="00662B7B">
            <w:pPr>
              <w:pStyle w:val="ConsPlusNormal"/>
              <w:rPr>
                <w:rFonts w:ascii="Times New Roman" w:hAnsi="Times New Roman" w:cs="Times New Roman"/>
                <w:sz w:val="22"/>
              </w:rPr>
            </w:pPr>
          </w:p>
        </w:tc>
        <w:tc>
          <w:tcPr>
            <w:tcW w:w="1304" w:type="dxa"/>
          </w:tcPr>
          <w:p w14:paraId="059ECBDE" w14:textId="77777777" w:rsidR="00662B7B" w:rsidRPr="003F230B" w:rsidRDefault="00662B7B">
            <w:pPr>
              <w:pStyle w:val="ConsPlusNormal"/>
              <w:rPr>
                <w:rFonts w:ascii="Times New Roman" w:hAnsi="Times New Roman" w:cs="Times New Roman"/>
                <w:sz w:val="22"/>
              </w:rPr>
            </w:pPr>
          </w:p>
        </w:tc>
        <w:tc>
          <w:tcPr>
            <w:tcW w:w="1304" w:type="dxa"/>
          </w:tcPr>
          <w:p w14:paraId="37FFC0CA" w14:textId="77777777" w:rsidR="00662B7B" w:rsidRPr="003F230B" w:rsidRDefault="00662B7B">
            <w:pPr>
              <w:pStyle w:val="ConsPlusNormal"/>
              <w:rPr>
                <w:rFonts w:ascii="Times New Roman" w:hAnsi="Times New Roman" w:cs="Times New Roman"/>
                <w:sz w:val="22"/>
              </w:rPr>
            </w:pPr>
          </w:p>
        </w:tc>
        <w:tc>
          <w:tcPr>
            <w:tcW w:w="1134" w:type="dxa"/>
          </w:tcPr>
          <w:p w14:paraId="6993E79D" w14:textId="77777777" w:rsidR="00662B7B" w:rsidRPr="003F230B" w:rsidRDefault="00662B7B">
            <w:pPr>
              <w:pStyle w:val="ConsPlusNormal"/>
              <w:rPr>
                <w:rFonts w:ascii="Times New Roman" w:hAnsi="Times New Roman" w:cs="Times New Roman"/>
                <w:sz w:val="22"/>
              </w:rPr>
            </w:pPr>
          </w:p>
        </w:tc>
        <w:tc>
          <w:tcPr>
            <w:tcW w:w="1361" w:type="dxa"/>
          </w:tcPr>
          <w:p w14:paraId="6A2950E4" w14:textId="77777777" w:rsidR="00662B7B" w:rsidRPr="003F230B" w:rsidRDefault="00662B7B">
            <w:pPr>
              <w:pStyle w:val="ConsPlusNormal"/>
              <w:rPr>
                <w:rFonts w:ascii="Times New Roman" w:hAnsi="Times New Roman" w:cs="Times New Roman"/>
                <w:sz w:val="22"/>
              </w:rPr>
            </w:pPr>
          </w:p>
        </w:tc>
        <w:tc>
          <w:tcPr>
            <w:tcW w:w="1304" w:type="dxa"/>
          </w:tcPr>
          <w:p w14:paraId="4E113962" w14:textId="77777777" w:rsidR="00662B7B" w:rsidRPr="003F230B" w:rsidRDefault="00662B7B">
            <w:pPr>
              <w:pStyle w:val="ConsPlusNormal"/>
              <w:rPr>
                <w:rFonts w:ascii="Times New Roman" w:hAnsi="Times New Roman" w:cs="Times New Roman"/>
                <w:sz w:val="22"/>
              </w:rPr>
            </w:pPr>
          </w:p>
        </w:tc>
        <w:tc>
          <w:tcPr>
            <w:tcW w:w="1247" w:type="dxa"/>
          </w:tcPr>
          <w:p w14:paraId="05D3366D" w14:textId="77777777" w:rsidR="00662B7B" w:rsidRPr="003F230B" w:rsidRDefault="00662B7B">
            <w:pPr>
              <w:pStyle w:val="ConsPlusNormal"/>
              <w:rPr>
                <w:rFonts w:ascii="Times New Roman" w:hAnsi="Times New Roman" w:cs="Times New Roman"/>
                <w:sz w:val="22"/>
              </w:rPr>
            </w:pPr>
          </w:p>
        </w:tc>
        <w:tc>
          <w:tcPr>
            <w:tcW w:w="1361" w:type="dxa"/>
          </w:tcPr>
          <w:p w14:paraId="12DBB490" w14:textId="77777777" w:rsidR="00662B7B" w:rsidRPr="003F230B" w:rsidRDefault="00662B7B">
            <w:pPr>
              <w:pStyle w:val="ConsPlusNormal"/>
              <w:rPr>
                <w:rFonts w:ascii="Times New Roman" w:hAnsi="Times New Roman" w:cs="Times New Roman"/>
                <w:sz w:val="22"/>
              </w:rPr>
            </w:pPr>
          </w:p>
        </w:tc>
      </w:tr>
    </w:tbl>
    <w:p w14:paraId="5E53361C" w14:textId="77777777" w:rsidR="00662B7B" w:rsidRPr="003F230B" w:rsidRDefault="00662B7B">
      <w:pPr>
        <w:pStyle w:val="ConsPlusNormal"/>
        <w:ind w:firstLine="540"/>
        <w:jc w:val="both"/>
        <w:rPr>
          <w:rFonts w:ascii="Times New Roman" w:hAnsi="Times New Roman" w:cs="Times New Roman"/>
          <w:sz w:val="22"/>
        </w:rPr>
      </w:pPr>
    </w:p>
    <w:p w14:paraId="394FBB78"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Источник финансового обеспечения: субсидия на иные цели</w:t>
      </w:r>
    </w:p>
    <w:p w14:paraId="42D7C8A1"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вида финансового обеспечения: 5</w:t>
      </w:r>
    </w:p>
    <w:p w14:paraId="6B38A0C0"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01"/>
        <w:gridCol w:w="1077"/>
        <w:gridCol w:w="907"/>
        <w:gridCol w:w="1247"/>
        <w:gridCol w:w="1304"/>
        <w:gridCol w:w="1304"/>
        <w:gridCol w:w="1134"/>
        <w:gridCol w:w="1361"/>
        <w:gridCol w:w="1304"/>
        <w:gridCol w:w="1247"/>
        <w:gridCol w:w="1361"/>
      </w:tblGrid>
      <w:tr w:rsidR="00662B7B" w:rsidRPr="003F230B" w14:paraId="6AE01EC8" w14:textId="77777777">
        <w:tc>
          <w:tcPr>
            <w:tcW w:w="616" w:type="dxa"/>
            <w:vMerge w:val="restart"/>
          </w:tcPr>
          <w:p w14:paraId="767BE4E6"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1701" w:type="dxa"/>
            <w:vMerge w:val="restart"/>
          </w:tcPr>
          <w:p w14:paraId="0A09553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должности</w:t>
            </w:r>
          </w:p>
        </w:tc>
        <w:tc>
          <w:tcPr>
            <w:tcW w:w="1077" w:type="dxa"/>
            <w:vMerge w:val="restart"/>
          </w:tcPr>
          <w:p w14:paraId="231652E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Расчетная численность</w:t>
            </w:r>
          </w:p>
        </w:tc>
        <w:tc>
          <w:tcPr>
            <w:tcW w:w="5896" w:type="dxa"/>
            <w:gridSpan w:val="5"/>
          </w:tcPr>
          <w:p w14:paraId="2A78404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Среднемесячный размер оплаты труда, руб.</w:t>
            </w:r>
          </w:p>
        </w:tc>
        <w:tc>
          <w:tcPr>
            <w:tcW w:w="1361" w:type="dxa"/>
            <w:vMerge w:val="restart"/>
          </w:tcPr>
          <w:p w14:paraId="624729D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Премия по результатам работы за квартал</w:t>
            </w:r>
          </w:p>
        </w:tc>
        <w:tc>
          <w:tcPr>
            <w:tcW w:w="1304" w:type="dxa"/>
            <w:vMerge w:val="restart"/>
          </w:tcPr>
          <w:p w14:paraId="5F1C86C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Премия к профессиональному празднику</w:t>
            </w:r>
          </w:p>
        </w:tc>
        <w:tc>
          <w:tcPr>
            <w:tcW w:w="1247" w:type="dxa"/>
            <w:vMerge w:val="restart"/>
          </w:tcPr>
          <w:p w14:paraId="646B552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Единовременная выплата к отпуску</w:t>
            </w:r>
          </w:p>
        </w:tc>
        <w:tc>
          <w:tcPr>
            <w:tcW w:w="1361" w:type="dxa"/>
            <w:vMerge w:val="restart"/>
          </w:tcPr>
          <w:p w14:paraId="04AFE49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Фонд оплаты труда на очередной фин. год (очередной фин. год и плановый период), руб.</w:t>
            </w:r>
          </w:p>
        </w:tc>
      </w:tr>
      <w:tr w:rsidR="00662B7B" w:rsidRPr="003F230B" w14:paraId="239F2288" w14:textId="77777777">
        <w:tc>
          <w:tcPr>
            <w:tcW w:w="616" w:type="dxa"/>
            <w:vMerge/>
          </w:tcPr>
          <w:p w14:paraId="3309E0E2" w14:textId="77777777" w:rsidR="00662B7B" w:rsidRPr="003F230B" w:rsidRDefault="00662B7B">
            <w:pPr>
              <w:pStyle w:val="ConsPlusNormal"/>
              <w:rPr>
                <w:rFonts w:ascii="Times New Roman" w:hAnsi="Times New Roman" w:cs="Times New Roman"/>
                <w:sz w:val="22"/>
              </w:rPr>
            </w:pPr>
          </w:p>
        </w:tc>
        <w:tc>
          <w:tcPr>
            <w:tcW w:w="1701" w:type="dxa"/>
            <w:vMerge/>
          </w:tcPr>
          <w:p w14:paraId="1D050C41" w14:textId="77777777" w:rsidR="00662B7B" w:rsidRPr="003F230B" w:rsidRDefault="00662B7B">
            <w:pPr>
              <w:pStyle w:val="ConsPlusNormal"/>
              <w:rPr>
                <w:rFonts w:ascii="Times New Roman" w:hAnsi="Times New Roman" w:cs="Times New Roman"/>
                <w:sz w:val="22"/>
              </w:rPr>
            </w:pPr>
          </w:p>
        </w:tc>
        <w:tc>
          <w:tcPr>
            <w:tcW w:w="1077" w:type="dxa"/>
            <w:vMerge/>
          </w:tcPr>
          <w:p w14:paraId="65B3DE65" w14:textId="77777777" w:rsidR="00662B7B" w:rsidRPr="003F230B" w:rsidRDefault="00662B7B">
            <w:pPr>
              <w:pStyle w:val="ConsPlusNormal"/>
              <w:rPr>
                <w:rFonts w:ascii="Times New Roman" w:hAnsi="Times New Roman" w:cs="Times New Roman"/>
                <w:sz w:val="22"/>
              </w:rPr>
            </w:pPr>
          </w:p>
        </w:tc>
        <w:tc>
          <w:tcPr>
            <w:tcW w:w="907" w:type="dxa"/>
            <w:vMerge w:val="restart"/>
          </w:tcPr>
          <w:p w14:paraId="4067BF2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Всего</w:t>
            </w:r>
          </w:p>
        </w:tc>
        <w:tc>
          <w:tcPr>
            <w:tcW w:w="4989" w:type="dxa"/>
            <w:gridSpan w:val="4"/>
          </w:tcPr>
          <w:p w14:paraId="671D1BA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 том числе:</w:t>
            </w:r>
          </w:p>
        </w:tc>
        <w:tc>
          <w:tcPr>
            <w:tcW w:w="1361" w:type="dxa"/>
            <w:vMerge/>
          </w:tcPr>
          <w:p w14:paraId="62BB93E3" w14:textId="77777777" w:rsidR="00662B7B" w:rsidRPr="003F230B" w:rsidRDefault="00662B7B">
            <w:pPr>
              <w:pStyle w:val="ConsPlusNormal"/>
              <w:rPr>
                <w:rFonts w:ascii="Times New Roman" w:hAnsi="Times New Roman" w:cs="Times New Roman"/>
                <w:sz w:val="22"/>
              </w:rPr>
            </w:pPr>
          </w:p>
        </w:tc>
        <w:tc>
          <w:tcPr>
            <w:tcW w:w="1304" w:type="dxa"/>
            <w:vMerge/>
          </w:tcPr>
          <w:p w14:paraId="512555B6" w14:textId="77777777" w:rsidR="00662B7B" w:rsidRPr="003F230B" w:rsidRDefault="00662B7B">
            <w:pPr>
              <w:pStyle w:val="ConsPlusNormal"/>
              <w:rPr>
                <w:rFonts w:ascii="Times New Roman" w:hAnsi="Times New Roman" w:cs="Times New Roman"/>
                <w:sz w:val="22"/>
              </w:rPr>
            </w:pPr>
          </w:p>
        </w:tc>
        <w:tc>
          <w:tcPr>
            <w:tcW w:w="1247" w:type="dxa"/>
            <w:vMerge/>
          </w:tcPr>
          <w:p w14:paraId="205616B0" w14:textId="77777777" w:rsidR="00662B7B" w:rsidRPr="003F230B" w:rsidRDefault="00662B7B">
            <w:pPr>
              <w:pStyle w:val="ConsPlusNormal"/>
              <w:rPr>
                <w:rFonts w:ascii="Times New Roman" w:hAnsi="Times New Roman" w:cs="Times New Roman"/>
                <w:sz w:val="22"/>
              </w:rPr>
            </w:pPr>
          </w:p>
        </w:tc>
        <w:tc>
          <w:tcPr>
            <w:tcW w:w="1361" w:type="dxa"/>
            <w:vMerge/>
          </w:tcPr>
          <w:p w14:paraId="21B1232C" w14:textId="77777777" w:rsidR="00662B7B" w:rsidRPr="003F230B" w:rsidRDefault="00662B7B">
            <w:pPr>
              <w:pStyle w:val="ConsPlusNormal"/>
              <w:rPr>
                <w:rFonts w:ascii="Times New Roman" w:hAnsi="Times New Roman" w:cs="Times New Roman"/>
                <w:sz w:val="22"/>
              </w:rPr>
            </w:pPr>
          </w:p>
        </w:tc>
      </w:tr>
      <w:tr w:rsidR="00662B7B" w:rsidRPr="003F230B" w14:paraId="250E5BE3" w14:textId="77777777">
        <w:tc>
          <w:tcPr>
            <w:tcW w:w="616" w:type="dxa"/>
            <w:vMerge/>
          </w:tcPr>
          <w:p w14:paraId="2AFC8330" w14:textId="77777777" w:rsidR="00662B7B" w:rsidRPr="003F230B" w:rsidRDefault="00662B7B">
            <w:pPr>
              <w:pStyle w:val="ConsPlusNormal"/>
              <w:rPr>
                <w:rFonts w:ascii="Times New Roman" w:hAnsi="Times New Roman" w:cs="Times New Roman"/>
                <w:sz w:val="22"/>
              </w:rPr>
            </w:pPr>
          </w:p>
        </w:tc>
        <w:tc>
          <w:tcPr>
            <w:tcW w:w="1701" w:type="dxa"/>
            <w:vMerge/>
          </w:tcPr>
          <w:p w14:paraId="3441A2BA" w14:textId="77777777" w:rsidR="00662B7B" w:rsidRPr="003F230B" w:rsidRDefault="00662B7B">
            <w:pPr>
              <w:pStyle w:val="ConsPlusNormal"/>
              <w:rPr>
                <w:rFonts w:ascii="Times New Roman" w:hAnsi="Times New Roman" w:cs="Times New Roman"/>
                <w:sz w:val="22"/>
              </w:rPr>
            </w:pPr>
          </w:p>
        </w:tc>
        <w:tc>
          <w:tcPr>
            <w:tcW w:w="1077" w:type="dxa"/>
            <w:vMerge/>
          </w:tcPr>
          <w:p w14:paraId="550C8EB0" w14:textId="77777777" w:rsidR="00662B7B" w:rsidRPr="003F230B" w:rsidRDefault="00662B7B">
            <w:pPr>
              <w:pStyle w:val="ConsPlusNormal"/>
              <w:rPr>
                <w:rFonts w:ascii="Times New Roman" w:hAnsi="Times New Roman" w:cs="Times New Roman"/>
                <w:sz w:val="22"/>
              </w:rPr>
            </w:pPr>
          </w:p>
        </w:tc>
        <w:tc>
          <w:tcPr>
            <w:tcW w:w="907" w:type="dxa"/>
            <w:vMerge/>
          </w:tcPr>
          <w:p w14:paraId="5DCADCF6" w14:textId="77777777" w:rsidR="00662B7B" w:rsidRPr="003F230B" w:rsidRDefault="00662B7B">
            <w:pPr>
              <w:pStyle w:val="ConsPlusNormal"/>
              <w:rPr>
                <w:rFonts w:ascii="Times New Roman" w:hAnsi="Times New Roman" w:cs="Times New Roman"/>
                <w:sz w:val="22"/>
              </w:rPr>
            </w:pPr>
          </w:p>
        </w:tc>
        <w:tc>
          <w:tcPr>
            <w:tcW w:w="1247" w:type="dxa"/>
          </w:tcPr>
          <w:p w14:paraId="4A8BC03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Установленный должностной оклад</w:t>
            </w:r>
          </w:p>
        </w:tc>
        <w:tc>
          <w:tcPr>
            <w:tcW w:w="1304" w:type="dxa"/>
          </w:tcPr>
          <w:p w14:paraId="6E5967E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Выплаты компенсационного характера</w:t>
            </w:r>
          </w:p>
        </w:tc>
        <w:tc>
          <w:tcPr>
            <w:tcW w:w="1304" w:type="dxa"/>
          </w:tcPr>
          <w:p w14:paraId="76F2E62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Выплаты стимулирующего характера</w:t>
            </w:r>
          </w:p>
        </w:tc>
        <w:tc>
          <w:tcPr>
            <w:tcW w:w="1134" w:type="dxa"/>
          </w:tcPr>
          <w:p w14:paraId="5F75121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Иные выплаты</w:t>
            </w:r>
          </w:p>
        </w:tc>
        <w:tc>
          <w:tcPr>
            <w:tcW w:w="1361" w:type="dxa"/>
            <w:vMerge/>
          </w:tcPr>
          <w:p w14:paraId="294473D8" w14:textId="77777777" w:rsidR="00662B7B" w:rsidRPr="003F230B" w:rsidRDefault="00662B7B">
            <w:pPr>
              <w:pStyle w:val="ConsPlusNormal"/>
              <w:rPr>
                <w:rFonts w:ascii="Times New Roman" w:hAnsi="Times New Roman" w:cs="Times New Roman"/>
                <w:sz w:val="22"/>
              </w:rPr>
            </w:pPr>
          </w:p>
        </w:tc>
        <w:tc>
          <w:tcPr>
            <w:tcW w:w="1304" w:type="dxa"/>
            <w:vMerge/>
          </w:tcPr>
          <w:p w14:paraId="421CFDBC" w14:textId="77777777" w:rsidR="00662B7B" w:rsidRPr="003F230B" w:rsidRDefault="00662B7B">
            <w:pPr>
              <w:pStyle w:val="ConsPlusNormal"/>
              <w:rPr>
                <w:rFonts w:ascii="Times New Roman" w:hAnsi="Times New Roman" w:cs="Times New Roman"/>
                <w:sz w:val="22"/>
              </w:rPr>
            </w:pPr>
          </w:p>
        </w:tc>
        <w:tc>
          <w:tcPr>
            <w:tcW w:w="1247" w:type="dxa"/>
            <w:vMerge/>
          </w:tcPr>
          <w:p w14:paraId="6D3EEE16" w14:textId="77777777" w:rsidR="00662B7B" w:rsidRPr="003F230B" w:rsidRDefault="00662B7B">
            <w:pPr>
              <w:pStyle w:val="ConsPlusNormal"/>
              <w:rPr>
                <w:rFonts w:ascii="Times New Roman" w:hAnsi="Times New Roman" w:cs="Times New Roman"/>
                <w:sz w:val="22"/>
              </w:rPr>
            </w:pPr>
          </w:p>
        </w:tc>
        <w:tc>
          <w:tcPr>
            <w:tcW w:w="1361" w:type="dxa"/>
            <w:vMerge/>
          </w:tcPr>
          <w:p w14:paraId="2240A533" w14:textId="77777777" w:rsidR="00662B7B" w:rsidRPr="003F230B" w:rsidRDefault="00662B7B">
            <w:pPr>
              <w:pStyle w:val="ConsPlusNormal"/>
              <w:rPr>
                <w:rFonts w:ascii="Times New Roman" w:hAnsi="Times New Roman" w:cs="Times New Roman"/>
                <w:sz w:val="22"/>
              </w:rPr>
            </w:pPr>
          </w:p>
        </w:tc>
      </w:tr>
      <w:tr w:rsidR="00662B7B" w:rsidRPr="003F230B" w14:paraId="33046F6C" w14:textId="77777777">
        <w:tc>
          <w:tcPr>
            <w:tcW w:w="616" w:type="dxa"/>
          </w:tcPr>
          <w:p w14:paraId="32E7DC72" w14:textId="77777777" w:rsidR="00662B7B" w:rsidRPr="003F230B" w:rsidRDefault="00662B7B">
            <w:pPr>
              <w:pStyle w:val="ConsPlusNormal"/>
              <w:jc w:val="center"/>
              <w:rPr>
                <w:rFonts w:ascii="Times New Roman" w:hAnsi="Times New Roman" w:cs="Times New Roman"/>
                <w:sz w:val="22"/>
              </w:rPr>
            </w:pPr>
          </w:p>
        </w:tc>
        <w:tc>
          <w:tcPr>
            <w:tcW w:w="1701" w:type="dxa"/>
          </w:tcPr>
          <w:p w14:paraId="0400D81C" w14:textId="77777777" w:rsidR="00662B7B" w:rsidRPr="003F230B" w:rsidRDefault="00662B7B">
            <w:pPr>
              <w:pStyle w:val="ConsPlusNormal"/>
              <w:jc w:val="center"/>
              <w:rPr>
                <w:rFonts w:ascii="Times New Roman" w:hAnsi="Times New Roman" w:cs="Times New Roman"/>
                <w:sz w:val="22"/>
              </w:rPr>
            </w:pPr>
          </w:p>
        </w:tc>
        <w:tc>
          <w:tcPr>
            <w:tcW w:w="1077" w:type="dxa"/>
          </w:tcPr>
          <w:p w14:paraId="2F6F63B8" w14:textId="77777777" w:rsidR="00662B7B" w:rsidRPr="003F230B" w:rsidRDefault="00662B7B">
            <w:pPr>
              <w:pStyle w:val="ConsPlusNormal"/>
              <w:jc w:val="center"/>
              <w:rPr>
                <w:rFonts w:ascii="Times New Roman" w:hAnsi="Times New Roman" w:cs="Times New Roman"/>
                <w:sz w:val="22"/>
              </w:rPr>
            </w:pPr>
          </w:p>
        </w:tc>
        <w:tc>
          <w:tcPr>
            <w:tcW w:w="907" w:type="dxa"/>
          </w:tcPr>
          <w:p w14:paraId="5F515080" w14:textId="77777777" w:rsidR="00662B7B" w:rsidRPr="003F230B" w:rsidRDefault="00662B7B">
            <w:pPr>
              <w:pStyle w:val="ConsPlusNormal"/>
              <w:jc w:val="center"/>
              <w:rPr>
                <w:rFonts w:ascii="Times New Roman" w:hAnsi="Times New Roman" w:cs="Times New Roman"/>
                <w:sz w:val="22"/>
              </w:rPr>
            </w:pPr>
          </w:p>
        </w:tc>
        <w:tc>
          <w:tcPr>
            <w:tcW w:w="1247" w:type="dxa"/>
          </w:tcPr>
          <w:p w14:paraId="4D8A235A" w14:textId="77777777" w:rsidR="00662B7B" w:rsidRPr="003F230B" w:rsidRDefault="00662B7B">
            <w:pPr>
              <w:pStyle w:val="ConsPlusNormal"/>
              <w:jc w:val="center"/>
              <w:rPr>
                <w:rFonts w:ascii="Times New Roman" w:hAnsi="Times New Roman" w:cs="Times New Roman"/>
                <w:sz w:val="22"/>
              </w:rPr>
            </w:pPr>
          </w:p>
        </w:tc>
        <w:tc>
          <w:tcPr>
            <w:tcW w:w="1304" w:type="dxa"/>
          </w:tcPr>
          <w:p w14:paraId="477B2044" w14:textId="77777777" w:rsidR="00662B7B" w:rsidRPr="003F230B" w:rsidRDefault="00662B7B">
            <w:pPr>
              <w:pStyle w:val="ConsPlusNormal"/>
              <w:jc w:val="center"/>
              <w:rPr>
                <w:rFonts w:ascii="Times New Roman" w:hAnsi="Times New Roman" w:cs="Times New Roman"/>
                <w:sz w:val="22"/>
              </w:rPr>
            </w:pPr>
          </w:p>
        </w:tc>
        <w:tc>
          <w:tcPr>
            <w:tcW w:w="1304" w:type="dxa"/>
          </w:tcPr>
          <w:p w14:paraId="5991B21C" w14:textId="77777777" w:rsidR="00662B7B" w:rsidRPr="003F230B" w:rsidRDefault="00662B7B">
            <w:pPr>
              <w:pStyle w:val="ConsPlusNormal"/>
              <w:jc w:val="center"/>
              <w:rPr>
                <w:rFonts w:ascii="Times New Roman" w:hAnsi="Times New Roman" w:cs="Times New Roman"/>
                <w:sz w:val="22"/>
              </w:rPr>
            </w:pPr>
          </w:p>
        </w:tc>
        <w:tc>
          <w:tcPr>
            <w:tcW w:w="1134" w:type="dxa"/>
          </w:tcPr>
          <w:p w14:paraId="456ABB1B" w14:textId="77777777" w:rsidR="00662B7B" w:rsidRPr="003F230B" w:rsidRDefault="00662B7B">
            <w:pPr>
              <w:pStyle w:val="ConsPlusNormal"/>
              <w:jc w:val="center"/>
              <w:rPr>
                <w:rFonts w:ascii="Times New Roman" w:hAnsi="Times New Roman" w:cs="Times New Roman"/>
                <w:sz w:val="22"/>
              </w:rPr>
            </w:pPr>
          </w:p>
        </w:tc>
        <w:tc>
          <w:tcPr>
            <w:tcW w:w="1361" w:type="dxa"/>
          </w:tcPr>
          <w:p w14:paraId="2A98D9F8" w14:textId="77777777" w:rsidR="00662B7B" w:rsidRPr="003F230B" w:rsidRDefault="00662B7B">
            <w:pPr>
              <w:pStyle w:val="ConsPlusNormal"/>
              <w:jc w:val="center"/>
              <w:rPr>
                <w:rFonts w:ascii="Times New Roman" w:hAnsi="Times New Roman" w:cs="Times New Roman"/>
                <w:sz w:val="22"/>
              </w:rPr>
            </w:pPr>
          </w:p>
        </w:tc>
        <w:tc>
          <w:tcPr>
            <w:tcW w:w="1304" w:type="dxa"/>
          </w:tcPr>
          <w:p w14:paraId="44EECCCB" w14:textId="77777777" w:rsidR="00662B7B" w:rsidRPr="003F230B" w:rsidRDefault="00662B7B">
            <w:pPr>
              <w:pStyle w:val="ConsPlusNormal"/>
              <w:jc w:val="center"/>
              <w:rPr>
                <w:rFonts w:ascii="Times New Roman" w:hAnsi="Times New Roman" w:cs="Times New Roman"/>
                <w:sz w:val="22"/>
              </w:rPr>
            </w:pPr>
          </w:p>
        </w:tc>
        <w:tc>
          <w:tcPr>
            <w:tcW w:w="1247" w:type="dxa"/>
          </w:tcPr>
          <w:p w14:paraId="18336F73" w14:textId="77777777" w:rsidR="00662B7B" w:rsidRPr="003F230B" w:rsidRDefault="00662B7B">
            <w:pPr>
              <w:pStyle w:val="ConsPlusNormal"/>
              <w:jc w:val="center"/>
              <w:rPr>
                <w:rFonts w:ascii="Times New Roman" w:hAnsi="Times New Roman" w:cs="Times New Roman"/>
                <w:sz w:val="22"/>
              </w:rPr>
            </w:pPr>
          </w:p>
        </w:tc>
        <w:tc>
          <w:tcPr>
            <w:tcW w:w="1361" w:type="dxa"/>
          </w:tcPr>
          <w:p w14:paraId="0847513E" w14:textId="77777777" w:rsidR="00662B7B" w:rsidRPr="003F230B" w:rsidRDefault="00662B7B">
            <w:pPr>
              <w:pStyle w:val="ConsPlusNormal"/>
              <w:jc w:val="center"/>
              <w:rPr>
                <w:rFonts w:ascii="Times New Roman" w:hAnsi="Times New Roman" w:cs="Times New Roman"/>
                <w:sz w:val="22"/>
              </w:rPr>
            </w:pPr>
          </w:p>
        </w:tc>
      </w:tr>
      <w:tr w:rsidR="00662B7B" w:rsidRPr="003F230B" w14:paraId="666FB9D1" w14:textId="77777777">
        <w:tc>
          <w:tcPr>
            <w:tcW w:w="616" w:type="dxa"/>
          </w:tcPr>
          <w:p w14:paraId="4C33490B" w14:textId="77777777" w:rsidR="00662B7B" w:rsidRPr="003F230B" w:rsidRDefault="00662B7B">
            <w:pPr>
              <w:pStyle w:val="ConsPlusNormal"/>
              <w:rPr>
                <w:rFonts w:ascii="Times New Roman" w:hAnsi="Times New Roman" w:cs="Times New Roman"/>
                <w:sz w:val="22"/>
              </w:rPr>
            </w:pPr>
          </w:p>
        </w:tc>
        <w:tc>
          <w:tcPr>
            <w:tcW w:w="1701" w:type="dxa"/>
          </w:tcPr>
          <w:p w14:paraId="6685F76C" w14:textId="77777777" w:rsidR="00662B7B" w:rsidRPr="003F230B" w:rsidRDefault="00662B7B">
            <w:pPr>
              <w:pStyle w:val="ConsPlusNormal"/>
              <w:rPr>
                <w:rFonts w:ascii="Times New Roman" w:hAnsi="Times New Roman" w:cs="Times New Roman"/>
                <w:sz w:val="22"/>
              </w:rPr>
            </w:pPr>
          </w:p>
        </w:tc>
        <w:tc>
          <w:tcPr>
            <w:tcW w:w="1077" w:type="dxa"/>
          </w:tcPr>
          <w:p w14:paraId="3C71CE90" w14:textId="77777777" w:rsidR="00662B7B" w:rsidRPr="003F230B" w:rsidRDefault="00662B7B">
            <w:pPr>
              <w:pStyle w:val="ConsPlusNormal"/>
              <w:rPr>
                <w:rFonts w:ascii="Times New Roman" w:hAnsi="Times New Roman" w:cs="Times New Roman"/>
                <w:sz w:val="22"/>
              </w:rPr>
            </w:pPr>
          </w:p>
        </w:tc>
        <w:tc>
          <w:tcPr>
            <w:tcW w:w="907" w:type="dxa"/>
          </w:tcPr>
          <w:p w14:paraId="750E4C77" w14:textId="77777777" w:rsidR="00662B7B" w:rsidRPr="003F230B" w:rsidRDefault="00662B7B">
            <w:pPr>
              <w:pStyle w:val="ConsPlusNormal"/>
              <w:rPr>
                <w:rFonts w:ascii="Times New Roman" w:hAnsi="Times New Roman" w:cs="Times New Roman"/>
                <w:sz w:val="22"/>
              </w:rPr>
            </w:pPr>
          </w:p>
        </w:tc>
        <w:tc>
          <w:tcPr>
            <w:tcW w:w="1247" w:type="dxa"/>
          </w:tcPr>
          <w:p w14:paraId="40986F7C" w14:textId="77777777" w:rsidR="00662B7B" w:rsidRPr="003F230B" w:rsidRDefault="00662B7B">
            <w:pPr>
              <w:pStyle w:val="ConsPlusNormal"/>
              <w:rPr>
                <w:rFonts w:ascii="Times New Roman" w:hAnsi="Times New Roman" w:cs="Times New Roman"/>
                <w:sz w:val="22"/>
              </w:rPr>
            </w:pPr>
          </w:p>
        </w:tc>
        <w:tc>
          <w:tcPr>
            <w:tcW w:w="1304" w:type="dxa"/>
          </w:tcPr>
          <w:p w14:paraId="32F9C46F" w14:textId="77777777" w:rsidR="00662B7B" w:rsidRPr="003F230B" w:rsidRDefault="00662B7B">
            <w:pPr>
              <w:pStyle w:val="ConsPlusNormal"/>
              <w:rPr>
                <w:rFonts w:ascii="Times New Roman" w:hAnsi="Times New Roman" w:cs="Times New Roman"/>
                <w:sz w:val="22"/>
              </w:rPr>
            </w:pPr>
          </w:p>
        </w:tc>
        <w:tc>
          <w:tcPr>
            <w:tcW w:w="1304" w:type="dxa"/>
          </w:tcPr>
          <w:p w14:paraId="32F1AEBE" w14:textId="77777777" w:rsidR="00662B7B" w:rsidRPr="003F230B" w:rsidRDefault="00662B7B">
            <w:pPr>
              <w:pStyle w:val="ConsPlusNormal"/>
              <w:rPr>
                <w:rFonts w:ascii="Times New Roman" w:hAnsi="Times New Roman" w:cs="Times New Roman"/>
                <w:sz w:val="22"/>
              </w:rPr>
            </w:pPr>
          </w:p>
        </w:tc>
        <w:tc>
          <w:tcPr>
            <w:tcW w:w="1134" w:type="dxa"/>
          </w:tcPr>
          <w:p w14:paraId="7CC96F62" w14:textId="77777777" w:rsidR="00662B7B" w:rsidRPr="003F230B" w:rsidRDefault="00662B7B">
            <w:pPr>
              <w:pStyle w:val="ConsPlusNormal"/>
              <w:rPr>
                <w:rFonts w:ascii="Times New Roman" w:hAnsi="Times New Roman" w:cs="Times New Roman"/>
                <w:sz w:val="22"/>
              </w:rPr>
            </w:pPr>
          </w:p>
        </w:tc>
        <w:tc>
          <w:tcPr>
            <w:tcW w:w="1361" w:type="dxa"/>
          </w:tcPr>
          <w:p w14:paraId="56C303ED" w14:textId="77777777" w:rsidR="00662B7B" w:rsidRPr="003F230B" w:rsidRDefault="00662B7B">
            <w:pPr>
              <w:pStyle w:val="ConsPlusNormal"/>
              <w:rPr>
                <w:rFonts w:ascii="Times New Roman" w:hAnsi="Times New Roman" w:cs="Times New Roman"/>
                <w:sz w:val="22"/>
              </w:rPr>
            </w:pPr>
          </w:p>
        </w:tc>
        <w:tc>
          <w:tcPr>
            <w:tcW w:w="1304" w:type="dxa"/>
          </w:tcPr>
          <w:p w14:paraId="127A88B9" w14:textId="77777777" w:rsidR="00662B7B" w:rsidRPr="003F230B" w:rsidRDefault="00662B7B">
            <w:pPr>
              <w:pStyle w:val="ConsPlusNormal"/>
              <w:rPr>
                <w:rFonts w:ascii="Times New Roman" w:hAnsi="Times New Roman" w:cs="Times New Roman"/>
                <w:sz w:val="22"/>
              </w:rPr>
            </w:pPr>
          </w:p>
        </w:tc>
        <w:tc>
          <w:tcPr>
            <w:tcW w:w="1247" w:type="dxa"/>
          </w:tcPr>
          <w:p w14:paraId="01DBCAB9" w14:textId="77777777" w:rsidR="00662B7B" w:rsidRPr="003F230B" w:rsidRDefault="00662B7B">
            <w:pPr>
              <w:pStyle w:val="ConsPlusNormal"/>
              <w:rPr>
                <w:rFonts w:ascii="Times New Roman" w:hAnsi="Times New Roman" w:cs="Times New Roman"/>
                <w:sz w:val="22"/>
              </w:rPr>
            </w:pPr>
          </w:p>
        </w:tc>
        <w:tc>
          <w:tcPr>
            <w:tcW w:w="1361" w:type="dxa"/>
          </w:tcPr>
          <w:p w14:paraId="67FCC072" w14:textId="77777777" w:rsidR="00662B7B" w:rsidRPr="003F230B" w:rsidRDefault="00662B7B">
            <w:pPr>
              <w:pStyle w:val="ConsPlusNormal"/>
              <w:rPr>
                <w:rFonts w:ascii="Times New Roman" w:hAnsi="Times New Roman" w:cs="Times New Roman"/>
                <w:sz w:val="22"/>
              </w:rPr>
            </w:pPr>
          </w:p>
        </w:tc>
      </w:tr>
    </w:tbl>
    <w:p w14:paraId="6738870D" w14:textId="77777777" w:rsidR="00662B7B" w:rsidRPr="003F230B" w:rsidRDefault="00662B7B">
      <w:pPr>
        <w:pStyle w:val="ConsPlusNormal"/>
        <w:ind w:firstLine="540"/>
        <w:jc w:val="both"/>
        <w:rPr>
          <w:rFonts w:ascii="Times New Roman" w:hAnsi="Times New Roman" w:cs="Times New Roman"/>
          <w:sz w:val="22"/>
        </w:rPr>
      </w:pPr>
    </w:p>
    <w:p w14:paraId="7EA1EEC9"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Источник финансового обеспечения: приносящая доход деятельность</w:t>
      </w:r>
    </w:p>
    <w:p w14:paraId="255298E5"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вида финансового обеспечения: 2</w:t>
      </w:r>
    </w:p>
    <w:p w14:paraId="6CC0570A"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01"/>
        <w:gridCol w:w="1077"/>
        <w:gridCol w:w="907"/>
        <w:gridCol w:w="1247"/>
        <w:gridCol w:w="1304"/>
        <w:gridCol w:w="1304"/>
        <w:gridCol w:w="1134"/>
        <w:gridCol w:w="1361"/>
        <w:gridCol w:w="1304"/>
        <w:gridCol w:w="1247"/>
        <w:gridCol w:w="1361"/>
      </w:tblGrid>
      <w:tr w:rsidR="00662B7B" w:rsidRPr="003F230B" w14:paraId="6D396740" w14:textId="77777777">
        <w:tc>
          <w:tcPr>
            <w:tcW w:w="616" w:type="dxa"/>
            <w:vMerge w:val="restart"/>
          </w:tcPr>
          <w:p w14:paraId="29D81046"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1701" w:type="dxa"/>
            <w:vMerge w:val="restart"/>
          </w:tcPr>
          <w:p w14:paraId="60F507C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должности</w:t>
            </w:r>
          </w:p>
        </w:tc>
        <w:tc>
          <w:tcPr>
            <w:tcW w:w="1077" w:type="dxa"/>
            <w:vMerge w:val="restart"/>
          </w:tcPr>
          <w:p w14:paraId="33390A0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Расчетная численность</w:t>
            </w:r>
          </w:p>
        </w:tc>
        <w:tc>
          <w:tcPr>
            <w:tcW w:w="5896" w:type="dxa"/>
            <w:gridSpan w:val="5"/>
          </w:tcPr>
          <w:p w14:paraId="2E4398F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Среднемесячный размер оплаты труда, руб.</w:t>
            </w:r>
          </w:p>
        </w:tc>
        <w:tc>
          <w:tcPr>
            <w:tcW w:w="1361" w:type="dxa"/>
            <w:vMerge w:val="restart"/>
          </w:tcPr>
          <w:p w14:paraId="725052C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Премия по результатам работы за квартал</w:t>
            </w:r>
          </w:p>
        </w:tc>
        <w:tc>
          <w:tcPr>
            <w:tcW w:w="1304" w:type="dxa"/>
            <w:vMerge w:val="restart"/>
          </w:tcPr>
          <w:p w14:paraId="0E84CA0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Премия к профессиональному празднику</w:t>
            </w:r>
          </w:p>
        </w:tc>
        <w:tc>
          <w:tcPr>
            <w:tcW w:w="1247" w:type="dxa"/>
            <w:vMerge w:val="restart"/>
          </w:tcPr>
          <w:p w14:paraId="1748374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Единовременная выплата к отпуску</w:t>
            </w:r>
          </w:p>
        </w:tc>
        <w:tc>
          <w:tcPr>
            <w:tcW w:w="1361" w:type="dxa"/>
            <w:vMerge w:val="restart"/>
          </w:tcPr>
          <w:p w14:paraId="487C8CF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Фонд оплаты труда на очередной фин. год (очередной фин. год и плановый период), руб.</w:t>
            </w:r>
          </w:p>
        </w:tc>
      </w:tr>
      <w:tr w:rsidR="00662B7B" w:rsidRPr="003F230B" w14:paraId="49132CDD" w14:textId="77777777">
        <w:tc>
          <w:tcPr>
            <w:tcW w:w="616" w:type="dxa"/>
            <w:vMerge/>
          </w:tcPr>
          <w:p w14:paraId="4E3AFBEF" w14:textId="77777777" w:rsidR="00662B7B" w:rsidRPr="003F230B" w:rsidRDefault="00662B7B">
            <w:pPr>
              <w:pStyle w:val="ConsPlusNormal"/>
              <w:rPr>
                <w:rFonts w:ascii="Times New Roman" w:hAnsi="Times New Roman" w:cs="Times New Roman"/>
                <w:sz w:val="22"/>
              </w:rPr>
            </w:pPr>
          </w:p>
        </w:tc>
        <w:tc>
          <w:tcPr>
            <w:tcW w:w="1701" w:type="dxa"/>
            <w:vMerge/>
          </w:tcPr>
          <w:p w14:paraId="47DFD910" w14:textId="77777777" w:rsidR="00662B7B" w:rsidRPr="003F230B" w:rsidRDefault="00662B7B">
            <w:pPr>
              <w:pStyle w:val="ConsPlusNormal"/>
              <w:rPr>
                <w:rFonts w:ascii="Times New Roman" w:hAnsi="Times New Roman" w:cs="Times New Roman"/>
                <w:sz w:val="22"/>
              </w:rPr>
            </w:pPr>
          </w:p>
        </w:tc>
        <w:tc>
          <w:tcPr>
            <w:tcW w:w="1077" w:type="dxa"/>
            <w:vMerge/>
          </w:tcPr>
          <w:p w14:paraId="71972176" w14:textId="77777777" w:rsidR="00662B7B" w:rsidRPr="003F230B" w:rsidRDefault="00662B7B">
            <w:pPr>
              <w:pStyle w:val="ConsPlusNormal"/>
              <w:rPr>
                <w:rFonts w:ascii="Times New Roman" w:hAnsi="Times New Roman" w:cs="Times New Roman"/>
                <w:sz w:val="22"/>
              </w:rPr>
            </w:pPr>
          </w:p>
        </w:tc>
        <w:tc>
          <w:tcPr>
            <w:tcW w:w="907" w:type="dxa"/>
            <w:vMerge w:val="restart"/>
          </w:tcPr>
          <w:p w14:paraId="4DEBA63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Всего</w:t>
            </w:r>
          </w:p>
        </w:tc>
        <w:tc>
          <w:tcPr>
            <w:tcW w:w="4989" w:type="dxa"/>
            <w:gridSpan w:val="4"/>
          </w:tcPr>
          <w:p w14:paraId="6454CA5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 том числе:</w:t>
            </w:r>
          </w:p>
        </w:tc>
        <w:tc>
          <w:tcPr>
            <w:tcW w:w="1361" w:type="dxa"/>
            <w:vMerge/>
          </w:tcPr>
          <w:p w14:paraId="23E48D68" w14:textId="77777777" w:rsidR="00662B7B" w:rsidRPr="003F230B" w:rsidRDefault="00662B7B">
            <w:pPr>
              <w:pStyle w:val="ConsPlusNormal"/>
              <w:rPr>
                <w:rFonts w:ascii="Times New Roman" w:hAnsi="Times New Roman" w:cs="Times New Roman"/>
                <w:sz w:val="22"/>
              </w:rPr>
            </w:pPr>
          </w:p>
        </w:tc>
        <w:tc>
          <w:tcPr>
            <w:tcW w:w="1304" w:type="dxa"/>
            <w:vMerge/>
          </w:tcPr>
          <w:p w14:paraId="1211A208" w14:textId="77777777" w:rsidR="00662B7B" w:rsidRPr="003F230B" w:rsidRDefault="00662B7B">
            <w:pPr>
              <w:pStyle w:val="ConsPlusNormal"/>
              <w:rPr>
                <w:rFonts w:ascii="Times New Roman" w:hAnsi="Times New Roman" w:cs="Times New Roman"/>
                <w:sz w:val="22"/>
              </w:rPr>
            </w:pPr>
          </w:p>
        </w:tc>
        <w:tc>
          <w:tcPr>
            <w:tcW w:w="1247" w:type="dxa"/>
            <w:vMerge/>
          </w:tcPr>
          <w:p w14:paraId="4981B8D0" w14:textId="77777777" w:rsidR="00662B7B" w:rsidRPr="003F230B" w:rsidRDefault="00662B7B">
            <w:pPr>
              <w:pStyle w:val="ConsPlusNormal"/>
              <w:rPr>
                <w:rFonts w:ascii="Times New Roman" w:hAnsi="Times New Roman" w:cs="Times New Roman"/>
                <w:sz w:val="22"/>
              </w:rPr>
            </w:pPr>
          </w:p>
        </w:tc>
        <w:tc>
          <w:tcPr>
            <w:tcW w:w="1361" w:type="dxa"/>
            <w:vMerge/>
          </w:tcPr>
          <w:p w14:paraId="109BEE57" w14:textId="77777777" w:rsidR="00662B7B" w:rsidRPr="003F230B" w:rsidRDefault="00662B7B">
            <w:pPr>
              <w:pStyle w:val="ConsPlusNormal"/>
              <w:rPr>
                <w:rFonts w:ascii="Times New Roman" w:hAnsi="Times New Roman" w:cs="Times New Roman"/>
                <w:sz w:val="22"/>
              </w:rPr>
            </w:pPr>
          </w:p>
        </w:tc>
      </w:tr>
      <w:tr w:rsidR="00662B7B" w:rsidRPr="003F230B" w14:paraId="055C44DE" w14:textId="77777777">
        <w:tc>
          <w:tcPr>
            <w:tcW w:w="616" w:type="dxa"/>
            <w:vMerge/>
          </w:tcPr>
          <w:p w14:paraId="7FACE908" w14:textId="77777777" w:rsidR="00662B7B" w:rsidRPr="003F230B" w:rsidRDefault="00662B7B">
            <w:pPr>
              <w:pStyle w:val="ConsPlusNormal"/>
              <w:rPr>
                <w:rFonts w:ascii="Times New Roman" w:hAnsi="Times New Roman" w:cs="Times New Roman"/>
                <w:sz w:val="22"/>
              </w:rPr>
            </w:pPr>
          </w:p>
        </w:tc>
        <w:tc>
          <w:tcPr>
            <w:tcW w:w="1701" w:type="dxa"/>
            <w:vMerge/>
          </w:tcPr>
          <w:p w14:paraId="2774D470" w14:textId="77777777" w:rsidR="00662B7B" w:rsidRPr="003F230B" w:rsidRDefault="00662B7B">
            <w:pPr>
              <w:pStyle w:val="ConsPlusNormal"/>
              <w:rPr>
                <w:rFonts w:ascii="Times New Roman" w:hAnsi="Times New Roman" w:cs="Times New Roman"/>
                <w:sz w:val="22"/>
              </w:rPr>
            </w:pPr>
          </w:p>
        </w:tc>
        <w:tc>
          <w:tcPr>
            <w:tcW w:w="1077" w:type="dxa"/>
            <w:vMerge/>
          </w:tcPr>
          <w:p w14:paraId="4806A255" w14:textId="77777777" w:rsidR="00662B7B" w:rsidRPr="003F230B" w:rsidRDefault="00662B7B">
            <w:pPr>
              <w:pStyle w:val="ConsPlusNormal"/>
              <w:rPr>
                <w:rFonts w:ascii="Times New Roman" w:hAnsi="Times New Roman" w:cs="Times New Roman"/>
                <w:sz w:val="22"/>
              </w:rPr>
            </w:pPr>
          </w:p>
        </w:tc>
        <w:tc>
          <w:tcPr>
            <w:tcW w:w="907" w:type="dxa"/>
            <w:vMerge/>
          </w:tcPr>
          <w:p w14:paraId="418E61F5" w14:textId="77777777" w:rsidR="00662B7B" w:rsidRPr="003F230B" w:rsidRDefault="00662B7B">
            <w:pPr>
              <w:pStyle w:val="ConsPlusNormal"/>
              <w:rPr>
                <w:rFonts w:ascii="Times New Roman" w:hAnsi="Times New Roman" w:cs="Times New Roman"/>
                <w:sz w:val="22"/>
              </w:rPr>
            </w:pPr>
          </w:p>
        </w:tc>
        <w:tc>
          <w:tcPr>
            <w:tcW w:w="1247" w:type="dxa"/>
          </w:tcPr>
          <w:p w14:paraId="0E50CDF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Установленный должностной оклад</w:t>
            </w:r>
          </w:p>
        </w:tc>
        <w:tc>
          <w:tcPr>
            <w:tcW w:w="1304" w:type="dxa"/>
          </w:tcPr>
          <w:p w14:paraId="4CFB68E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Выплаты компенсационного характера</w:t>
            </w:r>
          </w:p>
        </w:tc>
        <w:tc>
          <w:tcPr>
            <w:tcW w:w="1304" w:type="dxa"/>
          </w:tcPr>
          <w:p w14:paraId="63F3773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Выплаты стимулирующего характера</w:t>
            </w:r>
          </w:p>
        </w:tc>
        <w:tc>
          <w:tcPr>
            <w:tcW w:w="1134" w:type="dxa"/>
          </w:tcPr>
          <w:p w14:paraId="0E32A13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Иные выплаты</w:t>
            </w:r>
          </w:p>
        </w:tc>
        <w:tc>
          <w:tcPr>
            <w:tcW w:w="1361" w:type="dxa"/>
            <w:vMerge/>
          </w:tcPr>
          <w:p w14:paraId="475FF2C8" w14:textId="77777777" w:rsidR="00662B7B" w:rsidRPr="003F230B" w:rsidRDefault="00662B7B">
            <w:pPr>
              <w:pStyle w:val="ConsPlusNormal"/>
              <w:rPr>
                <w:rFonts w:ascii="Times New Roman" w:hAnsi="Times New Roman" w:cs="Times New Roman"/>
                <w:sz w:val="22"/>
              </w:rPr>
            </w:pPr>
          </w:p>
        </w:tc>
        <w:tc>
          <w:tcPr>
            <w:tcW w:w="1304" w:type="dxa"/>
            <w:vMerge/>
          </w:tcPr>
          <w:p w14:paraId="46F1ABC9" w14:textId="77777777" w:rsidR="00662B7B" w:rsidRPr="003F230B" w:rsidRDefault="00662B7B">
            <w:pPr>
              <w:pStyle w:val="ConsPlusNormal"/>
              <w:rPr>
                <w:rFonts w:ascii="Times New Roman" w:hAnsi="Times New Roman" w:cs="Times New Roman"/>
                <w:sz w:val="22"/>
              </w:rPr>
            </w:pPr>
          </w:p>
        </w:tc>
        <w:tc>
          <w:tcPr>
            <w:tcW w:w="1247" w:type="dxa"/>
            <w:vMerge/>
          </w:tcPr>
          <w:p w14:paraId="405822A6" w14:textId="77777777" w:rsidR="00662B7B" w:rsidRPr="003F230B" w:rsidRDefault="00662B7B">
            <w:pPr>
              <w:pStyle w:val="ConsPlusNormal"/>
              <w:rPr>
                <w:rFonts w:ascii="Times New Roman" w:hAnsi="Times New Roman" w:cs="Times New Roman"/>
                <w:sz w:val="22"/>
              </w:rPr>
            </w:pPr>
          </w:p>
        </w:tc>
        <w:tc>
          <w:tcPr>
            <w:tcW w:w="1361" w:type="dxa"/>
            <w:vMerge/>
          </w:tcPr>
          <w:p w14:paraId="103611F9" w14:textId="77777777" w:rsidR="00662B7B" w:rsidRPr="003F230B" w:rsidRDefault="00662B7B">
            <w:pPr>
              <w:pStyle w:val="ConsPlusNormal"/>
              <w:rPr>
                <w:rFonts w:ascii="Times New Roman" w:hAnsi="Times New Roman" w:cs="Times New Roman"/>
                <w:sz w:val="22"/>
              </w:rPr>
            </w:pPr>
          </w:p>
        </w:tc>
      </w:tr>
      <w:tr w:rsidR="00662B7B" w:rsidRPr="003F230B" w14:paraId="5261C001" w14:textId="77777777">
        <w:tc>
          <w:tcPr>
            <w:tcW w:w="616" w:type="dxa"/>
          </w:tcPr>
          <w:p w14:paraId="3FCAB019" w14:textId="77777777" w:rsidR="00662B7B" w:rsidRPr="003F230B" w:rsidRDefault="00662B7B">
            <w:pPr>
              <w:pStyle w:val="ConsPlusNormal"/>
              <w:jc w:val="center"/>
              <w:rPr>
                <w:rFonts w:ascii="Times New Roman" w:hAnsi="Times New Roman" w:cs="Times New Roman"/>
                <w:sz w:val="22"/>
              </w:rPr>
            </w:pPr>
          </w:p>
        </w:tc>
        <w:tc>
          <w:tcPr>
            <w:tcW w:w="1701" w:type="dxa"/>
          </w:tcPr>
          <w:p w14:paraId="5DD27271" w14:textId="77777777" w:rsidR="00662B7B" w:rsidRPr="003F230B" w:rsidRDefault="00662B7B">
            <w:pPr>
              <w:pStyle w:val="ConsPlusNormal"/>
              <w:jc w:val="center"/>
              <w:rPr>
                <w:rFonts w:ascii="Times New Roman" w:hAnsi="Times New Roman" w:cs="Times New Roman"/>
                <w:sz w:val="22"/>
              </w:rPr>
            </w:pPr>
          </w:p>
        </w:tc>
        <w:tc>
          <w:tcPr>
            <w:tcW w:w="1077" w:type="dxa"/>
          </w:tcPr>
          <w:p w14:paraId="6D7D3E34" w14:textId="77777777" w:rsidR="00662B7B" w:rsidRPr="003F230B" w:rsidRDefault="00662B7B">
            <w:pPr>
              <w:pStyle w:val="ConsPlusNormal"/>
              <w:jc w:val="center"/>
              <w:rPr>
                <w:rFonts w:ascii="Times New Roman" w:hAnsi="Times New Roman" w:cs="Times New Roman"/>
                <w:sz w:val="22"/>
              </w:rPr>
            </w:pPr>
          </w:p>
        </w:tc>
        <w:tc>
          <w:tcPr>
            <w:tcW w:w="907" w:type="dxa"/>
          </w:tcPr>
          <w:p w14:paraId="78C832F8" w14:textId="77777777" w:rsidR="00662B7B" w:rsidRPr="003F230B" w:rsidRDefault="00662B7B">
            <w:pPr>
              <w:pStyle w:val="ConsPlusNormal"/>
              <w:jc w:val="center"/>
              <w:rPr>
                <w:rFonts w:ascii="Times New Roman" w:hAnsi="Times New Roman" w:cs="Times New Roman"/>
                <w:sz w:val="22"/>
              </w:rPr>
            </w:pPr>
          </w:p>
        </w:tc>
        <w:tc>
          <w:tcPr>
            <w:tcW w:w="1247" w:type="dxa"/>
          </w:tcPr>
          <w:p w14:paraId="33584B75" w14:textId="77777777" w:rsidR="00662B7B" w:rsidRPr="003F230B" w:rsidRDefault="00662B7B">
            <w:pPr>
              <w:pStyle w:val="ConsPlusNormal"/>
              <w:jc w:val="center"/>
              <w:rPr>
                <w:rFonts w:ascii="Times New Roman" w:hAnsi="Times New Roman" w:cs="Times New Roman"/>
                <w:sz w:val="22"/>
              </w:rPr>
            </w:pPr>
          </w:p>
        </w:tc>
        <w:tc>
          <w:tcPr>
            <w:tcW w:w="1304" w:type="dxa"/>
          </w:tcPr>
          <w:p w14:paraId="5D53889D" w14:textId="77777777" w:rsidR="00662B7B" w:rsidRPr="003F230B" w:rsidRDefault="00662B7B">
            <w:pPr>
              <w:pStyle w:val="ConsPlusNormal"/>
              <w:jc w:val="center"/>
              <w:rPr>
                <w:rFonts w:ascii="Times New Roman" w:hAnsi="Times New Roman" w:cs="Times New Roman"/>
                <w:sz w:val="22"/>
              </w:rPr>
            </w:pPr>
          </w:p>
        </w:tc>
        <w:tc>
          <w:tcPr>
            <w:tcW w:w="1304" w:type="dxa"/>
          </w:tcPr>
          <w:p w14:paraId="68ACE951" w14:textId="77777777" w:rsidR="00662B7B" w:rsidRPr="003F230B" w:rsidRDefault="00662B7B">
            <w:pPr>
              <w:pStyle w:val="ConsPlusNormal"/>
              <w:jc w:val="center"/>
              <w:rPr>
                <w:rFonts w:ascii="Times New Roman" w:hAnsi="Times New Roman" w:cs="Times New Roman"/>
                <w:sz w:val="22"/>
              </w:rPr>
            </w:pPr>
          </w:p>
        </w:tc>
        <w:tc>
          <w:tcPr>
            <w:tcW w:w="1134" w:type="dxa"/>
          </w:tcPr>
          <w:p w14:paraId="4C7FB30C" w14:textId="77777777" w:rsidR="00662B7B" w:rsidRPr="003F230B" w:rsidRDefault="00662B7B">
            <w:pPr>
              <w:pStyle w:val="ConsPlusNormal"/>
              <w:jc w:val="center"/>
              <w:rPr>
                <w:rFonts w:ascii="Times New Roman" w:hAnsi="Times New Roman" w:cs="Times New Roman"/>
                <w:sz w:val="22"/>
              </w:rPr>
            </w:pPr>
          </w:p>
        </w:tc>
        <w:tc>
          <w:tcPr>
            <w:tcW w:w="1361" w:type="dxa"/>
          </w:tcPr>
          <w:p w14:paraId="5A04BF68" w14:textId="77777777" w:rsidR="00662B7B" w:rsidRPr="003F230B" w:rsidRDefault="00662B7B">
            <w:pPr>
              <w:pStyle w:val="ConsPlusNormal"/>
              <w:jc w:val="center"/>
              <w:rPr>
                <w:rFonts w:ascii="Times New Roman" w:hAnsi="Times New Roman" w:cs="Times New Roman"/>
                <w:sz w:val="22"/>
              </w:rPr>
            </w:pPr>
          </w:p>
        </w:tc>
        <w:tc>
          <w:tcPr>
            <w:tcW w:w="1304" w:type="dxa"/>
          </w:tcPr>
          <w:p w14:paraId="032FCFC7" w14:textId="77777777" w:rsidR="00662B7B" w:rsidRPr="003F230B" w:rsidRDefault="00662B7B">
            <w:pPr>
              <w:pStyle w:val="ConsPlusNormal"/>
              <w:jc w:val="center"/>
              <w:rPr>
                <w:rFonts w:ascii="Times New Roman" w:hAnsi="Times New Roman" w:cs="Times New Roman"/>
                <w:sz w:val="22"/>
              </w:rPr>
            </w:pPr>
          </w:p>
        </w:tc>
        <w:tc>
          <w:tcPr>
            <w:tcW w:w="1247" w:type="dxa"/>
          </w:tcPr>
          <w:p w14:paraId="5C42B459" w14:textId="77777777" w:rsidR="00662B7B" w:rsidRPr="003F230B" w:rsidRDefault="00662B7B">
            <w:pPr>
              <w:pStyle w:val="ConsPlusNormal"/>
              <w:jc w:val="center"/>
              <w:rPr>
                <w:rFonts w:ascii="Times New Roman" w:hAnsi="Times New Roman" w:cs="Times New Roman"/>
                <w:sz w:val="22"/>
              </w:rPr>
            </w:pPr>
          </w:p>
        </w:tc>
        <w:tc>
          <w:tcPr>
            <w:tcW w:w="1361" w:type="dxa"/>
          </w:tcPr>
          <w:p w14:paraId="060D96E0" w14:textId="77777777" w:rsidR="00662B7B" w:rsidRPr="003F230B" w:rsidRDefault="00662B7B">
            <w:pPr>
              <w:pStyle w:val="ConsPlusNormal"/>
              <w:jc w:val="center"/>
              <w:rPr>
                <w:rFonts w:ascii="Times New Roman" w:hAnsi="Times New Roman" w:cs="Times New Roman"/>
                <w:sz w:val="22"/>
              </w:rPr>
            </w:pPr>
          </w:p>
        </w:tc>
      </w:tr>
    </w:tbl>
    <w:p w14:paraId="0B0FBBC9" w14:textId="77777777" w:rsidR="00662B7B" w:rsidRPr="003F230B" w:rsidRDefault="00662B7B">
      <w:pPr>
        <w:pStyle w:val="ConsPlusNormal"/>
        <w:ind w:firstLine="540"/>
        <w:jc w:val="both"/>
        <w:rPr>
          <w:rFonts w:ascii="Times New Roman" w:hAnsi="Times New Roman" w:cs="Times New Roman"/>
          <w:sz w:val="22"/>
        </w:rPr>
      </w:pPr>
    </w:p>
    <w:p w14:paraId="75A3C431"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1.1.2. Обоснования (расчеты) расходов на иные выплаты за исключением выплаты заработной платы:</w:t>
      </w:r>
    </w:p>
    <w:p w14:paraId="26AA7228"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Источник финансового обеспечения: субсидия на финансовое обеспечение выполнения муниципального задания</w:t>
      </w:r>
    </w:p>
    <w:p w14:paraId="73EA20CD"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вида финансового обеспечения: 4</w:t>
      </w:r>
    </w:p>
    <w:p w14:paraId="77F9421E"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субсидии: __________________</w:t>
      </w:r>
    </w:p>
    <w:p w14:paraId="306A7D99"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Отраслевой код: ________________</w:t>
      </w:r>
    </w:p>
    <w:p w14:paraId="00612470"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2240"/>
        <w:gridCol w:w="1134"/>
        <w:gridCol w:w="850"/>
        <w:gridCol w:w="1021"/>
        <w:gridCol w:w="953"/>
        <w:gridCol w:w="1004"/>
        <w:gridCol w:w="1020"/>
        <w:gridCol w:w="986"/>
        <w:gridCol w:w="1002"/>
        <w:gridCol w:w="1004"/>
        <w:gridCol w:w="1003"/>
        <w:gridCol w:w="1079"/>
        <w:gridCol w:w="928"/>
      </w:tblGrid>
      <w:tr w:rsidR="00662B7B" w:rsidRPr="003F230B" w14:paraId="71089102" w14:textId="77777777">
        <w:tc>
          <w:tcPr>
            <w:tcW w:w="562" w:type="dxa"/>
            <w:vMerge w:val="restart"/>
          </w:tcPr>
          <w:p w14:paraId="29BF859A"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2240" w:type="dxa"/>
            <w:vMerge w:val="restart"/>
          </w:tcPr>
          <w:p w14:paraId="33751F2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расходов</w:t>
            </w:r>
          </w:p>
        </w:tc>
        <w:tc>
          <w:tcPr>
            <w:tcW w:w="3958" w:type="dxa"/>
            <w:gridSpan w:val="4"/>
          </w:tcPr>
          <w:p w14:paraId="2F397BA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4012" w:type="dxa"/>
            <w:gridSpan w:val="4"/>
          </w:tcPr>
          <w:p w14:paraId="4B49970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4014" w:type="dxa"/>
            <w:gridSpan w:val="4"/>
          </w:tcPr>
          <w:p w14:paraId="6132B2F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4C005E58" w14:textId="77777777">
        <w:tc>
          <w:tcPr>
            <w:tcW w:w="562" w:type="dxa"/>
            <w:vMerge/>
          </w:tcPr>
          <w:p w14:paraId="70AFED6A" w14:textId="77777777" w:rsidR="00662B7B" w:rsidRPr="003F230B" w:rsidRDefault="00662B7B">
            <w:pPr>
              <w:pStyle w:val="ConsPlusNormal"/>
              <w:rPr>
                <w:rFonts w:ascii="Times New Roman" w:hAnsi="Times New Roman" w:cs="Times New Roman"/>
                <w:sz w:val="22"/>
              </w:rPr>
            </w:pPr>
          </w:p>
        </w:tc>
        <w:tc>
          <w:tcPr>
            <w:tcW w:w="2240" w:type="dxa"/>
            <w:vMerge/>
          </w:tcPr>
          <w:p w14:paraId="2833E6BB" w14:textId="77777777" w:rsidR="00662B7B" w:rsidRPr="003F230B" w:rsidRDefault="00662B7B">
            <w:pPr>
              <w:pStyle w:val="ConsPlusNormal"/>
              <w:rPr>
                <w:rFonts w:ascii="Times New Roman" w:hAnsi="Times New Roman" w:cs="Times New Roman"/>
                <w:sz w:val="22"/>
              </w:rPr>
            </w:pPr>
          </w:p>
        </w:tc>
        <w:tc>
          <w:tcPr>
            <w:tcW w:w="1134" w:type="dxa"/>
          </w:tcPr>
          <w:p w14:paraId="6A276B1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выплаты на одного работника в день, руб.</w:t>
            </w:r>
          </w:p>
        </w:tc>
        <w:tc>
          <w:tcPr>
            <w:tcW w:w="850" w:type="dxa"/>
          </w:tcPr>
          <w:p w14:paraId="05439B4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Работников, чел.</w:t>
            </w:r>
          </w:p>
        </w:tc>
        <w:tc>
          <w:tcPr>
            <w:tcW w:w="1021" w:type="dxa"/>
          </w:tcPr>
          <w:p w14:paraId="0DA8074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дней</w:t>
            </w:r>
          </w:p>
        </w:tc>
        <w:tc>
          <w:tcPr>
            <w:tcW w:w="953" w:type="dxa"/>
          </w:tcPr>
          <w:p w14:paraId="022BC92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w:t>
            </w:r>
          </w:p>
          <w:p w14:paraId="64D14E0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руб.</w:t>
            </w:r>
          </w:p>
        </w:tc>
        <w:tc>
          <w:tcPr>
            <w:tcW w:w="1004" w:type="dxa"/>
          </w:tcPr>
          <w:p w14:paraId="4CAC94A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выплаты на одного работника в день, руб.</w:t>
            </w:r>
          </w:p>
        </w:tc>
        <w:tc>
          <w:tcPr>
            <w:tcW w:w="1020" w:type="dxa"/>
          </w:tcPr>
          <w:p w14:paraId="13D0B20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работников, чел.</w:t>
            </w:r>
          </w:p>
        </w:tc>
        <w:tc>
          <w:tcPr>
            <w:tcW w:w="986" w:type="dxa"/>
          </w:tcPr>
          <w:p w14:paraId="484A6FB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дней</w:t>
            </w:r>
          </w:p>
        </w:tc>
        <w:tc>
          <w:tcPr>
            <w:tcW w:w="1002" w:type="dxa"/>
          </w:tcPr>
          <w:p w14:paraId="6AAC89A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004" w:type="dxa"/>
          </w:tcPr>
          <w:p w14:paraId="7829EB7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выплаты на одного работника в день, руб.</w:t>
            </w:r>
          </w:p>
        </w:tc>
        <w:tc>
          <w:tcPr>
            <w:tcW w:w="1003" w:type="dxa"/>
          </w:tcPr>
          <w:p w14:paraId="7B3C051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работников, чел.</w:t>
            </w:r>
          </w:p>
        </w:tc>
        <w:tc>
          <w:tcPr>
            <w:tcW w:w="1079" w:type="dxa"/>
          </w:tcPr>
          <w:p w14:paraId="489CCFD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дней</w:t>
            </w:r>
          </w:p>
        </w:tc>
        <w:tc>
          <w:tcPr>
            <w:tcW w:w="928" w:type="dxa"/>
          </w:tcPr>
          <w:p w14:paraId="42DDA49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r>
      <w:tr w:rsidR="00662B7B" w:rsidRPr="003F230B" w14:paraId="4870740F" w14:textId="77777777">
        <w:tc>
          <w:tcPr>
            <w:tcW w:w="562" w:type="dxa"/>
          </w:tcPr>
          <w:p w14:paraId="45302ADD" w14:textId="77777777" w:rsidR="00662B7B" w:rsidRPr="003F230B" w:rsidRDefault="00662B7B">
            <w:pPr>
              <w:pStyle w:val="ConsPlusNormal"/>
              <w:jc w:val="center"/>
              <w:rPr>
                <w:rFonts w:ascii="Times New Roman" w:hAnsi="Times New Roman" w:cs="Times New Roman"/>
                <w:sz w:val="22"/>
              </w:rPr>
            </w:pPr>
          </w:p>
        </w:tc>
        <w:tc>
          <w:tcPr>
            <w:tcW w:w="2240" w:type="dxa"/>
          </w:tcPr>
          <w:p w14:paraId="63E9326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Пособие за первые три дня за счет средств работодателя</w:t>
            </w:r>
          </w:p>
        </w:tc>
        <w:tc>
          <w:tcPr>
            <w:tcW w:w="1134" w:type="dxa"/>
          </w:tcPr>
          <w:p w14:paraId="043F9C9F" w14:textId="77777777" w:rsidR="00662B7B" w:rsidRPr="003F230B" w:rsidRDefault="00662B7B">
            <w:pPr>
              <w:pStyle w:val="ConsPlusNormal"/>
              <w:jc w:val="center"/>
              <w:rPr>
                <w:rFonts w:ascii="Times New Roman" w:hAnsi="Times New Roman" w:cs="Times New Roman"/>
                <w:sz w:val="22"/>
              </w:rPr>
            </w:pPr>
          </w:p>
        </w:tc>
        <w:tc>
          <w:tcPr>
            <w:tcW w:w="850" w:type="dxa"/>
          </w:tcPr>
          <w:p w14:paraId="17683543" w14:textId="77777777" w:rsidR="00662B7B" w:rsidRPr="003F230B" w:rsidRDefault="00662B7B">
            <w:pPr>
              <w:pStyle w:val="ConsPlusNormal"/>
              <w:jc w:val="center"/>
              <w:rPr>
                <w:rFonts w:ascii="Times New Roman" w:hAnsi="Times New Roman" w:cs="Times New Roman"/>
                <w:sz w:val="22"/>
              </w:rPr>
            </w:pPr>
          </w:p>
        </w:tc>
        <w:tc>
          <w:tcPr>
            <w:tcW w:w="1021" w:type="dxa"/>
          </w:tcPr>
          <w:p w14:paraId="13D01958" w14:textId="77777777" w:rsidR="00662B7B" w:rsidRPr="003F230B" w:rsidRDefault="00662B7B">
            <w:pPr>
              <w:pStyle w:val="ConsPlusNormal"/>
              <w:jc w:val="center"/>
              <w:rPr>
                <w:rFonts w:ascii="Times New Roman" w:hAnsi="Times New Roman" w:cs="Times New Roman"/>
                <w:sz w:val="22"/>
              </w:rPr>
            </w:pPr>
          </w:p>
        </w:tc>
        <w:tc>
          <w:tcPr>
            <w:tcW w:w="953" w:type="dxa"/>
          </w:tcPr>
          <w:p w14:paraId="3168FBD1" w14:textId="77777777" w:rsidR="00662B7B" w:rsidRPr="003F230B" w:rsidRDefault="00662B7B">
            <w:pPr>
              <w:pStyle w:val="ConsPlusNormal"/>
              <w:jc w:val="center"/>
              <w:rPr>
                <w:rFonts w:ascii="Times New Roman" w:hAnsi="Times New Roman" w:cs="Times New Roman"/>
                <w:sz w:val="22"/>
              </w:rPr>
            </w:pPr>
          </w:p>
        </w:tc>
        <w:tc>
          <w:tcPr>
            <w:tcW w:w="1004" w:type="dxa"/>
          </w:tcPr>
          <w:p w14:paraId="23915945" w14:textId="77777777" w:rsidR="00662B7B" w:rsidRPr="003F230B" w:rsidRDefault="00662B7B">
            <w:pPr>
              <w:pStyle w:val="ConsPlusNormal"/>
              <w:jc w:val="center"/>
              <w:rPr>
                <w:rFonts w:ascii="Times New Roman" w:hAnsi="Times New Roman" w:cs="Times New Roman"/>
                <w:sz w:val="22"/>
              </w:rPr>
            </w:pPr>
          </w:p>
        </w:tc>
        <w:tc>
          <w:tcPr>
            <w:tcW w:w="1020" w:type="dxa"/>
          </w:tcPr>
          <w:p w14:paraId="1A1A6577" w14:textId="77777777" w:rsidR="00662B7B" w:rsidRPr="003F230B" w:rsidRDefault="00662B7B">
            <w:pPr>
              <w:pStyle w:val="ConsPlusNormal"/>
              <w:jc w:val="center"/>
              <w:rPr>
                <w:rFonts w:ascii="Times New Roman" w:hAnsi="Times New Roman" w:cs="Times New Roman"/>
                <w:sz w:val="22"/>
              </w:rPr>
            </w:pPr>
          </w:p>
        </w:tc>
        <w:tc>
          <w:tcPr>
            <w:tcW w:w="986" w:type="dxa"/>
          </w:tcPr>
          <w:p w14:paraId="01B33EF5" w14:textId="77777777" w:rsidR="00662B7B" w:rsidRPr="003F230B" w:rsidRDefault="00662B7B">
            <w:pPr>
              <w:pStyle w:val="ConsPlusNormal"/>
              <w:jc w:val="center"/>
              <w:rPr>
                <w:rFonts w:ascii="Times New Roman" w:hAnsi="Times New Roman" w:cs="Times New Roman"/>
                <w:sz w:val="22"/>
              </w:rPr>
            </w:pPr>
          </w:p>
        </w:tc>
        <w:tc>
          <w:tcPr>
            <w:tcW w:w="1002" w:type="dxa"/>
          </w:tcPr>
          <w:p w14:paraId="5482DD5F" w14:textId="77777777" w:rsidR="00662B7B" w:rsidRPr="003F230B" w:rsidRDefault="00662B7B">
            <w:pPr>
              <w:pStyle w:val="ConsPlusNormal"/>
              <w:jc w:val="center"/>
              <w:rPr>
                <w:rFonts w:ascii="Times New Roman" w:hAnsi="Times New Roman" w:cs="Times New Roman"/>
                <w:sz w:val="22"/>
              </w:rPr>
            </w:pPr>
          </w:p>
        </w:tc>
        <w:tc>
          <w:tcPr>
            <w:tcW w:w="1004" w:type="dxa"/>
          </w:tcPr>
          <w:p w14:paraId="3B737156" w14:textId="77777777" w:rsidR="00662B7B" w:rsidRPr="003F230B" w:rsidRDefault="00662B7B">
            <w:pPr>
              <w:pStyle w:val="ConsPlusNormal"/>
              <w:jc w:val="center"/>
              <w:rPr>
                <w:rFonts w:ascii="Times New Roman" w:hAnsi="Times New Roman" w:cs="Times New Roman"/>
                <w:sz w:val="22"/>
              </w:rPr>
            </w:pPr>
          </w:p>
        </w:tc>
        <w:tc>
          <w:tcPr>
            <w:tcW w:w="1003" w:type="dxa"/>
          </w:tcPr>
          <w:p w14:paraId="56CFC955" w14:textId="77777777" w:rsidR="00662B7B" w:rsidRPr="003F230B" w:rsidRDefault="00662B7B">
            <w:pPr>
              <w:pStyle w:val="ConsPlusNormal"/>
              <w:jc w:val="center"/>
              <w:rPr>
                <w:rFonts w:ascii="Times New Roman" w:hAnsi="Times New Roman" w:cs="Times New Roman"/>
                <w:sz w:val="22"/>
              </w:rPr>
            </w:pPr>
          </w:p>
        </w:tc>
        <w:tc>
          <w:tcPr>
            <w:tcW w:w="1079" w:type="dxa"/>
          </w:tcPr>
          <w:p w14:paraId="7C6B9A97" w14:textId="77777777" w:rsidR="00662B7B" w:rsidRPr="003F230B" w:rsidRDefault="00662B7B">
            <w:pPr>
              <w:pStyle w:val="ConsPlusNormal"/>
              <w:jc w:val="center"/>
              <w:rPr>
                <w:rFonts w:ascii="Times New Roman" w:hAnsi="Times New Roman" w:cs="Times New Roman"/>
                <w:sz w:val="22"/>
              </w:rPr>
            </w:pPr>
          </w:p>
        </w:tc>
        <w:tc>
          <w:tcPr>
            <w:tcW w:w="928" w:type="dxa"/>
          </w:tcPr>
          <w:p w14:paraId="47169575" w14:textId="77777777" w:rsidR="00662B7B" w:rsidRPr="003F230B" w:rsidRDefault="00662B7B">
            <w:pPr>
              <w:pStyle w:val="ConsPlusNormal"/>
              <w:jc w:val="center"/>
              <w:rPr>
                <w:rFonts w:ascii="Times New Roman" w:hAnsi="Times New Roman" w:cs="Times New Roman"/>
                <w:sz w:val="22"/>
              </w:rPr>
            </w:pPr>
          </w:p>
        </w:tc>
      </w:tr>
      <w:tr w:rsidR="00662B7B" w:rsidRPr="003F230B" w14:paraId="47B23F95" w14:textId="77777777">
        <w:tc>
          <w:tcPr>
            <w:tcW w:w="562" w:type="dxa"/>
            <w:vAlign w:val="center"/>
          </w:tcPr>
          <w:p w14:paraId="1D213307" w14:textId="77777777" w:rsidR="00662B7B" w:rsidRPr="003F230B" w:rsidRDefault="00662B7B">
            <w:pPr>
              <w:pStyle w:val="ConsPlusNormal"/>
              <w:jc w:val="center"/>
              <w:rPr>
                <w:rFonts w:ascii="Times New Roman" w:hAnsi="Times New Roman" w:cs="Times New Roman"/>
                <w:sz w:val="22"/>
              </w:rPr>
            </w:pPr>
          </w:p>
        </w:tc>
        <w:tc>
          <w:tcPr>
            <w:tcW w:w="2240" w:type="dxa"/>
          </w:tcPr>
          <w:p w14:paraId="1DAF434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Выплата материальной помощи за счет фонда оплаты труда, не относящаяся к выплатам поощрительного, стимулирующего характера</w:t>
            </w:r>
          </w:p>
        </w:tc>
        <w:tc>
          <w:tcPr>
            <w:tcW w:w="1134" w:type="dxa"/>
            <w:vAlign w:val="center"/>
          </w:tcPr>
          <w:p w14:paraId="67B4A2F4"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17DC5245" w14:textId="77777777" w:rsidR="00662B7B" w:rsidRPr="003F230B" w:rsidRDefault="00662B7B">
            <w:pPr>
              <w:pStyle w:val="ConsPlusNormal"/>
              <w:jc w:val="center"/>
              <w:rPr>
                <w:rFonts w:ascii="Times New Roman" w:hAnsi="Times New Roman" w:cs="Times New Roman"/>
                <w:sz w:val="22"/>
              </w:rPr>
            </w:pPr>
          </w:p>
        </w:tc>
        <w:tc>
          <w:tcPr>
            <w:tcW w:w="1021" w:type="dxa"/>
            <w:vAlign w:val="center"/>
          </w:tcPr>
          <w:p w14:paraId="7A4CDC8E" w14:textId="77777777" w:rsidR="00662B7B" w:rsidRPr="003F230B" w:rsidRDefault="00662B7B">
            <w:pPr>
              <w:pStyle w:val="ConsPlusNormal"/>
              <w:jc w:val="center"/>
              <w:rPr>
                <w:rFonts w:ascii="Times New Roman" w:hAnsi="Times New Roman" w:cs="Times New Roman"/>
                <w:sz w:val="22"/>
              </w:rPr>
            </w:pPr>
          </w:p>
        </w:tc>
        <w:tc>
          <w:tcPr>
            <w:tcW w:w="953" w:type="dxa"/>
            <w:vAlign w:val="center"/>
          </w:tcPr>
          <w:p w14:paraId="71B63C54" w14:textId="77777777" w:rsidR="00662B7B" w:rsidRPr="003F230B" w:rsidRDefault="00662B7B">
            <w:pPr>
              <w:pStyle w:val="ConsPlusNormal"/>
              <w:jc w:val="center"/>
              <w:rPr>
                <w:rFonts w:ascii="Times New Roman" w:hAnsi="Times New Roman" w:cs="Times New Roman"/>
                <w:sz w:val="22"/>
              </w:rPr>
            </w:pPr>
          </w:p>
        </w:tc>
        <w:tc>
          <w:tcPr>
            <w:tcW w:w="1004" w:type="dxa"/>
            <w:vAlign w:val="center"/>
          </w:tcPr>
          <w:p w14:paraId="77354F62" w14:textId="77777777" w:rsidR="00662B7B" w:rsidRPr="003F230B" w:rsidRDefault="00662B7B">
            <w:pPr>
              <w:pStyle w:val="ConsPlusNormal"/>
              <w:jc w:val="center"/>
              <w:rPr>
                <w:rFonts w:ascii="Times New Roman" w:hAnsi="Times New Roman" w:cs="Times New Roman"/>
                <w:sz w:val="22"/>
              </w:rPr>
            </w:pPr>
          </w:p>
        </w:tc>
        <w:tc>
          <w:tcPr>
            <w:tcW w:w="1020" w:type="dxa"/>
            <w:vAlign w:val="center"/>
          </w:tcPr>
          <w:p w14:paraId="53335FF5" w14:textId="77777777" w:rsidR="00662B7B" w:rsidRPr="003F230B" w:rsidRDefault="00662B7B">
            <w:pPr>
              <w:pStyle w:val="ConsPlusNormal"/>
              <w:jc w:val="center"/>
              <w:rPr>
                <w:rFonts w:ascii="Times New Roman" w:hAnsi="Times New Roman" w:cs="Times New Roman"/>
                <w:sz w:val="22"/>
              </w:rPr>
            </w:pPr>
          </w:p>
        </w:tc>
        <w:tc>
          <w:tcPr>
            <w:tcW w:w="986" w:type="dxa"/>
            <w:vAlign w:val="center"/>
          </w:tcPr>
          <w:p w14:paraId="74F50F7F" w14:textId="77777777" w:rsidR="00662B7B" w:rsidRPr="003F230B" w:rsidRDefault="00662B7B">
            <w:pPr>
              <w:pStyle w:val="ConsPlusNormal"/>
              <w:jc w:val="center"/>
              <w:rPr>
                <w:rFonts w:ascii="Times New Roman" w:hAnsi="Times New Roman" w:cs="Times New Roman"/>
                <w:sz w:val="22"/>
              </w:rPr>
            </w:pPr>
          </w:p>
        </w:tc>
        <w:tc>
          <w:tcPr>
            <w:tcW w:w="1002" w:type="dxa"/>
            <w:vAlign w:val="center"/>
          </w:tcPr>
          <w:p w14:paraId="78605EA3" w14:textId="77777777" w:rsidR="00662B7B" w:rsidRPr="003F230B" w:rsidRDefault="00662B7B">
            <w:pPr>
              <w:pStyle w:val="ConsPlusNormal"/>
              <w:jc w:val="center"/>
              <w:rPr>
                <w:rFonts w:ascii="Times New Roman" w:hAnsi="Times New Roman" w:cs="Times New Roman"/>
                <w:sz w:val="22"/>
              </w:rPr>
            </w:pPr>
          </w:p>
        </w:tc>
        <w:tc>
          <w:tcPr>
            <w:tcW w:w="1004" w:type="dxa"/>
            <w:vAlign w:val="center"/>
          </w:tcPr>
          <w:p w14:paraId="241B9BD0" w14:textId="77777777" w:rsidR="00662B7B" w:rsidRPr="003F230B" w:rsidRDefault="00662B7B">
            <w:pPr>
              <w:pStyle w:val="ConsPlusNormal"/>
              <w:jc w:val="center"/>
              <w:rPr>
                <w:rFonts w:ascii="Times New Roman" w:hAnsi="Times New Roman" w:cs="Times New Roman"/>
                <w:sz w:val="22"/>
              </w:rPr>
            </w:pPr>
          </w:p>
        </w:tc>
        <w:tc>
          <w:tcPr>
            <w:tcW w:w="1003" w:type="dxa"/>
            <w:vAlign w:val="center"/>
          </w:tcPr>
          <w:p w14:paraId="52353322" w14:textId="77777777" w:rsidR="00662B7B" w:rsidRPr="003F230B" w:rsidRDefault="00662B7B">
            <w:pPr>
              <w:pStyle w:val="ConsPlusNormal"/>
              <w:jc w:val="center"/>
              <w:rPr>
                <w:rFonts w:ascii="Times New Roman" w:hAnsi="Times New Roman" w:cs="Times New Roman"/>
                <w:sz w:val="22"/>
              </w:rPr>
            </w:pPr>
          </w:p>
        </w:tc>
        <w:tc>
          <w:tcPr>
            <w:tcW w:w="1079" w:type="dxa"/>
            <w:vAlign w:val="center"/>
          </w:tcPr>
          <w:p w14:paraId="5DF77E82" w14:textId="77777777" w:rsidR="00662B7B" w:rsidRPr="003F230B" w:rsidRDefault="00662B7B">
            <w:pPr>
              <w:pStyle w:val="ConsPlusNormal"/>
              <w:jc w:val="center"/>
              <w:rPr>
                <w:rFonts w:ascii="Times New Roman" w:hAnsi="Times New Roman" w:cs="Times New Roman"/>
                <w:sz w:val="22"/>
              </w:rPr>
            </w:pPr>
          </w:p>
        </w:tc>
        <w:tc>
          <w:tcPr>
            <w:tcW w:w="928" w:type="dxa"/>
            <w:vAlign w:val="center"/>
          </w:tcPr>
          <w:p w14:paraId="7ABD354A" w14:textId="77777777" w:rsidR="00662B7B" w:rsidRPr="003F230B" w:rsidRDefault="00662B7B">
            <w:pPr>
              <w:pStyle w:val="ConsPlusNormal"/>
              <w:jc w:val="center"/>
              <w:rPr>
                <w:rFonts w:ascii="Times New Roman" w:hAnsi="Times New Roman" w:cs="Times New Roman"/>
                <w:sz w:val="22"/>
              </w:rPr>
            </w:pPr>
          </w:p>
        </w:tc>
      </w:tr>
      <w:tr w:rsidR="00662B7B" w:rsidRPr="003F230B" w14:paraId="06F71BEA" w14:textId="77777777">
        <w:tc>
          <w:tcPr>
            <w:tcW w:w="562" w:type="dxa"/>
            <w:vAlign w:val="center"/>
          </w:tcPr>
          <w:p w14:paraId="1C3E1FF5" w14:textId="77777777" w:rsidR="00662B7B" w:rsidRPr="003F230B" w:rsidRDefault="00662B7B">
            <w:pPr>
              <w:pStyle w:val="ConsPlusNormal"/>
              <w:jc w:val="center"/>
              <w:rPr>
                <w:rFonts w:ascii="Times New Roman" w:hAnsi="Times New Roman" w:cs="Times New Roman"/>
                <w:sz w:val="22"/>
              </w:rPr>
            </w:pPr>
          </w:p>
        </w:tc>
        <w:tc>
          <w:tcPr>
            <w:tcW w:w="2240" w:type="dxa"/>
          </w:tcPr>
          <w:p w14:paraId="165CB1E7" w14:textId="77777777" w:rsidR="00662B7B" w:rsidRPr="003F230B" w:rsidRDefault="00662B7B">
            <w:pPr>
              <w:pStyle w:val="ConsPlusNormal"/>
              <w:rPr>
                <w:rFonts w:ascii="Times New Roman" w:hAnsi="Times New Roman" w:cs="Times New Roman"/>
                <w:sz w:val="22"/>
              </w:rPr>
            </w:pPr>
          </w:p>
        </w:tc>
        <w:tc>
          <w:tcPr>
            <w:tcW w:w="1134" w:type="dxa"/>
            <w:vAlign w:val="center"/>
          </w:tcPr>
          <w:p w14:paraId="7D21B1B9"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10ABF900" w14:textId="77777777" w:rsidR="00662B7B" w:rsidRPr="003F230B" w:rsidRDefault="00662B7B">
            <w:pPr>
              <w:pStyle w:val="ConsPlusNormal"/>
              <w:jc w:val="center"/>
              <w:rPr>
                <w:rFonts w:ascii="Times New Roman" w:hAnsi="Times New Roman" w:cs="Times New Roman"/>
                <w:sz w:val="22"/>
              </w:rPr>
            </w:pPr>
          </w:p>
        </w:tc>
        <w:tc>
          <w:tcPr>
            <w:tcW w:w="1021" w:type="dxa"/>
            <w:vAlign w:val="center"/>
          </w:tcPr>
          <w:p w14:paraId="307C32F8" w14:textId="77777777" w:rsidR="00662B7B" w:rsidRPr="003F230B" w:rsidRDefault="00662B7B">
            <w:pPr>
              <w:pStyle w:val="ConsPlusNormal"/>
              <w:jc w:val="center"/>
              <w:rPr>
                <w:rFonts w:ascii="Times New Roman" w:hAnsi="Times New Roman" w:cs="Times New Roman"/>
                <w:sz w:val="22"/>
              </w:rPr>
            </w:pPr>
          </w:p>
        </w:tc>
        <w:tc>
          <w:tcPr>
            <w:tcW w:w="953" w:type="dxa"/>
            <w:vAlign w:val="center"/>
          </w:tcPr>
          <w:p w14:paraId="27BC0FE3" w14:textId="77777777" w:rsidR="00662B7B" w:rsidRPr="003F230B" w:rsidRDefault="00662B7B">
            <w:pPr>
              <w:pStyle w:val="ConsPlusNormal"/>
              <w:jc w:val="center"/>
              <w:rPr>
                <w:rFonts w:ascii="Times New Roman" w:hAnsi="Times New Roman" w:cs="Times New Roman"/>
                <w:sz w:val="22"/>
              </w:rPr>
            </w:pPr>
          </w:p>
        </w:tc>
        <w:tc>
          <w:tcPr>
            <w:tcW w:w="1004" w:type="dxa"/>
            <w:vAlign w:val="center"/>
          </w:tcPr>
          <w:p w14:paraId="74BA4F5A" w14:textId="77777777" w:rsidR="00662B7B" w:rsidRPr="003F230B" w:rsidRDefault="00662B7B">
            <w:pPr>
              <w:pStyle w:val="ConsPlusNormal"/>
              <w:jc w:val="center"/>
              <w:rPr>
                <w:rFonts w:ascii="Times New Roman" w:hAnsi="Times New Roman" w:cs="Times New Roman"/>
                <w:sz w:val="22"/>
              </w:rPr>
            </w:pPr>
          </w:p>
        </w:tc>
        <w:tc>
          <w:tcPr>
            <w:tcW w:w="1020" w:type="dxa"/>
            <w:vAlign w:val="center"/>
          </w:tcPr>
          <w:p w14:paraId="2A83325F" w14:textId="77777777" w:rsidR="00662B7B" w:rsidRPr="003F230B" w:rsidRDefault="00662B7B">
            <w:pPr>
              <w:pStyle w:val="ConsPlusNormal"/>
              <w:jc w:val="center"/>
              <w:rPr>
                <w:rFonts w:ascii="Times New Roman" w:hAnsi="Times New Roman" w:cs="Times New Roman"/>
                <w:sz w:val="22"/>
              </w:rPr>
            </w:pPr>
          </w:p>
        </w:tc>
        <w:tc>
          <w:tcPr>
            <w:tcW w:w="986" w:type="dxa"/>
            <w:vAlign w:val="center"/>
          </w:tcPr>
          <w:p w14:paraId="063037F6" w14:textId="77777777" w:rsidR="00662B7B" w:rsidRPr="003F230B" w:rsidRDefault="00662B7B">
            <w:pPr>
              <w:pStyle w:val="ConsPlusNormal"/>
              <w:jc w:val="center"/>
              <w:rPr>
                <w:rFonts w:ascii="Times New Roman" w:hAnsi="Times New Roman" w:cs="Times New Roman"/>
                <w:sz w:val="22"/>
              </w:rPr>
            </w:pPr>
          </w:p>
        </w:tc>
        <w:tc>
          <w:tcPr>
            <w:tcW w:w="1002" w:type="dxa"/>
            <w:vAlign w:val="center"/>
          </w:tcPr>
          <w:p w14:paraId="02DF9CDB" w14:textId="77777777" w:rsidR="00662B7B" w:rsidRPr="003F230B" w:rsidRDefault="00662B7B">
            <w:pPr>
              <w:pStyle w:val="ConsPlusNormal"/>
              <w:jc w:val="center"/>
              <w:rPr>
                <w:rFonts w:ascii="Times New Roman" w:hAnsi="Times New Roman" w:cs="Times New Roman"/>
                <w:sz w:val="22"/>
              </w:rPr>
            </w:pPr>
          </w:p>
        </w:tc>
        <w:tc>
          <w:tcPr>
            <w:tcW w:w="1004" w:type="dxa"/>
            <w:vAlign w:val="center"/>
          </w:tcPr>
          <w:p w14:paraId="579131C8" w14:textId="77777777" w:rsidR="00662B7B" w:rsidRPr="003F230B" w:rsidRDefault="00662B7B">
            <w:pPr>
              <w:pStyle w:val="ConsPlusNormal"/>
              <w:jc w:val="center"/>
              <w:rPr>
                <w:rFonts w:ascii="Times New Roman" w:hAnsi="Times New Roman" w:cs="Times New Roman"/>
                <w:sz w:val="22"/>
              </w:rPr>
            </w:pPr>
          </w:p>
        </w:tc>
        <w:tc>
          <w:tcPr>
            <w:tcW w:w="1003" w:type="dxa"/>
            <w:vAlign w:val="center"/>
          </w:tcPr>
          <w:p w14:paraId="782FB6A6" w14:textId="77777777" w:rsidR="00662B7B" w:rsidRPr="003F230B" w:rsidRDefault="00662B7B">
            <w:pPr>
              <w:pStyle w:val="ConsPlusNormal"/>
              <w:jc w:val="center"/>
              <w:rPr>
                <w:rFonts w:ascii="Times New Roman" w:hAnsi="Times New Roman" w:cs="Times New Roman"/>
                <w:sz w:val="22"/>
              </w:rPr>
            </w:pPr>
          </w:p>
        </w:tc>
        <w:tc>
          <w:tcPr>
            <w:tcW w:w="1079" w:type="dxa"/>
            <w:vAlign w:val="center"/>
          </w:tcPr>
          <w:p w14:paraId="597EEBD9" w14:textId="77777777" w:rsidR="00662B7B" w:rsidRPr="003F230B" w:rsidRDefault="00662B7B">
            <w:pPr>
              <w:pStyle w:val="ConsPlusNormal"/>
              <w:jc w:val="center"/>
              <w:rPr>
                <w:rFonts w:ascii="Times New Roman" w:hAnsi="Times New Roman" w:cs="Times New Roman"/>
                <w:sz w:val="22"/>
              </w:rPr>
            </w:pPr>
          </w:p>
        </w:tc>
        <w:tc>
          <w:tcPr>
            <w:tcW w:w="928" w:type="dxa"/>
            <w:vAlign w:val="center"/>
          </w:tcPr>
          <w:p w14:paraId="752AD33F" w14:textId="77777777" w:rsidR="00662B7B" w:rsidRPr="003F230B" w:rsidRDefault="00662B7B">
            <w:pPr>
              <w:pStyle w:val="ConsPlusNormal"/>
              <w:jc w:val="center"/>
              <w:rPr>
                <w:rFonts w:ascii="Times New Roman" w:hAnsi="Times New Roman" w:cs="Times New Roman"/>
                <w:sz w:val="22"/>
              </w:rPr>
            </w:pPr>
          </w:p>
        </w:tc>
      </w:tr>
      <w:tr w:rsidR="00662B7B" w:rsidRPr="003F230B" w14:paraId="6E85E1AE" w14:textId="77777777">
        <w:tc>
          <w:tcPr>
            <w:tcW w:w="562" w:type="dxa"/>
            <w:vAlign w:val="center"/>
          </w:tcPr>
          <w:p w14:paraId="50F69595" w14:textId="77777777" w:rsidR="00662B7B" w:rsidRPr="003F230B" w:rsidRDefault="00662B7B">
            <w:pPr>
              <w:pStyle w:val="ConsPlusNormal"/>
              <w:jc w:val="center"/>
              <w:rPr>
                <w:rFonts w:ascii="Times New Roman" w:hAnsi="Times New Roman" w:cs="Times New Roman"/>
                <w:sz w:val="22"/>
              </w:rPr>
            </w:pPr>
          </w:p>
        </w:tc>
        <w:tc>
          <w:tcPr>
            <w:tcW w:w="2240" w:type="dxa"/>
          </w:tcPr>
          <w:p w14:paraId="1ED54A1A" w14:textId="77777777" w:rsidR="00662B7B" w:rsidRPr="003F230B" w:rsidRDefault="00662B7B">
            <w:pPr>
              <w:pStyle w:val="ConsPlusNormal"/>
              <w:rPr>
                <w:rFonts w:ascii="Times New Roman" w:hAnsi="Times New Roman" w:cs="Times New Roman"/>
                <w:sz w:val="22"/>
              </w:rPr>
            </w:pPr>
          </w:p>
        </w:tc>
        <w:tc>
          <w:tcPr>
            <w:tcW w:w="1134" w:type="dxa"/>
            <w:vAlign w:val="center"/>
          </w:tcPr>
          <w:p w14:paraId="77887A2B"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49C3C2B3" w14:textId="77777777" w:rsidR="00662B7B" w:rsidRPr="003F230B" w:rsidRDefault="00662B7B">
            <w:pPr>
              <w:pStyle w:val="ConsPlusNormal"/>
              <w:jc w:val="center"/>
              <w:rPr>
                <w:rFonts w:ascii="Times New Roman" w:hAnsi="Times New Roman" w:cs="Times New Roman"/>
                <w:sz w:val="22"/>
              </w:rPr>
            </w:pPr>
          </w:p>
        </w:tc>
        <w:tc>
          <w:tcPr>
            <w:tcW w:w="1021" w:type="dxa"/>
            <w:vAlign w:val="center"/>
          </w:tcPr>
          <w:p w14:paraId="76112943" w14:textId="77777777" w:rsidR="00662B7B" w:rsidRPr="003F230B" w:rsidRDefault="00662B7B">
            <w:pPr>
              <w:pStyle w:val="ConsPlusNormal"/>
              <w:jc w:val="center"/>
              <w:rPr>
                <w:rFonts w:ascii="Times New Roman" w:hAnsi="Times New Roman" w:cs="Times New Roman"/>
                <w:sz w:val="22"/>
              </w:rPr>
            </w:pPr>
          </w:p>
        </w:tc>
        <w:tc>
          <w:tcPr>
            <w:tcW w:w="953" w:type="dxa"/>
            <w:vAlign w:val="center"/>
          </w:tcPr>
          <w:p w14:paraId="0B68E02F" w14:textId="77777777" w:rsidR="00662B7B" w:rsidRPr="003F230B" w:rsidRDefault="00662B7B">
            <w:pPr>
              <w:pStyle w:val="ConsPlusNormal"/>
              <w:jc w:val="center"/>
              <w:rPr>
                <w:rFonts w:ascii="Times New Roman" w:hAnsi="Times New Roman" w:cs="Times New Roman"/>
                <w:sz w:val="22"/>
              </w:rPr>
            </w:pPr>
          </w:p>
        </w:tc>
        <w:tc>
          <w:tcPr>
            <w:tcW w:w="1004" w:type="dxa"/>
            <w:vAlign w:val="center"/>
          </w:tcPr>
          <w:p w14:paraId="516D33D4" w14:textId="77777777" w:rsidR="00662B7B" w:rsidRPr="003F230B" w:rsidRDefault="00662B7B">
            <w:pPr>
              <w:pStyle w:val="ConsPlusNormal"/>
              <w:jc w:val="center"/>
              <w:rPr>
                <w:rFonts w:ascii="Times New Roman" w:hAnsi="Times New Roman" w:cs="Times New Roman"/>
                <w:sz w:val="22"/>
              </w:rPr>
            </w:pPr>
          </w:p>
        </w:tc>
        <w:tc>
          <w:tcPr>
            <w:tcW w:w="1020" w:type="dxa"/>
            <w:vAlign w:val="center"/>
          </w:tcPr>
          <w:p w14:paraId="656A342A" w14:textId="77777777" w:rsidR="00662B7B" w:rsidRPr="003F230B" w:rsidRDefault="00662B7B">
            <w:pPr>
              <w:pStyle w:val="ConsPlusNormal"/>
              <w:jc w:val="center"/>
              <w:rPr>
                <w:rFonts w:ascii="Times New Roman" w:hAnsi="Times New Roman" w:cs="Times New Roman"/>
                <w:sz w:val="22"/>
              </w:rPr>
            </w:pPr>
          </w:p>
        </w:tc>
        <w:tc>
          <w:tcPr>
            <w:tcW w:w="986" w:type="dxa"/>
            <w:vAlign w:val="center"/>
          </w:tcPr>
          <w:p w14:paraId="36601B88" w14:textId="77777777" w:rsidR="00662B7B" w:rsidRPr="003F230B" w:rsidRDefault="00662B7B">
            <w:pPr>
              <w:pStyle w:val="ConsPlusNormal"/>
              <w:jc w:val="center"/>
              <w:rPr>
                <w:rFonts w:ascii="Times New Roman" w:hAnsi="Times New Roman" w:cs="Times New Roman"/>
                <w:sz w:val="22"/>
              </w:rPr>
            </w:pPr>
          </w:p>
        </w:tc>
        <w:tc>
          <w:tcPr>
            <w:tcW w:w="1002" w:type="dxa"/>
            <w:vAlign w:val="center"/>
          </w:tcPr>
          <w:p w14:paraId="200CF5F1" w14:textId="77777777" w:rsidR="00662B7B" w:rsidRPr="003F230B" w:rsidRDefault="00662B7B">
            <w:pPr>
              <w:pStyle w:val="ConsPlusNormal"/>
              <w:jc w:val="center"/>
              <w:rPr>
                <w:rFonts w:ascii="Times New Roman" w:hAnsi="Times New Roman" w:cs="Times New Roman"/>
                <w:sz w:val="22"/>
              </w:rPr>
            </w:pPr>
          </w:p>
        </w:tc>
        <w:tc>
          <w:tcPr>
            <w:tcW w:w="1004" w:type="dxa"/>
            <w:vAlign w:val="center"/>
          </w:tcPr>
          <w:p w14:paraId="2C43E79B" w14:textId="77777777" w:rsidR="00662B7B" w:rsidRPr="003F230B" w:rsidRDefault="00662B7B">
            <w:pPr>
              <w:pStyle w:val="ConsPlusNormal"/>
              <w:jc w:val="center"/>
              <w:rPr>
                <w:rFonts w:ascii="Times New Roman" w:hAnsi="Times New Roman" w:cs="Times New Roman"/>
                <w:sz w:val="22"/>
              </w:rPr>
            </w:pPr>
          </w:p>
        </w:tc>
        <w:tc>
          <w:tcPr>
            <w:tcW w:w="1003" w:type="dxa"/>
            <w:vAlign w:val="center"/>
          </w:tcPr>
          <w:p w14:paraId="441902F8" w14:textId="77777777" w:rsidR="00662B7B" w:rsidRPr="003F230B" w:rsidRDefault="00662B7B">
            <w:pPr>
              <w:pStyle w:val="ConsPlusNormal"/>
              <w:jc w:val="center"/>
              <w:rPr>
                <w:rFonts w:ascii="Times New Roman" w:hAnsi="Times New Roman" w:cs="Times New Roman"/>
                <w:sz w:val="22"/>
              </w:rPr>
            </w:pPr>
          </w:p>
        </w:tc>
        <w:tc>
          <w:tcPr>
            <w:tcW w:w="1079" w:type="dxa"/>
            <w:vAlign w:val="center"/>
          </w:tcPr>
          <w:p w14:paraId="0E93BFE2" w14:textId="77777777" w:rsidR="00662B7B" w:rsidRPr="003F230B" w:rsidRDefault="00662B7B">
            <w:pPr>
              <w:pStyle w:val="ConsPlusNormal"/>
              <w:jc w:val="center"/>
              <w:rPr>
                <w:rFonts w:ascii="Times New Roman" w:hAnsi="Times New Roman" w:cs="Times New Roman"/>
                <w:sz w:val="22"/>
              </w:rPr>
            </w:pPr>
          </w:p>
        </w:tc>
        <w:tc>
          <w:tcPr>
            <w:tcW w:w="928" w:type="dxa"/>
            <w:vAlign w:val="center"/>
          </w:tcPr>
          <w:p w14:paraId="55350822" w14:textId="77777777" w:rsidR="00662B7B" w:rsidRPr="003F230B" w:rsidRDefault="00662B7B">
            <w:pPr>
              <w:pStyle w:val="ConsPlusNormal"/>
              <w:jc w:val="center"/>
              <w:rPr>
                <w:rFonts w:ascii="Times New Roman" w:hAnsi="Times New Roman" w:cs="Times New Roman"/>
                <w:sz w:val="22"/>
              </w:rPr>
            </w:pPr>
          </w:p>
        </w:tc>
      </w:tr>
      <w:tr w:rsidR="00662B7B" w:rsidRPr="003F230B" w14:paraId="54856F55" w14:textId="77777777">
        <w:tc>
          <w:tcPr>
            <w:tcW w:w="562" w:type="dxa"/>
            <w:vAlign w:val="center"/>
          </w:tcPr>
          <w:p w14:paraId="212FCE8B" w14:textId="77777777" w:rsidR="00662B7B" w:rsidRPr="003F230B" w:rsidRDefault="00662B7B">
            <w:pPr>
              <w:pStyle w:val="ConsPlusNormal"/>
              <w:jc w:val="center"/>
              <w:rPr>
                <w:rFonts w:ascii="Times New Roman" w:hAnsi="Times New Roman" w:cs="Times New Roman"/>
                <w:sz w:val="22"/>
              </w:rPr>
            </w:pPr>
          </w:p>
        </w:tc>
        <w:tc>
          <w:tcPr>
            <w:tcW w:w="2240" w:type="dxa"/>
          </w:tcPr>
          <w:p w14:paraId="4213679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Выплата единовременного денежного поощрения</w:t>
            </w:r>
          </w:p>
        </w:tc>
        <w:tc>
          <w:tcPr>
            <w:tcW w:w="1134" w:type="dxa"/>
            <w:vAlign w:val="center"/>
          </w:tcPr>
          <w:p w14:paraId="7D78DA92"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20661C63" w14:textId="77777777" w:rsidR="00662B7B" w:rsidRPr="003F230B" w:rsidRDefault="00662B7B">
            <w:pPr>
              <w:pStyle w:val="ConsPlusNormal"/>
              <w:jc w:val="center"/>
              <w:rPr>
                <w:rFonts w:ascii="Times New Roman" w:hAnsi="Times New Roman" w:cs="Times New Roman"/>
                <w:sz w:val="22"/>
              </w:rPr>
            </w:pPr>
          </w:p>
        </w:tc>
        <w:tc>
          <w:tcPr>
            <w:tcW w:w="1021" w:type="dxa"/>
            <w:vAlign w:val="center"/>
          </w:tcPr>
          <w:p w14:paraId="085BB37F" w14:textId="77777777" w:rsidR="00662B7B" w:rsidRPr="003F230B" w:rsidRDefault="00662B7B">
            <w:pPr>
              <w:pStyle w:val="ConsPlusNormal"/>
              <w:jc w:val="center"/>
              <w:rPr>
                <w:rFonts w:ascii="Times New Roman" w:hAnsi="Times New Roman" w:cs="Times New Roman"/>
                <w:sz w:val="22"/>
              </w:rPr>
            </w:pPr>
          </w:p>
        </w:tc>
        <w:tc>
          <w:tcPr>
            <w:tcW w:w="953" w:type="dxa"/>
            <w:vAlign w:val="center"/>
          </w:tcPr>
          <w:p w14:paraId="4101C516" w14:textId="77777777" w:rsidR="00662B7B" w:rsidRPr="003F230B" w:rsidRDefault="00662B7B">
            <w:pPr>
              <w:pStyle w:val="ConsPlusNormal"/>
              <w:jc w:val="center"/>
              <w:rPr>
                <w:rFonts w:ascii="Times New Roman" w:hAnsi="Times New Roman" w:cs="Times New Roman"/>
                <w:sz w:val="22"/>
              </w:rPr>
            </w:pPr>
          </w:p>
        </w:tc>
        <w:tc>
          <w:tcPr>
            <w:tcW w:w="1004" w:type="dxa"/>
            <w:vAlign w:val="center"/>
          </w:tcPr>
          <w:p w14:paraId="7BF2AE70" w14:textId="77777777" w:rsidR="00662B7B" w:rsidRPr="003F230B" w:rsidRDefault="00662B7B">
            <w:pPr>
              <w:pStyle w:val="ConsPlusNormal"/>
              <w:jc w:val="center"/>
              <w:rPr>
                <w:rFonts w:ascii="Times New Roman" w:hAnsi="Times New Roman" w:cs="Times New Roman"/>
                <w:sz w:val="22"/>
              </w:rPr>
            </w:pPr>
          </w:p>
        </w:tc>
        <w:tc>
          <w:tcPr>
            <w:tcW w:w="1020" w:type="dxa"/>
            <w:vAlign w:val="center"/>
          </w:tcPr>
          <w:p w14:paraId="281AE989" w14:textId="77777777" w:rsidR="00662B7B" w:rsidRPr="003F230B" w:rsidRDefault="00662B7B">
            <w:pPr>
              <w:pStyle w:val="ConsPlusNormal"/>
              <w:jc w:val="center"/>
              <w:rPr>
                <w:rFonts w:ascii="Times New Roman" w:hAnsi="Times New Roman" w:cs="Times New Roman"/>
                <w:sz w:val="22"/>
              </w:rPr>
            </w:pPr>
          </w:p>
        </w:tc>
        <w:tc>
          <w:tcPr>
            <w:tcW w:w="986" w:type="dxa"/>
            <w:vAlign w:val="center"/>
          </w:tcPr>
          <w:p w14:paraId="2B7E0782" w14:textId="77777777" w:rsidR="00662B7B" w:rsidRPr="003F230B" w:rsidRDefault="00662B7B">
            <w:pPr>
              <w:pStyle w:val="ConsPlusNormal"/>
              <w:jc w:val="center"/>
              <w:rPr>
                <w:rFonts w:ascii="Times New Roman" w:hAnsi="Times New Roman" w:cs="Times New Roman"/>
                <w:sz w:val="22"/>
              </w:rPr>
            </w:pPr>
          </w:p>
        </w:tc>
        <w:tc>
          <w:tcPr>
            <w:tcW w:w="1002" w:type="dxa"/>
            <w:vAlign w:val="center"/>
          </w:tcPr>
          <w:p w14:paraId="1CF2DECB" w14:textId="77777777" w:rsidR="00662B7B" w:rsidRPr="003F230B" w:rsidRDefault="00662B7B">
            <w:pPr>
              <w:pStyle w:val="ConsPlusNormal"/>
              <w:jc w:val="center"/>
              <w:rPr>
                <w:rFonts w:ascii="Times New Roman" w:hAnsi="Times New Roman" w:cs="Times New Roman"/>
                <w:sz w:val="22"/>
              </w:rPr>
            </w:pPr>
          </w:p>
        </w:tc>
        <w:tc>
          <w:tcPr>
            <w:tcW w:w="1004" w:type="dxa"/>
            <w:vAlign w:val="center"/>
          </w:tcPr>
          <w:p w14:paraId="2C59E00C" w14:textId="77777777" w:rsidR="00662B7B" w:rsidRPr="003F230B" w:rsidRDefault="00662B7B">
            <w:pPr>
              <w:pStyle w:val="ConsPlusNormal"/>
              <w:jc w:val="center"/>
              <w:rPr>
                <w:rFonts w:ascii="Times New Roman" w:hAnsi="Times New Roman" w:cs="Times New Roman"/>
                <w:sz w:val="22"/>
              </w:rPr>
            </w:pPr>
          </w:p>
        </w:tc>
        <w:tc>
          <w:tcPr>
            <w:tcW w:w="1003" w:type="dxa"/>
            <w:vAlign w:val="center"/>
          </w:tcPr>
          <w:p w14:paraId="0EF4FF15" w14:textId="77777777" w:rsidR="00662B7B" w:rsidRPr="003F230B" w:rsidRDefault="00662B7B">
            <w:pPr>
              <w:pStyle w:val="ConsPlusNormal"/>
              <w:jc w:val="center"/>
              <w:rPr>
                <w:rFonts w:ascii="Times New Roman" w:hAnsi="Times New Roman" w:cs="Times New Roman"/>
                <w:sz w:val="22"/>
              </w:rPr>
            </w:pPr>
          </w:p>
        </w:tc>
        <w:tc>
          <w:tcPr>
            <w:tcW w:w="1079" w:type="dxa"/>
            <w:vAlign w:val="center"/>
          </w:tcPr>
          <w:p w14:paraId="67EA907C" w14:textId="77777777" w:rsidR="00662B7B" w:rsidRPr="003F230B" w:rsidRDefault="00662B7B">
            <w:pPr>
              <w:pStyle w:val="ConsPlusNormal"/>
              <w:jc w:val="center"/>
              <w:rPr>
                <w:rFonts w:ascii="Times New Roman" w:hAnsi="Times New Roman" w:cs="Times New Roman"/>
                <w:sz w:val="22"/>
              </w:rPr>
            </w:pPr>
          </w:p>
        </w:tc>
        <w:tc>
          <w:tcPr>
            <w:tcW w:w="928" w:type="dxa"/>
            <w:vAlign w:val="center"/>
          </w:tcPr>
          <w:p w14:paraId="2CB5C64E" w14:textId="77777777" w:rsidR="00662B7B" w:rsidRPr="003F230B" w:rsidRDefault="00662B7B">
            <w:pPr>
              <w:pStyle w:val="ConsPlusNormal"/>
              <w:jc w:val="center"/>
              <w:rPr>
                <w:rFonts w:ascii="Times New Roman" w:hAnsi="Times New Roman" w:cs="Times New Roman"/>
                <w:sz w:val="22"/>
              </w:rPr>
            </w:pPr>
          </w:p>
        </w:tc>
      </w:tr>
      <w:tr w:rsidR="00662B7B" w:rsidRPr="003F230B" w14:paraId="68510CE1" w14:textId="77777777">
        <w:tc>
          <w:tcPr>
            <w:tcW w:w="562" w:type="dxa"/>
            <w:vAlign w:val="center"/>
          </w:tcPr>
          <w:p w14:paraId="1E0CF748" w14:textId="77777777" w:rsidR="00662B7B" w:rsidRPr="003F230B" w:rsidRDefault="00662B7B">
            <w:pPr>
              <w:pStyle w:val="ConsPlusNormal"/>
              <w:jc w:val="center"/>
              <w:rPr>
                <w:rFonts w:ascii="Times New Roman" w:hAnsi="Times New Roman" w:cs="Times New Roman"/>
                <w:sz w:val="22"/>
              </w:rPr>
            </w:pPr>
          </w:p>
        </w:tc>
        <w:tc>
          <w:tcPr>
            <w:tcW w:w="2240" w:type="dxa"/>
          </w:tcPr>
          <w:p w14:paraId="7277521B" w14:textId="77777777" w:rsidR="00662B7B" w:rsidRPr="003F230B" w:rsidRDefault="00662B7B">
            <w:pPr>
              <w:pStyle w:val="ConsPlusNormal"/>
              <w:rPr>
                <w:rFonts w:ascii="Times New Roman" w:hAnsi="Times New Roman" w:cs="Times New Roman"/>
                <w:sz w:val="22"/>
              </w:rPr>
            </w:pPr>
          </w:p>
        </w:tc>
        <w:tc>
          <w:tcPr>
            <w:tcW w:w="1134" w:type="dxa"/>
            <w:vAlign w:val="center"/>
          </w:tcPr>
          <w:p w14:paraId="6695C48D"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1AA2410C" w14:textId="77777777" w:rsidR="00662B7B" w:rsidRPr="003F230B" w:rsidRDefault="00662B7B">
            <w:pPr>
              <w:pStyle w:val="ConsPlusNormal"/>
              <w:jc w:val="center"/>
              <w:rPr>
                <w:rFonts w:ascii="Times New Roman" w:hAnsi="Times New Roman" w:cs="Times New Roman"/>
                <w:sz w:val="22"/>
              </w:rPr>
            </w:pPr>
          </w:p>
        </w:tc>
        <w:tc>
          <w:tcPr>
            <w:tcW w:w="1021" w:type="dxa"/>
            <w:vAlign w:val="center"/>
          </w:tcPr>
          <w:p w14:paraId="5DA62B72" w14:textId="77777777" w:rsidR="00662B7B" w:rsidRPr="003F230B" w:rsidRDefault="00662B7B">
            <w:pPr>
              <w:pStyle w:val="ConsPlusNormal"/>
              <w:jc w:val="center"/>
              <w:rPr>
                <w:rFonts w:ascii="Times New Roman" w:hAnsi="Times New Roman" w:cs="Times New Roman"/>
                <w:sz w:val="22"/>
              </w:rPr>
            </w:pPr>
          </w:p>
        </w:tc>
        <w:tc>
          <w:tcPr>
            <w:tcW w:w="953" w:type="dxa"/>
            <w:vAlign w:val="center"/>
          </w:tcPr>
          <w:p w14:paraId="4ADD9632" w14:textId="77777777" w:rsidR="00662B7B" w:rsidRPr="003F230B" w:rsidRDefault="00662B7B">
            <w:pPr>
              <w:pStyle w:val="ConsPlusNormal"/>
              <w:jc w:val="center"/>
              <w:rPr>
                <w:rFonts w:ascii="Times New Roman" w:hAnsi="Times New Roman" w:cs="Times New Roman"/>
                <w:sz w:val="22"/>
              </w:rPr>
            </w:pPr>
          </w:p>
        </w:tc>
        <w:tc>
          <w:tcPr>
            <w:tcW w:w="1004" w:type="dxa"/>
            <w:vAlign w:val="center"/>
          </w:tcPr>
          <w:p w14:paraId="31D7D794" w14:textId="77777777" w:rsidR="00662B7B" w:rsidRPr="003F230B" w:rsidRDefault="00662B7B">
            <w:pPr>
              <w:pStyle w:val="ConsPlusNormal"/>
              <w:jc w:val="center"/>
              <w:rPr>
                <w:rFonts w:ascii="Times New Roman" w:hAnsi="Times New Roman" w:cs="Times New Roman"/>
                <w:sz w:val="22"/>
              </w:rPr>
            </w:pPr>
          </w:p>
        </w:tc>
        <w:tc>
          <w:tcPr>
            <w:tcW w:w="1020" w:type="dxa"/>
            <w:vAlign w:val="center"/>
          </w:tcPr>
          <w:p w14:paraId="40761352" w14:textId="77777777" w:rsidR="00662B7B" w:rsidRPr="003F230B" w:rsidRDefault="00662B7B">
            <w:pPr>
              <w:pStyle w:val="ConsPlusNormal"/>
              <w:jc w:val="center"/>
              <w:rPr>
                <w:rFonts w:ascii="Times New Roman" w:hAnsi="Times New Roman" w:cs="Times New Roman"/>
                <w:sz w:val="22"/>
              </w:rPr>
            </w:pPr>
          </w:p>
        </w:tc>
        <w:tc>
          <w:tcPr>
            <w:tcW w:w="986" w:type="dxa"/>
            <w:vAlign w:val="center"/>
          </w:tcPr>
          <w:p w14:paraId="0CD0005E" w14:textId="77777777" w:rsidR="00662B7B" w:rsidRPr="003F230B" w:rsidRDefault="00662B7B">
            <w:pPr>
              <w:pStyle w:val="ConsPlusNormal"/>
              <w:jc w:val="center"/>
              <w:rPr>
                <w:rFonts w:ascii="Times New Roman" w:hAnsi="Times New Roman" w:cs="Times New Roman"/>
                <w:sz w:val="22"/>
              </w:rPr>
            </w:pPr>
          </w:p>
        </w:tc>
        <w:tc>
          <w:tcPr>
            <w:tcW w:w="1002" w:type="dxa"/>
            <w:vAlign w:val="center"/>
          </w:tcPr>
          <w:p w14:paraId="22AAC5E1" w14:textId="77777777" w:rsidR="00662B7B" w:rsidRPr="003F230B" w:rsidRDefault="00662B7B">
            <w:pPr>
              <w:pStyle w:val="ConsPlusNormal"/>
              <w:jc w:val="center"/>
              <w:rPr>
                <w:rFonts w:ascii="Times New Roman" w:hAnsi="Times New Roman" w:cs="Times New Roman"/>
                <w:sz w:val="22"/>
              </w:rPr>
            </w:pPr>
          </w:p>
        </w:tc>
        <w:tc>
          <w:tcPr>
            <w:tcW w:w="1004" w:type="dxa"/>
            <w:vAlign w:val="center"/>
          </w:tcPr>
          <w:p w14:paraId="0C761744" w14:textId="77777777" w:rsidR="00662B7B" w:rsidRPr="003F230B" w:rsidRDefault="00662B7B">
            <w:pPr>
              <w:pStyle w:val="ConsPlusNormal"/>
              <w:jc w:val="center"/>
              <w:rPr>
                <w:rFonts w:ascii="Times New Roman" w:hAnsi="Times New Roman" w:cs="Times New Roman"/>
                <w:sz w:val="22"/>
              </w:rPr>
            </w:pPr>
          </w:p>
        </w:tc>
        <w:tc>
          <w:tcPr>
            <w:tcW w:w="1003" w:type="dxa"/>
            <w:vAlign w:val="center"/>
          </w:tcPr>
          <w:p w14:paraId="29674CF8" w14:textId="77777777" w:rsidR="00662B7B" w:rsidRPr="003F230B" w:rsidRDefault="00662B7B">
            <w:pPr>
              <w:pStyle w:val="ConsPlusNormal"/>
              <w:jc w:val="center"/>
              <w:rPr>
                <w:rFonts w:ascii="Times New Roman" w:hAnsi="Times New Roman" w:cs="Times New Roman"/>
                <w:sz w:val="22"/>
              </w:rPr>
            </w:pPr>
          </w:p>
        </w:tc>
        <w:tc>
          <w:tcPr>
            <w:tcW w:w="1079" w:type="dxa"/>
            <w:vAlign w:val="center"/>
          </w:tcPr>
          <w:p w14:paraId="7B008195" w14:textId="77777777" w:rsidR="00662B7B" w:rsidRPr="003F230B" w:rsidRDefault="00662B7B">
            <w:pPr>
              <w:pStyle w:val="ConsPlusNormal"/>
              <w:jc w:val="center"/>
              <w:rPr>
                <w:rFonts w:ascii="Times New Roman" w:hAnsi="Times New Roman" w:cs="Times New Roman"/>
                <w:sz w:val="22"/>
              </w:rPr>
            </w:pPr>
          </w:p>
        </w:tc>
        <w:tc>
          <w:tcPr>
            <w:tcW w:w="928" w:type="dxa"/>
            <w:vAlign w:val="center"/>
          </w:tcPr>
          <w:p w14:paraId="5D7839DF" w14:textId="77777777" w:rsidR="00662B7B" w:rsidRPr="003F230B" w:rsidRDefault="00662B7B">
            <w:pPr>
              <w:pStyle w:val="ConsPlusNormal"/>
              <w:jc w:val="center"/>
              <w:rPr>
                <w:rFonts w:ascii="Times New Roman" w:hAnsi="Times New Roman" w:cs="Times New Roman"/>
                <w:sz w:val="22"/>
              </w:rPr>
            </w:pPr>
          </w:p>
        </w:tc>
      </w:tr>
      <w:tr w:rsidR="00662B7B" w:rsidRPr="003F230B" w14:paraId="766501CC" w14:textId="77777777">
        <w:tc>
          <w:tcPr>
            <w:tcW w:w="562" w:type="dxa"/>
            <w:vAlign w:val="center"/>
          </w:tcPr>
          <w:p w14:paraId="08681106" w14:textId="77777777" w:rsidR="00662B7B" w:rsidRPr="003F230B" w:rsidRDefault="00662B7B">
            <w:pPr>
              <w:pStyle w:val="ConsPlusNormal"/>
              <w:jc w:val="center"/>
              <w:rPr>
                <w:rFonts w:ascii="Times New Roman" w:hAnsi="Times New Roman" w:cs="Times New Roman"/>
                <w:sz w:val="22"/>
              </w:rPr>
            </w:pPr>
          </w:p>
        </w:tc>
        <w:tc>
          <w:tcPr>
            <w:tcW w:w="2240" w:type="dxa"/>
          </w:tcPr>
          <w:p w14:paraId="1B61BB45" w14:textId="77777777" w:rsidR="00662B7B" w:rsidRPr="003F230B" w:rsidRDefault="00662B7B">
            <w:pPr>
              <w:pStyle w:val="ConsPlusNormal"/>
              <w:rPr>
                <w:rFonts w:ascii="Times New Roman" w:hAnsi="Times New Roman" w:cs="Times New Roman"/>
                <w:sz w:val="22"/>
              </w:rPr>
            </w:pPr>
          </w:p>
        </w:tc>
        <w:tc>
          <w:tcPr>
            <w:tcW w:w="1134" w:type="dxa"/>
            <w:vAlign w:val="center"/>
          </w:tcPr>
          <w:p w14:paraId="0F5A005D"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0ACCAF67" w14:textId="77777777" w:rsidR="00662B7B" w:rsidRPr="003F230B" w:rsidRDefault="00662B7B">
            <w:pPr>
              <w:pStyle w:val="ConsPlusNormal"/>
              <w:jc w:val="center"/>
              <w:rPr>
                <w:rFonts w:ascii="Times New Roman" w:hAnsi="Times New Roman" w:cs="Times New Roman"/>
                <w:sz w:val="22"/>
              </w:rPr>
            </w:pPr>
          </w:p>
        </w:tc>
        <w:tc>
          <w:tcPr>
            <w:tcW w:w="1021" w:type="dxa"/>
            <w:vAlign w:val="center"/>
          </w:tcPr>
          <w:p w14:paraId="6971BE0F" w14:textId="77777777" w:rsidR="00662B7B" w:rsidRPr="003F230B" w:rsidRDefault="00662B7B">
            <w:pPr>
              <w:pStyle w:val="ConsPlusNormal"/>
              <w:jc w:val="center"/>
              <w:rPr>
                <w:rFonts w:ascii="Times New Roman" w:hAnsi="Times New Roman" w:cs="Times New Roman"/>
                <w:sz w:val="22"/>
              </w:rPr>
            </w:pPr>
          </w:p>
        </w:tc>
        <w:tc>
          <w:tcPr>
            <w:tcW w:w="953" w:type="dxa"/>
            <w:vAlign w:val="center"/>
          </w:tcPr>
          <w:p w14:paraId="4B9535C4" w14:textId="77777777" w:rsidR="00662B7B" w:rsidRPr="003F230B" w:rsidRDefault="00662B7B">
            <w:pPr>
              <w:pStyle w:val="ConsPlusNormal"/>
              <w:jc w:val="center"/>
              <w:rPr>
                <w:rFonts w:ascii="Times New Roman" w:hAnsi="Times New Roman" w:cs="Times New Roman"/>
                <w:sz w:val="22"/>
              </w:rPr>
            </w:pPr>
          </w:p>
        </w:tc>
        <w:tc>
          <w:tcPr>
            <w:tcW w:w="1004" w:type="dxa"/>
            <w:vAlign w:val="center"/>
          </w:tcPr>
          <w:p w14:paraId="363C84C2" w14:textId="77777777" w:rsidR="00662B7B" w:rsidRPr="003F230B" w:rsidRDefault="00662B7B">
            <w:pPr>
              <w:pStyle w:val="ConsPlusNormal"/>
              <w:jc w:val="center"/>
              <w:rPr>
                <w:rFonts w:ascii="Times New Roman" w:hAnsi="Times New Roman" w:cs="Times New Roman"/>
                <w:sz w:val="22"/>
              </w:rPr>
            </w:pPr>
          </w:p>
        </w:tc>
        <w:tc>
          <w:tcPr>
            <w:tcW w:w="1020" w:type="dxa"/>
            <w:vAlign w:val="center"/>
          </w:tcPr>
          <w:p w14:paraId="4ABDD72D" w14:textId="77777777" w:rsidR="00662B7B" w:rsidRPr="003F230B" w:rsidRDefault="00662B7B">
            <w:pPr>
              <w:pStyle w:val="ConsPlusNormal"/>
              <w:jc w:val="center"/>
              <w:rPr>
                <w:rFonts w:ascii="Times New Roman" w:hAnsi="Times New Roman" w:cs="Times New Roman"/>
                <w:sz w:val="22"/>
              </w:rPr>
            </w:pPr>
          </w:p>
        </w:tc>
        <w:tc>
          <w:tcPr>
            <w:tcW w:w="986" w:type="dxa"/>
            <w:vAlign w:val="center"/>
          </w:tcPr>
          <w:p w14:paraId="6FF4A4DF" w14:textId="77777777" w:rsidR="00662B7B" w:rsidRPr="003F230B" w:rsidRDefault="00662B7B">
            <w:pPr>
              <w:pStyle w:val="ConsPlusNormal"/>
              <w:jc w:val="center"/>
              <w:rPr>
                <w:rFonts w:ascii="Times New Roman" w:hAnsi="Times New Roman" w:cs="Times New Roman"/>
                <w:sz w:val="22"/>
              </w:rPr>
            </w:pPr>
          </w:p>
        </w:tc>
        <w:tc>
          <w:tcPr>
            <w:tcW w:w="1002" w:type="dxa"/>
            <w:vAlign w:val="center"/>
          </w:tcPr>
          <w:p w14:paraId="176602D0" w14:textId="77777777" w:rsidR="00662B7B" w:rsidRPr="003F230B" w:rsidRDefault="00662B7B">
            <w:pPr>
              <w:pStyle w:val="ConsPlusNormal"/>
              <w:jc w:val="center"/>
              <w:rPr>
                <w:rFonts w:ascii="Times New Roman" w:hAnsi="Times New Roman" w:cs="Times New Roman"/>
                <w:sz w:val="22"/>
              </w:rPr>
            </w:pPr>
          </w:p>
        </w:tc>
        <w:tc>
          <w:tcPr>
            <w:tcW w:w="1004" w:type="dxa"/>
            <w:vAlign w:val="center"/>
          </w:tcPr>
          <w:p w14:paraId="3F86AC85" w14:textId="77777777" w:rsidR="00662B7B" w:rsidRPr="003F230B" w:rsidRDefault="00662B7B">
            <w:pPr>
              <w:pStyle w:val="ConsPlusNormal"/>
              <w:jc w:val="center"/>
              <w:rPr>
                <w:rFonts w:ascii="Times New Roman" w:hAnsi="Times New Roman" w:cs="Times New Roman"/>
                <w:sz w:val="22"/>
              </w:rPr>
            </w:pPr>
          </w:p>
        </w:tc>
        <w:tc>
          <w:tcPr>
            <w:tcW w:w="1003" w:type="dxa"/>
            <w:vAlign w:val="center"/>
          </w:tcPr>
          <w:p w14:paraId="2C9544AE" w14:textId="77777777" w:rsidR="00662B7B" w:rsidRPr="003F230B" w:rsidRDefault="00662B7B">
            <w:pPr>
              <w:pStyle w:val="ConsPlusNormal"/>
              <w:jc w:val="center"/>
              <w:rPr>
                <w:rFonts w:ascii="Times New Roman" w:hAnsi="Times New Roman" w:cs="Times New Roman"/>
                <w:sz w:val="22"/>
              </w:rPr>
            </w:pPr>
          </w:p>
        </w:tc>
        <w:tc>
          <w:tcPr>
            <w:tcW w:w="1079" w:type="dxa"/>
            <w:vAlign w:val="center"/>
          </w:tcPr>
          <w:p w14:paraId="7578A34B" w14:textId="77777777" w:rsidR="00662B7B" w:rsidRPr="003F230B" w:rsidRDefault="00662B7B">
            <w:pPr>
              <w:pStyle w:val="ConsPlusNormal"/>
              <w:jc w:val="center"/>
              <w:rPr>
                <w:rFonts w:ascii="Times New Roman" w:hAnsi="Times New Roman" w:cs="Times New Roman"/>
                <w:sz w:val="22"/>
              </w:rPr>
            </w:pPr>
          </w:p>
        </w:tc>
        <w:tc>
          <w:tcPr>
            <w:tcW w:w="928" w:type="dxa"/>
            <w:vAlign w:val="center"/>
          </w:tcPr>
          <w:p w14:paraId="301D7D84" w14:textId="77777777" w:rsidR="00662B7B" w:rsidRPr="003F230B" w:rsidRDefault="00662B7B">
            <w:pPr>
              <w:pStyle w:val="ConsPlusNormal"/>
              <w:jc w:val="center"/>
              <w:rPr>
                <w:rFonts w:ascii="Times New Roman" w:hAnsi="Times New Roman" w:cs="Times New Roman"/>
                <w:sz w:val="22"/>
              </w:rPr>
            </w:pPr>
          </w:p>
        </w:tc>
      </w:tr>
      <w:tr w:rsidR="00662B7B" w:rsidRPr="003F230B" w14:paraId="2193D1B8" w14:textId="77777777">
        <w:tc>
          <w:tcPr>
            <w:tcW w:w="562" w:type="dxa"/>
            <w:vAlign w:val="center"/>
          </w:tcPr>
          <w:p w14:paraId="1C02EEF1" w14:textId="77777777" w:rsidR="00662B7B" w:rsidRPr="003F230B" w:rsidRDefault="00662B7B">
            <w:pPr>
              <w:pStyle w:val="ConsPlusNormal"/>
              <w:jc w:val="center"/>
              <w:rPr>
                <w:rFonts w:ascii="Times New Roman" w:hAnsi="Times New Roman" w:cs="Times New Roman"/>
                <w:sz w:val="22"/>
              </w:rPr>
            </w:pPr>
          </w:p>
        </w:tc>
        <w:tc>
          <w:tcPr>
            <w:tcW w:w="2240" w:type="dxa"/>
          </w:tcPr>
          <w:p w14:paraId="3795428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Итого:</w:t>
            </w:r>
          </w:p>
        </w:tc>
        <w:tc>
          <w:tcPr>
            <w:tcW w:w="1134" w:type="dxa"/>
            <w:vAlign w:val="center"/>
          </w:tcPr>
          <w:p w14:paraId="742630F9"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7831AAED" w14:textId="77777777" w:rsidR="00662B7B" w:rsidRPr="003F230B" w:rsidRDefault="00662B7B">
            <w:pPr>
              <w:pStyle w:val="ConsPlusNormal"/>
              <w:jc w:val="center"/>
              <w:rPr>
                <w:rFonts w:ascii="Times New Roman" w:hAnsi="Times New Roman" w:cs="Times New Roman"/>
                <w:sz w:val="22"/>
              </w:rPr>
            </w:pPr>
          </w:p>
        </w:tc>
        <w:tc>
          <w:tcPr>
            <w:tcW w:w="1021" w:type="dxa"/>
            <w:vAlign w:val="center"/>
          </w:tcPr>
          <w:p w14:paraId="24774AA6" w14:textId="77777777" w:rsidR="00662B7B" w:rsidRPr="003F230B" w:rsidRDefault="00662B7B">
            <w:pPr>
              <w:pStyle w:val="ConsPlusNormal"/>
              <w:jc w:val="center"/>
              <w:rPr>
                <w:rFonts w:ascii="Times New Roman" w:hAnsi="Times New Roman" w:cs="Times New Roman"/>
                <w:sz w:val="22"/>
              </w:rPr>
            </w:pPr>
          </w:p>
        </w:tc>
        <w:tc>
          <w:tcPr>
            <w:tcW w:w="953" w:type="dxa"/>
            <w:vAlign w:val="center"/>
          </w:tcPr>
          <w:p w14:paraId="0F778239" w14:textId="77777777" w:rsidR="00662B7B" w:rsidRPr="003F230B" w:rsidRDefault="00662B7B">
            <w:pPr>
              <w:pStyle w:val="ConsPlusNormal"/>
              <w:jc w:val="center"/>
              <w:rPr>
                <w:rFonts w:ascii="Times New Roman" w:hAnsi="Times New Roman" w:cs="Times New Roman"/>
                <w:sz w:val="22"/>
              </w:rPr>
            </w:pPr>
          </w:p>
        </w:tc>
        <w:tc>
          <w:tcPr>
            <w:tcW w:w="1004" w:type="dxa"/>
            <w:vAlign w:val="center"/>
          </w:tcPr>
          <w:p w14:paraId="76CB75DB" w14:textId="77777777" w:rsidR="00662B7B" w:rsidRPr="003F230B" w:rsidRDefault="00662B7B">
            <w:pPr>
              <w:pStyle w:val="ConsPlusNormal"/>
              <w:jc w:val="center"/>
              <w:rPr>
                <w:rFonts w:ascii="Times New Roman" w:hAnsi="Times New Roman" w:cs="Times New Roman"/>
                <w:sz w:val="22"/>
              </w:rPr>
            </w:pPr>
          </w:p>
        </w:tc>
        <w:tc>
          <w:tcPr>
            <w:tcW w:w="1020" w:type="dxa"/>
            <w:vAlign w:val="center"/>
          </w:tcPr>
          <w:p w14:paraId="767558C1" w14:textId="77777777" w:rsidR="00662B7B" w:rsidRPr="003F230B" w:rsidRDefault="00662B7B">
            <w:pPr>
              <w:pStyle w:val="ConsPlusNormal"/>
              <w:jc w:val="center"/>
              <w:rPr>
                <w:rFonts w:ascii="Times New Roman" w:hAnsi="Times New Roman" w:cs="Times New Roman"/>
                <w:sz w:val="22"/>
              </w:rPr>
            </w:pPr>
          </w:p>
        </w:tc>
        <w:tc>
          <w:tcPr>
            <w:tcW w:w="986" w:type="dxa"/>
            <w:vAlign w:val="center"/>
          </w:tcPr>
          <w:p w14:paraId="0EDACA3E" w14:textId="77777777" w:rsidR="00662B7B" w:rsidRPr="003F230B" w:rsidRDefault="00662B7B">
            <w:pPr>
              <w:pStyle w:val="ConsPlusNormal"/>
              <w:jc w:val="center"/>
              <w:rPr>
                <w:rFonts w:ascii="Times New Roman" w:hAnsi="Times New Roman" w:cs="Times New Roman"/>
                <w:sz w:val="22"/>
              </w:rPr>
            </w:pPr>
          </w:p>
        </w:tc>
        <w:tc>
          <w:tcPr>
            <w:tcW w:w="1002" w:type="dxa"/>
            <w:vAlign w:val="center"/>
          </w:tcPr>
          <w:p w14:paraId="7A8D762D" w14:textId="77777777" w:rsidR="00662B7B" w:rsidRPr="003F230B" w:rsidRDefault="00662B7B">
            <w:pPr>
              <w:pStyle w:val="ConsPlusNormal"/>
              <w:jc w:val="center"/>
              <w:rPr>
                <w:rFonts w:ascii="Times New Roman" w:hAnsi="Times New Roman" w:cs="Times New Roman"/>
                <w:sz w:val="22"/>
              </w:rPr>
            </w:pPr>
          </w:p>
        </w:tc>
        <w:tc>
          <w:tcPr>
            <w:tcW w:w="1004" w:type="dxa"/>
            <w:vAlign w:val="center"/>
          </w:tcPr>
          <w:p w14:paraId="1FFB8B65" w14:textId="77777777" w:rsidR="00662B7B" w:rsidRPr="003F230B" w:rsidRDefault="00662B7B">
            <w:pPr>
              <w:pStyle w:val="ConsPlusNormal"/>
              <w:jc w:val="center"/>
              <w:rPr>
                <w:rFonts w:ascii="Times New Roman" w:hAnsi="Times New Roman" w:cs="Times New Roman"/>
                <w:sz w:val="22"/>
              </w:rPr>
            </w:pPr>
          </w:p>
        </w:tc>
        <w:tc>
          <w:tcPr>
            <w:tcW w:w="1003" w:type="dxa"/>
            <w:vAlign w:val="center"/>
          </w:tcPr>
          <w:p w14:paraId="101F5CAA" w14:textId="77777777" w:rsidR="00662B7B" w:rsidRPr="003F230B" w:rsidRDefault="00662B7B">
            <w:pPr>
              <w:pStyle w:val="ConsPlusNormal"/>
              <w:jc w:val="center"/>
              <w:rPr>
                <w:rFonts w:ascii="Times New Roman" w:hAnsi="Times New Roman" w:cs="Times New Roman"/>
                <w:sz w:val="22"/>
              </w:rPr>
            </w:pPr>
          </w:p>
        </w:tc>
        <w:tc>
          <w:tcPr>
            <w:tcW w:w="1079" w:type="dxa"/>
            <w:vAlign w:val="center"/>
          </w:tcPr>
          <w:p w14:paraId="1E32975D" w14:textId="77777777" w:rsidR="00662B7B" w:rsidRPr="003F230B" w:rsidRDefault="00662B7B">
            <w:pPr>
              <w:pStyle w:val="ConsPlusNormal"/>
              <w:jc w:val="center"/>
              <w:rPr>
                <w:rFonts w:ascii="Times New Roman" w:hAnsi="Times New Roman" w:cs="Times New Roman"/>
                <w:sz w:val="22"/>
              </w:rPr>
            </w:pPr>
          </w:p>
        </w:tc>
        <w:tc>
          <w:tcPr>
            <w:tcW w:w="928" w:type="dxa"/>
            <w:vAlign w:val="center"/>
          </w:tcPr>
          <w:p w14:paraId="15E587B4" w14:textId="77777777" w:rsidR="00662B7B" w:rsidRPr="003F230B" w:rsidRDefault="00662B7B">
            <w:pPr>
              <w:pStyle w:val="ConsPlusNormal"/>
              <w:jc w:val="center"/>
              <w:rPr>
                <w:rFonts w:ascii="Times New Roman" w:hAnsi="Times New Roman" w:cs="Times New Roman"/>
                <w:sz w:val="22"/>
              </w:rPr>
            </w:pPr>
          </w:p>
        </w:tc>
      </w:tr>
    </w:tbl>
    <w:p w14:paraId="3EE144B4" w14:textId="77777777" w:rsidR="00662B7B" w:rsidRPr="003F230B" w:rsidRDefault="00662B7B">
      <w:pPr>
        <w:pStyle w:val="ConsPlusNormal"/>
        <w:ind w:firstLine="540"/>
        <w:jc w:val="both"/>
        <w:rPr>
          <w:rFonts w:ascii="Times New Roman" w:hAnsi="Times New Roman" w:cs="Times New Roman"/>
          <w:sz w:val="22"/>
        </w:rPr>
      </w:pPr>
    </w:p>
    <w:p w14:paraId="63158475"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Источник финансового обеспечения: приносящая доход деятельность</w:t>
      </w:r>
    </w:p>
    <w:p w14:paraId="4B8758E4"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вида финансового обеспечения: 2</w:t>
      </w:r>
    </w:p>
    <w:p w14:paraId="2269FB3F"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098"/>
        <w:gridCol w:w="1191"/>
        <w:gridCol w:w="907"/>
        <w:gridCol w:w="850"/>
        <w:gridCol w:w="907"/>
        <w:gridCol w:w="1224"/>
        <w:gridCol w:w="850"/>
        <w:gridCol w:w="794"/>
        <w:gridCol w:w="964"/>
        <w:gridCol w:w="1191"/>
        <w:gridCol w:w="850"/>
        <w:gridCol w:w="850"/>
        <w:gridCol w:w="907"/>
      </w:tblGrid>
      <w:tr w:rsidR="00662B7B" w:rsidRPr="003F230B" w14:paraId="0BC46203" w14:textId="77777777">
        <w:tc>
          <w:tcPr>
            <w:tcW w:w="616" w:type="dxa"/>
            <w:vMerge w:val="restart"/>
          </w:tcPr>
          <w:p w14:paraId="56D86040"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2098" w:type="dxa"/>
            <w:vMerge w:val="restart"/>
          </w:tcPr>
          <w:p w14:paraId="45F1523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расходов</w:t>
            </w:r>
          </w:p>
        </w:tc>
        <w:tc>
          <w:tcPr>
            <w:tcW w:w="3855" w:type="dxa"/>
            <w:gridSpan w:val="4"/>
          </w:tcPr>
          <w:p w14:paraId="55EBCF1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3832" w:type="dxa"/>
            <w:gridSpan w:val="4"/>
          </w:tcPr>
          <w:p w14:paraId="5274674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3798" w:type="dxa"/>
            <w:gridSpan w:val="4"/>
          </w:tcPr>
          <w:p w14:paraId="56AB7C1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746A41B1" w14:textId="77777777">
        <w:tc>
          <w:tcPr>
            <w:tcW w:w="616" w:type="dxa"/>
            <w:vMerge/>
          </w:tcPr>
          <w:p w14:paraId="07F0D6E6" w14:textId="77777777" w:rsidR="00662B7B" w:rsidRPr="003F230B" w:rsidRDefault="00662B7B">
            <w:pPr>
              <w:pStyle w:val="ConsPlusNormal"/>
              <w:rPr>
                <w:rFonts w:ascii="Times New Roman" w:hAnsi="Times New Roman" w:cs="Times New Roman"/>
                <w:sz w:val="22"/>
              </w:rPr>
            </w:pPr>
          </w:p>
        </w:tc>
        <w:tc>
          <w:tcPr>
            <w:tcW w:w="2098" w:type="dxa"/>
            <w:vMerge/>
          </w:tcPr>
          <w:p w14:paraId="3D70E5CF" w14:textId="77777777" w:rsidR="00662B7B" w:rsidRPr="003F230B" w:rsidRDefault="00662B7B">
            <w:pPr>
              <w:pStyle w:val="ConsPlusNormal"/>
              <w:rPr>
                <w:rFonts w:ascii="Times New Roman" w:hAnsi="Times New Roman" w:cs="Times New Roman"/>
                <w:sz w:val="22"/>
              </w:rPr>
            </w:pPr>
          </w:p>
        </w:tc>
        <w:tc>
          <w:tcPr>
            <w:tcW w:w="1191" w:type="dxa"/>
          </w:tcPr>
          <w:p w14:paraId="2F2D0F2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выплаты на одного работника в день, руб.</w:t>
            </w:r>
          </w:p>
        </w:tc>
        <w:tc>
          <w:tcPr>
            <w:tcW w:w="907" w:type="dxa"/>
          </w:tcPr>
          <w:p w14:paraId="6EAAA2D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Работников, чел.</w:t>
            </w:r>
          </w:p>
        </w:tc>
        <w:tc>
          <w:tcPr>
            <w:tcW w:w="850" w:type="dxa"/>
          </w:tcPr>
          <w:p w14:paraId="2336900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дней</w:t>
            </w:r>
          </w:p>
        </w:tc>
        <w:tc>
          <w:tcPr>
            <w:tcW w:w="907" w:type="dxa"/>
          </w:tcPr>
          <w:p w14:paraId="7F40996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224" w:type="dxa"/>
          </w:tcPr>
          <w:p w14:paraId="6C4B344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выплаты на одного работника в день, руб.</w:t>
            </w:r>
          </w:p>
        </w:tc>
        <w:tc>
          <w:tcPr>
            <w:tcW w:w="850" w:type="dxa"/>
          </w:tcPr>
          <w:p w14:paraId="1C226D4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работников, чел.</w:t>
            </w:r>
          </w:p>
        </w:tc>
        <w:tc>
          <w:tcPr>
            <w:tcW w:w="794" w:type="dxa"/>
          </w:tcPr>
          <w:p w14:paraId="6FC707A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дней</w:t>
            </w:r>
          </w:p>
        </w:tc>
        <w:tc>
          <w:tcPr>
            <w:tcW w:w="964" w:type="dxa"/>
          </w:tcPr>
          <w:p w14:paraId="417D306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191" w:type="dxa"/>
          </w:tcPr>
          <w:p w14:paraId="7AB6321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выплаты на одного работника в день, руб.</w:t>
            </w:r>
          </w:p>
        </w:tc>
        <w:tc>
          <w:tcPr>
            <w:tcW w:w="850" w:type="dxa"/>
          </w:tcPr>
          <w:p w14:paraId="3AAC53F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Работников, чел.</w:t>
            </w:r>
          </w:p>
        </w:tc>
        <w:tc>
          <w:tcPr>
            <w:tcW w:w="850" w:type="dxa"/>
          </w:tcPr>
          <w:p w14:paraId="001D891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дней</w:t>
            </w:r>
          </w:p>
        </w:tc>
        <w:tc>
          <w:tcPr>
            <w:tcW w:w="907" w:type="dxa"/>
          </w:tcPr>
          <w:p w14:paraId="0820FBD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r>
      <w:tr w:rsidR="00662B7B" w:rsidRPr="003F230B" w14:paraId="544B20CE" w14:textId="77777777">
        <w:tc>
          <w:tcPr>
            <w:tcW w:w="616" w:type="dxa"/>
            <w:vAlign w:val="center"/>
          </w:tcPr>
          <w:p w14:paraId="2B6722AC" w14:textId="77777777" w:rsidR="00662B7B" w:rsidRPr="003F230B" w:rsidRDefault="00662B7B">
            <w:pPr>
              <w:pStyle w:val="ConsPlusNormal"/>
              <w:jc w:val="center"/>
              <w:rPr>
                <w:rFonts w:ascii="Times New Roman" w:hAnsi="Times New Roman" w:cs="Times New Roman"/>
                <w:sz w:val="22"/>
              </w:rPr>
            </w:pPr>
          </w:p>
        </w:tc>
        <w:tc>
          <w:tcPr>
            <w:tcW w:w="2098" w:type="dxa"/>
          </w:tcPr>
          <w:p w14:paraId="2EA9E31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Пособие за первые три дня за счет средств работодателя</w:t>
            </w:r>
          </w:p>
        </w:tc>
        <w:tc>
          <w:tcPr>
            <w:tcW w:w="1191" w:type="dxa"/>
            <w:vAlign w:val="center"/>
          </w:tcPr>
          <w:p w14:paraId="4679FBEA" w14:textId="77777777" w:rsidR="00662B7B" w:rsidRPr="003F230B" w:rsidRDefault="00662B7B">
            <w:pPr>
              <w:pStyle w:val="ConsPlusNormal"/>
              <w:jc w:val="center"/>
              <w:rPr>
                <w:rFonts w:ascii="Times New Roman" w:hAnsi="Times New Roman" w:cs="Times New Roman"/>
                <w:sz w:val="22"/>
              </w:rPr>
            </w:pPr>
          </w:p>
        </w:tc>
        <w:tc>
          <w:tcPr>
            <w:tcW w:w="907" w:type="dxa"/>
            <w:vAlign w:val="center"/>
          </w:tcPr>
          <w:p w14:paraId="50C224EF"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430FD85D" w14:textId="77777777" w:rsidR="00662B7B" w:rsidRPr="003F230B" w:rsidRDefault="00662B7B">
            <w:pPr>
              <w:pStyle w:val="ConsPlusNormal"/>
              <w:jc w:val="center"/>
              <w:rPr>
                <w:rFonts w:ascii="Times New Roman" w:hAnsi="Times New Roman" w:cs="Times New Roman"/>
                <w:sz w:val="22"/>
              </w:rPr>
            </w:pPr>
          </w:p>
        </w:tc>
        <w:tc>
          <w:tcPr>
            <w:tcW w:w="907" w:type="dxa"/>
            <w:vAlign w:val="center"/>
          </w:tcPr>
          <w:p w14:paraId="51EC4512" w14:textId="77777777" w:rsidR="00662B7B" w:rsidRPr="003F230B" w:rsidRDefault="00662B7B">
            <w:pPr>
              <w:pStyle w:val="ConsPlusNormal"/>
              <w:jc w:val="center"/>
              <w:rPr>
                <w:rFonts w:ascii="Times New Roman" w:hAnsi="Times New Roman" w:cs="Times New Roman"/>
                <w:sz w:val="22"/>
              </w:rPr>
            </w:pPr>
          </w:p>
        </w:tc>
        <w:tc>
          <w:tcPr>
            <w:tcW w:w="1224" w:type="dxa"/>
            <w:vAlign w:val="center"/>
          </w:tcPr>
          <w:p w14:paraId="7022A2D8"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7BCE3A77" w14:textId="77777777" w:rsidR="00662B7B" w:rsidRPr="003F230B" w:rsidRDefault="00662B7B">
            <w:pPr>
              <w:pStyle w:val="ConsPlusNormal"/>
              <w:jc w:val="center"/>
              <w:rPr>
                <w:rFonts w:ascii="Times New Roman" w:hAnsi="Times New Roman" w:cs="Times New Roman"/>
                <w:sz w:val="22"/>
              </w:rPr>
            </w:pPr>
          </w:p>
        </w:tc>
        <w:tc>
          <w:tcPr>
            <w:tcW w:w="794" w:type="dxa"/>
            <w:vAlign w:val="center"/>
          </w:tcPr>
          <w:p w14:paraId="31A5ED21" w14:textId="77777777" w:rsidR="00662B7B" w:rsidRPr="003F230B" w:rsidRDefault="00662B7B">
            <w:pPr>
              <w:pStyle w:val="ConsPlusNormal"/>
              <w:jc w:val="center"/>
              <w:rPr>
                <w:rFonts w:ascii="Times New Roman" w:hAnsi="Times New Roman" w:cs="Times New Roman"/>
                <w:sz w:val="22"/>
              </w:rPr>
            </w:pPr>
          </w:p>
        </w:tc>
        <w:tc>
          <w:tcPr>
            <w:tcW w:w="964" w:type="dxa"/>
            <w:vAlign w:val="center"/>
          </w:tcPr>
          <w:p w14:paraId="4586D53E" w14:textId="77777777" w:rsidR="00662B7B" w:rsidRPr="003F230B" w:rsidRDefault="00662B7B">
            <w:pPr>
              <w:pStyle w:val="ConsPlusNormal"/>
              <w:jc w:val="center"/>
              <w:rPr>
                <w:rFonts w:ascii="Times New Roman" w:hAnsi="Times New Roman" w:cs="Times New Roman"/>
                <w:sz w:val="22"/>
              </w:rPr>
            </w:pPr>
          </w:p>
        </w:tc>
        <w:tc>
          <w:tcPr>
            <w:tcW w:w="1191" w:type="dxa"/>
            <w:vAlign w:val="center"/>
          </w:tcPr>
          <w:p w14:paraId="60AF8596"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48A4B212"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71502990" w14:textId="77777777" w:rsidR="00662B7B" w:rsidRPr="003F230B" w:rsidRDefault="00662B7B">
            <w:pPr>
              <w:pStyle w:val="ConsPlusNormal"/>
              <w:jc w:val="center"/>
              <w:rPr>
                <w:rFonts w:ascii="Times New Roman" w:hAnsi="Times New Roman" w:cs="Times New Roman"/>
                <w:sz w:val="22"/>
              </w:rPr>
            </w:pPr>
          </w:p>
        </w:tc>
        <w:tc>
          <w:tcPr>
            <w:tcW w:w="907" w:type="dxa"/>
            <w:vAlign w:val="center"/>
          </w:tcPr>
          <w:p w14:paraId="2B576F07" w14:textId="77777777" w:rsidR="00662B7B" w:rsidRPr="003F230B" w:rsidRDefault="00662B7B">
            <w:pPr>
              <w:pStyle w:val="ConsPlusNormal"/>
              <w:jc w:val="center"/>
              <w:rPr>
                <w:rFonts w:ascii="Times New Roman" w:hAnsi="Times New Roman" w:cs="Times New Roman"/>
                <w:sz w:val="22"/>
              </w:rPr>
            </w:pPr>
          </w:p>
        </w:tc>
      </w:tr>
      <w:tr w:rsidR="00662B7B" w:rsidRPr="003F230B" w14:paraId="3F32D381" w14:textId="77777777">
        <w:tc>
          <w:tcPr>
            <w:tcW w:w="616" w:type="dxa"/>
            <w:vAlign w:val="center"/>
          </w:tcPr>
          <w:p w14:paraId="613660B1" w14:textId="77777777" w:rsidR="00662B7B" w:rsidRPr="003F230B" w:rsidRDefault="00662B7B">
            <w:pPr>
              <w:pStyle w:val="ConsPlusNormal"/>
              <w:jc w:val="center"/>
              <w:rPr>
                <w:rFonts w:ascii="Times New Roman" w:hAnsi="Times New Roman" w:cs="Times New Roman"/>
                <w:sz w:val="22"/>
              </w:rPr>
            </w:pPr>
          </w:p>
        </w:tc>
        <w:tc>
          <w:tcPr>
            <w:tcW w:w="2098" w:type="dxa"/>
          </w:tcPr>
          <w:p w14:paraId="7E2848A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Выплата материальной помощи за счет фонда оплаты труда, не относящаяся к выплатам поощрительного, стимулирующего характера</w:t>
            </w:r>
          </w:p>
        </w:tc>
        <w:tc>
          <w:tcPr>
            <w:tcW w:w="1191" w:type="dxa"/>
            <w:vAlign w:val="center"/>
          </w:tcPr>
          <w:p w14:paraId="6A792801" w14:textId="77777777" w:rsidR="00662B7B" w:rsidRPr="003F230B" w:rsidRDefault="00662B7B">
            <w:pPr>
              <w:pStyle w:val="ConsPlusNormal"/>
              <w:jc w:val="center"/>
              <w:rPr>
                <w:rFonts w:ascii="Times New Roman" w:hAnsi="Times New Roman" w:cs="Times New Roman"/>
                <w:sz w:val="22"/>
              </w:rPr>
            </w:pPr>
          </w:p>
        </w:tc>
        <w:tc>
          <w:tcPr>
            <w:tcW w:w="907" w:type="dxa"/>
            <w:vAlign w:val="center"/>
          </w:tcPr>
          <w:p w14:paraId="4500A4AD"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44BA536B" w14:textId="77777777" w:rsidR="00662B7B" w:rsidRPr="003F230B" w:rsidRDefault="00662B7B">
            <w:pPr>
              <w:pStyle w:val="ConsPlusNormal"/>
              <w:jc w:val="center"/>
              <w:rPr>
                <w:rFonts w:ascii="Times New Roman" w:hAnsi="Times New Roman" w:cs="Times New Roman"/>
                <w:sz w:val="22"/>
              </w:rPr>
            </w:pPr>
          </w:p>
        </w:tc>
        <w:tc>
          <w:tcPr>
            <w:tcW w:w="907" w:type="dxa"/>
            <w:vAlign w:val="center"/>
          </w:tcPr>
          <w:p w14:paraId="3B1F1028" w14:textId="77777777" w:rsidR="00662B7B" w:rsidRPr="003F230B" w:rsidRDefault="00662B7B">
            <w:pPr>
              <w:pStyle w:val="ConsPlusNormal"/>
              <w:jc w:val="center"/>
              <w:rPr>
                <w:rFonts w:ascii="Times New Roman" w:hAnsi="Times New Roman" w:cs="Times New Roman"/>
                <w:sz w:val="22"/>
              </w:rPr>
            </w:pPr>
          </w:p>
        </w:tc>
        <w:tc>
          <w:tcPr>
            <w:tcW w:w="1224" w:type="dxa"/>
            <w:vAlign w:val="center"/>
          </w:tcPr>
          <w:p w14:paraId="31BB91AB"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03D01D60" w14:textId="77777777" w:rsidR="00662B7B" w:rsidRPr="003F230B" w:rsidRDefault="00662B7B">
            <w:pPr>
              <w:pStyle w:val="ConsPlusNormal"/>
              <w:jc w:val="center"/>
              <w:rPr>
                <w:rFonts w:ascii="Times New Roman" w:hAnsi="Times New Roman" w:cs="Times New Roman"/>
                <w:sz w:val="22"/>
              </w:rPr>
            </w:pPr>
          </w:p>
        </w:tc>
        <w:tc>
          <w:tcPr>
            <w:tcW w:w="794" w:type="dxa"/>
            <w:vAlign w:val="center"/>
          </w:tcPr>
          <w:p w14:paraId="62038D97" w14:textId="77777777" w:rsidR="00662B7B" w:rsidRPr="003F230B" w:rsidRDefault="00662B7B">
            <w:pPr>
              <w:pStyle w:val="ConsPlusNormal"/>
              <w:jc w:val="center"/>
              <w:rPr>
                <w:rFonts w:ascii="Times New Roman" w:hAnsi="Times New Roman" w:cs="Times New Roman"/>
                <w:sz w:val="22"/>
              </w:rPr>
            </w:pPr>
          </w:p>
        </w:tc>
        <w:tc>
          <w:tcPr>
            <w:tcW w:w="964" w:type="dxa"/>
            <w:vAlign w:val="center"/>
          </w:tcPr>
          <w:p w14:paraId="3D5BD005" w14:textId="77777777" w:rsidR="00662B7B" w:rsidRPr="003F230B" w:rsidRDefault="00662B7B">
            <w:pPr>
              <w:pStyle w:val="ConsPlusNormal"/>
              <w:jc w:val="center"/>
              <w:rPr>
                <w:rFonts w:ascii="Times New Roman" w:hAnsi="Times New Roman" w:cs="Times New Roman"/>
                <w:sz w:val="22"/>
              </w:rPr>
            </w:pPr>
          </w:p>
        </w:tc>
        <w:tc>
          <w:tcPr>
            <w:tcW w:w="1191" w:type="dxa"/>
            <w:vAlign w:val="center"/>
          </w:tcPr>
          <w:p w14:paraId="06481474"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1645684E"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7FBF3AB8" w14:textId="77777777" w:rsidR="00662B7B" w:rsidRPr="003F230B" w:rsidRDefault="00662B7B">
            <w:pPr>
              <w:pStyle w:val="ConsPlusNormal"/>
              <w:jc w:val="center"/>
              <w:rPr>
                <w:rFonts w:ascii="Times New Roman" w:hAnsi="Times New Roman" w:cs="Times New Roman"/>
                <w:sz w:val="22"/>
              </w:rPr>
            </w:pPr>
          </w:p>
        </w:tc>
        <w:tc>
          <w:tcPr>
            <w:tcW w:w="907" w:type="dxa"/>
            <w:vAlign w:val="center"/>
          </w:tcPr>
          <w:p w14:paraId="663CA27F" w14:textId="77777777" w:rsidR="00662B7B" w:rsidRPr="003F230B" w:rsidRDefault="00662B7B">
            <w:pPr>
              <w:pStyle w:val="ConsPlusNormal"/>
              <w:jc w:val="center"/>
              <w:rPr>
                <w:rFonts w:ascii="Times New Roman" w:hAnsi="Times New Roman" w:cs="Times New Roman"/>
                <w:sz w:val="22"/>
              </w:rPr>
            </w:pPr>
          </w:p>
        </w:tc>
      </w:tr>
      <w:tr w:rsidR="00662B7B" w:rsidRPr="003F230B" w14:paraId="61BC0370" w14:textId="77777777">
        <w:tc>
          <w:tcPr>
            <w:tcW w:w="616" w:type="dxa"/>
            <w:vAlign w:val="center"/>
          </w:tcPr>
          <w:p w14:paraId="1BE8CEE3" w14:textId="77777777" w:rsidR="00662B7B" w:rsidRPr="003F230B" w:rsidRDefault="00662B7B">
            <w:pPr>
              <w:pStyle w:val="ConsPlusNormal"/>
              <w:jc w:val="center"/>
              <w:rPr>
                <w:rFonts w:ascii="Times New Roman" w:hAnsi="Times New Roman" w:cs="Times New Roman"/>
                <w:sz w:val="22"/>
              </w:rPr>
            </w:pPr>
          </w:p>
        </w:tc>
        <w:tc>
          <w:tcPr>
            <w:tcW w:w="2098" w:type="dxa"/>
          </w:tcPr>
          <w:p w14:paraId="4D5597D5" w14:textId="77777777" w:rsidR="00662B7B" w:rsidRPr="003F230B" w:rsidRDefault="00662B7B">
            <w:pPr>
              <w:pStyle w:val="ConsPlusNormal"/>
              <w:rPr>
                <w:rFonts w:ascii="Times New Roman" w:hAnsi="Times New Roman" w:cs="Times New Roman"/>
                <w:sz w:val="22"/>
              </w:rPr>
            </w:pPr>
          </w:p>
        </w:tc>
        <w:tc>
          <w:tcPr>
            <w:tcW w:w="1191" w:type="dxa"/>
            <w:vAlign w:val="center"/>
          </w:tcPr>
          <w:p w14:paraId="67AE9726" w14:textId="77777777" w:rsidR="00662B7B" w:rsidRPr="003F230B" w:rsidRDefault="00662B7B">
            <w:pPr>
              <w:pStyle w:val="ConsPlusNormal"/>
              <w:jc w:val="center"/>
              <w:rPr>
                <w:rFonts w:ascii="Times New Roman" w:hAnsi="Times New Roman" w:cs="Times New Roman"/>
                <w:sz w:val="22"/>
              </w:rPr>
            </w:pPr>
          </w:p>
        </w:tc>
        <w:tc>
          <w:tcPr>
            <w:tcW w:w="907" w:type="dxa"/>
            <w:vAlign w:val="center"/>
          </w:tcPr>
          <w:p w14:paraId="2FE985AA"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2CB9A413" w14:textId="77777777" w:rsidR="00662B7B" w:rsidRPr="003F230B" w:rsidRDefault="00662B7B">
            <w:pPr>
              <w:pStyle w:val="ConsPlusNormal"/>
              <w:jc w:val="center"/>
              <w:rPr>
                <w:rFonts w:ascii="Times New Roman" w:hAnsi="Times New Roman" w:cs="Times New Roman"/>
                <w:sz w:val="22"/>
              </w:rPr>
            </w:pPr>
          </w:p>
        </w:tc>
        <w:tc>
          <w:tcPr>
            <w:tcW w:w="907" w:type="dxa"/>
            <w:vAlign w:val="center"/>
          </w:tcPr>
          <w:p w14:paraId="68D83428" w14:textId="77777777" w:rsidR="00662B7B" w:rsidRPr="003F230B" w:rsidRDefault="00662B7B">
            <w:pPr>
              <w:pStyle w:val="ConsPlusNormal"/>
              <w:jc w:val="center"/>
              <w:rPr>
                <w:rFonts w:ascii="Times New Roman" w:hAnsi="Times New Roman" w:cs="Times New Roman"/>
                <w:sz w:val="22"/>
              </w:rPr>
            </w:pPr>
          </w:p>
        </w:tc>
        <w:tc>
          <w:tcPr>
            <w:tcW w:w="1224" w:type="dxa"/>
            <w:vAlign w:val="center"/>
          </w:tcPr>
          <w:p w14:paraId="4955D8C5"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7D69C92A" w14:textId="77777777" w:rsidR="00662B7B" w:rsidRPr="003F230B" w:rsidRDefault="00662B7B">
            <w:pPr>
              <w:pStyle w:val="ConsPlusNormal"/>
              <w:jc w:val="center"/>
              <w:rPr>
                <w:rFonts w:ascii="Times New Roman" w:hAnsi="Times New Roman" w:cs="Times New Roman"/>
                <w:sz w:val="22"/>
              </w:rPr>
            </w:pPr>
          </w:p>
        </w:tc>
        <w:tc>
          <w:tcPr>
            <w:tcW w:w="794" w:type="dxa"/>
            <w:vAlign w:val="center"/>
          </w:tcPr>
          <w:p w14:paraId="5E575B06" w14:textId="77777777" w:rsidR="00662B7B" w:rsidRPr="003F230B" w:rsidRDefault="00662B7B">
            <w:pPr>
              <w:pStyle w:val="ConsPlusNormal"/>
              <w:jc w:val="center"/>
              <w:rPr>
                <w:rFonts w:ascii="Times New Roman" w:hAnsi="Times New Roman" w:cs="Times New Roman"/>
                <w:sz w:val="22"/>
              </w:rPr>
            </w:pPr>
          </w:p>
        </w:tc>
        <w:tc>
          <w:tcPr>
            <w:tcW w:w="964" w:type="dxa"/>
            <w:vAlign w:val="center"/>
          </w:tcPr>
          <w:p w14:paraId="584BDE4E" w14:textId="77777777" w:rsidR="00662B7B" w:rsidRPr="003F230B" w:rsidRDefault="00662B7B">
            <w:pPr>
              <w:pStyle w:val="ConsPlusNormal"/>
              <w:jc w:val="center"/>
              <w:rPr>
                <w:rFonts w:ascii="Times New Roman" w:hAnsi="Times New Roman" w:cs="Times New Roman"/>
                <w:sz w:val="22"/>
              </w:rPr>
            </w:pPr>
          </w:p>
        </w:tc>
        <w:tc>
          <w:tcPr>
            <w:tcW w:w="1191" w:type="dxa"/>
            <w:vAlign w:val="center"/>
          </w:tcPr>
          <w:p w14:paraId="719C2A1A"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0F082A80"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47531823" w14:textId="77777777" w:rsidR="00662B7B" w:rsidRPr="003F230B" w:rsidRDefault="00662B7B">
            <w:pPr>
              <w:pStyle w:val="ConsPlusNormal"/>
              <w:jc w:val="center"/>
              <w:rPr>
                <w:rFonts w:ascii="Times New Roman" w:hAnsi="Times New Roman" w:cs="Times New Roman"/>
                <w:sz w:val="22"/>
              </w:rPr>
            </w:pPr>
          </w:p>
        </w:tc>
        <w:tc>
          <w:tcPr>
            <w:tcW w:w="907" w:type="dxa"/>
            <w:vAlign w:val="center"/>
          </w:tcPr>
          <w:p w14:paraId="59D1D3ED" w14:textId="77777777" w:rsidR="00662B7B" w:rsidRPr="003F230B" w:rsidRDefault="00662B7B">
            <w:pPr>
              <w:pStyle w:val="ConsPlusNormal"/>
              <w:jc w:val="center"/>
              <w:rPr>
                <w:rFonts w:ascii="Times New Roman" w:hAnsi="Times New Roman" w:cs="Times New Roman"/>
                <w:sz w:val="22"/>
              </w:rPr>
            </w:pPr>
          </w:p>
        </w:tc>
      </w:tr>
      <w:tr w:rsidR="00662B7B" w:rsidRPr="003F230B" w14:paraId="0437D0C5" w14:textId="77777777">
        <w:tc>
          <w:tcPr>
            <w:tcW w:w="616" w:type="dxa"/>
            <w:vAlign w:val="center"/>
          </w:tcPr>
          <w:p w14:paraId="04DCBF73" w14:textId="77777777" w:rsidR="00662B7B" w:rsidRPr="003F230B" w:rsidRDefault="00662B7B">
            <w:pPr>
              <w:pStyle w:val="ConsPlusNormal"/>
              <w:jc w:val="center"/>
              <w:rPr>
                <w:rFonts w:ascii="Times New Roman" w:hAnsi="Times New Roman" w:cs="Times New Roman"/>
                <w:sz w:val="22"/>
              </w:rPr>
            </w:pPr>
          </w:p>
        </w:tc>
        <w:tc>
          <w:tcPr>
            <w:tcW w:w="2098" w:type="dxa"/>
          </w:tcPr>
          <w:p w14:paraId="23A95780" w14:textId="77777777" w:rsidR="00662B7B" w:rsidRPr="003F230B" w:rsidRDefault="00662B7B">
            <w:pPr>
              <w:pStyle w:val="ConsPlusNormal"/>
              <w:rPr>
                <w:rFonts w:ascii="Times New Roman" w:hAnsi="Times New Roman" w:cs="Times New Roman"/>
                <w:sz w:val="22"/>
              </w:rPr>
            </w:pPr>
          </w:p>
        </w:tc>
        <w:tc>
          <w:tcPr>
            <w:tcW w:w="1191" w:type="dxa"/>
            <w:vAlign w:val="center"/>
          </w:tcPr>
          <w:p w14:paraId="328E903C" w14:textId="77777777" w:rsidR="00662B7B" w:rsidRPr="003F230B" w:rsidRDefault="00662B7B">
            <w:pPr>
              <w:pStyle w:val="ConsPlusNormal"/>
              <w:jc w:val="center"/>
              <w:rPr>
                <w:rFonts w:ascii="Times New Roman" w:hAnsi="Times New Roman" w:cs="Times New Roman"/>
                <w:sz w:val="22"/>
              </w:rPr>
            </w:pPr>
          </w:p>
        </w:tc>
        <w:tc>
          <w:tcPr>
            <w:tcW w:w="907" w:type="dxa"/>
            <w:vAlign w:val="center"/>
          </w:tcPr>
          <w:p w14:paraId="22401342"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0F2F8D11" w14:textId="77777777" w:rsidR="00662B7B" w:rsidRPr="003F230B" w:rsidRDefault="00662B7B">
            <w:pPr>
              <w:pStyle w:val="ConsPlusNormal"/>
              <w:jc w:val="center"/>
              <w:rPr>
                <w:rFonts w:ascii="Times New Roman" w:hAnsi="Times New Roman" w:cs="Times New Roman"/>
                <w:sz w:val="22"/>
              </w:rPr>
            </w:pPr>
          </w:p>
        </w:tc>
        <w:tc>
          <w:tcPr>
            <w:tcW w:w="907" w:type="dxa"/>
            <w:vAlign w:val="center"/>
          </w:tcPr>
          <w:p w14:paraId="2E438098" w14:textId="77777777" w:rsidR="00662B7B" w:rsidRPr="003F230B" w:rsidRDefault="00662B7B">
            <w:pPr>
              <w:pStyle w:val="ConsPlusNormal"/>
              <w:jc w:val="center"/>
              <w:rPr>
                <w:rFonts w:ascii="Times New Roman" w:hAnsi="Times New Roman" w:cs="Times New Roman"/>
                <w:sz w:val="22"/>
              </w:rPr>
            </w:pPr>
          </w:p>
        </w:tc>
        <w:tc>
          <w:tcPr>
            <w:tcW w:w="1224" w:type="dxa"/>
            <w:vAlign w:val="center"/>
          </w:tcPr>
          <w:p w14:paraId="6EA922A1"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69A26B67" w14:textId="77777777" w:rsidR="00662B7B" w:rsidRPr="003F230B" w:rsidRDefault="00662B7B">
            <w:pPr>
              <w:pStyle w:val="ConsPlusNormal"/>
              <w:jc w:val="center"/>
              <w:rPr>
                <w:rFonts w:ascii="Times New Roman" w:hAnsi="Times New Roman" w:cs="Times New Roman"/>
                <w:sz w:val="22"/>
              </w:rPr>
            </w:pPr>
          </w:p>
        </w:tc>
        <w:tc>
          <w:tcPr>
            <w:tcW w:w="794" w:type="dxa"/>
            <w:vAlign w:val="center"/>
          </w:tcPr>
          <w:p w14:paraId="16FF446F" w14:textId="77777777" w:rsidR="00662B7B" w:rsidRPr="003F230B" w:rsidRDefault="00662B7B">
            <w:pPr>
              <w:pStyle w:val="ConsPlusNormal"/>
              <w:jc w:val="center"/>
              <w:rPr>
                <w:rFonts w:ascii="Times New Roman" w:hAnsi="Times New Roman" w:cs="Times New Roman"/>
                <w:sz w:val="22"/>
              </w:rPr>
            </w:pPr>
          </w:p>
        </w:tc>
        <w:tc>
          <w:tcPr>
            <w:tcW w:w="964" w:type="dxa"/>
            <w:vAlign w:val="center"/>
          </w:tcPr>
          <w:p w14:paraId="59F10D05" w14:textId="77777777" w:rsidR="00662B7B" w:rsidRPr="003F230B" w:rsidRDefault="00662B7B">
            <w:pPr>
              <w:pStyle w:val="ConsPlusNormal"/>
              <w:jc w:val="center"/>
              <w:rPr>
                <w:rFonts w:ascii="Times New Roman" w:hAnsi="Times New Roman" w:cs="Times New Roman"/>
                <w:sz w:val="22"/>
              </w:rPr>
            </w:pPr>
          </w:p>
        </w:tc>
        <w:tc>
          <w:tcPr>
            <w:tcW w:w="1191" w:type="dxa"/>
            <w:vAlign w:val="center"/>
          </w:tcPr>
          <w:p w14:paraId="0F8D6996"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3F186121"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25530D53" w14:textId="77777777" w:rsidR="00662B7B" w:rsidRPr="003F230B" w:rsidRDefault="00662B7B">
            <w:pPr>
              <w:pStyle w:val="ConsPlusNormal"/>
              <w:jc w:val="center"/>
              <w:rPr>
                <w:rFonts w:ascii="Times New Roman" w:hAnsi="Times New Roman" w:cs="Times New Roman"/>
                <w:sz w:val="22"/>
              </w:rPr>
            </w:pPr>
          </w:p>
        </w:tc>
        <w:tc>
          <w:tcPr>
            <w:tcW w:w="907" w:type="dxa"/>
            <w:vAlign w:val="center"/>
          </w:tcPr>
          <w:p w14:paraId="7E32F6ED" w14:textId="77777777" w:rsidR="00662B7B" w:rsidRPr="003F230B" w:rsidRDefault="00662B7B">
            <w:pPr>
              <w:pStyle w:val="ConsPlusNormal"/>
              <w:jc w:val="center"/>
              <w:rPr>
                <w:rFonts w:ascii="Times New Roman" w:hAnsi="Times New Roman" w:cs="Times New Roman"/>
                <w:sz w:val="22"/>
              </w:rPr>
            </w:pPr>
          </w:p>
        </w:tc>
      </w:tr>
      <w:tr w:rsidR="00662B7B" w:rsidRPr="003F230B" w14:paraId="01DBD788" w14:textId="77777777">
        <w:tc>
          <w:tcPr>
            <w:tcW w:w="616" w:type="dxa"/>
            <w:vAlign w:val="center"/>
          </w:tcPr>
          <w:p w14:paraId="6C50D3FB" w14:textId="77777777" w:rsidR="00662B7B" w:rsidRPr="003F230B" w:rsidRDefault="00662B7B">
            <w:pPr>
              <w:pStyle w:val="ConsPlusNormal"/>
              <w:jc w:val="center"/>
              <w:rPr>
                <w:rFonts w:ascii="Times New Roman" w:hAnsi="Times New Roman" w:cs="Times New Roman"/>
                <w:sz w:val="22"/>
              </w:rPr>
            </w:pPr>
          </w:p>
        </w:tc>
        <w:tc>
          <w:tcPr>
            <w:tcW w:w="2098" w:type="dxa"/>
          </w:tcPr>
          <w:p w14:paraId="73E129C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Выплата единовременного денежного поощрения</w:t>
            </w:r>
          </w:p>
        </w:tc>
        <w:tc>
          <w:tcPr>
            <w:tcW w:w="1191" w:type="dxa"/>
            <w:vAlign w:val="center"/>
          </w:tcPr>
          <w:p w14:paraId="200CE98D" w14:textId="77777777" w:rsidR="00662B7B" w:rsidRPr="003F230B" w:rsidRDefault="00662B7B">
            <w:pPr>
              <w:pStyle w:val="ConsPlusNormal"/>
              <w:jc w:val="center"/>
              <w:rPr>
                <w:rFonts w:ascii="Times New Roman" w:hAnsi="Times New Roman" w:cs="Times New Roman"/>
                <w:sz w:val="22"/>
              </w:rPr>
            </w:pPr>
          </w:p>
        </w:tc>
        <w:tc>
          <w:tcPr>
            <w:tcW w:w="907" w:type="dxa"/>
            <w:vAlign w:val="center"/>
          </w:tcPr>
          <w:p w14:paraId="2A687E7F"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05C9916D" w14:textId="77777777" w:rsidR="00662B7B" w:rsidRPr="003F230B" w:rsidRDefault="00662B7B">
            <w:pPr>
              <w:pStyle w:val="ConsPlusNormal"/>
              <w:jc w:val="center"/>
              <w:rPr>
                <w:rFonts w:ascii="Times New Roman" w:hAnsi="Times New Roman" w:cs="Times New Roman"/>
                <w:sz w:val="22"/>
              </w:rPr>
            </w:pPr>
          </w:p>
        </w:tc>
        <w:tc>
          <w:tcPr>
            <w:tcW w:w="907" w:type="dxa"/>
            <w:vAlign w:val="center"/>
          </w:tcPr>
          <w:p w14:paraId="20DCBA6C" w14:textId="77777777" w:rsidR="00662B7B" w:rsidRPr="003F230B" w:rsidRDefault="00662B7B">
            <w:pPr>
              <w:pStyle w:val="ConsPlusNormal"/>
              <w:jc w:val="center"/>
              <w:rPr>
                <w:rFonts w:ascii="Times New Roman" w:hAnsi="Times New Roman" w:cs="Times New Roman"/>
                <w:sz w:val="22"/>
              </w:rPr>
            </w:pPr>
          </w:p>
        </w:tc>
        <w:tc>
          <w:tcPr>
            <w:tcW w:w="1224" w:type="dxa"/>
            <w:vAlign w:val="center"/>
          </w:tcPr>
          <w:p w14:paraId="4EE88113"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48AC8673" w14:textId="77777777" w:rsidR="00662B7B" w:rsidRPr="003F230B" w:rsidRDefault="00662B7B">
            <w:pPr>
              <w:pStyle w:val="ConsPlusNormal"/>
              <w:jc w:val="center"/>
              <w:rPr>
                <w:rFonts w:ascii="Times New Roman" w:hAnsi="Times New Roman" w:cs="Times New Roman"/>
                <w:sz w:val="22"/>
              </w:rPr>
            </w:pPr>
          </w:p>
        </w:tc>
        <w:tc>
          <w:tcPr>
            <w:tcW w:w="794" w:type="dxa"/>
            <w:vAlign w:val="center"/>
          </w:tcPr>
          <w:p w14:paraId="1DAECDBC" w14:textId="77777777" w:rsidR="00662B7B" w:rsidRPr="003F230B" w:rsidRDefault="00662B7B">
            <w:pPr>
              <w:pStyle w:val="ConsPlusNormal"/>
              <w:jc w:val="center"/>
              <w:rPr>
                <w:rFonts w:ascii="Times New Roman" w:hAnsi="Times New Roman" w:cs="Times New Roman"/>
                <w:sz w:val="22"/>
              </w:rPr>
            </w:pPr>
          </w:p>
        </w:tc>
        <w:tc>
          <w:tcPr>
            <w:tcW w:w="964" w:type="dxa"/>
            <w:vAlign w:val="center"/>
          </w:tcPr>
          <w:p w14:paraId="5617649C" w14:textId="77777777" w:rsidR="00662B7B" w:rsidRPr="003F230B" w:rsidRDefault="00662B7B">
            <w:pPr>
              <w:pStyle w:val="ConsPlusNormal"/>
              <w:jc w:val="center"/>
              <w:rPr>
                <w:rFonts w:ascii="Times New Roman" w:hAnsi="Times New Roman" w:cs="Times New Roman"/>
                <w:sz w:val="22"/>
              </w:rPr>
            </w:pPr>
          </w:p>
        </w:tc>
        <w:tc>
          <w:tcPr>
            <w:tcW w:w="1191" w:type="dxa"/>
            <w:vAlign w:val="center"/>
          </w:tcPr>
          <w:p w14:paraId="5A7BA12B"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53E2C90F"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3E482781" w14:textId="77777777" w:rsidR="00662B7B" w:rsidRPr="003F230B" w:rsidRDefault="00662B7B">
            <w:pPr>
              <w:pStyle w:val="ConsPlusNormal"/>
              <w:jc w:val="center"/>
              <w:rPr>
                <w:rFonts w:ascii="Times New Roman" w:hAnsi="Times New Roman" w:cs="Times New Roman"/>
                <w:sz w:val="22"/>
              </w:rPr>
            </w:pPr>
          </w:p>
        </w:tc>
        <w:tc>
          <w:tcPr>
            <w:tcW w:w="907" w:type="dxa"/>
            <w:vAlign w:val="center"/>
          </w:tcPr>
          <w:p w14:paraId="71205EA5" w14:textId="77777777" w:rsidR="00662B7B" w:rsidRPr="003F230B" w:rsidRDefault="00662B7B">
            <w:pPr>
              <w:pStyle w:val="ConsPlusNormal"/>
              <w:jc w:val="center"/>
              <w:rPr>
                <w:rFonts w:ascii="Times New Roman" w:hAnsi="Times New Roman" w:cs="Times New Roman"/>
                <w:sz w:val="22"/>
              </w:rPr>
            </w:pPr>
          </w:p>
        </w:tc>
      </w:tr>
      <w:tr w:rsidR="00662B7B" w:rsidRPr="003F230B" w14:paraId="2D1D430D" w14:textId="77777777">
        <w:tc>
          <w:tcPr>
            <w:tcW w:w="616" w:type="dxa"/>
            <w:vAlign w:val="center"/>
          </w:tcPr>
          <w:p w14:paraId="69E82BFC" w14:textId="77777777" w:rsidR="00662B7B" w:rsidRPr="003F230B" w:rsidRDefault="00662B7B">
            <w:pPr>
              <w:pStyle w:val="ConsPlusNormal"/>
              <w:jc w:val="center"/>
              <w:rPr>
                <w:rFonts w:ascii="Times New Roman" w:hAnsi="Times New Roman" w:cs="Times New Roman"/>
                <w:sz w:val="22"/>
              </w:rPr>
            </w:pPr>
          </w:p>
        </w:tc>
        <w:tc>
          <w:tcPr>
            <w:tcW w:w="2098" w:type="dxa"/>
          </w:tcPr>
          <w:p w14:paraId="0AEC4981" w14:textId="77777777" w:rsidR="00662B7B" w:rsidRPr="003F230B" w:rsidRDefault="00662B7B">
            <w:pPr>
              <w:pStyle w:val="ConsPlusNormal"/>
              <w:rPr>
                <w:rFonts w:ascii="Times New Roman" w:hAnsi="Times New Roman" w:cs="Times New Roman"/>
                <w:sz w:val="22"/>
              </w:rPr>
            </w:pPr>
          </w:p>
        </w:tc>
        <w:tc>
          <w:tcPr>
            <w:tcW w:w="1191" w:type="dxa"/>
            <w:vAlign w:val="center"/>
          </w:tcPr>
          <w:p w14:paraId="25CC9402" w14:textId="77777777" w:rsidR="00662B7B" w:rsidRPr="003F230B" w:rsidRDefault="00662B7B">
            <w:pPr>
              <w:pStyle w:val="ConsPlusNormal"/>
              <w:jc w:val="center"/>
              <w:rPr>
                <w:rFonts w:ascii="Times New Roman" w:hAnsi="Times New Roman" w:cs="Times New Roman"/>
                <w:sz w:val="22"/>
              </w:rPr>
            </w:pPr>
          </w:p>
        </w:tc>
        <w:tc>
          <w:tcPr>
            <w:tcW w:w="907" w:type="dxa"/>
            <w:vAlign w:val="center"/>
          </w:tcPr>
          <w:p w14:paraId="3456E8C5"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052C9175" w14:textId="77777777" w:rsidR="00662B7B" w:rsidRPr="003F230B" w:rsidRDefault="00662B7B">
            <w:pPr>
              <w:pStyle w:val="ConsPlusNormal"/>
              <w:jc w:val="center"/>
              <w:rPr>
                <w:rFonts w:ascii="Times New Roman" w:hAnsi="Times New Roman" w:cs="Times New Roman"/>
                <w:sz w:val="22"/>
              </w:rPr>
            </w:pPr>
          </w:p>
        </w:tc>
        <w:tc>
          <w:tcPr>
            <w:tcW w:w="907" w:type="dxa"/>
            <w:vAlign w:val="center"/>
          </w:tcPr>
          <w:p w14:paraId="19D4D859" w14:textId="77777777" w:rsidR="00662B7B" w:rsidRPr="003F230B" w:rsidRDefault="00662B7B">
            <w:pPr>
              <w:pStyle w:val="ConsPlusNormal"/>
              <w:jc w:val="center"/>
              <w:rPr>
                <w:rFonts w:ascii="Times New Roman" w:hAnsi="Times New Roman" w:cs="Times New Roman"/>
                <w:sz w:val="22"/>
              </w:rPr>
            </w:pPr>
          </w:p>
        </w:tc>
        <w:tc>
          <w:tcPr>
            <w:tcW w:w="1224" w:type="dxa"/>
            <w:vAlign w:val="center"/>
          </w:tcPr>
          <w:p w14:paraId="157C9392"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6735F538" w14:textId="77777777" w:rsidR="00662B7B" w:rsidRPr="003F230B" w:rsidRDefault="00662B7B">
            <w:pPr>
              <w:pStyle w:val="ConsPlusNormal"/>
              <w:jc w:val="center"/>
              <w:rPr>
                <w:rFonts w:ascii="Times New Roman" w:hAnsi="Times New Roman" w:cs="Times New Roman"/>
                <w:sz w:val="22"/>
              </w:rPr>
            </w:pPr>
          </w:p>
        </w:tc>
        <w:tc>
          <w:tcPr>
            <w:tcW w:w="794" w:type="dxa"/>
            <w:vAlign w:val="center"/>
          </w:tcPr>
          <w:p w14:paraId="1C0D537E" w14:textId="77777777" w:rsidR="00662B7B" w:rsidRPr="003F230B" w:rsidRDefault="00662B7B">
            <w:pPr>
              <w:pStyle w:val="ConsPlusNormal"/>
              <w:jc w:val="center"/>
              <w:rPr>
                <w:rFonts w:ascii="Times New Roman" w:hAnsi="Times New Roman" w:cs="Times New Roman"/>
                <w:sz w:val="22"/>
              </w:rPr>
            </w:pPr>
          </w:p>
        </w:tc>
        <w:tc>
          <w:tcPr>
            <w:tcW w:w="964" w:type="dxa"/>
            <w:vAlign w:val="center"/>
          </w:tcPr>
          <w:p w14:paraId="4648BCB3" w14:textId="77777777" w:rsidR="00662B7B" w:rsidRPr="003F230B" w:rsidRDefault="00662B7B">
            <w:pPr>
              <w:pStyle w:val="ConsPlusNormal"/>
              <w:jc w:val="center"/>
              <w:rPr>
                <w:rFonts w:ascii="Times New Roman" w:hAnsi="Times New Roman" w:cs="Times New Roman"/>
                <w:sz w:val="22"/>
              </w:rPr>
            </w:pPr>
          </w:p>
        </w:tc>
        <w:tc>
          <w:tcPr>
            <w:tcW w:w="1191" w:type="dxa"/>
            <w:vAlign w:val="center"/>
          </w:tcPr>
          <w:p w14:paraId="6F7BF425"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01521679"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4534CA24" w14:textId="77777777" w:rsidR="00662B7B" w:rsidRPr="003F230B" w:rsidRDefault="00662B7B">
            <w:pPr>
              <w:pStyle w:val="ConsPlusNormal"/>
              <w:jc w:val="center"/>
              <w:rPr>
                <w:rFonts w:ascii="Times New Roman" w:hAnsi="Times New Roman" w:cs="Times New Roman"/>
                <w:sz w:val="22"/>
              </w:rPr>
            </w:pPr>
          </w:p>
        </w:tc>
        <w:tc>
          <w:tcPr>
            <w:tcW w:w="907" w:type="dxa"/>
            <w:vAlign w:val="center"/>
          </w:tcPr>
          <w:p w14:paraId="153BAB09" w14:textId="77777777" w:rsidR="00662B7B" w:rsidRPr="003F230B" w:rsidRDefault="00662B7B">
            <w:pPr>
              <w:pStyle w:val="ConsPlusNormal"/>
              <w:jc w:val="center"/>
              <w:rPr>
                <w:rFonts w:ascii="Times New Roman" w:hAnsi="Times New Roman" w:cs="Times New Roman"/>
                <w:sz w:val="22"/>
              </w:rPr>
            </w:pPr>
          </w:p>
        </w:tc>
      </w:tr>
      <w:tr w:rsidR="00662B7B" w:rsidRPr="003F230B" w14:paraId="0F5E5494" w14:textId="77777777">
        <w:tc>
          <w:tcPr>
            <w:tcW w:w="616" w:type="dxa"/>
            <w:vAlign w:val="center"/>
          </w:tcPr>
          <w:p w14:paraId="56A207D6" w14:textId="77777777" w:rsidR="00662B7B" w:rsidRPr="003F230B" w:rsidRDefault="00662B7B">
            <w:pPr>
              <w:pStyle w:val="ConsPlusNormal"/>
              <w:jc w:val="center"/>
              <w:rPr>
                <w:rFonts w:ascii="Times New Roman" w:hAnsi="Times New Roman" w:cs="Times New Roman"/>
                <w:sz w:val="22"/>
              </w:rPr>
            </w:pPr>
          </w:p>
        </w:tc>
        <w:tc>
          <w:tcPr>
            <w:tcW w:w="2098" w:type="dxa"/>
          </w:tcPr>
          <w:p w14:paraId="21138CD6" w14:textId="77777777" w:rsidR="00662B7B" w:rsidRPr="003F230B" w:rsidRDefault="00662B7B">
            <w:pPr>
              <w:pStyle w:val="ConsPlusNormal"/>
              <w:rPr>
                <w:rFonts w:ascii="Times New Roman" w:hAnsi="Times New Roman" w:cs="Times New Roman"/>
                <w:sz w:val="22"/>
              </w:rPr>
            </w:pPr>
          </w:p>
        </w:tc>
        <w:tc>
          <w:tcPr>
            <w:tcW w:w="1191" w:type="dxa"/>
            <w:vAlign w:val="center"/>
          </w:tcPr>
          <w:p w14:paraId="060EBD65" w14:textId="77777777" w:rsidR="00662B7B" w:rsidRPr="003F230B" w:rsidRDefault="00662B7B">
            <w:pPr>
              <w:pStyle w:val="ConsPlusNormal"/>
              <w:jc w:val="center"/>
              <w:rPr>
                <w:rFonts w:ascii="Times New Roman" w:hAnsi="Times New Roman" w:cs="Times New Roman"/>
                <w:sz w:val="22"/>
              </w:rPr>
            </w:pPr>
          </w:p>
        </w:tc>
        <w:tc>
          <w:tcPr>
            <w:tcW w:w="907" w:type="dxa"/>
            <w:vAlign w:val="center"/>
          </w:tcPr>
          <w:p w14:paraId="7E848263"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3C8B00BC" w14:textId="77777777" w:rsidR="00662B7B" w:rsidRPr="003F230B" w:rsidRDefault="00662B7B">
            <w:pPr>
              <w:pStyle w:val="ConsPlusNormal"/>
              <w:jc w:val="center"/>
              <w:rPr>
                <w:rFonts w:ascii="Times New Roman" w:hAnsi="Times New Roman" w:cs="Times New Roman"/>
                <w:sz w:val="22"/>
              </w:rPr>
            </w:pPr>
          </w:p>
        </w:tc>
        <w:tc>
          <w:tcPr>
            <w:tcW w:w="907" w:type="dxa"/>
            <w:vAlign w:val="center"/>
          </w:tcPr>
          <w:p w14:paraId="3BA7EE02" w14:textId="77777777" w:rsidR="00662B7B" w:rsidRPr="003F230B" w:rsidRDefault="00662B7B">
            <w:pPr>
              <w:pStyle w:val="ConsPlusNormal"/>
              <w:jc w:val="center"/>
              <w:rPr>
                <w:rFonts w:ascii="Times New Roman" w:hAnsi="Times New Roman" w:cs="Times New Roman"/>
                <w:sz w:val="22"/>
              </w:rPr>
            </w:pPr>
          </w:p>
        </w:tc>
        <w:tc>
          <w:tcPr>
            <w:tcW w:w="1224" w:type="dxa"/>
            <w:vAlign w:val="center"/>
          </w:tcPr>
          <w:p w14:paraId="3462A808"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47D50490" w14:textId="77777777" w:rsidR="00662B7B" w:rsidRPr="003F230B" w:rsidRDefault="00662B7B">
            <w:pPr>
              <w:pStyle w:val="ConsPlusNormal"/>
              <w:jc w:val="center"/>
              <w:rPr>
                <w:rFonts w:ascii="Times New Roman" w:hAnsi="Times New Roman" w:cs="Times New Roman"/>
                <w:sz w:val="22"/>
              </w:rPr>
            </w:pPr>
          </w:p>
        </w:tc>
        <w:tc>
          <w:tcPr>
            <w:tcW w:w="794" w:type="dxa"/>
            <w:vAlign w:val="center"/>
          </w:tcPr>
          <w:p w14:paraId="521CD0FE" w14:textId="77777777" w:rsidR="00662B7B" w:rsidRPr="003F230B" w:rsidRDefault="00662B7B">
            <w:pPr>
              <w:pStyle w:val="ConsPlusNormal"/>
              <w:jc w:val="center"/>
              <w:rPr>
                <w:rFonts w:ascii="Times New Roman" w:hAnsi="Times New Roman" w:cs="Times New Roman"/>
                <w:sz w:val="22"/>
              </w:rPr>
            </w:pPr>
          </w:p>
        </w:tc>
        <w:tc>
          <w:tcPr>
            <w:tcW w:w="964" w:type="dxa"/>
            <w:vAlign w:val="center"/>
          </w:tcPr>
          <w:p w14:paraId="368A8175" w14:textId="77777777" w:rsidR="00662B7B" w:rsidRPr="003F230B" w:rsidRDefault="00662B7B">
            <w:pPr>
              <w:pStyle w:val="ConsPlusNormal"/>
              <w:jc w:val="center"/>
              <w:rPr>
                <w:rFonts w:ascii="Times New Roman" w:hAnsi="Times New Roman" w:cs="Times New Roman"/>
                <w:sz w:val="22"/>
              </w:rPr>
            </w:pPr>
          </w:p>
        </w:tc>
        <w:tc>
          <w:tcPr>
            <w:tcW w:w="1191" w:type="dxa"/>
            <w:vAlign w:val="center"/>
          </w:tcPr>
          <w:p w14:paraId="7A952F88"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484D5FEE"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5B65FA1C" w14:textId="77777777" w:rsidR="00662B7B" w:rsidRPr="003F230B" w:rsidRDefault="00662B7B">
            <w:pPr>
              <w:pStyle w:val="ConsPlusNormal"/>
              <w:jc w:val="center"/>
              <w:rPr>
                <w:rFonts w:ascii="Times New Roman" w:hAnsi="Times New Roman" w:cs="Times New Roman"/>
                <w:sz w:val="22"/>
              </w:rPr>
            </w:pPr>
          </w:p>
        </w:tc>
        <w:tc>
          <w:tcPr>
            <w:tcW w:w="907" w:type="dxa"/>
            <w:vAlign w:val="center"/>
          </w:tcPr>
          <w:p w14:paraId="7238FD67" w14:textId="77777777" w:rsidR="00662B7B" w:rsidRPr="003F230B" w:rsidRDefault="00662B7B">
            <w:pPr>
              <w:pStyle w:val="ConsPlusNormal"/>
              <w:jc w:val="center"/>
              <w:rPr>
                <w:rFonts w:ascii="Times New Roman" w:hAnsi="Times New Roman" w:cs="Times New Roman"/>
                <w:sz w:val="22"/>
              </w:rPr>
            </w:pPr>
          </w:p>
        </w:tc>
      </w:tr>
      <w:tr w:rsidR="00662B7B" w:rsidRPr="003F230B" w14:paraId="4AE16B90" w14:textId="77777777">
        <w:tc>
          <w:tcPr>
            <w:tcW w:w="616" w:type="dxa"/>
            <w:vAlign w:val="center"/>
          </w:tcPr>
          <w:p w14:paraId="30DF647E" w14:textId="77777777" w:rsidR="00662B7B" w:rsidRPr="003F230B" w:rsidRDefault="00662B7B">
            <w:pPr>
              <w:pStyle w:val="ConsPlusNormal"/>
              <w:jc w:val="center"/>
              <w:rPr>
                <w:rFonts w:ascii="Times New Roman" w:hAnsi="Times New Roman" w:cs="Times New Roman"/>
                <w:sz w:val="22"/>
              </w:rPr>
            </w:pPr>
          </w:p>
        </w:tc>
        <w:tc>
          <w:tcPr>
            <w:tcW w:w="2098" w:type="dxa"/>
          </w:tcPr>
          <w:p w14:paraId="051F0E7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Итого:</w:t>
            </w:r>
          </w:p>
        </w:tc>
        <w:tc>
          <w:tcPr>
            <w:tcW w:w="1191" w:type="dxa"/>
            <w:vAlign w:val="center"/>
          </w:tcPr>
          <w:p w14:paraId="137BADA6" w14:textId="77777777" w:rsidR="00662B7B" w:rsidRPr="003F230B" w:rsidRDefault="00662B7B">
            <w:pPr>
              <w:pStyle w:val="ConsPlusNormal"/>
              <w:jc w:val="center"/>
              <w:rPr>
                <w:rFonts w:ascii="Times New Roman" w:hAnsi="Times New Roman" w:cs="Times New Roman"/>
                <w:sz w:val="22"/>
              </w:rPr>
            </w:pPr>
          </w:p>
        </w:tc>
        <w:tc>
          <w:tcPr>
            <w:tcW w:w="907" w:type="dxa"/>
            <w:vAlign w:val="center"/>
          </w:tcPr>
          <w:p w14:paraId="0AC183C9"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3CE97EA0" w14:textId="77777777" w:rsidR="00662B7B" w:rsidRPr="003F230B" w:rsidRDefault="00662B7B">
            <w:pPr>
              <w:pStyle w:val="ConsPlusNormal"/>
              <w:jc w:val="center"/>
              <w:rPr>
                <w:rFonts w:ascii="Times New Roman" w:hAnsi="Times New Roman" w:cs="Times New Roman"/>
                <w:sz w:val="22"/>
              </w:rPr>
            </w:pPr>
          </w:p>
        </w:tc>
        <w:tc>
          <w:tcPr>
            <w:tcW w:w="907" w:type="dxa"/>
            <w:vAlign w:val="center"/>
          </w:tcPr>
          <w:p w14:paraId="64AB9A56" w14:textId="77777777" w:rsidR="00662B7B" w:rsidRPr="003F230B" w:rsidRDefault="00662B7B">
            <w:pPr>
              <w:pStyle w:val="ConsPlusNormal"/>
              <w:jc w:val="center"/>
              <w:rPr>
                <w:rFonts w:ascii="Times New Roman" w:hAnsi="Times New Roman" w:cs="Times New Roman"/>
                <w:sz w:val="22"/>
              </w:rPr>
            </w:pPr>
          </w:p>
        </w:tc>
        <w:tc>
          <w:tcPr>
            <w:tcW w:w="1224" w:type="dxa"/>
            <w:vAlign w:val="center"/>
          </w:tcPr>
          <w:p w14:paraId="264CC9C2"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6AE4DC42" w14:textId="77777777" w:rsidR="00662B7B" w:rsidRPr="003F230B" w:rsidRDefault="00662B7B">
            <w:pPr>
              <w:pStyle w:val="ConsPlusNormal"/>
              <w:jc w:val="center"/>
              <w:rPr>
                <w:rFonts w:ascii="Times New Roman" w:hAnsi="Times New Roman" w:cs="Times New Roman"/>
                <w:sz w:val="22"/>
              </w:rPr>
            </w:pPr>
          </w:p>
        </w:tc>
        <w:tc>
          <w:tcPr>
            <w:tcW w:w="794" w:type="dxa"/>
            <w:vAlign w:val="center"/>
          </w:tcPr>
          <w:p w14:paraId="68E2C670" w14:textId="77777777" w:rsidR="00662B7B" w:rsidRPr="003F230B" w:rsidRDefault="00662B7B">
            <w:pPr>
              <w:pStyle w:val="ConsPlusNormal"/>
              <w:jc w:val="center"/>
              <w:rPr>
                <w:rFonts w:ascii="Times New Roman" w:hAnsi="Times New Roman" w:cs="Times New Roman"/>
                <w:sz w:val="22"/>
              </w:rPr>
            </w:pPr>
          </w:p>
        </w:tc>
        <w:tc>
          <w:tcPr>
            <w:tcW w:w="964" w:type="dxa"/>
            <w:vAlign w:val="center"/>
          </w:tcPr>
          <w:p w14:paraId="5EE39745" w14:textId="77777777" w:rsidR="00662B7B" w:rsidRPr="003F230B" w:rsidRDefault="00662B7B">
            <w:pPr>
              <w:pStyle w:val="ConsPlusNormal"/>
              <w:jc w:val="center"/>
              <w:rPr>
                <w:rFonts w:ascii="Times New Roman" w:hAnsi="Times New Roman" w:cs="Times New Roman"/>
                <w:sz w:val="22"/>
              </w:rPr>
            </w:pPr>
          </w:p>
        </w:tc>
        <w:tc>
          <w:tcPr>
            <w:tcW w:w="1191" w:type="dxa"/>
            <w:vAlign w:val="center"/>
          </w:tcPr>
          <w:p w14:paraId="5C2F1113"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14AEEC08" w14:textId="77777777" w:rsidR="00662B7B" w:rsidRPr="003F230B" w:rsidRDefault="00662B7B">
            <w:pPr>
              <w:pStyle w:val="ConsPlusNormal"/>
              <w:jc w:val="center"/>
              <w:rPr>
                <w:rFonts w:ascii="Times New Roman" w:hAnsi="Times New Roman" w:cs="Times New Roman"/>
                <w:sz w:val="22"/>
              </w:rPr>
            </w:pPr>
          </w:p>
        </w:tc>
        <w:tc>
          <w:tcPr>
            <w:tcW w:w="850" w:type="dxa"/>
            <w:vAlign w:val="center"/>
          </w:tcPr>
          <w:p w14:paraId="15A1B87D" w14:textId="77777777" w:rsidR="00662B7B" w:rsidRPr="003F230B" w:rsidRDefault="00662B7B">
            <w:pPr>
              <w:pStyle w:val="ConsPlusNormal"/>
              <w:jc w:val="center"/>
              <w:rPr>
                <w:rFonts w:ascii="Times New Roman" w:hAnsi="Times New Roman" w:cs="Times New Roman"/>
                <w:sz w:val="22"/>
              </w:rPr>
            </w:pPr>
          </w:p>
        </w:tc>
        <w:tc>
          <w:tcPr>
            <w:tcW w:w="907" w:type="dxa"/>
            <w:vAlign w:val="center"/>
          </w:tcPr>
          <w:p w14:paraId="782F551F" w14:textId="77777777" w:rsidR="00662B7B" w:rsidRPr="003F230B" w:rsidRDefault="00662B7B">
            <w:pPr>
              <w:pStyle w:val="ConsPlusNormal"/>
              <w:jc w:val="center"/>
              <w:rPr>
                <w:rFonts w:ascii="Times New Roman" w:hAnsi="Times New Roman" w:cs="Times New Roman"/>
                <w:sz w:val="22"/>
              </w:rPr>
            </w:pPr>
          </w:p>
        </w:tc>
      </w:tr>
    </w:tbl>
    <w:p w14:paraId="44E86355" w14:textId="77777777" w:rsidR="00662B7B" w:rsidRPr="003F230B" w:rsidRDefault="00662B7B">
      <w:pPr>
        <w:pStyle w:val="ConsPlusNormal"/>
        <w:rPr>
          <w:rFonts w:ascii="Times New Roman" w:hAnsi="Times New Roman" w:cs="Times New Roman"/>
          <w:sz w:val="22"/>
        </w:rPr>
        <w:sectPr w:rsidR="00662B7B" w:rsidRPr="003F230B" w:rsidSect="00961F08">
          <w:pgSz w:w="16838" w:h="11905" w:orient="landscape"/>
          <w:pgMar w:top="1701" w:right="1134" w:bottom="850" w:left="1134" w:header="850" w:footer="0" w:gutter="0"/>
          <w:cols w:space="720"/>
          <w:docGrid w:linePitch="299"/>
        </w:sectPr>
      </w:pPr>
    </w:p>
    <w:p w14:paraId="45B25B22"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1.2. Обоснования (расчеты) расходов на иные выплаты персоналу учреждений, за исключением фонда оплаты труда:</w:t>
      </w:r>
    </w:p>
    <w:p w14:paraId="665EF161"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1.2.1. Обоснования (расчеты) расходов, связанных с возмещением работникам (сотрудникам) расходов, связанных со служебными командировками</w:t>
      </w:r>
    </w:p>
    <w:p w14:paraId="635F01C2" w14:textId="77777777" w:rsidR="00662B7B" w:rsidRPr="003F230B" w:rsidRDefault="00662B7B">
      <w:pPr>
        <w:pStyle w:val="ConsPlusNormal"/>
        <w:ind w:firstLine="540"/>
        <w:jc w:val="both"/>
        <w:rPr>
          <w:rFonts w:ascii="Times New Roman" w:hAnsi="Times New Roman" w:cs="Times New Roman"/>
          <w:sz w:val="22"/>
        </w:rPr>
      </w:pPr>
    </w:p>
    <w:p w14:paraId="4ED3626A"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Источник финансового обеспечения: субсидия на финансовое обеспечение выполнения муниципального задания</w:t>
      </w:r>
    </w:p>
    <w:p w14:paraId="1E736EC7"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вида финансового обеспечения: 4</w:t>
      </w:r>
    </w:p>
    <w:p w14:paraId="4D6D7BD8"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субсидии: __________________</w:t>
      </w:r>
    </w:p>
    <w:p w14:paraId="7C34E61B"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Отраслевой код: ________________</w:t>
      </w:r>
    </w:p>
    <w:p w14:paraId="146C9571"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098"/>
        <w:gridCol w:w="1191"/>
        <w:gridCol w:w="907"/>
        <w:gridCol w:w="850"/>
        <w:gridCol w:w="907"/>
        <w:gridCol w:w="1224"/>
        <w:gridCol w:w="850"/>
        <w:gridCol w:w="794"/>
        <w:gridCol w:w="964"/>
        <w:gridCol w:w="1191"/>
        <w:gridCol w:w="850"/>
        <w:gridCol w:w="850"/>
        <w:gridCol w:w="907"/>
      </w:tblGrid>
      <w:tr w:rsidR="00662B7B" w:rsidRPr="003F230B" w14:paraId="0BFA3F02" w14:textId="77777777">
        <w:tc>
          <w:tcPr>
            <w:tcW w:w="616" w:type="dxa"/>
            <w:vMerge w:val="restart"/>
          </w:tcPr>
          <w:p w14:paraId="24ADDECD"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2098" w:type="dxa"/>
            <w:vMerge w:val="restart"/>
          </w:tcPr>
          <w:p w14:paraId="3D4934A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расходов</w:t>
            </w:r>
          </w:p>
        </w:tc>
        <w:tc>
          <w:tcPr>
            <w:tcW w:w="3855" w:type="dxa"/>
            <w:gridSpan w:val="4"/>
          </w:tcPr>
          <w:p w14:paraId="3C754D1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3832" w:type="dxa"/>
            <w:gridSpan w:val="4"/>
          </w:tcPr>
          <w:p w14:paraId="7B1A8F0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3798" w:type="dxa"/>
            <w:gridSpan w:val="4"/>
          </w:tcPr>
          <w:p w14:paraId="44EE7B3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5303FD7C" w14:textId="77777777">
        <w:tc>
          <w:tcPr>
            <w:tcW w:w="616" w:type="dxa"/>
            <w:vMerge/>
          </w:tcPr>
          <w:p w14:paraId="1A4FE886" w14:textId="77777777" w:rsidR="00662B7B" w:rsidRPr="003F230B" w:rsidRDefault="00662B7B">
            <w:pPr>
              <w:pStyle w:val="ConsPlusNormal"/>
              <w:rPr>
                <w:rFonts w:ascii="Times New Roman" w:hAnsi="Times New Roman" w:cs="Times New Roman"/>
                <w:sz w:val="22"/>
              </w:rPr>
            </w:pPr>
          </w:p>
        </w:tc>
        <w:tc>
          <w:tcPr>
            <w:tcW w:w="2098" w:type="dxa"/>
            <w:vMerge/>
          </w:tcPr>
          <w:p w14:paraId="06982A62" w14:textId="77777777" w:rsidR="00662B7B" w:rsidRPr="003F230B" w:rsidRDefault="00662B7B">
            <w:pPr>
              <w:pStyle w:val="ConsPlusNormal"/>
              <w:rPr>
                <w:rFonts w:ascii="Times New Roman" w:hAnsi="Times New Roman" w:cs="Times New Roman"/>
                <w:sz w:val="22"/>
              </w:rPr>
            </w:pPr>
          </w:p>
        </w:tc>
        <w:tc>
          <w:tcPr>
            <w:tcW w:w="1191" w:type="dxa"/>
          </w:tcPr>
          <w:p w14:paraId="169EB2F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выплаты на одного работника в день, руб.</w:t>
            </w:r>
          </w:p>
        </w:tc>
        <w:tc>
          <w:tcPr>
            <w:tcW w:w="907" w:type="dxa"/>
          </w:tcPr>
          <w:p w14:paraId="61438A0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Работников, чел.</w:t>
            </w:r>
          </w:p>
        </w:tc>
        <w:tc>
          <w:tcPr>
            <w:tcW w:w="850" w:type="dxa"/>
          </w:tcPr>
          <w:p w14:paraId="7712735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дней</w:t>
            </w:r>
          </w:p>
        </w:tc>
        <w:tc>
          <w:tcPr>
            <w:tcW w:w="907" w:type="dxa"/>
          </w:tcPr>
          <w:p w14:paraId="19E00A8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224" w:type="dxa"/>
          </w:tcPr>
          <w:p w14:paraId="42FFC35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выплаты на одного работника в день, руб.</w:t>
            </w:r>
          </w:p>
        </w:tc>
        <w:tc>
          <w:tcPr>
            <w:tcW w:w="850" w:type="dxa"/>
          </w:tcPr>
          <w:p w14:paraId="68F6B21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работников, чел.</w:t>
            </w:r>
          </w:p>
        </w:tc>
        <w:tc>
          <w:tcPr>
            <w:tcW w:w="794" w:type="dxa"/>
          </w:tcPr>
          <w:p w14:paraId="5B1AADA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дней</w:t>
            </w:r>
          </w:p>
        </w:tc>
        <w:tc>
          <w:tcPr>
            <w:tcW w:w="964" w:type="dxa"/>
          </w:tcPr>
          <w:p w14:paraId="29852B0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191" w:type="dxa"/>
          </w:tcPr>
          <w:p w14:paraId="74D05DF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выплаты на одного работника в день, руб.</w:t>
            </w:r>
          </w:p>
        </w:tc>
        <w:tc>
          <w:tcPr>
            <w:tcW w:w="850" w:type="dxa"/>
          </w:tcPr>
          <w:p w14:paraId="78B1D64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Работников, чел.</w:t>
            </w:r>
          </w:p>
        </w:tc>
        <w:tc>
          <w:tcPr>
            <w:tcW w:w="850" w:type="dxa"/>
          </w:tcPr>
          <w:p w14:paraId="59770E5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дней</w:t>
            </w:r>
          </w:p>
        </w:tc>
        <w:tc>
          <w:tcPr>
            <w:tcW w:w="907" w:type="dxa"/>
          </w:tcPr>
          <w:p w14:paraId="476D9BE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r>
      <w:tr w:rsidR="00662B7B" w:rsidRPr="003F230B" w14:paraId="284396BE" w14:textId="77777777">
        <w:tc>
          <w:tcPr>
            <w:tcW w:w="616" w:type="dxa"/>
          </w:tcPr>
          <w:p w14:paraId="5B2059D5" w14:textId="77777777" w:rsidR="00662B7B" w:rsidRPr="003F230B" w:rsidRDefault="00662B7B">
            <w:pPr>
              <w:pStyle w:val="ConsPlusNormal"/>
              <w:jc w:val="center"/>
              <w:rPr>
                <w:rFonts w:ascii="Times New Roman" w:hAnsi="Times New Roman" w:cs="Times New Roman"/>
                <w:sz w:val="22"/>
              </w:rPr>
            </w:pPr>
          </w:p>
        </w:tc>
        <w:tc>
          <w:tcPr>
            <w:tcW w:w="2098" w:type="dxa"/>
          </w:tcPr>
          <w:p w14:paraId="03232DC7" w14:textId="77777777" w:rsidR="00662B7B" w:rsidRPr="003F230B" w:rsidRDefault="00662B7B">
            <w:pPr>
              <w:pStyle w:val="ConsPlusNormal"/>
              <w:jc w:val="center"/>
              <w:rPr>
                <w:rFonts w:ascii="Times New Roman" w:hAnsi="Times New Roman" w:cs="Times New Roman"/>
                <w:sz w:val="22"/>
              </w:rPr>
            </w:pPr>
          </w:p>
        </w:tc>
        <w:tc>
          <w:tcPr>
            <w:tcW w:w="1191" w:type="dxa"/>
          </w:tcPr>
          <w:p w14:paraId="779FE642" w14:textId="77777777" w:rsidR="00662B7B" w:rsidRPr="003F230B" w:rsidRDefault="00662B7B">
            <w:pPr>
              <w:pStyle w:val="ConsPlusNormal"/>
              <w:jc w:val="center"/>
              <w:rPr>
                <w:rFonts w:ascii="Times New Roman" w:hAnsi="Times New Roman" w:cs="Times New Roman"/>
                <w:sz w:val="22"/>
              </w:rPr>
            </w:pPr>
          </w:p>
        </w:tc>
        <w:tc>
          <w:tcPr>
            <w:tcW w:w="907" w:type="dxa"/>
          </w:tcPr>
          <w:p w14:paraId="4C51704F" w14:textId="77777777" w:rsidR="00662B7B" w:rsidRPr="003F230B" w:rsidRDefault="00662B7B">
            <w:pPr>
              <w:pStyle w:val="ConsPlusNormal"/>
              <w:jc w:val="center"/>
              <w:rPr>
                <w:rFonts w:ascii="Times New Roman" w:hAnsi="Times New Roman" w:cs="Times New Roman"/>
                <w:sz w:val="22"/>
              </w:rPr>
            </w:pPr>
          </w:p>
        </w:tc>
        <w:tc>
          <w:tcPr>
            <w:tcW w:w="850" w:type="dxa"/>
          </w:tcPr>
          <w:p w14:paraId="6B4E5AB1" w14:textId="77777777" w:rsidR="00662B7B" w:rsidRPr="003F230B" w:rsidRDefault="00662B7B">
            <w:pPr>
              <w:pStyle w:val="ConsPlusNormal"/>
              <w:jc w:val="center"/>
              <w:rPr>
                <w:rFonts w:ascii="Times New Roman" w:hAnsi="Times New Roman" w:cs="Times New Roman"/>
                <w:sz w:val="22"/>
              </w:rPr>
            </w:pPr>
          </w:p>
        </w:tc>
        <w:tc>
          <w:tcPr>
            <w:tcW w:w="907" w:type="dxa"/>
          </w:tcPr>
          <w:p w14:paraId="37FA29E5" w14:textId="77777777" w:rsidR="00662B7B" w:rsidRPr="003F230B" w:rsidRDefault="00662B7B">
            <w:pPr>
              <w:pStyle w:val="ConsPlusNormal"/>
              <w:jc w:val="center"/>
              <w:rPr>
                <w:rFonts w:ascii="Times New Roman" w:hAnsi="Times New Roman" w:cs="Times New Roman"/>
                <w:sz w:val="22"/>
              </w:rPr>
            </w:pPr>
          </w:p>
        </w:tc>
        <w:tc>
          <w:tcPr>
            <w:tcW w:w="1224" w:type="dxa"/>
          </w:tcPr>
          <w:p w14:paraId="1325F7C2" w14:textId="77777777" w:rsidR="00662B7B" w:rsidRPr="003F230B" w:rsidRDefault="00662B7B">
            <w:pPr>
              <w:pStyle w:val="ConsPlusNormal"/>
              <w:jc w:val="center"/>
              <w:rPr>
                <w:rFonts w:ascii="Times New Roman" w:hAnsi="Times New Roman" w:cs="Times New Roman"/>
                <w:sz w:val="22"/>
              </w:rPr>
            </w:pPr>
          </w:p>
        </w:tc>
        <w:tc>
          <w:tcPr>
            <w:tcW w:w="850" w:type="dxa"/>
          </w:tcPr>
          <w:p w14:paraId="329E7E7B" w14:textId="77777777" w:rsidR="00662B7B" w:rsidRPr="003F230B" w:rsidRDefault="00662B7B">
            <w:pPr>
              <w:pStyle w:val="ConsPlusNormal"/>
              <w:jc w:val="center"/>
              <w:rPr>
                <w:rFonts w:ascii="Times New Roman" w:hAnsi="Times New Roman" w:cs="Times New Roman"/>
                <w:sz w:val="22"/>
              </w:rPr>
            </w:pPr>
          </w:p>
        </w:tc>
        <w:tc>
          <w:tcPr>
            <w:tcW w:w="794" w:type="dxa"/>
          </w:tcPr>
          <w:p w14:paraId="05670696" w14:textId="77777777" w:rsidR="00662B7B" w:rsidRPr="003F230B" w:rsidRDefault="00662B7B">
            <w:pPr>
              <w:pStyle w:val="ConsPlusNormal"/>
              <w:jc w:val="center"/>
              <w:rPr>
                <w:rFonts w:ascii="Times New Roman" w:hAnsi="Times New Roman" w:cs="Times New Roman"/>
                <w:sz w:val="22"/>
              </w:rPr>
            </w:pPr>
          </w:p>
        </w:tc>
        <w:tc>
          <w:tcPr>
            <w:tcW w:w="964" w:type="dxa"/>
          </w:tcPr>
          <w:p w14:paraId="5C744A0F" w14:textId="77777777" w:rsidR="00662B7B" w:rsidRPr="003F230B" w:rsidRDefault="00662B7B">
            <w:pPr>
              <w:pStyle w:val="ConsPlusNormal"/>
              <w:jc w:val="center"/>
              <w:rPr>
                <w:rFonts w:ascii="Times New Roman" w:hAnsi="Times New Roman" w:cs="Times New Roman"/>
                <w:sz w:val="22"/>
              </w:rPr>
            </w:pPr>
          </w:p>
        </w:tc>
        <w:tc>
          <w:tcPr>
            <w:tcW w:w="1191" w:type="dxa"/>
          </w:tcPr>
          <w:p w14:paraId="744A09AC" w14:textId="77777777" w:rsidR="00662B7B" w:rsidRPr="003F230B" w:rsidRDefault="00662B7B">
            <w:pPr>
              <w:pStyle w:val="ConsPlusNormal"/>
              <w:jc w:val="center"/>
              <w:rPr>
                <w:rFonts w:ascii="Times New Roman" w:hAnsi="Times New Roman" w:cs="Times New Roman"/>
                <w:sz w:val="22"/>
              </w:rPr>
            </w:pPr>
          </w:p>
        </w:tc>
        <w:tc>
          <w:tcPr>
            <w:tcW w:w="850" w:type="dxa"/>
          </w:tcPr>
          <w:p w14:paraId="5761FEB9" w14:textId="77777777" w:rsidR="00662B7B" w:rsidRPr="003F230B" w:rsidRDefault="00662B7B">
            <w:pPr>
              <w:pStyle w:val="ConsPlusNormal"/>
              <w:jc w:val="center"/>
              <w:rPr>
                <w:rFonts w:ascii="Times New Roman" w:hAnsi="Times New Roman" w:cs="Times New Roman"/>
                <w:sz w:val="22"/>
              </w:rPr>
            </w:pPr>
          </w:p>
        </w:tc>
        <w:tc>
          <w:tcPr>
            <w:tcW w:w="850" w:type="dxa"/>
          </w:tcPr>
          <w:p w14:paraId="6575E721" w14:textId="77777777" w:rsidR="00662B7B" w:rsidRPr="003F230B" w:rsidRDefault="00662B7B">
            <w:pPr>
              <w:pStyle w:val="ConsPlusNormal"/>
              <w:jc w:val="center"/>
              <w:rPr>
                <w:rFonts w:ascii="Times New Roman" w:hAnsi="Times New Roman" w:cs="Times New Roman"/>
                <w:sz w:val="22"/>
              </w:rPr>
            </w:pPr>
          </w:p>
        </w:tc>
        <w:tc>
          <w:tcPr>
            <w:tcW w:w="907" w:type="dxa"/>
          </w:tcPr>
          <w:p w14:paraId="7730DAB7" w14:textId="77777777" w:rsidR="00662B7B" w:rsidRPr="003F230B" w:rsidRDefault="00662B7B">
            <w:pPr>
              <w:pStyle w:val="ConsPlusNormal"/>
              <w:jc w:val="center"/>
              <w:rPr>
                <w:rFonts w:ascii="Times New Roman" w:hAnsi="Times New Roman" w:cs="Times New Roman"/>
                <w:sz w:val="22"/>
              </w:rPr>
            </w:pPr>
          </w:p>
        </w:tc>
      </w:tr>
      <w:tr w:rsidR="00662B7B" w:rsidRPr="003F230B" w14:paraId="59C04122" w14:textId="77777777">
        <w:tc>
          <w:tcPr>
            <w:tcW w:w="616" w:type="dxa"/>
          </w:tcPr>
          <w:p w14:paraId="43FABF08" w14:textId="77777777" w:rsidR="00662B7B" w:rsidRPr="003F230B" w:rsidRDefault="00662B7B">
            <w:pPr>
              <w:pStyle w:val="ConsPlusNormal"/>
              <w:jc w:val="center"/>
              <w:rPr>
                <w:rFonts w:ascii="Times New Roman" w:hAnsi="Times New Roman" w:cs="Times New Roman"/>
                <w:sz w:val="22"/>
              </w:rPr>
            </w:pPr>
          </w:p>
        </w:tc>
        <w:tc>
          <w:tcPr>
            <w:tcW w:w="2098" w:type="dxa"/>
          </w:tcPr>
          <w:p w14:paraId="057F5EBE" w14:textId="77777777" w:rsidR="00662B7B" w:rsidRPr="003F230B" w:rsidRDefault="00662B7B">
            <w:pPr>
              <w:pStyle w:val="ConsPlusNormal"/>
              <w:jc w:val="center"/>
              <w:rPr>
                <w:rFonts w:ascii="Times New Roman" w:hAnsi="Times New Roman" w:cs="Times New Roman"/>
                <w:sz w:val="22"/>
              </w:rPr>
            </w:pPr>
          </w:p>
        </w:tc>
        <w:tc>
          <w:tcPr>
            <w:tcW w:w="1191" w:type="dxa"/>
          </w:tcPr>
          <w:p w14:paraId="0262416B" w14:textId="77777777" w:rsidR="00662B7B" w:rsidRPr="003F230B" w:rsidRDefault="00662B7B">
            <w:pPr>
              <w:pStyle w:val="ConsPlusNormal"/>
              <w:jc w:val="center"/>
              <w:rPr>
                <w:rFonts w:ascii="Times New Roman" w:hAnsi="Times New Roman" w:cs="Times New Roman"/>
                <w:sz w:val="22"/>
              </w:rPr>
            </w:pPr>
          </w:p>
        </w:tc>
        <w:tc>
          <w:tcPr>
            <w:tcW w:w="907" w:type="dxa"/>
          </w:tcPr>
          <w:p w14:paraId="0E7467A9" w14:textId="77777777" w:rsidR="00662B7B" w:rsidRPr="003F230B" w:rsidRDefault="00662B7B">
            <w:pPr>
              <w:pStyle w:val="ConsPlusNormal"/>
              <w:jc w:val="center"/>
              <w:rPr>
                <w:rFonts w:ascii="Times New Roman" w:hAnsi="Times New Roman" w:cs="Times New Roman"/>
                <w:sz w:val="22"/>
              </w:rPr>
            </w:pPr>
          </w:p>
        </w:tc>
        <w:tc>
          <w:tcPr>
            <w:tcW w:w="850" w:type="dxa"/>
          </w:tcPr>
          <w:p w14:paraId="22B9844F" w14:textId="77777777" w:rsidR="00662B7B" w:rsidRPr="003F230B" w:rsidRDefault="00662B7B">
            <w:pPr>
              <w:pStyle w:val="ConsPlusNormal"/>
              <w:jc w:val="center"/>
              <w:rPr>
                <w:rFonts w:ascii="Times New Roman" w:hAnsi="Times New Roman" w:cs="Times New Roman"/>
                <w:sz w:val="22"/>
              </w:rPr>
            </w:pPr>
          </w:p>
        </w:tc>
        <w:tc>
          <w:tcPr>
            <w:tcW w:w="907" w:type="dxa"/>
          </w:tcPr>
          <w:p w14:paraId="421580DF" w14:textId="77777777" w:rsidR="00662B7B" w:rsidRPr="003F230B" w:rsidRDefault="00662B7B">
            <w:pPr>
              <w:pStyle w:val="ConsPlusNormal"/>
              <w:jc w:val="center"/>
              <w:rPr>
                <w:rFonts w:ascii="Times New Roman" w:hAnsi="Times New Roman" w:cs="Times New Roman"/>
                <w:sz w:val="22"/>
              </w:rPr>
            </w:pPr>
          </w:p>
        </w:tc>
        <w:tc>
          <w:tcPr>
            <w:tcW w:w="1224" w:type="dxa"/>
          </w:tcPr>
          <w:p w14:paraId="4DFDD15D" w14:textId="77777777" w:rsidR="00662B7B" w:rsidRPr="003F230B" w:rsidRDefault="00662B7B">
            <w:pPr>
              <w:pStyle w:val="ConsPlusNormal"/>
              <w:jc w:val="center"/>
              <w:rPr>
                <w:rFonts w:ascii="Times New Roman" w:hAnsi="Times New Roman" w:cs="Times New Roman"/>
                <w:sz w:val="22"/>
              </w:rPr>
            </w:pPr>
          </w:p>
        </w:tc>
        <w:tc>
          <w:tcPr>
            <w:tcW w:w="850" w:type="dxa"/>
          </w:tcPr>
          <w:p w14:paraId="1D55BB46" w14:textId="77777777" w:rsidR="00662B7B" w:rsidRPr="003F230B" w:rsidRDefault="00662B7B">
            <w:pPr>
              <w:pStyle w:val="ConsPlusNormal"/>
              <w:jc w:val="center"/>
              <w:rPr>
                <w:rFonts w:ascii="Times New Roman" w:hAnsi="Times New Roman" w:cs="Times New Roman"/>
                <w:sz w:val="22"/>
              </w:rPr>
            </w:pPr>
          </w:p>
        </w:tc>
        <w:tc>
          <w:tcPr>
            <w:tcW w:w="794" w:type="dxa"/>
          </w:tcPr>
          <w:p w14:paraId="7CFE21C6" w14:textId="77777777" w:rsidR="00662B7B" w:rsidRPr="003F230B" w:rsidRDefault="00662B7B">
            <w:pPr>
              <w:pStyle w:val="ConsPlusNormal"/>
              <w:jc w:val="center"/>
              <w:rPr>
                <w:rFonts w:ascii="Times New Roman" w:hAnsi="Times New Roman" w:cs="Times New Roman"/>
                <w:sz w:val="22"/>
              </w:rPr>
            </w:pPr>
          </w:p>
        </w:tc>
        <w:tc>
          <w:tcPr>
            <w:tcW w:w="964" w:type="dxa"/>
          </w:tcPr>
          <w:p w14:paraId="3C62B5B8" w14:textId="77777777" w:rsidR="00662B7B" w:rsidRPr="003F230B" w:rsidRDefault="00662B7B">
            <w:pPr>
              <w:pStyle w:val="ConsPlusNormal"/>
              <w:jc w:val="center"/>
              <w:rPr>
                <w:rFonts w:ascii="Times New Roman" w:hAnsi="Times New Roman" w:cs="Times New Roman"/>
                <w:sz w:val="22"/>
              </w:rPr>
            </w:pPr>
          </w:p>
        </w:tc>
        <w:tc>
          <w:tcPr>
            <w:tcW w:w="1191" w:type="dxa"/>
          </w:tcPr>
          <w:p w14:paraId="31E2395F" w14:textId="77777777" w:rsidR="00662B7B" w:rsidRPr="003F230B" w:rsidRDefault="00662B7B">
            <w:pPr>
              <w:pStyle w:val="ConsPlusNormal"/>
              <w:jc w:val="center"/>
              <w:rPr>
                <w:rFonts w:ascii="Times New Roman" w:hAnsi="Times New Roman" w:cs="Times New Roman"/>
                <w:sz w:val="22"/>
              </w:rPr>
            </w:pPr>
          </w:p>
        </w:tc>
        <w:tc>
          <w:tcPr>
            <w:tcW w:w="850" w:type="dxa"/>
          </w:tcPr>
          <w:p w14:paraId="4EBFD012" w14:textId="77777777" w:rsidR="00662B7B" w:rsidRPr="003F230B" w:rsidRDefault="00662B7B">
            <w:pPr>
              <w:pStyle w:val="ConsPlusNormal"/>
              <w:jc w:val="center"/>
              <w:rPr>
                <w:rFonts w:ascii="Times New Roman" w:hAnsi="Times New Roman" w:cs="Times New Roman"/>
                <w:sz w:val="22"/>
              </w:rPr>
            </w:pPr>
          </w:p>
        </w:tc>
        <w:tc>
          <w:tcPr>
            <w:tcW w:w="850" w:type="dxa"/>
          </w:tcPr>
          <w:p w14:paraId="2F9E2539" w14:textId="77777777" w:rsidR="00662B7B" w:rsidRPr="003F230B" w:rsidRDefault="00662B7B">
            <w:pPr>
              <w:pStyle w:val="ConsPlusNormal"/>
              <w:jc w:val="center"/>
              <w:rPr>
                <w:rFonts w:ascii="Times New Roman" w:hAnsi="Times New Roman" w:cs="Times New Roman"/>
                <w:sz w:val="22"/>
              </w:rPr>
            </w:pPr>
          </w:p>
        </w:tc>
        <w:tc>
          <w:tcPr>
            <w:tcW w:w="907" w:type="dxa"/>
          </w:tcPr>
          <w:p w14:paraId="6106B7A6" w14:textId="77777777" w:rsidR="00662B7B" w:rsidRPr="003F230B" w:rsidRDefault="00662B7B">
            <w:pPr>
              <w:pStyle w:val="ConsPlusNormal"/>
              <w:jc w:val="center"/>
              <w:rPr>
                <w:rFonts w:ascii="Times New Roman" w:hAnsi="Times New Roman" w:cs="Times New Roman"/>
                <w:sz w:val="22"/>
              </w:rPr>
            </w:pPr>
          </w:p>
        </w:tc>
      </w:tr>
    </w:tbl>
    <w:p w14:paraId="3F8F896C" w14:textId="77777777" w:rsidR="00662B7B" w:rsidRPr="003F230B" w:rsidRDefault="00662B7B">
      <w:pPr>
        <w:pStyle w:val="ConsPlusNormal"/>
        <w:ind w:firstLine="540"/>
        <w:jc w:val="both"/>
        <w:rPr>
          <w:rFonts w:ascii="Times New Roman" w:hAnsi="Times New Roman" w:cs="Times New Roman"/>
          <w:sz w:val="22"/>
        </w:rPr>
      </w:pPr>
    </w:p>
    <w:p w14:paraId="0097C66F"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Источник финансового обеспечения: приносящая доход деятельность</w:t>
      </w:r>
    </w:p>
    <w:p w14:paraId="59A44DC4"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вида финансового обеспечения: 2</w:t>
      </w:r>
    </w:p>
    <w:p w14:paraId="0F482FF3"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098"/>
        <w:gridCol w:w="1191"/>
        <w:gridCol w:w="907"/>
        <w:gridCol w:w="850"/>
        <w:gridCol w:w="907"/>
        <w:gridCol w:w="1224"/>
        <w:gridCol w:w="850"/>
        <w:gridCol w:w="794"/>
        <w:gridCol w:w="964"/>
        <w:gridCol w:w="1191"/>
        <w:gridCol w:w="850"/>
        <w:gridCol w:w="850"/>
        <w:gridCol w:w="907"/>
      </w:tblGrid>
      <w:tr w:rsidR="00662B7B" w:rsidRPr="003F230B" w14:paraId="6518D3AE" w14:textId="77777777">
        <w:tc>
          <w:tcPr>
            <w:tcW w:w="616" w:type="dxa"/>
            <w:vMerge w:val="restart"/>
          </w:tcPr>
          <w:p w14:paraId="5F6430C0"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2098" w:type="dxa"/>
            <w:vMerge w:val="restart"/>
          </w:tcPr>
          <w:p w14:paraId="21AF2DC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расходов</w:t>
            </w:r>
          </w:p>
        </w:tc>
        <w:tc>
          <w:tcPr>
            <w:tcW w:w="3855" w:type="dxa"/>
            <w:gridSpan w:val="4"/>
          </w:tcPr>
          <w:p w14:paraId="587C516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3832" w:type="dxa"/>
            <w:gridSpan w:val="4"/>
          </w:tcPr>
          <w:p w14:paraId="344BF75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3798" w:type="dxa"/>
            <w:gridSpan w:val="4"/>
          </w:tcPr>
          <w:p w14:paraId="615DC34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1965EFFB" w14:textId="77777777">
        <w:tc>
          <w:tcPr>
            <w:tcW w:w="616" w:type="dxa"/>
            <w:vMerge/>
          </w:tcPr>
          <w:p w14:paraId="047D9B19" w14:textId="77777777" w:rsidR="00662B7B" w:rsidRPr="003F230B" w:rsidRDefault="00662B7B">
            <w:pPr>
              <w:pStyle w:val="ConsPlusNormal"/>
              <w:rPr>
                <w:rFonts w:ascii="Times New Roman" w:hAnsi="Times New Roman" w:cs="Times New Roman"/>
                <w:sz w:val="22"/>
              </w:rPr>
            </w:pPr>
          </w:p>
        </w:tc>
        <w:tc>
          <w:tcPr>
            <w:tcW w:w="2098" w:type="dxa"/>
            <w:vMerge/>
          </w:tcPr>
          <w:p w14:paraId="61B3BC3C" w14:textId="77777777" w:rsidR="00662B7B" w:rsidRPr="003F230B" w:rsidRDefault="00662B7B">
            <w:pPr>
              <w:pStyle w:val="ConsPlusNormal"/>
              <w:rPr>
                <w:rFonts w:ascii="Times New Roman" w:hAnsi="Times New Roman" w:cs="Times New Roman"/>
                <w:sz w:val="22"/>
              </w:rPr>
            </w:pPr>
          </w:p>
        </w:tc>
        <w:tc>
          <w:tcPr>
            <w:tcW w:w="1191" w:type="dxa"/>
          </w:tcPr>
          <w:p w14:paraId="474945C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выплаты на одного работника в день, руб.</w:t>
            </w:r>
          </w:p>
        </w:tc>
        <w:tc>
          <w:tcPr>
            <w:tcW w:w="907" w:type="dxa"/>
          </w:tcPr>
          <w:p w14:paraId="6107BAE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Работников, чел.</w:t>
            </w:r>
          </w:p>
        </w:tc>
        <w:tc>
          <w:tcPr>
            <w:tcW w:w="850" w:type="dxa"/>
          </w:tcPr>
          <w:p w14:paraId="009A7D0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дней</w:t>
            </w:r>
          </w:p>
        </w:tc>
        <w:tc>
          <w:tcPr>
            <w:tcW w:w="907" w:type="dxa"/>
          </w:tcPr>
          <w:p w14:paraId="41BA223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224" w:type="dxa"/>
          </w:tcPr>
          <w:p w14:paraId="1CC09C0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выплаты на одного работника в день, руб.</w:t>
            </w:r>
          </w:p>
        </w:tc>
        <w:tc>
          <w:tcPr>
            <w:tcW w:w="850" w:type="dxa"/>
          </w:tcPr>
          <w:p w14:paraId="242EDFB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работников, чел.</w:t>
            </w:r>
          </w:p>
        </w:tc>
        <w:tc>
          <w:tcPr>
            <w:tcW w:w="794" w:type="dxa"/>
          </w:tcPr>
          <w:p w14:paraId="354905C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дней</w:t>
            </w:r>
          </w:p>
        </w:tc>
        <w:tc>
          <w:tcPr>
            <w:tcW w:w="964" w:type="dxa"/>
          </w:tcPr>
          <w:p w14:paraId="4D70B4F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191" w:type="dxa"/>
          </w:tcPr>
          <w:p w14:paraId="77DBF8C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выплаты на одного работника в день, руб.</w:t>
            </w:r>
          </w:p>
        </w:tc>
        <w:tc>
          <w:tcPr>
            <w:tcW w:w="850" w:type="dxa"/>
          </w:tcPr>
          <w:p w14:paraId="4CE3738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работников, чел.</w:t>
            </w:r>
          </w:p>
        </w:tc>
        <w:tc>
          <w:tcPr>
            <w:tcW w:w="850" w:type="dxa"/>
          </w:tcPr>
          <w:p w14:paraId="4CD3294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дней</w:t>
            </w:r>
          </w:p>
        </w:tc>
        <w:tc>
          <w:tcPr>
            <w:tcW w:w="907" w:type="dxa"/>
          </w:tcPr>
          <w:p w14:paraId="5BE2731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r>
      <w:tr w:rsidR="00662B7B" w:rsidRPr="003F230B" w14:paraId="1C94B221" w14:textId="77777777">
        <w:tc>
          <w:tcPr>
            <w:tcW w:w="616" w:type="dxa"/>
          </w:tcPr>
          <w:p w14:paraId="76B4339E" w14:textId="77777777" w:rsidR="00662B7B" w:rsidRPr="003F230B" w:rsidRDefault="00662B7B">
            <w:pPr>
              <w:pStyle w:val="ConsPlusNormal"/>
              <w:rPr>
                <w:rFonts w:ascii="Times New Roman" w:hAnsi="Times New Roman" w:cs="Times New Roman"/>
                <w:sz w:val="22"/>
              </w:rPr>
            </w:pPr>
          </w:p>
        </w:tc>
        <w:tc>
          <w:tcPr>
            <w:tcW w:w="2098" w:type="dxa"/>
          </w:tcPr>
          <w:p w14:paraId="7A2D2084" w14:textId="77777777" w:rsidR="00662B7B" w:rsidRPr="003F230B" w:rsidRDefault="00662B7B">
            <w:pPr>
              <w:pStyle w:val="ConsPlusNormal"/>
              <w:rPr>
                <w:rFonts w:ascii="Times New Roman" w:hAnsi="Times New Roman" w:cs="Times New Roman"/>
                <w:sz w:val="22"/>
              </w:rPr>
            </w:pPr>
          </w:p>
        </w:tc>
        <w:tc>
          <w:tcPr>
            <w:tcW w:w="1191" w:type="dxa"/>
          </w:tcPr>
          <w:p w14:paraId="30456C5A" w14:textId="77777777" w:rsidR="00662B7B" w:rsidRPr="003F230B" w:rsidRDefault="00662B7B">
            <w:pPr>
              <w:pStyle w:val="ConsPlusNormal"/>
              <w:jc w:val="center"/>
              <w:rPr>
                <w:rFonts w:ascii="Times New Roman" w:hAnsi="Times New Roman" w:cs="Times New Roman"/>
                <w:sz w:val="22"/>
              </w:rPr>
            </w:pPr>
          </w:p>
        </w:tc>
        <w:tc>
          <w:tcPr>
            <w:tcW w:w="907" w:type="dxa"/>
          </w:tcPr>
          <w:p w14:paraId="725A9108" w14:textId="77777777" w:rsidR="00662B7B" w:rsidRPr="003F230B" w:rsidRDefault="00662B7B">
            <w:pPr>
              <w:pStyle w:val="ConsPlusNormal"/>
              <w:jc w:val="center"/>
              <w:rPr>
                <w:rFonts w:ascii="Times New Roman" w:hAnsi="Times New Roman" w:cs="Times New Roman"/>
                <w:sz w:val="22"/>
              </w:rPr>
            </w:pPr>
          </w:p>
        </w:tc>
        <w:tc>
          <w:tcPr>
            <w:tcW w:w="850" w:type="dxa"/>
          </w:tcPr>
          <w:p w14:paraId="177AE608" w14:textId="77777777" w:rsidR="00662B7B" w:rsidRPr="003F230B" w:rsidRDefault="00662B7B">
            <w:pPr>
              <w:pStyle w:val="ConsPlusNormal"/>
              <w:jc w:val="center"/>
              <w:rPr>
                <w:rFonts w:ascii="Times New Roman" w:hAnsi="Times New Roman" w:cs="Times New Roman"/>
                <w:sz w:val="22"/>
              </w:rPr>
            </w:pPr>
          </w:p>
        </w:tc>
        <w:tc>
          <w:tcPr>
            <w:tcW w:w="907" w:type="dxa"/>
          </w:tcPr>
          <w:p w14:paraId="60D779C6" w14:textId="77777777" w:rsidR="00662B7B" w:rsidRPr="003F230B" w:rsidRDefault="00662B7B">
            <w:pPr>
              <w:pStyle w:val="ConsPlusNormal"/>
              <w:jc w:val="center"/>
              <w:rPr>
                <w:rFonts w:ascii="Times New Roman" w:hAnsi="Times New Roman" w:cs="Times New Roman"/>
                <w:sz w:val="22"/>
              </w:rPr>
            </w:pPr>
          </w:p>
        </w:tc>
        <w:tc>
          <w:tcPr>
            <w:tcW w:w="1224" w:type="dxa"/>
          </w:tcPr>
          <w:p w14:paraId="45679BF6" w14:textId="77777777" w:rsidR="00662B7B" w:rsidRPr="003F230B" w:rsidRDefault="00662B7B">
            <w:pPr>
              <w:pStyle w:val="ConsPlusNormal"/>
              <w:jc w:val="center"/>
              <w:rPr>
                <w:rFonts w:ascii="Times New Roman" w:hAnsi="Times New Roman" w:cs="Times New Roman"/>
                <w:sz w:val="22"/>
              </w:rPr>
            </w:pPr>
          </w:p>
        </w:tc>
        <w:tc>
          <w:tcPr>
            <w:tcW w:w="850" w:type="dxa"/>
          </w:tcPr>
          <w:p w14:paraId="32D70FF3" w14:textId="77777777" w:rsidR="00662B7B" w:rsidRPr="003F230B" w:rsidRDefault="00662B7B">
            <w:pPr>
              <w:pStyle w:val="ConsPlusNormal"/>
              <w:jc w:val="center"/>
              <w:rPr>
                <w:rFonts w:ascii="Times New Roman" w:hAnsi="Times New Roman" w:cs="Times New Roman"/>
                <w:sz w:val="22"/>
              </w:rPr>
            </w:pPr>
          </w:p>
        </w:tc>
        <w:tc>
          <w:tcPr>
            <w:tcW w:w="794" w:type="dxa"/>
          </w:tcPr>
          <w:p w14:paraId="7F8BA01C" w14:textId="77777777" w:rsidR="00662B7B" w:rsidRPr="003F230B" w:rsidRDefault="00662B7B">
            <w:pPr>
              <w:pStyle w:val="ConsPlusNormal"/>
              <w:jc w:val="center"/>
              <w:rPr>
                <w:rFonts w:ascii="Times New Roman" w:hAnsi="Times New Roman" w:cs="Times New Roman"/>
                <w:sz w:val="22"/>
              </w:rPr>
            </w:pPr>
          </w:p>
        </w:tc>
        <w:tc>
          <w:tcPr>
            <w:tcW w:w="964" w:type="dxa"/>
          </w:tcPr>
          <w:p w14:paraId="2A8A5346" w14:textId="77777777" w:rsidR="00662B7B" w:rsidRPr="003F230B" w:rsidRDefault="00662B7B">
            <w:pPr>
              <w:pStyle w:val="ConsPlusNormal"/>
              <w:jc w:val="center"/>
              <w:rPr>
                <w:rFonts w:ascii="Times New Roman" w:hAnsi="Times New Roman" w:cs="Times New Roman"/>
                <w:sz w:val="22"/>
              </w:rPr>
            </w:pPr>
          </w:p>
        </w:tc>
        <w:tc>
          <w:tcPr>
            <w:tcW w:w="1191" w:type="dxa"/>
          </w:tcPr>
          <w:p w14:paraId="17A97D13" w14:textId="77777777" w:rsidR="00662B7B" w:rsidRPr="003F230B" w:rsidRDefault="00662B7B">
            <w:pPr>
              <w:pStyle w:val="ConsPlusNormal"/>
              <w:jc w:val="center"/>
              <w:rPr>
                <w:rFonts w:ascii="Times New Roman" w:hAnsi="Times New Roman" w:cs="Times New Roman"/>
                <w:sz w:val="22"/>
              </w:rPr>
            </w:pPr>
          </w:p>
        </w:tc>
        <w:tc>
          <w:tcPr>
            <w:tcW w:w="850" w:type="dxa"/>
          </w:tcPr>
          <w:p w14:paraId="5C2FF0CE" w14:textId="77777777" w:rsidR="00662B7B" w:rsidRPr="003F230B" w:rsidRDefault="00662B7B">
            <w:pPr>
              <w:pStyle w:val="ConsPlusNormal"/>
              <w:jc w:val="center"/>
              <w:rPr>
                <w:rFonts w:ascii="Times New Roman" w:hAnsi="Times New Roman" w:cs="Times New Roman"/>
                <w:sz w:val="22"/>
              </w:rPr>
            </w:pPr>
          </w:p>
        </w:tc>
        <w:tc>
          <w:tcPr>
            <w:tcW w:w="850" w:type="dxa"/>
          </w:tcPr>
          <w:p w14:paraId="363603CD" w14:textId="77777777" w:rsidR="00662B7B" w:rsidRPr="003F230B" w:rsidRDefault="00662B7B">
            <w:pPr>
              <w:pStyle w:val="ConsPlusNormal"/>
              <w:jc w:val="center"/>
              <w:rPr>
                <w:rFonts w:ascii="Times New Roman" w:hAnsi="Times New Roman" w:cs="Times New Roman"/>
                <w:sz w:val="22"/>
              </w:rPr>
            </w:pPr>
          </w:p>
        </w:tc>
        <w:tc>
          <w:tcPr>
            <w:tcW w:w="907" w:type="dxa"/>
          </w:tcPr>
          <w:p w14:paraId="513C97B4" w14:textId="77777777" w:rsidR="00662B7B" w:rsidRPr="003F230B" w:rsidRDefault="00662B7B">
            <w:pPr>
              <w:pStyle w:val="ConsPlusNormal"/>
              <w:jc w:val="center"/>
              <w:rPr>
                <w:rFonts w:ascii="Times New Roman" w:hAnsi="Times New Roman" w:cs="Times New Roman"/>
                <w:sz w:val="22"/>
              </w:rPr>
            </w:pPr>
          </w:p>
        </w:tc>
      </w:tr>
      <w:tr w:rsidR="00662B7B" w:rsidRPr="003F230B" w14:paraId="483A3B7F" w14:textId="77777777">
        <w:tc>
          <w:tcPr>
            <w:tcW w:w="616" w:type="dxa"/>
          </w:tcPr>
          <w:p w14:paraId="0F825862" w14:textId="77777777" w:rsidR="00662B7B" w:rsidRPr="003F230B" w:rsidRDefault="00662B7B">
            <w:pPr>
              <w:pStyle w:val="ConsPlusNormal"/>
              <w:rPr>
                <w:rFonts w:ascii="Times New Roman" w:hAnsi="Times New Roman" w:cs="Times New Roman"/>
                <w:sz w:val="22"/>
              </w:rPr>
            </w:pPr>
          </w:p>
        </w:tc>
        <w:tc>
          <w:tcPr>
            <w:tcW w:w="2098" w:type="dxa"/>
          </w:tcPr>
          <w:p w14:paraId="16856A84" w14:textId="77777777" w:rsidR="00662B7B" w:rsidRPr="003F230B" w:rsidRDefault="00662B7B">
            <w:pPr>
              <w:pStyle w:val="ConsPlusNormal"/>
              <w:rPr>
                <w:rFonts w:ascii="Times New Roman" w:hAnsi="Times New Roman" w:cs="Times New Roman"/>
                <w:sz w:val="22"/>
              </w:rPr>
            </w:pPr>
          </w:p>
        </w:tc>
        <w:tc>
          <w:tcPr>
            <w:tcW w:w="1191" w:type="dxa"/>
          </w:tcPr>
          <w:p w14:paraId="1754054D" w14:textId="77777777" w:rsidR="00662B7B" w:rsidRPr="003F230B" w:rsidRDefault="00662B7B">
            <w:pPr>
              <w:pStyle w:val="ConsPlusNormal"/>
              <w:rPr>
                <w:rFonts w:ascii="Times New Roman" w:hAnsi="Times New Roman" w:cs="Times New Roman"/>
                <w:sz w:val="22"/>
              </w:rPr>
            </w:pPr>
          </w:p>
        </w:tc>
        <w:tc>
          <w:tcPr>
            <w:tcW w:w="907" w:type="dxa"/>
          </w:tcPr>
          <w:p w14:paraId="0D5C090F" w14:textId="77777777" w:rsidR="00662B7B" w:rsidRPr="003F230B" w:rsidRDefault="00662B7B">
            <w:pPr>
              <w:pStyle w:val="ConsPlusNormal"/>
              <w:rPr>
                <w:rFonts w:ascii="Times New Roman" w:hAnsi="Times New Roman" w:cs="Times New Roman"/>
                <w:sz w:val="22"/>
              </w:rPr>
            </w:pPr>
          </w:p>
        </w:tc>
        <w:tc>
          <w:tcPr>
            <w:tcW w:w="850" w:type="dxa"/>
          </w:tcPr>
          <w:p w14:paraId="1ED42CC3" w14:textId="77777777" w:rsidR="00662B7B" w:rsidRPr="003F230B" w:rsidRDefault="00662B7B">
            <w:pPr>
              <w:pStyle w:val="ConsPlusNormal"/>
              <w:rPr>
                <w:rFonts w:ascii="Times New Roman" w:hAnsi="Times New Roman" w:cs="Times New Roman"/>
                <w:sz w:val="22"/>
              </w:rPr>
            </w:pPr>
          </w:p>
        </w:tc>
        <w:tc>
          <w:tcPr>
            <w:tcW w:w="907" w:type="dxa"/>
          </w:tcPr>
          <w:p w14:paraId="4CC6040A" w14:textId="77777777" w:rsidR="00662B7B" w:rsidRPr="003F230B" w:rsidRDefault="00662B7B">
            <w:pPr>
              <w:pStyle w:val="ConsPlusNormal"/>
              <w:rPr>
                <w:rFonts w:ascii="Times New Roman" w:hAnsi="Times New Roman" w:cs="Times New Roman"/>
                <w:sz w:val="22"/>
              </w:rPr>
            </w:pPr>
          </w:p>
        </w:tc>
        <w:tc>
          <w:tcPr>
            <w:tcW w:w="1224" w:type="dxa"/>
          </w:tcPr>
          <w:p w14:paraId="6395CD3F" w14:textId="77777777" w:rsidR="00662B7B" w:rsidRPr="003F230B" w:rsidRDefault="00662B7B">
            <w:pPr>
              <w:pStyle w:val="ConsPlusNormal"/>
              <w:rPr>
                <w:rFonts w:ascii="Times New Roman" w:hAnsi="Times New Roman" w:cs="Times New Roman"/>
                <w:sz w:val="22"/>
              </w:rPr>
            </w:pPr>
          </w:p>
        </w:tc>
        <w:tc>
          <w:tcPr>
            <w:tcW w:w="850" w:type="dxa"/>
          </w:tcPr>
          <w:p w14:paraId="04EFCD05" w14:textId="77777777" w:rsidR="00662B7B" w:rsidRPr="003F230B" w:rsidRDefault="00662B7B">
            <w:pPr>
              <w:pStyle w:val="ConsPlusNormal"/>
              <w:rPr>
                <w:rFonts w:ascii="Times New Roman" w:hAnsi="Times New Roman" w:cs="Times New Roman"/>
                <w:sz w:val="22"/>
              </w:rPr>
            </w:pPr>
          </w:p>
        </w:tc>
        <w:tc>
          <w:tcPr>
            <w:tcW w:w="794" w:type="dxa"/>
          </w:tcPr>
          <w:p w14:paraId="7E98F834" w14:textId="77777777" w:rsidR="00662B7B" w:rsidRPr="003F230B" w:rsidRDefault="00662B7B">
            <w:pPr>
              <w:pStyle w:val="ConsPlusNormal"/>
              <w:rPr>
                <w:rFonts w:ascii="Times New Roman" w:hAnsi="Times New Roman" w:cs="Times New Roman"/>
                <w:sz w:val="22"/>
              </w:rPr>
            </w:pPr>
          </w:p>
        </w:tc>
        <w:tc>
          <w:tcPr>
            <w:tcW w:w="964" w:type="dxa"/>
          </w:tcPr>
          <w:p w14:paraId="4D76D65B" w14:textId="77777777" w:rsidR="00662B7B" w:rsidRPr="003F230B" w:rsidRDefault="00662B7B">
            <w:pPr>
              <w:pStyle w:val="ConsPlusNormal"/>
              <w:rPr>
                <w:rFonts w:ascii="Times New Roman" w:hAnsi="Times New Roman" w:cs="Times New Roman"/>
                <w:sz w:val="22"/>
              </w:rPr>
            </w:pPr>
          </w:p>
        </w:tc>
        <w:tc>
          <w:tcPr>
            <w:tcW w:w="1191" w:type="dxa"/>
          </w:tcPr>
          <w:p w14:paraId="630A3773" w14:textId="77777777" w:rsidR="00662B7B" w:rsidRPr="003F230B" w:rsidRDefault="00662B7B">
            <w:pPr>
              <w:pStyle w:val="ConsPlusNormal"/>
              <w:rPr>
                <w:rFonts w:ascii="Times New Roman" w:hAnsi="Times New Roman" w:cs="Times New Roman"/>
                <w:sz w:val="22"/>
              </w:rPr>
            </w:pPr>
          </w:p>
        </w:tc>
        <w:tc>
          <w:tcPr>
            <w:tcW w:w="850" w:type="dxa"/>
          </w:tcPr>
          <w:p w14:paraId="19FE212E" w14:textId="77777777" w:rsidR="00662B7B" w:rsidRPr="003F230B" w:rsidRDefault="00662B7B">
            <w:pPr>
              <w:pStyle w:val="ConsPlusNormal"/>
              <w:rPr>
                <w:rFonts w:ascii="Times New Roman" w:hAnsi="Times New Roman" w:cs="Times New Roman"/>
                <w:sz w:val="22"/>
              </w:rPr>
            </w:pPr>
          </w:p>
        </w:tc>
        <w:tc>
          <w:tcPr>
            <w:tcW w:w="850" w:type="dxa"/>
          </w:tcPr>
          <w:p w14:paraId="454B927D" w14:textId="77777777" w:rsidR="00662B7B" w:rsidRPr="003F230B" w:rsidRDefault="00662B7B">
            <w:pPr>
              <w:pStyle w:val="ConsPlusNormal"/>
              <w:rPr>
                <w:rFonts w:ascii="Times New Roman" w:hAnsi="Times New Roman" w:cs="Times New Roman"/>
                <w:sz w:val="22"/>
              </w:rPr>
            </w:pPr>
          </w:p>
        </w:tc>
        <w:tc>
          <w:tcPr>
            <w:tcW w:w="907" w:type="dxa"/>
          </w:tcPr>
          <w:p w14:paraId="7F3FA8C3" w14:textId="77777777" w:rsidR="00662B7B" w:rsidRPr="003F230B" w:rsidRDefault="00662B7B">
            <w:pPr>
              <w:pStyle w:val="ConsPlusNormal"/>
              <w:rPr>
                <w:rFonts w:ascii="Times New Roman" w:hAnsi="Times New Roman" w:cs="Times New Roman"/>
                <w:sz w:val="22"/>
              </w:rPr>
            </w:pPr>
          </w:p>
        </w:tc>
      </w:tr>
    </w:tbl>
    <w:p w14:paraId="7D095E4F" w14:textId="77777777" w:rsidR="00662B7B" w:rsidRPr="003F230B" w:rsidRDefault="00662B7B">
      <w:pPr>
        <w:pStyle w:val="ConsPlusNormal"/>
        <w:ind w:firstLine="540"/>
        <w:jc w:val="both"/>
        <w:rPr>
          <w:rFonts w:ascii="Times New Roman" w:hAnsi="Times New Roman" w:cs="Times New Roman"/>
          <w:sz w:val="22"/>
        </w:rPr>
      </w:pPr>
    </w:p>
    <w:p w14:paraId="6B740178"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1.2.2. Обоснования (расчеты) расходов на прохождение медицинского осмотра:</w:t>
      </w:r>
    </w:p>
    <w:p w14:paraId="5C6953B3" w14:textId="77777777" w:rsidR="00662B7B" w:rsidRPr="003F230B" w:rsidRDefault="00662B7B">
      <w:pPr>
        <w:pStyle w:val="ConsPlusNormal"/>
        <w:ind w:firstLine="540"/>
        <w:jc w:val="both"/>
        <w:rPr>
          <w:rFonts w:ascii="Times New Roman" w:hAnsi="Times New Roman" w:cs="Times New Roman"/>
          <w:sz w:val="22"/>
        </w:rPr>
      </w:pPr>
    </w:p>
    <w:p w14:paraId="4FBCE4A6"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Источник финансового обеспечения: субсидия на финансовое обеспечение выполнения муниципального задания</w:t>
      </w:r>
    </w:p>
    <w:p w14:paraId="1C9CA05B"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вида финансового обеспечения: 4</w:t>
      </w:r>
    </w:p>
    <w:p w14:paraId="3FC073B0"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субсидии: __________________</w:t>
      </w:r>
    </w:p>
    <w:p w14:paraId="5522FC5B"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Отраслевой код: ________________</w:t>
      </w:r>
    </w:p>
    <w:p w14:paraId="3A380B99"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720"/>
        <w:gridCol w:w="1191"/>
        <w:gridCol w:w="1020"/>
        <w:gridCol w:w="964"/>
        <w:gridCol w:w="1134"/>
        <w:gridCol w:w="1020"/>
        <w:gridCol w:w="964"/>
        <w:gridCol w:w="1077"/>
        <w:gridCol w:w="964"/>
        <w:gridCol w:w="964"/>
      </w:tblGrid>
      <w:tr w:rsidR="00662B7B" w:rsidRPr="003F230B" w14:paraId="18EFCC45" w14:textId="77777777">
        <w:tc>
          <w:tcPr>
            <w:tcW w:w="616" w:type="dxa"/>
            <w:vMerge w:val="restart"/>
          </w:tcPr>
          <w:p w14:paraId="1321AC93"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2720" w:type="dxa"/>
            <w:vMerge w:val="restart"/>
          </w:tcPr>
          <w:p w14:paraId="0DE63B8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расходов</w:t>
            </w:r>
          </w:p>
        </w:tc>
        <w:tc>
          <w:tcPr>
            <w:tcW w:w="3175" w:type="dxa"/>
            <w:gridSpan w:val="3"/>
          </w:tcPr>
          <w:p w14:paraId="54865F6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3118" w:type="dxa"/>
            <w:gridSpan w:val="3"/>
          </w:tcPr>
          <w:p w14:paraId="420665C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3005" w:type="dxa"/>
            <w:gridSpan w:val="3"/>
          </w:tcPr>
          <w:p w14:paraId="0A7A829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7B9BCCDE" w14:textId="77777777">
        <w:tc>
          <w:tcPr>
            <w:tcW w:w="616" w:type="dxa"/>
            <w:vMerge/>
          </w:tcPr>
          <w:p w14:paraId="427C3381" w14:textId="77777777" w:rsidR="00662B7B" w:rsidRPr="003F230B" w:rsidRDefault="00662B7B">
            <w:pPr>
              <w:pStyle w:val="ConsPlusNormal"/>
              <w:rPr>
                <w:rFonts w:ascii="Times New Roman" w:hAnsi="Times New Roman" w:cs="Times New Roman"/>
                <w:sz w:val="22"/>
              </w:rPr>
            </w:pPr>
          </w:p>
        </w:tc>
        <w:tc>
          <w:tcPr>
            <w:tcW w:w="2720" w:type="dxa"/>
            <w:vMerge/>
          </w:tcPr>
          <w:p w14:paraId="31D0BDCC" w14:textId="77777777" w:rsidR="00662B7B" w:rsidRPr="003F230B" w:rsidRDefault="00662B7B">
            <w:pPr>
              <w:pStyle w:val="ConsPlusNormal"/>
              <w:rPr>
                <w:rFonts w:ascii="Times New Roman" w:hAnsi="Times New Roman" w:cs="Times New Roman"/>
                <w:sz w:val="22"/>
              </w:rPr>
            </w:pPr>
          </w:p>
        </w:tc>
        <w:tc>
          <w:tcPr>
            <w:tcW w:w="1191" w:type="dxa"/>
          </w:tcPr>
          <w:p w14:paraId="300DFE1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стоимости на одного работника, руб.</w:t>
            </w:r>
          </w:p>
        </w:tc>
        <w:tc>
          <w:tcPr>
            <w:tcW w:w="1020" w:type="dxa"/>
          </w:tcPr>
          <w:p w14:paraId="23D9C76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работников, чел.</w:t>
            </w:r>
          </w:p>
        </w:tc>
        <w:tc>
          <w:tcPr>
            <w:tcW w:w="964" w:type="dxa"/>
          </w:tcPr>
          <w:p w14:paraId="74C33E0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134" w:type="dxa"/>
          </w:tcPr>
          <w:p w14:paraId="012EEE8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стоимости на одного работника, руб.</w:t>
            </w:r>
          </w:p>
        </w:tc>
        <w:tc>
          <w:tcPr>
            <w:tcW w:w="1020" w:type="dxa"/>
          </w:tcPr>
          <w:p w14:paraId="0080969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работников, чел.</w:t>
            </w:r>
          </w:p>
        </w:tc>
        <w:tc>
          <w:tcPr>
            <w:tcW w:w="964" w:type="dxa"/>
          </w:tcPr>
          <w:p w14:paraId="601EF76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077" w:type="dxa"/>
          </w:tcPr>
          <w:p w14:paraId="1F050A4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стоимости на одного работника, руб.</w:t>
            </w:r>
          </w:p>
        </w:tc>
        <w:tc>
          <w:tcPr>
            <w:tcW w:w="964" w:type="dxa"/>
          </w:tcPr>
          <w:p w14:paraId="1F67522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работников, чел.</w:t>
            </w:r>
          </w:p>
        </w:tc>
        <w:tc>
          <w:tcPr>
            <w:tcW w:w="964" w:type="dxa"/>
          </w:tcPr>
          <w:p w14:paraId="59C87E2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r>
      <w:tr w:rsidR="00662B7B" w:rsidRPr="003F230B" w14:paraId="64A11D10" w14:textId="77777777">
        <w:tc>
          <w:tcPr>
            <w:tcW w:w="616" w:type="dxa"/>
          </w:tcPr>
          <w:p w14:paraId="230F5DC8" w14:textId="77777777" w:rsidR="00662B7B" w:rsidRPr="003F230B" w:rsidRDefault="00662B7B">
            <w:pPr>
              <w:pStyle w:val="ConsPlusNormal"/>
              <w:rPr>
                <w:rFonts w:ascii="Times New Roman" w:hAnsi="Times New Roman" w:cs="Times New Roman"/>
                <w:sz w:val="22"/>
              </w:rPr>
            </w:pPr>
          </w:p>
        </w:tc>
        <w:tc>
          <w:tcPr>
            <w:tcW w:w="2720" w:type="dxa"/>
          </w:tcPr>
          <w:p w14:paraId="1F8D8252" w14:textId="77777777" w:rsidR="00662B7B" w:rsidRPr="003F230B" w:rsidRDefault="00662B7B">
            <w:pPr>
              <w:pStyle w:val="ConsPlusNormal"/>
              <w:rPr>
                <w:rFonts w:ascii="Times New Roman" w:hAnsi="Times New Roman" w:cs="Times New Roman"/>
                <w:sz w:val="22"/>
              </w:rPr>
            </w:pPr>
          </w:p>
        </w:tc>
        <w:tc>
          <w:tcPr>
            <w:tcW w:w="1191" w:type="dxa"/>
          </w:tcPr>
          <w:p w14:paraId="12CD5444" w14:textId="77777777" w:rsidR="00662B7B" w:rsidRPr="003F230B" w:rsidRDefault="00662B7B">
            <w:pPr>
              <w:pStyle w:val="ConsPlusNormal"/>
              <w:jc w:val="center"/>
              <w:rPr>
                <w:rFonts w:ascii="Times New Roman" w:hAnsi="Times New Roman" w:cs="Times New Roman"/>
                <w:sz w:val="22"/>
              </w:rPr>
            </w:pPr>
          </w:p>
        </w:tc>
        <w:tc>
          <w:tcPr>
            <w:tcW w:w="1020" w:type="dxa"/>
          </w:tcPr>
          <w:p w14:paraId="6A266B53" w14:textId="77777777" w:rsidR="00662B7B" w:rsidRPr="003F230B" w:rsidRDefault="00662B7B">
            <w:pPr>
              <w:pStyle w:val="ConsPlusNormal"/>
              <w:jc w:val="center"/>
              <w:rPr>
                <w:rFonts w:ascii="Times New Roman" w:hAnsi="Times New Roman" w:cs="Times New Roman"/>
                <w:sz w:val="22"/>
              </w:rPr>
            </w:pPr>
          </w:p>
        </w:tc>
        <w:tc>
          <w:tcPr>
            <w:tcW w:w="964" w:type="dxa"/>
          </w:tcPr>
          <w:p w14:paraId="5EF038F3" w14:textId="77777777" w:rsidR="00662B7B" w:rsidRPr="003F230B" w:rsidRDefault="00662B7B">
            <w:pPr>
              <w:pStyle w:val="ConsPlusNormal"/>
              <w:jc w:val="center"/>
              <w:rPr>
                <w:rFonts w:ascii="Times New Roman" w:hAnsi="Times New Roman" w:cs="Times New Roman"/>
                <w:sz w:val="22"/>
              </w:rPr>
            </w:pPr>
          </w:p>
        </w:tc>
        <w:tc>
          <w:tcPr>
            <w:tcW w:w="1134" w:type="dxa"/>
          </w:tcPr>
          <w:p w14:paraId="40C5AE66" w14:textId="77777777" w:rsidR="00662B7B" w:rsidRPr="003F230B" w:rsidRDefault="00662B7B">
            <w:pPr>
              <w:pStyle w:val="ConsPlusNormal"/>
              <w:jc w:val="center"/>
              <w:rPr>
                <w:rFonts w:ascii="Times New Roman" w:hAnsi="Times New Roman" w:cs="Times New Roman"/>
                <w:sz w:val="22"/>
              </w:rPr>
            </w:pPr>
          </w:p>
        </w:tc>
        <w:tc>
          <w:tcPr>
            <w:tcW w:w="1020" w:type="dxa"/>
          </w:tcPr>
          <w:p w14:paraId="7AC05D03" w14:textId="77777777" w:rsidR="00662B7B" w:rsidRPr="003F230B" w:rsidRDefault="00662B7B">
            <w:pPr>
              <w:pStyle w:val="ConsPlusNormal"/>
              <w:jc w:val="center"/>
              <w:rPr>
                <w:rFonts w:ascii="Times New Roman" w:hAnsi="Times New Roman" w:cs="Times New Roman"/>
                <w:sz w:val="22"/>
              </w:rPr>
            </w:pPr>
          </w:p>
        </w:tc>
        <w:tc>
          <w:tcPr>
            <w:tcW w:w="964" w:type="dxa"/>
          </w:tcPr>
          <w:p w14:paraId="40BD33C0" w14:textId="77777777" w:rsidR="00662B7B" w:rsidRPr="003F230B" w:rsidRDefault="00662B7B">
            <w:pPr>
              <w:pStyle w:val="ConsPlusNormal"/>
              <w:jc w:val="center"/>
              <w:rPr>
                <w:rFonts w:ascii="Times New Roman" w:hAnsi="Times New Roman" w:cs="Times New Roman"/>
                <w:sz w:val="22"/>
              </w:rPr>
            </w:pPr>
          </w:p>
        </w:tc>
        <w:tc>
          <w:tcPr>
            <w:tcW w:w="1077" w:type="dxa"/>
          </w:tcPr>
          <w:p w14:paraId="357729BD" w14:textId="77777777" w:rsidR="00662B7B" w:rsidRPr="003F230B" w:rsidRDefault="00662B7B">
            <w:pPr>
              <w:pStyle w:val="ConsPlusNormal"/>
              <w:jc w:val="center"/>
              <w:rPr>
                <w:rFonts w:ascii="Times New Roman" w:hAnsi="Times New Roman" w:cs="Times New Roman"/>
                <w:sz w:val="22"/>
              </w:rPr>
            </w:pPr>
          </w:p>
        </w:tc>
        <w:tc>
          <w:tcPr>
            <w:tcW w:w="964" w:type="dxa"/>
          </w:tcPr>
          <w:p w14:paraId="3788FB19" w14:textId="77777777" w:rsidR="00662B7B" w:rsidRPr="003F230B" w:rsidRDefault="00662B7B">
            <w:pPr>
              <w:pStyle w:val="ConsPlusNormal"/>
              <w:jc w:val="center"/>
              <w:rPr>
                <w:rFonts w:ascii="Times New Roman" w:hAnsi="Times New Roman" w:cs="Times New Roman"/>
                <w:sz w:val="22"/>
              </w:rPr>
            </w:pPr>
          </w:p>
        </w:tc>
        <w:tc>
          <w:tcPr>
            <w:tcW w:w="964" w:type="dxa"/>
          </w:tcPr>
          <w:p w14:paraId="1D15B3D8" w14:textId="77777777" w:rsidR="00662B7B" w:rsidRPr="003F230B" w:rsidRDefault="00662B7B">
            <w:pPr>
              <w:pStyle w:val="ConsPlusNormal"/>
              <w:jc w:val="center"/>
              <w:rPr>
                <w:rFonts w:ascii="Times New Roman" w:hAnsi="Times New Roman" w:cs="Times New Roman"/>
                <w:sz w:val="22"/>
              </w:rPr>
            </w:pPr>
          </w:p>
        </w:tc>
      </w:tr>
      <w:tr w:rsidR="00662B7B" w:rsidRPr="003F230B" w14:paraId="7C7BB4C2" w14:textId="77777777">
        <w:tc>
          <w:tcPr>
            <w:tcW w:w="616" w:type="dxa"/>
          </w:tcPr>
          <w:p w14:paraId="13E4E67A" w14:textId="77777777" w:rsidR="00662B7B" w:rsidRPr="003F230B" w:rsidRDefault="00662B7B">
            <w:pPr>
              <w:pStyle w:val="ConsPlusNormal"/>
              <w:rPr>
                <w:rFonts w:ascii="Times New Roman" w:hAnsi="Times New Roman" w:cs="Times New Roman"/>
                <w:sz w:val="22"/>
              </w:rPr>
            </w:pPr>
          </w:p>
        </w:tc>
        <w:tc>
          <w:tcPr>
            <w:tcW w:w="2720" w:type="dxa"/>
          </w:tcPr>
          <w:p w14:paraId="4F6A8CDE" w14:textId="77777777" w:rsidR="00662B7B" w:rsidRPr="003F230B" w:rsidRDefault="00662B7B">
            <w:pPr>
              <w:pStyle w:val="ConsPlusNormal"/>
              <w:rPr>
                <w:rFonts w:ascii="Times New Roman" w:hAnsi="Times New Roman" w:cs="Times New Roman"/>
                <w:sz w:val="22"/>
              </w:rPr>
            </w:pPr>
          </w:p>
        </w:tc>
        <w:tc>
          <w:tcPr>
            <w:tcW w:w="1191" w:type="dxa"/>
          </w:tcPr>
          <w:p w14:paraId="45AB037B" w14:textId="77777777" w:rsidR="00662B7B" w:rsidRPr="003F230B" w:rsidRDefault="00662B7B">
            <w:pPr>
              <w:pStyle w:val="ConsPlusNormal"/>
              <w:rPr>
                <w:rFonts w:ascii="Times New Roman" w:hAnsi="Times New Roman" w:cs="Times New Roman"/>
                <w:sz w:val="22"/>
              </w:rPr>
            </w:pPr>
          </w:p>
        </w:tc>
        <w:tc>
          <w:tcPr>
            <w:tcW w:w="1020" w:type="dxa"/>
          </w:tcPr>
          <w:p w14:paraId="4CB14F90" w14:textId="77777777" w:rsidR="00662B7B" w:rsidRPr="003F230B" w:rsidRDefault="00662B7B">
            <w:pPr>
              <w:pStyle w:val="ConsPlusNormal"/>
              <w:rPr>
                <w:rFonts w:ascii="Times New Roman" w:hAnsi="Times New Roman" w:cs="Times New Roman"/>
                <w:sz w:val="22"/>
              </w:rPr>
            </w:pPr>
          </w:p>
        </w:tc>
        <w:tc>
          <w:tcPr>
            <w:tcW w:w="964" w:type="dxa"/>
          </w:tcPr>
          <w:p w14:paraId="494624E6" w14:textId="77777777" w:rsidR="00662B7B" w:rsidRPr="003F230B" w:rsidRDefault="00662B7B">
            <w:pPr>
              <w:pStyle w:val="ConsPlusNormal"/>
              <w:rPr>
                <w:rFonts w:ascii="Times New Roman" w:hAnsi="Times New Roman" w:cs="Times New Roman"/>
                <w:sz w:val="22"/>
              </w:rPr>
            </w:pPr>
          </w:p>
        </w:tc>
        <w:tc>
          <w:tcPr>
            <w:tcW w:w="1134" w:type="dxa"/>
          </w:tcPr>
          <w:p w14:paraId="23026060" w14:textId="77777777" w:rsidR="00662B7B" w:rsidRPr="003F230B" w:rsidRDefault="00662B7B">
            <w:pPr>
              <w:pStyle w:val="ConsPlusNormal"/>
              <w:rPr>
                <w:rFonts w:ascii="Times New Roman" w:hAnsi="Times New Roman" w:cs="Times New Roman"/>
                <w:sz w:val="22"/>
              </w:rPr>
            </w:pPr>
          </w:p>
        </w:tc>
        <w:tc>
          <w:tcPr>
            <w:tcW w:w="1020" w:type="dxa"/>
          </w:tcPr>
          <w:p w14:paraId="2D380E08" w14:textId="77777777" w:rsidR="00662B7B" w:rsidRPr="003F230B" w:rsidRDefault="00662B7B">
            <w:pPr>
              <w:pStyle w:val="ConsPlusNormal"/>
              <w:rPr>
                <w:rFonts w:ascii="Times New Roman" w:hAnsi="Times New Roman" w:cs="Times New Roman"/>
                <w:sz w:val="22"/>
              </w:rPr>
            </w:pPr>
          </w:p>
        </w:tc>
        <w:tc>
          <w:tcPr>
            <w:tcW w:w="964" w:type="dxa"/>
          </w:tcPr>
          <w:p w14:paraId="5A7F0380" w14:textId="77777777" w:rsidR="00662B7B" w:rsidRPr="003F230B" w:rsidRDefault="00662B7B">
            <w:pPr>
              <w:pStyle w:val="ConsPlusNormal"/>
              <w:rPr>
                <w:rFonts w:ascii="Times New Roman" w:hAnsi="Times New Roman" w:cs="Times New Roman"/>
                <w:sz w:val="22"/>
              </w:rPr>
            </w:pPr>
          </w:p>
        </w:tc>
        <w:tc>
          <w:tcPr>
            <w:tcW w:w="1077" w:type="dxa"/>
          </w:tcPr>
          <w:p w14:paraId="55B620FD" w14:textId="77777777" w:rsidR="00662B7B" w:rsidRPr="003F230B" w:rsidRDefault="00662B7B">
            <w:pPr>
              <w:pStyle w:val="ConsPlusNormal"/>
              <w:rPr>
                <w:rFonts w:ascii="Times New Roman" w:hAnsi="Times New Roman" w:cs="Times New Roman"/>
                <w:sz w:val="22"/>
              </w:rPr>
            </w:pPr>
          </w:p>
        </w:tc>
        <w:tc>
          <w:tcPr>
            <w:tcW w:w="964" w:type="dxa"/>
          </w:tcPr>
          <w:p w14:paraId="471C5B6F" w14:textId="77777777" w:rsidR="00662B7B" w:rsidRPr="003F230B" w:rsidRDefault="00662B7B">
            <w:pPr>
              <w:pStyle w:val="ConsPlusNormal"/>
              <w:rPr>
                <w:rFonts w:ascii="Times New Roman" w:hAnsi="Times New Roman" w:cs="Times New Roman"/>
                <w:sz w:val="22"/>
              </w:rPr>
            </w:pPr>
          </w:p>
        </w:tc>
        <w:tc>
          <w:tcPr>
            <w:tcW w:w="964" w:type="dxa"/>
          </w:tcPr>
          <w:p w14:paraId="25EC7CC7" w14:textId="77777777" w:rsidR="00662B7B" w:rsidRPr="003F230B" w:rsidRDefault="00662B7B">
            <w:pPr>
              <w:pStyle w:val="ConsPlusNormal"/>
              <w:rPr>
                <w:rFonts w:ascii="Times New Roman" w:hAnsi="Times New Roman" w:cs="Times New Roman"/>
                <w:sz w:val="22"/>
              </w:rPr>
            </w:pPr>
          </w:p>
        </w:tc>
      </w:tr>
    </w:tbl>
    <w:p w14:paraId="30D267D8" w14:textId="77777777" w:rsidR="00662B7B" w:rsidRPr="003F230B" w:rsidRDefault="00662B7B">
      <w:pPr>
        <w:pStyle w:val="ConsPlusNormal"/>
        <w:ind w:firstLine="540"/>
        <w:jc w:val="both"/>
        <w:rPr>
          <w:rFonts w:ascii="Times New Roman" w:hAnsi="Times New Roman" w:cs="Times New Roman"/>
          <w:sz w:val="22"/>
        </w:rPr>
      </w:pPr>
    </w:p>
    <w:p w14:paraId="12E69C91"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Источник финансового обеспечения: приносящая доход деятельность</w:t>
      </w:r>
    </w:p>
    <w:p w14:paraId="34112B03"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вида финансового обеспечения: 2</w:t>
      </w:r>
    </w:p>
    <w:p w14:paraId="11ABDEBF"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720"/>
        <w:gridCol w:w="1191"/>
        <w:gridCol w:w="1020"/>
        <w:gridCol w:w="964"/>
        <w:gridCol w:w="1134"/>
        <w:gridCol w:w="1020"/>
        <w:gridCol w:w="964"/>
        <w:gridCol w:w="1077"/>
        <w:gridCol w:w="964"/>
        <w:gridCol w:w="964"/>
      </w:tblGrid>
      <w:tr w:rsidR="00662B7B" w:rsidRPr="003F230B" w14:paraId="31B05774" w14:textId="77777777">
        <w:tc>
          <w:tcPr>
            <w:tcW w:w="616" w:type="dxa"/>
            <w:vMerge w:val="restart"/>
          </w:tcPr>
          <w:p w14:paraId="098CF1E6"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2720" w:type="dxa"/>
            <w:vMerge w:val="restart"/>
          </w:tcPr>
          <w:p w14:paraId="7F28B3F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расходов</w:t>
            </w:r>
          </w:p>
        </w:tc>
        <w:tc>
          <w:tcPr>
            <w:tcW w:w="3175" w:type="dxa"/>
            <w:gridSpan w:val="3"/>
          </w:tcPr>
          <w:p w14:paraId="578DA39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3118" w:type="dxa"/>
            <w:gridSpan w:val="3"/>
          </w:tcPr>
          <w:p w14:paraId="6FC89D0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3005" w:type="dxa"/>
            <w:gridSpan w:val="3"/>
          </w:tcPr>
          <w:p w14:paraId="7E3E28C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036E1BE7" w14:textId="77777777">
        <w:tc>
          <w:tcPr>
            <w:tcW w:w="616" w:type="dxa"/>
            <w:vMerge/>
          </w:tcPr>
          <w:p w14:paraId="5517D747" w14:textId="77777777" w:rsidR="00662B7B" w:rsidRPr="003F230B" w:rsidRDefault="00662B7B">
            <w:pPr>
              <w:pStyle w:val="ConsPlusNormal"/>
              <w:rPr>
                <w:rFonts w:ascii="Times New Roman" w:hAnsi="Times New Roman" w:cs="Times New Roman"/>
                <w:sz w:val="22"/>
              </w:rPr>
            </w:pPr>
          </w:p>
        </w:tc>
        <w:tc>
          <w:tcPr>
            <w:tcW w:w="2720" w:type="dxa"/>
            <w:vMerge/>
          </w:tcPr>
          <w:p w14:paraId="0EAAAC57" w14:textId="77777777" w:rsidR="00662B7B" w:rsidRPr="003F230B" w:rsidRDefault="00662B7B">
            <w:pPr>
              <w:pStyle w:val="ConsPlusNormal"/>
              <w:rPr>
                <w:rFonts w:ascii="Times New Roman" w:hAnsi="Times New Roman" w:cs="Times New Roman"/>
                <w:sz w:val="22"/>
              </w:rPr>
            </w:pPr>
          </w:p>
        </w:tc>
        <w:tc>
          <w:tcPr>
            <w:tcW w:w="1191" w:type="dxa"/>
          </w:tcPr>
          <w:p w14:paraId="44A24E8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стоимости на одного работника, руб.</w:t>
            </w:r>
          </w:p>
        </w:tc>
        <w:tc>
          <w:tcPr>
            <w:tcW w:w="1020" w:type="dxa"/>
          </w:tcPr>
          <w:p w14:paraId="21AAC75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работников, чел.</w:t>
            </w:r>
          </w:p>
        </w:tc>
        <w:tc>
          <w:tcPr>
            <w:tcW w:w="964" w:type="dxa"/>
          </w:tcPr>
          <w:p w14:paraId="2FAD2C1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134" w:type="dxa"/>
          </w:tcPr>
          <w:p w14:paraId="21815B0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стоимости на одного работника, руб.</w:t>
            </w:r>
          </w:p>
        </w:tc>
        <w:tc>
          <w:tcPr>
            <w:tcW w:w="1020" w:type="dxa"/>
          </w:tcPr>
          <w:p w14:paraId="7A8CF75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работников, чел.</w:t>
            </w:r>
          </w:p>
        </w:tc>
        <w:tc>
          <w:tcPr>
            <w:tcW w:w="964" w:type="dxa"/>
          </w:tcPr>
          <w:p w14:paraId="0CFAF8B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077" w:type="dxa"/>
          </w:tcPr>
          <w:p w14:paraId="1323577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стоимости на одного работника, руб.</w:t>
            </w:r>
          </w:p>
        </w:tc>
        <w:tc>
          <w:tcPr>
            <w:tcW w:w="964" w:type="dxa"/>
          </w:tcPr>
          <w:p w14:paraId="4DDF872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работников, чел.</w:t>
            </w:r>
          </w:p>
        </w:tc>
        <w:tc>
          <w:tcPr>
            <w:tcW w:w="964" w:type="dxa"/>
          </w:tcPr>
          <w:p w14:paraId="13501CD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r>
      <w:tr w:rsidR="00662B7B" w:rsidRPr="003F230B" w14:paraId="3FDBC91C" w14:textId="77777777">
        <w:tc>
          <w:tcPr>
            <w:tcW w:w="616" w:type="dxa"/>
          </w:tcPr>
          <w:p w14:paraId="32311335" w14:textId="77777777" w:rsidR="00662B7B" w:rsidRPr="003F230B" w:rsidRDefault="00662B7B">
            <w:pPr>
              <w:pStyle w:val="ConsPlusNormal"/>
              <w:rPr>
                <w:rFonts w:ascii="Times New Roman" w:hAnsi="Times New Roman" w:cs="Times New Roman"/>
                <w:sz w:val="22"/>
              </w:rPr>
            </w:pPr>
          </w:p>
        </w:tc>
        <w:tc>
          <w:tcPr>
            <w:tcW w:w="2720" w:type="dxa"/>
          </w:tcPr>
          <w:p w14:paraId="1FBAAB20" w14:textId="77777777" w:rsidR="00662B7B" w:rsidRPr="003F230B" w:rsidRDefault="00662B7B">
            <w:pPr>
              <w:pStyle w:val="ConsPlusNormal"/>
              <w:rPr>
                <w:rFonts w:ascii="Times New Roman" w:hAnsi="Times New Roman" w:cs="Times New Roman"/>
                <w:sz w:val="22"/>
              </w:rPr>
            </w:pPr>
          </w:p>
        </w:tc>
        <w:tc>
          <w:tcPr>
            <w:tcW w:w="1191" w:type="dxa"/>
          </w:tcPr>
          <w:p w14:paraId="5743C06B" w14:textId="77777777" w:rsidR="00662B7B" w:rsidRPr="003F230B" w:rsidRDefault="00662B7B">
            <w:pPr>
              <w:pStyle w:val="ConsPlusNormal"/>
              <w:jc w:val="center"/>
              <w:rPr>
                <w:rFonts w:ascii="Times New Roman" w:hAnsi="Times New Roman" w:cs="Times New Roman"/>
                <w:sz w:val="22"/>
              </w:rPr>
            </w:pPr>
          </w:p>
        </w:tc>
        <w:tc>
          <w:tcPr>
            <w:tcW w:w="1020" w:type="dxa"/>
          </w:tcPr>
          <w:p w14:paraId="5D39A1E2" w14:textId="77777777" w:rsidR="00662B7B" w:rsidRPr="003F230B" w:rsidRDefault="00662B7B">
            <w:pPr>
              <w:pStyle w:val="ConsPlusNormal"/>
              <w:jc w:val="center"/>
              <w:rPr>
                <w:rFonts w:ascii="Times New Roman" w:hAnsi="Times New Roman" w:cs="Times New Roman"/>
                <w:sz w:val="22"/>
              </w:rPr>
            </w:pPr>
          </w:p>
        </w:tc>
        <w:tc>
          <w:tcPr>
            <w:tcW w:w="964" w:type="dxa"/>
          </w:tcPr>
          <w:p w14:paraId="07045337" w14:textId="77777777" w:rsidR="00662B7B" w:rsidRPr="003F230B" w:rsidRDefault="00662B7B">
            <w:pPr>
              <w:pStyle w:val="ConsPlusNormal"/>
              <w:jc w:val="center"/>
              <w:rPr>
                <w:rFonts w:ascii="Times New Roman" w:hAnsi="Times New Roman" w:cs="Times New Roman"/>
                <w:sz w:val="22"/>
              </w:rPr>
            </w:pPr>
          </w:p>
        </w:tc>
        <w:tc>
          <w:tcPr>
            <w:tcW w:w="1134" w:type="dxa"/>
          </w:tcPr>
          <w:p w14:paraId="4BF91EF9" w14:textId="77777777" w:rsidR="00662B7B" w:rsidRPr="003F230B" w:rsidRDefault="00662B7B">
            <w:pPr>
              <w:pStyle w:val="ConsPlusNormal"/>
              <w:jc w:val="center"/>
              <w:rPr>
                <w:rFonts w:ascii="Times New Roman" w:hAnsi="Times New Roman" w:cs="Times New Roman"/>
                <w:sz w:val="22"/>
              </w:rPr>
            </w:pPr>
          </w:p>
        </w:tc>
        <w:tc>
          <w:tcPr>
            <w:tcW w:w="1020" w:type="dxa"/>
          </w:tcPr>
          <w:p w14:paraId="2F2626ED" w14:textId="77777777" w:rsidR="00662B7B" w:rsidRPr="003F230B" w:rsidRDefault="00662B7B">
            <w:pPr>
              <w:pStyle w:val="ConsPlusNormal"/>
              <w:jc w:val="center"/>
              <w:rPr>
                <w:rFonts w:ascii="Times New Roman" w:hAnsi="Times New Roman" w:cs="Times New Roman"/>
                <w:sz w:val="22"/>
              </w:rPr>
            </w:pPr>
          </w:p>
        </w:tc>
        <w:tc>
          <w:tcPr>
            <w:tcW w:w="964" w:type="dxa"/>
          </w:tcPr>
          <w:p w14:paraId="65B01E39" w14:textId="77777777" w:rsidR="00662B7B" w:rsidRPr="003F230B" w:rsidRDefault="00662B7B">
            <w:pPr>
              <w:pStyle w:val="ConsPlusNormal"/>
              <w:jc w:val="center"/>
              <w:rPr>
                <w:rFonts w:ascii="Times New Roman" w:hAnsi="Times New Roman" w:cs="Times New Roman"/>
                <w:sz w:val="22"/>
              </w:rPr>
            </w:pPr>
          </w:p>
        </w:tc>
        <w:tc>
          <w:tcPr>
            <w:tcW w:w="1077" w:type="dxa"/>
          </w:tcPr>
          <w:p w14:paraId="30845F87" w14:textId="77777777" w:rsidR="00662B7B" w:rsidRPr="003F230B" w:rsidRDefault="00662B7B">
            <w:pPr>
              <w:pStyle w:val="ConsPlusNormal"/>
              <w:jc w:val="center"/>
              <w:rPr>
                <w:rFonts w:ascii="Times New Roman" w:hAnsi="Times New Roman" w:cs="Times New Roman"/>
                <w:sz w:val="22"/>
              </w:rPr>
            </w:pPr>
          </w:p>
        </w:tc>
        <w:tc>
          <w:tcPr>
            <w:tcW w:w="964" w:type="dxa"/>
          </w:tcPr>
          <w:p w14:paraId="61518A51" w14:textId="77777777" w:rsidR="00662B7B" w:rsidRPr="003F230B" w:rsidRDefault="00662B7B">
            <w:pPr>
              <w:pStyle w:val="ConsPlusNormal"/>
              <w:jc w:val="center"/>
              <w:rPr>
                <w:rFonts w:ascii="Times New Roman" w:hAnsi="Times New Roman" w:cs="Times New Roman"/>
                <w:sz w:val="22"/>
              </w:rPr>
            </w:pPr>
          </w:p>
        </w:tc>
        <w:tc>
          <w:tcPr>
            <w:tcW w:w="964" w:type="dxa"/>
          </w:tcPr>
          <w:p w14:paraId="1034422F" w14:textId="77777777" w:rsidR="00662B7B" w:rsidRPr="003F230B" w:rsidRDefault="00662B7B">
            <w:pPr>
              <w:pStyle w:val="ConsPlusNormal"/>
              <w:jc w:val="center"/>
              <w:rPr>
                <w:rFonts w:ascii="Times New Roman" w:hAnsi="Times New Roman" w:cs="Times New Roman"/>
                <w:sz w:val="22"/>
              </w:rPr>
            </w:pPr>
          </w:p>
        </w:tc>
      </w:tr>
      <w:tr w:rsidR="00662B7B" w:rsidRPr="003F230B" w14:paraId="220F359E" w14:textId="77777777">
        <w:tc>
          <w:tcPr>
            <w:tcW w:w="616" w:type="dxa"/>
          </w:tcPr>
          <w:p w14:paraId="6DBF0E50" w14:textId="77777777" w:rsidR="00662B7B" w:rsidRPr="003F230B" w:rsidRDefault="00662B7B">
            <w:pPr>
              <w:pStyle w:val="ConsPlusNormal"/>
              <w:rPr>
                <w:rFonts w:ascii="Times New Roman" w:hAnsi="Times New Roman" w:cs="Times New Roman"/>
                <w:sz w:val="22"/>
              </w:rPr>
            </w:pPr>
          </w:p>
        </w:tc>
        <w:tc>
          <w:tcPr>
            <w:tcW w:w="2720" w:type="dxa"/>
          </w:tcPr>
          <w:p w14:paraId="5594F66B" w14:textId="77777777" w:rsidR="00662B7B" w:rsidRPr="003F230B" w:rsidRDefault="00662B7B">
            <w:pPr>
              <w:pStyle w:val="ConsPlusNormal"/>
              <w:rPr>
                <w:rFonts w:ascii="Times New Roman" w:hAnsi="Times New Roman" w:cs="Times New Roman"/>
                <w:sz w:val="22"/>
              </w:rPr>
            </w:pPr>
          </w:p>
        </w:tc>
        <w:tc>
          <w:tcPr>
            <w:tcW w:w="1191" w:type="dxa"/>
          </w:tcPr>
          <w:p w14:paraId="4EBE3B51" w14:textId="77777777" w:rsidR="00662B7B" w:rsidRPr="003F230B" w:rsidRDefault="00662B7B">
            <w:pPr>
              <w:pStyle w:val="ConsPlusNormal"/>
              <w:rPr>
                <w:rFonts w:ascii="Times New Roman" w:hAnsi="Times New Roman" w:cs="Times New Roman"/>
                <w:sz w:val="22"/>
              </w:rPr>
            </w:pPr>
          </w:p>
        </w:tc>
        <w:tc>
          <w:tcPr>
            <w:tcW w:w="1020" w:type="dxa"/>
          </w:tcPr>
          <w:p w14:paraId="72F66119" w14:textId="77777777" w:rsidR="00662B7B" w:rsidRPr="003F230B" w:rsidRDefault="00662B7B">
            <w:pPr>
              <w:pStyle w:val="ConsPlusNormal"/>
              <w:rPr>
                <w:rFonts w:ascii="Times New Roman" w:hAnsi="Times New Roman" w:cs="Times New Roman"/>
                <w:sz w:val="22"/>
              </w:rPr>
            </w:pPr>
          </w:p>
        </w:tc>
        <w:tc>
          <w:tcPr>
            <w:tcW w:w="964" w:type="dxa"/>
          </w:tcPr>
          <w:p w14:paraId="70F7F1A4" w14:textId="77777777" w:rsidR="00662B7B" w:rsidRPr="003F230B" w:rsidRDefault="00662B7B">
            <w:pPr>
              <w:pStyle w:val="ConsPlusNormal"/>
              <w:rPr>
                <w:rFonts w:ascii="Times New Roman" w:hAnsi="Times New Roman" w:cs="Times New Roman"/>
                <w:sz w:val="22"/>
              </w:rPr>
            </w:pPr>
          </w:p>
        </w:tc>
        <w:tc>
          <w:tcPr>
            <w:tcW w:w="1134" w:type="dxa"/>
          </w:tcPr>
          <w:p w14:paraId="72FE20A1" w14:textId="77777777" w:rsidR="00662B7B" w:rsidRPr="003F230B" w:rsidRDefault="00662B7B">
            <w:pPr>
              <w:pStyle w:val="ConsPlusNormal"/>
              <w:rPr>
                <w:rFonts w:ascii="Times New Roman" w:hAnsi="Times New Roman" w:cs="Times New Roman"/>
                <w:sz w:val="22"/>
              </w:rPr>
            </w:pPr>
          </w:p>
        </w:tc>
        <w:tc>
          <w:tcPr>
            <w:tcW w:w="1020" w:type="dxa"/>
          </w:tcPr>
          <w:p w14:paraId="1A36AAAA" w14:textId="77777777" w:rsidR="00662B7B" w:rsidRPr="003F230B" w:rsidRDefault="00662B7B">
            <w:pPr>
              <w:pStyle w:val="ConsPlusNormal"/>
              <w:rPr>
                <w:rFonts w:ascii="Times New Roman" w:hAnsi="Times New Roman" w:cs="Times New Roman"/>
                <w:sz w:val="22"/>
              </w:rPr>
            </w:pPr>
          </w:p>
        </w:tc>
        <w:tc>
          <w:tcPr>
            <w:tcW w:w="964" w:type="dxa"/>
          </w:tcPr>
          <w:p w14:paraId="3E3DFE12" w14:textId="77777777" w:rsidR="00662B7B" w:rsidRPr="003F230B" w:rsidRDefault="00662B7B">
            <w:pPr>
              <w:pStyle w:val="ConsPlusNormal"/>
              <w:rPr>
                <w:rFonts w:ascii="Times New Roman" w:hAnsi="Times New Roman" w:cs="Times New Roman"/>
                <w:sz w:val="22"/>
              </w:rPr>
            </w:pPr>
          </w:p>
        </w:tc>
        <w:tc>
          <w:tcPr>
            <w:tcW w:w="1077" w:type="dxa"/>
          </w:tcPr>
          <w:p w14:paraId="6B48C8DC" w14:textId="77777777" w:rsidR="00662B7B" w:rsidRPr="003F230B" w:rsidRDefault="00662B7B">
            <w:pPr>
              <w:pStyle w:val="ConsPlusNormal"/>
              <w:rPr>
                <w:rFonts w:ascii="Times New Roman" w:hAnsi="Times New Roman" w:cs="Times New Roman"/>
                <w:sz w:val="22"/>
              </w:rPr>
            </w:pPr>
          </w:p>
        </w:tc>
        <w:tc>
          <w:tcPr>
            <w:tcW w:w="964" w:type="dxa"/>
          </w:tcPr>
          <w:p w14:paraId="624E9555" w14:textId="77777777" w:rsidR="00662B7B" w:rsidRPr="003F230B" w:rsidRDefault="00662B7B">
            <w:pPr>
              <w:pStyle w:val="ConsPlusNormal"/>
              <w:rPr>
                <w:rFonts w:ascii="Times New Roman" w:hAnsi="Times New Roman" w:cs="Times New Roman"/>
                <w:sz w:val="22"/>
              </w:rPr>
            </w:pPr>
          </w:p>
        </w:tc>
        <w:tc>
          <w:tcPr>
            <w:tcW w:w="964" w:type="dxa"/>
          </w:tcPr>
          <w:p w14:paraId="7BC3CFFE" w14:textId="77777777" w:rsidR="00662B7B" w:rsidRPr="003F230B" w:rsidRDefault="00662B7B">
            <w:pPr>
              <w:pStyle w:val="ConsPlusNormal"/>
              <w:rPr>
                <w:rFonts w:ascii="Times New Roman" w:hAnsi="Times New Roman" w:cs="Times New Roman"/>
                <w:sz w:val="22"/>
              </w:rPr>
            </w:pPr>
          </w:p>
        </w:tc>
      </w:tr>
    </w:tbl>
    <w:p w14:paraId="3C88A911" w14:textId="77777777" w:rsidR="00662B7B" w:rsidRPr="003F230B" w:rsidRDefault="00662B7B">
      <w:pPr>
        <w:pStyle w:val="ConsPlusNormal"/>
        <w:ind w:firstLine="540"/>
        <w:jc w:val="both"/>
        <w:rPr>
          <w:rFonts w:ascii="Times New Roman" w:hAnsi="Times New Roman" w:cs="Times New Roman"/>
          <w:sz w:val="22"/>
        </w:rPr>
      </w:pPr>
    </w:p>
    <w:p w14:paraId="61CAD3A1"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1.2.3. Обоснования (расчеты)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p>
    <w:p w14:paraId="3D25BB41" w14:textId="77777777" w:rsidR="00662B7B" w:rsidRPr="003F230B" w:rsidRDefault="00662B7B">
      <w:pPr>
        <w:pStyle w:val="ConsPlusNormal"/>
        <w:ind w:firstLine="540"/>
        <w:jc w:val="both"/>
        <w:rPr>
          <w:rFonts w:ascii="Times New Roman" w:hAnsi="Times New Roman" w:cs="Times New Roman"/>
          <w:sz w:val="22"/>
        </w:rPr>
      </w:pPr>
    </w:p>
    <w:p w14:paraId="6B8D7870"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Источник финансового обеспечения: субсидия на финансовое обеспечение выполнения муниципального задания</w:t>
      </w:r>
    </w:p>
    <w:p w14:paraId="2D5259FF"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вида финансового обеспечения: 4</w:t>
      </w:r>
    </w:p>
    <w:p w14:paraId="4B536879"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субсидии: __________________</w:t>
      </w:r>
    </w:p>
    <w:p w14:paraId="59DBC5D1"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Отраслевой код: ________________</w:t>
      </w:r>
    </w:p>
    <w:p w14:paraId="5F40D74A"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720"/>
        <w:gridCol w:w="1191"/>
        <w:gridCol w:w="1020"/>
        <w:gridCol w:w="964"/>
        <w:gridCol w:w="1134"/>
        <w:gridCol w:w="1020"/>
        <w:gridCol w:w="964"/>
        <w:gridCol w:w="1077"/>
        <w:gridCol w:w="964"/>
        <w:gridCol w:w="964"/>
      </w:tblGrid>
      <w:tr w:rsidR="00662B7B" w:rsidRPr="003F230B" w14:paraId="070A6E11" w14:textId="77777777">
        <w:tc>
          <w:tcPr>
            <w:tcW w:w="616" w:type="dxa"/>
            <w:vMerge w:val="restart"/>
          </w:tcPr>
          <w:p w14:paraId="55900F18"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2720" w:type="dxa"/>
            <w:vMerge w:val="restart"/>
          </w:tcPr>
          <w:p w14:paraId="129FE41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расходов</w:t>
            </w:r>
          </w:p>
        </w:tc>
        <w:tc>
          <w:tcPr>
            <w:tcW w:w="3175" w:type="dxa"/>
            <w:gridSpan w:val="3"/>
          </w:tcPr>
          <w:p w14:paraId="1AFCF33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3118" w:type="dxa"/>
            <w:gridSpan w:val="3"/>
          </w:tcPr>
          <w:p w14:paraId="750B175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3005" w:type="dxa"/>
            <w:gridSpan w:val="3"/>
          </w:tcPr>
          <w:p w14:paraId="458B2B5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7856826B" w14:textId="77777777">
        <w:tc>
          <w:tcPr>
            <w:tcW w:w="616" w:type="dxa"/>
            <w:vMerge/>
          </w:tcPr>
          <w:p w14:paraId="362D4443" w14:textId="77777777" w:rsidR="00662B7B" w:rsidRPr="003F230B" w:rsidRDefault="00662B7B">
            <w:pPr>
              <w:pStyle w:val="ConsPlusNormal"/>
              <w:rPr>
                <w:rFonts w:ascii="Times New Roman" w:hAnsi="Times New Roman" w:cs="Times New Roman"/>
                <w:sz w:val="22"/>
              </w:rPr>
            </w:pPr>
          </w:p>
        </w:tc>
        <w:tc>
          <w:tcPr>
            <w:tcW w:w="2720" w:type="dxa"/>
            <w:vMerge/>
          </w:tcPr>
          <w:p w14:paraId="01A0A020" w14:textId="77777777" w:rsidR="00662B7B" w:rsidRPr="003F230B" w:rsidRDefault="00662B7B">
            <w:pPr>
              <w:pStyle w:val="ConsPlusNormal"/>
              <w:rPr>
                <w:rFonts w:ascii="Times New Roman" w:hAnsi="Times New Roman" w:cs="Times New Roman"/>
                <w:sz w:val="22"/>
              </w:rPr>
            </w:pPr>
          </w:p>
        </w:tc>
        <w:tc>
          <w:tcPr>
            <w:tcW w:w="1191" w:type="dxa"/>
          </w:tcPr>
          <w:p w14:paraId="0A2BA0A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выплаты на одного работника, руб.</w:t>
            </w:r>
          </w:p>
        </w:tc>
        <w:tc>
          <w:tcPr>
            <w:tcW w:w="1020" w:type="dxa"/>
          </w:tcPr>
          <w:p w14:paraId="46BFD76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получателей выплаты, чел.</w:t>
            </w:r>
          </w:p>
        </w:tc>
        <w:tc>
          <w:tcPr>
            <w:tcW w:w="964" w:type="dxa"/>
          </w:tcPr>
          <w:p w14:paraId="48B7657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134" w:type="dxa"/>
          </w:tcPr>
          <w:p w14:paraId="3EBD777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выплаты на одного работника, руб.</w:t>
            </w:r>
          </w:p>
        </w:tc>
        <w:tc>
          <w:tcPr>
            <w:tcW w:w="1020" w:type="dxa"/>
          </w:tcPr>
          <w:p w14:paraId="059D61F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получателей выплаты, чел.</w:t>
            </w:r>
          </w:p>
        </w:tc>
        <w:tc>
          <w:tcPr>
            <w:tcW w:w="964" w:type="dxa"/>
          </w:tcPr>
          <w:p w14:paraId="01C3B74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077" w:type="dxa"/>
          </w:tcPr>
          <w:p w14:paraId="4C5B701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выплаты на одного работника, руб.</w:t>
            </w:r>
          </w:p>
        </w:tc>
        <w:tc>
          <w:tcPr>
            <w:tcW w:w="964" w:type="dxa"/>
          </w:tcPr>
          <w:p w14:paraId="6AE7226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получателей выплаты, чел.</w:t>
            </w:r>
          </w:p>
        </w:tc>
        <w:tc>
          <w:tcPr>
            <w:tcW w:w="964" w:type="dxa"/>
          </w:tcPr>
          <w:p w14:paraId="401ECAC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r>
      <w:tr w:rsidR="00662B7B" w:rsidRPr="003F230B" w14:paraId="127A7FA0" w14:textId="77777777">
        <w:tc>
          <w:tcPr>
            <w:tcW w:w="616" w:type="dxa"/>
            <w:vAlign w:val="center"/>
          </w:tcPr>
          <w:p w14:paraId="29D63750" w14:textId="77777777" w:rsidR="00662B7B" w:rsidRPr="003F230B" w:rsidRDefault="00662B7B">
            <w:pPr>
              <w:pStyle w:val="ConsPlusNormal"/>
              <w:jc w:val="center"/>
              <w:rPr>
                <w:rFonts w:ascii="Times New Roman" w:hAnsi="Times New Roman" w:cs="Times New Roman"/>
                <w:sz w:val="22"/>
              </w:rPr>
            </w:pPr>
          </w:p>
        </w:tc>
        <w:tc>
          <w:tcPr>
            <w:tcW w:w="2720" w:type="dxa"/>
            <w:vAlign w:val="center"/>
          </w:tcPr>
          <w:p w14:paraId="1A14B608" w14:textId="77777777" w:rsidR="00662B7B" w:rsidRPr="003F230B" w:rsidRDefault="00662B7B">
            <w:pPr>
              <w:pStyle w:val="ConsPlusNormal"/>
              <w:jc w:val="center"/>
              <w:rPr>
                <w:rFonts w:ascii="Times New Roman" w:hAnsi="Times New Roman" w:cs="Times New Roman"/>
                <w:sz w:val="22"/>
              </w:rPr>
            </w:pPr>
          </w:p>
        </w:tc>
        <w:tc>
          <w:tcPr>
            <w:tcW w:w="1191" w:type="dxa"/>
            <w:vAlign w:val="center"/>
          </w:tcPr>
          <w:p w14:paraId="27980CB3" w14:textId="77777777" w:rsidR="00662B7B" w:rsidRPr="003F230B" w:rsidRDefault="00662B7B">
            <w:pPr>
              <w:pStyle w:val="ConsPlusNormal"/>
              <w:jc w:val="center"/>
              <w:rPr>
                <w:rFonts w:ascii="Times New Roman" w:hAnsi="Times New Roman" w:cs="Times New Roman"/>
                <w:sz w:val="22"/>
              </w:rPr>
            </w:pPr>
          </w:p>
        </w:tc>
        <w:tc>
          <w:tcPr>
            <w:tcW w:w="1020" w:type="dxa"/>
            <w:vAlign w:val="center"/>
          </w:tcPr>
          <w:p w14:paraId="0F2C06EC" w14:textId="77777777" w:rsidR="00662B7B" w:rsidRPr="003F230B" w:rsidRDefault="00662B7B">
            <w:pPr>
              <w:pStyle w:val="ConsPlusNormal"/>
              <w:jc w:val="center"/>
              <w:rPr>
                <w:rFonts w:ascii="Times New Roman" w:hAnsi="Times New Roman" w:cs="Times New Roman"/>
                <w:sz w:val="22"/>
              </w:rPr>
            </w:pPr>
          </w:p>
        </w:tc>
        <w:tc>
          <w:tcPr>
            <w:tcW w:w="964" w:type="dxa"/>
            <w:vAlign w:val="center"/>
          </w:tcPr>
          <w:p w14:paraId="271241AF" w14:textId="77777777" w:rsidR="00662B7B" w:rsidRPr="003F230B" w:rsidRDefault="00662B7B">
            <w:pPr>
              <w:pStyle w:val="ConsPlusNormal"/>
              <w:jc w:val="center"/>
              <w:rPr>
                <w:rFonts w:ascii="Times New Roman" w:hAnsi="Times New Roman" w:cs="Times New Roman"/>
                <w:sz w:val="22"/>
              </w:rPr>
            </w:pPr>
          </w:p>
        </w:tc>
        <w:tc>
          <w:tcPr>
            <w:tcW w:w="1134" w:type="dxa"/>
            <w:vAlign w:val="center"/>
          </w:tcPr>
          <w:p w14:paraId="026EA806" w14:textId="77777777" w:rsidR="00662B7B" w:rsidRPr="003F230B" w:rsidRDefault="00662B7B">
            <w:pPr>
              <w:pStyle w:val="ConsPlusNormal"/>
              <w:jc w:val="center"/>
              <w:rPr>
                <w:rFonts w:ascii="Times New Roman" w:hAnsi="Times New Roman" w:cs="Times New Roman"/>
                <w:sz w:val="22"/>
              </w:rPr>
            </w:pPr>
          </w:p>
        </w:tc>
        <w:tc>
          <w:tcPr>
            <w:tcW w:w="1020" w:type="dxa"/>
            <w:vAlign w:val="center"/>
          </w:tcPr>
          <w:p w14:paraId="6A30B2A9" w14:textId="77777777" w:rsidR="00662B7B" w:rsidRPr="003F230B" w:rsidRDefault="00662B7B">
            <w:pPr>
              <w:pStyle w:val="ConsPlusNormal"/>
              <w:jc w:val="center"/>
              <w:rPr>
                <w:rFonts w:ascii="Times New Roman" w:hAnsi="Times New Roman" w:cs="Times New Roman"/>
                <w:sz w:val="22"/>
              </w:rPr>
            </w:pPr>
          </w:p>
        </w:tc>
        <w:tc>
          <w:tcPr>
            <w:tcW w:w="964" w:type="dxa"/>
            <w:vAlign w:val="center"/>
          </w:tcPr>
          <w:p w14:paraId="6942FE59" w14:textId="77777777" w:rsidR="00662B7B" w:rsidRPr="003F230B" w:rsidRDefault="00662B7B">
            <w:pPr>
              <w:pStyle w:val="ConsPlusNormal"/>
              <w:jc w:val="center"/>
              <w:rPr>
                <w:rFonts w:ascii="Times New Roman" w:hAnsi="Times New Roman" w:cs="Times New Roman"/>
                <w:sz w:val="22"/>
              </w:rPr>
            </w:pPr>
          </w:p>
        </w:tc>
        <w:tc>
          <w:tcPr>
            <w:tcW w:w="1077" w:type="dxa"/>
            <w:vAlign w:val="center"/>
          </w:tcPr>
          <w:p w14:paraId="4A247DF7" w14:textId="77777777" w:rsidR="00662B7B" w:rsidRPr="003F230B" w:rsidRDefault="00662B7B">
            <w:pPr>
              <w:pStyle w:val="ConsPlusNormal"/>
              <w:jc w:val="center"/>
              <w:rPr>
                <w:rFonts w:ascii="Times New Roman" w:hAnsi="Times New Roman" w:cs="Times New Roman"/>
                <w:sz w:val="22"/>
              </w:rPr>
            </w:pPr>
          </w:p>
        </w:tc>
        <w:tc>
          <w:tcPr>
            <w:tcW w:w="964" w:type="dxa"/>
            <w:vAlign w:val="center"/>
          </w:tcPr>
          <w:p w14:paraId="75013A34" w14:textId="77777777" w:rsidR="00662B7B" w:rsidRPr="003F230B" w:rsidRDefault="00662B7B">
            <w:pPr>
              <w:pStyle w:val="ConsPlusNormal"/>
              <w:jc w:val="center"/>
              <w:rPr>
                <w:rFonts w:ascii="Times New Roman" w:hAnsi="Times New Roman" w:cs="Times New Roman"/>
                <w:sz w:val="22"/>
              </w:rPr>
            </w:pPr>
          </w:p>
        </w:tc>
        <w:tc>
          <w:tcPr>
            <w:tcW w:w="964" w:type="dxa"/>
            <w:vAlign w:val="center"/>
          </w:tcPr>
          <w:p w14:paraId="4B22D60D" w14:textId="77777777" w:rsidR="00662B7B" w:rsidRPr="003F230B" w:rsidRDefault="00662B7B">
            <w:pPr>
              <w:pStyle w:val="ConsPlusNormal"/>
              <w:jc w:val="center"/>
              <w:rPr>
                <w:rFonts w:ascii="Times New Roman" w:hAnsi="Times New Roman" w:cs="Times New Roman"/>
                <w:sz w:val="22"/>
              </w:rPr>
            </w:pPr>
          </w:p>
        </w:tc>
      </w:tr>
      <w:tr w:rsidR="00662B7B" w:rsidRPr="003F230B" w14:paraId="6EF8086F" w14:textId="77777777">
        <w:tc>
          <w:tcPr>
            <w:tcW w:w="616" w:type="dxa"/>
            <w:vAlign w:val="center"/>
          </w:tcPr>
          <w:p w14:paraId="007EDADF" w14:textId="77777777" w:rsidR="00662B7B" w:rsidRPr="003F230B" w:rsidRDefault="00662B7B">
            <w:pPr>
              <w:pStyle w:val="ConsPlusNormal"/>
              <w:jc w:val="center"/>
              <w:rPr>
                <w:rFonts w:ascii="Times New Roman" w:hAnsi="Times New Roman" w:cs="Times New Roman"/>
                <w:sz w:val="22"/>
              </w:rPr>
            </w:pPr>
          </w:p>
        </w:tc>
        <w:tc>
          <w:tcPr>
            <w:tcW w:w="2720" w:type="dxa"/>
            <w:vAlign w:val="center"/>
          </w:tcPr>
          <w:p w14:paraId="1D9F43E7" w14:textId="77777777" w:rsidR="00662B7B" w:rsidRPr="003F230B" w:rsidRDefault="00662B7B">
            <w:pPr>
              <w:pStyle w:val="ConsPlusNormal"/>
              <w:jc w:val="center"/>
              <w:rPr>
                <w:rFonts w:ascii="Times New Roman" w:hAnsi="Times New Roman" w:cs="Times New Roman"/>
                <w:sz w:val="22"/>
              </w:rPr>
            </w:pPr>
          </w:p>
        </w:tc>
        <w:tc>
          <w:tcPr>
            <w:tcW w:w="1191" w:type="dxa"/>
            <w:vAlign w:val="center"/>
          </w:tcPr>
          <w:p w14:paraId="01FCB2D0" w14:textId="77777777" w:rsidR="00662B7B" w:rsidRPr="003F230B" w:rsidRDefault="00662B7B">
            <w:pPr>
              <w:pStyle w:val="ConsPlusNormal"/>
              <w:jc w:val="center"/>
              <w:rPr>
                <w:rFonts w:ascii="Times New Roman" w:hAnsi="Times New Roman" w:cs="Times New Roman"/>
                <w:sz w:val="22"/>
              </w:rPr>
            </w:pPr>
          </w:p>
        </w:tc>
        <w:tc>
          <w:tcPr>
            <w:tcW w:w="1020" w:type="dxa"/>
            <w:vAlign w:val="center"/>
          </w:tcPr>
          <w:p w14:paraId="566495E3" w14:textId="77777777" w:rsidR="00662B7B" w:rsidRPr="003F230B" w:rsidRDefault="00662B7B">
            <w:pPr>
              <w:pStyle w:val="ConsPlusNormal"/>
              <w:jc w:val="center"/>
              <w:rPr>
                <w:rFonts w:ascii="Times New Roman" w:hAnsi="Times New Roman" w:cs="Times New Roman"/>
                <w:sz w:val="22"/>
              </w:rPr>
            </w:pPr>
          </w:p>
        </w:tc>
        <w:tc>
          <w:tcPr>
            <w:tcW w:w="964" w:type="dxa"/>
            <w:vAlign w:val="center"/>
          </w:tcPr>
          <w:p w14:paraId="6BD71020" w14:textId="77777777" w:rsidR="00662B7B" w:rsidRPr="003F230B" w:rsidRDefault="00662B7B">
            <w:pPr>
              <w:pStyle w:val="ConsPlusNormal"/>
              <w:jc w:val="center"/>
              <w:rPr>
                <w:rFonts w:ascii="Times New Roman" w:hAnsi="Times New Roman" w:cs="Times New Roman"/>
                <w:sz w:val="22"/>
              </w:rPr>
            </w:pPr>
          </w:p>
        </w:tc>
        <w:tc>
          <w:tcPr>
            <w:tcW w:w="1134" w:type="dxa"/>
            <w:vAlign w:val="center"/>
          </w:tcPr>
          <w:p w14:paraId="34928EF1" w14:textId="77777777" w:rsidR="00662B7B" w:rsidRPr="003F230B" w:rsidRDefault="00662B7B">
            <w:pPr>
              <w:pStyle w:val="ConsPlusNormal"/>
              <w:jc w:val="center"/>
              <w:rPr>
                <w:rFonts w:ascii="Times New Roman" w:hAnsi="Times New Roman" w:cs="Times New Roman"/>
                <w:sz w:val="22"/>
              </w:rPr>
            </w:pPr>
          </w:p>
        </w:tc>
        <w:tc>
          <w:tcPr>
            <w:tcW w:w="1020" w:type="dxa"/>
            <w:vAlign w:val="center"/>
          </w:tcPr>
          <w:p w14:paraId="75827C01" w14:textId="77777777" w:rsidR="00662B7B" w:rsidRPr="003F230B" w:rsidRDefault="00662B7B">
            <w:pPr>
              <w:pStyle w:val="ConsPlusNormal"/>
              <w:jc w:val="center"/>
              <w:rPr>
                <w:rFonts w:ascii="Times New Roman" w:hAnsi="Times New Roman" w:cs="Times New Roman"/>
                <w:sz w:val="22"/>
              </w:rPr>
            </w:pPr>
          </w:p>
        </w:tc>
        <w:tc>
          <w:tcPr>
            <w:tcW w:w="964" w:type="dxa"/>
            <w:vAlign w:val="center"/>
          </w:tcPr>
          <w:p w14:paraId="29DC2501" w14:textId="77777777" w:rsidR="00662B7B" w:rsidRPr="003F230B" w:rsidRDefault="00662B7B">
            <w:pPr>
              <w:pStyle w:val="ConsPlusNormal"/>
              <w:jc w:val="center"/>
              <w:rPr>
                <w:rFonts w:ascii="Times New Roman" w:hAnsi="Times New Roman" w:cs="Times New Roman"/>
                <w:sz w:val="22"/>
              </w:rPr>
            </w:pPr>
          </w:p>
        </w:tc>
        <w:tc>
          <w:tcPr>
            <w:tcW w:w="1077" w:type="dxa"/>
            <w:vAlign w:val="center"/>
          </w:tcPr>
          <w:p w14:paraId="7D846DE7" w14:textId="77777777" w:rsidR="00662B7B" w:rsidRPr="003F230B" w:rsidRDefault="00662B7B">
            <w:pPr>
              <w:pStyle w:val="ConsPlusNormal"/>
              <w:jc w:val="center"/>
              <w:rPr>
                <w:rFonts w:ascii="Times New Roman" w:hAnsi="Times New Roman" w:cs="Times New Roman"/>
                <w:sz w:val="22"/>
              </w:rPr>
            </w:pPr>
          </w:p>
        </w:tc>
        <w:tc>
          <w:tcPr>
            <w:tcW w:w="964" w:type="dxa"/>
            <w:vAlign w:val="center"/>
          </w:tcPr>
          <w:p w14:paraId="5C792F40" w14:textId="77777777" w:rsidR="00662B7B" w:rsidRPr="003F230B" w:rsidRDefault="00662B7B">
            <w:pPr>
              <w:pStyle w:val="ConsPlusNormal"/>
              <w:jc w:val="center"/>
              <w:rPr>
                <w:rFonts w:ascii="Times New Roman" w:hAnsi="Times New Roman" w:cs="Times New Roman"/>
                <w:sz w:val="22"/>
              </w:rPr>
            </w:pPr>
          </w:p>
        </w:tc>
        <w:tc>
          <w:tcPr>
            <w:tcW w:w="964" w:type="dxa"/>
            <w:vAlign w:val="center"/>
          </w:tcPr>
          <w:p w14:paraId="30169FAA" w14:textId="77777777" w:rsidR="00662B7B" w:rsidRPr="003F230B" w:rsidRDefault="00662B7B">
            <w:pPr>
              <w:pStyle w:val="ConsPlusNormal"/>
              <w:jc w:val="center"/>
              <w:rPr>
                <w:rFonts w:ascii="Times New Roman" w:hAnsi="Times New Roman" w:cs="Times New Roman"/>
                <w:sz w:val="22"/>
              </w:rPr>
            </w:pPr>
          </w:p>
        </w:tc>
      </w:tr>
    </w:tbl>
    <w:p w14:paraId="3C6875B2" w14:textId="77777777" w:rsidR="00662B7B" w:rsidRPr="003F230B" w:rsidRDefault="00662B7B">
      <w:pPr>
        <w:pStyle w:val="ConsPlusNormal"/>
        <w:ind w:firstLine="540"/>
        <w:jc w:val="both"/>
        <w:rPr>
          <w:rFonts w:ascii="Times New Roman" w:hAnsi="Times New Roman" w:cs="Times New Roman"/>
          <w:sz w:val="22"/>
        </w:rPr>
      </w:pPr>
    </w:p>
    <w:p w14:paraId="0E7812BF"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Источник финансового обеспечения: приносящая доход деятельность</w:t>
      </w:r>
    </w:p>
    <w:p w14:paraId="2F73DE23"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вида финансового обеспечения: 2</w:t>
      </w:r>
    </w:p>
    <w:p w14:paraId="0B1DB9C3"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720"/>
        <w:gridCol w:w="1191"/>
        <w:gridCol w:w="1020"/>
        <w:gridCol w:w="964"/>
        <w:gridCol w:w="1134"/>
        <w:gridCol w:w="1020"/>
        <w:gridCol w:w="964"/>
        <w:gridCol w:w="1077"/>
        <w:gridCol w:w="964"/>
        <w:gridCol w:w="964"/>
      </w:tblGrid>
      <w:tr w:rsidR="00662B7B" w:rsidRPr="003F230B" w14:paraId="4F23FA60" w14:textId="77777777">
        <w:tc>
          <w:tcPr>
            <w:tcW w:w="616" w:type="dxa"/>
            <w:vMerge w:val="restart"/>
          </w:tcPr>
          <w:p w14:paraId="0E6C278A"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2720" w:type="dxa"/>
            <w:vMerge w:val="restart"/>
          </w:tcPr>
          <w:p w14:paraId="6635875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расходов</w:t>
            </w:r>
          </w:p>
        </w:tc>
        <w:tc>
          <w:tcPr>
            <w:tcW w:w="3175" w:type="dxa"/>
            <w:gridSpan w:val="3"/>
          </w:tcPr>
          <w:p w14:paraId="2E96D76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3118" w:type="dxa"/>
            <w:gridSpan w:val="3"/>
          </w:tcPr>
          <w:p w14:paraId="6BD22B0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3005" w:type="dxa"/>
            <w:gridSpan w:val="3"/>
          </w:tcPr>
          <w:p w14:paraId="78C8EC7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6D4D5868" w14:textId="77777777">
        <w:tc>
          <w:tcPr>
            <w:tcW w:w="616" w:type="dxa"/>
            <w:vMerge/>
          </w:tcPr>
          <w:p w14:paraId="324925CB" w14:textId="77777777" w:rsidR="00662B7B" w:rsidRPr="003F230B" w:rsidRDefault="00662B7B">
            <w:pPr>
              <w:pStyle w:val="ConsPlusNormal"/>
              <w:rPr>
                <w:rFonts w:ascii="Times New Roman" w:hAnsi="Times New Roman" w:cs="Times New Roman"/>
                <w:sz w:val="22"/>
              </w:rPr>
            </w:pPr>
          </w:p>
        </w:tc>
        <w:tc>
          <w:tcPr>
            <w:tcW w:w="2720" w:type="dxa"/>
            <w:vMerge/>
          </w:tcPr>
          <w:p w14:paraId="3B3BAC52" w14:textId="77777777" w:rsidR="00662B7B" w:rsidRPr="003F230B" w:rsidRDefault="00662B7B">
            <w:pPr>
              <w:pStyle w:val="ConsPlusNormal"/>
              <w:rPr>
                <w:rFonts w:ascii="Times New Roman" w:hAnsi="Times New Roman" w:cs="Times New Roman"/>
                <w:sz w:val="22"/>
              </w:rPr>
            </w:pPr>
          </w:p>
        </w:tc>
        <w:tc>
          <w:tcPr>
            <w:tcW w:w="1191" w:type="dxa"/>
          </w:tcPr>
          <w:p w14:paraId="7B4E9BE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выплаты на одного работника, руб.</w:t>
            </w:r>
          </w:p>
        </w:tc>
        <w:tc>
          <w:tcPr>
            <w:tcW w:w="1020" w:type="dxa"/>
          </w:tcPr>
          <w:p w14:paraId="11BEFBA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получателей выплаты, чел.</w:t>
            </w:r>
          </w:p>
        </w:tc>
        <w:tc>
          <w:tcPr>
            <w:tcW w:w="964" w:type="dxa"/>
          </w:tcPr>
          <w:p w14:paraId="66C810C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134" w:type="dxa"/>
          </w:tcPr>
          <w:p w14:paraId="2437779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выплаты на одного работника, руб.</w:t>
            </w:r>
          </w:p>
        </w:tc>
        <w:tc>
          <w:tcPr>
            <w:tcW w:w="1020" w:type="dxa"/>
          </w:tcPr>
          <w:p w14:paraId="7EF457B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получателей выплаты, чел.</w:t>
            </w:r>
          </w:p>
        </w:tc>
        <w:tc>
          <w:tcPr>
            <w:tcW w:w="964" w:type="dxa"/>
          </w:tcPr>
          <w:p w14:paraId="7ED4E7B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077" w:type="dxa"/>
          </w:tcPr>
          <w:p w14:paraId="48CAE73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выплаты на одного работника, руб.</w:t>
            </w:r>
          </w:p>
        </w:tc>
        <w:tc>
          <w:tcPr>
            <w:tcW w:w="964" w:type="dxa"/>
          </w:tcPr>
          <w:p w14:paraId="2B162E8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получателей выплаты, чел.</w:t>
            </w:r>
          </w:p>
        </w:tc>
        <w:tc>
          <w:tcPr>
            <w:tcW w:w="964" w:type="dxa"/>
          </w:tcPr>
          <w:p w14:paraId="0D03FEA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r>
      <w:tr w:rsidR="00662B7B" w:rsidRPr="003F230B" w14:paraId="3741CAF4" w14:textId="77777777">
        <w:tc>
          <w:tcPr>
            <w:tcW w:w="616" w:type="dxa"/>
            <w:vAlign w:val="center"/>
          </w:tcPr>
          <w:p w14:paraId="4B4584C4" w14:textId="77777777" w:rsidR="00662B7B" w:rsidRPr="003F230B" w:rsidRDefault="00662B7B">
            <w:pPr>
              <w:pStyle w:val="ConsPlusNormal"/>
              <w:jc w:val="center"/>
              <w:rPr>
                <w:rFonts w:ascii="Times New Roman" w:hAnsi="Times New Roman" w:cs="Times New Roman"/>
                <w:sz w:val="22"/>
              </w:rPr>
            </w:pPr>
          </w:p>
        </w:tc>
        <w:tc>
          <w:tcPr>
            <w:tcW w:w="2720" w:type="dxa"/>
            <w:vAlign w:val="center"/>
          </w:tcPr>
          <w:p w14:paraId="45033E20" w14:textId="77777777" w:rsidR="00662B7B" w:rsidRPr="003F230B" w:rsidRDefault="00662B7B">
            <w:pPr>
              <w:pStyle w:val="ConsPlusNormal"/>
              <w:jc w:val="center"/>
              <w:rPr>
                <w:rFonts w:ascii="Times New Roman" w:hAnsi="Times New Roman" w:cs="Times New Roman"/>
                <w:sz w:val="22"/>
              </w:rPr>
            </w:pPr>
          </w:p>
        </w:tc>
        <w:tc>
          <w:tcPr>
            <w:tcW w:w="1191" w:type="dxa"/>
            <w:vAlign w:val="center"/>
          </w:tcPr>
          <w:p w14:paraId="2873332F" w14:textId="77777777" w:rsidR="00662B7B" w:rsidRPr="003F230B" w:rsidRDefault="00662B7B">
            <w:pPr>
              <w:pStyle w:val="ConsPlusNormal"/>
              <w:jc w:val="center"/>
              <w:rPr>
                <w:rFonts w:ascii="Times New Roman" w:hAnsi="Times New Roman" w:cs="Times New Roman"/>
                <w:sz w:val="22"/>
              </w:rPr>
            </w:pPr>
          </w:p>
        </w:tc>
        <w:tc>
          <w:tcPr>
            <w:tcW w:w="1020" w:type="dxa"/>
            <w:vAlign w:val="center"/>
          </w:tcPr>
          <w:p w14:paraId="667F5894" w14:textId="77777777" w:rsidR="00662B7B" w:rsidRPr="003F230B" w:rsidRDefault="00662B7B">
            <w:pPr>
              <w:pStyle w:val="ConsPlusNormal"/>
              <w:jc w:val="center"/>
              <w:rPr>
                <w:rFonts w:ascii="Times New Roman" w:hAnsi="Times New Roman" w:cs="Times New Roman"/>
                <w:sz w:val="22"/>
              </w:rPr>
            </w:pPr>
          </w:p>
        </w:tc>
        <w:tc>
          <w:tcPr>
            <w:tcW w:w="964" w:type="dxa"/>
            <w:vAlign w:val="center"/>
          </w:tcPr>
          <w:p w14:paraId="3E76230C" w14:textId="77777777" w:rsidR="00662B7B" w:rsidRPr="003F230B" w:rsidRDefault="00662B7B">
            <w:pPr>
              <w:pStyle w:val="ConsPlusNormal"/>
              <w:jc w:val="center"/>
              <w:rPr>
                <w:rFonts w:ascii="Times New Roman" w:hAnsi="Times New Roman" w:cs="Times New Roman"/>
                <w:sz w:val="22"/>
              </w:rPr>
            </w:pPr>
          </w:p>
        </w:tc>
        <w:tc>
          <w:tcPr>
            <w:tcW w:w="1134" w:type="dxa"/>
            <w:vAlign w:val="center"/>
          </w:tcPr>
          <w:p w14:paraId="552B51CF" w14:textId="77777777" w:rsidR="00662B7B" w:rsidRPr="003F230B" w:rsidRDefault="00662B7B">
            <w:pPr>
              <w:pStyle w:val="ConsPlusNormal"/>
              <w:jc w:val="center"/>
              <w:rPr>
                <w:rFonts w:ascii="Times New Roman" w:hAnsi="Times New Roman" w:cs="Times New Roman"/>
                <w:sz w:val="22"/>
              </w:rPr>
            </w:pPr>
          </w:p>
        </w:tc>
        <w:tc>
          <w:tcPr>
            <w:tcW w:w="1020" w:type="dxa"/>
            <w:vAlign w:val="center"/>
          </w:tcPr>
          <w:p w14:paraId="79EE52DA" w14:textId="77777777" w:rsidR="00662B7B" w:rsidRPr="003F230B" w:rsidRDefault="00662B7B">
            <w:pPr>
              <w:pStyle w:val="ConsPlusNormal"/>
              <w:jc w:val="center"/>
              <w:rPr>
                <w:rFonts w:ascii="Times New Roman" w:hAnsi="Times New Roman" w:cs="Times New Roman"/>
                <w:sz w:val="22"/>
              </w:rPr>
            </w:pPr>
          </w:p>
        </w:tc>
        <w:tc>
          <w:tcPr>
            <w:tcW w:w="964" w:type="dxa"/>
            <w:vAlign w:val="center"/>
          </w:tcPr>
          <w:p w14:paraId="46ED8189" w14:textId="77777777" w:rsidR="00662B7B" w:rsidRPr="003F230B" w:rsidRDefault="00662B7B">
            <w:pPr>
              <w:pStyle w:val="ConsPlusNormal"/>
              <w:jc w:val="center"/>
              <w:rPr>
                <w:rFonts w:ascii="Times New Roman" w:hAnsi="Times New Roman" w:cs="Times New Roman"/>
                <w:sz w:val="22"/>
              </w:rPr>
            </w:pPr>
          </w:p>
        </w:tc>
        <w:tc>
          <w:tcPr>
            <w:tcW w:w="1077" w:type="dxa"/>
            <w:vAlign w:val="center"/>
          </w:tcPr>
          <w:p w14:paraId="208F46DA" w14:textId="77777777" w:rsidR="00662B7B" w:rsidRPr="003F230B" w:rsidRDefault="00662B7B">
            <w:pPr>
              <w:pStyle w:val="ConsPlusNormal"/>
              <w:jc w:val="center"/>
              <w:rPr>
                <w:rFonts w:ascii="Times New Roman" w:hAnsi="Times New Roman" w:cs="Times New Roman"/>
                <w:sz w:val="22"/>
              </w:rPr>
            </w:pPr>
          </w:p>
        </w:tc>
        <w:tc>
          <w:tcPr>
            <w:tcW w:w="964" w:type="dxa"/>
            <w:vAlign w:val="center"/>
          </w:tcPr>
          <w:p w14:paraId="339DEA1E" w14:textId="77777777" w:rsidR="00662B7B" w:rsidRPr="003F230B" w:rsidRDefault="00662B7B">
            <w:pPr>
              <w:pStyle w:val="ConsPlusNormal"/>
              <w:jc w:val="center"/>
              <w:rPr>
                <w:rFonts w:ascii="Times New Roman" w:hAnsi="Times New Roman" w:cs="Times New Roman"/>
                <w:sz w:val="22"/>
              </w:rPr>
            </w:pPr>
          </w:p>
        </w:tc>
        <w:tc>
          <w:tcPr>
            <w:tcW w:w="964" w:type="dxa"/>
            <w:vAlign w:val="center"/>
          </w:tcPr>
          <w:p w14:paraId="4C2B6155" w14:textId="77777777" w:rsidR="00662B7B" w:rsidRPr="003F230B" w:rsidRDefault="00662B7B">
            <w:pPr>
              <w:pStyle w:val="ConsPlusNormal"/>
              <w:jc w:val="center"/>
              <w:rPr>
                <w:rFonts w:ascii="Times New Roman" w:hAnsi="Times New Roman" w:cs="Times New Roman"/>
                <w:sz w:val="22"/>
              </w:rPr>
            </w:pPr>
          </w:p>
        </w:tc>
      </w:tr>
      <w:tr w:rsidR="00662B7B" w:rsidRPr="003F230B" w14:paraId="74B24B56" w14:textId="77777777">
        <w:tc>
          <w:tcPr>
            <w:tcW w:w="616" w:type="dxa"/>
            <w:vAlign w:val="center"/>
          </w:tcPr>
          <w:p w14:paraId="7213BAA5" w14:textId="77777777" w:rsidR="00662B7B" w:rsidRPr="003F230B" w:rsidRDefault="00662B7B">
            <w:pPr>
              <w:pStyle w:val="ConsPlusNormal"/>
              <w:jc w:val="center"/>
              <w:rPr>
                <w:rFonts w:ascii="Times New Roman" w:hAnsi="Times New Roman" w:cs="Times New Roman"/>
                <w:sz w:val="22"/>
              </w:rPr>
            </w:pPr>
          </w:p>
        </w:tc>
        <w:tc>
          <w:tcPr>
            <w:tcW w:w="2720" w:type="dxa"/>
            <w:vAlign w:val="center"/>
          </w:tcPr>
          <w:p w14:paraId="79EC3B22" w14:textId="77777777" w:rsidR="00662B7B" w:rsidRPr="003F230B" w:rsidRDefault="00662B7B">
            <w:pPr>
              <w:pStyle w:val="ConsPlusNormal"/>
              <w:jc w:val="center"/>
              <w:rPr>
                <w:rFonts w:ascii="Times New Roman" w:hAnsi="Times New Roman" w:cs="Times New Roman"/>
                <w:sz w:val="22"/>
              </w:rPr>
            </w:pPr>
          </w:p>
        </w:tc>
        <w:tc>
          <w:tcPr>
            <w:tcW w:w="1191" w:type="dxa"/>
            <w:vAlign w:val="center"/>
          </w:tcPr>
          <w:p w14:paraId="76A57678" w14:textId="77777777" w:rsidR="00662B7B" w:rsidRPr="003F230B" w:rsidRDefault="00662B7B">
            <w:pPr>
              <w:pStyle w:val="ConsPlusNormal"/>
              <w:jc w:val="center"/>
              <w:rPr>
                <w:rFonts w:ascii="Times New Roman" w:hAnsi="Times New Roman" w:cs="Times New Roman"/>
                <w:sz w:val="22"/>
              </w:rPr>
            </w:pPr>
          </w:p>
        </w:tc>
        <w:tc>
          <w:tcPr>
            <w:tcW w:w="1020" w:type="dxa"/>
            <w:vAlign w:val="center"/>
          </w:tcPr>
          <w:p w14:paraId="44BEC1D2" w14:textId="77777777" w:rsidR="00662B7B" w:rsidRPr="003F230B" w:rsidRDefault="00662B7B">
            <w:pPr>
              <w:pStyle w:val="ConsPlusNormal"/>
              <w:jc w:val="center"/>
              <w:rPr>
                <w:rFonts w:ascii="Times New Roman" w:hAnsi="Times New Roman" w:cs="Times New Roman"/>
                <w:sz w:val="22"/>
              </w:rPr>
            </w:pPr>
          </w:p>
        </w:tc>
        <w:tc>
          <w:tcPr>
            <w:tcW w:w="964" w:type="dxa"/>
            <w:vAlign w:val="center"/>
          </w:tcPr>
          <w:p w14:paraId="651E623D" w14:textId="77777777" w:rsidR="00662B7B" w:rsidRPr="003F230B" w:rsidRDefault="00662B7B">
            <w:pPr>
              <w:pStyle w:val="ConsPlusNormal"/>
              <w:jc w:val="center"/>
              <w:rPr>
                <w:rFonts w:ascii="Times New Roman" w:hAnsi="Times New Roman" w:cs="Times New Roman"/>
                <w:sz w:val="22"/>
              </w:rPr>
            </w:pPr>
          </w:p>
        </w:tc>
        <w:tc>
          <w:tcPr>
            <w:tcW w:w="1134" w:type="dxa"/>
            <w:vAlign w:val="center"/>
          </w:tcPr>
          <w:p w14:paraId="59ABACE7" w14:textId="77777777" w:rsidR="00662B7B" w:rsidRPr="003F230B" w:rsidRDefault="00662B7B">
            <w:pPr>
              <w:pStyle w:val="ConsPlusNormal"/>
              <w:jc w:val="center"/>
              <w:rPr>
                <w:rFonts w:ascii="Times New Roman" w:hAnsi="Times New Roman" w:cs="Times New Roman"/>
                <w:sz w:val="22"/>
              </w:rPr>
            </w:pPr>
          </w:p>
        </w:tc>
        <w:tc>
          <w:tcPr>
            <w:tcW w:w="1020" w:type="dxa"/>
            <w:vAlign w:val="center"/>
          </w:tcPr>
          <w:p w14:paraId="2A150597" w14:textId="77777777" w:rsidR="00662B7B" w:rsidRPr="003F230B" w:rsidRDefault="00662B7B">
            <w:pPr>
              <w:pStyle w:val="ConsPlusNormal"/>
              <w:jc w:val="center"/>
              <w:rPr>
                <w:rFonts w:ascii="Times New Roman" w:hAnsi="Times New Roman" w:cs="Times New Roman"/>
                <w:sz w:val="22"/>
              </w:rPr>
            </w:pPr>
          </w:p>
        </w:tc>
        <w:tc>
          <w:tcPr>
            <w:tcW w:w="964" w:type="dxa"/>
            <w:vAlign w:val="center"/>
          </w:tcPr>
          <w:p w14:paraId="03844C5F" w14:textId="77777777" w:rsidR="00662B7B" w:rsidRPr="003F230B" w:rsidRDefault="00662B7B">
            <w:pPr>
              <w:pStyle w:val="ConsPlusNormal"/>
              <w:jc w:val="center"/>
              <w:rPr>
                <w:rFonts w:ascii="Times New Roman" w:hAnsi="Times New Roman" w:cs="Times New Roman"/>
                <w:sz w:val="22"/>
              </w:rPr>
            </w:pPr>
          </w:p>
        </w:tc>
        <w:tc>
          <w:tcPr>
            <w:tcW w:w="1077" w:type="dxa"/>
            <w:vAlign w:val="center"/>
          </w:tcPr>
          <w:p w14:paraId="05729C2D" w14:textId="77777777" w:rsidR="00662B7B" w:rsidRPr="003F230B" w:rsidRDefault="00662B7B">
            <w:pPr>
              <w:pStyle w:val="ConsPlusNormal"/>
              <w:jc w:val="center"/>
              <w:rPr>
                <w:rFonts w:ascii="Times New Roman" w:hAnsi="Times New Roman" w:cs="Times New Roman"/>
                <w:sz w:val="22"/>
              </w:rPr>
            </w:pPr>
          </w:p>
        </w:tc>
        <w:tc>
          <w:tcPr>
            <w:tcW w:w="964" w:type="dxa"/>
            <w:vAlign w:val="center"/>
          </w:tcPr>
          <w:p w14:paraId="18DE1EA6" w14:textId="77777777" w:rsidR="00662B7B" w:rsidRPr="003F230B" w:rsidRDefault="00662B7B">
            <w:pPr>
              <w:pStyle w:val="ConsPlusNormal"/>
              <w:jc w:val="center"/>
              <w:rPr>
                <w:rFonts w:ascii="Times New Roman" w:hAnsi="Times New Roman" w:cs="Times New Roman"/>
                <w:sz w:val="22"/>
              </w:rPr>
            </w:pPr>
          </w:p>
        </w:tc>
        <w:tc>
          <w:tcPr>
            <w:tcW w:w="964" w:type="dxa"/>
            <w:vAlign w:val="center"/>
          </w:tcPr>
          <w:p w14:paraId="1C4A97E7" w14:textId="77777777" w:rsidR="00662B7B" w:rsidRPr="003F230B" w:rsidRDefault="00662B7B">
            <w:pPr>
              <w:pStyle w:val="ConsPlusNormal"/>
              <w:jc w:val="center"/>
              <w:rPr>
                <w:rFonts w:ascii="Times New Roman" w:hAnsi="Times New Roman" w:cs="Times New Roman"/>
                <w:sz w:val="22"/>
              </w:rPr>
            </w:pPr>
          </w:p>
        </w:tc>
      </w:tr>
    </w:tbl>
    <w:p w14:paraId="77011AF3" w14:textId="77777777" w:rsidR="00662B7B" w:rsidRPr="003F230B" w:rsidRDefault="00662B7B">
      <w:pPr>
        <w:pStyle w:val="ConsPlusNormal"/>
        <w:ind w:firstLine="540"/>
        <w:jc w:val="both"/>
        <w:rPr>
          <w:rFonts w:ascii="Times New Roman" w:hAnsi="Times New Roman" w:cs="Times New Roman"/>
          <w:sz w:val="22"/>
        </w:rPr>
      </w:pPr>
    </w:p>
    <w:p w14:paraId="0073CE19"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1.2.4. Обоснования (расчеты) на ежемесячные компенсационные выплаты в размере 50 рублей сотрудникам (работникам), находящимся в отпуске по уходу за ребенком до достижения им возраста 3 лет:</w:t>
      </w:r>
    </w:p>
    <w:p w14:paraId="75B64542"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Источник финансового обеспечения: субсидия на финансовое обеспечение выполнения муниципального задания</w:t>
      </w:r>
    </w:p>
    <w:p w14:paraId="6C8BED4F"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вида финансового обеспечения: 4</w:t>
      </w:r>
    </w:p>
    <w:p w14:paraId="4F1BF080"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субсидии: __________________</w:t>
      </w:r>
    </w:p>
    <w:p w14:paraId="7DE641A0"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Отраслевой код: _______________</w:t>
      </w:r>
    </w:p>
    <w:p w14:paraId="0570A33F"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098"/>
        <w:gridCol w:w="1191"/>
        <w:gridCol w:w="907"/>
        <w:gridCol w:w="964"/>
        <w:gridCol w:w="907"/>
        <w:gridCol w:w="1224"/>
        <w:gridCol w:w="964"/>
        <w:gridCol w:w="907"/>
        <w:gridCol w:w="964"/>
        <w:gridCol w:w="1191"/>
        <w:gridCol w:w="964"/>
        <w:gridCol w:w="964"/>
        <w:gridCol w:w="907"/>
      </w:tblGrid>
      <w:tr w:rsidR="00662B7B" w:rsidRPr="003F230B" w14:paraId="4019EDE5" w14:textId="77777777">
        <w:tc>
          <w:tcPr>
            <w:tcW w:w="616" w:type="dxa"/>
            <w:vMerge w:val="restart"/>
          </w:tcPr>
          <w:p w14:paraId="4D334EC6"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2098" w:type="dxa"/>
            <w:vMerge w:val="restart"/>
          </w:tcPr>
          <w:p w14:paraId="4461E62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расходов</w:t>
            </w:r>
          </w:p>
        </w:tc>
        <w:tc>
          <w:tcPr>
            <w:tcW w:w="3969" w:type="dxa"/>
            <w:gridSpan w:val="4"/>
          </w:tcPr>
          <w:p w14:paraId="7AC8744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4059" w:type="dxa"/>
            <w:gridSpan w:val="4"/>
          </w:tcPr>
          <w:p w14:paraId="77210A5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4026" w:type="dxa"/>
            <w:gridSpan w:val="4"/>
          </w:tcPr>
          <w:p w14:paraId="4996FAA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70B50FD1" w14:textId="77777777">
        <w:tc>
          <w:tcPr>
            <w:tcW w:w="616" w:type="dxa"/>
            <w:vMerge/>
          </w:tcPr>
          <w:p w14:paraId="3DC84A40" w14:textId="77777777" w:rsidR="00662B7B" w:rsidRPr="003F230B" w:rsidRDefault="00662B7B">
            <w:pPr>
              <w:pStyle w:val="ConsPlusNormal"/>
              <w:rPr>
                <w:rFonts w:ascii="Times New Roman" w:hAnsi="Times New Roman" w:cs="Times New Roman"/>
                <w:sz w:val="22"/>
              </w:rPr>
            </w:pPr>
          </w:p>
        </w:tc>
        <w:tc>
          <w:tcPr>
            <w:tcW w:w="2098" w:type="dxa"/>
            <w:vMerge/>
          </w:tcPr>
          <w:p w14:paraId="47D54DD8" w14:textId="77777777" w:rsidR="00662B7B" w:rsidRPr="003F230B" w:rsidRDefault="00662B7B">
            <w:pPr>
              <w:pStyle w:val="ConsPlusNormal"/>
              <w:rPr>
                <w:rFonts w:ascii="Times New Roman" w:hAnsi="Times New Roman" w:cs="Times New Roman"/>
                <w:sz w:val="22"/>
              </w:rPr>
            </w:pPr>
          </w:p>
        </w:tc>
        <w:tc>
          <w:tcPr>
            <w:tcW w:w="1191" w:type="dxa"/>
          </w:tcPr>
          <w:p w14:paraId="5D18341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Численность работников, получающих пособие</w:t>
            </w:r>
          </w:p>
        </w:tc>
        <w:tc>
          <w:tcPr>
            <w:tcW w:w="907" w:type="dxa"/>
          </w:tcPr>
          <w:p w14:paraId="0492D09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выплат в год на одного работника</w:t>
            </w:r>
          </w:p>
        </w:tc>
        <w:tc>
          <w:tcPr>
            <w:tcW w:w="964" w:type="dxa"/>
          </w:tcPr>
          <w:p w14:paraId="0F58E4D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Размер выплаты (пособия) в месяц, руб.</w:t>
            </w:r>
          </w:p>
        </w:tc>
        <w:tc>
          <w:tcPr>
            <w:tcW w:w="907" w:type="dxa"/>
          </w:tcPr>
          <w:p w14:paraId="605081A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224" w:type="dxa"/>
          </w:tcPr>
          <w:p w14:paraId="0B8A79D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Численность работников, получающих пособие</w:t>
            </w:r>
          </w:p>
        </w:tc>
        <w:tc>
          <w:tcPr>
            <w:tcW w:w="964" w:type="dxa"/>
          </w:tcPr>
          <w:p w14:paraId="5A714AA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выплат в год на одного работника</w:t>
            </w:r>
          </w:p>
        </w:tc>
        <w:tc>
          <w:tcPr>
            <w:tcW w:w="907" w:type="dxa"/>
          </w:tcPr>
          <w:p w14:paraId="474ACEA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Размер выплаты (пособия) в месяц, руб.</w:t>
            </w:r>
          </w:p>
        </w:tc>
        <w:tc>
          <w:tcPr>
            <w:tcW w:w="964" w:type="dxa"/>
          </w:tcPr>
          <w:p w14:paraId="1BE7980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191" w:type="dxa"/>
          </w:tcPr>
          <w:p w14:paraId="1EC0A5A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Численность работников, получающих пособие</w:t>
            </w:r>
          </w:p>
        </w:tc>
        <w:tc>
          <w:tcPr>
            <w:tcW w:w="964" w:type="dxa"/>
          </w:tcPr>
          <w:p w14:paraId="5F9EDDD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выплат в год на одного работника</w:t>
            </w:r>
          </w:p>
        </w:tc>
        <w:tc>
          <w:tcPr>
            <w:tcW w:w="964" w:type="dxa"/>
          </w:tcPr>
          <w:p w14:paraId="6CB15E7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Размер выплаты (пособия) в месяц, руб.</w:t>
            </w:r>
          </w:p>
        </w:tc>
        <w:tc>
          <w:tcPr>
            <w:tcW w:w="907" w:type="dxa"/>
          </w:tcPr>
          <w:p w14:paraId="6B81E18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r>
      <w:tr w:rsidR="00662B7B" w:rsidRPr="003F230B" w14:paraId="5A05CD28" w14:textId="77777777">
        <w:tc>
          <w:tcPr>
            <w:tcW w:w="616" w:type="dxa"/>
          </w:tcPr>
          <w:p w14:paraId="6D2CABCD" w14:textId="77777777" w:rsidR="00662B7B" w:rsidRPr="003F230B" w:rsidRDefault="00662B7B">
            <w:pPr>
              <w:pStyle w:val="ConsPlusNormal"/>
              <w:rPr>
                <w:rFonts w:ascii="Times New Roman" w:hAnsi="Times New Roman" w:cs="Times New Roman"/>
                <w:sz w:val="22"/>
              </w:rPr>
            </w:pPr>
          </w:p>
        </w:tc>
        <w:tc>
          <w:tcPr>
            <w:tcW w:w="2098" w:type="dxa"/>
          </w:tcPr>
          <w:p w14:paraId="65C7C072" w14:textId="77777777" w:rsidR="00662B7B" w:rsidRPr="003F230B" w:rsidRDefault="00662B7B">
            <w:pPr>
              <w:pStyle w:val="ConsPlusNormal"/>
              <w:rPr>
                <w:rFonts w:ascii="Times New Roman" w:hAnsi="Times New Roman" w:cs="Times New Roman"/>
                <w:sz w:val="22"/>
              </w:rPr>
            </w:pPr>
          </w:p>
        </w:tc>
        <w:tc>
          <w:tcPr>
            <w:tcW w:w="1191" w:type="dxa"/>
          </w:tcPr>
          <w:p w14:paraId="3B2EC1B0" w14:textId="77777777" w:rsidR="00662B7B" w:rsidRPr="003F230B" w:rsidRDefault="00662B7B">
            <w:pPr>
              <w:pStyle w:val="ConsPlusNormal"/>
              <w:jc w:val="center"/>
              <w:rPr>
                <w:rFonts w:ascii="Times New Roman" w:hAnsi="Times New Roman" w:cs="Times New Roman"/>
                <w:sz w:val="22"/>
              </w:rPr>
            </w:pPr>
          </w:p>
        </w:tc>
        <w:tc>
          <w:tcPr>
            <w:tcW w:w="907" w:type="dxa"/>
          </w:tcPr>
          <w:p w14:paraId="0BC94279" w14:textId="77777777" w:rsidR="00662B7B" w:rsidRPr="003F230B" w:rsidRDefault="00662B7B">
            <w:pPr>
              <w:pStyle w:val="ConsPlusNormal"/>
              <w:jc w:val="center"/>
              <w:rPr>
                <w:rFonts w:ascii="Times New Roman" w:hAnsi="Times New Roman" w:cs="Times New Roman"/>
                <w:sz w:val="22"/>
              </w:rPr>
            </w:pPr>
          </w:p>
        </w:tc>
        <w:tc>
          <w:tcPr>
            <w:tcW w:w="964" w:type="dxa"/>
          </w:tcPr>
          <w:p w14:paraId="4307E503" w14:textId="77777777" w:rsidR="00662B7B" w:rsidRPr="003F230B" w:rsidRDefault="00662B7B">
            <w:pPr>
              <w:pStyle w:val="ConsPlusNormal"/>
              <w:jc w:val="center"/>
              <w:rPr>
                <w:rFonts w:ascii="Times New Roman" w:hAnsi="Times New Roman" w:cs="Times New Roman"/>
                <w:sz w:val="22"/>
              </w:rPr>
            </w:pPr>
          </w:p>
        </w:tc>
        <w:tc>
          <w:tcPr>
            <w:tcW w:w="907" w:type="dxa"/>
          </w:tcPr>
          <w:p w14:paraId="20E981C1" w14:textId="77777777" w:rsidR="00662B7B" w:rsidRPr="003F230B" w:rsidRDefault="00662B7B">
            <w:pPr>
              <w:pStyle w:val="ConsPlusNormal"/>
              <w:jc w:val="center"/>
              <w:rPr>
                <w:rFonts w:ascii="Times New Roman" w:hAnsi="Times New Roman" w:cs="Times New Roman"/>
                <w:sz w:val="22"/>
              </w:rPr>
            </w:pPr>
          </w:p>
        </w:tc>
        <w:tc>
          <w:tcPr>
            <w:tcW w:w="1224" w:type="dxa"/>
          </w:tcPr>
          <w:p w14:paraId="39237E8A" w14:textId="77777777" w:rsidR="00662B7B" w:rsidRPr="003F230B" w:rsidRDefault="00662B7B">
            <w:pPr>
              <w:pStyle w:val="ConsPlusNormal"/>
              <w:jc w:val="center"/>
              <w:rPr>
                <w:rFonts w:ascii="Times New Roman" w:hAnsi="Times New Roman" w:cs="Times New Roman"/>
                <w:sz w:val="22"/>
              </w:rPr>
            </w:pPr>
          </w:p>
        </w:tc>
        <w:tc>
          <w:tcPr>
            <w:tcW w:w="964" w:type="dxa"/>
          </w:tcPr>
          <w:p w14:paraId="21BA3B2B" w14:textId="77777777" w:rsidR="00662B7B" w:rsidRPr="003F230B" w:rsidRDefault="00662B7B">
            <w:pPr>
              <w:pStyle w:val="ConsPlusNormal"/>
              <w:jc w:val="center"/>
              <w:rPr>
                <w:rFonts w:ascii="Times New Roman" w:hAnsi="Times New Roman" w:cs="Times New Roman"/>
                <w:sz w:val="22"/>
              </w:rPr>
            </w:pPr>
          </w:p>
        </w:tc>
        <w:tc>
          <w:tcPr>
            <w:tcW w:w="907" w:type="dxa"/>
          </w:tcPr>
          <w:p w14:paraId="007C9B98" w14:textId="77777777" w:rsidR="00662B7B" w:rsidRPr="003F230B" w:rsidRDefault="00662B7B">
            <w:pPr>
              <w:pStyle w:val="ConsPlusNormal"/>
              <w:jc w:val="center"/>
              <w:rPr>
                <w:rFonts w:ascii="Times New Roman" w:hAnsi="Times New Roman" w:cs="Times New Roman"/>
                <w:sz w:val="22"/>
              </w:rPr>
            </w:pPr>
          </w:p>
        </w:tc>
        <w:tc>
          <w:tcPr>
            <w:tcW w:w="964" w:type="dxa"/>
          </w:tcPr>
          <w:p w14:paraId="4769C7D2" w14:textId="77777777" w:rsidR="00662B7B" w:rsidRPr="003F230B" w:rsidRDefault="00662B7B">
            <w:pPr>
              <w:pStyle w:val="ConsPlusNormal"/>
              <w:jc w:val="center"/>
              <w:rPr>
                <w:rFonts w:ascii="Times New Roman" w:hAnsi="Times New Roman" w:cs="Times New Roman"/>
                <w:sz w:val="22"/>
              </w:rPr>
            </w:pPr>
          </w:p>
        </w:tc>
        <w:tc>
          <w:tcPr>
            <w:tcW w:w="1191" w:type="dxa"/>
          </w:tcPr>
          <w:p w14:paraId="4023A692" w14:textId="77777777" w:rsidR="00662B7B" w:rsidRPr="003F230B" w:rsidRDefault="00662B7B">
            <w:pPr>
              <w:pStyle w:val="ConsPlusNormal"/>
              <w:jc w:val="center"/>
              <w:rPr>
                <w:rFonts w:ascii="Times New Roman" w:hAnsi="Times New Roman" w:cs="Times New Roman"/>
                <w:sz w:val="22"/>
              </w:rPr>
            </w:pPr>
          </w:p>
        </w:tc>
        <w:tc>
          <w:tcPr>
            <w:tcW w:w="964" w:type="dxa"/>
          </w:tcPr>
          <w:p w14:paraId="32BA07D5" w14:textId="77777777" w:rsidR="00662B7B" w:rsidRPr="003F230B" w:rsidRDefault="00662B7B">
            <w:pPr>
              <w:pStyle w:val="ConsPlusNormal"/>
              <w:jc w:val="center"/>
              <w:rPr>
                <w:rFonts w:ascii="Times New Roman" w:hAnsi="Times New Roman" w:cs="Times New Roman"/>
                <w:sz w:val="22"/>
              </w:rPr>
            </w:pPr>
          </w:p>
        </w:tc>
        <w:tc>
          <w:tcPr>
            <w:tcW w:w="964" w:type="dxa"/>
          </w:tcPr>
          <w:p w14:paraId="25CB3339" w14:textId="77777777" w:rsidR="00662B7B" w:rsidRPr="003F230B" w:rsidRDefault="00662B7B">
            <w:pPr>
              <w:pStyle w:val="ConsPlusNormal"/>
              <w:jc w:val="center"/>
              <w:rPr>
                <w:rFonts w:ascii="Times New Roman" w:hAnsi="Times New Roman" w:cs="Times New Roman"/>
                <w:sz w:val="22"/>
              </w:rPr>
            </w:pPr>
          </w:p>
        </w:tc>
        <w:tc>
          <w:tcPr>
            <w:tcW w:w="907" w:type="dxa"/>
          </w:tcPr>
          <w:p w14:paraId="7F78D810" w14:textId="77777777" w:rsidR="00662B7B" w:rsidRPr="003F230B" w:rsidRDefault="00662B7B">
            <w:pPr>
              <w:pStyle w:val="ConsPlusNormal"/>
              <w:jc w:val="center"/>
              <w:rPr>
                <w:rFonts w:ascii="Times New Roman" w:hAnsi="Times New Roman" w:cs="Times New Roman"/>
                <w:sz w:val="22"/>
              </w:rPr>
            </w:pPr>
          </w:p>
        </w:tc>
      </w:tr>
    </w:tbl>
    <w:p w14:paraId="2B9C4E60" w14:textId="77777777" w:rsidR="00662B7B" w:rsidRPr="003F230B" w:rsidRDefault="00662B7B">
      <w:pPr>
        <w:pStyle w:val="ConsPlusNormal"/>
        <w:ind w:firstLine="540"/>
        <w:jc w:val="both"/>
        <w:rPr>
          <w:rFonts w:ascii="Times New Roman" w:hAnsi="Times New Roman" w:cs="Times New Roman"/>
          <w:sz w:val="22"/>
        </w:rPr>
      </w:pPr>
    </w:p>
    <w:p w14:paraId="2677805C"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Источник финансового обеспечения: приносящая доход деятельность</w:t>
      </w:r>
    </w:p>
    <w:p w14:paraId="518407D6"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вида финансового обеспечения: 2</w:t>
      </w:r>
    </w:p>
    <w:p w14:paraId="512D8258"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098"/>
        <w:gridCol w:w="1191"/>
        <w:gridCol w:w="907"/>
        <w:gridCol w:w="964"/>
        <w:gridCol w:w="907"/>
        <w:gridCol w:w="1224"/>
        <w:gridCol w:w="964"/>
        <w:gridCol w:w="907"/>
        <w:gridCol w:w="964"/>
        <w:gridCol w:w="1191"/>
        <w:gridCol w:w="964"/>
        <w:gridCol w:w="964"/>
        <w:gridCol w:w="907"/>
      </w:tblGrid>
      <w:tr w:rsidR="00662B7B" w:rsidRPr="003F230B" w14:paraId="5CBF850B" w14:textId="77777777">
        <w:tc>
          <w:tcPr>
            <w:tcW w:w="616" w:type="dxa"/>
            <w:vMerge w:val="restart"/>
          </w:tcPr>
          <w:p w14:paraId="59EE4F7F"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2098" w:type="dxa"/>
            <w:vMerge w:val="restart"/>
          </w:tcPr>
          <w:p w14:paraId="266C99B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расходов</w:t>
            </w:r>
          </w:p>
        </w:tc>
        <w:tc>
          <w:tcPr>
            <w:tcW w:w="3969" w:type="dxa"/>
            <w:gridSpan w:val="4"/>
          </w:tcPr>
          <w:p w14:paraId="2F51245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4059" w:type="dxa"/>
            <w:gridSpan w:val="4"/>
          </w:tcPr>
          <w:p w14:paraId="56EC264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4026" w:type="dxa"/>
            <w:gridSpan w:val="4"/>
          </w:tcPr>
          <w:p w14:paraId="3C85314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153EEE6A" w14:textId="77777777">
        <w:tc>
          <w:tcPr>
            <w:tcW w:w="616" w:type="dxa"/>
            <w:vMerge/>
          </w:tcPr>
          <w:p w14:paraId="3A5FEF8E" w14:textId="77777777" w:rsidR="00662B7B" w:rsidRPr="003F230B" w:rsidRDefault="00662B7B">
            <w:pPr>
              <w:pStyle w:val="ConsPlusNormal"/>
              <w:rPr>
                <w:rFonts w:ascii="Times New Roman" w:hAnsi="Times New Roman" w:cs="Times New Roman"/>
                <w:sz w:val="22"/>
              </w:rPr>
            </w:pPr>
          </w:p>
        </w:tc>
        <w:tc>
          <w:tcPr>
            <w:tcW w:w="2098" w:type="dxa"/>
            <w:vMerge/>
          </w:tcPr>
          <w:p w14:paraId="0D75FE65" w14:textId="77777777" w:rsidR="00662B7B" w:rsidRPr="003F230B" w:rsidRDefault="00662B7B">
            <w:pPr>
              <w:pStyle w:val="ConsPlusNormal"/>
              <w:rPr>
                <w:rFonts w:ascii="Times New Roman" w:hAnsi="Times New Roman" w:cs="Times New Roman"/>
                <w:sz w:val="22"/>
              </w:rPr>
            </w:pPr>
          </w:p>
        </w:tc>
        <w:tc>
          <w:tcPr>
            <w:tcW w:w="1191" w:type="dxa"/>
          </w:tcPr>
          <w:p w14:paraId="02AD1A1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Численность работников, получающих пособие</w:t>
            </w:r>
          </w:p>
        </w:tc>
        <w:tc>
          <w:tcPr>
            <w:tcW w:w="907" w:type="dxa"/>
          </w:tcPr>
          <w:p w14:paraId="45CDF2E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выплат в год на одного работника</w:t>
            </w:r>
          </w:p>
        </w:tc>
        <w:tc>
          <w:tcPr>
            <w:tcW w:w="964" w:type="dxa"/>
          </w:tcPr>
          <w:p w14:paraId="08ECD4B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Размер выплаты (пособия) в месяц, руб.</w:t>
            </w:r>
          </w:p>
        </w:tc>
        <w:tc>
          <w:tcPr>
            <w:tcW w:w="907" w:type="dxa"/>
          </w:tcPr>
          <w:p w14:paraId="00A8B1C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224" w:type="dxa"/>
          </w:tcPr>
          <w:p w14:paraId="62B884C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Численность работников, получающих пособие</w:t>
            </w:r>
          </w:p>
        </w:tc>
        <w:tc>
          <w:tcPr>
            <w:tcW w:w="964" w:type="dxa"/>
          </w:tcPr>
          <w:p w14:paraId="5BCA47D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выплат в год на одного работника</w:t>
            </w:r>
          </w:p>
        </w:tc>
        <w:tc>
          <w:tcPr>
            <w:tcW w:w="907" w:type="dxa"/>
          </w:tcPr>
          <w:p w14:paraId="7A33EDD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Размер выплаты (пособия) в месяц, руб.</w:t>
            </w:r>
          </w:p>
        </w:tc>
        <w:tc>
          <w:tcPr>
            <w:tcW w:w="964" w:type="dxa"/>
          </w:tcPr>
          <w:p w14:paraId="3537EA9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191" w:type="dxa"/>
          </w:tcPr>
          <w:p w14:paraId="3D2F26A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Численность работников, получающих пособие</w:t>
            </w:r>
          </w:p>
        </w:tc>
        <w:tc>
          <w:tcPr>
            <w:tcW w:w="964" w:type="dxa"/>
          </w:tcPr>
          <w:p w14:paraId="54EB9EC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выплат в год на одного работника</w:t>
            </w:r>
          </w:p>
        </w:tc>
        <w:tc>
          <w:tcPr>
            <w:tcW w:w="964" w:type="dxa"/>
          </w:tcPr>
          <w:p w14:paraId="6E38042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Размер выплаты (пособия) в месяц, руб.</w:t>
            </w:r>
          </w:p>
        </w:tc>
        <w:tc>
          <w:tcPr>
            <w:tcW w:w="907" w:type="dxa"/>
          </w:tcPr>
          <w:p w14:paraId="7604124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r>
      <w:tr w:rsidR="00662B7B" w:rsidRPr="003F230B" w14:paraId="7DD90BF8" w14:textId="77777777">
        <w:tc>
          <w:tcPr>
            <w:tcW w:w="616" w:type="dxa"/>
          </w:tcPr>
          <w:p w14:paraId="2A4D1547" w14:textId="77777777" w:rsidR="00662B7B" w:rsidRPr="003F230B" w:rsidRDefault="00662B7B">
            <w:pPr>
              <w:pStyle w:val="ConsPlusNormal"/>
              <w:rPr>
                <w:rFonts w:ascii="Times New Roman" w:hAnsi="Times New Roman" w:cs="Times New Roman"/>
                <w:sz w:val="22"/>
              </w:rPr>
            </w:pPr>
          </w:p>
        </w:tc>
        <w:tc>
          <w:tcPr>
            <w:tcW w:w="2098" w:type="dxa"/>
          </w:tcPr>
          <w:p w14:paraId="6A36042E" w14:textId="77777777" w:rsidR="00662B7B" w:rsidRPr="003F230B" w:rsidRDefault="00662B7B">
            <w:pPr>
              <w:pStyle w:val="ConsPlusNormal"/>
              <w:rPr>
                <w:rFonts w:ascii="Times New Roman" w:hAnsi="Times New Roman" w:cs="Times New Roman"/>
                <w:sz w:val="22"/>
              </w:rPr>
            </w:pPr>
          </w:p>
        </w:tc>
        <w:tc>
          <w:tcPr>
            <w:tcW w:w="1191" w:type="dxa"/>
          </w:tcPr>
          <w:p w14:paraId="354B4C2D" w14:textId="77777777" w:rsidR="00662B7B" w:rsidRPr="003F230B" w:rsidRDefault="00662B7B">
            <w:pPr>
              <w:pStyle w:val="ConsPlusNormal"/>
              <w:jc w:val="center"/>
              <w:rPr>
                <w:rFonts w:ascii="Times New Roman" w:hAnsi="Times New Roman" w:cs="Times New Roman"/>
                <w:sz w:val="22"/>
              </w:rPr>
            </w:pPr>
          </w:p>
        </w:tc>
        <w:tc>
          <w:tcPr>
            <w:tcW w:w="907" w:type="dxa"/>
          </w:tcPr>
          <w:p w14:paraId="24B630AB" w14:textId="77777777" w:rsidR="00662B7B" w:rsidRPr="003F230B" w:rsidRDefault="00662B7B">
            <w:pPr>
              <w:pStyle w:val="ConsPlusNormal"/>
              <w:jc w:val="center"/>
              <w:rPr>
                <w:rFonts w:ascii="Times New Roman" w:hAnsi="Times New Roman" w:cs="Times New Roman"/>
                <w:sz w:val="22"/>
              </w:rPr>
            </w:pPr>
          </w:p>
        </w:tc>
        <w:tc>
          <w:tcPr>
            <w:tcW w:w="964" w:type="dxa"/>
          </w:tcPr>
          <w:p w14:paraId="7C75CD2F" w14:textId="77777777" w:rsidR="00662B7B" w:rsidRPr="003F230B" w:rsidRDefault="00662B7B">
            <w:pPr>
              <w:pStyle w:val="ConsPlusNormal"/>
              <w:jc w:val="center"/>
              <w:rPr>
                <w:rFonts w:ascii="Times New Roman" w:hAnsi="Times New Roman" w:cs="Times New Roman"/>
                <w:sz w:val="22"/>
              </w:rPr>
            </w:pPr>
          </w:p>
        </w:tc>
        <w:tc>
          <w:tcPr>
            <w:tcW w:w="907" w:type="dxa"/>
          </w:tcPr>
          <w:p w14:paraId="4E4D85B3" w14:textId="77777777" w:rsidR="00662B7B" w:rsidRPr="003F230B" w:rsidRDefault="00662B7B">
            <w:pPr>
              <w:pStyle w:val="ConsPlusNormal"/>
              <w:jc w:val="center"/>
              <w:rPr>
                <w:rFonts w:ascii="Times New Roman" w:hAnsi="Times New Roman" w:cs="Times New Roman"/>
                <w:sz w:val="22"/>
              </w:rPr>
            </w:pPr>
          </w:p>
        </w:tc>
        <w:tc>
          <w:tcPr>
            <w:tcW w:w="1224" w:type="dxa"/>
          </w:tcPr>
          <w:p w14:paraId="0F0F0729" w14:textId="77777777" w:rsidR="00662B7B" w:rsidRPr="003F230B" w:rsidRDefault="00662B7B">
            <w:pPr>
              <w:pStyle w:val="ConsPlusNormal"/>
              <w:jc w:val="center"/>
              <w:rPr>
                <w:rFonts w:ascii="Times New Roman" w:hAnsi="Times New Roman" w:cs="Times New Roman"/>
                <w:sz w:val="22"/>
              </w:rPr>
            </w:pPr>
          </w:p>
        </w:tc>
        <w:tc>
          <w:tcPr>
            <w:tcW w:w="964" w:type="dxa"/>
          </w:tcPr>
          <w:p w14:paraId="4E926F49" w14:textId="77777777" w:rsidR="00662B7B" w:rsidRPr="003F230B" w:rsidRDefault="00662B7B">
            <w:pPr>
              <w:pStyle w:val="ConsPlusNormal"/>
              <w:jc w:val="center"/>
              <w:rPr>
                <w:rFonts w:ascii="Times New Roman" w:hAnsi="Times New Roman" w:cs="Times New Roman"/>
                <w:sz w:val="22"/>
              </w:rPr>
            </w:pPr>
          </w:p>
        </w:tc>
        <w:tc>
          <w:tcPr>
            <w:tcW w:w="907" w:type="dxa"/>
          </w:tcPr>
          <w:p w14:paraId="62C4109E" w14:textId="77777777" w:rsidR="00662B7B" w:rsidRPr="003F230B" w:rsidRDefault="00662B7B">
            <w:pPr>
              <w:pStyle w:val="ConsPlusNormal"/>
              <w:jc w:val="center"/>
              <w:rPr>
                <w:rFonts w:ascii="Times New Roman" w:hAnsi="Times New Roman" w:cs="Times New Roman"/>
                <w:sz w:val="22"/>
              </w:rPr>
            </w:pPr>
          </w:p>
        </w:tc>
        <w:tc>
          <w:tcPr>
            <w:tcW w:w="964" w:type="dxa"/>
          </w:tcPr>
          <w:p w14:paraId="16BE7A15" w14:textId="77777777" w:rsidR="00662B7B" w:rsidRPr="003F230B" w:rsidRDefault="00662B7B">
            <w:pPr>
              <w:pStyle w:val="ConsPlusNormal"/>
              <w:jc w:val="center"/>
              <w:rPr>
                <w:rFonts w:ascii="Times New Roman" w:hAnsi="Times New Roman" w:cs="Times New Roman"/>
                <w:sz w:val="22"/>
              </w:rPr>
            </w:pPr>
          </w:p>
        </w:tc>
        <w:tc>
          <w:tcPr>
            <w:tcW w:w="1191" w:type="dxa"/>
          </w:tcPr>
          <w:p w14:paraId="245E34B3" w14:textId="77777777" w:rsidR="00662B7B" w:rsidRPr="003F230B" w:rsidRDefault="00662B7B">
            <w:pPr>
              <w:pStyle w:val="ConsPlusNormal"/>
              <w:jc w:val="center"/>
              <w:rPr>
                <w:rFonts w:ascii="Times New Roman" w:hAnsi="Times New Roman" w:cs="Times New Roman"/>
                <w:sz w:val="22"/>
              </w:rPr>
            </w:pPr>
          </w:p>
        </w:tc>
        <w:tc>
          <w:tcPr>
            <w:tcW w:w="964" w:type="dxa"/>
          </w:tcPr>
          <w:p w14:paraId="4D186BED" w14:textId="77777777" w:rsidR="00662B7B" w:rsidRPr="003F230B" w:rsidRDefault="00662B7B">
            <w:pPr>
              <w:pStyle w:val="ConsPlusNormal"/>
              <w:jc w:val="center"/>
              <w:rPr>
                <w:rFonts w:ascii="Times New Roman" w:hAnsi="Times New Roman" w:cs="Times New Roman"/>
                <w:sz w:val="22"/>
              </w:rPr>
            </w:pPr>
          </w:p>
        </w:tc>
        <w:tc>
          <w:tcPr>
            <w:tcW w:w="964" w:type="dxa"/>
          </w:tcPr>
          <w:p w14:paraId="3CF14614" w14:textId="77777777" w:rsidR="00662B7B" w:rsidRPr="003F230B" w:rsidRDefault="00662B7B">
            <w:pPr>
              <w:pStyle w:val="ConsPlusNormal"/>
              <w:jc w:val="center"/>
              <w:rPr>
                <w:rFonts w:ascii="Times New Roman" w:hAnsi="Times New Roman" w:cs="Times New Roman"/>
                <w:sz w:val="22"/>
              </w:rPr>
            </w:pPr>
          </w:p>
        </w:tc>
        <w:tc>
          <w:tcPr>
            <w:tcW w:w="907" w:type="dxa"/>
          </w:tcPr>
          <w:p w14:paraId="0F1A4516" w14:textId="77777777" w:rsidR="00662B7B" w:rsidRPr="003F230B" w:rsidRDefault="00662B7B">
            <w:pPr>
              <w:pStyle w:val="ConsPlusNormal"/>
              <w:jc w:val="center"/>
              <w:rPr>
                <w:rFonts w:ascii="Times New Roman" w:hAnsi="Times New Roman" w:cs="Times New Roman"/>
                <w:sz w:val="22"/>
              </w:rPr>
            </w:pPr>
          </w:p>
        </w:tc>
      </w:tr>
    </w:tbl>
    <w:p w14:paraId="0AAD2507" w14:textId="77777777" w:rsidR="00662B7B" w:rsidRPr="003F230B" w:rsidRDefault="00662B7B">
      <w:pPr>
        <w:pStyle w:val="ConsPlusNormal"/>
        <w:ind w:firstLine="540"/>
        <w:jc w:val="both"/>
        <w:rPr>
          <w:rFonts w:ascii="Times New Roman" w:hAnsi="Times New Roman" w:cs="Times New Roman"/>
          <w:sz w:val="22"/>
        </w:rPr>
      </w:pPr>
    </w:p>
    <w:p w14:paraId="2F7241CE"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1.2.5. Обоснования (расчеты) расходов на иные выплаты:</w:t>
      </w:r>
    </w:p>
    <w:p w14:paraId="4D534185" w14:textId="77777777" w:rsidR="00662B7B" w:rsidRPr="003F230B" w:rsidRDefault="00662B7B">
      <w:pPr>
        <w:pStyle w:val="ConsPlusNormal"/>
        <w:ind w:firstLine="540"/>
        <w:jc w:val="both"/>
        <w:rPr>
          <w:rFonts w:ascii="Times New Roman" w:hAnsi="Times New Roman" w:cs="Times New Roman"/>
          <w:sz w:val="22"/>
        </w:rPr>
      </w:pPr>
    </w:p>
    <w:p w14:paraId="0E056250"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Источник финансового обеспечения: субсидия на финансовое обеспечение выполнения муниципального задания</w:t>
      </w:r>
    </w:p>
    <w:p w14:paraId="7F99461D"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вида финансового обеспечения: 4</w:t>
      </w:r>
    </w:p>
    <w:p w14:paraId="3623C970"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субсидии: __________________</w:t>
      </w:r>
    </w:p>
    <w:p w14:paraId="15F38DC1"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Отраслевой код: _______________</w:t>
      </w:r>
    </w:p>
    <w:p w14:paraId="3B91E434"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098"/>
        <w:gridCol w:w="1191"/>
        <w:gridCol w:w="907"/>
        <w:gridCol w:w="964"/>
        <w:gridCol w:w="907"/>
        <w:gridCol w:w="1224"/>
        <w:gridCol w:w="964"/>
        <w:gridCol w:w="907"/>
        <w:gridCol w:w="964"/>
        <w:gridCol w:w="1191"/>
        <w:gridCol w:w="964"/>
        <w:gridCol w:w="964"/>
        <w:gridCol w:w="907"/>
      </w:tblGrid>
      <w:tr w:rsidR="00662B7B" w:rsidRPr="003F230B" w14:paraId="5D0F3702" w14:textId="77777777">
        <w:tc>
          <w:tcPr>
            <w:tcW w:w="616" w:type="dxa"/>
            <w:vMerge w:val="restart"/>
          </w:tcPr>
          <w:p w14:paraId="66EC767B"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2098" w:type="dxa"/>
            <w:vMerge w:val="restart"/>
          </w:tcPr>
          <w:p w14:paraId="188A337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расходов</w:t>
            </w:r>
          </w:p>
        </w:tc>
        <w:tc>
          <w:tcPr>
            <w:tcW w:w="3969" w:type="dxa"/>
            <w:gridSpan w:val="4"/>
          </w:tcPr>
          <w:p w14:paraId="08E5FDF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4059" w:type="dxa"/>
            <w:gridSpan w:val="4"/>
          </w:tcPr>
          <w:p w14:paraId="7A4D492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4026" w:type="dxa"/>
            <w:gridSpan w:val="4"/>
          </w:tcPr>
          <w:p w14:paraId="01FCDF4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361B805F" w14:textId="77777777">
        <w:tc>
          <w:tcPr>
            <w:tcW w:w="616" w:type="dxa"/>
            <w:vMerge/>
          </w:tcPr>
          <w:p w14:paraId="2BBE1DC0" w14:textId="77777777" w:rsidR="00662B7B" w:rsidRPr="003F230B" w:rsidRDefault="00662B7B">
            <w:pPr>
              <w:pStyle w:val="ConsPlusNormal"/>
              <w:rPr>
                <w:rFonts w:ascii="Times New Roman" w:hAnsi="Times New Roman" w:cs="Times New Roman"/>
                <w:sz w:val="22"/>
              </w:rPr>
            </w:pPr>
          </w:p>
        </w:tc>
        <w:tc>
          <w:tcPr>
            <w:tcW w:w="2098" w:type="dxa"/>
            <w:vMerge/>
          </w:tcPr>
          <w:p w14:paraId="378806F2" w14:textId="77777777" w:rsidR="00662B7B" w:rsidRPr="003F230B" w:rsidRDefault="00662B7B">
            <w:pPr>
              <w:pStyle w:val="ConsPlusNormal"/>
              <w:rPr>
                <w:rFonts w:ascii="Times New Roman" w:hAnsi="Times New Roman" w:cs="Times New Roman"/>
                <w:sz w:val="22"/>
              </w:rPr>
            </w:pPr>
          </w:p>
        </w:tc>
        <w:tc>
          <w:tcPr>
            <w:tcW w:w="1191" w:type="dxa"/>
          </w:tcPr>
          <w:p w14:paraId="787F549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выплаты на одного работниками в день, руб.</w:t>
            </w:r>
          </w:p>
        </w:tc>
        <w:tc>
          <w:tcPr>
            <w:tcW w:w="907" w:type="dxa"/>
          </w:tcPr>
          <w:p w14:paraId="47DD2D8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работников, чел.</w:t>
            </w:r>
          </w:p>
        </w:tc>
        <w:tc>
          <w:tcPr>
            <w:tcW w:w="964" w:type="dxa"/>
          </w:tcPr>
          <w:p w14:paraId="0B28538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дней</w:t>
            </w:r>
          </w:p>
        </w:tc>
        <w:tc>
          <w:tcPr>
            <w:tcW w:w="907" w:type="dxa"/>
          </w:tcPr>
          <w:p w14:paraId="2518764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224" w:type="dxa"/>
          </w:tcPr>
          <w:p w14:paraId="367F13C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выплаты на одного работниками в день, руб.</w:t>
            </w:r>
          </w:p>
        </w:tc>
        <w:tc>
          <w:tcPr>
            <w:tcW w:w="964" w:type="dxa"/>
          </w:tcPr>
          <w:p w14:paraId="4427A9A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работников, чел.</w:t>
            </w:r>
          </w:p>
        </w:tc>
        <w:tc>
          <w:tcPr>
            <w:tcW w:w="907" w:type="dxa"/>
          </w:tcPr>
          <w:p w14:paraId="40A3D05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дней</w:t>
            </w:r>
          </w:p>
        </w:tc>
        <w:tc>
          <w:tcPr>
            <w:tcW w:w="964" w:type="dxa"/>
          </w:tcPr>
          <w:p w14:paraId="677BA82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191" w:type="dxa"/>
          </w:tcPr>
          <w:p w14:paraId="0DEF2CF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выплаты на одного работниками в день, руб.</w:t>
            </w:r>
          </w:p>
        </w:tc>
        <w:tc>
          <w:tcPr>
            <w:tcW w:w="964" w:type="dxa"/>
          </w:tcPr>
          <w:p w14:paraId="2B9C2A0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работников, чел.</w:t>
            </w:r>
          </w:p>
        </w:tc>
        <w:tc>
          <w:tcPr>
            <w:tcW w:w="964" w:type="dxa"/>
          </w:tcPr>
          <w:p w14:paraId="210496B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дней</w:t>
            </w:r>
          </w:p>
        </w:tc>
        <w:tc>
          <w:tcPr>
            <w:tcW w:w="907" w:type="dxa"/>
          </w:tcPr>
          <w:p w14:paraId="481704A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r>
      <w:tr w:rsidR="00662B7B" w:rsidRPr="003F230B" w14:paraId="72CB92AF" w14:textId="77777777">
        <w:tc>
          <w:tcPr>
            <w:tcW w:w="616" w:type="dxa"/>
          </w:tcPr>
          <w:p w14:paraId="58188B56" w14:textId="77777777" w:rsidR="00662B7B" w:rsidRPr="003F230B" w:rsidRDefault="00662B7B">
            <w:pPr>
              <w:pStyle w:val="ConsPlusNormal"/>
              <w:rPr>
                <w:rFonts w:ascii="Times New Roman" w:hAnsi="Times New Roman" w:cs="Times New Roman"/>
                <w:sz w:val="22"/>
              </w:rPr>
            </w:pPr>
          </w:p>
        </w:tc>
        <w:tc>
          <w:tcPr>
            <w:tcW w:w="2098" w:type="dxa"/>
          </w:tcPr>
          <w:p w14:paraId="40A63F61" w14:textId="77777777" w:rsidR="00662B7B" w:rsidRPr="003F230B" w:rsidRDefault="00662B7B">
            <w:pPr>
              <w:pStyle w:val="ConsPlusNormal"/>
              <w:rPr>
                <w:rFonts w:ascii="Times New Roman" w:hAnsi="Times New Roman" w:cs="Times New Roman"/>
                <w:sz w:val="22"/>
              </w:rPr>
            </w:pPr>
          </w:p>
        </w:tc>
        <w:tc>
          <w:tcPr>
            <w:tcW w:w="1191" w:type="dxa"/>
          </w:tcPr>
          <w:p w14:paraId="44DA3D9C" w14:textId="77777777" w:rsidR="00662B7B" w:rsidRPr="003F230B" w:rsidRDefault="00662B7B">
            <w:pPr>
              <w:pStyle w:val="ConsPlusNormal"/>
              <w:jc w:val="center"/>
              <w:rPr>
                <w:rFonts w:ascii="Times New Roman" w:hAnsi="Times New Roman" w:cs="Times New Roman"/>
                <w:sz w:val="22"/>
              </w:rPr>
            </w:pPr>
          </w:p>
        </w:tc>
        <w:tc>
          <w:tcPr>
            <w:tcW w:w="907" w:type="dxa"/>
          </w:tcPr>
          <w:p w14:paraId="037A6D8E" w14:textId="77777777" w:rsidR="00662B7B" w:rsidRPr="003F230B" w:rsidRDefault="00662B7B">
            <w:pPr>
              <w:pStyle w:val="ConsPlusNormal"/>
              <w:jc w:val="center"/>
              <w:rPr>
                <w:rFonts w:ascii="Times New Roman" w:hAnsi="Times New Roman" w:cs="Times New Roman"/>
                <w:sz w:val="22"/>
              </w:rPr>
            </w:pPr>
          </w:p>
        </w:tc>
        <w:tc>
          <w:tcPr>
            <w:tcW w:w="964" w:type="dxa"/>
          </w:tcPr>
          <w:p w14:paraId="0AC998F0" w14:textId="77777777" w:rsidR="00662B7B" w:rsidRPr="003F230B" w:rsidRDefault="00662B7B">
            <w:pPr>
              <w:pStyle w:val="ConsPlusNormal"/>
              <w:jc w:val="center"/>
              <w:rPr>
                <w:rFonts w:ascii="Times New Roman" w:hAnsi="Times New Roman" w:cs="Times New Roman"/>
                <w:sz w:val="22"/>
              </w:rPr>
            </w:pPr>
          </w:p>
        </w:tc>
        <w:tc>
          <w:tcPr>
            <w:tcW w:w="907" w:type="dxa"/>
          </w:tcPr>
          <w:p w14:paraId="72FCD313" w14:textId="77777777" w:rsidR="00662B7B" w:rsidRPr="003F230B" w:rsidRDefault="00662B7B">
            <w:pPr>
              <w:pStyle w:val="ConsPlusNormal"/>
              <w:jc w:val="center"/>
              <w:rPr>
                <w:rFonts w:ascii="Times New Roman" w:hAnsi="Times New Roman" w:cs="Times New Roman"/>
                <w:sz w:val="22"/>
              </w:rPr>
            </w:pPr>
          </w:p>
        </w:tc>
        <w:tc>
          <w:tcPr>
            <w:tcW w:w="1224" w:type="dxa"/>
          </w:tcPr>
          <w:p w14:paraId="683A8054" w14:textId="77777777" w:rsidR="00662B7B" w:rsidRPr="003F230B" w:rsidRDefault="00662B7B">
            <w:pPr>
              <w:pStyle w:val="ConsPlusNormal"/>
              <w:jc w:val="center"/>
              <w:rPr>
                <w:rFonts w:ascii="Times New Roman" w:hAnsi="Times New Roman" w:cs="Times New Roman"/>
                <w:sz w:val="22"/>
              </w:rPr>
            </w:pPr>
          </w:p>
        </w:tc>
        <w:tc>
          <w:tcPr>
            <w:tcW w:w="964" w:type="dxa"/>
          </w:tcPr>
          <w:p w14:paraId="2759FD3F" w14:textId="77777777" w:rsidR="00662B7B" w:rsidRPr="003F230B" w:rsidRDefault="00662B7B">
            <w:pPr>
              <w:pStyle w:val="ConsPlusNormal"/>
              <w:jc w:val="center"/>
              <w:rPr>
                <w:rFonts w:ascii="Times New Roman" w:hAnsi="Times New Roman" w:cs="Times New Roman"/>
                <w:sz w:val="22"/>
              </w:rPr>
            </w:pPr>
          </w:p>
        </w:tc>
        <w:tc>
          <w:tcPr>
            <w:tcW w:w="907" w:type="dxa"/>
          </w:tcPr>
          <w:p w14:paraId="42550E7D" w14:textId="77777777" w:rsidR="00662B7B" w:rsidRPr="003F230B" w:rsidRDefault="00662B7B">
            <w:pPr>
              <w:pStyle w:val="ConsPlusNormal"/>
              <w:jc w:val="center"/>
              <w:rPr>
                <w:rFonts w:ascii="Times New Roman" w:hAnsi="Times New Roman" w:cs="Times New Roman"/>
                <w:sz w:val="22"/>
              </w:rPr>
            </w:pPr>
          </w:p>
        </w:tc>
        <w:tc>
          <w:tcPr>
            <w:tcW w:w="964" w:type="dxa"/>
          </w:tcPr>
          <w:p w14:paraId="54199884" w14:textId="77777777" w:rsidR="00662B7B" w:rsidRPr="003F230B" w:rsidRDefault="00662B7B">
            <w:pPr>
              <w:pStyle w:val="ConsPlusNormal"/>
              <w:jc w:val="center"/>
              <w:rPr>
                <w:rFonts w:ascii="Times New Roman" w:hAnsi="Times New Roman" w:cs="Times New Roman"/>
                <w:sz w:val="22"/>
              </w:rPr>
            </w:pPr>
          </w:p>
        </w:tc>
        <w:tc>
          <w:tcPr>
            <w:tcW w:w="1191" w:type="dxa"/>
          </w:tcPr>
          <w:p w14:paraId="74FCE840" w14:textId="77777777" w:rsidR="00662B7B" w:rsidRPr="003F230B" w:rsidRDefault="00662B7B">
            <w:pPr>
              <w:pStyle w:val="ConsPlusNormal"/>
              <w:jc w:val="center"/>
              <w:rPr>
                <w:rFonts w:ascii="Times New Roman" w:hAnsi="Times New Roman" w:cs="Times New Roman"/>
                <w:sz w:val="22"/>
              </w:rPr>
            </w:pPr>
          </w:p>
        </w:tc>
        <w:tc>
          <w:tcPr>
            <w:tcW w:w="964" w:type="dxa"/>
          </w:tcPr>
          <w:p w14:paraId="2566D976" w14:textId="77777777" w:rsidR="00662B7B" w:rsidRPr="003F230B" w:rsidRDefault="00662B7B">
            <w:pPr>
              <w:pStyle w:val="ConsPlusNormal"/>
              <w:jc w:val="center"/>
              <w:rPr>
                <w:rFonts w:ascii="Times New Roman" w:hAnsi="Times New Roman" w:cs="Times New Roman"/>
                <w:sz w:val="22"/>
              </w:rPr>
            </w:pPr>
          </w:p>
        </w:tc>
        <w:tc>
          <w:tcPr>
            <w:tcW w:w="964" w:type="dxa"/>
          </w:tcPr>
          <w:p w14:paraId="75B1413B" w14:textId="77777777" w:rsidR="00662B7B" w:rsidRPr="003F230B" w:rsidRDefault="00662B7B">
            <w:pPr>
              <w:pStyle w:val="ConsPlusNormal"/>
              <w:jc w:val="center"/>
              <w:rPr>
                <w:rFonts w:ascii="Times New Roman" w:hAnsi="Times New Roman" w:cs="Times New Roman"/>
                <w:sz w:val="22"/>
              </w:rPr>
            </w:pPr>
          </w:p>
        </w:tc>
        <w:tc>
          <w:tcPr>
            <w:tcW w:w="907" w:type="dxa"/>
          </w:tcPr>
          <w:p w14:paraId="2C206B92" w14:textId="77777777" w:rsidR="00662B7B" w:rsidRPr="003F230B" w:rsidRDefault="00662B7B">
            <w:pPr>
              <w:pStyle w:val="ConsPlusNormal"/>
              <w:jc w:val="center"/>
              <w:rPr>
                <w:rFonts w:ascii="Times New Roman" w:hAnsi="Times New Roman" w:cs="Times New Roman"/>
                <w:sz w:val="22"/>
              </w:rPr>
            </w:pPr>
          </w:p>
        </w:tc>
      </w:tr>
      <w:tr w:rsidR="00662B7B" w:rsidRPr="003F230B" w14:paraId="2DEC163A" w14:textId="77777777">
        <w:tc>
          <w:tcPr>
            <w:tcW w:w="616" w:type="dxa"/>
          </w:tcPr>
          <w:p w14:paraId="06C72AD4" w14:textId="77777777" w:rsidR="00662B7B" w:rsidRPr="003F230B" w:rsidRDefault="00662B7B">
            <w:pPr>
              <w:pStyle w:val="ConsPlusNormal"/>
              <w:rPr>
                <w:rFonts w:ascii="Times New Roman" w:hAnsi="Times New Roman" w:cs="Times New Roman"/>
                <w:sz w:val="22"/>
              </w:rPr>
            </w:pPr>
          </w:p>
        </w:tc>
        <w:tc>
          <w:tcPr>
            <w:tcW w:w="2098" w:type="dxa"/>
          </w:tcPr>
          <w:p w14:paraId="21C2C62F" w14:textId="77777777" w:rsidR="00662B7B" w:rsidRPr="003F230B" w:rsidRDefault="00662B7B">
            <w:pPr>
              <w:pStyle w:val="ConsPlusNormal"/>
              <w:rPr>
                <w:rFonts w:ascii="Times New Roman" w:hAnsi="Times New Roman" w:cs="Times New Roman"/>
                <w:sz w:val="22"/>
              </w:rPr>
            </w:pPr>
          </w:p>
        </w:tc>
        <w:tc>
          <w:tcPr>
            <w:tcW w:w="1191" w:type="dxa"/>
          </w:tcPr>
          <w:p w14:paraId="4839B145" w14:textId="77777777" w:rsidR="00662B7B" w:rsidRPr="003F230B" w:rsidRDefault="00662B7B">
            <w:pPr>
              <w:pStyle w:val="ConsPlusNormal"/>
              <w:rPr>
                <w:rFonts w:ascii="Times New Roman" w:hAnsi="Times New Roman" w:cs="Times New Roman"/>
                <w:sz w:val="22"/>
              </w:rPr>
            </w:pPr>
          </w:p>
        </w:tc>
        <w:tc>
          <w:tcPr>
            <w:tcW w:w="907" w:type="dxa"/>
          </w:tcPr>
          <w:p w14:paraId="685286BF" w14:textId="77777777" w:rsidR="00662B7B" w:rsidRPr="003F230B" w:rsidRDefault="00662B7B">
            <w:pPr>
              <w:pStyle w:val="ConsPlusNormal"/>
              <w:rPr>
                <w:rFonts w:ascii="Times New Roman" w:hAnsi="Times New Roman" w:cs="Times New Roman"/>
                <w:sz w:val="22"/>
              </w:rPr>
            </w:pPr>
          </w:p>
        </w:tc>
        <w:tc>
          <w:tcPr>
            <w:tcW w:w="964" w:type="dxa"/>
          </w:tcPr>
          <w:p w14:paraId="41082FB1" w14:textId="77777777" w:rsidR="00662B7B" w:rsidRPr="003F230B" w:rsidRDefault="00662B7B">
            <w:pPr>
              <w:pStyle w:val="ConsPlusNormal"/>
              <w:rPr>
                <w:rFonts w:ascii="Times New Roman" w:hAnsi="Times New Roman" w:cs="Times New Roman"/>
                <w:sz w:val="22"/>
              </w:rPr>
            </w:pPr>
          </w:p>
        </w:tc>
        <w:tc>
          <w:tcPr>
            <w:tcW w:w="907" w:type="dxa"/>
          </w:tcPr>
          <w:p w14:paraId="721A7F20" w14:textId="77777777" w:rsidR="00662B7B" w:rsidRPr="003F230B" w:rsidRDefault="00662B7B">
            <w:pPr>
              <w:pStyle w:val="ConsPlusNormal"/>
              <w:rPr>
                <w:rFonts w:ascii="Times New Roman" w:hAnsi="Times New Roman" w:cs="Times New Roman"/>
                <w:sz w:val="22"/>
              </w:rPr>
            </w:pPr>
          </w:p>
        </w:tc>
        <w:tc>
          <w:tcPr>
            <w:tcW w:w="1224" w:type="dxa"/>
          </w:tcPr>
          <w:p w14:paraId="7D8BE90E" w14:textId="77777777" w:rsidR="00662B7B" w:rsidRPr="003F230B" w:rsidRDefault="00662B7B">
            <w:pPr>
              <w:pStyle w:val="ConsPlusNormal"/>
              <w:rPr>
                <w:rFonts w:ascii="Times New Roman" w:hAnsi="Times New Roman" w:cs="Times New Roman"/>
                <w:sz w:val="22"/>
              </w:rPr>
            </w:pPr>
          </w:p>
        </w:tc>
        <w:tc>
          <w:tcPr>
            <w:tcW w:w="964" w:type="dxa"/>
          </w:tcPr>
          <w:p w14:paraId="7B78B6CB" w14:textId="77777777" w:rsidR="00662B7B" w:rsidRPr="003F230B" w:rsidRDefault="00662B7B">
            <w:pPr>
              <w:pStyle w:val="ConsPlusNormal"/>
              <w:rPr>
                <w:rFonts w:ascii="Times New Roman" w:hAnsi="Times New Roman" w:cs="Times New Roman"/>
                <w:sz w:val="22"/>
              </w:rPr>
            </w:pPr>
          </w:p>
        </w:tc>
        <w:tc>
          <w:tcPr>
            <w:tcW w:w="907" w:type="dxa"/>
          </w:tcPr>
          <w:p w14:paraId="61097B8F" w14:textId="77777777" w:rsidR="00662B7B" w:rsidRPr="003F230B" w:rsidRDefault="00662B7B">
            <w:pPr>
              <w:pStyle w:val="ConsPlusNormal"/>
              <w:rPr>
                <w:rFonts w:ascii="Times New Roman" w:hAnsi="Times New Roman" w:cs="Times New Roman"/>
                <w:sz w:val="22"/>
              </w:rPr>
            </w:pPr>
          </w:p>
        </w:tc>
        <w:tc>
          <w:tcPr>
            <w:tcW w:w="964" w:type="dxa"/>
          </w:tcPr>
          <w:p w14:paraId="43D619DB" w14:textId="77777777" w:rsidR="00662B7B" w:rsidRPr="003F230B" w:rsidRDefault="00662B7B">
            <w:pPr>
              <w:pStyle w:val="ConsPlusNormal"/>
              <w:rPr>
                <w:rFonts w:ascii="Times New Roman" w:hAnsi="Times New Roman" w:cs="Times New Roman"/>
                <w:sz w:val="22"/>
              </w:rPr>
            </w:pPr>
          </w:p>
        </w:tc>
        <w:tc>
          <w:tcPr>
            <w:tcW w:w="1191" w:type="dxa"/>
          </w:tcPr>
          <w:p w14:paraId="07AAB889" w14:textId="77777777" w:rsidR="00662B7B" w:rsidRPr="003F230B" w:rsidRDefault="00662B7B">
            <w:pPr>
              <w:pStyle w:val="ConsPlusNormal"/>
              <w:rPr>
                <w:rFonts w:ascii="Times New Roman" w:hAnsi="Times New Roman" w:cs="Times New Roman"/>
                <w:sz w:val="22"/>
              </w:rPr>
            </w:pPr>
          </w:p>
        </w:tc>
        <w:tc>
          <w:tcPr>
            <w:tcW w:w="964" w:type="dxa"/>
          </w:tcPr>
          <w:p w14:paraId="3B76084E" w14:textId="77777777" w:rsidR="00662B7B" w:rsidRPr="003F230B" w:rsidRDefault="00662B7B">
            <w:pPr>
              <w:pStyle w:val="ConsPlusNormal"/>
              <w:rPr>
                <w:rFonts w:ascii="Times New Roman" w:hAnsi="Times New Roman" w:cs="Times New Roman"/>
                <w:sz w:val="22"/>
              </w:rPr>
            </w:pPr>
          </w:p>
        </w:tc>
        <w:tc>
          <w:tcPr>
            <w:tcW w:w="964" w:type="dxa"/>
          </w:tcPr>
          <w:p w14:paraId="3A297C71" w14:textId="77777777" w:rsidR="00662B7B" w:rsidRPr="003F230B" w:rsidRDefault="00662B7B">
            <w:pPr>
              <w:pStyle w:val="ConsPlusNormal"/>
              <w:rPr>
                <w:rFonts w:ascii="Times New Roman" w:hAnsi="Times New Roman" w:cs="Times New Roman"/>
                <w:sz w:val="22"/>
              </w:rPr>
            </w:pPr>
          </w:p>
        </w:tc>
        <w:tc>
          <w:tcPr>
            <w:tcW w:w="907" w:type="dxa"/>
          </w:tcPr>
          <w:p w14:paraId="6497C84D" w14:textId="77777777" w:rsidR="00662B7B" w:rsidRPr="003F230B" w:rsidRDefault="00662B7B">
            <w:pPr>
              <w:pStyle w:val="ConsPlusNormal"/>
              <w:rPr>
                <w:rFonts w:ascii="Times New Roman" w:hAnsi="Times New Roman" w:cs="Times New Roman"/>
                <w:sz w:val="22"/>
              </w:rPr>
            </w:pPr>
          </w:p>
        </w:tc>
      </w:tr>
    </w:tbl>
    <w:p w14:paraId="551D8A42" w14:textId="77777777" w:rsidR="00662B7B" w:rsidRPr="003F230B" w:rsidRDefault="00662B7B">
      <w:pPr>
        <w:pStyle w:val="ConsPlusNormal"/>
        <w:ind w:firstLine="540"/>
        <w:jc w:val="both"/>
        <w:rPr>
          <w:rFonts w:ascii="Times New Roman" w:hAnsi="Times New Roman" w:cs="Times New Roman"/>
          <w:sz w:val="22"/>
        </w:rPr>
      </w:pPr>
    </w:p>
    <w:p w14:paraId="694DE1FC"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Источник финансового обеспечения: приносящая доход деятельность</w:t>
      </w:r>
    </w:p>
    <w:p w14:paraId="6BE382D8"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вида финансового обеспечения: 2</w:t>
      </w:r>
    </w:p>
    <w:p w14:paraId="121F93CE"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098"/>
        <w:gridCol w:w="1191"/>
        <w:gridCol w:w="907"/>
        <w:gridCol w:w="964"/>
        <w:gridCol w:w="907"/>
        <w:gridCol w:w="1224"/>
        <w:gridCol w:w="964"/>
        <w:gridCol w:w="907"/>
        <w:gridCol w:w="964"/>
        <w:gridCol w:w="1191"/>
        <w:gridCol w:w="964"/>
        <w:gridCol w:w="964"/>
        <w:gridCol w:w="907"/>
      </w:tblGrid>
      <w:tr w:rsidR="00662B7B" w:rsidRPr="003F230B" w14:paraId="4ED86CD1" w14:textId="77777777">
        <w:tc>
          <w:tcPr>
            <w:tcW w:w="616" w:type="dxa"/>
            <w:vMerge w:val="restart"/>
          </w:tcPr>
          <w:p w14:paraId="6075F8B6"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2098" w:type="dxa"/>
            <w:vMerge w:val="restart"/>
          </w:tcPr>
          <w:p w14:paraId="28D344C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расходов</w:t>
            </w:r>
          </w:p>
        </w:tc>
        <w:tc>
          <w:tcPr>
            <w:tcW w:w="3969" w:type="dxa"/>
            <w:gridSpan w:val="4"/>
          </w:tcPr>
          <w:p w14:paraId="4C020D9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4059" w:type="dxa"/>
            <w:gridSpan w:val="4"/>
          </w:tcPr>
          <w:p w14:paraId="05CF188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4026" w:type="dxa"/>
            <w:gridSpan w:val="4"/>
          </w:tcPr>
          <w:p w14:paraId="74ED4E0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1B5B33C2" w14:textId="77777777">
        <w:tc>
          <w:tcPr>
            <w:tcW w:w="616" w:type="dxa"/>
            <w:vMerge/>
          </w:tcPr>
          <w:p w14:paraId="5FD35FF8" w14:textId="77777777" w:rsidR="00662B7B" w:rsidRPr="003F230B" w:rsidRDefault="00662B7B">
            <w:pPr>
              <w:pStyle w:val="ConsPlusNormal"/>
              <w:rPr>
                <w:rFonts w:ascii="Times New Roman" w:hAnsi="Times New Roman" w:cs="Times New Roman"/>
                <w:sz w:val="22"/>
              </w:rPr>
            </w:pPr>
          </w:p>
        </w:tc>
        <w:tc>
          <w:tcPr>
            <w:tcW w:w="2098" w:type="dxa"/>
            <w:vMerge/>
          </w:tcPr>
          <w:p w14:paraId="4B15A953" w14:textId="77777777" w:rsidR="00662B7B" w:rsidRPr="003F230B" w:rsidRDefault="00662B7B">
            <w:pPr>
              <w:pStyle w:val="ConsPlusNormal"/>
              <w:rPr>
                <w:rFonts w:ascii="Times New Roman" w:hAnsi="Times New Roman" w:cs="Times New Roman"/>
                <w:sz w:val="22"/>
              </w:rPr>
            </w:pPr>
          </w:p>
        </w:tc>
        <w:tc>
          <w:tcPr>
            <w:tcW w:w="1191" w:type="dxa"/>
          </w:tcPr>
          <w:p w14:paraId="190DB52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выплаты на одного работниками в день, руб.</w:t>
            </w:r>
          </w:p>
        </w:tc>
        <w:tc>
          <w:tcPr>
            <w:tcW w:w="907" w:type="dxa"/>
          </w:tcPr>
          <w:p w14:paraId="3DEACD5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работников, чел.</w:t>
            </w:r>
          </w:p>
        </w:tc>
        <w:tc>
          <w:tcPr>
            <w:tcW w:w="964" w:type="dxa"/>
          </w:tcPr>
          <w:p w14:paraId="73D4635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дней</w:t>
            </w:r>
          </w:p>
        </w:tc>
        <w:tc>
          <w:tcPr>
            <w:tcW w:w="907" w:type="dxa"/>
          </w:tcPr>
          <w:p w14:paraId="35F3C73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224" w:type="dxa"/>
          </w:tcPr>
          <w:p w14:paraId="642D5A7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выплаты на одного работниками в день, руб.</w:t>
            </w:r>
          </w:p>
        </w:tc>
        <w:tc>
          <w:tcPr>
            <w:tcW w:w="964" w:type="dxa"/>
          </w:tcPr>
          <w:p w14:paraId="3AF4AC3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работников, чел.</w:t>
            </w:r>
          </w:p>
        </w:tc>
        <w:tc>
          <w:tcPr>
            <w:tcW w:w="907" w:type="dxa"/>
          </w:tcPr>
          <w:p w14:paraId="577FDF7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дней</w:t>
            </w:r>
          </w:p>
        </w:tc>
        <w:tc>
          <w:tcPr>
            <w:tcW w:w="964" w:type="dxa"/>
          </w:tcPr>
          <w:p w14:paraId="5FADEE5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191" w:type="dxa"/>
          </w:tcPr>
          <w:p w14:paraId="2E9D6C5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выплаты на одного работниками в день, руб.</w:t>
            </w:r>
          </w:p>
        </w:tc>
        <w:tc>
          <w:tcPr>
            <w:tcW w:w="964" w:type="dxa"/>
          </w:tcPr>
          <w:p w14:paraId="68519B7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работников, чел.</w:t>
            </w:r>
          </w:p>
        </w:tc>
        <w:tc>
          <w:tcPr>
            <w:tcW w:w="964" w:type="dxa"/>
          </w:tcPr>
          <w:p w14:paraId="1DC72DD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дней</w:t>
            </w:r>
          </w:p>
        </w:tc>
        <w:tc>
          <w:tcPr>
            <w:tcW w:w="907" w:type="dxa"/>
          </w:tcPr>
          <w:p w14:paraId="7D35FDE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r>
      <w:tr w:rsidR="00662B7B" w:rsidRPr="003F230B" w14:paraId="1CC87A48" w14:textId="77777777">
        <w:tc>
          <w:tcPr>
            <w:tcW w:w="616" w:type="dxa"/>
          </w:tcPr>
          <w:p w14:paraId="14DD580B" w14:textId="77777777" w:rsidR="00662B7B" w:rsidRPr="003F230B" w:rsidRDefault="00662B7B">
            <w:pPr>
              <w:pStyle w:val="ConsPlusNormal"/>
              <w:rPr>
                <w:rFonts w:ascii="Times New Roman" w:hAnsi="Times New Roman" w:cs="Times New Roman"/>
                <w:sz w:val="22"/>
              </w:rPr>
            </w:pPr>
          </w:p>
        </w:tc>
        <w:tc>
          <w:tcPr>
            <w:tcW w:w="2098" w:type="dxa"/>
          </w:tcPr>
          <w:p w14:paraId="0A876B2D" w14:textId="77777777" w:rsidR="00662B7B" w:rsidRPr="003F230B" w:rsidRDefault="00662B7B">
            <w:pPr>
              <w:pStyle w:val="ConsPlusNormal"/>
              <w:rPr>
                <w:rFonts w:ascii="Times New Roman" w:hAnsi="Times New Roman" w:cs="Times New Roman"/>
                <w:sz w:val="22"/>
              </w:rPr>
            </w:pPr>
          </w:p>
        </w:tc>
        <w:tc>
          <w:tcPr>
            <w:tcW w:w="1191" w:type="dxa"/>
          </w:tcPr>
          <w:p w14:paraId="08275446" w14:textId="77777777" w:rsidR="00662B7B" w:rsidRPr="003F230B" w:rsidRDefault="00662B7B">
            <w:pPr>
              <w:pStyle w:val="ConsPlusNormal"/>
              <w:jc w:val="center"/>
              <w:rPr>
                <w:rFonts w:ascii="Times New Roman" w:hAnsi="Times New Roman" w:cs="Times New Roman"/>
                <w:sz w:val="22"/>
              </w:rPr>
            </w:pPr>
          </w:p>
        </w:tc>
        <w:tc>
          <w:tcPr>
            <w:tcW w:w="907" w:type="dxa"/>
          </w:tcPr>
          <w:p w14:paraId="67D8BA60" w14:textId="77777777" w:rsidR="00662B7B" w:rsidRPr="003F230B" w:rsidRDefault="00662B7B">
            <w:pPr>
              <w:pStyle w:val="ConsPlusNormal"/>
              <w:jc w:val="center"/>
              <w:rPr>
                <w:rFonts w:ascii="Times New Roman" w:hAnsi="Times New Roman" w:cs="Times New Roman"/>
                <w:sz w:val="22"/>
              </w:rPr>
            </w:pPr>
          </w:p>
        </w:tc>
        <w:tc>
          <w:tcPr>
            <w:tcW w:w="964" w:type="dxa"/>
          </w:tcPr>
          <w:p w14:paraId="0072D084" w14:textId="77777777" w:rsidR="00662B7B" w:rsidRPr="003F230B" w:rsidRDefault="00662B7B">
            <w:pPr>
              <w:pStyle w:val="ConsPlusNormal"/>
              <w:jc w:val="center"/>
              <w:rPr>
                <w:rFonts w:ascii="Times New Roman" w:hAnsi="Times New Roman" w:cs="Times New Roman"/>
                <w:sz w:val="22"/>
              </w:rPr>
            </w:pPr>
          </w:p>
        </w:tc>
        <w:tc>
          <w:tcPr>
            <w:tcW w:w="907" w:type="dxa"/>
          </w:tcPr>
          <w:p w14:paraId="4FB6110C" w14:textId="77777777" w:rsidR="00662B7B" w:rsidRPr="003F230B" w:rsidRDefault="00662B7B">
            <w:pPr>
              <w:pStyle w:val="ConsPlusNormal"/>
              <w:jc w:val="center"/>
              <w:rPr>
                <w:rFonts w:ascii="Times New Roman" w:hAnsi="Times New Roman" w:cs="Times New Roman"/>
                <w:sz w:val="22"/>
              </w:rPr>
            </w:pPr>
          </w:p>
        </w:tc>
        <w:tc>
          <w:tcPr>
            <w:tcW w:w="1224" w:type="dxa"/>
          </w:tcPr>
          <w:p w14:paraId="16B8E2F0" w14:textId="77777777" w:rsidR="00662B7B" w:rsidRPr="003F230B" w:rsidRDefault="00662B7B">
            <w:pPr>
              <w:pStyle w:val="ConsPlusNormal"/>
              <w:jc w:val="center"/>
              <w:rPr>
                <w:rFonts w:ascii="Times New Roman" w:hAnsi="Times New Roman" w:cs="Times New Roman"/>
                <w:sz w:val="22"/>
              </w:rPr>
            </w:pPr>
          </w:p>
        </w:tc>
        <w:tc>
          <w:tcPr>
            <w:tcW w:w="964" w:type="dxa"/>
          </w:tcPr>
          <w:p w14:paraId="4DE6CD81" w14:textId="77777777" w:rsidR="00662B7B" w:rsidRPr="003F230B" w:rsidRDefault="00662B7B">
            <w:pPr>
              <w:pStyle w:val="ConsPlusNormal"/>
              <w:jc w:val="center"/>
              <w:rPr>
                <w:rFonts w:ascii="Times New Roman" w:hAnsi="Times New Roman" w:cs="Times New Roman"/>
                <w:sz w:val="22"/>
              </w:rPr>
            </w:pPr>
          </w:p>
        </w:tc>
        <w:tc>
          <w:tcPr>
            <w:tcW w:w="907" w:type="dxa"/>
          </w:tcPr>
          <w:p w14:paraId="2A66B02C" w14:textId="77777777" w:rsidR="00662B7B" w:rsidRPr="003F230B" w:rsidRDefault="00662B7B">
            <w:pPr>
              <w:pStyle w:val="ConsPlusNormal"/>
              <w:jc w:val="center"/>
              <w:rPr>
                <w:rFonts w:ascii="Times New Roman" w:hAnsi="Times New Roman" w:cs="Times New Roman"/>
                <w:sz w:val="22"/>
              </w:rPr>
            </w:pPr>
          </w:p>
        </w:tc>
        <w:tc>
          <w:tcPr>
            <w:tcW w:w="964" w:type="dxa"/>
          </w:tcPr>
          <w:p w14:paraId="40814773" w14:textId="77777777" w:rsidR="00662B7B" w:rsidRPr="003F230B" w:rsidRDefault="00662B7B">
            <w:pPr>
              <w:pStyle w:val="ConsPlusNormal"/>
              <w:jc w:val="center"/>
              <w:rPr>
                <w:rFonts w:ascii="Times New Roman" w:hAnsi="Times New Roman" w:cs="Times New Roman"/>
                <w:sz w:val="22"/>
              </w:rPr>
            </w:pPr>
          </w:p>
        </w:tc>
        <w:tc>
          <w:tcPr>
            <w:tcW w:w="1191" w:type="dxa"/>
          </w:tcPr>
          <w:p w14:paraId="3A9EDAD9" w14:textId="77777777" w:rsidR="00662B7B" w:rsidRPr="003F230B" w:rsidRDefault="00662B7B">
            <w:pPr>
              <w:pStyle w:val="ConsPlusNormal"/>
              <w:jc w:val="center"/>
              <w:rPr>
                <w:rFonts w:ascii="Times New Roman" w:hAnsi="Times New Roman" w:cs="Times New Roman"/>
                <w:sz w:val="22"/>
              </w:rPr>
            </w:pPr>
          </w:p>
        </w:tc>
        <w:tc>
          <w:tcPr>
            <w:tcW w:w="964" w:type="dxa"/>
          </w:tcPr>
          <w:p w14:paraId="7B3E8906" w14:textId="77777777" w:rsidR="00662B7B" w:rsidRPr="003F230B" w:rsidRDefault="00662B7B">
            <w:pPr>
              <w:pStyle w:val="ConsPlusNormal"/>
              <w:jc w:val="center"/>
              <w:rPr>
                <w:rFonts w:ascii="Times New Roman" w:hAnsi="Times New Roman" w:cs="Times New Roman"/>
                <w:sz w:val="22"/>
              </w:rPr>
            </w:pPr>
          </w:p>
        </w:tc>
        <w:tc>
          <w:tcPr>
            <w:tcW w:w="964" w:type="dxa"/>
          </w:tcPr>
          <w:p w14:paraId="291BB559" w14:textId="77777777" w:rsidR="00662B7B" w:rsidRPr="003F230B" w:rsidRDefault="00662B7B">
            <w:pPr>
              <w:pStyle w:val="ConsPlusNormal"/>
              <w:jc w:val="center"/>
              <w:rPr>
                <w:rFonts w:ascii="Times New Roman" w:hAnsi="Times New Roman" w:cs="Times New Roman"/>
                <w:sz w:val="22"/>
              </w:rPr>
            </w:pPr>
          </w:p>
        </w:tc>
        <w:tc>
          <w:tcPr>
            <w:tcW w:w="907" w:type="dxa"/>
          </w:tcPr>
          <w:p w14:paraId="2708EF13" w14:textId="77777777" w:rsidR="00662B7B" w:rsidRPr="003F230B" w:rsidRDefault="00662B7B">
            <w:pPr>
              <w:pStyle w:val="ConsPlusNormal"/>
              <w:jc w:val="center"/>
              <w:rPr>
                <w:rFonts w:ascii="Times New Roman" w:hAnsi="Times New Roman" w:cs="Times New Roman"/>
                <w:sz w:val="22"/>
              </w:rPr>
            </w:pPr>
          </w:p>
        </w:tc>
      </w:tr>
      <w:tr w:rsidR="00662B7B" w:rsidRPr="003F230B" w14:paraId="458168BD" w14:textId="77777777">
        <w:tc>
          <w:tcPr>
            <w:tcW w:w="616" w:type="dxa"/>
          </w:tcPr>
          <w:p w14:paraId="5207CF7B" w14:textId="77777777" w:rsidR="00662B7B" w:rsidRPr="003F230B" w:rsidRDefault="00662B7B">
            <w:pPr>
              <w:pStyle w:val="ConsPlusNormal"/>
              <w:rPr>
                <w:rFonts w:ascii="Times New Roman" w:hAnsi="Times New Roman" w:cs="Times New Roman"/>
                <w:sz w:val="22"/>
              </w:rPr>
            </w:pPr>
          </w:p>
        </w:tc>
        <w:tc>
          <w:tcPr>
            <w:tcW w:w="2098" w:type="dxa"/>
          </w:tcPr>
          <w:p w14:paraId="10AF8BC9" w14:textId="77777777" w:rsidR="00662B7B" w:rsidRPr="003F230B" w:rsidRDefault="00662B7B">
            <w:pPr>
              <w:pStyle w:val="ConsPlusNormal"/>
              <w:rPr>
                <w:rFonts w:ascii="Times New Roman" w:hAnsi="Times New Roman" w:cs="Times New Roman"/>
                <w:sz w:val="22"/>
              </w:rPr>
            </w:pPr>
          </w:p>
        </w:tc>
        <w:tc>
          <w:tcPr>
            <w:tcW w:w="1191" w:type="dxa"/>
          </w:tcPr>
          <w:p w14:paraId="3992594A" w14:textId="77777777" w:rsidR="00662B7B" w:rsidRPr="003F230B" w:rsidRDefault="00662B7B">
            <w:pPr>
              <w:pStyle w:val="ConsPlusNormal"/>
              <w:rPr>
                <w:rFonts w:ascii="Times New Roman" w:hAnsi="Times New Roman" w:cs="Times New Roman"/>
                <w:sz w:val="22"/>
              </w:rPr>
            </w:pPr>
          </w:p>
        </w:tc>
        <w:tc>
          <w:tcPr>
            <w:tcW w:w="907" w:type="dxa"/>
          </w:tcPr>
          <w:p w14:paraId="3E78395C" w14:textId="77777777" w:rsidR="00662B7B" w:rsidRPr="003F230B" w:rsidRDefault="00662B7B">
            <w:pPr>
              <w:pStyle w:val="ConsPlusNormal"/>
              <w:rPr>
                <w:rFonts w:ascii="Times New Roman" w:hAnsi="Times New Roman" w:cs="Times New Roman"/>
                <w:sz w:val="22"/>
              </w:rPr>
            </w:pPr>
          </w:p>
        </w:tc>
        <w:tc>
          <w:tcPr>
            <w:tcW w:w="964" w:type="dxa"/>
          </w:tcPr>
          <w:p w14:paraId="253D5138" w14:textId="77777777" w:rsidR="00662B7B" w:rsidRPr="003F230B" w:rsidRDefault="00662B7B">
            <w:pPr>
              <w:pStyle w:val="ConsPlusNormal"/>
              <w:rPr>
                <w:rFonts w:ascii="Times New Roman" w:hAnsi="Times New Roman" w:cs="Times New Roman"/>
                <w:sz w:val="22"/>
              </w:rPr>
            </w:pPr>
          </w:p>
        </w:tc>
        <w:tc>
          <w:tcPr>
            <w:tcW w:w="907" w:type="dxa"/>
          </w:tcPr>
          <w:p w14:paraId="3C61A02B" w14:textId="77777777" w:rsidR="00662B7B" w:rsidRPr="003F230B" w:rsidRDefault="00662B7B">
            <w:pPr>
              <w:pStyle w:val="ConsPlusNormal"/>
              <w:rPr>
                <w:rFonts w:ascii="Times New Roman" w:hAnsi="Times New Roman" w:cs="Times New Roman"/>
                <w:sz w:val="22"/>
              </w:rPr>
            </w:pPr>
          </w:p>
        </w:tc>
        <w:tc>
          <w:tcPr>
            <w:tcW w:w="1224" w:type="dxa"/>
          </w:tcPr>
          <w:p w14:paraId="084A6EC3" w14:textId="77777777" w:rsidR="00662B7B" w:rsidRPr="003F230B" w:rsidRDefault="00662B7B">
            <w:pPr>
              <w:pStyle w:val="ConsPlusNormal"/>
              <w:rPr>
                <w:rFonts w:ascii="Times New Roman" w:hAnsi="Times New Roman" w:cs="Times New Roman"/>
                <w:sz w:val="22"/>
              </w:rPr>
            </w:pPr>
          </w:p>
        </w:tc>
        <w:tc>
          <w:tcPr>
            <w:tcW w:w="964" w:type="dxa"/>
          </w:tcPr>
          <w:p w14:paraId="2A87D9DA" w14:textId="77777777" w:rsidR="00662B7B" w:rsidRPr="003F230B" w:rsidRDefault="00662B7B">
            <w:pPr>
              <w:pStyle w:val="ConsPlusNormal"/>
              <w:rPr>
                <w:rFonts w:ascii="Times New Roman" w:hAnsi="Times New Roman" w:cs="Times New Roman"/>
                <w:sz w:val="22"/>
              </w:rPr>
            </w:pPr>
          </w:p>
        </w:tc>
        <w:tc>
          <w:tcPr>
            <w:tcW w:w="907" w:type="dxa"/>
          </w:tcPr>
          <w:p w14:paraId="38BD3DB6" w14:textId="77777777" w:rsidR="00662B7B" w:rsidRPr="003F230B" w:rsidRDefault="00662B7B">
            <w:pPr>
              <w:pStyle w:val="ConsPlusNormal"/>
              <w:rPr>
                <w:rFonts w:ascii="Times New Roman" w:hAnsi="Times New Roman" w:cs="Times New Roman"/>
                <w:sz w:val="22"/>
              </w:rPr>
            </w:pPr>
          </w:p>
        </w:tc>
        <w:tc>
          <w:tcPr>
            <w:tcW w:w="964" w:type="dxa"/>
          </w:tcPr>
          <w:p w14:paraId="4EF54DD3" w14:textId="77777777" w:rsidR="00662B7B" w:rsidRPr="003F230B" w:rsidRDefault="00662B7B">
            <w:pPr>
              <w:pStyle w:val="ConsPlusNormal"/>
              <w:rPr>
                <w:rFonts w:ascii="Times New Roman" w:hAnsi="Times New Roman" w:cs="Times New Roman"/>
                <w:sz w:val="22"/>
              </w:rPr>
            </w:pPr>
          </w:p>
        </w:tc>
        <w:tc>
          <w:tcPr>
            <w:tcW w:w="1191" w:type="dxa"/>
          </w:tcPr>
          <w:p w14:paraId="33B78845" w14:textId="77777777" w:rsidR="00662B7B" w:rsidRPr="003F230B" w:rsidRDefault="00662B7B">
            <w:pPr>
              <w:pStyle w:val="ConsPlusNormal"/>
              <w:rPr>
                <w:rFonts w:ascii="Times New Roman" w:hAnsi="Times New Roman" w:cs="Times New Roman"/>
                <w:sz w:val="22"/>
              </w:rPr>
            </w:pPr>
          </w:p>
        </w:tc>
        <w:tc>
          <w:tcPr>
            <w:tcW w:w="964" w:type="dxa"/>
          </w:tcPr>
          <w:p w14:paraId="22F39922" w14:textId="77777777" w:rsidR="00662B7B" w:rsidRPr="003F230B" w:rsidRDefault="00662B7B">
            <w:pPr>
              <w:pStyle w:val="ConsPlusNormal"/>
              <w:rPr>
                <w:rFonts w:ascii="Times New Roman" w:hAnsi="Times New Roman" w:cs="Times New Roman"/>
                <w:sz w:val="22"/>
              </w:rPr>
            </w:pPr>
          </w:p>
        </w:tc>
        <w:tc>
          <w:tcPr>
            <w:tcW w:w="964" w:type="dxa"/>
          </w:tcPr>
          <w:p w14:paraId="76466D90" w14:textId="77777777" w:rsidR="00662B7B" w:rsidRPr="003F230B" w:rsidRDefault="00662B7B">
            <w:pPr>
              <w:pStyle w:val="ConsPlusNormal"/>
              <w:rPr>
                <w:rFonts w:ascii="Times New Roman" w:hAnsi="Times New Roman" w:cs="Times New Roman"/>
                <w:sz w:val="22"/>
              </w:rPr>
            </w:pPr>
          </w:p>
        </w:tc>
        <w:tc>
          <w:tcPr>
            <w:tcW w:w="907" w:type="dxa"/>
          </w:tcPr>
          <w:p w14:paraId="06E620B5" w14:textId="77777777" w:rsidR="00662B7B" w:rsidRPr="003F230B" w:rsidRDefault="00662B7B">
            <w:pPr>
              <w:pStyle w:val="ConsPlusNormal"/>
              <w:rPr>
                <w:rFonts w:ascii="Times New Roman" w:hAnsi="Times New Roman" w:cs="Times New Roman"/>
                <w:sz w:val="22"/>
              </w:rPr>
            </w:pPr>
          </w:p>
        </w:tc>
      </w:tr>
    </w:tbl>
    <w:p w14:paraId="109C0237" w14:textId="77777777" w:rsidR="00662B7B" w:rsidRPr="003F230B" w:rsidRDefault="00662B7B">
      <w:pPr>
        <w:pStyle w:val="ConsPlusNormal"/>
        <w:ind w:firstLine="540"/>
        <w:jc w:val="both"/>
        <w:rPr>
          <w:rFonts w:ascii="Times New Roman" w:hAnsi="Times New Roman" w:cs="Times New Roman"/>
          <w:sz w:val="22"/>
        </w:rPr>
      </w:pPr>
    </w:p>
    <w:p w14:paraId="4C0DAC81"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1.2.6. Обоснования (расчеты) расходов на иные выплаты, за исключением фонда оплаты труда учреждений, лицам, привлекаемым согласно законодательству для выполнения отдельных полномочий:</w:t>
      </w:r>
    </w:p>
    <w:p w14:paraId="439FB75E" w14:textId="77777777" w:rsidR="00662B7B" w:rsidRPr="003F230B" w:rsidRDefault="00662B7B">
      <w:pPr>
        <w:pStyle w:val="ConsPlusNormal"/>
        <w:ind w:firstLine="540"/>
        <w:jc w:val="both"/>
        <w:rPr>
          <w:rFonts w:ascii="Times New Roman" w:hAnsi="Times New Roman" w:cs="Times New Roman"/>
          <w:sz w:val="22"/>
        </w:rPr>
      </w:pPr>
    </w:p>
    <w:p w14:paraId="614A5734"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Код субсидии: __________________</w:t>
      </w:r>
    </w:p>
    <w:p w14:paraId="7C005FB8"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Отраслевой код: _______________</w:t>
      </w:r>
    </w:p>
    <w:p w14:paraId="35652362"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01"/>
        <w:gridCol w:w="850"/>
        <w:gridCol w:w="964"/>
        <w:gridCol w:w="1247"/>
        <w:gridCol w:w="1020"/>
        <w:gridCol w:w="964"/>
        <w:gridCol w:w="1191"/>
        <w:gridCol w:w="907"/>
        <w:gridCol w:w="964"/>
        <w:gridCol w:w="1191"/>
        <w:gridCol w:w="907"/>
      </w:tblGrid>
      <w:tr w:rsidR="00662B7B" w:rsidRPr="003F230B" w14:paraId="0B03ACDC" w14:textId="77777777">
        <w:tc>
          <w:tcPr>
            <w:tcW w:w="616" w:type="dxa"/>
            <w:vMerge w:val="restart"/>
          </w:tcPr>
          <w:p w14:paraId="040B4517"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1701" w:type="dxa"/>
            <w:vMerge w:val="restart"/>
          </w:tcPr>
          <w:p w14:paraId="3F6638B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расходов</w:t>
            </w:r>
          </w:p>
        </w:tc>
        <w:tc>
          <w:tcPr>
            <w:tcW w:w="850" w:type="dxa"/>
            <w:vMerge w:val="restart"/>
          </w:tcPr>
          <w:p w14:paraId="4F9A37D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Единица измерения</w:t>
            </w:r>
          </w:p>
        </w:tc>
        <w:tc>
          <w:tcPr>
            <w:tcW w:w="3231" w:type="dxa"/>
            <w:gridSpan w:val="3"/>
          </w:tcPr>
          <w:p w14:paraId="6A5C326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3062" w:type="dxa"/>
            <w:gridSpan w:val="3"/>
          </w:tcPr>
          <w:p w14:paraId="6E058AD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3062" w:type="dxa"/>
            <w:gridSpan w:val="3"/>
          </w:tcPr>
          <w:p w14:paraId="65ABCDD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1B4245BA" w14:textId="77777777">
        <w:tc>
          <w:tcPr>
            <w:tcW w:w="616" w:type="dxa"/>
            <w:vMerge/>
          </w:tcPr>
          <w:p w14:paraId="270B36E9" w14:textId="77777777" w:rsidR="00662B7B" w:rsidRPr="003F230B" w:rsidRDefault="00662B7B">
            <w:pPr>
              <w:pStyle w:val="ConsPlusNormal"/>
              <w:rPr>
                <w:rFonts w:ascii="Times New Roman" w:hAnsi="Times New Roman" w:cs="Times New Roman"/>
                <w:sz w:val="22"/>
              </w:rPr>
            </w:pPr>
          </w:p>
        </w:tc>
        <w:tc>
          <w:tcPr>
            <w:tcW w:w="1701" w:type="dxa"/>
            <w:vMerge/>
          </w:tcPr>
          <w:p w14:paraId="74464AF4" w14:textId="77777777" w:rsidR="00662B7B" w:rsidRPr="003F230B" w:rsidRDefault="00662B7B">
            <w:pPr>
              <w:pStyle w:val="ConsPlusNormal"/>
              <w:rPr>
                <w:rFonts w:ascii="Times New Roman" w:hAnsi="Times New Roman" w:cs="Times New Roman"/>
                <w:sz w:val="22"/>
              </w:rPr>
            </w:pPr>
          </w:p>
        </w:tc>
        <w:tc>
          <w:tcPr>
            <w:tcW w:w="850" w:type="dxa"/>
            <w:vMerge/>
          </w:tcPr>
          <w:p w14:paraId="47B66954" w14:textId="77777777" w:rsidR="00662B7B" w:rsidRPr="003F230B" w:rsidRDefault="00662B7B">
            <w:pPr>
              <w:pStyle w:val="ConsPlusNormal"/>
              <w:rPr>
                <w:rFonts w:ascii="Times New Roman" w:hAnsi="Times New Roman" w:cs="Times New Roman"/>
                <w:sz w:val="22"/>
              </w:rPr>
            </w:pPr>
          </w:p>
        </w:tc>
        <w:tc>
          <w:tcPr>
            <w:tcW w:w="964" w:type="dxa"/>
          </w:tcPr>
          <w:p w14:paraId="3BF38A9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ед.</w:t>
            </w:r>
          </w:p>
        </w:tc>
        <w:tc>
          <w:tcPr>
            <w:tcW w:w="1247" w:type="dxa"/>
          </w:tcPr>
          <w:p w14:paraId="0917A85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за ед., руб.</w:t>
            </w:r>
          </w:p>
        </w:tc>
        <w:tc>
          <w:tcPr>
            <w:tcW w:w="1020" w:type="dxa"/>
          </w:tcPr>
          <w:p w14:paraId="6BA2701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964" w:type="dxa"/>
          </w:tcPr>
          <w:p w14:paraId="51B2212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ед.</w:t>
            </w:r>
          </w:p>
        </w:tc>
        <w:tc>
          <w:tcPr>
            <w:tcW w:w="1191" w:type="dxa"/>
          </w:tcPr>
          <w:p w14:paraId="39AFB5D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за ед., руб.</w:t>
            </w:r>
          </w:p>
        </w:tc>
        <w:tc>
          <w:tcPr>
            <w:tcW w:w="907" w:type="dxa"/>
          </w:tcPr>
          <w:p w14:paraId="24E06BB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964" w:type="dxa"/>
          </w:tcPr>
          <w:p w14:paraId="509177E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ед.</w:t>
            </w:r>
          </w:p>
        </w:tc>
        <w:tc>
          <w:tcPr>
            <w:tcW w:w="1191" w:type="dxa"/>
          </w:tcPr>
          <w:p w14:paraId="77B13DF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за ед., руб.</w:t>
            </w:r>
          </w:p>
        </w:tc>
        <w:tc>
          <w:tcPr>
            <w:tcW w:w="907" w:type="dxa"/>
          </w:tcPr>
          <w:p w14:paraId="65A237C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r>
      <w:tr w:rsidR="00662B7B" w:rsidRPr="003F230B" w14:paraId="3681A08E" w14:textId="77777777">
        <w:tc>
          <w:tcPr>
            <w:tcW w:w="616" w:type="dxa"/>
          </w:tcPr>
          <w:p w14:paraId="5879BD25" w14:textId="77777777" w:rsidR="00662B7B" w:rsidRPr="003F230B" w:rsidRDefault="00662B7B">
            <w:pPr>
              <w:pStyle w:val="ConsPlusNormal"/>
              <w:rPr>
                <w:rFonts w:ascii="Times New Roman" w:hAnsi="Times New Roman" w:cs="Times New Roman"/>
                <w:sz w:val="22"/>
              </w:rPr>
            </w:pPr>
          </w:p>
        </w:tc>
        <w:tc>
          <w:tcPr>
            <w:tcW w:w="1701" w:type="dxa"/>
          </w:tcPr>
          <w:p w14:paraId="515A26B5" w14:textId="77777777" w:rsidR="00662B7B" w:rsidRPr="003F230B" w:rsidRDefault="00662B7B">
            <w:pPr>
              <w:pStyle w:val="ConsPlusNormal"/>
              <w:rPr>
                <w:rFonts w:ascii="Times New Roman" w:hAnsi="Times New Roman" w:cs="Times New Roman"/>
                <w:sz w:val="22"/>
              </w:rPr>
            </w:pPr>
          </w:p>
        </w:tc>
        <w:tc>
          <w:tcPr>
            <w:tcW w:w="850" w:type="dxa"/>
          </w:tcPr>
          <w:p w14:paraId="0A8BC7AC" w14:textId="77777777" w:rsidR="00662B7B" w:rsidRPr="003F230B" w:rsidRDefault="00662B7B">
            <w:pPr>
              <w:pStyle w:val="ConsPlusNormal"/>
              <w:jc w:val="center"/>
              <w:rPr>
                <w:rFonts w:ascii="Times New Roman" w:hAnsi="Times New Roman" w:cs="Times New Roman"/>
                <w:sz w:val="22"/>
              </w:rPr>
            </w:pPr>
          </w:p>
        </w:tc>
        <w:tc>
          <w:tcPr>
            <w:tcW w:w="964" w:type="dxa"/>
          </w:tcPr>
          <w:p w14:paraId="2F77C3C3" w14:textId="77777777" w:rsidR="00662B7B" w:rsidRPr="003F230B" w:rsidRDefault="00662B7B">
            <w:pPr>
              <w:pStyle w:val="ConsPlusNormal"/>
              <w:jc w:val="center"/>
              <w:rPr>
                <w:rFonts w:ascii="Times New Roman" w:hAnsi="Times New Roman" w:cs="Times New Roman"/>
                <w:sz w:val="22"/>
              </w:rPr>
            </w:pPr>
          </w:p>
        </w:tc>
        <w:tc>
          <w:tcPr>
            <w:tcW w:w="1247" w:type="dxa"/>
          </w:tcPr>
          <w:p w14:paraId="209DE51C" w14:textId="77777777" w:rsidR="00662B7B" w:rsidRPr="003F230B" w:rsidRDefault="00662B7B">
            <w:pPr>
              <w:pStyle w:val="ConsPlusNormal"/>
              <w:jc w:val="center"/>
              <w:rPr>
                <w:rFonts w:ascii="Times New Roman" w:hAnsi="Times New Roman" w:cs="Times New Roman"/>
                <w:sz w:val="22"/>
              </w:rPr>
            </w:pPr>
          </w:p>
        </w:tc>
        <w:tc>
          <w:tcPr>
            <w:tcW w:w="1020" w:type="dxa"/>
          </w:tcPr>
          <w:p w14:paraId="646B31C5" w14:textId="77777777" w:rsidR="00662B7B" w:rsidRPr="003F230B" w:rsidRDefault="00662B7B">
            <w:pPr>
              <w:pStyle w:val="ConsPlusNormal"/>
              <w:jc w:val="center"/>
              <w:rPr>
                <w:rFonts w:ascii="Times New Roman" w:hAnsi="Times New Roman" w:cs="Times New Roman"/>
                <w:sz w:val="22"/>
              </w:rPr>
            </w:pPr>
          </w:p>
        </w:tc>
        <w:tc>
          <w:tcPr>
            <w:tcW w:w="964" w:type="dxa"/>
          </w:tcPr>
          <w:p w14:paraId="7F614128" w14:textId="77777777" w:rsidR="00662B7B" w:rsidRPr="003F230B" w:rsidRDefault="00662B7B">
            <w:pPr>
              <w:pStyle w:val="ConsPlusNormal"/>
              <w:jc w:val="center"/>
              <w:rPr>
                <w:rFonts w:ascii="Times New Roman" w:hAnsi="Times New Roman" w:cs="Times New Roman"/>
                <w:sz w:val="22"/>
              </w:rPr>
            </w:pPr>
          </w:p>
        </w:tc>
        <w:tc>
          <w:tcPr>
            <w:tcW w:w="1191" w:type="dxa"/>
          </w:tcPr>
          <w:p w14:paraId="510D9FA1" w14:textId="77777777" w:rsidR="00662B7B" w:rsidRPr="003F230B" w:rsidRDefault="00662B7B">
            <w:pPr>
              <w:pStyle w:val="ConsPlusNormal"/>
              <w:jc w:val="center"/>
              <w:rPr>
                <w:rFonts w:ascii="Times New Roman" w:hAnsi="Times New Roman" w:cs="Times New Roman"/>
                <w:sz w:val="22"/>
              </w:rPr>
            </w:pPr>
          </w:p>
        </w:tc>
        <w:tc>
          <w:tcPr>
            <w:tcW w:w="907" w:type="dxa"/>
          </w:tcPr>
          <w:p w14:paraId="12B1C652" w14:textId="77777777" w:rsidR="00662B7B" w:rsidRPr="003F230B" w:rsidRDefault="00662B7B">
            <w:pPr>
              <w:pStyle w:val="ConsPlusNormal"/>
              <w:jc w:val="center"/>
              <w:rPr>
                <w:rFonts w:ascii="Times New Roman" w:hAnsi="Times New Roman" w:cs="Times New Roman"/>
                <w:sz w:val="22"/>
              </w:rPr>
            </w:pPr>
          </w:p>
        </w:tc>
        <w:tc>
          <w:tcPr>
            <w:tcW w:w="964" w:type="dxa"/>
          </w:tcPr>
          <w:p w14:paraId="491201AB" w14:textId="77777777" w:rsidR="00662B7B" w:rsidRPr="003F230B" w:rsidRDefault="00662B7B">
            <w:pPr>
              <w:pStyle w:val="ConsPlusNormal"/>
              <w:jc w:val="center"/>
              <w:rPr>
                <w:rFonts w:ascii="Times New Roman" w:hAnsi="Times New Roman" w:cs="Times New Roman"/>
                <w:sz w:val="22"/>
              </w:rPr>
            </w:pPr>
          </w:p>
        </w:tc>
        <w:tc>
          <w:tcPr>
            <w:tcW w:w="1191" w:type="dxa"/>
          </w:tcPr>
          <w:p w14:paraId="52D6DAB5" w14:textId="77777777" w:rsidR="00662B7B" w:rsidRPr="003F230B" w:rsidRDefault="00662B7B">
            <w:pPr>
              <w:pStyle w:val="ConsPlusNormal"/>
              <w:jc w:val="center"/>
              <w:rPr>
                <w:rFonts w:ascii="Times New Roman" w:hAnsi="Times New Roman" w:cs="Times New Roman"/>
                <w:sz w:val="22"/>
              </w:rPr>
            </w:pPr>
          </w:p>
        </w:tc>
        <w:tc>
          <w:tcPr>
            <w:tcW w:w="907" w:type="dxa"/>
          </w:tcPr>
          <w:p w14:paraId="17912693" w14:textId="77777777" w:rsidR="00662B7B" w:rsidRPr="003F230B" w:rsidRDefault="00662B7B">
            <w:pPr>
              <w:pStyle w:val="ConsPlusNormal"/>
              <w:jc w:val="center"/>
              <w:rPr>
                <w:rFonts w:ascii="Times New Roman" w:hAnsi="Times New Roman" w:cs="Times New Roman"/>
                <w:sz w:val="22"/>
              </w:rPr>
            </w:pPr>
          </w:p>
        </w:tc>
      </w:tr>
      <w:tr w:rsidR="00662B7B" w:rsidRPr="003F230B" w14:paraId="54E80CEA" w14:textId="77777777">
        <w:tc>
          <w:tcPr>
            <w:tcW w:w="616" w:type="dxa"/>
          </w:tcPr>
          <w:p w14:paraId="25F9488C" w14:textId="77777777" w:rsidR="00662B7B" w:rsidRPr="003F230B" w:rsidRDefault="00662B7B">
            <w:pPr>
              <w:pStyle w:val="ConsPlusNormal"/>
              <w:rPr>
                <w:rFonts w:ascii="Times New Roman" w:hAnsi="Times New Roman" w:cs="Times New Roman"/>
                <w:sz w:val="22"/>
              </w:rPr>
            </w:pPr>
          </w:p>
        </w:tc>
        <w:tc>
          <w:tcPr>
            <w:tcW w:w="1701" w:type="dxa"/>
          </w:tcPr>
          <w:p w14:paraId="6760D7FB" w14:textId="77777777" w:rsidR="00662B7B" w:rsidRPr="003F230B" w:rsidRDefault="00662B7B">
            <w:pPr>
              <w:pStyle w:val="ConsPlusNormal"/>
              <w:rPr>
                <w:rFonts w:ascii="Times New Roman" w:hAnsi="Times New Roman" w:cs="Times New Roman"/>
                <w:sz w:val="22"/>
              </w:rPr>
            </w:pPr>
          </w:p>
        </w:tc>
        <w:tc>
          <w:tcPr>
            <w:tcW w:w="850" w:type="dxa"/>
          </w:tcPr>
          <w:p w14:paraId="094AB013" w14:textId="77777777" w:rsidR="00662B7B" w:rsidRPr="003F230B" w:rsidRDefault="00662B7B">
            <w:pPr>
              <w:pStyle w:val="ConsPlusNormal"/>
              <w:rPr>
                <w:rFonts w:ascii="Times New Roman" w:hAnsi="Times New Roman" w:cs="Times New Roman"/>
                <w:sz w:val="22"/>
              </w:rPr>
            </w:pPr>
          </w:p>
        </w:tc>
        <w:tc>
          <w:tcPr>
            <w:tcW w:w="964" w:type="dxa"/>
          </w:tcPr>
          <w:p w14:paraId="11516DFF" w14:textId="77777777" w:rsidR="00662B7B" w:rsidRPr="003F230B" w:rsidRDefault="00662B7B">
            <w:pPr>
              <w:pStyle w:val="ConsPlusNormal"/>
              <w:rPr>
                <w:rFonts w:ascii="Times New Roman" w:hAnsi="Times New Roman" w:cs="Times New Roman"/>
                <w:sz w:val="22"/>
              </w:rPr>
            </w:pPr>
          </w:p>
        </w:tc>
        <w:tc>
          <w:tcPr>
            <w:tcW w:w="1247" w:type="dxa"/>
          </w:tcPr>
          <w:p w14:paraId="7BF57FBD" w14:textId="77777777" w:rsidR="00662B7B" w:rsidRPr="003F230B" w:rsidRDefault="00662B7B">
            <w:pPr>
              <w:pStyle w:val="ConsPlusNormal"/>
              <w:rPr>
                <w:rFonts w:ascii="Times New Roman" w:hAnsi="Times New Roman" w:cs="Times New Roman"/>
                <w:sz w:val="22"/>
              </w:rPr>
            </w:pPr>
          </w:p>
        </w:tc>
        <w:tc>
          <w:tcPr>
            <w:tcW w:w="1020" w:type="dxa"/>
          </w:tcPr>
          <w:p w14:paraId="14326708" w14:textId="77777777" w:rsidR="00662B7B" w:rsidRPr="003F230B" w:rsidRDefault="00662B7B">
            <w:pPr>
              <w:pStyle w:val="ConsPlusNormal"/>
              <w:rPr>
                <w:rFonts w:ascii="Times New Roman" w:hAnsi="Times New Roman" w:cs="Times New Roman"/>
                <w:sz w:val="22"/>
              </w:rPr>
            </w:pPr>
          </w:p>
        </w:tc>
        <w:tc>
          <w:tcPr>
            <w:tcW w:w="964" w:type="dxa"/>
          </w:tcPr>
          <w:p w14:paraId="6CA74AA3" w14:textId="77777777" w:rsidR="00662B7B" w:rsidRPr="003F230B" w:rsidRDefault="00662B7B">
            <w:pPr>
              <w:pStyle w:val="ConsPlusNormal"/>
              <w:rPr>
                <w:rFonts w:ascii="Times New Roman" w:hAnsi="Times New Roman" w:cs="Times New Roman"/>
                <w:sz w:val="22"/>
              </w:rPr>
            </w:pPr>
          </w:p>
        </w:tc>
        <w:tc>
          <w:tcPr>
            <w:tcW w:w="1191" w:type="dxa"/>
          </w:tcPr>
          <w:p w14:paraId="68E739E9" w14:textId="77777777" w:rsidR="00662B7B" w:rsidRPr="003F230B" w:rsidRDefault="00662B7B">
            <w:pPr>
              <w:pStyle w:val="ConsPlusNormal"/>
              <w:rPr>
                <w:rFonts w:ascii="Times New Roman" w:hAnsi="Times New Roman" w:cs="Times New Roman"/>
                <w:sz w:val="22"/>
              </w:rPr>
            </w:pPr>
          </w:p>
        </w:tc>
        <w:tc>
          <w:tcPr>
            <w:tcW w:w="907" w:type="dxa"/>
          </w:tcPr>
          <w:p w14:paraId="09A592AA" w14:textId="77777777" w:rsidR="00662B7B" w:rsidRPr="003F230B" w:rsidRDefault="00662B7B">
            <w:pPr>
              <w:pStyle w:val="ConsPlusNormal"/>
              <w:rPr>
                <w:rFonts w:ascii="Times New Roman" w:hAnsi="Times New Roman" w:cs="Times New Roman"/>
                <w:sz w:val="22"/>
              </w:rPr>
            </w:pPr>
          </w:p>
        </w:tc>
        <w:tc>
          <w:tcPr>
            <w:tcW w:w="964" w:type="dxa"/>
          </w:tcPr>
          <w:p w14:paraId="2FF83044" w14:textId="77777777" w:rsidR="00662B7B" w:rsidRPr="003F230B" w:rsidRDefault="00662B7B">
            <w:pPr>
              <w:pStyle w:val="ConsPlusNormal"/>
              <w:rPr>
                <w:rFonts w:ascii="Times New Roman" w:hAnsi="Times New Roman" w:cs="Times New Roman"/>
                <w:sz w:val="22"/>
              </w:rPr>
            </w:pPr>
          </w:p>
        </w:tc>
        <w:tc>
          <w:tcPr>
            <w:tcW w:w="1191" w:type="dxa"/>
          </w:tcPr>
          <w:p w14:paraId="5F60767F" w14:textId="77777777" w:rsidR="00662B7B" w:rsidRPr="003F230B" w:rsidRDefault="00662B7B">
            <w:pPr>
              <w:pStyle w:val="ConsPlusNormal"/>
              <w:rPr>
                <w:rFonts w:ascii="Times New Roman" w:hAnsi="Times New Roman" w:cs="Times New Roman"/>
                <w:sz w:val="22"/>
              </w:rPr>
            </w:pPr>
          </w:p>
        </w:tc>
        <w:tc>
          <w:tcPr>
            <w:tcW w:w="907" w:type="dxa"/>
          </w:tcPr>
          <w:p w14:paraId="12AEBF28" w14:textId="77777777" w:rsidR="00662B7B" w:rsidRPr="003F230B" w:rsidRDefault="00662B7B">
            <w:pPr>
              <w:pStyle w:val="ConsPlusNormal"/>
              <w:rPr>
                <w:rFonts w:ascii="Times New Roman" w:hAnsi="Times New Roman" w:cs="Times New Roman"/>
                <w:sz w:val="22"/>
              </w:rPr>
            </w:pPr>
          </w:p>
        </w:tc>
      </w:tr>
    </w:tbl>
    <w:p w14:paraId="65444D5D" w14:textId="77777777" w:rsidR="00662B7B" w:rsidRPr="003F230B" w:rsidRDefault="00662B7B">
      <w:pPr>
        <w:pStyle w:val="ConsPlusNormal"/>
        <w:ind w:firstLine="540"/>
        <w:jc w:val="both"/>
        <w:rPr>
          <w:rFonts w:ascii="Times New Roman" w:hAnsi="Times New Roman" w:cs="Times New Roman"/>
          <w:sz w:val="22"/>
        </w:rPr>
      </w:pPr>
    </w:p>
    <w:p w14:paraId="0858D942"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1.3. Обоснования (расчеты)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p w14:paraId="53935EBD"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1.3.1. Обоснования (расчеты) страховых взносов, начисленных на выплаты по заработной плате</w:t>
      </w:r>
    </w:p>
    <w:p w14:paraId="57A6677A" w14:textId="77777777" w:rsidR="00662B7B" w:rsidRPr="003F230B" w:rsidRDefault="00662B7B">
      <w:pPr>
        <w:pStyle w:val="ConsPlusNormal"/>
        <w:ind w:firstLine="540"/>
        <w:jc w:val="both"/>
        <w:rPr>
          <w:rFonts w:ascii="Times New Roman" w:hAnsi="Times New Roman" w:cs="Times New Roman"/>
          <w:sz w:val="22"/>
        </w:rPr>
      </w:pPr>
    </w:p>
    <w:p w14:paraId="25DCA5F6"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Источник финансового обеспечения: субсидия на финансовое обеспечение выполнения муниципального задания</w:t>
      </w:r>
    </w:p>
    <w:p w14:paraId="1CD7A4C3"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вида финансового обеспечения: 4</w:t>
      </w:r>
    </w:p>
    <w:p w14:paraId="17D890E1"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субсидии: __________________</w:t>
      </w:r>
    </w:p>
    <w:p w14:paraId="6A3AB884"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Отраслевой код: ________________</w:t>
      </w:r>
    </w:p>
    <w:p w14:paraId="69C5834E"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21"/>
        <w:gridCol w:w="1361"/>
        <w:gridCol w:w="964"/>
        <w:gridCol w:w="1361"/>
        <w:gridCol w:w="964"/>
        <w:gridCol w:w="1361"/>
        <w:gridCol w:w="907"/>
      </w:tblGrid>
      <w:tr w:rsidR="00662B7B" w:rsidRPr="003F230B" w14:paraId="0CD330B0" w14:textId="77777777">
        <w:tc>
          <w:tcPr>
            <w:tcW w:w="737" w:type="dxa"/>
            <w:vMerge w:val="restart"/>
          </w:tcPr>
          <w:p w14:paraId="594B41FE"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2721" w:type="dxa"/>
            <w:vMerge w:val="restart"/>
          </w:tcPr>
          <w:p w14:paraId="372F946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государственного внебюджетного фонда</w:t>
            </w:r>
          </w:p>
        </w:tc>
        <w:tc>
          <w:tcPr>
            <w:tcW w:w="2325" w:type="dxa"/>
            <w:gridSpan w:val="2"/>
          </w:tcPr>
          <w:p w14:paraId="375BFE5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2325" w:type="dxa"/>
            <w:gridSpan w:val="2"/>
          </w:tcPr>
          <w:p w14:paraId="5F38424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2268" w:type="dxa"/>
            <w:gridSpan w:val="2"/>
          </w:tcPr>
          <w:p w14:paraId="0C53FB0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116DF70F" w14:textId="77777777">
        <w:tc>
          <w:tcPr>
            <w:tcW w:w="737" w:type="dxa"/>
            <w:vMerge/>
          </w:tcPr>
          <w:p w14:paraId="1CFF994B" w14:textId="77777777" w:rsidR="00662B7B" w:rsidRPr="003F230B" w:rsidRDefault="00662B7B">
            <w:pPr>
              <w:pStyle w:val="ConsPlusNormal"/>
              <w:rPr>
                <w:rFonts w:ascii="Times New Roman" w:hAnsi="Times New Roman" w:cs="Times New Roman"/>
                <w:sz w:val="22"/>
              </w:rPr>
            </w:pPr>
          </w:p>
        </w:tc>
        <w:tc>
          <w:tcPr>
            <w:tcW w:w="2721" w:type="dxa"/>
            <w:vMerge/>
          </w:tcPr>
          <w:p w14:paraId="14A8A56B" w14:textId="77777777" w:rsidR="00662B7B" w:rsidRPr="003F230B" w:rsidRDefault="00662B7B">
            <w:pPr>
              <w:pStyle w:val="ConsPlusNormal"/>
              <w:rPr>
                <w:rFonts w:ascii="Times New Roman" w:hAnsi="Times New Roman" w:cs="Times New Roman"/>
                <w:sz w:val="22"/>
              </w:rPr>
            </w:pPr>
          </w:p>
        </w:tc>
        <w:tc>
          <w:tcPr>
            <w:tcW w:w="1361" w:type="dxa"/>
          </w:tcPr>
          <w:p w14:paraId="24DEC52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Размер базы для начисления страховых взносов, руб.</w:t>
            </w:r>
          </w:p>
        </w:tc>
        <w:tc>
          <w:tcPr>
            <w:tcW w:w="964" w:type="dxa"/>
          </w:tcPr>
          <w:p w14:paraId="113F17E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взноса, руб.</w:t>
            </w:r>
          </w:p>
        </w:tc>
        <w:tc>
          <w:tcPr>
            <w:tcW w:w="1361" w:type="dxa"/>
          </w:tcPr>
          <w:p w14:paraId="3C83E5F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Размер базы для начисления страховых взносов, руб.</w:t>
            </w:r>
          </w:p>
        </w:tc>
        <w:tc>
          <w:tcPr>
            <w:tcW w:w="964" w:type="dxa"/>
          </w:tcPr>
          <w:p w14:paraId="2B1AC6D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взноса, руб.</w:t>
            </w:r>
          </w:p>
        </w:tc>
        <w:tc>
          <w:tcPr>
            <w:tcW w:w="1361" w:type="dxa"/>
          </w:tcPr>
          <w:p w14:paraId="3D4A2AB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Размер базы для начисления страховых взносов, руб.</w:t>
            </w:r>
          </w:p>
        </w:tc>
        <w:tc>
          <w:tcPr>
            <w:tcW w:w="907" w:type="dxa"/>
          </w:tcPr>
          <w:p w14:paraId="6154E8A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взноса, руб.</w:t>
            </w:r>
          </w:p>
        </w:tc>
      </w:tr>
      <w:tr w:rsidR="00662B7B" w:rsidRPr="003F230B" w14:paraId="37602262" w14:textId="77777777">
        <w:tc>
          <w:tcPr>
            <w:tcW w:w="737" w:type="dxa"/>
          </w:tcPr>
          <w:p w14:paraId="42ABAA4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1.</w:t>
            </w:r>
          </w:p>
        </w:tc>
        <w:tc>
          <w:tcPr>
            <w:tcW w:w="2721" w:type="dxa"/>
          </w:tcPr>
          <w:p w14:paraId="4EAF551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Страховые взносы в Пенсионный фонд Российской Федерации, всего</w:t>
            </w:r>
          </w:p>
        </w:tc>
        <w:tc>
          <w:tcPr>
            <w:tcW w:w="1361" w:type="dxa"/>
          </w:tcPr>
          <w:p w14:paraId="3760D05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х</w:t>
            </w:r>
          </w:p>
        </w:tc>
        <w:tc>
          <w:tcPr>
            <w:tcW w:w="964" w:type="dxa"/>
          </w:tcPr>
          <w:p w14:paraId="18246F4C" w14:textId="77777777" w:rsidR="00662B7B" w:rsidRPr="003F230B" w:rsidRDefault="00662B7B">
            <w:pPr>
              <w:pStyle w:val="ConsPlusNormal"/>
              <w:jc w:val="center"/>
              <w:rPr>
                <w:rFonts w:ascii="Times New Roman" w:hAnsi="Times New Roman" w:cs="Times New Roman"/>
                <w:sz w:val="22"/>
              </w:rPr>
            </w:pPr>
          </w:p>
        </w:tc>
        <w:tc>
          <w:tcPr>
            <w:tcW w:w="1361" w:type="dxa"/>
          </w:tcPr>
          <w:p w14:paraId="48CE6F1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х</w:t>
            </w:r>
          </w:p>
        </w:tc>
        <w:tc>
          <w:tcPr>
            <w:tcW w:w="964" w:type="dxa"/>
          </w:tcPr>
          <w:p w14:paraId="32893700" w14:textId="77777777" w:rsidR="00662B7B" w:rsidRPr="003F230B" w:rsidRDefault="00662B7B">
            <w:pPr>
              <w:pStyle w:val="ConsPlusNormal"/>
              <w:jc w:val="center"/>
              <w:rPr>
                <w:rFonts w:ascii="Times New Roman" w:hAnsi="Times New Roman" w:cs="Times New Roman"/>
                <w:sz w:val="22"/>
              </w:rPr>
            </w:pPr>
          </w:p>
        </w:tc>
        <w:tc>
          <w:tcPr>
            <w:tcW w:w="1361" w:type="dxa"/>
          </w:tcPr>
          <w:p w14:paraId="550FCCD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х</w:t>
            </w:r>
          </w:p>
        </w:tc>
        <w:tc>
          <w:tcPr>
            <w:tcW w:w="907" w:type="dxa"/>
          </w:tcPr>
          <w:p w14:paraId="5A317B9D" w14:textId="77777777" w:rsidR="00662B7B" w:rsidRPr="003F230B" w:rsidRDefault="00662B7B">
            <w:pPr>
              <w:pStyle w:val="ConsPlusNormal"/>
              <w:jc w:val="center"/>
              <w:rPr>
                <w:rFonts w:ascii="Times New Roman" w:hAnsi="Times New Roman" w:cs="Times New Roman"/>
                <w:sz w:val="22"/>
              </w:rPr>
            </w:pPr>
          </w:p>
        </w:tc>
      </w:tr>
      <w:tr w:rsidR="00662B7B" w:rsidRPr="003F230B" w14:paraId="51255E7A" w14:textId="77777777">
        <w:tc>
          <w:tcPr>
            <w:tcW w:w="737" w:type="dxa"/>
          </w:tcPr>
          <w:p w14:paraId="7E13D61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1.1</w:t>
            </w:r>
          </w:p>
        </w:tc>
        <w:tc>
          <w:tcPr>
            <w:tcW w:w="2721" w:type="dxa"/>
          </w:tcPr>
          <w:p w14:paraId="5A098EB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 по ставке 22,0%</w:t>
            </w:r>
          </w:p>
        </w:tc>
        <w:tc>
          <w:tcPr>
            <w:tcW w:w="1361" w:type="dxa"/>
          </w:tcPr>
          <w:p w14:paraId="3BB5ED0F" w14:textId="77777777" w:rsidR="00662B7B" w:rsidRPr="003F230B" w:rsidRDefault="00662B7B">
            <w:pPr>
              <w:pStyle w:val="ConsPlusNormal"/>
              <w:jc w:val="center"/>
              <w:rPr>
                <w:rFonts w:ascii="Times New Roman" w:hAnsi="Times New Roman" w:cs="Times New Roman"/>
                <w:sz w:val="22"/>
              </w:rPr>
            </w:pPr>
          </w:p>
        </w:tc>
        <w:tc>
          <w:tcPr>
            <w:tcW w:w="964" w:type="dxa"/>
          </w:tcPr>
          <w:p w14:paraId="4D5430B7" w14:textId="77777777" w:rsidR="00662B7B" w:rsidRPr="003F230B" w:rsidRDefault="00662B7B">
            <w:pPr>
              <w:pStyle w:val="ConsPlusNormal"/>
              <w:jc w:val="center"/>
              <w:rPr>
                <w:rFonts w:ascii="Times New Roman" w:hAnsi="Times New Roman" w:cs="Times New Roman"/>
                <w:sz w:val="22"/>
              </w:rPr>
            </w:pPr>
          </w:p>
        </w:tc>
        <w:tc>
          <w:tcPr>
            <w:tcW w:w="1361" w:type="dxa"/>
          </w:tcPr>
          <w:p w14:paraId="31DDB546" w14:textId="77777777" w:rsidR="00662B7B" w:rsidRPr="003F230B" w:rsidRDefault="00662B7B">
            <w:pPr>
              <w:pStyle w:val="ConsPlusNormal"/>
              <w:jc w:val="center"/>
              <w:rPr>
                <w:rFonts w:ascii="Times New Roman" w:hAnsi="Times New Roman" w:cs="Times New Roman"/>
                <w:sz w:val="22"/>
              </w:rPr>
            </w:pPr>
          </w:p>
        </w:tc>
        <w:tc>
          <w:tcPr>
            <w:tcW w:w="964" w:type="dxa"/>
          </w:tcPr>
          <w:p w14:paraId="217FFB46" w14:textId="77777777" w:rsidR="00662B7B" w:rsidRPr="003F230B" w:rsidRDefault="00662B7B">
            <w:pPr>
              <w:pStyle w:val="ConsPlusNormal"/>
              <w:jc w:val="center"/>
              <w:rPr>
                <w:rFonts w:ascii="Times New Roman" w:hAnsi="Times New Roman" w:cs="Times New Roman"/>
                <w:sz w:val="22"/>
              </w:rPr>
            </w:pPr>
          </w:p>
        </w:tc>
        <w:tc>
          <w:tcPr>
            <w:tcW w:w="1361" w:type="dxa"/>
          </w:tcPr>
          <w:p w14:paraId="45D772CA" w14:textId="77777777" w:rsidR="00662B7B" w:rsidRPr="003F230B" w:rsidRDefault="00662B7B">
            <w:pPr>
              <w:pStyle w:val="ConsPlusNormal"/>
              <w:jc w:val="center"/>
              <w:rPr>
                <w:rFonts w:ascii="Times New Roman" w:hAnsi="Times New Roman" w:cs="Times New Roman"/>
                <w:sz w:val="22"/>
              </w:rPr>
            </w:pPr>
          </w:p>
        </w:tc>
        <w:tc>
          <w:tcPr>
            <w:tcW w:w="907" w:type="dxa"/>
          </w:tcPr>
          <w:p w14:paraId="755B785C" w14:textId="77777777" w:rsidR="00662B7B" w:rsidRPr="003F230B" w:rsidRDefault="00662B7B">
            <w:pPr>
              <w:pStyle w:val="ConsPlusNormal"/>
              <w:jc w:val="center"/>
              <w:rPr>
                <w:rFonts w:ascii="Times New Roman" w:hAnsi="Times New Roman" w:cs="Times New Roman"/>
                <w:sz w:val="22"/>
              </w:rPr>
            </w:pPr>
          </w:p>
        </w:tc>
      </w:tr>
      <w:tr w:rsidR="00662B7B" w:rsidRPr="003F230B" w14:paraId="4CC5085F" w14:textId="77777777">
        <w:tc>
          <w:tcPr>
            <w:tcW w:w="737" w:type="dxa"/>
          </w:tcPr>
          <w:p w14:paraId="21A64E4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1.2</w:t>
            </w:r>
          </w:p>
        </w:tc>
        <w:tc>
          <w:tcPr>
            <w:tcW w:w="2721" w:type="dxa"/>
          </w:tcPr>
          <w:p w14:paraId="0416D3F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По ставке 10,0%</w:t>
            </w:r>
          </w:p>
        </w:tc>
        <w:tc>
          <w:tcPr>
            <w:tcW w:w="1361" w:type="dxa"/>
          </w:tcPr>
          <w:p w14:paraId="7ACE6519" w14:textId="77777777" w:rsidR="00662B7B" w:rsidRPr="003F230B" w:rsidRDefault="00662B7B">
            <w:pPr>
              <w:pStyle w:val="ConsPlusNormal"/>
              <w:jc w:val="center"/>
              <w:rPr>
                <w:rFonts w:ascii="Times New Roman" w:hAnsi="Times New Roman" w:cs="Times New Roman"/>
                <w:sz w:val="22"/>
              </w:rPr>
            </w:pPr>
          </w:p>
        </w:tc>
        <w:tc>
          <w:tcPr>
            <w:tcW w:w="964" w:type="dxa"/>
          </w:tcPr>
          <w:p w14:paraId="5B095D07" w14:textId="77777777" w:rsidR="00662B7B" w:rsidRPr="003F230B" w:rsidRDefault="00662B7B">
            <w:pPr>
              <w:pStyle w:val="ConsPlusNormal"/>
              <w:jc w:val="center"/>
              <w:rPr>
                <w:rFonts w:ascii="Times New Roman" w:hAnsi="Times New Roman" w:cs="Times New Roman"/>
                <w:sz w:val="22"/>
              </w:rPr>
            </w:pPr>
          </w:p>
        </w:tc>
        <w:tc>
          <w:tcPr>
            <w:tcW w:w="1361" w:type="dxa"/>
          </w:tcPr>
          <w:p w14:paraId="1142B395" w14:textId="77777777" w:rsidR="00662B7B" w:rsidRPr="003F230B" w:rsidRDefault="00662B7B">
            <w:pPr>
              <w:pStyle w:val="ConsPlusNormal"/>
              <w:jc w:val="center"/>
              <w:rPr>
                <w:rFonts w:ascii="Times New Roman" w:hAnsi="Times New Roman" w:cs="Times New Roman"/>
                <w:sz w:val="22"/>
              </w:rPr>
            </w:pPr>
          </w:p>
        </w:tc>
        <w:tc>
          <w:tcPr>
            <w:tcW w:w="964" w:type="dxa"/>
          </w:tcPr>
          <w:p w14:paraId="46F00D08" w14:textId="77777777" w:rsidR="00662B7B" w:rsidRPr="003F230B" w:rsidRDefault="00662B7B">
            <w:pPr>
              <w:pStyle w:val="ConsPlusNormal"/>
              <w:jc w:val="center"/>
              <w:rPr>
                <w:rFonts w:ascii="Times New Roman" w:hAnsi="Times New Roman" w:cs="Times New Roman"/>
                <w:sz w:val="22"/>
              </w:rPr>
            </w:pPr>
          </w:p>
        </w:tc>
        <w:tc>
          <w:tcPr>
            <w:tcW w:w="1361" w:type="dxa"/>
          </w:tcPr>
          <w:p w14:paraId="0230C4B3" w14:textId="77777777" w:rsidR="00662B7B" w:rsidRPr="003F230B" w:rsidRDefault="00662B7B">
            <w:pPr>
              <w:pStyle w:val="ConsPlusNormal"/>
              <w:jc w:val="center"/>
              <w:rPr>
                <w:rFonts w:ascii="Times New Roman" w:hAnsi="Times New Roman" w:cs="Times New Roman"/>
                <w:sz w:val="22"/>
              </w:rPr>
            </w:pPr>
          </w:p>
        </w:tc>
        <w:tc>
          <w:tcPr>
            <w:tcW w:w="907" w:type="dxa"/>
          </w:tcPr>
          <w:p w14:paraId="23F6C3DF" w14:textId="77777777" w:rsidR="00662B7B" w:rsidRPr="003F230B" w:rsidRDefault="00662B7B">
            <w:pPr>
              <w:pStyle w:val="ConsPlusNormal"/>
              <w:jc w:val="center"/>
              <w:rPr>
                <w:rFonts w:ascii="Times New Roman" w:hAnsi="Times New Roman" w:cs="Times New Roman"/>
                <w:sz w:val="22"/>
              </w:rPr>
            </w:pPr>
          </w:p>
        </w:tc>
      </w:tr>
      <w:tr w:rsidR="00662B7B" w:rsidRPr="003F230B" w14:paraId="1EF04673" w14:textId="77777777">
        <w:tc>
          <w:tcPr>
            <w:tcW w:w="737" w:type="dxa"/>
          </w:tcPr>
          <w:p w14:paraId="3DDF047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1.3</w:t>
            </w:r>
          </w:p>
        </w:tc>
        <w:tc>
          <w:tcPr>
            <w:tcW w:w="2721" w:type="dxa"/>
          </w:tcPr>
          <w:p w14:paraId="2FBC49C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С применением пониженных тарифов взносов в Пенсионный фонд Российской Федерации для отдельных категорий плательщиков</w:t>
            </w:r>
          </w:p>
        </w:tc>
        <w:tc>
          <w:tcPr>
            <w:tcW w:w="1361" w:type="dxa"/>
          </w:tcPr>
          <w:p w14:paraId="65669E92" w14:textId="77777777" w:rsidR="00662B7B" w:rsidRPr="003F230B" w:rsidRDefault="00662B7B">
            <w:pPr>
              <w:pStyle w:val="ConsPlusNormal"/>
              <w:jc w:val="center"/>
              <w:rPr>
                <w:rFonts w:ascii="Times New Roman" w:hAnsi="Times New Roman" w:cs="Times New Roman"/>
                <w:sz w:val="22"/>
              </w:rPr>
            </w:pPr>
          </w:p>
        </w:tc>
        <w:tc>
          <w:tcPr>
            <w:tcW w:w="964" w:type="dxa"/>
          </w:tcPr>
          <w:p w14:paraId="2CDE33FC" w14:textId="77777777" w:rsidR="00662B7B" w:rsidRPr="003F230B" w:rsidRDefault="00662B7B">
            <w:pPr>
              <w:pStyle w:val="ConsPlusNormal"/>
              <w:jc w:val="center"/>
              <w:rPr>
                <w:rFonts w:ascii="Times New Roman" w:hAnsi="Times New Roman" w:cs="Times New Roman"/>
                <w:sz w:val="22"/>
              </w:rPr>
            </w:pPr>
          </w:p>
        </w:tc>
        <w:tc>
          <w:tcPr>
            <w:tcW w:w="1361" w:type="dxa"/>
          </w:tcPr>
          <w:p w14:paraId="637D286E" w14:textId="77777777" w:rsidR="00662B7B" w:rsidRPr="003F230B" w:rsidRDefault="00662B7B">
            <w:pPr>
              <w:pStyle w:val="ConsPlusNormal"/>
              <w:jc w:val="center"/>
              <w:rPr>
                <w:rFonts w:ascii="Times New Roman" w:hAnsi="Times New Roman" w:cs="Times New Roman"/>
                <w:sz w:val="22"/>
              </w:rPr>
            </w:pPr>
          </w:p>
        </w:tc>
        <w:tc>
          <w:tcPr>
            <w:tcW w:w="964" w:type="dxa"/>
          </w:tcPr>
          <w:p w14:paraId="5384F4A7" w14:textId="77777777" w:rsidR="00662B7B" w:rsidRPr="003F230B" w:rsidRDefault="00662B7B">
            <w:pPr>
              <w:pStyle w:val="ConsPlusNormal"/>
              <w:jc w:val="center"/>
              <w:rPr>
                <w:rFonts w:ascii="Times New Roman" w:hAnsi="Times New Roman" w:cs="Times New Roman"/>
                <w:sz w:val="22"/>
              </w:rPr>
            </w:pPr>
          </w:p>
        </w:tc>
        <w:tc>
          <w:tcPr>
            <w:tcW w:w="1361" w:type="dxa"/>
          </w:tcPr>
          <w:p w14:paraId="2EAA8BB4" w14:textId="77777777" w:rsidR="00662B7B" w:rsidRPr="003F230B" w:rsidRDefault="00662B7B">
            <w:pPr>
              <w:pStyle w:val="ConsPlusNormal"/>
              <w:jc w:val="center"/>
              <w:rPr>
                <w:rFonts w:ascii="Times New Roman" w:hAnsi="Times New Roman" w:cs="Times New Roman"/>
                <w:sz w:val="22"/>
              </w:rPr>
            </w:pPr>
          </w:p>
        </w:tc>
        <w:tc>
          <w:tcPr>
            <w:tcW w:w="907" w:type="dxa"/>
          </w:tcPr>
          <w:p w14:paraId="5FBE347B" w14:textId="77777777" w:rsidR="00662B7B" w:rsidRPr="003F230B" w:rsidRDefault="00662B7B">
            <w:pPr>
              <w:pStyle w:val="ConsPlusNormal"/>
              <w:jc w:val="center"/>
              <w:rPr>
                <w:rFonts w:ascii="Times New Roman" w:hAnsi="Times New Roman" w:cs="Times New Roman"/>
                <w:sz w:val="22"/>
              </w:rPr>
            </w:pPr>
          </w:p>
        </w:tc>
      </w:tr>
      <w:tr w:rsidR="00662B7B" w:rsidRPr="003F230B" w14:paraId="464E6920" w14:textId="77777777">
        <w:tc>
          <w:tcPr>
            <w:tcW w:w="737" w:type="dxa"/>
          </w:tcPr>
          <w:p w14:paraId="02CB759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2</w:t>
            </w:r>
          </w:p>
        </w:tc>
        <w:tc>
          <w:tcPr>
            <w:tcW w:w="2721" w:type="dxa"/>
          </w:tcPr>
          <w:p w14:paraId="526B8E4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Страховые взносы в Фонд социального страхования Российской Федерации, всего</w:t>
            </w:r>
          </w:p>
        </w:tc>
        <w:tc>
          <w:tcPr>
            <w:tcW w:w="1361" w:type="dxa"/>
          </w:tcPr>
          <w:p w14:paraId="033D306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x</w:t>
            </w:r>
          </w:p>
        </w:tc>
        <w:tc>
          <w:tcPr>
            <w:tcW w:w="964" w:type="dxa"/>
          </w:tcPr>
          <w:p w14:paraId="5D75BEC5" w14:textId="77777777" w:rsidR="00662B7B" w:rsidRPr="003F230B" w:rsidRDefault="00662B7B">
            <w:pPr>
              <w:pStyle w:val="ConsPlusNormal"/>
              <w:jc w:val="center"/>
              <w:rPr>
                <w:rFonts w:ascii="Times New Roman" w:hAnsi="Times New Roman" w:cs="Times New Roman"/>
                <w:sz w:val="22"/>
              </w:rPr>
            </w:pPr>
          </w:p>
        </w:tc>
        <w:tc>
          <w:tcPr>
            <w:tcW w:w="1361" w:type="dxa"/>
          </w:tcPr>
          <w:p w14:paraId="09247AF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x</w:t>
            </w:r>
          </w:p>
        </w:tc>
        <w:tc>
          <w:tcPr>
            <w:tcW w:w="964" w:type="dxa"/>
          </w:tcPr>
          <w:p w14:paraId="578F0A36" w14:textId="77777777" w:rsidR="00662B7B" w:rsidRPr="003F230B" w:rsidRDefault="00662B7B">
            <w:pPr>
              <w:pStyle w:val="ConsPlusNormal"/>
              <w:jc w:val="center"/>
              <w:rPr>
                <w:rFonts w:ascii="Times New Roman" w:hAnsi="Times New Roman" w:cs="Times New Roman"/>
                <w:sz w:val="22"/>
              </w:rPr>
            </w:pPr>
          </w:p>
        </w:tc>
        <w:tc>
          <w:tcPr>
            <w:tcW w:w="1361" w:type="dxa"/>
          </w:tcPr>
          <w:p w14:paraId="25878C5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x</w:t>
            </w:r>
          </w:p>
        </w:tc>
        <w:tc>
          <w:tcPr>
            <w:tcW w:w="907" w:type="dxa"/>
          </w:tcPr>
          <w:p w14:paraId="5C1FAD76" w14:textId="77777777" w:rsidR="00662B7B" w:rsidRPr="003F230B" w:rsidRDefault="00662B7B">
            <w:pPr>
              <w:pStyle w:val="ConsPlusNormal"/>
              <w:jc w:val="center"/>
              <w:rPr>
                <w:rFonts w:ascii="Times New Roman" w:hAnsi="Times New Roman" w:cs="Times New Roman"/>
                <w:sz w:val="22"/>
              </w:rPr>
            </w:pPr>
          </w:p>
        </w:tc>
      </w:tr>
      <w:tr w:rsidR="00662B7B" w:rsidRPr="003F230B" w14:paraId="7A54D806" w14:textId="77777777">
        <w:tc>
          <w:tcPr>
            <w:tcW w:w="737" w:type="dxa"/>
          </w:tcPr>
          <w:p w14:paraId="4923C19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2.1</w:t>
            </w:r>
          </w:p>
        </w:tc>
        <w:tc>
          <w:tcPr>
            <w:tcW w:w="2721" w:type="dxa"/>
          </w:tcPr>
          <w:p w14:paraId="7BC7D82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 обязательное социальное страхование на случай временной нетрудоспособности и в связи с материнством по ставке 2,9%</w:t>
            </w:r>
          </w:p>
        </w:tc>
        <w:tc>
          <w:tcPr>
            <w:tcW w:w="1361" w:type="dxa"/>
          </w:tcPr>
          <w:p w14:paraId="3CBC9036" w14:textId="77777777" w:rsidR="00662B7B" w:rsidRPr="003F230B" w:rsidRDefault="00662B7B">
            <w:pPr>
              <w:pStyle w:val="ConsPlusNormal"/>
              <w:jc w:val="center"/>
              <w:rPr>
                <w:rFonts w:ascii="Times New Roman" w:hAnsi="Times New Roman" w:cs="Times New Roman"/>
                <w:sz w:val="22"/>
              </w:rPr>
            </w:pPr>
          </w:p>
        </w:tc>
        <w:tc>
          <w:tcPr>
            <w:tcW w:w="964" w:type="dxa"/>
          </w:tcPr>
          <w:p w14:paraId="28F53013" w14:textId="77777777" w:rsidR="00662B7B" w:rsidRPr="003F230B" w:rsidRDefault="00662B7B">
            <w:pPr>
              <w:pStyle w:val="ConsPlusNormal"/>
              <w:jc w:val="center"/>
              <w:rPr>
                <w:rFonts w:ascii="Times New Roman" w:hAnsi="Times New Roman" w:cs="Times New Roman"/>
                <w:sz w:val="22"/>
              </w:rPr>
            </w:pPr>
          </w:p>
        </w:tc>
        <w:tc>
          <w:tcPr>
            <w:tcW w:w="1361" w:type="dxa"/>
          </w:tcPr>
          <w:p w14:paraId="6142152D" w14:textId="77777777" w:rsidR="00662B7B" w:rsidRPr="003F230B" w:rsidRDefault="00662B7B">
            <w:pPr>
              <w:pStyle w:val="ConsPlusNormal"/>
              <w:jc w:val="center"/>
              <w:rPr>
                <w:rFonts w:ascii="Times New Roman" w:hAnsi="Times New Roman" w:cs="Times New Roman"/>
                <w:sz w:val="22"/>
              </w:rPr>
            </w:pPr>
          </w:p>
        </w:tc>
        <w:tc>
          <w:tcPr>
            <w:tcW w:w="964" w:type="dxa"/>
          </w:tcPr>
          <w:p w14:paraId="3F335C1B" w14:textId="77777777" w:rsidR="00662B7B" w:rsidRPr="003F230B" w:rsidRDefault="00662B7B">
            <w:pPr>
              <w:pStyle w:val="ConsPlusNormal"/>
              <w:jc w:val="center"/>
              <w:rPr>
                <w:rFonts w:ascii="Times New Roman" w:hAnsi="Times New Roman" w:cs="Times New Roman"/>
                <w:sz w:val="22"/>
              </w:rPr>
            </w:pPr>
          </w:p>
        </w:tc>
        <w:tc>
          <w:tcPr>
            <w:tcW w:w="1361" w:type="dxa"/>
          </w:tcPr>
          <w:p w14:paraId="30613BD8" w14:textId="77777777" w:rsidR="00662B7B" w:rsidRPr="003F230B" w:rsidRDefault="00662B7B">
            <w:pPr>
              <w:pStyle w:val="ConsPlusNormal"/>
              <w:jc w:val="center"/>
              <w:rPr>
                <w:rFonts w:ascii="Times New Roman" w:hAnsi="Times New Roman" w:cs="Times New Roman"/>
                <w:sz w:val="22"/>
              </w:rPr>
            </w:pPr>
          </w:p>
        </w:tc>
        <w:tc>
          <w:tcPr>
            <w:tcW w:w="907" w:type="dxa"/>
          </w:tcPr>
          <w:p w14:paraId="1D41A49D" w14:textId="77777777" w:rsidR="00662B7B" w:rsidRPr="003F230B" w:rsidRDefault="00662B7B">
            <w:pPr>
              <w:pStyle w:val="ConsPlusNormal"/>
              <w:jc w:val="center"/>
              <w:rPr>
                <w:rFonts w:ascii="Times New Roman" w:hAnsi="Times New Roman" w:cs="Times New Roman"/>
                <w:sz w:val="22"/>
              </w:rPr>
            </w:pPr>
          </w:p>
        </w:tc>
      </w:tr>
      <w:tr w:rsidR="00662B7B" w:rsidRPr="003F230B" w14:paraId="294DBB18" w14:textId="77777777">
        <w:tc>
          <w:tcPr>
            <w:tcW w:w="737" w:type="dxa"/>
          </w:tcPr>
          <w:p w14:paraId="23F058D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2.2</w:t>
            </w:r>
          </w:p>
        </w:tc>
        <w:tc>
          <w:tcPr>
            <w:tcW w:w="2721" w:type="dxa"/>
          </w:tcPr>
          <w:p w14:paraId="568CF0E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С применением ставки взносов в Фонд социального страхования Российской Федерации по ставке 0,0%</w:t>
            </w:r>
          </w:p>
        </w:tc>
        <w:tc>
          <w:tcPr>
            <w:tcW w:w="1361" w:type="dxa"/>
          </w:tcPr>
          <w:p w14:paraId="780345C7" w14:textId="77777777" w:rsidR="00662B7B" w:rsidRPr="003F230B" w:rsidRDefault="00662B7B">
            <w:pPr>
              <w:pStyle w:val="ConsPlusNormal"/>
              <w:jc w:val="center"/>
              <w:rPr>
                <w:rFonts w:ascii="Times New Roman" w:hAnsi="Times New Roman" w:cs="Times New Roman"/>
                <w:sz w:val="22"/>
              </w:rPr>
            </w:pPr>
          </w:p>
        </w:tc>
        <w:tc>
          <w:tcPr>
            <w:tcW w:w="964" w:type="dxa"/>
          </w:tcPr>
          <w:p w14:paraId="3098DE67" w14:textId="77777777" w:rsidR="00662B7B" w:rsidRPr="003F230B" w:rsidRDefault="00662B7B">
            <w:pPr>
              <w:pStyle w:val="ConsPlusNormal"/>
              <w:jc w:val="center"/>
              <w:rPr>
                <w:rFonts w:ascii="Times New Roman" w:hAnsi="Times New Roman" w:cs="Times New Roman"/>
                <w:sz w:val="22"/>
              </w:rPr>
            </w:pPr>
          </w:p>
        </w:tc>
        <w:tc>
          <w:tcPr>
            <w:tcW w:w="1361" w:type="dxa"/>
          </w:tcPr>
          <w:p w14:paraId="7398D9AD" w14:textId="77777777" w:rsidR="00662B7B" w:rsidRPr="003F230B" w:rsidRDefault="00662B7B">
            <w:pPr>
              <w:pStyle w:val="ConsPlusNormal"/>
              <w:jc w:val="center"/>
              <w:rPr>
                <w:rFonts w:ascii="Times New Roman" w:hAnsi="Times New Roman" w:cs="Times New Roman"/>
                <w:sz w:val="22"/>
              </w:rPr>
            </w:pPr>
          </w:p>
        </w:tc>
        <w:tc>
          <w:tcPr>
            <w:tcW w:w="964" w:type="dxa"/>
          </w:tcPr>
          <w:p w14:paraId="49E3ADE5" w14:textId="77777777" w:rsidR="00662B7B" w:rsidRPr="003F230B" w:rsidRDefault="00662B7B">
            <w:pPr>
              <w:pStyle w:val="ConsPlusNormal"/>
              <w:jc w:val="center"/>
              <w:rPr>
                <w:rFonts w:ascii="Times New Roman" w:hAnsi="Times New Roman" w:cs="Times New Roman"/>
                <w:sz w:val="22"/>
              </w:rPr>
            </w:pPr>
          </w:p>
        </w:tc>
        <w:tc>
          <w:tcPr>
            <w:tcW w:w="1361" w:type="dxa"/>
          </w:tcPr>
          <w:p w14:paraId="3E930155" w14:textId="77777777" w:rsidR="00662B7B" w:rsidRPr="003F230B" w:rsidRDefault="00662B7B">
            <w:pPr>
              <w:pStyle w:val="ConsPlusNormal"/>
              <w:jc w:val="center"/>
              <w:rPr>
                <w:rFonts w:ascii="Times New Roman" w:hAnsi="Times New Roman" w:cs="Times New Roman"/>
                <w:sz w:val="22"/>
              </w:rPr>
            </w:pPr>
          </w:p>
        </w:tc>
        <w:tc>
          <w:tcPr>
            <w:tcW w:w="907" w:type="dxa"/>
          </w:tcPr>
          <w:p w14:paraId="28A6FD3C" w14:textId="77777777" w:rsidR="00662B7B" w:rsidRPr="003F230B" w:rsidRDefault="00662B7B">
            <w:pPr>
              <w:pStyle w:val="ConsPlusNormal"/>
              <w:jc w:val="center"/>
              <w:rPr>
                <w:rFonts w:ascii="Times New Roman" w:hAnsi="Times New Roman" w:cs="Times New Roman"/>
                <w:sz w:val="22"/>
              </w:rPr>
            </w:pPr>
          </w:p>
        </w:tc>
      </w:tr>
      <w:tr w:rsidR="00662B7B" w:rsidRPr="003F230B" w14:paraId="322E1129" w14:textId="77777777">
        <w:tc>
          <w:tcPr>
            <w:tcW w:w="737" w:type="dxa"/>
          </w:tcPr>
          <w:p w14:paraId="260F487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2.3</w:t>
            </w:r>
          </w:p>
        </w:tc>
        <w:tc>
          <w:tcPr>
            <w:tcW w:w="2721" w:type="dxa"/>
          </w:tcPr>
          <w:p w14:paraId="335B87F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Обязательное социальное страхование от несчастных случаев на производстве и профессиональных заболеваний по ставке 0,2%</w:t>
            </w:r>
          </w:p>
        </w:tc>
        <w:tc>
          <w:tcPr>
            <w:tcW w:w="1361" w:type="dxa"/>
          </w:tcPr>
          <w:p w14:paraId="597B27C7" w14:textId="77777777" w:rsidR="00662B7B" w:rsidRPr="003F230B" w:rsidRDefault="00662B7B">
            <w:pPr>
              <w:pStyle w:val="ConsPlusNormal"/>
              <w:jc w:val="center"/>
              <w:rPr>
                <w:rFonts w:ascii="Times New Roman" w:hAnsi="Times New Roman" w:cs="Times New Roman"/>
                <w:sz w:val="22"/>
              </w:rPr>
            </w:pPr>
          </w:p>
        </w:tc>
        <w:tc>
          <w:tcPr>
            <w:tcW w:w="964" w:type="dxa"/>
          </w:tcPr>
          <w:p w14:paraId="64B1E777" w14:textId="77777777" w:rsidR="00662B7B" w:rsidRPr="003F230B" w:rsidRDefault="00662B7B">
            <w:pPr>
              <w:pStyle w:val="ConsPlusNormal"/>
              <w:jc w:val="center"/>
              <w:rPr>
                <w:rFonts w:ascii="Times New Roman" w:hAnsi="Times New Roman" w:cs="Times New Roman"/>
                <w:sz w:val="22"/>
              </w:rPr>
            </w:pPr>
          </w:p>
        </w:tc>
        <w:tc>
          <w:tcPr>
            <w:tcW w:w="1361" w:type="dxa"/>
          </w:tcPr>
          <w:p w14:paraId="1809A8D5" w14:textId="77777777" w:rsidR="00662B7B" w:rsidRPr="003F230B" w:rsidRDefault="00662B7B">
            <w:pPr>
              <w:pStyle w:val="ConsPlusNormal"/>
              <w:jc w:val="center"/>
              <w:rPr>
                <w:rFonts w:ascii="Times New Roman" w:hAnsi="Times New Roman" w:cs="Times New Roman"/>
                <w:sz w:val="22"/>
              </w:rPr>
            </w:pPr>
          </w:p>
        </w:tc>
        <w:tc>
          <w:tcPr>
            <w:tcW w:w="964" w:type="dxa"/>
          </w:tcPr>
          <w:p w14:paraId="459EBCBC" w14:textId="77777777" w:rsidR="00662B7B" w:rsidRPr="003F230B" w:rsidRDefault="00662B7B">
            <w:pPr>
              <w:pStyle w:val="ConsPlusNormal"/>
              <w:jc w:val="center"/>
              <w:rPr>
                <w:rFonts w:ascii="Times New Roman" w:hAnsi="Times New Roman" w:cs="Times New Roman"/>
                <w:sz w:val="22"/>
              </w:rPr>
            </w:pPr>
          </w:p>
        </w:tc>
        <w:tc>
          <w:tcPr>
            <w:tcW w:w="1361" w:type="dxa"/>
          </w:tcPr>
          <w:p w14:paraId="75BB4B77" w14:textId="77777777" w:rsidR="00662B7B" w:rsidRPr="003F230B" w:rsidRDefault="00662B7B">
            <w:pPr>
              <w:pStyle w:val="ConsPlusNormal"/>
              <w:jc w:val="center"/>
              <w:rPr>
                <w:rFonts w:ascii="Times New Roman" w:hAnsi="Times New Roman" w:cs="Times New Roman"/>
                <w:sz w:val="22"/>
              </w:rPr>
            </w:pPr>
          </w:p>
        </w:tc>
        <w:tc>
          <w:tcPr>
            <w:tcW w:w="907" w:type="dxa"/>
          </w:tcPr>
          <w:p w14:paraId="2D4B05E6" w14:textId="77777777" w:rsidR="00662B7B" w:rsidRPr="003F230B" w:rsidRDefault="00662B7B">
            <w:pPr>
              <w:pStyle w:val="ConsPlusNormal"/>
              <w:jc w:val="center"/>
              <w:rPr>
                <w:rFonts w:ascii="Times New Roman" w:hAnsi="Times New Roman" w:cs="Times New Roman"/>
                <w:sz w:val="22"/>
              </w:rPr>
            </w:pPr>
          </w:p>
        </w:tc>
      </w:tr>
      <w:tr w:rsidR="00662B7B" w:rsidRPr="003F230B" w14:paraId="254F3A05" w14:textId="77777777">
        <w:tc>
          <w:tcPr>
            <w:tcW w:w="737" w:type="dxa"/>
          </w:tcPr>
          <w:p w14:paraId="2C552C1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2.4</w:t>
            </w:r>
          </w:p>
        </w:tc>
        <w:tc>
          <w:tcPr>
            <w:tcW w:w="2721" w:type="dxa"/>
          </w:tcPr>
          <w:p w14:paraId="5A89FC5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Обязательное социальное страхование от несчастных случаев на производстве и профессиональных заболеваний по ставке 0, _ % &lt;*&gt;</w:t>
            </w:r>
          </w:p>
        </w:tc>
        <w:tc>
          <w:tcPr>
            <w:tcW w:w="1361" w:type="dxa"/>
          </w:tcPr>
          <w:p w14:paraId="7AA1C0EF" w14:textId="77777777" w:rsidR="00662B7B" w:rsidRPr="003F230B" w:rsidRDefault="00662B7B">
            <w:pPr>
              <w:pStyle w:val="ConsPlusNormal"/>
              <w:jc w:val="center"/>
              <w:rPr>
                <w:rFonts w:ascii="Times New Roman" w:hAnsi="Times New Roman" w:cs="Times New Roman"/>
                <w:sz w:val="22"/>
              </w:rPr>
            </w:pPr>
          </w:p>
        </w:tc>
        <w:tc>
          <w:tcPr>
            <w:tcW w:w="964" w:type="dxa"/>
          </w:tcPr>
          <w:p w14:paraId="2A73874A" w14:textId="77777777" w:rsidR="00662B7B" w:rsidRPr="003F230B" w:rsidRDefault="00662B7B">
            <w:pPr>
              <w:pStyle w:val="ConsPlusNormal"/>
              <w:jc w:val="center"/>
              <w:rPr>
                <w:rFonts w:ascii="Times New Roman" w:hAnsi="Times New Roman" w:cs="Times New Roman"/>
                <w:sz w:val="22"/>
              </w:rPr>
            </w:pPr>
          </w:p>
        </w:tc>
        <w:tc>
          <w:tcPr>
            <w:tcW w:w="1361" w:type="dxa"/>
          </w:tcPr>
          <w:p w14:paraId="2D19DC1B" w14:textId="77777777" w:rsidR="00662B7B" w:rsidRPr="003F230B" w:rsidRDefault="00662B7B">
            <w:pPr>
              <w:pStyle w:val="ConsPlusNormal"/>
              <w:jc w:val="center"/>
              <w:rPr>
                <w:rFonts w:ascii="Times New Roman" w:hAnsi="Times New Roman" w:cs="Times New Roman"/>
                <w:sz w:val="22"/>
              </w:rPr>
            </w:pPr>
          </w:p>
        </w:tc>
        <w:tc>
          <w:tcPr>
            <w:tcW w:w="964" w:type="dxa"/>
          </w:tcPr>
          <w:p w14:paraId="541DB074" w14:textId="77777777" w:rsidR="00662B7B" w:rsidRPr="003F230B" w:rsidRDefault="00662B7B">
            <w:pPr>
              <w:pStyle w:val="ConsPlusNormal"/>
              <w:jc w:val="center"/>
              <w:rPr>
                <w:rFonts w:ascii="Times New Roman" w:hAnsi="Times New Roman" w:cs="Times New Roman"/>
                <w:sz w:val="22"/>
              </w:rPr>
            </w:pPr>
          </w:p>
        </w:tc>
        <w:tc>
          <w:tcPr>
            <w:tcW w:w="1361" w:type="dxa"/>
          </w:tcPr>
          <w:p w14:paraId="12073845" w14:textId="77777777" w:rsidR="00662B7B" w:rsidRPr="003F230B" w:rsidRDefault="00662B7B">
            <w:pPr>
              <w:pStyle w:val="ConsPlusNormal"/>
              <w:jc w:val="center"/>
              <w:rPr>
                <w:rFonts w:ascii="Times New Roman" w:hAnsi="Times New Roman" w:cs="Times New Roman"/>
                <w:sz w:val="22"/>
              </w:rPr>
            </w:pPr>
          </w:p>
        </w:tc>
        <w:tc>
          <w:tcPr>
            <w:tcW w:w="907" w:type="dxa"/>
          </w:tcPr>
          <w:p w14:paraId="3A0678A6" w14:textId="77777777" w:rsidR="00662B7B" w:rsidRPr="003F230B" w:rsidRDefault="00662B7B">
            <w:pPr>
              <w:pStyle w:val="ConsPlusNormal"/>
              <w:jc w:val="center"/>
              <w:rPr>
                <w:rFonts w:ascii="Times New Roman" w:hAnsi="Times New Roman" w:cs="Times New Roman"/>
                <w:sz w:val="22"/>
              </w:rPr>
            </w:pPr>
          </w:p>
        </w:tc>
      </w:tr>
      <w:tr w:rsidR="00662B7B" w:rsidRPr="003F230B" w14:paraId="0E92DB21" w14:textId="77777777">
        <w:tc>
          <w:tcPr>
            <w:tcW w:w="737" w:type="dxa"/>
          </w:tcPr>
          <w:p w14:paraId="6B7190C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2.5</w:t>
            </w:r>
          </w:p>
        </w:tc>
        <w:tc>
          <w:tcPr>
            <w:tcW w:w="2721" w:type="dxa"/>
          </w:tcPr>
          <w:p w14:paraId="7ECB2C2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Обязательное социальное страхование от несчастных случаев на производстве и профессиональных заболеваний по ставке 0, _ % &lt;*&gt;</w:t>
            </w:r>
          </w:p>
        </w:tc>
        <w:tc>
          <w:tcPr>
            <w:tcW w:w="1361" w:type="dxa"/>
          </w:tcPr>
          <w:p w14:paraId="5368DD1B" w14:textId="77777777" w:rsidR="00662B7B" w:rsidRPr="003F230B" w:rsidRDefault="00662B7B">
            <w:pPr>
              <w:pStyle w:val="ConsPlusNormal"/>
              <w:jc w:val="center"/>
              <w:rPr>
                <w:rFonts w:ascii="Times New Roman" w:hAnsi="Times New Roman" w:cs="Times New Roman"/>
                <w:sz w:val="22"/>
              </w:rPr>
            </w:pPr>
          </w:p>
        </w:tc>
        <w:tc>
          <w:tcPr>
            <w:tcW w:w="964" w:type="dxa"/>
          </w:tcPr>
          <w:p w14:paraId="78F73D08" w14:textId="77777777" w:rsidR="00662B7B" w:rsidRPr="003F230B" w:rsidRDefault="00662B7B">
            <w:pPr>
              <w:pStyle w:val="ConsPlusNormal"/>
              <w:jc w:val="center"/>
              <w:rPr>
                <w:rFonts w:ascii="Times New Roman" w:hAnsi="Times New Roman" w:cs="Times New Roman"/>
                <w:sz w:val="22"/>
              </w:rPr>
            </w:pPr>
          </w:p>
        </w:tc>
        <w:tc>
          <w:tcPr>
            <w:tcW w:w="1361" w:type="dxa"/>
          </w:tcPr>
          <w:p w14:paraId="3FED4F25" w14:textId="77777777" w:rsidR="00662B7B" w:rsidRPr="003F230B" w:rsidRDefault="00662B7B">
            <w:pPr>
              <w:pStyle w:val="ConsPlusNormal"/>
              <w:jc w:val="center"/>
              <w:rPr>
                <w:rFonts w:ascii="Times New Roman" w:hAnsi="Times New Roman" w:cs="Times New Roman"/>
                <w:sz w:val="22"/>
              </w:rPr>
            </w:pPr>
          </w:p>
        </w:tc>
        <w:tc>
          <w:tcPr>
            <w:tcW w:w="964" w:type="dxa"/>
          </w:tcPr>
          <w:p w14:paraId="0E02265F" w14:textId="77777777" w:rsidR="00662B7B" w:rsidRPr="003F230B" w:rsidRDefault="00662B7B">
            <w:pPr>
              <w:pStyle w:val="ConsPlusNormal"/>
              <w:jc w:val="center"/>
              <w:rPr>
                <w:rFonts w:ascii="Times New Roman" w:hAnsi="Times New Roman" w:cs="Times New Roman"/>
                <w:sz w:val="22"/>
              </w:rPr>
            </w:pPr>
          </w:p>
        </w:tc>
        <w:tc>
          <w:tcPr>
            <w:tcW w:w="1361" w:type="dxa"/>
          </w:tcPr>
          <w:p w14:paraId="0386BB85" w14:textId="77777777" w:rsidR="00662B7B" w:rsidRPr="003F230B" w:rsidRDefault="00662B7B">
            <w:pPr>
              <w:pStyle w:val="ConsPlusNormal"/>
              <w:jc w:val="center"/>
              <w:rPr>
                <w:rFonts w:ascii="Times New Roman" w:hAnsi="Times New Roman" w:cs="Times New Roman"/>
                <w:sz w:val="22"/>
              </w:rPr>
            </w:pPr>
          </w:p>
        </w:tc>
        <w:tc>
          <w:tcPr>
            <w:tcW w:w="907" w:type="dxa"/>
          </w:tcPr>
          <w:p w14:paraId="62D488D9" w14:textId="77777777" w:rsidR="00662B7B" w:rsidRPr="003F230B" w:rsidRDefault="00662B7B">
            <w:pPr>
              <w:pStyle w:val="ConsPlusNormal"/>
              <w:jc w:val="center"/>
              <w:rPr>
                <w:rFonts w:ascii="Times New Roman" w:hAnsi="Times New Roman" w:cs="Times New Roman"/>
                <w:sz w:val="22"/>
              </w:rPr>
            </w:pPr>
          </w:p>
        </w:tc>
      </w:tr>
      <w:tr w:rsidR="00662B7B" w:rsidRPr="003F230B" w14:paraId="08D4D4A7" w14:textId="77777777">
        <w:tc>
          <w:tcPr>
            <w:tcW w:w="737" w:type="dxa"/>
          </w:tcPr>
          <w:p w14:paraId="32ED42D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3</w:t>
            </w:r>
          </w:p>
        </w:tc>
        <w:tc>
          <w:tcPr>
            <w:tcW w:w="2721" w:type="dxa"/>
          </w:tcPr>
          <w:p w14:paraId="532A721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Страховые взносы в Федеральный фонд обязательного медицинского страхования, всего (по ставке 5,1%)</w:t>
            </w:r>
          </w:p>
        </w:tc>
        <w:tc>
          <w:tcPr>
            <w:tcW w:w="1361" w:type="dxa"/>
          </w:tcPr>
          <w:p w14:paraId="1E670451" w14:textId="77777777" w:rsidR="00662B7B" w:rsidRPr="003F230B" w:rsidRDefault="00662B7B">
            <w:pPr>
              <w:pStyle w:val="ConsPlusNormal"/>
              <w:jc w:val="center"/>
              <w:rPr>
                <w:rFonts w:ascii="Times New Roman" w:hAnsi="Times New Roman" w:cs="Times New Roman"/>
                <w:sz w:val="22"/>
              </w:rPr>
            </w:pPr>
          </w:p>
        </w:tc>
        <w:tc>
          <w:tcPr>
            <w:tcW w:w="964" w:type="dxa"/>
          </w:tcPr>
          <w:p w14:paraId="711D60DA" w14:textId="77777777" w:rsidR="00662B7B" w:rsidRPr="003F230B" w:rsidRDefault="00662B7B">
            <w:pPr>
              <w:pStyle w:val="ConsPlusNormal"/>
              <w:jc w:val="center"/>
              <w:rPr>
                <w:rFonts w:ascii="Times New Roman" w:hAnsi="Times New Roman" w:cs="Times New Roman"/>
                <w:sz w:val="22"/>
              </w:rPr>
            </w:pPr>
          </w:p>
        </w:tc>
        <w:tc>
          <w:tcPr>
            <w:tcW w:w="1361" w:type="dxa"/>
          </w:tcPr>
          <w:p w14:paraId="0F198BB3" w14:textId="77777777" w:rsidR="00662B7B" w:rsidRPr="003F230B" w:rsidRDefault="00662B7B">
            <w:pPr>
              <w:pStyle w:val="ConsPlusNormal"/>
              <w:jc w:val="center"/>
              <w:rPr>
                <w:rFonts w:ascii="Times New Roman" w:hAnsi="Times New Roman" w:cs="Times New Roman"/>
                <w:sz w:val="22"/>
              </w:rPr>
            </w:pPr>
          </w:p>
        </w:tc>
        <w:tc>
          <w:tcPr>
            <w:tcW w:w="964" w:type="dxa"/>
          </w:tcPr>
          <w:p w14:paraId="62111948" w14:textId="77777777" w:rsidR="00662B7B" w:rsidRPr="003F230B" w:rsidRDefault="00662B7B">
            <w:pPr>
              <w:pStyle w:val="ConsPlusNormal"/>
              <w:jc w:val="center"/>
              <w:rPr>
                <w:rFonts w:ascii="Times New Roman" w:hAnsi="Times New Roman" w:cs="Times New Roman"/>
                <w:sz w:val="22"/>
              </w:rPr>
            </w:pPr>
          </w:p>
        </w:tc>
        <w:tc>
          <w:tcPr>
            <w:tcW w:w="1361" w:type="dxa"/>
          </w:tcPr>
          <w:p w14:paraId="4503D565" w14:textId="77777777" w:rsidR="00662B7B" w:rsidRPr="003F230B" w:rsidRDefault="00662B7B">
            <w:pPr>
              <w:pStyle w:val="ConsPlusNormal"/>
              <w:jc w:val="center"/>
              <w:rPr>
                <w:rFonts w:ascii="Times New Roman" w:hAnsi="Times New Roman" w:cs="Times New Roman"/>
                <w:sz w:val="22"/>
              </w:rPr>
            </w:pPr>
          </w:p>
        </w:tc>
        <w:tc>
          <w:tcPr>
            <w:tcW w:w="907" w:type="dxa"/>
          </w:tcPr>
          <w:p w14:paraId="3F1E4F4B" w14:textId="77777777" w:rsidR="00662B7B" w:rsidRPr="003F230B" w:rsidRDefault="00662B7B">
            <w:pPr>
              <w:pStyle w:val="ConsPlusNormal"/>
              <w:jc w:val="center"/>
              <w:rPr>
                <w:rFonts w:ascii="Times New Roman" w:hAnsi="Times New Roman" w:cs="Times New Roman"/>
                <w:sz w:val="22"/>
              </w:rPr>
            </w:pPr>
          </w:p>
        </w:tc>
      </w:tr>
      <w:tr w:rsidR="00662B7B" w:rsidRPr="003F230B" w14:paraId="3ED000A7" w14:textId="77777777">
        <w:tc>
          <w:tcPr>
            <w:tcW w:w="737" w:type="dxa"/>
          </w:tcPr>
          <w:p w14:paraId="67EECD6D" w14:textId="77777777" w:rsidR="00662B7B" w:rsidRPr="003F230B" w:rsidRDefault="00662B7B">
            <w:pPr>
              <w:pStyle w:val="ConsPlusNormal"/>
              <w:jc w:val="center"/>
              <w:rPr>
                <w:rFonts w:ascii="Times New Roman" w:hAnsi="Times New Roman" w:cs="Times New Roman"/>
                <w:sz w:val="22"/>
              </w:rPr>
            </w:pPr>
          </w:p>
        </w:tc>
        <w:tc>
          <w:tcPr>
            <w:tcW w:w="2721" w:type="dxa"/>
          </w:tcPr>
          <w:p w14:paraId="4F4BC8B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Итого:</w:t>
            </w:r>
          </w:p>
        </w:tc>
        <w:tc>
          <w:tcPr>
            <w:tcW w:w="1361" w:type="dxa"/>
          </w:tcPr>
          <w:p w14:paraId="29608A9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x</w:t>
            </w:r>
          </w:p>
        </w:tc>
        <w:tc>
          <w:tcPr>
            <w:tcW w:w="964" w:type="dxa"/>
          </w:tcPr>
          <w:p w14:paraId="77B2C3AF" w14:textId="77777777" w:rsidR="00662B7B" w:rsidRPr="003F230B" w:rsidRDefault="00662B7B">
            <w:pPr>
              <w:pStyle w:val="ConsPlusNormal"/>
              <w:jc w:val="center"/>
              <w:rPr>
                <w:rFonts w:ascii="Times New Roman" w:hAnsi="Times New Roman" w:cs="Times New Roman"/>
                <w:sz w:val="22"/>
              </w:rPr>
            </w:pPr>
          </w:p>
        </w:tc>
        <w:tc>
          <w:tcPr>
            <w:tcW w:w="1361" w:type="dxa"/>
          </w:tcPr>
          <w:p w14:paraId="200A0D2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x</w:t>
            </w:r>
          </w:p>
        </w:tc>
        <w:tc>
          <w:tcPr>
            <w:tcW w:w="964" w:type="dxa"/>
          </w:tcPr>
          <w:p w14:paraId="3CA87A3F" w14:textId="77777777" w:rsidR="00662B7B" w:rsidRPr="003F230B" w:rsidRDefault="00662B7B">
            <w:pPr>
              <w:pStyle w:val="ConsPlusNormal"/>
              <w:jc w:val="center"/>
              <w:rPr>
                <w:rFonts w:ascii="Times New Roman" w:hAnsi="Times New Roman" w:cs="Times New Roman"/>
                <w:sz w:val="22"/>
              </w:rPr>
            </w:pPr>
          </w:p>
        </w:tc>
        <w:tc>
          <w:tcPr>
            <w:tcW w:w="1361" w:type="dxa"/>
          </w:tcPr>
          <w:p w14:paraId="2666A93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x</w:t>
            </w:r>
          </w:p>
        </w:tc>
        <w:tc>
          <w:tcPr>
            <w:tcW w:w="907" w:type="dxa"/>
          </w:tcPr>
          <w:p w14:paraId="4B7767A5" w14:textId="77777777" w:rsidR="00662B7B" w:rsidRPr="003F230B" w:rsidRDefault="00662B7B">
            <w:pPr>
              <w:pStyle w:val="ConsPlusNormal"/>
              <w:jc w:val="center"/>
              <w:rPr>
                <w:rFonts w:ascii="Times New Roman" w:hAnsi="Times New Roman" w:cs="Times New Roman"/>
                <w:sz w:val="22"/>
              </w:rPr>
            </w:pPr>
          </w:p>
        </w:tc>
      </w:tr>
    </w:tbl>
    <w:p w14:paraId="4CB5ED18" w14:textId="77777777" w:rsidR="00662B7B" w:rsidRPr="003F230B" w:rsidRDefault="00662B7B">
      <w:pPr>
        <w:pStyle w:val="ConsPlusNormal"/>
        <w:rPr>
          <w:rFonts w:ascii="Times New Roman" w:hAnsi="Times New Roman" w:cs="Times New Roman"/>
          <w:sz w:val="22"/>
        </w:rPr>
        <w:sectPr w:rsidR="00662B7B" w:rsidRPr="003F230B" w:rsidSect="00961F08">
          <w:pgSz w:w="16838" w:h="11905" w:orient="landscape"/>
          <w:pgMar w:top="1701" w:right="1134" w:bottom="567" w:left="1134" w:header="851" w:footer="0" w:gutter="0"/>
          <w:cols w:space="720"/>
          <w:docGrid w:linePitch="299"/>
        </w:sectPr>
      </w:pPr>
    </w:p>
    <w:p w14:paraId="7A55972B" w14:textId="77777777" w:rsidR="00662B7B" w:rsidRPr="003F230B" w:rsidRDefault="00662B7B">
      <w:pPr>
        <w:pStyle w:val="ConsPlusNormal"/>
        <w:ind w:firstLine="540"/>
        <w:jc w:val="both"/>
        <w:rPr>
          <w:rFonts w:ascii="Times New Roman" w:hAnsi="Times New Roman" w:cs="Times New Roman"/>
          <w:sz w:val="22"/>
        </w:rPr>
      </w:pPr>
    </w:p>
    <w:p w14:paraId="40954A93"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Источник финансового обеспечения: приносящая доход деятельность</w:t>
      </w:r>
    </w:p>
    <w:p w14:paraId="3A5AD048"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вида финансового обеспечения: 2</w:t>
      </w:r>
    </w:p>
    <w:p w14:paraId="48F51CB1"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21"/>
        <w:gridCol w:w="1361"/>
        <w:gridCol w:w="964"/>
        <w:gridCol w:w="1361"/>
        <w:gridCol w:w="964"/>
        <w:gridCol w:w="1361"/>
        <w:gridCol w:w="907"/>
      </w:tblGrid>
      <w:tr w:rsidR="00662B7B" w:rsidRPr="003F230B" w14:paraId="2C28E669" w14:textId="77777777">
        <w:tc>
          <w:tcPr>
            <w:tcW w:w="737" w:type="dxa"/>
            <w:vMerge w:val="restart"/>
          </w:tcPr>
          <w:p w14:paraId="7E5A9787"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2721" w:type="dxa"/>
            <w:vMerge w:val="restart"/>
          </w:tcPr>
          <w:p w14:paraId="7473FF1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государственного внебюджетного фонда</w:t>
            </w:r>
          </w:p>
        </w:tc>
        <w:tc>
          <w:tcPr>
            <w:tcW w:w="2325" w:type="dxa"/>
            <w:gridSpan w:val="2"/>
          </w:tcPr>
          <w:p w14:paraId="210E08A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2325" w:type="dxa"/>
            <w:gridSpan w:val="2"/>
          </w:tcPr>
          <w:p w14:paraId="326F76F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2268" w:type="dxa"/>
            <w:gridSpan w:val="2"/>
          </w:tcPr>
          <w:p w14:paraId="7932C7D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6379B489" w14:textId="77777777">
        <w:tc>
          <w:tcPr>
            <w:tcW w:w="737" w:type="dxa"/>
            <w:vMerge/>
          </w:tcPr>
          <w:p w14:paraId="381C0E41" w14:textId="77777777" w:rsidR="00662B7B" w:rsidRPr="003F230B" w:rsidRDefault="00662B7B">
            <w:pPr>
              <w:pStyle w:val="ConsPlusNormal"/>
              <w:rPr>
                <w:rFonts w:ascii="Times New Roman" w:hAnsi="Times New Roman" w:cs="Times New Roman"/>
                <w:sz w:val="22"/>
              </w:rPr>
            </w:pPr>
          </w:p>
        </w:tc>
        <w:tc>
          <w:tcPr>
            <w:tcW w:w="2721" w:type="dxa"/>
            <w:vMerge/>
          </w:tcPr>
          <w:p w14:paraId="275BB1BA" w14:textId="77777777" w:rsidR="00662B7B" w:rsidRPr="003F230B" w:rsidRDefault="00662B7B">
            <w:pPr>
              <w:pStyle w:val="ConsPlusNormal"/>
              <w:rPr>
                <w:rFonts w:ascii="Times New Roman" w:hAnsi="Times New Roman" w:cs="Times New Roman"/>
                <w:sz w:val="22"/>
              </w:rPr>
            </w:pPr>
          </w:p>
        </w:tc>
        <w:tc>
          <w:tcPr>
            <w:tcW w:w="1361" w:type="dxa"/>
          </w:tcPr>
          <w:p w14:paraId="03BDE57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Размер базы для начисления страховых взносов, руб.</w:t>
            </w:r>
          </w:p>
        </w:tc>
        <w:tc>
          <w:tcPr>
            <w:tcW w:w="964" w:type="dxa"/>
          </w:tcPr>
          <w:p w14:paraId="2717F4B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взноса, руб.</w:t>
            </w:r>
          </w:p>
        </w:tc>
        <w:tc>
          <w:tcPr>
            <w:tcW w:w="1361" w:type="dxa"/>
          </w:tcPr>
          <w:p w14:paraId="5D141A6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Размер базы для начисления страховых взносов, руб.</w:t>
            </w:r>
          </w:p>
        </w:tc>
        <w:tc>
          <w:tcPr>
            <w:tcW w:w="964" w:type="dxa"/>
          </w:tcPr>
          <w:p w14:paraId="67468A6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взноса, руб.</w:t>
            </w:r>
          </w:p>
        </w:tc>
        <w:tc>
          <w:tcPr>
            <w:tcW w:w="1361" w:type="dxa"/>
          </w:tcPr>
          <w:p w14:paraId="18399F1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Размер базы для начисления страховых взносов, руб.</w:t>
            </w:r>
          </w:p>
        </w:tc>
        <w:tc>
          <w:tcPr>
            <w:tcW w:w="907" w:type="dxa"/>
          </w:tcPr>
          <w:p w14:paraId="7598016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взноса, руб.</w:t>
            </w:r>
          </w:p>
        </w:tc>
      </w:tr>
      <w:tr w:rsidR="00662B7B" w:rsidRPr="003F230B" w14:paraId="549CE306" w14:textId="77777777">
        <w:tc>
          <w:tcPr>
            <w:tcW w:w="737" w:type="dxa"/>
          </w:tcPr>
          <w:p w14:paraId="4F0FE4E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1.</w:t>
            </w:r>
          </w:p>
        </w:tc>
        <w:tc>
          <w:tcPr>
            <w:tcW w:w="2721" w:type="dxa"/>
          </w:tcPr>
          <w:p w14:paraId="2FCE4D4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Страховые взносы в Пенсионный фонд Российской Федерации, всего</w:t>
            </w:r>
          </w:p>
        </w:tc>
        <w:tc>
          <w:tcPr>
            <w:tcW w:w="1361" w:type="dxa"/>
          </w:tcPr>
          <w:p w14:paraId="1877C6A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x</w:t>
            </w:r>
          </w:p>
        </w:tc>
        <w:tc>
          <w:tcPr>
            <w:tcW w:w="964" w:type="dxa"/>
          </w:tcPr>
          <w:p w14:paraId="460CEC67" w14:textId="77777777" w:rsidR="00662B7B" w:rsidRPr="003F230B" w:rsidRDefault="00662B7B">
            <w:pPr>
              <w:pStyle w:val="ConsPlusNormal"/>
              <w:jc w:val="center"/>
              <w:rPr>
                <w:rFonts w:ascii="Times New Roman" w:hAnsi="Times New Roman" w:cs="Times New Roman"/>
                <w:sz w:val="22"/>
              </w:rPr>
            </w:pPr>
          </w:p>
        </w:tc>
        <w:tc>
          <w:tcPr>
            <w:tcW w:w="1361" w:type="dxa"/>
          </w:tcPr>
          <w:p w14:paraId="78D60F4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x</w:t>
            </w:r>
          </w:p>
        </w:tc>
        <w:tc>
          <w:tcPr>
            <w:tcW w:w="964" w:type="dxa"/>
          </w:tcPr>
          <w:p w14:paraId="4715B552" w14:textId="77777777" w:rsidR="00662B7B" w:rsidRPr="003F230B" w:rsidRDefault="00662B7B">
            <w:pPr>
              <w:pStyle w:val="ConsPlusNormal"/>
              <w:jc w:val="center"/>
              <w:rPr>
                <w:rFonts w:ascii="Times New Roman" w:hAnsi="Times New Roman" w:cs="Times New Roman"/>
                <w:sz w:val="22"/>
              </w:rPr>
            </w:pPr>
          </w:p>
        </w:tc>
        <w:tc>
          <w:tcPr>
            <w:tcW w:w="1361" w:type="dxa"/>
          </w:tcPr>
          <w:p w14:paraId="26D9D50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x</w:t>
            </w:r>
          </w:p>
        </w:tc>
        <w:tc>
          <w:tcPr>
            <w:tcW w:w="907" w:type="dxa"/>
          </w:tcPr>
          <w:p w14:paraId="0DCEE110" w14:textId="77777777" w:rsidR="00662B7B" w:rsidRPr="003F230B" w:rsidRDefault="00662B7B">
            <w:pPr>
              <w:pStyle w:val="ConsPlusNormal"/>
              <w:jc w:val="center"/>
              <w:rPr>
                <w:rFonts w:ascii="Times New Roman" w:hAnsi="Times New Roman" w:cs="Times New Roman"/>
                <w:sz w:val="22"/>
              </w:rPr>
            </w:pPr>
          </w:p>
        </w:tc>
      </w:tr>
      <w:tr w:rsidR="00662B7B" w:rsidRPr="003F230B" w14:paraId="5492AFA1" w14:textId="77777777">
        <w:tc>
          <w:tcPr>
            <w:tcW w:w="737" w:type="dxa"/>
          </w:tcPr>
          <w:p w14:paraId="21BE509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1.1</w:t>
            </w:r>
          </w:p>
        </w:tc>
        <w:tc>
          <w:tcPr>
            <w:tcW w:w="2721" w:type="dxa"/>
          </w:tcPr>
          <w:p w14:paraId="1D25C06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 по ставке 22,0%</w:t>
            </w:r>
          </w:p>
        </w:tc>
        <w:tc>
          <w:tcPr>
            <w:tcW w:w="1361" w:type="dxa"/>
          </w:tcPr>
          <w:p w14:paraId="4C527D84" w14:textId="77777777" w:rsidR="00662B7B" w:rsidRPr="003F230B" w:rsidRDefault="00662B7B">
            <w:pPr>
              <w:pStyle w:val="ConsPlusNormal"/>
              <w:jc w:val="center"/>
              <w:rPr>
                <w:rFonts w:ascii="Times New Roman" w:hAnsi="Times New Roman" w:cs="Times New Roman"/>
                <w:sz w:val="22"/>
              </w:rPr>
            </w:pPr>
          </w:p>
        </w:tc>
        <w:tc>
          <w:tcPr>
            <w:tcW w:w="964" w:type="dxa"/>
          </w:tcPr>
          <w:p w14:paraId="13A60BD8" w14:textId="77777777" w:rsidR="00662B7B" w:rsidRPr="003F230B" w:rsidRDefault="00662B7B">
            <w:pPr>
              <w:pStyle w:val="ConsPlusNormal"/>
              <w:jc w:val="center"/>
              <w:rPr>
                <w:rFonts w:ascii="Times New Roman" w:hAnsi="Times New Roman" w:cs="Times New Roman"/>
                <w:sz w:val="22"/>
              </w:rPr>
            </w:pPr>
          </w:p>
        </w:tc>
        <w:tc>
          <w:tcPr>
            <w:tcW w:w="1361" w:type="dxa"/>
          </w:tcPr>
          <w:p w14:paraId="64211D9B" w14:textId="77777777" w:rsidR="00662B7B" w:rsidRPr="003F230B" w:rsidRDefault="00662B7B">
            <w:pPr>
              <w:pStyle w:val="ConsPlusNormal"/>
              <w:jc w:val="center"/>
              <w:rPr>
                <w:rFonts w:ascii="Times New Roman" w:hAnsi="Times New Roman" w:cs="Times New Roman"/>
                <w:sz w:val="22"/>
              </w:rPr>
            </w:pPr>
          </w:p>
        </w:tc>
        <w:tc>
          <w:tcPr>
            <w:tcW w:w="964" w:type="dxa"/>
          </w:tcPr>
          <w:p w14:paraId="6579AFBA" w14:textId="77777777" w:rsidR="00662B7B" w:rsidRPr="003F230B" w:rsidRDefault="00662B7B">
            <w:pPr>
              <w:pStyle w:val="ConsPlusNormal"/>
              <w:jc w:val="center"/>
              <w:rPr>
                <w:rFonts w:ascii="Times New Roman" w:hAnsi="Times New Roman" w:cs="Times New Roman"/>
                <w:sz w:val="22"/>
              </w:rPr>
            </w:pPr>
          </w:p>
        </w:tc>
        <w:tc>
          <w:tcPr>
            <w:tcW w:w="1361" w:type="dxa"/>
          </w:tcPr>
          <w:p w14:paraId="08576C68" w14:textId="77777777" w:rsidR="00662B7B" w:rsidRPr="003F230B" w:rsidRDefault="00662B7B">
            <w:pPr>
              <w:pStyle w:val="ConsPlusNormal"/>
              <w:jc w:val="center"/>
              <w:rPr>
                <w:rFonts w:ascii="Times New Roman" w:hAnsi="Times New Roman" w:cs="Times New Roman"/>
                <w:sz w:val="22"/>
              </w:rPr>
            </w:pPr>
          </w:p>
        </w:tc>
        <w:tc>
          <w:tcPr>
            <w:tcW w:w="907" w:type="dxa"/>
          </w:tcPr>
          <w:p w14:paraId="1CE69299" w14:textId="77777777" w:rsidR="00662B7B" w:rsidRPr="003F230B" w:rsidRDefault="00662B7B">
            <w:pPr>
              <w:pStyle w:val="ConsPlusNormal"/>
              <w:jc w:val="center"/>
              <w:rPr>
                <w:rFonts w:ascii="Times New Roman" w:hAnsi="Times New Roman" w:cs="Times New Roman"/>
                <w:sz w:val="22"/>
              </w:rPr>
            </w:pPr>
          </w:p>
        </w:tc>
      </w:tr>
      <w:tr w:rsidR="00662B7B" w:rsidRPr="003F230B" w14:paraId="16917C01" w14:textId="77777777">
        <w:tc>
          <w:tcPr>
            <w:tcW w:w="737" w:type="dxa"/>
          </w:tcPr>
          <w:p w14:paraId="1A68883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1.2</w:t>
            </w:r>
          </w:p>
        </w:tc>
        <w:tc>
          <w:tcPr>
            <w:tcW w:w="2721" w:type="dxa"/>
          </w:tcPr>
          <w:p w14:paraId="373F29F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По ставке 10,0%</w:t>
            </w:r>
          </w:p>
        </w:tc>
        <w:tc>
          <w:tcPr>
            <w:tcW w:w="1361" w:type="dxa"/>
          </w:tcPr>
          <w:p w14:paraId="0D3A6744" w14:textId="77777777" w:rsidR="00662B7B" w:rsidRPr="003F230B" w:rsidRDefault="00662B7B">
            <w:pPr>
              <w:pStyle w:val="ConsPlusNormal"/>
              <w:jc w:val="center"/>
              <w:rPr>
                <w:rFonts w:ascii="Times New Roman" w:hAnsi="Times New Roman" w:cs="Times New Roman"/>
                <w:sz w:val="22"/>
              </w:rPr>
            </w:pPr>
          </w:p>
        </w:tc>
        <w:tc>
          <w:tcPr>
            <w:tcW w:w="964" w:type="dxa"/>
          </w:tcPr>
          <w:p w14:paraId="14985075" w14:textId="77777777" w:rsidR="00662B7B" w:rsidRPr="003F230B" w:rsidRDefault="00662B7B">
            <w:pPr>
              <w:pStyle w:val="ConsPlusNormal"/>
              <w:jc w:val="center"/>
              <w:rPr>
                <w:rFonts w:ascii="Times New Roman" w:hAnsi="Times New Roman" w:cs="Times New Roman"/>
                <w:sz w:val="22"/>
              </w:rPr>
            </w:pPr>
          </w:p>
        </w:tc>
        <w:tc>
          <w:tcPr>
            <w:tcW w:w="1361" w:type="dxa"/>
          </w:tcPr>
          <w:p w14:paraId="3253472F" w14:textId="77777777" w:rsidR="00662B7B" w:rsidRPr="003F230B" w:rsidRDefault="00662B7B">
            <w:pPr>
              <w:pStyle w:val="ConsPlusNormal"/>
              <w:jc w:val="center"/>
              <w:rPr>
                <w:rFonts w:ascii="Times New Roman" w:hAnsi="Times New Roman" w:cs="Times New Roman"/>
                <w:sz w:val="22"/>
              </w:rPr>
            </w:pPr>
          </w:p>
        </w:tc>
        <w:tc>
          <w:tcPr>
            <w:tcW w:w="964" w:type="dxa"/>
          </w:tcPr>
          <w:p w14:paraId="3FDEB622" w14:textId="77777777" w:rsidR="00662B7B" w:rsidRPr="003F230B" w:rsidRDefault="00662B7B">
            <w:pPr>
              <w:pStyle w:val="ConsPlusNormal"/>
              <w:jc w:val="center"/>
              <w:rPr>
                <w:rFonts w:ascii="Times New Roman" w:hAnsi="Times New Roman" w:cs="Times New Roman"/>
                <w:sz w:val="22"/>
              </w:rPr>
            </w:pPr>
          </w:p>
        </w:tc>
        <w:tc>
          <w:tcPr>
            <w:tcW w:w="1361" w:type="dxa"/>
          </w:tcPr>
          <w:p w14:paraId="5DFE0AF2" w14:textId="77777777" w:rsidR="00662B7B" w:rsidRPr="003F230B" w:rsidRDefault="00662B7B">
            <w:pPr>
              <w:pStyle w:val="ConsPlusNormal"/>
              <w:jc w:val="center"/>
              <w:rPr>
                <w:rFonts w:ascii="Times New Roman" w:hAnsi="Times New Roman" w:cs="Times New Roman"/>
                <w:sz w:val="22"/>
              </w:rPr>
            </w:pPr>
          </w:p>
        </w:tc>
        <w:tc>
          <w:tcPr>
            <w:tcW w:w="907" w:type="dxa"/>
          </w:tcPr>
          <w:p w14:paraId="75F6C286" w14:textId="77777777" w:rsidR="00662B7B" w:rsidRPr="003F230B" w:rsidRDefault="00662B7B">
            <w:pPr>
              <w:pStyle w:val="ConsPlusNormal"/>
              <w:jc w:val="center"/>
              <w:rPr>
                <w:rFonts w:ascii="Times New Roman" w:hAnsi="Times New Roman" w:cs="Times New Roman"/>
                <w:sz w:val="22"/>
              </w:rPr>
            </w:pPr>
          </w:p>
        </w:tc>
      </w:tr>
      <w:tr w:rsidR="00662B7B" w:rsidRPr="003F230B" w14:paraId="53A329ED" w14:textId="77777777">
        <w:tc>
          <w:tcPr>
            <w:tcW w:w="737" w:type="dxa"/>
          </w:tcPr>
          <w:p w14:paraId="664EE67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1.3</w:t>
            </w:r>
          </w:p>
        </w:tc>
        <w:tc>
          <w:tcPr>
            <w:tcW w:w="2721" w:type="dxa"/>
          </w:tcPr>
          <w:p w14:paraId="7BEB39B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С применением пониженных тарифов взносов в Пенсионный фонд Российской Федерации для отдельных категорий плательщиков</w:t>
            </w:r>
          </w:p>
        </w:tc>
        <w:tc>
          <w:tcPr>
            <w:tcW w:w="1361" w:type="dxa"/>
          </w:tcPr>
          <w:p w14:paraId="0A130CD0" w14:textId="77777777" w:rsidR="00662B7B" w:rsidRPr="003F230B" w:rsidRDefault="00662B7B">
            <w:pPr>
              <w:pStyle w:val="ConsPlusNormal"/>
              <w:jc w:val="center"/>
              <w:rPr>
                <w:rFonts w:ascii="Times New Roman" w:hAnsi="Times New Roman" w:cs="Times New Roman"/>
                <w:sz w:val="22"/>
              </w:rPr>
            </w:pPr>
          </w:p>
        </w:tc>
        <w:tc>
          <w:tcPr>
            <w:tcW w:w="964" w:type="dxa"/>
          </w:tcPr>
          <w:p w14:paraId="17DF3280" w14:textId="77777777" w:rsidR="00662B7B" w:rsidRPr="003F230B" w:rsidRDefault="00662B7B">
            <w:pPr>
              <w:pStyle w:val="ConsPlusNormal"/>
              <w:jc w:val="center"/>
              <w:rPr>
                <w:rFonts w:ascii="Times New Roman" w:hAnsi="Times New Roman" w:cs="Times New Roman"/>
                <w:sz w:val="22"/>
              </w:rPr>
            </w:pPr>
          </w:p>
        </w:tc>
        <w:tc>
          <w:tcPr>
            <w:tcW w:w="1361" w:type="dxa"/>
          </w:tcPr>
          <w:p w14:paraId="68A10F0C" w14:textId="77777777" w:rsidR="00662B7B" w:rsidRPr="003F230B" w:rsidRDefault="00662B7B">
            <w:pPr>
              <w:pStyle w:val="ConsPlusNormal"/>
              <w:jc w:val="center"/>
              <w:rPr>
                <w:rFonts w:ascii="Times New Roman" w:hAnsi="Times New Roman" w:cs="Times New Roman"/>
                <w:sz w:val="22"/>
              </w:rPr>
            </w:pPr>
          </w:p>
        </w:tc>
        <w:tc>
          <w:tcPr>
            <w:tcW w:w="964" w:type="dxa"/>
          </w:tcPr>
          <w:p w14:paraId="05CB2232" w14:textId="77777777" w:rsidR="00662B7B" w:rsidRPr="003F230B" w:rsidRDefault="00662B7B">
            <w:pPr>
              <w:pStyle w:val="ConsPlusNormal"/>
              <w:jc w:val="center"/>
              <w:rPr>
                <w:rFonts w:ascii="Times New Roman" w:hAnsi="Times New Roman" w:cs="Times New Roman"/>
                <w:sz w:val="22"/>
              </w:rPr>
            </w:pPr>
          </w:p>
        </w:tc>
        <w:tc>
          <w:tcPr>
            <w:tcW w:w="1361" w:type="dxa"/>
          </w:tcPr>
          <w:p w14:paraId="5CEB7BAE" w14:textId="77777777" w:rsidR="00662B7B" w:rsidRPr="003F230B" w:rsidRDefault="00662B7B">
            <w:pPr>
              <w:pStyle w:val="ConsPlusNormal"/>
              <w:jc w:val="center"/>
              <w:rPr>
                <w:rFonts w:ascii="Times New Roman" w:hAnsi="Times New Roman" w:cs="Times New Roman"/>
                <w:sz w:val="22"/>
              </w:rPr>
            </w:pPr>
          </w:p>
        </w:tc>
        <w:tc>
          <w:tcPr>
            <w:tcW w:w="907" w:type="dxa"/>
          </w:tcPr>
          <w:p w14:paraId="50F49FCC" w14:textId="77777777" w:rsidR="00662B7B" w:rsidRPr="003F230B" w:rsidRDefault="00662B7B">
            <w:pPr>
              <w:pStyle w:val="ConsPlusNormal"/>
              <w:jc w:val="center"/>
              <w:rPr>
                <w:rFonts w:ascii="Times New Roman" w:hAnsi="Times New Roman" w:cs="Times New Roman"/>
                <w:sz w:val="22"/>
              </w:rPr>
            </w:pPr>
          </w:p>
        </w:tc>
      </w:tr>
      <w:tr w:rsidR="00662B7B" w:rsidRPr="003F230B" w14:paraId="5F2355AD" w14:textId="77777777">
        <w:tc>
          <w:tcPr>
            <w:tcW w:w="737" w:type="dxa"/>
          </w:tcPr>
          <w:p w14:paraId="358C5A9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2</w:t>
            </w:r>
          </w:p>
        </w:tc>
        <w:tc>
          <w:tcPr>
            <w:tcW w:w="2721" w:type="dxa"/>
          </w:tcPr>
          <w:p w14:paraId="647D19F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Страховые взносы в Фонд социального страхования Российской Федерации, всего</w:t>
            </w:r>
          </w:p>
        </w:tc>
        <w:tc>
          <w:tcPr>
            <w:tcW w:w="1361" w:type="dxa"/>
          </w:tcPr>
          <w:p w14:paraId="2E5B00C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x</w:t>
            </w:r>
          </w:p>
        </w:tc>
        <w:tc>
          <w:tcPr>
            <w:tcW w:w="964" w:type="dxa"/>
          </w:tcPr>
          <w:p w14:paraId="74390A5C" w14:textId="77777777" w:rsidR="00662B7B" w:rsidRPr="003F230B" w:rsidRDefault="00662B7B">
            <w:pPr>
              <w:pStyle w:val="ConsPlusNormal"/>
              <w:jc w:val="center"/>
              <w:rPr>
                <w:rFonts w:ascii="Times New Roman" w:hAnsi="Times New Roman" w:cs="Times New Roman"/>
                <w:sz w:val="22"/>
              </w:rPr>
            </w:pPr>
          </w:p>
        </w:tc>
        <w:tc>
          <w:tcPr>
            <w:tcW w:w="1361" w:type="dxa"/>
          </w:tcPr>
          <w:p w14:paraId="4B4F5D3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x</w:t>
            </w:r>
          </w:p>
        </w:tc>
        <w:tc>
          <w:tcPr>
            <w:tcW w:w="964" w:type="dxa"/>
          </w:tcPr>
          <w:p w14:paraId="3EB8C3B4" w14:textId="77777777" w:rsidR="00662B7B" w:rsidRPr="003F230B" w:rsidRDefault="00662B7B">
            <w:pPr>
              <w:pStyle w:val="ConsPlusNormal"/>
              <w:jc w:val="center"/>
              <w:rPr>
                <w:rFonts w:ascii="Times New Roman" w:hAnsi="Times New Roman" w:cs="Times New Roman"/>
                <w:sz w:val="22"/>
              </w:rPr>
            </w:pPr>
          </w:p>
        </w:tc>
        <w:tc>
          <w:tcPr>
            <w:tcW w:w="1361" w:type="dxa"/>
          </w:tcPr>
          <w:p w14:paraId="5138A25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x</w:t>
            </w:r>
          </w:p>
        </w:tc>
        <w:tc>
          <w:tcPr>
            <w:tcW w:w="907" w:type="dxa"/>
          </w:tcPr>
          <w:p w14:paraId="04B998B0" w14:textId="77777777" w:rsidR="00662B7B" w:rsidRPr="003F230B" w:rsidRDefault="00662B7B">
            <w:pPr>
              <w:pStyle w:val="ConsPlusNormal"/>
              <w:jc w:val="center"/>
              <w:rPr>
                <w:rFonts w:ascii="Times New Roman" w:hAnsi="Times New Roman" w:cs="Times New Roman"/>
                <w:sz w:val="22"/>
              </w:rPr>
            </w:pPr>
          </w:p>
        </w:tc>
      </w:tr>
      <w:tr w:rsidR="00662B7B" w:rsidRPr="003F230B" w14:paraId="7735C778" w14:textId="77777777">
        <w:tc>
          <w:tcPr>
            <w:tcW w:w="737" w:type="dxa"/>
          </w:tcPr>
          <w:p w14:paraId="699AC17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2.1</w:t>
            </w:r>
          </w:p>
        </w:tc>
        <w:tc>
          <w:tcPr>
            <w:tcW w:w="2721" w:type="dxa"/>
          </w:tcPr>
          <w:p w14:paraId="70FCB01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 обязательное социальное страхование на случай временной нетрудоспособности и в связи с материнством по ставке 2,9%</w:t>
            </w:r>
          </w:p>
        </w:tc>
        <w:tc>
          <w:tcPr>
            <w:tcW w:w="1361" w:type="dxa"/>
          </w:tcPr>
          <w:p w14:paraId="28FD7074" w14:textId="77777777" w:rsidR="00662B7B" w:rsidRPr="003F230B" w:rsidRDefault="00662B7B">
            <w:pPr>
              <w:pStyle w:val="ConsPlusNormal"/>
              <w:jc w:val="center"/>
              <w:rPr>
                <w:rFonts w:ascii="Times New Roman" w:hAnsi="Times New Roman" w:cs="Times New Roman"/>
                <w:sz w:val="22"/>
              </w:rPr>
            </w:pPr>
          </w:p>
        </w:tc>
        <w:tc>
          <w:tcPr>
            <w:tcW w:w="964" w:type="dxa"/>
          </w:tcPr>
          <w:p w14:paraId="1DCFC7DE" w14:textId="77777777" w:rsidR="00662B7B" w:rsidRPr="003F230B" w:rsidRDefault="00662B7B">
            <w:pPr>
              <w:pStyle w:val="ConsPlusNormal"/>
              <w:jc w:val="center"/>
              <w:rPr>
                <w:rFonts w:ascii="Times New Roman" w:hAnsi="Times New Roman" w:cs="Times New Roman"/>
                <w:sz w:val="22"/>
              </w:rPr>
            </w:pPr>
          </w:p>
        </w:tc>
        <w:tc>
          <w:tcPr>
            <w:tcW w:w="1361" w:type="dxa"/>
          </w:tcPr>
          <w:p w14:paraId="47334C31" w14:textId="77777777" w:rsidR="00662B7B" w:rsidRPr="003F230B" w:rsidRDefault="00662B7B">
            <w:pPr>
              <w:pStyle w:val="ConsPlusNormal"/>
              <w:jc w:val="center"/>
              <w:rPr>
                <w:rFonts w:ascii="Times New Roman" w:hAnsi="Times New Roman" w:cs="Times New Roman"/>
                <w:sz w:val="22"/>
              </w:rPr>
            </w:pPr>
          </w:p>
        </w:tc>
        <w:tc>
          <w:tcPr>
            <w:tcW w:w="964" w:type="dxa"/>
          </w:tcPr>
          <w:p w14:paraId="15FEC4A7" w14:textId="77777777" w:rsidR="00662B7B" w:rsidRPr="003F230B" w:rsidRDefault="00662B7B">
            <w:pPr>
              <w:pStyle w:val="ConsPlusNormal"/>
              <w:jc w:val="center"/>
              <w:rPr>
                <w:rFonts w:ascii="Times New Roman" w:hAnsi="Times New Roman" w:cs="Times New Roman"/>
                <w:sz w:val="22"/>
              </w:rPr>
            </w:pPr>
          </w:p>
        </w:tc>
        <w:tc>
          <w:tcPr>
            <w:tcW w:w="1361" w:type="dxa"/>
          </w:tcPr>
          <w:p w14:paraId="69CAEDC4" w14:textId="77777777" w:rsidR="00662B7B" w:rsidRPr="003F230B" w:rsidRDefault="00662B7B">
            <w:pPr>
              <w:pStyle w:val="ConsPlusNormal"/>
              <w:jc w:val="center"/>
              <w:rPr>
                <w:rFonts w:ascii="Times New Roman" w:hAnsi="Times New Roman" w:cs="Times New Roman"/>
                <w:sz w:val="22"/>
              </w:rPr>
            </w:pPr>
          </w:p>
        </w:tc>
        <w:tc>
          <w:tcPr>
            <w:tcW w:w="907" w:type="dxa"/>
          </w:tcPr>
          <w:p w14:paraId="291073C3" w14:textId="77777777" w:rsidR="00662B7B" w:rsidRPr="003F230B" w:rsidRDefault="00662B7B">
            <w:pPr>
              <w:pStyle w:val="ConsPlusNormal"/>
              <w:jc w:val="center"/>
              <w:rPr>
                <w:rFonts w:ascii="Times New Roman" w:hAnsi="Times New Roman" w:cs="Times New Roman"/>
                <w:sz w:val="22"/>
              </w:rPr>
            </w:pPr>
          </w:p>
        </w:tc>
      </w:tr>
      <w:tr w:rsidR="00662B7B" w:rsidRPr="003F230B" w14:paraId="790F9B09" w14:textId="77777777">
        <w:tc>
          <w:tcPr>
            <w:tcW w:w="737" w:type="dxa"/>
          </w:tcPr>
          <w:p w14:paraId="6532394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2.2</w:t>
            </w:r>
          </w:p>
        </w:tc>
        <w:tc>
          <w:tcPr>
            <w:tcW w:w="2721" w:type="dxa"/>
          </w:tcPr>
          <w:p w14:paraId="52CD692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С применением ставки взносов в Фонд социального страхования Российской Федерации по ставке 0,0%</w:t>
            </w:r>
          </w:p>
        </w:tc>
        <w:tc>
          <w:tcPr>
            <w:tcW w:w="1361" w:type="dxa"/>
          </w:tcPr>
          <w:p w14:paraId="2D472A99" w14:textId="77777777" w:rsidR="00662B7B" w:rsidRPr="003F230B" w:rsidRDefault="00662B7B">
            <w:pPr>
              <w:pStyle w:val="ConsPlusNormal"/>
              <w:jc w:val="center"/>
              <w:rPr>
                <w:rFonts w:ascii="Times New Roman" w:hAnsi="Times New Roman" w:cs="Times New Roman"/>
                <w:sz w:val="22"/>
              </w:rPr>
            </w:pPr>
          </w:p>
        </w:tc>
        <w:tc>
          <w:tcPr>
            <w:tcW w:w="964" w:type="dxa"/>
          </w:tcPr>
          <w:p w14:paraId="1E3A02FB" w14:textId="77777777" w:rsidR="00662B7B" w:rsidRPr="003F230B" w:rsidRDefault="00662B7B">
            <w:pPr>
              <w:pStyle w:val="ConsPlusNormal"/>
              <w:jc w:val="center"/>
              <w:rPr>
                <w:rFonts w:ascii="Times New Roman" w:hAnsi="Times New Roman" w:cs="Times New Roman"/>
                <w:sz w:val="22"/>
              </w:rPr>
            </w:pPr>
          </w:p>
        </w:tc>
        <w:tc>
          <w:tcPr>
            <w:tcW w:w="1361" w:type="dxa"/>
          </w:tcPr>
          <w:p w14:paraId="32911108" w14:textId="77777777" w:rsidR="00662B7B" w:rsidRPr="003F230B" w:rsidRDefault="00662B7B">
            <w:pPr>
              <w:pStyle w:val="ConsPlusNormal"/>
              <w:jc w:val="center"/>
              <w:rPr>
                <w:rFonts w:ascii="Times New Roman" w:hAnsi="Times New Roman" w:cs="Times New Roman"/>
                <w:sz w:val="22"/>
              </w:rPr>
            </w:pPr>
          </w:p>
        </w:tc>
        <w:tc>
          <w:tcPr>
            <w:tcW w:w="964" w:type="dxa"/>
          </w:tcPr>
          <w:p w14:paraId="02471C14" w14:textId="77777777" w:rsidR="00662B7B" w:rsidRPr="003F230B" w:rsidRDefault="00662B7B">
            <w:pPr>
              <w:pStyle w:val="ConsPlusNormal"/>
              <w:jc w:val="center"/>
              <w:rPr>
                <w:rFonts w:ascii="Times New Roman" w:hAnsi="Times New Roman" w:cs="Times New Roman"/>
                <w:sz w:val="22"/>
              </w:rPr>
            </w:pPr>
          </w:p>
        </w:tc>
        <w:tc>
          <w:tcPr>
            <w:tcW w:w="1361" w:type="dxa"/>
          </w:tcPr>
          <w:p w14:paraId="7D0CD945" w14:textId="77777777" w:rsidR="00662B7B" w:rsidRPr="003F230B" w:rsidRDefault="00662B7B">
            <w:pPr>
              <w:pStyle w:val="ConsPlusNormal"/>
              <w:jc w:val="center"/>
              <w:rPr>
                <w:rFonts w:ascii="Times New Roman" w:hAnsi="Times New Roman" w:cs="Times New Roman"/>
                <w:sz w:val="22"/>
              </w:rPr>
            </w:pPr>
          </w:p>
        </w:tc>
        <w:tc>
          <w:tcPr>
            <w:tcW w:w="907" w:type="dxa"/>
          </w:tcPr>
          <w:p w14:paraId="70F81A23" w14:textId="77777777" w:rsidR="00662B7B" w:rsidRPr="003F230B" w:rsidRDefault="00662B7B">
            <w:pPr>
              <w:pStyle w:val="ConsPlusNormal"/>
              <w:jc w:val="center"/>
              <w:rPr>
                <w:rFonts w:ascii="Times New Roman" w:hAnsi="Times New Roman" w:cs="Times New Roman"/>
                <w:sz w:val="22"/>
              </w:rPr>
            </w:pPr>
          </w:p>
        </w:tc>
      </w:tr>
      <w:tr w:rsidR="00662B7B" w:rsidRPr="003F230B" w14:paraId="3C846EB1" w14:textId="77777777">
        <w:tc>
          <w:tcPr>
            <w:tcW w:w="737" w:type="dxa"/>
          </w:tcPr>
          <w:p w14:paraId="66BB9EE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2.3</w:t>
            </w:r>
          </w:p>
        </w:tc>
        <w:tc>
          <w:tcPr>
            <w:tcW w:w="2721" w:type="dxa"/>
          </w:tcPr>
          <w:p w14:paraId="46CB0C4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Обязательное социальное страхование от несчастных случаев на производстве и профессиональных заболеваний по ставке 0,2%</w:t>
            </w:r>
          </w:p>
        </w:tc>
        <w:tc>
          <w:tcPr>
            <w:tcW w:w="1361" w:type="dxa"/>
          </w:tcPr>
          <w:p w14:paraId="76A216BE" w14:textId="77777777" w:rsidR="00662B7B" w:rsidRPr="003F230B" w:rsidRDefault="00662B7B">
            <w:pPr>
              <w:pStyle w:val="ConsPlusNormal"/>
              <w:jc w:val="center"/>
              <w:rPr>
                <w:rFonts w:ascii="Times New Roman" w:hAnsi="Times New Roman" w:cs="Times New Roman"/>
                <w:sz w:val="22"/>
              </w:rPr>
            </w:pPr>
          </w:p>
        </w:tc>
        <w:tc>
          <w:tcPr>
            <w:tcW w:w="964" w:type="dxa"/>
          </w:tcPr>
          <w:p w14:paraId="434F5DE6" w14:textId="77777777" w:rsidR="00662B7B" w:rsidRPr="003F230B" w:rsidRDefault="00662B7B">
            <w:pPr>
              <w:pStyle w:val="ConsPlusNormal"/>
              <w:jc w:val="center"/>
              <w:rPr>
                <w:rFonts w:ascii="Times New Roman" w:hAnsi="Times New Roman" w:cs="Times New Roman"/>
                <w:sz w:val="22"/>
              </w:rPr>
            </w:pPr>
          </w:p>
        </w:tc>
        <w:tc>
          <w:tcPr>
            <w:tcW w:w="1361" w:type="dxa"/>
          </w:tcPr>
          <w:p w14:paraId="56D22987" w14:textId="77777777" w:rsidR="00662B7B" w:rsidRPr="003F230B" w:rsidRDefault="00662B7B">
            <w:pPr>
              <w:pStyle w:val="ConsPlusNormal"/>
              <w:jc w:val="center"/>
              <w:rPr>
                <w:rFonts w:ascii="Times New Roman" w:hAnsi="Times New Roman" w:cs="Times New Roman"/>
                <w:sz w:val="22"/>
              </w:rPr>
            </w:pPr>
          </w:p>
        </w:tc>
        <w:tc>
          <w:tcPr>
            <w:tcW w:w="964" w:type="dxa"/>
          </w:tcPr>
          <w:p w14:paraId="57900C3D" w14:textId="77777777" w:rsidR="00662B7B" w:rsidRPr="003F230B" w:rsidRDefault="00662B7B">
            <w:pPr>
              <w:pStyle w:val="ConsPlusNormal"/>
              <w:jc w:val="center"/>
              <w:rPr>
                <w:rFonts w:ascii="Times New Roman" w:hAnsi="Times New Roman" w:cs="Times New Roman"/>
                <w:sz w:val="22"/>
              </w:rPr>
            </w:pPr>
          </w:p>
        </w:tc>
        <w:tc>
          <w:tcPr>
            <w:tcW w:w="1361" w:type="dxa"/>
          </w:tcPr>
          <w:p w14:paraId="4C326517" w14:textId="77777777" w:rsidR="00662B7B" w:rsidRPr="003F230B" w:rsidRDefault="00662B7B">
            <w:pPr>
              <w:pStyle w:val="ConsPlusNormal"/>
              <w:jc w:val="center"/>
              <w:rPr>
                <w:rFonts w:ascii="Times New Roman" w:hAnsi="Times New Roman" w:cs="Times New Roman"/>
                <w:sz w:val="22"/>
              </w:rPr>
            </w:pPr>
          </w:p>
        </w:tc>
        <w:tc>
          <w:tcPr>
            <w:tcW w:w="907" w:type="dxa"/>
          </w:tcPr>
          <w:p w14:paraId="445CF088" w14:textId="77777777" w:rsidR="00662B7B" w:rsidRPr="003F230B" w:rsidRDefault="00662B7B">
            <w:pPr>
              <w:pStyle w:val="ConsPlusNormal"/>
              <w:jc w:val="center"/>
              <w:rPr>
                <w:rFonts w:ascii="Times New Roman" w:hAnsi="Times New Roman" w:cs="Times New Roman"/>
                <w:sz w:val="22"/>
              </w:rPr>
            </w:pPr>
          </w:p>
        </w:tc>
      </w:tr>
      <w:tr w:rsidR="00662B7B" w:rsidRPr="003F230B" w14:paraId="5DE7D84E" w14:textId="77777777">
        <w:tc>
          <w:tcPr>
            <w:tcW w:w="737" w:type="dxa"/>
          </w:tcPr>
          <w:p w14:paraId="3F975B9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2.4</w:t>
            </w:r>
          </w:p>
        </w:tc>
        <w:tc>
          <w:tcPr>
            <w:tcW w:w="2721" w:type="dxa"/>
          </w:tcPr>
          <w:p w14:paraId="2CA24B5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Обязательное социальное страхование от несчастных случаев на производстве и профессиональных заболеваний по ставке 0, _ % &lt;*&gt;</w:t>
            </w:r>
          </w:p>
        </w:tc>
        <w:tc>
          <w:tcPr>
            <w:tcW w:w="1361" w:type="dxa"/>
          </w:tcPr>
          <w:p w14:paraId="692FF528" w14:textId="77777777" w:rsidR="00662B7B" w:rsidRPr="003F230B" w:rsidRDefault="00662B7B">
            <w:pPr>
              <w:pStyle w:val="ConsPlusNormal"/>
              <w:jc w:val="center"/>
              <w:rPr>
                <w:rFonts w:ascii="Times New Roman" w:hAnsi="Times New Roman" w:cs="Times New Roman"/>
                <w:sz w:val="22"/>
              </w:rPr>
            </w:pPr>
          </w:p>
        </w:tc>
        <w:tc>
          <w:tcPr>
            <w:tcW w:w="964" w:type="dxa"/>
          </w:tcPr>
          <w:p w14:paraId="6FDCE91A" w14:textId="77777777" w:rsidR="00662B7B" w:rsidRPr="003F230B" w:rsidRDefault="00662B7B">
            <w:pPr>
              <w:pStyle w:val="ConsPlusNormal"/>
              <w:jc w:val="center"/>
              <w:rPr>
                <w:rFonts w:ascii="Times New Roman" w:hAnsi="Times New Roman" w:cs="Times New Roman"/>
                <w:sz w:val="22"/>
              </w:rPr>
            </w:pPr>
          </w:p>
        </w:tc>
        <w:tc>
          <w:tcPr>
            <w:tcW w:w="1361" w:type="dxa"/>
          </w:tcPr>
          <w:p w14:paraId="08E78807" w14:textId="77777777" w:rsidR="00662B7B" w:rsidRPr="003F230B" w:rsidRDefault="00662B7B">
            <w:pPr>
              <w:pStyle w:val="ConsPlusNormal"/>
              <w:jc w:val="center"/>
              <w:rPr>
                <w:rFonts w:ascii="Times New Roman" w:hAnsi="Times New Roman" w:cs="Times New Roman"/>
                <w:sz w:val="22"/>
              </w:rPr>
            </w:pPr>
          </w:p>
        </w:tc>
        <w:tc>
          <w:tcPr>
            <w:tcW w:w="964" w:type="dxa"/>
          </w:tcPr>
          <w:p w14:paraId="355A3881" w14:textId="77777777" w:rsidR="00662B7B" w:rsidRPr="003F230B" w:rsidRDefault="00662B7B">
            <w:pPr>
              <w:pStyle w:val="ConsPlusNormal"/>
              <w:jc w:val="center"/>
              <w:rPr>
                <w:rFonts w:ascii="Times New Roman" w:hAnsi="Times New Roman" w:cs="Times New Roman"/>
                <w:sz w:val="22"/>
              </w:rPr>
            </w:pPr>
          </w:p>
        </w:tc>
        <w:tc>
          <w:tcPr>
            <w:tcW w:w="1361" w:type="dxa"/>
          </w:tcPr>
          <w:p w14:paraId="61367D09" w14:textId="77777777" w:rsidR="00662B7B" w:rsidRPr="003F230B" w:rsidRDefault="00662B7B">
            <w:pPr>
              <w:pStyle w:val="ConsPlusNormal"/>
              <w:jc w:val="center"/>
              <w:rPr>
                <w:rFonts w:ascii="Times New Roman" w:hAnsi="Times New Roman" w:cs="Times New Roman"/>
                <w:sz w:val="22"/>
              </w:rPr>
            </w:pPr>
          </w:p>
        </w:tc>
        <w:tc>
          <w:tcPr>
            <w:tcW w:w="907" w:type="dxa"/>
          </w:tcPr>
          <w:p w14:paraId="0267A9C0" w14:textId="77777777" w:rsidR="00662B7B" w:rsidRPr="003F230B" w:rsidRDefault="00662B7B">
            <w:pPr>
              <w:pStyle w:val="ConsPlusNormal"/>
              <w:jc w:val="center"/>
              <w:rPr>
                <w:rFonts w:ascii="Times New Roman" w:hAnsi="Times New Roman" w:cs="Times New Roman"/>
                <w:sz w:val="22"/>
              </w:rPr>
            </w:pPr>
          </w:p>
        </w:tc>
      </w:tr>
      <w:tr w:rsidR="00662B7B" w:rsidRPr="003F230B" w14:paraId="3784F6B9" w14:textId="77777777">
        <w:tc>
          <w:tcPr>
            <w:tcW w:w="737" w:type="dxa"/>
          </w:tcPr>
          <w:p w14:paraId="226212F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2.5</w:t>
            </w:r>
          </w:p>
        </w:tc>
        <w:tc>
          <w:tcPr>
            <w:tcW w:w="2721" w:type="dxa"/>
          </w:tcPr>
          <w:p w14:paraId="277E440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Обязательное социальное страхование от несчастных случаев на производстве и профессиональных заболеваний по ставке 0, _ % &lt;*&gt;</w:t>
            </w:r>
          </w:p>
        </w:tc>
        <w:tc>
          <w:tcPr>
            <w:tcW w:w="1361" w:type="dxa"/>
          </w:tcPr>
          <w:p w14:paraId="32059B03" w14:textId="77777777" w:rsidR="00662B7B" w:rsidRPr="003F230B" w:rsidRDefault="00662B7B">
            <w:pPr>
              <w:pStyle w:val="ConsPlusNormal"/>
              <w:jc w:val="center"/>
              <w:rPr>
                <w:rFonts w:ascii="Times New Roman" w:hAnsi="Times New Roman" w:cs="Times New Roman"/>
                <w:sz w:val="22"/>
              </w:rPr>
            </w:pPr>
          </w:p>
        </w:tc>
        <w:tc>
          <w:tcPr>
            <w:tcW w:w="964" w:type="dxa"/>
          </w:tcPr>
          <w:p w14:paraId="1C189856" w14:textId="77777777" w:rsidR="00662B7B" w:rsidRPr="003F230B" w:rsidRDefault="00662B7B">
            <w:pPr>
              <w:pStyle w:val="ConsPlusNormal"/>
              <w:jc w:val="center"/>
              <w:rPr>
                <w:rFonts w:ascii="Times New Roman" w:hAnsi="Times New Roman" w:cs="Times New Roman"/>
                <w:sz w:val="22"/>
              </w:rPr>
            </w:pPr>
          </w:p>
        </w:tc>
        <w:tc>
          <w:tcPr>
            <w:tcW w:w="1361" w:type="dxa"/>
          </w:tcPr>
          <w:p w14:paraId="7698D156" w14:textId="77777777" w:rsidR="00662B7B" w:rsidRPr="003F230B" w:rsidRDefault="00662B7B">
            <w:pPr>
              <w:pStyle w:val="ConsPlusNormal"/>
              <w:jc w:val="center"/>
              <w:rPr>
                <w:rFonts w:ascii="Times New Roman" w:hAnsi="Times New Roman" w:cs="Times New Roman"/>
                <w:sz w:val="22"/>
              </w:rPr>
            </w:pPr>
          </w:p>
        </w:tc>
        <w:tc>
          <w:tcPr>
            <w:tcW w:w="964" w:type="dxa"/>
          </w:tcPr>
          <w:p w14:paraId="5FA3D5FD" w14:textId="77777777" w:rsidR="00662B7B" w:rsidRPr="003F230B" w:rsidRDefault="00662B7B">
            <w:pPr>
              <w:pStyle w:val="ConsPlusNormal"/>
              <w:jc w:val="center"/>
              <w:rPr>
                <w:rFonts w:ascii="Times New Roman" w:hAnsi="Times New Roman" w:cs="Times New Roman"/>
                <w:sz w:val="22"/>
              </w:rPr>
            </w:pPr>
          </w:p>
        </w:tc>
        <w:tc>
          <w:tcPr>
            <w:tcW w:w="1361" w:type="dxa"/>
          </w:tcPr>
          <w:p w14:paraId="2B552D98" w14:textId="77777777" w:rsidR="00662B7B" w:rsidRPr="003F230B" w:rsidRDefault="00662B7B">
            <w:pPr>
              <w:pStyle w:val="ConsPlusNormal"/>
              <w:jc w:val="center"/>
              <w:rPr>
                <w:rFonts w:ascii="Times New Roman" w:hAnsi="Times New Roman" w:cs="Times New Roman"/>
                <w:sz w:val="22"/>
              </w:rPr>
            </w:pPr>
          </w:p>
        </w:tc>
        <w:tc>
          <w:tcPr>
            <w:tcW w:w="907" w:type="dxa"/>
          </w:tcPr>
          <w:p w14:paraId="7DC2DC28" w14:textId="77777777" w:rsidR="00662B7B" w:rsidRPr="003F230B" w:rsidRDefault="00662B7B">
            <w:pPr>
              <w:pStyle w:val="ConsPlusNormal"/>
              <w:jc w:val="center"/>
              <w:rPr>
                <w:rFonts w:ascii="Times New Roman" w:hAnsi="Times New Roman" w:cs="Times New Roman"/>
                <w:sz w:val="22"/>
              </w:rPr>
            </w:pPr>
          </w:p>
        </w:tc>
      </w:tr>
      <w:tr w:rsidR="00662B7B" w:rsidRPr="003F230B" w14:paraId="7DB68AE8" w14:textId="77777777">
        <w:tc>
          <w:tcPr>
            <w:tcW w:w="737" w:type="dxa"/>
          </w:tcPr>
          <w:p w14:paraId="02F9EB5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3</w:t>
            </w:r>
          </w:p>
        </w:tc>
        <w:tc>
          <w:tcPr>
            <w:tcW w:w="2721" w:type="dxa"/>
          </w:tcPr>
          <w:p w14:paraId="48C6B4D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Страховые взносы в Федеральный фонд обязательного медицинского страхования, всего (по ставке 5,1%)</w:t>
            </w:r>
          </w:p>
        </w:tc>
        <w:tc>
          <w:tcPr>
            <w:tcW w:w="1361" w:type="dxa"/>
          </w:tcPr>
          <w:p w14:paraId="0A153B9C" w14:textId="77777777" w:rsidR="00662B7B" w:rsidRPr="003F230B" w:rsidRDefault="00662B7B">
            <w:pPr>
              <w:pStyle w:val="ConsPlusNormal"/>
              <w:jc w:val="center"/>
              <w:rPr>
                <w:rFonts w:ascii="Times New Roman" w:hAnsi="Times New Roman" w:cs="Times New Roman"/>
                <w:sz w:val="22"/>
              </w:rPr>
            </w:pPr>
          </w:p>
        </w:tc>
        <w:tc>
          <w:tcPr>
            <w:tcW w:w="964" w:type="dxa"/>
          </w:tcPr>
          <w:p w14:paraId="6B9C986D" w14:textId="77777777" w:rsidR="00662B7B" w:rsidRPr="003F230B" w:rsidRDefault="00662B7B">
            <w:pPr>
              <w:pStyle w:val="ConsPlusNormal"/>
              <w:jc w:val="center"/>
              <w:rPr>
                <w:rFonts w:ascii="Times New Roman" w:hAnsi="Times New Roman" w:cs="Times New Roman"/>
                <w:sz w:val="22"/>
              </w:rPr>
            </w:pPr>
          </w:p>
        </w:tc>
        <w:tc>
          <w:tcPr>
            <w:tcW w:w="1361" w:type="dxa"/>
          </w:tcPr>
          <w:p w14:paraId="719075BF" w14:textId="77777777" w:rsidR="00662B7B" w:rsidRPr="003F230B" w:rsidRDefault="00662B7B">
            <w:pPr>
              <w:pStyle w:val="ConsPlusNormal"/>
              <w:jc w:val="center"/>
              <w:rPr>
                <w:rFonts w:ascii="Times New Roman" w:hAnsi="Times New Roman" w:cs="Times New Roman"/>
                <w:sz w:val="22"/>
              </w:rPr>
            </w:pPr>
          </w:p>
        </w:tc>
        <w:tc>
          <w:tcPr>
            <w:tcW w:w="964" w:type="dxa"/>
          </w:tcPr>
          <w:p w14:paraId="4E020CCF" w14:textId="77777777" w:rsidR="00662B7B" w:rsidRPr="003F230B" w:rsidRDefault="00662B7B">
            <w:pPr>
              <w:pStyle w:val="ConsPlusNormal"/>
              <w:jc w:val="center"/>
              <w:rPr>
                <w:rFonts w:ascii="Times New Roman" w:hAnsi="Times New Roman" w:cs="Times New Roman"/>
                <w:sz w:val="22"/>
              </w:rPr>
            </w:pPr>
          </w:p>
        </w:tc>
        <w:tc>
          <w:tcPr>
            <w:tcW w:w="1361" w:type="dxa"/>
          </w:tcPr>
          <w:p w14:paraId="3FB234BF" w14:textId="77777777" w:rsidR="00662B7B" w:rsidRPr="003F230B" w:rsidRDefault="00662B7B">
            <w:pPr>
              <w:pStyle w:val="ConsPlusNormal"/>
              <w:jc w:val="center"/>
              <w:rPr>
                <w:rFonts w:ascii="Times New Roman" w:hAnsi="Times New Roman" w:cs="Times New Roman"/>
                <w:sz w:val="22"/>
              </w:rPr>
            </w:pPr>
          </w:p>
        </w:tc>
        <w:tc>
          <w:tcPr>
            <w:tcW w:w="907" w:type="dxa"/>
          </w:tcPr>
          <w:p w14:paraId="329E4B2B" w14:textId="77777777" w:rsidR="00662B7B" w:rsidRPr="003F230B" w:rsidRDefault="00662B7B">
            <w:pPr>
              <w:pStyle w:val="ConsPlusNormal"/>
              <w:jc w:val="center"/>
              <w:rPr>
                <w:rFonts w:ascii="Times New Roman" w:hAnsi="Times New Roman" w:cs="Times New Roman"/>
                <w:sz w:val="22"/>
              </w:rPr>
            </w:pPr>
          </w:p>
        </w:tc>
      </w:tr>
      <w:tr w:rsidR="00662B7B" w:rsidRPr="003F230B" w14:paraId="182088B6" w14:textId="77777777">
        <w:tc>
          <w:tcPr>
            <w:tcW w:w="737" w:type="dxa"/>
          </w:tcPr>
          <w:p w14:paraId="5EFBE1C3" w14:textId="77777777" w:rsidR="00662B7B" w:rsidRPr="003F230B" w:rsidRDefault="00662B7B">
            <w:pPr>
              <w:pStyle w:val="ConsPlusNormal"/>
              <w:jc w:val="center"/>
              <w:rPr>
                <w:rFonts w:ascii="Times New Roman" w:hAnsi="Times New Roman" w:cs="Times New Roman"/>
                <w:sz w:val="22"/>
              </w:rPr>
            </w:pPr>
          </w:p>
        </w:tc>
        <w:tc>
          <w:tcPr>
            <w:tcW w:w="2721" w:type="dxa"/>
          </w:tcPr>
          <w:p w14:paraId="0010DCD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Итого:</w:t>
            </w:r>
          </w:p>
        </w:tc>
        <w:tc>
          <w:tcPr>
            <w:tcW w:w="1361" w:type="dxa"/>
          </w:tcPr>
          <w:p w14:paraId="21F6012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x</w:t>
            </w:r>
          </w:p>
        </w:tc>
        <w:tc>
          <w:tcPr>
            <w:tcW w:w="964" w:type="dxa"/>
          </w:tcPr>
          <w:p w14:paraId="7595DF3F" w14:textId="77777777" w:rsidR="00662B7B" w:rsidRPr="003F230B" w:rsidRDefault="00662B7B">
            <w:pPr>
              <w:pStyle w:val="ConsPlusNormal"/>
              <w:jc w:val="center"/>
              <w:rPr>
                <w:rFonts w:ascii="Times New Roman" w:hAnsi="Times New Roman" w:cs="Times New Roman"/>
                <w:sz w:val="22"/>
              </w:rPr>
            </w:pPr>
          </w:p>
        </w:tc>
        <w:tc>
          <w:tcPr>
            <w:tcW w:w="1361" w:type="dxa"/>
          </w:tcPr>
          <w:p w14:paraId="11A26B5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x</w:t>
            </w:r>
          </w:p>
        </w:tc>
        <w:tc>
          <w:tcPr>
            <w:tcW w:w="964" w:type="dxa"/>
          </w:tcPr>
          <w:p w14:paraId="1EFC1750" w14:textId="77777777" w:rsidR="00662B7B" w:rsidRPr="003F230B" w:rsidRDefault="00662B7B">
            <w:pPr>
              <w:pStyle w:val="ConsPlusNormal"/>
              <w:jc w:val="center"/>
              <w:rPr>
                <w:rFonts w:ascii="Times New Roman" w:hAnsi="Times New Roman" w:cs="Times New Roman"/>
                <w:sz w:val="22"/>
              </w:rPr>
            </w:pPr>
          </w:p>
        </w:tc>
        <w:tc>
          <w:tcPr>
            <w:tcW w:w="1361" w:type="dxa"/>
          </w:tcPr>
          <w:p w14:paraId="4817087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x</w:t>
            </w:r>
          </w:p>
        </w:tc>
        <w:tc>
          <w:tcPr>
            <w:tcW w:w="907" w:type="dxa"/>
          </w:tcPr>
          <w:p w14:paraId="36ACA41C" w14:textId="77777777" w:rsidR="00662B7B" w:rsidRPr="003F230B" w:rsidRDefault="00662B7B">
            <w:pPr>
              <w:pStyle w:val="ConsPlusNormal"/>
              <w:jc w:val="center"/>
              <w:rPr>
                <w:rFonts w:ascii="Times New Roman" w:hAnsi="Times New Roman" w:cs="Times New Roman"/>
                <w:sz w:val="22"/>
              </w:rPr>
            </w:pPr>
          </w:p>
        </w:tc>
      </w:tr>
    </w:tbl>
    <w:p w14:paraId="33296CFC" w14:textId="77777777" w:rsidR="00662B7B" w:rsidRPr="003F230B" w:rsidRDefault="00662B7B">
      <w:pPr>
        <w:pStyle w:val="ConsPlusNormal"/>
        <w:ind w:firstLine="540"/>
        <w:jc w:val="both"/>
        <w:rPr>
          <w:rFonts w:ascii="Times New Roman" w:hAnsi="Times New Roman" w:cs="Times New Roman"/>
          <w:sz w:val="22"/>
        </w:rPr>
      </w:pPr>
    </w:p>
    <w:p w14:paraId="5746C23B"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w:t>
      </w:r>
    </w:p>
    <w:p w14:paraId="50964499" w14:textId="7837925C" w:rsidR="00662B7B" w:rsidRPr="003F230B" w:rsidRDefault="00662B7B" w:rsidP="00EB45BC">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 xml:space="preserve">Примечание: &lt;*&gt; указываются страховые тарифы, дифференцированные по классам профессионального риска, установленные </w:t>
      </w:r>
      <w:r w:rsidRPr="003F230B">
        <w:rPr>
          <w:rFonts w:ascii="Times New Roman" w:hAnsi="Times New Roman" w:cs="Times New Roman"/>
          <w:color w:val="000000" w:themeColor="text1"/>
          <w:sz w:val="22"/>
        </w:rPr>
        <w:t xml:space="preserve">Федеральным </w:t>
      </w:r>
      <w:hyperlink r:id="rId60">
        <w:r w:rsidRPr="003F230B">
          <w:rPr>
            <w:rFonts w:ascii="Times New Roman" w:hAnsi="Times New Roman" w:cs="Times New Roman"/>
            <w:color w:val="000000" w:themeColor="text1"/>
            <w:sz w:val="22"/>
          </w:rPr>
          <w:t>законом</w:t>
        </w:r>
      </w:hyperlink>
      <w:r w:rsidR="00EB45BC" w:rsidRPr="003F230B">
        <w:rPr>
          <w:rFonts w:ascii="Times New Roman" w:hAnsi="Times New Roman" w:cs="Times New Roman"/>
          <w:color w:val="000000" w:themeColor="text1"/>
          <w:sz w:val="22"/>
        </w:rPr>
        <w:t xml:space="preserve"> от 22.</w:t>
      </w:r>
      <w:r w:rsidR="00EB45BC" w:rsidRPr="003F230B">
        <w:rPr>
          <w:rFonts w:ascii="Times New Roman" w:hAnsi="Times New Roman" w:cs="Times New Roman"/>
          <w:sz w:val="22"/>
        </w:rPr>
        <w:t>12.2005 №</w:t>
      </w:r>
      <w:r w:rsidR="005B1AC6">
        <w:rPr>
          <w:rFonts w:ascii="Times New Roman" w:hAnsi="Times New Roman" w:cs="Times New Roman"/>
          <w:sz w:val="22"/>
        </w:rPr>
        <w:t xml:space="preserve"> 179-ФЗ «</w:t>
      </w:r>
      <w:r w:rsidRPr="003F230B">
        <w:rPr>
          <w:rFonts w:ascii="Times New Roman" w:hAnsi="Times New Roman" w:cs="Times New Roman"/>
          <w:sz w:val="22"/>
        </w:rPr>
        <w:t>О страховых тарифах на обязательное социальное страхование от несчастных случаев на производстве и профессио</w:t>
      </w:r>
      <w:r w:rsidR="005B1AC6">
        <w:rPr>
          <w:rFonts w:ascii="Times New Roman" w:hAnsi="Times New Roman" w:cs="Times New Roman"/>
          <w:sz w:val="22"/>
        </w:rPr>
        <w:t>нальных заболеваний на 2006 год»</w:t>
      </w:r>
    </w:p>
    <w:p w14:paraId="2FD28264" w14:textId="77777777" w:rsidR="00662B7B" w:rsidRPr="003F230B" w:rsidRDefault="00662B7B">
      <w:pPr>
        <w:pStyle w:val="ConsPlusNormal"/>
        <w:ind w:firstLine="540"/>
        <w:jc w:val="both"/>
        <w:rPr>
          <w:rFonts w:ascii="Times New Roman" w:hAnsi="Times New Roman" w:cs="Times New Roman"/>
          <w:sz w:val="22"/>
        </w:rPr>
      </w:pPr>
    </w:p>
    <w:p w14:paraId="39E103E1"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1.3.2. Обоснования (расчеты) страховых взносов, начисленных на иные выплаты (за исключением выплаты заработной платы):</w:t>
      </w:r>
    </w:p>
    <w:p w14:paraId="085EA882" w14:textId="77777777" w:rsidR="00662B7B" w:rsidRPr="003F230B" w:rsidRDefault="00662B7B">
      <w:pPr>
        <w:pStyle w:val="ConsPlusNormal"/>
        <w:ind w:firstLine="540"/>
        <w:jc w:val="both"/>
        <w:rPr>
          <w:rFonts w:ascii="Times New Roman" w:hAnsi="Times New Roman" w:cs="Times New Roman"/>
          <w:sz w:val="22"/>
        </w:rPr>
      </w:pPr>
    </w:p>
    <w:p w14:paraId="32732791"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Источник финансового обеспечения: субсидия на финансовое обеспечение выполнения муниципального задания</w:t>
      </w:r>
    </w:p>
    <w:p w14:paraId="06C1C331"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вида финансового обеспечения: 4</w:t>
      </w:r>
    </w:p>
    <w:p w14:paraId="5269D64A"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субсидии: __________________</w:t>
      </w:r>
    </w:p>
    <w:p w14:paraId="414EA428"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Отраслевой код: ________________</w:t>
      </w:r>
    </w:p>
    <w:p w14:paraId="00FC731E"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134"/>
        <w:gridCol w:w="1020"/>
        <w:gridCol w:w="964"/>
        <w:gridCol w:w="1077"/>
        <w:gridCol w:w="964"/>
        <w:gridCol w:w="964"/>
        <w:gridCol w:w="1077"/>
        <w:gridCol w:w="964"/>
        <w:gridCol w:w="907"/>
      </w:tblGrid>
      <w:tr w:rsidR="00662B7B" w:rsidRPr="003F230B" w14:paraId="10AB34B1" w14:textId="77777777">
        <w:tc>
          <w:tcPr>
            <w:tcW w:w="616" w:type="dxa"/>
            <w:vMerge w:val="restart"/>
          </w:tcPr>
          <w:p w14:paraId="6FD8FE8B"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1757" w:type="dxa"/>
            <w:vMerge w:val="restart"/>
          </w:tcPr>
          <w:p w14:paraId="72AA009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выплаты</w:t>
            </w:r>
          </w:p>
        </w:tc>
        <w:tc>
          <w:tcPr>
            <w:tcW w:w="3118" w:type="dxa"/>
            <w:gridSpan w:val="3"/>
          </w:tcPr>
          <w:p w14:paraId="7EE6CF5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3005" w:type="dxa"/>
            <w:gridSpan w:val="3"/>
          </w:tcPr>
          <w:p w14:paraId="77AC447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2948" w:type="dxa"/>
            <w:gridSpan w:val="3"/>
          </w:tcPr>
          <w:p w14:paraId="26CC8F8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541D185D" w14:textId="77777777">
        <w:tc>
          <w:tcPr>
            <w:tcW w:w="616" w:type="dxa"/>
            <w:vMerge/>
          </w:tcPr>
          <w:p w14:paraId="13112D71" w14:textId="77777777" w:rsidR="00662B7B" w:rsidRPr="003F230B" w:rsidRDefault="00662B7B">
            <w:pPr>
              <w:pStyle w:val="ConsPlusNormal"/>
              <w:rPr>
                <w:rFonts w:ascii="Times New Roman" w:hAnsi="Times New Roman" w:cs="Times New Roman"/>
                <w:sz w:val="22"/>
              </w:rPr>
            </w:pPr>
          </w:p>
        </w:tc>
        <w:tc>
          <w:tcPr>
            <w:tcW w:w="1757" w:type="dxa"/>
            <w:vMerge/>
          </w:tcPr>
          <w:p w14:paraId="1508F1F0" w14:textId="77777777" w:rsidR="00662B7B" w:rsidRPr="003F230B" w:rsidRDefault="00662B7B">
            <w:pPr>
              <w:pStyle w:val="ConsPlusNormal"/>
              <w:rPr>
                <w:rFonts w:ascii="Times New Roman" w:hAnsi="Times New Roman" w:cs="Times New Roman"/>
                <w:sz w:val="22"/>
              </w:rPr>
            </w:pPr>
          </w:p>
        </w:tc>
        <w:tc>
          <w:tcPr>
            <w:tcW w:w="1134" w:type="dxa"/>
          </w:tcPr>
          <w:p w14:paraId="13364C4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выплаты в год, руб.</w:t>
            </w:r>
          </w:p>
        </w:tc>
        <w:tc>
          <w:tcPr>
            <w:tcW w:w="1020" w:type="dxa"/>
          </w:tcPr>
          <w:p w14:paraId="2518C2D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Размер ставки, %</w:t>
            </w:r>
          </w:p>
        </w:tc>
        <w:tc>
          <w:tcPr>
            <w:tcW w:w="964" w:type="dxa"/>
          </w:tcPr>
          <w:p w14:paraId="41F8834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взноса, руб.</w:t>
            </w:r>
          </w:p>
        </w:tc>
        <w:tc>
          <w:tcPr>
            <w:tcW w:w="1077" w:type="dxa"/>
          </w:tcPr>
          <w:p w14:paraId="75D149A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выплаты в год, руб.</w:t>
            </w:r>
          </w:p>
        </w:tc>
        <w:tc>
          <w:tcPr>
            <w:tcW w:w="964" w:type="dxa"/>
          </w:tcPr>
          <w:p w14:paraId="790480F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Размер ставки, %</w:t>
            </w:r>
          </w:p>
        </w:tc>
        <w:tc>
          <w:tcPr>
            <w:tcW w:w="964" w:type="dxa"/>
          </w:tcPr>
          <w:p w14:paraId="3CD434C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взноса, руб.</w:t>
            </w:r>
          </w:p>
        </w:tc>
        <w:tc>
          <w:tcPr>
            <w:tcW w:w="1077" w:type="dxa"/>
          </w:tcPr>
          <w:p w14:paraId="33FAC22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выплаты в год, руб.</w:t>
            </w:r>
          </w:p>
        </w:tc>
        <w:tc>
          <w:tcPr>
            <w:tcW w:w="964" w:type="dxa"/>
          </w:tcPr>
          <w:p w14:paraId="35F6A9D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Размер ставки, %</w:t>
            </w:r>
          </w:p>
        </w:tc>
        <w:tc>
          <w:tcPr>
            <w:tcW w:w="907" w:type="dxa"/>
          </w:tcPr>
          <w:p w14:paraId="52DF1B0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взноса, руб.</w:t>
            </w:r>
          </w:p>
        </w:tc>
      </w:tr>
      <w:tr w:rsidR="00662B7B" w:rsidRPr="003F230B" w14:paraId="5800D547" w14:textId="77777777">
        <w:tc>
          <w:tcPr>
            <w:tcW w:w="616" w:type="dxa"/>
          </w:tcPr>
          <w:p w14:paraId="7B3C776E" w14:textId="77777777" w:rsidR="00662B7B" w:rsidRPr="003F230B" w:rsidRDefault="00662B7B">
            <w:pPr>
              <w:pStyle w:val="ConsPlusNormal"/>
              <w:rPr>
                <w:rFonts w:ascii="Times New Roman" w:hAnsi="Times New Roman" w:cs="Times New Roman"/>
                <w:sz w:val="22"/>
              </w:rPr>
            </w:pPr>
          </w:p>
        </w:tc>
        <w:tc>
          <w:tcPr>
            <w:tcW w:w="1757" w:type="dxa"/>
          </w:tcPr>
          <w:p w14:paraId="59BEBA62" w14:textId="77777777" w:rsidR="00662B7B" w:rsidRPr="003F230B" w:rsidRDefault="00662B7B">
            <w:pPr>
              <w:pStyle w:val="ConsPlusNormal"/>
              <w:rPr>
                <w:rFonts w:ascii="Times New Roman" w:hAnsi="Times New Roman" w:cs="Times New Roman"/>
                <w:sz w:val="22"/>
              </w:rPr>
            </w:pPr>
          </w:p>
        </w:tc>
        <w:tc>
          <w:tcPr>
            <w:tcW w:w="1134" w:type="dxa"/>
          </w:tcPr>
          <w:p w14:paraId="05013286" w14:textId="77777777" w:rsidR="00662B7B" w:rsidRPr="003F230B" w:rsidRDefault="00662B7B">
            <w:pPr>
              <w:pStyle w:val="ConsPlusNormal"/>
              <w:jc w:val="center"/>
              <w:rPr>
                <w:rFonts w:ascii="Times New Roman" w:hAnsi="Times New Roman" w:cs="Times New Roman"/>
                <w:sz w:val="22"/>
              </w:rPr>
            </w:pPr>
          </w:p>
        </w:tc>
        <w:tc>
          <w:tcPr>
            <w:tcW w:w="1020" w:type="dxa"/>
          </w:tcPr>
          <w:p w14:paraId="19FBE7E5" w14:textId="77777777" w:rsidR="00662B7B" w:rsidRPr="003F230B" w:rsidRDefault="00662B7B">
            <w:pPr>
              <w:pStyle w:val="ConsPlusNormal"/>
              <w:jc w:val="center"/>
              <w:rPr>
                <w:rFonts w:ascii="Times New Roman" w:hAnsi="Times New Roman" w:cs="Times New Roman"/>
                <w:sz w:val="22"/>
              </w:rPr>
            </w:pPr>
          </w:p>
        </w:tc>
        <w:tc>
          <w:tcPr>
            <w:tcW w:w="964" w:type="dxa"/>
          </w:tcPr>
          <w:p w14:paraId="6FFBEBEB" w14:textId="77777777" w:rsidR="00662B7B" w:rsidRPr="003F230B" w:rsidRDefault="00662B7B">
            <w:pPr>
              <w:pStyle w:val="ConsPlusNormal"/>
              <w:jc w:val="center"/>
              <w:rPr>
                <w:rFonts w:ascii="Times New Roman" w:hAnsi="Times New Roman" w:cs="Times New Roman"/>
                <w:sz w:val="22"/>
              </w:rPr>
            </w:pPr>
          </w:p>
        </w:tc>
        <w:tc>
          <w:tcPr>
            <w:tcW w:w="1077" w:type="dxa"/>
          </w:tcPr>
          <w:p w14:paraId="2E968B43" w14:textId="77777777" w:rsidR="00662B7B" w:rsidRPr="003F230B" w:rsidRDefault="00662B7B">
            <w:pPr>
              <w:pStyle w:val="ConsPlusNormal"/>
              <w:jc w:val="center"/>
              <w:rPr>
                <w:rFonts w:ascii="Times New Roman" w:hAnsi="Times New Roman" w:cs="Times New Roman"/>
                <w:sz w:val="22"/>
              </w:rPr>
            </w:pPr>
          </w:p>
        </w:tc>
        <w:tc>
          <w:tcPr>
            <w:tcW w:w="964" w:type="dxa"/>
          </w:tcPr>
          <w:p w14:paraId="60694A9A" w14:textId="77777777" w:rsidR="00662B7B" w:rsidRPr="003F230B" w:rsidRDefault="00662B7B">
            <w:pPr>
              <w:pStyle w:val="ConsPlusNormal"/>
              <w:jc w:val="center"/>
              <w:rPr>
                <w:rFonts w:ascii="Times New Roman" w:hAnsi="Times New Roman" w:cs="Times New Roman"/>
                <w:sz w:val="22"/>
              </w:rPr>
            </w:pPr>
          </w:p>
        </w:tc>
        <w:tc>
          <w:tcPr>
            <w:tcW w:w="964" w:type="dxa"/>
          </w:tcPr>
          <w:p w14:paraId="425FD7CD" w14:textId="77777777" w:rsidR="00662B7B" w:rsidRPr="003F230B" w:rsidRDefault="00662B7B">
            <w:pPr>
              <w:pStyle w:val="ConsPlusNormal"/>
              <w:jc w:val="center"/>
              <w:rPr>
                <w:rFonts w:ascii="Times New Roman" w:hAnsi="Times New Roman" w:cs="Times New Roman"/>
                <w:sz w:val="22"/>
              </w:rPr>
            </w:pPr>
          </w:p>
        </w:tc>
        <w:tc>
          <w:tcPr>
            <w:tcW w:w="1077" w:type="dxa"/>
          </w:tcPr>
          <w:p w14:paraId="71E6B5DA" w14:textId="77777777" w:rsidR="00662B7B" w:rsidRPr="003F230B" w:rsidRDefault="00662B7B">
            <w:pPr>
              <w:pStyle w:val="ConsPlusNormal"/>
              <w:jc w:val="center"/>
              <w:rPr>
                <w:rFonts w:ascii="Times New Roman" w:hAnsi="Times New Roman" w:cs="Times New Roman"/>
                <w:sz w:val="22"/>
              </w:rPr>
            </w:pPr>
          </w:p>
        </w:tc>
        <w:tc>
          <w:tcPr>
            <w:tcW w:w="964" w:type="dxa"/>
          </w:tcPr>
          <w:p w14:paraId="3ADB58FE" w14:textId="77777777" w:rsidR="00662B7B" w:rsidRPr="003F230B" w:rsidRDefault="00662B7B">
            <w:pPr>
              <w:pStyle w:val="ConsPlusNormal"/>
              <w:jc w:val="center"/>
              <w:rPr>
                <w:rFonts w:ascii="Times New Roman" w:hAnsi="Times New Roman" w:cs="Times New Roman"/>
                <w:sz w:val="22"/>
              </w:rPr>
            </w:pPr>
          </w:p>
        </w:tc>
        <w:tc>
          <w:tcPr>
            <w:tcW w:w="907" w:type="dxa"/>
          </w:tcPr>
          <w:p w14:paraId="0BF1D83A" w14:textId="77777777" w:rsidR="00662B7B" w:rsidRPr="003F230B" w:rsidRDefault="00662B7B">
            <w:pPr>
              <w:pStyle w:val="ConsPlusNormal"/>
              <w:jc w:val="center"/>
              <w:rPr>
                <w:rFonts w:ascii="Times New Roman" w:hAnsi="Times New Roman" w:cs="Times New Roman"/>
                <w:sz w:val="22"/>
              </w:rPr>
            </w:pPr>
          </w:p>
        </w:tc>
      </w:tr>
      <w:tr w:rsidR="00662B7B" w:rsidRPr="003F230B" w14:paraId="79348F6A" w14:textId="77777777">
        <w:tc>
          <w:tcPr>
            <w:tcW w:w="616" w:type="dxa"/>
          </w:tcPr>
          <w:p w14:paraId="3302E514" w14:textId="77777777" w:rsidR="00662B7B" w:rsidRPr="003F230B" w:rsidRDefault="00662B7B">
            <w:pPr>
              <w:pStyle w:val="ConsPlusNormal"/>
              <w:rPr>
                <w:rFonts w:ascii="Times New Roman" w:hAnsi="Times New Roman" w:cs="Times New Roman"/>
                <w:sz w:val="22"/>
              </w:rPr>
            </w:pPr>
          </w:p>
        </w:tc>
        <w:tc>
          <w:tcPr>
            <w:tcW w:w="1757" w:type="dxa"/>
          </w:tcPr>
          <w:p w14:paraId="111AF368" w14:textId="77777777" w:rsidR="00662B7B" w:rsidRPr="003F230B" w:rsidRDefault="00662B7B">
            <w:pPr>
              <w:pStyle w:val="ConsPlusNormal"/>
              <w:rPr>
                <w:rFonts w:ascii="Times New Roman" w:hAnsi="Times New Roman" w:cs="Times New Roman"/>
                <w:sz w:val="22"/>
              </w:rPr>
            </w:pPr>
          </w:p>
        </w:tc>
        <w:tc>
          <w:tcPr>
            <w:tcW w:w="1134" w:type="dxa"/>
          </w:tcPr>
          <w:p w14:paraId="51F886AA" w14:textId="77777777" w:rsidR="00662B7B" w:rsidRPr="003F230B" w:rsidRDefault="00662B7B">
            <w:pPr>
              <w:pStyle w:val="ConsPlusNormal"/>
              <w:rPr>
                <w:rFonts w:ascii="Times New Roman" w:hAnsi="Times New Roman" w:cs="Times New Roman"/>
                <w:sz w:val="22"/>
              </w:rPr>
            </w:pPr>
          </w:p>
        </w:tc>
        <w:tc>
          <w:tcPr>
            <w:tcW w:w="1020" w:type="dxa"/>
          </w:tcPr>
          <w:p w14:paraId="46531634" w14:textId="77777777" w:rsidR="00662B7B" w:rsidRPr="003F230B" w:rsidRDefault="00662B7B">
            <w:pPr>
              <w:pStyle w:val="ConsPlusNormal"/>
              <w:rPr>
                <w:rFonts w:ascii="Times New Roman" w:hAnsi="Times New Roman" w:cs="Times New Roman"/>
                <w:sz w:val="22"/>
              </w:rPr>
            </w:pPr>
          </w:p>
        </w:tc>
        <w:tc>
          <w:tcPr>
            <w:tcW w:w="964" w:type="dxa"/>
          </w:tcPr>
          <w:p w14:paraId="7C8798B0" w14:textId="77777777" w:rsidR="00662B7B" w:rsidRPr="003F230B" w:rsidRDefault="00662B7B">
            <w:pPr>
              <w:pStyle w:val="ConsPlusNormal"/>
              <w:rPr>
                <w:rFonts w:ascii="Times New Roman" w:hAnsi="Times New Roman" w:cs="Times New Roman"/>
                <w:sz w:val="22"/>
              </w:rPr>
            </w:pPr>
          </w:p>
        </w:tc>
        <w:tc>
          <w:tcPr>
            <w:tcW w:w="1077" w:type="dxa"/>
          </w:tcPr>
          <w:p w14:paraId="78F982EF" w14:textId="77777777" w:rsidR="00662B7B" w:rsidRPr="003F230B" w:rsidRDefault="00662B7B">
            <w:pPr>
              <w:pStyle w:val="ConsPlusNormal"/>
              <w:rPr>
                <w:rFonts w:ascii="Times New Roman" w:hAnsi="Times New Roman" w:cs="Times New Roman"/>
                <w:sz w:val="22"/>
              </w:rPr>
            </w:pPr>
          </w:p>
        </w:tc>
        <w:tc>
          <w:tcPr>
            <w:tcW w:w="964" w:type="dxa"/>
          </w:tcPr>
          <w:p w14:paraId="1720F35A" w14:textId="77777777" w:rsidR="00662B7B" w:rsidRPr="003F230B" w:rsidRDefault="00662B7B">
            <w:pPr>
              <w:pStyle w:val="ConsPlusNormal"/>
              <w:rPr>
                <w:rFonts w:ascii="Times New Roman" w:hAnsi="Times New Roman" w:cs="Times New Roman"/>
                <w:sz w:val="22"/>
              </w:rPr>
            </w:pPr>
          </w:p>
        </w:tc>
        <w:tc>
          <w:tcPr>
            <w:tcW w:w="964" w:type="dxa"/>
          </w:tcPr>
          <w:p w14:paraId="66248628" w14:textId="77777777" w:rsidR="00662B7B" w:rsidRPr="003F230B" w:rsidRDefault="00662B7B">
            <w:pPr>
              <w:pStyle w:val="ConsPlusNormal"/>
              <w:rPr>
                <w:rFonts w:ascii="Times New Roman" w:hAnsi="Times New Roman" w:cs="Times New Roman"/>
                <w:sz w:val="22"/>
              </w:rPr>
            </w:pPr>
          </w:p>
        </w:tc>
        <w:tc>
          <w:tcPr>
            <w:tcW w:w="1077" w:type="dxa"/>
          </w:tcPr>
          <w:p w14:paraId="223B8ACB" w14:textId="77777777" w:rsidR="00662B7B" w:rsidRPr="003F230B" w:rsidRDefault="00662B7B">
            <w:pPr>
              <w:pStyle w:val="ConsPlusNormal"/>
              <w:rPr>
                <w:rFonts w:ascii="Times New Roman" w:hAnsi="Times New Roman" w:cs="Times New Roman"/>
                <w:sz w:val="22"/>
              </w:rPr>
            </w:pPr>
          </w:p>
        </w:tc>
        <w:tc>
          <w:tcPr>
            <w:tcW w:w="964" w:type="dxa"/>
          </w:tcPr>
          <w:p w14:paraId="6148548D" w14:textId="77777777" w:rsidR="00662B7B" w:rsidRPr="003F230B" w:rsidRDefault="00662B7B">
            <w:pPr>
              <w:pStyle w:val="ConsPlusNormal"/>
              <w:rPr>
                <w:rFonts w:ascii="Times New Roman" w:hAnsi="Times New Roman" w:cs="Times New Roman"/>
                <w:sz w:val="22"/>
              </w:rPr>
            </w:pPr>
          </w:p>
        </w:tc>
        <w:tc>
          <w:tcPr>
            <w:tcW w:w="907" w:type="dxa"/>
          </w:tcPr>
          <w:p w14:paraId="2EE09804" w14:textId="77777777" w:rsidR="00662B7B" w:rsidRPr="003F230B" w:rsidRDefault="00662B7B">
            <w:pPr>
              <w:pStyle w:val="ConsPlusNormal"/>
              <w:rPr>
                <w:rFonts w:ascii="Times New Roman" w:hAnsi="Times New Roman" w:cs="Times New Roman"/>
                <w:sz w:val="22"/>
              </w:rPr>
            </w:pPr>
          </w:p>
        </w:tc>
      </w:tr>
    </w:tbl>
    <w:p w14:paraId="706EDE06" w14:textId="77777777" w:rsidR="00662B7B" w:rsidRPr="003F230B" w:rsidRDefault="00662B7B">
      <w:pPr>
        <w:pStyle w:val="ConsPlusNormal"/>
        <w:ind w:firstLine="540"/>
        <w:jc w:val="both"/>
        <w:rPr>
          <w:rFonts w:ascii="Times New Roman" w:hAnsi="Times New Roman" w:cs="Times New Roman"/>
          <w:sz w:val="22"/>
        </w:rPr>
      </w:pPr>
    </w:p>
    <w:p w14:paraId="68488A95"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Источник финансового обеспечения: приносящая доход деятельность</w:t>
      </w:r>
    </w:p>
    <w:p w14:paraId="41F96074"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вида финансового обеспечения: 2</w:t>
      </w:r>
    </w:p>
    <w:p w14:paraId="16F61251"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134"/>
        <w:gridCol w:w="1020"/>
        <w:gridCol w:w="964"/>
        <w:gridCol w:w="1077"/>
        <w:gridCol w:w="964"/>
        <w:gridCol w:w="964"/>
        <w:gridCol w:w="1077"/>
        <w:gridCol w:w="964"/>
        <w:gridCol w:w="907"/>
      </w:tblGrid>
      <w:tr w:rsidR="00662B7B" w:rsidRPr="003F230B" w14:paraId="6889DFD5" w14:textId="77777777">
        <w:tc>
          <w:tcPr>
            <w:tcW w:w="616" w:type="dxa"/>
            <w:vMerge w:val="restart"/>
          </w:tcPr>
          <w:p w14:paraId="79296E89"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1757" w:type="dxa"/>
            <w:vMerge w:val="restart"/>
          </w:tcPr>
          <w:p w14:paraId="4582780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выплаты</w:t>
            </w:r>
          </w:p>
        </w:tc>
        <w:tc>
          <w:tcPr>
            <w:tcW w:w="3118" w:type="dxa"/>
            <w:gridSpan w:val="3"/>
          </w:tcPr>
          <w:p w14:paraId="3944755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3005" w:type="dxa"/>
            <w:gridSpan w:val="3"/>
          </w:tcPr>
          <w:p w14:paraId="12569D0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2948" w:type="dxa"/>
            <w:gridSpan w:val="3"/>
          </w:tcPr>
          <w:p w14:paraId="1FD2797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7BF5B23B" w14:textId="77777777">
        <w:tc>
          <w:tcPr>
            <w:tcW w:w="616" w:type="dxa"/>
            <w:vMerge/>
          </w:tcPr>
          <w:p w14:paraId="0C5CCAEB" w14:textId="77777777" w:rsidR="00662B7B" w:rsidRPr="003F230B" w:rsidRDefault="00662B7B">
            <w:pPr>
              <w:pStyle w:val="ConsPlusNormal"/>
              <w:rPr>
                <w:rFonts w:ascii="Times New Roman" w:hAnsi="Times New Roman" w:cs="Times New Roman"/>
                <w:sz w:val="22"/>
              </w:rPr>
            </w:pPr>
          </w:p>
        </w:tc>
        <w:tc>
          <w:tcPr>
            <w:tcW w:w="1757" w:type="dxa"/>
            <w:vMerge/>
          </w:tcPr>
          <w:p w14:paraId="5EE1595C" w14:textId="77777777" w:rsidR="00662B7B" w:rsidRPr="003F230B" w:rsidRDefault="00662B7B">
            <w:pPr>
              <w:pStyle w:val="ConsPlusNormal"/>
              <w:rPr>
                <w:rFonts w:ascii="Times New Roman" w:hAnsi="Times New Roman" w:cs="Times New Roman"/>
                <w:sz w:val="22"/>
              </w:rPr>
            </w:pPr>
          </w:p>
        </w:tc>
        <w:tc>
          <w:tcPr>
            <w:tcW w:w="1134" w:type="dxa"/>
          </w:tcPr>
          <w:p w14:paraId="062DFCE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выплаты в год, руб.</w:t>
            </w:r>
          </w:p>
        </w:tc>
        <w:tc>
          <w:tcPr>
            <w:tcW w:w="1020" w:type="dxa"/>
          </w:tcPr>
          <w:p w14:paraId="2D4C2BF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Размер ставки, %</w:t>
            </w:r>
          </w:p>
        </w:tc>
        <w:tc>
          <w:tcPr>
            <w:tcW w:w="964" w:type="dxa"/>
          </w:tcPr>
          <w:p w14:paraId="5E4095B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взноса, руб.</w:t>
            </w:r>
          </w:p>
        </w:tc>
        <w:tc>
          <w:tcPr>
            <w:tcW w:w="1077" w:type="dxa"/>
          </w:tcPr>
          <w:p w14:paraId="6EBBD97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выплаты в год, руб.</w:t>
            </w:r>
          </w:p>
        </w:tc>
        <w:tc>
          <w:tcPr>
            <w:tcW w:w="964" w:type="dxa"/>
          </w:tcPr>
          <w:p w14:paraId="37931B4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Размер ставки, %</w:t>
            </w:r>
          </w:p>
        </w:tc>
        <w:tc>
          <w:tcPr>
            <w:tcW w:w="964" w:type="dxa"/>
          </w:tcPr>
          <w:p w14:paraId="218A334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взноса, руб.</w:t>
            </w:r>
          </w:p>
        </w:tc>
        <w:tc>
          <w:tcPr>
            <w:tcW w:w="1077" w:type="dxa"/>
          </w:tcPr>
          <w:p w14:paraId="4DDF203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выплаты в год, руб.</w:t>
            </w:r>
          </w:p>
        </w:tc>
        <w:tc>
          <w:tcPr>
            <w:tcW w:w="964" w:type="dxa"/>
          </w:tcPr>
          <w:p w14:paraId="03E4830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Размер ставки, %</w:t>
            </w:r>
          </w:p>
        </w:tc>
        <w:tc>
          <w:tcPr>
            <w:tcW w:w="907" w:type="dxa"/>
          </w:tcPr>
          <w:p w14:paraId="7083663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взноса, руб.</w:t>
            </w:r>
          </w:p>
        </w:tc>
      </w:tr>
      <w:tr w:rsidR="00662B7B" w:rsidRPr="003F230B" w14:paraId="14B8E7D6" w14:textId="77777777">
        <w:tc>
          <w:tcPr>
            <w:tcW w:w="616" w:type="dxa"/>
          </w:tcPr>
          <w:p w14:paraId="1BC388AF" w14:textId="77777777" w:rsidR="00662B7B" w:rsidRPr="003F230B" w:rsidRDefault="00662B7B">
            <w:pPr>
              <w:pStyle w:val="ConsPlusNormal"/>
              <w:rPr>
                <w:rFonts w:ascii="Times New Roman" w:hAnsi="Times New Roman" w:cs="Times New Roman"/>
                <w:sz w:val="22"/>
              </w:rPr>
            </w:pPr>
          </w:p>
        </w:tc>
        <w:tc>
          <w:tcPr>
            <w:tcW w:w="1757" w:type="dxa"/>
          </w:tcPr>
          <w:p w14:paraId="375F4FCE" w14:textId="77777777" w:rsidR="00662B7B" w:rsidRPr="003F230B" w:rsidRDefault="00662B7B">
            <w:pPr>
              <w:pStyle w:val="ConsPlusNormal"/>
              <w:rPr>
                <w:rFonts w:ascii="Times New Roman" w:hAnsi="Times New Roman" w:cs="Times New Roman"/>
                <w:sz w:val="22"/>
              </w:rPr>
            </w:pPr>
          </w:p>
        </w:tc>
        <w:tc>
          <w:tcPr>
            <w:tcW w:w="1134" w:type="dxa"/>
          </w:tcPr>
          <w:p w14:paraId="5E856E72" w14:textId="77777777" w:rsidR="00662B7B" w:rsidRPr="003F230B" w:rsidRDefault="00662B7B">
            <w:pPr>
              <w:pStyle w:val="ConsPlusNormal"/>
              <w:jc w:val="center"/>
              <w:rPr>
                <w:rFonts w:ascii="Times New Roman" w:hAnsi="Times New Roman" w:cs="Times New Roman"/>
                <w:sz w:val="22"/>
              </w:rPr>
            </w:pPr>
          </w:p>
        </w:tc>
        <w:tc>
          <w:tcPr>
            <w:tcW w:w="1020" w:type="dxa"/>
          </w:tcPr>
          <w:p w14:paraId="3FEAF8BC" w14:textId="77777777" w:rsidR="00662B7B" w:rsidRPr="003F230B" w:rsidRDefault="00662B7B">
            <w:pPr>
              <w:pStyle w:val="ConsPlusNormal"/>
              <w:jc w:val="center"/>
              <w:rPr>
                <w:rFonts w:ascii="Times New Roman" w:hAnsi="Times New Roman" w:cs="Times New Roman"/>
                <w:sz w:val="22"/>
              </w:rPr>
            </w:pPr>
          </w:p>
        </w:tc>
        <w:tc>
          <w:tcPr>
            <w:tcW w:w="964" w:type="dxa"/>
          </w:tcPr>
          <w:p w14:paraId="34551EA9" w14:textId="77777777" w:rsidR="00662B7B" w:rsidRPr="003F230B" w:rsidRDefault="00662B7B">
            <w:pPr>
              <w:pStyle w:val="ConsPlusNormal"/>
              <w:jc w:val="center"/>
              <w:rPr>
                <w:rFonts w:ascii="Times New Roman" w:hAnsi="Times New Roman" w:cs="Times New Roman"/>
                <w:sz w:val="22"/>
              </w:rPr>
            </w:pPr>
          </w:p>
        </w:tc>
        <w:tc>
          <w:tcPr>
            <w:tcW w:w="1077" w:type="dxa"/>
          </w:tcPr>
          <w:p w14:paraId="4086157B" w14:textId="77777777" w:rsidR="00662B7B" w:rsidRPr="003F230B" w:rsidRDefault="00662B7B">
            <w:pPr>
              <w:pStyle w:val="ConsPlusNormal"/>
              <w:jc w:val="center"/>
              <w:rPr>
                <w:rFonts w:ascii="Times New Roman" w:hAnsi="Times New Roman" w:cs="Times New Roman"/>
                <w:sz w:val="22"/>
              </w:rPr>
            </w:pPr>
          </w:p>
        </w:tc>
        <w:tc>
          <w:tcPr>
            <w:tcW w:w="964" w:type="dxa"/>
          </w:tcPr>
          <w:p w14:paraId="72F2F296" w14:textId="77777777" w:rsidR="00662B7B" w:rsidRPr="003F230B" w:rsidRDefault="00662B7B">
            <w:pPr>
              <w:pStyle w:val="ConsPlusNormal"/>
              <w:jc w:val="center"/>
              <w:rPr>
                <w:rFonts w:ascii="Times New Roman" w:hAnsi="Times New Roman" w:cs="Times New Roman"/>
                <w:sz w:val="22"/>
              </w:rPr>
            </w:pPr>
          </w:p>
        </w:tc>
        <w:tc>
          <w:tcPr>
            <w:tcW w:w="964" w:type="dxa"/>
          </w:tcPr>
          <w:p w14:paraId="6D515BB3" w14:textId="77777777" w:rsidR="00662B7B" w:rsidRPr="003F230B" w:rsidRDefault="00662B7B">
            <w:pPr>
              <w:pStyle w:val="ConsPlusNormal"/>
              <w:jc w:val="center"/>
              <w:rPr>
                <w:rFonts w:ascii="Times New Roman" w:hAnsi="Times New Roman" w:cs="Times New Roman"/>
                <w:sz w:val="22"/>
              </w:rPr>
            </w:pPr>
          </w:p>
        </w:tc>
        <w:tc>
          <w:tcPr>
            <w:tcW w:w="1077" w:type="dxa"/>
          </w:tcPr>
          <w:p w14:paraId="6537E1EE" w14:textId="77777777" w:rsidR="00662B7B" w:rsidRPr="003F230B" w:rsidRDefault="00662B7B">
            <w:pPr>
              <w:pStyle w:val="ConsPlusNormal"/>
              <w:jc w:val="center"/>
              <w:rPr>
                <w:rFonts w:ascii="Times New Roman" w:hAnsi="Times New Roman" w:cs="Times New Roman"/>
                <w:sz w:val="22"/>
              </w:rPr>
            </w:pPr>
          </w:p>
        </w:tc>
        <w:tc>
          <w:tcPr>
            <w:tcW w:w="964" w:type="dxa"/>
          </w:tcPr>
          <w:p w14:paraId="2BE343B3" w14:textId="77777777" w:rsidR="00662B7B" w:rsidRPr="003F230B" w:rsidRDefault="00662B7B">
            <w:pPr>
              <w:pStyle w:val="ConsPlusNormal"/>
              <w:jc w:val="center"/>
              <w:rPr>
                <w:rFonts w:ascii="Times New Roman" w:hAnsi="Times New Roman" w:cs="Times New Roman"/>
                <w:sz w:val="22"/>
              </w:rPr>
            </w:pPr>
          </w:p>
        </w:tc>
        <w:tc>
          <w:tcPr>
            <w:tcW w:w="907" w:type="dxa"/>
          </w:tcPr>
          <w:p w14:paraId="48A8F482" w14:textId="77777777" w:rsidR="00662B7B" w:rsidRPr="003F230B" w:rsidRDefault="00662B7B">
            <w:pPr>
              <w:pStyle w:val="ConsPlusNormal"/>
              <w:jc w:val="center"/>
              <w:rPr>
                <w:rFonts w:ascii="Times New Roman" w:hAnsi="Times New Roman" w:cs="Times New Roman"/>
                <w:sz w:val="22"/>
              </w:rPr>
            </w:pPr>
          </w:p>
        </w:tc>
      </w:tr>
      <w:tr w:rsidR="00662B7B" w:rsidRPr="003F230B" w14:paraId="5951AD57" w14:textId="77777777">
        <w:tc>
          <w:tcPr>
            <w:tcW w:w="616" w:type="dxa"/>
          </w:tcPr>
          <w:p w14:paraId="14A2B098" w14:textId="77777777" w:rsidR="00662B7B" w:rsidRPr="003F230B" w:rsidRDefault="00662B7B">
            <w:pPr>
              <w:pStyle w:val="ConsPlusNormal"/>
              <w:rPr>
                <w:rFonts w:ascii="Times New Roman" w:hAnsi="Times New Roman" w:cs="Times New Roman"/>
                <w:sz w:val="22"/>
              </w:rPr>
            </w:pPr>
          </w:p>
        </w:tc>
        <w:tc>
          <w:tcPr>
            <w:tcW w:w="1757" w:type="dxa"/>
          </w:tcPr>
          <w:p w14:paraId="405D855F" w14:textId="77777777" w:rsidR="00662B7B" w:rsidRPr="003F230B" w:rsidRDefault="00662B7B">
            <w:pPr>
              <w:pStyle w:val="ConsPlusNormal"/>
              <w:rPr>
                <w:rFonts w:ascii="Times New Roman" w:hAnsi="Times New Roman" w:cs="Times New Roman"/>
                <w:sz w:val="22"/>
              </w:rPr>
            </w:pPr>
          </w:p>
        </w:tc>
        <w:tc>
          <w:tcPr>
            <w:tcW w:w="1134" w:type="dxa"/>
          </w:tcPr>
          <w:p w14:paraId="5ED2524B" w14:textId="77777777" w:rsidR="00662B7B" w:rsidRPr="003F230B" w:rsidRDefault="00662B7B">
            <w:pPr>
              <w:pStyle w:val="ConsPlusNormal"/>
              <w:rPr>
                <w:rFonts w:ascii="Times New Roman" w:hAnsi="Times New Roman" w:cs="Times New Roman"/>
                <w:sz w:val="22"/>
              </w:rPr>
            </w:pPr>
          </w:p>
        </w:tc>
        <w:tc>
          <w:tcPr>
            <w:tcW w:w="1020" w:type="dxa"/>
          </w:tcPr>
          <w:p w14:paraId="45ABFDB5" w14:textId="77777777" w:rsidR="00662B7B" w:rsidRPr="003F230B" w:rsidRDefault="00662B7B">
            <w:pPr>
              <w:pStyle w:val="ConsPlusNormal"/>
              <w:rPr>
                <w:rFonts w:ascii="Times New Roman" w:hAnsi="Times New Roman" w:cs="Times New Roman"/>
                <w:sz w:val="22"/>
              </w:rPr>
            </w:pPr>
          </w:p>
        </w:tc>
        <w:tc>
          <w:tcPr>
            <w:tcW w:w="964" w:type="dxa"/>
          </w:tcPr>
          <w:p w14:paraId="7230E942" w14:textId="77777777" w:rsidR="00662B7B" w:rsidRPr="003F230B" w:rsidRDefault="00662B7B">
            <w:pPr>
              <w:pStyle w:val="ConsPlusNormal"/>
              <w:rPr>
                <w:rFonts w:ascii="Times New Roman" w:hAnsi="Times New Roman" w:cs="Times New Roman"/>
                <w:sz w:val="22"/>
              </w:rPr>
            </w:pPr>
          </w:p>
        </w:tc>
        <w:tc>
          <w:tcPr>
            <w:tcW w:w="1077" w:type="dxa"/>
          </w:tcPr>
          <w:p w14:paraId="59718761" w14:textId="77777777" w:rsidR="00662B7B" w:rsidRPr="003F230B" w:rsidRDefault="00662B7B">
            <w:pPr>
              <w:pStyle w:val="ConsPlusNormal"/>
              <w:rPr>
                <w:rFonts w:ascii="Times New Roman" w:hAnsi="Times New Roman" w:cs="Times New Roman"/>
                <w:sz w:val="22"/>
              </w:rPr>
            </w:pPr>
          </w:p>
        </w:tc>
        <w:tc>
          <w:tcPr>
            <w:tcW w:w="964" w:type="dxa"/>
          </w:tcPr>
          <w:p w14:paraId="73637E8F" w14:textId="77777777" w:rsidR="00662B7B" w:rsidRPr="003F230B" w:rsidRDefault="00662B7B">
            <w:pPr>
              <w:pStyle w:val="ConsPlusNormal"/>
              <w:rPr>
                <w:rFonts w:ascii="Times New Roman" w:hAnsi="Times New Roman" w:cs="Times New Roman"/>
                <w:sz w:val="22"/>
              </w:rPr>
            </w:pPr>
          </w:p>
        </w:tc>
        <w:tc>
          <w:tcPr>
            <w:tcW w:w="964" w:type="dxa"/>
          </w:tcPr>
          <w:p w14:paraId="4AFB2A7C" w14:textId="77777777" w:rsidR="00662B7B" w:rsidRPr="003F230B" w:rsidRDefault="00662B7B">
            <w:pPr>
              <w:pStyle w:val="ConsPlusNormal"/>
              <w:rPr>
                <w:rFonts w:ascii="Times New Roman" w:hAnsi="Times New Roman" w:cs="Times New Roman"/>
                <w:sz w:val="22"/>
              </w:rPr>
            </w:pPr>
          </w:p>
        </w:tc>
        <w:tc>
          <w:tcPr>
            <w:tcW w:w="1077" w:type="dxa"/>
          </w:tcPr>
          <w:p w14:paraId="2099BEAD" w14:textId="77777777" w:rsidR="00662B7B" w:rsidRPr="003F230B" w:rsidRDefault="00662B7B">
            <w:pPr>
              <w:pStyle w:val="ConsPlusNormal"/>
              <w:rPr>
                <w:rFonts w:ascii="Times New Roman" w:hAnsi="Times New Roman" w:cs="Times New Roman"/>
                <w:sz w:val="22"/>
              </w:rPr>
            </w:pPr>
          </w:p>
        </w:tc>
        <w:tc>
          <w:tcPr>
            <w:tcW w:w="964" w:type="dxa"/>
          </w:tcPr>
          <w:p w14:paraId="4534AE57" w14:textId="77777777" w:rsidR="00662B7B" w:rsidRPr="003F230B" w:rsidRDefault="00662B7B">
            <w:pPr>
              <w:pStyle w:val="ConsPlusNormal"/>
              <w:rPr>
                <w:rFonts w:ascii="Times New Roman" w:hAnsi="Times New Roman" w:cs="Times New Roman"/>
                <w:sz w:val="22"/>
              </w:rPr>
            </w:pPr>
          </w:p>
        </w:tc>
        <w:tc>
          <w:tcPr>
            <w:tcW w:w="907" w:type="dxa"/>
          </w:tcPr>
          <w:p w14:paraId="111121FD" w14:textId="77777777" w:rsidR="00662B7B" w:rsidRPr="003F230B" w:rsidRDefault="00662B7B">
            <w:pPr>
              <w:pStyle w:val="ConsPlusNormal"/>
              <w:rPr>
                <w:rFonts w:ascii="Times New Roman" w:hAnsi="Times New Roman" w:cs="Times New Roman"/>
                <w:sz w:val="22"/>
              </w:rPr>
            </w:pPr>
          </w:p>
        </w:tc>
      </w:tr>
    </w:tbl>
    <w:p w14:paraId="2D73D8EB" w14:textId="77777777" w:rsidR="00662B7B" w:rsidRPr="003F230B" w:rsidRDefault="00662B7B">
      <w:pPr>
        <w:pStyle w:val="ConsPlusNormal"/>
        <w:ind w:firstLine="540"/>
        <w:jc w:val="both"/>
        <w:rPr>
          <w:rFonts w:ascii="Times New Roman" w:hAnsi="Times New Roman" w:cs="Times New Roman"/>
          <w:sz w:val="22"/>
        </w:rPr>
      </w:pPr>
    </w:p>
    <w:p w14:paraId="505581F1"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2. Обоснования (расчеты) расходов на социальные и иные выплаты населению (строка 2200):</w:t>
      </w:r>
    </w:p>
    <w:p w14:paraId="7B66DAD5" w14:textId="77777777" w:rsidR="00662B7B" w:rsidRPr="003F230B" w:rsidRDefault="00662B7B">
      <w:pPr>
        <w:pStyle w:val="ConsPlusNormal"/>
        <w:ind w:firstLine="540"/>
        <w:jc w:val="both"/>
        <w:rPr>
          <w:rFonts w:ascii="Times New Roman" w:hAnsi="Times New Roman" w:cs="Times New Roman"/>
          <w:sz w:val="22"/>
        </w:rPr>
      </w:pPr>
    </w:p>
    <w:p w14:paraId="33E606E1"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Источник финансового обеспечения: субсидия на финансовое обеспечение выполнения муниципального задания</w:t>
      </w:r>
    </w:p>
    <w:p w14:paraId="1AA2B5FD"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вида финансового обеспечения: 4</w:t>
      </w:r>
    </w:p>
    <w:p w14:paraId="6F2C72FD"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субсидии: __________________</w:t>
      </w:r>
    </w:p>
    <w:p w14:paraId="17444A13"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Отраслевой код: ________________</w:t>
      </w:r>
    </w:p>
    <w:p w14:paraId="31DA7F9D"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098"/>
        <w:gridCol w:w="1191"/>
        <w:gridCol w:w="907"/>
        <w:gridCol w:w="964"/>
        <w:gridCol w:w="907"/>
        <w:gridCol w:w="1224"/>
        <w:gridCol w:w="964"/>
        <w:gridCol w:w="907"/>
        <w:gridCol w:w="964"/>
        <w:gridCol w:w="1191"/>
        <w:gridCol w:w="964"/>
        <w:gridCol w:w="964"/>
        <w:gridCol w:w="907"/>
      </w:tblGrid>
      <w:tr w:rsidR="00662B7B" w:rsidRPr="003F230B" w14:paraId="3CE3231D" w14:textId="77777777">
        <w:tc>
          <w:tcPr>
            <w:tcW w:w="616" w:type="dxa"/>
            <w:vMerge w:val="restart"/>
          </w:tcPr>
          <w:p w14:paraId="265E732B"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2098" w:type="dxa"/>
            <w:vMerge w:val="restart"/>
          </w:tcPr>
          <w:p w14:paraId="1074F6E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расходов</w:t>
            </w:r>
          </w:p>
        </w:tc>
        <w:tc>
          <w:tcPr>
            <w:tcW w:w="3969" w:type="dxa"/>
            <w:gridSpan w:val="4"/>
          </w:tcPr>
          <w:p w14:paraId="72303A2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4059" w:type="dxa"/>
            <w:gridSpan w:val="4"/>
          </w:tcPr>
          <w:p w14:paraId="3F32F1C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4026" w:type="dxa"/>
            <w:gridSpan w:val="4"/>
          </w:tcPr>
          <w:p w14:paraId="20717D5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1F61CD5F" w14:textId="77777777">
        <w:tc>
          <w:tcPr>
            <w:tcW w:w="616" w:type="dxa"/>
            <w:vMerge/>
          </w:tcPr>
          <w:p w14:paraId="70C6F091" w14:textId="77777777" w:rsidR="00662B7B" w:rsidRPr="003F230B" w:rsidRDefault="00662B7B">
            <w:pPr>
              <w:pStyle w:val="ConsPlusNormal"/>
              <w:rPr>
                <w:rFonts w:ascii="Times New Roman" w:hAnsi="Times New Roman" w:cs="Times New Roman"/>
                <w:sz w:val="22"/>
              </w:rPr>
            </w:pPr>
          </w:p>
        </w:tc>
        <w:tc>
          <w:tcPr>
            <w:tcW w:w="2098" w:type="dxa"/>
            <w:vMerge/>
          </w:tcPr>
          <w:p w14:paraId="1B07CD22" w14:textId="77777777" w:rsidR="00662B7B" w:rsidRPr="003F230B" w:rsidRDefault="00662B7B">
            <w:pPr>
              <w:pStyle w:val="ConsPlusNormal"/>
              <w:rPr>
                <w:rFonts w:ascii="Times New Roman" w:hAnsi="Times New Roman" w:cs="Times New Roman"/>
                <w:sz w:val="22"/>
              </w:rPr>
            </w:pPr>
          </w:p>
        </w:tc>
        <w:tc>
          <w:tcPr>
            <w:tcW w:w="1191" w:type="dxa"/>
          </w:tcPr>
          <w:p w14:paraId="15555EE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выплаты на одного работниками в день, руб.</w:t>
            </w:r>
          </w:p>
        </w:tc>
        <w:tc>
          <w:tcPr>
            <w:tcW w:w="907" w:type="dxa"/>
          </w:tcPr>
          <w:p w14:paraId="07269DB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работников, чел.</w:t>
            </w:r>
          </w:p>
        </w:tc>
        <w:tc>
          <w:tcPr>
            <w:tcW w:w="964" w:type="dxa"/>
          </w:tcPr>
          <w:p w14:paraId="6F7C0D4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дней</w:t>
            </w:r>
          </w:p>
        </w:tc>
        <w:tc>
          <w:tcPr>
            <w:tcW w:w="907" w:type="dxa"/>
          </w:tcPr>
          <w:p w14:paraId="05163A4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224" w:type="dxa"/>
          </w:tcPr>
          <w:p w14:paraId="40C7903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выплаты на одного работниками в день, руб.</w:t>
            </w:r>
          </w:p>
        </w:tc>
        <w:tc>
          <w:tcPr>
            <w:tcW w:w="964" w:type="dxa"/>
          </w:tcPr>
          <w:p w14:paraId="42F350B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работников, чел.</w:t>
            </w:r>
          </w:p>
        </w:tc>
        <w:tc>
          <w:tcPr>
            <w:tcW w:w="907" w:type="dxa"/>
          </w:tcPr>
          <w:p w14:paraId="0B6C36B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дней</w:t>
            </w:r>
          </w:p>
        </w:tc>
        <w:tc>
          <w:tcPr>
            <w:tcW w:w="964" w:type="dxa"/>
          </w:tcPr>
          <w:p w14:paraId="517B500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191" w:type="dxa"/>
          </w:tcPr>
          <w:p w14:paraId="02BA4F6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Средний размер выплаты на одного работниками в день, руб.</w:t>
            </w:r>
          </w:p>
        </w:tc>
        <w:tc>
          <w:tcPr>
            <w:tcW w:w="964" w:type="dxa"/>
          </w:tcPr>
          <w:p w14:paraId="4084C5A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работников, чел.</w:t>
            </w:r>
          </w:p>
        </w:tc>
        <w:tc>
          <w:tcPr>
            <w:tcW w:w="964" w:type="dxa"/>
          </w:tcPr>
          <w:p w14:paraId="409EBFE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дней</w:t>
            </w:r>
          </w:p>
        </w:tc>
        <w:tc>
          <w:tcPr>
            <w:tcW w:w="907" w:type="dxa"/>
          </w:tcPr>
          <w:p w14:paraId="2535E36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r>
      <w:tr w:rsidR="00662B7B" w:rsidRPr="003F230B" w14:paraId="355EED8D" w14:textId="77777777">
        <w:tc>
          <w:tcPr>
            <w:tcW w:w="616" w:type="dxa"/>
          </w:tcPr>
          <w:p w14:paraId="06107F05" w14:textId="77777777" w:rsidR="00662B7B" w:rsidRPr="003F230B" w:rsidRDefault="00662B7B">
            <w:pPr>
              <w:pStyle w:val="ConsPlusNormal"/>
              <w:rPr>
                <w:rFonts w:ascii="Times New Roman" w:hAnsi="Times New Roman" w:cs="Times New Roman"/>
                <w:sz w:val="22"/>
              </w:rPr>
            </w:pPr>
          </w:p>
        </w:tc>
        <w:tc>
          <w:tcPr>
            <w:tcW w:w="2098" w:type="dxa"/>
          </w:tcPr>
          <w:p w14:paraId="41E59D8F" w14:textId="77777777" w:rsidR="00662B7B" w:rsidRPr="003F230B" w:rsidRDefault="00662B7B">
            <w:pPr>
              <w:pStyle w:val="ConsPlusNormal"/>
              <w:rPr>
                <w:rFonts w:ascii="Times New Roman" w:hAnsi="Times New Roman" w:cs="Times New Roman"/>
                <w:sz w:val="22"/>
              </w:rPr>
            </w:pPr>
          </w:p>
        </w:tc>
        <w:tc>
          <w:tcPr>
            <w:tcW w:w="1191" w:type="dxa"/>
          </w:tcPr>
          <w:p w14:paraId="20DA6060" w14:textId="77777777" w:rsidR="00662B7B" w:rsidRPr="003F230B" w:rsidRDefault="00662B7B">
            <w:pPr>
              <w:pStyle w:val="ConsPlusNormal"/>
              <w:jc w:val="center"/>
              <w:rPr>
                <w:rFonts w:ascii="Times New Roman" w:hAnsi="Times New Roman" w:cs="Times New Roman"/>
                <w:sz w:val="22"/>
              </w:rPr>
            </w:pPr>
          </w:p>
        </w:tc>
        <w:tc>
          <w:tcPr>
            <w:tcW w:w="907" w:type="dxa"/>
          </w:tcPr>
          <w:p w14:paraId="74B00C27" w14:textId="77777777" w:rsidR="00662B7B" w:rsidRPr="003F230B" w:rsidRDefault="00662B7B">
            <w:pPr>
              <w:pStyle w:val="ConsPlusNormal"/>
              <w:jc w:val="center"/>
              <w:rPr>
                <w:rFonts w:ascii="Times New Roman" w:hAnsi="Times New Roman" w:cs="Times New Roman"/>
                <w:sz w:val="22"/>
              </w:rPr>
            </w:pPr>
          </w:p>
        </w:tc>
        <w:tc>
          <w:tcPr>
            <w:tcW w:w="964" w:type="dxa"/>
          </w:tcPr>
          <w:p w14:paraId="20CF26BC" w14:textId="77777777" w:rsidR="00662B7B" w:rsidRPr="003F230B" w:rsidRDefault="00662B7B">
            <w:pPr>
              <w:pStyle w:val="ConsPlusNormal"/>
              <w:jc w:val="center"/>
              <w:rPr>
                <w:rFonts w:ascii="Times New Roman" w:hAnsi="Times New Roman" w:cs="Times New Roman"/>
                <w:sz w:val="22"/>
              </w:rPr>
            </w:pPr>
          </w:p>
        </w:tc>
        <w:tc>
          <w:tcPr>
            <w:tcW w:w="907" w:type="dxa"/>
          </w:tcPr>
          <w:p w14:paraId="460DC9CC" w14:textId="77777777" w:rsidR="00662B7B" w:rsidRPr="003F230B" w:rsidRDefault="00662B7B">
            <w:pPr>
              <w:pStyle w:val="ConsPlusNormal"/>
              <w:jc w:val="center"/>
              <w:rPr>
                <w:rFonts w:ascii="Times New Roman" w:hAnsi="Times New Roman" w:cs="Times New Roman"/>
                <w:sz w:val="22"/>
              </w:rPr>
            </w:pPr>
          </w:p>
        </w:tc>
        <w:tc>
          <w:tcPr>
            <w:tcW w:w="1224" w:type="dxa"/>
          </w:tcPr>
          <w:p w14:paraId="1A03663C" w14:textId="77777777" w:rsidR="00662B7B" w:rsidRPr="003F230B" w:rsidRDefault="00662B7B">
            <w:pPr>
              <w:pStyle w:val="ConsPlusNormal"/>
              <w:jc w:val="center"/>
              <w:rPr>
                <w:rFonts w:ascii="Times New Roman" w:hAnsi="Times New Roman" w:cs="Times New Roman"/>
                <w:sz w:val="22"/>
              </w:rPr>
            </w:pPr>
          </w:p>
        </w:tc>
        <w:tc>
          <w:tcPr>
            <w:tcW w:w="964" w:type="dxa"/>
          </w:tcPr>
          <w:p w14:paraId="0F75DE72" w14:textId="77777777" w:rsidR="00662B7B" w:rsidRPr="003F230B" w:rsidRDefault="00662B7B">
            <w:pPr>
              <w:pStyle w:val="ConsPlusNormal"/>
              <w:jc w:val="center"/>
              <w:rPr>
                <w:rFonts w:ascii="Times New Roman" w:hAnsi="Times New Roman" w:cs="Times New Roman"/>
                <w:sz w:val="22"/>
              </w:rPr>
            </w:pPr>
          </w:p>
        </w:tc>
        <w:tc>
          <w:tcPr>
            <w:tcW w:w="907" w:type="dxa"/>
          </w:tcPr>
          <w:p w14:paraId="37E37C4E" w14:textId="77777777" w:rsidR="00662B7B" w:rsidRPr="003F230B" w:rsidRDefault="00662B7B">
            <w:pPr>
              <w:pStyle w:val="ConsPlusNormal"/>
              <w:jc w:val="center"/>
              <w:rPr>
                <w:rFonts w:ascii="Times New Roman" w:hAnsi="Times New Roman" w:cs="Times New Roman"/>
                <w:sz w:val="22"/>
              </w:rPr>
            </w:pPr>
          </w:p>
        </w:tc>
        <w:tc>
          <w:tcPr>
            <w:tcW w:w="964" w:type="dxa"/>
          </w:tcPr>
          <w:p w14:paraId="2D247B5A" w14:textId="77777777" w:rsidR="00662B7B" w:rsidRPr="003F230B" w:rsidRDefault="00662B7B">
            <w:pPr>
              <w:pStyle w:val="ConsPlusNormal"/>
              <w:jc w:val="center"/>
              <w:rPr>
                <w:rFonts w:ascii="Times New Roman" w:hAnsi="Times New Roman" w:cs="Times New Roman"/>
                <w:sz w:val="22"/>
              </w:rPr>
            </w:pPr>
          </w:p>
        </w:tc>
        <w:tc>
          <w:tcPr>
            <w:tcW w:w="1191" w:type="dxa"/>
          </w:tcPr>
          <w:p w14:paraId="6B9CFC51" w14:textId="77777777" w:rsidR="00662B7B" w:rsidRPr="003F230B" w:rsidRDefault="00662B7B">
            <w:pPr>
              <w:pStyle w:val="ConsPlusNormal"/>
              <w:jc w:val="center"/>
              <w:rPr>
                <w:rFonts w:ascii="Times New Roman" w:hAnsi="Times New Roman" w:cs="Times New Roman"/>
                <w:sz w:val="22"/>
              </w:rPr>
            </w:pPr>
          </w:p>
        </w:tc>
        <w:tc>
          <w:tcPr>
            <w:tcW w:w="964" w:type="dxa"/>
          </w:tcPr>
          <w:p w14:paraId="00889A5A" w14:textId="77777777" w:rsidR="00662B7B" w:rsidRPr="003F230B" w:rsidRDefault="00662B7B">
            <w:pPr>
              <w:pStyle w:val="ConsPlusNormal"/>
              <w:jc w:val="center"/>
              <w:rPr>
                <w:rFonts w:ascii="Times New Roman" w:hAnsi="Times New Roman" w:cs="Times New Roman"/>
                <w:sz w:val="22"/>
              </w:rPr>
            </w:pPr>
          </w:p>
        </w:tc>
        <w:tc>
          <w:tcPr>
            <w:tcW w:w="964" w:type="dxa"/>
          </w:tcPr>
          <w:p w14:paraId="139629F7" w14:textId="77777777" w:rsidR="00662B7B" w:rsidRPr="003F230B" w:rsidRDefault="00662B7B">
            <w:pPr>
              <w:pStyle w:val="ConsPlusNormal"/>
              <w:jc w:val="center"/>
              <w:rPr>
                <w:rFonts w:ascii="Times New Roman" w:hAnsi="Times New Roman" w:cs="Times New Roman"/>
                <w:sz w:val="22"/>
              </w:rPr>
            </w:pPr>
          </w:p>
        </w:tc>
        <w:tc>
          <w:tcPr>
            <w:tcW w:w="907" w:type="dxa"/>
          </w:tcPr>
          <w:p w14:paraId="02D4B636" w14:textId="77777777" w:rsidR="00662B7B" w:rsidRPr="003F230B" w:rsidRDefault="00662B7B">
            <w:pPr>
              <w:pStyle w:val="ConsPlusNormal"/>
              <w:jc w:val="center"/>
              <w:rPr>
                <w:rFonts w:ascii="Times New Roman" w:hAnsi="Times New Roman" w:cs="Times New Roman"/>
                <w:sz w:val="22"/>
              </w:rPr>
            </w:pPr>
          </w:p>
        </w:tc>
      </w:tr>
    </w:tbl>
    <w:p w14:paraId="15CC17B3" w14:textId="77777777" w:rsidR="00662B7B" w:rsidRPr="003F230B" w:rsidRDefault="00662B7B">
      <w:pPr>
        <w:pStyle w:val="ConsPlusNormal"/>
        <w:ind w:firstLine="540"/>
        <w:jc w:val="both"/>
        <w:rPr>
          <w:rFonts w:ascii="Times New Roman" w:hAnsi="Times New Roman" w:cs="Times New Roman"/>
          <w:sz w:val="22"/>
        </w:rPr>
      </w:pPr>
    </w:p>
    <w:p w14:paraId="5649040F" w14:textId="77777777" w:rsidR="00040018" w:rsidRDefault="00040018">
      <w:pPr>
        <w:pStyle w:val="ConsPlusNormal"/>
        <w:ind w:firstLine="540"/>
        <w:jc w:val="both"/>
        <w:rPr>
          <w:rFonts w:ascii="Times New Roman" w:hAnsi="Times New Roman" w:cs="Times New Roman"/>
          <w:sz w:val="22"/>
        </w:rPr>
      </w:pPr>
    </w:p>
    <w:p w14:paraId="54C53130" w14:textId="77777777" w:rsidR="00040018" w:rsidRDefault="00040018">
      <w:pPr>
        <w:pStyle w:val="ConsPlusNormal"/>
        <w:ind w:firstLine="540"/>
        <w:jc w:val="both"/>
        <w:rPr>
          <w:rFonts w:ascii="Times New Roman" w:hAnsi="Times New Roman" w:cs="Times New Roman"/>
          <w:sz w:val="22"/>
        </w:rPr>
      </w:pPr>
    </w:p>
    <w:p w14:paraId="51B5FC37" w14:textId="4A2DA950"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3. Обоснования (расчеты) расходов на уплату налогов, сборов и иных платежей (строка 2300):</w:t>
      </w:r>
    </w:p>
    <w:p w14:paraId="4D99A56E"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субсидии: __________________</w:t>
      </w:r>
    </w:p>
    <w:p w14:paraId="1A6C4E38"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Отраслевой код: ________________</w:t>
      </w:r>
    </w:p>
    <w:p w14:paraId="48018B57"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134"/>
        <w:gridCol w:w="1020"/>
        <w:gridCol w:w="964"/>
        <w:gridCol w:w="1077"/>
        <w:gridCol w:w="964"/>
        <w:gridCol w:w="964"/>
        <w:gridCol w:w="1077"/>
        <w:gridCol w:w="964"/>
        <w:gridCol w:w="907"/>
      </w:tblGrid>
      <w:tr w:rsidR="00662B7B" w:rsidRPr="003F230B" w14:paraId="34876ED0" w14:textId="77777777">
        <w:tc>
          <w:tcPr>
            <w:tcW w:w="616" w:type="dxa"/>
            <w:vMerge w:val="restart"/>
          </w:tcPr>
          <w:p w14:paraId="7E4B7001"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1757" w:type="dxa"/>
            <w:vMerge w:val="restart"/>
          </w:tcPr>
          <w:p w14:paraId="2F14C9A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расходов</w:t>
            </w:r>
          </w:p>
        </w:tc>
        <w:tc>
          <w:tcPr>
            <w:tcW w:w="3118" w:type="dxa"/>
            <w:gridSpan w:val="3"/>
          </w:tcPr>
          <w:p w14:paraId="4B89E0A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3005" w:type="dxa"/>
            <w:gridSpan w:val="3"/>
          </w:tcPr>
          <w:p w14:paraId="037CCC6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2948" w:type="dxa"/>
            <w:gridSpan w:val="3"/>
          </w:tcPr>
          <w:p w14:paraId="65BA3B7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3D8D74A1" w14:textId="77777777">
        <w:tc>
          <w:tcPr>
            <w:tcW w:w="616" w:type="dxa"/>
            <w:vMerge/>
          </w:tcPr>
          <w:p w14:paraId="4AB2F8B4" w14:textId="77777777" w:rsidR="00662B7B" w:rsidRPr="003F230B" w:rsidRDefault="00662B7B">
            <w:pPr>
              <w:pStyle w:val="ConsPlusNormal"/>
              <w:rPr>
                <w:rFonts w:ascii="Times New Roman" w:hAnsi="Times New Roman" w:cs="Times New Roman"/>
                <w:sz w:val="22"/>
              </w:rPr>
            </w:pPr>
          </w:p>
        </w:tc>
        <w:tc>
          <w:tcPr>
            <w:tcW w:w="1757" w:type="dxa"/>
            <w:vMerge/>
          </w:tcPr>
          <w:p w14:paraId="4EFBF4BF" w14:textId="77777777" w:rsidR="00662B7B" w:rsidRPr="003F230B" w:rsidRDefault="00662B7B">
            <w:pPr>
              <w:pStyle w:val="ConsPlusNormal"/>
              <w:rPr>
                <w:rFonts w:ascii="Times New Roman" w:hAnsi="Times New Roman" w:cs="Times New Roman"/>
                <w:sz w:val="22"/>
              </w:rPr>
            </w:pPr>
          </w:p>
        </w:tc>
        <w:tc>
          <w:tcPr>
            <w:tcW w:w="1134" w:type="dxa"/>
          </w:tcPr>
          <w:p w14:paraId="32E917A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Налоговая база, руб.</w:t>
            </w:r>
          </w:p>
        </w:tc>
        <w:tc>
          <w:tcPr>
            <w:tcW w:w="1020" w:type="dxa"/>
          </w:tcPr>
          <w:p w14:paraId="333E555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Ставка налога, %</w:t>
            </w:r>
          </w:p>
        </w:tc>
        <w:tc>
          <w:tcPr>
            <w:tcW w:w="964" w:type="dxa"/>
          </w:tcPr>
          <w:p w14:paraId="795BB58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исчисленного налога, подлежащего уплате, руб.</w:t>
            </w:r>
          </w:p>
        </w:tc>
        <w:tc>
          <w:tcPr>
            <w:tcW w:w="1077" w:type="dxa"/>
          </w:tcPr>
          <w:p w14:paraId="4E4EEEB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Налоговая база, руб.</w:t>
            </w:r>
          </w:p>
        </w:tc>
        <w:tc>
          <w:tcPr>
            <w:tcW w:w="964" w:type="dxa"/>
          </w:tcPr>
          <w:p w14:paraId="45293FE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Ставка налога, %</w:t>
            </w:r>
          </w:p>
        </w:tc>
        <w:tc>
          <w:tcPr>
            <w:tcW w:w="964" w:type="dxa"/>
          </w:tcPr>
          <w:p w14:paraId="5A85045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исчисленного налога, подлежащего уплате, руб.</w:t>
            </w:r>
          </w:p>
        </w:tc>
        <w:tc>
          <w:tcPr>
            <w:tcW w:w="1077" w:type="dxa"/>
          </w:tcPr>
          <w:p w14:paraId="3C054B4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Налоговая база, руб.</w:t>
            </w:r>
          </w:p>
        </w:tc>
        <w:tc>
          <w:tcPr>
            <w:tcW w:w="964" w:type="dxa"/>
          </w:tcPr>
          <w:p w14:paraId="32251D4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Ставка налога, %</w:t>
            </w:r>
          </w:p>
        </w:tc>
        <w:tc>
          <w:tcPr>
            <w:tcW w:w="907" w:type="dxa"/>
          </w:tcPr>
          <w:p w14:paraId="54E0579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исчисленного налога, подлежащего уплате, руб.</w:t>
            </w:r>
          </w:p>
        </w:tc>
      </w:tr>
      <w:tr w:rsidR="00662B7B" w:rsidRPr="003F230B" w14:paraId="2F1E9F70" w14:textId="77777777">
        <w:tc>
          <w:tcPr>
            <w:tcW w:w="616" w:type="dxa"/>
          </w:tcPr>
          <w:p w14:paraId="76C01B7A" w14:textId="77777777" w:rsidR="00662B7B" w:rsidRPr="003F230B" w:rsidRDefault="00662B7B">
            <w:pPr>
              <w:pStyle w:val="ConsPlusNormal"/>
              <w:rPr>
                <w:rFonts w:ascii="Times New Roman" w:hAnsi="Times New Roman" w:cs="Times New Roman"/>
                <w:sz w:val="22"/>
              </w:rPr>
            </w:pPr>
          </w:p>
        </w:tc>
        <w:tc>
          <w:tcPr>
            <w:tcW w:w="1757" w:type="dxa"/>
          </w:tcPr>
          <w:p w14:paraId="42EB131A" w14:textId="77777777" w:rsidR="00662B7B" w:rsidRPr="003F230B" w:rsidRDefault="00662B7B">
            <w:pPr>
              <w:pStyle w:val="ConsPlusNormal"/>
              <w:rPr>
                <w:rFonts w:ascii="Times New Roman" w:hAnsi="Times New Roman" w:cs="Times New Roman"/>
                <w:sz w:val="22"/>
              </w:rPr>
            </w:pPr>
          </w:p>
        </w:tc>
        <w:tc>
          <w:tcPr>
            <w:tcW w:w="1134" w:type="dxa"/>
          </w:tcPr>
          <w:p w14:paraId="4F48A8FB" w14:textId="77777777" w:rsidR="00662B7B" w:rsidRPr="003F230B" w:rsidRDefault="00662B7B">
            <w:pPr>
              <w:pStyle w:val="ConsPlusNormal"/>
              <w:jc w:val="center"/>
              <w:rPr>
                <w:rFonts w:ascii="Times New Roman" w:hAnsi="Times New Roman" w:cs="Times New Roman"/>
                <w:sz w:val="22"/>
              </w:rPr>
            </w:pPr>
          </w:p>
        </w:tc>
        <w:tc>
          <w:tcPr>
            <w:tcW w:w="1020" w:type="dxa"/>
          </w:tcPr>
          <w:p w14:paraId="31878B89" w14:textId="77777777" w:rsidR="00662B7B" w:rsidRPr="003F230B" w:rsidRDefault="00662B7B">
            <w:pPr>
              <w:pStyle w:val="ConsPlusNormal"/>
              <w:jc w:val="center"/>
              <w:rPr>
                <w:rFonts w:ascii="Times New Roman" w:hAnsi="Times New Roman" w:cs="Times New Roman"/>
                <w:sz w:val="22"/>
              </w:rPr>
            </w:pPr>
          </w:p>
        </w:tc>
        <w:tc>
          <w:tcPr>
            <w:tcW w:w="964" w:type="dxa"/>
          </w:tcPr>
          <w:p w14:paraId="3800E541" w14:textId="77777777" w:rsidR="00662B7B" w:rsidRPr="003F230B" w:rsidRDefault="00662B7B">
            <w:pPr>
              <w:pStyle w:val="ConsPlusNormal"/>
              <w:jc w:val="center"/>
              <w:rPr>
                <w:rFonts w:ascii="Times New Roman" w:hAnsi="Times New Roman" w:cs="Times New Roman"/>
                <w:sz w:val="22"/>
              </w:rPr>
            </w:pPr>
          </w:p>
        </w:tc>
        <w:tc>
          <w:tcPr>
            <w:tcW w:w="1077" w:type="dxa"/>
          </w:tcPr>
          <w:p w14:paraId="1567CA54" w14:textId="77777777" w:rsidR="00662B7B" w:rsidRPr="003F230B" w:rsidRDefault="00662B7B">
            <w:pPr>
              <w:pStyle w:val="ConsPlusNormal"/>
              <w:jc w:val="center"/>
              <w:rPr>
                <w:rFonts w:ascii="Times New Roman" w:hAnsi="Times New Roman" w:cs="Times New Roman"/>
                <w:sz w:val="22"/>
              </w:rPr>
            </w:pPr>
          </w:p>
        </w:tc>
        <w:tc>
          <w:tcPr>
            <w:tcW w:w="964" w:type="dxa"/>
          </w:tcPr>
          <w:p w14:paraId="49C9B894" w14:textId="77777777" w:rsidR="00662B7B" w:rsidRPr="003F230B" w:rsidRDefault="00662B7B">
            <w:pPr>
              <w:pStyle w:val="ConsPlusNormal"/>
              <w:jc w:val="center"/>
              <w:rPr>
                <w:rFonts w:ascii="Times New Roman" w:hAnsi="Times New Roman" w:cs="Times New Roman"/>
                <w:sz w:val="22"/>
              </w:rPr>
            </w:pPr>
          </w:p>
        </w:tc>
        <w:tc>
          <w:tcPr>
            <w:tcW w:w="964" w:type="dxa"/>
          </w:tcPr>
          <w:p w14:paraId="5ABAEB38" w14:textId="77777777" w:rsidR="00662B7B" w:rsidRPr="003F230B" w:rsidRDefault="00662B7B">
            <w:pPr>
              <w:pStyle w:val="ConsPlusNormal"/>
              <w:jc w:val="center"/>
              <w:rPr>
                <w:rFonts w:ascii="Times New Roman" w:hAnsi="Times New Roman" w:cs="Times New Roman"/>
                <w:sz w:val="22"/>
              </w:rPr>
            </w:pPr>
          </w:p>
        </w:tc>
        <w:tc>
          <w:tcPr>
            <w:tcW w:w="1077" w:type="dxa"/>
          </w:tcPr>
          <w:p w14:paraId="4FDE9AEF" w14:textId="77777777" w:rsidR="00662B7B" w:rsidRPr="003F230B" w:rsidRDefault="00662B7B">
            <w:pPr>
              <w:pStyle w:val="ConsPlusNormal"/>
              <w:jc w:val="center"/>
              <w:rPr>
                <w:rFonts w:ascii="Times New Roman" w:hAnsi="Times New Roman" w:cs="Times New Roman"/>
                <w:sz w:val="22"/>
              </w:rPr>
            </w:pPr>
          </w:p>
        </w:tc>
        <w:tc>
          <w:tcPr>
            <w:tcW w:w="964" w:type="dxa"/>
          </w:tcPr>
          <w:p w14:paraId="29EAA9A1" w14:textId="77777777" w:rsidR="00662B7B" w:rsidRPr="003F230B" w:rsidRDefault="00662B7B">
            <w:pPr>
              <w:pStyle w:val="ConsPlusNormal"/>
              <w:jc w:val="center"/>
              <w:rPr>
                <w:rFonts w:ascii="Times New Roman" w:hAnsi="Times New Roman" w:cs="Times New Roman"/>
                <w:sz w:val="22"/>
              </w:rPr>
            </w:pPr>
          </w:p>
        </w:tc>
        <w:tc>
          <w:tcPr>
            <w:tcW w:w="907" w:type="dxa"/>
          </w:tcPr>
          <w:p w14:paraId="2A7A410F" w14:textId="77777777" w:rsidR="00662B7B" w:rsidRPr="003F230B" w:rsidRDefault="00662B7B">
            <w:pPr>
              <w:pStyle w:val="ConsPlusNormal"/>
              <w:jc w:val="center"/>
              <w:rPr>
                <w:rFonts w:ascii="Times New Roman" w:hAnsi="Times New Roman" w:cs="Times New Roman"/>
                <w:sz w:val="22"/>
              </w:rPr>
            </w:pPr>
          </w:p>
        </w:tc>
      </w:tr>
    </w:tbl>
    <w:p w14:paraId="44D74E00" w14:textId="77777777" w:rsidR="00662B7B" w:rsidRPr="003F230B" w:rsidRDefault="00662B7B">
      <w:pPr>
        <w:pStyle w:val="ConsPlusNormal"/>
        <w:rPr>
          <w:rFonts w:ascii="Times New Roman" w:hAnsi="Times New Roman" w:cs="Times New Roman"/>
          <w:sz w:val="22"/>
        </w:rPr>
        <w:sectPr w:rsidR="00662B7B" w:rsidRPr="003F230B" w:rsidSect="00961F08">
          <w:pgSz w:w="16838" w:h="11905" w:orient="landscape"/>
          <w:pgMar w:top="1701" w:right="1134" w:bottom="567" w:left="1134" w:header="850" w:footer="0" w:gutter="0"/>
          <w:cols w:space="720"/>
          <w:docGrid w:linePitch="299"/>
        </w:sectPr>
      </w:pPr>
    </w:p>
    <w:p w14:paraId="09430D35" w14:textId="29E7F1C1"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 xml:space="preserve">4. Обоснования (расчеты) прочих выплат (кроме выплат на закупку товаров, работ, услуг) </w:t>
      </w:r>
      <w:r w:rsidR="00040018">
        <w:rPr>
          <w:rFonts w:ascii="Times New Roman" w:hAnsi="Times New Roman" w:cs="Times New Roman"/>
          <w:sz w:val="22"/>
        </w:rPr>
        <w:br/>
      </w:r>
      <w:r w:rsidRPr="003F230B">
        <w:rPr>
          <w:rFonts w:ascii="Times New Roman" w:hAnsi="Times New Roman" w:cs="Times New Roman"/>
          <w:sz w:val="22"/>
        </w:rPr>
        <w:t>(строка 2500):</w:t>
      </w:r>
    </w:p>
    <w:p w14:paraId="6C5E4F91" w14:textId="77777777" w:rsidR="00662B7B" w:rsidRPr="003F230B" w:rsidRDefault="00662B7B">
      <w:pPr>
        <w:pStyle w:val="ConsPlusNormal"/>
        <w:ind w:firstLine="540"/>
        <w:jc w:val="both"/>
        <w:rPr>
          <w:rFonts w:ascii="Times New Roman" w:hAnsi="Times New Roman" w:cs="Times New Roman"/>
          <w:sz w:val="22"/>
        </w:rPr>
      </w:pPr>
    </w:p>
    <w:p w14:paraId="791F590B"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Код субсидии: __________________</w:t>
      </w:r>
    </w:p>
    <w:p w14:paraId="42A80670"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Отраслевой код: ________________</w:t>
      </w:r>
    </w:p>
    <w:p w14:paraId="430BD1E0"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438"/>
        <w:gridCol w:w="964"/>
        <w:gridCol w:w="964"/>
        <w:gridCol w:w="1020"/>
        <w:gridCol w:w="1077"/>
        <w:gridCol w:w="964"/>
        <w:gridCol w:w="1020"/>
      </w:tblGrid>
      <w:tr w:rsidR="00662B7B" w:rsidRPr="003F230B" w14:paraId="63009835" w14:textId="77777777">
        <w:tc>
          <w:tcPr>
            <w:tcW w:w="616" w:type="dxa"/>
            <w:vMerge w:val="restart"/>
          </w:tcPr>
          <w:p w14:paraId="377F5A63"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2438" w:type="dxa"/>
            <w:vMerge w:val="restart"/>
          </w:tcPr>
          <w:p w14:paraId="2BBB63E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расходов</w:t>
            </w:r>
          </w:p>
        </w:tc>
        <w:tc>
          <w:tcPr>
            <w:tcW w:w="1928" w:type="dxa"/>
            <w:gridSpan w:val="2"/>
          </w:tcPr>
          <w:p w14:paraId="4EF469E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2097" w:type="dxa"/>
            <w:gridSpan w:val="2"/>
          </w:tcPr>
          <w:p w14:paraId="118F028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1984" w:type="dxa"/>
            <w:gridSpan w:val="2"/>
          </w:tcPr>
          <w:p w14:paraId="3661DA4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11735E2E" w14:textId="77777777">
        <w:tc>
          <w:tcPr>
            <w:tcW w:w="616" w:type="dxa"/>
            <w:vMerge/>
          </w:tcPr>
          <w:p w14:paraId="28DC1A19" w14:textId="77777777" w:rsidR="00662B7B" w:rsidRPr="003F230B" w:rsidRDefault="00662B7B">
            <w:pPr>
              <w:pStyle w:val="ConsPlusNormal"/>
              <w:rPr>
                <w:rFonts w:ascii="Times New Roman" w:hAnsi="Times New Roman" w:cs="Times New Roman"/>
                <w:sz w:val="22"/>
              </w:rPr>
            </w:pPr>
          </w:p>
        </w:tc>
        <w:tc>
          <w:tcPr>
            <w:tcW w:w="2438" w:type="dxa"/>
            <w:vMerge/>
          </w:tcPr>
          <w:p w14:paraId="1EE1F9B1" w14:textId="77777777" w:rsidR="00662B7B" w:rsidRPr="003F230B" w:rsidRDefault="00662B7B">
            <w:pPr>
              <w:pStyle w:val="ConsPlusNormal"/>
              <w:rPr>
                <w:rFonts w:ascii="Times New Roman" w:hAnsi="Times New Roman" w:cs="Times New Roman"/>
                <w:sz w:val="22"/>
              </w:rPr>
            </w:pPr>
          </w:p>
        </w:tc>
        <w:tc>
          <w:tcPr>
            <w:tcW w:w="964" w:type="dxa"/>
          </w:tcPr>
          <w:p w14:paraId="5E34AF2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w:t>
            </w:r>
          </w:p>
        </w:tc>
        <w:tc>
          <w:tcPr>
            <w:tcW w:w="964" w:type="dxa"/>
          </w:tcPr>
          <w:p w14:paraId="2630395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w:t>
            </w:r>
          </w:p>
          <w:p w14:paraId="2313C39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руб.</w:t>
            </w:r>
          </w:p>
        </w:tc>
        <w:tc>
          <w:tcPr>
            <w:tcW w:w="1020" w:type="dxa"/>
          </w:tcPr>
          <w:p w14:paraId="4842AE8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w:t>
            </w:r>
          </w:p>
        </w:tc>
        <w:tc>
          <w:tcPr>
            <w:tcW w:w="1077" w:type="dxa"/>
          </w:tcPr>
          <w:p w14:paraId="412D450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w:t>
            </w:r>
          </w:p>
          <w:p w14:paraId="00BD35C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руб.</w:t>
            </w:r>
          </w:p>
        </w:tc>
        <w:tc>
          <w:tcPr>
            <w:tcW w:w="964" w:type="dxa"/>
          </w:tcPr>
          <w:p w14:paraId="75C48A7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w:t>
            </w:r>
          </w:p>
        </w:tc>
        <w:tc>
          <w:tcPr>
            <w:tcW w:w="1020" w:type="dxa"/>
          </w:tcPr>
          <w:p w14:paraId="10004D5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w:t>
            </w:r>
          </w:p>
          <w:p w14:paraId="76A4202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руб.</w:t>
            </w:r>
          </w:p>
        </w:tc>
      </w:tr>
      <w:tr w:rsidR="00662B7B" w:rsidRPr="003F230B" w14:paraId="44A46FC0" w14:textId="77777777">
        <w:tc>
          <w:tcPr>
            <w:tcW w:w="616" w:type="dxa"/>
          </w:tcPr>
          <w:p w14:paraId="11F0B9B2" w14:textId="77777777" w:rsidR="00662B7B" w:rsidRPr="003F230B" w:rsidRDefault="00662B7B">
            <w:pPr>
              <w:pStyle w:val="ConsPlusNormal"/>
              <w:rPr>
                <w:rFonts w:ascii="Times New Roman" w:hAnsi="Times New Roman" w:cs="Times New Roman"/>
                <w:sz w:val="22"/>
              </w:rPr>
            </w:pPr>
          </w:p>
        </w:tc>
        <w:tc>
          <w:tcPr>
            <w:tcW w:w="2438" w:type="dxa"/>
          </w:tcPr>
          <w:p w14:paraId="5B1090DE" w14:textId="77777777" w:rsidR="00662B7B" w:rsidRPr="003F230B" w:rsidRDefault="00662B7B">
            <w:pPr>
              <w:pStyle w:val="ConsPlusNormal"/>
              <w:rPr>
                <w:rFonts w:ascii="Times New Roman" w:hAnsi="Times New Roman" w:cs="Times New Roman"/>
                <w:sz w:val="22"/>
              </w:rPr>
            </w:pPr>
          </w:p>
        </w:tc>
        <w:tc>
          <w:tcPr>
            <w:tcW w:w="964" w:type="dxa"/>
          </w:tcPr>
          <w:p w14:paraId="25927F20" w14:textId="77777777" w:rsidR="00662B7B" w:rsidRPr="003F230B" w:rsidRDefault="00662B7B">
            <w:pPr>
              <w:pStyle w:val="ConsPlusNormal"/>
              <w:jc w:val="center"/>
              <w:rPr>
                <w:rFonts w:ascii="Times New Roman" w:hAnsi="Times New Roman" w:cs="Times New Roman"/>
                <w:sz w:val="22"/>
              </w:rPr>
            </w:pPr>
          </w:p>
        </w:tc>
        <w:tc>
          <w:tcPr>
            <w:tcW w:w="964" w:type="dxa"/>
          </w:tcPr>
          <w:p w14:paraId="0023A660" w14:textId="77777777" w:rsidR="00662B7B" w:rsidRPr="003F230B" w:rsidRDefault="00662B7B">
            <w:pPr>
              <w:pStyle w:val="ConsPlusNormal"/>
              <w:jc w:val="center"/>
              <w:rPr>
                <w:rFonts w:ascii="Times New Roman" w:hAnsi="Times New Roman" w:cs="Times New Roman"/>
                <w:sz w:val="22"/>
              </w:rPr>
            </w:pPr>
          </w:p>
        </w:tc>
        <w:tc>
          <w:tcPr>
            <w:tcW w:w="1020" w:type="dxa"/>
          </w:tcPr>
          <w:p w14:paraId="72B269BE" w14:textId="77777777" w:rsidR="00662B7B" w:rsidRPr="003F230B" w:rsidRDefault="00662B7B">
            <w:pPr>
              <w:pStyle w:val="ConsPlusNormal"/>
              <w:jc w:val="center"/>
              <w:rPr>
                <w:rFonts w:ascii="Times New Roman" w:hAnsi="Times New Roman" w:cs="Times New Roman"/>
                <w:sz w:val="22"/>
              </w:rPr>
            </w:pPr>
          </w:p>
        </w:tc>
        <w:tc>
          <w:tcPr>
            <w:tcW w:w="1077" w:type="dxa"/>
          </w:tcPr>
          <w:p w14:paraId="418F990F" w14:textId="77777777" w:rsidR="00662B7B" w:rsidRPr="003F230B" w:rsidRDefault="00662B7B">
            <w:pPr>
              <w:pStyle w:val="ConsPlusNormal"/>
              <w:jc w:val="center"/>
              <w:rPr>
                <w:rFonts w:ascii="Times New Roman" w:hAnsi="Times New Roman" w:cs="Times New Roman"/>
                <w:sz w:val="22"/>
              </w:rPr>
            </w:pPr>
          </w:p>
        </w:tc>
        <w:tc>
          <w:tcPr>
            <w:tcW w:w="964" w:type="dxa"/>
          </w:tcPr>
          <w:p w14:paraId="3CEFA00D" w14:textId="77777777" w:rsidR="00662B7B" w:rsidRPr="003F230B" w:rsidRDefault="00662B7B">
            <w:pPr>
              <w:pStyle w:val="ConsPlusNormal"/>
              <w:jc w:val="center"/>
              <w:rPr>
                <w:rFonts w:ascii="Times New Roman" w:hAnsi="Times New Roman" w:cs="Times New Roman"/>
                <w:sz w:val="22"/>
              </w:rPr>
            </w:pPr>
          </w:p>
        </w:tc>
        <w:tc>
          <w:tcPr>
            <w:tcW w:w="1020" w:type="dxa"/>
          </w:tcPr>
          <w:p w14:paraId="4FDBF720" w14:textId="77777777" w:rsidR="00662B7B" w:rsidRPr="003F230B" w:rsidRDefault="00662B7B">
            <w:pPr>
              <w:pStyle w:val="ConsPlusNormal"/>
              <w:jc w:val="center"/>
              <w:rPr>
                <w:rFonts w:ascii="Times New Roman" w:hAnsi="Times New Roman" w:cs="Times New Roman"/>
                <w:sz w:val="22"/>
              </w:rPr>
            </w:pPr>
          </w:p>
        </w:tc>
      </w:tr>
      <w:tr w:rsidR="00662B7B" w:rsidRPr="003F230B" w14:paraId="5743A7CA" w14:textId="77777777">
        <w:tc>
          <w:tcPr>
            <w:tcW w:w="616" w:type="dxa"/>
          </w:tcPr>
          <w:p w14:paraId="735FEC84" w14:textId="77777777" w:rsidR="00662B7B" w:rsidRPr="003F230B" w:rsidRDefault="00662B7B">
            <w:pPr>
              <w:pStyle w:val="ConsPlusNormal"/>
              <w:rPr>
                <w:rFonts w:ascii="Times New Roman" w:hAnsi="Times New Roman" w:cs="Times New Roman"/>
                <w:sz w:val="22"/>
              </w:rPr>
            </w:pPr>
          </w:p>
        </w:tc>
        <w:tc>
          <w:tcPr>
            <w:tcW w:w="2438" w:type="dxa"/>
          </w:tcPr>
          <w:p w14:paraId="42018701" w14:textId="77777777" w:rsidR="00662B7B" w:rsidRPr="003F230B" w:rsidRDefault="00662B7B">
            <w:pPr>
              <w:pStyle w:val="ConsPlusNormal"/>
              <w:rPr>
                <w:rFonts w:ascii="Times New Roman" w:hAnsi="Times New Roman" w:cs="Times New Roman"/>
                <w:sz w:val="22"/>
              </w:rPr>
            </w:pPr>
          </w:p>
        </w:tc>
        <w:tc>
          <w:tcPr>
            <w:tcW w:w="964" w:type="dxa"/>
          </w:tcPr>
          <w:p w14:paraId="4FA4FF5D" w14:textId="77777777" w:rsidR="00662B7B" w:rsidRPr="003F230B" w:rsidRDefault="00662B7B">
            <w:pPr>
              <w:pStyle w:val="ConsPlusNormal"/>
              <w:rPr>
                <w:rFonts w:ascii="Times New Roman" w:hAnsi="Times New Roman" w:cs="Times New Roman"/>
                <w:sz w:val="22"/>
              </w:rPr>
            </w:pPr>
          </w:p>
        </w:tc>
        <w:tc>
          <w:tcPr>
            <w:tcW w:w="964" w:type="dxa"/>
          </w:tcPr>
          <w:p w14:paraId="07E57000" w14:textId="77777777" w:rsidR="00662B7B" w:rsidRPr="003F230B" w:rsidRDefault="00662B7B">
            <w:pPr>
              <w:pStyle w:val="ConsPlusNormal"/>
              <w:rPr>
                <w:rFonts w:ascii="Times New Roman" w:hAnsi="Times New Roman" w:cs="Times New Roman"/>
                <w:sz w:val="22"/>
              </w:rPr>
            </w:pPr>
          </w:p>
        </w:tc>
        <w:tc>
          <w:tcPr>
            <w:tcW w:w="1020" w:type="dxa"/>
          </w:tcPr>
          <w:p w14:paraId="080661FB" w14:textId="77777777" w:rsidR="00662B7B" w:rsidRPr="003F230B" w:rsidRDefault="00662B7B">
            <w:pPr>
              <w:pStyle w:val="ConsPlusNormal"/>
              <w:rPr>
                <w:rFonts w:ascii="Times New Roman" w:hAnsi="Times New Roman" w:cs="Times New Roman"/>
                <w:sz w:val="22"/>
              </w:rPr>
            </w:pPr>
          </w:p>
        </w:tc>
        <w:tc>
          <w:tcPr>
            <w:tcW w:w="1077" w:type="dxa"/>
          </w:tcPr>
          <w:p w14:paraId="77E99393" w14:textId="77777777" w:rsidR="00662B7B" w:rsidRPr="003F230B" w:rsidRDefault="00662B7B">
            <w:pPr>
              <w:pStyle w:val="ConsPlusNormal"/>
              <w:rPr>
                <w:rFonts w:ascii="Times New Roman" w:hAnsi="Times New Roman" w:cs="Times New Roman"/>
                <w:sz w:val="22"/>
              </w:rPr>
            </w:pPr>
          </w:p>
        </w:tc>
        <w:tc>
          <w:tcPr>
            <w:tcW w:w="964" w:type="dxa"/>
          </w:tcPr>
          <w:p w14:paraId="56CF73D9" w14:textId="77777777" w:rsidR="00662B7B" w:rsidRPr="003F230B" w:rsidRDefault="00662B7B">
            <w:pPr>
              <w:pStyle w:val="ConsPlusNormal"/>
              <w:rPr>
                <w:rFonts w:ascii="Times New Roman" w:hAnsi="Times New Roman" w:cs="Times New Roman"/>
                <w:sz w:val="22"/>
              </w:rPr>
            </w:pPr>
          </w:p>
        </w:tc>
        <w:tc>
          <w:tcPr>
            <w:tcW w:w="1020" w:type="dxa"/>
          </w:tcPr>
          <w:p w14:paraId="6F9C3900" w14:textId="77777777" w:rsidR="00662B7B" w:rsidRPr="003F230B" w:rsidRDefault="00662B7B">
            <w:pPr>
              <w:pStyle w:val="ConsPlusNormal"/>
              <w:rPr>
                <w:rFonts w:ascii="Times New Roman" w:hAnsi="Times New Roman" w:cs="Times New Roman"/>
                <w:sz w:val="22"/>
              </w:rPr>
            </w:pPr>
          </w:p>
        </w:tc>
      </w:tr>
    </w:tbl>
    <w:p w14:paraId="5988D4B6" w14:textId="77777777" w:rsidR="00662B7B" w:rsidRPr="003F230B" w:rsidRDefault="00662B7B">
      <w:pPr>
        <w:pStyle w:val="ConsPlusNormal"/>
        <w:ind w:firstLine="540"/>
        <w:jc w:val="both"/>
        <w:rPr>
          <w:rFonts w:ascii="Times New Roman" w:hAnsi="Times New Roman" w:cs="Times New Roman"/>
          <w:sz w:val="22"/>
        </w:rPr>
      </w:pPr>
    </w:p>
    <w:p w14:paraId="71552C45"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5. Обоснования (расчеты) расходов на закупку товаров, работ, услуг (строка 2600):</w:t>
      </w:r>
    </w:p>
    <w:p w14:paraId="6B905151"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5.1. Обоснования (расчеты) расходов на услуги связи:</w:t>
      </w:r>
    </w:p>
    <w:p w14:paraId="1A8C932E"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субсидии: __________________</w:t>
      </w:r>
    </w:p>
    <w:p w14:paraId="1DF6FDD7"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Отраслевой код: ________________</w:t>
      </w:r>
    </w:p>
    <w:p w14:paraId="2774E870" w14:textId="77777777" w:rsidR="00662B7B" w:rsidRPr="003F230B" w:rsidRDefault="00662B7B">
      <w:pPr>
        <w:pStyle w:val="ConsPlusNormal"/>
        <w:ind w:firstLine="540"/>
        <w:jc w:val="both"/>
        <w:rPr>
          <w:rFonts w:ascii="Times New Roman" w:hAnsi="Times New Roman" w:cs="Times New Roman"/>
          <w:sz w:val="22"/>
        </w:rPr>
      </w:pPr>
    </w:p>
    <w:p w14:paraId="4B05E787" w14:textId="77777777" w:rsidR="00662B7B" w:rsidRPr="003F230B" w:rsidRDefault="00662B7B">
      <w:pPr>
        <w:pStyle w:val="ConsPlusNormal"/>
        <w:rPr>
          <w:rFonts w:ascii="Times New Roman" w:hAnsi="Times New Roman" w:cs="Times New Roman"/>
          <w:sz w:val="22"/>
        </w:rPr>
        <w:sectPr w:rsidR="00662B7B" w:rsidRPr="003F230B" w:rsidSect="00040018">
          <w:pgSz w:w="11905" w:h="16838"/>
          <w:pgMar w:top="1134" w:right="567" w:bottom="1134" w:left="1701" w:header="567" w:footer="0"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619"/>
        <w:gridCol w:w="850"/>
        <w:gridCol w:w="907"/>
        <w:gridCol w:w="1020"/>
        <w:gridCol w:w="1051"/>
        <w:gridCol w:w="929"/>
        <w:gridCol w:w="907"/>
        <w:gridCol w:w="1077"/>
        <w:gridCol w:w="964"/>
        <w:gridCol w:w="929"/>
        <w:gridCol w:w="907"/>
        <w:gridCol w:w="1020"/>
        <w:gridCol w:w="964"/>
        <w:gridCol w:w="907"/>
      </w:tblGrid>
      <w:tr w:rsidR="00662B7B" w:rsidRPr="003F230B" w14:paraId="7CDECE4B" w14:textId="77777777">
        <w:tc>
          <w:tcPr>
            <w:tcW w:w="616" w:type="dxa"/>
            <w:vMerge w:val="restart"/>
          </w:tcPr>
          <w:p w14:paraId="3C9013E3"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1619" w:type="dxa"/>
            <w:vMerge w:val="restart"/>
          </w:tcPr>
          <w:p w14:paraId="7E57D03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расходов</w:t>
            </w:r>
          </w:p>
        </w:tc>
        <w:tc>
          <w:tcPr>
            <w:tcW w:w="850" w:type="dxa"/>
            <w:vMerge w:val="restart"/>
          </w:tcPr>
          <w:p w14:paraId="09DCC02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Ед. изм.</w:t>
            </w:r>
          </w:p>
        </w:tc>
        <w:tc>
          <w:tcPr>
            <w:tcW w:w="3907" w:type="dxa"/>
            <w:gridSpan w:val="4"/>
          </w:tcPr>
          <w:p w14:paraId="74C3712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3877" w:type="dxa"/>
            <w:gridSpan w:val="4"/>
          </w:tcPr>
          <w:p w14:paraId="08D8C3B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3798" w:type="dxa"/>
            <w:gridSpan w:val="4"/>
          </w:tcPr>
          <w:p w14:paraId="7ED9996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4BA32D32" w14:textId="77777777">
        <w:tc>
          <w:tcPr>
            <w:tcW w:w="616" w:type="dxa"/>
            <w:vMerge/>
          </w:tcPr>
          <w:p w14:paraId="0A9D1759" w14:textId="77777777" w:rsidR="00662B7B" w:rsidRPr="003F230B" w:rsidRDefault="00662B7B">
            <w:pPr>
              <w:pStyle w:val="ConsPlusNormal"/>
              <w:rPr>
                <w:rFonts w:ascii="Times New Roman" w:hAnsi="Times New Roman" w:cs="Times New Roman"/>
                <w:sz w:val="22"/>
              </w:rPr>
            </w:pPr>
          </w:p>
        </w:tc>
        <w:tc>
          <w:tcPr>
            <w:tcW w:w="1619" w:type="dxa"/>
            <w:vMerge/>
          </w:tcPr>
          <w:p w14:paraId="47956DCD" w14:textId="77777777" w:rsidR="00662B7B" w:rsidRPr="003F230B" w:rsidRDefault="00662B7B">
            <w:pPr>
              <w:pStyle w:val="ConsPlusNormal"/>
              <w:rPr>
                <w:rFonts w:ascii="Times New Roman" w:hAnsi="Times New Roman" w:cs="Times New Roman"/>
                <w:sz w:val="22"/>
              </w:rPr>
            </w:pPr>
          </w:p>
        </w:tc>
        <w:tc>
          <w:tcPr>
            <w:tcW w:w="850" w:type="dxa"/>
            <w:vMerge/>
          </w:tcPr>
          <w:p w14:paraId="4AA21B5A" w14:textId="77777777" w:rsidR="00662B7B" w:rsidRPr="003F230B" w:rsidRDefault="00662B7B">
            <w:pPr>
              <w:pStyle w:val="ConsPlusNormal"/>
              <w:rPr>
                <w:rFonts w:ascii="Times New Roman" w:hAnsi="Times New Roman" w:cs="Times New Roman"/>
                <w:sz w:val="22"/>
              </w:rPr>
            </w:pPr>
          </w:p>
        </w:tc>
        <w:tc>
          <w:tcPr>
            <w:tcW w:w="907" w:type="dxa"/>
          </w:tcPr>
          <w:p w14:paraId="4800294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номеров</w:t>
            </w:r>
          </w:p>
        </w:tc>
        <w:tc>
          <w:tcPr>
            <w:tcW w:w="1020" w:type="dxa"/>
          </w:tcPr>
          <w:p w14:paraId="493C83F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платежей в год</w:t>
            </w:r>
          </w:p>
        </w:tc>
        <w:tc>
          <w:tcPr>
            <w:tcW w:w="1051" w:type="dxa"/>
          </w:tcPr>
          <w:p w14:paraId="319FD8F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за ед., руб.</w:t>
            </w:r>
          </w:p>
        </w:tc>
        <w:tc>
          <w:tcPr>
            <w:tcW w:w="929" w:type="dxa"/>
          </w:tcPr>
          <w:p w14:paraId="5C53A96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w:t>
            </w:r>
          </w:p>
          <w:p w14:paraId="1097230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руб.</w:t>
            </w:r>
          </w:p>
        </w:tc>
        <w:tc>
          <w:tcPr>
            <w:tcW w:w="907" w:type="dxa"/>
          </w:tcPr>
          <w:p w14:paraId="1126622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номеров</w:t>
            </w:r>
          </w:p>
        </w:tc>
        <w:tc>
          <w:tcPr>
            <w:tcW w:w="1077" w:type="dxa"/>
          </w:tcPr>
          <w:p w14:paraId="08908A5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платежей в год</w:t>
            </w:r>
          </w:p>
        </w:tc>
        <w:tc>
          <w:tcPr>
            <w:tcW w:w="964" w:type="dxa"/>
          </w:tcPr>
          <w:p w14:paraId="2C184EC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за ед., руб.</w:t>
            </w:r>
          </w:p>
        </w:tc>
        <w:tc>
          <w:tcPr>
            <w:tcW w:w="929" w:type="dxa"/>
          </w:tcPr>
          <w:p w14:paraId="3B93D97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w:t>
            </w:r>
          </w:p>
          <w:p w14:paraId="320AF05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руб.</w:t>
            </w:r>
          </w:p>
        </w:tc>
        <w:tc>
          <w:tcPr>
            <w:tcW w:w="907" w:type="dxa"/>
          </w:tcPr>
          <w:p w14:paraId="68B31D5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номеров</w:t>
            </w:r>
          </w:p>
        </w:tc>
        <w:tc>
          <w:tcPr>
            <w:tcW w:w="1020" w:type="dxa"/>
          </w:tcPr>
          <w:p w14:paraId="3A793D0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платежей в год</w:t>
            </w:r>
          </w:p>
        </w:tc>
        <w:tc>
          <w:tcPr>
            <w:tcW w:w="964" w:type="dxa"/>
          </w:tcPr>
          <w:p w14:paraId="582694F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за ед., руб.</w:t>
            </w:r>
          </w:p>
        </w:tc>
        <w:tc>
          <w:tcPr>
            <w:tcW w:w="907" w:type="dxa"/>
          </w:tcPr>
          <w:p w14:paraId="5B2D079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w:t>
            </w:r>
          </w:p>
          <w:p w14:paraId="6989197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руб.</w:t>
            </w:r>
          </w:p>
        </w:tc>
      </w:tr>
      <w:tr w:rsidR="00662B7B" w:rsidRPr="003F230B" w14:paraId="57AF3C0B" w14:textId="77777777">
        <w:tc>
          <w:tcPr>
            <w:tcW w:w="616" w:type="dxa"/>
          </w:tcPr>
          <w:p w14:paraId="4E09A2C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1</w:t>
            </w:r>
          </w:p>
        </w:tc>
        <w:tc>
          <w:tcPr>
            <w:tcW w:w="1619" w:type="dxa"/>
          </w:tcPr>
          <w:p w14:paraId="62B61D9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Абонентская плата</w:t>
            </w:r>
          </w:p>
        </w:tc>
        <w:tc>
          <w:tcPr>
            <w:tcW w:w="850" w:type="dxa"/>
          </w:tcPr>
          <w:p w14:paraId="7F9AAC6E" w14:textId="77777777" w:rsidR="00662B7B" w:rsidRPr="003F230B" w:rsidRDefault="00662B7B">
            <w:pPr>
              <w:pStyle w:val="ConsPlusNormal"/>
              <w:jc w:val="center"/>
              <w:rPr>
                <w:rFonts w:ascii="Times New Roman" w:hAnsi="Times New Roman" w:cs="Times New Roman"/>
                <w:sz w:val="22"/>
              </w:rPr>
            </w:pPr>
          </w:p>
        </w:tc>
        <w:tc>
          <w:tcPr>
            <w:tcW w:w="907" w:type="dxa"/>
          </w:tcPr>
          <w:p w14:paraId="6BD5F217" w14:textId="77777777" w:rsidR="00662B7B" w:rsidRPr="003F230B" w:rsidRDefault="00662B7B">
            <w:pPr>
              <w:pStyle w:val="ConsPlusNormal"/>
              <w:jc w:val="center"/>
              <w:rPr>
                <w:rFonts w:ascii="Times New Roman" w:hAnsi="Times New Roman" w:cs="Times New Roman"/>
                <w:sz w:val="22"/>
              </w:rPr>
            </w:pPr>
          </w:p>
        </w:tc>
        <w:tc>
          <w:tcPr>
            <w:tcW w:w="1020" w:type="dxa"/>
          </w:tcPr>
          <w:p w14:paraId="09B55F8F" w14:textId="77777777" w:rsidR="00662B7B" w:rsidRPr="003F230B" w:rsidRDefault="00662B7B">
            <w:pPr>
              <w:pStyle w:val="ConsPlusNormal"/>
              <w:jc w:val="center"/>
              <w:rPr>
                <w:rFonts w:ascii="Times New Roman" w:hAnsi="Times New Roman" w:cs="Times New Roman"/>
                <w:sz w:val="22"/>
              </w:rPr>
            </w:pPr>
          </w:p>
        </w:tc>
        <w:tc>
          <w:tcPr>
            <w:tcW w:w="1051" w:type="dxa"/>
          </w:tcPr>
          <w:p w14:paraId="0E1FA687" w14:textId="77777777" w:rsidR="00662B7B" w:rsidRPr="003F230B" w:rsidRDefault="00662B7B">
            <w:pPr>
              <w:pStyle w:val="ConsPlusNormal"/>
              <w:jc w:val="center"/>
              <w:rPr>
                <w:rFonts w:ascii="Times New Roman" w:hAnsi="Times New Roman" w:cs="Times New Roman"/>
                <w:sz w:val="22"/>
              </w:rPr>
            </w:pPr>
          </w:p>
        </w:tc>
        <w:tc>
          <w:tcPr>
            <w:tcW w:w="929" w:type="dxa"/>
          </w:tcPr>
          <w:p w14:paraId="6F4437A5" w14:textId="77777777" w:rsidR="00662B7B" w:rsidRPr="003F230B" w:rsidRDefault="00662B7B">
            <w:pPr>
              <w:pStyle w:val="ConsPlusNormal"/>
              <w:jc w:val="center"/>
              <w:rPr>
                <w:rFonts w:ascii="Times New Roman" w:hAnsi="Times New Roman" w:cs="Times New Roman"/>
                <w:sz w:val="22"/>
              </w:rPr>
            </w:pPr>
          </w:p>
        </w:tc>
        <w:tc>
          <w:tcPr>
            <w:tcW w:w="907" w:type="dxa"/>
          </w:tcPr>
          <w:p w14:paraId="2717B465" w14:textId="77777777" w:rsidR="00662B7B" w:rsidRPr="003F230B" w:rsidRDefault="00662B7B">
            <w:pPr>
              <w:pStyle w:val="ConsPlusNormal"/>
              <w:jc w:val="center"/>
              <w:rPr>
                <w:rFonts w:ascii="Times New Roman" w:hAnsi="Times New Roman" w:cs="Times New Roman"/>
                <w:sz w:val="22"/>
              </w:rPr>
            </w:pPr>
          </w:p>
        </w:tc>
        <w:tc>
          <w:tcPr>
            <w:tcW w:w="1077" w:type="dxa"/>
          </w:tcPr>
          <w:p w14:paraId="53705F7B" w14:textId="77777777" w:rsidR="00662B7B" w:rsidRPr="003F230B" w:rsidRDefault="00662B7B">
            <w:pPr>
              <w:pStyle w:val="ConsPlusNormal"/>
              <w:jc w:val="center"/>
              <w:rPr>
                <w:rFonts w:ascii="Times New Roman" w:hAnsi="Times New Roman" w:cs="Times New Roman"/>
                <w:sz w:val="22"/>
              </w:rPr>
            </w:pPr>
          </w:p>
        </w:tc>
        <w:tc>
          <w:tcPr>
            <w:tcW w:w="964" w:type="dxa"/>
          </w:tcPr>
          <w:p w14:paraId="190BD4E4" w14:textId="77777777" w:rsidR="00662B7B" w:rsidRPr="003F230B" w:rsidRDefault="00662B7B">
            <w:pPr>
              <w:pStyle w:val="ConsPlusNormal"/>
              <w:jc w:val="center"/>
              <w:rPr>
                <w:rFonts w:ascii="Times New Roman" w:hAnsi="Times New Roman" w:cs="Times New Roman"/>
                <w:sz w:val="22"/>
              </w:rPr>
            </w:pPr>
          </w:p>
        </w:tc>
        <w:tc>
          <w:tcPr>
            <w:tcW w:w="929" w:type="dxa"/>
          </w:tcPr>
          <w:p w14:paraId="75F2F52F" w14:textId="77777777" w:rsidR="00662B7B" w:rsidRPr="003F230B" w:rsidRDefault="00662B7B">
            <w:pPr>
              <w:pStyle w:val="ConsPlusNormal"/>
              <w:jc w:val="center"/>
              <w:rPr>
                <w:rFonts w:ascii="Times New Roman" w:hAnsi="Times New Roman" w:cs="Times New Roman"/>
                <w:sz w:val="22"/>
              </w:rPr>
            </w:pPr>
          </w:p>
        </w:tc>
        <w:tc>
          <w:tcPr>
            <w:tcW w:w="907" w:type="dxa"/>
          </w:tcPr>
          <w:p w14:paraId="04B4FB6C" w14:textId="77777777" w:rsidR="00662B7B" w:rsidRPr="003F230B" w:rsidRDefault="00662B7B">
            <w:pPr>
              <w:pStyle w:val="ConsPlusNormal"/>
              <w:jc w:val="center"/>
              <w:rPr>
                <w:rFonts w:ascii="Times New Roman" w:hAnsi="Times New Roman" w:cs="Times New Roman"/>
                <w:sz w:val="22"/>
              </w:rPr>
            </w:pPr>
          </w:p>
        </w:tc>
        <w:tc>
          <w:tcPr>
            <w:tcW w:w="1020" w:type="dxa"/>
          </w:tcPr>
          <w:p w14:paraId="2E1E0EB7" w14:textId="77777777" w:rsidR="00662B7B" w:rsidRPr="003F230B" w:rsidRDefault="00662B7B">
            <w:pPr>
              <w:pStyle w:val="ConsPlusNormal"/>
              <w:jc w:val="center"/>
              <w:rPr>
                <w:rFonts w:ascii="Times New Roman" w:hAnsi="Times New Roman" w:cs="Times New Roman"/>
                <w:sz w:val="22"/>
              </w:rPr>
            </w:pPr>
          </w:p>
        </w:tc>
        <w:tc>
          <w:tcPr>
            <w:tcW w:w="964" w:type="dxa"/>
          </w:tcPr>
          <w:p w14:paraId="522749F6" w14:textId="77777777" w:rsidR="00662B7B" w:rsidRPr="003F230B" w:rsidRDefault="00662B7B">
            <w:pPr>
              <w:pStyle w:val="ConsPlusNormal"/>
              <w:jc w:val="center"/>
              <w:rPr>
                <w:rFonts w:ascii="Times New Roman" w:hAnsi="Times New Roman" w:cs="Times New Roman"/>
                <w:sz w:val="22"/>
              </w:rPr>
            </w:pPr>
          </w:p>
        </w:tc>
        <w:tc>
          <w:tcPr>
            <w:tcW w:w="907" w:type="dxa"/>
          </w:tcPr>
          <w:p w14:paraId="484D4725" w14:textId="77777777" w:rsidR="00662B7B" w:rsidRPr="003F230B" w:rsidRDefault="00662B7B">
            <w:pPr>
              <w:pStyle w:val="ConsPlusNormal"/>
              <w:jc w:val="center"/>
              <w:rPr>
                <w:rFonts w:ascii="Times New Roman" w:hAnsi="Times New Roman" w:cs="Times New Roman"/>
                <w:sz w:val="22"/>
              </w:rPr>
            </w:pPr>
          </w:p>
        </w:tc>
      </w:tr>
      <w:tr w:rsidR="00662B7B" w:rsidRPr="003F230B" w14:paraId="5AD71B80" w14:textId="77777777">
        <w:tc>
          <w:tcPr>
            <w:tcW w:w="616" w:type="dxa"/>
          </w:tcPr>
          <w:p w14:paraId="789F578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2</w:t>
            </w:r>
          </w:p>
        </w:tc>
        <w:tc>
          <w:tcPr>
            <w:tcW w:w="1619" w:type="dxa"/>
          </w:tcPr>
          <w:p w14:paraId="13ED8E3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Оплата междугородней связи</w:t>
            </w:r>
          </w:p>
        </w:tc>
        <w:tc>
          <w:tcPr>
            <w:tcW w:w="850" w:type="dxa"/>
          </w:tcPr>
          <w:p w14:paraId="1B769CFE" w14:textId="77777777" w:rsidR="00662B7B" w:rsidRPr="003F230B" w:rsidRDefault="00662B7B">
            <w:pPr>
              <w:pStyle w:val="ConsPlusNormal"/>
              <w:jc w:val="center"/>
              <w:rPr>
                <w:rFonts w:ascii="Times New Roman" w:hAnsi="Times New Roman" w:cs="Times New Roman"/>
                <w:sz w:val="22"/>
              </w:rPr>
            </w:pPr>
          </w:p>
        </w:tc>
        <w:tc>
          <w:tcPr>
            <w:tcW w:w="907" w:type="dxa"/>
          </w:tcPr>
          <w:p w14:paraId="30718627" w14:textId="77777777" w:rsidR="00662B7B" w:rsidRPr="003F230B" w:rsidRDefault="00662B7B">
            <w:pPr>
              <w:pStyle w:val="ConsPlusNormal"/>
              <w:jc w:val="center"/>
              <w:rPr>
                <w:rFonts w:ascii="Times New Roman" w:hAnsi="Times New Roman" w:cs="Times New Roman"/>
                <w:sz w:val="22"/>
              </w:rPr>
            </w:pPr>
          </w:p>
        </w:tc>
        <w:tc>
          <w:tcPr>
            <w:tcW w:w="1020" w:type="dxa"/>
          </w:tcPr>
          <w:p w14:paraId="0E3463C2" w14:textId="77777777" w:rsidR="00662B7B" w:rsidRPr="003F230B" w:rsidRDefault="00662B7B">
            <w:pPr>
              <w:pStyle w:val="ConsPlusNormal"/>
              <w:jc w:val="center"/>
              <w:rPr>
                <w:rFonts w:ascii="Times New Roman" w:hAnsi="Times New Roman" w:cs="Times New Roman"/>
                <w:sz w:val="22"/>
              </w:rPr>
            </w:pPr>
          </w:p>
        </w:tc>
        <w:tc>
          <w:tcPr>
            <w:tcW w:w="1051" w:type="dxa"/>
          </w:tcPr>
          <w:p w14:paraId="0AE3B7F0" w14:textId="77777777" w:rsidR="00662B7B" w:rsidRPr="003F230B" w:rsidRDefault="00662B7B">
            <w:pPr>
              <w:pStyle w:val="ConsPlusNormal"/>
              <w:jc w:val="center"/>
              <w:rPr>
                <w:rFonts w:ascii="Times New Roman" w:hAnsi="Times New Roman" w:cs="Times New Roman"/>
                <w:sz w:val="22"/>
              </w:rPr>
            </w:pPr>
          </w:p>
        </w:tc>
        <w:tc>
          <w:tcPr>
            <w:tcW w:w="929" w:type="dxa"/>
          </w:tcPr>
          <w:p w14:paraId="5D1416FA" w14:textId="77777777" w:rsidR="00662B7B" w:rsidRPr="003F230B" w:rsidRDefault="00662B7B">
            <w:pPr>
              <w:pStyle w:val="ConsPlusNormal"/>
              <w:jc w:val="center"/>
              <w:rPr>
                <w:rFonts w:ascii="Times New Roman" w:hAnsi="Times New Roman" w:cs="Times New Roman"/>
                <w:sz w:val="22"/>
              </w:rPr>
            </w:pPr>
          </w:p>
        </w:tc>
        <w:tc>
          <w:tcPr>
            <w:tcW w:w="907" w:type="dxa"/>
          </w:tcPr>
          <w:p w14:paraId="66C255C7" w14:textId="77777777" w:rsidR="00662B7B" w:rsidRPr="003F230B" w:rsidRDefault="00662B7B">
            <w:pPr>
              <w:pStyle w:val="ConsPlusNormal"/>
              <w:jc w:val="center"/>
              <w:rPr>
                <w:rFonts w:ascii="Times New Roman" w:hAnsi="Times New Roman" w:cs="Times New Roman"/>
                <w:sz w:val="22"/>
              </w:rPr>
            </w:pPr>
          </w:p>
        </w:tc>
        <w:tc>
          <w:tcPr>
            <w:tcW w:w="1077" w:type="dxa"/>
          </w:tcPr>
          <w:p w14:paraId="48618EC8" w14:textId="77777777" w:rsidR="00662B7B" w:rsidRPr="003F230B" w:rsidRDefault="00662B7B">
            <w:pPr>
              <w:pStyle w:val="ConsPlusNormal"/>
              <w:jc w:val="center"/>
              <w:rPr>
                <w:rFonts w:ascii="Times New Roman" w:hAnsi="Times New Roman" w:cs="Times New Roman"/>
                <w:sz w:val="22"/>
              </w:rPr>
            </w:pPr>
          </w:p>
        </w:tc>
        <w:tc>
          <w:tcPr>
            <w:tcW w:w="964" w:type="dxa"/>
          </w:tcPr>
          <w:p w14:paraId="61AF602D" w14:textId="77777777" w:rsidR="00662B7B" w:rsidRPr="003F230B" w:rsidRDefault="00662B7B">
            <w:pPr>
              <w:pStyle w:val="ConsPlusNormal"/>
              <w:jc w:val="center"/>
              <w:rPr>
                <w:rFonts w:ascii="Times New Roman" w:hAnsi="Times New Roman" w:cs="Times New Roman"/>
                <w:sz w:val="22"/>
              </w:rPr>
            </w:pPr>
          </w:p>
        </w:tc>
        <w:tc>
          <w:tcPr>
            <w:tcW w:w="929" w:type="dxa"/>
          </w:tcPr>
          <w:p w14:paraId="2009902A" w14:textId="77777777" w:rsidR="00662B7B" w:rsidRPr="003F230B" w:rsidRDefault="00662B7B">
            <w:pPr>
              <w:pStyle w:val="ConsPlusNormal"/>
              <w:jc w:val="center"/>
              <w:rPr>
                <w:rFonts w:ascii="Times New Roman" w:hAnsi="Times New Roman" w:cs="Times New Roman"/>
                <w:sz w:val="22"/>
              </w:rPr>
            </w:pPr>
          </w:p>
        </w:tc>
        <w:tc>
          <w:tcPr>
            <w:tcW w:w="907" w:type="dxa"/>
          </w:tcPr>
          <w:p w14:paraId="29EC71BA" w14:textId="77777777" w:rsidR="00662B7B" w:rsidRPr="003F230B" w:rsidRDefault="00662B7B">
            <w:pPr>
              <w:pStyle w:val="ConsPlusNormal"/>
              <w:jc w:val="center"/>
              <w:rPr>
                <w:rFonts w:ascii="Times New Roman" w:hAnsi="Times New Roman" w:cs="Times New Roman"/>
                <w:sz w:val="22"/>
              </w:rPr>
            </w:pPr>
          </w:p>
        </w:tc>
        <w:tc>
          <w:tcPr>
            <w:tcW w:w="1020" w:type="dxa"/>
          </w:tcPr>
          <w:p w14:paraId="6ED3B792" w14:textId="77777777" w:rsidR="00662B7B" w:rsidRPr="003F230B" w:rsidRDefault="00662B7B">
            <w:pPr>
              <w:pStyle w:val="ConsPlusNormal"/>
              <w:jc w:val="center"/>
              <w:rPr>
                <w:rFonts w:ascii="Times New Roman" w:hAnsi="Times New Roman" w:cs="Times New Roman"/>
                <w:sz w:val="22"/>
              </w:rPr>
            </w:pPr>
          </w:p>
        </w:tc>
        <w:tc>
          <w:tcPr>
            <w:tcW w:w="964" w:type="dxa"/>
          </w:tcPr>
          <w:p w14:paraId="4B36556C" w14:textId="77777777" w:rsidR="00662B7B" w:rsidRPr="003F230B" w:rsidRDefault="00662B7B">
            <w:pPr>
              <w:pStyle w:val="ConsPlusNormal"/>
              <w:jc w:val="center"/>
              <w:rPr>
                <w:rFonts w:ascii="Times New Roman" w:hAnsi="Times New Roman" w:cs="Times New Roman"/>
                <w:sz w:val="22"/>
              </w:rPr>
            </w:pPr>
          </w:p>
        </w:tc>
        <w:tc>
          <w:tcPr>
            <w:tcW w:w="907" w:type="dxa"/>
          </w:tcPr>
          <w:p w14:paraId="7E77F3F6" w14:textId="77777777" w:rsidR="00662B7B" w:rsidRPr="003F230B" w:rsidRDefault="00662B7B">
            <w:pPr>
              <w:pStyle w:val="ConsPlusNormal"/>
              <w:jc w:val="center"/>
              <w:rPr>
                <w:rFonts w:ascii="Times New Roman" w:hAnsi="Times New Roman" w:cs="Times New Roman"/>
                <w:sz w:val="22"/>
              </w:rPr>
            </w:pPr>
          </w:p>
        </w:tc>
      </w:tr>
      <w:tr w:rsidR="00662B7B" w:rsidRPr="003F230B" w14:paraId="68A80B04" w14:textId="77777777">
        <w:tc>
          <w:tcPr>
            <w:tcW w:w="616" w:type="dxa"/>
          </w:tcPr>
          <w:p w14:paraId="0946F683" w14:textId="77777777" w:rsidR="00662B7B" w:rsidRPr="003F230B" w:rsidRDefault="00662B7B">
            <w:pPr>
              <w:pStyle w:val="ConsPlusNormal"/>
              <w:rPr>
                <w:rFonts w:ascii="Times New Roman" w:hAnsi="Times New Roman" w:cs="Times New Roman"/>
                <w:sz w:val="22"/>
              </w:rPr>
            </w:pPr>
          </w:p>
        </w:tc>
        <w:tc>
          <w:tcPr>
            <w:tcW w:w="1619" w:type="dxa"/>
          </w:tcPr>
          <w:p w14:paraId="026BC07B" w14:textId="77777777" w:rsidR="00662B7B" w:rsidRPr="003F230B" w:rsidRDefault="00662B7B">
            <w:pPr>
              <w:pStyle w:val="ConsPlusNormal"/>
              <w:rPr>
                <w:rFonts w:ascii="Times New Roman" w:hAnsi="Times New Roman" w:cs="Times New Roman"/>
                <w:sz w:val="22"/>
              </w:rPr>
            </w:pPr>
          </w:p>
        </w:tc>
        <w:tc>
          <w:tcPr>
            <w:tcW w:w="850" w:type="dxa"/>
          </w:tcPr>
          <w:p w14:paraId="7AC3EDB2" w14:textId="77777777" w:rsidR="00662B7B" w:rsidRPr="003F230B" w:rsidRDefault="00662B7B">
            <w:pPr>
              <w:pStyle w:val="ConsPlusNormal"/>
              <w:rPr>
                <w:rFonts w:ascii="Times New Roman" w:hAnsi="Times New Roman" w:cs="Times New Roman"/>
                <w:sz w:val="22"/>
              </w:rPr>
            </w:pPr>
          </w:p>
        </w:tc>
        <w:tc>
          <w:tcPr>
            <w:tcW w:w="907" w:type="dxa"/>
          </w:tcPr>
          <w:p w14:paraId="4982BCA7" w14:textId="77777777" w:rsidR="00662B7B" w:rsidRPr="003F230B" w:rsidRDefault="00662B7B">
            <w:pPr>
              <w:pStyle w:val="ConsPlusNormal"/>
              <w:rPr>
                <w:rFonts w:ascii="Times New Roman" w:hAnsi="Times New Roman" w:cs="Times New Roman"/>
                <w:sz w:val="22"/>
              </w:rPr>
            </w:pPr>
          </w:p>
        </w:tc>
        <w:tc>
          <w:tcPr>
            <w:tcW w:w="1020" w:type="dxa"/>
          </w:tcPr>
          <w:p w14:paraId="378C2E4E" w14:textId="77777777" w:rsidR="00662B7B" w:rsidRPr="003F230B" w:rsidRDefault="00662B7B">
            <w:pPr>
              <w:pStyle w:val="ConsPlusNormal"/>
              <w:rPr>
                <w:rFonts w:ascii="Times New Roman" w:hAnsi="Times New Roman" w:cs="Times New Roman"/>
                <w:sz w:val="22"/>
              </w:rPr>
            </w:pPr>
          </w:p>
        </w:tc>
        <w:tc>
          <w:tcPr>
            <w:tcW w:w="1051" w:type="dxa"/>
          </w:tcPr>
          <w:p w14:paraId="17D945CC" w14:textId="77777777" w:rsidR="00662B7B" w:rsidRPr="003F230B" w:rsidRDefault="00662B7B">
            <w:pPr>
              <w:pStyle w:val="ConsPlusNormal"/>
              <w:rPr>
                <w:rFonts w:ascii="Times New Roman" w:hAnsi="Times New Roman" w:cs="Times New Roman"/>
                <w:sz w:val="22"/>
              </w:rPr>
            </w:pPr>
          </w:p>
        </w:tc>
        <w:tc>
          <w:tcPr>
            <w:tcW w:w="929" w:type="dxa"/>
          </w:tcPr>
          <w:p w14:paraId="05576653" w14:textId="77777777" w:rsidR="00662B7B" w:rsidRPr="003F230B" w:rsidRDefault="00662B7B">
            <w:pPr>
              <w:pStyle w:val="ConsPlusNormal"/>
              <w:rPr>
                <w:rFonts w:ascii="Times New Roman" w:hAnsi="Times New Roman" w:cs="Times New Roman"/>
                <w:sz w:val="22"/>
              </w:rPr>
            </w:pPr>
          </w:p>
        </w:tc>
        <w:tc>
          <w:tcPr>
            <w:tcW w:w="907" w:type="dxa"/>
          </w:tcPr>
          <w:p w14:paraId="04FD2F02" w14:textId="77777777" w:rsidR="00662B7B" w:rsidRPr="003F230B" w:rsidRDefault="00662B7B">
            <w:pPr>
              <w:pStyle w:val="ConsPlusNormal"/>
              <w:rPr>
                <w:rFonts w:ascii="Times New Roman" w:hAnsi="Times New Roman" w:cs="Times New Roman"/>
                <w:sz w:val="22"/>
              </w:rPr>
            </w:pPr>
          </w:p>
        </w:tc>
        <w:tc>
          <w:tcPr>
            <w:tcW w:w="1077" w:type="dxa"/>
          </w:tcPr>
          <w:p w14:paraId="000123B1" w14:textId="77777777" w:rsidR="00662B7B" w:rsidRPr="003F230B" w:rsidRDefault="00662B7B">
            <w:pPr>
              <w:pStyle w:val="ConsPlusNormal"/>
              <w:rPr>
                <w:rFonts w:ascii="Times New Roman" w:hAnsi="Times New Roman" w:cs="Times New Roman"/>
                <w:sz w:val="22"/>
              </w:rPr>
            </w:pPr>
          </w:p>
        </w:tc>
        <w:tc>
          <w:tcPr>
            <w:tcW w:w="964" w:type="dxa"/>
          </w:tcPr>
          <w:p w14:paraId="46C2E71C" w14:textId="77777777" w:rsidR="00662B7B" w:rsidRPr="003F230B" w:rsidRDefault="00662B7B">
            <w:pPr>
              <w:pStyle w:val="ConsPlusNormal"/>
              <w:rPr>
                <w:rFonts w:ascii="Times New Roman" w:hAnsi="Times New Roman" w:cs="Times New Roman"/>
                <w:sz w:val="22"/>
              </w:rPr>
            </w:pPr>
          </w:p>
        </w:tc>
        <w:tc>
          <w:tcPr>
            <w:tcW w:w="929" w:type="dxa"/>
          </w:tcPr>
          <w:p w14:paraId="3E2904A6" w14:textId="77777777" w:rsidR="00662B7B" w:rsidRPr="003F230B" w:rsidRDefault="00662B7B">
            <w:pPr>
              <w:pStyle w:val="ConsPlusNormal"/>
              <w:rPr>
                <w:rFonts w:ascii="Times New Roman" w:hAnsi="Times New Roman" w:cs="Times New Roman"/>
                <w:sz w:val="22"/>
              </w:rPr>
            </w:pPr>
          </w:p>
        </w:tc>
        <w:tc>
          <w:tcPr>
            <w:tcW w:w="907" w:type="dxa"/>
          </w:tcPr>
          <w:p w14:paraId="46A43616" w14:textId="77777777" w:rsidR="00662B7B" w:rsidRPr="003F230B" w:rsidRDefault="00662B7B">
            <w:pPr>
              <w:pStyle w:val="ConsPlusNormal"/>
              <w:rPr>
                <w:rFonts w:ascii="Times New Roman" w:hAnsi="Times New Roman" w:cs="Times New Roman"/>
                <w:sz w:val="22"/>
              </w:rPr>
            </w:pPr>
          </w:p>
        </w:tc>
        <w:tc>
          <w:tcPr>
            <w:tcW w:w="1020" w:type="dxa"/>
          </w:tcPr>
          <w:p w14:paraId="24BBC568" w14:textId="77777777" w:rsidR="00662B7B" w:rsidRPr="003F230B" w:rsidRDefault="00662B7B">
            <w:pPr>
              <w:pStyle w:val="ConsPlusNormal"/>
              <w:rPr>
                <w:rFonts w:ascii="Times New Roman" w:hAnsi="Times New Roman" w:cs="Times New Roman"/>
                <w:sz w:val="22"/>
              </w:rPr>
            </w:pPr>
          </w:p>
        </w:tc>
        <w:tc>
          <w:tcPr>
            <w:tcW w:w="964" w:type="dxa"/>
          </w:tcPr>
          <w:p w14:paraId="5290F156" w14:textId="77777777" w:rsidR="00662B7B" w:rsidRPr="003F230B" w:rsidRDefault="00662B7B">
            <w:pPr>
              <w:pStyle w:val="ConsPlusNormal"/>
              <w:rPr>
                <w:rFonts w:ascii="Times New Roman" w:hAnsi="Times New Roman" w:cs="Times New Roman"/>
                <w:sz w:val="22"/>
              </w:rPr>
            </w:pPr>
          </w:p>
        </w:tc>
        <w:tc>
          <w:tcPr>
            <w:tcW w:w="907" w:type="dxa"/>
          </w:tcPr>
          <w:p w14:paraId="1D873FD2" w14:textId="77777777" w:rsidR="00662B7B" w:rsidRPr="003F230B" w:rsidRDefault="00662B7B">
            <w:pPr>
              <w:pStyle w:val="ConsPlusNormal"/>
              <w:rPr>
                <w:rFonts w:ascii="Times New Roman" w:hAnsi="Times New Roman" w:cs="Times New Roman"/>
                <w:sz w:val="22"/>
              </w:rPr>
            </w:pPr>
          </w:p>
        </w:tc>
      </w:tr>
      <w:tr w:rsidR="00662B7B" w:rsidRPr="003F230B" w14:paraId="35EB9D45" w14:textId="77777777">
        <w:tc>
          <w:tcPr>
            <w:tcW w:w="616" w:type="dxa"/>
          </w:tcPr>
          <w:p w14:paraId="11BB8D58" w14:textId="77777777" w:rsidR="00662B7B" w:rsidRPr="003F230B" w:rsidRDefault="00662B7B">
            <w:pPr>
              <w:pStyle w:val="ConsPlusNormal"/>
              <w:rPr>
                <w:rFonts w:ascii="Times New Roman" w:hAnsi="Times New Roman" w:cs="Times New Roman"/>
                <w:sz w:val="22"/>
              </w:rPr>
            </w:pPr>
          </w:p>
        </w:tc>
        <w:tc>
          <w:tcPr>
            <w:tcW w:w="1619" w:type="dxa"/>
          </w:tcPr>
          <w:p w14:paraId="632A2A3B" w14:textId="77777777" w:rsidR="00662B7B" w:rsidRPr="003F230B" w:rsidRDefault="00662B7B">
            <w:pPr>
              <w:pStyle w:val="ConsPlusNormal"/>
              <w:rPr>
                <w:rFonts w:ascii="Times New Roman" w:hAnsi="Times New Roman" w:cs="Times New Roman"/>
                <w:sz w:val="22"/>
              </w:rPr>
            </w:pPr>
          </w:p>
        </w:tc>
        <w:tc>
          <w:tcPr>
            <w:tcW w:w="850" w:type="dxa"/>
          </w:tcPr>
          <w:p w14:paraId="63A2FB4A" w14:textId="77777777" w:rsidR="00662B7B" w:rsidRPr="003F230B" w:rsidRDefault="00662B7B">
            <w:pPr>
              <w:pStyle w:val="ConsPlusNormal"/>
              <w:rPr>
                <w:rFonts w:ascii="Times New Roman" w:hAnsi="Times New Roman" w:cs="Times New Roman"/>
                <w:sz w:val="22"/>
              </w:rPr>
            </w:pPr>
          </w:p>
        </w:tc>
        <w:tc>
          <w:tcPr>
            <w:tcW w:w="907" w:type="dxa"/>
          </w:tcPr>
          <w:p w14:paraId="7E8F2843" w14:textId="77777777" w:rsidR="00662B7B" w:rsidRPr="003F230B" w:rsidRDefault="00662B7B">
            <w:pPr>
              <w:pStyle w:val="ConsPlusNormal"/>
              <w:rPr>
                <w:rFonts w:ascii="Times New Roman" w:hAnsi="Times New Roman" w:cs="Times New Roman"/>
                <w:sz w:val="22"/>
              </w:rPr>
            </w:pPr>
          </w:p>
        </w:tc>
        <w:tc>
          <w:tcPr>
            <w:tcW w:w="1020" w:type="dxa"/>
          </w:tcPr>
          <w:p w14:paraId="55087F22" w14:textId="77777777" w:rsidR="00662B7B" w:rsidRPr="003F230B" w:rsidRDefault="00662B7B">
            <w:pPr>
              <w:pStyle w:val="ConsPlusNormal"/>
              <w:rPr>
                <w:rFonts w:ascii="Times New Roman" w:hAnsi="Times New Roman" w:cs="Times New Roman"/>
                <w:sz w:val="22"/>
              </w:rPr>
            </w:pPr>
          </w:p>
        </w:tc>
        <w:tc>
          <w:tcPr>
            <w:tcW w:w="1051" w:type="dxa"/>
          </w:tcPr>
          <w:p w14:paraId="420231AA" w14:textId="77777777" w:rsidR="00662B7B" w:rsidRPr="003F230B" w:rsidRDefault="00662B7B">
            <w:pPr>
              <w:pStyle w:val="ConsPlusNormal"/>
              <w:rPr>
                <w:rFonts w:ascii="Times New Roman" w:hAnsi="Times New Roman" w:cs="Times New Roman"/>
                <w:sz w:val="22"/>
              </w:rPr>
            </w:pPr>
          </w:p>
        </w:tc>
        <w:tc>
          <w:tcPr>
            <w:tcW w:w="929" w:type="dxa"/>
          </w:tcPr>
          <w:p w14:paraId="69381954" w14:textId="77777777" w:rsidR="00662B7B" w:rsidRPr="003F230B" w:rsidRDefault="00662B7B">
            <w:pPr>
              <w:pStyle w:val="ConsPlusNormal"/>
              <w:rPr>
                <w:rFonts w:ascii="Times New Roman" w:hAnsi="Times New Roman" w:cs="Times New Roman"/>
                <w:sz w:val="22"/>
              </w:rPr>
            </w:pPr>
          </w:p>
        </w:tc>
        <w:tc>
          <w:tcPr>
            <w:tcW w:w="907" w:type="dxa"/>
          </w:tcPr>
          <w:p w14:paraId="28308BCD" w14:textId="77777777" w:rsidR="00662B7B" w:rsidRPr="003F230B" w:rsidRDefault="00662B7B">
            <w:pPr>
              <w:pStyle w:val="ConsPlusNormal"/>
              <w:rPr>
                <w:rFonts w:ascii="Times New Roman" w:hAnsi="Times New Roman" w:cs="Times New Roman"/>
                <w:sz w:val="22"/>
              </w:rPr>
            </w:pPr>
          </w:p>
        </w:tc>
        <w:tc>
          <w:tcPr>
            <w:tcW w:w="1077" w:type="dxa"/>
          </w:tcPr>
          <w:p w14:paraId="696FFA9B" w14:textId="77777777" w:rsidR="00662B7B" w:rsidRPr="003F230B" w:rsidRDefault="00662B7B">
            <w:pPr>
              <w:pStyle w:val="ConsPlusNormal"/>
              <w:rPr>
                <w:rFonts w:ascii="Times New Roman" w:hAnsi="Times New Roman" w:cs="Times New Roman"/>
                <w:sz w:val="22"/>
              </w:rPr>
            </w:pPr>
          </w:p>
        </w:tc>
        <w:tc>
          <w:tcPr>
            <w:tcW w:w="964" w:type="dxa"/>
          </w:tcPr>
          <w:p w14:paraId="07EE02EC" w14:textId="77777777" w:rsidR="00662B7B" w:rsidRPr="003F230B" w:rsidRDefault="00662B7B">
            <w:pPr>
              <w:pStyle w:val="ConsPlusNormal"/>
              <w:rPr>
                <w:rFonts w:ascii="Times New Roman" w:hAnsi="Times New Roman" w:cs="Times New Roman"/>
                <w:sz w:val="22"/>
              </w:rPr>
            </w:pPr>
          </w:p>
        </w:tc>
        <w:tc>
          <w:tcPr>
            <w:tcW w:w="929" w:type="dxa"/>
          </w:tcPr>
          <w:p w14:paraId="50F2DFD1" w14:textId="77777777" w:rsidR="00662B7B" w:rsidRPr="003F230B" w:rsidRDefault="00662B7B">
            <w:pPr>
              <w:pStyle w:val="ConsPlusNormal"/>
              <w:rPr>
                <w:rFonts w:ascii="Times New Roman" w:hAnsi="Times New Roman" w:cs="Times New Roman"/>
                <w:sz w:val="22"/>
              </w:rPr>
            </w:pPr>
          </w:p>
        </w:tc>
        <w:tc>
          <w:tcPr>
            <w:tcW w:w="907" w:type="dxa"/>
          </w:tcPr>
          <w:p w14:paraId="108124BA" w14:textId="77777777" w:rsidR="00662B7B" w:rsidRPr="003F230B" w:rsidRDefault="00662B7B">
            <w:pPr>
              <w:pStyle w:val="ConsPlusNormal"/>
              <w:rPr>
                <w:rFonts w:ascii="Times New Roman" w:hAnsi="Times New Roman" w:cs="Times New Roman"/>
                <w:sz w:val="22"/>
              </w:rPr>
            </w:pPr>
          </w:p>
        </w:tc>
        <w:tc>
          <w:tcPr>
            <w:tcW w:w="1020" w:type="dxa"/>
          </w:tcPr>
          <w:p w14:paraId="456AB834" w14:textId="77777777" w:rsidR="00662B7B" w:rsidRPr="003F230B" w:rsidRDefault="00662B7B">
            <w:pPr>
              <w:pStyle w:val="ConsPlusNormal"/>
              <w:rPr>
                <w:rFonts w:ascii="Times New Roman" w:hAnsi="Times New Roman" w:cs="Times New Roman"/>
                <w:sz w:val="22"/>
              </w:rPr>
            </w:pPr>
          </w:p>
        </w:tc>
        <w:tc>
          <w:tcPr>
            <w:tcW w:w="964" w:type="dxa"/>
          </w:tcPr>
          <w:p w14:paraId="2A298B6B" w14:textId="77777777" w:rsidR="00662B7B" w:rsidRPr="003F230B" w:rsidRDefault="00662B7B">
            <w:pPr>
              <w:pStyle w:val="ConsPlusNormal"/>
              <w:rPr>
                <w:rFonts w:ascii="Times New Roman" w:hAnsi="Times New Roman" w:cs="Times New Roman"/>
                <w:sz w:val="22"/>
              </w:rPr>
            </w:pPr>
          </w:p>
        </w:tc>
        <w:tc>
          <w:tcPr>
            <w:tcW w:w="907" w:type="dxa"/>
          </w:tcPr>
          <w:p w14:paraId="16D64A43" w14:textId="77777777" w:rsidR="00662B7B" w:rsidRPr="003F230B" w:rsidRDefault="00662B7B">
            <w:pPr>
              <w:pStyle w:val="ConsPlusNormal"/>
              <w:rPr>
                <w:rFonts w:ascii="Times New Roman" w:hAnsi="Times New Roman" w:cs="Times New Roman"/>
                <w:sz w:val="22"/>
              </w:rPr>
            </w:pPr>
          </w:p>
        </w:tc>
      </w:tr>
    </w:tbl>
    <w:p w14:paraId="2AFD2AFF" w14:textId="77777777" w:rsidR="00662B7B" w:rsidRPr="003F230B" w:rsidRDefault="00662B7B">
      <w:pPr>
        <w:pStyle w:val="ConsPlusNormal"/>
        <w:ind w:firstLine="540"/>
        <w:jc w:val="both"/>
        <w:rPr>
          <w:rFonts w:ascii="Times New Roman" w:hAnsi="Times New Roman" w:cs="Times New Roman"/>
          <w:sz w:val="22"/>
        </w:rPr>
      </w:pPr>
    </w:p>
    <w:p w14:paraId="4D6744B0"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5.2. Обоснования (расчеты) расходов на оплату транспортных услуг:</w:t>
      </w:r>
    </w:p>
    <w:p w14:paraId="0DC2FBCB"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субсидии: __________________</w:t>
      </w:r>
    </w:p>
    <w:p w14:paraId="0C4244C9"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Отраслевой код: ________________</w:t>
      </w:r>
    </w:p>
    <w:p w14:paraId="655582AC"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020"/>
        <w:gridCol w:w="1020"/>
        <w:gridCol w:w="964"/>
        <w:gridCol w:w="964"/>
        <w:gridCol w:w="964"/>
        <w:gridCol w:w="964"/>
        <w:gridCol w:w="1077"/>
        <w:gridCol w:w="964"/>
        <w:gridCol w:w="907"/>
      </w:tblGrid>
      <w:tr w:rsidR="00662B7B" w:rsidRPr="003F230B" w14:paraId="1D4D12C6" w14:textId="77777777">
        <w:tc>
          <w:tcPr>
            <w:tcW w:w="616" w:type="dxa"/>
            <w:vMerge w:val="restart"/>
          </w:tcPr>
          <w:p w14:paraId="1C82EE68"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1757" w:type="dxa"/>
            <w:vMerge w:val="restart"/>
          </w:tcPr>
          <w:p w14:paraId="6600D12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расходов</w:t>
            </w:r>
          </w:p>
        </w:tc>
        <w:tc>
          <w:tcPr>
            <w:tcW w:w="3004" w:type="dxa"/>
            <w:gridSpan w:val="3"/>
          </w:tcPr>
          <w:p w14:paraId="486519B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2892" w:type="dxa"/>
            <w:gridSpan w:val="3"/>
          </w:tcPr>
          <w:p w14:paraId="69994D8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2948" w:type="dxa"/>
            <w:gridSpan w:val="3"/>
          </w:tcPr>
          <w:p w14:paraId="3941685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54F6DD52" w14:textId="77777777">
        <w:tc>
          <w:tcPr>
            <w:tcW w:w="616" w:type="dxa"/>
            <w:vMerge/>
          </w:tcPr>
          <w:p w14:paraId="30D5F3BF" w14:textId="77777777" w:rsidR="00662B7B" w:rsidRPr="003F230B" w:rsidRDefault="00662B7B">
            <w:pPr>
              <w:pStyle w:val="ConsPlusNormal"/>
              <w:rPr>
                <w:rFonts w:ascii="Times New Roman" w:hAnsi="Times New Roman" w:cs="Times New Roman"/>
                <w:sz w:val="22"/>
              </w:rPr>
            </w:pPr>
          </w:p>
        </w:tc>
        <w:tc>
          <w:tcPr>
            <w:tcW w:w="1757" w:type="dxa"/>
            <w:vMerge/>
          </w:tcPr>
          <w:p w14:paraId="1AF4BA9C" w14:textId="77777777" w:rsidR="00662B7B" w:rsidRPr="003F230B" w:rsidRDefault="00662B7B">
            <w:pPr>
              <w:pStyle w:val="ConsPlusNormal"/>
              <w:rPr>
                <w:rFonts w:ascii="Times New Roman" w:hAnsi="Times New Roman" w:cs="Times New Roman"/>
                <w:sz w:val="22"/>
              </w:rPr>
            </w:pPr>
          </w:p>
        </w:tc>
        <w:tc>
          <w:tcPr>
            <w:tcW w:w="1020" w:type="dxa"/>
          </w:tcPr>
          <w:p w14:paraId="39A7AC7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услуг перевозки</w:t>
            </w:r>
          </w:p>
        </w:tc>
        <w:tc>
          <w:tcPr>
            <w:tcW w:w="1020" w:type="dxa"/>
          </w:tcPr>
          <w:p w14:paraId="708F469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Цена услуги перевозки, руб.</w:t>
            </w:r>
          </w:p>
        </w:tc>
        <w:tc>
          <w:tcPr>
            <w:tcW w:w="964" w:type="dxa"/>
          </w:tcPr>
          <w:p w14:paraId="4394CD8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964" w:type="dxa"/>
          </w:tcPr>
          <w:p w14:paraId="3E9D7B7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Кол-во услуг перевозки</w:t>
            </w:r>
          </w:p>
        </w:tc>
        <w:tc>
          <w:tcPr>
            <w:tcW w:w="964" w:type="dxa"/>
          </w:tcPr>
          <w:p w14:paraId="3A95C89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Цена услуги перевозки, руб.</w:t>
            </w:r>
          </w:p>
        </w:tc>
        <w:tc>
          <w:tcPr>
            <w:tcW w:w="964" w:type="dxa"/>
          </w:tcPr>
          <w:p w14:paraId="1F3D0C3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077" w:type="dxa"/>
          </w:tcPr>
          <w:p w14:paraId="040A7F2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услуг перевозки</w:t>
            </w:r>
          </w:p>
        </w:tc>
        <w:tc>
          <w:tcPr>
            <w:tcW w:w="964" w:type="dxa"/>
          </w:tcPr>
          <w:p w14:paraId="21BC1D6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Цена услуги перевозки, руб.</w:t>
            </w:r>
          </w:p>
        </w:tc>
        <w:tc>
          <w:tcPr>
            <w:tcW w:w="907" w:type="dxa"/>
          </w:tcPr>
          <w:p w14:paraId="48C1FC3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r>
      <w:tr w:rsidR="00662B7B" w:rsidRPr="003F230B" w14:paraId="46544FC7" w14:textId="77777777">
        <w:tc>
          <w:tcPr>
            <w:tcW w:w="616" w:type="dxa"/>
          </w:tcPr>
          <w:p w14:paraId="1D9563DD" w14:textId="77777777" w:rsidR="00662B7B" w:rsidRPr="003F230B" w:rsidRDefault="00662B7B">
            <w:pPr>
              <w:pStyle w:val="ConsPlusNormal"/>
              <w:rPr>
                <w:rFonts w:ascii="Times New Roman" w:hAnsi="Times New Roman" w:cs="Times New Roman"/>
                <w:sz w:val="22"/>
              </w:rPr>
            </w:pPr>
          </w:p>
        </w:tc>
        <w:tc>
          <w:tcPr>
            <w:tcW w:w="1757" w:type="dxa"/>
          </w:tcPr>
          <w:p w14:paraId="0724DD4C" w14:textId="77777777" w:rsidR="00662B7B" w:rsidRPr="003F230B" w:rsidRDefault="00662B7B">
            <w:pPr>
              <w:pStyle w:val="ConsPlusNormal"/>
              <w:rPr>
                <w:rFonts w:ascii="Times New Roman" w:hAnsi="Times New Roman" w:cs="Times New Roman"/>
                <w:sz w:val="22"/>
              </w:rPr>
            </w:pPr>
          </w:p>
        </w:tc>
        <w:tc>
          <w:tcPr>
            <w:tcW w:w="1020" w:type="dxa"/>
          </w:tcPr>
          <w:p w14:paraId="2C4A4F14" w14:textId="77777777" w:rsidR="00662B7B" w:rsidRPr="003F230B" w:rsidRDefault="00662B7B">
            <w:pPr>
              <w:pStyle w:val="ConsPlusNormal"/>
              <w:jc w:val="center"/>
              <w:rPr>
                <w:rFonts w:ascii="Times New Roman" w:hAnsi="Times New Roman" w:cs="Times New Roman"/>
                <w:sz w:val="22"/>
              </w:rPr>
            </w:pPr>
          </w:p>
        </w:tc>
        <w:tc>
          <w:tcPr>
            <w:tcW w:w="1020" w:type="dxa"/>
          </w:tcPr>
          <w:p w14:paraId="39C87B06" w14:textId="77777777" w:rsidR="00662B7B" w:rsidRPr="003F230B" w:rsidRDefault="00662B7B">
            <w:pPr>
              <w:pStyle w:val="ConsPlusNormal"/>
              <w:jc w:val="center"/>
              <w:rPr>
                <w:rFonts w:ascii="Times New Roman" w:hAnsi="Times New Roman" w:cs="Times New Roman"/>
                <w:sz w:val="22"/>
              </w:rPr>
            </w:pPr>
          </w:p>
        </w:tc>
        <w:tc>
          <w:tcPr>
            <w:tcW w:w="964" w:type="dxa"/>
          </w:tcPr>
          <w:p w14:paraId="5B2456F7" w14:textId="77777777" w:rsidR="00662B7B" w:rsidRPr="003F230B" w:rsidRDefault="00662B7B">
            <w:pPr>
              <w:pStyle w:val="ConsPlusNormal"/>
              <w:jc w:val="center"/>
              <w:rPr>
                <w:rFonts w:ascii="Times New Roman" w:hAnsi="Times New Roman" w:cs="Times New Roman"/>
                <w:sz w:val="22"/>
              </w:rPr>
            </w:pPr>
          </w:p>
        </w:tc>
        <w:tc>
          <w:tcPr>
            <w:tcW w:w="964" w:type="dxa"/>
          </w:tcPr>
          <w:p w14:paraId="1C292E01" w14:textId="77777777" w:rsidR="00662B7B" w:rsidRPr="003F230B" w:rsidRDefault="00662B7B">
            <w:pPr>
              <w:pStyle w:val="ConsPlusNormal"/>
              <w:jc w:val="center"/>
              <w:rPr>
                <w:rFonts w:ascii="Times New Roman" w:hAnsi="Times New Roman" w:cs="Times New Roman"/>
                <w:sz w:val="22"/>
              </w:rPr>
            </w:pPr>
          </w:p>
        </w:tc>
        <w:tc>
          <w:tcPr>
            <w:tcW w:w="964" w:type="dxa"/>
          </w:tcPr>
          <w:p w14:paraId="72D6A1E5" w14:textId="77777777" w:rsidR="00662B7B" w:rsidRPr="003F230B" w:rsidRDefault="00662B7B">
            <w:pPr>
              <w:pStyle w:val="ConsPlusNormal"/>
              <w:jc w:val="center"/>
              <w:rPr>
                <w:rFonts w:ascii="Times New Roman" w:hAnsi="Times New Roman" w:cs="Times New Roman"/>
                <w:sz w:val="22"/>
              </w:rPr>
            </w:pPr>
          </w:p>
        </w:tc>
        <w:tc>
          <w:tcPr>
            <w:tcW w:w="964" w:type="dxa"/>
          </w:tcPr>
          <w:p w14:paraId="2F0DBD9C" w14:textId="77777777" w:rsidR="00662B7B" w:rsidRPr="003F230B" w:rsidRDefault="00662B7B">
            <w:pPr>
              <w:pStyle w:val="ConsPlusNormal"/>
              <w:jc w:val="center"/>
              <w:rPr>
                <w:rFonts w:ascii="Times New Roman" w:hAnsi="Times New Roman" w:cs="Times New Roman"/>
                <w:sz w:val="22"/>
              </w:rPr>
            </w:pPr>
          </w:p>
        </w:tc>
        <w:tc>
          <w:tcPr>
            <w:tcW w:w="1077" w:type="dxa"/>
          </w:tcPr>
          <w:p w14:paraId="3D2FE768" w14:textId="77777777" w:rsidR="00662B7B" w:rsidRPr="003F230B" w:rsidRDefault="00662B7B">
            <w:pPr>
              <w:pStyle w:val="ConsPlusNormal"/>
              <w:jc w:val="center"/>
              <w:rPr>
                <w:rFonts w:ascii="Times New Roman" w:hAnsi="Times New Roman" w:cs="Times New Roman"/>
                <w:sz w:val="22"/>
              </w:rPr>
            </w:pPr>
          </w:p>
        </w:tc>
        <w:tc>
          <w:tcPr>
            <w:tcW w:w="964" w:type="dxa"/>
          </w:tcPr>
          <w:p w14:paraId="71CD6389" w14:textId="77777777" w:rsidR="00662B7B" w:rsidRPr="003F230B" w:rsidRDefault="00662B7B">
            <w:pPr>
              <w:pStyle w:val="ConsPlusNormal"/>
              <w:jc w:val="center"/>
              <w:rPr>
                <w:rFonts w:ascii="Times New Roman" w:hAnsi="Times New Roman" w:cs="Times New Roman"/>
                <w:sz w:val="22"/>
              </w:rPr>
            </w:pPr>
          </w:p>
        </w:tc>
        <w:tc>
          <w:tcPr>
            <w:tcW w:w="907" w:type="dxa"/>
          </w:tcPr>
          <w:p w14:paraId="6F70680B" w14:textId="77777777" w:rsidR="00662B7B" w:rsidRPr="003F230B" w:rsidRDefault="00662B7B">
            <w:pPr>
              <w:pStyle w:val="ConsPlusNormal"/>
              <w:jc w:val="center"/>
              <w:rPr>
                <w:rFonts w:ascii="Times New Roman" w:hAnsi="Times New Roman" w:cs="Times New Roman"/>
                <w:sz w:val="22"/>
              </w:rPr>
            </w:pPr>
          </w:p>
        </w:tc>
      </w:tr>
      <w:tr w:rsidR="00662B7B" w:rsidRPr="003F230B" w14:paraId="068D7640" w14:textId="77777777">
        <w:tc>
          <w:tcPr>
            <w:tcW w:w="616" w:type="dxa"/>
          </w:tcPr>
          <w:p w14:paraId="2B8560C8" w14:textId="77777777" w:rsidR="00662B7B" w:rsidRPr="003F230B" w:rsidRDefault="00662B7B">
            <w:pPr>
              <w:pStyle w:val="ConsPlusNormal"/>
              <w:rPr>
                <w:rFonts w:ascii="Times New Roman" w:hAnsi="Times New Roman" w:cs="Times New Roman"/>
                <w:sz w:val="22"/>
              </w:rPr>
            </w:pPr>
          </w:p>
        </w:tc>
        <w:tc>
          <w:tcPr>
            <w:tcW w:w="1757" w:type="dxa"/>
          </w:tcPr>
          <w:p w14:paraId="36DEAA2E" w14:textId="77777777" w:rsidR="00662B7B" w:rsidRPr="003F230B" w:rsidRDefault="00662B7B">
            <w:pPr>
              <w:pStyle w:val="ConsPlusNormal"/>
              <w:rPr>
                <w:rFonts w:ascii="Times New Roman" w:hAnsi="Times New Roman" w:cs="Times New Roman"/>
                <w:sz w:val="22"/>
              </w:rPr>
            </w:pPr>
          </w:p>
        </w:tc>
        <w:tc>
          <w:tcPr>
            <w:tcW w:w="1020" w:type="dxa"/>
          </w:tcPr>
          <w:p w14:paraId="1733722B" w14:textId="77777777" w:rsidR="00662B7B" w:rsidRPr="003F230B" w:rsidRDefault="00662B7B">
            <w:pPr>
              <w:pStyle w:val="ConsPlusNormal"/>
              <w:rPr>
                <w:rFonts w:ascii="Times New Roman" w:hAnsi="Times New Roman" w:cs="Times New Roman"/>
                <w:sz w:val="22"/>
              </w:rPr>
            </w:pPr>
          </w:p>
        </w:tc>
        <w:tc>
          <w:tcPr>
            <w:tcW w:w="1020" w:type="dxa"/>
          </w:tcPr>
          <w:p w14:paraId="2BAF8BBA" w14:textId="77777777" w:rsidR="00662B7B" w:rsidRPr="003F230B" w:rsidRDefault="00662B7B">
            <w:pPr>
              <w:pStyle w:val="ConsPlusNormal"/>
              <w:rPr>
                <w:rFonts w:ascii="Times New Roman" w:hAnsi="Times New Roman" w:cs="Times New Roman"/>
                <w:sz w:val="22"/>
              </w:rPr>
            </w:pPr>
          </w:p>
        </w:tc>
        <w:tc>
          <w:tcPr>
            <w:tcW w:w="964" w:type="dxa"/>
          </w:tcPr>
          <w:p w14:paraId="08902994" w14:textId="77777777" w:rsidR="00662B7B" w:rsidRPr="003F230B" w:rsidRDefault="00662B7B">
            <w:pPr>
              <w:pStyle w:val="ConsPlusNormal"/>
              <w:rPr>
                <w:rFonts w:ascii="Times New Roman" w:hAnsi="Times New Roman" w:cs="Times New Roman"/>
                <w:sz w:val="22"/>
              </w:rPr>
            </w:pPr>
          </w:p>
        </w:tc>
        <w:tc>
          <w:tcPr>
            <w:tcW w:w="964" w:type="dxa"/>
          </w:tcPr>
          <w:p w14:paraId="1D97BF6D" w14:textId="77777777" w:rsidR="00662B7B" w:rsidRPr="003F230B" w:rsidRDefault="00662B7B">
            <w:pPr>
              <w:pStyle w:val="ConsPlusNormal"/>
              <w:rPr>
                <w:rFonts w:ascii="Times New Roman" w:hAnsi="Times New Roman" w:cs="Times New Roman"/>
                <w:sz w:val="22"/>
              </w:rPr>
            </w:pPr>
          </w:p>
        </w:tc>
        <w:tc>
          <w:tcPr>
            <w:tcW w:w="964" w:type="dxa"/>
          </w:tcPr>
          <w:p w14:paraId="619775F6" w14:textId="77777777" w:rsidR="00662B7B" w:rsidRPr="003F230B" w:rsidRDefault="00662B7B">
            <w:pPr>
              <w:pStyle w:val="ConsPlusNormal"/>
              <w:rPr>
                <w:rFonts w:ascii="Times New Roman" w:hAnsi="Times New Roman" w:cs="Times New Roman"/>
                <w:sz w:val="22"/>
              </w:rPr>
            </w:pPr>
          </w:p>
        </w:tc>
        <w:tc>
          <w:tcPr>
            <w:tcW w:w="964" w:type="dxa"/>
          </w:tcPr>
          <w:p w14:paraId="0A955582" w14:textId="77777777" w:rsidR="00662B7B" w:rsidRPr="003F230B" w:rsidRDefault="00662B7B">
            <w:pPr>
              <w:pStyle w:val="ConsPlusNormal"/>
              <w:rPr>
                <w:rFonts w:ascii="Times New Roman" w:hAnsi="Times New Roman" w:cs="Times New Roman"/>
                <w:sz w:val="22"/>
              </w:rPr>
            </w:pPr>
          </w:p>
        </w:tc>
        <w:tc>
          <w:tcPr>
            <w:tcW w:w="1077" w:type="dxa"/>
          </w:tcPr>
          <w:p w14:paraId="1DFE085D" w14:textId="77777777" w:rsidR="00662B7B" w:rsidRPr="003F230B" w:rsidRDefault="00662B7B">
            <w:pPr>
              <w:pStyle w:val="ConsPlusNormal"/>
              <w:rPr>
                <w:rFonts w:ascii="Times New Roman" w:hAnsi="Times New Roman" w:cs="Times New Roman"/>
                <w:sz w:val="22"/>
              </w:rPr>
            </w:pPr>
          </w:p>
        </w:tc>
        <w:tc>
          <w:tcPr>
            <w:tcW w:w="964" w:type="dxa"/>
          </w:tcPr>
          <w:p w14:paraId="35938ABD" w14:textId="77777777" w:rsidR="00662B7B" w:rsidRPr="003F230B" w:rsidRDefault="00662B7B">
            <w:pPr>
              <w:pStyle w:val="ConsPlusNormal"/>
              <w:rPr>
                <w:rFonts w:ascii="Times New Roman" w:hAnsi="Times New Roman" w:cs="Times New Roman"/>
                <w:sz w:val="22"/>
              </w:rPr>
            </w:pPr>
          </w:p>
        </w:tc>
        <w:tc>
          <w:tcPr>
            <w:tcW w:w="907" w:type="dxa"/>
          </w:tcPr>
          <w:p w14:paraId="783E3BEA" w14:textId="77777777" w:rsidR="00662B7B" w:rsidRPr="003F230B" w:rsidRDefault="00662B7B">
            <w:pPr>
              <w:pStyle w:val="ConsPlusNormal"/>
              <w:rPr>
                <w:rFonts w:ascii="Times New Roman" w:hAnsi="Times New Roman" w:cs="Times New Roman"/>
                <w:sz w:val="22"/>
              </w:rPr>
            </w:pPr>
          </w:p>
        </w:tc>
      </w:tr>
    </w:tbl>
    <w:p w14:paraId="7BFE1AA3" w14:textId="0D83F822" w:rsidR="00662B7B" w:rsidRDefault="00662B7B">
      <w:pPr>
        <w:pStyle w:val="ConsPlusNormal"/>
        <w:ind w:firstLine="540"/>
        <w:jc w:val="both"/>
        <w:rPr>
          <w:rFonts w:ascii="Times New Roman" w:hAnsi="Times New Roman" w:cs="Times New Roman"/>
          <w:sz w:val="22"/>
        </w:rPr>
      </w:pPr>
    </w:p>
    <w:p w14:paraId="1AD2F404" w14:textId="77777777" w:rsidR="00040018" w:rsidRPr="003F230B" w:rsidRDefault="00040018">
      <w:pPr>
        <w:pStyle w:val="ConsPlusNormal"/>
        <w:ind w:firstLine="540"/>
        <w:jc w:val="both"/>
        <w:rPr>
          <w:rFonts w:ascii="Times New Roman" w:hAnsi="Times New Roman" w:cs="Times New Roman"/>
          <w:sz w:val="22"/>
        </w:rPr>
      </w:pPr>
    </w:p>
    <w:p w14:paraId="5E50D18E"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5.3. Обоснования (расчеты) расходов на оплату коммунальных услуг:</w:t>
      </w:r>
    </w:p>
    <w:p w14:paraId="5D84159E"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субсидии: __________________</w:t>
      </w:r>
    </w:p>
    <w:p w14:paraId="2F3E30DB"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Отраслевой код: ________________</w:t>
      </w:r>
    </w:p>
    <w:p w14:paraId="7FE50EF5"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020"/>
        <w:gridCol w:w="1020"/>
        <w:gridCol w:w="964"/>
        <w:gridCol w:w="964"/>
        <w:gridCol w:w="964"/>
        <w:gridCol w:w="964"/>
        <w:gridCol w:w="1077"/>
        <w:gridCol w:w="964"/>
        <w:gridCol w:w="907"/>
      </w:tblGrid>
      <w:tr w:rsidR="00662B7B" w:rsidRPr="003F230B" w14:paraId="03FEFB92" w14:textId="77777777">
        <w:tc>
          <w:tcPr>
            <w:tcW w:w="616" w:type="dxa"/>
            <w:vMerge w:val="restart"/>
          </w:tcPr>
          <w:p w14:paraId="117BBF33"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1757" w:type="dxa"/>
            <w:vMerge w:val="restart"/>
          </w:tcPr>
          <w:p w14:paraId="5362B41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показателя</w:t>
            </w:r>
          </w:p>
        </w:tc>
        <w:tc>
          <w:tcPr>
            <w:tcW w:w="3004" w:type="dxa"/>
            <w:gridSpan w:val="3"/>
          </w:tcPr>
          <w:p w14:paraId="0CA472F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2892" w:type="dxa"/>
            <w:gridSpan w:val="3"/>
          </w:tcPr>
          <w:p w14:paraId="1BDA0FB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2948" w:type="dxa"/>
            <w:gridSpan w:val="3"/>
          </w:tcPr>
          <w:p w14:paraId="1799D7F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229F2D76" w14:textId="77777777">
        <w:tc>
          <w:tcPr>
            <w:tcW w:w="616" w:type="dxa"/>
            <w:vMerge/>
          </w:tcPr>
          <w:p w14:paraId="6805C589" w14:textId="77777777" w:rsidR="00662B7B" w:rsidRPr="003F230B" w:rsidRDefault="00662B7B">
            <w:pPr>
              <w:pStyle w:val="ConsPlusNormal"/>
              <w:rPr>
                <w:rFonts w:ascii="Times New Roman" w:hAnsi="Times New Roman" w:cs="Times New Roman"/>
                <w:sz w:val="22"/>
              </w:rPr>
            </w:pPr>
          </w:p>
        </w:tc>
        <w:tc>
          <w:tcPr>
            <w:tcW w:w="1757" w:type="dxa"/>
            <w:vMerge/>
          </w:tcPr>
          <w:p w14:paraId="40780D22" w14:textId="77777777" w:rsidR="00662B7B" w:rsidRPr="003F230B" w:rsidRDefault="00662B7B">
            <w:pPr>
              <w:pStyle w:val="ConsPlusNormal"/>
              <w:rPr>
                <w:rFonts w:ascii="Times New Roman" w:hAnsi="Times New Roman" w:cs="Times New Roman"/>
                <w:sz w:val="22"/>
              </w:rPr>
            </w:pPr>
          </w:p>
        </w:tc>
        <w:tc>
          <w:tcPr>
            <w:tcW w:w="1020" w:type="dxa"/>
          </w:tcPr>
          <w:p w14:paraId="589CAE9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Объем потребления ресурсов</w:t>
            </w:r>
          </w:p>
        </w:tc>
        <w:tc>
          <w:tcPr>
            <w:tcW w:w="1020" w:type="dxa"/>
          </w:tcPr>
          <w:p w14:paraId="0DE1A2A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Тариф</w:t>
            </w:r>
          </w:p>
          <w:p w14:paraId="2429C06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 учетом НДС), руб.</w:t>
            </w:r>
          </w:p>
        </w:tc>
        <w:tc>
          <w:tcPr>
            <w:tcW w:w="964" w:type="dxa"/>
          </w:tcPr>
          <w:p w14:paraId="70C7F4A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964" w:type="dxa"/>
          </w:tcPr>
          <w:p w14:paraId="4202A44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Объем потребления ресурсов</w:t>
            </w:r>
          </w:p>
        </w:tc>
        <w:tc>
          <w:tcPr>
            <w:tcW w:w="964" w:type="dxa"/>
          </w:tcPr>
          <w:p w14:paraId="7A66302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Тариф</w:t>
            </w:r>
          </w:p>
          <w:p w14:paraId="3D5256F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 учетом НДС), руб.</w:t>
            </w:r>
          </w:p>
        </w:tc>
        <w:tc>
          <w:tcPr>
            <w:tcW w:w="964" w:type="dxa"/>
          </w:tcPr>
          <w:p w14:paraId="1ADFBD1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077" w:type="dxa"/>
          </w:tcPr>
          <w:p w14:paraId="1466EAE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Объем потребления ресурсов</w:t>
            </w:r>
          </w:p>
        </w:tc>
        <w:tc>
          <w:tcPr>
            <w:tcW w:w="964" w:type="dxa"/>
          </w:tcPr>
          <w:p w14:paraId="4B4DC8C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Тариф</w:t>
            </w:r>
          </w:p>
          <w:p w14:paraId="021C4A9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 учетом НДС), руб.</w:t>
            </w:r>
          </w:p>
        </w:tc>
        <w:tc>
          <w:tcPr>
            <w:tcW w:w="907" w:type="dxa"/>
          </w:tcPr>
          <w:p w14:paraId="12675E7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r>
      <w:tr w:rsidR="00662B7B" w:rsidRPr="003F230B" w14:paraId="6FB91211" w14:textId="77777777">
        <w:tc>
          <w:tcPr>
            <w:tcW w:w="616" w:type="dxa"/>
          </w:tcPr>
          <w:p w14:paraId="4F9FBD84" w14:textId="77777777" w:rsidR="00662B7B" w:rsidRPr="003F230B" w:rsidRDefault="00662B7B">
            <w:pPr>
              <w:pStyle w:val="ConsPlusNormal"/>
              <w:rPr>
                <w:rFonts w:ascii="Times New Roman" w:hAnsi="Times New Roman" w:cs="Times New Roman"/>
                <w:sz w:val="22"/>
              </w:rPr>
            </w:pPr>
          </w:p>
        </w:tc>
        <w:tc>
          <w:tcPr>
            <w:tcW w:w="1757" w:type="dxa"/>
          </w:tcPr>
          <w:p w14:paraId="3E364CE4" w14:textId="77777777" w:rsidR="00662B7B" w:rsidRPr="003F230B" w:rsidRDefault="00662B7B">
            <w:pPr>
              <w:pStyle w:val="ConsPlusNormal"/>
              <w:rPr>
                <w:rFonts w:ascii="Times New Roman" w:hAnsi="Times New Roman" w:cs="Times New Roman"/>
                <w:sz w:val="22"/>
              </w:rPr>
            </w:pPr>
          </w:p>
        </w:tc>
        <w:tc>
          <w:tcPr>
            <w:tcW w:w="1020" w:type="dxa"/>
          </w:tcPr>
          <w:p w14:paraId="44309BCC" w14:textId="77777777" w:rsidR="00662B7B" w:rsidRPr="003F230B" w:rsidRDefault="00662B7B">
            <w:pPr>
              <w:pStyle w:val="ConsPlusNormal"/>
              <w:jc w:val="center"/>
              <w:rPr>
                <w:rFonts w:ascii="Times New Roman" w:hAnsi="Times New Roman" w:cs="Times New Roman"/>
                <w:sz w:val="22"/>
              </w:rPr>
            </w:pPr>
          </w:p>
        </w:tc>
        <w:tc>
          <w:tcPr>
            <w:tcW w:w="1020" w:type="dxa"/>
          </w:tcPr>
          <w:p w14:paraId="17D5BA34" w14:textId="77777777" w:rsidR="00662B7B" w:rsidRPr="003F230B" w:rsidRDefault="00662B7B">
            <w:pPr>
              <w:pStyle w:val="ConsPlusNormal"/>
              <w:jc w:val="center"/>
              <w:rPr>
                <w:rFonts w:ascii="Times New Roman" w:hAnsi="Times New Roman" w:cs="Times New Roman"/>
                <w:sz w:val="22"/>
              </w:rPr>
            </w:pPr>
          </w:p>
        </w:tc>
        <w:tc>
          <w:tcPr>
            <w:tcW w:w="964" w:type="dxa"/>
          </w:tcPr>
          <w:p w14:paraId="7D550F3D" w14:textId="77777777" w:rsidR="00662B7B" w:rsidRPr="003F230B" w:rsidRDefault="00662B7B">
            <w:pPr>
              <w:pStyle w:val="ConsPlusNormal"/>
              <w:jc w:val="center"/>
              <w:rPr>
                <w:rFonts w:ascii="Times New Roman" w:hAnsi="Times New Roman" w:cs="Times New Roman"/>
                <w:sz w:val="22"/>
              </w:rPr>
            </w:pPr>
          </w:p>
        </w:tc>
        <w:tc>
          <w:tcPr>
            <w:tcW w:w="964" w:type="dxa"/>
          </w:tcPr>
          <w:p w14:paraId="433699C3" w14:textId="77777777" w:rsidR="00662B7B" w:rsidRPr="003F230B" w:rsidRDefault="00662B7B">
            <w:pPr>
              <w:pStyle w:val="ConsPlusNormal"/>
              <w:jc w:val="center"/>
              <w:rPr>
                <w:rFonts w:ascii="Times New Roman" w:hAnsi="Times New Roman" w:cs="Times New Roman"/>
                <w:sz w:val="22"/>
              </w:rPr>
            </w:pPr>
          </w:p>
        </w:tc>
        <w:tc>
          <w:tcPr>
            <w:tcW w:w="964" w:type="dxa"/>
          </w:tcPr>
          <w:p w14:paraId="20B59865" w14:textId="77777777" w:rsidR="00662B7B" w:rsidRPr="003F230B" w:rsidRDefault="00662B7B">
            <w:pPr>
              <w:pStyle w:val="ConsPlusNormal"/>
              <w:jc w:val="center"/>
              <w:rPr>
                <w:rFonts w:ascii="Times New Roman" w:hAnsi="Times New Roman" w:cs="Times New Roman"/>
                <w:sz w:val="22"/>
              </w:rPr>
            </w:pPr>
          </w:p>
        </w:tc>
        <w:tc>
          <w:tcPr>
            <w:tcW w:w="964" w:type="dxa"/>
          </w:tcPr>
          <w:p w14:paraId="71A42A43" w14:textId="77777777" w:rsidR="00662B7B" w:rsidRPr="003F230B" w:rsidRDefault="00662B7B">
            <w:pPr>
              <w:pStyle w:val="ConsPlusNormal"/>
              <w:jc w:val="center"/>
              <w:rPr>
                <w:rFonts w:ascii="Times New Roman" w:hAnsi="Times New Roman" w:cs="Times New Roman"/>
                <w:sz w:val="22"/>
              </w:rPr>
            </w:pPr>
          </w:p>
        </w:tc>
        <w:tc>
          <w:tcPr>
            <w:tcW w:w="1077" w:type="dxa"/>
          </w:tcPr>
          <w:p w14:paraId="41F648CC" w14:textId="77777777" w:rsidR="00662B7B" w:rsidRPr="003F230B" w:rsidRDefault="00662B7B">
            <w:pPr>
              <w:pStyle w:val="ConsPlusNormal"/>
              <w:jc w:val="center"/>
              <w:rPr>
                <w:rFonts w:ascii="Times New Roman" w:hAnsi="Times New Roman" w:cs="Times New Roman"/>
                <w:sz w:val="22"/>
              </w:rPr>
            </w:pPr>
          </w:p>
        </w:tc>
        <w:tc>
          <w:tcPr>
            <w:tcW w:w="964" w:type="dxa"/>
          </w:tcPr>
          <w:p w14:paraId="205388B6" w14:textId="77777777" w:rsidR="00662B7B" w:rsidRPr="003F230B" w:rsidRDefault="00662B7B">
            <w:pPr>
              <w:pStyle w:val="ConsPlusNormal"/>
              <w:jc w:val="center"/>
              <w:rPr>
                <w:rFonts w:ascii="Times New Roman" w:hAnsi="Times New Roman" w:cs="Times New Roman"/>
                <w:sz w:val="22"/>
              </w:rPr>
            </w:pPr>
          </w:p>
        </w:tc>
        <w:tc>
          <w:tcPr>
            <w:tcW w:w="907" w:type="dxa"/>
          </w:tcPr>
          <w:p w14:paraId="3FB07659" w14:textId="77777777" w:rsidR="00662B7B" w:rsidRPr="003F230B" w:rsidRDefault="00662B7B">
            <w:pPr>
              <w:pStyle w:val="ConsPlusNormal"/>
              <w:jc w:val="center"/>
              <w:rPr>
                <w:rFonts w:ascii="Times New Roman" w:hAnsi="Times New Roman" w:cs="Times New Roman"/>
                <w:sz w:val="22"/>
              </w:rPr>
            </w:pPr>
          </w:p>
        </w:tc>
      </w:tr>
      <w:tr w:rsidR="00662B7B" w:rsidRPr="003F230B" w14:paraId="370B265C" w14:textId="77777777">
        <w:tc>
          <w:tcPr>
            <w:tcW w:w="616" w:type="dxa"/>
          </w:tcPr>
          <w:p w14:paraId="29F6F8EF" w14:textId="77777777" w:rsidR="00662B7B" w:rsidRPr="003F230B" w:rsidRDefault="00662B7B">
            <w:pPr>
              <w:pStyle w:val="ConsPlusNormal"/>
              <w:rPr>
                <w:rFonts w:ascii="Times New Roman" w:hAnsi="Times New Roman" w:cs="Times New Roman"/>
                <w:sz w:val="22"/>
              </w:rPr>
            </w:pPr>
          </w:p>
        </w:tc>
        <w:tc>
          <w:tcPr>
            <w:tcW w:w="1757" w:type="dxa"/>
          </w:tcPr>
          <w:p w14:paraId="02B8ABE4" w14:textId="77777777" w:rsidR="00662B7B" w:rsidRPr="003F230B" w:rsidRDefault="00662B7B">
            <w:pPr>
              <w:pStyle w:val="ConsPlusNormal"/>
              <w:rPr>
                <w:rFonts w:ascii="Times New Roman" w:hAnsi="Times New Roman" w:cs="Times New Roman"/>
                <w:sz w:val="22"/>
              </w:rPr>
            </w:pPr>
          </w:p>
        </w:tc>
        <w:tc>
          <w:tcPr>
            <w:tcW w:w="1020" w:type="dxa"/>
          </w:tcPr>
          <w:p w14:paraId="01A6ECC0" w14:textId="77777777" w:rsidR="00662B7B" w:rsidRPr="003F230B" w:rsidRDefault="00662B7B">
            <w:pPr>
              <w:pStyle w:val="ConsPlusNormal"/>
              <w:rPr>
                <w:rFonts w:ascii="Times New Roman" w:hAnsi="Times New Roman" w:cs="Times New Roman"/>
                <w:sz w:val="22"/>
              </w:rPr>
            </w:pPr>
          </w:p>
        </w:tc>
        <w:tc>
          <w:tcPr>
            <w:tcW w:w="1020" w:type="dxa"/>
          </w:tcPr>
          <w:p w14:paraId="7BD52796" w14:textId="77777777" w:rsidR="00662B7B" w:rsidRPr="003F230B" w:rsidRDefault="00662B7B">
            <w:pPr>
              <w:pStyle w:val="ConsPlusNormal"/>
              <w:rPr>
                <w:rFonts w:ascii="Times New Roman" w:hAnsi="Times New Roman" w:cs="Times New Roman"/>
                <w:sz w:val="22"/>
              </w:rPr>
            </w:pPr>
          </w:p>
        </w:tc>
        <w:tc>
          <w:tcPr>
            <w:tcW w:w="964" w:type="dxa"/>
          </w:tcPr>
          <w:p w14:paraId="3B5CB247" w14:textId="77777777" w:rsidR="00662B7B" w:rsidRPr="003F230B" w:rsidRDefault="00662B7B">
            <w:pPr>
              <w:pStyle w:val="ConsPlusNormal"/>
              <w:rPr>
                <w:rFonts w:ascii="Times New Roman" w:hAnsi="Times New Roman" w:cs="Times New Roman"/>
                <w:sz w:val="22"/>
              </w:rPr>
            </w:pPr>
          </w:p>
        </w:tc>
        <w:tc>
          <w:tcPr>
            <w:tcW w:w="964" w:type="dxa"/>
          </w:tcPr>
          <w:p w14:paraId="6E302023" w14:textId="77777777" w:rsidR="00662B7B" w:rsidRPr="003F230B" w:rsidRDefault="00662B7B">
            <w:pPr>
              <w:pStyle w:val="ConsPlusNormal"/>
              <w:rPr>
                <w:rFonts w:ascii="Times New Roman" w:hAnsi="Times New Roman" w:cs="Times New Roman"/>
                <w:sz w:val="22"/>
              </w:rPr>
            </w:pPr>
          </w:p>
        </w:tc>
        <w:tc>
          <w:tcPr>
            <w:tcW w:w="964" w:type="dxa"/>
          </w:tcPr>
          <w:p w14:paraId="474DD075" w14:textId="77777777" w:rsidR="00662B7B" w:rsidRPr="003F230B" w:rsidRDefault="00662B7B">
            <w:pPr>
              <w:pStyle w:val="ConsPlusNormal"/>
              <w:rPr>
                <w:rFonts w:ascii="Times New Roman" w:hAnsi="Times New Roman" w:cs="Times New Roman"/>
                <w:sz w:val="22"/>
              </w:rPr>
            </w:pPr>
          </w:p>
        </w:tc>
        <w:tc>
          <w:tcPr>
            <w:tcW w:w="964" w:type="dxa"/>
          </w:tcPr>
          <w:p w14:paraId="0F42E828" w14:textId="77777777" w:rsidR="00662B7B" w:rsidRPr="003F230B" w:rsidRDefault="00662B7B">
            <w:pPr>
              <w:pStyle w:val="ConsPlusNormal"/>
              <w:rPr>
                <w:rFonts w:ascii="Times New Roman" w:hAnsi="Times New Roman" w:cs="Times New Roman"/>
                <w:sz w:val="22"/>
              </w:rPr>
            </w:pPr>
          </w:p>
        </w:tc>
        <w:tc>
          <w:tcPr>
            <w:tcW w:w="1077" w:type="dxa"/>
          </w:tcPr>
          <w:p w14:paraId="14D0FD3B" w14:textId="77777777" w:rsidR="00662B7B" w:rsidRPr="003F230B" w:rsidRDefault="00662B7B">
            <w:pPr>
              <w:pStyle w:val="ConsPlusNormal"/>
              <w:rPr>
                <w:rFonts w:ascii="Times New Roman" w:hAnsi="Times New Roman" w:cs="Times New Roman"/>
                <w:sz w:val="22"/>
              </w:rPr>
            </w:pPr>
          </w:p>
        </w:tc>
        <w:tc>
          <w:tcPr>
            <w:tcW w:w="964" w:type="dxa"/>
          </w:tcPr>
          <w:p w14:paraId="308F8AD7" w14:textId="77777777" w:rsidR="00662B7B" w:rsidRPr="003F230B" w:rsidRDefault="00662B7B">
            <w:pPr>
              <w:pStyle w:val="ConsPlusNormal"/>
              <w:rPr>
                <w:rFonts w:ascii="Times New Roman" w:hAnsi="Times New Roman" w:cs="Times New Roman"/>
                <w:sz w:val="22"/>
              </w:rPr>
            </w:pPr>
          </w:p>
        </w:tc>
        <w:tc>
          <w:tcPr>
            <w:tcW w:w="907" w:type="dxa"/>
          </w:tcPr>
          <w:p w14:paraId="0DCE1BBF" w14:textId="77777777" w:rsidR="00662B7B" w:rsidRPr="003F230B" w:rsidRDefault="00662B7B">
            <w:pPr>
              <w:pStyle w:val="ConsPlusNormal"/>
              <w:rPr>
                <w:rFonts w:ascii="Times New Roman" w:hAnsi="Times New Roman" w:cs="Times New Roman"/>
                <w:sz w:val="22"/>
              </w:rPr>
            </w:pPr>
          </w:p>
        </w:tc>
      </w:tr>
    </w:tbl>
    <w:p w14:paraId="41CB6533" w14:textId="77777777" w:rsidR="00662B7B" w:rsidRPr="003F230B" w:rsidRDefault="00662B7B">
      <w:pPr>
        <w:pStyle w:val="ConsPlusNormal"/>
        <w:ind w:firstLine="540"/>
        <w:jc w:val="both"/>
        <w:rPr>
          <w:rFonts w:ascii="Times New Roman" w:hAnsi="Times New Roman" w:cs="Times New Roman"/>
          <w:sz w:val="22"/>
        </w:rPr>
      </w:pPr>
    </w:p>
    <w:p w14:paraId="32F61DD6"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5.4. Обоснования (расчеты) расходов на оплату аренды имущества:</w:t>
      </w:r>
    </w:p>
    <w:p w14:paraId="26E35916"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субсидии: _________________</w:t>
      </w:r>
    </w:p>
    <w:p w14:paraId="7ADD5943"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Отраслевой код: _______________</w:t>
      </w:r>
    </w:p>
    <w:p w14:paraId="18B648FE"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191"/>
        <w:gridCol w:w="907"/>
        <w:gridCol w:w="964"/>
        <w:gridCol w:w="907"/>
        <w:gridCol w:w="1224"/>
        <w:gridCol w:w="964"/>
        <w:gridCol w:w="907"/>
        <w:gridCol w:w="964"/>
        <w:gridCol w:w="1191"/>
        <w:gridCol w:w="964"/>
        <w:gridCol w:w="964"/>
        <w:gridCol w:w="907"/>
      </w:tblGrid>
      <w:tr w:rsidR="00662B7B" w:rsidRPr="003F230B" w14:paraId="03E0E425" w14:textId="77777777">
        <w:tc>
          <w:tcPr>
            <w:tcW w:w="616" w:type="dxa"/>
            <w:vMerge w:val="restart"/>
          </w:tcPr>
          <w:p w14:paraId="241AF03F"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1757" w:type="dxa"/>
            <w:vMerge w:val="restart"/>
          </w:tcPr>
          <w:p w14:paraId="387F6EA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показателя</w:t>
            </w:r>
          </w:p>
        </w:tc>
        <w:tc>
          <w:tcPr>
            <w:tcW w:w="3969" w:type="dxa"/>
            <w:gridSpan w:val="4"/>
          </w:tcPr>
          <w:p w14:paraId="0BC5381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4059" w:type="dxa"/>
            <w:gridSpan w:val="4"/>
          </w:tcPr>
          <w:p w14:paraId="2804A28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4026" w:type="dxa"/>
            <w:gridSpan w:val="4"/>
          </w:tcPr>
          <w:p w14:paraId="54DB809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51DE35B0" w14:textId="77777777">
        <w:tc>
          <w:tcPr>
            <w:tcW w:w="616" w:type="dxa"/>
            <w:vMerge/>
          </w:tcPr>
          <w:p w14:paraId="659D1743" w14:textId="77777777" w:rsidR="00662B7B" w:rsidRPr="003F230B" w:rsidRDefault="00662B7B">
            <w:pPr>
              <w:pStyle w:val="ConsPlusNormal"/>
              <w:rPr>
                <w:rFonts w:ascii="Times New Roman" w:hAnsi="Times New Roman" w:cs="Times New Roman"/>
                <w:sz w:val="22"/>
              </w:rPr>
            </w:pPr>
          </w:p>
        </w:tc>
        <w:tc>
          <w:tcPr>
            <w:tcW w:w="1757" w:type="dxa"/>
            <w:vMerge/>
          </w:tcPr>
          <w:p w14:paraId="56924B8A" w14:textId="77777777" w:rsidR="00662B7B" w:rsidRPr="003F230B" w:rsidRDefault="00662B7B">
            <w:pPr>
              <w:pStyle w:val="ConsPlusNormal"/>
              <w:rPr>
                <w:rFonts w:ascii="Times New Roman" w:hAnsi="Times New Roman" w:cs="Times New Roman"/>
                <w:sz w:val="22"/>
              </w:rPr>
            </w:pPr>
          </w:p>
        </w:tc>
        <w:tc>
          <w:tcPr>
            <w:tcW w:w="1191" w:type="dxa"/>
          </w:tcPr>
          <w:p w14:paraId="4568E40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кв. м (объектов)</w:t>
            </w:r>
          </w:p>
        </w:tc>
        <w:tc>
          <w:tcPr>
            <w:tcW w:w="907" w:type="dxa"/>
          </w:tcPr>
          <w:p w14:paraId="64015DF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Период аренды</w:t>
            </w:r>
          </w:p>
        </w:tc>
        <w:tc>
          <w:tcPr>
            <w:tcW w:w="964" w:type="dxa"/>
          </w:tcPr>
          <w:p w14:paraId="237E18F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Ставка арендной платы</w:t>
            </w:r>
          </w:p>
          <w:p w14:paraId="3790352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 учетом НДС), руб.</w:t>
            </w:r>
          </w:p>
        </w:tc>
        <w:tc>
          <w:tcPr>
            <w:tcW w:w="907" w:type="dxa"/>
          </w:tcPr>
          <w:p w14:paraId="32535A2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Всего расходов, руб.</w:t>
            </w:r>
          </w:p>
        </w:tc>
        <w:tc>
          <w:tcPr>
            <w:tcW w:w="1224" w:type="dxa"/>
          </w:tcPr>
          <w:p w14:paraId="42B66D3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кв. м (объектов)</w:t>
            </w:r>
          </w:p>
        </w:tc>
        <w:tc>
          <w:tcPr>
            <w:tcW w:w="964" w:type="dxa"/>
          </w:tcPr>
          <w:p w14:paraId="6B89027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Период аренды</w:t>
            </w:r>
          </w:p>
        </w:tc>
        <w:tc>
          <w:tcPr>
            <w:tcW w:w="907" w:type="dxa"/>
          </w:tcPr>
          <w:p w14:paraId="02316D0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Ставка арендной платы</w:t>
            </w:r>
          </w:p>
          <w:p w14:paraId="3D2F489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 учетом НДС), руб.</w:t>
            </w:r>
          </w:p>
        </w:tc>
        <w:tc>
          <w:tcPr>
            <w:tcW w:w="964" w:type="dxa"/>
          </w:tcPr>
          <w:p w14:paraId="5A003CB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Всего расходов, руб.</w:t>
            </w:r>
          </w:p>
        </w:tc>
        <w:tc>
          <w:tcPr>
            <w:tcW w:w="1191" w:type="dxa"/>
          </w:tcPr>
          <w:p w14:paraId="56263F5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кв. м (объектов)</w:t>
            </w:r>
          </w:p>
        </w:tc>
        <w:tc>
          <w:tcPr>
            <w:tcW w:w="964" w:type="dxa"/>
          </w:tcPr>
          <w:p w14:paraId="145937B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Период аренды</w:t>
            </w:r>
          </w:p>
        </w:tc>
        <w:tc>
          <w:tcPr>
            <w:tcW w:w="964" w:type="dxa"/>
          </w:tcPr>
          <w:p w14:paraId="3DBC118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Ставка арендной платы</w:t>
            </w:r>
          </w:p>
          <w:p w14:paraId="72F9F11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 учетом НДС), руб.</w:t>
            </w:r>
          </w:p>
        </w:tc>
        <w:tc>
          <w:tcPr>
            <w:tcW w:w="907" w:type="dxa"/>
          </w:tcPr>
          <w:p w14:paraId="79A1DE6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Всего расходов, руб.</w:t>
            </w:r>
          </w:p>
        </w:tc>
      </w:tr>
      <w:tr w:rsidR="00662B7B" w:rsidRPr="003F230B" w14:paraId="4F20CFDE" w14:textId="77777777">
        <w:tc>
          <w:tcPr>
            <w:tcW w:w="616" w:type="dxa"/>
          </w:tcPr>
          <w:p w14:paraId="54BE8F28" w14:textId="77777777" w:rsidR="00662B7B" w:rsidRPr="003F230B" w:rsidRDefault="00662B7B">
            <w:pPr>
              <w:pStyle w:val="ConsPlusNormal"/>
              <w:rPr>
                <w:rFonts w:ascii="Times New Roman" w:hAnsi="Times New Roman" w:cs="Times New Roman"/>
                <w:sz w:val="22"/>
              </w:rPr>
            </w:pPr>
          </w:p>
        </w:tc>
        <w:tc>
          <w:tcPr>
            <w:tcW w:w="1757" w:type="dxa"/>
          </w:tcPr>
          <w:p w14:paraId="2D86D2CA" w14:textId="77777777" w:rsidR="00662B7B" w:rsidRPr="003F230B" w:rsidRDefault="00662B7B">
            <w:pPr>
              <w:pStyle w:val="ConsPlusNormal"/>
              <w:rPr>
                <w:rFonts w:ascii="Times New Roman" w:hAnsi="Times New Roman" w:cs="Times New Roman"/>
                <w:sz w:val="22"/>
              </w:rPr>
            </w:pPr>
          </w:p>
        </w:tc>
        <w:tc>
          <w:tcPr>
            <w:tcW w:w="1191" w:type="dxa"/>
          </w:tcPr>
          <w:p w14:paraId="28516062" w14:textId="77777777" w:rsidR="00662B7B" w:rsidRPr="003F230B" w:rsidRDefault="00662B7B">
            <w:pPr>
              <w:pStyle w:val="ConsPlusNormal"/>
              <w:jc w:val="center"/>
              <w:rPr>
                <w:rFonts w:ascii="Times New Roman" w:hAnsi="Times New Roman" w:cs="Times New Roman"/>
                <w:sz w:val="22"/>
              </w:rPr>
            </w:pPr>
          </w:p>
        </w:tc>
        <w:tc>
          <w:tcPr>
            <w:tcW w:w="907" w:type="dxa"/>
          </w:tcPr>
          <w:p w14:paraId="54EB50A3" w14:textId="77777777" w:rsidR="00662B7B" w:rsidRPr="003F230B" w:rsidRDefault="00662B7B">
            <w:pPr>
              <w:pStyle w:val="ConsPlusNormal"/>
              <w:jc w:val="center"/>
              <w:rPr>
                <w:rFonts w:ascii="Times New Roman" w:hAnsi="Times New Roman" w:cs="Times New Roman"/>
                <w:sz w:val="22"/>
              </w:rPr>
            </w:pPr>
          </w:p>
        </w:tc>
        <w:tc>
          <w:tcPr>
            <w:tcW w:w="964" w:type="dxa"/>
          </w:tcPr>
          <w:p w14:paraId="62817087" w14:textId="77777777" w:rsidR="00662B7B" w:rsidRPr="003F230B" w:rsidRDefault="00662B7B">
            <w:pPr>
              <w:pStyle w:val="ConsPlusNormal"/>
              <w:jc w:val="center"/>
              <w:rPr>
                <w:rFonts w:ascii="Times New Roman" w:hAnsi="Times New Roman" w:cs="Times New Roman"/>
                <w:sz w:val="22"/>
              </w:rPr>
            </w:pPr>
          </w:p>
        </w:tc>
        <w:tc>
          <w:tcPr>
            <w:tcW w:w="907" w:type="dxa"/>
          </w:tcPr>
          <w:p w14:paraId="1AC6D9CA" w14:textId="77777777" w:rsidR="00662B7B" w:rsidRPr="003F230B" w:rsidRDefault="00662B7B">
            <w:pPr>
              <w:pStyle w:val="ConsPlusNormal"/>
              <w:jc w:val="center"/>
              <w:rPr>
                <w:rFonts w:ascii="Times New Roman" w:hAnsi="Times New Roman" w:cs="Times New Roman"/>
                <w:sz w:val="22"/>
              </w:rPr>
            </w:pPr>
          </w:p>
        </w:tc>
        <w:tc>
          <w:tcPr>
            <w:tcW w:w="1224" w:type="dxa"/>
          </w:tcPr>
          <w:p w14:paraId="599DDFB1" w14:textId="77777777" w:rsidR="00662B7B" w:rsidRPr="003F230B" w:rsidRDefault="00662B7B">
            <w:pPr>
              <w:pStyle w:val="ConsPlusNormal"/>
              <w:jc w:val="center"/>
              <w:rPr>
                <w:rFonts w:ascii="Times New Roman" w:hAnsi="Times New Roman" w:cs="Times New Roman"/>
                <w:sz w:val="22"/>
              </w:rPr>
            </w:pPr>
          </w:p>
        </w:tc>
        <w:tc>
          <w:tcPr>
            <w:tcW w:w="964" w:type="dxa"/>
          </w:tcPr>
          <w:p w14:paraId="189B63D1" w14:textId="77777777" w:rsidR="00662B7B" w:rsidRPr="003F230B" w:rsidRDefault="00662B7B">
            <w:pPr>
              <w:pStyle w:val="ConsPlusNormal"/>
              <w:jc w:val="center"/>
              <w:rPr>
                <w:rFonts w:ascii="Times New Roman" w:hAnsi="Times New Roman" w:cs="Times New Roman"/>
                <w:sz w:val="22"/>
              </w:rPr>
            </w:pPr>
          </w:p>
        </w:tc>
        <w:tc>
          <w:tcPr>
            <w:tcW w:w="907" w:type="dxa"/>
          </w:tcPr>
          <w:p w14:paraId="1C510C97" w14:textId="77777777" w:rsidR="00662B7B" w:rsidRPr="003F230B" w:rsidRDefault="00662B7B">
            <w:pPr>
              <w:pStyle w:val="ConsPlusNormal"/>
              <w:jc w:val="center"/>
              <w:rPr>
                <w:rFonts w:ascii="Times New Roman" w:hAnsi="Times New Roman" w:cs="Times New Roman"/>
                <w:sz w:val="22"/>
              </w:rPr>
            </w:pPr>
          </w:p>
        </w:tc>
        <w:tc>
          <w:tcPr>
            <w:tcW w:w="964" w:type="dxa"/>
          </w:tcPr>
          <w:p w14:paraId="6C5CB127" w14:textId="77777777" w:rsidR="00662B7B" w:rsidRPr="003F230B" w:rsidRDefault="00662B7B">
            <w:pPr>
              <w:pStyle w:val="ConsPlusNormal"/>
              <w:jc w:val="center"/>
              <w:rPr>
                <w:rFonts w:ascii="Times New Roman" w:hAnsi="Times New Roman" w:cs="Times New Roman"/>
                <w:sz w:val="22"/>
              </w:rPr>
            </w:pPr>
          </w:p>
        </w:tc>
        <w:tc>
          <w:tcPr>
            <w:tcW w:w="1191" w:type="dxa"/>
          </w:tcPr>
          <w:p w14:paraId="3B051D21" w14:textId="77777777" w:rsidR="00662B7B" w:rsidRPr="003F230B" w:rsidRDefault="00662B7B">
            <w:pPr>
              <w:pStyle w:val="ConsPlusNormal"/>
              <w:jc w:val="center"/>
              <w:rPr>
                <w:rFonts w:ascii="Times New Roman" w:hAnsi="Times New Roman" w:cs="Times New Roman"/>
                <w:sz w:val="22"/>
              </w:rPr>
            </w:pPr>
          </w:p>
        </w:tc>
        <w:tc>
          <w:tcPr>
            <w:tcW w:w="964" w:type="dxa"/>
          </w:tcPr>
          <w:p w14:paraId="4E3B4D7C" w14:textId="77777777" w:rsidR="00662B7B" w:rsidRPr="003F230B" w:rsidRDefault="00662B7B">
            <w:pPr>
              <w:pStyle w:val="ConsPlusNormal"/>
              <w:jc w:val="center"/>
              <w:rPr>
                <w:rFonts w:ascii="Times New Roman" w:hAnsi="Times New Roman" w:cs="Times New Roman"/>
                <w:sz w:val="22"/>
              </w:rPr>
            </w:pPr>
          </w:p>
        </w:tc>
        <w:tc>
          <w:tcPr>
            <w:tcW w:w="964" w:type="dxa"/>
          </w:tcPr>
          <w:p w14:paraId="5418675C" w14:textId="77777777" w:rsidR="00662B7B" w:rsidRPr="003F230B" w:rsidRDefault="00662B7B">
            <w:pPr>
              <w:pStyle w:val="ConsPlusNormal"/>
              <w:jc w:val="center"/>
              <w:rPr>
                <w:rFonts w:ascii="Times New Roman" w:hAnsi="Times New Roman" w:cs="Times New Roman"/>
                <w:sz w:val="22"/>
              </w:rPr>
            </w:pPr>
          </w:p>
        </w:tc>
        <w:tc>
          <w:tcPr>
            <w:tcW w:w="907" w:type="dxa"/>
          </w:tcPr>
          <w:p w14:paraId="4742220B" w14:textId="77777777" w:rsidR="00662B7B" w:rsidRPr="003F230B" w:rsidRDefault="00662B7B">
            <w:pPr>
              <w:pStyle w:val="ConsPlusNormal"/>
              <w:jc w:val="center"/>
              <w:rPr>
                <w:rFonts w:ascii="Times New Roman" w:hAnsi="Times New Roman" w:cs="Times New Roman"/>
                <w:sz w:val="22"/>
              </w:rPr>
            </w:pPr>
          </w:p>
        </w:tc>
      </w:tr>
      <w:tr w:rsidR="00662B7B" w:rsidRPr="003F230B" w14:paraId="55CC567B" w14:textId="77777777">
        <w:tc>
          <w:tcPr>
            <w:tcW w:w="616" w:type="dxa"/>
          </w:tcPr>
          <w:p w14:paraId="38D3699D" w14:textId="77777777" w:rsidR="00662B7B" w:rsidRPr="003F230B" w:rsidRDefault="00662B7B">
            <w:pPr>
              <w:pStyle w:val="ConsPlusNormal"/>
              <w:rPr>
                <w:rFonts w:ascii="Times New Roman" w:hAnsi="Times New Roman" w:cs="Times New Roman"/>
                <w:sz w:val="22"/>
              </w:rPr>
            </w:pPr>
          </w:p>
        </w:tc>
        <w:tc>
          <w:tcPr>
            <w:tcW w:w="1757" w:type="dxa"/>
          </w:tcPr>
          <w:p w14:paraId="21879071" w14:textId="77777777" w:rsidR="00662B7B" w:rsidRPr="003F230B" w:rsidRDefault="00662B7B">
            <w:pPr>
              <w:pStyle w:val="ConsPlusNormal"/>
              <w:rPr>
                <w:rFonts w:ascii="Times New Roman" w:hAnsi="Times New Roman" w:cs="Times New Roman"/>
                <w:sz w:val="22"/>
              </w:rPr>
            </w:pPr>
          </w:p>
        </w:tc>
        <w:tc>
          <w:tcPr>
            <w:tcW w:w="1191" w:type="dxa"/>
          </w:tcPr>
          <w:p w14:paraId="68BD01CF" w14:textId="77777777" w:rsidR="00662B7B" w:rsidRPr="003F230B" w:rsidRDefault="00662B7B">
            <w:pPr>
              <w:pStyle w:val="ConsPlusNormal"/>
              <w:rPr>
                <w:rFonts w:ascii="Times New Roman" w:hAnsi="Times New Roman" w:cs="Times New Roman"/>
                <w:sz w:val="22"/>
              </w:rPr>
            </w:pPr>
          </w:p>
        </w:tc>
        <w:tc>
          <w:tcPr>
            <w:tcW w:w="907" w:type="dxa"/>
          </w:tcPr>
          <w:p w14:paraId="35FB5C55" w14:textId="77777777" w:rsidR="00662B7B" w:rsidRPr="003F230B" w:rsidRDefault="00662B7B">
            <w:pPr>
              <w:pStyle w:val="ConsPlusNormal"/>
              <w:rPr>
                <w:rFonts w:ascii="Times New Roman" w:hAnsi="Times New Roman" w:cs="Times New Roman"/>
                <w:sz w:val="22"/>
              </w:rPr>
            </w:pPr>
          </w:p>
        </w:tc>
        <w:tc>
          <w:tcPr>
            <w:tcW w:w="964" w:type="dxa"/>
          </w:tcPr>
          <w:p w14:paraId="07120592" w14:textId="77777777" w:rsidR="00662B7B" w:rsidRPr="003F230B" w:rsidRDefault="00662B7B">
            <w:pPr>
              <w:pStyle w:val="ConsPlusNormal"/>
              <w:rPr>
                <w:rFonts w:ascii="Times New Roman" w:hAnsi="Times New Roman" w:cs="Times New Roman"/>
                <w:sz w:val="22"/>
              </w:rPr>
            </w:pPr>
          </w:p>
        </w:tc>
        <w:tc>
          <w:tcPr>
            <w:tcW w:w="907" w:type="dxa"/>
          </w:tcPr>
          <w:p w14:paraId="596C599A" w14:textId="77777777" w:rsidR="00662B7B" w:rsidRPr="003F230B" w:rsidRDefault="00662B7B">
            <w:pPr>
              <w:pStyle w:val="ConsPlusNormal"/>
              <w:rPr>
                <w:rFonts w:ascii="Times New Roman" w:hAnsi="Times New Roman" w:cs="Times New Roman"/>
                <w:sz w:val="22"/>
              </w:rPr>
            </w:pPr>
          </w:p>
        </w:tc>
        <w:tc>
          <w:tcPr>
            <w:tcW w:w="1224" w:type="dxa"/>
          </w:tcPr>
          <w:p w14:paraId="2CB63F30" w14:textId="77777777" w:rsidR="00662B7B" w:rsidRPr="003F230B" w:rsidRDefault="00662B7B">
            <w:pPr>
              <w:pStyle w:val="ConsPlusNormal"/>
              <w:rPr>
                <w:rFonts w:ascii="Times New Roman" w:hAnsi="Times New Roman" w:cs="Times New Roman"/>
                <w:sz w:val="22"/>
              </w:rPr>
            </w:pPr>
          </w:p>
        </w:tc>
        <w:tc>
          <w:tcPr>
            <w:tcW w:w="964" w:type="dxa"/>
          </w:tcPr>
          <w:p w14:paraId="66A2F0E6" w14:textId="77777777" w:rsidR="00662B7B" w:rsidRPr="003F230B" w:rsidRDefault="00662B7B">
            <w:pPr>
              <w:pStyle w:val="ConsPlusNormal"/>
              <w:rPr>
                <w:rFonts w:ascii="Times New Roman" w:hAnsi="Times New Roman" w:cs="Times New Roman"/>
                <w:sz w:val="22"/>
              </w:rPr>
            </w:pPr>
          </w:p>
        </w:tc>
        <w:tc>
          <w:tcPr>
            <w:tcW w:w="907" w:type="dxa"/>
          </w:tcPr>
          <w:p w14:paraId="140086F1" w14:textId="77777777" w:rsidR="00662B7B" w:rsidRPr="003F230B" w:rsidRDefault="00662B7B">
            <w:pPr>
              <w:pStyle w:val="ConsPlusNormal"/>
              <w:rPr>
                <w:rFonts w:ascii="Times New Roman" w:hAnsi="Times New Roman" w:cs="Times New Roman"/>
                <w:sz w:val="22"/>
              </w:rPr>
            </w:pPr>
          </w:p>
        </w:tc>
        <w:tc>
          <w:tcPr>
            <w:tcW w:w="964" w:type="dxa"/>
          </w:tcPr>
          <w:p w14:paraId="734587CA" w14:textId="77777777" w:rsidR="00662B7B" w:rsidRPr="003F230B" w:rsidRDefault="00662B7B">
            <w:pPr>
              <w:pStyle w:val="ConsPlusNormal"/>
              <w:rPr>
                <w:rFonts w:ascii="Times New Roman" w:hAnsi="Times New Roman" w:cs="Times New Roman"/>
                <w:sz w:val="22"/>
              </w:rPr>
            </w:pPr>
          </w:p>
        </w:tc>
        <w:tc>
          <w:tcPr>
            <w:tcW w:w="1191" w:type="dxa"/>
          </w:tcPr>
          <w:p w14:paraId="4D775215" w14:textId="77777777" w:rsidR="00662B7B" w:rsidRPr="003F230B" w:rsidRDefault="00662B7B">
            <w:pPr>
              <w:pStyle w:val="ConsPlusNormal"/>
              <w:rPr>
                <w:rFonts w:ascii="Times New Roman" w:hAnsi="Times New Roman" w:cs="Times New Roman"/>
                <w:sz w:val="22"/>
              </w:rPr>
            </w:pPr>
          </w:p>
        </w:tc>
        <w:tc>
          <w:tcPr>
            <w:tcW w:w="964" w:type="dxa"/>
          </w:tcPr>
          <w:p w14:paraId="7594D9A6" w14:textId="77777777" w:rsidR="00662B7B" w:rsidRPr="003F230B" w:rsidRDefault="00662B7B">
            <w:pPr>
              <w:pStyle w:val="ConsPlusNormal"/>
              <w:rPr>
                <w:rFonts w:ascii="Times New Roman" w:hAnsi="Times New Roman" w:cs="Times New Roman"/>
                <w:sz w:val="22"/>
              </w:rPr>
            </w:pPr>
          </w:p>
        </w:tc>
        <w:tc>
          <w:tcPr>
            <w:tcW w:w="964" w:type="dxa"/>
          </w:tcPr>
          <w:p w14:paraId="6A6EB654" w14:textId="77777777" w:rsidR="00662B7B" w:rsidRPr="003F230B" w:rsidRDefault="00662B7B">
            <w:pPr>
              <w:pStyle w:val="ConsPlusNormal"/>
              <w:rPr>
                <w:rFonts w:ascii="Times New Roman" w:hAnsi="Times New Roman" w:cs="Times New Roman"/>
                <w:sz w:val="22"/>
              </w:rPr>
            </w:pPr>
          </w:p>
        </w:tc>
        <w:tc>
          <w:tcPr>
            <w:tcW w:w="907" w:type="dxa"/>
          </w:tcPr>
          <w:p w14:paraId="3455ACA0" w14:textId="77777777" w:rsidR="00662B7B" w:rsidRPr="003F230B" w:rsidRDefault="00662B7B">
            <w:pPr>
              <w:pStyle w:val="ConsPlusNormal"/>
              <w:rPr>
                <w:rFonts w:ascii="Times New Roman" w:hAnsi="Times New Roman" w:cs="Times New Roman"/>
                <w:sz w:val="22"/>
              </w:rPr>
            </w:pPr>
          </w:p>
        </w:tc>
      </w:tr>
    </w:tbl>
    <w:p w14:paraId="1B1E9D27" w14:textId="77777777" w:rsidR="00662B7B" w:rsidRPr="003F230B" w:rsidRDefault="00662B7B">
      <w:pPr>
        <w:pStyle w:val="ConsPlusNormal"/>
        <w:rPr>
          <w:rFonts w:ascii="Times New Roman" w:hAnsi="Times New Roman" w:cs="Times New Roman"/>
          <w:sz w:val="22"/>
        </w:rPr>
        <w:sectPr w:rsidR="00662B7B" w:rsidRPr="003F230B" w:rsidSect="00961F08">
          <w:pgSz w:w="16838" w:h="11905" w:orient="landscape"/>
          <w:pgMar w:top="1701" w:right="1134" w:bottom="567" w:left="1134" w:header="851" w:footer="0" w:gutter="0"/>
          <w:cols w:space="720"/>
          <w:docGrid w:linePitch="299"/>
        </w:sectPr>
      </w:pPr>
    </w:p>
    <w:p w14:paraId="007FAD4D" w14:textId="77777777" w:rsidR="00662B7B" w:rsidRPr="003F230B" w:rsidRDefault="00662B7B">
      <w:pPr>
        <w:pStyle w:val="ConsPlusNormal"/>
        <w:ind w:firstLine="540"/>
        <w:jc w:val="both"/>
        <w:rPr>
          <w:rFonts w:ascii="Times New Roman" w:hAnsi="Times New Roman" w:cs="Times New Roman"/>
          <w:sz w:val="22"/>
        </w:rPr>
      </w:pPr>
    </w:p>
    <w:p w14:paraId="3D280511"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5.5. Обоснования (расчеты) расходов на оплату работ, услуг по содержанию имущества:</w:t>
      </w:r>
    </w:p>
    <w:p w14:paraId="43572974"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5.5.1. Обоснования (расчеты) расходов на дератизацию и дезинсекцию</w:t>
      </w:r>
    </w:p>
    <w:p w14:paraId="01DE2900"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субсидии: __________________</w:t>
      </w:r>
    </w:p>
    <w:p w14:paraId="42D7A105"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Отраслевой код: ________________</w:t>
      </w:r>
    </w:p>
    <w:p w14:paraId="65490340"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191"/>
        <w:gridCol w:w="907"/>
        <w:gridCol w:w="964"/>
        <w:gridCol w:w="907"/>
        <w:gridCol w:w="1224"/>
        <w:gridCol w:w="964"/>
        <w:gridCol w:w="907"/>
        <w:gridCol w:w="964"/>
        <w:gridCol w:w="1191"/>
        <w:gridCol w:w="964"/>
        <w:gridCol w:w="964"/>
        <w:gridCol w:w="907"/>
      </w:tblGrid>
      <w:tr w:rsidR="00662B7B" w:rsidRPr="003F230B" w14:paraId="644A92EC" w14:textId="77777777">
        <w:tc>
          <w:tcPr>
            <w:tcW w:w="616" w:type="dxa"/>
            <w:vMerge w:val="restart"/>
          </w:tcPr>
          <w:p w14:paraId="3D0E9534"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1757" w:type="dxa"/>
            <w:vMerge w:val="restart"/>
          </w:tcPr>
          <w:p w14:paraId="737EB56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показателя</w:t>
            </w:r>
          </w:p>
        </w:tc>
        <w:tc>
          <w:tcPr>
            <w:tcW w:w="3969" w:type="dxa"/>
            <w:gridSpan w:val="4"/>
          </w:tcPr>
          <w:p w14:paraId="5F01C4C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4059" w:type="dxa"/>
            <w:gridSpan w:val="4"/>
          </w:tcPr>
          <w:p w14:paraId="61E7AF8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4026" w:type="dxa"/>
            <w:gridSpan w:val="4"/>
          </w:tcPr>
          <w:p w14:paraId="1045E40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7433E002" w14:textId="77777777">
        <w:tc>
          <w:tcPr>
            <w:tcW w:w="616" w:type="dxa"/>
            <w:vMerge/>
          </w:tcPr>
          <w:p w14:paraId="1BF35D86" w14:textId="77777777" w:rsidR="00662B7B" w:rsidRPr="003F230B" w:rsidRDefault="00662B7B">
            <w:pPr>
              <w:pStyle w:val="ConsPlusNormal"/>
              <w:rPr>
                <w:rFonts w:ascii="Times New Roman" w:hAnsi="Times New Roman" w:cs="Times New Roman"/>
                <w:sz w:val="22"/>
              </w:rPr>
            </w:pPr>
          </w:p>
        </w:tc>
        <w:tc>
          <w:tcPr>
            <w:tcW w:w="1757" w:type="dxa"/>
            <w:vMerge/>
          </w:tcPr>
          <w:p w14:paraId="6257A5D5" w14:textId="77777777" w:rsidR="00662B7B" w:rsidRPr="003F230B" w:rsidRDefault="00662B7B">
            <w:pPr>
              <w:pStyle w:val="ConsPlusNormal"/>
              <w:rPr>
                <w:rFonts w:ascii="Times New Roman" w:hAnsi="Times New Roman" w:cs="Times New Roman"/>
                <w:sz w:val="22"/>
              </w:rPr>
            </w:pPr>
          </w:p>
        </w:tc>
        <w:tc>
          <w:tcPr>
            <w:tcW w:w="1191" w:type="dxa"/>
          </w:tcPr>
          <w:p w14:paraId="5781D98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Обслуживаемая площадь, кв. м</w:t>
            </w:r>
          </w:p>
        </w:tc>
        <w:tc>
          <w:tcPr>
            <w:tcW w:w="907" w:type="dxa"/>
          </w:tcPr>
          <w:p w14:paraId="2B82371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1 кв. м в месяц, руб.</w:t>
            </w:r>
          </w:p>
        </w:tc>
        <w:tc>
          <w:tcPr>
            <w:tcW w:w="964" w:type="dxa"/>
          </w:tcPr>
          <w:p w14:paraId="3D88C95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мест</w:t>
            </w:r>
          </w:p>
        </w:tc>
        <w:tc>
          <w:tcPr>
            <w:tcW w:w="907" w:type="dxa"/>
          </w:tcPr>
          <w:p w14:paraId="43A11A3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224" w:type="dxa"/>
          </w:tcPr>
          <w:p w14:paraId="1676D93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Обслуживаемая площадь, кв. м</w:t>
            </w:r>
          </w:p>
        </w:tc>
        <w:tc>
          <w:tcPr>
            <w:tcW w:w="964" w:type="dxa"/>
          </w:tcPr>
          <w:p w14:paraId="6877DFC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1 кв. м в месяц, руб.</w:t>
            </w:r>
          </w:p>
        </w:tc>
        <w:tc>
          <w:tcPr>
            <w:tcW w:w="907" w:type="dxa"/>
          </w:tcPr>
          <w:p w14:paraId="59D0DC7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мест</w:t>
            </w:r>
          </w:p>
        </w:tc>
        <w:tc>
          <w:tcPr>
            <w:tcW w:w="964" w:type="dxa"/>
          </w:tcPr>
          <w:p w14:paraId="3CA68EC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191" w:type="dxa"/>
          </w:tcPr>
          <w:p w14:paraId="5CC0686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Обслуживаемая площадь, кв. м</w:t>
            </w:r>
          </w:p>
        </w:tc>
        <w:tc>
          <w:tcPr>
            <w:tcW w:w="964" w:type="dxa"/>
          </w:tcPr>
          <w:p w14:paraId="5C72C1F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1 кв. м в месяц, руб.</w:t>
            </w:r>
          </w:p>
        </w:tc>
        <w:tc>
          <w:tcPr>
            <w:tcW w:w="964" w:type="dxa"/>
          </w:tcPr>
          <w:p w14:paraId="3986F1B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мест</w:t>
            </w:r>
          </w:p>
        </w:tc>
        <w:tc>
          <w:tcPr>
            <w:tcW w:w="907" w:type="dxa"/>
          </w:tcPr>
          <w:p w14:paraId="08F32DE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r>
      <w:tr w:rsidR="00662B7B" w:rsidRPr="003F230B" w14:paraId="6277EE6A" w14:textId="77777777">
        <w:tc>
          <w:tcPr>
            <w:tcW w:w="616" w:type="dxa"/>
          </w:tcPr>
          <w:p w14:paraId="0525B3AD" w14:textId="77777777" w:rsidR="00662B7B" w:rsidRPr="003F230B" w:rsidRDefault="00662B7B">
            <w:pPr>
              <w:pStyle w:val="ConsPlusNormal"/>
              <w:rPr>
                <w:rFonts w:ascii="Times New Roman" w:hAnsi="Times New Roman" w:cs="Times New Roman"/>
                <w:sz w:val="22"/>
              </w:rPr>
            </w:pPr>
          </w:p>
        </w:tc>
        <w:tc>
          <w:tcPr>
            <w:tcW w:w="1757" w:type="dxa"/>
          </w:tcPr>
          <w:p w14:paraId="126AAC92" w14:textId="77777777" w:rsidR="00662B7B" w:rsidRPr="003F230B" w:rsidRDefault="00662B7B">
            <w:pPr>
              <w:pStyle w:val="ConsPlusNormal"/>
              <w:rPr>
                <w:rFonts w:ascii="Times New Roman" w:hAnsi="Times New Roman" w:cs="Times New Roman"/>
                <w:sz w:val="22"/>
              </w:rPr>
            </w:pPr>
          </w:p>
        </w:tc>
        <w:tc>
          <w:tcPr>
            <w:tcW w:w="1191" w:type="dxa"/>
          </w:tcPr>
          <w:p w14:paraId="216B23C6" w14:textId="77777777" w:rsidR="00662B7B" w:rsidRPr="003F230B" w:rsidRDefault="00662B7B">
            <w:pPr>
              <w:pStyle w:val="ConsPlusNormal"/>
              <w:jc w:val="center"/>
              <w:rPr>
                <w:rFonts w:ascii="Times New Roman" w:hAnsi="Times New Roman" w:cs="Times New Roman"/>
                <w:sz w:val="22"/>
              </w:rPr>
            </w:pPr>
          </w:p>
        </w:tc>
        <w:tc>
          <w:tcPr>
            <w:tcW w:w="907" w:type="dxa"/>
          </w:tcPr>
          <w:p w14:paraId="26482864" w14:textId="77777777" w:rsidR="00662B7B" w:rsidRPr="003F230B" w:rsidRDefault="00662B7B">
            <w:pPr>
              <w:pStyle w:val="ConsPlusNormal"/>
              <w:jc w:val="center"/>
              <w:rPr>
                <w:rFonts w:ascii="Times New Roman" w:hAnsi="Times New Roman" w:cs="Times New Roman"/>
                <w:sz w:val="22"/>
              </w:rPr>
            </w:pPr>
          </w:p>
        </w:tc>
        <w:tc>
          <w:tcPr>
            <w:tcW w:w="964" w:type="dxa"/>
          </w:tcPr>
          <w:p w14:paraId="3942466A" w14:textId="77777777" w:rsidR="00662B7B" w:rsidRPr="003F230B" w:rsidRDefault="00662B7B">
            <w:pPr>
              <w:pStyle w:val="ConsPlusNormal"/>
              <w:jc w:val="center"/>
              <w:rPr>
                <w:rFonts w:ascii="Times New Roman" w:hAnsi="Times New Roman" w:cs="Times New Roman"/>
                <w:sz w:val="22"/>
              </w:rPr>
            </w:pPr>
          </w:p>
        </w:tc>
        <w:tc>
          <w:tcPr>
            <w:tcW w:w="907" w:type="dxa"/>
          </w:tcPr>
          <w:p w14:paraId="3E94324A" w14:textId="77777777" w:rsidR="00662B7B" w:rsidRPr="003F230B" w:rsidRDefault="00662B7B">
            <w:pPr>
              <w:pStyle w:val="ConsPlusNormal"/>
              <w:jc w:val="center"/>
              <w:rPr>
                <w:rFonts w:ascii="Times New Roman" w:hAnsi="Times New Roman" w:cs="Times New Roman"/>
                <w:sz w:val="22"/>
              </w:rPr>
            </w:pPr>
          </w:p>
        </w:tc>
        <w:tc>
          <w:tcPr>
            <w:tcW w:w="1224" w:type="dxa"/>
          </w:tcPr>
          <w:p w14:paraId="565A1C4B" w14:textId="77777777" w:rsidR="00662B7B" w:rsidRPr="003F230B" w:rsidRDefault="00662B7B">
            <w:pPr>
              <w:pStyle w:val="ConsPlusNormal"/>
              <w:jc w:val="center"/>
              <w:rPr>
                <w:rFonts w:ascii="Times New Roman" w:hAnsi="Times New Roman" w:cs="Times New Roman"/>
                <w:sz w:val="22"/>
              </w:rPr>
            </w:pPr>
          </w:p>
        </w:tc>
        <w:tc>
          <w:tcPr>
            <w:tcW w:w="964" w:type="dxa"/>
          </w:tcPr>
          <w:p w14:paraId="59FC5A29" w14:textId="77777777" w:rsidR="00662B7B" w:rsidRPr="003F230B" w:rsidRDefault="00662B7B">
            <w:pPr>
              <w:pStyle w:val="ConsPlusNormal"/>
              <w:jc w:val="center"/>
              <w:rPr>
                <w:rFonts w:ascii="Times New Roman" w:hAnsi="Times New Roman" w:cs="Times New Roman"/>
                <w:sz w:val="22"/>
              </w:rPr>
            </w:pPr>
          </w:p>
        </w:tc>
        <w:tc>
          <w:tcPr>
            <w:tcW w:w="907" w:type="dxa"/>
          </w:tcPr>
          <w:p w14:paraId="411BCCD5" w14:textId="77777777" w:rsidR="00662B7B" w:rsidRPr="003F230B" w:rsidRDefault="00662B7B">
            <w:pPr>
              <w:pStyle w:val="ConsPlusNormal"/>
              <w:jc w:val="center"/>
              <w:rPr>
                <w:rFonts w:ascii="Times New Roman" w:hAnsi="Times New Roman" w:cs="Times New Roman"/>
                <w:sz w:val="22"/>
              </w:rPr>
            </w:pPr>
          </w:p>
        </w:tc>
        <w:tc>
          <w:tcPr>
            <w:tcW w:w="964" w:type="dxa"/>
          </w:tcPr>
          <w:p w14:paraId="628DDD78" w14:textId="77777777" w:rsidR="00662B7B" w:rsidRPr="003F230B" w:rsidRDefault="00662B7B">
            <w:pPr>
              <w:pStyle w:val="ConsPlusNormal"/>
              <w:jc w:val="center"/>
              <w:rPr>
                <w:rFonts w:ascii="Times New Roman" w:hAnsi="Times New Roman" w:cs="Times New Roman"/>
                <w:sz w:val="22"/>
              </w:rPr>
            </w:pPr>
          </w:p>
        </w:tc>
        <w:tc>
          <w:tcPr>
            <w:tcW w:w="1191" w:type="dxa"/>
          </w:tcPr>
          <w:p w14:paraId="7776397B" w14:textId="77777777" w:rsidR="00662B7B" w:rsidRPr="003F230B" w:rsidRDefault="00662B7B">
            <w:pPr>
              <w:pStyle w:val="ConsPlusNormal"/>
              <w:jc w:val="center"/>
              <w:rPr>
                <w:rFonts w:ascii="Times New Roman" w:hAnsi="Times New Roman" w:cs="Times New Roman"/>
                <w:sz w:val="22"/>
              </w:rPr>
            </w:pPr>
          </w:p>
        </w:tc>
        <w:tc>
          <w:tcPr>
            <w:tcW w:w="964" w:type="dxa"/>
          </w:tcPr>
          <w:p w14:paraId="0D880B50" w14:textId="77777777" w:rsidR="00662B7B" w:rsidRPr="003F230B" w:rsidRDefault="00662B7B">
            <w:pPr>
              <w:pStyle w:val="ConsPlusNormal"/>
              <w:jc w:val="center"/>
              <w:rPr>
                <w:rFonts w:ascii="Times New Roman" w:hAnsi="Times New Roman" w:cs="Times New Roman"/>
                <w:sz w:val="22"/>
              </w:rPr>
            </w:pPr>
          </w:p>
        </w:tc>
        <w:tc>
          <w:tcPr>
            <w:tcW w:w="964" w:type="dxa"/>
          </w:tcPr>
          <w:p w14:paraId="3726B7A2" w14:textId="77777777" w:rsidR="00662B7B" w:rsidRPr="003F230B" w:rsidRDefault="00662B7B">
            <w:pPr>
              <w:pStyle w:val="ConsPlusNormal"/>
              <w:jc w:val="center"/>
              <w:rPr>
                <w:rFonts w:ascii="Times New Roman" w:hAnsi="Times New Roman" w:cs="Times New Roman"/>
                <w:sz w:val="22"/>
              </w:rPr>
            </w:pPr>
          </w:p>
        </w:tc>
        <w:tc>
          <w:tcPr>
            <w:tcW w:w="907" w:type="dxa"/>
          </w:tcPr>
          <w:p w14:paraId="635F84D6" w14:textId="77777777" w:rsidR="00662B7B" w:rsidRPr="003F230B" w:rsidRDefault="00662B7B">
            <w:pPr>
              <w:pStyle w:val="ConsPlusNormal"/>
              <w:jc w:val="center"/>
              <w:rPr>
                <w:rFonts w:ascii="Times New Roman" w:hAnsi="Times New Roman" w:cs="Times New Roman"/>
                <w:sz w:val="22"/>
              </w:rPr>
            </w:pPr>
          </w:p>
        </w:tc>
      </w:tr>
      <w:tr w:rsidR="00662B7B" w:rsidRPr="003F230B" w14:paraId="01FF3BD3" w14:textId="77777777">
        <w:tc>
          <w:tcPr>
            <w:tcW w:w="616" w:type="dxa"/>
          </w:tcPr>
          <w:p w14:paraId="2E024F32" w14:textId="77777777" w:rsidR="00662B7B" w:rsidRPr="003F230B" w:rsidRDefault="00662B7B">
            <w:pPr>
              <w:pStyle w:val="ConsPlusNormal"/>
              <w:rPr>
                <w:rFonts w:ascii="Times New Roman" w:hAnsi="Times New Roman" w:cs="Times New Roman"/>
                <w:sz w:val="22"/>
              </w:rPr>
            </w:pPr>
          </w:p>
        </w:tc>
        <w:tc>
          <w:tcPr>
            <w:tcW w:w="1757" w:type="dxa"/>
          </w:tcPr>
          <w:p w14:paraId="29A50037" w14:textId="77777777" w:rsidR="00662B7B" w:rsidRPr="003F230B" w:rsidRDefault="00662B7B">
            <w:pPr>
              <w:pStyle w:val="ConsPlusNormal"/>
              <w:rPr>
                <w:rFonts w:ascii="Times New Roman" w:hAnsi="Times New Roman" w:cs="Times New Roman"/>
                <w:sz w:val="22"/>
              </w:rPr>
            </w:pPr>
          </w:p>
        </w:tc>
        <w:tc>
          <w:tcPr>
            <w:tcW w:w="1191" w:type="dxa"/>
          </w:tcPr>
          <w:p w14:paraId="3A0609A9" w14:textId="77777777" w:rsidR="00662B7B" w:rsidRPr="003F230B" w:rsidRDefault="00662B7B">
            <w:pPr>
              <w:pStyle w:val="ConsPlusNormal"/>
              <w:rPr>
                <w:rFonts w:ascii="Times New Roman" w:hAnsi="Times New Roman" w:cs="Times New Roman"/>
                <w:sz w:val="22"/>
              </w:rPr>
            </w:pPr>
          </w:p>
        </w:tc>
        <w:tc>
          <w:tcPr>
            <w:tcW w:w="907" w:type="dxa"/>
          </w:tcPr>
          <w:p w14:paraId="14AD5D68" w14:textId="77777777" w:rsidR="00662B7B" w:rsidRPr="003F230B" w:rsidRDefault="00662B7B">
            <w:pPr>
              <w:pStyle w:val="ConsPlusNormal"/>
              <w:rPr>
                <w:rFonts w:ascii="Times New Roman" w:hAnsi="Times New Roman" w:cs="Times New Roman"/>
                <w:sz w:val="22"/>
              </w:rPr>
            </w:pPr>
          </w:p>
        </w:tc>
        <w:tc>
          <w:tcPr>
            <w:tcW w:w="964" w:type="dxa"/>
          </w:tcPr>
          <w:p w14:paraId="59E51D6C" w14:textId="77777777" w:rsidR="00662B7B" w:rsidRPr="003F230B" w:rsidRDefault="00662B7B">
            <w:pPr>
              <w:pStyle w:val="ConsPlusNormal"/>
              <w:rPr>
                <w:rFonts w:ascii="Times New Roman" w:hAnsi="Times New Roman" w:cs="Times New Roman"/>
                <w:sz w:val="22"/>
              </w:rPr>
            </w:pPr>
          </w:p>
        </w:tc>
        <w:tc>
          <w:tcPr>
            <w:tcW w:w="907" w:type="dxa"/>
          </w:tcPr>
          <w:p w14:paraId="45A68C61" w14:textId="77777777" w:rsidR="00662B7B" w:rsidRPr="003F230B" w:rsidRDefault="00662B7B">
            <w:pPr>
              <w:pStyle w:val="ConsPlusNormal"/>
              <w:rPr>
                <w:rFonts w:ascii="Times New Roman" w:hAnsi="Times New Roman" w:cs="Times New Roman"/>
                <w:sz w:val="22"/>
              </w:rPr>
            </w:pPr>
          </w:p>
        </w:tc>
        <w:tc>
          <w:tcPr>
            <w:tcW w:w="1224" w:type="dxa"/>
          </w:tcPr>
          <w:p w14:paraId="21643E68" w14:textId="77777777" w:rsidR="00662B7B" w:rsidRPr="003F230B" w:rsidRDefault="00662B7B">
            <w:pPr>
              <w:pStyle w:val="ConsPlusNormal"/>
              <w:rPr>
                <w:rFonts w:ascii="Times New Roman" w:hAnsi="Times New Roman" w:cs="Times New Roman"/>
                <w:sz w:val="22"/>
              </w:rPr>
            </w:pPr>
          </w:p>
        </w:tc>
        <w:tc>
          <w:tcPr>
            <w:tcW w:w="964" w:type="dxa"/>
          </w:tcPr>
          <w:p w14:paraId="1DBAD51B" w14:textId="77777777" w:rsidR="00662B7B" w:rsidRPr="003F230B" w:rsidRDefault="00662B7B">
            <w:pPr>
              <w:pStyle w:val="ConsPlusNormal"/>
              <w:rPr>
                <w:rFonts w:ascii="Times New Roman" w:hAnsi="Times New Roman" w:cs="Times New Roman"/>
                <w:sz w:val="22"/>
              </w:rPr>
            </w:pPr>
          </w:p>
        </w:tc>
        <w:tc>
          <w:tcPr>
            <w:tcW w:w="907" w:type="dxa"/>
          </w:tcPr>
          <w:p w14:paraId="238E1E90" w14:textId="77777777" w:rsidR="00662B7B" w:rsidRPr="003F230B" w:rsidRDefault="00662B7B">
            <w:pPr>
              <w:pStyle w:val="ConsPlusNormal"/>
              <w:rPr>
                <w:rFonts w:ascii="Times New Roman" w:hAnsi="Times New Roman" w:cs="Times New Roman"/>
                <w:sz w:val="22"/>
              </w:rPr>
            </w:pPr>
          </w:p>
        </w:tc>
        <w:tc>
          <w:tcPr>
            <w:tcW w:w="964" w:type="dxa"/>
          </w:tcPr>
          <w:p w14:paraId="1E37452B" w14:textId="77777777" w:rsidR="00662B7B" w:rsidRPr="003F230B" w:rsidRDefault="00662B7B">
            <w:pPr>
              <w:pStyle w:val="ConsPlusNormal"/>
              <w:rPr>
                <w:rFonts w:ascii="Times New Roman" w:hAnsi="Times New Roman" w:cs="Times New Roman"/>
                <w:sz w:val="22"/>
              </w:rPr>
            </w:pPr>
          </w:p>
        </w:tc>
        <w:tc>
          <w:tcPr>
            <w:tcW w:w="1191" w:type="dxa"/>
          </w:tcPr>
          <w:p w14:paraId="496547B4" w14:textId="77777777" w:rsidR="00662B7B" w:rsidRPr="003F230B" w:rsidRDefault="00662B7B">
            <w:pPr>
              <w:pStyle w:val="ConsPlusNormal"/>
              <w:rPr>
                <w:rFonts w:ascii="Times New Roman" w:hAnsi="Times New Roman" w:cs="Times New Roman"/>
                <w:sz w:val="22"/>
              </w:rPr>
            </w:pPr>
          </w:p>
        </w:tc>
        <w:tc>
          <w:tcPr>
            <w:tcW w:w="964" w:type="dxa"/>
          </w:tcPr>
          <w:p w14:paraId="4D7CB05D" w14:textId="77777777" w:rsidR="00662B7B" w:rsidRPr="003F230B" w:rsidRDefault="00662B7B">
            <w:pPr>
              <w:pStyle w:val="ConsPlusNormal"/>
              <w:rPr>
                <w:rFonts w:ascii="Times New Roman" w:hAnsi="Times New Roman" w:cs="Times New Roman"/>
                <w:sz w:val="22"/>
              </w:rPr>
            </w:pPr>
          </w:p>
        </w:tc>
        <w:tc>
          <w:tcPr>
            <w:tcW w:w="964" w:type="dxa"/>
          </w:tcPr>
          <w:p w14:paraId="4386AFCF" w14:textId="77777777" w:rsidR="00662B7B" w:rsidRPr="003F230B" w:rsidRDefault="00662B7B">
            <w:pPr>
              <w:pStyle w:val="ConsPlusNormal"/>
              <w:rPr>
                <w:rFonts w:ascii="Times New Roman" w:hAnsi="Times New Roman" w:cs="Times New Roman"/>
                <w:sz w:val="22"/>
              </w:rPr>
            </w:pPr>
          </w:p>
        </w:tc>
        <w:tc>
          <w:tcPr>
            <w:tcW w:w="907" w:type="dxa"/>
          </w:tcPr>
          <w:p w14:paraId="211371BE" w14:textId="77777777" w:rsidR="00662B7B" w:rsidRPr="003F230B" w:rsidRDefault="00662B7B">
            <w:pPr>
              <w:pStyle w:val="ConsPlusNormal"/>
              <w:rPr>
                <w:rFonts w:ascii="Times New Roman" w:hAnsi="Times New Roman" w:cs="Times New Roman"/>
                <w:sz w:val="22"/>
              </w:rPr>
            </w:pPr>
          </w:p>
        </w:tc>
      </w:tr>
    </w:tbl>
    <w:p w14:paraId="37A6D12A" w14:textId="77777777" w:rsidR="00662B7B" w:rsidRPr="003F230B" w:rsidRDefault="00662B7B">
      <w:pPr>
        <w:pStyle w:val="ConsPlusNormal"/>
        <w:ind w:firstLine="540"/>
        <w:jc w:val="both"/>
        <w:rPr>
          <w:rFonts w:ascii="Times New Roman" w:hAnsi="Times New Roman" w:cs="Times New Roman"/>
          <w:sz w:val="22"/>
        </w:rPr>
      </w:pPr>
    </w:p>
    <w:p w14:paraId="15B304FD"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5.5.2. Обоснования (расчеты) расходов на услуги по санитарному содержанию зданий и территорий:</w:t>
      </w:r>
    </w:p>
    <w:p w14:paraId="0FD32864"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субсидии: __________________</w:t>
      </w:r>
    </w:p>
    <w:p w14:paraId="32C14CEF"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Отраслевой код: ________________</w:t>
      </w:r>
    </w:p>
    <w:p w14:paraId="3CB1470A"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134"/>
        <w:gridCol w:w="1134"/>
        <w:gridCol w:w="779"/>
        <w:gridCol w:w="986"/>
        <w:gridCol w:w="929"/>
        <w:gridCol w:w="952"/>
        <w:gridCol w:w="1137"/>
        <w:gridCol w:w="1137"/>
        <w:gridCol w:w="1055"/>
        <w:gridCol w:w="935"/>
        <w:gridCol w:w="1162"/>
        <w:gridCol w:w="1003"/>
        <w:gridCol w:w="1055"/>
        <w:gridCol w:w="1077"/>
      </w:tblGrid>
      <w:tr w:rsidR="00662B7B" w:rsidRPr="003F230B" w14:paraId="1CD97EB5" w14:textId="77777777">
        <w:tc>
          <w:tcPr>
            <w:tcW w:w="562" w:type="dxa"/>
            <w:vMerge w:val="restart"/>
          </w:tcPr>
          <w:p w14:paraId="77FF18C8"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1134" w:type="dxa"/>
            <w:vMerge w:val="restart"/>
          </w:tcPr>
          <w:p w14:paraId="10669BC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показателя</w:t>
            </w:r>
          </w:p>
        </w:tc>
        <w:tc>
          <w:tcPr>
            <w:tcW w:w="1134" w:type="dxa"/>
            <w:vMerge w:val="restart"/>
          </w:tcPr>
          <w:p w14:paraId="4B73FE1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Площадь, кв. м</w:t>
            </w:r>
          </w:p>
        </w:tc>
        <w:tc>
          <w:tcPr>
            <w:tcW w:w="3646" w:type="dxa"/>
            <w:gridSpan w:val="4"/>
          </w:tcPr>
          <w:p w14:paraId="3BE75A1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4264" w:type="dxa"/>
            <w:gridSpan w:val="4"/>
          </w:tcPr>
          <w:p w14:paraId="35775AB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4297" w:type="dxa"/>
            <w:gridSpan w:val="4"/>
          </w:tcPr>
          <w:p w14:paraId="3EDF700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5E3E8252" w14:textId="77777777">
        <w:tc>
          <w:tcPr>
            <w:tcW w:w="562" w:type="dxa"/>
            <w:vMerge/>
          </w:tcPr>
          <w:p w14:paraId="5EDEA824" w14:textId="77777777" w:rsidR="00662B7B" w:rsidRPr="003F230B" w:rsidRDefault="00662B7B">
            <w:pPr>
              <w:pStyle w:val="ConsPlusNormal"/>
              <w:rPr>
                <w:rFonts w:ascii="Times New Roman" w:hAnsi="Times New Roman" w:cs="Times New Roman"/>
                <w:sz w:val="22"/>
              </w:rPr>
            </w:pPr>
          </w:p>
        </w:tc>
        <w:tc>
          <w:tcPr>
            <w:tcW w:w="1134" w:type="dxa"/>
            <w:vMerge/>
          </w:tcPr>
          <w:p w14:paraId="1EE5445F" w14:textId="77777777" w:rsidR="00662B7B" w:rsidRPr="003F230B" w:rsidRDefault="00662B7B">
            <w:pPr>
              <w:pStyle w:val="ConsPlusNormal"/>
              <w:rPr>
                <w:rFonts w:ascii="Times New Roman" w:hAnsi="Times New Roman" w:cs="Times New Roman"/>
                <w:sz w:val="22"/>
              </w:rPr>
            </w:pPr>
          </w:p>
        </w:tc>
        <w:tc>
          <w:tcPr>
            <w:tcW w:w="1134" w:type="dxa"/>
            <w:vMerge/>
          </w:tcPr>
          <w:p w14:paraId="5C7CBB70" w14:textId="77777777" w:rsidR="00662B7B" w:rsidRPr="003F230B" w:rsidRDefault="00662B7B">
            <w:pPr>
              <w:pStyle w:val="ConsPlusNormal"/>
              <w:rPr>
                <w:rFonts w:ascii="Times New Roman" w:hAnsi="Times New Roman" w:cs="Times New Roman"/>
                <w:sz w:val="22"/>
              </w:rPr>
            </w:pPr>
          </w:p>
        </w:tc>
        <w:tc>
          <w:tcPr>
            <w:tcW w:w="779" w:type="dxa"/>
          </w:tcPr>
          <w:p w14:paraId="382FAA1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1 кв. м, руб.</w:t>
            </w:r>
          </w:p>
        </w:tc>
        <w:tc>
          <w:tcPr>
            <w:tcW w:w="986" w:type="dxa"/>
          </w:tcPr>
          <w:p w14:paraId="179D8F4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уборок в месяц</w:t>
            </w:r>
          </w:p>
        </w:tc>
        <w:tc>
          <w:tcPr>
            <w:tcW w:w="929" w:type="dxa"/>
          </w:tcPr>
          <w:p w14:paraId="128F270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месяцев</w:t>
            </w:r>
          </w:p>
        </w:tc>
        <w:tc>
          <w:tcPr>
            <w:tcW w:w="952" w:type="dxa"/>
          </w:tcPr>
          <w:p w14:paraId="18D84DB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w:t>
            </w:r>
          </w:p>
          <w:p w14:paraId="3D2B5FF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руб.</w:t>
            </w:r>
          </w:p>
        </w:tc>
        <w:tc>
          <w:tcPr>
            <w:tcW w:w="1137" w:type="dxa"/>
          </w:tcPr>
          <w:p w14:paraId="440C8C4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1 кв. м, руб.</w:t>
            </w:r>
          </w:p>
        </w:tc>
        <w:tc>
          <w:tcPr>
            <w:tcW w:w="1137" w:type="dxa"/>
          </w:tcPr>
          <w:p w14:paraId="306F211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уборок в месяц</w:t>
            </w:r>
          </w:p>
        </w:tc>
        <w:tc>
          <w:tcPr>
            <w:tcW w:w="1055" w:type="dxa"/>
          </w:tcPr>
          <w:p w14:paraId="3255554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месяцев</w:t>
            </w:r>
          </w:p>
        </w:tc>
        <w:tc>
          <w:tcPr>
            <w:tcW w:w="935" w:type="dxa"/>
          </w:tcPr>
          <w:p w14:paraId="0EB4A00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w:t>
            </w:r>
          </w:p>
          <w:p w14:paraId="426B878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руб.</w:t>
            </w:r>
          </w:p>
        </w:tc>
        <w:tc>
          <w:tcPr>
            <w:tcW w:w="1162" w:type="dxa"/>
          </w:tcPr>
          <w:p w14:paraId="323B2A3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1 кв. м, руб.</w:t>
            </w:r>
          </w:p>
        </w:tc>
        <w:tc>
          <w:tcPr>
            <w:tcW w:w="1003" w:type="dxa"/>
          </w:tcPr>
          <w:p w14:paraId="22CFA0E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уборок в месяц</w:t>
            </w:r>
          </w:p>
        </w:tc>
        <w:tc>
          <w:tcPr>
            <w:tcW w:w="1055" w:type="dxa"/>
          </w:tcPr>
          <w:p w14:paraId="125D843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месяцев</w:t>
            </w:r>
          </w:p>
        </w:tc>
        <w:tc>
          <w:tcPr>
            <w:tcW w:w="1077" w:type="dxa"/>
          </w:tcPr>
          <w:p w14:paraId="28A6A6F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w:t>
            </w:r>
          </w:p>
          <w:p w14:paraId="1C615D2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руб.</w:t>
            </w:r>
          </w:p>
        </w:tc>
      </w:tr>
      <w:tr w:rsidR="00662B7B" w:rsidRPr="003F230B" w14:paraId="6612A05C" w14:textId="77777777">
        <w:tc>
          <w:tcPr>
            <w:tcW w:w="562" w:type="dxa"/>
          </w:tcPr>
          <w:p w14:paraId="1F1A5AA2" w14:textId="77777777" w:rsidR="00662B7B" w:rsidRPr="003F230B" w:rsidRDefault="00662B7B">
            <w:pPr>
              <w:pStyle w:val="ConsPlusNormal"/>
              <w:rPr>
                <w:rFonts w:ascii="Times New Roman" w:hAnsi="Times New Roman" w:cs="Times New Roman"/>
                <w:sz w:val="22"/>
              </w:rPr>
            </w:pPr>
          </w:p>
        </w:tc>
        <w:tc>
          <w:tcPr>
            <w:tcW w:w="1134" w:type="dxa"/>
          </w:tcPr>
          <w:p w14:paraId="5113C055" w14:textId="77777777" w:rsidR="00662B7B" w:rsidRPr="003F230B" w:rsidRDefault="00662B7B">
            <w:pPr>
              <w:pStyle w:val="ConsPlusNormal"/>
              <w:rPr>
                <w:rFonts w:ascii="Times New Roman" w:hAnsi="Times New Roman" w:cs="Times New Roman"/>
                <w:sz w:val="22"/>
              </w:rPr>
            </w:pPr>
          </w:p>
        </w:tc>
        <w:tc>
          <w:tcPr>
            <w:tcW w:w="1134" w:type="dxa"/>
          </w:tcPr>
          <w:p w14:paraId="7DC661A7" w14:textId="77777777" w:rsidR="00662B7B" w:rsidRPr="003F230B" w:rsidRDefault="00662B7B">
            <w:pPr>
              <w:pStyle w:val="ConsPlusNormal"/>
              <w:rPr>
                <w:rFonts w:ascii="Times New Roman" w:hAnsi="Times New Roman" w:cs="Times New Roman"/>
                <w:sz w:val="22"/>
              </w:rPr>
            </w:pPr>
          </w:p>
        </w:tc>
        <w:tc>
          <w:tcPr>
            <w:tcW w:w="779" w:type="dxa"/>
          </w:tcPr>
          <w:p w14:paraId="3E9D4FA2" w14:textId="77777777" w:rsidR="00662B7B" w:rsidRPr="003F230B" w:rsidRDefault="00662B7B">
            <w:pPr>
              <w:pStyle w:val="ConsPlusNormal"/>
              <w:rPr>
                <w:rFonts w:ascii="Times New Roman" w:hAnsi="Times New Roman" w:cs="Times New Roman"/>
                <w:sz w:val="22"/>
              </w:rPr>
            </w:pPr>
          </w:p>
        </w:tc>
        <w:tc>
          <w:tcPr>
            <w:tcW w:w="986" w:type="dxa"/>
          </w:tcPr>
          <w:p w14:paraId="3404DF61" w14:textId="77777777" w:rsidR="00662B7B" w:rsidRPr="003F230B" w:rsidRDefault="00662B7B">
            <w:pPr>
              <w:pStyle w:val="ConsPlusNormal"/>
              <w:rPr>
                <w:rFonts w:ascii="Times New Roman" w:hAnsi="Times New Roman" w:cs="Times New Roman"/>
                <w:sz w:val="22"/>
              </w:rPr>
            </w:pPr>
          </w:p>
        </w:tc>
        <w:tc>
          <w:tcPr>
            <w:tcW w:w="929" w:type="dxa"/>
          </w:tcPr>
          <w:p w14:paraId="39FA6ACC" w14:textId="77777777" w:rsidR="00662B7B" w:rsidRPr="003F230B" w:rsidRDefault="00662B7B">
            <w:pPr>
              <w:pStyle w:val="ConsPlusNormal"/>
              <w:rPr>
                <w:rFonts w:ascii="Times New Roman" w:hAnsi="Times New Roman" w:cs="Times New Roman"/>
                <w:sz w:val="22"/>
              </w:rPr>
            </w:pPr>
          </w:p>
        </w:tc>
        <w:tc>
          <w:tcPr>
            <w:tcW w:w="952" w:type="dxa"/>
          </w:tcPr>
          <w:p w14:paraId="56DFF6CA" w14:textId="77777777" w:rsidR="00662B7B" w:rsidRPr="003F230B" w:rsidRDefault="00662B7B">
            <w:pPr>
              <w:pStyle w:val="ConsPlusNormal"/>
              <w:rPr>
                <w:rFonts w:ascii="Times New Roman" w:hAnsi="Times New Roman" w:cs="Times New Roman"/>
                <w:sz w:val="22"/>
              </w:rPr>
            </w:pPr>
          </w:p>
        </w:tc>
        <w:tc>
          <w:tcPr>
            <w:tcW w:w="1137" w:type="dxa"/>
          </w:tcPr>
          <w:p w14:paraId="690B85B0" w14:textId="77777777" w:rsidR="00662B7B" w:rsidRPr="003F230B" w:rsidRDefault="00662B7B">
            <w:pPr>
              <w:pStyle w:val="ConsPlusNormal"/>
              <w:rPr>
                <w:rFonts w:ascii="Times New Roman" w:hAnsi="Times New Roman" w:cs="Times New Roman"/>
                <w:sz w:val="22"/>
              </w:rPr>
            </w:pPr>
          </w:p>
        </w:tc>
        <w:tc>
          <w:tcPr>
            <w:tcW w:w="1137" w:type="dxa"/>
          </w:tcPr>
          <w:p w14:paraId="7A1496C3" w14:textId="77777777" w:rsidR="00662B7B" w:rsidRPr="003F230B" w:rsidRDefault="00662B7B">
            <w:pPr>
              <w:pStyle w:val="ConsPlusNormal"/>
              <w:rPr>
                <w:rFonts w:ascii="Times New Roman" w:hAnsi="Times New Roman" w:cs="Times New Roman"/>
                <w:sz w:val="22"/>
              </w:rPr>
            </w:pPr>
          </w:p>
        </w:tc>
        <w:tc>
          <w:tcPr>
            <w:tcW w:w="1055" w:type="dxa"/>
          </w:tcPr>
          <w:p w14:paraId="02E8B147" w14:textId="77777777" w:rsidR="00662B7B" w:rsidRPr="003F230B" w:rsidRDefault="00662B7B">
            <w:pPr>
              <w:pStyle w:val="ConsPlusNormal"/>
              <w:rPr>
                <w:rFonts w:ascii="Times New Roman" w:hAnsi="Times New Roman" w:cs="Times New Roman"/>
                <w:sz w:val="22"/>
              </w:rPr>
            </w:pPr>
          </w:p>
        </w:tc>
        <w:tc>
          <w:tcPr>
            <w:tcW w:w="935" w:type="dxa"/>
          </w:tcPr>
          <w:p w14:paraId="33E59CC7" w14:textId="77777777" w:rsidR="00662B7B" w:rsidRPr="003F230B" w:rsidRDefault="00662B7B">
            <w:pPr>
              <w:pStyle w:val="ConsPlusNormal"/>
              <w:rPr>
                <w:rFonts w:ascii="Times New Roman" w:hAnsi="Times New Roman" w:cs="Times New Roman"/>
                <w:sz w:val="22"/>
              </w:rPr>
            </w:pPr>
          </w:p>
        </w:tc>
        <w:tc>
          <w:tcPr>
            <w:tcW w:w="1162" w:type="dxa"/>
          </w:tcPr>
          <w:p w14:paraId="0ABC49AD" w14:textId="77777777" w:rsidR="00662B7B" w:rsidRPr="003F230B" w:rsidRDefault="00662B7B">
            <w:pPr>
              <w:pStyle w:val="ConsPlusNormal"/>
              <w:rPr>
                <w:rFonts w:ascii="Times New Roman" w:hAnsi="Times New Roman" w:cs="Times New Roman"/>
                <w:sz w:val="22"/>
              </w:rPr>
            </w:pPr>
          </w:p>
        </w:tc>
        <w:tc>
          <w:tcPr>
            <w:tcW w:w="1003" w:type="dxa"/>
          </w:tcPr>
          <w:p w14:paraId="746331FC" w14:textId="77777777" w:rsidR="00662B7B" w:rsidRPr="003F230B" w:rsidRDefault="00662B7B">
            <w:pPr>
              <w:pStyle w:val="ConsPlusNormal"/>
              <w:rPr>
                <w:rFonts w:ascii="Times New Roman" w:hAnsi="Times New Roman" w:cs="Times New Roman"/>
                <w:sz w:val="22"/>
              </w:rPr>
            </w:pPr>
          </w:p>
        </w:tc>
        <w:tc>
          <w:tcPr>
            <w:tcW w:w="1055" w:type="dxa"/>
          </w:tcPr>
          <w:p w14:paraId="1C817CF8" w14:textId="77777777" w:rsidR="00662B7B" w:rsidRPr="003F230B" w:rsidRDefault="00662B7B">
            <w:pPr>
              <w:pStyle w:val="ConsPlusNormal"/>
              <w:rPr>
                <w:rFonts w:ascii="Times New Roman" w:hAnsi="Times New Roman" w:cs="Times New Roman"/>
                <w:sz w:val="22"/>
              </w:rPr>
            </w:pPr>
          </w:p>
        </w:tc>
        <w:tc>
          <w:tcPr>
            <w:tcW w:w="1077" w:type="dxa"/>
          </w:tcPr>
          <w:p w14:paraId="2EA409A4" w14:textId="77777777" w:rsidR="00662B7B" w:rsidRPr="003F230B" w:rsidRDefault="00662B7B">
            <w:pPr>
              <w:pStyle w:val="ConsPlusNormal"/>
              <w:rPr>
                <w:rFonts w:ascii="Times New Roman" w:hAnsi="Times New Roman" w:cs="Times New Roman"/>
                <w:sz w:val="22"/>
              </w:rPr>
            </w:pPr>
          </w:p>
        </w:tc>
      </w:tr>
      <w:tr w:rsidR="00662B7B" w:rsidRPr="003F230B" w14:paraId="551683B8" w14:textId="77777777">
        <w:tc>
          <w:tcPr>
            <w:tcW w:w="562" w:type="dxa"/>
          </w:tcPr>
          <w:p w14:paraId="739EC3B5" w14:textId="77777777" w:rsidR="00662B7B" w:rsidRPr="003F230B" w:rsidRDefault="00662B7B">
            <w:pPr>
              <w:pStyle w:val="ConsPlusNormal"/>
              <w:rPr>
                <w:rFonts w:ascii="Times New Roman" w:hAnsi="Times New Roman" w:cs="Times New Roman"/>
                <w:sz w:val="22"/>
              </w:rPr>
            </w:pPr>
          </w:p>
        </w:tc>
        <w:tc>
          <w:tcPr>
            <w:tcW w:w="1134" w:type="dxa"/>
          </w:tcPr>
          <w:p w14:paraId="2CC6F23D" w14:textId="77777777" w:rsidR="00662B7B" w:rsidRPr="003F230B" w:rsidRDefault="00662B7B">
            <w:pPr>
              <w:pStyle w:val="ConsPlusNormal"/>
              <w:rPr>
                <w:rFonts w:ascii="Times New Roman" w:hAnsi="Times New Roman" w:cs="Times New Roman"/>
                <w:sz w:val="22"/>
              </w:rPr>
            </w:pPr>
          </w:p>
        </w:tc>
        <w:tc>
          <w:tcPr>
            <w:tcW w:w="1134" w:type="dxa"/>
          </w:tcPr>
          <w:p w14:paraId="6747CED2" w14:textId="77777777" w:rsidR="00662B7B" w:rsidRPr="003F230B" w:rsidRDefault="00662B7B">
            <w:pPr>
              <w:pStyle w:val="ConsPlusNormal"/>
              <w:rPr>
                <w:rFonts w:ascii="Times New Roman" w:hAnsi="Times New Roman" w:cs="Times New Roman"/>
                <w:sz w:val="22"/>
              </w:rPr>
            </w:pPr>
          </w:p>
        </w:tc>
        <w:tc>
          <w:tcPr>
            <w:tcW w:w="779" w:type="dxa"/>
          </w:tcPr>
          <w:p w14:paraId="48D64520" w14:textId="77777777" w:rsidR="00662B7B" w:rsidRPr="003F230B" w:rsidRDefault="00662B7B">
            <w:pPr>
              <w:pStyle w:val="ConsPlusNormal"/>
              <w:rPr>
                <w:rFonts w:ascii="Times New Roman" w:hAnsi="Times New Roman" w:cs="Times New Roman"/>
                <w:sz w:val="22"/>
              </w:rPr>
            </w:pPr>
          </w:p>
        </w:tc>
        <w:tc>
          <w:tcPr>
            <w:tcW w:w="986" w:type="dxa"/>
          </w:tcPr>
          <w:p w14:paraId="5F26B99C" w14:textId="77777777" w:rsidR="00662B7B" w:rsidRPr="003F230B" w:rsidRDefault="00662B7B">
            <w:pPr>
              <w:pStyle w:val="ConsPlusNormal"/>
              <w:rPr>
                <w:rFonts w:ascii="Times New Roman" w:hAnsi="Times New Roman" w:cs="Times New Roman"/>
                <w:sz w:val="22"/>
              </w:rPr>
            </w:pPr>
          </w:p>
        </w:tc>
        <w:tc>
          <w:tcPr>
            <w:tcW w:w="929" w:type="dxa"/>
          </w:tcPr>
          <w:p w14:paraId="6BAB7F78" w14:textId="77777777" w:rsidR="00662B7B" w:rsidRPr="003F230B" w:rsidRDefault="00662B7B">
            <w:pPr>
              <w:pStyle w:val="ConsPlusNormal"/>
              <w:rPr>
                <w:rFonts w:ascii="Times New Roman" w:hAnsi="Times New Roman" w:cs="Times New Roman"/>
                <w:sz w:val="22"/>
              </w:rPr>
            </w:pPr>
          </w:p>
        </w:tc>
        <w:tc>
          <w:tcPr>
            <w:tcW w:w="952" w:type="dxa"/>
          </w:tcPr>
          <w:p w14:paraId="2D460AB7" w14:textId="77777777" w:rsidR="00662B7B" w:rsidRPr="003F230B" w:rsidRDefault="00662B7B">
            <w:pPr>
              <w:pStyle w:val="ConsPlusNormal"/>
              <w:rPr>
                <w:rFonts w:ascii="Times New Roman" w:hAnsi="Times New Roman" w:cs="Times New Roman"/>
                <w:sz w:val="22"/>
              </w:rPr>
            </w:pPr>
          </w:p>
        </w:tc>
        <w:tc>
          <w:tcPr>
            <w:tcW w:w="1137" w:type="dxa"/>
          </w:tcPr>
          <w:p w14:paraId="7315EC83" w14:textId="77777777" w:rsidR="00662B7B" w:rsidRPr="003F230B" w:rsidRDefault="00662B7B">
            <w:pPr>
              <w:pStyle w:val="ConsPlusNormal"/>
              <w:rPr>
                <w:rFonts w:ascii="Times New Roman" w:hAnsi="Times New Roman" w:cs="Times New Roman"/>
                <w:sz w:val="22"/>
              </w:rPr>
            </w:pPr>
          </w:p>
        </w:tc>
        <w:tc>
          <w:tcPr>
            <w:tcW w:w="1137" w:type="dxa"/>
          </w:tcPr>
          <w:p w14:paraId="2B1F5C38" w14:textId="77777777" w:rsidR="00662B7B" w:rsidRPr="003F230B" w:rsidRDefault="00662B7B">
            <w:pPr>
              <w:pStyle w:val="ConsPlusNormal"/>
              <w:rPr>
                <w:rFonts w:ascii="Times New Roman" w:hAnsi="Times New Roman" w:cs="Times New Roman"/>
                <w:sz w:val="22"/>
              </w:rPr>
            </w:pPr>
          </w:p>
        </w:tc>
        <w:tc>
          <w:tcPr>
            <w:tcW w:w="1055" w:type="dxa"/>
          </w:tcPr>
          <w:p w14:paraId="6D21A948" w14:textId="77777777" w:rsidR="00662B7B" w:rsidRPr="003F230B" w:rsidRDefault="00662B7B">
            <w:pPr>
              <w:pStyle w:val="ConsPlusNormal"/>
              <w:rPr>
                <w:rFonts w:ascii="Times New Roman" w:hAnsi="Times New Roman" w:cs="Times New Roman"/>
                <w:sz w:val="22"/>
              </w:rPr>
            </w:pPr>
          </w:p>
        </w:tc>
        <w:tc>
          <w:tcPr>
            <w:tcW w:w="935" w:type="dxa"/>
          </w:tcPr>
          <w:p w14:paraId="3F68204C" w14:textId="77777777" w:rsidR="00662B7B" w:rsidRPr="003F230B" w:rsidRDefault="00662B7B">
            <w:pPr>
              <w:pStyle w:val="ConsPlusNormal"/>
              <w:rPr>
                <w:rFonts w:ascii="Times New Roman" w:hAnsi="Times New Roman" w:cs="Times New Roman"/>
                <w:sz w:val="22"/>
              </w:rPr>
            </w:pPr>
          </w:p>
        </w:tc>
        <w:tc>
          <w:tcPr>
            <w:tcW w:w="1162" w:type="dxa"/>
          </w:tcPr>
          <w:p w14:paraId="18ABE83E" w14:textId="77777777" w:rsidR="00662B7B" w:rsidRPr="003F230B" w:rsidRDefault="00662B7B">
            <w:pPr>
              <w:pStyle w:val="ConsPlusNormal"/>
              <w:rPr>
                <w:rFonts w:ascii="Times New Roman" w:hAnsi="Times New Roman" w:cs="Times New Roman"/>
                <w:sz w:val="22"/>
              </w:rPr>
            </w:pPr>
          </w:p>
        </w:tc>
        <w:tc>
          <w:tcPr>
            <w:tcW w:w="1003" w:type="dxa"/>
          </w:tcPr>
          <w:p w14:paraId="15F943D4" w14:textId="77777777" w:rsidR="00662B7B" w:rsidRPr="003F230B" w:rsidRDefault="00662B7B">
            <w:pPr>
              <w:pStyle w:val="ConsPlusNormal"/>
              <w:rPr>
                <w:rFonts w:ascii="Times New Roman" w:hAnsi="Times New Roman" w:cs="Times New Roman"/>
                <w:sz w:val="22"/>
              </w:rPr>
            </w:pPr>
          </w:p>
        </w:tc>
        <w:tc>
          <w:tcPr>
            <w:tcW w:w="1055" w:type="dxa"/>
          </w:tcPr>
          <w:p w14:paraId="16ABE36D" w14:textId="77777777" w:rsidR="00662B7B" w:rsidRPr="003F230B" w:rsidRDefault="00662B7B">
            <w:pPr>
              <w:pStyle w:val="ConsPlusNormal"/>
              <w:rPr>
                <w:rFonts w:ascii="Times New Roman" w:hAnsi="Times New Roman" w:cs="Times New Roman"/>
                <w:sz w:val="22"/>
              </w:rPr>
            </w:pPr>
          </w:p>
        </w:tc>
        <w:tc>
          <w:tcPr>
            <w:tcW w:w="1077" w:type="dxa"/>
          </w:tcPr>
          <w:p w14:paraId="5B40840B" w14:textId="77777777" w:rsidR="00662B7B" w:rsidRPr="003F230B" w:rsidRDefault="00662B7B">
            <w:pPr>
              <w:pStyle w:val="ConsPlusNormal"/>
              <w:rPr>
                <w:rFonts w:ascii="Times New Roman" w:hAnsi="Times New Roman" w:cs="Times New Roman"/>
                <w:sz w:val="22"/>
              </w:rPr>
            </w:pPr>
          </w:p>
        </w:tc>
      </w:tr>
      <w:tr w:rsidR="00662B7B" w:rsidRPr="003F230B" w14:paraId="6A51CC32" w14:textId="77777777">
        <w:tc>
          <w:tcPr>
            <w:tcW w:w="562" w:type="dxa"/>
          </w:tcPr>
          <w:p w14:paraId="5BC80EFF" w14:textId="77777777" w:rsidR="00662B7B" w:rsidRPr="003F230B" w:rsidRDefault="00662B7B">
            <w:pPr>
              <w:pStyle w:val="ConsPlusNormal"/>
              <w:rPr>
                <w:rFonts w:ascii="Times New Roman" w:hAnsi="Times New Roman" w:cs="Times New Roman"/>
                <w:sz w:val="22"/>
              </w:rPr>
            </w:pPr>
          </w:p>
        </w:tc>
        <w:tc>
          <w:tcPr>
            <w:tcW w:w="1134" w:type="dxa"/>
          </w:tcPr>
          <w:p w14:paraId="24F42EB8" w14:textId="77777777" w:rsidR="00662B7B" w:rsidRPr="003F230B" w:rsidRDefault="00662B7B">
            <w:pPr>
              <w:pStyle w:val="ConsPlusNormal"/>
              <w:rPr>
                <w:rFonts w:ascii="Times New Roman" w:hAnsi="Times New Roman" w:cs="Times New Roman"/>
                <w:sz w:val="22"/>
              </w:rPr>
            </w:pPr>
          </w:p>
        </w:tc>
        <w:tc>
          <w:tcPr>
            <w:tcW w:w="1134" w:type="dxa"/>
          </w:tcPr>
          <w:p w14:paraId="46B119C4" w14:textId="77777777" w:rsidR="00662B7B" w:rsidRPr="003F230B" w:rsidRDefault="00662B7B">
            <w:pPr>
              <w:pStyle w:val="ConsPlusNormal"/>
              <w:rPr>
                <w:rFonts w:ascii="Times New Roman" w:hAnsi="Times New Roman" w:cs="Times New Roman"/>
                <w:sz w:val="22"/>
              </w:rPr>
            </w:pPr>
          </w:p>
        </w:tc>
        <w:tc>
          <w:tcPr>
            <w:tcW w:w="779" w:type="dxa"/>
          </w:tcPr>
          <w:p w14:paraId="133654A4" w14:textId="77777777" w:rsidR="00662B7B" w:rsidRPr="003F230B" w:rsidRDefault="00662B7B">
            <w:pPr>
              <w:pStyle w:val="ConsPlusNormal"/>
              <w:rPr>
                <w:rFonts w:ascii="Times New Roman" w:hAnsi="Times New Roman" w:cs="Times New Roman"/>
                <w:sz w:val="22"/>
              </w:rPr>
            </w:pPr>
          </w:p>
        </w:tc>
        <w:tc>
          <w:tcPr>
            <w:tcW w:w="986" w:type="dxa"/>
          </w:tcPr>
          <w:p w14:paraId="2659C24A" w14:textId="77777777" w:rsidR="00662B7B" w:rsidRPr="003F230B" w:rsidRDefault="00662B7B">
            <w:pPr>
              <w:pStyle w:val="ConsPlusNormal"/>
              <w:rPr>
                <w:rFonts w:ascii="Times New Roman" w:hAnsi="Times New Roman" w:cs="Times New Roman"/>
                <w:sz w:val="22"/>
              </w:rPr>
            </w:pPr>
          </w:p>
        </w:tc>
        <w:tc>
          <w:tcPr>
            <w:tcW w:w="929" w:type="dxa"/>
          </w:tcPr>
          <w:p w14:paraId="5C7F58E3" w14:textId="77777777" w:rsidR="00662B7B" w:rsidRPr="003F230B" w:rsidRDefault="00662B7B">
            <w:pPr>
              <w:pStyle w:val="ConsPlusNormal"/>
              <w:rPr>
                <w:rFonts w:ascii="Times New Roman" w:hAnsi="Times New Roman" w:cs="Times New Roman"/>
                <w:sz w:val="22"/>
              </w:rPr>
            </w:pPr>
          </w:p>
        </w:tc>
        <w:tc>
          <w:tcPr>
            <w:tcW w:w="952" w:type="dxa"/>
          </w:tcPr>
          <w:p w14:paraId="1C81EBA9" w14:textId="77777777" w:rsidR="00662B7B" w:rsidRPr="003F230B" w:rsidRDefault="00662B7B">
            <w:pPr>
              <w:pStyle w:val="ConsPlusNormal"/>
              <w:rPr>
                <w:rFonts w:ascii="Times New Roman" w:hAnsi="Times New Roman" w:cs="Times New Roman"/>
                <w:sz w:val="22"/>
              </w:rPr>
            </w:pPr>
          </w:p>
        </w:tc>
        <w:tc>
          <w:tcPr>
            <w:tcW w:w="1137" w:type="dxa"/>
          </w:tcPr>
          <w:p w14:paraId="3F3A7B26" w14:textId="77777777" w:rsidR="00662B7B" w:rsidRPr="003F230B" w:rsidRDefault="00662B7B">
            <w:pPr>
              <w:pStyle w:val="ConsPlusNormal"/>
              <w:rPr>
                <w:rFonts w:ascii="Times New Roman" w:hAnsi="Times New Roman" w:cs="Times New Roman"/>
                <w:sz w:val="22"/>
              </w:rPr>
            </w:pPr>
          </w:p>
        </w:tc>
        <w:tc>
          <w:tcPr>
            <w:tcW w:w="1137" w:type="dxa"/>
          </w:tcPr>
          <w:p w14:paraId="419348F5" w14:textId="77777777" w:rsidR="00662B7B" w:rsidRPr="003F230B" w:rsidRDefault="00662B7B">
            <w:pPr>
              <w:pStyle w:val="ConsPlusNormal"/>
              <w:rPr>
                <w:rFonts w:ascii="Times New Roman" w:hAnsi="Times New Roman" w:cs="Times New Roman"/>
                <w:sz w:val="22"/>
              </w:rPr>
            </w:pPr>
          </w:p>
        </w:tc>
        <w:tc>
          <w:tcPr>
            <w:tcW w:w="1055" w:type="dxa"/>
          </w:tcPr>
          <w:p w14:paraId="4A62A4E9" w14:textId="77777777" w:rsidR="00662B7B" w:rsidRPr="003F230B" w:rsidRDefault="00662B7B">
            <w:pPr>
              <w:pStyle w:val="ConsPlusNormal"/>
              <w:rPr>
                <w:rFonts w:ascii="Times New Roman" w:hAnsi="Times New Roman" w:cs="Times New Roman"/>
                <w:sz w:val="22"/>
              </w:rPr>
            </w:pPr>
          </w:p>
        </w:tc>
        <w:tc>
          <w:tcPr>
            <w:tcW w:w="935" w:type="dxa"/>
          </w:tcPr>
          <w:p w14:paraId="455D6A8B" w14:textId="77777777" w:rsidR="00662B7B" w:rsidRPr="003F230B" w:rsidRDefault="00662B7B">
            <w:pPr>
              <w:pStyle w:val="ConsPlusNormal"/>
              <w:rPr>
                <w:rFonts w:ascii="Times New Roman" w:hAnsi="Times New Roman" w:cs="Times New Roman"/>
                <w:sz w:val="22"/>
              </w:rPr>
            </w:pPr>
          </w:p>
        </w:tc>
        <w:tc>
          <w:tcPr>
            <w:tcW w:w="1162" w:type="dxa"/>
          </w:tcPr>
          <w:p w14:paraId="2BCD1F8E" w14:textId="77777777" w:rsidR="00662B7B" w:rsidRPr="003F230B" w:rsidRDefault="00662B7B">
            <w:pPr>
              <w:pStyle w:val="ConsPlusNormal"/>
              <w:rPr>
                <w:rFonts w:ascii="Times New Roman" w:hAnsi="Times New Roman" w:cs="Times New Roman"/>
                <w:sz w:val="22"/>
              </w:rPr>
            </w:pPr>
          </w:p>
        </w:tc>
        <w:tc>
          <w:tcPr>
            <w:tcW w:w="1003" w:type="dxa"/>
          </w:tcPr>
          <w:p w14:paraId="774041E1" w14:textId="77777777" w:rsidR="00662B7B" w:rsidRPr="003F230B" w:rsidRDefault="00662B7B">
            <w:pPr>
              <w:pStyle w:val="ConsPlusNormal"/>
              <w:rPr>
                <w:rFonts w:ascii="Times New Roman" w:hAnsi="Times New Roman" w:cs="Times New Roman"/>
                <w:sz w:val="22"/>
              </w:rPr>
            </w:pPr>
          </w:p>
        </w:tc>
        <w:tc>
          <w:tcPr>
            <w:tcW w:w="1055" w:type="dxa"/>
          </w:tcPr>
          <w:p w14:paraId="772C56E3" w14:textId="77777777" w:rsidR="00662B7B" w:rsidRPr="003F230B" w:rsidRDefault="00662B7B">
            <w:pPr>
              <w:pStyle w:val="ConsPlusNormal"/>
              <w:rPr>
                <w:rFonts w:ascii="Times New Roman" w:hAnsi="Times New Roman" w:cs="Times New Roman"/>
                <w:sz w:val="22"/>
              </w:rPr>
            </w:pPr>
          </w:p>
        </w:tc>
        <w:tc>
          <w:tcPr>
            <w:tcW w:w="1077" w:type="dxa"/>
          </w:tcPr>
          <w:p w14:paraId="7B0E2FEF" w14:textId="77777777" w:rsidR="00662B7B" w:rsidRPr="003F230B" w:rsidRDefault="00662B7B">
            <w:pPr>
              <w:pStyle w:val="ConsPlusNormal"/>
              <w:rPr>
                <w:rFonts w:ascii="Times New Roman" w:hAnsi="Times New Roman" w:cs="Times New Roman"/>
                <w:sz w:val="22"/>
              </w:rPr>
            </w:pPr>
          </w:p>
        </w:tc>
      </w:tr>
      <w:tr w:rsidR="00662B7B" w:rsidRPr="003F230B" w14:paraId="01B5C854" w14:textId="77777777">
        <w:tc>
          <w:tcPr>
            <w:tcW w:w="562" w:type="dxa"/>
          </w:tcPr>
          <w:p w14:paraId="5F139B6A" w14:textId="77777777" w:rsidR="00662B7B" w:rsidRPr="003F230B" w:rsidRDefault="00662B7B">
            <w:pPr>
              <w:pStyle w:val="ConsPlusNormal"/>
              <w:rPr>
                <w:rFonts w:ascii="Times New Roman" w:hAnsi="Times New Roman" w:cs="Times New Roman"/>
                <w:sz w:val="22"/>
              </w:rPr>
            </w:pPr>
          </w:p>
        </w:tc>
        <w:tc>
          <w:tcPr>
            <w:tcW w:w="1134" w:type="dxa"/>
          </w:tcPr>
          <w:p w14:paraId="0E3E1803" w14:textId="77777777" w:rsidR="00662B7B" w:rsidRPr="003F230B" w:rsidRDefault="00662B7B">
            <w:pPr>
              <w:pStyle w:val="ConsPlusNormal"/>
              <w:rPr>
                <w:rFonts w:ascii="Times New Roman" w:hAnsi="Times New Roman" w:cs="Times New Roman"/>
                <w:sz w:val="22"/>
              </w:rPr>
            </w:pPr>
          </w:p>
        </w:tc>
        <w:tc>
          <w:tcPr>
            <w:tcW w:w="1134" w:type="dxa"/>
          </w:tcPr>
          <w:p w14:paraId="7F2BF125" w14:textId="77777777" w:rsidR="00662B7B" w:rsidRPr="003F230B" w:rsidRDefault="00662B7B">
            <w:pPr>
              <w:pStyle w:val="ConsPlusNormal"/>
              <w:rPr>
                <w:rFonts w:ascii="Times New Roman" w:hAnsi="Times New Roman" w:cs="Times New Roman"/>
                <w:sz w:val="22"/>
              </w:rPr>
            </w:pPr>
          </w:p>
        </w:tc>
        <w:tc>
          <w:tcPr>
            <w:tcW w:w="779" w:type="dxa"/>
          </w:tcPr>
          <w:p w14:paraId="53CF1246" w14:textId="77777777" w:rsidR="00662B7B" w:rsidRPr="003F230B" w:rsidRDefault="00662B7B">
            <w:pPr>
              <w:pStyle w:val="ConsPlusNormal"/>
              <w:rPr>
                <w:rFonts w:ascii="Times New Roman" w:hAnsi="Times New Roman" w:cs="Times New Roman"/>
                <w:sz w:val="22"/>
              </w:rPr>
            </w:pPr>
          </w:p>
        </w:tc>
        <w:tc>
          <w:tcPr>
            <w:tcW w:w="986" w:type="dxa"/>
          </w:tcPr>
          <w:p w14:paraId="49FCEEC1" w14:textId="77777777" w:rsidR="00662B7B" w:rsidRPr="003F230B" w:rsidRDefault="00662B7B">
            <w:pPr>
              <w:pStyle w:val="ConsPlusNormal"/>
              <w:rPr>
                <w:rFonts w:ascii="Times New Roman" w:hAnsi="Times New Roman" w:cs="Times New Roman"/>
                <w:sz w:val="22"/>
              </w:rPr>
            </w:pPr>
          </w:p>
        </w:tc>
        <w:tc>
          <w:tcPr>
            <w:tcW w:w="929" w:type="dxa"/>
          </w:tcPr>
          <w:p w14:paraId="07604E77" w14:textId="77777777" w:rsidR="00662B7B" w:rsidRPr="003F230B" w:rsidRDefault="00662B7B">
            <w:pPr>
              <w:pStyle w:val="ConsPlusNormal"/>
              <w:rPr>
                <w:rFonts w:ascii="Times New Roman" w:hAnsi="Times New Roman" w:cs="Times New Roman"/>
                <w:sz w:val="22"/>
              </w:rPr>
            </w:pPr>
          </w:p>
        </w:tc>
        <w:tc>
          <w:tcPr>
            <w:tcW w:w="952" w:type="dxa"/>
          </w:tcPr>
          <w:p w14:paraId="14AED15F" w14:textId="77777777" w:rsidR="00662B7B" w:rsidRPr="003F230B" w:rsidRDefault="00662B7B">
            <w:pPr>
              <w:pStyle w:val="ConsPlusNormal"/>
              <w:rPr>
                <w:rFonts w:ascii="Times New Roman" w:hAnsi="Times New Roman" w:cs="Times New Roman"/>
                <w:sz w:val="22"/>
              </w:rPr>
            </w:pPr>
          </w:p>
        </w:tc>
        <w:tc>
          <w:tcPr>
            <w:tcW w:w="1137" w:type="dxa"/>
          </w:tcPr>
          <w:p w14:paraId="11A2EE73" w14:textId="77777777" w:rsidR="00662B7B" w:rsidRPr="003F230B" w:rsidRDefault="00662B7B">
            <w:pPr>
              <w:pStyle w:val="ConsPlusNormal"/>
              <w:rPr>
                <w:rFonts w:ascii="Times New Roman" w:hAnsi="Times New Roman" w:cs="Times New Roman"/>
                <w:sz w:val="22"/>
              </w:rPr>
            </w:pPr>
          </w:p>
        </w:tc>
        <w:tc>
          <w:tcPr>
            <w:tcW w:w="1137" w:type="dxa"/>
          </w:tcPr>
          <w:p w14:paraId="32A26973" w14:textId="77777777" w:rsidR="00662B7B" w:rsidRPr="003F230B" w:rsidRDefault="00662B7B">
            <w:pPr>
              <w:pStyle w:val="ConsPlusNormal"/>
              <w:rPr>
                <w:rFonts w:ascii="Times New Roman" w:hAnsi="Times New Roman" w:cs="Times New Roman"/>
                <w:sz w:val="22"/>
              </w:rPr>
            </w:pPr>
          </w:p>
        </w:tc>
        <w:tc>
          <w:tcPr>
            <w:tcW w:w="1055" w:type="dxa"/>
          </w:tcPr>
          <w:p w14:paraId="1BB4390C" w14:textId="77777777" w:rsidR="00662B7B" w:rsidRPr="003F230B" w:rsidRDefault="00662B7B">
            <w:pPr>
              <w:pStyle w:val="ConsPlusNormal"/>
              <w:rPr>
                <w:rFonts w:ascii="Times New Roman" w:hAnsi="Times New Roman" w:cs="Times New Roman"/>
                <w:sz w:val="22"/>
              </w:rPr>
            </w:pPr>
          </w:p>
        </w:tc>
        <w:tc>
          <w:tcPr>
            <w:tcW w:w="935" w:type="dxa"/>
          </w:tcPr>
          <w:p w14:paraId="6BFD33C9" w14:textId="77777777" w:rsidR="00662B7B" w:rsidRPr="003F230B" w:rsidRDefault="00662B7B">
            <w:pPr>
              <w:pStyle w:val="ConsPlusNormal"/>
              <w:rPr>
                <w:rFonts w:ascii="Times New Roman" w:hAnsi="Times New Roman" w:cs="Times New Roman"/>
                <w:sz w:val="22"/>
              </w:rPr>
            </w:pPr>
          </w:p>
        </w:tc>
        <w:tc>
          <w:tcPr>
            <w:tcW w:w="1162" w:type="dxa"/>
          </w:tcPr>
          <w:p w14:paraId="6BB88939" w14:textId="77777777" w:rsidR="00662B7B" w:rsidRPr="003F230B" w:rsidRDefault="00662B7B">
            <w:pPr>
              <w:pStyle w:val="ConsPlusNormal"/>
              <w:rPr>
                <w:rFonts w:ascii="Times New Roman" w:hAnsi="Times New Roman" w:cs="Times New Roman"/>
                <w:sz w:val="22"/>
              </w:rPr>
            </w:pPr>
          </w:p>
        </w:tc>
        <w:tc>
          <w:tcPr>
            <w:tcW w:w="1003" w:type="dxa"/>
          </w:tcPr>
          <w:p w14:paraId="21753C6E" w14:textId="77777777" w:rsidR="00662B7B" w:rsidRPr="003F230B" w:rsidRDefault="00662B7B">
            <w:pPr>
              <w:pStyle w:val="ConsPlusNormal"/>
              <w:rPr>
                <w:rFonts w:ascii="Times New Roman" w:hAnsi="Times New Roman" w:cs="Times New Roman"/>
                <w:sz w:val="22"/>
              </w:rPr>
            </w:pPr>
          </w:p>
        </w:tc>
        <w:tc>
          <w:tcPr>
            <w:tcW w:w="1055" w:type="dxa"/>
          </w:tcPr>
          <w:p w14:paraId="299C1105" w14:textId="77777777" w:rsidR="00662B7B" w:rsidRPr="003F230B" w:rsidRDefault="00662B7B">
            <w:pPr>
              <w:pStyle w:val="ConsPlusNormal"/>
              <w:rPr>
                <w:rFonts w:ascii="Times New Roman" w:hAnsi="Times New Roman" w:cs="Times New Roman"/>
                <w:sz w:val="22"/>
              </w:rPr>
            </w:pPr>
          </w:p>
        </w:tc>
        <w:tc>
          <w:tcPr>
            <w:tcW w:w="1077" w:type="dxa"/>
          </w:tcPr>
          <w:p w14:paraId="6345A41D" w14:textId="77777777" w:rsidR="00662B7B" w:rsidRPr="003F230B" w:rsidRDefault="00662B7B">
            <w:pPr>
              <w:pStyle w:val="ConsPlusNormal"/>
              <w:rPr>
                <w:rFonts w:ascii="Times New Roman" w:hAnsi="Times New Roman" w:cs="Times New Roman"/>
                <w:sz w:val="22"/>
              </w:rPr>
            </w:pPr>
          </w:p>
        </w:tc>
      </w:tr>
    </w:tbl>
    <w:p w14:paraId="35D2DF2F" w14:textId="77777777" w:rsidR="00662B7B" w:rsidRPr="003F230B" w:rsidRDefault="00662B7B">
      <w:pPr>
        <w:pStyle w:val="ConsPlusNormal"/>
        <w:ind w:firstLine="540"/>
        <w:jc w:val="both"/>
        <w:rPr>
          <w:rFonts w:ascii="Times New Roman" w:hAnsi="Times New Roman" w:cs="Times New Roman"/>
          <w:sz w:val="22"/>
        </w:rPr>
      </w:pPr>
    </w:p>
    <w:p w14:paraId="75C8EF68"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5.5.3. Обоснования (расчеты) расходов на услуги по техническому обслуживанию систем и оборудования:</w:t>
      </w:r>
    </w:p>
    <w:p w14:paraId="389557C0"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субсидии: __________________</w:t>
      </w:r>
    </w:p>
    <w:p w14:paraId="54543B0A"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Отраслевой код: ________________</w:t>
      </w:r>
    </w:p>
    <w:p w14:paraId="3E69C3C0"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321"/>
        <w:gridCol w:w="825"/>
        <w:gridCol w:w="901"/>
        <w:gridCol w:w="986"/>
        <w:gridCol w:w="900"/>
        <w:gridCol w:w="981"/>
        <w:gridCol w:w="1137"/>
        <w:gridCol w:w="1137"/>
        <w:gridCol w:w="1055"/>
        <w:gridCol w:w="963"/>
        <w:gridCol w:w="1000"/>
        <w:gridCol w:w="1137"/>
        <w:gridCol w:w="1265"/>
        <w:gridCol w:w="1191"/>
      </w:tblGrid>
      <w:tr w:rsidR="00662B7B" w:rsidRPr="003F230B" w14:paraId="4F6116EA" w14:textId="77777777">
        <w:tc>
          <w:tcPr>
            <w:tcW w:w="624" w:type="dxa"/>
            <w:vMerge w:val="restart"/>
          </w:tcPr>
          <w:p w14:paraId="7A8783C6"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1321" w:type="dxa"/>
            <w:vMerge w:val="restart"/>
          </w:tcPr>
          <w:p w14:paraId="3BD739C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показателя</w:t>
            </w:r>
          </w:p>
        </w:tc>
        <w:tc>
          <w:tcPr>
            <w:tcW w:w="825" w:type="dxa"/>
            <w:vMerge w:val="restart"/>
          </w:tcPr>
          <w:p w14:paraId="4ACFF15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Ед. изм.</w:t>
            </w:r>
          </w:p>
        </w:tc>
        <w:tc>
          <w:tcPr>
            <w:tcW w:w="3768" w:type="dxa"/>
            <w:gridSpan w:val="4"/>
          </w:tcPr>
          <w:p w14:paraId="266A67F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4292" w:type="dxa"/>
            <w:gridSpan w:val="4"/>
          </w:tcPr>
          <w:p w14:paraId="5B23C5B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4593" w:type="dxa"/>
            <w:gridSpan w:val="4"/>
          </w:tcPr>
          <w:p w14:paraId="066442B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0A271423" w14:textId="77777777">
        <w:tc>
          <w:tcPr>
            <w:tcW w:w="624" w:type="dxa"/>
            <w:vMerge/>
          </w:tcPr>
          <w:p w14:paraId="5AB8E912" w14:textId="77777777" w:rsidR="00662B7B" w:rsidRPr="003F230B" w:rsidRDefault="00662B7B">
            <w:pPr>
              <w:pStyle w:val="ConsPlusNormal"/>
              <w:rPr>
                <w:rFonts w:ascii="Times New Roman" w:hAnsi="Times New Roman" w:cs="Times New Roman"/>
                <w:sz w:val="22"/>
              </w:rPr>
            </w:pPr>
          </w:p>
        </w:tc>
        <w:tc>
          <w:tcPr>
            <w:tcW w:w="1321" w:type="dxa"/>
            <w:vMerge/>
          </w:tcPr>
          <w:p w14:paraId="02D23E1F" w14:textId="77777777" w:rsidR="00662B7B" w:rsidRPr="003F230B" w:rsidRDefault="00662B7B">
            <w:pPr>
              <w:pStyle w:val="ConsPlusNormal"/>
              <w:rPr>
                <w:rFonts w:ascii="Times New Roman" w:hAnsi="Times New Roman" w:cs="Times New Roman"/>
                <w:sz w:val="22"/>
              </w:rPr>
            </w:pPr>
          </w:p>
        </w:tc>
        <w:tc>
          <w:tcPr>
            <w:tcW w:w="825" w:type="dxa"/>
            <w:vMerge/>
          </w:tcPr>
          <w:p w14:paraId="56A5D1EC" w14:textId="77777777" w:rsidR="00662B7B" w:rsidRPr="003F230B" w:rsidRDefault="00662B7B">
            <w:pPr>
              <w:pStyle w:val="ConsPlusNormal"/>
              <w:rPr>
                <w:rFonts w:ascii="Times New Roman" w:hAnsi="Times New Roman" w:cs="Times New Roman"/>
                <w:sz w:val="22"/>
              </w:rPr>
            </w:pPr>
          </w:p>
        </w:tc>
        <w:tc>
          <w:tcPr>
            <w:tcW w:w="901" w:type="dxa"/>
          </w:tcPr>
          <w:p w14:paraId="3273407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ед.</w:t>
            </w:r>
          </w:p>
        </w:tc>
        <w:tc>
          <w:tcPr>
            <w:tcW w:w="986" w:type="dxa"/>
          </w:tcPr>
          <w:p w14:paraId="0A7C53F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месяцев обслуживания</w:t>
            </w:r>
          </w:p>
        </w:tc>
        <w:tc>
          <w:tcPr>
            <w:tcW w:w="900" w:type="dxa"/>
          </w:tcPr>
          <w:p w14:paraId="5EAE22E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обслуживания в месяц, руб.</w:t>
            </w:r>
          </w:p>
        </w:tc>
        <w:tc>
          <w:tcPr>
            <w:tcW w:w="981" w:type="dxa"/>
          </w:tcPr>
          <w:p w14:paraId="597E525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w:t>
            </w:r>
          </w:p>
          <w:p w14:paraId="5E29733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руб.</w:t>
            </w:r>
          </w:p>
        </w:tc>
        <w:tc>
          <w:tcPr>
            <w:tcW w:w="1137" w:type="dxa"/>
          </w:tcPr>
          <w:p w14:paraId="7736449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ед.</w:t>
            </w:r>
          </w:p>
        </w:tc>
        <w:tc>
          <w:tcPr>
            <w:tcW w:w="1137" w:type="dxa"/>
          </w:tcPr>
          <w:p w14:paraId="77F1805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месяцев обслуживания</w:t>
            </w:r>
          </w:p>
        </w:tc>
        <w:tc>
          <w:tcPr>
            <w:tcW w:w="1055" w:type="dxa"/>
          </w:tcPr>
          <w:p w14:paraId="06D5414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обслуживания</w:t>
            </w:r>
          </w:p>
          <w:p w14:paraId="3E36192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в месяц, руб.</w:t>
            </w:r>
          </w:p>
        </w:tc>
        <w:tc>
          <w:tcPr>
            <w:tcW w:w="963" w:type="dxa"/>
          </w:tcPr>
          <w:p w14:paraId="3C6F0D1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w:t>
            </w:r>
          </w:p>
          <w:p w14:paraId="0B56CA4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руб.</w:t>
            </w:r>
          </w:p>
        </w:tc>
        <w:tc>
          <w:tcPr>
            <w:tcW w:w="1000" w:type="dxa"/>
          </w:tcPr>
          <w:p w14:paraId="1B9A0CB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ед.</w:t>
            </w:r>
          </w:p>
        </w:tc>
        <w:tc>
          <w:tcPr>
            <w:tcW w:w="1137" w:type="dxa"/>
          </w:tcPr>
          <w:p w14:paraId="7FE6679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месяцев обслуживания</w:t>
            </w:r>
          </w:p>
        </w:tc>
        <w:tc>
          <w:tcPr>
            <w:tcW w:w="1265" w:type="dxa"/>
          </w:tcPr>
          <w:p w14:paraId="45205AD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обслуживания в месяц, руб.</w:t>
            </w:r>
          </w:p>
        </w:tc>
        <w:tc>
          <w:tcPr>
            <w:tcW w:w="1191" w:type="dxa"/>
          </w:tcPr>
          <w:p w14:paraId="054A3F2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w:t>
            </w:r>
          </w:p>
          <w:p w14:paraId="0C6497F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руб.</w:t>
            </w:r>
          </w:p>
        </w:tc>
      </w:tr>
      <w:tr w:rsidR="00662B7B" w:rsidRPr="003F230B" w14:paraId="0242F8F3" w14:textId="77777777">
        <w:tc>
          <w:tcPr>
            <w:tcW w:w="624" w:type="dxa"/>
          </w:tcPr>
          <w:p w14:paraId="183C2CAD" w14:textId="77777777" w:rsidR="00662B7B" w:rsidRPr="003F230B" w:rsidRDefault="00662B7B">
            <w:pPr>
              <w:pStyle w:val="ConsPlusNormal"/>
              <w:rPr>
                <w:rFonts w:ascii="Times New Roman" w:hAnsi="Times New Roman" w:cs="Times New Roman"/>
                <w:sz w:val="22"/>
              </w:rPr>
            </w:pPr>
          </w:p>
        </w:tc>
        <w:tc>
          <w:tcPr>
            <w:tcW w:w="1321" w:type="dxa"/>
          </w:tcPr>
          <w:p w14:paraId="578AB7E5" w14:textId="77777777" w:rsidR="00662B7B" w:rsidRPr="003F230B" w:rsidRDefault="00662B7B">
            <w:pPr>
              <w:pStyle w:val="ConsPlusNormal"/>
              <w:rPr>
                <w:rFonts w:ascii="Times New Roman" w:hAnsi="Times New Roman" w:cs="Times New Roman"/>
                <w:sz w:val="22"/>
              </w:rPr>
            </w:pPr>
          </w:p>
        </w:tc>
        <w:tc>
          <w:tcPr>
            <w:tcW w:w="825" w:type="dxa"/>
          </w:tcPr>
          <w:p w14:paraId="7FBDBE3B" w14:textId="77777777" w:rsidR="00662B7B" w:rsidRPr="003F230B" w:rsidRDefault="00662B7B">
            <w:pPr>
              <w:pStyle w:val="ConsPlusNormal"/>
              <w:rPr>
                <w:rFonts w:ascii="Times New Roman" w:hAnsi="Times New Roman" w:cs="Times New Roman"/>
                <w:sz w:val="22"/>
              </w:rPr>
            </w:pPr>
          </w:p>
        </w:tc>
        <w:tc>
          <w:tcPr>
            <w:tcW w:w="901" w:type="dxa"/>
          </w:tcPr>
          <w:p w14:paraId="2D37C8CF" w14:textId="77777777" w:rsidR="00662B7B" w:rsidRPr="003F230B" w:rsidRDefault="00662B7B">
            <w:pPr>
              <w:pStyle w:val="ConsPlusNormal"/>
              <w:rPr>
                <w:rFonts w:ascii="Times New Roman" w:hAnsi="Times New Roman" w:cs="Times New Roman"/>
                <w:sz w:val="22"/>
              </w:rPr>
            </w:pPr>
          </w:p>
        </w:tc>
        <w:tc>
          <w:tcPr>
            <w:tcW w:w="986" w:type="dxa"/>
          </w:tcPr>
          <w:p w14:paraId="501F6BEA" w14:textId="77777777" w:rsidR="00662B7B" w:rsidRPr="003F230B" w:rsidRDefault="00662B7B">
            <w:pPr>
              <w:pStyle w:val="ConsPlusNormal"/>
              <w:rPr>
                <w:rFonts w:ascii="Times New Roman" w:hAnsi="Times New Roman" w:cs="Times New Roman"/>
                <w:sz w:val="22"/>
              </w:rPr>
            </w:pPr>
          </w:p>
        </w:tc>
        <w:tc>
          <w:tcPr>
            <w:tcW w:w="900" w:type="dxa"/>
          </w:tcPr>
          <w:p w14:paraId="607BCB1E" w14:textId="77777777" w:rsidR="00662B7B" w:rsidRPr="003F230B" w:rsidRDefault="00662B7B">
            <w:pPr>
              <w:pStyle w:val="ConsPlusNormal"/>
              <w:rPr>
                <w:rFonts w:ascii="Times New Roman" w:hAnsi="Times New Roman" w:cs="Times New Roman"/>
                <w:sz w:val="22"/>
              </w:rPr>
            </w:pPr>
          </w:p>
        </w:tc>
        <w:tc>
          <w:tcPr>
            <w:tcW w:w="981" w:type="dxa"/>
          </w:tcPr>
          <w:p w14:paraId="082C394F" w14:textId="77777777" w:rsidR="00662B7B" w:rsidRPr="003F230B" w:rsidRDefault="00662B7B">
            <w:pPr>
              <w:pStyle w:val="ConsPlusNormal"/>
              <w:rPr>
                <w:rFonts w:ascii="Times New Roman" w:hAnsi="Times New Roman" w:cs="Times New Roman"/>
                <w:sz w:val="22"/>
              </w:rPr>
            </w:pPr>
          </w:p>
        </w:tc>
        <w:tc>
          <w:tcPr>
            <w:tcW w:w="1137" w:type="dxa"/>
          </w:tcPr>
          <w:p w14:paraId="239F4565" w14:textId="77777777" w:rsidR="00662B7B" w:rsidRPr="003F230B" w:rsidRDefault="00662B7B">
            <w:pPr>
              <w:pStyle w:val="ConsPlusNormal"/>
              <w:rPr>
                <w:rFonts w:ascii="Times New Roman" w:hAnsi="Times New Roman" w:cs="Times New Roman"/>
                <w:sz w:val="22"/>
              </w:rPr>
            </w:pPr>
          </w:p>
        </w:tc>
        <w:tc>
          <w:tcPr>
            <w:tcW w:w="1137" w:type="dxa"/>
          </w:tcPr>
          <w:p w14:paraId="30360849" w14:textId="77777777" w:rsidR="00662B7B" w:rsidRPr="003F230B" w:rsidRDefault="00662B7B">
            <w:pPr>
              <w:pStyle w:val="ConsPlusNormal"/>
              <w:rPr>
                <w:rFonts w:ascii="Times New Roman" w:hAnsi="Times New Roman" w:cs="Times New Roman"/>
                <w:sz w:val="22"/>
              </w:rPr>
            </w:pPr>
          </w:p>
        </w:tc>
        <w:tc>
          <w:tcPr>
            <w:tcW w:w="1055" w:type="dxa"/>
          </w:tcPr>
          <w:p w14:paraId="23E8B522" w14:textId="77777777" w:rsidR="00662B7B" w:rsidRPr="003F230B" w:rsidRDefault="00662B7B">
            <w:pPr>
              <w:pStyle w:val="ConsPlusNormal"/>
              <w:rPr>
                <w:rFonts w:ascii="Times New Roman" w:hAnsi="Times New Roman" w:cs="Times New Roman"/>
                <w:sz w:val="22"/>
              </w:rPr>
            </w:pPr>
          </w:p>
        </w:tc>
        <w:tc>
          <w:tcPr>
            <w:tcW w:w="963" w:type="dxa"/>
          </w:tcPr>
          <w:p w14:paraId="3179A04F" w14:textId="77777777" w:rsidR="00662B7B" w:rsidRPr="003F230B" w:rsidRDefault="00662B7B">
            <w:pPr>
              <w:pStyle w:val="ConsPlusNormal"/>
              <w:rPr>
                <w:rFonts w:ascii="Times New Roman" w:hAnsi="Times New Roman" w:cs="Times New Roman"/>
                <w:sz w:val="22"/>
              </w:rPr>
            </w:pPr>
          </w:p>
        </w:tc>
        <w:tc>
          <w:tcPr>
            <w:tcW w:w="1000" w:type="dxa"/>
          </w:tcPr>
          <w:p w14:paraId="2207D111" w14:textId="77777777" w:rsidR="00662B7B" w:rsidRPr="003F230B" w:rsidRDefault="00662B7B">
            <w:pPr>
              <w:pStyle w:val="ConsPlusNormal"/>
              <w:rPr>
                <w:rFonts w:ascii="Times New Roman" w:hAnsi="Times New Roman" w:cs="Times New Roman"/>
                <w:sz w:val="22"/>
              </w:rPr>
            </w:pPr>
          </w:p>
        </w:tc>
        <w:tc>
          <w:tcPr>
            <w:tcW w:w="1137" w:type="dxa"/>
          </w:tcPr>
          <w:p w14:paraId="20EC2EE7" w14:textId="77777777" w:rsidR="00662B7B" w:rsidRPr="003F230B" w:rsidRDefault="00662B7B">
            <w:pPr>
              <w:pStyle w:val="ConsPlusNormal"/>
              <w:rPr>
                <w:rFonts w:ascii="Times New Roman" w:hAnsi="Times New Roman" w:cs="Times New Roman"/>
                <w:sz w:val="22"/>
              </w:rPr>
            </w:pPr>
          </w:p>
        </w:tc>
        <w:tc>
          <w:tcPr>
            <w:tcW w:w="1265" w:type="dxa"/>
          </w:tcPr>
          <w:p w14:paraId="1FD01076" w14:textId="77777777" w:rsidR="00662B7B" w:rsidRPr="003F230B" w:rsidRDefault="00662B7B">
            <w:pPr>
              <w:pStyle w:val="ConsPlusNormal"/>
              <w:rPr>
                <w:rFonts w:ascii="Times New Roman" w:hAnsi="Times New Roman" w:cs="Times New Roman"/>
                <w:sz w:val="22"/>
              </w:rPr>
            </w:pPr>
          </w:p>
        </w:tc>
        <w:tc>
          <w:tcPr>
            <w:tcW w:w="1191" w:type="dxa"/>
          </w:tcPr>
          <w:p w14:paraId="0C144FB8" w14:textId="77777777" w:rsidR="00662B7B" w:rsidRPr="003F230B" w:rsidRDefault="00662B7B">
            <w:pPr>
              <w:pStyle w:val="ConsPlusNormal"/>
              <w:rPr>
                <w:rFonts w:ascii="Times New Roman" w:hAnsi="Times New Roman" w:cs="Times New Roman"/>
                <w:sz w:val="22"/>
              </w:rPr>
            </w:pPr>
          </w:p>
        </w:tc>
      </w:tr>
      <w:tr w:rsidR="00662B7B" w:rsidRPr="003F230B" w14:paraId="0A54757F" w14:textId="77777777">
        <w:tc>
          <w:tcPr>
            <w:tcW w:w="624" w:type="dxa"/>
          </w:tcPr>
          <w:p w14:paraId="5E55311B" w14:textId="77777777" w:rsidR="00662B7B" w:rsidRPr="003F230B" w:rsidRDefault="00662B7B">
            <w:pPr>
              <w:pStyle w:val="ConsPlusNormal"/>
              <w:rPr>
                <w:rFonts w:ascii="Times New Roman" w:hAnsi="Times New Roman" w:cs="Times New Roman"/>
                <w:sz w:val="22"/>
              </w:rPr>
            </w:pPr>
          </w:p>
        </w:tc>
        <w:tc>
          <w:tcPr>
            <w:tcW w:w="1321" w:type="dxa"/>
          </w:tcPr>
          <w:p w14:paraId="0549C6CF" w14:textId="77777777" w:rsidR="00662B7B" w:rsidRPr="003F230B" w:rsidRDefault="00662B7B">
            <w:pPr>
              <w:pStyle w:val="ConsPlusNormal"/>
              <w:rPr>
                <w:rFonts w:ascii="Times New Roman" w:hAnsi="Times New Roman" w:cs="Times New Roman"/>
                <w:sz w:val="22"/>
              </w:rPr>
            </w:pPr>
          </w:p>
        </w:tc>
        <w:tc>
          <w:tcPr>
            <w:tcW w:w="825" w:type="dxa"/>
          </w:tcPr>
          <w:p w14:paraId="7A5CB030" w14:textId="77777777" w:rsidR="00662B7B" w:rsidRPr="003F230B" w:rsidRDefault="00662B7B">
            <w:pPr>
              <w:pStyle w:val="ConsPlusNormal"/>
              <w:rPr>
                <w:rFonts w:ascii="Times New Roman" w:hAnsi="Times New Roman" w:cs="Times New Roman"/>
                <w:sz w:val="22"/>
              </w:rPr>
            </w:pPr>
          </w:p>
        </w:tc>
        <w:tc>
          <w:tcPr>
            <w:tcW w:w="901" w:type="dxa"/>
          </w:tcPr>
          <w:p w14:paraId="50E01C18" w14:textId="77777777" w:rsidR="00662B7B" w:rsidRPr="003F230B" w:rsidRDefault="00662B7B">
            <w:pPr>
              <w:pStyle w:val="ConsPlusNormal"/>
              <w:rPr>
                <w:rFonts w:ascii="Times New Roman" w:hAnsi="Times New Roman" w:cs="Times New Roman"/>
                <w:sz w:val="22"/>
              </w:rPr>
            </w:pPr>
          </w:p>
        </w:tc>
        <w:tc>
          <w:tcPr>
            <w:tcW w:w="986" w:type="dxa"/>
          </w:tcPr>
          <w:p w14:paraId="40A2ABE5" w14:textId="77777777" w:rsidR="00662B7B" w:rsidRPr="003F230B" w:rsidRDefault="00662B7B">
            <w:pPr>
              <w:pStyle w:val="ConsPlusNormal"/>
              <w:rPr>
                <w:rFonts w:ascii="Times New Roman" w:hAnsi="Times New Roman" w:cs="Times New Roman"/>
                <w:sz w:val="22"/>
              </w:rPr>
            </w:pPr>
          </w:p>
        </w:tc>
        <w:tc>
          <w:tcPr>
            <w:tcW w:w="900" w:type="dxa"/>
          </w:tcPr>
          <w:p w14:paraId="3BA94E9A" w14:textId="77777777" w:rsidR="00662B7B" w:rsidRPr="003F230B" w:rsidRDefault="00662B7B">
            <w:pPr>
              <w:pStyle w:val="ConsPlusNormal"/>
              <w:rPr>
                <w:rFonts w:ascii="Times New Roman" w:hAnsi="Times New Roman" w:cs="Times New Roman"/>
                <w:sz w:val="22"/>
              </w:rPr>
            </w:pPr>
          </w:p>
        </w:tc>
        <w:tc>
          <w:tcPr>
            <w:tcW w:w="981" w:type="dxa"/>
          </w:tcPr>
          <w:p w14:paraId="69393EB0" w14:textId="77777777" w:rsidR="00662B7B" w:rsidRPr="003F230B" w:rsidRDefault="00662B7B">
            <w:pPr>
              <w:pStyle w:val="ConsPlusNormal"/>
              <w:rPr>
                <w:rFonts w:ascii="Times New Roman" w:hAnsi="Times New Roman" w:cs="Times New Roman"/>
                <w:sz w:val="22"/>
              </w:rPr>
            </w:pPr>
          </w:p>
        </w:tc>
        <w:tc>
          <w:tcPr>
            <w:tcW w:w="1137" w:type="dxa"/>
          </w:tcPr>
          <w:p w14:paraId="5426D07C" w14:textId="77777777" w:rsidR="00662B7B" w:rsidRPr="003F230B" w:rsidRDefault="00662B7B">
            <w:pPr>
              <w:pStyle w:val="ConsPlusNormal"/>
              <w:rPr>
                <w:rFonts w:ascii="Times New Roman" w:hAnsi="Times New Roman" w:cs="Times New Roman"/>
                <w:sz w:val="22"/>
              </w:rPr>
            </w:pPr>
          </w:p>
        </w:tc>
        <w:tc>
          <w:tcPr>
            <w:tcW w:w="1137" w:type="dxa"/>
          </w:tcPr>
          <w:p w14:paraId="70190A1F" w14:textId="77777777" w:rsidR="00662B7B" w:rsidRPr="003F230B" w:rsidRDefault="00662B7B">
            <w:pPr>
              <w:pStyle w:val="ConsPlusNormal"/>
              <w:rPr>
                <w:rFonts w:ascii="Times New Roman" w:hAnsi="Times New Roman" w:cs="Times New Roman"/>
                <w:sz w:val="22"/>
              </w:rPr>
            </w:pPr>
          </w:p>
        </w:tc>
        <w:tc>
          <w:tcPr>
            <w:tcW w:w="1055" w:type="dxa"/>
          </w:tcPr>
          <w:p w14:paraId="0BA648BE" w14:textId="77777777" w:rsidR="00662B7B" w:rsidRPr="003F230B" w:rsidRDefault="00662B7B">
            <w:pPr>
              <w:pStyle w:val="ConsPlusNormal"/>
              <w:rPr>
                <w:rFonts w:ascii="Times New Roman" w:hAnsi="Times New Roman" w:cs="Times New Roman"/>
                <w:sz w:val="22"/>
              </w:rPr>
            </w:pPr>
          </w:p>
        </w:tc>
        <w:tc>
          <w:tcPr>
            <w:tcW w:w="963" w:type="dxa"/>
          </w:tcPr>
          <w:p w14:paraId="05414FB5" w14:textId="77777777" w:rsidR="00662B7B" w:rsidRPr="003F230B" w:rsidRDefault="00662B7B">
            <w:pPr>
              <w:pStyle w:val="ConsPlusNormal"/>
              <w:rPr>
                <w:rFonts w:ascii="Times New Roman" w:hAnsi="Times New Roman" w:cs="Times New Roman"/>
                <w:sz w:val="22"/>
              </w:rPr>
            </w:pPr>
          </w:p>
        </w:tc>
        <w:tc>
          <w:tcPr>
            <w:tcW w:w="1000" w:type="dxa"/>
          </w:tcPr>
          <w:p w14:paraId="359B8C73" w14:textId="77777777" w:rsidR="00662B7B" w:rsidRPr="003F230B" w:rsidRDefault="00662B7B">
            <w:pPr>
              <w:pStyle w:val="ConsPlusNormal"/>
              <w:rPr>
                <w:rFonts w:ascii="Times New Roman" w:hAnsi="Times New Roman" w:cs="Times New Roman"/>
                <w:sz w:val="22"/>
              </w:rPr>
            </w:pPr>
          </w:p>
        </w:tc>
        <w:tc>
          <w:tcPr>
            <w:tcW w:w="1137" w:type="dxa"/>
          </w:tcPr>
          <w:p w14:paraId="2B67EC5F" w14:textId="77777777" w:rsidR="00662B7B" w:rsidRPr="003F230B" w:rsidRDefault="00662B7B">
            <w:pPr>
              <w:pStyle w:val="ConsPlusNormal"/>
              <w:rPr>
                <w:rFonts w:ascii="Times New Roman" w:hAnsi="Times New Roman" w:cs="Times New Roman"/>
                <w:sz w:val="22"/>
              </w:rPr>
            </w:pPr>
          </w:p>
        </w:tc>
        <w:tc>
          <w:tcPr>
            <w:tcW w:w="1265" w:type="dxa"/>
          </w:tcPr>
          <w:p w14:paraId="4CE3D51F" w14:textId="77777777" w:rsidR="00662B7B" w:rsidRPr="003F230B" w:rsidRDefault="00662B7B">
            <w:pPr>
              <w:pStyle w:val="ConsPlusNormal"/>
              <w:rPr>
                <w:rFonts w:ascii="Times New Roman" w:hAnsi="Times New Roman" w:cs="Times New Roman"/>
                <w:sz w:val="22"/>
              </w:rPr>
            </w:pPr>
          </w:p>
        </w:tc>
        <w:tc>
          <w:tcPr>
            <w:tcW w:w="1191" w:type="dxa"/>
          </w:tcPr>
          <w:p w14:paraId="5B73F395" w14:textId="77777777" w:rsidR="00662B7B" w:rsidRPr="003F230B" w:rsidRDefault="00662B7B">
            <w:pPr>
              <w:pStyle w:val="ConsPlusNormal"/>
              <w:rPr>
                <w:rFonts w:ascii="Times New Roman" w:hAnsi="Times New Roman" w:cs="Times New Roman"/>
                <w:sz w:val="22"/>
              </w:rPr>
            </w:pPr>
          </w:p>
        </w:tc>
      </w:tr>
      <w:tr w:rsidR="00662B7B" w:rsidRPr="003F230B" w14:paraId="3CA6586B" w14:textId="77777777">
        <w:tc>
          <w:tcPr>
            <w:tcW w:w="624" w:type="dxa"/>
          </w:tcPr>
          <w:p w14:paraId="652C3EDC" w14:textId="77777777" w:rsidR="00662B7B" w:rsidRPr="003F230B" w:rsidRDefault="00662B7B">
            <w:pPr>
              <w:pStyle w:val="ConsPlusNormal"/>
              <w:rPr>
                <w:rFonts w:ascii="Times New Roman" w:hAnsi="Times New Roman" w:cs="Times New Roman"/>
                <w:sz w:val="22"/>
              </w:rPr>
            </w:pPr>
          </w:p>
        </w:tc>
        <w:tc>
          <w:tcPr>
            <w:tcW w:w="1321" w:type="dxa"/>
          </w:tcPr>
          <w:p w14:paraId="6D7460D3" w14:textId="77777777" w:rsidR="00662B7B" w:rsidRPr="003F230B" w:rsidRDefault="00662B7B">
            <w:pPr>
              <w:pStyle w:val="ConsPlusNormal"/>
              <w:rPr>
                <w:rFonts w:ascii="Times New Roman" w:hAnsi="Times New Roman" w:cs="Times New Roman"/>
                <w:sz w:val="22"/>
              </w:rPr>
            </w:pPr>
          </w:p>
        </w:tc>
        <w:tc>
          <w:tcPr>
            <w:tcW w:w="825" w:type="dxa"/>
          </w:tcPr>
          <w:p w14:paraId="24B375DE" w14:textId="77777777" w:rsidR="00662B7B" w:rsidRPr="003F230B" w:rsidRDefault="00662B7B">
            <w:pPr>
              <w:pStyle w:val="ConsPlusNormal"/>
              <w:rPr>
                <w:rFonts w:ascii="Times New Roman" w:hAnsi="Times New Roman" w:cs="Times New Roman"/>
                <w:sz w:val="22"/>
              </w:rPr>
            </w:pPr>
          </w:p>
        </w:tc>
        <w:tc>
          <w:tcPr>
            <w:tcW w:w="901" w:type="dxa"/>
          </w:tcPr>
          <w:p w14:paraId="13BD78D4" w14:textId="77777777" w:rsidR="00662B7B" w:rsidRPr="003F230B" w:rsidRDefault="00662B7B">
            <w:pPr>
              <w:pStyle w:val="ConsPlusNormal"/>
              <w:rPr>
                <w:rFonts w:ascii="Times New Roman" w:hAnsi="Times New Roman" w:cs="Times New Roman"/>
                <w:sz w:val="22"/>
              </w:rPr>
            </w:pPr>
          </w:p>
        </w:tc>
        <w:tc>
          <w:tcPr>
            <w:tcW w:w="986" w:type="dxa"/>
          </w:tcPr>
          <w:p w14:paraId="66D112D0" w14:textId="77777777" w:rsidR="00662B7B" w:rsidRPr="003F230B" w:rsidRDefault="00662B7B">
            <w:pPr>
              <w:pStyle w:val="ConsPlusNormal"/>
              <w:rPr>
                <w:rFonts w:ascii="Times New Roman" w:hAnsi="Times New Roman" w:cs="Times New Roman"/>
                <w:sz w:val="22"/>
              </w:rPr>
            </w:pPr>
          </w:p>
        </w:tc>
        <w:tc>
          <w:tcPr>
            <w:tcW w:w="900" w:type="dxa"/>
          </w:tcPr>
          <w:p w14:paraId="7DCB9F6F" w14:textId="77777777" w:rsidR="00662B7B" w:rsidRPr="003F230B" w:rsidRDefault="00662B7B">
            <w:pPr>
              <w:pStyle w:val="ConsPlusNormal"/>
              <w:rPr>
                <w:rFonts w:ascii="Times New Roman" w:hAnsi="Times New Roman" w:cs="Times New Roman"/>
                <w:sz w:val="22"/>
              </w:rPr>
            </w:pPr>
          </w:p>
        </w:tc>
        <w:tc>
          <w:tcPr>
            <w:tcW w:w="981" w:type="dxa"/>
          </w:tcPr>
          <w:p w14:paraId="07B0586B" w14:textId="77777777" w:rsidR="00662B7B" w:rsidRPr="003F230B" w:rsidRDefault="00662B7B">
            <w:pPr>
              <w:pStyle w:val="ConsPlusNormal"/>
              <w:rPr>
                <w:rFonts w:ascii="Times New Roman" w:hAnsi="Times New Roman" w:cs="Times New Roman"/>
                <w:sz w:val="22"/>
              </w:rPr>
            </w:pPr>
          </w:p>
        </w:tc>
        <w:tc>
          <w:tcPr>
            <w:tcW w:w="1137" w:type="dxa"/>
          </w:tcPr>
          <w:p w14:paraId="133CB45A" w14:textId="77777777" w:rsidR="00662B7B" w:rsidRPr="003F230B" w:rsidRDefault="00662B7B">
            <w:pPr>
              <w:pStyle w:val="ConsPlusNormal"/>
              <w:rPr>
                <w:rFonts w:ascii="Times New Roman" w:hAnsi="Times New Roman" w:cs="Times New Roman"/>
                <w:sz w:val="22"/>
              </w:rPr>
            </w:pPr>
          </w:p>
        </w:tc>
        <w:tc>
          <w:tcPr>
            <w:tcW w:w="1137" w:type="dxa"/>
          </w:tcPr>
          <w:p w14:paraId="1ADF8C02" w14:textId="77777777" w:rsidR="00662B7B" w:rsidRPr="003F230B" w:rsidRDefault="00662B7B">
            <w:pPr>
              <w:pStyle w:val="ConsPlusNormal"/>
              <w:rPr>
                <w:rFonts w:ascii="Times New Roman" w:hAnsi="Times New Roman" w:cs="Times New Roman"/>
                <w:sz w:val="22"/>
              </w:rPr>
            </w:pPr>
          </w:p>
        </w:tc>
        <w:tc>
          <w:tcPr>
            <w:tcW w:w="1055" w:type="dxa"/>
          </w:tcPr>
          <w:p w14:paraId="0D0ADBC2" w14:textId="77777777" w:rsidR="00662B7B" w:rsidRPr="003F230B" w:rsidRDefault="00662B7B">
            <w:pPr>
              <w:pStyle w:val="ConsPlusNormal"/>
              <w:rPr>
                <w:rFonts w:ascii="Times New Roman" w:hAnsi="Times New Roman" w:cs="Times New Roman"/>
                <w:sz w:val="22"/>
              </w:rPr>
            </w:pPr>
          </w:p>
        </w:tc>
        <w:tc>
          <w:tcPr>
            <w:tcW w:w="963" w:type="dxa"/>
          </w:tcPr>
          <w:p w14:paraId="749D4956" w14:textId="77777777" w:rsidR="00662B7B" w:rsidRPr="003F230B" w:rsidRDefault="00662B7B">
            <w:pPr>
              <w:pStyle w:val="ConsPlusNormal"/>
              <w:rPr>
                <w:rFonts w:ascii="Times New Roman" w:hAnsi="Times New Roman" w:cs="Times New Roman"/>
                <w:sz w:val="22"/>
              </w:rPr>
            </w:pPr>
          </w:p>
        </w:tc>
        <w:tc>
          <w:tcPr>
            <w:tcW w:w="1000" w:type="dxa"/>
          </w:tcPr>
          <w:p w14:paraId="51135A5B" w14:textId="77777777" w:rsidR="00662B7B" w:rsidRPr="003F230B" w:rsidRDefault="00662B7B">
            <w:pPr>
              <w:pStyle w:val="ConsPlusNormal"/>
              <w:rPr>
                <w:rFonts w:ascii="Times New Roman" w:hAnsi="Times New Roman" w:cs="Times New Roman"/>
                <w:sz w:val="22"/>
              </w:rPr>
            </w:pPr>
          </w:p>
        </w:tc>
        <w:tc>
          <w:tcPr>
            <w:tcW w:w="1137" w:type="dxa"/>
          </w:tcPr>
          <w:p w14:paraId="6E7E4779" w14:textId="77777777" w:rsidR="00662B7B" w:rsidRPr="003F230B" w:rsidRDefault="00662B7B">
            <w:pPr>
              <w:pStyle w:val="ConsPlusNormal"/>
              <w:rPr>
                <w:rFonts w:ascii="Times New Roman" w:hAnsi="Times New Roman" w:cs="Times New Roman"/>
                <w:sz w:val="22"/>
              </w:rPr>
            </w:pPr>
          </w:p>
        </w:tc>
        <w:tc>
          <w:tcPr>
            <w:tcW w:w="1265" w:type="dxa"/>
          </w:tcPr>
          <w:p w14:paraId="7D88D4CE" w14:textId="77777777" w:rsidR="00662B7B" w:rsidRPr="003F230B" w:rsidRDefault="00662B7B">
            <w:pPr>
              <w:pStyle w:val="ConsPlusNormal"/>
              <w:rPr>
                <w:rFonts w:ascii="Times New Roman" w:hAnsi="Times New Roman" w:cs="Times New Roman"/>
                <w:sz w:val="22"/>
              </w:rPr>
            </w:pPr>
          </w:p>
        </w:tc>
        <w:tc>
          <w:tcPr>
            <w:tcW w:w="1191" w:type="dxa"/>
          </w:tcPr>
          <w:p w14:paraId="0558D9C0" w14:textId="77777777" w:rsidR="00662B7B" w:rsidRPr="003F230B" w:rsidRDefault="00662B7B">
            <w:pPr>
              <w:pStyle w:val="ConsPlusNormal"/>
              <w:rPr>
                <w:rFonts w:ascii="Times New Roman" w:hAnsi="Times New Roman" w:cs="Times New Roman"/>
                <w:sz w:val="22"/>
              </w:rPr>
            </w:pPr>
          </w:p>
        </w:tc>
      </w:tr>
      <w:tr w:rsidR="00662B7B" w:rsidRPr="003F230B" w14:paraId="50A263AF" w14:textId="77777777">
        <w:tc>
          <w:tcPr>
            <w:tcW w:w="624" w:type="dxa"/>
          </w:tcPr>
          <w:p w14:paraId="549AC727" w14:textId="77777777" w:rsidR="00662B7B" w:rsidRPr="003F230B" w:rsidRDefault="00662B7B">
            <w:pPr>
              <w:pStyle w:val="ConsPlusNormal"/>
              <w:rPr>
                <w:rFonts w:ascii="Times New Roman" w:hAnsi="Times New Roman" w:cs="Times New Roman"/>
                <w:sz w:val="22"/>
              </w:rPr>
            </w:pPr>
          </w:p>
        </w:tc>
        <w:tc>
          <w:tcPr>
            <w:tcW w:w="1321" w:type="dxa"/>
          </w:tcPr>
          <w:p w14:paraId="50D70B8B" w14:textId="77777777" w:rsidR="00662B7B" w:rsidRPr="003F230B" w:rsidRDefault="00662B7B">
            <w:pPr>
              <w:pStyle w:val="ConsPlusNormal"/>
              <w:rPr>
                <w:rFonts w:ascii="Times New Roman" w:hAnsi="Times New Roman" w:cs="Times New Roman"/>
                <w:sz w:val="22"/>
              </w:rPr>
            </w:pPr>
          </w:p>
        </w:tc>
        <w:tc>
          <w:tcPr>
            <w:tcW w:w="825" w:type="dxa"/>
          </w:tcPr>
          <w:p w14:paraId="64E2AE4F" w14:textId="77777777" w:rsidR="00662B7B" w:rsidRPr="003F230B" w:rsidRDefault="00662B7B">
            <w:pPr>
              <w:pStyle w:val="ConsPlusNormal"/>
              <w:rPr>
                <w:rFonts w:ascii="Times New Roman" w:hAnsi="Times New Roman" w:cs="Times New Roman"/>
                <w:sz w:val="22"/>
              </w:rPr>
            </w:pPr>
          </w:p>
        </w:tc>
        <w:tc>
          <w:tcPr>
            <w:tcW w:w="901" w:type="dxa"/>
          </w:tcPr>
          <w:p w14:paraId="6745EC3B" w14:textId="77777777" w:rsidR="00662B7B" w:rsidRPr="003F230B" w:rsidRDefault="00662B7B">
            <w:pPr>
              <w:pStyle w:val="ConsPlusNormal"/>
              <w:rPr>
                <w:rFonts w:ascii="Times New Roman" w:hAnsi="Times New Roman" w:cs="Times New Roman"/>
                <w:sz w:val="22"/>
              </w:rPr>
            </w:pPr>
          </w:p>
        </w:tc>
        <w:tc>
          <w:tcPr>
            <w:tcW w:w="986" w:type="dxa"/>
          </w:tcPr>
          <w:p w14:paraId="008483FB" w14:textId="77777777" w:rsidR="00662B7B" w:rsidRPr="003F230B" w:rsidRDefault="00662B7B">
            <w:pPr>
              <w:pStyle w:val="ConsPlusNormal"/>
              <w:rPr>
                <w:rFonts w:ascii="Times New Roman" w:hAnsi="Times New Roman" w:cs="Times New Roman"/>
                <w:sz w:val="22"/>
              </w:rPr>
            </w:pPr>
          </w:p>
        </w:tc>
        <w:tc>
          <w:tcPr>
            <w:tcW w:w="900" w:type="dxa"/>
          </w:tcPr>
          <w:p w14:paraId="76C7E0EA" w14:textId="77777777" w:rsidR="00662B7B" w:rsidRPr="003F230B" w:rsidRDefault="00662B7B">
            <w:pPr>
              <w:pStyle w:val="ConsPlusNormal"/>
              <w:rPr>
                <w:rFonts w:ascii="Times New Roman" w:hAnsi="Times New Roman" w:cs="Times New Roman"/>
                <w:sz w:val="22"/>
              </w:rPr>
            </w:pPr>
          </w:p>
        </w:tc>
        <w:tc>
          <w:tcPr>
            <w:tcW w:w="981" w:type="dxa"/>
          </w:tcPr>
          <w:p w14:paraId="6D0C5BB4" w14:textId="77777777" w:rsidR="00662B7B" w:rsidRPr="003F230B" w:rsidRDefault="00662B7B">
            <w:pPr>
              <w:pStyle w:val="ConsPlusNormal"/>
              <w:rPr>
                <w:rFonts w:ascii="Times New Roman" w:hAnsi="Times New Roman" w:cs="Times New Roman"/>
                <w:sz w:val="22"/>
              </w:rPr>
            </w:pPr>
          </w:p>
        </w:tc>
        <w:tc>
          <w:tcPr>
            <w:tcW w:w="1137" w:type="dxa"/>
          </w:tcPr>
          <w:p w14:paraId="0E2706F3" w14:textId="77777777" w:rsidR="00662B7B" w:rsidRPr="003F230B" w:rsidRDefault="00662B7B">
            <w:pPr>
              <w:pStyle w:val="ConsPlusNormal"/>
              <w:rPr>
                <w:rFonts w:ascii="Times New Roman" w:hAnsi="Times New Roman" w:cs="Times New Roman"/>
                <w:sz w:val="22"/>
              </w:rPr>
            </w:pPr>
          </w:p>
        </w:tc>
        <w:tc>
          <w:tcPr>
            <w:tcW w:w="1137" w:type="dxa"/>
          </w:tcPr>
          <w:p w14:paraId="0A4243D0" w14:textId="77777777" w:rsidR="00662B7B" w:rsidRPr="003F230B" w:rsidRDefault="00662B7B">
            <w:pPr>
              <w:pStyle w:val="ConsPlusNormal"/>
              <w:rPr>
                <w:rFonts w:ascii="Times New Roman" w:hAnsi="Times New Roman" w:cs="Times New Roman"/>
                <w:sz w:val="22"/>
              </w:rPr>
            </w:pPr>
          </w:p>
        </w:tc>
        <w:tc>
          <w:tcPr>
            <w:tcW w:w="1055" w:type="dxa"/>
          </w:tcPr>
          <w:p w14:paraId="2B304A7F" w14:textId="77777777" w:rsidR="00662B7B" w:rsidRPr="003F230B" w:rsidRDefault="00662B7B">
            <w:pPr>
              <w:pStyle w:val="ConsPlusNormal"/>
              <w:rPr>
                <w:rFonts w:ascii="Times New Roman" w:hAnsi="Times New Roman" w:cs="Times New Roman"/>
                <w:sz w:val="22"/>
              </w:rPr>
            </w:pPr>
          </w:p>
        </w:tc>
        <w:tc>
          <w:tcPr>
            <w:tcW w:w="963" w:type="dxa"/>
          </w:tcPr>
          <w:p w14:paraId="76A6ABFF" w14:textId="77777777" w:rsidR="00662B7B" w:rsidRPr="003F230B" w:rsidRDefault="00662B7B">
            <w:pPr>
              <w:pStyle w:val="ConsPlusNormal"/>
              <w:rPr>
                <w:rFonts w:ascii="Times New Roman" w:hAnsi="Times New Roman" w:cs="Times New Roman"/>
                <w:sz w:val="22"/>
              </w:rPr>
            </w:pPr>
          </w:p>
        </w:tc>
        <w:tc>
          <w:tcPr>
            <w:tcW w:w="1000" w:type="dxa"/>
          </w:tcPr>
          <w:p w14:paraId="732148E0" w14:textId="77777777" w:rsidR="00662B7B" w:rsidRPr="003F230B" w:rsidRDefault="00662B7B">
            <w:pPr>
              <w:pStyle w:val="ConsPlusNormal"/>
              <w:rPr>
                <w:rFonts w:ascii="Times New Roman" w:hAnsi="Times New Roman" w:cs="Times New Roman"/>
                <w:sz w:val="22"/>
              </w:rPr>
            </w:pPr>
          </w:p>
        </w:tc>
        <w:tc>
          <w:tcPr>
            <w:tcW w:w="1137" w:type="dxa"/>
          </w:tcPr>
          <w:p w14:paraId="5EF5A14D" w14:textId="77777777" w:rsidR="00662B7B" w:rsidRPr="003F230B" w:rsidRDefault="00662B7B">
            <w:pPr>
              <w:pStyle w:val="ConsPlusNormal"/>
              <w:rPr>
                <w:rFonts w:ascii="Times New Roman" w:hAnsi="Times New Roman" w:cs="Times New Roman"/>
                <w:sz w:val="22"/>
              </w:rPr>
            </w:pPr>
          </w:p>
        </w:tc>
        <w:tc>
          <w:tcPr>
            <w:tcW w:w="1265" w:type="dxa"/>
          </w:tcPr>
          <w:p w14:paraId="1039DE6B" w14:textId="77777777" w:rsidR="00662B7B" w:rsidRPr="003F230B" w:rsidRDefault="00662B7B">
            <w:pPr>
              <w:pStyle w:val="ConsPlusNormal"/>
              <w:rPr>
                <w:rFonts w:ascii="Times New Roman" w:hAnsi="Times New Roman" w:cs="Times New Roman"/>
                <w:sz w:val="22"/>
              </w:rPr>
            </w:pPr>
          </w:p>
        </w:tc>
        <w:tc>
          <w:tcPr>
            <w:tcW w:w="1191" w:type="dxa"/>
          </w:tcPr>
          <w:p w14:paraId="17166160" w14:textId="77777777" w:rsidR="00662B7B" w:rsidRPr="003F230B" w:rsidRDefault="00662B7B">
            <w:pPr>
              <w:pStyle w:val="ConsPlusNormal"/>
              <w:rPr>
                <w:rFonts w:ascii="Times New Roman" w:hAnsi="Times New Roman" w:cs="Times New Roman"/>
                <w:sz w:val="22"/>
              </w:rPr>
            </w:pPr>
          </w:p>
        </w:tc>
      </w:tr>
    </w:tbl>
    <w:p w14:paraId="00D7192E" w14:textId="77777777" w:rsidR="00662B7B" w:rsidRPr="003F230B" w:rsidRDefault="00662B7B">
      <w:pPr>
        <w:pStyle w:val="ConsPlusNormal"/>
        <w:ind w:firstLine="540"/>
        <w:jc w:val="both"/>
        <w:rPr>
          <w:rFonts w:ascii="Times New Roman" w:hAnsi="Times New Roman" w:cs="Times New Roman"/>
          <w:sz w:val="22"/>
        </w:rPr>
      </w:pPr>
    </w:p>
    <w:p w14:paraId="56ED9CB4"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5.5.4. Обоснования (расчеты) расходов на услуги по перезарядке и техническому освидетельствованию огнетушителей:</w:t>
      </w:r>
    </w:p>
    <w:p w14:paraId="74A1788F"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субсидии: __________________</w:t>
      </w:r>
    </w:p>
    <w:p w14:paraId="719B0314"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Отраслевой код: ________________</w:t>
      </w:r>
    </w:p>
    <w:p w14:paraId="62D1FD4A"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1814"/>
        <w:gridCol w:w="1020"/>
        <w:gridCol w:w="1134"/>
        <w:gridCol w:w="964"/>
        <w:gridCol w:w="1077"/>
        <w:gridCol w:w="1134"/>
        <w:gridCol w:w="1020"/>
        <w:gridCol w:w="1020"/>
        <w:gridCol w:w="1134"/>
        <w:gridCol w:w="964"/>
      </w:tblGrid>
      <w:tr w:rsidR="00662B7B" w:rsidRPr="003F230B" w14:paraId="0E1AC90D" w14:textId="77777777">
        <w:tc>
          <w:tcPr>
            <w:tcW w:w="664" w:type="dxa"/>
            <w:vMerge w:val="restart"/>
          </w:tcPr>
          <w:p w14:paraId="2CEEF6CC"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1814" w:type="dxa"/>
            <w:vMerge w:val="restart"/>
          </w:tcPr>
          <w:p w14:paraId="667EADB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расходов</w:t>
            </w:r>
          </w:p>
        </w:tc>
        <w:tc>
          <w:tcPr>
            <w:tcW w:w="3118" w:type="dxa"/>
            <w:gridSpan w:val="3"/>
          </w:tcPr>
          <w:p w14:paraId="24DA91B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3231" w:type="dxa"/>
            <w:gridSpan w:val="3"/>
          </w:tcPr>
          <w:p w14:paraId="701492E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3118" w:type="dxa"/>
            <w:gridSpan w:val="3"/>
          </w:tcPr>
          <w:p w14:paraId="6053E8E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02A36C2C" w14:textId="77777777">
        <w:tc>
          <w:tcPr>
            <w:tcW w:w="664" w:type="dxa"/>
            <w:vMerge/>
          </w:tcPr>
          <w:p w14:paraId="349FB71D" w14:textId="77777777" w:rsidR="00662B7B" w:rsidRPr="003F230B" w:rsidRDefault="00662B7B">
            <w:pPr>
              <w:pStyle w:val="ConsPlusNormal"/>
              <w:rPr>
                <w:rFonts w:ascii="Times New Roman" w:hAnsi="Times New Roman" w:cs="Times New Roman"/>
                <w:sz w:val="22"/>
              </w:rPr>
            </w:pPr>
          </w:p>
        </w:tc>
        <w:tc>
          <w:tcPr>
            <w:tcW w:w="1814" w:type="dxa"/>
            <w:vMerge/>
          </w:tcPr>
          <w:p w14:paraId="6E40A0A2" w14:textId="77777777" w:rsidR="00662B7B" w:rsidRPr="003F230B" w:rsidRDefault="00662B7B">
            <w:pPr>
              <w:pStyle w:val="ConsPlusNormal"/>
              <w:rPr>
                <w:rFonts w:ascii="Times New Roman" w:hAnsi="Times New Roman" w:cs="Times New Roman"/>
                <w:sz w:val="22"/>
              </w:rPr>
            </w:pPr>
          </w:p>
        </w:tc>
        <w:tc>
          <w:tcPr>
            <w:tcW w:w="1020" w:type="dxa"/>
          </w:tcPr>
          <w:p w14:paraId="405F638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ед.</w:t>
            </w:r>
          </w:p>
        </w:tc>
        <w:tc>
          <w:tcPr>
            <w:tcW w:w="1134" w:type="dxa"/>
          </w:tcPr>
          <w:p w14:paraId="267A3BD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за ед. руб.</w:t>
            </w:r>
          </w:p>
        </w:tc>
        <w:tc>
          <w:tcPr>
            <w:tcW w:w="964" w:type="dxa"/>
          </w:tcPr>
          <w:p w14:paraId="3A565C0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077" w:type="dxa"/>
          </w:tcPr>
          <w:p w14:paraId="1E14755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ед.</w:t>
            </w:r>
          </w:p>
        </w:tc>
        <w:tc>
          <w:tcPr>
            <w:tcW w:w="1134" w:type="dxa"/>
          </w:tcPr>
          <w:p w14:paraId="11E688C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за ед. руб.</w:t>
            </w:r>
          </w:p>
        </w:tc>
        <w:tc>
          <w:tcPr>
            <w:tcW w:w="1020" w:type="dxa"/>
          </w:tcPr>
          <w:p w14:paraId="541A5C5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020" w:type="dxa"/>
          </w:tcPr>
          <w:p w14:paraId="1256315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ед.</w:t>
            </w:r>
          </w:p>
        </w:tc>
        <w:tc>
          <w:tcPr>
            <w:tcW w:w="1134" w:type="dxa"/>
          </w:tcPr>
          <w:p w14:paraId="0FB0342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за ед. руб.</w:t>
            </w:r>
          </w:p>
        </w:tc>
        <w:tc>
          <w:tcPr>
            <w:tcW w:w="964" w:type="dxa"/>
          </w:tcPr>
          <w:p w14:paraId="75CE33B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r>
      <w:tr w:rsidR="00662B7B" w:rsidRPr="003F230B" w14:paraId="616965C8" w14:textId="77777777">
        <w:tc>
          <w:tcPr>
            <w:tcW w:w="664" w:type="dxa"/>
          </w:tcPr>
          <w:p w14:paraId="5279825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1.</w:t>
            </w:r>
          </w:p>
        </w:tc>
        <w:tc>
          <w:tcPr>
            <w:tcW w:w="1814" w:type="dxa"/>
          </w:tcPr>
          <w:p w14:paraId="1A8B145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Перезарядка огнетушителей</w:t>
            </w:r>
          </w:p>
        </w:tc>
        <w:tc>
          <w:tcPr>
            <w:tcW w:w="1020" w:type="dxa"/>
          </w:tcPr>
          <w:p w14:paraId="6497FCF5" w14:textId="77777777" w:rsidR="00662B7B" w:rsidRPr="003F230B" w:rsidRDefault="00662B7B">
            <w:pPr>
              <w:pStyle w:val="ConsPlusNormal"/>
              <w:jc w:val="center"/>
              <w:rPr>
                <w:rFonts w:ascii="Times New Roman" w:hAnsi="Times New Roman" w:cs="Times New Roman"/>
                <w:sz w:val="22"/>
              </w:rPr>
            </w:pPr>
          </w:p>
        </w:tc>
        <w:tc>
          <w:tcPr>
            <w:tcW w:w="1134" w:type="dxa"/>
          </w:tcPr>
          <w:p w14:paraId="35D03B6A" w14:textId="77777777" w:rsidR="00662B7B" w:rsidRPr="003F230B" w:rsidRDefault="00662B7B">
            <w:pPr>
              <w:pStyle w:val="ConsPlusNormal"/>
              <w:jc w:val="center"/>
              <w:rPr>
                <w:rFonts w:ascii="Times New Roman" w:hAnsi="Times New Roman" w:cs="Times New Roman"/>
                <w:sz w:val="22"/>
              </w:rPr>
            </w:pPr>
          </w:p>
        </w:tc>
        <w:tc>
          <w:tcPr>
            <w:tcW w:w="964" w:type="dxa"/>
          </w:tcPr>
          <w:p w14:paraId="10842761" w14:textId="77777777" w:rsidR="00662B7B" w:rsidRPr="003F230B" w:rsidRDefault="00662B7B">
            <w:pPr>
              <w:pStyle w:val="ConsPlusNormal"/>
              <w:jc w:val="center"/>
              <w:rPr>
                <w:rFonts w:ascii="Times New Roman" w:hAnsi="Times New Roman" w:cs="Times New Roman"/>
                <w:sz w:val="22"/>
              </w:rPr>
            </w:pPr>
          </w:p>
        </w:tc>
        <w:tc>
          <w:tcPr>
            <w:tcW w:w="1077" w:type="dxa"/>
          </w:tcPr>
          <w:p w14:paraId="38E76DDC" w14:textId="77777777" w:rsidR="00662B7B" w:rsidRPr="003F230B" w:rsidRDefault="00662B7B">
            <w:pPr>
              <w:pStyle w:val="ConsPlusNormal"/>
              <w:jc w:val="center"/>
              <w:rPr>
                <w:rFonts w:ascii="Times New Roman" w:hAnsi="Times New Roman" w:cs="Times New Roman"/>
                <w:sz w:val="22"/>
              </w:rPr>
            </w:pPr>
          </w:p>
        </w:tc>
        <w:tc>
          <w:tcPr>
            <w:tcW w:w="1134" w:type="dxa"/>
          </w:tcPr>
          <w:p w14:paraId="216E5E8D" w14:textId="77777777" w:rsidR="00662B7B" w:rsidRPr="003F230B" w:rsidRDefault="00662B7B">
            <w:pPr>
              <w:pStyle w:val="ConsPlusNormal"/>
              <w:jc w:val="center"/>
              <w:rPr>
                <w:rFonts w:ascii="Times New Roman" w:hAnsi="Times New Roman" w:cs="Times New Roman"/>
                <w:sz w:val="22"/>
              </w:rPr>
            </w:pPr>
          </w:p>
        </w:tc>
        <w:tc>
          <w:tcPr>
            <w:tcW w:w="1020" w:type="dxa"/>
          </w:tcPr>
          <w:p w14:paraId="222E0198" w14:textId="77777777" w:rsidR="00662B7B" w:rsidRPr="003F230B" w:rsidRDefault="00662B7B">
            <w:pPr>
              <w:pStyle w:val="ConsPlusNormal"/>
              <w:jc w:val="center"/>
              <w:rPr>
                <w:rFonts w:ascii="Times New Roman" w:hAnsi="Times New Roman" w:cs="Times New Roman"/>
                <w:sz w:val="22"/>
              </w:rPr>
            </w:pPr>
          </w:p>
        </w:tc>
        <w:tc>
          <w:tcPr>
            <w:tcW w:w="1020" w:type="dxa"/>
          </w:tcPr>
          <w:p w14:paraId="59FFEACD" w14:textId="77777777" w:rsidR="00662B7B" w:rsidRPr="003F230B" w:rsidRDefault="00662B7B">
            <w:pPr>
              <w:pStyle w:val="ConsPlusNormal"/>
              <w:jc w:val="center"/>
              <w:rPr>
                <w:rFonts w:ascii="Times New Roman" w:hAnsi="Times New Roman" w:cs="Times New Roman"/>
                <w:sz w:val="22"/>
              </w:rPr>
            </w:pPr>
          </w:p>
        </w:tc>
        <w:tc>
          <w:tcPr>
            <w:tcW w:w="1134" w:type="dxa"/>
          </w:tcPr>
          <w:p w14:paraId="49DF985C" w14:textId="77777777" w:rsidR="00662B7B" w:rsidRPr="003F230B" w:rsidRDefault="00662B7B">
            <w:pPr>
              <w:pStyle w:val="ConsPlusNormal"/>
              <w:jc w:val="center"/>
              <w:rPr>
                <w:rFonts w:ascii="Times New Roman" w:hAnsi="Times New Roman" w:cs="Times New Roman"/>
                <w:sz w:val="22"/>
              </w:rPr>
            </w:pPr>
          </w:p>
        </w:tc>
        <w:tc>
          <w:tcPr>
            <w:tcW w:w="964" w:type="dxa"/>
          </w:tcPr>
          <w:p w14:paraId="21E4CBC1" w14:textId="77777777" w:rsidR="00662B7B" w:rsidRPr="003F230B" w:rsidRDefault="00662B7B">
            <w:pPr>
              <w:pStyle w:val="ConsPlusNormal"/>
              <w:jc w:val="center"/>
              <w:rPr>
                <w:rFonts w:ascii="Times New Roman" w:hAnsi="Times New Roman" w:cs="Times New Roman"/>
                <w:sz w:val="22"/>
              </w:rPr>
            </w:pPr>
          </w:p>
        </w:tc>
      </w:tr>
      <w:tr w:rsidR="00662B7B" w:rsidRPr="003F230B" w14:paraId="39B4E965" w14:textId="77777777">
        <w:tc>
          <w:tcPr>
            <w:tcW w:w="664" w:type="dxa"/>
          </w:tcPr>
          <w:p w14:paraId="23728C1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1.1.</w:t>
            </w:r>
          </w:p>
        </w:tc>
        <w:tc>
          <w:tcPr>
            <w:tcW w:w="1814" w:type="dxa"/>
          </w:tcPr>
          <w:p w14:paraId="7C7601E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(указывается вид огнетушителя)</w:t>
            </w:r>
          </w:p>
        </w:tc>
        <w:tc>
          <w:tcPr>
            <w:tcW w:w="1020" w:type="dxa"/>
          </w:tcPr>
          <w:p w14:paraId="56352004" w14:textId="77777777" w:rsidR="00662B7B" w:rsidRPr="003F230B" w:rsidRDefault="00662B7B">
            <w:pPr>
              <w:pStyle w:val="ConsPlusNormal"/>
              <w:jc w:val="center"/>
              <w:rPr>
                <w:rFonts w:ascii="Times New Roman" w:hAnsi="Times New Roman" w:cs="Times New Roman"/>
                <w:sz w:val="22"/>
              </w:rPr>
            </w:pPr>
          </w:p>
        </w:tc>
        <w:tc>
          <w:tcPr>
            <w:tcW w:w="1134" w:type="dxa"/>
          </w:tcPr>
          <w:p w14:paraId="4F1A0C66" w14:textId="77777777" w:rsidR="00662B7B" w:rsidRPr="003F230B" w:rsidRDefault="00662B7B">
            <w:pPr>
              <w:pStyle w:val="ConsPlusNormal"/>
              <w:jc w:val="center"/>
              <w:rPr>
                <w:rFonts w:ascii="Times New Roman" w:hAnsi="Times New Roman" w:cs="Times New Roman"/>
                <w:sz w:val="22"/>
              </w:rPr>
            </w:pPr>
          </w:p>
        </w:tc>
        <w:tc>
          <w:tcPr>
            <w:tcW w:w="964" w:type="dxa"/>
          </w:tcPr>
          <w:p w14:paraId="355A81D1" w14:textId="77777777" w:rsidR="00662B7B" w:rsidRPr="003F230B" w:rsidRDefault="00662B7B">
            <w:pPr>
              <w:pStyle w:val="ConsPlusNormal"/>
              <w:jc w:val="center"/>
              <w:rPr>
                <w:rFonts w:ascii="Times New Roman" w:hAnsi="Times New Roman" w:cs="Times New Roman"/>
                <w:sz w:val="22"/>
              </w:rPr>
            </w:pPr>
          </w:p>
        </w:tc>
        <w:tc>
          <w:tcPr>
            <w:tcW w:w="1077" w:type="dxa"/>
          </w:tcPr>
          <w:p w14:paraId="6C3303D1" w14:textId="77777777" w:rsidR="00662B7B" w:rsidRPr="003F230B" w:rsidRDefault="00662B7B">
            <w:pPr>
              <w:pStyle w:val="ConsPlusNormal"/>
              <w:jc w:val="center"/>
              <w:rPr>
                <w:rFonts w:ascii="Times New Roman" w:hAnsi="Times New Roman" w:cs="Times New Roman"/>
                <w:sz w:val="22"/>
              </w:rPr>
            </w:pPr>
          </w:p>
        </w:tc>
        <w:tc>
          <w:tcPr>
            <w:tcW w:w="1134" w:type="dxa"/>
          </w:tcPr>
          <w:p w14:paraId="7C266168" w14:textId="77777777" w:rsidR="00662B7B" w:rsidRPr="003F230B" w:rsidRDefault="00662B7B">
            <w:pPr>
              <w:pStyle w:val="ConsPlusNormal"/>
              <w:jc w:val="center"/>
              <w:rPr>
                <w:rFonts w:ascii="Times New Roman" w:hAnsi="Times New Roman" w:cs="Times New Roman"/>
                <w:sz w:val="22"/>
              </w:rPr>
            </w:pPr>
          </w:p>
        </w:tc>
        <w:tc>
          <w:tcPr>
            <w:tcW w:w="1020" w:type="dxa"/>
          </w:tcPr>
          <w:p w14:paraId="6773D5FB" w14:textId="77777777" w:rsidR="00662B7B" w:rsidRPr="003F230B" w:rsidRDefault="00662B7B">
            <w:pPr>
              <w:pStyle w:val="ConsPlusNormal"/>
              <w:jc w:val="center"/>
              <w:rPr>
                <w:rFonts w:ascii="Times New Roman" w:hAnsi="Times New Roman" w:cs="Times New Roman"/>
                <w:sz w:val="22"/>
              </w:rPr>
            </w:pPr>
          </w:p>
        </w:tc>
        <w:tc>
          <w:tcPr>
            <w:tcW w:w="1020" w:type="dxa"/>
          </w:tcPr>
          <w:p w14:paraId="61E4DA1E" w14:textId="77777777" w:rsidR="00662B7B" w:rsidRPr="003F230B" w:rsidRDefault="00662B7B">
            <w:pPr>
              <w:pStyle w:val="ConsPlusNormal"/>
              <w:jc w:val="center"/>
              <w:rPr>
                <w:rFonts w:ascii="Times New Roman" w:hAnsi="Times New Roman" w:cs="Times New Roman"/>
                <w:sz w:val="22"/>
              </w:rPr>
            </w:pPr>
          </w:p>
        </w:tc>
        <w:tc>
          <w:tcPr>
            <w:tcW w:w="1134" w:type="dxa"/>
          </w:tcPr>
          <w:p w14:paraId="2390AC3C" w14:textId="77777777" w:rsidR="00662B7B" w:rsidRPr="003F230B" w:rsidRDefault="00662B7B">
            <w:pPr>
              <w:pStyle w:val="ConsPlusNormal"/>
              <w:jc w:val="center"/>
              <w:rPr>
                <w:rFonts w:ascii="Times New Roman" w:hAnsi="Times New Roman" w:cs="Times New Roman"/>
                <w:sz w:val="22"/>
              </w:rPr>
            </w:pPr>
          </w:p>
        </w:tc>
        <w:tc>
          <w:tcPr>
            <w:tcW w:w="964" w:type="dxa"/>
          </w:tcPr>
          <w:p w14:paraId="002C2C87" w14:textId="77777777" w:rsidR="00662B7B" w:rsidRPr="003F230B" w:rsidRDefault="00662B7B">
            <w:pPr>
              <w:pStyle w:val="ConsPlusNormal"/>
              <w:jc w:val="center"/>
              <w:rPr>
                <w:rFonts w:ascii="Times New Roman" w:hAnsi="Times New Roman" w:cs="Times New Roman"/>
                <w:sz w:val="22"/>
              </w:rPr>
            </w:pPr>
          </w:p>
        </w:tc>
      </w:tr>
      <w:tr w:rsidR="00662B7B" w:rsidRPr="003F230B" w14:paraId="2A246997" w14:textId="77777777">
        <w:tc>
          <w:tcPr>
            <w:tcW w:w="664" w:type="dxa"/>
          </w:tcPr>
          <w:p w14:paraId="6C6AA3ED" w14:textId="77777777" w:rsidR="00662B7B" w:rsidRPr="003F230B" w:rsidRDefault="00662B7B">
            <w:pPr>
              <w:pStyle w:val="ConsPlusNormal"/>
              <w:jc w:val="center"/>
              <w:rPr>
                <w:rFonts w:ascii="Times New Roman" w:hAnsi="Times New Roman" w:cs="Times New Roman"/>
                <w:sz w:val="22"/>
              </w:rPr>
            </w:pPr>
          </w:p>
        </w:tc>
        <w:tc>
          <w:tcPr>
            <w:tcW w:w="1814" w:type="dxa"/>
          </w:tcPr>
          <w:p w14:paraId="521FBA53" w14:textId="77777777" w:rsidR="00662B7B" w:rsidRPr="003F230B" w:rsidRDefault="00662B7B">
            <w:pPr>
              <w:pStyle w:val="ConsPlusNormal"/>
              <w:rPr>
                <w:rFonts w:ascii="Times New Roman" w:hAnsi="Times New Roman" w:cs="Times New Roman"/>
                <w:sz w:val="22"/>
              </w:rPr>
            </w:pPr>
          </w:p>
        </w:tc>
        <w:tc>
          <w:tcPr>
            <w:tcW w:w="1020" w:type="dxa"/>
          </w:tcPr>
          <w:p w14:paraId="263BEC7A" w14:textId="77777777" w:rsidR="00662B7B" w:rsidRPr="003F230B" w:rsidRDefault="00662B7B">
            <w:pPr>
              <w:pStyle w:val="ConsPlusNormal"/>
              <w:jc w:val="center"/>
              <w:rPr>
                <w:rFonts w:ascii="Times New Roman" w:hAnsi="Times New Roman" w:cs="Times New Roman"/>
                <w:sz w:val="22"/>
              </w:rPr>
            </w:pPr>
          </w:p>
        </w:tc>
        <w:tc>
          <w:tcPr>
            <w:tcW w:w="1134" w:type="dxa"/>
          </w:tcPr>
          <w:p w14:paraId="63EBD47E" w14:textId="77777777" w:rsidR="00662B7B" w:rsidRPr="003F230B" w:rsidRDefault="00662B7B">
            <w:pPr>
              <w:pStyle w:val="ConsPlusNormal"/>
              <w:jc w:val="center"/>
              <w:rPr>
                <w:rFonts w:ascii="Times New Roman" w:hAnsi="Times New Roman" w:cs="Times New Roman"/>
                <w:sz w:val="22"/>
              </w:rPr>
            </w:pPr>
          </w:p>
        </w:tc>
        <w:tc>
          <w:tcPr>
            <w:tcW w:w="964" w:type="dxa"/>
          </w:tcPr>
          <w:p w14:paraId="6943CD3F" w14:textId="77777777" w:rsidR="00662B7B" w:rsidRPr="003F230B" w:rsidRDefault="00662B7B">
            <w:pPr>
              <w:pStyle w:val="ConsPlusNormal"/>
              <w:jc w:val="center"/>
              <w:rPr>
                <w:rFonts w:ascii="Times New Roman" w:hAnsi="Times New Roman" w:cs="Times New Roman"/>
                <w:sz w:val="22"/>
              </w:rPr>
            </w:pPr>
          </w:p>
        </w:tc>
        <w:tc>
          <w:tcPr>
            <w:tcW w:w="1077" w:type="dxa"/>
          </w:tcPr>
          <w:p w14:paraId="6925E42B" w14:textId="77777777" w:rsidR="00662B7B" w:rsidRPr="003F230B" w:rsidRDefault="00662B7B">
            <w:pPr>
              <w:pStyle w:val="ConsPlusNormal"/>
              <w:jc w:val="center"/>
              <w:rPr>
                <w:rFonts w:ascii="Times New Roman" w:hAnsi="Times New Roman" w:cs="Times New Roman"/>
                <w:sz w:val="22"/>
              </w:rPr>
            </w:pPr>
          </w:p>
        </w:tc>
        <w:tc>
          <w:tcPr>
            <w:tcW w:w="1134" w:type="dxa"/>
          </w:tcPr>
          <w:p w14:paraId="6DAF303E" w14:textId="77777777" w:rsidR="00662B7B" w:rsidRPr="003F230B" w:rsidRDefault="00662B7B">
            <w:pPr>
              <w:pStyle w:val="ConsPlusNormal"/>
              <w:jc w:val="center"/>
              <w:rPr>
                <w:rFonts w:ascii="Times New Roman" w:hAnsi="Times New Roman" w:cs="Times New Roman"/>
                <w:sz w:val="22"/>
              </w:rPr>
            </w:pPr>
          </w:p>
        </w:tc>
        <w:tc>
          <w:tcPr>
            <w:tcW w:w="1020" w:type="dxa"/>
          </w:tcPr>
          <w:p w14:paraId="74DAA691" w14:textId="77777777" w:rsidR="00662B7B" w:rsidRPr="003F230B" w:rsidRDefault="00662B7B">
            <w:pPr>
              <w:pStyle w:val="ConsPlusNormal"/>
              <w:jc w:val="center"/>
              <w:rPr>
                <w:rFonts w:ascii="Times New Roman" w:hAnsi="Times New Roman" w:cs="Times New Roman"/>
                <w:sz w:val="22"/>
              </w:rPr>
            </w:pPr>
          </w:p>
        </w:tc>
        <w:tc>
          <w:tcPr>
            <w:tcW w:w="1020" w:type="dxa"/>
          </w:tcPr>
          <w:p w14:paraId="0335062F" w14:textId="77777777" w:rsidR="00662B7B" w:rsidRPr="003F230B" w:rsidRDefault="00662B7B">
            <w:pPr>
              <w:pStyle w:val="ConsPlusNormal"/>
              <w:jc w:val="center"/>
              <w:rPr>
                <w:rFonts w:ascii="Times New Roman" w:hAnsi="Times New Roman" w:cs="Times New Roman"/>
                <w:sz w:val="22"/>
              </w:rPr>
            </w:pPr>
          </w:p>
        </w:tc>
        <w:tc>
          <w:tcPr>
            <w:tcW w:w="1134" w:type="dxa"/>
          </w:tcPr>
          <w:p w14:paraId="243AF625" w14:textId="77777777" w:rsidR="00662B7B" w:rsidRPr="003F230B" w:rsidRDefault="00662B7B">
            <w:pPr>
              <w:pStyle w:val="ConsPlusNormal"/>
              <w:jc w:val="center"/>
              <w:rPr>
                <w:rFonts w:ascii="Times New Roman" w:hAnsi="Times New Roman" w:cs="Times New Roman"/>
                <w:sz w:val="22"/>
              </w:rPr>
            </w:pPr>
          </w:p>
        </w:tc>
        <w:tc>
          <w:tcPr>
            <w:tcW w:w="964" w:type="dxa"/>
          </w:tcPr>
          <w:p w14:paraId="05019E59" w14:textId="77777777" w:rsidR="00662B7B" w:rsidRPr="003F230B" w:rsidRDefault="00662B7B">
            <w:pPr>
              <w:pStyle w:val="ConsPlusNormal"/>
              <w:jc w:val="center"/>
              <w:rPr>
                <w:rFonts w:ascii="Times New Roman" w:hAnsi="Times New Roman" w:cs="Times New Roman"/>
                <w:sz w:val="22"/>
              </w:rPr>
            </w:pPr>
          </w:p>
        </w:tc>
      </w:tr>
      <w:tr w:rsidR="00662B7B" w:rsidRPr="003F230B" w14:paraId="783BFB1E" w14:textId="77777777">
        <w:tc>
          <w:tcPr>
            <w:tcW w:w="664" w:type="dxa"/>
          </w:tcPr>
          <w:p w14:paraId="51F3949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2.</w:t>
            </w:r>
          </w:p>
        </w:tc>
        <w:tc>
          <w:tcPr>
            <w:tcW w:w="1814" w:type="dxa"/>
          </w:tcPr>
          <w:p w14:paraId="0898D47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Техническое освидетельствование огнетушителей</w:t>
            </w:r>
          </w:p>
        </w:tc>
        <w:tc>
          <w:tcPr>
            <w:tcW w:w="1020" w:type="dxa"/>
          </w:tcPr>
          <w:p w14:paraId="6A1C21D0" w14:textId="77777777" w:rsidR="00662B7B" w:rsidRPr="003F230B" w:rsidRDefault="00662B7B">
            <w:pPr>
              <w:pStyle w:val="ConsPlusNormal"/>
              <w:jc w:val="center"/>
              <w:rPr>
                <w:rFonts w:ascii="Times New Roman" w:hAnsi="Times New Roman" w:cs="Times New Roman"/>
                <w:sz w:val="22"/>
              </w:rPr>
            </w:pPr>
          </w:p>
        </w:tc>
        <w:tc>
          <w:tcPr>
            <w:tcW w:w="1134" w:type="dxa"/>
          </w:tcPr>
          <w:p w14:paraId="544A0C11" w14:textId="77777777" w:rsidR="00662B7B" w:rsidRPr="003F230B" w:rsidRDefault="00662B7B">
            <w:pPr>
              <w:pStyle w:val="ConsPlusNormal"/>
              <w:jc w:val="center"/>
              <w:rPr>
                <w:rFonts w:ascii="Times New Roman" w:hAnsi="Times New Roman" w:cs="Times New Roman"/>
                <w:sz w:val="22"/>
              </w:rPr>
            </w:pPr>
          </w:p>
        </w:tc>
        <w:tc>
          <w:tcPr>
            <w:tcW w:w="964" w:type="dxa"/>
          </w:tcPr>
          <w:p w14:paraId="37BDCA68" w14:textId="77777777" w:rsidR="00662B7B" w:rsidRPr="003F230B" w:rsidRDefault="00662B7B">
            <w:pPr>
              <w:pStyle w:val="ConsPlusNormal"/>
              <w:jc w:val="center"/>
              <w:rPr>
                <w:rFonts w:ascii="Times New Roman" w:hAnsi="Times New Roman" w:cs="Times New Roman"/>
                <w:sz w:val="22"/>
              </w:rPr>
            </w:pPr>
          </w:p>
        </w:tc>
        <w:tc>
          <w:tcPr>
            <w:tcW w:w="1077" w:type="dxa"/>
          </w:tcPr>
          <w:p w14:paraId="070AD6A5" w14:textId="77777777" w:rsidR="00662B7B" w:rsidRPr="003F230B" w:rsidRDefault="00662B7B">
            <w:pPr>
              <w:pStyle w:val="ConsPlusNormal"/>
              <w:jc w:val="center"/>
              <w:rPr>
                <w:rFonts w:ascii="Times New Roman" w:hAnsi="Times New Roman" w:cs="Times New Roman"/>
                <w:sz w:val="22"/>
              </w:rPr>
            </w:pPr>
          </w:p>
        </w:tc>
        <w:tc>
          <w:tcPr>
            <w:tcW w:w="1134" w:type="dxa"/>
          </w:tcPr>
          <w:p w14:paraId="45D929C5" w14:textId="77777777" w:rsidR="00662B7B" w:rsidRPr="003F230B" w:rsidRDefault="00662B7B">
            <w:pPr>
              <w:pStyle w:val="ConsPlusNormal"/>
              <w:jc w:val="center"/>
              <w:rPr>
                <w:rFonts w:ascii="Times New Roman" w:hAnsi="Times New Roman" w:cs="Times New Roman"/>
                <w:sz w:val="22"/>
              </w:rPr>
            </w:pPr>
          </w:p>
        </w:tc>
        <w:tc>
          <w:tcPr>
            <w:tcW w:w="1020" w:type="dxa"/>
          </w:tcPr>
          <w:p w14:paraId="37243C64" w14:textId="77777777" w:rsidR="00662B7B" w:rsidRPr="003F230B" w:rsidRDefault="00662B7B">
            <w:pPr>
              <w:pStyle w:val="ConsPlusNormal"/>
              <w:jc w:val="center"/>
              <w:rPr>
                <w:rFonts w:ascii="Times New Roman" w:hAnsi="Times New Roman" w:cs="Times New Roman"/>
                <w:sz w:val="22"/>
              </w:rPr>
            </w:pPr>
          </w:p>
        </w:tc>
        <w:tc>
          <w:tcPr>
            <w:tcW w:w="1020" w:type="dxa"/>
          </w:tcPr>
          <w:p w14:paraId="042D894C" w14:textId="77777777" w:rsidR="00662B7B" w:rsidRPr="003F230B" w:rsidRDefault="00662B7B">
            <w:pPr>
              <w:pStyle w:val="ConsPlusNormal"/>
              <w:jc w:val="center"/>
              <w:rPr>
                <w:rFonts w:ascii="Times New Roman" w:hAnsi="Times New Roman" w:cs="Times New Roman"/>
                <w:sz w:val="22"/>
              </w:rPr>
            </w:pPr>
          </w:p>
        </w:tc>
        <w:tc>
          <w:tcPr>
            <w:tcW w:w="1134" w:type="dxa"/>
          </w:tcPr>
          <w:p w14:paraId="61F8C83A" w14:textId="77777777" w:rsidR="00662B7B" w:rsidRPr="003F230B" w:rsidRDefault="00662B7B">
            <w:pPr>
              <w:pStyle w:val="ConsPlusNormal"/>
              <w:jc w:val="center"/>
              <w:rPr>
                <w:rFonts w:ascii="Times New Roman" w:hAnsi="Times New Roman" w:cs="Times New Roman"/>
                <w:sz w:val="22"/>
              </w:rPr>
            </w:pPr>
          </w:p>
        </w:tc>
        <w:tc>
          <w:tcPr>
            <w:tcW w:w="964" w:type="dxa"/>
          </w:tcPr>
          <w:p w14:paraId="20264BF0" w14:textId="77777777" w:rsidR="00662B7B" w:rsidRPr="003F230B" w:rsidRDefault="00662B7B">
            <w:pPr>
              <w:pStyle w:val="ConsPlusNormal"/>
              <w:jc w:val="center"/>
              <w:rPr>
                <w:rFonts w:ascii="Times New Roman" w:hAnsi="Times New Roman" w:cs="Times New Roman"/>
                <w:sz w:val="22"/>
              </w:rPr>
            </w:pPr>
          </w:p>
        </w:tc>
      </w:tr>
      <w:tr w:rsidR="00662B7B" w:rsidRPr="003F230B" w14:paraId="5F48397A" w14:textId="77777777">
        <w:tc>
          <w:tcPr>
            <w:tcW w:w="664" w:type="dxa"/>
          </w:tcPr>
          <w:p w14:paraId="301DB24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2.1.</w:t>
            </w:r>
          </w:p>
        </w:tc>
        <w:tc>
          <w:tcPr>
            <w:tcW w:w="1814" w:type="dxa"/>
          </w:tcPr>
          <w:p w14:paraId="7E4DE5F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(указывается вид огнетушителя)</w:t>
            </w:r>
          </w:p>
        </w:tc>
        <w:tc>
          <w:tcPr>
            <w:tcW w:w="1020" w:type="dxa"/>
          </w:tcPr>
          <w:p w14:paraId="0D7B7B0A" w14:textId="77777777" w:rsidR="00662B7B" w:rsidRPr="003F230B" w:rsidRDefault="00662B7B">
            <w:pPr>
              <w:pStyle w:val="ConsPlusNormal"/>
              <w:jc w:val="center"/>
              <w:rPr>
                <w:rFonts w:ascii="Times New Roman" w:hAnsi="Times New Roman" w:cs="Times New Roman"/>
                <w:sz w:val="22"/>
              </w:rPr>
            </w:pPr>
          </w:p>
        </w:tc>
        <w:tc>
          <w:tcPr>
            <w:tcW w:w="1134" w:type="dxa"/>
          </w:tcPr>
          <w:p w14:paraId="552BE781" w14:textId="77777777" w:rsidR="00662B7B" w:rsidRPr="003F230B" w:rsidRDefault="00662B7B">
            <w:pPr>
              <w:pStyle w:val="ConsPlusNormal"/>
              <w:jc w:val="center"/>
              <w:rPr>
                <w:rFonts w:ascii="Times New Roman" w:hAnsi="Times New Roman" w:cs="Times New Roman"/>
                <w:sz w:val="22"/>
              </w:rPr>
            </w:pPr>
          </w:p>
        </w:tc>
        <w:tc>
          <w:tcPr>
            <w:tcW w:w="964" w:type="dxa"/>
          </w:tcPr>
          <w:p w14:paraId="105D1489" w14:textId="77777777" w:rsidR="00662B7B" w:rsidRPr="003F230B" w:rsidRDefault="00662B7B">
            <w:pPr>
              <w:pStyle w:val="ConsPlusNormal"/>
              <w:jc w:val="center"/>
              <w:rPr>
                <w:rFonts w:ascii="Times New Roman" w:hAnsi="Times New Roman" w:cs="Times New Roman"/>
                <w:sz w:val="22"/>
              </w:rPr>
            </w:pPr>
          </w:p>
        </w:tc>
        <w:tc>
          <w:tcPr>
            <w:tcW w:w="1077" w:type="dxa"/>
          </w:tcPr>
          <w:p w14:paraId="5DE988FC" w14:textId="77777777" w:rsidR="00662B7B" w:rsidRPr="003F230B" w:rsidRDefault="00662B7B">
            <w:pPr>
              <w:pStyle w:val="ConsPlusNormal"/>
              <w:jc w:val="center"/>
              <w:rPr>
                <w:rFonts w:ascii="Times New Roman" w:hAnsi="Times New Roman" w:cs="Times New Roman"/>
                <w:sz w:val="22"/>
              </w:rPr>
            </w:pPr>
          </w:p>
        </w:tc>
        <w:tc>
          <w:tcPr>
            <w:tcW w:w="1134" w:type="dxa"/>
          </w:tcPr>
          <w:p w14:paraId="633914BF" w14:textId="77777777" w:rsidR="00662B7B" w:rsidRPr="003F230B" w:rsidRDefault="00662B7B">
            <w:pPr>
              <w:pStyle w:val="ConsPlusNormal"/>
              <w:jc w:val="center"/>
              <w:rPr>
                <w:rFonts w:ascii="Times New Roman" w:hAnsi="Times New Roman" w:cs="Times New Roman"/>
                <w:sz w:val="22"/>
              </w:rPr>
            </w:pPr>
          </w:p>
        </w:tc>
        <w:tc>
          <w:tcPr>
            <w:tcW w:w="1020" w:type="dxa"/>
          </w:tcPr>
          <w:p w14:paraId="1FDDBE21" w14:textId="77777777" w:rsidR="00662B7B" w:rsidRPr="003F230B" w:rsidRDefault="00662B7B">
            <w:pPr>
              <w:pStyle w:val="ConsPlusNormal"/>
              <w:jc w:val="center"/>
              <w:rPr>
                <w:rFonts w:ascii="Times New Roman" w:hAnsi="Times New Roman" w:cs="Times New Roman"/>
                <w:sz w:val="22"/>
              </w:rPr>
            </w:pPr>
          </w:p>
        </w:tc>
        <w:tc>
          <w:tcPr>
            <w:tcW w:w="1020" w:type="dxa"/>
          </w:tcPr>
          <w:p w14:paraId="18D3AA31" w14:textId="77777777" w:rsidR="00662B7B" w:rsidRPr="003F230B" w:rsidRDefault="00662B7B">
            <w:pPr>
              <w:pStyle w:val="ConsPlusNormal"/>
              <w:jc w:val="center"/>
              <w:rPr>
                <w:rFonts w:ascii="Times New Roman" w:hAnsi="Times New Roman" w:cs="Times New Roman"/>
                <w:sz w:val="22"/>
              </w:rPr>
            </w:pPr>
          </w:p>
        </w:tc>
        <w:tc>
          <w:tcPr>
            <w:tcW w:w="1134" w:type="dxa"/>
          </w:tcPr>
          <w:p w14:paraId="0B34E81B" w14:textId="77777777" w:rsidR="00662B7B" w:rsidRPr="003F230B" w:rsidRDefault="00662B7B">
            <w:pPr>
              <w:pStyle w:val="ConsPlusNormal"/>
              <w:jc w:val="center"/>
              <w:rPr>
                <w:rFonts w:ascii="Times New Roman" w:hAnsi="Times New Roman" w:cs="Times New Roman"/>
                <w:sz w:val="22"/>
              </w:rPr>
            </w:pPr>
          </w:p>
        </w:tc>
        <w:tc>
          <w:tcPr>
            <w:tcW w:w="964" w:type="dxa"/>
          </w:tcPr>
          <w:p w14:paraId="07B9002B" w14:textId="77777777" w:rsidR="00662B7B" w:rsidRPr="003F230B" w:rsidRDefault="00662B7B">
            <w:pPr>
              <w:pStyle w:val="ConsPlusNormal"/>
              <w:jc w:val="center"/>
              <w:rPr>
                <w:rFonts w:ascii="Times New Roman" w:hAnsi="Times New Roman" w:cs="Times New Roman"/>
                <w:sz w:val="22"/>
              </w:rPr>
            </w:pPr>
          </w:p>
        </w:tc>
      </w:tr>
      <w:tr w:rsidR="00662B7B" w:rsidRPr="003F230B" w14:paraId="522DEBF9" w14:textId="77777777">
        <w:tc>
          <w:tcPr>
            <w:tcW w:w="664" w:type="dxa"/>
          </w:tcPr>
          <w:p w14:paraId="70D1DE93" w14:textId="77777777" w:rsidR="00662B7B" w:rsidRPr="003F230B" w:rsidRDefault="00662B7B">
            <w:pPr>
              <w:pStyle w:val="ConsPlusNormal"/>
              <w:jc w:val="center"/>
              <w:rPr>
                <w:rFonts w:ascii="Times New Roman" w:hAnsi="Times New Roman" w:cs="Times New Roman"/>
                <w:sz w:val="22"/>
              </w:rPr>
            </w:pPr>
          </w:p>
        </w:tc>
        <w:tc>
          <w:tcPr>
            <w:tcW w:w="1814" w:type="dxa"/>
          </w:tcPr>
          <w:p w14:paraId="3E54A4C3" w14:textId="77777777" w:rsidR="00662B7B" w:rsidRPr="003F230B" w:rsidRDefault="00662B7B">
            <w:pPr>
              <w:pStyle w:val="ConsPlusNormal"/>
              <w:jc w:val="center"/>
              <w:rPr>
                <w:rFonts w:ascii="Times New Roman" w:hAnsi="Times New Roman" w:cs="Times New Roman"/>
                <w:sz w:val="22"/>
              </w:rPr>
            </w:pPr>
          </w:p>
        </w:tc>
        <w:tc>
          <w:tcPr>
            <w:tcW w:w="1020" w:type="dxa"/>
          </w:tcPr>
          <w:p w14:paraId="5041B451" w14:textId="77777777" w:rsidR="00662B7B" w:rsidRPr="003F230B" w:rsidRDefault="00662B7B">
            <w:pPr>
              <w:pStyle w:val="ConsPlusNormal"/>
              <w:jc w:val="center"/>
              <w:rPr>
                <w:rFonts w:ascii="Times New Roman" w:hAnsi="Times New Roman" w:cs="Times New Roman"/>
                <w:sz w:val="22"/>
              </w:rPr>
            </w:pPr>
          </w:p>
        </w:tc>
        <w:tc>
          <w:tcPr>
            <w:tcW w:w="1134" w:type="dxa"/>
          </w:tcPr>
          <w:p w14:paraId="03AF5B59" w14:textId="77777777" w:rsidR="00662B7B" w:rsidRPr="003F230B" w:rsidRDefault="00662B7B">
            <w:pPr>
              <w:pStyle w:val="ConsPlusNormal"/>
              <w:jc w:val="center"/>
              <w:rPr>
                <w:rFonts w:ascii="Times New Roman" w:hAnsi="Times New Roman" w:cs="Times New Roman"/>
                <w:sz w:val="22"/>
              </w:rPr>
            </w:pPr>
          </w:p>
        </w:tc>
        <w:tc>
          <w:tcPr>
            <w:tcW w:w="964" w:type="dxa"/>
          </w:tcPr>
          <w:p w14:paraId="79502997" w14:textId="77777777" w:rsidR="00662B7B" w:rsidRPr="003F230B" w:rsidRDefault="00662B7B">
            <w:pPr>
              <w:pStyle w:val="ConsPlusNormal"/>
              <w:jc w:val="center"/>
              <w:rPr>
                <w:rFonts w:ascii="Times New Roman" w:hAnsi="Times New Roman" w:cs="Times New Roman"/>
                <w:sz w:val="22"/>
              </w:rPr>
            </w:pPr>
          </w:p>
        </w:tc>
        <w:tc>
          <w:tcPr>
            <w:tcW w:w="1077" w:type="dxa"/>
          </w:tcPr>
          <w:p w14:paraId="135871E8" w14:textId="77777777" w:rsidR="00662B7B" w:rsidRPr="003F230B" w:rsidRDefault="00662B7B">
            <w:pPr>
              <w:pStyle w:val="ConsPlusNormal"/>
              <w:jc w:val="center"/>
              <w:rPr>
                <w:rFonts w:ascii="Times New Roman" w:hAnsi="Times New Roman" w:cs="Times New Roman"/>
                <w:sz w:val="22"/>
              </w:rPr>
            </w:pPr>
          </w:p>
        </w:tc>
        <w:tc>
          <w:tcPr>
            <w:tcW w:w="1134" w:type="dxa"/>
          </w:tcPr>
          <w:p w14:paraId="4316820F" w14:textId="77777777" w:rsidR="00662B7B" w:rsidRPr="003F230B" w:rsidRDefault="00662B7B">
            <w:pPr>
              <w:pStyle w:val="ConsPlusNormal"/>
              <w:jc w:val="center"/>
              <w:rPr>
                <w:rFonts w:ascii="Times New Roman" w:hAnsi="Times New Roman" w:cs="Times New Roman"/>
                <w:sz w:val="22"/>
              </w:rPr>
            </w:pPr>
          </w:p>
        </w:tc>
        <w:tc>
          <w:tcPr>
            <w:tcW w:w="1020" w:type="dxa"/>
          </w:tcPr>
          <w:p w14:paraId="51885CCE" w14:textId="77777777" w:rsidR="00662B7B" w:rsidRPr="003F230B" w:rsidRDefault="00662B7B">
            <w:pPr>
              <w:pStyle w:val="ConsPlusNormal"/>
              <w:jc w:val="center"/>
              <w:rPr>
                <w:rFonts w:ascii="Times New Roman" w:hAnsi="Times New Roman" w:cs="Times New Roman"/>
                <w:sz w:val="22"/>
              </w:rPr>
            </w:pPr>
          </w:p>
        </w:tc>
        <w:tc>
          <w:tcPr>
            <w:tcW w:w="1020" w:type="dxa"/>
          </w:tcPr>
          <w:p w14:paraId="775D1F21" w14:textId="77777777" w:rsidR="00662B7B" w:rsidRPr="003F230B" w:rsidRDefault="00662B7B">
            <w:pPr>
              <w:pStyle w:val="ConsPlusNormal"/>
              <w:jc w:val="center"/>
              <w:rPr>
                <w:rFonts w:ascii="Times New Roman" w:hAnsi="Times New Roman" w:cs="Times New Roman"/>
                <w:sz w:val="22"/>
              </w:rPr>
            </w:pPr>
          </w:p>
        </w:tc>
        <w:tc>
          <w:tcPr>
            <w:tcW w:w="1134" w:type="dxa"/>
          </w:tcPr>
          <w:p w14:paraId="4A801C17" w14:textId="77777777" w:rsidR="00662B7B" w:rsidRPr="003F230B" w:rsidRDefault="00662B7B">
            <w:pPr>
              <w:pStyle w:val="ConsPlusNormal"/>
              <w:jc w:val="center"/>
              <w:rPr>
                <w:rFonts w:ascii="Times New Roman" w:hAnsi="Times New Roman" w:cs="Times New Roman"/>
                <w:sz w:val="22"/>
              </w:rPr>
            </w:pPr>
          </w:p>
        </w:tc>
        <w:tc>
          <w:tcPr>
            <w:tcW w:w="964" w:type="dxa"/>
          </w:tcPr>
          <w:p w14:paraId="2FC275CC" w14:textId="77777777" w:rsidR="00662B7B" w:rsidRPr="003F230B" w:rsidRDefault="00662B7B">
            <w:pPr>
              <w:pStyle w:val="ConsPlusNormal"/>
              <w:jc w:val="center"/>
              <w:rPr>
                <w:rFonts w:ascii="Times New Roman" w:hAnsi="Times New Roman" w:cs="Times New Roman"/>
                <w:sz w:val="22"/>
              </w:rPr>
            </w:pPr>
          </w:p>
        </w:tc>
      </w:tr>
    </w:tbl>
    <w:p w14:paraId="46C299A1" w14:textId="77777777" w:rsidR="00662B7B" w:rsidRPr="003F230B" w:rsidRDefault="00662B7B">
      <w:pPr>
        <w:pStyle w:val="ConsPlusNormal"/>
        <w:ind w:firstLine="540"/>
        <w:jc w:val="both"/>
        <w:rPr>
          <w:rFonts w:ascii="Times New Roman" w:hAnsi="Times New Roman" w:cs="Times New Roman"/>
          <w:sz w:val="22"/>
        </w:rPr>
      </w:pPr>
    </w:p>
    <w:p w14:paraId="328C9E17"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5.5.5. Обоснования (расчеты) расходов на санитарно-эпидемиологическую экспертизу, лабораторные исследования:</w:t>
      </w:r>
    </w:p>
    <w:p w14:paraId="5799A1B6"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субсидии: __________________</w:t>
      </w:r>
    </w:p>
    <w:p w14:paraId="3BDD964A"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Отраслевой код: ________________</w:t>
      </w:r>
    </w:p>
    <w:p w14:paraId="3EDB6030"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1814"/>
        <w:gridCol w:w="1020"/>
        <w:gridCol w:w="1134"/>
        <w:gridCol w:w="964"/>
        <w:gridCol w:w="1077"/>
        <w:gridCol w:w="1134"/>
        <w:gridCol w:w="1020"/>
        <w:gridCol w:w="1020"/>
        <w:gridCol w:w="1134"/>
        <w:gridCol w:w="964"/>
      </w:tblGrid>
      <w:tr w:rsidR="00662B7B" w:rsidRPr="003F230B" w14:paraId="2DB5935D" w14:textId="77777777">
        <w:tc>
          <w:tcPr>
            <w:tcW w:w="664" w:type="dxa"/>
            <w:vMerge w:val="restart"/>
          </w:tcPr>
          <w:p w14:paraId="0105D9F9"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1814" w:type="dxa"/>
            <w:vMerge w:val="restart"/>
          </w:tcPr>
          <w:p w14:paraId="5887D25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расходов</w:t>
            </w:r>
          </w:p>
        </w:tc>
        <w:tc>
          <w:tcPr>
            <w:tcW w:w="3118" w:type="dxa"/>
            <w:gridSpan w:val="3"/>
          </w:tcPr>
          <w:p w14:paraId="6D9D25E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3231" w:type="dxa"/>
            <w:gridSpan w:val="3"/>
          </w:tcPr>
          <w:p w14:paraId="40C2F89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3118" w:type="dxa"/>
            <w:gridSpan w:val="3"/>
          </w:tcPr>
          <w:p w14:paraId="12C86AC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1AD0382C" w14:textId="77777777">
        <w:tc>
          <w:tcPr>
            <w:tcW w:w="664" w:type="dxa"/>
            <w:vMerge/>
          </w:tcPr>
          <w:p w14:paraId="29E3114E" w14:textId="77777777" w:rsidR="00662B7B" w:rsidRPr="003F230B" w:rsidRDefault="00662B7B">
            <w:pPr>
              <w:pStyle w:val="ConsPlusNormal"/>
              <w:rPr>
                <w:rFonts w:ascii="Times New Roman" w:hAnsi="Times New Roman" w:cs="Times New Roman"/>
                <w:sz w:val="22"/>
              </w:rPr>
            </w:pPr>
          </w:p>
        </w:tc>
        <w:tc>
          <w:tcPr>
            <w:tcW w:w="1814" w:type="dxa"/>
            <w:vMerge/>
          </w:tcPr>
          <w:p w14:paraId="071BB1DC" w14:textId="77777777" w:rsidR="00662B7B" w:rsidRPr="003F230B" w:rsidRDefault="00662B7B">
            <w:pPr>
              <w:pStyle w:val="ConsPlusNormal"/>
              <w:rPr>
                <w:rFonts w:ascii="Times New Roman" w:hAnsi="Times New Roman" w:cs="Times New Roman"/>
                <w:sz w:val="22"/>
              </w:rPr>
            </w:pPr>
          </w:p>
        </w:tc>
        <w:tc>
          <w:tcPr>
            <w:tcW w:w="1020" w:type="dxa"/>
          </w:tcPr>
          <w:p w14:paraId="4C82F43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Кол-во, ед.</w:t>
            </w:r>
          </w:p>
        </w:tc>
        <w:tc>
          <w:tcPr>
            <w:tcW w:w="1134" w:type="dxa"/>
          </w:tcPr>
          <w:p w14:paraId="56DF39F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w:t>
            </w:r>
          </w:p>
          <w:p w14:paraId="4CBFB91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за ед. руб.</w:t>
            </w:r>
          </w:p>
        </w:tc>
        <w:tc>
          <w:tcPr>
            <w:tcW w:w="964" w:type="dxa"/>
          </w:tcPr>
          <w:p w14:paraId="722C3A3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077" w:type="dxa"/>
          </w:tcPr>
          <w:p w14:paraId="25C3074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ед.</w:t>
            </w:r>
          </w:p>
        </w:tc>
        <w:tc>
          <w:tcPr>
            <w:tcW w:w="1134" w:type="dxa"/>
          </w:tcPr>
          <w:p w14:paraId="45FC30C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w:t>
            </w:r>
          </w:p>
          <w:p w14:paraId="76E7016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за ед. руб.</w:t>
            </w:r>
          </w:p>
        </w:tc>
        <w:tc>
          <w:tcPr>
            <w:tcW w:w="1020" w:type="dxa"/>
          </w:tcPr>
          <w:p w14:paraId="172E9DF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020" w:type="dxa"/>
          </w:tcPr>
          <w:p w14:paraId="726F182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ед.</w:t>
            </w:r>
          </w:p>
        </w:tc>
        <w:tc>
          <w:tcPr>
            <w:tcW w:w="1134" w:type="dxa"/>
          </w:tcPr>
          <w:p w14:paraId="2AFF2B1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w:t>
            </w:r>
          </w:p>
          <w:p w14:paraId="1A25332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за ед. руб.</w:t>
            </w:r>
          </w:p>
        </w:tc>
        <w:tc>
          <w:tcPr>
            <w:tcW w:w="964" w:type="dxa"/>
          </w:tcPr>
          <w:p w14:paraId="202732A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r>
      <w:tr w:rsidR="00662B7B" w:rsidRPr="003F230B" w14:paraId="6390B974" w14:textId="77777777">
        <w:tc>
          <w:tcPr>
            <w:tcW w:w="664" w:type="dxa"/>
            <w:vAlign w:val="center"/>
          </w:tcPr>
          <w:p w14:paraId="4107A63C" w14:textId="77777777" w:rsidR="00662B7B" w:rsidRPr="003F230B" w:rsidRDefault="00662B7B">
            <w:pPr>
              <w:pStyle w:val="ConsPlusNormal"/>
              <w:jc w:val="center"/>
              <w:rPr>
                <w:rFonts w:ascii="Times New Roman" w:hAnsi="Times New Roman" w:cs="Times New Roman"/>
                <w:sz w:val="22"/>
              </w:rPr>
            </w:pPr>
          </w:p>
        </w:tc>
        <w:tc>
          <w:tcPr>
            <w:tcW w:w="1814" w:type="dxa"/>
            <w:vAlign w:val="center"/>
          </w:tcPr>
          <w:p w14:paraId="5D8112C1" w14:textId="77777777" w:rsidR="00662B7B" w:rsidRPr="003F230B" w:rsidRDefault="00662B7B">
            <w:pPr>
              <w:pStyle w:val="ConsPlusNormal"/>
              <w:jc w:val="center"/>
              <w:rPr>
                <w:rFonts w:ascii="Times New Roman" w:hAnsi="Times New Roman" w:cs="Times New Roman"/>
                <w:sz w:val="22"/>
              </w:rPr>
            </w:pPr>
          </w:p>
        </w:tc>
        <w:tc>
          <w:tcPr>
            <w:tcW w:w="1020" w:type="dxa"/>
            <w:vAlign w:val="center"/>
          </w:tcPr>
          <w:p w14:paraId="3BB9507A" w14:textId="77777777" w:rsidR="00662B7B" w:rsidRPr="003F230B" w:rsidRDefault="00662B7B">
            <w:pPr>
              <w:pStyle w:val="ConsPlusNormal"/>
              <w:jc w:val="center"/>
              <w:rPr>
                <w:rFonts w:ascii="Times New Roman" w:hAnsi="Times New Roman" w:cs="Times New Roman"/>
                <w:sz w:val="22"/>
              </w:rPr>
            </w:pPr>
          </w:p>
        </w:tc>
        <w:tc>
          <w:tcPr>
            <w:tcW w:w="1134" w:type="dxa"/>
            <w:vAlign w:val="center"/>
          </w:tcPr>
          <w:p w14:paraId="4F513468" w14:textId="77777777" w:rsidR="00662B7B" w:rsidRPr="003F230B" w:rsidRDefault="00662B7B">
            <w:pPr>
              <w:pStyle w:val="ConsPlusNormal"/>
              <w:jc w:val="center"/>
              <w:rPr>
                <w:rFonts w:ascii="Times New Roman" w:hAnsi="Times New Roman" w:cs="Times New Roman"/>
                <w:sz w:val="22"/>
              </w:rPr>
            </w:pPr>
          </w:p>
        </w:tc>
        <w:tc>
          <w:tcPr>
            <w:tcW w:w="964" w:type="dxa"/>
            <w:vAlign w:val="center"/>
          </w:tcPr>
          <w:p w14:paraId="79545CAF" w14:textId="77777777" w:rsidR="00662B7B" w:rsidRPr="003F230B" w:rsidRDefault="00662B7B">
            <w:pPr>
              <w:pStyle w:val="ConsPlusNormal"/>
              <w:jc w:val="center"/>
              <w:rPr>
                <w:rFonts w:ascii="Times New Roman" w:hAnsi="Times New Roman" w:cs="Times New Roman"/>
                <w:sz w:val="22"/>
              </w:rPr>
            </w:pPr>
          </w:p>
        </w:tc>
        <w:tc>
          <w:tcPr>
            <w:tcW w:w="1077" w:type="dxa"/>
            <w:vAlign w:val="center"/>
          </w:tcPr>
          <w:p w14:paraId="34749CC9" w14:textId="77777777" w:rsidR="00662B7B" w:rsidRPr="003F230B" w:rsidRDefault="00662B7B">
            <w:pPr>
              <w:pStyle w:val="ConsPlusNormal"/>
              <w:jc w:val="center"/>
              <w:rPr>
                <w:rFonts w:ascii="Times New Roman" w:hAnsi="Times New Roman" w:cs="Times New Roman"/>
                <w:sz w:val="22"/>
              </w:rPr>
            </w:pPr>
          </w:p>
        </w:tc>
        <w:tc>
          <w:tcPr>
            <w:tcW w:w="1134" w:type="dxa"/>
            <w:vAlign w:val="center"/>
          </w:tcPr>
          <w:p w14:paraId="78AFA48E" w14:textId="77777777" w:rsidR="00662B7B" w:rsidRPr="003F230B" w:rsidRDefault="00662B7B">
            <w:pPr>
              <w:pStyle w:val="ConsPlusNormal"/>
              <w:jc w:val="center"/>
              <w:rPr>
                <w:rFonts w:ascii="Times New Roman" w:hAnsi="Times New Roman" w:cs="Times New Roman"/>
                <w:sz w:val="22"/>
              </w:rPr>
            </w:pPr>
          </w:p>
        </w:tc>
        <w:tc>
          <w:tcPr>
            <w:tcW w:w="1020" w:type="dxa"/>
            <w:vAlign w:val="center"/>
          </w:tcPr>
          <w:p w14:paraId="0548DE1D" w14:textId="77777777" w:rsidR="00662B7B" w:rsidRPr="003F230B" w:rsidRDefault="00662B7B">
            <w:pPr>
              <w:pStyle w:val="ConsPlusNormal"/>
              <w:jc w:val="center"/>
              <w:rPr>
                <w:rFonts w:ascii="Times New Roman" w:hAnsi="Times New Roman" w:cs="Times New Roman"/>
                <w:sz w:val="22"/>
              </w:rPr>
            </w:pPr>
          </w:p>
        </w:tc>
        <w:tc>
          <w:tcPr>
            <w:tcW w:w="1020" w:type="dxa"/>
            <w:vAlign w:val="center"/>
          </w:tcPr>
          <w:p w14:paraId="577DC232" w14:textId="77777777" w:rsidR="00662B7B" w:rsidRPr="003F230B" w:rsidRDefault="00662B7B">
            <w:pPr>
              <w:pStyle w:val="ConsPlusNormal"/>
              <w:jc w:val="center"/>
              <w:rPr>
                <w:rFonts w:ascii="Times New Roman" w:hAnsi="Times New Roman" w:cs="Times New Roman"/>
                <w:sz w:val="22"/>
              </w:rPr>
            </w:pPr>
          </w:p>
        </w:tc>
        <w:tc>
          <w:tcPr>
            <w:tcW w:w="1134" w:type="dxa"/>
            <w:vAlign w:val="center"/>
          </w:tcPr>
          <w:p w14:paraId="0E8FD2D5" w14:textId="77777777" w:rsidR="00662B7B" w:rsidRPr="003F230B" w:rsidRDefault="00662B7B">
            <w:pPr>
              <w:pStyle w:val="ConsPlusNormal"/>
              <w:jc w:val="center"/>
              <w:rPr>
                <w:rFonts w:ascii="Times New Roman" w:hAnsi="Times New Roman" w:cs="Times New Roman"/>
                <w:sz w:val="22"/>
              </w:rPr>
            </w:pPr>
          </w:p>
        </w:tc>
        <w:tc>
          <w:tcPr>
            <w:tcW w:w="964" w:type="dxa"/>
            <w:vAlign w:val="center"/>
          </w:tcPr>
          <w:p w14:paraId="3E97E09D" w14:textId="77777777" w:rsidR="00662B7B" w:rsidRPr="003F230B" w:rsidRDefault="00662B7B">
            <w:pPr>
              <w:pStyle w:val="ConsPlusNormal"/>
              <w:jc w:val="center"/>
              <w:rPr>
                <w:rFonts w:ascii="Times New Roman" w:hAnsi="Times New Roman" w:cs="Times New Roman"/>
                <w:sz w:val="22"/>
              </w:rPr>
            </w:pPr>
          </w:p>
        </w:tc>
      </w:tr>
      <w:tr w:rsidR="00662B7B" w:rsidRPr="003F230B" w14:paraId="0E6956BD" w14:textId="77777777">
        <w:tc>
          <w:tcPr>
            <w:tcW w:w="664" w:type="dxa"/>
          </w:tcPr>
          <w:p w14:paraId="42278FDA" w14:textId="77777777" w:rsidR="00662B7B" w:rsidRPr="003F230B" w:rsidRDefault="00662B7B">
            <w:pPr>
              <w:pStyle w:val="ConsPlusNormal"/>
              <w:rPr>
                <w:rFonts w:ascii="Times New Roman" w:hAnsi="Times New Roman" w:cs="Times New Roman"/>
                <w:sz w:val="22"/>
              </w:rPr>
            </w:pPr>
          </w:p>
        </w:tc>
        <w:tc>
          <w:tcPr>
            <w:tcW w:w="1814" w:type="dxa"/>
          </w:tcPr>
          <w:p w14:paraId="02C66994" w14:textId="77777777" w:rsidR="00662B7B" w:rsidRPr="003F230B" w:rsidRDefault="00662B7B">
            <w:pPr>
              <w:pStyle w:val="ConsPlusNormal"/>
              <w:rPr>
                <w:rFonts w:ascii="Times New Roman" w:hAnsi="Times New Roman" w:cs="Times New Roman"/>
                <w:sz w:val="22"/>
              </w:rPr>
            </w:pPr>
          </w:p>
        </w:tc>
        <w:tc>
          <w:tcPr>
            <w:tcW w:w="1020" w:type="dxa"/>
          </w:tcPr>
          <w:p w14:paraId="10CCFBE8" w14:textId="77777777" w:rsidR="00662B7B" w:rsidRPr="003F230B" w:rsidRDefault="00662B7B">
            <w:pPr>
              <w:pStyle w:val="ConsPlusNormal"/>
              <w:rPr>
                <w:rFonts w:ascii="Times New Roman" w:hAnsi="Times New Roman" w:cs="Times New Roman"/>
                <w:sz w:val="22"/>
              </w:rPr>
            </w:pPr>
          </w:p>
        </w:tc>
        <w:tc>
          <w:tcPr>
            <w:tcW w:w="1134" w:type="dxa"/>
          </w:tcPr>
          <w:p w14:paraId="22E89C0C" w14:textId="77777777" w:rsidR="00662B7B" w:rsidRPr="003F230B" w:rsidRDefault="00662B7B">
            <w:pPr>
              <w:pStyle w:val="ConsPlusNormal"/>
              <w:rPr>
                <w:rFonts w:ascii="Times New Roman" w:hAnsi="Times New Roman" w:cs="Times New Roman"/>
                <w:sz w:val="22"/>
              </w:rPr>
            </w:pPr>
          </w:p>
        </w:tc>
        <w:tc>
          <w:tcPr>
            <w:tcW w:w="964" w:type="dxa"/>
          </w:tcPr>
          <w:p w14:paraId="50B73BA5" w14:textId="77777777" w:rsidR="00662B7B" w:rsidRPr="003F230B" w:rsidRDefault="00662B7B">
            <w:pPr>
              <w:pStyle w:val="ConsPlusNormal"/>
              <w:rPr>
                <w:rFonts w:ascii="Times New Roman" w:hAnsi="Times New Roman" w:cs="Times New Roman"/>
                <w:sz w:val="22"/>
              </w:rPr>
            </w:pPr>
          </w:p>
        </w:tc>
        <w:tc>
          <w:tcPr>
            <w:tcW w:w="1077" w:type="dxa"/>
          </w:tcPr>
          <w:p w14:paraId="20780721" w14:textId="77777777" w:rsidR="00662B7B" w:rsidRPr="003F230B" w:rsidRDefault="00662B7B">
            <w:pPr>
              <w:pStyle w:val="ConsPlusNormal"/>
              <w:rPr>
                <w:rFonts w:ascii="Times New Roman" w:hAnsi="Times New Roman" w:cs="Times New Roman"/>
                <w:sz w:val="22"/>
              </w:rPr>
            </w:pPr>
          </w:p>
        </w:tc>
        <w:tc>
          <w:tcPr>
            <w:tcW w:w="1134" w:type="dxa"/>
          </w:tcPr>
          <w:p w14:paraId="37B63CD4" w14:textId="77777777" w:rsidR="00662B7B" w:rsidRPr="003F230B" w:rsidRDefault="00662B7B">
            <w:pPr>
              <w:pStyle w:val="ConsPlusNormal"/>
              <w:rPr>
                <w:rFonts w:ascii="Times New Roman" w:hAnsi="Times New Roman" w:cs="Times New Roman"/>
                <w:sz w:val="22"/>
              </w:rPr>
            </w:pPr>
          </w:p>
        </w:tc>
        <w:tc>
          <w:tcPr>
            <w:tcW w:w="1020" w:type="dxa"/>
          </w:tcPr>
          <w:p w14:paraId="65486190" w14:textId="77777777" w:rsidR="00662B7B" w:rsidRPr="003F230B" w:rsidRDefault="00662B7B">
            <w:pPr>
              <w:pStyle w:val="ConsPlusNormal"/>
              <w:rPr>
                <w:rFonts w:ascii="Times New Roman" w:hAnsi="Times New Roman" w:cs="Times New Roman"/>
                <w:sz w:val="22"/>
              </w:rPr>
            </w:pPr>
          </w:p>
        </w:tc>
        <w:tc>
          <w:tcPr>
            <w:tcW w:w="1020" w:type="dxa"/>
          </w:tcPr>
          <w:p w14:paraId="24D3B545" w14:textId="77777777" w:rsidR="00662B7B" w:rsidRPr="003F230B" w:rsidRDefault="00662B7B">
            <w:pPr>
              <w:pStyle w:val="ConsPlusNormal"/>
              <w:rPr>
                <w:rFonts w:ascii="Times New Roman" w:hAnsi="Times New Roman" w:cs="Times New Roman"/>
                <w:sz w:val="22"/>
              </w:rPr>
            </w:pPr>
          </w:p>
        </w:tc>
        <w:tc>
          <w:tcPr>
            <w:tcW w:w="1134" w:type="dxa"/>
          </w:tcPr>
          <w:p w14:paraId="68DDD761" w14:textId="77777777" w:rsidR="00662B7B" w:rsidRPr="003F230B" w:rsidRDefault="00662B7B">
            <w:pPr>
              <w:pStyle w:val="ConsPlusNormal"/>
              <w:rPr>
                <w:rFonts w:ascii="Times New Roman" w:hAnsi="Times New Roman" w:cs="Times New Roman"/>
                <w:sz w:val="22"/>
              </w:rPr>
            </w:pPr>
          </w:p>
        </w:tc>
        <w:tc>
          <w:tcPr>
            <w:tcW w:w="964" w:type="dxa"/>
          </w:tcPr>
          <w:p w14:paraId="219C90BD" w14:textId="77777777" w:rsidR="00662B7B" w:rsidRPr="003F230B" w:rsidRDefault="00662B7B">
            <w:pPr>
              <w:pStyle w:val="ConsPlusNormal"/>
              <w:rPr>
                <w:rFonts w:ascii="Times New Roman" w:hAnsi="Times New Roman" w:cs="Times New Roman"/>
                <w:sz w:val="22"/>
              </w:rPr>
            </w:pPr>
          </w:p>
        </w:tc>
      </w:tr>
    </w:tbl>
    <w:p w14:paraId="7A314D59" w14:textId="77777777" w:rsidR="00662B7B" w:rsidRPr="003F230B" w:rsidRDefault="00662B7B">
      <w:pPr>
        <w:pStyle w:val="ConsPlusNormal"/>
        <w:ind w:firstLine="540"/>
        <w:jc w:val="both"/>
        <w:rPr>
          <w:rFonts w:ascii="Times New Roman" w:hAnsi="Times New Roman" w:cs="Times New Roman"/>
          <w:sz w:val="22"/>
        </w:rPr>
      </w:pPr>
    </w:p>
    <w:p w14:paraId="5071547B"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5.6. Обоснования (расчеты) расходов на оплату прочих работ, услуг:</w:t>
      </w:r>
    </w:p>
    <w:p w14:paraId="26C2C3FC"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5.6.1. Обоснования (расчеты) расходов на невооруженную охрану объекта</w:t>
      </w:r>
    </w:p>
    <w:p w14:paraId="18E55119"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субсидии: __________________</w:t>
      </w:r>
    </w:p>
    <w:p w14:paraId="3064E88D"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Отраслевой код: ________________</w:t>
      </w:r>
    </w:p>
    <w:p w14:paraId="2A3A331B"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098"/>
        <w:gridCol w:w="1077"/>
        <w:gridCol w:w="907"/>
        <w:gridCol w:w="964"/>
        <w:gridCol w:w="907"/>
        <w:gridCol w:w="1077"/>
        <w:gridCol w:w="964"/>
        <w:gridCol w:w="907"/>
        <w:gridCol w:w="964"/>
        <w:gridCol w:w="1020"/>
        <w:gridCol w:w="964"/>
        <w:gridCol w:w="964"/>
        <w:gridCol w:w="907"/>
      </w:tblGrid>
      <w:tr w:rsidR="00662B7B" w:rsidRPr="003F230B" w14:paraId="511273B9" w14:textId="77777777">
        <w:tc>
          <w:tcPr>
            <w:tcW w:w="616" w:type="dxa"/>
            <w:vMerge w:val="restart"/>
          </w:tcPr>
          <w:p w14:paraId="15C74A09"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2098" w:type="dxa"/>
            <w:vMerge w:val="restart"/>
          </w:tcPr>
          <w:p w14:paraId="196FE9B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расходов</w:t>
            </w:r>
          </w:p>
        </w:tc>
        <w:tc>
          <w:tcPr>
            <w:tcW w:w="3855" w:type="dxa"/>
            <w:gridSpan w:val="4"/>
          </w:tcPr>
          <w:p w14:paraId="75664FB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3912" w:type="dxa"/>
            <w:gridSpan w:val="4"/>
          </w:tcPr>
          <w:p w14:paraId="710D4D2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3855" w:type="dxa"/>
            <w:gridSpan w:val="4"/>
          </w:tcPr>
          <w:p w14:paraId="26561FE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6FAE9C60" w14:textId="77777777">
        <w:tc>
          <w:tcPr>
            <w:tcW w:w="616" w:type="dxa"/>
            <w:vMerge/>
          </w:tcPr>
          <w:p w14:paraId="4BEE70C0" w14:textId="77777777" w:rsidR="00662B7B" w:rsidRPr="003F230B" w:rsidRDefault="00662B7B">
            <w:pPr>
              <w:pStyle w:val="ConsPlusNormal"/>
              <w:rPr>
                <w:rFonts w:ascii="Times New Roman" w:hAnsi="Times New Roman" w:cs="Times New Roman"/>
                <w:sz w:val="22"/>
              </w:rPr>
            </w:pPr>
          </w:p>
        </w:tc>
        <w:tc>
          <w:tcPr>
            <w:tcW w:w="2098" w:type="dxa"/>
            <w:vMerge/>
          </w:tcPr>
          <w:p w14:paraId="156848D9" w14:textId="77777777" w:rsidR="00662B7B" w:rsidRPr="003F230B" w:rsidRDefault="00662B7B">
            <w:pPr>
              <w:pStyle w:val="ConsPlusNormal"/>
              <w:rPr>
                <w:rFonts w:ascii="Times New Roman" w:hAnsi="Times New Roman" w:cs="Times New Roman"/>
                <w:sz w:val="22"/>
              </w:rPr>
            </w:pPr>
          </w:p>
        </w:tc>
        <w:tc>
          <w:tcPr>
            <w:tcW w:w="1077" w:type="dxa"/>
          </w:tcPr>
          <w:p w14:paraId="5CBF712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постов охраны</w:t>
            </w:r>
          </w:p>
        </w:tc>
        <w:tc>
          <w:tcPr>
            <w:tcW w:w="907" w:type="dxa"/>
          </w:tcPr>
          <w:p w14:paraId="37654B4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часов охраны в год, час.</w:t>
            </w:r>
          </w:p>
        </w:tc>
        <w:tc>
          <w:tcPr>
            <w:tcW w:w="964" w:type="dxa"/>
          </w:tcPr>
          <w:p w14:paraId="44058F4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охраны за час, руб.</w:t>
            </w:r>
          </w:p>
        </w:tc>
        <w:tc>
          <w:tcPr>
            <w:tcW w:w="907" w:type="dxa"/>
          </w:tcPr>
          <w:p w14:paraId="245752C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077" w:type="dxa"/>
          </w:tcPr>
          <w:p w14:paraId="450F023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постов охраны</w:t>
            </w:r>
          </w:p>
        </w:tc>
        <w:tc>
          <w:tcPr>
            <w:tcW w:w="964" w:type="dxa"/>
          </w:tcPr>
          <w:p w14:paraId="6BD4F01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часов охраны в год, час.</w:t>
            </w:r>
          </w:p>
        </w:tc>
        <w:tc>
          <w:tcPr>
            <w:tcW w:w="907" w:type="dxa"/>
          </w:tcPr>
          <w:p w14:paraId="630B82B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охраны за час, руб.</w:t>
            </w:r>
          </w:p>
        </w:tc>
        <w:tc>
          <w:tcPr>
            <w:tcW w:w="964" w:type="dxa"/>
          </w:tcPr>
          <w:p w14:paraId="4BA270B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1020" w:type="dxa"/>
          </w:tcPr>
          <w:p w14:paraId="31CBB65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постов охраны</w:t>
            </w:r>
          </w:p>
        </w:tc>
        <w:tc>
          <w:tcPr>
            <w:tcW w:w="964" w:type="dxa"/>
          </w:tcPr>
          <w:p w14:paraId="6F1FCDF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Кол-во часов охраны в год, час.</w:t>
            </w:r>
          </w:p>
        </w:tc>
        <w:tc>
          <w:tcPr>
            <w:tcW w:w="964" w:type="dxa"/>
          </w:tcPr>
          <w:p w14:paraId="322EA30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охраны за час, руб.</w:t>
            </w:r>
          </w:p>
        </w:tc>
        <w:tc>
          <w:tcPr>
            <w:tcW w:w="907" w:type="dxa"/>
          </w:tcPr>
          <w:p w14:paraId="423112E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r>
      <w:tr w:rsidR="00662B7B" w:rsidRPr="003F230B" w14:paraId="08FF77A1" w14:textId="77777777">
        <w:tc>
          <w:tcPr>
            <w:tcW w:w="616" w:type="dxa"/>
          </w:tcPr>
          <w:p w14:paraId="18B21021" w14:textId="77777777" w:rsidR="00662B7B" w:rsidRPr="003F230B" w:rsidRDefault="00662B7B">
            <w:pPr>
              <w:pStyle w:val="ConsPlusNormal"/>
              <w:rPr>
                <w:rFonts w:ascii="Times New Roman" w:hAnsi="Times New Roman" w:cs="Times New Roman"/>
                <w:sz w:val="22"/>
              </w:rPr>
            </w:pPr>
          </w:p>
        </w:tc>
        <w:tc>
          <w:tcPr>
            <w:tcW w:w="2098" w:type="dxa"/>
          </w:tcPr>
          <w:p w14:paraId="02218235" w14:textId="77777777" w:rsidR="00662B7B" w:rsidRPr="003F230B" w:rsidRDefault="00662B7B">
            <w:pPr>
              <w:pStyle w:val="ConsPlusNormal"/>
              <w:rPr>
                <w:rFonts w:ascii="Times New Roman" w:hAnsi="Times New Roman" w:cs="Times New Roman"/>
                <w:sz w:val="22"/>
              </w:rPr>
            </w:pPr>
          </w:p>
        </w:tc>
        <w:tc>
          <w:tcPr>
            <w:tcW w:w="1077" w:type="dxa"/>
          </w:tcPr>
          <w:p w14:paraId="5A8CD1EA" w14:textId="77777777" w:rsidR="00662B7B" w:rsidRPr="003F230B" w:rsidRDefault="00662B7B">
            <w:pPr>
              <w:pStyle w:val="ConsPlusNormal"/>
              <w:jc w:val="center"/>
              <w:rPr>
                <w:rFonts w:ascii="Times New Roman" w:hAnsi="Times New Roman" w:cs="Times New Roman"/>
                <w:sz w:val="22"/>
              </w:rPr>
            </w:pPr>
          </w:p>
        </w:tc>
        <w:tc>
          <w:tcPr>
            <w:tcW w:w="907" w:type="dxa"/>
          </w:tcPr>
          <w:p w14:paraId="675DF3B8" w14:textId="77777777" w:rsidR="00662B7B" w:rsidRPr="003F230B" w:rsidRDefault="00662B7B">
            <w:pPr>
              <w:pStyle w:val="ConsPlusNormal"/>
              <w:jc w:val="center"/>
              <w:rPr>
                <w:rFonts w:ascii="Times New Roman" w:hAnsi="Times New Roman" w:cs="Times New Roman"/>
                <w:sz w:val="22"/>
              </w:rPr>
            </w:pPr>
          </w:p>
        </w:tc>
        <w:tc>
          <w:tcPr>
            <w:tcW w:w="964" w:type="dxa"/>
          </w:tcPr>
          <w:p w14:paraId="1A5BD866" w14:textId="77777777" w:rsidR="00662B7B" w:rsidRPr="003F230B" w:rsidRDefault="00662B7B">
            <w:pPr>
              <w:pStyle w:val="ConsPlusNormal"/>
              <w:jc w:val="center"/>
              <w:rPr>
                <w:rFonts w:ascii="Times New Roman" w:hAnsi="Times New Roman" w:cs="Times New Roman"/>
                <w:sz w:val="22"/>
              </w:rPr>
            </w:pPr>
          </w:p>
        </w:tc>
        <w:tc>
          <w:tcPr>
            <w:tcW w:w="907" w:type="dxa"/>
          </w:tcPr>
          <w:p w14:paraId="508992E0" w14:textId="77777777" w:rsidR="00662B7B" w:rsidRPr="003F230B" w:rsidRDefault="00662B7B">
            <w:pPr>
              <w:pStyle w:val="ConsPlusNormal"/>
              <w:jc w:val="center"/>
              <w:rPr>
                <w:rFonts w:ascii="Times New Roman" w:hAnsi="Times New Roman" w:cs="Times New Roman"/>
                <w:sz w:val="22"/>
              </w:rPr>
            </w:pPr>
          </w:p>
        </w:tc>
        <w:tc>
          <w:tcPr>
            <w:tcW w:w="1077" w:type="dxa"/>
          </w:tcPr>
          <w:p w14:paraId="48D482B3" w14:textId="77777777" w:rsidR="00662B7B" w:rsidRPr="003F230B" w:rsidRDefault="00662B7B">
            <w:pPr>
              <w:pStyle w:val="ConsPlusNormal"/>
              <w:jc w:val="center"/>
              <w:rPr>
                <w:rFonts w:ascii="Times New Roman" w:hAnsi="Times New Roman" w:cs="Times New Roman"/>
                <w:sz w:val="22"/>
              </w:rPr>
            </w:pPr>
          </w:p>
        </w:tc>
        <w:tc>
          <w:tcPr>
            <w:tcW w:w="964" w:type="dxa"/>
          </w:tcPr>
          <w:p w14:paraId="1BA6F960" w14:textId="77777777" w:rsidR="00662B7B" w:rsidRPr="003F230B" w:rsidRDefault="00662B7B">
            <w:pPr>
              <w:pStyle w:val="ConsPlusNormal"/>
              <w:jc w:val="center"/>
              <w:rPr>
                <w:rFonts w:ascii="Times New Roman" w:hAnsi="Times New Roman" w:cs="Times New Roman"/>
                <w:sz w:val="22"/>
              </w:rPr>
            </w:pPr>
          </w:p>
        </w:tc>
        <w:tc>
          <w:tcPr>
            <w:tcW w:w="907" w:type="dxa"/>
          </w:tcPr>
          <w:p w14:paraId="6FB9A460" w14:textId="77777777" w:rsidR="00662B7B" w:rsidRPr="003F230B" w:rsidRDefault="00662B7B">
            <w:pPr>
              <w:pStyle w:val="ConsPlusNormal"/>
              <w:jc w:val="center"/>
              <w:rPr>
                <w:rFonts w:ascii="Times New Roman" w:hAnsi="Times New Roman" w:cs="Times New Roman"/>
                <w:sz w:val="22"/>
              </w:rPr>
            </w:pPr>
          </w:p>
        </w:tc>
        <w:tc>
          <w:tcPr>
            <w:tcW w:w="964" w:type="dxa"/>
          </w:tcPr>
          <w:p w14:paraId="3FE3E22C" w14:textId="77777777" w:rsidR="00662B7B" w:rsidRPr="003F230B" w:rsidRDefault="00662B7B">
            <w:pPr>
              <w:pStyle w:val="ConsPlusNormal"/>
              <w:jc w:val="center"/>
              <w:rPr>
                <w:rFonts w:ascii="Times New Roman" w:hAnsi="Times New Roman" w:cs="Times New Roman"/>
                <w:sz w:val="22"/>
              </w:rPr>
            </w:pPr>
          </w:p>
        </w:tc>
        <w:tc>
          <w:tcPr>
            <w:tcW w:w="1020" w:type="dxa"/>
          </w:tcPr>
          <w:p w14:paraId="24689005" w14:textId="77777777" w:rsidR="00662B7B" w:rsidRPr="003F230B" w:rsidRDefault="00662B7B">
            <w:pPr>
              <w:pStyle w:val="ConsPlusNormal"/>
              <w:jc w:val="center"/>
              <w:rPr>
                <w:rFonts w:ascii="Times New Roman" w:hAnsi="Times New Roman" w:cs="Times New Roman"/>
                <w:sz w:val="22"/>
              </w:rPr>
            </w:pPr>
          </w:p>
        </w:tc>
        <w:tc>
          <w:tcPr>
            <w:tcW w:w="964" w:type="dxa"/>
          </w:tcPr>
          <w:p w14:paraId="5A69E815" w14:textId="77777777" w:rsidR="00662B7B" w:rsidRPr="003F230B" w:rsidRDefault="00662B7B">
            <w:pPr>
              <w:pStyle w:val="ConsPlusNormal"/>
              <w:jc w:val="center"/>
              <w:rPr>
                <w:rFonts w:ascii="Times New Roman" w:hAnsi="Times New Roman" w:cs="Times New Roman"/>
                <w:sz w:val="22"/>
              </w:rPr>
            </w:pPr>
          </w:p>
        </w:tc>
        <w:tc>
          <w:tcPr>
            <w:tcW w:w="964" w:type="dxa"/>
          </w:tcPr>
          <w:p w14:paraId="2BF9466C" w14:textId="77777777" w:rsidR="00662B7B" w:rsidRPr="003F230B" w:rsidRDefault="00662B7B">
            <w:pPr>
              <w:pStyle w:val="ConsPlusNormal"/>
              <w:jc w:val="center"/>
              <w:rPr>
                <w:rFonts w:ascii="Times New Roman" w:hAnsi="Times New Roman" w:cs="Times New Roman"/>
                <w:sz w:val="22"/>
              </w:rPr>
            </w:pPr>
          </w:p>
        </w:tc>
        <w:tc>
          <w:tcPr>
            <w:tcW w:w="907" w:type="dxa"/>
          </w:tcPr>
          <w:p w14:paraId="150F5A14" w14:textId="77777777" w:rsidR="00662B7B" w:rsidRPr="003F230B" w:rsidRDefault="00662B7B">
            <w:pPr>
              <w:pStyle w:val="ConsPlusNormal"/>
              <w:jc w:val="center"/>
              <w:rPr>
                <w:rFonts w:ascii="Times New Roman" w:hAnsi="Times New Roman" w:cs="Times New Roman"/>
                <w:sz w:val="22"/>
              </w:rPr>
            </w:pPr>
          </w:p>
        </w:tc>
      </w:tr>
      <w:tr w:rsidR="00662B7B" w:rsidRPr="003F230B" w14:paraId="4723A350" w14:textId="77777777">
        <w:tc>
          <w:tcPr>
            <w:tcW w:w="616" w:type="dxa"/>
          </w:tcPr>
          <w:p w14:paraId="4B9CFE1B" w14:textId="77777777" w:rsidR="00662B7B" w:rsidRPr="003F230B" w:rsidRDefault="00662B7B">
            <w:pPr>
              <w:pStyle w:val="ConsPlusNormal"/>
              <w:rPr>
                <w:rFonts w:ascii="Times New Roman" w:hAnsi="Times New Roman" w:cs="Times New Roman"/>
                <w:sz w:val="22"/>
              </w:rPr>
            </w:pPr>
          </w:p>
        </w:tc>
        <w:tc>
          <w:tcPr>
            <w:tcW w:w="2098" w:type="dxa"/>
          </w:tcPr>
          <w:p w14:paraId="60CD2880" w14:textId="77777777" w:rsidR="00662B7B" w:rsidRPr="003F230B" w:rsidRDefault="00662B7B">
            <w:pPr>
              <w:pStyle w:val="ConsPlusNormal"/>
              <w:rPr>
                <w:rFonts w:ascii="Times New Roman" w:hAnsi="Times New Roman" w:cs="Times New Roman"/>
                <w:sz w:val="22"/>
              </w:rPr>
            </w:pPr>
          </w:p>
        </w:tc>
        <w:tc>
          <w:tcPr>
            <w:tcW w:w="1077" w:type="dxa"/>
          </w:tcPr>
          <w:p w14:paraId="39979669" w14:textId="77777777" w:rsidR="00662B7B" w:rsidRPr="003F230B" w:rsidRDefault="00662B7B">
            <w:pPr>
              <w:pStyle w:val="ConsPlusNormal"/>
              <w:rPr>
                <w:rFonts w:ascii="Times New Roman" w:hAnsi="Times New Roman" w:cs="Times New Roman"/>
                <w:sz w:val="22"/>
              </w:rPr>
            </w:pPr>
          </w:p>
        </w:tc>
        <w:tc>
          <w:tcPr>
            <w:tcW w:w="907" w:type="dxa"/>
          </w:tcPr>
          <w:p w14:paraId="077200CE" w14:textId="77777777" w:rsidR="00662B7B" w:rsidRPr="003F230B" w:rsidRDefault="00662B7B">
            <w:pPr>
              <w:pStyle w:val="ConsPlusNormal"/>
              <w:rPr>
                <w:rFonts w:ascii="Times New Roman" w:hAnsi="Times New Roman" w:cs="Times New Roman"/>
                <w:sz w:val="22"/>
              </w:rPr>
            </w:pPr>
          </w:p>
        </w:tc>
        <w:tc>
          <w:tcPr>
            <w:tcW w:w="964" w:type="dxa"/>
          </w:tcPr>
          <w:p w14:paraId="3B959D54" w14:textId="77777777" w:rsidR="00662B7B" w:rsidRPr="003F230B" w:rsidRDefault="00662B7B">
            <w:pPr>
              <w:pStyle w:val="ConsPlusNormal"/>
              <w:rPr>
                <w:rFonts w:ascii="Times New Roman" w:hAnsi="Times New Roman" w:cs="Times New Roman"/>
                <w:sz w:val="22"/>
              </w:rPr>
            </w:pPr>
          </w:p>
        </w:tc>
        <w:tc>
          <w:tcPr>
            <w:tcW w:w="907" w:type="dxa"/>
          </w:tcPr>
          <w:p w14:paraId="75C165B8" w14:textId="77777777" w:rsidR="00662B7B" w:rsidRPr="003F230B" w:rsidRDefault="00662B7B">
            <w:pPr>
              <w:pStyle w:val="ConsPlusNormal"/>
              <w:rPr>
                <w:rFonts w:ascii="Times New Roman" w:hAnsi="Times New Roman" w:cs="Times New Roman"/>
                <w:sz w:val="22"/>
              </w:rPr>
            </w:pPr>
          </w:p>
        </w:tc>
        <w:tc>
          <w:tcPr>
            <w:tcW w:w="1077" w:type="dxa"/>
          </w:tcPr>
          <w:p w14:paraId="17684B9E" w14:textId="77777777" w:rsidR="00662B7B" w:rsidRPr="003F230B" w:rsidRDefault="00662B7B">
            <w:pPr>
              <w:pStyle w:val="ConsPlusNormal"/>
              <w:rPr>
                <w:rFonts w:ascii="Times New Roman" w:hAnsi="Times New Roman" w:cs="Times New Roman"/>
                <w:sz w:val="22"/>
              </w:rPr>
            </w:pPr>
          </w:p>
        </w:tc>
        <w:tc>
          <w:tcPr>
            <w:tcW w:w="964" w:type="dxa"/>
          </w:tcPr>
          <w:p w14:paraId="1729A4F9" w14:textId="77777777" w:rsidR="00662B7B" w:rsidRPr="003F230B" w:rsidRDefault="00662B7B">
            <w:pPr>
              <w:pStyle w:val="ConsPlusNormal"/>
              <w:rPr>
                <w:rFonts w:ascii="Times New Roman" w:hAnsi="Times New Roman" w:cs="Times New Roman"/>
                <w:sz w:val="22"/>
              </w:rPr>
            </w:pPr>
          </w:p>
        </w:tc>
        <w:tc>
          <w:tcPr>
            <w:tcW w:w="907" w:type="dxa"/>
          </w:tcPr>
          <w:p w14:paraId="33AA9D41" w14:textId="77777777" w:rsidR="00662B7B" w:rsidRPr="003F230B" w:rsidRDefault="00662B7B">
            <w:pPr>
              <w:pStyle w:val="ConsPlusNormal"/>
              <w:rPr>
                <w:rFonts w:ascii="Times New Roman" w:hAnsi="Times New Roman" w:cs="Times New Roman"/>
                <w:sz w:val="22"/>
              </w:rPr>
            </w:pPr>
          </w:p>
        </w:tc>
        <w:tc>
          <w:tcPr>
            <w:tcW w:w="964" w:type="dxa"/>
          </w:tcPr>
          <w:p w14:paraId="335F9451" w14:textId="77777777" w:rsidR="00662B7B" w:rsidRPr="003F230B" w:rsidRDefault="00662B7B">
            <w:pPr>
              <w:pStyle w:val="ConsPlusNormal"/>
              <w:rPr>
                <w:rFonts w:ascii="Times New Roman" w:hAnsi="Times New Roman" w:cs="Times New Roman"/>
                <w:sz w:val="22"/>
              </w:rPr>
            </w:pPr>
          </w:p>
        </w:tc>
        <w:tc>
          <w:tcPr>
            <w:tcW w:w="1020" w:type="dxa"/>
          </w:tcPr>
          <w:p w14:paraId="74C9A8C3" w14:textId="77777777" w:rsidR="00662B7B" w:rsidRPr="003F230B" w:rsidRDefault="00662B7B">
            <w:pPr>
              <w:pStyle w:val="ConsPlusNormal"/>
              <w:rPr>
                <w:rFonts w:ascii="Times New Roman" w:hAnsi="Times New Roman" w:cs="Times New Roman"/>
                <w:sz w:val="22"/>
              </w:rPr>
            </w:pPr>
          </w:p>
        </w:tc>
        <w:tc>
          <w:tcPr>
            <w:tcW w:w="964" w:type="dxa"/>
          </w:tcPr>
          <w:p w14:paraId="775C29A9" w14:textId="77777777" w:rsidR="00662B7B" w:rsidRPr="003F230B" w:rsidRDefault="00662B7B">
            <w:pPr>
              <w:pStyle w:val="ConsPlusNormal"/>
              <w:rPr>
                <w:rFonts w:ascii="Times New Roman" w:hAnsi="Times New Roman" w:cs="Times New Roman"/>
                <w:sz w:val="22"/>
              </w:rPr>
            </w:pPr>
          </w:p>
        </w:tc>
        <w:tc>
          <w:tcPr>
            <w:tcW w:w="964" w:type="dxa"/>
          </w:tcPr>
          <w:p w14:paraId="25B73D18" w14:textId="77777777" w:rsidR="00662B7B" w:rsidRPr="003F230B" w:rsidRDefault="00662B7B">
            <w:pPr>
              <w:pStyle w:val="ConsPlusNormal"/>
              <w:rPr>
                <w:rFonts w:ascii="Times New Roman" w:hAnsi="Times New Roman" w:cs="Times New Roman"/>
                <w:sz w:val="22"/>
              </w:rPr>
            </w:pPr>
          </w:p>
        </w:tc>
        <w:tc>
          <w:tcPr>
            <w:tcW w:w="907" w:type="dxa"/>
          </w:tcPr>
          <w:p w14:paraId="01AF8F93" w14:textId="77777777" w:rsidR="00662B7B" w:rsidRPr="003F230B" w:rsidRDefault="00662B7B">
            <w:pPr>
              <w:pStyle w:val="ConsPlusNormal"/>
              <w:rPr>
                <w:rFonts w:ascii="Times New Roman" w:hAnsi="Times New Roman" w:cs="Times New Roman"/>
                <w:sz w:val="22"/>
              </w:rPr>
            </w:pPr>
          </w:p>
        </w:tc>
      </w:tr>
    </w:tbl>
    <w:p w14:paraId="3D3D14A6" w14:textId="77777777" w:rsidR="00662B7B" w:rsidRPr="003F230B" w:rsidRDefault="00662B7B">
      <w:pPr>
        <w:pStyle w:val="ConsPlusNormal"/>
        <w:ind w:firstLine="540"/>
        <w:jc w:val="both"/>
        <w:rPr>
          <w:rFonts w:ascii="Times New Roman" w:hAnsi="Times New Roman" w:cs="Times New Roman"/>
          <w:sz w:val="22"/>
        </w:rPr>
      </w:pPr>
    </w:p>
    <w:p w14:paraId="6B4DF3F3"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5.6.2. Обоснования (расчеты) расходов оплату прочих работ, услуг (за исключением расходов на невооруженную охрану объекта)</w:t>
      </w:r>
    </w:p>
    <w:p w14:paraId="2894B4B4"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субсидии: __________________</w:t>
      </w:r>
    </w:p>
    <w:p w14:paraId="6BE527F1"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Отраслевой код: ________________</w:t>
      </w:r>
    </w:p>
    <w:p w14:paraId="513A3E7D"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01"/>
        <w:gridCol w:w="850"/>
        <w:gridCol w:w="964"/>
        <w:gridCol w:w="1247"/>
        <w:gridCol w:w="1020"/>
        <w:gridCol w:w="964"/>
        <w:gridCol w:w="1191"/>
        <w:gridCol w:w="907"/>
        <w:gridCol w:w="964"/>
        <w:gridCol w:w="1191"/>
        <w:gridCol w:w="907"/>
      </w:tblGrid>
      <w:tr w:rsidR="00662B7B" w:rsidRPr="003F230B" w14:paraId="147489F5" w14:textId="77777777">
        <w:tc>
          <w:tcPr>
            <w:tcW w:w="616" w:type="dxa"/>
            <w:vMerge w:val="restart"/>
          </w:tcPr>
          <w:p w14:paraId="427C17A7"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1701" w:type="dxa"/>
            <w:vMerge w:val="restart"/>
          </w:tcPr>
          <w:p w14:paraId="2DA43E2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расходов</w:t>
            </w:r>
          </w:p>
        </w:tc>
        <w:tc>
          <w:tcPr>
            <w:tcW w:w="850" w:type="dxa"/>
            <w:vMerge w:val="restart"/>
          </w:tcPr>
          <w:p w14:paraId="10F0576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Единица измерения</w:t>
            </w:r>
          </w:p>
        </w:tc>
        <w:tc>
          <w:tcPr>
            <w:tcW w:w="3231" w:type="dxa"/>
            <w:gridSpan w:val="3"/>
          </w:tcPr>
          <w:p w14:paraId="6F54BA1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3062" w:type="dxa"/>
            <w:gridSpan w:val="3"/>
          </w:tcPr>
          <w:p w14:paraId="2074EC3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3062" w:type="dxa"/>
            <w:gridSpan w:val="3"/>
          </w:tcPr>
          <w:p w14:paraId="4097A3D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15F9598A" w14:textId="77777777">
        <w:tc>
          <w:tcPr>
            <w:tcW w:w="616" w:type="dxa"/>
            <w:vMerge/>
          </w:tcPr>
          <w:p w14:paraId="55DD273D" w14:textId="77777777" w:rsidR="00662B7B" w:rsidRPr="003F230B" w:rsidRDefault="00662B7B">
            <w:pPr>
              <w:pStyle w:val="ConsPlusNormal"/>
              <w:rPr>
                <w:rFonts w:ascii="Times New Roman" w:hAnsi="Times New Roman" w:cs="Times New Roman"/>
                <w:sz w:val="22"/>
              </w:rPr>
            </w:pPr>
          </w:p>
        </w:tc>
        <w:tc>
          <w:tcPr>
            <w:tcW w:w="1701" w:type="dxa"/>
            <w:vMerge/>
          </w:tcPr>
          <w:p w14:paraId="20372195" w14:textId="77777777" w:rsidR="00662B7B" w:rsidRPr="003F230B" w:rsidRDefault="00662B7B">
            <w:pPr>
              <w:pStyle w:val="ConsPlusNormal"/>
              <w:rPr>
                <w:rFonts w:ascii="Times New Roman" w:hAnsi="Times New Roman" w:cs="Times New Roman"/>
                <w:sz w:val="22"/>
              </w:rPr>
            </w:pPr>
          </w:p>
        </w:tc>
        <w:tc>
          <w:tcPr>
            <w:tcW w:w="850" w:type="dxa"/>
            <w:vMerge/>
          </w:tcPr>
          <w:p w14:paraId="7E102379" w14:textId="77777777" w:rsidR="00662B7B" w:rsidRPr="003F230B" w:rsidRDefault="00662B7B">
            <w:pPr>
              <w:pStyle w:val="ConsPlusNormal"/>
              <w:rPr>
                <w:rFonts w:ascii="Times New Roman" w:hAnsi="Times New Roman" w:cs="Times New Roman"/>
                <w:sz w:val="22"/>
              </w:rPr>
            </w:pPr>
          </w:p>
        </w:tc>
        <w:tc>
          <w:tcPr>
            <w:tcW w:w="964" w:type="dxa"/>
          </w:tcPr>
          <w:p w14:paraId="4C2DCAB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ед.</w:t>
            </w:r>
          </w:p>
        </w:tc>
        <w:tc>
          <w:tcPr>
            <w:tcW w:w="1247" w:type="dxa"/>
          </w:tcPr>
          <w:p w14:paraId="13C604A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за ед., руб.</w:t>
            </w:r>
          </w:p>
        </w:tc>
        <w:tc>
          <w:tcPr>
            <w:tcW w:w="1020" w:type="dxa"/>
          </w:tcPr>
          <w:p w14:paraId="2EAE3DE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964" w:type="dxa"/>
          </w:tcPr>
          <w:p w14:paraId="6D89DE0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ед.</w:t>
            </w:r>
          </w:p>
        </w:tc>
        <w:tc>
          <w:tcPr>
            <w:tcW w:w="1191" w:type="dxa"/>
          </w:tcPr>
          <w:p w14:paraId="5D185A5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за ед., руб.</w:t>
            </w:r>
          </w:p>
        </w:tc>
        <w:tc>
          <w:tcPr>
            <w:tcW w:w="907" w:type="dxa"/>
          </w:tcPr>
          <w:p w14:paraId="0A4F59C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964" w:type="dxa"/>
          </w:tcPr>
          <w:p w14:paraId="2133354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ед.</w:t>
            </w:r>
          </w:p>
        </w:tc>
        <w:tc>
          <w:tcPr>
            <w:tcW w:w="1191" w:type="dxa"/>
          </w:tcPr>
          <w:p w14:paraId="448EC6E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за ед., руб.</w:t>
            </w:r>
          </w:p>
        </w:tc>
        <w:tc>
          <w:tcPr>
            <w:tcW w:w="907" w:type="dxa"/>
          </w:tcPr>
          <w:p w14:paraId="34720A1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r>
      <w:tr w:rsidR="00662B7B" w:rsidRPr="003F230B" w14:paraId="732755E4" w14:textId="77777777">
        <w:tc>
          <w:tcPr>
            <w:tcW w:w="616" w:type="dxa"/>
          </w:tcPr>
          <w:p w14:paraId="19ECC66C" w14:textId="77777777" w:rsidR="00662B7B" w:rsidRPr="003F230B" w:rsidRDefault="00662B7B">
            <w:pPr>
              <w:pStyle w:val="ConsPlusNormal"/>
              <w:rPr>
                <w:rFonts w:ascii="Times New Roman" w:hAnsi="Times New Roman" w:cs="Times New Roman"/>
                <w:sz w:val="22"/>
              </w:rPr>
            </w:pPr>
          </w:p>
        </w:tc>
        <w:tc>
          <w:tcPr>
            <w:tcW w:w="1701" w:type="dxa"/>
          </w:tcPr>
          <w:p w14:paraId="2B84D50F" w14:textId="77777777" w:rsidR="00662B7B" w:rsidRPr="003F230B" w:rsidRDefault="00662B7B">
            <w:pPr>
              <w:pStyle w:val="ConsPlusNormal"/>
              <w:rPr>
                <w:rFonts w:ascii="Times New Roman" w:hAnsi="Times New Roman" w:cs="Times New Roman"/>
                <w:sz w:val="22"/>
              </w:rPr>
            </w:pPr>
          </w:p>
        </w:tc>
        <w:tc>
          <w:tcPr>
            <w:tcW w:w="850" w:type="dxa"/>
          </w:tcPr>
          <w:p w14:paraId="21EE604A" w14:textId="77777777" w:rsidR="00662B7B" w:rsidRPr="003F230B" w:rsidRDefault="00662B7B">
            <w:pPr>
              <w:pStyle w:val="ConsPlusNormal"/>
              <w:jc w:val="center"/>
              <w:rPr>
                <w:rFonts w:ascii="Times New Roman" w:hAnsi="Times New Roman" w:cs="Times New Roman"/>
                <w:sz w:val="22"/>
              </w:rPr>
            </w:pPr>
          </w:p>
        </w:tc>
        <w:tc>
          <w:tcPr>
            <w:tcW w:w="964" w:type="dxa"/>
          </w:tcPr>
          <w:p w14:paraId="50F0C76E" w14:textId="77777777" w:rsidR="00662B7B" w:rsidRPr="003F230B" w:rsidRDefault="00662B7B">
            <w:pPr>
              <w:pStyle w:val="ConsPlusNormal"/>
              <w:jc w:val="center"/>
              <w:rPr>
                <w:rFonts w:ascii="Times New Roman" w:hAnsi="Times New Roman" w:cs="Times New Roman"/>
                <w:sz w:val="22"/>
              </w:rPr>
            </w:pPr>
          </w:p>
        </w:tc>
        <w:tc>
          <w:tcPr>
            <w:tcW w:w="1247" w:type="dxa"/>
          </w:tcPr>
          <w:p w14:paraId="401FAAEA" w14:textId="77777777" w:rsidR="00662B7B" w:rsidRPr="003F230B" w:rsidRDefault="00662B7B">
            <w:pPr>
              <w:pStyle w:val="ConsPlusNormal"/>
              <w:jc w:val="center"/>
              <w:rPr>
                <w:rFonts w:ascii="Times New Roman" w:hAnsi="Times New Roman" w:cs="Times New Roman"/>
                <w:sz w:val="22"/>
              </w:rPr>
            </w:pPr>
          </w:p>
        </w:tc>
        <w:tc>
          <w:tcPr>
            <w:tcW w:w="1020" w:type="dxa"/>
          </w:tcPr>
          <w:p w14:paraId="19ECB8B0" w14:textId="77777777" w:rsidR="00662B7B" w:rsidRPr="003F230B" w:rsidRDefault="00662B7B">
            <w:pPr>
              <w:pStyle w:val="ConsPlusNormal"/>
              <w:jc w:val="center"/>
              <w:rPr>
                <w:rFonts w:ascii="Times New Roman" w:hAnsi="Times New Roman" w:cs="Times New Roman"/>
                <w:sz w:val="22"/>
              </w:rPr>
            </w:pPr>
          </w:p>
        </w:tc>
        <w:tc>
          <w:tcPr>
            <w:tcW w:w="964" w:type="dxa"/>
          </w:tcPr>
          <w:p w14:paraId="2975FE12" w14:textId="77777777" w:rsidR="00662B7B" w:rsidRPr="003F230B" w:rsidRDefault="00662B7B">
            <w:pPr>
              <w:pStyle w:val="ConsPlusNormal"/>
              <w:jc w:val="center"/>
              <w:rPr>
                <w:rFonts w:ascii="Times New Roman" w:hAnsi="Times New Roman" w:cs="Times New Roman"/>
                <w:sz w:val="22"/>
              </w:rPr>
            </w:pPr>
          </w:p>
        </w:tc>
        <w:tc>
          <w:tcPr>
            <w:tcW w:w="1191" w:type="dxa"/>
          </w:tcPr>
          <w:p w14:paraId="2EA0D2FB" w14:textId="77777777" w:rsidR="00662B7B" w:rsidRPr="003F230B" w:rsidRDefault="00662B7B">
            <w:pPr>
              <w:pStyle w:val="ConsPlusNormal"/>
              <w:jc w:val="center"/>
              <w:rPr>
                <w:rFonts w:ascii="Times New Roman" w:hAnsi="Times New Roman" w:cs="Times New Roman"/>
                <w:sz w:val="22"/>
              </w:rPr>
            </w:pPr>
          </w:p>
        </w:tc>
        <w:tc>
          <w:tcPr>
            <w:tcW w:w="907" w:type="dxa"/>
          </w:tcPr>
          <w:p w14:paraId="6ACAA3E0" w14:textId="77777777" w:rsidR="00662B7B" w:rsidRPr="003F230B" w:rsidRDefault="00662B7B">
            <w:pPr>
              <w:pStyle w:val="ConsPlusNormal"/>
              <w:jc w:val="center"/>
              <w:rPr>
                <w:rFonts w:ascii="Times New Roman" w:hAnsi="Times New Roman" w:cs="Times New Roman"/>
                <w:sz w:val="22"/>
              </w:rPr>
            </w:pPr>
          </w:p>
        </w:tc>
        <w:tc>
          <w:tcPr>
            <w:tcW w:w="964" w:type="dxa"/>
          </w:tcPr>
          <w:p w14:paraId="7AFDA728" w14:textId="77777777" w:rsidR="00662B7B" w:rsidRPr="003F230B" w:rsidRDefault="00662B7B">
            <w:pPr>
              <w:pStyle w:val="ConsPlusNormal"/>
              <w:jc w:val="center"/>
              <w:rPr>
                <w:rFonts w:ascii="Times New Roman" w:hAnsi="Times New Roman" w:cs="Times New Roman"/>
                <w:sz w:val="22"/>
              </w:rPr>
            </w:pPr>
          </w:p>
        </w:tc>
        <w:tc>
          <w:tcPr>
            <w:tcW w:w="1191" w:type="dxa"/>
          </w:tcPr>
          <w:p w14:paraId="7002A130" w14:textId="77777777" w:rsidR="00662B7B" w:rsidRPr="003F230B" w:rsidRDefault="00662B7B">
            <w:pPr>
              <w:pStyle w:val="ConsPlusNormal"/>
              <w:jc w:val="center"/>
              <w:rPr>
                <w:rFonts w:ascii="Times New Roman" w:hAnsi="Times New Roman" w:cs="Times New Roman"/>
                <w:sz w:val="22"/>
              </w:rPr>
            </w:pPr>
          </w:p>
        </w:tc>
        <w:tc>
          <w:tcPr>
            <w:tcW w:w="907" w:type="dxa"/>
          </w:tcPr>
          <w:p w14:paraId="2FEEB1CA" w14:textId="77777777" w:rsidR="00662B7B" w:rsidRPr="003F230B" w:rsidRDefault="00662B7B">
            <w:pPr>
              <w:pStyle w:val="ConsPlusNormal"/>
              <w:jc w:val="center"/>
              <w:rPr>
                <w:rFonts w:ascii="Times New Roman" w:hAnsi="Times New Roman" w:cs="Times New Roman"/>
                <w:sz w:val="22"/>
              </w:rPr>
            </w:pPr>
          </w:p>
        </w:tc>
      </w:tr>
      <w:tr w:rsidR="00662B7B" w:rsidRPr="003F230B" w14:paraId="230F103B" w14:textId="77777777">
        <w:tc>
          <w:tcPr>
            <w:tcW w:w="616" w:type="dxa"/>
          </w:tcPr>
          <w:p w14:paraId="4716FEEB" w14:textId="77777777" w:rsidR="00662B7B" w:rsidRPr="003F230B" w:rsidRDefault="00662B7B">
            <w:pPr>
              <w:pStyle w:val="ConsPlusNormal"/>
              <w:rPr>
                <w:rFonts w:ascii="Times New Roman" w:hAnsi="Times New Roman" w:cs="Times New Roman"/>
                <w:sz w:val="22"/>
              </w:rPr>
            </w:pPr>
          </w:p>
        </w:tc>
        <w:tc>
          <w:tcPr>
            <w:tcW w:w="1701" w:type="dxa"/>
          </w:tcPr>
          <w:p w14:paraId="583E5735" w14:textId="77777777" w:rsidR="00662B7B" w:rsidRPr="003F230B" w:rsidRDefault="00662B7B">
            <w:pPr>
              <w:pStyle w:val="ConsPlusNormal"/>
              <w:rPr>
                <w:rFonts w:ascii="Times New Roman" w:hAnsi="Times New Roman" w:cs="Times New Roman"/>
                <w:sz w:val="22"/>
              </w:rPr>
            </w:pPr>
          </w:p>
        </w:tc>
        <w:tc>
          <w:tcPr>
            <w:tcW w:w="850" w:type="dxa"/>
          </w:tcPr>
          <w:p w14:paraId="6AA48449" w14:textId="77777777" w:rsidR="00662B7B" w:rsidRPr="003F230B" w:rsidRDefault="00662B7B">
            <w:pPr>
              <w:pStyle w:val="ConsPlusNormal"/>
              <w:rPr>
                <w:rFonts w:ascii="Times New Roman" w:hAnsi="Times New Roman" w:cs="Times New Roman"/>
                <w:sz w:val="22"/>
              </w:rPr>
            </w:pPr>
          </w:p>
        </w:tc>
        <w:tc>
          <w:tcPr>
            <w:tcW w:w="964" w:type="dxa"/>
          </w:tcPr>
          <w:p w14:paraId="4473E446" w14:textId="77777777" w:rsidR="00662B7B" w:rsidRPr="003F230B" w:rsidRDefault="00662B7B">
            <w:pPr>
              <w:pStyle w:val="ConsPlusNormal"/>
              <w:rPr>
                <w:rFonts w:ascii="Times New Roman" w:hAnsi="Times New Roman" w:cs="Times New Roman"/>
                <w:sz w:val="22"/>
              </w:rPr>
            </w:pPr>
          </w:p>
        </w:tc>
        <w:tc>
          <w:tcPr>
            <w:tcW w:w="1247" w:type="dxa"/>
          </w:tcPr>
          <w:p w14:paraId="2D091FA8" w14:textId="77777777" w:rsidR="00662B7B" w:rsidRPr="003F230B" w:rsidRDefault="00662B7B">
            <w:pPr>
              <w:pStyle w:val="ConsPlusNormal"/>
              <w:rPr>
                <w:rFonts w:ascii="Times New Roman" w:hAnsi="Times New Roman" w:cs="Times New Roman"/>
                <w:sz w:val="22"/>
              </w:rPr>
            </w:pPr>
          </w:p>
        </w:tc>
        <w:tc>
          <w:tcPr>
            <w:tcW w:w="1020" w:type="dxa"/>
          </w:tcPr>
          <w:p w14:paraId="52103BC8" w14:textId="77777777" w:rsidR="00662B7B" w:rsidRPr="003F230B" w:rsidRDefault="00662B7B">
            <w:pPr>
              <w:pStyle w:val="ConsPlusNormal"/>
              <w:rPr>
                <w:rFonts w:ascii="Times New Roman" w:hAnsi="Times New Roman" w:cs="Times New Roman"/>
                <w:sz w:val="22"/>
              </w:rPr>
            </w:pPr>
          </w:p>
        </w:tc>
        <w:tc>
          <w:tcPr>
            <w:tcW w:w="964" w:type="dxa"/>
          </w:tcPr>
          <w:p w14:paraId="53D259FF" w14:textId="77777777" w:rsidR="00662B7B" w:rsidRPr="003F230B" w:rsidRDefault="00662B7B">
            <w:pPr>
              <w:pStyle w:val="ConsPlusNormal"/>
              <w:rPr>
                <w:rFonts w:ascii="Times New Roman" w:hAnsi="Times New Roman" w:cs="Times New Roman"/>
                <w:sz w:val="22"/>
              </w:rPr>
            </w:pPr>
          </w:p>
        </w:tc>
        <w:tc>
          <w:tcPr>
            <w:tcW w:w="1191" w:type="dxa"/>
          </w:tcPr>
          <w:p w14:paraId="47D36C85" w14:textId="77777777" w:rsidR="00662B7B" w:rsidRPr="003F230B" w:rsidRDefault="00662B7B">
            <w:pPr>
              <w:pStyle w:val="ConsPlusNormal"/>
              <w:rPr>
                <w:rFonts w:ascii="Times New Roman" w:hAnsi="Times New Roman" w:cs="Times New Roman"/>
                <w:sz w:val="22"/>
              </w:rPr>
            </w:pPr>
          </w:p>
        </w:tc>
        <w:tc>
          <w:tcPr>
            <w:tcW w:w="907" w:type="dxa"/>
          </w:tcPr>
          <w:p w14:paraId="14F6FED7" w14:textId="77777777" w:rsidR="00662B7B" w:rsidRPr="003F230B" w:rsidRDefault="00662B7B">
            <w:pPr>
              <w:pStyle w:val="ConsPlusNormal"/>
              <w:rPr>
                <w:rFonts w:ascii="Times New Roman" w:hAnsi="Times New Roman" w:cs="Times New Roman"/>
                <w:sz w:val="22"/>
              </w:rPr>
            </w:pPr>
          </w:p>
        </w:tc>
        <w:tc>
          <w:tcPr>
            <w:tcW w:w="964" w:type="dxa"/>
          </w:tcPr>
          <w:p w14:paraId="629B2D62" w14:textId="77777777" w:rsidR="00662B7B" w:rsidRPr="003F230B" w:rsidRDefault="00662B7B">
            <w:pPr>
              <w:pStyle w:val="ConsPlusNormal"/>
              <w:rPr>
                <w:rFonts w:ascii="Times New Roman" w:hAnsi="Times New Roman" w:cs="Times New Roman"/>
                <w:sz w:val="22"/>
              </w:rPr>
            </w:pPr>
          </w:p>
        </w:tc>
        <w:tc>
          <w:tcPr>
            <w:tcW w:w="1191" w:type="dxa"/>
          </w:tcPr>
          <w:p w14:paraId="7628FA0A" w14:textId="77777777" w:rsidR="00662B7B" w:rsidRPr="003F230B" w:rsidRDefault="00662B7B">
            <w:pPr>
              <w:pStyle w:val="ConsPlusNormal"/>
              <w:rPr>
                <w:rFonts w:ascii="Times New Roman" w:hAnsi="Times New Roman" w:cs="Times New Roman"/>
                <w:sz w:val="22"/>
              </w:rPr>
            </w:pPr>
          </w:p>
        </w:tc>
        <w:tc>
          <w:tcPr>
            <w:tcW w:w="907" w:type="dxa"/>
          </w:tcPr>
          <w:p w14:paraId="1D0D51FD" w14:textId="77777777" w:rsidR="00662B7B" w:rsidRPr="003F230B" w:rsidRDefault="00662B7B">
            <w:pPr>
              <w:pStyle w:val="ConsPlusNormal"/>
              <w:rPr>
                <w:rFonts w:ascii="Times New Roman" w:hAnsi="Times New Roman" w:cs="Times New Roman"/>
                <w:sz w:val="22"/>
              </w:rPr>
            </w:pPr>
          </w:p>
        </w:tc>
      </w:tr>
    </w:tbl>
    <w:p w14:paraId="13EE7F8D" w14:textId="77777777" w:rsidR="00662B7B" w:rsidRPr="003F230B" w:rsidRDefault="00662B7B">
      <w:pPr>
        <w:pStyle w:val="ConsPlusNormal"/>
        <w:ind w:firstLine="540"/>
        <w:jc w:val="both"/>
        <w:rPr>
          <w:rFonts w:ascii="Times New Roman" w:hAnsi="Times New Roman" w:cs="Times New Roman"/>
          <w:sz w:val="22"/>
        </w:rPr>
      </w:pPr>
    </w:p>
    <w:p w14:paraId="3FA00F14"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5.7. Обоснования (расчеты) расходов на проведение ремонта зданий и сооружений:</w:t>
      </w:r>
    </w:p>
    <w:p w14:paraId="7A6F3759"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субсидии: __________________</w:t>
      </w:r>
    </w:p>
    <w:p w14:paraId="17AB3D4E"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Отраслевой код: ________________</w:t>
      </w:r>
    </w:p>
    <w:p w14:paraId="1F5BA970"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01"/>
        <w:gridCol w:w="850"/>
        <w:gridCol w:w="964"/>
        <w:gridCol w:w="1247"/>
        <w:gridCol w:w="1020"/>
        <w:gridCol w:w="964"/>
        <w:gridCol w:w="1191"/>
        <w:gridCol w:w="907"/>
        <w:gridCol w:w="964"/>
        <w:gridCol w:w="1191"/>
        <w:gridCol w:w="907"/>
      </w:tblGrid>
      <w:tr w:rsidR="00662B7B" w:rsidRPr="003F230B" w14:paraId="664AF317" w14:textId="77777777">
        <w:tc>
          <w:tcPr>
            <w:tcW w:w="616" w:type="dxa"/>
            <w:vMerge w:val="restart"/>
          </w:tcPr>
          <w:p w14:paraId="1A7FE7D6"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 xml:space="preserve">№ </w:t>
            </w:r>
            <w:r w:rsidR="00662B7B" w:rsidRPr="003F230B">
              <w:rPr>
                <w:rFonts w:ascii="Times New Roman" w:hAnsi="Times New Roman" w:cs="Times New Roman"/>
                <w:sz w:val="22"/>
              </w:rPr>
              <w:t>п/п</w:t>
            </w:r>
          </w:p>
        </w:tc>
        <w:tc>
          <w:tcPr>
            <w:tcW w:w="1701" w:type="dxa"/>
            <w:vMerge w:val="restart"/>
          </w:tcPr>
          <w:p w14:paraId="37EDAE6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расходов</w:t>
            </w:r>
          </w:p>
        </w:tc>
        <w:tc>
          <w:tcPr>
            <w:tcW w:w="850" w:type="dxa"/>
            <w:vMerge w:val="restart"/>
          </w:tcPr>
          <w:p w14:paraId="3449291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Единица измерения</w:t>
            </w:r>
          </w:p>
        </w:tc>
        <w:tc>
          <w:tcPr>
            <w:tcW w:w="3231" w:type="dxa"/>
            <w:gridSpan w:val="3"/>
          </w:tcPr>
          <w:p w14:paraId="75BB537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3062" w:type="dxa"/>
            <w:gridSpan w:val="3"/>
          </w:tcPr>
          <w:p w14:paraId="2E7DE7D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3062" w:type="dxa"/>
            <w:gridSpan w:val="3"/>
          </w:tcPr>
          <w:p w14:paraId="2F33839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2241D5C6" w14:textId="77777777">
        <w:tc>
          <w:tcPr>
            <w:tcW w:w="616" w:type="dxa"/>
            <w:vMerge/>
          </w:tcPr>
          <w:p w14:paraId="645CBA01" w14:textId="77777777" w:rsidR="00662B7B" w:rsidRPr="003F230B" w:rsidRDefault="00662B7B">
            <w:pPr>
              <w:pStyle w:val="ConsPlusNormal"/>
              <w:rPr>
                <w:rFonts w:ascii="Times New Roman" w:hAnsi="Times New Roman" w:cs="Times New Roman"/>
                <w:sz w:val="22"/>
              </w:rPr>
            </w:pPr>
          </w:p>
        </w:tc>
        <w:tc>
          <w:tcPr>
            <w:tcW w:w="1701" w:type="dxa"/>
            <w:vMerge/>
          </w:tcPr>
          <w:p w14:paraId="5458B3D8" w14:textId="77777777" w:rsidR="00662B7B" w:rsidRPr="003F230B" w:rsidRDefault="00662B7B">
            <w:pPr>
              <w:pStyle w:val="ConsPlusNormal"/>
              <w:rPr>
                <w:rFonts w:ascii="Times New Roman" w:hAnsi="Times New Roman" w:cs="Times New Roman"/>
                <w:sz w:val="22"/>
              </w:rPr>
            </w:pPr>
          </w:p>
        </w:tc>
        <w:tc>
          <w:tcPr>
            <w:tcW w:w="850" w:type="dxa"/>
            <w:vMerge/>
          </w:tcPr>
          <w:p w14:paraId="69F84C7E" w14:textId="77777777" w:rsidR="00662B7B" w:rsidRPr="003F230B" w:rsidRDefault="00662B7B">
            <w:pPr>
              <w:pStyle w:val="ConsPlusNormal"/>
              <w:rPr>
                <w:rFonts w:ascii="Times New Roman" w:hAnsi="Times New Roman" w:cs="Times New Roman"/>
                <w:sz w:val="22"/>
              </w:rPr>
            </w:pPr>
          </w:p>
        </w:tc>
        <w:tc>
          <w:tcPr>
            <w:tcW w:w="964" w:type="dxa"/>
          </w:tcPr>
          <w:p w14:paraId="759B749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ед.</w:t>
            </w:r>
          </w:p>
        </w:tc>
        <w:tc>
          <w:tcPr>
            <w:tcW w:w="1247" w:type="dxa"/>
          </w:tcPr>
          <w:p w14:paraId="67D561A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за ед., руб.</w:t>
            </w:r>
          </w:p>
        </w:tc>
        <w:tc>
          <w:tcPr>
            <w:tcW w:w="1020" w:type="dxa"/>
          </w:tcPr>
          <w:p w14:paraId="001053E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964" w:type="dxa"/>
          </w:tcPr>
          <w:p w14:paraId="0D6FB80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ед.</w:t>
            </w:r>
          </w:p>
        </w:tc>
        <w:tc>
          <w:tcPr>
            <w:tcW w:w="1191" w:type="dxa"/>
          </w:tcPr>
          <w:p w14:paraId="11F2FE9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за ед., руб.</w:t>
            </w:r>
          </w:p>
        </w:tc>
        <w:tc>
          <w:tcPr>
            <w:tcW w:w="907" w:type="dxa"/>
          </w:tcPr>
          <w:p w14:paraId="321CE00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964" w:type="dxa"/>
          </w:tcPr>
          <w:p w14:paraId="18CA5A2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ед.</w:t>
            </w:r>
          </w:p>
        </w:tc>
        <w:tc>
          <w:tcPr>
            <w:tcW w:w="1191" w:type="dxa"/>
          </w:tcPr>
          <w:p w14:paraId="25F15EF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за ед., руб.</w:t>
            </w:r>
          </w:p>
        </w:tc>
        <w:tc>
          <w:tcPr>
            <w:tcW w:w="907" w:type="dxa"/>
          </w:tcPr>
          <w:p w14:paraId="37D5DB1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r>
      <w:tr w:rsidR="00662B7B" w:rsidRPr="003F230B" w14:paraId="0BE061DB" w14:textId="77777777">
        <w:tc>
          <w:tcPr>
            <w:tcW w:w="616" w:type="dxa"/>
          </w:tcPr>
          <w:p w14:paraId="52B2C20E" w14:textId="77777777" w:rsidR="00662B7B" w:rsidRPr="003F230B" w:rsidRDefault="00662B7B">
            <w:pPr>
              <w:pStyle w:val="ConsPlusNormal"/>
              <w:rPr>
                <w:rFonts w:ascii="Times New Roman" w:hAnsi="Times New Roman" w:cs="Times New Roman"/>
                <w:sz w:val="22"/>
              </w:rPr>
            </w:pPr>
          </w:p>
        </w:tc>
        <w:tc>
          <w:tcPr>
            <w:tcW w:w="1701" w:type="dxa"/>
          </w:tcPr>
          <w:p w14:paraId="2ECB649C" w14:textId="77777777" w:rsidR="00662B7B" w:rsidRPr="003F230B" w:rsidRDefault="00662B7B">
            <w:pPr>
              <w:pStyle w:val="ConsPlusNormal"/>
              <w:rPr>
                <w:rFonts w:ascii="Times New Roman" w:hAnsi="Times New Roman" w:cs="Times New Roman"/>
                <w:sz w:val="22"/>
              </w:rPr>
            </w:pPr>
          </w:p>
        </w:tc>
        <w:tc>
          <w:tcPr>
            <w:tcW w:w="850" w:type="dxa"/>
          </w:tcPr>
          <w:p w14:paraId="4BDF8020" w14:textId="77777777" w:rsidR="00662B7B" w:rsidRPr="003F230B" w:rsidRDefault="00662B7B">
            <w:pPr>
              <w:pStyle w:val="ConsPlusNormal"/>
              <w:jc w:val="center"/>
              <w:rPr>
                <w:rFonts w:ascii="Times New Roman" w:hAnsi="Times New Roman" w:cs="Times New Roman"/>
                <w:sz w:val="22"/>
              </w:rPr>
            </w:pPr>
          </w:p>
        </w:tc>
        <w:tc>
          <w:tcPr>
            <w:tcW w:w="964" w:type="dxa"/>
          </w:tcPr>
          <w:p w14:paraId="58432217" w14:textId="77777777" w:rsidR="00662B7B" w:rsidRPr="003F230B" w:rsidRDefault="00662B7B">
            <w:pPr>
              <w:pStyle w:val="ConsPlusNormal"/>
              <w:jc w:val="center"/>
              <w:rPr>
                <w:rFonts w:ascii="Times New Roman" w:hAnsi="Times New Roman" w:cs="Times New Roman"/>
                <w:sz w:val="22"/>
              </w:rPr>
            </w:pPr>
          </w:p>
        </w:tc>
        <w:tc>
          <w:tcPr>
            <w:tcW w:w="1247" w:type="dxa"/>
          </w:tcPr>
          <w:p w14:paraId="227FBDB9" w14:textId="77777777" w:rsidR="00662B7B" w:rsidRPr="003F230B" w:rsidRDefault="00662B7B">
            <w:pPr>
              <w:pStyle w:val="ConsPlusNormal"/>
              <w:jc w:val="center"/>
              <w:rPr>
                <w:rFonts w:ascii="Times New Roman" w:hAnsi="Times New Roman" w:cs="Times New Roman"/>
                <w:sz w:val="22"/>
              </w:rPr>
            </w:pPr>
          </w:p>
        </w:tc>
        <w:tc>
          <w:tcPr>
            <w:tcW w:w="1020" w:type="dxa"/>
          </w:tcPr>
          <w:p w14:paraId="199E353B" w14:textId="77777777" w:rsidR="00662B7B" w:rsidRPr="003F230B" w:rsidRDefault="00662B7B">
            <w:pPr>
              <w:pStyle w:val="ConsPlusNormal"/>
              <w:jc w:val="center"/>
              <w:rPr>
                <w:rFonts w:ascii="Times New Roman" w:hAnsi="Times New Roman" w:cs="Times New Roman"/>
                <w:sz w:val="22"/>
              </w:rPr>
            </w:pPr>
          </w:p>
        </w:tc>
        <w:tc>
          <w:tcPr>
            <w:tcW w:w="964" w:type="dxa"/>
          </w:tcPr>
          <w:p w14:paraId="656CD5CC" w14:textId="77777777" w:rsidR="00662B7B" w:rsidRPr="003F230B" w:rsidRDefault="00662B7B">
            <w:pPr>
              <w:pStyle w:val="ConsPlusNormal"/>
              <w:jc w:val="center"/>
              <w:rPr>
                <w:rFonts w:ascii="Times New Roman" w:hAnsi="Times New Roman" w:cs="Times New Roman"/>
                <w:sz w:val="22"/>
              </w:rPr>
            </w:pPr>
          </w:p>
        </w:tc>
        <w:tc>
          <w:tcPr>
            <w:tcW w:w="1191" w:type="dxa"/>
          </w:tcPr>
          <w:p w14:paraId="1B52EA3F" w14:textId="77777777" w:rsidR="00662B7B" w:rsidRPr="003F230B" w:rsidRDefault="00662B7B">
            <w:pPr>
              <w:pStyle w:val="ConsPlusNormal"/>
              <w:jc w:val="center"/>
              <w:rPr>
                <w:rFonts w:ascii="Times New Roman" w:hAnsi="Times New Roman" w:cs="Times New Roman"/>
                <w:sz w:val="22"/>
              </w:rPr>
            </w:pPr>
          </w:p>
        </w:tc>
        <w:tc>
          <w:tcPr>
            <w:tcW w:w="907" w:type="dxa"/>
          </w:tcPr>
          <w:p w14:paraId="56F14562" w14:textId="77777777" w:rsidR="00662B7B" w:rsidRPr="003F230B" w:rsidRDefault="00662B7B">
            <w:pPr>
              <w:pStyle w:val="ConsPlusNormal"/>
              <w:jc w:val="center"/>
              <w:rPr>
                <w:rFonts w:ascii="Times New Roman" w:hAnsi="Times New Roman" w:cs="Times New Roman"/>
                <w:sz w:val="22"/>
              </w:rPr>
            </w:pPr>
          </w:p>
        </w:tc>
        <w:tc>
          <w:tcPr>
            <w:tcW w:w="964" w:type="dxa"/>
          </w:tcPr>
          <w:p w14:paraId="00FF99EC" w14:textId="77777777" w:rsidR="00662B7B" w:rsidRPr="003F230B" w:rsidRDefault="00662B7B">
            <w:pPr>
              <w:pStyle w:val="ConsPlusNormal"/>
              <w:jc w:val="center"/>
              <w:rPr>
                <w:rFonts w:ascii="Times New Roman" w:hAnsi="Times New Roman" w:cs="Times New Roman"/>
                <w:sz w:val="22"/>
              </w:rPr>
            </w:pPr>
          </w:p>
        </w:tc>
        <w:tc>
          <w:tcPr>
            <w:tcW w:w="1191" w:type="dxa"/>
          </w:tcPr>
          <w:p w14:paraId="68C093A0" w14:textId="77777777" w:rsidR="00662B7B" w:rsidRPr="003F230B" w:rsidRDefault="00662B7B">
            <w:pPr>
              <w:pStyle w:val="ConsPlusNormal"/>
              <w:jc w:val="center"/>
              <w:rPr>
                <w:rFonts w:ascii="Times New Roman" w:hAnsi="Times New Roman" w:cs="Times New Roman"/>
                <w:sz w:val="22"/>
              </w:rPr>
            </w:pPr>
          </w:p>
        </w:tc>
        <w:tc>
          <w:tcPr>
            <w:tcW w:w="907" w:type="dxa"/>
          </w:tcPr>
          <w:p w14:paraId="3EEC575D" w14:textId="77777777" w:rsidR="00662B7B" w:rsidRPr="003F230B" w:rsidRDefault="00662B7B">
            <w:pPr>
              <w:pStyle w:val="ConsPlusNormal"/>
              <w:jc w:val="center"/>
              <w:rPr>
                <w:rFonts w:ascii="Times New Roman" w:hAnsi="Times New Roman" w:cs="Times New Roman"/>
                <w:sz w:val="22"/>
              </w:rPr>
            </w:pPr>
          </w:p>
        </w:tc>
      </w:tr>
      <w:tr w:rsidR="00662B7B" w:rsidRPr="003F230B" w14:paraId="4B2D1B2A" w14:textId="77777777">
        <w:tc>
          <w:tcPr>
            <w:tcW w:w="616" w:type="dxa"/>
          </w:tcPr>
          <w:p w14:paraId="3A16C495" w14:textId="77777777" w:rsidR="00662B7B" w:rsidRPr="003F230B" w:rsidRDefault="00662B7B">
            <w:pPr>
              <w:pStyle w:val="ConsPlusNormal"/>
              <w:rPr>
                <w:rFonts w:ascii="Times New Roman" w:hAnsi="Times New Roman" w:cs="Times New Roman"/>
                <w:sz w:val="22"/>
              </w:rPr>
            </w:pPr>
          </w:p>
        </w:tc>
        <w:tc>
          <w:tcPr>
            <w:tcW w:w="1701" w:type="dxa"/>
          </w:tcPr>
          <w:p w14:paraId="1680608C" w14:textId="77777777" w:rsidR="00662B7B" w:rsidRPr="003F230B" w:rsidRDefault="00662B7B">
            <w:pPr>
              <w:pStyle w:val="ConsPlusNormal"/>
              <w:rPr>
                <w:rFonts w:ascii="Times New Roman" w:hAnsi="Times New Roman" w:cs="Times New Roman"/>
                <w:sz w:val="22"/>
              </w:rPr>
            </w:pPr>
          </w:p>
        </w:tc>
        <w:tc>
          <w:tcPr>
            <w:tcW w:w="850" w:type="dxa"/>
          </w:tcPr>
          <w:p w14:paraId="56049B39" w14:textId="77777777" w:rsidR="00662B7B" w:rsidRPr="003F230B" w:rsidRDefault="00662B7B">
            <w:pPr>
              <w:pStyle w:val="ConsPlusNormal"/>
              <w:rPr>
                <w:rFonts w:ascii="Times New Roman" w:hAnsi="Times New Roman" w:cs="Times New Roman"/>
                <w:sz w:val="22"/>
              </w:rPr>
            </w:pPr>
          </w:p>
        </w:tc>
        <w:tc>
          <w:tcPr>
            <w:tcW w:w="964" w:type="dxa"/>
          </w:tcPr>
          <w:p w14:paraId="09C3B4AC" w14:textId="77777777" w:rsidR="00662B7B" w:rsidRPr="003F230B" w:rsidRDefault="00662B7B">
            <w:pPr>
              <w:pStyle w:val="ConsPlusNormal"/>
              <w:rPr>
                <w:rFonts w:ascii="Times New Roman" w:hAnsi="Times New Roman" w:cs="Times New Roman"/>
                <w:sz w:val="22"/>
              </w:rPr>
            </w:pPr>
          </w:p>
        </w:tc>
        <w:tc>
          <w:tcPr>
            <w:tcW w:w="1247" w:type="dxa"/>
          </w:tcPr>
          <w:p w14:paraId="33F6F198" w14:textId="77777777" w:rsidR="00662B7B" w:rsidRPr="003F230B" w:rsidRDefault="00662B7B">
            <w:pPr>
              <w:pStyle w:val="ConsPlusNormal"/>
              <w:rPr>
                <w:rFonts w:ascii="Times New Roman" w:hAnsi="Times New Roman" w:cs="Times New Roman"/>
                <w:sz w:val="22"/>
              </w:rPr>
            </w:pPr>
          </w:p>
        </w:tc>
        <w:tc>
          <w:tcPr>
            <w:tcW w:w="1020" w:type="dxa"/>
          </w:tcPr>
          <w:p w14:paraId="239F1628" w14:textId="77777777" w:rsidR="00662B7B" w:rsidRPr="003F230B" w:rsidRDefault="00662B7B">
            <w:pPr>
              <w:pStyle w:val="ConsPlusNormal"/>
              <w:rPr>
                <w:rFonts w:ascii="Times New Roman" w:hAnsi="Times New Roman" w:cs="Times New Roman"/>
                <w:sz w:val="22"/>
              </w:rPr>
            </w:pPr>
          </w:p>
        </w:tc>
        <w:tc>
          <w:tcPr>
            <w:tcW w:w="964" w:type="dxa"/>
          </w:tcPr>
          <w:p w14:paraId="2921D061" w14:textId="77777777" w:rsidR="00662B7B" w:rsidRPr="003F230B" w:rsidRDefault="00662B7B">
            <w:pPr>
              <w:pStyle w:val="ConsPlusNormal"/>
              <w:rPr>
                <w:rFonts w:ascii="Times New Roman" w:hAnsi="Times New Roman" w:cs="Times New Roman"/>
                <w:sz w:val="22"/>
              </w:rPr>
            </w:pPr>
          </w:p>
        </w:tc>
        <w:tc>
          <w:tcPr>
            <w:tcW w:w="1191" w:type="dxa"/>
          </w:tcPr>
          <w:p w14:paraId="1143D688" w14:textId="77777777" w:rsidR="00662B7B" w:rsidRPr="003F230B" w:rsidRDefault="00662B7B">
            <w:pPr>
              <w:pStyle w:val="ConsPlusNormal"/>
              <w:rPr>
                <w:rFonts w:ascii="Times New Roman" w:hAnsi="Times New Roman" w:cs="Times New Roman"/>
                <w:sz w:val="22"/>
              </w:rPr>
            </w:pPr>
          </w:p>
        </w:tc>
        <w:tc>
          <w:tcPr>
            <w:tcW w:w="907" w:type="dxa"/>
          </w:tcPr>
          <w:p w14:paraId="7289E935" w14:textId="77777777" w:rsidR="00662B7B" w:rsidRPr="003F230B" w:rsidRDefault="00662B7B">
            <w:pPr>
              <w:pStyle w:val="ConsPlusNormal"/>
              <w:rPr>
                <w:rFonts w:ascii="Times New Roman" w:hAnsi="Times New Roman" w:cs="Times New Roman"/>
                <w:sz w:val="22"/>
              </w:rPr>
            </w:pPr>
          </w:p>
        </w:tc>
        <w:tc>
          <w:tcPr>
            <w:tcW w:w="964" w:type="dxa"/>
          </w:tcPr>
          <w:p w14:paraId="2FC4933C" w14:textId="77777777" w:rsidR="00662B7B" w:rsidRPr="003F230B" w:rsidRDefault="00662B7B">
            <w:pPr>
              <w:pStyle w:val="ConsPlusNormal"/>
              <w:rPr>
                <w:rFonts w:ascii="Times New Roman" w:hAnsi="Times New Roman" w:cs="Times New Roman"/>
                <w:sz w:val="22"/>
              </w:rPr>
            </w:pPr>
          </w:p>
        </w:tc>
        <w:tc>
          <w:tcPr>
            <w:tcW w:w="1191" w:type="dxa"/>
          </w:tcPr>
          <w:p w14:paraId="23513DBD" w14:textId="77777777" w:rsidR="00662B7B" w:rsidRPr="003F230B" w:rsidRDefault="00662B7B">
            <w:pPr>
              <w:pStyle w:val="ConsPlusNormal"/>
              <w:rPr>
                <w:rFonts w:ascii="Times New Roman" w:hAnsi="Times New Roman" w:cs="Times New Roman"/>
                <w:sz w:val="22"/>
              </w:rPr>
            </w:pPr>
          </w:p>
        </w:tc>
        <w:tc>
          <w:tcPr>
            <w:tcW w:w="907" w:type="dxa"/>
          </w:tcPr>
          <w:p w14:paraId="7EBA466F" w14:textId="77777777" w:rsidR="00662B7B" w:rsidRPr="003F230B" w:rsidRDefault="00662B7B">
            <w:pPr>
              <w:pStyle w:val="ConsPlusNormal"/>
              <w:rPr>
                <w:rFonts w:ascii="Times New Roman" w:hAnsi="Times New Roman" w:cs="Times New Roman"/>
                <w:sz w:val="22"/>
              </w:rPr>
            </w:pPr>
          </w:p>
        </w:tc>
      </w:tr>
    </w:tbl>
    <w:p w14:paraId="1C780A6E" w14:textId="77777777" w:rsidR="00662B7B" w:rsidRPr="003F230B" w:rsidRDefault="00662B7B">
      <w:pPr>
        <w:pStyle w:val="ConsPlusNormal"/>
        <w:ind w:firstLine="540"/>
        <w:jc w:val="both"/>
        <w:rPr>
          <w:rFonts w:ascii="Times New Roman" w:hAnsi="Times New Roman" w:cs="Times New Roman"/>
          <w:sz w:val="22"/>
        </w:rPr>
      </w:pPr>
    </w:p>
    <w:p w14:paraId="4434CE37" w14:textId="77777777" w:rsidR="00662B7B" w:rsidRPr="003F230B" w:rsidRDefault="00662B7B">
      <w:pPr>
        <w:pStyle w:val="ConsPlusNormal"/>
        <w:ind w:firstLine="540"/>
        <w:jc w:val="both"/>
        <w:rPr>
          <w:rFonts w:ascii="Times New Roman" w:hAnsi="Times New Roman" w:cs="Times New Roman"/>
          <w:sz w:val="22"/>
        </w:rPr>
      </w:pPr>
      <w:r w:rsidRPr="003F230B">
        <w:rPr>
          <w:rFonts w:ascii="Times New Roman" w:hAnsi="Times New Roman" w:cs="Times New Roman"/>
          <w:sz w:val="22"/>
        </w:rPr>
        <w:t>5.8. Обоснования (расчеты) расходов на страхование:</w:t>
      </w:r>
    </w:p>
    <w:p w14:paraId="38D7ECEC"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субсидии: __________________</w:t>
      </w:r>
    </w:p>
    <w:p w14:paraId="4EA8E483"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Отраслевой код: ________________</w:t>
      </w:r>
    </w:p>
    <w:p w14:paraId="40535A12"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01"/>
        <w:gridCol w:w="850"/>
        <w:gridCol w:w="964"/>
        <w:gridCol w:w="1247"/>
        <w:gridCol w:w="1020"/>
        <w:gridCol w:w="964"/>
        <w:gridCol w:w="1191"/>
        <w:gridCol w:w="907"/>
        <w:gridCol w:w="964"/>
        <w:gridCol w:w="1191"/>
        <w:gridCol w:w="907"/>
      </w:tblGrid>
      <w:tr w:rsidR="00662B7B" w:rsidRPr="003F230B" w14:paraId="54932EEA" w14:textId="77777777">
        <w:tc>
          <w:tcPr>
            <w:tcW w:w="616" w:type="dxa"/>
            <w:vMerge w:val="restart"/>
          </w:tcPr>
          <w:p w14:paraId="58B32E44"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 xml:space="preserve">№ </w:t>
            </w:r>
            <w:r w:rsidR="00662B7B" w:rsidRPr="003F230B">
              <w:rPr>
                <w:rFonts w:ascii="Times New Roman" w:hAnsi="Times New Roman" w:cs="Times New Roman"/>
                <w:sz w:val="22"/>
              </w:rPr>
              <w:t xml:space="preserve"> п/п</w:t>
            </w:r>
          </w:p>
        </w:tc>
        <w:tc>
          <w:tcPr>
            <w:tcW w:w="1701" w:type="dxa"/>
            <w:vMerge w:val="restart"/>
          </w:tcPr>
          <w:p w14:paraId="6D02DCB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расходов</w:t>
            </w:r>
          </w:p>
        </w:tc>
        <w:tc>
          <w:tcPr>
            <w:tcW w:w="850" w:type="dxa"/>
            <w:vMerge w:val="restart"/>
          </w:tcPr>
          <w:p w14:paraId="21DA358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Единица измерения</w:t>
            </w:r>
          </w:p>
        </w:tc>
        <w:tc>
          <w:tcPr>
            <w:tcW w:w="3231" w:type="dxa"/>
            <w:gridSpan w:val="3"/>
          </w:tcPr>
          <w:p w14:paraId="4B44E00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3062" w:type="dxa"/>
            <w:gridSpan w:val="3"/>
          </w:tcPr>
          <w:p w14:paraId="2C54224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3062" w:type="dxa"/>
            <w:gridSpan w:val="3"/>
          </w:tcPr>
          <w:p w14:paraId="32B493B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0477F76F" w14:textId="77777777">
        <w:tc>
          <w:tcPr>
            <w:tcW w:w="616" w:type="dxa"/>
            <w:vMerge/>
          </w:tcPr>
          <w:p w14:paraId="2D7BAEA3" w14:textId="77777777" w:rsidR="00662B7B" w:rsidRPr="003F230B" w:rsidRDefault="00662B7B">
            <w:pPr>
              <w:pStyle w:val="ConsPlusNormal"/>
              <w:rPr>
                <w:rFonts w:ascii="Times New Roman" w:hAnsi="Times New Roman" w:cs="Times New Roman"/>
                <w:sz w:val="22"/>
              </w:rPr>
            </w:pPr>
          </w:p>
        </w:tc>
        <w:tc>
          <w:tcPr>
            <w:tcW w:w="1701" w:type="dxa"/>
            <w:vMerge/>
          </w:tcPr>
          <w:p w14:paraId="7CE75EB4" w14:textId="77777777" w:rsidR="00662B7B" w:rsidRPr="003F230B" w:rsidRDefault="00662B7B">
            <w:pPr>
              <w:pStyle w:val="ConsPlusNormal"/>
              <w:rPr>
                <w:rFonts w:ascii="Times New Roman" w:hAnsi="Times New Roman" w:cs="Times New Roman"/>
                <w:sz w:val="22"/>
              </w:rPr>
            </w:pPr>
          </w:p>
        </w:tc>
        <w:tc>
          <w:tcPr>
            <w:tcW w:w="850" w:type="dxa"/>
            <w:vMerge/>
          </w:tcPr>
          <w:p w14:paraId="53292822" w14:textId="77777777" w:rsidR="00662B7B" w:rsidRPr="003F230B" w:rsidRDefault="00662B7B">
            <w:pPr>
              <w:pStyle w:val="ConsPlusNormal"/>
              <w:rPr>
                <w:rFonts w:ascii="Times New Roman" w:hAnsi="Times New Roman" w:cs="Times New Roman"/>
                <w:sz w:val="22"/>
              </w:rPr>
            </w:pPr>
          </w:p>
        </w:tc>
        <w:tc>
          <w:tcPr>
            <w:tcW w:w="964" w:type="dxa"/>
          </w:tcPr>
          <w:p w14:paraId="6CF58D38"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ед.</w:t>
            </w:r>
          </w:p>
        </w:tc>
        <w:tc>
          <w:tcPr>
            <w:tcW w:w="1247" w:type="dxa"/>
          </w:tcPr>
          <w:p w14:paraId="23379AA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за ед., руб.</w:t>
            </w:r>
          </w:p>
        </w:tc>
        <w:tc>
          <w:tcPr>
            <w:tcW w:w="1020" w:type="dxa"/>
          </w:tcPr>
          <w:p w14:paraId="2733BA9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964" w:type="dxa"/>
          </w:tcPr>
          <w:p w14:paraId="06897A1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ед.</w:t>
            </w:r>
          </w:p>
        </w:tc>
        <w:tc>
          <w:tcPr>
            <w:tcW w:w="1191" w:type="dxa"/>
          </w:tcPr>
          <w:p w14:paraId="631C776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за ед., руб.</w:t>
            </w:r>
          </w:p>
        </w:tc>
        <w:tc>
          <w:tcPr>
            <w:tcW w:w="907" w:type="dxa"/>
          </w:tcPr>
          <w:p w14:paraId="561E729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964" w:type="dxa"/>
          </w:tcPr>
          <w:p w14:paraId="691F6E4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ед.</w:t>
            </w:r>
          </w:p>
        </w:tc>
        <w:tc>
          <w:tcPr>
            <w:tcW w:w="1191" w:type="dxa"/>
          </w:tcPr>
          <w:p w14:paraId="75D5E4E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за ед., руб.</w:t>
            </w:r>
          </w:p>
        </w:tc>
        <w:tc>
          <w:tcPr>
            <w:tcW w:w="907" w:type="dxa"/>
          </w:tcPr>
          <w:p w14:paraId="29BAF5E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r>
      <w:tr w:rsidR="00662B7B" w:rsidRPr="003F230B" w14:paraId="0E07B7E8" w14:textId="77777777">
        <w:tc>
          <w:tcPr>
            <w:tcW w:w="616" w:type="dxa"/>
          </w:tcPr>
          <w:p w14:paraId="095C1B5E" w14:textId="77777777" w:rsidR="00662B7B" w:rsidRPr="003F230B" w:rsidRDefault="00662B7B">
            <w:pPr>
              <w:pStyle w:val="ConsPlusNormal"/>
              <w:rPr>
                <w:rFonts w:ascii="Times New Roman" w:hAnsi="Times New Roman" w:cs="Times New Roman"/>
                <w:sz w:val="22"/>
              </w:rPr>
            </w:pPr>
          </w:p>
        </w:tc>
        <w:tc>
          <w:tcPr>
            <w:tcW w:w="1701" w:type="dxa"/>
          </w:tcPr>
          <w:p w14:paraId="2D92A7E9" w14:textId="77777777" w:rsidR="00662B7B" w:rsidRPr="003F230B" w:rsidRDefault="00662B7B">
            <w:pPr>
              <w:pStyle w:val="ConsPlusNormal"/>
              <w:rPr>
                <w:rFonts w:ascii="Times New Roman" w:hAnsi="Times New Roman" w:cs="Times New Roman"/>
                <w:sz w:val="22"/>
              </w:rPr>
            </w:pPr>
          </w:p>
        </w:tc>
        <w:tc>
          <w:tcPr>
            <w:tcW w:w="850" w:type="dxa"/>
          </w:tcPr>
          <w:p w14:paraId="6E406969" w14:textId="77777777" w:rsidR="00662B7B" w:rsidRPr="003F230B" w:rsidRDefault="00662B7B">
            <w:pPr>
              <w:pStyle w:val="ConsPlusNormal"/>
              <w:jc w:val="center"/>
              <w:rPr>
                <w:rFonts w:ascii="Times New Roman" w:hAnsi="Times New Roman" w:cs="Times New Roman"/>
                <w:sz w:val="22"/>
              </w:rPr>
            </w:pPr>
          </w:p>
        </w:tc>
        <w:tc>
          <w:tcPr>
            <w:tcW w:w="964" w:type="dxa"/>
          </w:tcPr>
          <w:p w14:paraId="3818E432" w14:textId="77777777" w:rsidR="00662B7B" w:rsidRPr="003F230B" w:rsidRDefault="00662B7B">
            <w:pPr>
              <w:pStyle w:val="ConsPlusNormal"/>
              <w:jc w:val="center"/>
              <w:rPr>
                <w:rFonts w:ascii="Times New Roman" w:hAnsi="Times New Roman" w:cs="Times New Roman"/>
                <w:sz w:val="22"/>
              </w:rPr>
            </w:pPr>
          </w:p>
        </w:tc>
        <w:tc>
          <w:tcPr>
            <w:tcW w:w="1247" w:type="dxa"/>
          </w:tcPr>
          <w:p w14:paraId="2DF7202A" w14:textId="77777777" w:rsidR="00662B7B" w:rsidRPr="003F230B" w:rsidRDefault="00662B7B">
            <w:pPr>
              <w:pStyle w:val="ConsPlusNormal"/>
              <w:jc w:val="center"/>
              <w:rPr>
                <w:rFonts w:ascii="Times New Roman" w:hAnsi="Times New Roman" w:cs="Times New Roman"/>
                <w:sz w:val="22"/>
              </w:rPr>
            </w:pPr>
          </w:p>
        </w:tc>
        <w:tc>
          <w:tcPr>
            <w:tcW w:w="1020" w:type="dxa"/>
          </w:tcPr>
          <w:p w14:paraId="7C99C877" w14:textId="77777777" w:rsidR="00662B7B" w:rsidRPr="003F230B" w:rsidRDefault="00662B7B">
            <w:pPr>
              <w:pStyle w:val="ConsPlusNormal"/>
              <w:jc w:val="center"/>
              <w:rPr>
                <w:rFonts w:ascii="Times New Roman" w:hAnsi="Times New Roman" w:cs="Times New Roman"/>
                <w:sz w:val="22"/>
              </w:rPr>
            </w:pPr>
          </w:p>
        </w:tc>
        <w:tc>
          <w:tcPr>
            <w:tcW w:w="964" w:type="dxa"/>
          </w:tcPr>
          <w:p w14:paraId="32AC7BEF" w14:textId="77777777" w:rsidR="00662B7B" w:rsidRPr="003F230B" w:rsidRDefault="00662B7B">
            <w:pPr>
              <w:pStyle w:val="ConsPlusNormal"/>
              <w:jc w:val="center"/>
              <w:rPr>
                <w:rFonts w:ascii="Times New Roman" w:hAnsi="Times New Roman" w:cs="Times New Roman"/>
                <w:sz w:val="22"/>
              </w:rPr>
            </w:pPr>
          </w:p>
        </w:tc>
        <w:tc>
          <w:tcPr>
            <w:tcW w:w="1191" w:type="dxa"/>
          </w:tcPr>
          <w:p w14:paraId="1E1B5FA9" w14:textId="77777777" w:rsidR="00662B7B" w:rsidRPr="003F230B" w:rsidRDefault="00662B7B">
            <w:pPr>
              <w:pStyle w:val="ConsPlusNormal"/>
              <w:jc w:val="center"/>
              <w:rPr>
                <w:rFonts w:ascii="Times New Roman" w:hAnsi="Times New Roman" w:cs="Times New Roman"/>
                <w:sz w:val="22"/>
              </w:rPr>
            </w:pPr>
          </w:p>
        </w:tc>
        <w:tc>
          <w:tcPr>
            <w:tcW w:w="907" w:type="dxa"/>
          </w:tcPr>
          <w:p w14:paraId="1B319616" w14:textId="77777777" w:rsidR="00662B7B" w:rsidRPr="003F230B" w:rsidRDefault="00662B7B">
            <w:pPr>
              <w:pStyle w:val="ConsPlusNormal"/>
              <w:jc w:val="center"/>
              <w:rPr>
                <w:rFonts w:ascii="Times New Roman" w:hAnsi="Times New Roman" w:cs="Times New Roman"/>
                <w:sz w:val="22"/>
              </w:rPr>
            </w:pPr>
          </w:p>
        </w:tc>
        <w:tc>
          <w:tcPr>
            <w:tcW w:w="964" w:type="dxa"/>
          </w:tcPr>
          <w:p w14:paraId="58578C9A" w14:textId="77777777" w:rsidR="00662B7B" w:rsidRPr="003F230B" w:rsidRDefault="00662B7B">
            <w:pPr>
              <w:pStyle w:val="ConsPlusNormal"/>
              <w:jc w:val="center"/>
              <w:rPr>
                <w:rFonts w:ascii="Times New Roman" w:hAnsi="Times New Roman" w:cs="Times New Roman"/>
                <w:sz w:val="22"/>
              </w:rPr>
            </w:pPr>
          </w:p>
        </w:tc>
        <w:tc>
          <w:tcPr>
            <w:tcW w:w="1191" w:type="dxa"/>
          </w:tcPr>
          <w:p w14:paraId="31B9DC25" w14:textId="77777777" w:rsidR="00662B7B" w:rsidRPr="003F230B" w:rsidRDefault="00662B7B">
            <w:pPr>
              <w:pStyle w:val="ConsPlusNormal"/>
              <w:jc w:val="center"/>
              <w:rPr>
                <w:rFonts w:ascii="Times New Roman" w:hAnsi="Times New Roman" w:cs="Times New Roman"/>
                <w:sz w:val="22"/>
              </w:rPr>
            </w:pPr>
          </w:p>
        </w:tc>
        <w:tc>
          <w:tcPr>
            <w:tcW w:w="907" w:type="dxa"/>
          </w:tcPr>
          <w:p w14:paraId="423F3602" w14:textId="77777777" w:rsidR="00662B7B" w:rsidRPr="003F230B" w:rsidRDefault="00662B7B">
            <w:pPr>
              <w:pStyle w:val="ConsPlusNormal"/>
              <w:jc w:val="center"/>
              <w:rPr>
                <w:rFonts w:ascii="Times New Roman" w:hAnsi="Times New Roman" w:cs="Times New Roman"/>
                <w:sz w:val="22"/>
              </w:rPr>
            </w:pPr>
          </w:p>
        </w:tc>
      </w:tr>
      <w:tr w:rsidR="00662B7B" w:rsidRPr="003F230B" w14:paraId="5C7AB968" w14:textId="77777777">
        <w:tc>
          <w:tcPr>
            <w:tcW w:w="616" w:type="dxa"/>
          </w:tcPr>
          <w:p w14:paraId="5926F634" w14:textId="77777777" w:rsidR="00662B7B" w:rsidRPr="003F230B" w:rsidRDefault="00662B7B">
            <w:pPr>
              <w:pStyle w:val="ConsPlusNormal"/>
              <w:rPr>
                <w:rFonts w:ascii="Times New Roman" w:hAnsi="Times New Roman" w:cs="Times New Roman"/>
                <w:sz w:val="22"/>
              </w:rPr>
            </w:pPr>
          </w:p>
        </w:tc>
        <w:tc>
          <w:tcPr>
            <w:tcW w:w="1701" w:type="dxa"/>
          </w:tcPr>
          <w:p w14:paraId="46C00833" w14:textId="77777777" w:rsidR="00662B7B" w:rsidRPr="003F230B" w:rsidRDefault="00662B7B">
            <w:pPr>
              <w:pStyle w:val="ConsPlusNormal"/>
              <w:rPr>
                <w:rFonts w:ascii="Times New Roman" w:hAnsi="Times New Roman" w:cs="Times New Roman"/>
                <w:sz w:val="22"/>
              </w:rPr>
            </w:pPr>
          </w:p>
        </w:tc>
        <w:tc>
          <w:tcPr>
            <w:tcW w:w="850" w:type="dxa"/>
          </w:tcPr>
          <w:p w14:paraId="5007682A" w14:textId="77777777" w:rsidR="00662B7B" w:rsidRPr="003F230B" w:rsidRDefault="00662B7B">
            <w:pPr>
              <w:pStyle w:val="ConsPlusNormal"/>
              <w:rPr>
                <w:rFonts w:ascii="Times New Roman" w:hAnsi="Times New Roman" w:cs="Times New Roman"/>
                <w:sz w:val="22"/>
              </w:rPr>
            </w:pPr>
          </w:p>
        </w:tc>
        <w:tc>
          <w:tcPr>
            <w:tcW w:w="964" w:type="dxa"/>
          </w:tcPr>
          <w:p w14:paraId="4733F2B7" w14:textId="77777777" w:rsidR="00662B7B" w:rsidRPr="003F230B" w:rsidRDefault="00662B7B">
            <w:pPr>
              <w:pStyle w:val="ConsPlusNormal"/>
              <w:rPr>
                <w:rFonts w:ascii="Times New Roman" w:hAnsi="Times New Roman" w:cs="Times New Roman"/>
                <w:sz w:val="22"/>
              </w:rPr>
            </w:pPr>
          </w:p>
        </w:tc>
        <w:tc>
          <w:tcPr>
            <w:tcW w:w="1247" w:type="dxa"/>
          </w:tcPr>
          <w:p w14:paraId="2EF3400E" w14:textId="77777777" w:rsidR="00662B7B" w:rsidRPr="003F230B" w:rsidRDefault="00662B7B">
            <w:pPr>
              <w:pStyle w:val="ConsPlusNormal"/>
              <w:rPr>
                <w:rFonts w:ascii="Times New Roman" w:hAnsi="Times New Roman" w:cs="Times New Roman"/>
                <w:sz w:val="22"/>
              </w:rPr>
            </w:pPr>
          </w:p>
        </w:tc>
        <w:tc>
          <w:tcPr>
            <w:tcW w:w="1020" w:type="dxa"/>
          </w:tcPr>
          <w:p w14:paraId="44ED304D" w14:textId="77777777" w:rsidR="00662B7B" w:rsidRPr="003F230B" w:rsidRDefault="00662B7B">
            <w:pPr>
              <w:pStyle w:val="ConsPlusNormal"/>
              <w:rPr>
                <w:rFonts w:ascii="Times New Roman" w:hAnsi="Times New Roman" w:cs="Times New Roman"/>
                <w:sz w:val="22"/>
              </w:rPr>
            </w:pPr>
          </w:p>
        </w:tc>
        <w:tc>
          <w:tcPr>
            <w:tcW w:w="964" w:type="dxa"/>
          </w:tcPr>
          <w:p w14:paraId="5A62E44B" w14:textId="77777777" w:rsidR="00662B7B" w:rsidRPr="003F230B" w:rsidRDefault="00662B7B">
            <w:pPr>
              <w:pStyle w:val="ConsPlusNormal"/>
              <w:rPr>
                <w:rFonts w:ascii="Times New Roman" w:hAnsi="Times New Roman" w:cs="Times New Roman"/>
                <w:sz w:val="22"/>
              </w:rPr>
            </w:pPr>
          </w:p>
        </w:tc>
        <w:tc>
          <w:tcPr>
            <w:tcW w:w="1191" w:type="dxa"/>
          </w:tcPr>
          <w:p w14:paraId="1EDD07C9" w14:textId="77777777" w:rsidR="00662B7B" w:rsidRPr="003F230B" w:rsidRDefault="00662B7B">
            <w:pPr>
              <w:pStyle w:val="ConsPlusNormal"/>
              <w:rPr>
                <w:rFonts w:ascii="Times New Roman" w:hAnsi="Times New Roman" w:cs="Times New Roman"/>
                <w:sz w:val="22"/>
              </w:rPr>
            </w:pPr>
          </w:p>
        </w:tc>
        <w:tc>
          <w:tcPr>
            <w:tcW w:w="907" w:type="dxa"/>
          </w:tcPr>
          <w:p w14:paraId="20806B22" w14:textId="77777777" w:rsidR="00662B7B" w:rsidRPr="003F230B" w:rsidRDefault="00662B7B">
            <w:pPr>
              <w:pStyle w:val="ConsPlusNormal"/>
              <w:rPr>
                <w:rFonts w:ascii="Times New Roman" w:hAnsi="Times New Roman" w:cs="Times New Roman"/>
                <w:sz w:val="22"/>
              </w:rPr>
            </w:pPr>
          </w:p>
        </w:tc>
        <w:tc>
          <w:tcPr>
            <w:tcW w:w="964" w:type="dxa"/>
          </w:tcPr>
          <w:p w14:paraId="799ACB45" w14:textId="77777777" w:rsidR="00662B7B" w:rsidRPr="003F230B" w:rsidRDefault="00662B7B">
            <w:pPr>
              <w:pStyle w:val="ConsPlusNormal"/>
              <w:rPr>
                <w:rFonts w:ascii="Times New Roman" w:hAnsi="Times New Roman" w:cs="Times New Roman"/>
                <w:sz w:val="22"/>
              </w:rPr>
            </w:pPr>
          </w:p>
        </w:tc>
        <w:tc>
          <w:tcPr>
            <w:tcW w:w="1191" w:type="dxa"/>
          </w:tcPr>
          <w:p w14:paraId="427500B1" w14:textId="77777777" w:rsidR="00662B7B" w:rsidRPr="003F230B" w:rsidRDefault="00662B7B">
            <w:pPr>
              <w:pStyle w:val="ConsPlusNormal"/>
              <w:rPr>
                <w:rFonts w:ascii="Times New Roman" w:hAnsi="Times New Roman" w:cs="Times New Roman"/>
                <w:sz w:val="22"/>
              </w:rPr>
            </w:pPr>
          </w:p>
        </w:tc>
        <w:tc>
          <w:tcPr>
            <w:tcW w:w="907" w:type="dxa"/>
          </w:tcPr>
          <w:p w14:paraId="1DA84C10" w14:textId="77777777" w:rsidR="00662B7B" w:rsidRPr="003F230B" w:rsidRDefault="00662B7B">
            <w:pPr>
              <w:pStyle w:val="ConsPlusNormal"/>
              <w:rPr>
                <w:rFonts w:ascii="Times New Roman" w:hAnsi="Times New Roman" w:cs="Times New Roman"/>
                <w:sz w:val="22"/>
              </w:rPr>
            </w:pPr>
          </w:p>
        </w:tc>
      </w:tr>
    </w:tbl>
    <w:p w14:paraId="6B27C270" w14:textId="77777777" w:rsidR="00662B7B" w:rsidRPr="003F230B" w:rsidRDefault="00662B7B">
      <w:pPr>
        <w:pStyle w:val="ConsPlusNormal"/>
        <w:rPr>
          <w:rFonts w:ascii="Times New Roman" w:hAnsi="Times New Roman" w:cs="Times New Roman"/>
          <w:sz w:val="22"/>
        </w:rPr>
        <w:sectPr w:rsidR="00662B7B" w:rsidRPr="003F230B" w:rsidSect="00961F08">
          <w:pgSz w:w="16838" w:h="11905" w:orient="landscape"/>
          <w:pgMar w:top="1701" w:right="1134" w:bottom="567" w:left="1134" w:header="850" w:footer="0" w:gutter="0"/>
          <w:cols w:space="720"/>
          <w:docGrid w:linePitch="299"/>
        </w:sectPr>
      </w:pPr>
    </w:p>
    <w:p w14:paraId="6F5B45F6" w14:textId="77777777" w:rsidR="00662B7B" w:rsidRPr="003F230B" w:rsidRDefault="00662B7B" w:rsidP="00C734FA">
      <w:pPr>
        <w:pStyle w:val="ConsPlusNormal"/>
        <w:jc w:val="both"/>
        <w:rPr>
          <w:rFonts w:ascii="Times New Roman" w:hAnsi="Times New Roman" w:cs="Times New Roman"/>
          <w:sz w:val="22"/>
        </w:rPr>
      </w:pPr>
      <w:r w:rsidRPr="003F230B">
        <w:rPr>
          <w:rFonts w:ascii="Times New Roman" w:hAnsi="Times New Roman" w:cs="Times New Roman"/>
          <w:sz w:val="22"/>
        </w:rPr>
        <w:t>5.9. Обоснования (расчеты) расходов на приобретение основных средств, материальных запасов:</w:t>
      </w:r>
    </w:p>
    <w:p w14:paraId="1B97D133"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субсидии: __________________</w:t>
      </w:r>
    </w:p>
    <w:p w14:paraId="2A415B7C"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Отраслевой код: ________________</w:t>
      </w:r>
    </w:p>
    <w:p w14:paraId="285F623D" w14:textId="77777777" w:rsidR="00662B7B" w:rsidRPr="003F230B" w:rsidRDefault="00662B7B">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01"/>
        <w:gridCol w:w="850"/>
        <w:gridCol w:w="964"/>
        <w:gridCol w:w="1247"/>
        <w:gridCol w:w="1020"/>
        <w:gridCol w:w="964"/>
        <w:gridCol w:w="1191"/>
        <w:gridCol w:w="907"/>
        <w:gridCol w:w="964"/>
        <w:gridCol w:w="1191"/>
        <w:gridCol w:w="907"/>
      </w:tblGrid>
      <w:tr w:rsidR="00662B7B" w:rsidRPr="003F230B" w14:paraId="3FD29D9B" w14:textId="77777777">
        <w:tc>
          <w:tcPr>
            <w:tcW w:w="616" w:type="dxa"/>
            <w:vMerge w:val="restart"/>
          </w:tcPr>
          <w:p w14:paraId="6E488EDB" w14:textId="77777777" w:rsidR="00662B7B" w:rsidRPr="003F230B" w:rsidRDefault="00EB45BC">
            <w:pPr>
              <w:pStyle w:val="ConsPlusNormal"/>
              <w:jc w:val="center"/>
              <w:rPr>
                <w:rFonts w:ascii="Times New Roman" w:hAnsi="Times New Roman" w:cs="Times New Roman"/>
                <w:sz w:val="22"/>
              </w:rPr>
            </w:pPr>
            <w:r w:rsidRPr="003F230B">
              <w:rPr>
                <w:rFonts w:ascii="Times New Roman" w:hAnsi="Times New Roman" w:cs="Times New Roman"/>
                <w:sz w:val="22"/>
              </w:rPr>
              <w:t xml:space="preserve">№ </w:t>
            </w:r>
            <w:r w:rsidR="00662B7B" w:rsidRPr="003F230B">
              <w:rPr>
                <w:rFonts w:ascii="Times New Roman" w:hAnsi="Times New Roman" w:cs="Times New Roman"/>
                <w:sz w:val="22"/>
              </w:rPr>
              <w:t>п/п</w:t>
            </w:r>
          </w:p>
        </w:tc>
        <w:tc>
          <w:tcPr>
            <w:tcW w:w="1701" w:type="dxa"/>
            <w:vMerge w:val="restart"/>
          </w:tcPr>
          <w:p w14:paraId="709D597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расходов</w:t>
            </w:r>
          </w:p>
        </w:tc>
        <w:tc>
          <w:tcPr>
            <w:tcW w:w="850" w:type="dxa"/>
            <w:vMerge w:val="restart"/>
          </w:tcPr>
          <w:p w14:paraId="5F7D6E3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Единица измерения</w:t>
            </w:r>
          </w:p>
        </w:tc>
        <w:tc>
          <w:tcPr>
            <w:tcW w:w="3231" w:type="dxa"/>
            <w:gridSpan w:val="3"/>
          </w:tcPr>
          <w:p w14:paraId="69F9FAE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3062" w:type="dxa"/>
            <w:gridSpan w:val="3"/>
          </w:tcPr>
          <w:p w14:paraId="361CA38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3062" w:type="dxa"/>
            <w:gridSpan w:val="3"/>
          </w:tcPr>
          <w:p w14:paraId="03BB345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662B7B" w:rsidRPr="003F230B" w14:paraId="054D3380" w14:textId="77777777">
        <w:tc>
          <w:tcPr>
            <w:tcW w:w="616" w:type="dxa"/>
            <w:vMerge/>
          </w:tcPr>
          <w:p w14:paraId="0DF51429" w14:textId="77777777" w:rsidR="00662B7B" w:rsidRPr="003F230B" w:rsidRDefault="00662B7B">
            <w:pPr>
              <w:pStyle w:val="ConsPlusNormal"/>
              <w:rPr>
                <w:rFonts w:ascii="Times New Roman" w:hAnsi="Times New Roman" w:cs="Times New Roman"/>
                <w:sz w:val="22"/>
              </w:rPr>
            </w:pPr>
          </w:p>
        </w:tc>
        <w:tc>
          <w:tcPr>
            <w:tcW w:w="1701" w:type="dxa"/>
            <w:vMerge/>
          </w:tcPr>
          <w:p w14:paraId="0E131C00" w14:textId="77777777" w:rsidR="00662B7B" w:rsidRPr="003F230B" w:rsidRDefault="00662B7B">
            <w:pPr>
              <w:pStyle w:val="ConsPlusNormal"/>
              <w:rPr>
                <w:rFonts w:ascii="Times New Roman" w:hAnsi="Times New Roman" w:cs="Times New Roman"/>
                <w:sz w:val="22"/>
              </w:rPr>
            </w:pPr>
          </w:p>
        </w:tc>
        <w:tc>
          <w:tcPr>
            <w:tcW w:w="850" w:type="dxa"/>
            <w:vMerge/>
          </w:tcPr>
          <w:p w14:paraId="0E25DAD5" w14:textId="77777777" w:rsidR="00662B7B" w:rsidRPr="003F230B" w:rsidRDefault="00662B7B">
            <w:pPr>
              <w:pStyle w:val="ConsPlusNormal"/>
              <w:rPr>
                <w:rFonts w:ascii="Times New Roman" w:hAnsi="Times New Roman" w:cs="Times New Roman"/>
                <w:sz w:val="22"/>
              </w:rPr>
            </w:pPr>
          </w:p>
        </w:tc>
        <w:tc>
          <w:tcPr>
            <w:tcW w:w="964" w:type="dxa"/>
          </w:tcPr>
          <w:p w14:paraId="5D48E502"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ед.</w:t>
            </w:r>
          </w:p>
        </w:tc>
        <w:tc>
          <w:tcPr>
            <w:tcW w:w="1247" w:type="dxa"/>
          </w:tcPr>
          <w:p w14:paraId="5086707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за ед., руб.</w:t>
            </w:r>
          </w:p>
        </w:tc>
        <w:tc>
          <w:tcPr>
            <w:tcW w:w="1020" w:type="dxa"/>
          </w:tcPr>
          <w:p w14:paraId="50947C6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964" w:type="dxa"/>
          </w:tcPr>
          <w:p w14:paraId="6B75AE6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ед.</w:t>
            </w:r>
          </w:p>
        </w:tc>
        <w:tc>
          <w:tcPr>
            <w:tcW w:w="1191" w:type="dxa"/>
          </w:tcPr>
          <w:p w14:paraId="1CB13CC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за ед., руб.</w:t>
            </w:r>
          </w:p>
        </w:tc>
        <w:tc>
          <w:tcPr>
            <w:tcW w:w="907" w:type="dxa"/>
          </w:tcPr>
          <w:p w14:paraId="5674719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c>
          <w:tcPr>
            <w:tcW w:w="964" w:type="dxa"/>
          </w:tcPr>
          <w:p w14:paraId="4C36472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Количество, ед.</w:t>
            </w:r>
          </w:p>
        </w:tc>
        <w:tc>
          <w:tcPr>
            <w:tcW w:w="1191" w:type="dxa"/>
          </w:tcPr>
          <w:p w14:paraId="595598A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Стоимость за ед., руб.</w:t>
            </w:r>
          </w:p>
        </w:tc>
        <w:tc>
          <w:tcPr>
            <w:tcW w:w="907" w:type="dxa"/>
          </w:tcPr>
          <w:p w14:paraId="43CF5DC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 руб.</w:t>
            </w:r>
          </w:p>
        </w:tc>
      </w:tr>
      <w:tr w:rsidR="00662B7B" w:rsidRPr="003F230B" w14:paraId="6B927D44" w14:textId="77777777">
        <w:tc>
          <w:tcPr>
            <w:tcW w:w="616" w:type="dxa"/>
          </w:tcPr>
          <w:p w14:paraId="7DBD5C4F" w14:textId="77777777" w:rsidR="00662B7B" w:rsidRPr="003F230B" w:rsidRDefault="00662B7B">
            <w:pPr>
              <w:pStyle w:val="ConsPlusNormal"/>
              <w:rPr>
                <w:rFonts w:ascii="Times New Roman" w:hAnsi="Times New Roman" w:cs="Times New Roman"/>
                <w:sz w:val="22"/>
              </w:rPr>
            </w:pPr>
          </w:p>
        </w:tc>
        <w:tc>
          <w:tcPr>
            <w:tcW w:w="1701" w:type="dxa"/>
          </w:tcPr>
          <w:p w14:paraId="648B4659" w14:textId="77777777" w:rsidR="00662B7B" w:rsidRPr="003F230B" w:rsidRDefault="00662B7B">
            <w:pPr>
              <w:pStyle w:val="ConsPlusNormal"/>
              <w:rPr>
                <w:rFonts w:ascii="Times New Roman" w:hAnsi="Times New Roman" w:cs="Times New Roman"/>
                <w:sz w:val="22"/>
              </w:rPr>
            </w:pPr>
          </w:p>
        </w:tc>
        <w:tc>
          <w:tcPr>
            <w:tcW w:w="850" w:type="dxa"/>
          </w:tcPr>
          <w:p w14:paraId="4E16A3B7" w14:textId="77777777" w:rsidR="00662B7B" w:rsidRPr="003F230B" w:rsidRDefault="00662B7B">
            <w:pPr>
              <w:pStyle w:val="ConsPlusNormal"/>
              <w:jc w:val="center"/>
              <w:rPr>
                <w:rFonts w:ascii="Times New Roman" w:hAnsi="Times New Roman" w:cs="Times New Roman"/>
                <w:sz w:val="22"/>
              </w:rPr>
            </w:pPr>
          </w:p>
        </w:tc>
        <w:tc>
          <w:tcPr>
            <w:tcW w:w="964" w:type="dxa"/>
          </w:tcPr>
          <w:p w14:paraId="55938616" w14:textId="77777777" w:rsidR="00662B7B" w:rsidRPr="003F230B" w:rsidRDefault="00662B7B">
            <w:pPr>
              <w:pStyle w:val="ConsPlusNormal"/>
              <w:jc w:val="center"/>
              <w:rPr>
                <w:rFonts w:ascii="Times New Roman" w:hAnsi="Times New Roman" w:cs="Times New Roman"/>
                <w:sz w:val="22"/>
              </w:rPr>
            </w:pPr>
          </w:p>
        </w:tc>
        <w:tc>
          <w:tcPr>
            <w:tcW w:w="1247" w:type="dxa"/>
          </w:tcPr>
          <w:p w14:paraId="178BD555" w14:textId="77777777" w:rsidR="00662B7B" w:rsidRPr="003F230B" w:rsidRDefault="00662B7B">
            <w:pPr>
              <w:pStyle w:val="ConsPlusNormal"/>
              <w:jc w:val="center"/>
              <w:rPr>
                <w:rFonts w:ascii="Times New Roman" w:hAnsi="Times New Roman" w:cs="Times New Roman"/>
                <w:sz w:val="22"/>
              </w:rPr>
            </w:pPr>
          </w:p>
        </w:tc>
        <w:tc>
          <w:tcPr>
            <w:tcW w:w="1020" w:type="dxa"/>
          </w:tcPr>
          <w:p w14:paraId="6A83E176" w14:textId="77777777" w:rsidR="00662B7B" w:rsidRPr="003F230B" w:rsidRDefault="00662B7B">
            <w:pPr>
              <w:pStyle w:val="ConsPlusNormal"/>
              <w:jc w:val="center"/>
              <w:rPr>
                <w:rFonts w:ascii="Times New Roman" w:hAnsi="Times New Roman" w:cs="Times New Roman"/>
                <w:sz w:val="22"/>
              </w:rPr>
            </w:pPr>
          </w:p>
        </w:tc>
        <w:tc>
          <w:tcPr>
            <w:tcW w:w="964" w:type="dxa"/>
          </w:tcPr>
          <w:p w14:paraId="606D65EC" w14:textId="77777777" w:rsidR="00662B7B" w:rsidRPr="003F230B" w:rsidRDefault="00662B7B">
            <w:pPr>
              <w:pStyle w:val="ConsPlusNormal"/>
              <w:jc w:val="center"/>
              <w:rPr>
                <w:rFonts w:ascii="Times New Roman" w:hAnsi="Times New Roman" w:cs="Times New Roman"/>
                <w:sz w:val="22"/>
              </w:rPr>
            </w:pPr>
          </w:p>
        </w:tc>
        <w:tc>
          <w:tcPr>
            <w:tcW w:w="1191" w:type="dxa"/>
          </w:tcPr>
          <w:p w14:paraId="5FEC0AD0" w14:textId="77777777" w:rsidR="00662B7B" w:rsidRPr="003F230B" w:rsidRDefault="00662B7B">
            <w:pPr>
              <w:pStyle w:val="ConsPlusNormal"/>
              <w:jc w:val="center"/>
              <w:rPr>
                <w:rFonts w:ascii="Times New Roman" w:hAnsi="Times New Roman" w:cs="Times New Roman"/>
                <w:sz w:val="22"/>
              </w:rPr>
            </w:pPr>
          </w:p>
        </w:tc>
        <w:tc>
          <w:tcPr>
            <w:tcW w:w="907" w:type="dxa"/>
          </w:tcPr>
          <w:p w14:paraId="7D67C5F8" w14:textId="77777777" w:rsidR="00662B7B" w:rsidRPr="003F230B" w:rsidRDefault="00662B7B">
            <w:pPr>
              <w:pStyle w:val="ConsPlusNormal"/>
              <w:jc w:val="center"/>
              <w:rPr>
                <w:rFonts w:ascii="Times New Roman" w:hAnsi="Times New Roman" w:cs="Times New Roman"/>
                <w:sz w:val="22"/>
              </w:rPr>
            </w:pPr>
          </w:p>
        </w:tc>
        <w:tc>
          <w:tcPr>
            <w:tcW w:w="964" w:type="dxa"/>
          </w:tcPr>
          <w:p w14:paraId="1122B754" w14:textId="77777777" w:rsidR="00662B7B" w:rsidRPr="003F230B" w:rsidRDefault="00662B7B">
            <w:pPr>
              <w:pStyle w:val="ConsPlusNormal"/>
              <w:jc w:val="center"/>
              <w:rPr>
                <w:rFonts w:ascii="Times New Roman" w:hAnsi="Times New Roman" w:cs="Times New Roman"/>
                <w:sz w:val="22"/>
              </w:rPr>
            </w:pPr>
          </w:p>
        </w:tc>
        <w:tc>
          <w:tcPr>
            <w:tcW w:w="1191" w:type="dxa"/>
          </w:tcPr>
          <w:p w14:paraId="7BDFCB48" w14:textId="77777777" w:rsidR="00662B7B" w:rsidRPr="003F230B" w:rsidRDefault="00662B7B">
            <w:pPr>
              <w:pStyle w:val="ConsPlusNormal"/>
              <w:jc w:val="center"/>
              <w:rPr>
                <w:rFonts w:ascii="Times New Roman" w:hAnsi="Times New Roman" w:cs="Times New Roman"/>
                <w:sz w:val="22"/>
              </w:rPr>
            </w:pPr>
          </w:p>
        </w:tc>
        <w:tc>
          <w:tcPr>
            <w:tcW w:w="907" w:type="dxa"/>
          </w:tcPr>
          <w:p w14:paraId="53868B15" w14:textId="77777777" w:rsidR="00662B7B" w:rsidRPr="003F230B" w:rsidRDefault="00662B7B">
            <w:pPr>
              <w:pStyle w:val="ConsPlusNormal"/>
              <w:jc w:val="center"/>
              <w:rPr>
                <w:rFonts w:ascii="Times New Roman" w:hAnsi="Times New Roman" w:cs="Times New Roman"/>
                <w:sz w:val="22"/>
              </w:rPr>
            </w:pPr>
          </w:p>
        </w:tc>
      </w:tr>
      <w:tr w:rsidR="00662B7B" w:rsidRPr="003F230B" w14:paraId="63CA614E" w14:textId="77777777">
        <w:tc>
          <w:tcPr>
            <w:tcW w:w="616" w:type="dxa"/>
          </w:tcPr>
          <w:p w14:paraId="6DDC9555" w14:textId="77777777" w:rsidR="00662B7B" w:rsidRPr="003F230B" w:rsidRDefault="00662B7B">
            <w:pPr>
              <w:pStyle w:val="ConsPlusNormal"/>
              <w:rPr>
                <w:rFonts w:ascii="Times New Roman" w:hAnsi="Times New Roman" w:cs="Times New Roman"/>
                <w:sz w:val="22"/>
              </w:rPr>
            </w:pPr>
          </w:p>
        </w:tc>
        <w:tc>
          <w:tcPr>
            <w:tcW w:w="1701" w:type="dxa"/>
          </w:tcPr>
          <w:p w14:paraId="4259D2FE" w14:textId="77777777" w:rsidR="00662B7B" w:rsidRPr="003F230B" w:rsidRDefault="00662B7B">
            <w:pPr>
              <w:pStyle w:val="ConsPlusNormal"/>
              <w:rPr>
                <w:rFonts w:ascii="Times New Roman" w:hAnsi="Times New Roman" w:cs="Times New Roman"/>
                <w:sz w:val="22"/>
              </w:rPr>
            </w:pPr>
          </w:p>
        </w:tc>
        <w:tc>
          <w:tcPr>
            <w:tcW w:w="850" w:type="dxa"/>
          </w:tcPr>
          <w:p w14:paraId="0B003085" w14:textId="77777777" w:rsidR="00662B7B" w:rsidRPr="003F230B" w:rsidRDefault="00662B7B">
            <w:pPr>
              <w:pStyle w:val="ConsPlusNormal"/>
              <w:rPr>
                <w:rFonts w:ascii="Times New Roman" w:hAnsi="Times New Roman" w:cs="Times New Roman"/>
                <w:sz w:val="22"/>
              </w:rPr>
            </w:pPr>
          </w:p>
        </w:tc>
        <w:tc>
          <w:tcPr>
            <w:tcW w:w="964" w:type="dxa"/>
          </w:tcPr>
          <w:p w14:paraId="2152146B" w14:textId="77777777" w:rsidR="00662B7B" w:rsidRPr="003F230B" w:rsidRDefault="00662B7B">
            <w:pPr>
              <w:pStyle w:val="ConsPlusNormal"/>
              <w:rPr>
                <w:rFonts w:ascii="Times New Roman" w:hAnsi="Times New Roman" w:cs="Times New Roman"/>
                <w:sz w:val="22"/>
              </w:rPr>
            </w:pPr>
          </w:p>
        </w:tc>
        <w:tc>
          <w:tcPr>
            <w:tcW w:w="1247" w:type="dxa"/>
          </w:tcPr>
          <w:p w14:paraId="64E605E4" w14:textId="77777777" w:rsidR="00662B7B" w:rsidRPr="003F230B" w:rsidRDefault="00662B7B">
            <w:pPr>
              <w:pStyle w:val="ConsPlusNormal"/>
              <w:rPr>
                <w:rFonts w:ascii="Times New Roman" w:hAnsi="Times New Roman" w:cs="Times New Roman"/>
                <w:sz w:val="22"/>
              </w:rPr>
            </w:pPr>
          </w:p>
        </w:tc>
        <w:tc>
          <w:tcPr>
            <w:tcW w:w="1020" w:type="dxa"/>
          </w:tcPr>
          <w:p w14:paraId="677CDE6F" w14:textId="77777777" w:rsidR="00662B7B" w:rsidRPr="003F230B" w:rsidRDefault="00662B7B">
            <w:pPr>
              <w:pStyle w:val="ConsPlusNormal"/>
              <w:rPr>
                <w:rFonts w:ascii="Times New Roman" w:hAnsi="Times New Roman" w:cs="Times New Roman"/>
                <w:sz w:val="22"/>
              </w:rPr>
            </w:pPr>
          </w:p>
        </w:tc>
        <w:tc>
          <w:tcPr>
            <w:tcW w:w="964" w:type="dxa"/>
          </w:tcPr>
          <w:p w14:paraId="3C6E23AA" w14:textId="77777777" w:rsidR="00662B7B" w:rsidRPr="003F230B" w:rsidRDefault="00662B7B">
            <w:pPr>
              <w:pStyle w:val="ConsPlusNormal"/>
              <w:rPr>
                <w:rFonts w:ascii="Times New Roman" w:hAnsi="Times New Roman" w:cs="Times New Roman"/>
                <w:sz w:val="22"/>
              </w:rPr>
            </w:pPr>
          </w:p>
        </w:tc>
        <w:tc>
          <w:tcPr>
            <w:tcW w:w="1191" w:type="dxa"/>
          </w:tcPr>
          <w:p w14:paraId="685AF457" w14:textId="77777777" w:rsidR="00662B7B" w:rsidRPr="003F230B" w:rsidRDefault="00662B7B">
            <w:pPr>
              <w:pStyle w:val="ConsPlusNormal"/>
              <w:rPr>
                <w:rFonts w:ascii="Times New Roman" w:hAnsi="Times New Roman" w:cs="Times New Roman"/>
                <w:sz w:val="22"/>
              </w:rPr>
            </w:pPr>
          </w:p>
        </w:tc>
        <w:tc>
          <w:tcPr>
            <w:tcW w:w="907" w:type="dxa"/>
          </w:tcPr>
          <w:p w14:paraId="045CA7AB" w14:textId="77777777" w:rsidR="00662B7B" w:rsidRPr="003F230B" w:rsidRDefault="00662B7B">
            <w:pPr>
              <w:pStyle w:val="ConsPlusNormal"/>
              <w:rPr>
                <w:rFonts w:ascii="Times New Roman" w:hAnsi="Times New Roman" w:cs="Times New Roman"/>
                <w:sz w:val="22"/>
              </w:rPr>
            </w:pPr>
          </w:p>
        </w:tc>
        <w:tc>
          <w:tcPr>
            <w:tcW w:w="964" w:type="dxa"/>
          </w:tcPr>
          <w:p w14:paraId="7198FA79" w14:textId="77777777" w:rsidR="00662B7B" w:rsidRPr="003F230B" w:rsidRDefault="00662B7B">
            <w:pPr>
              <w:pStyle w:val="ConsPlusNormal"/>
              <w:rPr>
                <w:rFonts w:ascii="Times New Roman" w:hAnsi="Times New Roman" w:cs="Times New Roman"/>
                <w:sz w:val="22"/>
              </w:rPr>
            </w:pPr>
          </w:p>
        </w:tc>
        <w:tc>
          <w:tcPr>
            <w:tcW w:w="1191" w:type="dxa"/>
          </w:tcPr>
          <w:p w14:paraId="14CDEC5F" w14:textId="77777777" w:rsidR="00662B7B" w:rsidRPr="003F230B" w:rsidRDefault="00662B7B">
            <w:pPr>
              <w:pStyle w:val="ConsPlusNormal"/>
              <w:rPr>
                <w:rFonts w:ascii="Times New Roman" w:hAnsi="Times New Roman" w:cs="Times New Roman"/>
                <w:sz w:val="22"/>
              </w:rPr>
            </w:pPr>
          </w:p>
        </w:tc>
        <w:tc>
          <w:tcPr>
            <w:tcW w:w="907" w:type="dxa"/>
          </w:tcPr>
          <w:p w14:paraId="3AF1A818" w14:textId="77777777" w:rsidR="00662B7B" w:rsidRPr="003F230B" w:rsidRDefault="00662B7B">
            <w:pPr>
              <w:pStyle w:val="ConsPlusNormal"/>
              <w:rPr>
                <w:rFonts w:ascii="Times New Roman" w:hAnsi="Times New Roman" w:cs="Times New Roman"/>
                <w:sz w:val="22"/>
              </w:rPr>
            </w:pPr>
          </w:p>
        </w:tc>
      </w:tr>
    </w:tbl>
    <w:p w14:paraId="6603DD34" w14:textId="77777777" w:rsidR="00662B7B" w:rsidRPr="003F230B" w:rsidRDefault="00662B7B">
      <w:pPr>
        <w:pStyle w:val="ConsPlusNormal"/>
        <w:rPr>
          <w:rFonts w:ascii="Times New Roman" w:hAnsi="Times New Roman" w:cs="Times New Roman"/>
          <w:sz w:val="22"/>
        </w:rPr>
        <w:sectPr w:rsidR="00662B7B" w:rsidRPr="003F230B" w:rsidSect="00961F08">
          <w:pgSz w:w="16838" w:h="11905" w:orient="landscape"/>
          <w:pgMar w:top="1701" w:right="1134" w:bottom="567" w:left="1134" w:header="851" w:footer="0" w:gutter="0"/>
          <w:cols w:space="720"/>
          <w:docGrid w:linePitch="299"/>
        </w:sectPr>
      </w:pPr>
    </w:p>
    <w:p w14:paraId="3D49F500" w14:textId="77777777" w:rsidR="0073664E" w:rsidRPr="003F230B" w:rsidRDefault="0073664E" w:rsidP="0073664E">
      <w:pPr>
        <w:pStyle w:val="ConsPlusNormal"/>
        <w:ind w:firstLine="540"/>
        <w:jc w:val="both"/>
        <w:rPr>
          <w:rFonts w:ascii="Times New Roman" w:hAnsi="Times New Roman" w:cs="Times New Roman"/>
          <w:sz w:val="22"/>
        </w:rPr>
      </w:pPr>
      <w:r w:rsidRPr="003F230B">
        <w:rPr>
          <w:rFonts w:ascii="Times New Roman" w:hAnsi="Times New Roman" w:cs="Times New Roman"/>
          <w:sz w:val="22"/>
        </w:rPr>
        <w:t>6. Обоснования (расчеты) прочих выплат: выплата на обеспечение при проведении конкурсов (аукционов), а также обеспечение исполнения контрактов (договоров) (строка (4020)</w:t>
      </w:r>
    </w:p>
    <w:p w14:paraId="5948C40F" w14:textId="77777777" w:rsidR="0073664E" w:rsidRPr="003F230B" w:rsidRDefault="0073664E" w:rsidP="0073664E">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Источник финансового обеспечения: приносящая доход деятельность</w:t>
      </w:r>
    </w:p>
    <w:p w14:paraId="57966317" w14:textId="77777777" w:rsidR="0073664E" w:rsidRPr="003F230B" w:rsidRDefault="0073664E" w:rsidP="0073664E">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Код вида финансового обеспечения: 2</w:t>
      </w:r>
    </w:p>
    <w:p w14:paraId="3F645BEC" w14:textId="77777777" w:rsidR="0073664E" w:rsidRPr="003F230B" w:rsidRDefault="0073664E" w:rsidP="0073664E">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098"/>
        <w:gridCol w:w="1020"/>
        <w:gridCol w:w="1134"/>
        <w:gridCol w:w="1020"/>
        <w:gridCol w:w="1077"/>
        <w:gridCol w:w="1020"/>
        <w:gridCol w:w="1077"/>
      </w:tblGrid>
      <w:tr w:rsidR="0073664E" w:rsidRPr="003F230B" w14:paraId="3CEFEB1A" w14:textId="77777777" w:rsidTr="00E4262B">
        <w:tc>
          <w:tcPr>
            <w:tcW w:w="624" w:type="dxa"/>
            <w:vMerge w:val="restart"/>
          </w:tcPr>
          <w:p w14:paraId="08273C29" w14:textId="77777777" w:rsidR="0073664E" w:rsidRPr="003F230B" w:rsidRDefault="0073664E" w:rsidP="00E4262B">
            <w:pPr>
              <w:pStyle w:val="ConsPlusNormal"/>
              <w:jc w:val="center"/>
              <w:rPr>
                <w:rFonts w:ascii="Times New Roman" w:hAnsi="Times New Roman" w:cs="Times New Roman"/>
                <w:sz w:val="22"/>
              </w:rPr>
            </w:pPr>
            <w:r w:rsidRPr="003F230B">
              <w:rPr>
                <w:rFonts w:ascii="Times New Roman" w:hAnsi="Times New Roman" w:cs="Times New Roman"/>
                <w:sz w:val="22"/>
              </w:rPr>
              <w:t>№ п/п</w:t>
            </w:r>
          </w:p>
        </w:tc>
        <w:tc>
          <w:tcPr>
            <w:tcW w:w="2098" w:type="dxa"/>
            <w:vMerge w:val="restart"/>
          </w:tcPr>
          <w:p w14:paraId="643BB90C" w14:textId="77777777" w:rsidR="0073664E" w:rsidRPr="003F230B" w:rsidRDefault="0073664E" w:rsidP="00E4262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выплат</w:t>
            </w:r>
          </w:p>
        </w:tc>
        <w:tc>
          <w:tcPr>
            <w:tcW w:w="2154" w:type="dxa"/>
            <w:gridSpan w:val="2"/>
          </w:tcPr>
          <w:p w14:paraId="6236FE7D" w14:textId="77777777" w:rsidR="0073664E" w:rsidRPr="003F230B" w:rsidRDefault="0073664E" w:rsidP="00E4262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текущий финансовый год)</w:t>
            </w:r>
          </w:p>
        </w:tc>
        <w:tc>
          <w:tcPr>
            <w:tcW w:w="2097" w:type="dxa"/>
            <w:gridSpan w:val="2"/>
          </w:tcPr>
          <w:p w14:paraId="72CDE849" w14:textId="77777777" w:rsidR="0073664E" w:rsidRPr="003F230B" w:rsidRDefault="0073664E" w:rsidP="00E4262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первый год планового периода)</w:t>
            </w:r>
          </w:p>
        </w:tc>
        <w:tc>
          <w:tcPr>
            <w:tcW w:w="2097" w:type="dxa"/>
            <w:gridSpan w:val="2"/>
          </w:tcPr>
          <w:p w14:paraId="6055216B" w14:textId="77777777" w:rsidR="0073664E" w:rsidRPr="003F230B" w:rsidRDefault="0073664E" w:rsidP="00E4262B">
            <w:pPr>
              <w:pStyle w:val="ConsPlusNormal"/>
              <w:jc w:val="center"/>
              <w:rPr>
                <w:rFonts w:ascii="Times New Roman" w:hAnsi="Times New Roman" w:cs="Times New Roman"/>
                <w:sz w:val="22"/>
              </w:rPr>
            </w:pPr>
            <w:r w:rsidRPr="003F230B">
              <w:rPr>
                <w:rFonts w:ascii="Times New Roman" w:hAnsi="Times New Roman" w:cs="Times New Roman"/>
                <w:sz w:val="22"/>
              </w:rPr>
              <w:t>на 20__ год (на второй год планового периода)</w:t>
            </w:r>
          </w:p>
        </w:tc>
      </w:tr>
      <w:tr w:rsidR="0073664E" w:rsidRPr="003F230B" w14:paraId="7AA561F5" w14:textId="77777777" w:rsidTr="00E4262B">
        <w:tc>
          <w:tcPr>
            <w:tcW w:w="624" w:type="dxa"/>
            <w:vMerge/>
          </w:tcPr>
          <w:p w14:paraId="5B1B0721" w14:textId="77777777" w:rsidR="0073664E" w:rsidRPr="003F230B" w:rsidRDefault="0073664E" w:rsidP="00E4262B">
            <w:pPr>
              <w:pStyle w:val="ConsPlusNormal"/>
              <w:rPr>
                <w:rFonts w:ascii="Times New Roman" w:hAnsi="Times New Roman" w:cs="Times New Roman"/>
                <w:sz w:val="22"/>
              </w:rPr>
            </w:pPr>
          </w:p>
        </w:tc>
        <w:tc>
          <w:tcPr>
            <w:tcW w:w="2098" w:type="dxa"/>
            <w:vMerge/>
          </w:tcPr>
          <w:p w14:paraId="36ED7027" w14:textId="77777777" w:rsidR="0073664E" w:rsidRPr="003F230B" w:rsidRDefault="0073664E" w:rsidP="00E4262B">
            <w:pPr>
              <w:pStyle w:val="ConsPlusNormal"/>
              <w:rPr>
                <w:rFonts w:ascii="Times New Roman" w:hAnsi="Times New Roman" w:cs="Times New Roman"/>
                <w:sz w:val="22"/>
              </w:rPr>
            </w:pPr>
          </w:p>
        </w:tc>
        <w:tc>
          <w:tcPr>
            <w:tcW w:w="1020" w:type="dxa"/>
          </w:tcPr>
          <w:p w14:paraId="4DF468FA" w14:textId="77777777" w:rsidR="0073664E" w:rsidRPr="003F230B" w:rsidRDefault="0073664E" w:rsidP="00E4262B">
            <w:pPr>
              <w:pStyle w:val="ConsPlusNormal"/>
              <w:jc w:val="center"/>
              <w:rPr>
                <w:rFonts w:ascii="Times New Roman" w:hAnsi="Times New Roman" w:cs="Times New Roman"/>
                <w:sz w:val="22"/>
              </w:rPr>
            </w:pPr>
            <w:r w:rsidRPr="003F230B">
              <w:rPr>
                <w:rFonts w:ascii="Times New Roman" w:hAnsi="Times New Roman" w:cs="Times New Roman"/>
                <w:sz w:val="22"/>
              </w:rPr>
              <w:t>Кол-во</w:t>
            </w:r>
          </w:p>
        </w:tc>
        <w:tc>
          <w:tcPr>
            <w:tcW w:w="1134" w:type="dxa"/>
          </w:tcPr>
          <w:p w14:paraId="346C0C5F" w14:textId="77777777" w:rsidR="0073664E" w:rsidRPr="003F230B" w:rsidRDefault="0073664E" w:rsidP="00E4262B">
            <w:pPr>
              <w:pStyle w:val="ConsPlusNormal"/>
              <w:jc w:val="center"/>
              <w:rPr>
                <w:rFonts w:ascii="Times New Roman" w:hAnsi="Times New Roman" w:cs="Times New Roman"/>
                <w:sz w:val="22"/>
              </w:rPr>
            </w:pPr>
            <w:r w:rsidRPr="003F230B">
              <w:rPr>
                <w:rFonts w:ascii="Times New Roman" w:hAnsi="Times New Roman" w:cs="Times New Roman"/>
                <w:sz w:val="22"/>
              </w:rPr>
              <w:t>Сумма,</w:t>
            </w:r>
          </w:p>
          <w:p w14:paraId="30237247" w14:textId="77777777" w:rsidR="0073664E" w:rsidRPr="003F230B" w:rsidRDefault="0073664E" w:rsidP="00E4262B">
            <w:pPr>
              <w:pStyle w:val="ConsPlusNormal"/>
              <w:jc w:val="center"/>
              <w:rPr>
                <w:rFonts w:ascii="Times New Roman" w:hAnsi="Times New Roman" w:cs="Times New Roman"/>
                <w:sz w:val="22"/>
              </w:rPr>
            </w:pPr>
            <w:r w:rsidRPr="003F230B">
              <w:rPr>
                <w:rFonts w:ascii="Times New Roman" w:hAnsi="Times New Roman" w:cs="Times New Roman"/>
                <w:sz w:val="22"/>
              </w:rPr>
              <w:t>руб.</w:t>
            </w:r>
          </w:p>
        </w:tc>
        <w:tc>
          <w:tcPr>
            <w:tcW w:w="1020" w:type="dxa"/>
          </w:tcPr>
          <w:p w14:paraId="5AE3D87F" w14:textId="77777777" w:rsidR="0073664E" w:rsidRPr="003F230B" w:rsidRDefault="0073664E" w:rsidP="00E4262B">
            <w:pPr>
              <w:pStyle w:val="ConsPlusNormal"/>
              <w:jc w:val="center"/>
              <w:rPr>
                <w:rFonts w:ascii="Times New Roman" w:hAnsi="Times New Roman" w:cs="Times New Roman"/>
                <w:sz w:val="22"/>
              </w:rPr>
            </w:pPr>
            <w:r w:rsidRPr="003F230B">
              <w:rPr>
                <w:rFonts w:ascii="Times New Roman" w:hAnsi="Times New Roman" w:cs="Times New Roman"/>
                <w:sz w:val="22"/>
              </w:rPr>
              <w:t>Кол-во</w:t>
            </w:r>
          </w:p>
        </w:tc>
        <w:tc>
          <w:tcPr>
            <w:tcW w:w="1077" w:type="dxa"/>
          </w:tcPr>
          <w:p w14:paraId="71F55DA5" w14:textId="77777777" w:rsidR="0073664E" w:rsidRPr="003F230B" w:rsidRDefault="0073664E" w:rsidP="00E4262B">
            <w:pPr>
              <w:pStyle w:val="ConsPlusNormal"/>
              <w:jc w:val="center"/>
              <w:rPr>
                <w:rFonts w:ascii="Times New Roman" w:hAnsi="Times New Roman" w:cs="Times New Roman"/>
                <w:sz w:val="22"/>
              </w:rPr>
            </w:pPr>
            <w:r w:rsidRPr="003F230B">
              <w:rPr>
                <w:rFonts w:ascii="Times New Roman" w:hAnsi="Times New Roman" w:cs="Times New Roman"/>
                <w:sz w:val="22"/>
              </w:rPr>
              <w:t>Сумма,</w:t>
            </w:r>
          </w:p>
          <w:p w14:paraId="6D167727" w14:textId="77777777" w:rsidR="0073664E" w:rsidRPr="003F230B" w:rsidRDefault="0073664E" w:rsidP="00E4262B">
            <w:pPr>
              <w:pStyle w:val="ConsPlusNormal"/>
              <w:jc w:val="center"/>
              <w:rPr>
                <w:rFonts w:ascii="Times New Roman" w:hAnsi="Times New Roman" w:cs="Times New Roman"/>
                <w:sz w:val="22"/>
              </w:rPr>
            </w:pPr>
            <w:r w:rsidRPr="003F230B">
              <w:rPr>
                <w:rFonts w:ascii="Times New Roman" w:hAnsi="Times New Roman" w:cs="Times New Roman"/>
                <w:sz w:val="22"/>
              </w:rPr>
              <w:t>руб.</w:t>
            </w:r>
          </w:p>
        </w:tc>
        <w:tc>
          <w:tcPr>
            <w:tcW w:w="1020" w:type="dxa"/>
          </w:tcPr>
          <w:p w14:paraId="11E608E2" w14:textId="77777777" w:rsidR="0073664E" w:rsidRPr="003F230B" w:rsidRDefault="0073664E" w:rsidP="00E4262B">
            <w:pPr>
              <w:pStyle w:val="ConsPlusNormal"/>
              <w:jc w:val="center"/>
              <w:rPr>
                <w:rFonts w:ascii="Times New Roman" w:hAnsi="Times New Roman" w:cs="Times New Roman"/>
                <w:sz w:val="22"/>
              </w:rPr>
            </w:pPr>
            <w:r w:rsidRPr="003F230B">
              <w:rPr>
                <w:rFonts w:ascii="Times New Roman" w:hAnsi="Times New Roman" w:cs="Times New Roman"/>
                <w:sz w:val="22"/>
              </w:rPr>
              <w:t>Кол-во</w:t>
            </w:r>
          </w:p>
        </w:tc>
        <w:tc>
          <w:tcPr>
            <w:tcW w:w="1077" w:type="dxa"/>
          </w:tcPr>
          <w:p w14:paraId="40EF875D" w14:textId="77777777" w:rsidR="0073664E" w:rsidRPr="003F230B" w:rsidRDefault="0073664E" w:rsidP="00E4262B">
            <w:pPr>
              <w:pStyle w:val="ConsPlusNormal"/>
              <w:jc w:val="center"/>
              <w:rPr>
                <w:rFonts w:ascii="Times New Roman" w:hAnsi="Times New Roman" w:cs="Times New Roman"/>
                <w:sz w:val="22"/>
              </w:rPr>
            </w:pPr>
            <w:r w:rsidRPr="003F230B">
              <w:rPr>
                <w:rFonts w:ascii="Times New Roman" w:hAnsi="Times New Roman" w:cs="Times New Roman"/>
                <w:sz w:val="22"/>
              </w:rPr>
              <w:t>Сумма,</w:t>
            </w:r>
          </w:p>
          <w:p w14:paraId="4028DCA4" w14:textId="77777777" w:rsidR="0073664E" w:rsidRPr="003F230B" w:rsidRDefault="0073664E" w:rsidP="00E4262B">
            <w:pPr>
              <w:pStyle w:val="ConsPlusNormal"/>
              <w:jc w:val="center"/>
              <w:rPr>
                <w:rFonts w:ascii="Times New Roman" w:hAnsi="Times New Roman" w:cs="Times New Roman"/>
                <w:sz w:val="22"/>
              </w:rPr>
            </w:pPr>
            <w:r w:rsidRPr="003F230B">
              <w:rPr>
                <w:rFonts w:ascii="Times New Roman" w:hAnsi="Times New Roman" w:cs="Times New Roman"/>
                <w:sz w:val="22"/>
              </w:rPr>
              <w:t>руб.</w:t>
            </w:r>
          </w:p>
        </w:tc>
      </w:tr>
      <w:tr w:rsidR="0073664E" w:rsidRPr="003F230B" w14:paraId="70AC941E" w14:textId="77777777" w:rsidTr="00E4262B">
        <w:tc>
          <w:tcPr>
            <w:tcW w:w="624" w:type="dxa"/>
          </w:tcPr>
          <w:p w14:paraId="35ABE0CD" w14:textId="77777777" w:rsidR="0073664E" w:rsidRPr="003F230B" w:rsidRDefault="0073664E" w:rsidP="00E4262B">
            <w:pPr>
              <w:pStyle w:val="ConsPlusNormal"/>
              <w:rPr>
                <w:rFonts w:ascii="Times New Roman" w:hAnsi="Times New Roman" w:cs="Times New Roman"/>
                <w:sz w:val="22"/>
              </w:rPr>
            </w:pPr>
          </w:p>
        </w:tc>
        <w:tc>
          <w:tcPr>
            <w:tcW w:w="2098" w:type="dxa"/>
          </w:tcPr>
          <w:p w14:paraId="1DDBE86C" w14:textId="77777777" w:rsidR="0073664E" w:rsidRPr="003F230B" w:rsidRDefault="0073664E" w:rsidP="00E4262B">
            <w:pPr>
              <w:pStyle w:val="ConsPlusNormal"/>
              <w:rPr>
                <w:rFonts w:ascii="Times New Roman" w:hAnsi="Times New Roman" w:cs="Times New Roman"/>
                <w:sz w:val="22"/>
              </w:rPr>
            </w:pPr>
          </w:p>
        </w:tc>
        <w:tc>
          <w:tcPr>
            <w:tcW w:w="1020" w:type="dxa"/>
          </w:tcPr>
          <w:p w14:paraId="187049CF" w14:textId="77777777" w:rsidR="0073664E" w:rsidRPr="003F230B" w:rsidRDefault="0073664E" w:rsidP="00E4262B">
            <w:pPr>
              <w:pStyle w:val="ConsPlusNormal"/>
              <w:jc w:val="center"/>
              <w:rPr>
                <w:rFonts w:ascii="Times New Roman" w:hAnsi="Times New Roman" w:cs="Times New Roman"/>
                <w:sz w:val="22"/>
              </w:rPr>
            </w:pPr>
          </w:p>
        </w:tc>
        <w:tc>
          <w:tcPr>
            <w:tcW w:w="1134" w:type="dxa"/>
          </w:tcPr>
          <w:p w14:paraId="26CC441F" w14:textId="77777777" w:rsidR="0073664E" w:rsidRPr="003F230B" w:rsidRDefault="0073664E" w:rsidP="00E4262B">
            <w:pPr>
              <w:pStyle w:val="ConsPlusNormal"/>
              <w:jc w:val="center"/>
              <w:rPr>
                <w:rFonts w:ascii="Times New Roman" w:hAnsi="Times New Roman" w:cs="Times New Roman"/>
                <w:sz w:val="22"/>
              </w:rPr>
            </w:pPr>
          </w:p>
        </w:tc>
        <w:tc>
          <w:tcPr>
            <w:tcW w:w="1020" w:type="dxa"/>
          </w:tcPr>
          <w:p w14:paraId="055E1C67" w14:textId="77777777" w:rsidR="0073664E" w:rsidRPr="003F230B" w:rsidRDefault="0073664E" w:rsidP="00E4262B">
            <w:pPr>
              <w:pStyle w:val="ConsPlusNormal"/>
              <w:jc w:val="center"/>
              <w:rPr>
                <w:rFonts w:ascii="Times New Roman" w:hAnsi="Times New Roman" w:cs="Times New Roman"/>
                <w:sz w:val="22"/>
              </w:rPr>
            </w:pPr>
          </w:p>
        </w:tc>
        <w:tc>
          <w:tcPr>
            <w:tcW w:w="1077" w:type="dxa"/>
          </w:tcPr>
          <w:p w14:paraId="0674454F" w14:textId="77777777" w:rsidR="0073664E" w:rsidRPr="003F230B" w:rsidRDefault="0073664E" w:rsidP="00E4262B">
            <w:pPr>
              <w:pStyle w:val="ConsPlusNormal"/>
              <w:jc w:val="center"/>
              <w:rPr>
                <w:rFonts w:ascii="Times New Roman" w:hAnsi="Times New Roman" w:cs="Times New Roman"/>
                <w:sz w:val="22"/>
              </w:rPr>
            </w:pPr>
          </w:p>
        </w:tc>
        <w:tc>
          <w:tcPr>
            <w:tcW w:w="1020" w:type="dxa"/>
          </w:tcPr>
          <w:p w14:paraId="3593896B" w14:textId="77777777" w:rsidR="0073664E" w:rsidRPr="003F230B" w:rsidRDefault="0073664E" w:rsidP="00E4262B">
            <w:pPr>
              <w:pStyle w:val="ConsPlusNormal"/>
              <w:jc w:val="center"/>
              <w:rPr>
                <w:rFonts w:ascii="Times New Roman" w:hAnsi="Times New Roman" w:cs="Times New Roman"/>
                <w:sz w:val="22"/>
              </w:rPr>
            </w:pPr>
          </w:p>
        </w:tc>
        <w:tc>
          <w:tcPr>
            <w:tcW w:w="1077" w:type="dxa"/>
          </w:tcPr>
          <w:p w14:paraId="780B9DAB" w14:textId="77777777" w:rsidR="0073664E" w:rsidRPr="003F230B" w:rsidRDefault="0073664E" w:rsidP="00E4262B">
            <w:pPr>
              <w:pStyle w:val="ConsPlusNormal"/>
              <w:jc w:val="center"/>
              <w:rPr>
                <w:rFonts w:ascii="Times New Roman" w:hAnsi="Times New Roman" w:cs="Times New Roman"/>
                <w:sz w:val="22"/>
              </w:rPr>
            </w:pPr>
          </w:p>
        </w:tc>
      </w:tr>
    </w:tbl>
    <w:p w14:paraId="10B92E1A" w14:textId="77777777" w:rsidR="00C812DD" w:rsidRPr="003F230B" w:rsidRDefault="00C812DD" w:rsidP="00040018">
      <w:pPr>
        <w:pStyle w:val="ConsPlusNormal"/>
        <w:ind w:firstLine="540"/>
        <w:jc w:val="both"/>
        <w:rPr>
          <w:rFonts w:ascii="Times New Roman" w:hAnsi="Times New Roman" w:cs="Times New Roman"/>
          <w:sz w:val="22"/>
        </w:rPr>
      </w:pPr>
    </w:p>
    <w:sectPr w:rsidR="00C812DD" w:rsidRPr="003F230B" w:rsidSect="00040018">
      <w:pgSz w:w="11906" w:h="16838"/>
      <w:pgMar w:top="1134" w:right="567"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F373" w14:textId="77777777" w:rsidR="00B4433C" w:rsidRDefault="00B4433C" w:rsidP="00F62AC3">
      <w:pPr>
        <w:spacing w:after="0" w:line="240" w:lineRule="auto"/>
      </w:pPr>
      <w:r>
        <w:separator/>
      </w:r>
    </w:p>
  </w:endnote>
  <w:endnote w:type="continuationSeparator" w:id="0">
    <w:p w14:paraId="70F93495" w14:textId="77777777" w:rsidR="00B4433C" w:rsidRDefault="00B4433C" w:rsidP="00F62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6730" w14:textId="77777777" w:rsidR="00B4433C" w:rsidRDefault="00B4433C" w:rsidP="00F62AC3">
      <w:pPr>
        <w:spacing w:after="0" w:line="240" w:lineRule="auto"/>
      </w:pPr>
      <w:r>
        <w:separator/>
      </w:r>
    </w:p>
  </w:footnote>
  <w:footnote w:type="continuationSeparator" w:id="0">
    <w:p w14:paraId="3DCA44D0" w14:textId="77777777" w:rsidR="00B4433C" w:rsidRDefault="00B4433C" w:rsidP="00F62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772165"/>
      <w:docPartObj>
        <w:docPartGallery w:val="Page Numbers (Top of Page)"/>
        <w:docPartUnique/>
      </w:docPartObj>
    </w:sdtPr>
    <w:sdtEndPr>
      <w:rPr>
        <w:rFonts w:ascii="Times New Roman" w:hAnsi="Times New Roman" w:cs="Times New Roman"/>
        <w:sz w:val="24"/>
        <w:szCs w:val="24"/>
      </w:rPr>
    </w:sdtEndPr>
    <w:sdtContent>
      <w:p w14:paraId="5939A06C" w14:textId="3E9E0093" w:rsidR="00F62AC3" w:rsidRPr="00F62AC3" w:rsidRDefault="00F62AC3">
        <w:pPr>
          <w:pStyle w:val="ad"/>
          <w:jc w:val="center"/>
          <w:rPr>
            <w:rFonts w:ascii="Times New Roman" w:hAnsi="Times New Roman" w:cs="Times New Roman"/>
            <w:sz w:val="24"/>
            <w:szCs w:val="24"/>
          </w:rPr>
        </w:pPr>
        <w:r w:rsidRPr="00F62AC3">
          <w:rPr>
            <w:rFonts w:ascii="Times New Roman" w:hAnsi="Times New Roman" w:cs="Times New Roman"/>
            <w:sz w:val="24"/>
            <w:szCs w:val="24"/>
          </w:rPr>
          <w:fldChar w:fldCharType="begin"/>
        </w:r>
        <w:r w:rsidRPr="00F62AC3">
          <w:rPr>
            <w:rFonts w:ascii="Times New Roman" w:hAnsi="Times New Roman" w:cs="Times New Roman"/>
            <w:sz w:val="24"/>
            <w:szCs w:val="24"/>
          </w:rPr>
          <w:instrText>PAGE   \* MERGEFORMAT</w:instrText>
        </w:r>
        <w:r w:rsidRPr="00F62AC3">
          <w:rPr>
            <w:rFonts w:ascii="Times New Roman" w:hAnsi="Times New Roman" w:cs="Times New Roman"/>
            <w:sz w:val="24"/>
            <w:szCs w:val="24"/>
          </w:rPr>
          <w:fldChar w:fldCharType="separate"/>
        </w:r>
        <w:r w:rsidRPr="00F62AC3">
          <w:rPr>
            <w:rFonts w:ascii="Times New Roman" w:hAnsi="Times New Roman" w:cs="Times New Roman"/>
            <w:sz w:val="24"/>
            <w:szCs w:val="24"/>
          </w:rPr>
          <w:t>2</w:t>
        </w:r>
        <w:r w:rsidRPr="00F62AC3">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59"/>
    <w:multiLevelType w:val="hybridMultilevel"/>
    <w:tmpl w:val="A66635B0"/>
    <w:lvl w:ilvl="0" w:tplc="632ABC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5123CDD"/>
    <w:multiLevelType w:val="hybridMultilevel"/>
    <w:tmpl w:val="AC98F752"/>
    <w:lvl w:ilvl="0" w:tplc="A5E61A4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AED5A06"/>
    <w:multiLevelType w:val="multilevel"/>
    <w:tmpl w:val="AE94DB40"/>
    <w:lvl w:ilvl="0">
      <w:start w:val="1"/>
      <w:numFmt w:val="decimal"/>
      <w:lvlText w:val="%1."/>
      <w:lvlJc w:val="left"/>
      <w:pPr>
        <w:ind w:left="585" w:hanging="58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17C62DD"/>
    <w:multiLevelType w:val="hybridMultilevel"/>
    <w:tmpl w:val="00B2EF86"/>
    <w:lvl w:ilvl="0" w:tplc="912CD01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23646466"/>
    <w:multiLevelType w:val="hybridMultilevel"/>
    <w:tmpl w:val="738C2612"/>
    <w:lvl w:ilvl="0" w:tplc="4B2672B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AF94B1D"/>
    <w:multiLevelType w:val="hybridMultilevel"/>
    <w:tmpl w:val="E4FAE80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3E6F8D"/>
    <w:multiLevelType w:val="multilevel"/>
    <w:tmpl w:val="187CAC7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99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3B0206FC"/>
    <w:multiLevelType w:val="hybridMultilevel"/>
    <w:tmpl w:val="A28A0AD2"/>
    <w:lvl w:ilvl="0" w:tplc="2DD816B0">
      <w:start w:val="4"/>
      <w:numFmt w:val="decimal"/>
      <w:lvlText w:val="%1."/>
      <w:lvlJc w:val="left"/>
      <w:pPr>
        <w:ind w:left="720" w:hanging="360"/>
      </w:pPr>
      <w:rPr>
        <w:rFonts w:ascii="Times New Roman" w:eastAsiaTheme="minorEastAsia"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1D05A7"/>
    <w:multiLevelType w:val="hybridMultilevel"/>
    <w:tmpl w:val="878A2128"/>
    <w:lvl w:ilvl="0" w:tplc="920C564E">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5BFA5E5D"/>
    <w:multiLevelType w:val="hybridMultilevel"/>
    <w:tmpl w:val="7CA2C2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8436F9"/>
    <w:multiLevelType w:val="hybridMultilevel"/>
    <w:tmpl w:val="E4FAE80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9"/>
  </w:num>
  <w:num w:numId="8">
    <w:abstractNumId w:val="0"/>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B7B"/>
    <w:rsid w:val="00010263"/>
    <w:rsid w:val="00012EDB"/>
    <w:rsid w:val="000246EE"/>
    <w:rsid w:val="00030534"/>
    <w:rsid w:val="0003324E"/>
    <w:rsid w:val="00040018"/>
    <w:rsid w:val="00040786"/>
    <w:rsid w:val="000417C0"/>
    <w:rsid w:val="000613B1"/>
    <w:rsid w:val="000673AF"/>
    <w:rsid w:val="000727CA"/>
    <w:rsid w:val="000750E0"/>
    <w:rsid w:val="000813F6"/>
    <w:rsid w:val="00084C80"/>
    <w:rsid w:val="000872B9"/>
    <w:rsid w:val="000927E0"/>
    <w:rsid w:val="000C28EC"/>
    <w:rsid w:val="000E6F27"/>
    <w:rsid w:val="000E72FD"/>
    <w:rsid w:val="000F3594"/>
    <w:rsid w:val="001054FC"/>
    <w:rsid w:val="00105831"/>
    <w:rsid w:val="001067B7"/>
    <w:rsid w:val="001107C2"/>
    <w:rsid w:val="001425CE"/>
    <w:rsid w:val="00176130"/>
    <w:rsid w:val="00181ADF"/>
    <w:rsid w:val="00185D02"/>
    <w:rsid w:val="0018702B"/>
    <w:rsid w:val="00194B3D"/>
    <w:rsid w:val="001A77DA"/>
    <w:rsid w:val="001C308A"/>
    <w:rsid w:val="001C38B9"/>
    <w:rsid w:val="001C61ED"/>
    <w:rsid w:val="001F4B75"/>
    <w:rsid w:val="00200522"/>
    <w:rsid w:val="00201158"/>
    <w:rsid w:val="002039ED"/>
    <w:rsid w:val="00210E3B"/>
    <w:rsid w:val="00225F4F"/>
    <w:rsid w:val="00230B7C"/>
    <w:rsid w:val="0023284D"/>
    <w:rsid w:val="0023289A"/>
    <w:rsid w:val="00246F7D"/>
    <w:rsid w:val="00252C9C"/>
    <w:rsid w:val="002567C5"/>
    <w:rsid w:val="0027659C"/>
    <w:rsid w:val="002830B1"/>
    <w:rsid w:val="00291DB3"/>
    <w:rsid w:val="002939FB"/>
    <w:rsid w:val="00293F9D"/>
    <w:rsid w:val="00295B94"/>
    <w:rsid w:val="002B4029"/>
    <w:rsid w:val="002B5E8B"/>
    <w:rsid w:val="002B7006"/>
    <w:rsid w:val="002D0ACE"/>
    <w:rsid w:val="002D1B18"/>
    <w:rsid w:val="002D6C8C"/>
    <w:rsid w:val="002E1FFE"/>
    <w:rsid w:val="002F16FC"/>
    <w:rsid w:val="00321F23"/>
    <w:rsid w:val="00335A2F"/>
    <w:rsid w:val="0036058B"/>
    <w:rsid w:val="00361130"/>
    <w:rsid w:val="00367412"/>
    <w:rsid w:val="00370ACB"/>
    <w:rsid w:val="0038531C"/>
    <w:rsid w:val="003859E1"/>
    <w:rsid w:val="003A78EF"/>
    <w:rsid w:val="003B0B6C"/>
    <w:rsid w:val="003B45FA"/>
    <w:rsid w:val="003C4E6D"/>
    <w:rsid w:val="003C5508"/>
    <w:rsid w:val="003D165D"/>
    <w:rsid w:val="003D5C0C"/>
    <w:rsid w:val="003D686D"/>
    <w:rsid w:val="003F230B"/>
    <w:rsid w:val="004021E2"/>
    <w:rsid w:val="00406EE4"/>
    <w:rsid w:val="00407C29"/>
    <w:rsid w:val="00407DB9"/>
    <w:rsid w:val="00420ADC"/>
    <w:rsid w:val="00426FA1"/>
    <w:rsid w:val="00430FB1"/>
    <w:rsid w:val="0043114D"/>
    <w:rsid w:val="004344DC"/>
    <w:rsid w:val="00443C44"/>
    <w:rsid w:val="00445F3C"/>
    <w:rsid w:val="00452426"/>
    <w:rsid w:val="0045555F"/>
    <w:rsid w:val="004609FD"/>
    <w:rsid w:val="00464436"/>
    <w:rsid w:val="00473D49"/>
    <w:rsid w:val="004769B4"/>
    <w:rsid w:val="00495F9C"/>
    <w:rsid w:val="004B27BC"/>
    <w:rsid w:val="004B6A17"/>
    <w:rsid w:val="004B6E27"/>
    <w:rsid w:val="004B7560"/>
    <w:rsid w:val="004C18CD"/>
    <w:rsid w:val="004F4ECF"/>
    <w:rsid w:val="004F78FD"/>
    <w:rsid w:val="00503A6A"/>
    <w:rsid w:val="0050602A"/>
    <w:rsid w:val="0051364B"/>
    <w:rsid w:val="00513876"/>
    <w:rsid w:val="00534482"/>
    <w:rsid w:val="00537B4F"/>
    <w:rsid w:val="0054569E"/>
    <w:rsid w:val="0054723E"/>
    <w:rsid w:val="005742B4"/>
    <w:rsid w:val="00574AD7"/>
    <w:rsid w:val="00580459"/>
    <w:rsid w:val="0058590A"/>
    <w:rsid w:val="0059313B"/>
    <w:rsid w:val="00597A8E"/>
    <w:rsid w:val="005B1AC6"/>
    <w:rsid w:val="005B3AB0"/>
    <w:rsid w:val="005B6A15"/>
    <w:rsid w:val="005B7423"/>
    <w:rsid w:val="005C0465"/>
    <w:rsid w:val="005C297C"/>
    <w:rsid w:val="005C5EB3"/>
    <w:rsid w:val="005C6650"/>
    <w:rsid w:val="005D33A2"/>
    <w:rsid w:val="005E3A2B"/>
    <w:rsid w:val="005E7044"/>
    <w:rsid w:val="005F249B"/>
    <w:rsid w:val="005F610F"/>
    <w:rsid w:val="005F6466"/>
    <w:rsid w:val="00603D09"/>
    <w:rsid w:val="0061315E"/>
    <w:rsid w:val="006140B8"/>
    <w:rsid w:val="0061535C"/>
    <w:rsid w:val="00653B57"/>
    <w:rsid w:val="00662B7B"/>
    <w:rsid w:val="00663780"/>
    <w:rsid w:val="00665178"/>
    <w:rsid w:val="00677A06"/>
    <w:rsid w:val="00683222"/>
    <w:rsid w:val="00691FE1"/>
    <w:rsid w:val="00693360"/>
    <w:rsid w:val="00696D00"/>
    <w:rsid w:val="006D6071"/>
    <w:rsid w:val="006D78AC"/>
    <w:rsid w:val="006E4C85"/>
    <w:rsid w:val="006F2276"/>
    <w:rsid w:val="00701D68"/>
    <w:rsid w:val="00704A1F"/>
    <w:rsid w:val="00706707"/>
    <w:rsid w:val="007135DA"/>
    <w:rsid w:val="007172A5"/>
    <w:rsid w:val="007240DE"/>
    <w:rsid w:val="007262F0"/>
    <w:rsid w:val="0073664E"/>
    <w:rsid w:val="00744C9B"/>
    <w:rsid w:val="00746B58"/>
    <w:rsid w:val="0075258E"/>
    <w:rsid w:val="007601E6"/>
    <w:rsid w:val="00765F34"/>
    <w:rsid w:val="0077359E"/>
    <w:rsid w:val="0079241F"/>
    <w:rsid w:val="007C1249"/>
    <w:rsid w:val="007C21CF"/>
    <w:rsid w:val="007D0357"/>
    <w:rsid w:val="007E0E7B"/>
    <w:rsid w:val="0080487D"/>
    <w:rsid w:val="00804EFD"/>
    <w:rsid w:val="00820337"/>
    <w:rsid w:val="00833170"/>
    <w:rsid w:val="008557BA"/>
    <w:rsid w:val="00873FDB"/>
    <w:rsid w:val="008746D0"/>
    <w:rsid w:val="0087607B"/>
    <w:rsid w:val="00881060"/>
    <w:rsid w:val="008834E5"/>
    <w:rsid w:val="008B17E1"/>
    <w:rsid w:val="008B4752"/>
    <w:rsid w:val="008B56B3"/>
    <w:rsid w:val="008B58C8"/>
    <w:rsid w:val="008B7BEB"/>
    <w:rsid w:val="008C5DF4"/>
    <w:rsid w:val="008C7510"/>
    <w:rsid w:val="008F0E72"/>
    <w:rsid w:val="008F11D4"/>
    <w:rsid w:val="008F3F11"/>
    <w:rsid w:val="00927DF3"/>
    <w:rsid w:val="00937B56"/>
    <w:rsid w:val="009450E6"/>
    <w:rsid w:val="00961F08"/>
    <w:rsid w:val="00966996"/>
    <w:rsid w:val="009714FB"/>
    <w:rsid w:val="00971CD4"/>
    <w:rsid w:val="00984578"/>
    <w:rsid w:val="009A00DD"/>
    <w:rsid w:val="009A28C0"/>
    <w:rsid w:val="009B1DA1"/>
    <w:rsid w:val="009B52F1"/>
    <w:rsid w:val="009C6E2E"/>
    <w:rsid w:val="009D60A8"/>
    <w:rsid w:val="009E3FE9"/>
    <w:rsid w:val="009F5E9E"/>
    <w:rsid w:val="00A44EEF"/>
    <w:rsid w:val="00A57B12"/>
    <w:rsid w:val="00A614EF"/>
    <w:rsid w:val="00A70869"/>
    <w:rsid w:val="00A72D28"/>
    <w:rsid w:val="00A7351C"/>
    <w:rsid w:val="00A85070"/>
    <w:rsid w:val="00A92338"/>
    <w:rsid w:val="00A94A51"/>
    <w:rsid w:val="00A95232"/>
    <w:rsid w:val="00AA0764"/>
    <w:rsid w:val="00AA5F1B"/>
    <w:rsid w:val="00AA7195"/>
    <w:rsid w:val="00AA76FD"/>
    <w:rsid w:val="00AB3465"/>
    <w:rsid w:val="00AB5E94"/>
    <w:rsid w:val="00AC3C42"/>
    <w:rsid w:val="00AD0E59"/>
    <w:rsid w:val="00AD6FE5"/>
    <w:rsid w:val="00AD7D29"/>
    <w:rsid w:val="00AE2ED0"/>
    <w:rsid w:val="00AF0CC9"/>
    <w:rsid w:val="00AF7F1A"/>
    <w:rsid w:val="00B0441B"/>
    <w:rsid w:val="00B045CE"/>
    <w:rsid w:val="00B11AB9"/>
    <w:rsid w:val="00B120E4"/>
    <w:rsid w:val="00B166F6"/>
    <w:rsid w:val="00B17C92"/>
    <w:rsid w:val="00B223B4"/>
    <w:rsid w:val="00B33BA0"/>
    <w:rsid w:val="00B353DE"/>
    <w:rsid w:val="00B35D33"/>
    <w:rsid w:val="00B40924"/>
    <w:rsid w:val="00B4433C"/>
    <w:rsid w:val="00B52A5D"/>
    <w:rsid w:val="00B66322"/>
    <w:rsid w:val="00B75755"/>
    <w:rsid w:val="00B77751"/>
    <w:rsid w:val="00B86D74"/>
    <w:rsid w:val="00B9072A"/>
    <w:rsid w:val="00B96E63"/>
    <w:rsid w:val="00B97C56"/>
    <w:rsid w:val="00BA0FCE"/>
    <w:rsid w:val="00BA69A3"/>
    <w:rsid w:val="00BB089F"/>
    <w:rsid w:val="00BB2D74"/>
    <w:rsid w:val="00BB3B48"/>
    <w:rsid w:val="00BC097C"/>
    <w:rsid w:val="00BD632E"/>
    <w:rsid w:val="00BF6B6F"/>
    <w:rsid w:val="00BF78AA"/>
    <w:rsid w:val="00C17BF2"/>
    <w:rsid w:val="00C20E69"/>
    <w:rsid w:val="00C236FD"/>
    <w:rsid w:val="00C32B1E"/>
    <w:rsid w:val="00C45B28"/>
    <w:rsid w:val="00C5104E"/>
    <w:rsid w:val="00C606F7"/>
    <w:rsid w:val="00C64BCE"/>
    <w:rsid w:val="00C675F2"/>
    <w:rsid w:val="00C734FA"/>
    <w:rsid w:val="00C812DD"/>
    <w:rsid w:val="00C8563C"/>
    <w:rsid w:val="00C87360"/>
    <w:rsid w:val="00CA3587"/>
    <w:rsid w:val="00CA5044"/>
    <w:rsid w:val="00CA56F8"/>
    <w:rsid w:val="00CD16EF"/>
    <w:rsid w:val="00CD191E"/>
    <w:rsid w:val="00CD48A2"/>
    <w:rsid w:val="00CD4B85"/>
    <w:rsid w:val="00CD5FDE"/>
    <w:rsid w:val="00CE004E"/>
    <w:rsid w:val="00D03BC1"/>
    <w:rsid w:val="00D243F9"/>
    <w:rsid w:val="00D32742"/>
    <w:rsid w:val="00D42218"/>
    <w:rsid w:val="00D4262C"/>
    <w:rsid w:val="00D5107E"/>
    <w:rsid w:val="00D61C6C"/>
    <w:rsid w:val="00D707F5"/>
    <w:rsid w:val="00D93069"/>
    <w:rsid w:val="00DA540C"/>
    <w:rsid w:val="00DC3F70"/>
    <w:rsid w:val="00DC6439"/>
    <w:rsid w:val="00DD60F0"/>
    <w:rsid w:val="00E11ECC"/>
    <w:rsid w:val="00E238BA"/>
    <w:rsid w:val="00E2535A"/>
    <w:rsid w:val="00E26A69"/>
    <w:rsid w:val="00E35537"/>
    <w:rsid w:val="00E4167F"/>
    <w:rsid w:val="00E4262B"/>
    <w:rsid w:val="00E43F92"/>
    <w:rsid w:val="00E576A5"/>
    <w:rsid w:val="00E733AF"/>
    <w:rsid w:val="00E80942"/>
    <w:rsid w:val="00E8457E"/>
    <w:rsid w:val="00EA01DC"/>
    <w:rsid w:val="00EA31D8"/>
    <w:rsid w:val="00EB45BC"/>
    <w:rsid w:val="00EB51BA"/>
    <w:rsid w:val="00EF27FA"/>
    <w:rsid w:val="00EF3709"/>
    <w:rsid w:val="00EF56A2"/>
    <w:rsid w:val="00EF7AF2"/>
    <w:rsid w:val="00F008CB"/>
    <w:rsid w:val="00F02A01"/>
    <w:rsid w:val="00F15903"/>
    <w:rsid w:val="00F31C76"/>
    <w:rsid w:val="00F427A8"/>
    <w:rsid w:val="00F51CFF"/>
    <w:rsid w:val="00F62AC3"/>
    <w:rsid w:val="00F667C9"/>
    <w:rsid w:val="00F93802"/>
    <w:rsid w:val="00F972DD"/>
    <w:rsid w:val="00FB4E16"/>
    <w:rsid w:val="00FE21D8"/>
    <w:rsid w:val="00FE27DF"/>
    <w:rsid w:val="00FE2894"/>
    <w:rsid w:val="00FF0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BD796"/>
  <w15:chartTrackingRefBased/>
  <w15:docId w15:val="{EB4534BA-711F-4B75-AF4B-D0ADDFB0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2B7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62B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2B7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62B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62B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62B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62B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62B7B"/>
    <w:pPr>
      <w:widowControl w:val="0"/>
      <w:autoSpaceDE w:val="0"/>
      <w:autoSpaceDN w:val="0"/>
      <w:spacing w:after="0" w:line="240" w:lineRule="auto"/>
    </w:pPr>
    <w:rPr>
      <w:rFonts w:ascii="Arial" w:eastAsiaTheme="minorEastAsia" w:hAnsi="Arial" w:cs="Arial"/>
      <w:sz w:val="20"/>
      <w:lang w:eastAsia="ru-RU"/>
    </w:rPr>
  </w:style>
  <w:style w:type="paragraph" w:customStyle="1" w:styleId="a3">
    <w:name w:val="Стандарт"/>
    <w:basedOn w:val="a"/>
    <w:rsid w:val="003D5C0C"/>
    <w:pPr>
      <w:spacing w:after="0" w:line="288" w:lineRule="auto"/>
      <w:ind w:firstLine="709"/>
      <w:jc w:val="both"/>
    </w:pPr>
    <w:rPr>
      <w:rFonts w:ascii="Times New Roman" w:eastAsia="Times New Roman" w:hAnsi="Times New Roman" w:cs="Times New Roman"/>
      <w:sz w:val="28"/>
      <w:szCs w:val="24"/>
      <w:lang w:eastAsia="ru-RU"/>
    </w:rPr>
  </w:style>
  <w:style w:type="paragraph" w:styleId="a4">
    <w:name w:val="List Paragraph"/>
    <w:basedOn w:val="a"/>
    <w:uiPriority w:val="34"/>
    <w:qFormat/>
    <w:rsid w:val="00F427A8"/>
    <w:pPr>
      <w:spacing w:after="0" w:line="240" w:lineRule="auto"/>
      <w:ind w:left="720"/>
      <w:contextualSpacing/>
    </w:pPr>
    <w:rPr>
      <w:rFonts w:ascii="Times New Roman" w:eastAsia="Times New Roman" w:hAnsi="Times New Roman" w:cs="Times New Roman"/>
      <w:color w:val="00000A"/>
      <w:sz w:val="24"/>
      <w:szCs w:val="24"/>
      <w:lang w:eastAsia="ru-RU"/>
    </w:rPr>
  </w:style>
  <w:style w:type="paragraph" w:styleId="a5">
    <w:name w:val="Balloon Text"/>
    <w:basedOn w:val="a"/>
    <w:link w:val="a6"/>
    <w:uiPriority w:val="99"/>
    <w:semiHidden/>
    <w:unhideWhenUsed/>
    <w:rsid w:val="00C20E6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20E69"/>
    <w:rPr>
      <w:rFonts w:ascii="Segoe UI" w:hAnsi="Segoe UI" w:cs="Segoe UI"/>
      <w:sz w:val="18"/>
      <w:szCs w:val="18"/>
    </w:rPr>
  </w:style>
  <w:style w:type="character" w:styleId="a7">
    <w:name w:val="Hyperlink"/>
    <w:basedOn w:val="a0"/>
    <w:uiPriority w:val="99"/>
    <w:unhideWhenUsed/>
    <w:rsid w:val="00E4167F"/>
    <w:rPr>
      <w:color w:val="0563C1" w:themeColor="hyperlink"/>
      <w:u w:val="single"/>
    </w:rPr>
  </w:style>
  <w:style w:type="character" w:styleId="a8">
    <w:name w:val="annotation reference"/>
    <w:basedOn w:val="a0"/>
    <w:uiPriority w:val="99"/>
    <w:semiHidden/>
    <w:unhideWhenUsed/>
    <w:rsid w:val="00693360"/>
    <w:rPr>
      <w:sz w:val="16"/>
      <w:szCs w:val="16"/>
    </w:rPr>
  </w:style>
  <w:style w:type="paragraph" w:styleId="a9">
    <w:name w:val="annotation text"/>
    <w:basedOn w:val="a"/>
    <w:link w:val="aa"/>
    <w:uiPriority w:val="99"/>
    <w:semiHidden/>
    <w:unhideWhenUsed/>
    <w:rsid w:val="00693360"/>
    <w:pPr>
      <w:spacing w:line="240" w:lineRule="auto"/>
    </w:pPr>
    <w:rPr>
      <w:sz w:val="20"/>
      <w:szCs w:val="20"/>
    </w:rPr>
  </w:style>
  <w:style w:type="character" w:customStyle="1" w:styleId="aa">
    <w:name w:val="Текст примечания Знак"/>
    <w:basedOn w:val="a0"/>
    <w:link w:val="a9"/>
    <w:uiPriority w:val="99"/>
    <w:semiHidden/>
    <w:rsid w:val="00693360"/>
    <w:rPr>
      <w:sz w:val="20"/>
      <w:szCs w:val="20"/>
    </w:rPr>
  </w:style>
  <w:style w:type="paragraph" w:styleId="ab">
    <w:name w:val="annotation subject"/>
    <w:basedOn w:val="a9"/>
    <w:next w:val="a9"/>
    <w:link w:val="ac"/>
    <w:uiPriority w:val="99"/>
    <w:semiHidden/>
    <w:unhideWhenUsed/>
    <w:rsid w:val="00693360"/>
    <w:rPr>
      <w:b/>
      <w:bCs/>
    </w:rPr>
  </w:style>
  <w:style w:type="character" w:customStyle="1" w:styleId="ac">
    <w:name w:val="Тема примечания Знак"/>
    <w:basedOn w:val="aa"/>
    <w:link w:val="ab"/>
    <w:uiPriority w:val="99"/>
    <w:semiHidden/>
    <w:rsid w:val="00693360"/>
    <w:rPr>
      <w:b/>
      <w:bCs/>
      <w:sz w:val="20"/>
      <w:szCs w:val="20"/>
    </w:rPr>
  </w:style>
  <w:style w:type="paragraph" w:styleId="ad">
    <w:name w:val="header"/>
    <w:basedOn w:val="a"/>
    <w:link w:val="ae"/>
    <w:uiPriority w:val="99"/>
    <w:unhideWhenUsed/>
    <w:rsid w:val="00F62AC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62AC3"/>
  </w:style>
  <w:style w:type="paragraph" w:styleId="af">
    <w:name w:val="footer"/>
    <w:basedOn w:val="a"/>
    <w:link w:val="af0"/>
    <w:uiPriority w:val="99"/>
    <w:unhideWhenUsed/>
    <w:rsid w:val="00F62AC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62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6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E88BED7E1C92F771A0781A835A7A1D5ABB897D6E6C493C470ABCF119F33BFB0B78EEF85E520845E73DB9DE4EDD1FABF227A8C5539239FE94C2D1B4i234L" TargetMode="External"/><Relationship Id="rId18" Type="http://schemas.openxmlformats.org/officeDocument/2006/relationships/hyperlink" Target="consultantplus://offline/ref=E6E88BED7E1C92F771A0781A835A7A1D5ABB897D6E6C493C470ABCF119F33BFB0B78EEF85E520845E73DBBDE40DD1FABF227A8C5539239FE94C2D1B4i234L" TargetMode="External"/><Relationship Id="rId26" Type="http://schemas.openxmlformats.org/officeDocument/2006/relationships/hyperlink" Target="consultantplus://offline/ref=B05F3646028210221EE8E4B6AD5145E3CCB7B87C66EB640FC41654FA8691F2F72382E9D0019A1EDD96EB589F2CnEK4E" TargetMode="External"/><Relationship Id="rId39" Type="http://schemas.openxmlformats.org/officeDocument/2006/relationships/hyperlink" Target="consultantplus://offline/ref=F9DDCFF2A77D5F67F756B851D9ED16D3AB8EB9BBBBB49B7B6DEB62ACE8C0CB11D7F5D5C998EAE76A34E819EAEDv7HAG" TargetMode="External"/><Relationship Id="rId21" Type="http://schemas.openxmlformats.org/officeDocument/2006/relationships/hyperlink" Target="consultantplus://offline/ref=1AA30B929C15EFEEEBC8EB776527AFF77F2286877F288BB577B9147C136FEA3DC2DC1AB55943802B7FC1350990BB2E72A237BAA3C9AECCDCB52FBBC7ND02D" TargetMode="External"/><Relationship Id="rId34" Type="http://schemas.openxmlformats.org/officeDocument/2006/relationships/hyperlink" Target="consultantplus://offline/ref=F9DDCFF2A77D5F67F756B851D9ED16D3AB8CBAB8BAB79B7B6DEB62ACE8C0CB11D7F5D5C998EAE76A34E819EAEDv7HAG" TargetMode="External"/><Relationship Id="rId42" Type="http://schemas.openxmlformats.org/officeDocument/2006/relationships/hyperlink" Target="consultantplus://offline/ref=F9DDCFF2A77D5F67F756B851D9ED16D3AB8CBAB8BAB79B7B6DEB62ACE8C0CB11D7F5D5C998EAE76A34E819EAEDv7HAG" TargetMode="External"/><Relationship Id="rId47" Type="http://schemas.openxmlformats.org/officeDocument/2006/relationships/hyperlink" Target="consultantplus://offline/ref=F9DDCFF2A77D5F67F756B851D9ED16D3AB8CBAB8BAB79B7B6DEB62ACE8C0CB11D7F5D5C998EAE76A34E819EAEDv7HAG" TargetMode="External"/><Relationship Id="rId50" Type="http://schemas.openxmlformats.org/officeDocument/2006/relationships/hyperlink" Target="consultantplus://offline/ref=F9DDCFF2A77D5F67F756B851D9ED16D3AB8EB9BBBBB49B7B6DEB62ACE8C0CB11D7F5D5C998EAE76A34E819EAEDv7HAG" TargetMode="External"/><Relationship Id="rId55" Type="http://schemas.openxmlformats.org/officeDocument/2006/relationships/hyperlink" Target="consultantplus://offline/ref=F9DDCFF2A77D5F67F756B851D9ED16D3AB8EB9BBBBB49B7B6DEB62ACE8C0CB11D7F5D5C998EAE76A34E819EAEDv7HA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E88BED7E1C92F771A0781A835A7A1D5ABB897D6E6C493C470ABCF119F33BFB0B78EEF85E520845E73DB9DE4EDD1FABF227A8C5539239FE94C2D1B4i234L" TargetMode="External"/><Relationship Id="rId29" Type="http://schemas.openxmlformats.org/officeDocument/2006/relationships/header" Target="header1.xml"/><Relationship Id="rId11" Type="http://schemas.openxmlformats.org/officeDocument/2006/relationships/hyperlink" Target="consultantplus://offline/ref=E6E88BED7E1C92F771A0781A835A7A1D5ABB897D6E6C493C470ABCF119F33BFB0B78EEF85E520845E73DB9DD4BDD1FABF227A8C5539239FE94C2D1B4i234L" TargetMode="External"/><Relationship Id="rId24" Type="http://schemas.openxmlformats.org/officeDocument/2006/relationships/hyperlink" Target="consultantplus://offline/ref=3DF6F08F9ED05173A70C9FB4F6C21E6C62CF2A053388B90E4E1084F9BF16FB55CE0CD9041205F90501E9E0AF00C8AA016A61080485922F56BEDD53E1hFLBM" TargetMode="External"/><Relationship Id="rId32" Type="http://schemas.openxmlformats.org/officeDocument/2006/relationships/hyperlink" Target="consultantplus://offline/ref=F9DDCFF2A77D5F67F756B851D9ED16D3AB8CBAB8BAB79B7B6DEB62ACE8C0CB11D7F5D5C998EAE76A34E819EAEDv7HAG" TargetMode="External"/><Relationship Id="rId37" Type="http://schemas.openxmlformats.org/officeDocument/2006/relationships/hyperlink" Target="consultantplus://offline/ref=F9DDCFF2A77D5F67F756B851D9ED16D3AB8EB9BBBBB49B7B6DEB62ACE8C0CB11D7F5D5C998EAE76A34E819EAEDv7HAG" TargetMode="External"/><Relationship Id="rId40" Type="http://schemas.openxmlformats.org/officeDocument/2006/relationships/hyperlink" Target="consultantplus://offline/ref=F9DDCFF2A77D5F67F756B851D9ED16D3AB8CBAB8BAB79B7B6DEB62ACE8C0CB11D7F5D5C998EAE76A34E819EAEDv7HAG" TargetMode="External"/><Relationship Id="rId45" Type="http://schemas.openxmlformats.org/officeDocument/2006/relationships/hyperlink" Target="consultantplus://offline/ref=F9DDCFF2A77D5F67F756B851D9ED16D3AB8CBAB8BAB79B7B6DEB62ACE8C0CB11D7F5D5C998EAE76A34E819EAEDv7HAG" TargetMode="External"/><Relationship Id="rId53" Type="http://schemas.openxmlformats.org/officeDocument/2006/relationships/hyperlink" Target="consultantplus://offline/ref=F9DDCFF2A77D5F67F756B851D9ED16D3AB8FBBBEB3B29B7B6DEB62ACE8C0CB11C5F58DC599E0FD6937FD4FBBAB2C718252AF674396C2F042vDHEG" TargetMode="External"/><Relationship Id="rId58" Type="http://schemas.openxmlformats.org/officeDocument/2006/relationships/hyperlink" Target="consultantplus://offline/ref=F9DDCFF2A77D5F67F756B851D9ED16D3AB8CBAB8BAB79B7B6DEB62ACE8C0CB11D7F5D5C998EAE76A34E819EAEDv7HAG"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consultantplus://offline/ref=B47BBA5255D22A677C67E97E95EF78F738FF9BF90238D6D10DD1194D0B6D224FB0ADBD77F1E33AEEA60A639BE5jE33L" TargetMode="External"/><Relationship Id="rId14" Type="http://schemas.openxmlformats.org/officeDocument/2006/relationships/hyperlink" Target="consultantplus://offline/ref=E6E88BED7E1C92F771A0781A835A7A1D5ABB897D6E6C493C470ABCF119F33BFB0B78EEF85E520845E73DB9DE4EDD1FABF227A8C5539239FE94C2D1B4i234L" TargetMode="External"/><Relationship Id="rId22" Type="http://schemas.openxmlformats.org/officeDocument/2006/relationships/hyperlink" Target="consultantplus://offline/ref=1AA30B929C15EFEEEBC8EB776527AFF77F2286877F288BB577B9147C136FEA3DC2DC1AB55943802B7FC1350990BB2E72A237BAA3C9AECCDCB52FBBC7ND02D" TargetMode="External"/><Relationship Id="rId27" Type="http://schemas.openxmlformats.org/officeDocument/2006/relationships/hyperlink" Target="consultantplus://offline/ref=B05F3646028210221EE8E4B6AD5145E3CCB5BB7F67E8640FC41654FA8691F2F72382E9D0019A1EDD96EB589F2CnEK4E" TargetMode="External"/><Relationship Id="rId30" Type="http://schemas.openxmlformats.org/officeDocument/2006/relationships/hyperlink" Target="consultantplus://offline/ref=A7A6DFD017E1371228D74F4DE61F095C8D7866B4625833EE2F37CA48DD890C19B908F0566C700EC4EE267BDBDFPCe5M" TargetMode="External"/><Relationship Id="rId35" Type="http://schemas.openxmlformats.org/officeDocument/2006/relationships/hyperlink" Target="consultantplus://offline/ref=F9DDCFF2A77D5F67F756B851D9ED16D3AB8EB9BBBBB49B7B6DEB62ACE8C0CB11D7F5D5C998EAE76A34E819EAEDv7HAG" TargetMode="External"/><Relationship Id="rId43" Type="http://schemas.openxmlformats.org/officeDocument/2006/relationships/hyperlink" Target="consultantplus://offline/ref=F9DDCFF2A77D5F67F756B851D9ED16D3AB8FBBBEB3B29B7B6DEB62ACE8C0CB11C5F58DC798E7FF6161A75FBFE278759D5BB0794088C2vFH3G" TargetMode="External"/><Relationship Id="rId48" Type="http://schemas.openxmlformats.org/officeDocument/2006/relationships/hyperlink" Target="consultantplus://offline/ref=F9DDCFF2A77D5F67F756B851D9ED16D3AB8EB9BBBBB49B7B6DEB62ACE8C0CB11D7F5D5C998EAE76A34E819EAEDv7HAG" TargetMode="External"/><Relationship Id="rId56" Type="http://schemas.openxmlformats.org/officeDocument/2006/relationships/hyperlink" Target="consultantplus://offline/ref=F9DDCFF2A77D5F67F756B851D9ED16D3AB8CBAB8BAB79B7B6DEB62ACE8C0CB11D7F5D5C998EAE76A34E819EAEDv7HAG" TargetMode="External"/><Relationship Id="rId8" Type="http://schemas.openxmlformats.org/officeDocument/2006/relationships/image" Target="media/image1.jpeg"/><Relationship Id="rId51" Type="http://schemas.openxmlformats.org/officeDocument/2006/relationships/hyperlink" Target="consultantplus://offline/ref=F9DDCFF2A77D5F67F756B851D9ED16D3AB8CBAB8BAB79B7B6DEB62ACE8C0CB11D7F5D5C998EAE76A34E819EAEDv7HAG" TargetMode="External"/><Relationship Id="rId3" Type="http://schemas.openxmlformats.org/officeDocument/2006/relationships/styles" Target="styles.xml"/><Relationship Id="rId12" Type="http://schemas.openxmlformats.org/officeDocument/2006/relationships/hyperlink" Target="consultantplus://offline/ref=E6E88BED7E1C92F771A0661795362D1258B2DF79696A466B1C59BAA646A33DAE5938B0A11D111B44E523BADC4BiD35L" TargetMode="External"/><Relationship Id="rId17" Type="http://schemas.openxmlformats.org/officeDocument/2006/relationships/hyperlink" Target="consultantplus://offline/ref=E6E88BED7E1C92F771A0781A835A7A1D5ABB897D6E6C493C470ABCF119F33BFB0B78EEF85E520845E73DB9DE4EDD1FABF227A8C5539239FE94C2D1B4i234L" TargetMode="External"/><Relationship Id="rId25" Type="http://schemas.openxmlformats.org/officeDocument/2006/relationships/hyperlink" Target="consultantplus://offline/ref=B05F3646028210221EE8FABBBB3D12ECCEBDE67664EA6E5A9D4052ADD9C1F4A271C2B78942D60DDC94F55F9E2BEC403A58A36D3EBBF4A282B42515E4n1K0E" TargetMode="External"/><Relationship Id="rId33" Type="http://schemas.openxmlformats.org/officeDocument/2006/relationships/hyperlink" Target="consultantplus://offline/ref=F9DDCFF2A77D5F67F756B851D9ED16D3AB8EB9BBBBB49B7B6DEB62ACE8C0CB11D7F5D5C998EAE76A34E819EAEDv7HAG" TargetMode="External"/><Relationship Id="rId38" Type="http://schemas.openxmlformats.org/officeDocument/2006/relationships/hyperlink" Target="consultantplus://offline/ref=F9DDCFF2A77D5F67F756B851D9ED16D3AB8CBAB8BAB79B7B6DEB62ACE8C0CB11D7F5D5C998EAE76A34E819EAEDv7HAG" TargetMode="External"/><Relationship Id="rId46" Type="http://schemas.openxmlformats.org/officeDocument/2006/relationships/hyperlink" Target="consultantplus://offline/ref=F9DDCFF2A77D5F67F756B851D9ED16D3AB8EB9BBBBB49B7B6DEB62ACE8C0CB11D7F5D5C998EAE76A34E819EAEDv7HAG" TargetMode="External"/><Relationship Id="rId59" Type="http://schemas.openxmlformats.org/officeDocument/2006/relationships/hyperlink" Target="consultantplus://offline/ref=F9DDCFF2A77D5F67F756B851D9ED16D3AB8EB9BBBBB49B7B6DEB62ACE8C0CB11D7F5D5C998EAE76A34E819EAEDv7HAG" TargetMode="External"/><Relationship Id="rId20" Type="http://schemas.openxmlformats.org/officeDocument/2006/relationships/hyperlink" Target="consultantplus://offline/ref=B47BBA5255D22A677C67E97E95EF78F738FD98FA033BD6D10DD1194D0B6D224FB0ADBD77F1E33AEEA60A639BE5jE33L" TargetMode="External"/><Relationship Id="rId41" Type="http://schemas.openxmlformats.org/officeDocument/2006/relationships/hyperlink" Target="consultantplus://offline/ref=F9DDCFF2A77D5F67F756B851D9ED16D3AB8EB9BBBBB49B7B6DEB62ACE8C0CB11D7F5D5C998EAE76A34E819EAEDv7HAG" TargetMode="External"/><Relationship Id="rId54" Type="http://schemas.openxmlformats.org/officeDocument/2006/relationships/hyperlink" Target="consultantplus://offline/ref=F9DDCFF2A77D5F67F756B851D9ED16D3AC8AB1BCB9B69B7B6DEB62ACE8C0CB11D7F5D5C998EAE76A34E819EAEDv7HA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6E88BED7E1C92F771A0781A835A7A1D5ABB897D6E6C493C470ABCF119F33BFB0B78EEF85E520845E73DB9DE4EDD1FABF227A8C5539239FE94C2D1B4i234L" TargetMode="External"/><Relationship Id="rId23" Type="http://schemas.openxmlformats.org/officeDocument/2006/relationships/hyperlink" Target="consultantplus://offline/ref=3DF6F08F9ED05173A70C9FB4F6C21E6C62CF2A053388B90E4E1084F9BF16FB55CE0CD9041205F90501E9E0AE09C8AA016A61080485922F56BEDD53E1hFLBM" TargetMode="External"/><Relationship Id="rId28" Type="http://schemas.openxmlformats.org/officeDocument/2006/relationships/hyperlink" Target="consultantplus://offline/ref=B05F3646028210221EE8E4B6AD5145E3CCB6BA796EED640FC41654FA8691F2F73182B1DC029A01D6C0A41ECA23E71C751CF47E3CB3E8nAK1E" TargetMode="External"/><Relationship Id="rId36" Type="http://schemas.openxmlformats.org/officeDocument/2006/relationships/hyperlink" Target="consultantplus://offline/ref=F9DDCFF2A77D5F67F756B851D9ED16D3AB8CBAB8BAB79B7B6DEB62ACE8C0CB11D7F5D5C998EAE76A34E819EAEDv7HAG" TargetMode="External"/><Relationship Id="rId49" Type="http://schemas.openxmlformats.org/officeDocument/2006/relationships/hyperlink" Target="consultantplus://offline/ref=F9DDCFF2A77D5F67F756B851D9ED16D3AB8CBAB8BAB79B7B6DEB62ACE8C0CB11D7F5D5C998EAE76A34E819EAEDv7HAG" TargetMode="External"/><Relationship Id="rId57" Type="http://schemas.openxmlformats.org/officeDocument/2006/relationships/hyperlink" Target="consultantplus://offline/ref=F9DDCFF2A77D5F67F756B851D9ED16D3AB8EB9BBBBB49B7B6DEB62ACE8C0CB11D7F5D5C998EAE76A34E819EAEDv7HAG" TargetMode="External"/><Relationship Id="rId10" Type="http://schemas.openxmlformats.org/officeDocument/2006/relationships/hyperlink" Target="consultantplus://offline/ref=5F22A4A94E2AC1EFC19561176EE4E3DC1F8E1527EE5CA4B42568429BD114241380CC78CB797C90DE973F8275DE62DA43C7CDEDA15D09eFbFD" TargetMode="External"/><Relationship Id="rId31" Type="http://schemas.openxmlformats.org/officeDocument/2006/relationships/hyperlink" Target="consultantplus://offline/ref=F9DDCFF2A77D5F67F756B851D9ED16D3AB8EB9BBBBB49B7B6DEB62ACE8C0CB11D7F5D5C998EAE76A34E819EAEDv7HAG" TargetMode="External"/><Relationship Id="rId44" Type="http://schemas.openxmlformats.org/officeDocument/2006/relationships/hyperlink" Target="consultantplus://offline/ref=F9DDCFF2A77D5F67F756B851D9ED16D3AB8EB9BBBBB49B7B6DEB62ACE8C0CB11D7F5D5C998EAE76A34E819EAEDv7HAG" TargetMode="External"/><Relationship Id="rId52" Type="http://schemas.openxmlformats.org/officeDocument/2006/relationships/hyperlink" Target="consultantplus://offline/ref=F9DDCFF2A77D5F67F756B851D9ED16D3AB8DB0BCBEB79B7B6DEB62ACE8C0CB11C5F58DC599E3F96B34FD4FBBAB2C718252AF674396C2F042vDHEG" TargetMode="External"/><Relationship Id="rId60" Type="http://schemas.openxmlformats.org/officeDocument/2006/relationships/hyperlink" Target="consultantplus://offline/ref=F9DDCFF2A77D5F67F756B851D9ED16D3AA88BBB8B8BBC67165B26EAEEFCF9414C2E48DC590FDF96B2BF41BE8vEHCG" TargetMode="External"/><Relationship Id="rId4" Type="http://schemas.openxmlformats.org/officeDocument/2006/relationships/settings" Target="settings.xml"/><Relationship Id="rId9" Type="http://schemas.openxmlformats.org/officeDocument/2006/relationships/hyperlink" Target="consultantplus://offline/ref=D478ACEB59D8724AC7A0BA6009DA9EBEE7E3C5E4AD6E251CCCC2EB7DEB6BAE1EF65DC5BE6E8AD177093BA5E5E8CB6AB51EC3FA1EEDw4T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38DF-EF62-46CC-A437-A1D8FD2F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13268</Words>
  <Characters>75632</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Ольга Владимировна</dc:creator>
  <cp:keywords/>
  <dc:description/>
  <cp:lastModifiedBy>Аманалиева Акмоор Айбековна</cp:lastModifiedBy>
  <cp:revision>5</cp:revision>
  <cp:lastPrinted>2023-01-26T06:41:00Z</cp:lastPrinted>
  <dcterms:created xsi:type="dcterms:W3CDTF">2023-03-13T05:05:00Z</dcterms:created>
  <dcterms:modified xsi:type="dcterms:W3CDTF">2023-03-13T05:05:00Z</dcterms:modified>
</cp:coreProperties>
</file>