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8FD8" w14:textId="77777777" w:rsidR="00342A23" w:rsidRPr="0024203C" w:rsidRDefault="00342A23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46AE2DF" wp14:editId="738E78D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04B7" w14:textId="77777777" w:rsidR="00342A23" w:rsidRPr="0024203C" w:rsidRDefault="00342A2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BB6E9FA" w14:textId="77777777" w:rsidR="00342A23" w:rsidRPr="0024203C" w:rsidRDefault="00342A2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33ADB49" w14:textId="77777777" w:rsidR="00342A23" w:rsidRPr="0024203C" w:rsidRDefault="00342A2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3FB5398" w14:textId="77777777" w:rsidR="00342A23" w:rsidRPr="0024203C" w:rsidRDefault="00342A2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BC29A0E" w14:textId="77777777" w:rsidR="00342A23" w:rsidRPr="0024203C" w:rsidRDefault="00342A2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39CC886" w14:textId="77777777" w:rsidR="00342A23" w:rsidRPr="0024203C" w:rsidRDefault="00342A23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2A23" w:rsidRPr="004933B8" w14:paraId="44731F6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C5BACA" w14:textId="1B669788" w:rsidR="00342A23" w:rsidRPr="00282E37" w:rsidRDefault="00342A23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82E37">
              <w:t>2</w:t>
            </w:r>
            <w:r>
              <w:t>5</w:t>
            </w:r>
            <w:r w:rsidRPr="00282E37">
              <w:t>.12.2024</w:t>
            </w:r>
          </w:p>
        </w:tc>
        <w:tc>
          <w:tcPr>
            <w:tcW w:w="6595" w:type="dxa"/>
          </w:tcPr>
          <w:p w14:paraId="0C9B7F66" w14:textId="7CCEB87F" w:rsidR="00342A23" w:rsidRPr="00282E37" w:rsidRDefault="00342A23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u w:val="single"/>
              </w:rPr>
            </w:pPr>
            <w:r w:rsidRPr="00282E37">
              <w:t>№</w:t>
            </w:r>
            <w:r w:rsidRPr="00282E37">
              <w:rPr>
                <w:u w:val="single"/>
              </w:rPr>
              <w:t xml:space="preserve"> 23</w:t>
            </w:r>
            <w:r>
              <w:rPr>
                <w:u w:val="single"/>
              </w:rPr>
              <w:t>88</w:t>
            </w:r>
            <w:r w:rsidRPr="00282E37">
              <w:rPr>
                <w:u w:val="single"/>
              </w:rPr>
              <w:t>-па</w:t>
            </w:r>
          </w:p>
        </w:tc>
      </w:tr>
    </w:tbl>
    <w:p w14:paraId="0F87B657" w14:textId="77777777" w:rsidR="00342A23" w:rsidRPr="004933B8" w:rsidRDefault="00342A23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4933B8">
        <w:rPr>
          <w:sz w:val="24"/>
          <w:szCs w:val="24"/>
        </w:rPr>
        <w:t>г.Нефтеюганск</w:t>
      </w:r>
      <w:bookmarkEnd w:id="0"/>
      <w:proofErr w:type="spellEnd"/>
    </w:p>
    <w:p w14:paraId="6819E56F" w14:textId="3FF2575A" w:rsidR="0002639D" w:rsidRDefault="0002639D" w:rsidP="0002639D">
      <w:pPr>
        <w:jc w:val="center"/>
        <w:rPr>
          <w:rFonts w:eastAsia="Times New Roman"/>
          <w:lang w:eastAsia="ru-RU"/>
        </w:rPr>
      </w:pPr>
    </w:p>
    <w:p w14:paraId="4F0DFCEC" w14:textId="77777777" w:rsidR="0002639D" w:rsidRPr="00FA285D" w:rsidRDefault="0002639D" w:rsidP="0002639D">
      <w:pPr>
        <w:jc w:val="center"/>
        <w:rPr>
          <w:rFonts w:eastAsia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71EE" w:rsidRPr="00FA285D" w14:paraId="006F36ED" w14:textId="77777777" w:rsidTr="00122130">
        <w:tc>
          <w:tcPr>
            <w:tcW w:w="9854" w:type="dxa"/>
          </w:tcPr>
          <w:p w14:paraId="390ED880" w14:textId="77777777" w:rsidR="00B934E2" w:rsidRPr="00FA285D" w:rsidRDefault="00122130" w:rsidP="00FA285D">
            <w:pPr>
              <w:spacing w:line="280" w:lineRule="exact"/>
              <w:jc w:val="center"/>
            </w:pPr>
            <w:r w:rsidRPr="00FA285D">
              <w:t>О порядке</w:t>
            </w:r>
            <w:r w:rsidR="00791914" w:rsidRPr="00FA285D">
              <w:t xml:space="preserve"> </w:t>
            </w:r>
            <w:r w:rsidR="0089525D" w:rsidRPr="00FA285D">
              <w:t xml:space="preserve">направления предварительного уведомления </w:t>
            </w:r>
          </w:p>
          <w:p w14:paraId="099480F1" w14:textId="77777777" w:rsidR="00B934E2" w:rsidRPr="00FA285D" w:rsidRDefault="0089525D" w:rsidP="00FA285D">
            <w:pPr>
              <w:spacing w:line="280" w:lineRule="exact"/>
              <w:jc w:val="center"/>
            </w:pPr>
            <w:r w:rsidRPr="00FA285D">
              <w:t xml:space="preserve">в </w:t>
            </w:r>
            <w:r w:rsidR="00B934E2" w:rsidRPr="00FA285D">
              <w:t>территориальный орган Федеральной службы безопасности</w:t>
            </w:r>
          </w:p>
          <w:p w14:paraId="21235A3F" w14:textId="77777777" w:rsidR="00B934E2" w:rsidRPr="00FA285D" w:rsidRDefault="00B934E2" w:rsidP="00FA285D">
            <w:pPr>
              <w:spacing w:line="280" w:lineRule="exact"/>
              <w:jc w:val="center"/>
            </w:pPr>
            <w:r w:rsidRPr="00FA285D">
              <w:t xml:space="preserve">Российской Федерации и Службу внешней разведки Российской Федерации </w:t>
            </w:r>
          </w:p>
          <w:p w14:paraId="6449DB4E" w14:textId="77777777" w:rsidR="00642011" w:rsidRPr="00FA285D" w:rsidRDefault="00B934E2" w:rsidP="00FA285D">
            <w:pPr>
              <w:spacing w:line="280" w:lineRule="exact"/>
              <w:jc w:val="center"/>
              <w:rPr>
                <w:i/>
              </w:rPr>
            </w:pPr>
            <w:r w:rsidRPr="00FA285D">
              <w:t>о выезде Главы Нефтеюганского района из Российской Федерации</w:t>
            </w:r>
          </w:p>
        </w:tc>
      </w:tr>
    </w:tbl>
    <w:p w14:paraId="459AD1AD" w14:textId="77777777" w:rsidR="00122130" w:rsidRPr="00FA285D" w:rsidRDefault="00122130" w:rsidP="00FA285D">
      <w:pPr>
        <w:spacing w:line="280" w:lineRule="exact"/>
      </w:pPr>
    </w:p>
    <w:p w14:paraId="7B4A6F22" w14:textId="77777777" w:rsidR="00FA285D" w:rsidRPr="00FA285D" w:rsidRDefault="00FA285D" w:rsidP="00FA285D">
      <w:pPr>
        <w:spacing w:line="280" w:lineRule="exact"/>
      </w:pPr>
    </w:p>
    <w:p w14:paraId="1D734D72" w14:textId="77777777" w:rsidR="00122130" w:rsidRPr="00FA285D" w:rsidRDefault="00122130" w:rsidP="00FA285D">
      <w:pPr>
        <w:spacing w:line="280" w:lineRule="exact"/>
        <w:ind w:firstLine="708"/>
        <w:jc w:val="both"/>
      </w:pPr>
      <w:r w:rsidRPr="00FA285D">
        <w:t xml:space="preserve">В соответствии с </w:t>
      </w:r>
      <w:r w:rsidR="00B934E2" w:rsidRPr="00FA285D">
        <w:t xml:space="preserve">Указом Президента </w:t>
      </w:r>
      <w:r w:rsidRPr="00FA285D">
        <w:t>Российской Федерации от 2</w:t>
      </w:r>
      <w:r w:rsidR="00B934E2" w:rsidRPr="00FA285D">
        <w:t>0</w:t>
      </w:r>
      <w:r w:rsidR="00725796" w:rsidRPr="00FA285D">
        <w:t>.0</w:t>
      </w:r>
      <w:r w:rsidR="00B934E2" w:rsidRPr="00FA285D">
        <w:t>5</w:t>
      </w:r>
      <w:r w:rsidR="00725796" w:rsidRPr="00FA285D">
        <w:t>.</w:t>
      </w:r>
      <w:r w:rsidR="00B934E2" w:rsidRPr="00FA285D">
        <w:t>2024                 № 429</w:t>
      </w:r>
      <w:r w:rsidR="002A419A" w:rsidRPr="00FA285D">
        <w:t xml:space="preserve"> </w:t>
      </w:r>
      <w:r w:rsidR="00B934E2" w:rsidRPr="00FA285D">
        <w:t xml:space="preserve">«Об утверждении Положения о порядке предварительного уведомления Федеральной службы безопасности Российской Федерации (территориального органа безопасности) и Службы внешней разведки Российской Федерации отдельными категориями лиц о выезде из Российской Федерации», </w:t>
      </w:r>
      <w:r w:rsidRPr="00FA285D">
        <w:t xml:space="preserve">Федеральным законом </w:t>
      </w:r>
      <w:r w:rsidR="00B934E2" w:rsidRPr="00FA285D">
        <w:t xml:space="preserve">                      </w:t>
      </w:r>
      <w:r w:rsidRPr="00FA285D">
        <w:t>от 15</w:t>
      </w:r>
      <w:r w:rsidR="00725796" w:rsidRPr="00FA285D">
        <w:t>.08.</w:t>
      </w:r>
      <w:r w:rsidRPr="00FA285D">
        <w:t>1996</w:t>
      </w:r>
      <w:r w:rsidR="002A419A" w:rsidRPr="00FA285D">
        <w:t xml:space="preserve"> </w:t>
      </w:r>
      <w:r w:rsidRPr="00FA285D">
        <w:t xml:space="preserve">№ 114-ФЗ «О порядке выезда из Российской Федерации и въезда </w:t>
      </w:r>
      <w:r w:rsidR="00B934E2" w:rsidRPr="00FA285D">
        <w:t xml:space="preserve">                       </w:t>
      </w:r>
      <w:r w:rsidRPr="00FA285D">
        <w:t>в Российскую Федерацию»</w:t>
      </w:r>
      <w:r w:rsidR="00725796" w:rsidRPr="00FA285D">
        <w:t xml:space="preserve">, </w:t>
      </w:r>
      <w:r w:rsidRPr="00FA285D">
        <w:t xml:space="preserve">постановлением Правительства Российской Федерации </w:t>
      </w:r>
      <w:r w:rsidR="00B934E2" w:rsidRPr="00FA285D">
        <w:t xml:space="preserve"> </w:t>
      </w:r>
      <w:r w:rsidRPr="00FA285D">
        <w:t>от 05</w:t>
      </w:r>
      <w:r w:rsidR="00B934E2" w:rsidRPr="00FA285D">
        <w:t>.01.</w:t>
      </w:r>
      <w:r w:rsidRPr="00FA285D">
        <w:t>2004</w:t>
      </w:r>
      <w:r w:rsidR="002A419A" w:rsidRPr="00FA285D">
        <w:t xml:space="preserve"> </w:t>
      </w:r>
      <w:r w:rsidRPr="00FA285D">
        <w:t>№ 3-1</w:t>
      </w:r>
      <w:r w:rsidR="00B934E2" w:rsidRPr="00FA285D">
        <w:t xml:space="preserve"> «Об утверждении Инструкции по обеспечению режима секретности в Российской Федерации», распоряжением Аппарата Губернатора Ханты-Мансийского автономного округа – Югры от 18.12.2024 № 495-р «О порядке направления предварительного уведомления в территориальный орган Федеральной службы безопасности Российской Федерации и Службу внешней разведки Российской Федерации о выезде Губернатора Ханты-Мансийского автономного округа – Югры»:</w:t>
      </w:r>
    </w:p>
    <w:p w14:paraId="6B6EC123" w14:textId="77777777" w:rsidR="00122130" w:rsidRPr="00FA285D" w:rsidRDefault="00122130" w:rsidP="00FA285D">
      <w:pPr>
        <w:tabs>
          <w:tab w:val="left" w:pos="1134"/>
        </w:tabs>
        <w:spacing w:line="280" w:lineRule="exact"/>
        <w:ind w:firstLine="709"/>
        <w:jc w:val="both"/>
      </w:pPr>
    </w:p>
    <w:p w14:paraId="12F45ACC" w14:textId="5BAC83D6" w:rsidR="004523C5" w:rsidRPr="00FA285D" w:rsidRDefault="00122130" w:rsidP="00FA285D">
      <w:pPr>
        <w:pStyle w:val="a4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</w:pPr>
      <w:r w:rsidRPr="00FA285D">
        <w:t>Утвердить</w:t>
      </w:r>
      <w:r w:rsidR="004523C5" w:rsidRPr="00FA285D">
        <w:t>:</w:t>
      </w:r>
    </w:p>
    <w:p w14:paraId="434BF9FC" w14:textId="75BDFABC" w:rsidR="004523C5" w:rsidRPr="00FA285D" w:rsidRDefault="00FA285D" w:rsidP="00FA285D">
      <w:pPr>
        <w:pStyle w:val="a4"/>
        <w:numPr>
          <w:ilvl w:val="1"/>
          <w:numId w:val="5"/>
        </w:numPr>
        <w:tabs>
          <w:tab w:val="left" w:pos="1134"/>
        </w:tabs>
        <w:spacing w:line="280" w:lineRule="exact"/>
        <w:ind w:left="0" w:firstLine="709"/>
        <w:jc w:val="both"/>
      </w:pPr>
      <w:r w:rsidRPr="00FA285D">
        <w:t>П</w:t>
      </w:r>
      <w:r w:rsidR="00B934E2" w:rsidRPr="00FA285D">
        <w:t xml:space="preserve">орядок направления предварительного уведомления в территориальный орган Федеральной службы безопасности </w:t>
      </w:r>
      <w:r w:rsidR="00F87C14" w:rsidRPr="00FA285D">
        <w:t xml:space="preserve">Российской Федерации и Службу внешней разведки Российской Федерации о выезде Главы Нефтеюганского района </w:t>
      </w:r>
      <w:r w:rsidRPr="00FA285D">
        <w:br/>
      </w:r>
      <w:r w:rsidR="00F87C14" w:rsidRPr="00FA285D">
        <w:t>из Российской Федерации (</w:t>
      </w:r>
      <w:r w:rsidR="00122130" w:rsidRPr="00FA285D">
        <w:t xml:space="preserve">далее – </w:t>
      </w:r>
      <w:r w:rsidR="004523C5" w:rsidRPr="00FA285D">
        <w:t>Порядок</w:t>
      </w:r>
      <w:r w:rsidR="00F87C14" w:rsidRPr="00FA285D">
        <w:t xml:space="preserve">) </w:t>
      </w:r>
      <w:r w:rsidR="004523C5" w:rsidRPr="00FA285D">
        <w:t>(приложение 1)</w:t>
      </w:r>
      <w:r w:rsidRPr="00FA285D">
        <w:t>.</w:t>
      </w:r>
    </w:p>
    <w:p w14:paraId="54C20306" w14:textId="4F21A8A1" w:rsidR="00F87C14" w:rsidRPr="00FA285D" w:rsidRDefault="00FA285D" w:rsidP="00FA285D">
      <w:pPr>
        <w:pStyle w:val="a4"/>
        <w:numPr>
          <w:ilvl w:val="1"/>
          <w:numId w:val="5"/>
        </w:numPr>
        <w:tabs>
          <w:tab w:val="left" w:pos="1134"/>
        </w:tabs>
        <w:spacing w:line="280" w:lineRule="exact"/>
        <w:ind w:left="0" w:firstLine="709"/>
        <w:jc w:val="both"/>
      </w:pPr>
      <w:r w:rsidRPr="00FA285D">
        <w:t>Ф</w:t>
      </w:r>
      <w:r w:rsidR="00F87C14" w:rsidRPr="00FA285D">
        <w:t xml:space="preserve">орму </w:t>
      </w:r>
      <w:r w:rsidR="004523C5" w:rsidRPr="00FA285D">
        <w:t xml:space="preserve">предварительного </w:t>
      </w:r>
      <w:r w:rsidR="00F87C14" w:rsidRPr="00FA285D">
        <w:t>уведомления</w:t>
      </w:r>
      <w:r w:rsidR="004523C5" w:rsidRPr="00FA285D">
        <w:t xml:space="preserve"> о выезде Главы Нефтеюганского района из Российской Федерации (приложение 2)</w:t>
      </w:r>
      <w:r w:rsidR="00F87C14" w:rsidRPr="00FA285D">
        <w:t>.</w:t>
      </w:r>
    </w:p>
    <w:p w14:paraId="31FAEC26" w14:textId="7EDFF653" w:rsidR="00122130" w:rsidRPr="00FA285D" w:rsidRDefault="00F87C14" w:rsidP="00FA285D">
      <w:pPr>
        <w:pStyle w:val="a4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</w:pPr>
      <w:r w:rsidRPr="00FA285D">
        <w:t>Отделу специальных мероприятий администрации Нефтеюганского района довести</w:t>
      </w:r>
      <w:r w:rsidR="00122130" w:rsidRPr="00FA285D">
        <w:t xml:space="preserve"> </w:t>
      </w:r>
      <w:r w:rsidRPr="00FA285D">
        <w:t>требования Порядка до сведения заинтересованных лиц, занимающихся подготовкой документов для выезда Главы Нефтеюганского района из Российской Федерации.</w:t>
      </w:r>
    </w:p>
    <w:p w14:paraId="02424806" w14:textId="3ED63E23" w:rsidR="004A7567" w:rsidRPr="00FA285D" w:rsidRDefault="0080092F" w:rsidP="00FA285D">
      <w:pPr>
        <w:pStyle w:val="a4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</w:pPr>
      <w:r w:rsidRPr="00FA285D">
        <w:t xml:space="preserve">Контроль за выполнением </w:t>
      </w:r>
      <w:r w:rsidR="00ED0D2A" w:rsidRPr="00FA285D">
        <w:t>постановления</w:t>
      </w:r>
      <w:r w:rsidRPr="00FA285D">
        <w:t xml:space="preserve"> </w:t>
      </w:r>
      <w:r w:rsidR="00F87C14" w:rsidRPr="00FA285D">
        <w:t>осуществляю лично</w:t>
      </w:r>
      <w:r w:rsidR="004A7567" w:rsidRPr="00FA285D">
        <w:t>.</w:t>
      </w:r>
    </w:p>
    <w:p w14:paraId="43D1B5F7" w14:textId="77777777" w:rsidR="00122130" w:rsidRPr="00FA285D" w:rsidRDefault="00122130" w:rsidP="00FA285D">
      <w:pPr>
        <w:spacing w:line="280" w:lineRule="exact"/>
        <w:jc w:val="both"/>
      </w:pPr>
    </w:p>
    <w:p w14:paraId="5F3EAFE1" w14:textId="77777777" w:rsidR="00122130" w:rsidRPr="00FA285D" w:rsidRDefault="00122130" w:rsidP="00FA285D">
      <w:pPr>
        <w:spacing w:line="280" w:lineRule="exact"/>
      </w:pPr>
    </w:p>
    <w:p w14:paraId="02EE31D8" w14:textId="77777777" w:rsidR="00122130" w:rsidRPr="00FA285D" w:rsidRDefault="00122130" w:rsidP="00FA285D">
      <w:pPr>
        <w:spacing w:line="280" w:lineRule="exact"/>
      </w:pPr>
    </w:p>
    <w:p w14:paraId="384CB85E" w14:textId="517EA9E6" w:rsidR="00FA285D" w:rsidRPr="00FA285D" w:rsidRDefault="00FA285D" w:rsidP="00FA285D">
      <w:pPr>
        <w:spacing w:line="280" w:lineRule="exact"/>
        <w:jc w:val="both"/>
        <w:rPr>
          <w:rFonts w:eastAsia="Calibri"/>
        </w:rPr>
      </w:pPr>
      <w:r w:rsidRPr="00FA285D">
        <w:rPr>
          <w:rFonts w:eastAsia="Calibri"/>
        </w:rPr>
        <w:t>Глава района</w:t>
      </w:r>
      <w:r w:rsidRPr="00FA285D">
        <w:rPr>
          <w:rFonts w:eastAsia="Calibri"/>
        </w:rPr>
        <w:tab/>
      </w:r>
      <w:r w:rsidRPr="00FA285D">
        <w:rPr>
          <w:rFonts w:eastAsia="Calibri"/>
        </w:rPr>
        <w:tab/>
      </w:r>
      <w:r w:rsidRPr="00FA285D">
        <w:rPr>
          <w:rFonts w:eastAsia="Calibri"/>
        </w:rPr>
        <w:tab/>
      </w:r>
      <w:r w:rsidRPr="00FA285D">
        <w:rPr>
          <w:rFonts w:eastAsia="Calibri"/>
        </w:rPr>
        <w:tab/>
      </w:r>
      <w:r w:rsidRPr="00FA285D">
        <w:rPr>
          <w:rFonts w:eastAsia="Calibri"/>
        </w:rPr>
        <w:tab/>
      </w:r>
      <w:r w:rsidRPr="00FA285D">
        <w:rPr>
          <w:rFonts w:eastAsia="Calibri"/>
        </w:rPr>
        <w:tab/>
      </w:r>
      <w:r w:rsidRPr="00FA285D">
        <w:rPr>
          <w:rFonts w:eastAsia="Calibri"/>
        </w:rPr>
        <w:tab/>
      </w:r>
      <w:proofErr w:type="spellStart"/>
      <w:r w:rsidRPr="00FA285D">
        <w:rPr>
          <w:rFonts w:eastAsia="Calibri"/>
        </w:rPr>
        <w:t>А.А.Бочко</w:t>
      </w:r>
      <w:proofErr w:type="spellEnd"/>
    </w:p>
    <w:p w14:paraId="54851BEB" w14:textId="427247CA" w:rsidR="00FA285D" w:rsidRPr="00FA285D" w:rsidRDefault="00FA285D" w:rsidP="00FA285D">
      <w:pPr>
        <w:tabs>
          <w:tab w:val="left" w:pos="993"/>
        </w:tabs>
        <w:autoSpaceDE w:val="0"/>
        <w:autoSpaceDN w:val="0"/>
        <w:adjustRightInd w:val="0"/>
        <w:ind w:firstLine="5670"/>
      </w:pPr>
      <w:r w:rsidRPr="00FA285D">
        <w:t>Приложение 1</w:t>
      </w:r>
    </w:p>
    <w:p w14:paraId="118CDE6A" w14:textId="77777777" w:rsidR="00FA285D" w:rsidRPr="00FA285D" w:rsidRDefault="00FA285D" w:rsidP="00FA285D">
      <w:pPr>
        <w:tabs>
          <w:tab w:val="left" w:pos="993"/>
        </w:tabs>
        <w:autoSpaceDE w:val="0"/>
        <w:autoSpaceDN w:val="0"/>
        <w:adjustRightInd w:val="0"/>
        <w:ind w:firstLine="5670"/>
      </w:pPr>
      <w:r w:rsidRPr="00FA285D">
        <w:t xml:space="preserve">к постановлению администрации </w:t>
      </w:r>
    </w:p>
    <w:p w14:paraId="643D4C64" w14:textId="77777777" w:rsidR="00FA285D" w:rsidRPr="00FA285D" w:rsidRDefault="00FA285D" w:rsidP="00FA285D">
      <w:pPr>
        <w:tabs>
          <w:tab w:val="left" w:pos="993"/>
        </w:tabs>
        <w:autoSpaceDE w:val="0"/>
        <w:autoSpaceDN w:val="0"/>
        <w:adjustRightInd w:val="0"/>
        <w:ind w:firstLine="5670"/>
      </w:pPr>
      <w:r w:rsidRPr="00FA285D">
        <w:t xml:space="preserve">Нефтеюганского района  </w:t>
      </w:r>
    </w:p>
    <w:p w14:paraId="1EA887E6" w14:textId="4B80D4FD" w:rsidR="00FA285D" w:rsidRPr="00FA285D" w:rsidRDefault="00FA285D" w:rsidP="00FA285D">
      <w:pPr>
        <w:tabs>
          <w:tab w:val="left" w:pos="993"/>
        </w:tabs>
        <w:autoSpaceDE w:val="0"/>
        <w:autoSpaceDN w:val="0"/>
        <w:adjustRightInd w:val="0"/>
        <w:ind w:firstLine="5670"/>
      </w:pPr>
      <w:r w:rsidRPr="00FA285D">
        <w:t xml:space="preserve">от </w:t>
      </w:r>
      <w:r w:rsidR="00342A23">
        <w:t>25.12.2024</w:t>
      </w:r>
      <w:r w:rsidRPr="00FA285D">
        <w:t xml:space="preserve"> № </w:t>
      </w:r>
      <w:r w:rsidR="00342A23">
        <w:t>2388-па</w:t>
      </w:r>
    </w:p>
    <w:p w14:paraId="6C565F39" w14:textId="3538E3EE" w:rsidR="001C55B3" w:rsidRPr="00FA285D" w:rsidRDefault="001C55B3" w:rsidP="00FA285D"/>
    <w:p w14:paraId="628CE93E" w14:textId="77777777" w:rsidR="00FA285D" w:rsidRPr="00FA285D" w:rsidRDefault="00FA285D" w:rsidP="00FA285D"/>
    <w:p w14:paraId="488FF57C" w14:textId="77777777" w:rsidR="00C14BBA" w:rsidRPr="00FA285D" w:rsidRDefault="00F87C14" w:rsidP="00FA285D">
      <w:pPr>
        <w:jc w:val="center"/>
      </w:pPr>
      <w:r w:rsidRPr="00FA285D">
        <w:t>Порядок</w:t>
      </w:r>
    </w:p>
    <w:p w14:paraId="55C95F8D" w14:textId="77777777" w:rsidR="00F87C14" w:rsidRPr="00FA285D" w:rsidRDefault="00F87C14" w:rsidP="00FA285D">
      <w:pPr>
        <w:jc w:val="center"/>
      </w:pPr>
      <w:r w:rsidRPr="00FA285D">
        <w:t xml:space="preserve">направления предварительного уведомления </w:t>
      </w:r>
    </w:p>
    <w:p w14:paraId="29638555" w14:textId="77777777" w:rsidR="00F87C14" w:rsidRPr="00FA285D" w:rsidRDefault="00F87C14" w:rsidP="00FA285D">
      <w:pPr>
        <w:jc w:val="center"/>
      </w:pPr>
      <w:r w:rsidRPr="00FA285D">
        <w:t xml:space="preserve">в территориальный орган Федеральной службы безопасности </w:t>
      </w:r>
    </w:p>
    <w:p w14:paraId="69FED0F0" w14:textId="77777777" w:rsidR="00F87C14" w:rsidRPr="00FA285D" w:rsidRDefault="00F87C14" w:rsidP="00FA285D">
      <w:pPr>
        <w:jc w:val="center"/>
      </w:pPr>
      <w:r w:rsidRPr="00FA285D">
        <w:t xml:space="preserve">Российской Федерации и Службу внешней разведки Российской Федерации </w:t>
      </w:r>
    </w:p>
    <w:p w14:paraId="6FA276D4" w14:textId="77777777" w:rsidR="008F4672" w:rsidRPr="00FA285D" w:rsidRDefault="00F87C14" w:rsidP="00FA285D">
      <w:pPr>
        <w:jc w:val="center"/>
      </w:pPr>
      <w:r w:rsidRPr="00FA285D">
        <w:t>о выезде Главы Нефтеюганского района из Российской Федерации</w:t>
      </w:r>
    </w:p>
    <w:p w14:paraId="46B59595" w14:textId="77777777" w:rsidR="00C14BBA" w:rsidRPr="00FA285D" w:rsidRDefault="00F87C14" w:rsidP="00FA285D">
      <w:pPr>
        <w:jc w:val="center"/>
      </w:pPr>
      <w:r w:rsidRPr="00FA285D">
        <w:t>(далее – Порядок)</w:t>
      </w:r>
    </w:p>
    <w:p w14:paraId="3F3844A1" w14:textId="77777777" w:rsidR="00C14BBA" w:rsidRPr="00FA285D" w:rsidRDefault="00C14BBA" w:rsidP="00FA285D"/>
    <w:p w14:paraId="6CADA39C" w14:textId="52DCC9D0" w:rsidR="00F87C14" w:rsidRPr="00FA285D" w:rsidRDefault="00F87C14" w:rsidP="00FA285D">
      <w:pPr>
        <w:pStyle w:val="a4"/>
        <w:numPr>
          <w:ilvl w:val="0"/>
          <w:numId w:val="6"/>
        </w:numPr>
        <w:tabs>
          <w:tab w:val="left" w:pos="993"/>
        </w:tabs>
        <w:ind w:left="0" w:firstLine="708"/>
        <w:jc w:val="both"/>
      </w:pPr>
      <w:r w:rsidRPr="00FA285D">
        <w:t>Требования Порядка распространяются на все случаи выезда Главы Нефтеюганского района из Российской Федерации.</w:t>
      </w:r>
    </w:p>
    <w:p w14:paraId="5C6A90AE" w14:textId="2DDB5F1B" w:rsidR="002406FA" w:rsidRPr="00FA285D" w:rsidRDefault="004523C5" w:rsidP="00FA285D">
      <w:pPr>
        <w:pStyle w:val="a4"/>
        <w:numPr>
          <w:ilvl w:val="0"/>
          <w:numId w:val="6"/>
        </w:numPr>
        <w:tabs>
          <w:tab w:val="left" w:pos="993"/>
        </w:tabs>
        <w:ind w:left="0" w:firstLine="708"/>
        <w:jc w:val="both"/>
      </w:pPr>
      <w:r w:rsidRPr="00FA285D">
        <w:t xml:space="preserve">При поступлении в </w:t>
      </w:r>
      <w:proofErr w:type="spellStart"/>
      <w:r w:rsidRPr="00FA285D">
        <w:t>режимно</w:t>
      </w:r>
      <w:proofErr w:type="spellEnd"/>
      <w:r w:rsidRPr="00FA285D">
        <w:t xml:space="preserve">-секретное подразделение </w:t>
      </w:r>
      <w:r w:rsidR="00F87C14" w:rsidRPr="00FA285D">
        <w:t xml:space="preserve">предварительного уведомления о выезде Главы Нефтеюганского района из Российской Федерации (далее – уведомление) </w:t>
      </w:r>
      <w:r w:rsidR="002406FA" w:rsidRPr="00FA285D">
        <w:t xml:space="preserve">осуществляется </w:t>
      </w:r>
      <w:r w:rsidRPr="00FA285D">
        <w:t>его р</w:t>
      </w:r>
      <w:r w:rsidR="002406FA" w:rsidRPr="00FA285D">
        <w:t>егистрация</w:t>
      </w:r>
      <w:r w:rsidRPr="00FA285D">
        <w:t xml:space="preserve"> и направление</w:t>
      </w:r>
      <w:r w:rsidR="00FA285D" w:rsidRPr="00FA285D">
        <w:t xml:space="preserve"> </w:t>
      </w:r>
      <w:r w:rsidR="00FA285D" w:rsidRPr="00FA285D">
        <w:br/>
      </w:r>
      <w:r w:rsidRPr="00FA285D">
        <w:t xml:space="preserve">в территориальный орган Федеральной службы безопасности Российской Федерации и в Службу внешней разведки Российской Федерации в срок </w:t>
      </w:r>
      <w:r w:rsidR="002406FA" w:rsidRPr="00FA285D">
        <w:t>не позднее,</w:t>
      </w:r>
      <w:r w:rsidR="00ED0D2A" w:rsidRPr="00FA285D">
        <w:t xml:space="preserve"> </w:t>
      </w:r>
      <w:r w:rsidR="00FA285D" w:rsidRPr="00FA285D">
        <w:br/>
      </w:r>
      <w:r w:rsidR="002406FA" w:rsidRPr="00FA285D">
        <w:t xml:space="preserve">чем за 20 календарных дней до даты выезда Главы Нефтеюганского района </w:t>
      </w:r>
      <w:r w:rsidR="00ED0D2A" w:rsidRPr="00FA285D">
        <w:t xml:space="preserve">                           </w:t>
      </w:r>
      <w:r w:rsidR="002406FA" w:rsidRPr="00FA285D">
        <w:t>из Российской Федерации, а при возникновении обстоятельств, предусмотренных статьей 15</w:t>
      </w:r>
      <w:r w:rsidR="002406FA" w:rsidRPr="00FA285D">
        <w:rPr>
          <w:vertAlign w:val="superscript"/>
        </w:rPr>
        <w:t>2</w:t>
      </w:r>
      <w:r w:rsidR="002406FA" w:rsidRPr="00FA285D">
        <w:t xml:space="preserve"> Федерального закона «О порядке выезда из Российской Федерации </w:t>
      </w:r>
      <w:r w:rsidR="00ED0D2A" w:rsidRPr="00FA285D">
        <w:t xml:space="preserve">                      </w:t>
      </w:r>
      <w:r w:rsidR="002406FA" w:rsidRPr="00FA285D">
        <w:t>и въезда в Российскую Федерацию», – незамедлительно</w:t>
      </w:r>
      <w:r w:rsidRPr="00FA285D">
        <w:t>.</w:t>
      </w:r>
    </w:p>
    <w:p w14:paraId="7F3D4A89" w14:textId="77777777" w:rsidR="004523C5" w:rsidRPr="00FA285D" w:rsidRDefault="004523C5" w:rsidP="00FA285D">
      <w:pPr>
        <w:ind w:firstLine="708"/>
        <w:jc w:val="both"/>
      </w:pPr>
      <w:r w:rsidRPr="00FA285D">
        <w:t>Направление (передача) уведомлений осуществляется:</w:t>
      </w:r>
    </w:p>
    <w:p w14:paraId="6D61561D" w14:textId="77777777" w:rsidR="002406FA" w:rsidRPr="00FA285D" w:rsidRDefault="00967B52" w:rsidP="00FA285D">
      <w:pPr>
        <w:ind w:firstLine="708"/>
        <w:jc w:val="both"/>
      </w:pPr>
      <w:r w:rsidRPr="00FA285D">
        <w:t xml:space="preserve">в территориальный орган Федеральной службы безопасности Российской Федерации </w:t>
      </w:r>
      <w:r w:rsidR="002406FA" w:rsidRPr="00FA285D">
        <w:t>в порядке, определенном распоряжением администрации Нефтеюганского района от 17.07.2018 № 373-ра «</w:t>
      </w:r>
      <w:r w:rsidR="002406FA" w:rsidRPr="00FA285D">
        <w:rPr>
          <w:rFonts w:eastAsia="Times New Roman"/>
          <w:lang w:eastAsia="ru-RU"/>
        </w:rPr>
        <w:t>О доставке документов, составляющих государственную тайну адресатам»,</w:t>
      </w:r>
      <w:r w:rsidR="002406FA" w:rsidRPr="00FA285D">
        <w:t xml:space="preserve"> по </w:t>
      </w:r>
      <w:r w:rsidR="001C55B3" w:rsidRPr="00FA285D">
        <w:t xml:space="preserve">реестру или </w:t>
      </w:r>
      <w:r w:rsidR="002406FA" w:rsidRPr="00FA285D">
        <w:t>разносной книге с проставлением отметки о получении;</w:t>
      </w:r>
    </w:p>
    <w:p w14:paraId="4A31898D" w14:textId="77777777" w:rsidR="002406FA" w:rsidRPr="00FA285D" w:rsidRDefault="002406FA" w:rsidP="00FA285D">
      <w:pPr>
        <w:ind w:firstLine="708"/>
        <w:jc w:val="both"/>
      </w:pPr>
      <w:r w:rsidRPr="00FA285D">
        <w:t>в</w:t>
      </w:r>
      <w:r w:rsidR="00967B52" w:rsidRPr="00FA285D">
        <w:t xml:space="preserve"> Службу внешней разведки Российской Федерации </w:t>
      </w:r>
      <w:r w:rsidRPr="00FA285D">
        <w:t xml:space="preserve">заказным письмом </w:t>
      </w:r>
      <w:r w:rsidR="00ED0D2A" w:rsidRPr="00FA285D">
        <w:t xml:space="preserve">                        </w:t>
      </w:r>
      <w:r w:rsidRPr="00FA285D">
        <w:t>с уведомлением</w:t>
      </w:r>
      <w:r w:rsidR="001C55B3" w:rsidRPr="00FA285D">
        <w:t>.</w:t>
      </w:r>
    </w:p>
    <w:p w14:paraId="6976B92B" w14:textId="77777777" w:rsidR="00F87C14" w:rsidRPr="00FA285D" w:rsidRDefault="00F87C14" w:rsidP="00FA285D">
      <w:pPr>
        <w:ind w:firstLine="708"/>
        <w:jc w:val="both"/>
      </w:pPr>
    </w:p>
    <w:p w14:paraId="0AAA8363" w14:textId="77777777" w:rsidR="00173507" w:rsidRPr="00FA285D" w:rsidRDefault="00173507" w:rsidP="00FA285D">
      <w:pPr>
        <w:ind w:firstLine="708"/>
        <w:jc w:val="both"/>
      </w:pPr>
    </w:p>
    <w:p w14:paraId="4A7F1B7F" w14:textId="77777777" w:rsidR="00173507" w:rsidRPr="00FA285D" w:rsidRDefault="00173507" w:rsidP="00FA285D">
      <w:pPr>
        <w:ind w:firstLine="708"/>
        <w:jc w:val="both"/>
      </w:pPr>
    </w:p>
    <w:p w14:paraId="094EA943" w14:textId="77777777" w:rsidR="00173507" w:rsidRPr="00FA285D" w:rsidRDefault="00173507" w:rsidP="00FA285D">
      <w:pPr>
        <w:ind w:firstLine="708"/>
        <w:jc w:val="both"/>
      </w:pPr>
    </w:p>
    <w:p w14:paraId="29C025D0" w14:textId="77777777" w:rsidR="004523C5" w:rsidRPr="00FA285D" w:rsidRDefault="004523C5" w:rsidP="00FA285D">
      <w:pPr>
        <w:ind w:firstLine="708"/>
        <w:jc w:val="both"/>
      </w:pPr>
    </w:p>
    <w:p w14:paraId="4B77786D" w14:textId="77777777" w:rsidR="004523C5" w:rsidRPr="00FA285D" w:rsidRDefault="004523C5" w:rsidP="00FA285D">
      <w:pPr>
        <w:ind w:firstLine="708"/>
        <w:jc w:val="both"/>
      </w:pPr>
    </w:p>
    <w:p w14:paraId="4153BB99" w14:textId="77777777" w:rsidR="004523C5" w:rsidRPr="00FA285D" w:rsidRDefault="004523C5" w:rsidP="00FA285D">
      <w:pPr>
        <w:ind w:firstLine="708"/>
        <w:jc w:val="both"/>
      </w:pPr>
    </w:p>
    <w:p w14:paraId="4450B9CB" w14:textId="77777777" w:rsidR="004523C5" w:rsidRPr="00FA285D" w:rsidRDefault="004523C5" w:rsidP="00FA285D">
      <w:pPr>
        <w:ind w:firstLine="708"/>
        <w:jc w:val="both"/>
      </w:pPr>
    </w:p>
    <w:p w14:paraId="67F47916" w14:textId="77777777" w:rsidR="004523C5" w:rsidRPr="00FA285D" w:rsidRDefault="004523C5" w:rsidP="00FA285D">
      <w:pPr>
        <w:ind w:firstLine="708"/>
        <w:jc w:val="both"/>
      </w:pPr>
    </w:p>
    <w:p w14:paraId="28D620C1" w14:textId="77777777" w:rsidR="004523C5" w:rsidRPr="00FA285D" w:rsidRDefault="004523C5" w:rsidP="00FA285D">
      <w:pPr>
        <w:ind w:firstLine="708"/>
        <w:jc w:val="both"/>
      </w:pPr>
    </w:p>
    <w:p w14:paraId="39B344D6" w14:textId="77777777" w:rsidR="004523C5" w:rsidRPr="00FA285D" w:rsidRDefault="004523C5" w:rsidP="00FA285D">
      <w:pPr>
        <w:ind w:firstLine="708"/>
        <w:jc w:val="both"/>
      </w:pPr>
    </w:p>
    <w:p w14:paraId="2D648C7A" w14:textId="53DC6BCB" w:rsidR="00173507" w:rsidRPr="00FA285D" w:rsidRDefault="00173507" w:rsidP="00FA285D">
      <w:pPr>
        <w:ind w:firstLine="708"/>
        <w:jc w:val="both"/>
      </w:pPr>
    </w:p>
    <w:p w14:paraId="4A20348B" w14:textId="508CA49E" w:rsidR="00FA285D" w:rsidRPr="00FA285D" w:rsidRDefault="00FA285D" w:rsidP="00FA285D">
      <w:pPr>
        <w:ind w:firstLine="708"/>
        <w:jc w:val="both"/>
      </w:pPr>
    </w:p>
    <w:p w14:paraId="3E941F5C" w14:textId="5383DDB8" w:rsidR="00FA285D" w:rsidRPr="00FA285D" w:rsidRDefault="00FA285D" w:rsidP="00FA285D">
      <w:pPr>
        <w:ind w:firstLine="708"/>
        <w:jc w:val="both"/>
      </w:pPr>
    </w:p>
    <w:p w14:paraId="04DDB8C2" w14:textId="7F3AC058" w:rsidR="00FA285D" w:rsidRDefault="00FA285D" w:rsidP="00FA285D">
      <w:pPr>
        <w:ind w:firstLine="708"/>
        <w:jc w:val="both"/>
      </w:pPr>
    </w:p>
    <w:p w14:paraId="0BF1EAA1" w14:textId="77777777" w:rsidR="00342A23" w:rsidRPr="00FA285D" w:rsidRDefault="00342A23" w:rsidP="00FA285D">
      <w:pPr>
        <w:ind w:firstLine="708"/>
        <w:jc w:val="both"/>
      </w:pPr>
    </w:p>
    <w:p w14:paraId="78E25BCA" w14:textId="77777777" w:rsidR="00FA285D" w:rsidRPr="00FA285D" w:rsidRDefault="00FA285D" w:rsidP="00FA285D">
      <w:pPr>
        <w:ind w:firstLine="708"/>
        <w:jc w:val="both"/>
      </w:pPr>
    </w:p>
    <w:p w14:paraId="3E012501" w14:textId="145AE1A3" w:rsidR="00FA285D" w:rsidRPr="00FA285D" w:rsidRDefault="00FA285D" w:rsidP="00FA285D">
      <w:pPr>
        <w:tabs>
          <w:tab w:val="left" w:pos="993"/>
        </w:tabs>
        <w:autoSpaceDE w:val="0"/>
        <w:autoSpaceDN w:val="0"/>
        <w:adjustRightInd w:val="0"/>
        <w:ind w:firstLine="5670"/>
      </w:pPr>
      <w:r w:rsidRPr="00FA285D">
        <w:t>Приложение 2</w:t>
      </w:r>
    </w:p>
    <w:p w14:paraId="4CF57925" w14:textId="77777777" w:rsidR="00FA285D" w:rsidRPr="00FA285D" w:rsidRDefault="00FA285D" w:rsidP="00FA285D">
      <w:pPr>
        <w:tabs>
          <w:tab w:val="left" w:pos="993"/>
        </w:tabs>
        <w:autoSpaceDE w:val="0"/>
        <w:autoSpaceDN w:val="0"/>
        <w:adjustRightInd w:val="0"/>
        <w:ind w:firstLine="5670"/>
      </w:pPr>
      <w:r w:rsidRPr="00FA285D">
        <w:t xml:space="preserve">к постановлению администрации </w:t>
      </w:r>
    </w:p>
    <w:p w14:paraId="00355BDC" w14:textId="77777777" w:rsidR="00FA285D" w:rsidRPr="00FA285D" w:rsidRDefault="00FA285D" w:rsidP="00FA285D">
      <w:pPr>
        <w:tabs>
          <w:tab w:val="left" w:pos="993"/>
        </w:tabs>
        <w:autoSpaceDE w:val="0"/>
        <w:autoSpaceDN w:val="0"/>
        <w:adjustRightInd w:val="0"/>
        <w:ind w:firstLine="5670"/>
      </w:pPr>
      <w:r w:rsidRPr="00FA285D">
        <w:t xml:space="preserve">Нефтеюганского района  </w:t>
      </w:r>
    </w:p>
    <w:p w14:paraId="03530064" w14:textId="0CE9C517" w:rsidR="009C4868" w:rsidRPr="00FA285D" w:rsidRDefault="00FA285D" w:rsidP="00342A23">
      <w:pPr>
        <w:tabs>
          <w:tab w:val="left" w:pos="993"/>
        </w:tabs>
        <w:autoSpaceDE w:val="0"/>
        <w:autoSpaceDN w:val="0"/>
        <w:adjustRightInd w:val="0"/>
        <w:ind w:firstLine="5670"/>
      </w:pPr>
      <w:r w:rsidRPr="00FA285D">
        <w:t xml:space="preserve">от </w:t>
      </w:r>
      <w:r w:rsidR="00342A23" w:rsidRPr="00342A23">
        <w:t>25.12.2024 № 2388-па</w:t>
      </w:r>
    </w:p>
    <w:p w14:paraId="22FDBC95" w14:textId="5AC2E34D" w:rsidR="00980012" w:rsidRDefault="00980012" w:rsidP="00FA285D"/>
    <w:p w14:paraId="0196DF63" w14:textId="77777777" w:rsidR="00342A23" w:rsidRPr="00FA285D" w:rsidRDefault="00342A23" w:rsidP="00FA285D"/>
    <w:p w14:paraId="7B386F40" w14:textId="77777777" w:rsidR="00122130" w:rsidRPr="00FA285D" w:rsidRDefault="00967B52" w:rsidP="00FA285D">
      <w:pPr>
        <w:jc w:val="center"/>
        <w:rPr>
          <w:b/>
        </w:rPr>
      </w:pPr>
      <w:r w:rsidRPr="00FA285D">
        <w:rPr>
          <w:b/>
        </w:rPr>
        <w:t>У В Е Д О М</w:t>
      </w:r>
      <w:r w:rsidR="00122130" w:rsidRPr="00FA285D">
        <w:rPr>
          <w:b/>
        </w:rPr>
        <w:t xml:space="preserve"> Л Е Н И Е</w:t>
      </w:r>
    </w:p>
    <w:p w14:paraId="3F10E342" w14:textId="77777777" w:rsidR="00122130" w:rsidRPr="00FA285D" w:rsidRDefault="00967B52" w:rsidP="00FA285D">
      <w:pPr>
        <w:jc w:val="center"/>
        <w:rPr>
          <w:b/>
        </w:rPr>
      </w:pPr>
      <w:r w:rsidRPr="00FA285D">
        <w:rPr>
          <w:b/>
        </w:rPr>
        <w:t>о выезде Главы Нефтеюганского района из Российской Федерации</w:t>
      </w:r>
    </w:p>
    <w:p w14:paraId="05EB424E" w14:textId="77777777" w:rsidR="00967B52" w:rsidRPr="00FA285D" w:rsidRDefault="00967B52" w:rsidP="00FA285D">
      <w:pPr>
        <w:ind w:firstLine="708"/>
        <w:jc w:val="both"/>
        <w:rPr>
          <w:highlight w:val="yellow"/>
        </w:rPr>
      </w:pPr>
    </w:p>
    <w:p w14:paraId="2D5B7052" w14:textId="7D8ED572" w:rsidR="00122130" w:rsidRPr="00FA285D" w:rsidRDefault="00062C00" w:rsidP="00FA285D">
      <w:pPr>
        <w:ind w:firstLine="708"/>
        <w:jc w:val="both"/>
      </w:pPr>
      <w:r w:rsidRPr="00FA285D">
        <w:t xml:space="preserve">Во исполнение требований Указа Президента Российской Федерации </w:t>
      </w:r>
      <w:r w:rsidR="00FA285D" w:rsidRPr="00FA285D">
        <w:br/>
      </w:r>
      <w:r w:rsidRPr="00FA285D">
        <w:t>от 20.05.2024 № 429 уведомляю о моём выезде из Российской Федерации.</w:t>
      </w:r>
    </w:p>
    <w:p w14:paraId="5AF3F02E" w14:textId="77777777" w:rsidR="00F95094" w:rsidRPr="00FA285D" w:rsidRDefault="00F95094" w:rsidP="00FA285D">
      <w:pPr>
        <w:jc w:val="both"/>
        <w:rPr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0"/>
        <w:gridCol w:w="961"/>
        <w:gridCol w:w="549"/>
        <w:gridCol w:w="138"/>
        <w:gridCol w:w="138"/>
        <w:gridCol w:w="821"/>
        <w:gridCol w:w="140"/>
        <w:gridCol w:w="4815"/>
      </w:tblGrid>
      <w:tr w:rsidR="00F95094" w:rsidRPr="00FA285D" w14:paraId="61E11C75" w14:textId="77777777" w:rsidTr="00F95094">
        <w:tc>
          <w:tcPr>
            <w:tcW w:w="3085" w:type="dxa"/>
            <w:gridSpan w:val="3"/>
          </w:tcPr>
          <w:p w14:paraId="5B51F2BF" w14:textId="77777777" w:rsidR="00F95094" w:rsidRPr="00FA285D" w:rsidRDefault="00F95094" w:rsidP="00FA285D">
            <w:pPr>
              <w:jc w:val="both"/>
            </w:pPr>
            <w:r w:rsidRPr="00FA285D">
              <w:t>Фамилия, имя, отчество:</w:t>
            </w:r>
          </w:p>
        </w:tc>
        <w:tc>
          <w:tcPr>
            <w:tcW w:w="6769" w:type="dxa"/>
            <w:gridSpan w:val="6"/>
            <w:tcBorders>
              <w:bottom w:val="single" w:sz="4" w:space="0" w:color="auto"/>
            </w:tcBorders>
          </w:tcPr>
          <w:p w14:paraId="71DA61A6" w14:textId="77777777" w:rsidR="00F95094" w:rsidRPr="00FA285D" w:rsidRDefault="00F95094" w:rsidP="00FA285D">
            <w:pPr>
              <w:jc w:val="both"/>
            </w:pPr>
          </w:p>
        </w:tc>
      </w:tr>
      <w:tr w:rsidR="00ED0D2A" w:rsidRPr="00FA285D" w14:paraId="6884C758" w14:textId="77777777" w:rsidTr="00A00ABF"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14:paraId="140D97C9" w14:textId="77777777" w:rsidR="00ED0D2A" w:rsidRPr="00FA285D" w:rsidRDefault="00ED0D2A" w:rsidP="00FA285D">
            <w:pPr>
              <w:jc w:val="both"/>
            </w:pPr>
          </w:p>
        </w:tc>
      </w:tr>
      <w:tr w:rsidR="00F95094" w:rsidRPr="00FA285D" w14:paraId="6DD4ED08" w14:textId="77777777" w:rsidTr="00F95094">
        <w:tc>
          <w:tcPr>
            <w:tcW w:w="1526" w:type="dxa"/>
            <w:tcBorders>
              <w:top w:val="single" w:sz="4" w:space="0" w:color="auto"/>
            </w:tcBorders>
          </w:tcPr>
          <w:p w14:paraId="48E06631" w14:textId="77777777" w:rsidR="00F95094" w:rsidRPr="00FA285D" w:rsidRDefault="00F95094" w:rsidP="00FA285D">
            <w:pPr>
              <w:jc w:val="both"/>
            </w:pPr>
            <w:r w:rsidRPr="00FA285D">
              <w:t>Должность: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BD3CDE" w14:textId="77777777" w:rsidR="00F95094" w:rsidRPr="00FA285D" w:rsidRDefault="00F95094" w:rsidP="00FA285D">
            <w:pPr>
              <w:jc w:val="both"/>
            </w:pPr>
          </w:p>
        </w:tc>
      </w:tr>
      <w:tr w:rsidR="00F95094" w:rsidRPr="00FA285D" w14:paraId="63B11EEF" w14:textId="77777777" w:rsidTr="00F95094">
        <w:tc>
          <w:tcPr>
            <w:tcW w:w="1526" w:type="dxa"/>
            <w:tcBorders>
              <w:bottom w:val="single" w:sz="4" w:space="0" w:color="auto"/>
            </w:tcBorders>
          </w:tcPr>
          <w:p w14:paraId="1C964AB0" w14:textId="77777777" w:rsidR="00F95094" w:rsidRPr="00FA285D" w:rsidRDefault="00F95094" w:rsidP="00FA285D">
            <w:pPr>
              <w:jc w:val="both"/>
            </w:pPr>
          </w:p>
        </w:tc>
        <w:tc>
          <w:tcPr>
            <w:tcW w:w="8328" w:type="dxa"/>
            <w:gridSpan w:val="8"/>
            <w:tcBorders>
              <w:bottom w:val="single" w:sz="4" w:space="0" w:color="auto"/>
            </w:tcBorders>
          </w:tcPr>
          <w:p w14:paraId="4CBC024D" w14:textId="77777777" w:rsidR="00F95094" w:rsidRPr="00FA285D" w:rsidRDefault="00F95094" w:rsidP="00FA285D">
            <w:pPr>
              <w:jc w:val="both"/>
            </w:pPr>
          </w:p>
        </w:tc>
      </w:tr>
      <w:tr w:rsidR="00F95094" w:rsidRPr="00FA285D" w14:paraId="2BD603B5" w14:textId="77777777" w:rsidTr="00F95094"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1CFCA44C" w14:textId="77777777" w:rsidR="00F95094" w:rsidRPr="00FA285D" w:rsidRDefault="00F95094" w:rsidP="00FA285D">
            <w:pPr>
              <w:jc w:val="both"/>
            </w:pPr>
            <w:r w:rsidRPr="00FA285D">
              <w:t>Дата рождения: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37B98C" w14:textId="77777777" w:rsidR="00F95094" w:rsidRPr="00FA285D" w:rsidRDefault="00F95094" w:rsidP="00FA285D">
            <w:pPr>
              <w:jc w:val="both"/>
            </w:pPr>
          </w:p>
        </w:tc>
      </w:tr>
      <w:tr w:rsidR="00ED0D2A" w:rsidRPr="00FA285D" w14:paraId="0B973A2B" w14:textId="77777777" w:rsidTr="004F64B3">
        <w:tc>
          <w:tcPr>
            <w:tcW w:w="9854" w:type="dxa"/>
            <w:gridSpan w:val="9"/>
          </w:tcPr>
          <w:p w14:paraId="4C58F40B" w14:textId="77777777" w:rsidR="00ED0D2A" w:rsidRPr="00FA285D" w:rsidRDefault="00ED0D2A" w:rsidP="00FA285D">
            <w:pPr>
              <w:jc w:val="both"/>
            </w:pPr>
          </w:p>
        </w:tc>
      </w:tr>
      <w:tr w:rsidR="00F95094" w:rsidRPr="00FA285D" w14:paraId="0C577B35" w14:textId="77777777" w:rsidTr="00F95094">
        <w:tc>
          <w:tcPr>
            <w:tcW w:w="4786" w:type="dxa"/>
            <w:gridSpan w:val="7"/>
          </w:tcPr>
          <w:p w14:paraId="439F33E0" w14:textId="77777777" w:rsidR="00F95094" w:rsidRPr="00FA285D" w:rsidRDefault="00F95094" w:rsidP="00FA285D">
            <w:pPr>
              <w:jc w:val="both"/>
            </w:pPr>
            <w:r w:rsidRPr="00FA285D">
              <w:t>Цель выезда из Российской Федерации:</w:t>
            </w: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</w:tcPr>
          <w:p w14:paraId="4D95F150" w14:textId="77777777" w:rsidR="00F95094" w:rsidRPr="00FA285D" w:rsidRDefault="00F95094" w:rsidP="00FA285D">
            <w:pPr>
              <w:jc w:val="both"/>
            </w:pPr>
          </w:p>
        </w:tc>
      </w:tr>
      <w:tr w:rsidR="00F95094" w:rsidRPr="00FA285D" w14:paraId="02A4730D" w14:textId="77777777" w:rsidTr="00F95094">
        <w:tc>
          <w:tcPr>
            <w:tcW w:w="4786" w:type="dxa"/>
            <w:gridSpan w:val="7"/>
          </w:tcPr>
          <w:p w14:paraId="131E5E5F" w14:textId="77777777" w:rsidR="00F95094" w:rsidRPr="00FA285D" w:rsidRDefault="00F95094" w:rsidP="00FA285D">
            <w:pPr>
              <w:jc w:val="both"/>
            </w:pPr>
          </w:p>
        </w:tc>
        <w:tc>
          <w:tcPr>
            <w:tcW w:w="5068" w:type="dxa"/>
            <w:gridSpan w:val="2"/>
          </w:tcPr>
          <w:p w14:paraId="0F172C3F" w14:textId="77777777" w:rsidR="00F95094" w:rsidRPr="00FA285D" w:rsidRDefault="00F95094" w:rsidP="00FA285D">
            <w:pPr>
              <w:jc w:val="center"/>
            </w:pPr>
            <w:r w:rsidRPr="00FA285D">
              <w:t>(туристическая поездка, служебная командировка, частный выезд)</w:t>
            </w:r>
          </w:p>
          <w:p w14:paraId="0709162D" w14:textId="77777777" w:rsidR="00ED0D2A" w:rsidRPr="00FA285D" w:rsidRDefault="00ED0D2A" w:rsidP="00FA285D">
            <w:pPr>
              <w:jc w:val="center"/>
            </w:pPr>
          </w:p>
        </w:tc>
      </w:tr>
      <w:tr w:rsidR="00F95094" w:rsidRPr="00FA285D" w14:paraId="777AD284" w14:textId="77777777" w:rsidTr="00F95094">
        <w:tc>
          <w:tcPr>
            <w:tcW w:w="4928" w:type="dxa"/>
            <w:gridSpan w:val="8"/>
          </w:tcPr>
          <w:p w14:paraId="79DE5DC3" w14:textId="77777777" w:rsidR="00F95094" w:rsidRPr="00FA285D" w:rsidRDefault="00F95094" w:rsidP="00FA285D">
            <w:pPr>
              <w:jc w:val="both"/>
            </w:pPr>
            <w:r w:rsidRPr="00FA285D">
              <w:t>Наименование государства пребывания</w:t>
            </w:r>
            <w:r w:rsidRPr="00FA285D">
              <w:rPr>
                <w:vertAlign w:val="superscript"/>
              </w:rPr>
              <w:t>1</w:t>
            </w:r>
            <w:r w:rsidRPr="00FA285D">
              <w:t>: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14:paraId="62BFE9D7" w14:textId="77777777" w:rsidR="00F95094" w:rsidRPr="00FA285D" w:rsidRDefault="00F95094" w:rsidP="00FA285D">
            <w:pPr>
              <w:jc w:val="both"/>
            </w:pPr>
          </w:p>
        </w:tc>
      </w:tr>
      <w:tr w:rsidR="00ED0D2A" w:rsidRPr="00FA285D" w14:paraId="7C0512CB" w14:textId="77777777" w:rsidTr="00BD6234">
        <w:tc>
          <w:tcPr>
            <w:tcW w:w="9854" w:type="dxa"/>
            <w:gridSpan w:val="9"/>
          </w:tcPr>
          <w:p w14:paraId="3DEB03FF" w14:textId="77777777" w:rsidR="00ED0D2A" w:rsidRPr="00FA285D" w:rsidRDefault="00ED0D2A" w:rsidP="00FA285D">
            <w:pPr>
              <w:jc w:val="both"/>
            </w:pPr>
          </w:p>
        </w:tc>
      </w:tr>
      <w:tr w:rsidR="00F95094" w:rsidRPr="00FA285D" w14:paraId="7C6B98C2" w14:textId="77777777" w:rsidTr="00F95094">
        <w:tc>
          <w:tcPr>
            <w:tcW w:w="3936" w:type="dxa"/>
            <w:gridSpan w:val="6"/>
          </w:tcPr>
          <w:p w14:paraId="69AEE8AF" w14:textId="77777777" w:rsidR="00F95094" w:rsidRPr="00FA285D" w:rsidRDefault="00F95094" w:rsidP="00FA285D">
            <w:pPr>
              <w:jc w:val="both"/>
            </w:pPr>
            <w:r w:rsidRPr="00FA285D">
              <w:t>Сроки пребывания за границей: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</w:tcPr>
          <w:p w14:paraId="762173FD" w14:textId="77777777" w:rsidR="00F95094" w:rsidRPr="00FA285D" w:rsidRDefault="00F95094" w:rsidP="00FA285D">
            <w:pPr>
              <w:jc w:val="both"/>
            </w:pPr>
          </w:p>
        </w:tc>
      </w:tr>
      <w:tr w:rsidR="00F95094" w:rsidRPr="00FA285D" w14:paraId="7D5031BE" w14:textId="77777777" w:rsidTr="00F95094">
        <w:tc>
          <w:tcPr>
            <w:tcW w:w="3936" w:type="dxa"/>
            <w:gridSpan w:val="6"/>
          </w:tcPr>
          <w:p w14:paraId="46D04163" w14:textId="77777777" w:rsidR="00F95094" w:rsidRPr="00FA285D" w:rsidRDefault="00F95094" w:rsidP="00FA285D">
            <w:pPr>
              <w:jc w:val="both"/>
            </w:pPr>
          </w:p>
        </w:tc>
        <w:tc>
          <w:tcPr>
            <w:tcW w:w="5918" w:type="dxa"/>
            <w:gridSpan w:val="3"/>
          </w:tcPr>
          <w:p w14:paraId="3E6956FF" w14:textId="77777777" w:rsidR="00F95094" w:rsidRPr="00FA285D" w:rsidRDefault="00F95094" w:rsidP="00FA285D">
            <w:pPr>
              <w:jc w:val="center"/>
            </w:pPr>
            <w:r w:rsidRPr="00FA285D">
              <w:t>(дата выезда, количество суток)</w:t>
            </w:r>
          </w:p>
          <w:p w14:paraId="6A3B3AEB" w14:textId="77777777" w:rsidR="00ED0D2A" w:rsidRPr="00FA285D" w:rsidRDefault="00ED0D2A" w:rsidP="00FA285D">
            <w:pPr>
              <w:jc w:val="center"/>
            </w:pPr>
          </w:p>
        </w:tc>
      </w:tr>
      <w:tr w:rsidR="00F95094" w:rsidRPr="00FA285D" w14:paraId="7196E2FD" w14:textId="77777777" w:rsidTr="00F95094">
        <w:tc>
          <w:tcPr>
            <w:tcW w:w="3652" w:type="dxa"/>
            <w:gridSpan w:val="4"/>
          </w:tcPr>
          <w:p w14:paraId="08914734" w14:textId="77777777" w:rsidR="00F95094" w:rsidRPr="00FA285D" w:rsidRDefault="00F95094" w:rsidP="00FA285D">
            <w:pPr>
              <w:jc w:val="both"/>
            </w:pPr>
            <w:r w:rsidRPr="00FA285D">
              <w:t>Вид транспортного средства</w:t>
            </w:r>
            <w:r w:rsidRPr="00FA285D">
              <w:rPr>
                <w:vertAlign w:val="superscript"/>
              </w:rPr>
              <w:t>2</w:t>
            </w:r>
            <w:r w:rsidRPr="00FA285D">
              <w:t>:</w:t>
            </w:r>
          </w:p>
        </w:tc>
        <w:tc>
          <w:tcPr>
            <w:tcW w:w="6202" w:type="dxa"/>
            <w:gridSpan w:val="5"/>
            <w:tcBorders>
              <w:bottom w:val="single" w:sz="4" w:space="0" w:color="auto"/>
            </w:tcBorders>
          </w:tcPr>
          <w:p w14:paraId="48654F10" w14:textId="77777777" w:rsidR="00F95094" w:rsidRPr="00FA285D" w:rsidRDefault="00F95094" w:rsidP="00FA285D">
            <w:pPr>
              <w:jc w:val="both"/>
            </w:pPr>
          </w:p>
        </w:tc>
      </w:tr>
      <w:tr w:rsidR="00ED0D2A" w:rsidRPr="00FA285D" w14:paraId="3C9AE9EC" w14:textId="77777777" w:rsidTr="008458DE">
        <w:tc>
          <w:tcPr>
            <w:tcW w:w="9854" w:type="dxa"/>
            <w:gridSpan w:val="9"/>
          </w:tcPr>
          <w:p w14:paraId="448EFD5E" w14:textId="77777777" w:rsidR="00ED0D2A" w:rsidRPr="00FA285D" w:rsidRDefault="00ED0D2A" w:rsidP="00FA285D">
            <w:pPr>
              <w:jc w:val="both"/>
            </w:pPr>
          </w:p>
        </w:tc>
      </w:tr>
      <w:tr w:rsidR="00F95094" w:rsidRPr="00FA285D" w14:paraId="1C9EEE5F" w14:textId="77777777" w:rsidTr="00F95094">
        <w:tc>
          <w:tcPr>
            <w:tcW w:w="3794" w:type="dxa"/>
            <w:gridSpan w:val="5"/>
          </w:tcPr>
          <w:p w14:paraId="1E0CD65B" w14:textId="77777777" w:rsidR="00F95094" w:rsidRPr="00FA285D" w:rsidRDefault="00F95094" w:rsidP="00FA285D">
            <w:pPr>
              <w:jc w:val="both"/>
            </w:pPr>
            <w:r w:rsidRPr="00FA285D">
              <w:t>Место пребывания за границей: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</w:tcPr>
          <w:p w14:paraId="6D882FCE" w14:textId="77777777" w:rsidR="00F95094" w:rsidRPr="00FA285D" w:rsidRDefault="00F95094" w:rsidP="00FA285D">
            <w:pPr>
              <w:jc w:val="both"/>
            </w:pPr>
          </w:p>
        </w:tc>
      </w:tr>
      <w:tr w:rsidR="00F95094" w:rsidRPr="00FA285D" w14:paraId="438F3FA4" w14:textId="77777777" w:rsidTr="00F95094">
        <w:tc>
          <w:tcPr>
            <w:tcW w:w="3794" w:type="dxa"/>
            <w:gridSpan w:val="5"/>
          </w:tcPr>
          <w:p w14:paraId="182B61CB" w14:textId="77777777" w:rsidR="00F95094" w:rsidRPr="00FA285D" w:rsidRDefault="00F95094" w:rsidP="00FA285D">
            <w:pPr>
              <w:jc w:val="both"/>
            </w:pPr>
          </w:p>
        </w:tc>
        <w:tc>
          <w:tcPr>
            <w:tcW w:w="6060" w:type="dxa"/>
            <w:gridSpan w:val="4"/>
          </w:tcPr>
          <w:p w14:paraId="535373D3" w14:textId="1861A8AB" w:rsidR="00F95094" w:rsidRPr="00FA285D" w:rsidRDefault="00F95094" w:rsidP="00FA285D">
            <w:pPr>
              <w:jc w:val="center"/>
            </w:pPr>
            <w:r w:rsidRPr="00FA285D">
              <w:t>(гостиница (отель), квартира (дом), адрес гостиницы или квартиры)</w:t>
            </w:r>
          </w:p>
        </w:tc>
      </w:tr>
      <w:tr w:rsidR="00ED0D2A" w:rsidRPr="00FA285D" w14:paraId="54BC4095" w14:textId="77777777" w:rsidTr="00817425"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14:paraId="6989562F" w14:textId="77777777" w:rsidR="00ED0D2A" w:rsidRPr="00FA285D" w:rsidRDefault="00ED0D2A" w:rsidP="00FA285D">
            <w:pPr>
              <w:jc w:val="center"/>
            </w:pPr>
          </w:p>
        </w:tc>
      </w:tr>
    </w:tbl>
    <w:p w14:paraId="55068977" w14:textId="77777777" w:rsidR="00F95094" w:rsidRPr="00FA285D" w:rsidRDefault="00F95094" w:rsidP="00FA285D">
      <w:pPr>
        <w:jc w:val="both"/>
        <w:rPr>
          <w:highlight w:val="yellow"/>
        </w:rPr>
      </w:pPr>
    </w:p>
    <w:p w14:paraId="76D4854D" w14:textId="77777777" w:rsidR="00F95094" w:rsidRPr="00FA285D" w:rsidRDefault="00F95094" w:rsidP="00FA285D">
      <w:pPr>
        <w:jc w:val="both"/>
        <w:rPr>
          <w:highlight w:val="yellow"/>
        </w:rPr>
      </w:pPr>
    </w:p>
    <w:p w14:paraId="520ACA77" w14:textId="77777777" w:rsidR="00F95094" w:rsidRPr="00FA285D" w:rsidRDefault="00F95094" w:rsidP="00FA285D">
      <w:pPr>
        <w:jc w:val="both"/>
        <w:rPr>
          <w:highlight w:val="yellow"/>
        </w:rPr>
      </w:pPr>
    </w:p>
    <w:p w14:paraId="03061BDD" w14:textId="77777777" w:rsidR="00122130" w:rsidRPr="00FA285D" w:rsidRDefault="00122130" w:rsidP="00FA285D">
      <w:pPr>
        <w:rPr>
          <w:highlight w:val="yellow"/>
        </w:rPr>
      </w:pPr>
    </w:p>
    <w:p w14:paraId="1C679E97" w14:textId="77777777" w:rsidR="00122130" w:rsidRPr="00FA285D" w:rsidRDefault="001043D7" w:rsidP="00FA285D">
      <w:r w:rsidRPr="00FA285D">
        <w:t>«____» _________20___г.</w:t>
      </w:r>
      <w:r w:rsidR="00122130" w:rsidRPr="00FA285D">
        <w:t xml:space="preserve">  </w:t>
      </w:r>
      <w:r w:rsidR="00DB161F" w:rsidRPr="00FA285D">
        <w:t xml:space="preserve">      </w:t>
      </w:r>
      <w:r w:rsidR="00122130" w:rsidRPr="00FA285D">
        <w:t xml:space="preserve">    _______________    </w:t>
      </w:r>
      <w:r w:rsidR="00DB161F" w:rsidRPr="00FA285D">
        <w:t xml:space="preserve">         </w:t>
      </w:r>
      <w:r w:rsidR="00122130" w:rsidRPr="00FA285D">
        <w:t xml:space="preserve"> ______________________</w:t>
      </w:r>
    </w:p>
    <w:p w14:paraId="4E3BCE44" w14:textId="77777777" w:rsidR="00122130" w:rsidRPr="00FA285D" w:rsidRDefault="00122130" w:rsidP="00FA285D">
      <w:r w:rsidRPr="00FA285D">
        <w:t xml:space="preserve">                 </w:t>
      </w:r>
      <w:r w:rsidR="00DB161F" w:rsidRPr="00FA285D">
        <w:t xml:space="preserve">  </w:t>
      </w:r>
      <w:r w:rsidR="001043D7" w:rsidRPr="00FA285D">
        <w:t xml:space="preserve">                                     </w:t>
      </w:r>
      <w:r w:rsidR="00DB161F" w:rsidRPr="00FA285D">
        <w:t xml:space="preserve"> </w:t>
      </w:r>
      <w:r w:rsidRPr="00FA285D">
        <w:t xml:space="preserve">            подпись                            </w:t>
      </w:r>
      <w:r w:rsidR="00DB161F" w:rsidRPr="00FA285D">
        <w:t xml:space="preserve">        </w:t>
      </w:r>
      <w:r w:rsidRPr="00FA285D">
        <w:t xml:space="preserve">       Ф.И.О.</w:t>
      </w:r>
    </w:p>
    <w:p w14:paraId="6764D527" w14:textId="77777777" w:rsidR="00122130" w:rsidRPr="00FA285D" w:rsidRDefault="00122130" w:rsidP="00FA285D"/>
    <w:p w14:paraId="225219D4" w14:textId="77777777" w:rsidR="00D7465A" w:rsidRPr="00FA285D" w:rsidRDefault="00D7465A" w:rsidP="00FA285D"/>
    <w:p w14:paraId="42B599A1" w14:textId="77777777" w:rsidR="00D7465A" w:rsidRPr="00FA285D" w:rsidRDefault="00D7465A" w:rsidP="00FA285D"/>
    <w:p w14:paraId="4BD3977E" w14:textId="77777777" w:rsidR="00D7465A" w:rsidRPr="00FA285D" w:rsidRDefault="00D7465A" w:rsidP="00FA285D"/>
    <w:p w14:paraId="17682FE9" w14:textId="77777777" w:rsidR="00D7465A" w:rsidRPr="00FA285D" w:rsidRDefault="00D7465A" w:rsidP="00FA285D"/>
    <w:p w14:paraId="1302CE58" w14:textId="0348BC04" w:rsidR="00DB161F" w:rsidRPr="00FA285D" w:rsidRDefault="001043D7" w:rsidP="00FA285D">
      <w:pPr>
        <w:jc w:val="both"/>
        <w:rPr>
          <w:sz w:val="22"/>
          <w:szCs w:val="22"/>
        </w:rPr>
      </w:pPr>
      <w:r w:rsidRPr="00FA285D">
        <w:rPr>
          <w:sz w:val="22"/>
          <w:szCs w:val="22"/>
          <w:vertAlign w:val="superscript"/>
        </w:rPr>
        <w:t>1</w:t>
      </w:r>
      <w:r w:rsidRPr="00FA285D">
        <w:rPr>
          <w:sz w:val="22"/>
          <w:szCs w:val="22"/>
        </w:rPr>
        <w:t xml:space="preserve"> при планировании транзитных (в том числе экскурсионных</w:t>
      </w:r>
      <w:r w:rsidR="00D7465A" w:rsidRPr="00FA285D">
        <w:rPr>
          <w:sz w:val="22"/>
          <w:szCs w:val="22"/>
        </w:rPr>
        <w:t>)</w:t>
      </w:r>
      <w:r w:rsidRPr="00FA285D">
        <w:rPr>
          <w:sz w:val="22"/>
          <w:szCs w:val="22"/>
        </w:rPr>
        <w:t xml:space="preserve"> поездок через территорию сопредельных иностранных государств необходимо их также указывать</w:t>
      </w:r>
    </w:p>
    <w:p w14:paraId="4C12DA67" w14:textId="275004DE" w:rsidR="001C55B3" w:rsidRPr="00FA285D" w:rsidRDefault="001043D7" w:rsidP="00FA285D">
      <w:pPr>
        <w:jc w:val="both"/>
        <w:rPr>
          <w:bCs/>
          <w:sz w:val="22"/>
          <w:szCs w:val="22"/>
        </w:rPr>
      </w:pPr>
      <w:r w:rsidRPr="00FA285D">
        <w:rPr>
          <w:sz w:val="22"/>
          <w:szCs w:val="22"/>
          <w:vertAlign w:val="superscript"/>
        </w:rPr>
        <w:t>2</w:t>
      </w:r>
      <w:r w:rsidRPr="00FA285D">
        <w:rPr>
          <w:sz w:val="22"/>
          <w:szCs w:val="22"/>
        </w:rPr>
        <w:t xml:space="preserve"> </w:t>
      </w:r>
      <w:r w:rsidR="00D7465A" w:rsidRPr="00FA285D">
        <w:rPr>
          <w:sz w:val="22"/>
          <w:szCs w:val="22"/>
        </w:rPr>
        <w:t>указать транспортное средство, которое планируется использовать для выезда из Российской Федерации</w:t>
      </w:r>
    </w:p>
    <w:sectPr w:rsidR="001C55B3" w:rsidRPr="00FA285D" w:rsidSect="00342A23">
      <w:headerReference w:type="default" r:id="rId9"/>
      <w:footerReference w:type="default" r:id="rId10"/>
      <w:footerReference w:type="first" r:id="rId11"/>
      <w:pgSz w:w="11906" w:h="16838" w:code="9"/>
      <w:pgMar w:top="993" w:right="567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EC5A" w14:textId="77777777" w:rsidR="006C7063" w:rsidRDefault="006C7063" w:rsidP="0094235B">
      <w:r>
        <w:separator/>
      </w:r>
    </w:p>
  </w:endnote>
  <w:endnote w:type="continuationSeparator" w:id="0">
    <w:p w14:paraId="54B7193D" w14:textId="77777777" w:rsidR="006C7063" w:rsidRDefault="006C7063" w:rsidP="0094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0E89" w14:textId="77777777" w:rsidR="0089525D" w:rsidRPr="00C7021A" w:rsidRDefault="0089525D" w:rsidP="00C7021A">
    <w:pPr>
      <w:pStyle w:val="a9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9F2E" w14:textId="77777777" w:rsidR="0089525D" w:rsidRPr="00315E38" w:rsidRDefault="0089525D" w:rsidP="00315E38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04D5" w14:textId="77777777" w:rsidR="006C7063" w:rsidRDefault="006C7063" w:rsidP="0094235B">
      <w:r>
        <w:separator/>
      </w:r>
    </w:p>
  </w:footnote>
  <w:footnote w:type="continuationSeparator" w:id="0">
    <w:p w14:paraId="41295F1E" w14:textId="77777777" w:rsidR="006C7063" w:rsidRDefault="006C7063" w:rsidP="0094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20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F8DF60" w14:textId="33DA6032" w:rsidR="00FA285D" w:rsidRPr="00FA285D" w:rsidRDefault="00FA285D" w:rsidP="00FA285D">
        <w:pPr>
          <w:pStyle w:val="a7"/>
          <w:jc w:val="center"/>
          <w:rPr>
            <w:sz w:val="24"/>
            <w:szCs w:val="24"/>
          </w:rPr>
        </w:pPr>
        <w:r w:rsidRPr="00FA285D">
          <w:rPr>
            <w:sz w:val="24"/>
            <w:szCs w:val="24"/>
          </w:rPr>
          <w:fldChar w:fldCharType="begin"/>
        </w:r>
        <w:r w:rsidRPr="00FA285D">
          <w:rPr>
            <w:sz w:val="24"/>
            <w:szCs w:val="24"/>
          </w:rPr>
          <w:instrText>PAGE   \* MERGEFORMAT</w:instrText>
        </w:r>
        <w:r w:rsidRPr="00FA285D">
          <w:rPr>
            <w:sz w:val="24"/>
            <w:szCs w:val="24"/>
          </w:rPr>
          <w:fldChar w:fldCharType="separate"/>
        </w:r>
        <w:r w:rsidRPr="00FA285D">
          <w:rPr>
            <w:sz w:val="24"/>
            <w:szCs w:val="24"/>
          </w:rPr>
          <w:t>2</w:t>
        </w:r>
        <w:r w:rsidRPr="00FA285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68"/>
    <w:multiLevelType w:val="multilevel"/>
    <w:tmpl w:val="BFDE60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1D32AB2"/>
    <w:multiLevelType w:val="hybridMultilevel"/>
    <w:tmpl w:val="797E461C"/>
    <w:lvl w:ilvl="0" w:tplc="33048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6660"/>
    <w:multiLevelType w:val="hybridMultilevel"/>
    <w:tmpl w:val="2C44A6DE"/>
    <w:lvl w:ilvl="0" w:tplc="849CDDB0">
      <w:start w:val="1"/>
      <w:numFmt w:val="upperRoman"/>
      <w:lvlText w:val="%1."/>
      <w:lvlJc w:val="left"/>
      <w:pPr>
        <w:ind w:left="4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69FF188A"/>
    <w:multiLevelType w:val="hybridMultilevel"/>
    <w:tmpl w:val="31F87F04"/>
    <w:lvl w:ilvl="0" w:tplc="6ADE3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5E89"/>
    <w:multiLevelType w:val="hybridMultilevel"/>
    <w:tmpl w:val="0F72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608E1"/>
    <w:multiLevelType w:val="hybridMultilevel"/>
    <w:tmpl w:val="495EE766"/>
    <w:lvl w:ilvl="0" w:tplc="A5088C2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30"/>
    <w:rsid w:val="00002866"/>
    <w:rsid w:val="00003953"/>
    <w:rsid w:val="0002639D"/>
    <w:rsid w:val="00027CA6"/>
    <w:rsid w:val="0004207B"/>
    <w:rsid w:val="00055C7E"/>
    <w:rsid w:val="00057B31"/>
    <w:rsid w:val="00062C00"/>
    <w:rsid w:val="000D0D20"/>
    <w:rsid w:val="000D1FD9"/>
    <w:rsid w:val="001043D7"/>
    <w:rsid w:val="00105CF5"/>
    <w:rsid w:val="00122130"/>
    <w:rsid w:val="001419C8"/>
    <w:rsid w:val="00153119"/>
    <w:rsid w:val="001651B1"/>
    <w:rsid w:val="00173507"/>
    <w:rsid w:val="00175393"/>
    <w:rsid w:val="001862FF"/>
    <w:rsid w:val="001876E3"/>
    <w:rsid w:val="001922B2"/>
    <w:rsid w:val="00194A55"/>
    <w:rsid w:val="001C55B3"/>
    <w:rsid w:val="001C7D97"/>
    <w:rsid w:val="001D07F9"/>
    <w:rsid w:val="001D0C49"/>
    <w:rsid w:val="001D760D"/>
    <w:rsid w:val="001E24D2"/>
    <w:rsid w:val="001F0F68"/>
    <w:rsid w:val="00235636"/>
    <w:rsid w:val="002406FA"/>
    <w:rsid w:val="00245E4E"/>
    <w:rsid w:val="002512F4"/>
    <w:rsid w:val="00262A6E"/>
    <w:rsid w:val="00295256"/>
    <w:rsid w:val="002A258D"/>
    <w:rsid w:val="002A419A"/>
    <w:rsid w:val="002B3E1D"/>
    <w:rsid w:val="002B3ED4"/>
    <w:rsid w:val="002D2750"/>
    <w:rsid w:val="002E4299"/>
    <w:rsid w:val="00302007"/>
    <w:rsid w:val="00315E38"/>
    <w:rsid w:val="00326AF5"/>
    <w:rsid w:val="00342A23"/>
    <w:rsid w:val="003443A6"/>
    <w:rsid w:val="0036106B"/>
    <w:rsid w:val="00384727"/>
    <w:rsid w:val="00396576"/>
    <w:rsid w:val="003A45D2"/>
    <w:rsid w:val="003B2DB7"/>
    <w:rsid w:val="003B3794"/>
    <w:rsid w:val="003C5B2E"/>
    <w:rsid w:val="003E48AA"/>
    <w:rsid w:val="003F79D2"/>
    <w:rsid w:val="0042467F"/>
    <w:rsid w:val="00425926"/>
    <w:rsid w:val="004418AC"/>
    <w:rsid w:val="00450A1A"/>
    <w:rsid w:val="004523C5"/>
    <w:rsid w:val="00477BB3"/>
    <w:rsid w:val="0048300E"/>
    <w:rsid w:val="004859E4"/>
    <w:rsid w:val="004A186D"/>
    <w:rsid w:val="004A34B4"/>
    <w:rsid w:val="004A7567"/>
    <w:rsid w:val="004C30AA"/>
    <w:rsid w:val="004E6F4E"/>
    <w:rsid w:val="004F0FD3"/>
    <w:rsid w:val="0053304B"/>
    <w:rsid w:val="005441E6"/>
    <w:rsid w:val="00567024"/>
    <w:rsid w:val="00571471"/>
    <w:rsid w:val="005A4484"/>
    <w:rsid w:val="005B6783"/>
    <w:rsid w:val="005C67A5"/>
    <w:rsid w:val="005D0294"/>
    <w:rsid w:val="006202AA"/>
    <w:rsid w:val="00635D88"/>
    <w:rsid w:val="00642011"/>
    <w:rsid w:val="00662C33"/>
    <w:rsid w:val="006669E4"/>
    <w:rsid w:val="00673797"/>
    <w:rsid w:val="00673A43"/>
    <w:rsid w:val="0068137F"/>
    <w:rsid w:val="00690410"/>
    <w:rsid w:val="00690663"/>
    <w:rsid w:val="006A1C9B"/>
    <w:rsid w:val="006A53FA"/>
    <w:rsid w:val="006A55AE"/>
    <w:rsid w:val="006B0509"/>
    <w:rsid w:val="006C649A"/>
    <w:rsid w:val="006C67AE"/>
    <w:rsid w:val="006C7063"/>
    <w:rsid w:val="006D5213"/>
    <w:rsid w:val="006D7EA6"/>
    <w:rsid w:val="006E43F9"/>
    <w:rsid w:val="006F201B"/>
    <w:rsid w:val="006F46AE"/>
    <w:rsid w:val="00702BFC"/>
    <w:rsid w:val="00702D2E"/>
    <w:rsid w:val="00704EFF"/>
    <w:rsid w:val="00712629"/>
    <w:rsid w:val="00713B3E"/>
    <w:rsid w:val="00725796"/>
    <w:rsid w:val="0073509C"/>
    <w:rsid w:val="0075085B"/>
    <w:rsid w:val="00762AB7"/>
    <w:rsid w:val="00776E55"/>
    <w:rsid w:val="00791914"/>
    <w:rsid w:val="00795321"/>
    <w:rsid w:val="007971EE"/>
    <w:rsid w:val="00797BB0"/>
    <w:rsid w:val="007A4066"/>
    <w:rsid w:val="007A45A2"/>
    <w:rsid w:val="007B0D73"/>
    <w:rsid w:val="007B3DB3"/>
    <w:rsid w:val="007B56DE"/>
    <w:rsid w:val="007C600A"/>
    <w:rsid w:val="007D5AFF"/>
    <w:rsid w:val="007D5D04"/>
    <w:rsid w:val="007D735D"/>
    <w:rsid w:val="007F525B"/>
    <w:rsid w:val="007F53F5"/>
    <w:rsid w:val="0080092F"/>
    <w:rsid w:val="008036A3"/>
    <w:rsid w:val="008069BF"/>
    <w:rsid w:val="00831707"/>
    <w:rsid w:val="00831CFB"/>
    <w:rsid w:val="00837513"/>
    <w:rsid w:val="0085574A"/>
    <w:rsid w:val="00863EBF"/>
    <w:rsid w:val="00871F60"/>
    <w:rsid w:val="00877781"/>
    <w:rsid w:val="008934A4"/>
    <w:rsid w:val="0089525D"/>
    <w:rsid w:val="008953C2"/>
    <w:rsid w:val="008968A0"/>
    <w:rsid w:val="008977F7"/>
    <w:rsid w:val="008A15DB"/>
    <w:rsid w:val="008A49FB"/>
    <w:rsid w:val="008B1CEF"/>
    <w:rsid w:val="008B25E7"/>
    <w:rsid w:val="008B4127"/>
    <w:rsid w:val="008D3FC5"/>
    <w:rsid w:val="008E04AA"/>
    <w:rsid w:val="008F4672"/>
    <w:rsid w:val="009321B0"/>
    <w:rsid w:val="00932B00"/>
    <w:rsid w:val="0093505D"/>
    <w:rsid w:val="009355FE"/>
    <w:rsid w:val="0094235B"/>
    <w:rsid w:val="00962DEA"/>
    <w:rsid w:val="00965577"/>
    <w:rsid w:val="00966F3D"/>
    <w:rsid w:val="00967B52"/>
    <w:rsid w:val="00980012"/>
    <w:rsid w:val="0098319A"/>
    <w:rsid w:val="00985D9C"/>
    <w:rsid w:val="0099103A"/>
    <w:rsid w:val="00993B7E"/>
    <w:rsid w:val="009945BD"/>
    <w:rsid w:val="009A1EB3"/>
    <w:rsid w:val="009A5979"/>
    <w:rsid w:val="009B72AE"/>
    <w:rsid w:val="009C4868"/>
    <w:rsid w:val="009C5707"/>
    <w:rsid w:val="009F2FE8"/>
    <w:rsid w:val="009F7128"/>
    <w:rsid w:val="00A06FB0"/>
    <w:rsid w:val="00A122BA"/>
    <w:rsid w:val="00A20EAE"/>
    <w:rsid w:val="00A45574"/>
    <w:rsid w:val="00A470A6"/>
    <w:rsid w:val="00A64E43"/>
    <w:rsid w:val="00A711B7"/>
    <w:rsid w:val="00AB74DF"/>
    <w:rsid w:val="00AB75A9"/>
    <w:rsid w:val="00AD37CE"/>
    <w:rsid w:val="00AD653C"/>
    <w:rsid w:val="00AE488E"/>
    <w:rsid w:val="00AF38DF"/>
    <w:rsid w:val="00B33071"/>
    <w:rsid w:val="00B41CAD"/>
    <w:rsid w:val="00B57A91"/>
    <w:rsid w:val="00B648C8"/>
    <w:rsid w:val="00B7403D"/>
    <w:rsid w:val="00B7645D"/>
    <w:rsid w:val="00B85D3D"/>
    <w:rsid w:val="00B866BF"/>
    <w:rsid w:val="00B86AFB"/>
    <w:rsid w:val="00B934E2"/>
    <w:rsid w:val="00BA701A"/>
    <w:rsid w:val="00BB5390"/>
    <w:rsid w:val="00BB6C69"/>
    <w:rsid w:val="00BC4007"/>
    <w:rsid w:val="00C00F63"/>
    <w:rsid w:val="00C06645"/>
    <w:rsid w:val="00C12DCD"/>
    <w:rsid w:val="00C13568"/>
    <w:rsid w:val="00C14958"/>
    <w:rsid w:val="00C14BBA"/>
    <w:rsid w:val="00C165DE"/>
    <w:rsid w:val="00C24F22"/>
    <w:rsid w:val="00C43986"/>
    <w:rsid w:val="00C52DD2"/>
    <w:rsid w:val="00C55B67"/>
    <w:rsid w:val="00C7021A"/>
    <w:rsid w:val="00C724CD"/>
    <w:rsid w:val="00C759D5"/>
    <w:rsid w:val="00C86C85"/>
    <w:rsid w:val="00CB175F"/>
    <w:rsid w:val="00CC7436"/>
    <w:rsid w:val="00CD56CC"/>
    <w:rsid w:val="00CD5BB8"/>
    <w:rsid w:val="00CE543E"/>
    <w:rsid w:val="00CF0799"/>
    <w:rsid w:val="00CF4800"/>
    <w:rsid w:val="00CF7B4C"/>
    <w:rsid w:val="00D060C8"/>
    <w:rsid w:val="00D07B6C"/>
    <w:rsid w:val="00D150EE"/>
    <w:rsid w:val="00D51428"/>
    <w:rsid w:val="00D51BAF"/>
    <w:rsid w:val="00D57ACF"/>
    <w:rsid w:val="00D60932"/>
    <w:rsid w:val="00D61A04"/>
    <w:rsid w:val="00D7230C"/>
    <w:rsid w:val="00D7465A"/>
    <w:rsid w:val="00D87967"/>
    <w:rsid w:val="00D93669"/>
    <w:rsid w:val="00D9492F"/>
    <w:rsid w:val="00D94DF3"/>
    <w:rsid w:val="00DA71FB"/>
    <w:rsid w:val="00DB161F"/>
    <w:rsid w:val="00DC0B64"/>
    <w:rsid w:val="00DC18EA"/>
    <w:rsid w:val="00DE208B"/>
    <w:rsid w:val="00DE341F"/>
    <w:rsid w:val="00E04631"/>
    <w:rsid w:val="00E07327"/>
    <w:rsid w:val="00E108C2"/>
    <w:rsid w:val="00E16A77"/>
    <w:rsid w:val="00E259AB"/>
    <w:rsid w:val="00E30BC0"/>
    <w:rsid w:val="00E4163C"/>
    <w:rsid w:val="00E45B29"/>
    <w:rsid w:val="00E51DD5"/>
    <w:rsid w:val="00E53CA9"/>
    <w:rsid w:val="00E85F58"/>
    <w:rsid w:val="00E86CA2"/>
    <w:rsid w:val="00E86DB9"/>
    <w:rsid w:val="00E926A2"/>
    <w:rsid w:val="00E95E41"/>
    <w:rsid w:val="00EB6059"/>
    <w:rsid w:val="00ED0D2A"/>
    <w:rsid w:val="00ED2AB0"/>
    <w:rsid w:val="00ED4FC1"/>
    <w:rsid w:val="00EE4433"/>
    <w:rsid w:val="00F02E86"/>
    <w:rsid w:val="00F06775"/>
    <w:rsid w:val="00F1274E"/>
    <w:rsid w:val="00F26F97"/>
    <w:rsid w:val="00F42C73"/>
    <w:rsid w:val="00F87C14"/>
    <w:rsid w:val="00F95094"/>
    <w:rsid w:val="00FA285D"/>
    <w:rsid w:val="00FB493D"/>
    <w:rsid w:val="00FD0F5D"/>
    <w:rsid w:val="00FE549D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95687"/>
  <w15:docId w15:val="{42F52CD6-A09B-4036-B996-4F54240C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E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3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35B"/>
  </w:style>
  <w:style w:type="paragraph" w:styleId="a9">
    <w:name w:val="footer"/>
    <w:basedOn w:val="a"/>
    <w:link w:val="aa"/>
    <w:uiPriority w:val="99"/>
    <w:unhideWhenUsed/>
    <w:rsid w:val="009423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35B"/>
  </w:style>
  <w:style w:type="table" w:customStyle="1" w:styleId="1">
    <w:name w:val="Сетка таблицы1"/>
    <w:basedOn w:val="a1"/>
    <w:next w:val="a3"/>
    <w:rsid w:val="004A7567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D9F7-8BC7-4C42-93AB-51431503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Аманалиева Акмоор Айбековна</cp:lastModifiedBy>
  <cp:revision>5</cp:revision>
  <cp:lastPrinted>2024-12-25T07:08:00Z</cp:lastPrinted>
  <dcterms:created xsi:type="dcterms:W3CDTF">2024-12-26T11:08:00Z</dcterms:created>
  <dcterms:modified xsi:type="dcterms:W3CDTF">2024-12-26T11:08:00Z</dcterms:modified>
</cp:coreProperties>
</file>