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9D" w:rsidRPr="003D229D" w:rsidRDefault="003D229D" w:rsidP="003D229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D54445D" wp14:editId="3D0941C8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29D" w:rsidRPr="003D229D" w:rsidRDefault="003D229D" w:rsidP="003D229D">
      <w:pPr>
        <w:jc w:val="center"/>
        <w:rPr>
          <w:b/>
          <w:sz w:val="20"/>
          <w:szCs w:val="20"/>
        </w:rPr>
      </w:pPr>
    </w:p>
    <w:p w:rsidR="003D229D" w:rsidRPr="003D229D" w:rsidRDefault="003D229D" w:rsidP="003D229D">
      <w:pPr>
        <w:jc w:val="center"/>
        <w:rPr>
          <w:b/>
          <w:sz w:val="42"/>
          <w:szCs w:val="42"/>
        </w:rPr>
      </w:pPr>
      <w:r w:rsidRPr="003D229D">
        <w:rPr>
          <w:b/>
          <w:sz w:val="42"/>
          <w:szCs w:val="42"/>
        </w:rPr>
        <w:t xml:space="preserve">АДМИНИСТРАЦИЯ  </w:t>
      </w:r>
    </w:p>
    <w:p w:rsidR="003D229D" w:rsidRPr="003D229D" w:rsidRDefault="003D229D" w:rsidP="003D229D">
      <w:pPr>
        <w:jc w:val="center"/>
        <w:rPr>
          <w:b/>
          <w:sz w:val="19"/>
          <w:szCs w:val="42"/>
        </w:rPr>
      </w:pPr>
      <w:r w:rsidRPr="003D229D">
        <w:rPr>
          <w:b/>
          <w:sz w:val="42"/>
          <w:szCs w:val="42"/>
        </w:rPr>
        <w:t>НЕФТЕЮГАНСКОГО  РАЙОНА</w:t>
      </w:r>
    </w:p>
    <w:p w:rsidR="003D229D" w:rsidRPr="003D229D" w:rsidRDefault="003D229D" w:rsidP="003D229D">
      <w:pPr>
        <w:jc w:val="center"/>
        <w:rPr>
          <w:b/>
          <w:sz w:val="32"/>
        </w:rPr>
      </w:pPr>
    </w:p>
    <w:p w:rsidR="003D229D" w:rsidRPr="003D229D" w:rsidRDefault="003D229D" w:rsidP="003D229D">
      <w:pPr>
        <w:jc w:val="center"/>
        <w:rPr>
          <w:b/>
          <w:caps/>
          <w:sz w:val="36"/>
          <w:szCs w:val="38"/>
        </w:rPr>
      </w:pPr>
      <w:r w:rsidRPr="003D229D">
        <w:rPr>
          <w:b/>
          <w:caps/>
          <w:sz w:val="36"/>
          <w:szCs w:val="38"/>
        </w:rPr>
        <w:t>постановление</w:t>
      </w:r>
    </w:p>
    <w:p w:rsidR="003D229D" w:rsidRPr="003D229D" w:rsidRDefault="003D229D" w:rsidP="003D229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D229D" w:rsidRPr="003D229D" w:rsidTr="001C3D5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D229D" w:rsidRPr="003D229D" w:rsidRDefault="003D229D" w:rsidP="003D229D">
            <w:pPr>
              <w:jc w:val="center"/>
              <w:rPr>
                <w:sz w:val="26"/>
                <w:szCs w:val="26"/>
              </w:rPr>
            </w:pPr>
            <w:r w:rsidRPr="003D229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3D229D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3D229D" w:rsidRPr="003D229D" w:rsidRDefault="003D229D" w:rsidP="003D229D">
            <w:pPr>
              <w:jc w:val="right"/>
              <w:rPr>
                <w:sz w:val="26"/>
                <w:szCs w:val="26"/>
                <w:u w:val="single"/>
              </w:rPr>
            </w:pPr>
            <w:r w:rsidRPr="003D229D">
              <w:rPr>
                <w:sz w:val="26"/>
                <w:szCs w:val="26"/>
              </w:rPr>
              <w:t>№</w:t>
            </w:r>
            <w:r w:rsidRPr="003D229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</w:t>
            </w:r>
            <w:r w:rsidRPr="003D229D">
              <w:rPr>
                <w:sz w:val="26"/>
                <w:szCs w:val="26"/>
                <w:u w:val="single"/>
              </w:rPr>
              <w:t>-па</w:t>
            </w:r>
          </w:p>
        </w:tc>
      </w:tr>
      <w:tr w:rsidR="003D229D" w:rsidRPr="003D229D" w:rsidTr="001C3D5D">
        <w:trPr>
          <w:cantSplit/>
          <w:trHeight w:val="232"/>
        </w:trPr>
        <w:tc>
          <w:tcPr>
            <w:tcW w:w="3119" w:type="dxa"/>
          </w:tcPr>
          <w:p w:rsidR="003D229D" w:rsidRPr="003D229D" w:rsidRDefault="003D229D" w:rsidP="003D229D">
            <w:pPr>
              <w:rPr>
                <w:sz w:val="4"/>
              </w:rPr>
            </w:pPr>
          </w:p>
          <w:p w:rsidR="003D229D" w:rsidRPr="003D229D" w:rsidRDefault="003D229D" w:rsidP="003D229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D229D" w:rsidRPr="003D229D" w:rsidRDefault="003D229D" w:rsidP="003D229D">
            <w:pPr>
              <w:jc w:val="right"/>
              <w:rPr>
                <w:sz w:val="20"/>
              </w:rPr>
            </w:pPr>
          </w:p>
        </w:tc>
      </w:tr>
    </w:tbl>
    <w:p w:rsidR="006A5204" w:rsidRPr="006A5204" w:rsidRDefault="003D229D" w:rsidP="003D229D">
      <w:pPr>
        <w:tabs>
          <w:tab w:val="right" w:pos="9922"/>
        </w:tabs>
        <w:jc w:val="center"/>
        <w:rPr>
          <w:spacing w:val="-2"/>
          <w:sz w:val="26"/>
          <w:szCs w:val="26"/>
        </w:rPr>
      </w:pPr>
      <w:proofErr w:type="spellStart"/>
      <w:r w:rsidRPr="003D229D">
        <w:t>г</w:t>
      </w:r>
      <w:proofErr w:type="gramStart"/>
      <w:r w:rsidRPr="003D229D">
        <w:t>.Н</w:t>
      </w:r>
      <w:proofErr w:type="gramEnd"/>
      <w:r w:rsidRPr="003D229D">
        <w:t>ефтеюганск</w:t>
      </w:r>
      <w:proofErr w:type="spellEnd"/>
    </w:p>
    <w:p w:rsidR="006A5204" w:rsidRPr="006A5204" w:rsidRDefault="006A5204" w:rsidP="006A5204">
      <w:pPr>
        <w:tabs>
          <w:tab w:val="right" w:pos="9922"/>
        </w:tabs>
        <w:rPr>
          <w:spacing w:val="-2"/>
          <w:sz w:val="26"/>
          <w:szCs w:val="26"/>
        </w:rPr>
      </w:pPr>
    </w:p>
    <w:p w:rsidR="006A5204" w:rsidRPr="006A5204" w:rsidRDefault="006A5204" w:rsidP="006A5204">
      <w:pPr>
        <w:tabs>
          <w:tab w:val="right" w:pos="9922"/>
        </w:tabs>
        <w:rPr>
          <w:spacing w:val="-2"/>
          <w:sz w:val="26"/>
          <w:szCs w:val="26"/>
        </w:rPr>
      </w:pPr>
    </w:p>
    <w:p w:rsidR="00180AA7" w:rsidRPr="00180AA7" w:rsidRDefault="009F1D25" w:rsidP="006A5204">
      <w:pPr>
        <w:tabs>
          <w:tab w:val="right" w:pos="9922"/>
        </w:tabs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6A5204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327D52">
        <w:rPr>
          <w:sz w:val="26"/>
          <w:szCs w:val="26"/>
        </w:rPr>
        <w:t>«</w:t>
      </w:r>
      <w:r w:rsidR="00654F6F" w:rsidRPr="00654F6F">
        <w:rPr>
          <w:sz w:val="26"/>
          <w:szCs w:val="26"/>
        </w:rPr>
        <w:t>Обустройство куста скважин №</w:t>
      </w:r>
      <w:r w:rsidR="006A5204">
        <w:rPr>
          <w:sz w:val="26"/>
          <w:szCs w:val="26"/>
        </w:rPr>
        <w:t xml:space="preserve"> </w:t>
      </w:r>
      <w:r w:rsidR="00654F6F" w:rsidRPr="00654F6F">
        <w:rPr>
          <w:sz w:val="26"/>
          <w:szCs w:val="26"/>
        </w:rPr>
        <w:t xml:space="preserve">13 </w:t>
      </w:r>
      <w:proofErr w:type="spellStart"/>
      <w:r w:rsidR="00654F6F" w:rsidRPr="00654F6F">
        <w:rPr>
          <w:sz w:val="26"/>
          <w:szCs w:val="26"/>
        </w:rPr>
        <w:t>Соровского</w:t>
      </w:r>
      <w:proofErr w:type="spellEnd"/>
      <w:r w:rsidR="00654F6F" w:rsidRPr="00654F6F">
        <w:rPr>
          <w:sz w:val="26"/>
          <w:szCs w:val="26"/>
        </w:rPr>
        <w:t xml:space="preserve"> месторождения Восточно-</w:t>
      </w:r>
      <w:proofErr w:type="spellStart"/>
      <w:r w:rsidR="00654F6F" w:rsidRPr="00654F6F">
        <w:rPr>
          <w:sz w:val="26"/>
          <w:szCs w:val="26"/>
        </w:rPr>
        <w:t>Вуемского</w:t>
      </w:r>
      <w:proofErr w:type="spellEnd"/>
      <w:r w:rsidR="00654F6F" w:rsidRPr="00654F6F">
        <w:rPr>
          <w:sz w:val="26"/>
          <w:szCs w:val="26"/>
        </w:rPr>
        <w:t xml:space="preserve"> лицензионного участка. Корректировка</w:t>
      </w:r>
      <w:r w:rsidR="00BD5442" w:rsidRPr="00BD5442">
        <w:rPr>
          <w:sz w:val="26"/>
          <w:szCs w:val="26"/>
        </w:rPr>
        <w:t>»</w:t>
      </w:r>
    </w:p>
    <w:p w:rsidR="008879D9" w:rsidRDefault="008879D9" w:rsidP="006A5204">
      <w:pPr>
        <w:tabs>
          <w:tab w:val="right" w:pos="9922"/>
        </w:tabs>
        <w:jc w:val="center"/>
        <w:rPr>
          <w:sz w:val="26"/>
          <w:szCs w:val="26"/>
        </w:rPr>
      </w:pPr>
    </w:p>
    <w:p w:rsidR="006A5204" w:rsidRDefault="006A5204" w:rsidP="006A5204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654F6F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6A520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CF722E" w:rsidRPr="00CF722E">
        <w:rPr>
          <w:sz w:val="26"/>
          <w:szCs w:val="26"/>
        </w:rPr>
        <w:t>Уставом Нефтеюганского муниципального района Ханты</w:t>
      </w:r>
      <w:r w:rsidR="006A5204">
        <w:rPr>
          <w:sz w:val="26"/>
          <w:szCs w:val="26"/>
        </w:rPr>
        <w:t>-</w:t>
      </w:r>
      <w:r w:rsidR="00CF722E" w:rsidRPr="00CF722E">
        <w:rPr>
          <w:sz w:val="26"/>
          <w:szCs w:val="26"/>
        </w:rPr>
        <w:t xml:space="preserve">Мансийского автономного округа </w:t>
      </w:r>
      <w:r w:rsidR="006A5204">
        <w:rPr>
          <w:sz w:val="26"/>
          <w:szCs w:val="26"/>
        </w:rPr>
        <w:t>–</w:t>
      </w:r>
      <w:r w:rsidR="00CF722E" w:rsidRPr="00CF722E">
        <w:rPr>
          <w:sz w:val="26"/>
          <w:szCs w:val="26"/>
        </w:rPr>
        <w:t xml:space="preserve"> Югры</w:t>
      </w:r>
      <w:r w:rsidR="003127EA" w:rsidRPr="005E655C">
        <w:rPr>
          <w:sz w:val="26"/>
          <w:szCs w:val="26"/>
        </w:rPr>
        <w:t>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B5035E" w:rsidRPr="00B5035E">
        <w:rPr>
          <w:sz w:val="26"/>
          <w:szCs w:val="26"/>
        </w:rPr>
        <w:t>на основании заявления общество с ограниченной отве</w:t>
      </w:r>
      <w:r w:rsidR="00B5035E">
        <w:rPr>
          <w:sz w:val="26"/>
          <w:szCs w:val="26"/>
        </w:rPr>
        <w:t>тственностью «</w:t>
      </w:r>
      <w:proofErr w:type="spellStart"/>
      <w:r w:rsidR="00B5035E">
        <w:rPr>
          <w:sz w:val="26"/>
          <w:szCs w:val="26"/>
        </w:rPr>
        <w:t>Соровскнефть</w:t>
      </w:r>
      <w:proofErr w:type="spellEnd"/>
      <w:r w:rsidR="00B5035E">
        <w:rPr>
          <w:sz w:val="26"/>
          <w:szCs w:val="26"/>
        </w:rPr>
        <w:t>»</w:t>
      </w:r>
      <w:r w:rsidR="007846E9" w:rsidRPr="007846E9">
        <w:t xml:space="preserve"> </w:t>
      </w:r>
      <w:r w:rsidR="007846E9" w:rsidRPr="007846E9">
        <w:rPr>
          <w:sz w:val="26"/>
          <w:szCs w:val="26"/>
        </w:rPr>
        <w:t>(далее – ООО «</w:t>
      </w:r>
      <w:proofErr w:type="spellStart"/>
      <w:r w:rsidR="007846E9" w:rsidRPr="007846E9">
        <w:rPr>
          <w:sz w:val="26"/>
          <w:szCs w:val="26"/>
        </w:rPr>
        <w:t>Соровскнефть</w:t>
      </w:r>
      <w:proofErr w:type="spellEnd"/>
      <w:r w:rsidR="007846E9" w:rsidRPr="007846E9">
        <w:rPr>
          <w:sz w:val="26"/>
          <w:szCs w:val="26"/>
        </w:rPr>
        <w:t xml:space="preserve">») </w:t>
      </w:r>
      <w:r w:rsidR="00B5035E">
        <w:rPr>
          <w:sz w:val="26"/>
          <w:szCs w:val="26"/>
        </w:rPr>
        <w:t>от 2</w:t>
      </w:r>
      <w:r w:rsidR="00B5035E" w:rsidRPr="00B5035E">
        <w:rPr>
          <w:sz w:val="26"/>
          <w:szCs w:val="26"/>
        </w:rPr>
        <w:t>9.1</w:t>
      </w:r>
      <w:r w:rsidR="00B5035E">
        <w:rPr>
          <w:sz w:val="26"/>
          <w:szCs w:val="26"/>
        </w:rPr>
        <w:t>2</w:t>
      </w:r>
      <w:r w:rsidR="00B5035E" w:rsidRPr="00B5035E">
        <w:rPr>
          <w:sz w:val="26"/>
          <w:szCs w:val="26"/>
        </w:rPr>
        <w:t>.2020 № 01-09-</w:t>
      </w:r>
      <w:r w:rsidR="00B5035E">
        <w:rPr>
          <w:sz w:val="26"/>
          <w:szCs w:val="26"/>
        </w:rPr>
        <w:t>786</w:t>
      </w:r>
      <w:r w:rsidR="00654F6F">
        <w:rPr>
          <w:sz w:val="26"/>
          <w:szCs w:val="26"/>
        </w:rPr>
        <w:t>4</w:t>
      </w:r>
      <w:r w:rsidR="00C9741B">
        <w:rPr>
          <w:sz w:val="26"/>
          <w:szCs w:val="26"/>
        </w:rPr>
        <w:t xml:space="preserve"> </w:t>
      </w:r>
      <w:r w:rsidR="006A5204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654F6F">
      <w:pPr>
        <w:ind w:firstLine="709"/>
        <w:jc w:val="both"/>
        <w:rPr>
          <w:sz w:val="26"/>
          <w:szCs w:val="26"/>
        </w:rPr>
      </w:pPr>
    </w:p>
    <w:p w:rsidR="005529DF" w:rsidRPr="00180AA7" w:rsidRDefault="005529DF" w:rsidP="006A5204">
      <w:pPr>
        <w:pStyle w:val="a3"/>
        <w:numPr>
          <w:ilvl w:val="0"/>
          <w:numId w:val="3"/>
        </w:numPr>
        <w:tabs>
          <w:tab w:val="left" w:pos="0"/>
          <w:tab w:val="left" w:pos="98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>Подготовить проект планировки и проект межевания территории (далее -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180AA7" w:rsidRPr="00654F6F">
        <w:rPr>
          <w:sz w:val="26"/>
          <w:szCs w:val="26"/>
        </w:rPr>
        <w:t>«</w:t>
      </w:r>
      <w:r w:rsidR="00654F6F" w:rsidRPr="00654F6F">
        <w:rPr>
          <w:rFonts w:eastAsia="Calibri"/>
          <w:sz w:val="26"/>
          <w:szCs w:val="26"/>
          <w:lang w:eastAsia="en-US"/>
        </w:rPr>
        <w:t>Обустройство куста скважин №</w:t>
      </w:r>
      <w:r w:rsidR="006A5204">
        <w:rPr>
          <w:rFonts w:eastAsia="Calibri"/>
          <w:sz w:val="26"/>
          <w:szCs w:val="26"/>
          <w:lang w:eastAsia="en-US"/>
        </w:rPr>
        <w:t xml:space="preserve"> </w:t>
      </w:r>
      <w:r w:rsidR="00654F6F" w:rsidRPr="00654F6F">
        <w:rPr>
          <w:rFonts w:eastAsia="Calibri"/>
          <w:sz w:val="26"/>
          <w:szCs w:val="26"/>
          <w:lang w:eastAsia="en-US"/>
        </w:rPr>
        <w:t xml:space="preserve">13 </w:t>
      </w:r>
      <w:proofErr w:type="spellStart"/>
      <w:r w:rsidR="00654F6F" w:rsidRPr="00654F6F">
        <w:rPr>
          <w:rFonts w:eastAsia="Calibri"/>
          <w:sz w:val="26"/>
          <w:szCs w:val="26"/>
          <w:lang w:eastAsia="en-US"/>
        </w:rPr>
        <w:t>Соровского</w:t>
      </w:r>
      <w:proofErr w:type="spellEnd"/>
      <w:r w:rsidR="00654F6F" w:rsidRPr="00654F6F">
        <w:rPr>
          <w:rFonts w:eastAsia="Calibri"/>
          <w:sz w:val="26"/>
          <w:szCs w:val="26"/>
          <w:lang w:eastAsia="en-US"/>
        </w:rPr>
        <w:t xml:space="preserve"> месторождения Восточно-</w:t>
      </w:r>
      <w:proofErr w:type="spellStart"/>
      <w:r w:rsidR="00654F6F" w:rsidRPr="00654F6F">
        <w:rPr>
          <w:rFonts w:eastAsia="Calibri"/>
          <w:sz w:val="26"/>
          <w:szCs w:val="26"/>
          <w:lang w:eastAsia="en-US"/>
        </w:rPr>
        <w:t>Вуемского</w:t>
      </w:r>
      <w:proofErr w:type="spellEnd"/>
      <w:r w:rsidR="00654F6F" w:rsidRPr="00654F6F">
        <w:rPr>
          <w:rFonts w:eastAsia="Calibri"/>
          <w:sz w:val="26"/>
          <w:szCs w:val="26"/>
          <w:lang w:eastAsia="en-US"/>
        </w:rPr>
        <w:t xml:space="preserve"> лицензионного участка. Корректировка</w:t>
      </w:r>
      <w:r w:rsidR="00180AA7" w:rsidRPr="00654F6F">
        <w:rPr>
          <w:sz w:val="26"/>
          <w:szCs w:val="26"/>
        </w:rPr>
        <w:t>»</w:t>
      </w:r>
      <w:r w:rsidR="008879D9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6A5204">
      <w:pPr>
        <w:pStyle w:val="a3"/>
        <w:numPr>
          <w:ilvl w:val="0"/>
          <w:numId w:val="3"/>
        </w:numPr>
        <w:tabs>
          <w:tab w:val="left" w:pos="0"/>
          <w:tab w:val="left" w:pos="980"/>
          <w:tab w:val="left" w:pos="1276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180AA7" w:rsidRPr="00654F6F">
        <w:rPr>
          <w:sz w:val="26"/>
          <w:szCs w:val="26"/>
        </w:rPr>
        <w:t>«</w:t>
      </w:r>
      <w:r w:rsidR="00654F6F" w:rsidRPr="00654F6F">
        <w:rPr>
          <w:sz w:val="26"/>
          <w:szCs w:val="26"/>
        </w:rPr>
        <w:t>Обустройство куста скважин №</w:t>
      </w:r>
      <w:r w:rsidR="006A5204">
        <w:rPr>
          <w:sz w:val="26"/>
          <w:szCs w:val="26"/>
        </w:rPr>
        <w:t xml:space="preserve"> </w:t>
      </w:r>
      <w:r w:rsidR="00654F6F" w:rsidRPr="00654F6F">
        <w:rPr>
          <w:sz w:val="26"/>
          <w:szCs w:val="26"/>
        </w:rPr>
        <w:t xml:space="preserve">13 </w:t>
      </w:r>
      <w:proofErr w:type="spellStart"/>
      <w:r w:rsidR="00654F6F" w:rsidRPr="00654F6F">
        <w:rPr>
          <w:sz w:val="26"/>
          <w:szCs w:val="26"/>
        </w:rPr>
        <w:t>Соровского</w:t>
      </w:r>
      <w:proofErr w:type="spellEnd"/>
      <w:r w:rsidR="00654F6F" w:rsidRPr="00654F6F">
        <w:rPr>
          <w:sz w:val="26"/>
          <w:szCs w:val="26"/>
        </w:rPr>
        <w:t xml:space="preserve"> месторождения Восточно-</w:t>
      </w:r>
      <w:proofErr w:type="spellStart"/>
      <w:r w:rsidR="00654F6F" w:rsidRPr="00654F6F">
        <w:rPr>
          <w:sz w:val="26"/>
          <w:szCs w:val="26"/>
        </w:rPr>
        <w:t>Вуемского</w:t>
      </w:r>
      <w:proofErr w:type="spellEnd"/>
      <w:r w:rsidR="00654F6F" w:rsidRPr="00654F6F">
        <w:rPr>
          <w:sz w:val="26"/>
          <w:szCs w:val="26"/>
        </w:rPr>
        <w:t xml:space="preserve"> лицензионного участка. Корректировка</w:t>
      </w:r>
      <w:r w:rsidR="00180AA7" w:rsidRPr="00654F6F">
        <w:rPr>
          <w:sz w:val="26"/>
          <w:szCs w:val="26"/>
        </w:rPr>
        <w:t>»</w:t>
      </w:r>
      <w:r w:rsidR="00180AA7" w:rsidRPr="00180AA7">
        <w:rPr>
          <w:sz w:val="26"/>
          <w:szCs w:val="26"/>
        </w:rPr>
        <w:t xml:space="preserve"> </w:t>
      </w:r>
      <w:r w:rsidR="0046389E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6A5204">
      <w:pPr>
        <w:pStyle w:val="a3"/>
        <w:numPr>
          <w:ilvl w:val="0"/>
          <w:numId w:val="3"/>
        </w:numPr>
        <w:tabs>
          <w:tab w:val="left" w:pos="0"/>
          <w:tab w:val="left" w:pos="980"/>
          <w:tab w:val="left" w:pos="1276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7846E9" w:rsidRPr="006A5204">
        <w:rPr>
          <w:sz w:val="26"/>
          <w:szCs w:val="26"/>
        </w:rPr>
        <w:t>ОО</w:t>
      </w:r>
      <w:r w:rsidR="009C1C2A" w:rsidRPr="006A5204">
        <w:rPr>
          <w:sz w:val="26"/>
          <w:szCs w:val="26"/>
        </w:rPr>
        <w:t>О «</w:t>
      </w:r>
      <w:proofErr w:type="spellStart"/>
      <w:r w:rsidR="007846E9" w:rsidRPr="006A5204">
        <w:rPr>
          <w:sz w:val="26"/>
          <w:szCs w:val="26"/>
        </w:rPr>
        <w:t>Соровск</w:t>
      </w:r>
      <w:r w:rsidR="009C1C2A" w:rsidRPr="006A5204">
        <w:rPr>
          <w:sz w:val="26"/>
          <w:szCs w:val="26"/>
        </w:rPr>
        <w:t>нефть</w:t>
      </w:r>
      <w:proofErr w:type="spellEnd"/>
      <w:r w:rsidR="009C1C2A" w:rsidRPr="006A5204">
        <w:rPr>
          <w:sz w:val="26"/>
          <w:szCs w:val="26"/>
        </w:rPr>
        <w:t xml:space="preserve">»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6A5204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6A5204">
      <w:pPr>
        <w:pStyle w:val="a3"/>
        <w:numPr>
          <w:ilvl w:val="0"/>
          <w:numId w:val="3"/>
        </w:numPr>
        <w:tabs>
          <w:tab w:val="left" w:pos="0"/>
          <w:tab w:val="left" w:pos="980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6A520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A5204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6A5204" w:rsidRDefault="00E4334B" w:rsidP="006A520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A520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6A5204">
        <w:rPr>
          <w:sz w:val="26"/>
          <w:szCs w:val="26"/>
        </w:rPr>
        <w:t>течени</w:t>
      </w:r>
      <w:r w:rsidR="00BD5442" w:rsidRPr="006A5204">
        <w:rPr>
          <w:sz w:val="26"/>
          <w:szCs w:val="26"/>
        </w:rPr>
        <w:t>и</w:t>
      </w:r>
      <w:r w:rsidR="00F41DFD" w:rsidRPr="006A5204">
        <w:rPr>
          <w:sz w:val="26"/>
          <w:szCs w:val="26"/>
        </w:rPr>
        <w:t xml:space="preserve"> </w:t>
      </w:r>
      <w:r w:rsidR="00BD5442" w:rsidRPr="006A5204">
        <w:rPr>
          <w:sz w:val="26"/>
          <w:szCs w:val="26"/>
        </w:rPr>
        <w:t>двадцати рабочих</w:t>
      </w:r>
      <w:r w:rsidR="00F41DFD" w:rsidRPr="006A5204">
        <w:rPr>
          <w:sz w:val="26"/>
          <w:szCs w:val="26"/>
        </w:rPr>
        <w:t xml:space="preserve"> дней с</w:t>
      </w:r>
      <w:r w:rsidRPr="006A5204">
        <w:rPr>
          <w:sz w:val="26"/>
          <w:szCs w:val="26"/>
        </w:rPr>
        <w:t>о дня</w:t>
      </w:r>
      <w:r w:rsidR="00F41DFD" w:rsidRPr="006A5204">
        <w:rPr>
          <w:sz w:val="26"/>
          <w:szCs w:val="26"/>
        </w:rPr>
        <w:t xml:space="preserve"> поступления Документации </w:t>
      </w:r>
      <w:r w:rsidRPr="006A5204">
        <w:rPr>
          <w:sz w:val="26"/>
          <w:szCs w:val="26"/>
        </w:rPr>
        <w:t xml:space="preserve">в </w:t>
      </w:r>
      <w:r w:rsidR="006E04B8" w:rsidRPr="006A5204">
        <w:rPr>
          <w:sz w:val="26"/>
          <w:szCs w:val="26"/>
        </w:rPr>
        <w:t>комитет</w:t>
      </w:r>
      <w:r w:rsidRPr="006A5204">
        <w:rPr>
          <w:sz w:val="26"/>
          <w:szCs w:val="26"/>
        </w:rPr>
        <w:t xml:space="preserve"> </w:t>
      </w:r>
      <w:r w:rsidR="00BD5442" w:rsidRPr="006A5204">
        <w:rPr>
          <w:sz w:val="26"/>
          <w:szCs w:val="26"/>
        </w:rPr>
        <w:t xml:space="preserve">по </w:t>
      </w:r>
      <w:r w:rsidRPr="006A5204">
        <w:rPr>
          <w:sz w:val="26"/>
          <w:szCs w:val="26"/>
        </w:rPr>
        <w:t>градостроительств</w:t>
      </w:r>
      <w:r w:rsidR="00BD5442" w:rsidRPr="006A5204">
        <w:rPr>
          <w:sz w:val="26"/>
          <w:szCs w:val="26"/>
        </w:rPr>
        <w:t>у</w:t>
      </w:r>
      <w:r w:rsidRPr="006A5204">
        <w:rPr>
          <w:sz w:val="26"/>
          <w:szCs w:val="26"/>
        </w:rPr>
        <w:t xml:space="preserve"> </w:t>
      </w:r>
      <w:r w:rsidR="00616975" w:rsidRPr="006A5204">
        <w:rPr>
          <w:sz w:val="26"/>
          <w:szCs w:val="26"/>
        </w:rPr>
        <w:t>администрации</w:t>
      </w:r>
      <w:r w:rsidRPr="006A5204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6A5204" w:rsidRDefault="009A16AE" w:rsidP="006A5204">
      <w:pPr>
        <w:pStyle w:val="a3"/>
        <w:numPr>
          <w:ilvl w:val="0"/>
          <w:numId w:val="3"/>
        </w:numPr>
        <w:tabs>
          <w:tab w:val="left" w:pos="0"/>
          <w:tab w:val="left" w:pos="980"/>
          <w:tab w:val="left" w:pos="1276"/>
        </w:tabs>
        <w:ind w:left="0" w:firstLine="709"/>
        <w:jc w:val="both"/>
        <w:rPr>
          <w:sz w:val="26"/>
          <w:szCs w:val="26"/>
        </w:rPr>
      </w:pPr>
      <w:r w:rsidRPr="006A520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6A5204">
        <w:rPr>
          <w:sz w:val="26"/>
          <w:szCs w:val="26"/>
        </w:rPr>
        <w:t xml:space="preserve"> </w:t>
      </w:r>
      <w:r w:rsidRPr="006A520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6A5204" w:rsidRDefault="00EB427C" w:rsidP="006A5204">
      <w:pPr>
        <w:pStyle w:val="a3"/>
        <w:numPr>
          <w:ilvl w:val="0"/>
          <w:numId w:val="3"/>
        </w:numPr>
        <w:tabs>
          <w:tab w:val="left" w:pos="0"/>
          <w:tab w:val="left" w:pos="980"/>
          <w:tab w:val="left" w:pos="1276"/>
        </w:tabs>
        <w:ind w:left="0" w:firstLine="709"/>
        <w:jc w:val="both"/>
        <w:rPr>
          <w:sz w:val="26"/>
          <w:szCs w:val="26"/>
        </w:rPr>
      </w:pPr>
      <w:r w:rsidRPr="006A5204">
        <w:rPr>
          <w:sz w:val="26"/>
          <w:szCs w:val="26"/>
        </w:rPr>
        <w:t>Контроль за выполнением настоящего постановления</w:t>
      </w:r>
      <w:r w:rsidR="0052579E" w:rsidRPr="006A5204">
        <w:rPr>
          <w:sz w:val="26"/>
          <w:szCs w:val="26"/>
        </w:rPr>
        <w:t xml:space="preserve"> возложить</w:t>
      </w:r>
      <w:r w:rsidRPr="006A5204">
        <w:rPr>
          <w:sz w:val="26"/>
          <w:szCs w:val="26"/>
        </w:rPr>
        <w:t xml:space="preserve"> </w:t>
      </w:r>
      <w:r w:rsidR="006A5204">
        <w:rPr>
          <w:sz w:val="26"/>
          <w:szCs w:val="26"/>
        </w:rPr>
        <w:br/>
      </w:r>
      <w:r w:rsidR="005C302E" w:rsidRPr="006A5204">
        <w:rPr>
          <w:sz w:val="26"/>
          <w:szCs w:val="26"/>
        </w:rPr>
        <w:t>на директора департамента имущественных отношений</w:t>
      </w:r>
      <w:r w:rsidR="00E97F33" w:rsidRPr="006A5204">
        <w:rPr>
          <w:sz w:val="26"/>
          <w:szCs w:val="26"/>
        </w:rPr>
        <w:t xml:space="preserve"> – заместителя</w:t>
      </w:r>
      <w:r w:rsidR="008665A3" w:rsidRPr="006A5204">
        <w:rPr>
          <w:sz w:val="26"/>
          <w:szCs w:val="26"/>
        </w:rPr>
        <w:t xml:space="preserve"> главы </w:t>
      </w:r>
      <w:r w:rsidR="006D2FF1" w:rsidRPr="006A5204">
        <w:rPr>
          <w:sz w:val="26"/>
          <w:szCs w:val="26"/>
        </w:rPr>
        <w:t xml:space="preserve">Нефтеюганского </w:t>
      </w:r>
      <w:r w:rsidR="00E97F33" w:rsidRPr="006A5204">
        <w:rPr>
          <w:sz w:val="26"/>
          <w:szCs w:val="26"/>
        </w:rPr>
        <w:t>района</w:t>
      </w:r>
      <w:r w:rsidR="000F3FFA" w:rsidRPr="006A5204">
        <w:rPr>
          <w:sz w:val="26"/>
          <w:szCs w:val="26"/>
        </w:rPr>
        <w:t xml:space="preserve"> </w:t>
      </w:r>
      <w:r w:rsidR="00B73C64" w:rsidRPr="006A5204">
        <w:rPr>
          <w:sz w:val="26"/>
          <w:szCs w:val="26"/>
        </w:rPr>
        <w:t>Бородкину</w:t>
      </w:r>
      <w:r w:rsidR="00D66228" w:rsidRPr="006A5204">
        <w:rPr>
          <w:sz w:val="26"/>
          <w:szCs w:val="26"/>
        </w:rPr>
        <w:t xml:space="preserve">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6A5204" w:rsidRPr="001D187A" w:rsidRDefault="006A5204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1D187A">
        <w:rPr>
          <w:sz w:val="26"/>
          <w:szCs w:val="26"/>
        </w:rPr>
        <w:t xml:space="preserve">Глава района </w:t>
      </w:r>
      <w:r w:rsidRPr="001D187A">
        <w:rPr>
          <w:sz w:val="26"/>
          <w:szCs w:val="26"/>
        </w:rPr>
        <w:tab/>
      </w:r>
      <w:proofErr w:type="spellStart"/>
      <w:r w:rsidRPr="001D187A">
        <w:rPr>
          <w:sz w:val="26"/>
          <w:szCs w:val="26"/>
        </w:rPr>
        <w:t>Г.В.Лапковская</w:t>
      </w:r>
      <w:proofErr w:type="spellEnd"/>
    </w:p>
    <w:p w:rsidR="003107EA" w:rsidRDefault="003107EA" w:rsidP="008869C0">
      <w:pPr>
        <w:jc w:val="both"/>
        <w:rPr>
          <w:sz w:val="26"/>
          <w:szCs w:val="26"/>
        </w:rPr>
      </w:pPr>
    </w:p>
    <w:p w:rsidR="006A5204" w:rsidRDefault="006A5204" w:rsidP="008869C0">
      <w:pPr>
        <w:jc w:val="both"/>
        <w:rPr>
          <w:sz w:val="26"/>
          <w:szCs w:val="26"/>
        </w:rPr>
        <w:sectPr w:rsidR="006A5204" w:rsidSect="006A5204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846E9" w:rsidRDefault="003107EA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7846E9">
        <w:rPr>
          <w:sz w:val="26"/>
          <w:szCs w:val="26"/>
        </w:rPr>
        <w:t xml:space="preserve">  </w:t>
      </w:r>
      <w:r w:rsidR="0036048F" w:rsidRPr="0028353F">
        <w:rPr>
          <w:sz w:val="26"/>
          <w:szCs w:val="26"/>
        </w:rPr>
        <w:t>Приложение</w:t>
      </w:r>
      <w:r w:rsidR="00FD1F56">
        <w:rPr>
          <w:sz w:val="26"/>
          <w:szCs w:val="26"/>
        </w:rPr>
        <w:t xml:space="preserve"> № 1</w:t>
      </w:r>
    </w:p>
    <w:p w:rsidR="0036048F" w:rsidRPr="0028353F" w:rsidRDefault="0036048F" w:rsidP="00C9741B">
      <w:pPr>
        <w:jc w:val="right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7846E9" w:rsidRDefault="007846E9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3107EA">
        <w:rPr>
          <w:sz w:val="26"/>
          <w:szCs w:val="26"/>
        </w:rPr>
        <w:t xml:space="preserve">                                                                                 </w:t>
      </w:r>
      <w:r w:rsidR="0036048F" w:rsidRPr="0028353F">
        <w:rPr>
          <w:sz w:val="26"/>
          <w:szCs w:val="26"/>
        </w:rPr>
        <w:t>Нефтеюганского района</w:t>
      </w:r>
    </w:p>
    <w:p w:rsidR="00B73C64" w:rsidRDefault="007846E9" w:rsidP="006A5204">
      <w:pPr>
        <w:tabs>
          <w:tab w:val="left" w:pos="113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3107EA">
        <w:rPr>
          <w:sz w:val="26"/>
          <w:szCs w:val="26"/>
        </w:rPr>
        <w:t xml:space="preserve">                                                                           </w:t>
      </w:r>
      <w:r w:rsidR="003D229D">
        <w:rPr>
          <w:sz w:val="26"/>
          <w:szCs w:val="26"/>
        </w:rPr>
        <w:t xml:space="preserve">     </w:t>
      </w:r>
      <w:r w:rsidR="006A5204">
        <w:rPr>
          <w:sz w:val="26"/>
          <w:szCs w:val="26"/>
        </w:rPr>
        <w:t xml:space="preserve"> </w:t>
      </w:r>
      <w:r w:rsidR="0036048F" w:rsidRPr="0028353F">
        <w:rPr>
          <w:sz w:val="26"/>
          <w:szCs w:val="26"/>
        </w:rPr>
        <w:t xml:space="preserve">от </w:t>
      </w:r>
      <w:r w:rsidR="003D229D">
        <w:rPr>
          <w:sz w:val="26"/>
          <w:szCs w:val="26"/>
        </w:rPr>
        <w:t xml:space="preserve">12.01.2021 </w:t>
      </w:r>
      <w:r w:rsidR="0036048F" w:rsidRPr="0028353F">
        <w:rPr>
          <w:sz w:val="26"/>
          <w:szCs w:val="26"/>
        </w:rPr>
        <w:t>№</w:t>
      </w:r>
      <w:r w:rsidR="003D229D">
        <w:rPr>
          <w:sz w:val="26"/>
          <w:szCs w:val="26"/>
        </w:rPr>
        <w:t xml:space="preserve"> 22-па</w:t>
      </w:r>
    </w:p>
    <w:p w:rsidR="0036048F" w:rsidRDefault="0036048F" w:rsidP="004A5668">
      <w:pPr>
        <w:rPr>
          <w:sz w:val="26"/>
          <w:szCs w:val="26"/>
        </w:rPr>
      </w:pPr>
    </w:p>
    <w:p w:rsidR="004A5668" w:rsidRPr="00180AA7" w:rsidRDefault="0036048F" w:rsidP="00180AA7">
      <w:pPr>
        <w:jc w:val="center"/>
        <w:rPr>
          <w:sz w:val="26"/>
          <w:szCs w:val="26"/>
          <w:u w:val="single"/>
        </w:rPr>
      </w:pPr>
      <w:r w:rsidRPr="0028353F">
        <w:rPr>
          <w:sz w:val="26"/>
          <w:szCs w:val="26"/>
        </w:rPr>
        <w:t xml:space="preserve">Схема размещения объекта: </w:t>
      </w:r>
      <w:r w:rsidR="00180AA7" w:rsidRPr="00180AA7">
        <w:rPr>
          <w:sz w:val="26"/>
          <w:szCs w:val="26"/>
        </w:rPr>
        <w:t>«</w:t>
      </w:r>
      <w:r w:rsidR="00654F6F" w:rsidRPr="00654F6F">
        <w:rPr>
          <w:sz w:val="26"/>
          <w:szCs w:val="26"/>
        </w:rPr>
        <w:t xml:space="preserve">Обустройство куста скважин №13 </w:t>
      </w:r>
      <w:proofErr w:type="spellStart"/>
      <w:r w:rsidR="00654F6F" w:rsidRPr="00654F6F">
        <w:rPr>
          <w:sz w:val="26"/>
          <w:szCs w:val="26"/>
        </w:rPr>
        <w:t>Соровского</w:t>
      </w:r>
      <w:proofErr w:type="spellEnd"/>
      <w:r w:rsidR="00654F6F" w:rsidRPr="00654F6F">
        <w:rPr>
          <w:sz w:val="26"/>
          <w:szCs w:val="26"/>
        </w:rPr>
        <w:t xml:space="preserve"> месторождения Восточно-</w:t>
      </w:r>
      <w:proofErr w:type="spellStart"/>
      <w:r w:rsidR="00654F6F" w:rsidRPr="00654F6F">
        <w:rPr>
          <w:sz w:val="26"/>
          <w:szCs w:val="26"/>
        </w:rPr>
        <w:t>Вуемского</w:t>
      </w:r>
      <w:proofErr w:type="spellEnd"/>
      <w:r w:rsidR="00654F6F" w:rsidRPr="00654F6F">
        <w:rPr>
          <w:sz w:val="26"/>
          <w:szCs w:val="26"/>
        </w:rPr>
        <w:t xml:space="preserve"> лицензионного участка. Корректировка</w:t>
      </w:r>
      <w:r w:rsidR="00180AA7" w:rsidRPr="00180AA7">
        <w:rPr>
          <w:sz w:val="26"/>
          <w:szCs w:val="26"/>
        </w:rPr>
        <w:t xml:space="preserve">» </w:t>
      </w:r>
    </w:p>
    <w:p w:rsidR="00BD5442" w:rsidRDefault="00BD5442" w:rsidP="004A5668">
      <w:pPr>
        <w:jc w:val="center"/>
        <w:rPr>
          <w:sz w:val="26"/>
          <w:szCs w:val="26"/>
        </w:rPr>
      </w:pPr>
    </w:p>
    <w:p w:rsidR="003107EA" w:rsidRDefault="00654F6F" w:rsidP="007846E9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A57E5FC" wp14:editId="191EE2B2">
            <wp:extent cx="7067550" cy="4543425"/>
            <wp:effectExtent l="0" t="0" r="0" b="9525"/>
            <wp:docPr id="2" name="Рисунок 2" descr="C:\Users\HusnutdinovaLA\AppData\Local\Microsoft\Windows\Temporary Internet Files\Content.Word\Куст 1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Куст 13_page-00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6E9">
        <w:rPr>
          <w:sz w:val="26"/>
          <w:szCs w:val="26"/>
        </w:rPr>
        <w:t xml:space="preserve">                                                              </w:t>
      </w:r>
    </w:p>
    <w:p w:rsidR="003107EA" w:rsidRDefault="003107EA" w:rsidP="003107EA">
      <w:pPr>
        <w:rPr>
          <w:sz w:val="26"/>
          <w:szCs w:val="26"/>
        </w:rPr>
        <w:sectPr w:rsidR="003107EA" w:rsidSect="003107EA">
          <w:pgSz w:w="16838" w:h="11906" w:orient="landscape"/>
          <w:pgMar w:top="1701" w:right="1134" w:bottom="567" w:left="709" w:header="709" w:footer="709" w:gutter="0"/>
          <w:cols w:space="708"/>
          <w:docGrid w:linePitch="360"/>
        </w:sectPr>
      </w:pPr>
    </w:p>
    <w:p w:rsidR="003107EA" w:rsidRDefault="003107EA" w:rsidP="003107EA">
      <w:pPr>
        <w:rPr>
          <w:sz w:val="26"/>
          <w:szCs w:val="26"/>
        </w:rPr>
      </w:pPr>
    </w:p>
    <w:p w:rsidR="006A5204" w:rsidRPr="00F4265D" w:rsidRDefault="006A5204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6A5204" w:rsidRPr="00F4265D" w:rsidRDefault="006A5204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к постановлению администрации</w:t>
      </w:r>
    </w:p>
    <w:p w:rsidR="006A5204" w:rsidRPr="00F4265D" w:rsidRDefault="006A5204" w:rsidP="00693475">
      <w:pPr>
        <w:ind w:firstLine="5670"/>
        <w:rPr>
          <w:sz w:val="26"/>
          <w:szCs w:val="26"/>
        </w:rPr>
      </w:pPr>
      <w:r w:rsidRPr="00F4265D">
        <w:rPr>
          <w:sz w:val="26"/>
          <w:szCs w:val="26"/>
        </w:rPr>
        <w:t>Нефтеюганского района</w:t>
      </w:r>
    </w:p>
    <w:p w:rsidR="006E04B8" w:rsidRDefault="003D229D" w:rsidP="007846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28353F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12.01.2021 </w:t>
      </w:r>
      <w:r w:rsidRPr="0028353F">
        <w:rPr>
          <w:sz w:val="26"/>
          <w:szCs w:val="26"/>
        </w:rPr>
        <w:t>№</w:t>
      </w:r>
      <w:r>
        <w:rPr>
          <w:sz w:val="26"/>
          <w:szCs w:val="26"/>
        </w:rPr>
        <w:t xml:space="preserve"> 22-па</w:t>
      </w:r>
    </w:p>
    <w:p w:rsidR="00180AA7" w:rsidRDefault="00180AA7" w:rsidP="006A5204">
      <w:pPr>
        <w:rPr>
          <w:sz w:val="26"/>
          <w:szCs w:val="26"/>
        </w:rPr>
      </w:pPr>
    </w:p>
    <w:p w:rsidR="00BD5442" w:rsidRPr="00654F6F" w:rsidRDefault="00BD5442" w:rsidP="00BD544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654F6F">
        <w:rPr>
          <w:sz w:val="26"/>
          <w:szCs w:val="26"/>
        </w:rPr>
        <w:t xml:space="preserve">ЗАДАНИЕ </w:t>
      </w:r>
    </w:p>
    <w:p w:rsidR="003107EA" w:rsidRDefault="00BD5442" w:rsidP="00654F6F">
      <w:pPr>
        <w:spacing w:line="0" w:lineRule="atLeast"/>
        <w:jc w:val="center"/>
        <w:rPr>
          <w:bCs/>
          <w:sz w:val="26"/>
          <w:szCs w:val="26"/>
        </w:rPr>
      </w:pPr>
      <w:r w:rsidRPr="00654F6F">
        <w:rPr>
          <w:bCs/>
          <w:sz w:val="26"/>
          <w:szCs w:val="26"/>
        </w:rPr>
        <w:t>на разработку докум</w:t>
      </w:r>
      <w:r w:rsidR="00654F6F">
        <w:rPr>
          <w:bCs/>
          <w:sz w:val="26"/>
          <w:szCs w:val="26"/>
        </w:rPr>
        <w:t>ентации по планировке территории</w:t>
      </w:r>
    </w:p>
    <w:p w:rsidR="00654F6F" w:rsidRPr="00A26C3D" w:rsidRDefault="00654F6F" w:rsidP="00654F6F">
      <w:pPr>
        <w:spacing w:line="0" w:lineRule="atLeast"/>
        <w:jc w:val="center"/>
        <w:rPr>
          <w:color w:val="000000" w:themeColor="text1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6096"/>
      </w:tblGrid>
      <w:tr w:rsidR="00654F6F" w:rsidRPr="00732F1A" w:rsidTr="009D642D"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F6F" w:rsidRPr="00654F6F" w:rsidRDefault="00654F6F" w:rsidP="009D64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4F6F">
              <w:rPr>
                <w:sz w:val="26"/>
                <w:szCs w:val="26"/>
              </w:rPr>
              <w:t xml:space="preserve">для размещения объекта: «Обустройство куста скважин №13 </w:t>
            </w:r>
            <w:proofErr w:type="spellStart"/>
            <w:r w:rsidRPr="00654F6F">
              <w:rPr>
                <w:sz w:val="26"/>
                <w:szCs w:val="26"/>
              </w:rPr>
              <w:t>Соровского</w:t>
            </w:r>
            <w:proofErr w:type="spellEnd"/>
            <w:r w:rsidRPr="00654F6F">
              <w:rPr>
                <w:sz w:val="26"/>
                <w:szCs w:val="26"/>
              </w:rPr>
              <w:t xml:space="preserve"> месторождения Восточно-</w:t>
            </w:r>
            <w:proofErr w:type="spellStart"/>
            <w:r w:rsidRPr="00654F6F">
              <w:rPr>
                <w:sz w:val="26"/>
                <w:szCs w:val="26"/>
              </w:rPr>
              <w:t>Вуемского</w:t>
            </w:r>
            <w:proofErr w:type="spellEnd"/>
            <w:r w:rsidRPr="00654F6F">
              <w:rPr>
                <w:sz w:val="26"/>
                <w:szCs w:val="26"/>
              </w:rPr>
              <w:t xml:space="preserve"> лицензионного участка. Корректировка»</w:t>
            </w:r>
          </w:p>
        </w:tc>
      </w:tr>
      <w:tr w:rsidR="00654F6F" w:rsidRPr="00007D53" w:rsidTr="009D642D">
        <w:trPr>
          <w:trHeight w:val="914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4F6F" w:rsidRPr="00654F6F" w:rsidRDefault="00654F6F" w:rsidP="009D64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4F6F">
              <w:rPr>
                <w:sz w:val="26"/>
                <w:szCs w:val="26"/>
              </w:rPr>
              <w:t>(наименование территории, наименование объекта(</w:t>
            </w:r>
            <w:proofErr w:type="spellStart"/>
            <w:r w:rsidRPr="00654F6F">
              <w:rPr>
                <w:sz w:val="26"/>
                <w:szCs w:val="26"/>
              </w:rPr>
              <w:t>ов</w:t>
            </w:r>
            <w:proofErr w:type="spellEnd"/>
            <w:r w:rsidRPr="00654F6F">
              <w:rPr>
                <w:sz w:val="26"/>
                <w:szCs w:val="26"/>
              </w:rPr>
              <w:t>) капитального строительства, для</w:t>
            </w:r>
          </w:p>
          <w:p w:rsidR="00654F6F" w:rsidRPr="00654F6F" w:rsidRDefault="00654F6F" w:rsidP="009D64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4F6F">
              <w:rPr>
                <w:sz w:val="26"/>
                <w:szCs w:val="26"/>
              </w:rPr>
              <w:t>размещения которого (которых) подготавливается документация по планировке территории)</w:t>
            </w: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 w:rsidRPr="00662BDD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62BDD">
              <w:t>Наименование раздела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 w:rsidRPr="00662BDD">
              <w:t>Содержание</w:t>
            </w: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 w:rsidRPr="00662BDD"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62BDD">
              <w:t>Вид разрабатываемой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BD51FD">
              <w:t>Проект планировки территории. Проект межевания территории</w:t>
            </w: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 w:rsidRPr="00662BDD">
              <w:t xml:space="preserve"> 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>
              <w:t>Инициатор</w:t>
            </w:r>
            <w:r w:rsidRPr="00662BDD">
              <w:t xml:space="preserve"> подготовки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4F6F" w:rsidRDefault="00654F6F" w:rsidP="00654F6F">
            <w:pPr>
              <w:autoSpaceDE w:val="0"/>
              <w:autoSpaceDN w:val="0"/>
              <w:adjustRightInd w:val="0"/>
              <w:jc w:val="both"/>
            </w:pPr>
            <w:r>
              <w:t>ООО «</w:t>
            </w:r>
            <w:proofErr w:type="spellStart"/>
            <w:r>
              <w:t>Соровскнефть</w:t>
            </w:r>
            <w:proofErr w:type="spellEnd"/>
            <w:r>
              <w:t>»</w:t>
            </w:r>
          </w:p>
          <w:p w:rsidR="00654F6F" w:rsidRDefault="00654F6F" w:rsidP="00654F6F">
            <w:pPr>
              <w:autoSpaceDE w:val="0"/>
              <w:autoSpaceDN w:val="0"/>
              <w:adjustRightInd w:val="0"/>
              <w:jc w:val="both"/>
            </w:pPr>
            <w:r>
              <w:t>ОГРН 1077203059548 от 30 ноября 2007 г.</w:t>
            </w:r>
          </w:p>
          <w:p w:rsidR="00654F6F" w:rsidRDefault="00654F6F" w:rsidP="00654F6F">
            <w:pPr>
              <w:autoSpaceDE w:val="0"/>
              <w:autoSpaceDN w:val="0"/>
              <w:adjustRightInd w:val="0"/>
              <w:jc w:val="both"/>
            </w:pPr>
            <w:r>
              <w:t>Юридический адрес: 625002, Тюменская область, город Тюмень, улица Орджоникидзе, 5</w:t>
            </w:r>
          </w:p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 xml:space="preserve">ИНН 7202170632 </w:t>
            </w:r>
            <w:r w:rsidRPr="00662BDD">
              <w:t>/</w:t>
            </w:r>
            <w:r>
              <w:t xml:space="preserve"> КПП 720301001</w:t>
            </w: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662BD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62BDD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BD51FD">
              <w:t>За счет собственных средств ПАО «НК «Роснефть»,</w:t>
            </w: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662BD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F" w:rsidRPr="00114040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9765A4">
              <w:t xml:space="preserve">Полное наименование объекта: </w:t>
            </w:r>
            <w:r w:rsidRPr="006E1406">
              <w:t xml:space="preserve">«Обустройство куста скважин №13 </w:t>
            </w:r>
            <w:proofErr w:type="spellStart"/>
            <w:r w:rsidRPr="006E1406">
              <w:t>Соровского</w:t>
            </w:r>
            <w:proofErr w:type="spellEnd"/>
            <w:r w:rsidRPr="006E1406">
              <w:t xml:space="preserve"> месторождения Восточно-</w:t>
            </w:r>
            <w:proofErr w:type="spellStart"/>
            <w:r w:rsidRPr="006E1406">
              <w:t>Вуемского</w:t>
            </w:r>
            <w:proofErr w:type="spellEnd"/>
            <w:r w:rsidRPr="006E1406">
              <w:t xml:space="preserve"> лицензионного участка. Корректировка»</w:t>
            </w:r>
            <w:r>
              <w:t xml:space="preserve"> е</w:t>
            </w:r>
            <w:r w:rsidRPr="009765A4">
              <w:t>го основные характеристики представлены в приложении № 1 к проекту задания</w:t>
            </w: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662BD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5E6333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F6F" w:rsidRPr="005E6333" w:rsidRDefault="00654F6F" w:rsidP="00654F6F">
            <w:pPr>
              <w:jc w:val="both"/>
            </w:pPr>
            <w:r w:rsidRPr="005E6333">
              <w:t>Ханты-Мансийск</w:t>
            </w:r>
            <w:r>
              <w:t>ий</w:t>
            </w:r>
            <w:r w:rsidRPr="005E6333">
              <w:t xml:space="preserve"> автономн</w:t>
            </w:r>
            <w:r>
              <w:t>ый округ</w:t>
            </w:r>
            <w:r w:rsidRPr="005E6333">
              <w:t xml:space="preserve"> - Югр</w:t>
            </w:r>
            <w:r>
              <w:t>а</w:t>
            </w:r>
            <w:r w:rsidRPr="005E6333">
              <w:t xml:space="preserve">, </w:t>
            </w:r>
            <w:proofErr w:type="spellStart"/>
            <w:r>
              <w:t>Н</w:t>
            </w:r>
            <w:r w:rsidRPr="005E6333">
              <w:t>етфеюганск</w:t>
            </w:r>
            <w:r>
              <w:t>ий</w:t>
            </w:r>
            <w:proofErr w:type="spellEnd"/>
            <w:r>
              <w:t xml:space="preserve"> район.</w:t>
            </w:r>
          </w:p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</w:p>
        </w:tc>
      </w:tr>
      <w:tr w:rsidR="00654F6F" w:rsidRPr="00C56CF4" w:rsidTr="009D64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9D642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662BDD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6F" w:rsidRPr="00662BDD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5E6333">
              <w:t>Состав документации по планировке территории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6A5204">
              <w:t xml:space="preserve"> </w:t>
            </w:r>
            <w:r w:rsidRPr="00675762">
              <w:t xml:space="preserve">564 </w:t>
            </w:r>
            <w:r w:rsidR="006A5204">
              <w:br/>
            </w:r>
            <w:r w:rsidRPr="00675762">
              <w:t>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1. Основная часть проекта планировки территории включает в себя: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1 «Проект планировки территории. Графическая часть»;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2 «Положение о размещении линейных объектов».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1 «Проект планировки территории. Графическая часть» включает в себя: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чертеж красных линий;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чертеж границ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чертеже красных линий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границы существующих и планируемых элементов планировочной структуры.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чертеже границ зон планируемого размещения линейных объектов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2 "Положение о размещении линейных объектов" должен содержать следующую информацию: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перечень координат характерных точек границ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требований к цветовому решению внешнего облика таких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требований к строительным материалам, определяющим внешний облик таких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 xml:space="preserve">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з) информация о необходимости осуществления мероприятий по охране окружающей среды;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схема использования территории в период подготовки проекта планировки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схема организации улично-дорожной сети и движения транспорта;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схема вертикальной планировки территории, инженерной подготовки и инженерной защиты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схема границ территорий объектов культурного наследия;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з) схема конструктивных и планировочных решений.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схеме использования территории в период подготовки проекта планировки территории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категории улиц и дорог;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з) хозяйственные проезды и скотопрогоны, сооружения для перехода диких животных;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и) основные пути пешеходного движения, пешеходные переходы на одном и разных уровнях;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к) направления движения наземного общественного пассажирского транспорта;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горизонтали, отображающие проектный рельеф в виде параллельных линий;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границы территорий выявленных объектов культурного наследия.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границы зон с особыми условиями использования территорий: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установленные в соответствии с законодательством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подлежащие установлению, изменению в связи с размещением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границы особо охраняемых природных территорий, границы лесничеств.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территории, в отношении которой осуществляется подготовка проекта планировки;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ось планируемого линейного объекта с нанесением пикетажа и (или) километровых отметок;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4 "Материалы по обоснованию проекта планировки территории. Пояснительная записка" содержит: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обоснование определения границ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исходные данные, используемые при подготовке проекта планировки территории;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решение о подготовке документации по планировке территории с приложением задания.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Основная часть проекта межевания территории включает в себя: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1 "Проект межевания территории. Графическая часть";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2 "Проект межевания территории. Текстовая часть".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Материалы по обоснованию проекта межевания территории включают в себя: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3 "Материалы по обоснованию проекта межевания территории. Графическая часть";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4 "Материалы по обоснованию проекта межевания территории. Пояснительная записка".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На чертеже (чертежах) межевания территории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2 "Проект межевания территории. Текстовая часть" должен содержать следующую информацию: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условные номера образуемых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номера характерных точек образуемых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кадастровые номера земельных участков, из которых образуются земельные участки;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площадь образуемых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способы образования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сведения об отнесении (не отнесении) образуемых земельных участков к территории общего пользования;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перечень координат характерных точек образуемых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границы существующих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з) местоположение существующих объектов капитального строительства;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и) границы особо охраняемых природных территорий;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Раздел 4 "Материалы по обоснованию проекта межевания территории. Пояснительная записка" содержит: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б) обоснование способа образования земельного участка;</w:t>
            </w:r>
          </w:p>
          <w:p w:rsidR="00654F6F" w:rsidRPr="00675762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в) обоснование определения размеров образуемого земельного участка;</w:t>
            </w:r>
          </w:p>
          <w:p w:rsidR="00654F6F" w:rsidRPr="00D759EC" w:rsidRDefault="00654F6F" w:rsidP="00654F6F">
            <w:pPr>
              <w:autoSpaceDE w:val="0"/>
              <w:autoSpaceDN w:val="0"/>
              <w:adjustRightInd w:val="0"/>
              <w:jc w:val="both"/>
            </w:pPr>
            <w:r w:rsidRPr="0067576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654F6F" w:rsidRDefault="00654F6F" w:rsidP="00654F6F">
      <w:pPr>
        <w:ind w:right="-144"/>
        <w:jc w:val="center"/>
        <w:rPr>
          <w:color w:val="000000" w:themeColor="text1"/>
        </w:rPr>
      </w:pPr>
    </w:p>
    <w:p w:rsidR="00654F6F" w:rsidRPr="006A5204" w:rsidRDefault="00654F6F" w:rsidP="006A5204">
      <w:pPr>
        <w:ind w:right="-144" w:firstLine="5529"/>
        <w:rPr>
          <w:color w:val="000000" w:themeColor="text1"/>
          <w:sz w:val="26"/>
          <w:szCs w:val="26"/>
        </w:rPr>
      </w:pPr>
      <w:bookmarkStart w:id="0" w:name="OLE_LINK7"/>
      <w:bookmarkStart w:id="1" w:name="OLE_LINK8"/>
      <w:r w:rsidRPr="006A5204">
        <w:rPr>
          <w:color w:val="000000" w:themeColor="text1"/>
          <w:sz w:val="26"/>
          <w:szCs w:val="26"/>
        </w:rPr>
        <w:t>Приложение №1</w:t>
      </w:r>
    </w:p>
    <w:bookmarkEnd w:id="0"/>
    <w:bookmarkEnd w:id="1"/>
    <w:p w:rsidR="006A5204" w:rsidRPr="006A5204" w:rsidRDefault="00654F6F" w:rsidP="006A5204">
      <w:pPr>
        <w:ind w:right="-144" w:firstLine="5529"/>
        <w:rPr>
          <w:color w:val="000000" w:themeColor="text1"/>
          <w:sz w:val="26"/>
          <w:szCs w:val="26"/>
        </w:rPr>
      </w:pPr>
      <w:r w:rsidRPr="006A5204">
        <w:rPr>
          <w:color w:val="000000" w:themeColor="text1"/>
          <w:sz w:val="26"/>
          <w:szCs w:val="26"/>
        </w:rPr>
        <w:t>к заданию</w:t>
      </w:r>
      <w:r w:rsidR="006A5204" w:rsidRPr="006A5204">
        <w:rPr>
          <w:color w:val="000000" w:themeColor="text1"/>
          <w:sz w:val="26"/>
          <w:szCs w:val="26"/>
        </w:rPr>
        <w:t xml:space="preserve"> </w:t>
      </w:r>
      <w:r w:rsidRPr="006A5204">
        <w:rPr>
          <w:color w:val="000000" w:themeColor="text1"/>
          <w:sz w:val="26"/>
          <w:szCs w:val="26"/>
        </w:rPr>
        <w:t xml:space="preserve">на разработку </w:t>
      </w:r>
    </w:p>
    <w:p w:rsidR="00654F6F" w:rsidRPr="006A5204" w:rsidRDefault="00654F6F" w:rsidP="006A5204">
      <w:pPr>
        <w:ind w:left="5529" w:right="-144"/>
        <w:rPr>
          <w:color w:val="000000" w:themeColor="text1"/>
          <w:sz w:val="26"/>
          <w:szCs w:val="26"/>
        </w:rPr>
      </w:pPr>
      <w:r w:rsidRPr="006A5204">
        <w:rPr>
          <w:color w:val="000000" w:themeColor="text1"/>
          <w:sz w:val="26"/>
          <w:szCs w:val="26"/>
        </w:rPr>
        <w:t>документации</w:t>
      </w:r>
      <w:r w:rsidR="006A5204" w:rsidRPr="006A5204">
        <w:rPr>
          <w:color w:val="000000" w:themeColor="text1"/>
          <w:sz w:val="26"/>
          <w:szCs w:val="26"/>
        </w:rPr>
        <w:t xml:space="preserve"> </w:t>
      </w:r>
      <w:r w:rsidRPr="006A5204">
        <w:rPr>
          <w:color w:val="000000" w:themeColor="text1"/>
          <w:sz w:val="26"/>
          <w:szCs w:val="26"/>
        </w:rPr>
        <w:t>по планировке территории</w:t>
      </w:r>
    </w:p>
    <w:p w:rsidR="00654F6F" w:rsidRDefault="00654F6F" w:rsidP="006A5204">
      <w:pPr>
        <w:ind w:left="5529" w:right="-144"/>
        <w:jc w:val="center"/>
        <w:rPr>
          <w:color w:val="000000" w:themeColor="text1"/>
        </w:rPr>
      </w:pPr>
    </w:p>
    <w:p w:rsidR="00654F6F" w:rsidRDefault="00654F6F" w:rsidP="00654F6F">
      <w:pPr>
        <w:ind w:right="-144"/>
        <w:jc w:val="center"/>
        <w:rPr>
          <w:color w:val="000000" w:themeColor="text1"/>
        </w:rPr>
      </w:pPr>
    </w:p>
    <w:p w:rsidR="00654F6F" w:rsidRPr="00654F6F" w:rsidRDefault="00654F6F" w:rsidP="00654F6F">
      <w:pPr>
        <w:ind w:right="-142" w:firstLine="284"/>
        <w:jc w:val="center"/>
        <w:rPr>
          <w:sz w:val="26"/>
          <w:szCs w:val="26"/>
        </w:rPr>
      </w:pPr>
      <w:r w:rsidRPr="00654F6F">
        <w:rPr>
          <w:sz w:val="26"/>
          <w:szCs w:val="26"/>
        </w:rPr>
        <w:t>Основные характеристики проектируемых сооружений</w:t>
      </w:r>
    </w:p>
    <w:p w:rsidR="00654F6F" w:rsidRPr="00D0015E" w:rsidRDefault="00654F6F" w:rsidP="00654F6F">
      <w:pPr>
        <w:ind w:right="-142" w:firstLine="284"/>
        <w:jc w:val="center"/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654F6F" w:rsidRPr="00D0015E" w:rsidTr="006A5204">
        <w:trPr>
          <w:tblHeader/>
        </w:trPr>
        <w:tc>
          <w:tcPr>
            <w:tcW w:w="2565" w:type="pct"/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</w:pPr>
            <w:r w:rsidRPr="00D0015E">
              <w:t>Наименование сооружения</w:t>
            </w:r>
          </w:p>
        </w:tc>
        <w:tc>
          <w:tcPr>
            <w:tcW w:w="2435" w:type="pct"/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</w:pPr>
            <w:r w:rsidRPr="00D0015E">
              <w:t>Характеристика</w:t>
            </w:r>
          </w:p>
        </w:tc>
      </w:tr>
      <w:tr w:rsidR="00654F6F" w:rsidRPr="00D0015E" w:rsidTr="006A5204"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F" w:rsidRPr="00D0015E" w:rsidRDefault="00654F6F" w:rsidP="009D642D">
            <w:pPr>
              <w:pStyle w:val="a3"/>
              <w:autoSpaceDE w:val="0"/>
              <w:autoSpaceDN w:val="0"/>
              <w:adjustRightInd w:val="0"/>
              <w:ind w:left="0" w:right="-142"/>
            </w:pPr>
            <w:r>
              <w:t xml:space="preserve">Количество </w:t>
            </w:r>
            <w:r w:rsidRPr="00D0015E">
              <w:t>скважин;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</w:pPr>
            <w:r>
              <w:t>3 шт.</w:t>
            </w:r>
          </w:p>
        </w:tc>
      </w:tr>
      <w:tr w:rsidR="00654F6F" w:rsidRPr="00D0015E" w:rsidTr="006A5204"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F" w:rsidRPr="00D0015E" w:rsidRDefault="00654F6F" w:rsidP="009D642D">
            <w:pPr>
              <w:pStyle w:val="a3"/>
              <w:autoSpaceDE w:val="0"/>
              <w:autoSpaceDN w:val="0"/>
              <w:adjustRightInd w:val="0"/>
              <w:ind w:left="0" w:right="-142"/>
            </w:pPr>
            <w:r w:rsidRPr="00D0015E">
              <w:t>Площадка под КТП, ТМПН и СУ;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</w:pPr>
            <w:r>
              <w:t>1 шт.</w:t>
            </w:r>
          </w:p>
        </w:tc>
      </w:tr>
      <w:tr w:rsidR="00654F6F" w:rsidRPr="00D0015E" w:rsidTr="006A5204"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F" w:rsidRPr="00D0015E" w:rsidRDefault="00654F6F" w:rsidP="009D642D">
            <w:pPr>
              <w:pStyle w:val="a3"/>
              <w:autoSpaceDE w:val="0"/>
              <w:autoSpaceDN w:val="0"/>
              <w:adjustRightInd w:val="0"/>
              <w:ind w:left="0" w:right="-142"/>
            </w:pPr>
            <w:r w:rsidRPr="00D0015E">
              <w:t xml:space="preserve">2КТП-10/0,4 </w:t>
            </w:r>
            <w:proofErr w:type="spellStart"/>
            <w:r w:rsidRPr="00D0015E">
              <w:t>кВ</w:t>
            </w:r>
            <w:proofErr w:type="spellEnd"/>
            <w:r w:rsidRPr="00D0015E">
              <w:t>;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  <w:rPr>
                <w:lang w:val="en-US"/>
              </w:rPr>
            </w:pPr>
            <w:r>
              <w:t>1 шт.</w:t>
            </w:r>
          </w:p>
        </w:tc>
      </w:tr>
      <w:tr w:rsidR="00654F6F" w:rsidRPr="00D0015E" w:rsidTr="006A5204"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F" w:rsidRPr="00D0015E" w:rsidRDefault="00654F6F" w:rsidP="009D642D">
            <w:pPr>
              <w:pStyle w:val="a3"/>
              <w:autoSpaceDE w:val="0"/>
              <w:autoSpaceDN w:val="0"/>
              <w:adjustRightInd w:val="0"/>
              <w:ind w:left="0" w:right="-142"/>
            </w:pPr>
            <w:r w:rsidRPr="00D0015E">
              <w:t>Эстакада;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</w:pPr>
            <w:r w:rsidRPr="00D0015E">
              <w:t xml:space="preserve">1 </w:t>
            </w:r>
            <w:r>
              <w:t xml:space="preserve">шт. </w:t>
            </w:r>
          </w:p>
        </w:tc>
      </w:tr>
      <w:tr w:rsidR="00654F6F" w:rsidRPr="00D0015E" w:rsidTr="006A5204"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F6F" w:rsidRPr="00D0015E" w:rsidRDefault="00654F6F" w:rsidP="009D642D">
            <w:pPr>
              <w:ind w:right="-142"/>
            </w:pPr>
            <w:r w:rsidRPr="00D0015E">
              <w:t>Двустворчатые ворота с калиткой.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F6F" w:rsidRPr="00D0015E" w:rsidRDefault="00654F6F" w:rsidP="009D642D">
            <w:pPr>
              <w:keepNext/>
              <w:ind w:right="-142"/>
              <w:jc w:val="center"/>
            </w:pPr>
            <w:r>
              <w:t>2 шт.</w:t>
            </w:r>
          </w:p>
        </w:tc>
      </w:tr>
    </w:tbl>
    <w:p w:rsidR="00BD5442" w:rsidRPr="00CF722E" w:rsidRDefault="00BD5442" w:rsidP="00BD5442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  <w:color w:val="FF0000"/>
        </w:rPr>
      </w:pPr>
    </w:p>
    <w:sectPr w:rsidR="00BD5442" w:rsidRPr="00CF722E" w:rsidSect="003107EA">
      <w:headerReference w:type="first" r:id="rId13"/>
      <w:footerReference w:type="first" r:id="rId14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B1" w:rsidRDefault="00936FB1">
      <w:r>
        <w:separator/>
      </w:r>
    </w:p>
  </w:endnote>
  <w:endnote w:type="continuationSeparator" w:id="0">
    <w:p w:rsidR="00936FB1" w:rsidRDefault="0093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E9" w:rsidRPr="006A5204" w:rsidRDefault="007846E9" w:rsidP="006A5204">
    <w:pPr>
      <w:pStyle w:val="aa"/>
    </w:pPr>
    <w:r w:rsidRPr="006A5204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7846E9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7846E9" w:rsidRPr="00FF3490" w:rsidRDefault="007846E9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7846E9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7846E9" w:rsidRDefault="007846E9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7846E9" w:rsidRDefault="007846E9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7846E9" w:rsidRPr="005B7C26" w:rsidRDefault="007846E9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7846E9" w:rsidRDefault="007846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B1" w:rsidRDefault="00936FB1">
      <w:r>
        <w:separator/>
      </w:r>
    </w:p>
  </w:footnote>
  <w:footnote w:type="continuationSeparator" w:id="0">
    <w:p w:rsidR="00936FB1" w:rsidRDefault="0093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139004"/>
      <w:docPartObj>
        <w:docPartGallery w:val="Page Numbers (Top of Page)"/>
        <w:docPartUnique/>
      </w:docPartObj>
    </w:sdtPr>
    <w:sdtEndPr/>
    <w:sdtContent>
      <w:p w:rsidR="006A5204" w:rsidRDefault="006A52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306">
          <w:rPr>
            <w:noProof/>
          </w:rPr>
          <w:t>17</w:t>
        </w:r>
        <w:r>
          <w:fldChar w:fldCharType="end"/>
        </w:r>
      </w:p>
    </w:sdtContent>
  </w:sdt>
  <w:p w:rsidR="006A5204" w:rsidRDefault="006A52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7846E9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7846E9" w:rsidRPr="00767607" w:rsidRDefault="007846E9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7846E9" w:rsidRPr="00833DF4" w:rsidRDefault="007846E9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7846E9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7846E9" w:rsidRDefault="007846E9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7846E9" w:rsidRPr="00855659" w:rsidRDefault="007846E9">
    <w:pPr>
      <w:pStyle w:val="a8"/>
      <w:rPr>
        <w:sz w:val="16"/>
        <w:szCs w:val="16"/>
      </w:rPr>
    </w:pPr>
  </w:p>
  <w:p w:rsidR="007846E9" w:rsidRDefault="00784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54"/>
    <w:multiLevelType w:val="hybridMultilevel"/>
    <w:tmpl w:val="DF902FF2"/>
    <w:lvl w:ilvl="0" w:tplc="4D00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0152"/>
    <w:rsid w:val="00256650"/>
    <w:rsid w:val="0027179A"/>
    <w:rsid w:val="0028353F"/>
    <w:rsid w:val="002A5950"/>
    <w:rsid w:val="002E47D8"/>
    <w:rsid w:val="002F0BBD"/>
    <w:rsid w:val="003014B1"/>
    <w:rsid w:val="00307DD5"/>
    <w:rsid w:val="003107EA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229D"/>
    <w:rsid w:val="003D6E85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0FB9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6163D6"/>
    <w:rsid w:val="00616975"/>
    <w:rsid w:val="00617338"/>
    <w:rsid w:val="006241D1"/>
    <w:rsid w:val="006532A0"/>
    <w:rsid w:val="00654F6F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A5204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846E9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69C0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36FB1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035E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5442"/>
    <w:rsid w:val="00BD7E26"/>
    <w:rsid w:val="00BE230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8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84B1C-07E5-4F14-9D5D-902AD46D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3</cp:revision>
  <cp:lastPrinted>2021-01-20T05:43:00Z</cp:lastPrinted>
  <dcterms:created xsi:type="dcterms:W3CDTF">2021-01-20T05:43:00Z</dcterms:created>
  <dcterms:modified xsi:type="dcterms:W3CDTF">2021-01-26T03:56:00Z</dcterms:modified>
</cp:coreProperties>
</file>