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44B6" w14:textId="77777777" w:rsidR="00DC0D58" w:rsidRPr="0024203C" w:rsidRDefault="00DC0D5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AAA8CB0" wp14:editId="1BE4072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2E410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B843404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9CC878C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678D6B5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4D1B737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C6EB48A" w14:textId="77777777" w:rsidR="00DC0D58" w:rsidRPr="0024203C" w:rsidRDefault="00DC0D58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0D58" w:rsidRPr="004933B8" w14:paraId="2C8B8ED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10D9D7" w14:textId="67B935FA" w:rsidR="00DC0D58" w:rsidRPr="004933B8" w:rsidRDefault="00DC0D58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5781E06D" w14:textId="4A122E88" w:rsidR="00DC0D58" w:rsidRPr="004933B8" w:rsidRDefault="00DC0D58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2270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0F38E66" w14:textId="77777777" w:rsidR="00DC0D58" w:rsidRPr="004933B8" w:rsidRDefault="00DC0D58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8D6BCCF" w14:textId="4758A032" w:rsidR="00DD1E3D" w:rsidRDefault="00DD1E3D" w:rsidP="001D6DC4">
      <w:pPr>
        <w:jc w:val="center"/>
        <w:rPr>
          <w:sz w:val="26"/>
          <w:szCs w:val="26"/>
        </w:rPr>
      </w:pPr>
    </w:p>
    <w:p w14:paraId="2E0678FB" w14:textId="77777777" w:rsidR="00DC0D58" w:rsidRDefault="00DC0D58" w:rsidP="001D6DC4">
      <w:pPr>
        <w:jc w:val="center"/>
        <w:rPr>
          <w:sz w:val="26"/>
          <w:szCs w:val="26"/>
        </w:rPr>
      </w:pPr>
    </w:p>
    <w:p w14:paraId="5363DB97" w14:textId="1D08E21A" w:rsidR="001D6DC4" w:rsidRDefault="00AB417B" w:rsidP="001D6DC4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820AB3" w:rsidRPr="00820AB3">
        <w:rPr>
          <w:sz w:val="26"/>
          <w:szCs w:val="26"/>
        </w:rPr>
        <w:t>«</w:t>
      </w:r>
      <w:r w:rsidR="001D6DC4" w:rsidRPr="001D6DC4">
        <w:rPr>
          <w:sz w:val="26"/>
          <w:szCs w:val="26"/>
        </w:rPr>
        <w:t xml:space="preserve">Газопроводы низкого давления </w:t>
      </w:r>
      <w:proofErr w:type="spellStart"/>
      <w:r w:rsidR="001D6DC4" w:rsidRPr="001D6DC4">
        <w:rPr>
          <w:sz w:val="26"/>
          <w:szCs w:val="26"/>
        </w:rPr>
        <w:t>Салымского</w:t>
      </w:r>
      <w:proofErr w:type="spellEnd"/>
      <w:r w:rsidR="001D6DC4" w:rsidRPr="001D6DC4">
        <w:rPr>
          <w:sz w:val="26"/>
          <w:szCs w:val="26"/>
        </w:rPr>
        <w:t xml:space="preserve"> месторождения, </w:t>
      </w:r>
    </w:p>
    <w:p w14:paraId="3F0A8213" w14:textId="38EC1C6D" w:rsidR="00AB417B" w:rsidRPr="00AB417B" w:rsidRDefault="001D6DC4" w:rsidP="001D6DC4">
      <w:pPr>
        <w:jc w:val="center"/>
        <w:rPr>
          <w:sz w:val="26"/>
          <w:szCs w:val="26"/>
        </w:rPr>
      </w:pPr>
      <w:r w:rsidRPr="001D6DC4">
        <w:rPr>
          <w:sz w:val="26"/>
          <w:szCs w:val="26"/>
        </w:rPr>
        <w:t>целевой программы 2023 года</w:t>
      </w:r>
      <w:r w:rsidR="00820AB3" w:rsidRPr="00820AB3">
        <w:rPr>
          <w:sz w:val="26"/>
          <w:szCs w:val="26"/>
        </w:rPr>
        <w:t>»</w:t>
      </w:r>
      <w:r w:rsidR="00820A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112CE9BF" w14:textId="61164855" w:rsidR="00AB417B" w:rsidRDefault="00AB417B" w:rsidP="00AB417B">
      <w:pPr>
        <w:jc w:val="both"/>
        <w:rPr>
          <w:sz w:val="26"/>
          <w:szCs w:val="26"/>
        </w:rPr>
      </w:pPr>
    </w:p>
    <w:p w14:paraId="2EE1DDE4" w14:textId="77777777" w:rsidR="00DD1E3D" w:rsidRPr="00AB417B" w:rsidRDefault="00DD1E3D" w:rsidP="00AB417B">
      <w:pPr>
        <w:jc w:val="both"/>
        <w:rPr>
          <w:sz w:val="26"/>
          <w:szCs w:val="26"/>
        </w:rPr>
      </w:pPr>
    </w:p>
    <w:p w14:paraId="03100BDF" w14:textId="4B40098B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D1E3D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DD1E3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74940">
        <w:rPr>
          <w:sz w:val="26"/>
          <w:szCs w:val="26"/>
        </w:rPr>
        <w:t>26</w:t>
      </w:r>
      <w:r w:rsidR="00400849">
        <w:rPr>
          <w:sz w:val="26"/>
          <w:szCs w:val="26"/>
        </w:rPr>
        <w:t>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74940" w:rsidRPr="00974940">
        <w:rPr>
          <w:sz w:val="26"/>
          <w:szCs w:val="26"/>
        </w:rPr>
        <w:t>4863277176</w:t>
      </w:r>
      <w:r w:rsidR="00A869B8">
        <w:rPr>
          <w:sz w:val="26"/>
          <w:szCs w:val="26"/>
        </w:rPr>
        <w:t xml:space="preserve"> </w:t>
      </w:r>
      <w:r w:rsidR="00DD1E3D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974940">
        <w:rPr>
          <w:sz w:val="26"/>
          <w:szCs w:val="26"/>
        </w:rPr>
        <w:t xml:space="preserve"> </w:t>
      </w:r>
      <w:r w:rsidR="00400849">
        <w:rPr>
          <w:sz w:val="26"/>
          <w:szCs w:val="26"/>
        </w:rPr>
        <w:t xml:space="preserve"> </w:t>
      </w:r>
      <w:r w:rsidR="00996E84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8F2BC59" w:rsidR="007341E5" w:rsidRPr="00B77F52" w:rsidRDefault="007341E5" w:rsidP="00DD1E3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>) для размещения объекта:</w:t>
      </w:r>
      <w:r w:rsidR="00FB1381">
        <w:rPr>
          <w:sz w:val="26"/>
          <w:szCs w:val="26"/>
        </w:rPr>
        <w:t xml:space="preserve"> </w:t>
      </w:r>
      <w:r w:rsidR="001D347B" w:rsidRPr="001D347B">
        <w:rPr>
          <w:sz w:val="26"/>
          <w:szCs w:val="26"/>
        </w:rPr>
        <w:t>«</w:t>
      </w:r>
      <w:r w:rsidR="00B77F52" w:rsidRPr="00B77F52">
        <w:rPr>
          <w:sz w:val="26"/>
          <w:szCs w:val="26"/>
        </w:rPr>
        <w:t xml:space="preserve">Газопроводы низкого давления </w:t>
      </w:r>
      <w:proofErr w:type="spellStart"/>
      <w:r w:rsidR="00B77F52" w:rsidRPr="00B77F52">
        <w:rPr>
          <w:sz w:val="26"/>
          <w:szCs w:val="26"/>
        </w:rPr>
        <w:t>Салымского</w:t>
      </w:r>
      <w:proofErr w:type="spellEnd"/>
      <w:r w:rsidR="00B77F52" w:rsidRPr="00B77F52">
        <w:rPr>
          <w:sz w:val="26"/>
          <w:szCs w:val="26"/>
        </w:rPr>
        <w:t xml:space="preserve"> месторождения,</w:t>
      </w:r>
      <w:r w:rsidR="00B77F52">
        <w:rPr>
          <w:sz w:val="26"/>
          <w:szCs w:val="26"/>
        </w:rPr>
        <w:t xml:space="preserve"> </w:t>
      </w:r>
      <w:r w:rsidR="00B77F52" w:rsidRPr="00B77F52">
        <w:rPr>
          <w:sz w:val="26"/>
          <w:szCs w:val="26"/>
        </w:rPr>
        <w:t>целевой программы 2023 года</w:t>
      </w:r>
      <w:r w:rsidR="001D347B" w:rsidRPr="00B77F52">
        <w:rPr>
          <w:sz w:val="26"/>
          <w:szCs w:val="26"/>
        </w:rPr>
        <w:t>»</w:t>
      </w:r>
      <w:r w:rsidR="005E2A09" w:rsidRPr="00B77F52">
        <w:rPr>
          <w:sz w:val="26"/>
          <w:szCs w:val="26"/>
        </w:rPr>
        <w:t>.</w:t>
      </w:r>
    </w:p>
    <w:p w14:paraId="13C0805B" w14:textId="328DFB1B" w:rsidR="007341E5" w:rsidRPr="00170B9A" w:rsidRDefault="007341E5" w:rsidP="00DD1E3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FB1381" w:rsidRPr="00FB1381">
        <w:rPr>
          <w:sz w:val="26"/>
          <w:szCs w:val="26"/>
        </w:rPr>
        <w:t>«</w:t>
      </w:r>
      <w:r w:rsidR="00170B9A" w:rsidRPr="00170B9A">
        <w:rPr>
          <w:sz w:val="26"/>
          <w:szCs w:val="26"/>
        </w:rPr>
        <w:t xml:space="preserve">Газопроводы низкого давления </w:t>
      </w:r>
      <w:proofErr w:type="spellStart"/>
      <w:r w:rsidR="00170B9A" w:rsidRPr="00170B9A">
        <w:rPr>
          <w:sz w:val="26"/>
          <w:szCs w:val="26"/>
        </w:rPr>
        <w:t>Салымского</w:t>
      </w:r>
      <w:proofErr w:type="spellEnd"/>
      <w:r w:rsidR="00170B9A" w:rsidRPr="00170B9A">
        <w:rPr>
          <w:sz w:val="26"/>
          <w:szCs w:val="26"/>
        </w:rPr>
        <w:t xml:space="preserve"> месторождения,</w:t>
      </w:r>
      <w:r w:rsidR="00170B9A">
        <w:rPr>
          <w:sz w:val="26"/>
          <w:szCs w:val="26"/>
        </w:rPr>
        <w:t xml:space="preserve"> </w:t>
      </w:r>
      <w:r w:rsidR="00170B9A" w:rsidRPr="00170B9A">
        <w:rPr>
          <w:sz w:val="26"/>
          <w:szCs w:val="26"/>
        </w:rPr>
        <w:t>целевой программы 2023 года</w:t>
      </w:r>
      <w:r w:rsidR="00FB1381" w:rsidRPr="00170B9A">
        <w:rPr>
          <w:sz w:val="26"/>
          <w:szCs w:val="26"/>
        </w:rPr>
        <w:t>»</w:t>
      </w:r>
      <w:r w:rsidRPr="00170B9A">
        <w:rPr>
          <w:sz w:val="26"/>
          <w:szCs w:val="26"/>
        </w:rPr>
        <w:t xml:space="preserve"> (приложени</w:t>
      </w:r>
      <w:r w:rsidR="003A596D" w:rsidRPr="00170B9A">
        <w:rPr>
          <w:sz w:val="26"/>
          <w:szCs w:val="26"/>
        </w:rPr>
        <w:t>е</w:t>
      </w:r>
      <w:r w:rsidRPr="00170B9A">
        <w:rPr>
          <w:sz w:val="26"/>
          <w:szCs w:val="26"/>
        </w:rPr>
        <w:t>).</w:t>
      </w:r>
      <w:r w:rsidR="00FB1381" w:rsidRPr="00170B9A">
        <w:rPr>
          <w:sz w:val="26"/>
          <w:szCs w:val="26"/>
        </w:rPr>
        <w:t xml:space="preserve"> </w:t>
      </w:r>
    </w:p>
    <w:p w14:paraId="0A195F95" w14:textId="77777777" w:rsidR="00DE2D9F" w:rsidRDefault="007341E5" w:rsidP="00DD1E3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D1E3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525B2A2C" w:rsidR="007341E5" w:rsidRPr="00311406" w:rsidRDefault="007341E5" w:rsidP="00DD1E3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DD1E3D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3B9EC7CD" w:rsidR="00AB417B" w:rsidRDefault="00AB417B" w:rsidP="00AB417B">
      <w:pPr>
        <w:jc w:val="both"/>
        <w:rPr>
          <w:sz w:val="26"/>
          <w:szCs w:val="26"/>
        </w:rPr>
      </w:pPr>
    </w:p>
    <w:p w14:paraId="5563E148" w14:textId="77777777" w:rsidR="00545A20" w:rsidRPr="00AB417B" w:rsidRDefault="00545A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14F04316" w14:textId="77777777" w:rsidR="00DD1E3D" w:rsidRPr="00D101D2" w:rsidRDefault="00DD1E3D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04A5724" w14:textId="77777777" w:rsidR="00DD1E3D" w:rsidRDefault="00DD1E3D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47514C7D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359E34FD" w14:textId="407456D5" w:rsidR="00680D73" w:rsidRDefault="00680D73" w:rsidP="00680D73">
      <w:pPr>
        <w:jc w:val="both"/>
        <w:rPr>
          <w:sz w:val="26"/>
          <w:szCs w:val="26"/>
        </w:rPr>
      </w:pPr>
    </w:p>
    <w:p w14:paraId="4A33F415" w14:textId="4627A724" w:rsidR="00511BF4" w:rsidRDefault="00511BF4" w:rsidP="00680D73">
      <w:pPr>
        <w:jc w:val="both"/>
        <w:rPr>
          <w:sz w:val="26"/>
          <w:szCs w:val="26"/>
        </w:rPr>
      </w:pPr>
    </w:p>
    <w:p w14:paraId="7A43DDED" w14:textId="77777777" w:rsidR="00511BF4" w:rsidRDefault="00511BF4" w:rsidP="00680D73">
      <w:pPr>
        <w:jc w:val="both"/>
        <w:rPr>
          <w:sz w:val="26"/>
          <w:szCs w:val="26"/>
        </w:rPr>
      </w:pPr>
    </w:p>
    <w:p w14:paraId="21BDF311" w14:textId="1EFDEA1B" w:rsidR="000B6BD3" w:rsidRDefault="000B6BD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E0AC21D" w14:textId="4DC57DC5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C76C0FD" w14:textId="62D67C41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969BB5A" w14:textId="4845618F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8BC7A13" w14:textId="61A3FD8C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B42CB1C" w14:textId="7C76D68C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611AFEB" w14:textId="1F96BC57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4C413B8" w14:textId="213569F0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92DEBD7" w14:textId="11BD4DCE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65EA23E" w14:textId="1782E62A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3C4913B" w14:textId="77045235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BD2A9EB" w14:textId="5BCDA783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BA03244" w14:textId="4BB54733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47949F8" w14:textId="3C176BC9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98EDCCD" w14:textId="28B99C0F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3A4C164" w14:textId="129C0048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5C393D1" w14:textId="3B0A5B3E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75B3AB5" w14:textId="21E7FBC9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BB3132D" w14:textId="7FF39849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F261AC9" w14:textId="33DE6B02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76BC0B55" w14:textId="270BB364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6EDD262" w14:textId="6CAC9EEA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5596262" w14:textId="41200851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4EBE68B" w14:textId="68F8112D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FB7CB69" w14:textId="19032961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957247D" w14:textId="0F1F965F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49D86E83" w14:textId="0F1473AE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1EA696C1" w14:textId="77F23AF5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2CCC8D5" w14:textId="254168B9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595B56C6" w14:textId="201CD468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0D0D5188" w14:textId="52FD8747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33B8376" w14:textId="77777777" w:rsidR="00DD1E3D" w:rsidRDefault="00DD1E3D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68735927" w14:textId="7D2F2972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 xml:space="preserve">Приложение </w:t>
      </w:r>
      <w:r w:rsidR="00DD1E3D">
        <w:rPr>
          <w:bCs/>
          <w:color w:val="000000" w:themeColor="text1"/>
          <w:sz w:val="26"/>
          <w:szCs w:val="26"/>
        </w:rPr>
        <w:br/>
      </w:r>
      <w:r w:rsidRPr="000B6BD3">
        <w:rPr>
          <w:bCs/>
          <w:color w:val="000000" w:themeColor="text1"/>
          <w:sz w:val="26"/>
          <w:szCs w:val="26"/>
        </w:rPr>
        <w:t>к постановлению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B6BD3">
        <w:rPr>
          <w:bCs/>
          <w:color w:val="000000" w:themeColor="text1"/>
          <w:sz w:val="26"/>
          <w:szCs w:val="26"/>
        </w:rPr>
        <w:t>администрации</w:t>
      </w:r>
    </w:p>
    <w:p w14:paraId="3C4692D0" w14:textId="188FB6F3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>Нефтеюганского района</w:t>
      </w:r>
    </w:p>
    <w:p w14:paraId="5C6A574A" w14:textId="217A1E20" w:rsidR="000B6BD3" w:rsidRP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DC0D58">
        <w:rPr>
          <w:bCs/>
          <w:color w:val="000000" w:themeColor="text1"/>
          <w:sz w:val="26"/>
          <w:szCs w:val="26"/>
        </w:rPr>
        <w:t xml:space="preserve">17.12.2024 </w:t>
      </w:r>
      <w:r>
        <w:rPr>
          <w:bCs/>
          <w:color w:val="000000" w:themeColor="text1"/>
          <w:sz w:val="26"/>
          <w:szCs w:val="26"/>
        </w:rPr>
        <w:t>№</w:t>
      </w:r>
      <w:r w:rsidR="00DC0D58">
        <w:rPr>
          <w:bCs/>
          <w:color w:val="000000" w:themeColor="text1"/>
          <w:sz w:val="26"/>
          <w:szCs w:val="26"/>
        </w:rPr>
        <w:t xml:space="preserve"> 2270-па</w:t>
      </w:r>
    </w:p>
    <w:p w14:paraId="5C0B985A" w14:textId="77777777" w:rsidR="000B6BD3" w:rsidRDefault="000B6BD3" w:rsidP="000B6BD3">
      <w:pPr>
        <w:tabs>
          <w:tab w:val="right" w:pos="9922"/>
        </w:tabs>
        <w:ind w:left="5670"/>
        <w:jc w:val="center"/>
        <w:rPr>
          <w:b/>
          <w:color w:val="000000" w:themeColor="text1"/>
        </w:rPr>
      </w:pPr>
    </w:p>
    <w:p w14:paraId="5CE4BD17" w14:textId="5364FA0E" w:rsidR="000B6BD3" w:rsidRDefault="000B6BD3" w:rsidP="000B6BD3">
      <w:pPr>
        <w:rPr>
          <w:sz w:val="26"/>
          <w:szCs w:val="26"/>
        </w:rPr>
      </w:pPr>
    </w:p>
    <w:p w14:paraId="52A853BD" w14:textId="19F7E45D" w:rsidR="005C3C5F" w:rsidRPr="005C3C5F" w:rsidRDefault="000B6BD3" w:rsidP="005C3C5F">
      <w:pPr>
        <w:tabs>
          <w:tab w:val="right" w:pos="9922"/>
        </w:tabs>
        <w:jc w:val="center"/>
        <w:rPr>
          <w:b/>
          <w:bCs/>
          <w:color w:val="111111"/>
        </w:rPr>
      </w:pPr>
      <w:r w:rsidRPr="000B6BD3">
        <w:rPr>
          <w:b/>
          <w:color w:val="000000" w:themeColor="text1"/>
        </w:rPr>
        <w:t xml:space="preserve">ЗАДАНИЕ </w:t>
      </w:r>
    </w:p>
    <w:p w14:paraId="1EA16542" w14:textId="77777777" w:rsidR="005C3C5F" w:rsidRPr="005C3C5F" w:rsidRDefault="005C3C5F" w:rsidP="005C3C5F">
      <w:pPr>
        <w:shd w:val="clear" w:color="auto" w:fill="FDFDFD"/>
        <w:ind w:firstLine="709"/>
        <w:jc w:val="center"/>
        <w:textAlignment w:val="baseline"/>
        <w:outlineLvl w:val="3"/>
        <w:rPr>
          <w:color w:val="111111"/>
        </w:rPr>
      </w:pPr>
      <w:r w:rsidRPr="005C3C5F">
        <w:rPr>
          <w:color w:val="111111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60D4A476" w14:textId="3CC707C5" w:rsidR="005C3C5F" w:rsidRPr="005C3C5F" w:rsidRDefault="005C3C5F" w:rsidP="00307F66">
      <w:pPr>
        <w:jc w:val="center"/>
        <w:rPr>
          <w:rFonts w:cs="Arial"/>
          <w:b/>
          <w:u w:val="single"/>
        </w:rPr>
      </w:pPr>
      <w:r w:rsidRPr="005C3C5F">
        <w:rPr>
          <w:b/>
          <w:bCs/>
          <w:u w:val="single"/>
        </w:rPr>
        <w:t>«</w:t>
      </w:r>
      <w:r w:rsidRPr="005C3C5F">
        <w:rPr>
          <w:rFonts w:cs="Arial"/>
          <w:b/>
          <w:u w:val="single"/>
        </w:rPr>
        <w:t xml:space="preserve">Газопроводы низкого давления </w:t>
      </w:r>
      <w:proofErr w:type="spellStart"/>
      <w:r w:rsidRPr="005C3C5F">
        <w:rPr>
          <w:rFonts w:cs="Arial"/>
          <w:b/>
          <w:u w:val="single"/>
        </w:rPr>
        <w:t>Салымского</w:t>
      </w:r>
      <w:proofErr w:type="spellEnd"/>
      <w:r w:rsidRPr="005C3C5F">
        <w:rPr>
          <w:rFonts w:cs="Arial"/>
          <w:b/>
          <w:u w:val="single"/>
        </w:rPr>
        <w:t xml:space="preserve"> месторождения,</w:t>
      </w:r>
      <w:r w:rsidR="00307F66">
        <w:rPr>
          <w:rFonts w:cs="Arial"/>
          <w:b/>
          <w:u w:val="single"/>
        </w:rPr>
        <w:t xml:space="preserve"> </w:t>
      </w:r>
      <w:r w:rsidRPr="005C3C5F">
        <w:rPr>
          <w:rFonts w:cs="Arial"/>
          <w:b/>
          <w:u w:val="single"/>
        </w:rPr>
        <w:t>целевой программы 2023 года</w:t>
      </w:r>
      <w:r w:rsidRPr="005C3C5F">
        <w:rPr>
          <w:b/>
          <w:bCs/>
          <w:u w:val="single"/>
        </w:rPr>
        <w:t>»</w:t>
      </w:r>
    </w:p>
    <w:p w14:paraId="58B61D28" w14:textId="2CF6BFF2" w:rsidR="005C3C5F" w:rsidRDefault="005C3C5F" w:rsidP="005C3C5F">
      <w:pPr>
        <w:jc w:val="center"/>
        <w:rPr>
          <w:bCs/>
          <w:color w:val="111111"/>
          <w:sz w:val="20"/>
          <w:szCs w:val="20"/>
        </w:rPr>
      </w:pPr>
      <w:r w:rsidRPr="005C3C5F">
        <w:rPr>
          <w:bCs/>
          <w:color w:val="111111"/>
          <w:sz w:val="20"/>
          <w:szCs w:val="20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112E6B40" w14:textId="77777777" w:rsidR="00BD1C0F" w:rsidRPr="005C3C5F" w:rsidRDefault="00BD1C0F" w:rsidP="005C3C5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98"/>
        <w:gridCol w:w="5834"/>
      </w:tblGrid>
      <w:tr w:rsidR="005C3C5F" w:rsidRPr="005C3C5F" w14:paraId="1122145B" w14:textId="77777777" w:rsidTr="00D750D2">
        <w:trPr>
          <w:trHeight w:val="333"/>
        </w:trPr>
        <w:tc>
          <w:tcPr>
            <w:tcW w:w="3794" w:type="dxa"/>
            <w:gridSpan w:val="2"/>
          </w:tcPr>
          <w:p w14:paraId="5D895CA6" w14:textId="77777777" w:rsidR="005C3C5F" w:rsidRPr="005C3C5F" w:rsidRDefault="005C3C5F" w:rsidP="005C3C5F">
            <w:pPr>
              <w:rPr>
                <w:b/>
              </w:rPr>
            </w:pPr>
            <w:r w:rsidRPr="005C3C5F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79B43354" w14:textId="77777777" w:rsidR="005C3C5F" w:rsidRPr="005C3C5F" w:rsidRDefault="005C3C5F" w:rsidP="005C3C5F">
            <w:pPr>
              <w:rPr>
                <w:b/>
              </w:rPr>
            </w:pPr>
            <w:r w:rsidRPr="005C3C5F">
              <w:rPr>
                <w:b/>
              </w:rPr>
              <w:t>Содержание</w:t>
            </w:r>
          </w:p>
        </w:tc>
      </w:tr>
      <w:tr w:rsidR="005C3C5F" w:rsidRPr="005C3C5F" w14:paraId="66279BC7" w14:textId="77777777" w:rsidTr="00D750D2">
        <w:tc>
          <w:tcPr>
            <w:tcW w:w="396" w:type="dxa"/>
          </w:tcPr>
          <w:p w14:paraId="63739DD4" w14:textId="77777777" w:rsidR="005C3C5F" w:rsidRPr="005C3C5F" w:rsidRDefault="005C3C5F" w:rsidP="005C3C5F">
            <w:r w:rsidRPr="005C3C5F">
              <w:t>1.</w:t>
            </w:r>
          </w:p>
        </w:tc>
        <w:tc>
          <w:tcPr>
            <w:tcW w:w="3398" w:type="dxa"/>
          </w:tcPr>
          <w:p w14:paraId="657AC5C0" w14:textId="77777777" w:rsidR="005C3C5F" w:rsidRPr="005C3C5F" w:rsidRDefault="005C3C5F" w:rsidP="005C3C5F">
            <w:pPr>
              <w:jc w:val="both"/>
            </w:pPr>
            <w:r w:rsidRPr="005C3C5F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32013AA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 xml:space="preserve">Проект планировки территории </w:t>
            </w:r>
          </w:p>
          <w:p w14:paraId="74331132" w14:textId="77777777" w:rsidR="005C3C5F" w:rsidRPr="005C3C5F" w:rsidRDefault="005C3C5F" w:rsidP="005C3C5F">
            <w:pPr>
              <w:jc w:val="both"/>
            </w:pPr>
            <w:r w:rsidRPr="005C3C5F">
              <w:rPr>
                <w:color w:val="111111"/>
              </w:rPr>
              <w:t xml:space="preserve">Проект межевания территории </w:t>
            </w:r>
          </w:p>
        </w:tc>
      </w:tr>
      <w:tr w:rsidR="005C3C5F" w:rsidRPr="005C3C5F" w14:paraId="0695B119" w14:textId="77777777" w:rsidTr="00D750D2">
        <w:tc>
          <w:tcPr>
            <w:tcW w:w="396" w:type="dxa"/>
          </w:tcPr>
          <w:p w14:paraId="189021CC" w14:textId="77777777" w:rsidR="005C3C5F" w:rsidRPr="005C3C5F" w:rsidRDefault="005C3C5F" w:rsidP="005C3C5F">
            <w:r w:rsidRPr="005C3C5F">
              <w:t>2.</w:t>
            </w:r>
          </w:p>
        </w:tc>
        <w:tc>
          <w:tcPr>
            <w:tcW w:w="3398" w:type="dxa"/>
          </w:tcPr>
          <w:p w14:paraId="6C6D564A" w14:textId="77777777" w:rsidR="005C3C5F" w:rsidRPr="005C3C5F" w:rsidRDefault="005C3C5F" w:rsidP="005C3C5F">
            <w:pPr>
              <w:jc w:val="both"/>
            </w:pPr>
            <w:r w:rsidRPr="005C3C5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39944427" w14:textId="77777777" w:rsidR="005C3C5F" w:rsidRPr="005C3C5F" w:rsidRDefault="005C3C5F" w:rsidP="005C3C5F">
            <w:pPr>
              <w:jc w:val="both"/>
            </w:pPr>
            <w:r w:rsidRPr="005C3C5F">
              <w:t>Публичное акционерное общество «Нефтяная компания «Роснефть», ОГРН 1027700043502 от 19.07.2002 г.</w:t>
            </w:r>
          </w:p>
          <w:p w14:paraId="08075BF8" w14:textId="77777777" w:rsidR="005C3C5F" w:rsidRPr="005C3C5F" w:rsidRDefault="005C3C5F" w:rsidP="005C3C5F">
            <w:pPr>
              <w:jc w:val="both"/>
            </w:pPr>
            <w:r w:rsidRPr="005C3C5F">
              <w:t>115035, г. Москва, Софийская набережная, 26/1</w:t>
            </w:r>
          </w:p>
          <w:p w14:paraId="1D5FFDBB" w14:textId="77777777" w:rsidR="005C3C5F" w:rsidRPr="005C3C5F" w:rsidRDefault="005C3C5F" w:rsidP="005C3C5F">
            <w:pPr>
              <w:jc w:val="both"/>
            </w:pPr>
            <w:r w:rsidRPr="005C3C5F">
              <w:t>ИНН 7706107510 КПП 770601001</w:t>
            </w:r>
          </w:p>
        </w:tc>
      </w:tr>
      <w:tr w:rsidR="005C3C5F" w:rsidRPr="005C3C5F" w14:paraId="219B09BF" w14:textId="77777777" w:rsidTr="00D750D2">
        <w:tc>
          <w:tcPr>
            <w:tcW w:w="396" w:type="dxa"/>
          </w:tcPr>
          <w:p w14:paraId="37B7CE78" w14:textId="77777777" w:rsidR="005C3C5F" w:rsidRPr="005C3C5F" w:rsidRDefault="005C3C5F" w:rsidP="005C3C5F">
            <w:r w:rsidRPr="005C3C5F">
              <w:t>3.</w:t>
            </w:r>
          </w:p>
        </w:tc>
        <w:tc>
          <w:tcPr>
            <w:tcW w:w="3398" w:type="dxa"/>
          </w:tcPr>
          <w:p w14:paraId="2178A8E3" w14:textId="77777777" w:rsidR="005C3C5F" w:rsidRPr="005C3C5F" w:rsidRDefault="005C3C5F" w:rsidP="005C3C5F">
            <w:pPr>
              <w:jc w:val="both"/>
            </w:pPr>
            <w:r w:rsidRPr="005C3C5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2CF3D765" w14:textId="77777777" w:rsidR="005C3C5F" w:rsidRPr="005C3C5F" w:rsidRDefault="005C3C5F" w:rsidP="005C3C5F">
            <w:pPr>
              <w:jc w:val="both"/>
            </w:pPr>
            <w:r w:rsidRPr="005C3C5F">
              <w:t>За счет собственных средств ПАО «НК «Роснефть»</w:t>
            </w:r>
          </w:p>
        </w:tc>
      </w:tr>
      <w:tr w:rsidR="005C3C5F" w:rsidRPr="005C3C5F" w14:paraId="27CF70D6" w14:textId="77777777" w:rsidTr="00D750D2">
        <w:tc>
          <w:tcPr>
            <w:tcW w:w="396" w:type="dxa"/>
          </w:tcPr>
          <w:p w14:paraId="53D1A5E0" w14:textId="77777777" w:rsidR="005C3C5F" w:rsidRPr="005C3C5F" w:rsidRDefault="005C3C5F" w:rsidP="005C3C5F">
            <w:pPr>
              <w:rPr>
                <w:color w:val="111111"/>
              </w:rPr>
            </w:pPr>
            <w:r w:rsidRPr="005C3C5F">
              <w:rPr>
                <w:color w:val="111111"/>
              </w:rPr>
              <w:t>4.</w:t>
            </w:r>
          </w:p>
        </w:tc>
        <w:tc>
          <w:tcPr>
            <w:tcW w:w="3398" w:type="dxa"/>
          </w:tcPr>
          <w:p w14:paraId="2CD552C6" w14:textId="77777777" w:rsidR="005C3C5F" w:rsidRPr="005C3C5F" w:rsidRDefault="005C3C5F" w:rsidP="005C3C5F">
            <w:pPr>
              <w:jc w:val="both"/>
            </w:pPr>
            <w:r w:rsidRPr="005C3C5F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0ED54BF3" w14:textId="77777777" w:rsidR="005C3C5F" w:rsidRPr="005C3C5F" w:rsidRDefault="005C3C5F" w:rsidP="005C3C5F">
            <w:pPr>
              <w:jc w:val="both"/>
            </w:pPr>
            <w:r w:rsidRPr="005C3C5F">
              <w:t>Полное наименование объекта: «</w:t>
            </w:r>
            <w:r w:rsidRPr="005C3C5F">
              <w:rPr>
                <w:rFonts w:cs="Arial"/>
              </w:rPr>
              <w:t xml:space="preserve">Газопроводы низкого давления </w:t>
            </w:r>
            <w:proofErr w:type="spellStart"/>
            <w:r w:rsidRPr="005C3C5F">
              <w:rPr>
                <w:rFonts w:cs="Arial"/>
              </w:rPr>
              <w:t>Салымского</w:t>
            </w:r>
            <w:proofErr w:type="spellEnd"/>
            <w:r w:rsidRPr="005C3C5F">
              <w:rPr>
                <w:rFonts w:cs="Arial"/>
              </w:rPr>
              <w:t xml:space="preserve"> месторождения, целевой программы 2023 года</w:t>
            </w:r>
            <w:r w:rsidRPr="005C3C5F">
              <w:t>». Его основные характеристики представлены в приложении № 1 к заданию</w:t>
            </w:r>
          </w:p>
        </w:tc>
      </w:tr>
      <w:tr w:rsidR="005C3C5F" w:rsidRPr="005C3C5F" w14:paraId="0FF22629" w14:textId="77777777" w:rsidTr="00D750D2">
        <w:tc>
          <w:tcPr>
            <w:tcW w:w="396" w:type="dxa"/>
          </w:tcPr>
          <w:p w14:paraId="5C288720" w14:textId="77777777" w:rsidR="005C3C5F" w:rsidRPr="005C3C5F" w:rsidRDefault="005C3C5F" w:rsidP="005C3C5F">
            <w:pPr>
              <w:rPr>
                <w:color w:val="111111"/>
              </w:rPr>
            </w:pPr>
            <w:r w:rsidRPr="005C3C5F">
              <w:rPr>
                <w:color w:val="111111"/>
              </w:rPr>
              <w:t>5.</w:t>
            </w:r>
          </w:p>
        </w:tc>
        <w:tc>
          <w:tcPr>
            <w:tcW w:w="3398" w:type="dxa"/>
          </w:tcPr>
          <w:p w14:paraId="19D4B81C" w14:textId="77777777" w:rsidR="005C3C5F" w:rsidRPr="005C3C5F" w:rsidRDefault="005C3C5F" w:rsidP="005C3C5F">
            <w:pPr>
              <w:jc w:val="both"/>
            </w:pPr>
            <w:r w:rsidRPr="005C3C5F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10A7C9B7" w14:textId="77777777" w:rsidR="005C3C5F" w:rsidRPr="005C3C5F" w:rsidRDefault="005C3C5F" w:rsidP="005C3C5F">
            <w:r w:rsidRPr="005C3C5F">
              <w:t xml:space="preserve">Межселенная территория Нефтеюганского района Ханты-Мансийского автономного округа – Югры </w:t>
            </w:r>
          </w:p>
        </w:tc>
      </w:tr>
      <w:tr w:rsidR="005C3C5F" w:rsidRPr="005C3C5F" w14:paraId="0F070E4E" w14:textId="77777777" w:rsidTr="00D750D2">
        <w:tc>
          <w:tcPr>
            <w:tcW w:w="396" w:type="dxa"/>
          </w:tcPr>
          <w:p w14:paraId="57AE9A9B" w14:textId="77777777" w:rsidR="005C3C5F" w:rsidRPr="005C3C5F" w:rsidRDefault="005C3C5F" w:rsidP="005C3C5F">
            <w:r w:rsidRPr="005C3C5F">
              <w:t>6.</w:t>
            </w:r>
          </w:p>
        </w:tc>
        <w:tc>
          <w:tcPr>
            <w:tcW w:w="3398" w:type="dxa"/>
          </w:tcPr>
          <w:p w14:paraId="606E107C" w14:textId="77777777" w:rsidR="005C3C5F" w:rsidRPr="005C3C5F" w:rsidRDefault="005C3C5F" w:rsidP="005C3C5F">
            <w:pPr>
              <w:jc w:val="both"/>
            </w:pPr>
            <w:r w:rsidRPr="005C3C5F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797B5FA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0D1083A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</w:p>
          <w:p w14:paraId="4D96466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917968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Основная часть проекта планировки территории включает в себя:</w:t>
            </w:r>
          </w:p>
          <w:p w14:paraId="38F6092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1 "Проект планировки территории. Графическая часть";</w:t>
            </w:r>
          </w:p>
          <w:p w14:paraId="51CA677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2 "Положение о размещении линейных объектов".</w:t>
            </w:r>
          </w:p>
          <w:p w14:paraId="5CF0774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Материалы по обоснованию проекта планировки территории включают в себя:</w:t>
            </w:r>
          </w:p>
          <w:p w14:paraId="101CD55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3 "Материалы по обоснованию проекта планировки территории. Графическая часть";</w:t>
            </w:r>
          </w:p>
          <w:p w14:paraId="3D30DEF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16E78A3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BAD646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1 "Проект планировки территории. Графическая часть" включает в себя:</w:t>
            </w:r>
          </w:p>
          <w:p w14:paraId="55F26F4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чертеж красных линий;</w:t>
            </w:r>
          </w:p>
          <w:p w14:paraId="50A3F42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чертеж границ зон планируемого размещения линейных объектов;</w:t>
            </w:r>
          </w:p>
          <w:p w14:paraId="3CDA2B3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B9063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D315EE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чертеже красных линий отображаются:</w:t>
            </w:r>
          </w:p>
          <w:p w14:paraId="3A1195D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FAEF4A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5EBD14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42C8763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F6D267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существующих и планируемых элементов планировочной структуры.</w:t>
            </w:r>
          </w:p>
          <w:p w14:paraId="3969FD1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чертеже границ зон планируемого размещения линейных объектов отображаются:</w:t>
            </w:r>
          </w:p>
          <w:p w14:paraId="3220703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17CF12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13C277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BC36A0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2C69DC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9FA6F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FD5637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55B14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A7FFEC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B5F469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124885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19052B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C31FA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0A1772D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D65AD5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0B80B6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F9AEAD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530851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требований к цветовому решению внешнего облика таких объектов;</w:t>
            </w:r>
          </w:p>
          <w:p w14:paraId="416E794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требований к строительным материалам, определяющим внешний облик таких объектов;</w:t>
            </w:r>
          </w:p>
          <w:p w14:paraId="463076C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C49C18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4914C7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52EC8C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з) информация о необходимости осуществления мероприятий по охране окружающей среды;</w:t>
            </w:r>
          </w:p>
          <w:p w14:paraId="3ED9041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67F782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0330F25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7CDD7B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схема использования территории в период подготовки проекта планировки территории;</w:t>
            </w:r>
          </w:p>
          <w:p w14:paraId="7ED92E5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схема организации улично-дорожной сети и движения транспорта;</w:t>
            </w:r>
          </w:p>
          <w:p w14:paraId="6CD4C76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9F256F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схема границ территорий объектов культурного наследия;</w:t>
            </w:r>
          </w:p>
          <w:p w14:paraId="20FF238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702340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A91D4E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з) схема конструктивных и планировочных решений.</w:t>
            </w:r>
          </w:p>
          <w:p w14:paraId="37A20B0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E8D9BE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A1D12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4FE13A1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E7DEF9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05DB4B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5EAE58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4F73B74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4B96E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FE81F6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708F72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DFE530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0C3444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E1F156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984364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102339C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6B738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категории улиц и дорог;</w:t>
            </w:r>
          </w:p>
          <w:p w14:paraId="5F3C211D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0CF474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AEE3E4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0D8925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з) хозяйственные проезды и скотопрогоны, сооружения для перехода диких животных;</w:t>
            </w:r>
          </w:p>
          <w:p w14:paraId="7F74192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и) основные пути пешеходного движения, пешеходные переходы на одном и разных уровнях;</w:t>
            </w:r>
          </w:p>
          <w:p w14:paraId="23F5FAC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к) направления движения наземного общественного пассажирского транспорта;</w:t>
            </w:r>
          </w:p>
          <w:p w14:paraId="2EA2B02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24DD9A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FA2FE8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зон планируемого размещения линейных объектов;</w:t>
            </w:r>
          </w:p>
          <w:p w14:paraId="5B0B89B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AEF0F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65E47F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9FC60B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горизонтали, отображающие проектный рельеф в виде параллельных линий;</w:t>
            </w:r>
          </w:p>
          <w:p w14:paraId="32183CD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6E268C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6D9A8D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72F8CE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363CA43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741A2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41C645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территорий выявленных объектов культурного наследия.</w:t>
            </w:r>
          </w:p>
          <w:p w14:paraId="4043634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4459C8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D929DD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6CBD2C5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5C235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границы зон с особыми условиями использования территорий:</w:t>
            </w:r>
          </w:p>
          <w:p w14:paraId="59C55B2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установленные в соответствии с законодательством Российской Федерации;</w:t>
            </w:r>
          </w:p>
          <w:p w14:paraId="03470C7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подлежащие установлению, изменению в связи с размещением линейных объектов;</w:t>
            </w:r>
          </w:p>
          <w:p w14:paraId="57B5D92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659195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особо охраняемых природных территорий, границы лесничеств.</w:t>
            </w:r>
          </w:p>
          <w:p w14:paraId="532E23D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C21545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5AE06D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50485F0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71BCD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D65B01D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1220AA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1FE578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зон планируемого размещения линейных объектов;</w:t>
            </w:r>
          </w:p>
          <w:p w14:paraId="65714AE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653A2B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1958B4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10D5CB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8A9BEB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306C9E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67C5EB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обоснование определения границ зон планируемого размещения линейных объектов;</w:t>
            </w:r>
          </w:p>
          <w:p w14:paraId="2C4A440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1FDD0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96F9A1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976DC1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FE71F2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0A1D94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C18692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F86F58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78524E9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исходные данные, используемые при подготовке проекта планировки территории;</w:t>
            </w:r>
          </w:p>
          <w:p w14:paraId="49E5F0C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решение о подготовке документации по планировке территории с приложением задания.</w:t>
            </w:r>
          </w:p>
          <w:p w14:paraId="155234E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</w:p>
          <w:p w14:paraId="0DC3F6A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1DB419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Основная часть проекта межевания территории включает в себя:</w:t>
            </w:r>
          </w:p>
          <w:p w14:paraId="4370D3B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1 "Проект межевания территории. Графическая часть";</w:t>
            </w:r>
          </w:p>
          <w:p w14:paraId="5A75F4D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2 "Проект межевания территории. Текстовая часть".</w:t>
            </w:r>
          </w:p>
          <w:p w14:paraId="7A3F614D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Материалы по обоснованию проекта межевания территории включают в себя:</w:t>
            </w:r>
          </w:p>
          <w:p w14:paraId="6C84CED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3 "Материалы по обоснованию проекта межевания территории. Графическая часть";</w:t>
            </w:r>
          </w:p>
          <w:p w14:paraId="3DFF0DE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4 "Материалы по обоснованию проекта межевания территории. Пояснительная записка".</w:t>
            </w:r>
          </w:p>
          <w:p w14:paraId="7CC538F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52885E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На чертеже (чертежах) межевания территории отображаются:</w:t>
            </w:r>
          </w:p>
          <w:p w14:paraId="6EA68F2A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6CF35B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64BB5D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18B100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EF3CFF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A7DF94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3DD08AE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46EB58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условные номера образуемых земельных участков;</w:t>
            </w:r>
          </w:p>
          <w:p w14:paraId="26362F65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номера характерных точек образуемых земельных участков;</w:t>
            </w:r>
          </w:p>
          <w:p w14:paraId="07C4F02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кадастровые номера земельных участков, из которых образуются земельные участки;</w:t>
            </w:r>
          </w:p>
          <w:p w14:paraId="293D3C4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площадь образуемых земельных участков;</w:t>
            </w:r>
          </w:p>
          <w:p w14:paraId="2D3DD67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способы образования земельных участков;</w:t>
            </w:r>
          </w:p>
          <w:p w14:paraId="3859844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сведения об отнесении (</w:t>
            </w:r>
            <w:proofErr w:type="spellStart"/>
            <w:r w:rsidRPr="005C3C5F">
              <w:rPr>
                <w:color w:val="111111"/>
              </w:rPr>
              <w:t>неотнесении</w:t>
            </w:r>
            <w:proofErr w:type="spellEnd"/>
            <w:r w:rsidRPr="005C3C5F">
              <w:rPr>
                <w:color w:val="111111"/>
              </w:rPr>
              <w:t>) образуемых земельных участков к территории общего пользования;</w:t>
            </w:r>
          </w:p>
          <w:p w14:paraId="5D35351E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D43B41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9618BD0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E3D64C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4502BA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перечень координат характерных точек образуемых земельных участков;</w:t>
            </w:r>
          </w:p>
          <w:p w14:paraId="62A7FEE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1EA140B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C0FD21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5FAE1D8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4B6E51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границы существующих земельных участков;</w:t>
            </w:r>
          </w:p>
          <w:p w14:paraId="2780C54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21E22AC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924D21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49C7947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1E53FC3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2CBBA5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з) местоположение существующих объектов капитального строительства;</w:t>
            </w:r>
          </w:p>
          <w:p w14:paraId="6CB84C4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и) границы особо охраняемых природных территорий;</w:t>
            </w:r>
          </w:p>
          <w:p w14:paraId="75546616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1DD4FB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247940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6F063F4F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DB79C14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б) обоснование способа образования земельного участка;</w:t>
            </w:r>
          </w:p>
          <w:p w14:paraId="67EB9822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в) обоснование определения размеров образуемого земельного участка;</w:t>
            </w:r>
          </w:p>
          <w:p w14:paraId="54384DA1" w14:textId="77777777" w:rsidR="005C3C5F" w:rsidRPr="005C3C5F" w:rsidRDefault="005C3C5F" w:rsidP="005C3C5F">
            <w:pPr>
              <w:jc w:val="both"/>
              <w:rPr>
                <w:color w:val="111111"/>
              </w:rPr>
            </w:pPr>
            <w:r w:rsidRPr="005C3C5F">
              <w:rPr>
                <w:color w:val="11111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5C3C5F" w:rsidRPr="005C3C5F" w14:paraId="0DCACFF2" w14:textId="77777777" w:rsidTr="00D750D2">
        <w:tc>
          <w:tcPr>
            <w:tcW w:w="396" w:type="dxa"/>
          </w:tcPr>
          <w:p w14:paraId="1CBC80A2" w14:textId="77777777" w:rsidR="005C3C5F" w:rsidRPr="005C3C5F" w:rsidRDefault="005C3C5F" w:rsidP="005C3C5F">
            <w:r w:rsidRPr="005C3C5F">
              <w:t>7.</w:t>
            </w:r>
          </w:p>
        </w:tc>
        <w:tc>
          <w:tcPr>
            <w:tcW w:w="3398" w:type="dxa"/>
          </w:tcPr>
          <w:p w14:paraId="069F8678" w14:textId="77777777" w:rsidR="005C3C5F" w:rsidRPr="005C3C5F" w:rsidRDefault="005C3C5F" w:rsidP="005C3C5F">
            <w:pPr>
              <w:jc w:val="both"/>
            </w:pPr>
            <w:r w:rsidRPr="005C3C5F">
              <w:rPr>
                <w:color w:val="11111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30F6653D" w14:textId="77777777" w:rsidR="005C3C5F" w:rsidRPr="005C3C5F" w:rsidRDefault="005C3C5F" w:rsidP="005C3C5F">
            <w:pPr>
              <w:jc w:val="both"/>
            </w:pPr>
            <w:r w:rsidRPr="005C3C5F"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77969F1C" w14:textId="77777777" w:rsidR="005C3C5F" w:rsidRPr="005C3C5F" w:rsidRDefault="005C3C5F" w:rsidP="005C3C5F">
            <w:r w:rsidRPr="005C3C5F">
              <w:t>86:08:0000000:32096</w:t>
            </w:r>
          </w:p>
          <w:p w14:paraId="68630016" w14:textId="77777777" w:rsidR="005C3C5F" w:rsidRPr="005C3C5F" w:rsidRDefault="005C3C5F" w:rsidP="005C3C5F">
            <w:r w:rsidRPr="005C3C5F">
              <w:t>86:08:0000000:32702</w:t>
            </w:r>
          </w:p>
          <w:p w14:paraId="39074334" w14:textId="77777777" w:rsidR="005C3C5F" w:rsidRPr="005C3C5F" w:rsidRDefault="005C3C5F" w:rsidP="005C3C5F">
            <w:r w:rsidRPr="005C3C5F">
              <w:t>86:08:0000000:33476</w:t>
            </w:r>
          </w:p>
          <w:p w14:paraId="66A9FB5A" w14:textId="77777777" w:rsidR="005C3C5F" w:rsidRPr="005C3C5F" w:rsidRDefault="005C3C5F" w:rsidP="005C3C5F">
            <w:r w:rsidRPr="005C3C5F">
              <w:t>86:08:0000000:33480</w:t>
            </w:r>
          </w:p>
          <w:p w14:paraId="221CA741" w14:textId="77777777" w:rsidR="005C3C5F" w:rsidRPr="005C3C5F" w:rsidRDefault="005C3C5F" w:rsidP="005C3C5F">
            <w:r w:rsidRPr="005C3C5F">
              <w:t>86:08:0000000:33527</w:t>
            </w:r>
          </w:p>
          <w:p w14:paraId="4049303F" w14:textId="77777777" w:rsidR="005C3C5F" w:rsidRPr="005C3C5F" w:rsidRDefault="005C3C5F" w:rsidP="005C3C5F">
            <w:r w:rsidRPr="005C3C5F">
              <w:t>86:08:0000000:33887</w:t>
            </w:r>
          </w:p>
          <w:p w14:paraId="52CCAD3D" w14:textId="77777777" w:rsidR="005C3C5F" w:rsidRPr="005C3C5F" w:rsidRDefault="005C3C5F" w:rsidP="005C3C5F">
            <w:r w:rsidRPr="005C3C5F">
              <w:t>86:08:0000000:34091</w:t>
            </w:r>
          </w:p>
          <w:p w14:paraId="111EDA86" w14:textId="77777777" w:rsidR="005C3C5F" w:rsidRPr="005C3C5F" w:rsidRDefault="005C3C5F" w:rsidP="005C3C5F">
            <w:r w:rsidRPr="005C3C5F">
              <w:t>86:08:0000000:34093</w:t>
            </w:r>
          </w:p>
          <w:p w14:paraId="67B20697" w14:textId="77777777" w:rsidR="005C3C5F" w:rsidRPr="005C3C5F" w:rsidRDefault="005C3C5F" w:rsidP="005C3C5F">
            <w:r w:rsidRPr="005C3C5F">
              <w:t>86:08:0000000:34099</w:t>
            </w:r>
          </w:p>
          <w:p w14:paraId="33B3CCBC" w14:textId="77777777" w:rsidR="005C3C5F" w:rsidRPr="005C3C5F" w:rsidRDefault="005C3C5F" w:rsidP="005C3C5F">
            <w:r w:rsidRPr="005C3C5F">
              <w:t>86:08:0000000:34100</w:t>
            </w:r>
          </w:p>
          <w:p w14:paraId="13C22822" w14:textId="77777777" w:rsidR="005C3C5F" w:rsidRPr="005C3C5F" w:rsidRDefault="005C3C5F" w:rsidP="005C3C5F">
            <w:r w:rsidRPr="005C3C5F">
              <w:t>86:08:0000000:34107</w:t>
            </w:r>
          </w:p>
          <w:p w14:paraId="1A8A600B" w14:textId="77777777" w:rsidR="005C3C5F" w:rsidRPr="005C3C5F" w:rsidRDefault="005C3C5F" w:rsidP="005C3C5F">
            <w:r w:rsidRPr="005C3C5F">
              <w:t>86:08:0000000:34125</w:t>
            </w:r>
          </w:p>
          <w:p w14:paraId="4993489B" w14:textId="77777777" w:rsidR="005C3C5F" w:rsidRPr="005C3C5F" w:rsidRDefault="005C3C5F" w:rsidP="005C3C5F">
            <w:r w:rsidRPr="005C3C5F">
              <w:t>86:08:0000000:34172</w:t>
            </w:r>
          </w:p>
          <w:p w14:paraId="32554E82" w14:textId="77777777" w:rsidR="005C3C5F" w:rsidRPr="005C3C5F" w:rsidRDefault="005C3C5F" w:rsidP="005C3C5F">
            <w:r w:rsidRPr="005C3C5F">
              <w:t>86:08:0000000:34175</w:t>
            </w:r>
          </w:p>
          <w:p w14:paraId="0DB18FCC" w14:textId="77777777" w:rsidR="005C3C5F" w:rsidRPr="005C3C5F" w:rsidRDefault="005C3C5F" w:rsidP="005C3C5F">
            <w:r w:rsidRPr="005C3C5F">
              <w:t>86:08:0000000:34176</w:t>
            </w:r>
          </w:p>
          <w:p w14:paraId="6FE62BEB" w14:textId="77777777" w:rsidR="005C3C5F" w:rsidRPr="005C3C5F" w:rsidRDefault="005C3C5F" w:rsidP="005C3C5F">
            <w:r w:rsidRPr="005C3C5F">
              <w:t>86:08:0020901:1025</w:t>
            </w:r>
          </w:p>
          <w:p w14:paraId="6C2FDA05" w14:textId="77777777" w:rsidR="005C3C5F" w:rsidRPr="005C3C5F" w:rsidRDefault="005C3C5F" w:rsidP="005C3C5F">
            <w:r w:rsidRPr="005C3C5F">
              <w:t>86:08:0020901:1026</w:t>
            </w:r>
          </w:p>
          <w:p w14:paraId="02CBD134" w14:textId="77777777" w:rsidR="005C3C5F" w:rsidRPr="005C3C5F" w:rsidRDefault="005C3C5F" w:rsidP="005C3C5F">
            <w:r w:rsidRPr="005C3C5F">
              <w:t>86:08:0020901:1073</w:t>
            </w:r>
          </w:p>
          <w:p w14:paraId="60257435" w14:textId="77777777" w:rsidR="005C3C5F" w:rsidRPr="005C3C5F" w:rsidRDefault="005C3C5F" w:rsidP="005C3C5F">
            <w:r w:rsidRPr="005C3C5F">
              <w:t>86:08:0020901:1074</w:t>
            </w:r>
          </w:p>
          <w:p w14:paraId="17E7F791" w14:textId="77777777" w:rsidR="005C3C5F" w:rsidRPr="005C3C5F" w:rsidRDefault="005C3C5F" w:rsidP="005C3C5F">
            <w:r w:rsidRPr="005C3C5F">
              <w:t>86:08:0020901:1082</w:t>
            </w:r>
          </w:p>
          <w:p w14:paraId="391125C8" w14:textId="77777777" w:rsidR="005C3C5F" w:rsidRPr="005C3C5F" w:rsidRDefault="005C3C5F" w:rsidP="005C3C5F">
            <w:r w:rsidRPr="005C3C5F">
              <w:t>86:08:0020901:1083</w:t>
            </w:r>
          </w:p>
          <w:p w14:paraId="61E334A8" w14:textId="77777777" w:rsidR="005C3C5F" w:rsidRPr="005C3C5F" w:rsidRDefault="005C3C5F" w:rsidP="005C3C5F">
            <w:r w:rsidRPr="005C3C5F">
              <w:t>86:08:0020901:1086</w:t>
            </w:r>
          </w:p>
          <w:p w14:paraId="64680A6A" w14:textId="77777777" w:rsidR="005C3C5F" w:rsidRPr="005C3C5F" w:rsidRDefault="005C3C5F" w:rsidP="005C3C5F">
            <w:r w:rsidRPr="005C3C5F">
              <w:t>86:08:0020901:1088</w:t>
            </w:r>
          </w:p>
          <w:p w14:paraId="0664683E" w14:textId="77777777" w:rsidR="005C3C5F" w:rsidRPr="005C3C5F" w:rsidRDefault="005C3C5F" w:rsidP="005C3C5F">
            <w:r w:rsidRPr="005C3C5F">
              <w:t>86:08:0020901:1089</w:t>
            </w:r>
          </w:p>
          <w:p w14:paraId="54FFBCEF" w14:textId="77777777" w:rsidR="005C3C5F" w:rsidRPr="005C3C5F" w:rsidRDefault="005C3C5F" w:rsidP="005C3C5F">
            <w:r w:rsidRPr="005C3C5F">
              <w:t>86:08:0020901:1090</w:t>
            </w:r>
          </w:p>
          <w:p w14:paraId="71FFEF51" w14:textId="77777777" w:rsidR="005C3C5F" w:rsidRPr="005C3C5F" w:rsidRDefault="005C3C5F" w:rsidP="005C3C5F">
            <w:r w:rsidRPr="005C3C5F">
              <w:t>86:08:0020901:1101</w:t>
            </w:r>
          </w:p>
          <w:p w14:paraId="028CF61C" w14:textId="77777777" w:rsidR="005C3C5F" w:rsidRPr="005C3C5F" w:rsidRDefault="005C3C5F" w:rsidP="005C3C5F">
            <w:r w:rsidRPr="005C3C5F">
              <w:t>86:08:0020901:1102</w:t>
            </w:r>
          </w:p>
          <w:p w14:paraId="74CA3110" w14:textId="77777777" w:rsidR="005C3C5F" w:rsidRPr="005C3C5F" w:rsidRDefault="005C3C5F" w:rsidP="005C3C5F">
            <w:r w:rsidRPr="005C3C5F">
              <w:t>86:08:0020901:1103</w:t>
            </w:r>
          </w:p>
          <w:p w14:paraId="0BC9290E" w14:textId="77777777" w:rsidR="005C3C5F" w:rsidRPr="005C3C5F" w:rsidRDefault="005C3C5F" w:rsidP="005C3C5F">
            <w:r w:rsidRPr="005C3C5F">
              <w:t>86:08:0020901:1228</w:t>
            </w:r>
          </w:p>
          <w:p w14:paraId="3F38BA67" w14:textId="77777777" w:rsidR="005C3C5F" w:rsidRPr="005C3C5F" w:rsidRDefault="005C3C5F" w:rsidP="005C3C5F">
            <w:r w:rsidRPr="005C3C5F">
              <w:t>86:08:0020901:1229</w:t>
            </w:r>
          </w:p>
          <w:p w14:paraId="7E53E3B8" w14:textId="77777777" w:rsidR="005C3C5F" w:rsidRPr="005C3C5F" w:rsidRDefault="005C3C5F" w:rsidP="005C3C5F">
            <w:r w:rsidRPr="005C3C5F">
              <w:t>86:08:0020901:2602</w:t>
            </w:r>
          </w:p>
          <w:p w14:paraId="73541608" w14:textId="77777777" w:rsidR="005C3C5F" w:rsidRPr="005C3C5F" w:rsidRDefault="005C3C5F" w:rsidP="005C3C5F">
            <w:r w:rsidRPr="005C3C5F">
              <w:t>86:08:0020901:2621</w:t>
            </w:r>
          </w:p>
          <w:p w14:paraId="7BDE2B69" w14:textId="77777777" w:rsidR="005C3C5F" w:rsidRPr="005C3C5F" w:rsidRDefault="005C3C5F" w:rsidP="005C3C5F">
            <w:r w:rsidRPr="005C3C5F">
              <w:t>86:08:0020901:2622</w:t>
            </w:r>
          </w:p>
          <w:p w14:paraId="15345AC0" w14:textId="77777777" w:rsidR="005C3C5F" w:rsidRPr="005C3C5F" w:rsidRDefault="005C3C5F" w:rsidP="005C3C5F">
            <w:r w:rsidRPr="005C3C5F">
              <w:t>86:08:0020901:2624</w:t>
            </w:r>
          </w:p>
          <w:p w14:paraId="148A381E" w14:textId="77777777" w:rsidR="005C3C5F" w:rsidRPr="005C3C5F" w:rsidRDefault="005C3C5F" w:rsidP="005C3C5F">
            <w:r w:rsidRPr="005C3C5F">
              <w:t>86:08:0020901:39</w:t>
            </w:r>
          </w:p>
          <w:p w14:paraId="15978B80" w14:textId="77777777" w:rsidR="005C3C5F" w:rsidRPr="005C3C5F" w:rsidRDefault="005C3C5F" w:rsidP="005C3C5F">
            <w:r w:rsidRPr="005C3C5F">
              <w:t>86:08:0020901:40</w:t>
            </w:r>
          </w:p>
          <w:p w14:paraId="71CF749B" w14:textId="77777777" w:rsidR="005C3C5F" w:rsidRPr="005C3C5F" w:rsidRDefault="005C3C5F" w:rsidP="005C3C5F">
            <w:r w:rsidRPr="005C3C5F">
              <w:t>86:08:0020901:449</w:t>
            </w:r>
          </w:p>
          <w:p w14:paraId="3EB9469C" w14:textId="77777777" w:rsidR="005C3C5F" w:rsidRPr="005C3C5F" w:rsidRDefault="005C3C5F" w:rsidP="005C3C5F">
            <w:r w:rsidRPr="005C3C5F">
              <w:t>86:08:0020901:846</w:t>
            </w:r>
          </w:p>
          <w:p w14:paraId="64D6A284" w14:textId="77777777" w:rsidR="005C3C5F" w:rsidRPr="005C3C5F" w:rsidRDefault="005C3C5F" w:rsidP="005C3C5F">
            <w:r w:rsidRPr="005C3C5F">
              <w:t>86:08:0020901:847</w:t>
            </w:r>
          </w:p>
          <w:p w14:paraId="1925859C" w14:textId="77777777" w:rsidR="005C3C5F" w:rsidRPr="005C3C5F" w:rsidRDefault="005C3C5F" w:rsidP="005C3C5F">
            <w:r w:rsidRPr="005C3C5F">
              <w:t>86:08:0020904:12100</w:t>
            </w:r>
          </w:p>
          <w:p w14:paraId="4F837B7A" w14:textId="77777777" w:rsidR="005C3C5F" w:rsidRPr="005C3C5F" w:rsidRDefault="005C3C5F" w:rsidP="005C3C5F">
            <w:r w:rsidRPr="005C3C5F">
              <w:t>86:08:0020904:12101</w:t>
            </w:r>
          </w:p>
          <w:p w14:paraId="0224CDF1" w14:textId="77777777" w:rsidR="005C3C5F" w:rsidRPr="005C3C5F" w:rsidRDefault="005C3C5F" w:rsidP="005C3C5F">
            <w:r w:rsidRPr="005C3C5F">
              <w:t>86:08:0020904:12919</w:t>
            </w:r>
          </w:p>
          <w:p w14:paraId="58FD4920" w14:textId="77777777" w:rsidR="005C3C5F" w:rsidRPr="005C3C5F" w:rsidRDefault="005C3C5F" w:rsidP="005C3C5F">
            <w:r w:rsidRPr="005C3C5F">
              <w:t>86:08:0020904:23328</w:t>
            </w:r>
          </w:p>
          <w:p w14:paraId="07EB41C6" w14:textId="77777777" w:rsidR="005C3C5F" w:rsidRPr="005C3C5F" w:rsidRDefault="005C3C5F" w:rsidP="005C3C5F">
            <w:r w:rsidRPr="005C3C5F">
              <w:t>86:08:0020904:23591</w:t>
            </w:r>
          </w:p>
          <w:p w14:paraId="6746F7AF" w14:textId="77777777" w:rsidR="005C3C5F" w:rsidRPr="005C3C5F" w:rsidRDefault="005C3C5F" w:rsidP="005C3C5F">
            <w:r w:rsidRPr="005C3C5F">
              <w:t>86:08:0020904:24739</w:t>
            </w:r>
          </w:p>
          <w:p w14:paraId="2898DB9A" w14:textId="77777777" w:rsidR="005C3C5F" w:rsidRPr="005C3C5F" w:rsidRDefault="005C3C5F" w:rsidP="005C3C5F">
            <w:r w:rsidRPr="005C3C5F">
              <w:t>86:08:0020904:24782</w:t>
            </w:r>
          </w:p>
          <w:p w14:paraId="0B2D736C" w14:textId="77777777" w:rsidR="005C3C5F" w:rsidRPr="005C3C5F" w:rsidRDefault="005C3C5F" w:rsidP="005C3C5F">
            <w:r w:rsidRPr="005C3C5F">
              <w:t>86:08:0020904:25337</w:t>
            </w:r>
          </w:p>
          <w:p w14:paraId="69B1ACDB" w14:textId="77777777" w:rsidR="005C3C5F" w:rsidRPr="005C3C5F" w:rsidRDefault="005C3C5F" w:rsidP="005C3C5F">
            <w:r w:rsidRPr="005C3C5F">
              <w:t>86:08:0020904:26176</w:t>
            </w:r>
          </w:p>
          <w:p w14:paraId="6041375B" w14:textId="77777777" w:rsidR="005C3C5F" w:rsidRPr="005C3C5F" w:rsidRDefault="005C3C5F" w:rsidP="005C3C5F">
            <w:r w:rsidRPr="005C3C5F">
              <w:t>86:08:0020904:26193</w:t>
            </w:r>
          </w:p>
          <w:p w14:paraId="40F58A2E" w14:textId="77777777" w:rsidR="005C3C5F" w:rsidRPr="005C3C5F" w:rsidRDefault="005C3C5F" w:rsidP="005C3C5F">
            <w:r w:rsidRPr="005C3C5F">
              <w:t>86:08:0020904:26379</w:t>
            </w:r>
          </w:p>
          <w:p w14:paraId="26C2E4AC" w14:textId="77777777" w:rsidR="005C3C5F" w:rsidRPr="005C3C5F" w:rsidRDefault="005C3C5F" w:rsidP="005C3C5F">
            <w:r w:rsidRPr="005C3C5F">
              <w:t>86:08:0020904:26381</w:t>
            </w:r>
          </w:p>
          <w:p w14:paraId="1DCB6BC9" w14:textId="77777777" w:rsidR="005C3C5F" w:rsidRPr="005C3C5F" w:rsidRDefault="005C3C5F" w:rsidP="005C3C5F">
            <w:r w:rsidRPr="005C3C5F">
              <w:t>86:08:0020904:26547</w:t>
            </w:r>
          </w:p>
          <w:p w14:paraId="1FF2B492" w14:textId="77777777" w:rsidR="005C3C5F" w:rsidRPr="005C3C5F" w:rsidRDefault="005C3C5F" w:rsidP="005C3C5F">
            <w:r w:rsidRPr="005C3C5F">
              <w:t>86:08:0020904:26595</w:t>
            </w:r>
          </w:p>
          <w:p w14:paraId="3D060182" w14:textId="77777777" w:rsidR="005C3C5F" w:rsidRPr="005C3C5F" w:rsidRDefault="005C3C5F" w:rsidP="005C3C5F">
            <w:r w:rsidRPr="005C3C5F">
              <w:t>86:08:0020904:5304</w:t>
            </w:r>
          </w:p>
          <w:p w14:paraId="2A74A21C" w14:textId="77777777" w:rsidR="005C3C5F" w:rsidRPr="005C3C5F" w:rsidRDefault="005C3C5F" w:rsidP="005C3C5F">
            <w:r w:rsidRPr="005C3C5F">
              <w:t>86:08:0020904:5352</w:t>
            </w:r>
          </w:p>
          <w:p w14:paraId="577BC365" w14:textId="77777777" w:rsidR="005C3C5F" w:rsidRPr="005C3C5F" w:rsidRDefault="005C3C5F" w:rsidP="005C3C5F">
            <w:r w:rsidRPr="005C3C5F">
              <w:t>86:08:0020904:5438</w:t>
            </w:r>
          </w:p>
          <w:p w14:paraId="4203CE83" w14:textId="77777777" w:rsidR="005C3C5F" w:rsidRPr="005C3C5F" w:rsidRDefault="005C3C5F" w:rsidP="005C3C5F">
            <w:r w:rsidRPr="005C3C5F">
              <w:t>86:08:0020904:5531</w:t>
            </w:r>
          </w:p>
          <w:p w14:paraId="271642BF" w14:textId="77777777" w:rsidR="005C3C5F" w:rsidRPr="005C3C5F" w:rsidRDefault="005C3C5F" w:rsidP="005C3C5F">
            <w:r w:rsidRPr="005C3C5F">
              <w:t>86:08:0020904:5557</w:t>
            </w:r>
          </w:p>
          <w:p w14:paraId="1C0B53FC" w14:textId="77777777" w:rsidR="005C3C5F" w:rsidRPr="005C3C5F" w:rsidRDefault="005C3C5F" w:rsidP="005C3C5F">
            <w:r w:rsidRPr="005C3C5F">
              <w:t>86:08:0020904:5558</w:t>
            </w:r>
          </w:p>
          <w:p w14:paraId="79A19FAB" w14:textId="77777777" w:rsidR="005C3C5F" w:rsidRPr="005C3C5F" w:rsidRDefault="005C3C5F" w:rsidP="005C3C5F">
            <w:r w:rsidRPr="005C3C5F">
              <w:t>86:08:0020904:5596</w:t>
            </w:r>
          </w:p>
          <w:p w14:paraId="48775B02" w14:textId="77777777" w:rsidR="005C3C5F" w:rsidRPr="005C3C5F" w:rsidRDefault="005C3C5F" w:rsidP="005C3C5F">
            <w:r w:rsidRPr="005C3C5F">
              <w:t>86:08:0020904:5601</w:t>
            </w:r>
          </w:p>
          <w:p w14:paraId="25EB272E" w14:textId="77777777" w:rsidR="005C3C5F" w:rsidRPr="005C3C5F" w:rsidRDefault="005C3C5F" w:rsidP="005C3C5F">
            <w:r w:rsidRPr="005C3C5F">
              <w:t>86:08:0020904:5634</w:t>
            </w:r>
          </w:p>
          <w:p w14:paraId="494AE62E" w14:textId="77777777" w:rsidR="005C3C5F" w:rsidRPr="005C3C5F" w:rsidRDefault="005C3C5F" w:rsidP="005C3C5F">
            <w:r w:rsidRPr="005C3C5F">
              <w:t>86:08:0020904:5658</w:t>
            </w:r>
          </w:p>
          <w:p w14:paraId="596D3DB7" w14:textId="77777777" w:rsidR="005C3C5F" w:rsidRPr="005C3C5F" w:rsidRDefault="005C3C5F" w:rsidP="005C3C5F">
            <w:r w:rsidRPr="005C3C5F">
              <w:t>86:08:0020904:5666</w:t>
            </w:r>
          </w:p>
          <w:p w14:paraId="4EE56880" w14:textId="77777777" w:rsidR="005C3C5F" w:rsidRPr="005C3C5F" w:rsidRDefault="005C3C5F" w:rsidP="005C3C5F">
            <w:r w:rsidRPr="005C3C5F">
              <w:t>86:08:0020904:5667</w:t>
            </w:r>
          </w:p>
          <w:p w14:paraId="51E6DA3B" w14:textId="77777777" w:rsidR="005C3C5F" w:rsidRPr="005C3C5F" w:rsidRDefault="005C3C5F" w:rsidP="005C3C5F">
            <w:r w:rsidRPr="005C3C5F">
              <w:t>86:08:0020904:5668</w:t>
            </w:r>
          </w:p>
          <w:p w14:paraId="204EDA35" w14:textId="77777777" w:rsidR="005C3C5F" w:rsidRPr="005C3C5F" w:rsidRDefault="005C3C5F" w:rsidP="005C3C5F">
            <w:r w:rsidRPr="005C3C5F">
              <w:t>86:08:0020904:5670</w:t>
            </w:r>
          </w:p>
          <w:p w14:paraId="0C15F5C1" w14:textId="77777777" w:rsidR="005C3C5F" w:rsidRPr="005C3C5F" w:rsidRDefault="005C3C5F" w:rsidP="005C3C5F">
            <w:r w:rsidRPr="005C3C5F">
              <w:t>86:08:0020904:5903</w:t>
            </w:r>
          </w:p>
          <w:p w14:paraId="4181A011" w14:textId="77777777" w:rsidR="005C3C5F" w:rsidRPr="005C3C5F" w:rsidRDefault="005C3C5F" w:rsidP="005C3C5F">
            <w:r w:rsidRPr="005C3C5F">
              <w:t>86:08:0020904:5905</w:t>
            </w:r>
          </w:p>
          <w:p w14:paraId="24E6736F" w14:textId="77777777" w:rsidR="005C3C5F" w:rsidRPr="005C3C5F" w:rsidRDefault="005C3C5F" w:rsidP="005C3C5F">
            <w:r w:rsidRPr="005C3C5F">
              <w:t>86:08:0020904:5906</w:t>
            </w:r>
          </w:p>
          <w:p w14:paraId="37E73933" w14:textId="77777777" w:rsidR="005C3C5F" w:rsidRPr="005C3C5F" w:rsidRDefault="005C3C5F" w:rsidP="005C3C5F">
            <w:r w:rsidRPr="005C3C5F">
              <w:t>86:08:0020904:5907</w:t>
            </w:r>
          </w:p>
          <w:p w14:paraId="3C8A2521" w14:textId="77777777" w:rsidR="005C3C5F" w:rsidRPr="005C3C5F" w:rsidRDefault="005C3C5F" w:rsidP="005C3C5F">
            <w:r w:rsidRPr="005C3C5F">
              <w:t>86:08:0020904:6032</w:t>
            </w:r>
          </w:p>
          <w:p w14:paraId="1ABF4765" w14:textId="77777777" w:rsidR="005C3C5F" w:rsidRPr="005C3C5F" w:rsidRDefault="005C3C5F" w:rsidP="005C3C5F">
            <w:r w:rsidRPr="005C3C5F">
              <w:t>86:08:0020904:6046</w:t>
            </w:r>
          </w:p>
          <w:p w14:paraId="3722B074" w14:textId="77777777" w:rsidR="005C3C5F" w:rsidRPr="005C3C5F" w:rsidRDefault="005C3C5F" w:rsidP="005C3C5F">
            <w:r w:rsidRPr="005C3C5F">
              <w:t>86:08:0020904:6054</w:t>
            </w:r>
          </w:p>
          <w:p w14:paraId="48D825E9" w14:textId="77777777" w:rsidR="005C3C5F" w:rsidRPr="005C3C5F" w:rsidRDefault="005C3C5F" w:rsidP="005C3C5F">
            <w:r w:rsidRPr="005C3C5F">
              <w:t>86:08:0020904:715</w:t>
            </w:r>
          </w:p>
          <w:p w14:paraId="27333855" w14:textId="77777777" w:rsidR="005C3C5F" w:rsidRPr="005C3C5F" w:rsidRDefault="005C3C5F" w:rsidP="005C3C5F">
            <w:r w:rsidRPr="005C3C5F">
              <w:t>86:08:0020904:7313</w:t>
            </w:r>
          </w:p>
          <w:p w14:paraId="7304E2CD" w14:textId="77777777" w:rsidR="005C3C5F" w:rsidRPr="005C3C5F" w:rsidRDefault="005C3C5F" w:rsidP="005C3C5F">
            <w:r w:rsidRPr="005C3C5F">
              <w:t>86:08:0020904:7314</w:t>
            </w:r>
          </w:p>
          <w:p w14:paraId="1D7DCF15" w14:textId="77777777" w:rsidR="005C3C5F" w:rsidRPr="005C3C5F" w:rsidRDefault="005C3C5F" w:rsidP="005C3C5F">
            <w:r w:rsidRPr="005C3C5F">
              <w:t>86:08:0020904:7342</w:t>
            </w:r>
          </w:p>
          <w:p w14:paraId="7E7E0ECC" w14:textId="77777777" w:rsidR="005C3C5F" w:rsidRPr="005C3C5F" w:rsidRDefault="005C3C5F" w:rsidP="005C3C5F">
            <w:r w:rsidRPr="005C3C5F">
              <w:t>86:08:0020904:7353</w:t>
            </w:r>
          </w:p>
          <w:p w14:paraId="450AB4D3" w14:textId="77777777" w:rsidR="005C3C5F" w:rsidRPr="005C3C5F" w:rsidRDefault="005C3C5F" w:rsidP="005C3C5F">
            <w:r w:rsidRPr="005C3C5F">
              <w:t>86:08:0020904:7432</w:t>
            </w:r>
          </w:p>
          <w:p w14:paraId="46C7E149" w14:textId="77777777" w:rsidR="005C3C5F" w:rsidRPr="005C3C5F" w:rsidRDefault="005C3C5F" w:rsidP="005C3C5F">
            <w:r w:rsidRPr="005C3C5F">
              <w:t>86:08:0020904:7433</w:t>
            </w:r>
          </w:p>
          <w:p w14:paraId="7D1A972A" w14:textId="77777777" w:rsidR="005C3C5F" w:rsidRPr="005C3C5F" w:rsidRDefault="005C3C5F" w:rsidP="005C3C5F">
            <w:r w:rsidRPr="005C3C5F">
              <w:t>86:08:0020904:7861</w:t>
            </w:r>
          </w:p>
          <w:p w14:paraId="00262ACF" w14:textId="77777777" w:rsidR="005C3C5F" w:rsidRPr="005C3C5F" w:rsidRDefault="005C3C5F" w:rsidP="005C3C5F">
            <w:pPr>
              <w:jc w:val="both"/>
            </w:pPr>
            <w:r w:rsidRPr="005C3C5F">
              <w:t>86:08:0020904:7899</w:t>
            </w:r>
          </w:p>
          <w:p w14:paraId="5345071D" w14:textId="77777777" w:rsidR="005C3C5F" w:rsidRPr="005C3C5F" w:rsidRDefault="005C3C5F" w:rsidP="005C3C5F">
            <w:pPr>
              <w:jc w:val="both"/>
            </w:pPr>
            <w:r w:rsidRPr="005C3C5F">
              <w:t>Ориентировочная площадь территории, в отношении которой планируется подготовка документации по планировке территории = 181.9559 га;</w:t>
            </w:r>
          </w:p>
          <w:p w14:paraId="1A2EBB0E" w14:textId="77777777" w:rsidR="005C3C5F" w:rsidRPr="005C3C5F" w:rsidRDefault="005C3C5F" w:rsidP="005C3C5F">
            <w:pPr>
              <w:jc w:val="both"/>
            </w:pPr>
            <w:r w:rsidRPr="005C3C5F">
              <w:t>Площадь зоны планируемого размещения проектируемых объектов = 136,6944 га</w:t>
            </w:r>
          </w:p>
        </w:tc>
      </w:tr>
      <w:tr w:rsidR="005C3C5F" w:rsidRPr="005C3C5F" w14:paraId="393333A1" w14:textId="77777777" w:rsidTr="00D750D2">
        <w:tc>
          <w:tcPr>
            <w:tcW w:w="396" w:type="dxa"/>
          </w:tcPr>
          <w:p w14:paraId="389831CF" w14:textId="77777777" w:rsidR="005C3C5F" w:rsidRPr="005C3C5F" w:rsidRDefault="005C3C5F" w:rsidP="005C3C5F">
            <w:r w:rsidRPr="005C3C5F">
              <w:t>8.</w:t>
            </w:r>
          </w:p>
        </w:tc>
        <w:tc>
          <w:tcPr>
            <w:tcW w:w="3398" w:type="dxa"/>
          </w:tcPr>
          <w:p w14:paraId="41BBA332" w14:textId="77777777" w:rsidR="005C3C5F" w:rsidRPr="005C3C5F" w:rsidRDefault="005C3C5F" w:rsidP="005C3C5F">
            <w:pPr>
              <w:jc w:val="both"/>
            </w:pPr>
            <w:r w:rsidRPr="005C3C5F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56709C90" w14:textId="77777777" w:rsidR="005C3C5F" w:rsidRPr="005C3C5F" w:rsidRDefault="005C3C5F" w:rsidP="005C3C5F">
            <w:pPr>
              <w:jc w:val="both"/>
            </w:pPr>
            <w:r w:rsidRPr="005C3C5F"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</w:t>
            </w:r>
          </w:p>
        </w:tc>
      </w:tr>
    </w:tbl>
    <w:p w14:paraId="7C506FDE" w14:textId="77777777" w:rsidR="005C3C5F" w:rsidRPr="005C3C5F" w:rsidRDefault="005C3C5F" w:rsidP="005C3C5F">
      <w:pPr>
        <w:ind w:firstLine="709"/>
        <w:jc w:val="right"/>
        <w:rPr>
          <w:rFonts w:cs="Arial"/>
        </w:rPr>
      </w:pPr>
    </w:p>
    <w:p w14:paraId="34E08352" w14:textId="77777777" w:rsidR="005C3C5F" w:rsidRPr="005C3C5F" w:rsidRDefault="005C3C5F" w:rsidP="005C3C5F">
      <w:pPr>
        <w:ind w:firstLine="709"/>
        <w:jc w:val="right"/>
        <w:rPr>
          <w:rFonts w:cs="Arial"/>
        </w:rPr>
      </w:pPr>
    </w:p>
    <w:p w14:paraId="241ABB61" w14:textId="77777777" w:rsidR="005C3C5F" w:rsidRPr="005C3C5F" w:rsidRDefault="005C3C5F" w:rsidP="005C3C5F">
      <w:pPr>
        <w:ind w:firstLine="709"/>
        <w:jc w:val="right"/>
      </w:pPr>
      <w:r w:rsidRPr="005C3C5F">
        <w:rPr>
          <w:rFonts w:cs="Arial"/>
        </w:rPr>
        <w:br w:type="page"/>
      </w:r>
      <w:r w:rsidRPr="005C3C5F">
        <w:t>Приложение №1</w:t>
      </w:r>
    </w:p>
    <w:p w14:paraId="309342DE" w14:textId="77777777" w:rsidR="005C3C5F" w:rsidRPr="005C3C5F" w:rsidRDefault="005C3C5F" w:rsidP="005C3C5F">
      <w:pPr>
        <w:ind w:firstLine="709"/>
        <w:jc w:val="right"/>
      </w:pPr>
      <w:r w:rsidRPr="005C3C5F">
        <w:t>к заданию</w:t>
      </w:r>
    </w:p>
    <w:p w14:paraId="1C791531" w14:textId="77777777" w:rsidR="005C3C5F" w:rsidRPr="005C3C5F" w:rsidRDefault="005C3C5F" w:rsidP="005C3C5F">
      <w:pPr>
        <w:ind w:firstLine="709"/>
        <w:jc w:val="right"/>
      </w:pPr>
      <w:r w:rsidRPr="005C3C5F">
        <w:t>на разработку документации</w:t>
      </w:r>
    </w:p>
    <w:p w14:paraId="6C2ECAC5" w14:textId="77777777" w:rsidR="005C3C5F" w:rsidRPr="005C3C5F" w:rsidRDefault="005C3C5F" w:rsidP="005C3C5F">
      <w:pPr>
        <w:ind w:firstLine="709"/>
        <w:jc w:val="right"/>
      </w:pPr>
      <w:r w:rsidRPr="005C3C5F">
        <w:t>по планировке территории</w:t>
      </w:r>
    </w:p>
    <w:p w14:paraId="5A25DCD4" w14:textId="77777777" w:rsidR="005C3C5F" w:rsidRPr="005C3C5F" w:rsidRDefault="005C3C5F" w:rsidP="005C3C5F">
      <w:pPr>
        <w:ind w:firstLine="709"/>
      </w:pPr>
    </w:p>
    <w:p w14:paraId="79959531" w14:textId="77777777" w:rsidR="005C3C5F" w:rsidRPr="005C3C5F" w:rsidRDefault="005C3C5F" w:rsidP="005C3C5F">
      <w:pPr>
        <w:spacing w:line="360" w:lineRule="auto"/>
      </w:pPr>
      <w:r w:rsidRPr="005C3C5F">
        <w:t>Таблица 1 – Характеристика проектируемых линейных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28"/>
      </w:tblGrid>
      <w:tr w:rsidR="005C3C5F" w:rsidRPr="005C3C5F" w14:paraId="083845F0" w14:textId="77777777" w:rsidTr="00D750D2">
        <w:trPr>
          <w:tblHeader/>
        </w:trPr>
        <w:tc>
          <w:tcPr>
            <w:tcW w:w="5012" w:type="dxa"/>
            <w:hideMark/>
          </w:tcPr>
          <w:p w14:paraId="7A897361" w14:textId="77777777" w:rsidR="005C3C5F" w:rsidRPr="005C3C5F" w:rsidRDefault="009C6280" w:rsidP="005C3C5F">
            <w:pPr>
              <w:jc w:val="center"/>
            </w:pPr>
            <w:hyperlink r:id="rId9" w:anchor="Link5345" w:tooltip="Перейти к указанному разделу" w:history="1">
              <w:r w:rsidR="005C3C5F" w:rsidRPr="005C3C5F">
                <w:t>Наименование объекта</w:t>
              </w:r>
            </w:hyperlink>
          </w:p>
        </w:tc>
        <w:tc>
          <w:tcPr>
            <w:tcW w:w="5013" w:type="dxa"/>
            <w:hideMark/>
          </w:tcPr>
          <w:p w14:paraId="061C56BD" w14:textId="77777777" w:rsidR="005C3C5F" w:rsidRPr="005C3C5F" w:rsidRDefault="009C6280" w:rsidP="005C3C5F">
            <w:pPr>
              <w:jc w:val="center"/>
            </w:pPr>
            <w:hyperlink r:id="rId10" w:anchor="Link5345" w:tooltip="Перейти к указанному разделу" w:history="1">
              <w:r w:rsidR="005C3C5F" w:rsidRPr="005C3C5F">
                <w:t>Характеристика</w:t>
              </w:r>
            </w:hyperlink>
          </w:p>
        </w:tc>
      </w:tr>
      <w:tr w:rsidR="005C3C5F" w:rsidRPr="005C3C5F" w14:paraId="3006D0BB" w14:textId="77777777" w:rsidTr="00D750D2">
        <w:tc>
          <w:tcPr>
            <w:tcW w:w="10025" w:type="dxa"/>
            <w:gridSpan w:val="2"/>
            <w:vAlign w:val="center"/>
            <w:hideMark/>
          </w:tcPr>
          <w:p w14:paraId="71DFC148" w14:textId="77777777" w:rsidR="005C3C5F" w:rsidRPr="005C3C5F" w:rsidRDefault="005C3C5F" w:rsidP="005C3C5F">
            <w:pPr>
              <w:jc w:val="center"/>
              <w:rPr>
                <w:b/>
                <w:lang w:eastAsia="en-US"/>
              </w:rPr>
            </w:pPr>
            <w:r w:rsidRPr="005C3C5F">
              <w:rPr>
                <w:b/>
                <w:lang w:eastAsia="en-US"/>
              </w:rPr>
              <w:t>Этап 1 Газопровод низкого давления ПГ-9 – т.вр.1</w:t>
            </w:r>
          </w:p>
        </w:tc>
      </w:tr>
      <w:tr w:rsidR="005C3C5F" w:rsidRPr="005C3C5F" w14:paraId="36236D0E" w14:textId="77777777" w:rsidTr="00D750D2">
        <w:tc>
          <w:tcPr>
            <w:tcW w:w="5012" w:type="dxa"/>
            <w:vAlign w:val="center"/>
            <w:hideMark/>
          </w:tcPr>
          <w:p w14:paraId="10826D3A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Газопровод низкого давления ПГ-9 – т.вр.1,</w:t>
            </w:r>
          </w:p>
        </w:tc>
        <w:tc>
          <w:tcPr>
            <w:tcW w:w="5013" w:type="dxa"/>
            <w:hideMark/>
          </w:tcPr>
          <w:p w14:paraId="76A514FF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Общая протяженность трубопровода – 7 821,55 м</w:t>
            </w:r>
          </w:p>
        </w:tc>
      </w:tr>
      <w:tr w:rsidR="005C3C5F" w:rsidRPr="005C3C5F" w14:paraId="7F785E61" w14:textId="77777777" w:rsidTr="00D750D2">
        <w:tc>
          <w:tcPr>
            <w:tcW w:w="5012" w:type="dxa"/>
            <w:vAlign w:val="center"/>
            <w:hideMark/>
          </w:tcPr>
          <w:p w14:paraId="081B73A7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11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в том числе:</w:t>
              </w:r>
            </w:hyperlink>
          </w:p>
        </w:tc>
        <w:tc>
          <w:tcPr>
            <w:tcW w:w="5013" w:type="dxa"/>
            <w:hideMark/>
          </w:tcPr>
          <w:p w14:paraId="20307EAC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</w:tr>
      <w:tr w:rsidR="005C3C5F" w:rsidRPr="005C3C5F" w14:paraId="4047DDBA" w14:textId="77777777" w:rsidTr="00D750D2">
        <w:tc>
          <w:tcPr>
            <w:tcW w:w="5012" w:type="dxa"/>
            <w:vMerge w:val="restart"/>
            <w:vAlign w:val="center"/>
            <w:hideMark/>
          </w:tcPr>
          <w:p w14:paraId="47C99D88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Участок ПГ-9 – Площадка узла сбора конденсата №1</w:t>
            </w:r>
          </w:p>
        </w:tc>
        <w:tc>
          <w:tcPr>
            <w:tcW w:w="5013" w:type="dxa"/>
            <w:hideMark/>
          </w:tcPr>
          <w:p w14:paraId="1CAD52A2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попутного нефтяного газа от объектов </w:t>
            </w:r>
            <w:proofErr w:type="spellStart"/>
            <w:r w:rsidRPr="005C3C5F">
              <w:rPr>
                <w:lang w:eastAsia="en-US"/>
              </w:rPr>
              <w:t>Салымского</w:t>
            </w:r>
            <w:proofErr w:type="spellEnd"/>
            <w:r w:rsidRPr="005C3C5F">
              <w:rPr>
                <w:lang w:eastAsia="en-US"/>
              </w:rPr>
              <w:t xml:space="preserve"> месторождения до ЦППН-5 Правдинского месторождения (далее на КС «Правдинская»)</w:t>
            </w:r>
          </w:p>
        </w:tc>
      </w:tr>
      <w:tr w:rsidR="005C3C5F" w:rsidRPr="005C3C5F" w14:paraId="483FE5FA" w14:textId="77777777" w:rsidTr="00D750D2">
        <w:tc>
          <w:tcPr>
            <w:tcW w:w="0" w:type="auto"/>
            <w:vMerge/>
            <w:vAlign w:val="center"/>
            <w:hideMark/>
          </w:tcPr>
          <w:p w14:paraId="20121059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7009EFC2" w14:textId="77777777" w:rsidR="005C3C5F" w:rsidRPr="005C3C5F" w:rsidRDefault="009C6280" w:rsidP="005C3C5F">
            <w:pPr>
              <w:jc w:val="both"/>
            </w:pPr>
            <w:hyperlink r:id="rId12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Транспортируемая среда – попутный нефтяной газ</w:t>
              </w:r>
            </w:hyperlink>
          </w:p>
        </w:tc>
      </w:tr>
      <w:tr w:rsidR="005C3C5F" w:rsidRPr="005C3C5F" w14:paraId="1CBE52B4" w14:textId="77777777" w:rsidTr="00D750D2">
        <w:tc>
          <w:tcPr>
            <w:tcW w:w="0" w:type="auto"/>
            <w:vMerge/>
            <w:vAlign w:val="center"/>
            <w:hideMark/>
          </w:tcPr>
          <w:p w14:paraId="56669570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387FDFED" w14:textId="77777777" w:rsidR="005C3C5F" w:rsidRPr="005C3C5F" w:rsidRDefault="009C6280" w:rsidP="005C3C5F">
            <w:pPr>
              <w:jc w:val="both"/>
            </w:pPr>
            <w:hyperlink r:id="rId13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1,0 МПа</w:t>
              </w:r>
            </w:hyperlink>
          </w:p>
        </w:tc>
      </w:tr>
      <w:tr w:rsidR="005C3C5F" w:rsidRPr="005C3C5F" w14:paraId="54CD19C3" w14:textId="77777777" w:rsidTr="00D750D2">
        <w:tc>
          <w:tcPr>
            <w:tcW w:w="0" w:type="auto"/>
            <w:vMerge/>
            <w:vAlign w:val="center"/>
            <w:hideMark/>
          </w:tcPr>
          <w:p w14:paraId="4C77816E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1FAD4216" w14:textId="77777777" w:rsidR="005C3C5F" w:rsidRPr="005C3C5F" w:rsidRDefault="009C6280" w:rsidP="005C3C5F">
            <w:pPr>
              <w:jc w:val="both"/>
            </w:pPr>
            <w:hyperlink r:id="rId14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720х8 мм</w:t>
              </w:r>
            </w:hyperlink>
          </w:p>
        </w:tc>
      </w:tr>
      <w:tr w:rsidR="005C3C5F" w:rsidRPr="005C3C5F" w14:paraId="6C76E255" w14:textId="77777777" w:rsidTr="00D750D2">
        <w:tc>
          <w:tcPr>
            <w:tcW w:w="0" w:type="auto"/>
            <w:vMerge/>
            <w:vAlign w:val="center"/>
            <w:hideMark/>
          </w:tcPr>
          <w:p w14:paraId="5B622A8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60064AF7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7623,33 м</w:t>
            </w:r>
          </w:p>
        </w:tc>
      </w:tr>
      <w:tr w:rsidR="005C3C5F" w:rsidRPr="005C3C5F" w14:paraId="71D62746" w14:textId="77777777" w:rsidTr="00D750D2">
        <w:tc>
          <w:tcPr>
            <w:tcW w:w="0" w:type="auto"/>
            <w:vMerge/>
            <w:vAlign w:val="center"/>
            <w:hideMark/>
          </w:tcPr>
          <w:p w14:paraId="27D5D9B5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520DADEC" w14:textId="77777777" w:rsidR="005C3C5F" w:rsidRPr="005C3C5F" w:rsidRDefault="009C6280" w:rsidP="005C3C5F">
            <w:pPr>
              <w:jc w:val="both"/>
            </w:pPr>
            <w:hyperlink r:id="rId15" w:anchor="Link5345" w:tooltip="Перейти к указанному разделу" w:history="1">
              <w:r w:rsidR="005C3C5F" w:rsidRPr="005C3C5F">
                <w:t>Площадка камеры пуска средств</w:t>
              </w:r>
            </w:hyperlink>
            <w:r w:rsidR="005C3C5F" w:rsidRPr="005C3C5F">
              <w:rPr>
                <w:lang w:eastAsia="en-US"/>
              </w:rPr>
              <w:t xml:space="preserve"> очистки и диагностики</w:t>
            </w:r>
          </w:p>
        </w:tc>
      </w:tr>
      <w:tr w:rsidR="005C3C5F" w:rsidRPr="005C3C5F" w14:paraId="40CD33C8" w14:textId="77777777" w:rsidTr="00D750D2">
        <w:tc>
          <w:tcPr>
            <w:tcW w:w="0" w:type="auto"/>
            <w:vMerge/>
            <w:vAlign w:val="center"/>
            <w:hideMark/>
          </w:tcPr>
          <w:p w14:paraId="3FADA1E4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3286C3E" w14:textId="77777777" w:rsidR="005C3C5F" w:rsidRPr="005C3C5F" w:rsidRDefault="009C6280" w:rsidP="005C3C5F">
            <w:pPr>
              <w:jc w:val="both"/>
            </w:pPr>
            <w:hyperlink r:id="rId16" w:anchor="Link5345" w:tooltip="Перейти к указанному разделу" w:history="1">
              <w:r w:rsidR="005C3C5F" w:rsidRPr="005C3C5F">
                <w:t>Площадка узла сбора конденсата №1</w:t>
              </w:r>
            </w:hyperlink>
          </w:p>
        </w:tc>
      </w:tr>
      <w:tr w:rsidR="005C3C5F" w:rsidRPr="005C3C5F" w14:paraId="794F2404" w14:textId="77777777" w:rsidTr="00D750D2">
        <w:tc>
          <w:tcPr>
            <w:tcW w:w="0" w:type="auto"/>
            <w:vMerge/>
            <w:vAlign w:val="center"/>
          </w:tcPr>
          <w:p w14:paraId="1B484E69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3FF4D8F4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Автомобильная дорога к площадке камеры пуска средств очистки и диагностики</w:t>
            </w:r>
          </w:p>
          <w:p w14:paraId="2F33D512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- </w:t>
            </w:r>
            <w:r w:rsidRPr="005C3C5F">
              <w:t>категория - IV-н</w:t>
            </w:r>
          </w:p>
          <w:p w14:paraId="7281D181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t>- протяженность – 168,65 м</w:t>
            </w:r>
          </w:p>
        </w:tc>
      </w:tr>
      <w:tr w:rsidR="005C3C5F" w:rsidRPr="005C3C5F" w14:paraId="2F7715F7" w14:textId="77777777" w:rsidTr="00D750D2">
        <w:tc>
          <w:tcPr>
            <w:tcW w:w="0" w:type="auto"/>
            <w:vMerge/>
            <w:vAlign w:val="center"/>
          </w:tcPr>
          <w:p w14:paraId="6C25ABDB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7C3EDAE1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Автомобильная дорога к площадке узла сбора конденсата №1</w:t>
            </w:r>
          </w:p>
          <w:p w14:paraId="125FE05A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- </w:t>
            </w:r>
            <w:r w:rsidRPr="005C3C5F">
              <w:t>категория - IV-н</w:t>
            </w:r>
          </w:p>
          <w:p w14:paraId="032EA4DB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t>- протяженность – 1114,8 м</w:t>
            </w:r>
          </w:p>
        </w:tc>
      </w:tr>
      <w:tr w:rsidR="005C3C5F" w:rsidRPr="005C3C5F" w14:paraId="77F0DC59" w14:textId="77777777" w:rsidTr="00D750D2">
        <w:tc>
          <w:tcPr>
            <w:tcW w:w="0" w:type="auto"/>
            <w:vMerge/>
            <w:vAlign w:val="center"/>
          </w:tcPr>
          <w:p w14:paraId="06926540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3942FB6D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 xml:space="preserve">ВЛ 6 </w:t>
            </w:r>
            <w:proofErr w:type="spellStart"/>
            <w:r w:rsidRPr="005C3C5F">
              <w:rPr>
                <w:lang w:eastAsia="en-US"/>
              </w:rPr>
              <w:t>кВ</w:t>
            </w:r>
            <w:proofErr w:type="spellEnd"/>
            <w:r w:rsidRPr="005C3C5F">
              <w:rPr>
                <w:lang w:eastAsia="en-US"/>
              </w:rPr>
              <w:t xml:space="preserve"> к камере пуска средств очистки и диагностики</w:t>
            </w:r>
          </w:p>
          <w:p w14:paraId="59B460C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-протяженность – 13 м</w:t>
            </w:r>
          </w:p>
        </w:tc>
      </w:tr>
      <w:tr w:rsidR="005C3C5F" w:rsidRPr="005C3C5F" w14:paraId="43369CBD" w14:textId="77777777" w:rsidTr="00D750D2">
        <w:tc>
          <w:tcPr>
            <w:tcW w:w="0" w:type="auto"/>
            <w:vMerge/>
            <w:vAlign w:val="center"/>
          </w:tcPr>
          <w:p w14:paraId="6E42356B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7D084A1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 xml:space="preserve">ВЛ 6 </w:t>
            </w:r>
            <w:proofErr w:type="spellStart"/>
            <w:r w:rsidRPr="005C3C5F">
              <w:rPr>
                <w:lang w:eastAsia="en-US"/>
              </w:rPr>
              <w:t>кВ</w:t>
            </w:r>
            <w:proofErr w:type="spellEnd"/>
            <w:r w:rsidRPr="005C3C5F">
              <w:rPr>
                <w:lang w:eastAsia="en-US"/>
              </w:rPr>
              <w:t xml:space="preserve"> к площадке узла сбора конденсата №1</w:t>
            </w:r>
          </w:p>
          <w:p w14:paraId="420E8CA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-протяженность – 356 м</w:t>
            </w:r>
          </w:p>
        </w:tc>
      </w:tr>
      <w:tr w:rsidR="005C3C5F" w:rsidRPr="005C3C5F" w14:paraId="6A45A42A" w14:textId="77777777" w:rsidTr="00D750D2">
        <w:tc>
          <w:tcPr>
            <w:tcW w:w="5012" w:type="dxa"/>
            <w:vMerge w:val="restart"/>
            <w:vAlign w:val="center"/>
            <w:hideMark/>
          </w:tcPr>
          <w:p w14:paraId="2127CFBC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17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Участок перемычка т.вр.1</w:t>
              </w:r>
            </w:hyperlink>
          </w:p>
        </w:tc>
        <w:tc>
          <w:tcPr>
            <w:tcW w:w="5013" w:type="dxa"/>
            <w:hideMark/>
          </w:tcPr>
          <w:p w14:paraId="0F59274E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попутного нефтяного газа от объектов </w:t>
            </w:r>
            <w:proofErr w:type="spellStart"/>
            <w:r w:rsidRPr="005C3C5F">
              <w:rPr>
                <w:lang w:eastAsia="en-US"/>
              </w:rPr>
              <w:t>Салымского</w:t>
            </w:r>
            <w:proofErr w:type="spellEnd"/>
            <w:r w:rsidRPr="005C3C5F">
              <w:rPr>
                <w:lang w:eastAsia="en-US"/>
              </w:rPr>
              <w:t xml:space="preserve"> месторождения до ЦППН-5 Правдинского месторождения (далее на КС «Правдинская»)</w:t>
            </w:r>
          </w:p>
        </w:tc>
      </w:tr>
      <w:tr w:rsidR="005C3C5F" w:rsidRPr="005C3C5F" w14:paraId="6280CF73" w14:textId="77777777" w:rsidTr="00D750D2">
        <w:tc>
          <w:tcPr>
            <w:tcW w:w="0" w:type="auto"/>
            <w:vMerge/>
            <w:vAlign w:val="center"/>
            <w:hideMark/>
          </w:tcPr>
          <w:p w14:paraId="0CB7CE61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2752108" w14:textId="77777777" w:rsidR="005C3C5F" w:rsidRPr="005C3C5F" w:rsidRDefault="009C6280" w:rsidP="005C3C5F">
            <w:pPr>
              <w:jc w:val="both"/>
            </w:pPr>
            <w:hyperlink r:id="rId18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Транспортируемая среда – попутный нефтяной газ</w:t>
              </w:r>
            </w:hyperlink>
          </w:p>
        </w:tc>
      </w:tr>
      <w:tr w:rsidR="005C3C5F" w:rsidRPr="005C3C5F" w14:paraId="0C435EE2" w14:textId="77777777" w:rsidTr="00D750D2">
        <w:tc>
          <w:tcPr>
            <w:tcW w:w="0" w:type="auto"/>
            <w:vMerge/>
            <w:vAlign w:val="center"/>
            <w:hideMark/>
          </w:tcPr>
          <w:p w14:paraId="02A35AAE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4FDA7EE8" w14:textId="77777777" w:rsidR="005C3C5F" w:rsidRPr="005C3C5F" w:rsidRDefault="009C6280" w:rsidP="005C3C5F">
            <w:pPr>
              <w:jc w:val="both"/>
            </w:pPr>
            <w:hyperlink r:id="rId19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1,0 МПа</w:t>
              </w:r>
            </w:hyperlink>
          </w:p>
        </w:tc>
      </w:tr>
      <w:tr w:rsidR="005C3C5F" w:rsidRPr="005C3C5F" w14:paraId="0AD67673" w14:textId="77777777" w:rsidTr="00D750D2">
        <w:tc>
          <w:tcPr>
            <w:tcW w:w="0" w:type="auto"/>
            <w:vMerge/>
            <w:vAlign w:val="center"/>
            <w:hideMark/>
          </w:tcPr>
          <w:p w14:paraId="0F9BAAFE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61FB902A" w14:textId="77777777" w:rsidR="005C3C5F" w:rsidRPr="005C3C5F" w:rsidRDefault="009C6280" w:rsidP="005C3C5F">
            <w:pPr>
              <w:jc w:val="both"/>
            </w:pPr>
            <w:hyperlink r:id="rId20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720х8 мм</w:t>
              </w:r>
            </w:hyperlink>
          </w:p>
        </w:tc>
      </w:tr>
      <w:tr w:rsidR="005C3C5F" w:rsidRPr="005C3C5F" w14:paraId="02D1B0BE" w14:textId="77777777" w:rsidTr="00D750D2">
        <w:tc>
          <w:tcPr>
            <w:tcW w:w="0" w:type="auto"/>
            <w:vMerge/>
            <w:vAlign w:val="center"/>
            <w:hideMark/>
          </w:tcPr>
          <w:p w14:paraId="608ACF6D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48446489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198,22 м</w:t>
            </w:r>
          </w:p>
        </w:tc>
      </w:tr>
      <w:tr w:rsidR="005C3C5F" w:rsidRPr="005C3C5F" w14:paraId="635B6178" w14:textId="77777777" w:rsidTr="00D750D2">
        <w:tc>
          <w:tcPr>
            <w:tcW w:w="5012" w:type="dxa"/>
            <w:vAlign w:val="center"/>
            <w:hideMark/>
          </w:tcPr>
          <w:p w14:paraId="41761BC0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21" w:anchor="Link5345" w:tooltip="Перейти к указанному разделу" w:history="1">
              <w:r w:rsidR="005C3C5F" w:rsidRPr="005C3C5F">
                <w:t>Трубопровод откачки конденсата</w:t>
              </w:r>
            </w:hyperlink>
          </w:p>
        </w:tc>
        <w:tc>
          <w:tcPr>
            <w:tcW w:w="5013" w:type="dxa"/>
            <w:hideMark/>
          </w:tcPr>
          <w:p w14:paraId="6B136D77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Общая протяженность трубопровода – 133,5 м</w:t>
            </w:r>
          </w:p>
        </w:tc>
      </w:tr>
      <w:tr w:rsidR="005C3C5F" w:rsidRPr="005C3C5F" w14:paraId="10B4BC79" w14:textId="77777777" w:rsidTr="00D750D2">
        <w:tc>
          <w:tcPr>
            <w:tcW w:w="5012" w:type="dxa"/>
            <w:vAlign w:val="center"/>
            <w:hideMark/>
          </w:tcPr>
          <w:p w14:paraId="43B72085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22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в том числе:</w:t>
              </w:r>
            </w:hyperlink>
          </w:p>
        </w:tc>
        <w:tc>
          <w:tcPr>
            <w:tcW w:w="5013" w:type="dxa"/>
            <w:hideMark/>
          </w:tcPr>
          <w:p w14:paraId="636765AE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</w:tr>
      <w:tr w:rsidR="005C3C5F" w:rsidRPr="005C3C5F" w14:paraId="60ECAC2D" w14:textId="77777777" w:rsidTr="00D750D2">
        <w:tc>
          <w:tcPr>
            <w:tcW w:w="5012" w:type="dxa"/>
            <w:vMerge w:val="restart"/>
            <w:vAlign w:val="center"/>
            <w:hideMark/>
          </w:tcPr>
          <w:p w14:paraId="00AF35E4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23" w:anchor="Link5345" w:tooltip="Перейти к указанному разделу" w:history="1">
              <w:r w:rsidR="005C3C5F" w:rsidRPr="005C3C5F">
                <w:t>Трубопровод откачки конденсата</w:t>
              </w:r>
            </w:hyperlink>
          </w:p>
        </w:tc>
        <w:tc>
          <w:tcPr>
            <w:tcW w:w="5013" w:type="dxa"/>
            <w:hideMark/>
          </w:tcPr>
          <w:p w14:paraId="5CB32DB0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конденсата от емкости подземной </w:t>
            </w:r>
            <w:r w:rsidRPr="005C3C5F">
              <w:rPr>
                <w:lang w:val="en-US" w:eastAsia="en-US"/>
              </w:rPr>
              <w:t>V</w:t>
            </w:r>
            <w:r w:rsidRPr="005C3C5F">
              <w:rPr>
                <w:lang w:eastAsia="en-US"/>
              </w:rPr>
              <w:t>=25 м</w:t>
            </w:r>
            <w:r w:rsidRPr="005C3C5F">
              <w:rPr>
                <w:vertAlign w:val="superscript"/>
                <w:lang w:eastAsia="en-US"/>
              </w:rPr>
              <w:t xml:space="preserve">3 </w:t>
            </w:r>
            <w:r w:rsidRPr="005C3C5F">
              <w:rPr>
                <w:lang w:eastAsia="en-US"/>
              </w:rPr>
              <w:t>до узла задвижек №4</w:t>
            </w:r>
          </w:p>
        </w:tc>
      </w:tr>
      <w:tr w:rsidR="005C3C5F" w:rsidRPr="005C3C5F" w14:paraId="21A00F93" w14:textId="77777777" w:rsidTr="00D750D2">
        <w:tc>
          <w:tcPr>
            <w:tcW w:w="0" w:type="auto"/>
            <w:vMerge/>
            <w:vAlign w:val="center"/>
            <w:hideMark/>
          </w:tcPr>
          <w:p w14:paraId="72962D9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65FBB46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Транспортируемая среда – вода, </w:t>
            </w:r>
            <w:proofErr w:type="spellStart"/>
            <w:r w:rsidRPr="005C3C5F">
              <w:rPr>
                <w:lang w:eastAsia="en-US"/>
              </w:rPr>
              <w:t>газокондесат</w:t>
            </w:r>
            <w:proofErr w:type="spellEnd"/>
          </w:p>
        </w:tc>
      </w:tr>
      <w:tr w:rsidR="005C3C5F" w:rsidRPr="005C3C5F" w14:paraId="7476CEED" w14:textId="77777777" w:rsidTr="00D750D2">
        <w:tc>
          <w:tcPr>
            <w:tcW w:w="0" w:type="auto"/>
            <w:vMerge/>
            <w:vAlign w:val="center"/>
            <w:hideMark/>
          </w:tcPr>
          <w:p w14:paraId="1482352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623DB5DD" w14:textId="77777777" w:rsidR="005C3C5F" w:rsidRPr="005C3C5F" w:rsidRDefault="009C6280" w:rsidP="005C3C5F">
            <w:pPr>
              <w:jc w:val="both"/>
            </w:pPr>
            <w:hyperlink r:id="rId24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4,0 МПа</w:t>
              </w:r>
            </w:hyperlink>
          </w:p>
        </w:tc>
      </w:tr>
      <w:tr w:rsidR="005C3C5F" w:rsidRPr="005C3C5F" w14:paraId="3241E41A" w14:textId="77777777" w:rsidTr="00D750D2">
        <w:tc>
          <w:tcPr>
            <w:tcW w:w="0" w:type="auto"/>
            <w:vMerge/>
            <w:vAlign w:val="center"/>
            <w:hideMark/>
          </w:tcPr>
          <w:p w14:paraId="0CED4CAB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6A2E543" w14:textId="77777777" w:rsidR="005C3C5F" w:rsidRPr="005C3C5F" w:rsidRDefault="009C6280" w:rsidP="005C3C5F">
            <w:pPr>
              <w:jc w:val="both"/>
            </w:pPr>
            <w:hyperlink r:id="rId25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114х6 мм</w:t>
              </w:r>
            </w:hyperlink>
          </w:p>
        </w:tc>
      </w:tr>
      <w:tr w:rsidR="005C3C5F" w:rsidRPr="005C3C5F" w14:paraId="1EAC60B0" w14:textId="77777777" w:rsidTr="00D750D2">
        <w:tc>
          <w:tcPr>
            <w:tcW w:w="0" w:type="auto"/>
            <w:vMerge/>
            <w:vAlign w:val="center"/>
            <w:hideMark/>
          </w:tcPr>
          <w:p w14:paraId="24D88C18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2283359C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133,50 м</w:t>
            </w:r>
          </w:p>
        </w:tc>
      </w:tr>
      <w:tr w:rsidR="005C3C5F" w:rsidRPr="005C3C5F" w14:paraId="044AD493" w14:textId="77777777" w:rsidTr="00D750D2">
        <w:tc>
          <w:tcPr>
            <w:tcW w:w="0" w:type="auto"/>
            <w:vMerge/>
            <w:vAlign w:val="center"/>
            <w:hideMark/>
          </w:tcPr>
          <w:p w14:paraId="5606108F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41B628DF" w14:textId="77777777" w:rsidR="005C3C5F" w:rsidRPr="005C3C5F" w:rsidRDefault="009C6280" w:rsidP="005C3C5F">
            <w:pPr>
              <w:jc w:val="both"/>
            </w:pPr>
            <w:hyperlink r:id="rId26" w:anchor="Link5345" w:tooltip="Перейти к указанному разделу" w:history="1">
              <w:r w:rsidR="005C3C5F" w:rsidRPr="005C3C5F">
                <w:rPr>
                  <w:lang w:eastAsia="en-US"/>
                </w:rPr>
                <w:t xml:space="preserve"> </w:t>
              </w:r>
              <w:r w:rsidR="005C3C5F" w:rsidRPr="005C3C5F">
                <w:t>Узел запорной арматуры №4</w:t>
              </w:r>
            </w:hyperlink>
          </w:p>
        </w:tc>
      </w:tr>
      <w:tr w:rsidR="005C3C5F" w:rsidRPr="005C3C5F" w14:paraId="7C5C9E2F" w14:textId="77777777" w:rsidTr="00D750D2">
        <w:tc>
          <w:tcPr>
            <w:tcW w:w="0" w:type="auto"/>
            <w:vMerge/>
            <w:vAlign w:val="center"/>
          </w:tcPr>
          <w:p w14:paraId="45C9AB8C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64C6F0C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Автомобильная дорога к узлу запорной арматуры №4</w:t>
            </w:r>
          </w:p>
          <w:p w14:paraId="3F0FD0BE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- </w:t>
            </w:r>
            <w:r w:rsidRPr="005C3C5F">
              <w:t>категория - IV-н</w:t>
            </w:r>
          </w:p>
          <w:p w14:paraId="5CC7E9AE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t>- протяженность – 260,03 м</w:t>
            </w:r>
          </w:p>
        </w:tc>
      </w:tr>
      <w:tr w:rsidR="005C3C5F" w:rsidRPr="005C3C5F" w14:paraId="5398D45E" w14:textId="77777777" w:rsidTr="00D750D2">
        <w:tc>
          <w:tcPr>
            <w:tcW w:w="10025" w:type="dxa"/>
            <w:gridSpan w:val="2"/>
            <w:vAlign w:val="center"/>
            <w:hideMark/>
          </w:tcPr>
          <w:p w14:paraId="082D7973" w14:textId="77777777" w:rsidR="005C3C5F" w:rsidRPr="005C3C5F" w:rsidRDefault="005C3C5F" w:rsidP="005C3C5F">
            <w:pPr>
              <w:jc w:val="center"/>
              <w:rPr>
                <w:b/>
              </w:rPr>
            </w:pPr>
            <w:r w:rsidRPr="005C3C5F">
              <w:rPr>
                <w:b/>
                <w:lang w:eastAsia="en-US"/>
              </w:rPr>
              <w:t xml:space="preserve">Этап 2 Газопровод низкого давления т.вр.2 – </w:t>
            </w:r>
            <w:proofErr w:type="spellStart"/>
            <w:r w:rsidRPr="005C3C5F">
              <w:rPr>
                <w:b/>
                <w:lang w:eastAsia="en-US"/>
              </w:rPr>
              <w:t>т.вр</w:t>
            </w:r>
            <w:proofErr w:type="spellEnd"/>
            <w:r w:rsidRPr="005C3C5F">
              <w:rPr>
                <w:b/>
                <w:lang w:eastAsia="en-US"/>
              </w:rPr>
              <w:t>. в районе ЦППН-5</w:t>
            </w:r>
          </w:p>
        </w:tc>
      </w:tr>
      <w:tr w:rsidR="005C3C5F" w:rsidRPr="005C3C5F" w14:paraId="5CDD0DE2" w14:textId="77777777" w:rsidTr="00D750D2">
        <w:tc>
          <w:tcPr>
            <w:tcW w:w="5012" w:type="dxa"/>
            <w:vAlign w:val="center"/>
            <w:hideMark/>
          </w:tcPr>
          <w:p w14:paraId="2917FEB4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 xml:space="preserve">Газопровод низкого давления т.вр.2 – </w:t>
            </w:r>
            <w:proofErr w:type="spellStart"/>
            <w:r w:rsidRPr="005C3C5F">
              <w:rPr>
                <w:lang w:eastAsia="en-US"/>
              </w:rPr>
              <w:t>т.вр</w:t>
            </w:r>
            <w:proofErr w:type="spellEnd"/>
            <w:r w:rsidRPr="005C3C5F">
              <w:rPr>
                <w:lang w:eastAsia="en-US"/>
              </w:rPr>
              <w:t>. в районе ЦППН-5</w:t>
            </w:r>
          </w:p>
        </w:tc>
        <w:tc>
          <w:tcPr>
            <w:tcW w:w="5013" w:type="dxa"/>
            <w:hideMark/>
          </w:tcPr>
          <w:p w14:paraId="18931017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Общая протяженность трубопровода – 6 381,55 м</w:t>
            </w:r>
          </w:p>
        </w:tc>
      </w:tr>
      <w:tr w:rsidR="005C3C5F" w:rsidRPr="005C3C5F" w14:paraId="03CC01DA" w14:textId="77777777" w:rsidTr="00D750D2">
        <w:tc>
          <w:tcPr>
            <w:tcW w:w="5012" w:type="dxa"/>
            <w:vAlign w:val="center"/>
            <w:hideMark/>
          </w:tcPr>
          <w:p w14:paraId="276A748A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27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в том числе:</w:t>
              </w:r>
            </w:hyperlink>
          </w:p>
        </w:tc>
        <w:tc>
          <w:tcPr>
            <w:tcW w:w="5013" w:type="dxa"/>
            <w:hideMark/>
          </w:tcPr>
          <w:p w14:paraId="3A059904" w14:textId="77777777" w:rsidR="005C3C5F" w:rsidRPr="005C3C5F" w:rsidRDefault="005C3C5F" w:rsidP="005C3C5F">
            <w:pPr>
              <w:jc w:val="both"/>
            </w:pPr>
          </w:p>
        </w:tc>
      </w:tr>
      <w:tr w:rsidR="005C3C5F" w:rsidRPr="005C3C5F" w14:paraId="0DD20BA1" w14:textId="77777777" w:rsidTr="00D750D2">
        <w:tc>
          <w:tcPr>
            <w:tcW w:w="5012" w:type="dxa"/>
            <w:vMerge w:val="restart"/>
            <w:vAlign w:val="center"/>
            <w:hideMark/>
          </w:tcPr>
          <w:p w14:paraId="446FC20A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28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Участок перемычка т.вр.2</w:t>
              </w:r>
            </w:hyperlink>
          </w:p>
        </w:tc>
        <w:tc>
          <w:tcPr>
            <w:tcW w:w="5013" w:type="dxa"/>
            <w:hideMark/>
          </w:tcPr>
          <w:p w14:paraId="0E73DC2B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попутного нефтяного газа от объектов </w:t>
            </w:r>
            <w:proofErr w:type="spellStart"/>
            <w:r w:rsidRPr="005C3C5F">
              <w:rPr>
                <w:lang w:eastAsia="en-US"/>
              </w:rPr>
              <w:t>Салымского</w:t>
            </w:r>
            <w:proofErr w:type="spellEnd"/>
            <w:r w:rsidRPr="005C3C5F">
              <w:rPr>
                <w:lang w:eastAsia="en-US"/>
              </w:rPr>
              <w:t xml:space="preserve"> месторождения до ЦППН-5 Правдинского месторождения (далее на КС «Правдинская»)</w:t>
            </w:r>
          </w:p>
        </w:tc>
      </w:tr>
      <w:tr w:rsidR="005C3C5F" w:rsidRPr="005C3C5F" w14:paraId="0B7B3A4A" w14:textId="77777777" w:rsidTr="00D750D2">
        <w:tc>
          <w:tcPr>
            <w:tcW w:w="0" w:type="auto"/>
            <w:vMerge/>
            <w:vAlign w:val="center"/>
            <w:hideMark/>
          </w:tcPr>
          <w:p w14:paraId="4E14E73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12F63C7D" w14:textId="77777777" w:rsidR="005C3C5F" w:rsidRPr="005C3C5F" w:rsidRDefault="009C6280" w:rsidP="005C3C5F">
            <w:pPr>
              <w:jc w:val="both"/>
            </w:pPr>
            <w:hyperlink r:id="rId29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Транспортируемая среда – попутный нефтяной газ</w:t>
              </w:r>
            </w:hyperlink>
          </w:p>
        </w:tc>
      </w:tr>
      <w:tr w:rsidR="005C3C5F" w:rsidRPr="005C3C5F" w14:paraId="684D3869" w14:textId="77777777" w:rsidTr="00D750D2">
        <w:tc>
          <w:tcPr>
            <w:tcW w:w="0" w:type="auto"/>
            <w:vMerge/>
            <w:vAlign w:val="center"/>
            <w:hideMark/>
          </w:tcPr>
          <w:p w14:paraId="1177E92D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403910FB" w14:textId="77777777" w:rsidR="005C3C5F" w:rsidRPr="005C3C5F" w:rsidRDefault="009C6280" w:rsidP="005C3C5F">
            <w:pPr>
              <w:jc w:val="both"/>
            </w:pPr>
            <w:hyperlink r:id="rId30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1,0 МПа</w:t>
              </w:r>
            </w:hyperlink>
          </w:p>
        </w:tc>
      </w:tr>
      <w:tr w:rsidR="005C3C5F" w:rsidRPr="005C3C5F" w14:paraId="0DFD3755" w14:textId="77777777" w:rsidTr="00D750D2">
        <w:tc>
          <w:tcPr>
            <w:tcW w:w="0" w:type="auto"/>
            <w:vMerge/>
            <w:vAlign w:val="center"/>
            <w:hideMark/>
          </w:tcPr>
          <w:p w14:paraId="7579FC11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63C815E7" w14:textId="77777777" w:rsidR="005C3C5F" w:rsidRPr="005C3C5F" w:rsidRDefault="009C6280" w:rsidP="005C3C5F">
            <w:pPr>
              <w:jc w:val="both"/>
            </w:pPr>
            <w:hyperlink r:id="rId31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720х8 мм</w:t>
              </w:r>
            </w:hyperlink>
          </w:p>
        </w:tc>
      </w:tr>
      <w:tr w:rsidR="005C3C5F" w:rsidRPr="005C3C5F" w14:paraId="18FC1A1F" w14:textId="77777777" w:rsidTr="00D750D2">
        <w:tc>
          <w:tcPr>
            <w:tcW w:w="0" w:type="auto"/>
            <w:vMerge/>
            <w:vAlign w:val="center"/>
            <w:hideMark/>
          </w:tcPr>
          <w:p w14:paraId="4640676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2FCAFA96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193,26 м</w:t>
            </w:r>
          </w:p>
        </w:tc>
      </w:tr>
      <w:tr w:rsidR="005C3C5F" w:rsidRPr="005C3C5F" w14:paraId="4B845236" w14:textId="77777777" w:rsidTr="00D750D2">
        <w:tc>
          <w:tcPr>
            <w:tcW w:w="5012" w:type="dxa"/>
            <w:vMerge w:val="restart"/>
            <w:vAlign w:val="center"/>
            <w:hideMark/>
          </w:tcPr>
          <w:p w14:paraId="1A82D1A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 xml:space="preserve">Участок Узел запорной арматуры №3 – </w:t>
            </w:r>
            <w:proofErr w:type="spellStart"/>
            <w:r w:rsidRPr="005C3C5F">
              <w:rPr>
                <w:lang w:eastAsia="en-US"/>
              </w:rPr>
              <w:t>т.вр</w:t>
            </w:r>
            <w:proofErr w:type="spellEnd"/>
            <w:r w:rsidRPr="005C3C5F">
              <w:rPr>
                <w:lang w:eastAsia="en-US"/>
              </w:rPr>
              <w:t>. в районе ЦППН-5</w:t>
            </w:r>
          </w:p>
        </w:tc>
        <w:tc>
          <w:tcPr>
            <w:tcW w:w="5013" w:type="dxa"/>
            <w:hideMark/>
          </w:tcPr>
          <w:p w14:paraId="27B0FA70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попутного нефтяного газа от объектов </w:t>
            </w:r>
            <w:proofErr w:type="spellStart"/>
            <w:r w:rsidRPr="005C3C5F">
              <w:rPr>
                <w:lang w:eastAsia="en-US"/>
              </w:rPr>
              <w:t>Салымского</w:t>
            </w:r>
            <w:proofErr w:type="spellEnd"/>
            <w:r w:rsidRPr="005C3C5F">
              <w:rPr>
                <w:lang w:eastAsia="en-US"/>
              </w:rPr>
              <w:t xml:space="preserve"> месторождения до ЦППН-5 Правдинского месторождения (далее на КС «Правдинская»)</w:t>
            </w:r>
          </w:p>
        </w:tc>
      </w:tr>
      <w:tr w:rsidR="005C3C5F" w:rsidRPr="005C3C5F" w14:paraId="438A7D5F" w14:textId="77777777" w:rsidTr="00D750D2">
        <w:tc>
          <w:tcPr>
            <w:tcW w:w="0" w:type="auto"/>
            <w:vMerge/>
            <w:vAlign w:val="center"/>
            <w:hideMark/>
          </w:tcPr>
          <w:p w14:paraId="2E52ABF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349B43F2" w14:textId="77777777" w:rsidR="005C3C5F" w:rsidRPr="005C3C5F" w:rsidRDefault="009C6280" w:rsidP="005C3C5F">
            <w:pPr>
              <w:jc w:val="both"/>
            </w:pPr>
            <w:hyperlink r:id="rId32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Транспортируемая среда – попутный нефтяной газ</w:t>
              </w:r>
            </w:hyperlink>
          </w:p>
        </w:tc>
      </w:tr>
      <w:tr w:rsidR="005C3C5F" w:rsidRPr="005C3C5F" w14:paraId="157352B1" w14:textId="77777777" w:rsidTr="00D750D2">
        <w:tc>
          <w:tcPr>
            <w:tcW w:w="0" w:type="auto"/>
            <w:vMerge/>
            <w:vAlign w:val="center"/>
            <w:hideMark/>
          </w:tcPr>
          <w:p w14:paraId="32F872EA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05D46D7" w14:textId="77777777" w:rsidR="005C3C5F" w:rsidRPr="005C3C5F" w:rsidRDefault="009C6280" w:rsidP="005C3C5F">
            <w:pPr>
              <w:jc w:val="both"/>
            </w:pPr>
            <w:hyperlink r:id="rId33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1,0 МПа</w:t>
              </w:r>
            </w:hyperlink>
          </w:p>
        </w:tc>
      </w:tr>
      <w:tr w:rsidR="005C3C5F" w:rsidRPr="005C3C5F" w14:paraId="03F3C010" w14:textId="77777777" w:rsidTr="00D750D2">
        <w:tc>
          <w:tcPr>
            <w:tcW w:w="0" w:type="auto"/>
            <w:vMerge/>
            <w:vAlign w:val="center"/>
            <w:hideMark/>
          </w:tcPr>
          <w:p w14:paraId="043806B4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7465E449" w14:textId="77777777" w:rsidR="005C3C5F" w:rsidRPr="005C3C5F" w:rsidRDefault="009C6280" w:rsidP="005C3C5F">
            <w:pPr>
              <w:jc w:val="both"/>
            </w:pPr>
            <w:hyperlink r:id="rId34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720х8 мм</w:t>
              </w:r>
            </w:hyperlink>
          </w:p>
        </w:tc>
      </w:tr>
      <w:tr w:rsidR="005C3C5F" w:rsidRPr="005C3C5F" w14:paraId="5A5EB510" w14:textId="77777777" w:rsidTr="00D750D2">
        <w:tc>
          <w:tcPr>
            <w:tcW w:w="0" w:type="auto"/>
            <w:vMerge/>
            <w:vAlign w:val="center"/>
            <w:hideMark/>
          </w:tcPr>
          <w:p w14:paraId="391BCEF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7ADF0F66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6188,29 м</w:t>
            </w:r>
          </w:p>
        </w:tc>
      </w:tr>
      <w:tr w:rsidR="005C3C5F" w:rsidRPr="005C3C5F" w14:paraId="1128CF78" w14:textId="77777777" w:rsidTr="00D750D2">
        <w:tc>
          <w:tcPr>
            <w:tcW w:w="0" w:type="auto"/>
            <w:vMerge/>
            <w:vAlign w:val="center"/>
            <w:hideMark/>
          </w:tcPr>
          <w:p w14:paraId="7E550E2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200C4110" w14:textId="77777777" w:rsidR="005C3C5F" w:rsidRPr="005C3C5F" w:rsidRDefault="009C6280" w:rsidP="005C3C5F">
            <w:pPr>
              <w:jc w:val="both"/>
            </w:pPr>
            <w:hyperlink r:id="rId35" w:anchor="Link5345" w:tooltip="Перейти к указанному разделу" w:history="1">
              <w:r w:rsidR="005C3C5F" w:rsidRPr="005C3C5F">
                <w:rPr>
                  <w:lang w:eastAsia="en-US"/>
                </w:rPr>
                <w:t xml:space="preserve"> </w:t>
              </w:r>
              <w:r w:rsidR="005C3C5F" w:rsidRPr="005C3C5F">
                <w:t xml:space="preserve">Узел запорной арматуры №3 </w:t>
              </w:r>
            </w:hyperlink>
          </w:p>
        </w:tc>
      </w:tr>
      <w:tr w:rsidR="005C3C5F" w:rsidRPr="005C3C5F" w14:paraId="0589DF2E" w14:textId="77777777" w:rsidTr="00D750D2">
        <w:tc>
          <w:tcPr>
            <w:tcW w:w="0" w:type="auto"/>
            <w:vMerge/>
            <w:vAlign w:val="center"/>
            <w:hideMark/>
          </w:tcPr>
          <w:p w14:paraId="65ABDB19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D014A3E" w14:textId="77777777" w:rsidR="005C3C5F" w:rsidRPr="005C3C5F" w:rsidRDefault="009C6280" w:rsidP="005C3C5F">
            <w:pPr>
              <w:jc w:val="both"/>
            </w:pPr>
            <w:hyperlink r:id="rId36" w:anchor="Link5345" w:tooltip="Перейти к указанному разделу" w:history="1">
              <w:r w:rsidR="005C3C5F" w:rsidRPr="005C3C5F">
                <w:t>Площадка камеры приема средств</w:t>
              </w:r>
            </w:hyperlink>
            <w:r w:rsidR="005C3C5F" w:rsidRPr="005C3C5F">
              <w:rPr>
                <w:lang w:eastAsia="en-US"/>
              </w:rPr>
              <w:t xml:space="preserve"> очистки и диагностики</w:t>
            </w:r>
          </w:p>
        </w:tc>
      </w:tr>
      <w:tr w:rsidR="005C3C5F" w:rsidRPr="005C3C5F" w14:paraId="2497295F" w14:textId="77777777" w:rsidTr="00D750D2">
        <w:tc>
          <w:tcPr>
            <w:tcW w:w="0" w:type="auto"/>
            <w:vMerge/>
            <w:vAlign w:val="center"/>
            <w:hideMark/>
          </w:tcPr>
          <w:p w14:paraId="15439319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5C6EE01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t xml:space="preserve">Узел запорной арматуры </w:t>
            </w:r>
            <w:proofErr w:type="spellStart"/>
            <w:r w:rsidRPr="005C3C5F">
              <w:t>т.вр</w:t>
            </w:r>
            <w:proofErr w:type="spellEnd"/>
            <w:r w:rsidRPr="005C3C5F">
              <w:t>. в районе ЦППН-5</w:t>
            </w:r>
          </w:p>
        </w:tc>
      </w:tr>
      <w:tr w:rsidR="005C3C5F" w:rsidRPr="005C3C5F" w14:paraId="12C2C4A7" w14:textId="77777777" w:rsidTr="00D750D2">
        <w:tc>
          <w:tcPr>
            <w:tcW w:w="0" w:type="auto"/>
            <w:vMerge/>
            <w:vAlign w:val="center"/>
          </w:tcPr>
          <w:p w14:paraId="561AEDA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621B7508" w14:textId="77777777" w:rsidR="005C3C5F" w:rsidRPr="005C3C5F" w:rsidRDefault="005C3C5F" w:rsidP="005C3C5F">
            <w:pPr>
              <w:jc w:val="both"/>
            </w:pPr>
            <w:r w:rsidRPr="005C3C5F">
              <w:t>Автомобильная дорога к площадке камеры приема средств очистки и диагностики</w:t>
            </w:r>
          </w:p>
          <w:p w14:paraId="5265A68C" w14:textId="77777777" w:rsidR="005C3C5F" w:rsidRPr="005C3C5F" w:rsidRDefault="005C3C5F" w:rsidP="005C3C5F">
            <w:pPr>
              <w:jc w:val="both"/>
            </w:pPr>
            <w:r w:rsidRPr="005C3C5F">
              <w:t>- категория - IV-н</w:t>
            </w:r>
          </w:p>
          <w:p w14:paraId="20B31F41" w14:textId="77777777" w:rsidR="005C3C5F" w:rsidRPr="005C3C5F" w:rsidRDefault="005C3C5F" w:rsidP="005C3C5F">
            <w:pPr>
              <w:jc w:val="both"/>
            </w:pPr>
            <w:r w:rsidRPr="005C3C5F">
              <w:t>- протяженность – 957,67 м</w:t>
            </w:r>
          </w:p>
        </w:tc>
      </w:tr>
      <w:tr w:rsidR="005C3C5F" w:rsidRPr="005C3C5F" w14:paraId="36F88306" w14:textId="77777777" w:rsidTr="00D750D2">
        <w:tc>
          <w:tcPr>
            <w:tcW w:w="0" w:type="auto"/>
            <w:vMerge/>
            <w:vAlign w:val="center"/>
          </w:tcPr>
          <w:p w14:paraId="54FEEB72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529B57C5" w14:textId="77777777" w:rsidR="005C3C5F" w:rsidRPr="005C3C5F" w:rsidRDefault="005C3C5F" w:rsidP="005C3C5F">
            <w:pPr>
              <w:jc w:val="both"/>
            </w:pPr>
            <w:r w:rsidRPr="005C3C5F">
              <w:t xml:space="preserve">ВЛ 6 </w:t>
            </w:r>
            <w:proofErr w:type="spellStart"/>
            <w:r w:rsidRPr="005C3C5F">
              <w:t>кВ</w:t>
            </w:r>
            <w:proofErr w:type="spellEnd"/>
            <w:r w:rsidRPr="005C3C5F">
              <w:t xml:space="preserve"> к площадке камеры приема средств очистки и диагностики</w:t>
            </w:r>
          </w:p>
          <w:p w14:paraId="2C82F4DD" w14:textId="77777777" w:rsidR="005C3C5F" w:rsidRPr="005C3C5F" w:rsidRDefault="005C3C5F" w:rsidP="005C3C5F">
            <w:pPr>
              <w:jc w:val="both"/>
            </w:pPr>
            <w:r w:rsidRPr="005C3C5F">
              <w:t>- протяженность – 340 м</w:t>
            </w:r>
          </w:p>
        </w:tc>
      </w:tr>
      <w:tr w:rsidR="005C3C5F" w:rsidRPr="005C3C5F" w14:paraId="580630A0" w14:textId="77777777" w:rsidTr="00D750D2">
        <w:tc>
          <w:tcPr>
            <w:tcW w:w="10025" w:type="dxa"/>
            <w:gridSpan w:val="2"/>
            <w:vAlign w:val="center"/>
            <w:hideMark/>
          </w:tcPr>
          <w:p w14:paraId="76C7549E" w14:textId="77777777" w:rsidR="005C3C5F" w:rsidRPr="005C3C5F" w:rsidRDefault="005C3C5F" w:rsidP="005C3C5F">
            <w:pPr>
              <w:jc w:val="center"/>
              <w:rPr>
                <w:b/>
              </w:rPr>
            </w:pPr>
            <w:r w:rsidRPr="005C3C5F">
              <w:rPr>
                <w:b/>
              </w:rPr>
              <w:t xml:space="preserve">Этап 3 </w:t>
            </w:r>
            <w:r w:rsidRPr="005C3C5F">
              <w:rPr>
                <w:b/>
                <w:lang w:eastAsia="en-US"/>
              </w:rPr>
              <w:t>Газопровод низкого давления т.вр.1 – т.вр.2</w:t>
            </w:r>
          </w:p>
        </w:tc>
      </w:tr>
      <w:tr w:rsidR="005C3C5F" w:rsidRPr="005C3C5F" w14:paraId="30A744C1" w14:textId="77777777" w:rsidTr="00D750D2">
        <w:tc>
          <w:tcPr>
            <w:tcW w:w="5012" w:type="dxa"/>
            <w:vMerge w:val="restart"/>
            <w:vAlign w:val="center"/>
            <w:hideMark/>
          </w:tcPr>
          <w:p w14:paraId="00845474" w14:textId="77777777" w:rsidR="005C3C5F" w:rsidRPr="005C3C5F" w:rsidRDefault="009C6280" w:rsidP="005C3C5F">
            <w:pPr>
              <w:jc w:val="both"/>
              <w:rPr>
                <w:lang w:eastAsia="en-US"/>
              </w:rPr>
            </w:pPr>
            <w:hyperlink r:id="rId37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Газопровод низкого давления т.вр.1 – т.вр.2</w:t>
              </w:r>
            </w:hyperlink>
          </w:p>
        </w:tc>
        <w:tc>
          <w:tcPr>
            <w:tcW w:w="5013" w:type="dxa"/>
            <w:hideMark/>
          </w:tcPr>
          <w:p w14:paraId="6FA88FF3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Назначение – перекачка попутного нефтяного газа от объектов </w:t>
            </w:r>
            <w:proofErr w:type="spellStart"/>
            <w:r w:rsidRPr="005C3C5F">
              <w:rPr>
                <w:lang w:eastAsia="en-US"/>
              </w:rPr>
              <w:t>Салымского</w:t>
            </w:r>
            <w:proofErr w:type="spellEnd"/>
            <w:r w:rsidRPr="005C3C5F">
              <w:rPr>
                <w:lang w:eastAsia="en-US"/>
              </w:rPr>
              <w:t xml:space="preserve"> месторождения до ЦППН-5 Правдинского месторождения (далее на КС «Правдинская»)</w:t>
            </w:r>
          </w:p>
        </w:tc>
      </w:tr>
      <w:tr w:rsidR="005C3C5F" w:rsidRPr="005C3C5F" w14:paraId="5F1DE124" w14:textId="77777777" w:rsidTr="00D750D2">
        <w:tc>
          <w:tcPr>
            <w:tcW w:w="0" w:type="auto"/>
            <w:vMerge/>
            <w:vAlign w:val="center"/>
            <w:hideMark/>
          </w:tcPr>
          <w:p w14:paraId="1C057FA6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19FECD7D" w14:textId="77777777" w:rsidR="005C3C5F" w:rsidRPr="005C3C5F" w:rsidRDefault="009C6280" w:rsidP="005C3C5F">
            <w:pPr>
              <w:jc w:val="both"/>
            </w:pPr>
            <w:hyperlink r:id="rId38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Транспортируемая среда – попутный нефтяной газ</w:t>
              </w:r>
            </w:hyperlink>
          </w:p>
        </w:tc>
      </w:tr>
      <w:tr w:rsidR="005C3C5F" w:rsidRPr="005C3C5F" w14:paraId="2A30E8C9" w14:textId="77777777" w:rsidTr="00D750D2">
        <w:tc>
          <w:tcPr>
            <w:tcW w:w="0" w:type="auto"/>
            <w:vMerge/>
            <w:vAlign w:val="center"/>
            <w:hideMark/>
          </w:tcPr>
          <w:p w14:paraId="18530CC7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451DFAF2" w14:textId="77777777" w:rsidR="005C3C5F" w:rsidRPr="005C3C5F" w:rsidRDefault="009C6280" w:rsidP="005C3C5F">
            <w:pPr>
              <w:jc w:val="both"/>
            </w:pPr>
            <w:hyperlink r:id="rId39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Расчётное давление – 1,0 МПа</w:t>
              </w:r>
            </w:hyperlink>
          </w:p>
        </w:tc>
      </w:tr>
      <w:tr w:rsidR="005C3C5F" w:rsidRPr="005C3C5F" w14:paraId="59CA8F83" w14:textId="77777777" w:rsidTr="00D750D2">
        <w:tc>
          <w:tcPr>
            <w:tcW w:w="0" w:type="auto"/>
            <w:vMerge/>
            <w:vAlign w:val="center"/>
            <w:hideMark/>
          </w:tcPr>
          <w:p w14:paraId="315F3CD0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2DACD094" w14:textId="77777777" w:rsidR="005C3C5F" w:rsidRPr="005C3C5F" w:rsidRDefault="009C6280" w:rsidP="005C3C5F">
            <w:pPr>
              <w:jc w:val="both"/>
            </w:pPr>
            <w:hyperlink r:id="rId40" w:anchor="Link5345" w:tooltip="Перейти к указанному разделу" w:history="1">
              <w:r w:rsidR="005C3C5F" w:rsidRPr="005C3C5F">
                <w:rPr>
                  <w:lang w:eastAsia="en-US"/>
                </w:rPr>
                <w:t>Диаметр трубопровода – 720х8 мм</w:t>
              </w:r>
            </w:hyperlink>
          </w:p>
        </w:tc>
      </w:tr>
      <w:tr w:rsidR="005C3C5F" w:rsidRPr="005C3C5F" w14:paraId="322273BB" w14:textId="77777777" w:rsidTr="00D750D2">
        <w:tc>
          <w:tcPr>
            <w:tcW w:w="0" w:type="auto"/>
            <w:vMerge/>
            <w:vAlign w:val="center"/>
            <w:hideMark/>
          </w:tcPr>
          <w:p w14:paraId="4AF074F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05C35863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>Протяженность трубопровода – 4622,85 м</w:t>
            </w:r>
          </w:p>
        </w:tc>
      </w:tr>
      <w:tr w:rsidR="005C3C5F" w:rsidRPr="005C3C5F" w14:paraId="668FB5D9" w14:textId="77777777" w:rsidTr="00D750D2">
        <w:tc>
          <w:tcPr>
            <w:tcW w:w="0" w:type="auto"/>
            <w:vMerge/>
            <w:vAlign w:val="center"/>
            <w:hideMark/>
          </w:tcPr>
          <w:p w14:paraId="6EBE9563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  <w:hideMark/>
          </w:tcPr>
          <w:p w14:paraId="2075E99B" w14:textId="77777777" w:rsidR="005C3C5F" w:rsidRPr="005C3C5F" w:rsidRDefault="009C6280" w:rsidP="005C3C5F">
            <w:pPr>
              <w:jc w:val="both"/>
            </w:pPr>
            <w:hyperlink r:id="rId41" w:anchor="Link5345" w:tooltip="Перейти к указанному разделу" w:history="1">
              <w:r w:rsidR="005C3C5F" w:rsidRPr="005C3C5F">
                <w:t>Узел запорной арматуры №2</w:t>
              </w:r>
            </w:hyperlink>
          </w:p>
        </w:tc>
      </w:tr>
      <w:tr w:rsidR="005C3C5F" w:rsidRPr="005C3C5F" w14:paraId="68A2C560" w14:textId="77777777" w:rsidTr="00D750D2">
        <w:tc>
          <w:tcPr>
            <w:tcW w:w="0" w:type="auto"/>
            <w:vMerge/>
            <w:vAlign w:val="center"/>
          </w:tcPr>
          <w:p w14:paraId="32403E2B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</w:p>
        </w:tc>
        <w:tc>
          <w:tcPr>
            <w:tcW w:w="5013" w:type="dxa"/>
          </w:tcPr>
          <w:p w14:paraId="659DC685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rPr>
                <w:lang w:eastAsia="en-US"/>
              </w:rPr>
              <w:t>Автомобильная дорога к узлу запорной арматуры №2</w:t>
            </w:r>
          </w:p>
          <w:p w14:paraId="70D5C06B" w14:textId="77777777" w:rsidR="005C3C5F" w:rsidRPr="005C3C5F" w:rsidRDefault="005C3C5F" w:rsidP="005C3C5F">
            <w:pPr>
              <w:jc w:val="both"/>
            </w:pPr>
            <w:r w:rsidRPr="005C3C5F">
              <w:rPr>
                <w:lang w:eastAsia="en-US"/>
              </w:rPr>
              <w:t xml:space="preserve">- </w:t>
            </w:r>
            <w:r w:rsidRPr="005C3C5F">
              <w:t>категория – IV-н</w:t>
            </w:r>
          </w:p>
          <w:p w14:paraId="5343BC7C" w14:textId="77777777" w:rsidR="005C3C5F" w:rsidRPr="005C3C5F" w:rsidRDefault="005C3C5F" w:rsidP="005C3C5F">
            <w:pPr>
              <w:jc w:val="both"/>
              <w:rPr>
                <w:lang w:eastAsia="en-US"/>
              </w:rPr>
            </w:pPr>
            <w:r w:rsidRPr="005C3C5F">
              <w:t>- протяженность – 1301,98 м</w:t>
            </w:r>
          </w:p>
        </w:tc>
      </w:tr>
    </w:tbl>
    <w:p w14:paraId="477AD608" w14:textId="77777777" w:rsidR="005C3C5F" w:rsidRPr="005C3C5F" w:rsidRDefault="005C3C5F" w:rsidP="005C3C5F">
      <w:pPr>
        <w:jc w:val="both"/>
      </w:pPr>
    </w:p>
    <w:p w14:paraId="4E71C8CC" w14:textId="77777777" w:rsidR="005C3C5F" w:rsidRPr="005C3C5F" w:rsidRDefault="005C3C5F" w:rsidP="005C3C5F">
      <w:pPr>
        <w:ind w:firstLine="709"/>
        <w:rPr>
          <w:szCs w:val="22"/>
        </w:rPr>
      </w:pPr>
      <w:r w:rsidRPr="005C3C5F">
        <w:rPr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7E31166B" w14:textId="77777777" w:rsidR="005C3C5F" w:rsidRPr="005C3C5F" w:rsidRDefault="005C3C5F" w:rsidP="005C3C5F">
      <w:pPr>
        <w:spacing w:after="200" w:line="276" w:lineRule="auto"/>
        <w:rPr>
          <w:szCs w:val="22"/>
        </w:rPr>
      </w:pPr>
    </w:p>
    <w:p w14:paraId="2CD3D790" w14:textId="55A17A9B" w:rsidR="000B6BD3" w:rsidRPr="000B6BD3" w:rsidRDefault="000B6BD3" w:rsidP="000B6BD3">
      <w:pPr>
        <w:tabs>
          <w:tab w:val="left" w:pos="3960"/>
        </w:tabs>
        <w:rPr>
          <w:sz w:val="26"/>
          <w:szCs w:val="26"/>
        </w:rPr>
      </w:pPr>
    </w:p>
    <w:sectPr w:rsidR="000B6BD3" w:rsidRPr="000B6BD3" w:rsidSect="00DD1E3D">
      <w:headerReference w:type="even" r:id="rId42"/>
      <w:headerReference w:type="default" r:id="rId43"/>
      <w:foot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9C22" w14:textId="77777777" w:rsidR="009C6280" w:rsidRDefault="009C6280" w:rsidP="00177C90">
      <w:r>
        <w:separator/>
      </w:r>
    </w:p>
  </w:endnote>
  <w:endnote w:type="continuationSeparator" w:id="0">
    <w:p w14:paraId="4C928C41" w14:textId="77777777" w:rsidR="009C6280" w:rsidRDefault="009C628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AFF" w14:textId="1FCF3973" w:rsidR="00511BF4" w:rsidRDefault="00511BF4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F13E" w14:textId="77777777" w:rsidR="009C6280" w:rsidRDefault="009C6280" w:rsidP="00177C90">
      <w:r>
        <w:separator/>
      </w:r>
    </w:p>
  </w:footnote>
  <w:footnote w:type="continuationSeparator" w:id="0">
    <w:p w14:paraId="3F55FEE2" w14:textId="77777777" w:rsidR="009C6280" w:rsidRDefault="009C628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761765"/>
      <w:docPartObj>
        <w:docPartGallery w:val="Page Numbers (Top of Page)"/>
        <w:docPartUnique/>
      </w:docPartObj>
    </w:sdtPr>
    <w:sdtEndPr/>
    <w:sdtContent>
      <w:p w14:paraId="52A65080" w14:textId="14D3B04E" w:rsidR="00DD1E3D" w:rsidRDefault="00DD1E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64D48" w14:textId="77777777" w:rsidR="00DD1E3D" w:rsidRDefault="00DD1E3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B34A8B4C"/>
    <w:lvl w:ilvl="0" w:tplc="75A2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6BD3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0B9A"/>
    <w:rsid w:val="00177C90"/>
    <w:rsid w:val="001879D1"/>
    <w:rsid w:val="001A179C"/>
    <w:rsid w:val="001A60FA"/>
    <w:rsid w:val="001B7A65"/>
    <w:rsid w:val="001C1D1A"/>
    <w:rsid w:val="001D347B"/>
    <w:rsid w:val="001D3B72"/>
    <w:rsid w:val="001D3C25"/>
    <w:rsid w:val="001D6DC4"/>
    <w:rsid w:val="001E3773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07F66"/>
    <w:rsid w:val="00311406"/>
    <w:rsid w:val="003127EA"/>
    <w:rsid w:val="003239EB"/>
    <w:rsid w:val="003249A4"/>
    <w:rsid w:val="00336E59"/>
    <w:rsid w:val="00360E1D"/>
    <w:rsid w:val="00376985"/>
    <w:rsid w:val="003A596D"/>
    <w:rsid w:val="003A6207"/>
    <w:rsid w:val="003A6732"/>
    <w:rsid w:val="003B682E"/>
    <w:rsid w:val="003C725B"/>
    <w:rsid w:val="003E74DA"/>
    <w:rsid w:val="00400849"/>
    <w:rsid w:val="0040436E"/>
    <w:rsid w:val="004120EE"/>
    <w:rsid w:val="00456419"/>
    <w:rsid w:val="00465E30"/>
    <w:rsid w:val="00467285"/>
    <w:rsid w:val="00471D19"/>
    <w:rsid w:val="00474F8F"/>
    <w:rsid w:val="0048046E"/>
    <w:rsid w:val="004818D1"/>
    <w:rsid w:val="00486B0C"/>
    <w:rsid w:val="004874EB"/>
    <w:rsid w:val="00493A8F"/>
    <w:rsid w:val="004A1271"/>
    <w:rsid w:val="004A59D3"/>
    <w:rsid w:val="004B4E30"/>
    <w:rsid w:val="004C0D40"/>
    <w:rsid w:val="004C6B7D"/>
    <w:rsid w:val="004E4244"/>
    <w:rsid w:val="004F4105"/>
    <w:rsid w:val="005048D6"/>
    <w:rsid w:val="00511BF4"/>
    <w:rsid w:val="005231CA"/>
    <w:rsid w:val="0052579E"/>
    <w:rsid w:val="005416D3"/>
    <w:rsid w:val="00545A20"/>
    <w:rsid w:val="00554D7E"/>
    <w:rsid w:val="005564A0"/>
    <w:rsid w:val="00565F4A"/>
    <w:rsid w:val="00566DB6"/>
    <w:rsid w:val="00581ED3"/>
    <w:rsid w:val="00582D4E"/>
    <w:rsid w:val="0059116F"/>
    <w:rsid w:val="005A32D3"/>
    <w:rsid w:val="005C302E"/>
    <w:rsid w:val="005C3C5F"/>
    <w:rsid w:val="005C47CB"/>
    <w:rsid w:val="005D4479"/>
    <w:rsid w:val="005E075E"/>
    <w:rsid w:val="005E2A09"/>
    <w:rsid w:val="005E2C76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6F9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E68AB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0AB3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567F"/>
    <w:rsid w:val="009536B6"/>
    <w:rsid w:val="00974940"/>
    <w:rsid w:val="00992B82"/>
    <w:rsid w:val="00996E84"/>
    <w:rsid w:val="009A03C1"/>
    <w:rsid w:val="009A122B"/>
    <w:rsid w:val="009A16AE"/>
    <w:rsid w:val="009A2A4D"/>
    <w:rsid w:val="009B5421"/>
    <w:rsid w:val="009C6280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36BC"/>
    <w:rsid w:val="00A5451A"/>
    <w:rsid w:val="00A632DD"/>
    <w:rsid w:val="00A77745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77F52"/>
    <w:rsid w:val="00B8266F"/>
    <w:rsid w:val="00B84CA1"/>
    <w:rsid w:val="00BA0869"/>
    <w:rsid w:val="00BD1C0F"/>
    <w:rsid w:val="00BE7079"/>
    <w:rsid w:val="00C066D8"/>
    <w:rsid w:val="00C10BEC"/>
    <w:rsid w:val="00C15246"/>
    <w:rsid w:val="00C22034"/>
    <w:rsid w:val="00C23639"/>
    <w:rsid w:val="00C34509"/>
    <w:rsid w:val="00C47BDB"/>
    <w:rsid w:val="00C50E29"/>
    <w:rsid w:val="00C73FE9"/>
    <w:rsid w:val="00C801E4"/>
    <w:rsid w:val="00C81896"/>
    <w:rsid w:val="00C821DB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471C"/>
    <w:rsid w:val="00D355A6"/>
    <w:rsid w:val="00D5289B"/>
    <w:rsid w:val="00D707E0"/>
    <w:rsid w:val="00D715B1"/>
    <w:rsid w:val="00D83646"/>
    <w:rsid w:val="00D93BCC"/>
    <w:rsid w:val="00D95943"/>
    <w:rsid w:val="00DA0CF1"/>
    <w:rsid w:val="00DA2576"/>
    <w:rsid w:val="00DB401B"/>
    <w:rsid w:val="00DB44DB"/>
    <w:rsid w:val="00DC0D58"/>
    <w:rsid w:val="00DD03DF"/>
    <w:rsid w:val="00DD093D"/>
    <w:rsid w:val="00DD1E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624A2"/>
    <w:rsid w:val="00E7253C"/>
    <w:rsid w:val="00E81E6D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B1381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8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6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9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1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4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9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4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2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7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0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3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8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6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0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9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1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4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2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7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0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5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17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25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3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38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Relationship Id="rId41" Type="http://schemas.openxmlformats.org/officeDocument/2006/relationships/hyperlink" Target="file:///C:\Users\nturmanshina\Documents\SapsanPlus\201551-&#1055;-019.000.000-&#1058;&#1050;&#1056;-01-&#1058;&#1063;-001%20201551-&#1055;-019.000.000-&#1058;&#1050;&#1056;-01-&#1058;&#1063;-0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6735</Words>
  <Characters>38391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2024-12-17T10:29:00Z</cp:lastPrinted>
  <dcterms:created xsi:type="dcterms:W3CDTF">2024-12-17T10:30:00Z</dcterms:created>
  <dcterms:modified xsi:type="dcterms:W3CDTF">2024-12-17T12:09:00Z</dcterms:modified>
</cp:coreProperties>
</file>