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6DF7" w14:textId="77777777" w:rsidR="00956D05" w:rsidRPr="0024203C" w:rsidRDefault="00956D05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DC05688" wp14:editId="66C48B13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288EE" w14:textId="77777777" w:rsidR="00956D05" w:rsidRPr="0024203C" w:rsidRDefault="00956D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BABD107" w14:textId="77777777" w:rsidR="00956D05" w:rsidRPr="0024203C" w:rsidRDefault="00956D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97EC6B8" w14:textId="77777777" w:rsidR="00956D05" w:rsidRPr="0024203C" w:rsidRDefault="00956D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F9A5E22" w14:textId="77777777" w:rsidR="00956D05" w:rsidRPr="0024203C" w:rsidRDefault="00956D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019F74D" w14:textId="77777777" w:rsidR="00956D05" w:rsidRPr="0024203C" w:rsidRDefault="00956D0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F30FA3E" w14:textId="77777777" w:rsidR="00956D05" w:rsidRPr="0024203C" w:rsidRDefault="00956D05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56D05" w:rsidRPr="004933B8" w14:paraId="103D5AEB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4FD225A" w14:textId="77777777" w:rsidR="00956D05" w:rsidRPr="00956D05" w:rsidRDefault="00956D0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956D05">
              <w:rPr>
                <w:rFonts w:ascii="Times New Roman" w:hAnsi="Times New Roman" w:cs="Times New Roman"/>
                <w:sz w:val="26"/>
                <w:szCs w:val="26"/>
              </w:rPr>
              <w:t>28.11.2024</w:t>
            </w:r>
          </w:p>
        </w:tc>
        <w:tc>
          <w:tcPr>
            <w:tcW w:w="6595" w:type="dxa"/>
          </w:tcPr>
          <w:p w14:paraId="4E1B8154" w14:textId="6C6BDDF3" w:rsidR="00956D05" w:rsidRPr="00956D05" w:rsidRDefault="00956D0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56D0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56D0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2132-па</w:t>
            </w:r>
          </w:p>
        </w:tc>
      </w:tr>
    </w:tbl>
    <w:p w14:paraId="1CD5B653" w14:textId="77777777" w:rsidR="00956D05" w:rsidRPr="004933B8" w:rsidRDefault="00956D05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48965B0" w14:textId="77777777" w:rsidR="00D66D1B" w:rsidRDefault="00D66D1B" w:rsidP="00D66D1B">
      <w:pPr>
        <w:pStyle w:val="a4"/>
        <w:spacing w:line="280" w:lineRule="exact"/>
        <w:rPr>
          <w:b w:val="0"/>
          <w:szCs w:val="26"/>
        </w:rPr>
      </w:pPr>
    </w:p>
    <w:p w14:paraId="1DC03D22" w14:textId="77777777" w:rsidR="00D66D1B" w:rsidRDefault="00D66D1B" w:rsidP="00D66D1B">
      <w:pPr>
        <w:pStyle w:val="a4"/>
        <w:spacing w:line="280" w:lineRule="exact"/>
        <w:rPr>
          <w:b w:val="0"/>
          <w:szCs w:val="26"/>
        </w:rPr>
      </w:pPr>
    </w:p>
    <w:p w14:paraId="3D3285E1" w14:textId="42880ACA" w:rsidR="007F4FF2" w:rsidRPr="00A8761E" w:rsidRDefault="007F4FF2" w:rsidP="00D66D1B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3624E7" w:rsidRPr="003624E7">
        <w:rPr>
          <w:b w:val="0"/>
          <w:szCs w:val="26"/>
        </w:rPr>
        <w:t xml:space="preserve">Линейные коммуникации для кустовой площадки № 841,1 </w:t>
      </w:r>
      <w:proofErr w:type="spellStart"/>
      <w:r w:rsidR="003624E7" w:rsidRPr="003624E7">
        <w:rPr>
          <w:b w:val="0"/>
          <w:szCs w:val="26"/>
        </w:rPr>
        <w:t>Малобалыкского</w:t>
      </w:r>
      <w:proofErr w:type="spellEnd"/>
      <w:r w:rsidR="003624E7" w:rsidRPr="003624E7">
        <w:rPr>
          <w:b w:val="0"/>
          <w:szCs w:val="26"/>
        </w:rPr>
        <w:t xml:space="preserve"> </w:t>
      </w:r>
      <w:r w:rsidR="00D66D1B">
        <w:rPr>
          <w:b w:val="0"/>
          <w:szCs w:val="26"/>
        </w:rPr>
        <w:br/>
      </w:r>
      <w:r w:rsidR="003624E7" w:rsidRPr="003624E7">
        <w:rPr>
          <w:b w:val="0"/>
          <w:szCs w:val="26"/>
        </w:rPr>
        <w:t>(Южно-</w:t>
      </w:r>
      <w:proofErr w:type="spellStart"/>
      <w:r w:rsidR="003624E7" w:rsidRPr="003624E7">
        <w:rPr>
          <w:b w:val="0"/>
          <w:szCs w:val="26"/>
        </w:rPr>
        <w:t>Тепловский</w:t>
      </w:r>
      <w:proofErr w:type="spellEnd"/>
      <w:r w:rsidR="003624E7" w:rsidRPr="003624E7">
        <w:rPr>
          <w:b w:val="0"/>
          <w:szCs w:val="26"/>
        </w:rPr>
        <w:t xml:space="preserve"> ЛУ) месторождения</w:t>
      </w:r>
      <w:r w:rsidRPr="00A8761E">
        <w:rPr>
          <w:b w:val="0"/>
          <w:szCs w:val="26"/>
        </w:rPr>
        <w:t>»</w:t>
      </w:r>
    </w:p>
    <w:p w14:paraId="5646EBDE" w14:textId="7812B155" w:rsidR="007F4FF2" w:rsidRDefault="007F4FF2" w:rsidP="00D66D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2A14CD" w14:textId="77777777" w:rsidR="00D66D1B" w:rsidRPr="00A8761E" w:rsidRDefault="00D66D1B" w:rsidP="00D66D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6252FD0" w:rsidR="007F4FF2" w:rsidRPr="003113BD" w:rsidRDefault="007F4FF2" w:rsidP="00D66D1B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D66D1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D66D1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D66D1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D66D1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>21.10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>1781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3624E7" w:rsidRP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для кустовой площадки № 841,1 </w:t>
      </w:r>
      <w:proofErr w:type="spellStart"/>
      <w:r w:rsidR="003624E7" w:rsidRP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Малобалыкского</w:t>
      </w:r>
      <w:proofErr w:type="spellEnd"/>
      <w:r w:rsidR="003624E7" w:rsidRP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(Южно-</w:t>
      </w:r>
      <w:proofErr w:type="spellStart"/>
      <w:r w:rsidR="003624E7" w:rsidRP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Тепловский</w:t>
      </w:r>
      <w:proofErr w:type="spellEnd"/>
      <w:r w:rsidR="003624E7" w:rsidRP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ЛУ)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6D1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624E7">
        <w:rPr>
          <w:rFonts w:ascii="Times New Roman" w:hAnsi="Times New Roman" w:cs="Times New Roman"/>
          <w:color w:val="000000" w:themeColor="text1"/>
          <w:sz w:val="26"/>
          <w:szCs w:val="26"/>
        </w:rPr>
        <w:t>13.11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24E7">
        <w:rPr>
          <w:rFonts w:ascii="Times New Roman" w:eastAsia="Times New Roman" w:hAnsi="Times New Roman" w:cs="Times New Roman"/>
          <w:sz w:val="26"/>
          <w:szCs w:val="26"/>
          <w:lang w:eastAsia="ru-RU"/>
        </w:rPr>
        <w:t>4818041787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D66D1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4B38008" w:rsidR="007F4FF2" w:rsidRPr="00B43614" w:rsidRDefault="007F4FF2" w:rsidP="00D66D1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="00F165C8" w:rsidRPr="00F165C8">
        <w:rPr>
          <w:rFonts w:ascii="Times New Roman" w:hAnsi="Times New Roman" w:cs="Times New Roman"/>
          <w:sz w:val="26"/>
          <w:szCs w:val="26"/>
          <w:lang w:eastAsia="ru-RU"/>
        </w:rPr>
        <w:t xml:space="preserve">«Линейные коммуникации для кустовой площадки № 841,1 </w:t>
      </w:r>
      <w:proofErr w:type="spellStart"/>
      <w:r w:rsidR="00F165C8" w:rsidRPr="00F165C8">
        <w:rPr>
          <w:rFonts w:ascii="Times New Roman" w:hAnsi="Times New Roman" w:cs="Times New Roman"/>
          <w:sz w:val="26"/>
          <w:szCs w:val="26"/>
          <w:lang w:eastAsia="ru-RU"/>
        </w:rPr>
        <w:t>Малобалыкского</w:t>
      </w:r>
      <w:proofErr w:type="spellEnd"/>
      <w:r w:rsidR="00F165C8" w:rsidRPr="00F165C8">
        <w:rPr>
          <w:rFonts w:ascii="Times New Roman" w:hAnsi="Times New Roman" w:cs="Times New Roman"/>
          <w:sz w:val="26"/>
          <w:szCs w:val="26"/>
          <w:lang w:eastAsia="ru-RU"/>
        </w:rPr>
        <w:t xml:space="preserve"> (Южно-</w:t>
      </w:r>
      <w:proofErr w:type="spellStart"/>
      <w:r w:rsidR="00F165C8" w:rsidRPr="00F165C8">
        <w:rPr>
          <w:rFonts w:ascii="Times New Roman" w:hAnsi="Times New Roman" w:cs="Times New Roman"/>
          <w:sz w:val="26"/>
          <w:szCs w:val="26"/>
          <w:lang w:eastAsia="ru-RU"/>
        </w:rPr>
        <w:t>Тепловский</w:t>
      </w:r>
      <w:proofErr w:type="spellEnd"/>
      <w:r w:rsidR="00F165C8" w:rsidRPr="00F165C8">
        <w:rPr>
          <w:rFonts w:ascii="Times New Roman" w:hAnsi="Times New Roman" w:cs="Times New Roman"/>
          <w:sz w:val="26"/>
          <w:szCs w:val="26"/>
          <w:lang w:eastAsia="ru-RU"/>
        </w:rPr>
        <w:t xml:space="preserve"> ЛУ) месторождения»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F165C8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</w:p>
    <w:p w14:paraId="47C80727" w14:textId="1BA81721" w:rsidR="007F4FF2" w:rsidRPr="00D96D02" w:rsidRDefault="007F4FF2" w:rsidP="00D66D1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66D1B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F165C8" w:rsidRPr="00F165C8">
        <w:rPr>
          <w:rFonts w:ascii="Times New Roman" w:hAnsi="Times New Roman" w:cs="Times New Roman"/>
          <w:sz w:val="26"/>
          <w:szCs w:val="26"/>
        </w:rPr>
        <w:t xml:space="preserve">«Линейные коммуникации для кустовой площадки № 841,1 </w:t>
      </w:r>
      <w:proofErr w:type="spellStart"/>
      <w:r w:rsidR="00F165C8" w:rsidRPr="00F165C8">
        <w:rPr>
          <w:rFonts w:ascii="Times New Roman" w:hAnsi="Times New Roman" w:cs="Times New Roman"/>
          <w:sz w:val="26"/>
          <w:szCs w:val="26"/>
        </w:rPr>
        <w:t>Малобалыкского</w:t>
      </w:r>
      <w:proofErr w:type="spellEnd"/>
      <w:r w:rsidR="00F165C8" w:rsidRPr="00F165C8">
        <w:rPr>
          <w:rFonts w:ascii="Times New Roman" w:hAnsi="Times New Roman" w:cs="Times New Roman"/>
          <w:sz w:val="26"/>
          <w:szCs w:val="26"/>
        </w:rPr>
        <w:t xml:space="preserve"> (Южно-</w:t>
      </w:r>
      <w:proofErr w:type="spellStart"/>
      <w:r w:rsidR="00F165C8" w:rsidRPr="00F165C8">
        <w:rPr>
          <w:rFonts w:ascii="Times New Roman" w:hAnsi="Times New Roman" w:cs="Times New Roman"/>
          <w:sz w:val="26"/>
          <w:szCs w:val="26"/>
        </w:rPr>
        <w:t>Тепловский</w:t>
      </w:r>
      <w:proofErr w:type="spellEnd"/>
      <w:r w:rsidR="00F165C8" w:rsidRPr="00F165C8">
        <w:rPr>
          <w:rFonts w:ascii="Times New Roman" w:hAnsi="Times New Roman" w:cs="Times New Roman"/>
          <w:sz w:val="26"/>
          <w:szCs w:val="26"/>
        </w:rPr>
        <w:t xml:space="preserve"> ЛУ) месторождения»</w:t>
      </w:r>
      <w:r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D66D1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D66D1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D66D1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D66D1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D66D1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39176C" w14:textId="77777777" w:rsidR="00D66D1B" w:rsidRPr="00D101D2" w:rsidRDefault="00D66D1B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1444EF2" w14:textId="77777777" w:rsidR="00D66D1B" w:rsidRDefault="00D66D1B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581DBF19" w:rsidR="00BB2B65" w:rsidRPr="00FF7A38" w:rsidRDefault="007F4FF2" w:rsidP="00D66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D66D1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20C25" w14:textId="77777777" w:rsidR="00FE4259" w:rsidRDefault="00FE4259" w:rsidP="00D66D1B">
      <w:pPr>
        <w:spacing w:after="0" w:line="240" w:lineRule="auto"/>
      </w:pPr>
      <w:r>
        <w:separator/>
      </w:r>
    </w:p>
  </w:endnote>
  <w:endnote w:type="continuationSeparator" w:id="0">
    <w:p w14:paraId="1B978F55" w14:textId="77777777" w:rsidR="00FE4259" w:rsidRDefault="00FE4259" w:rsidP="00D6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3CE64" w14:textId="77777777" w:rsidR="00FE4259" w:rsidRDefault="00FE4259" w:rsidP="00D66D1B">
      <w:pPr>
        <w:spacing w:after="0" w:line="240" w:lineRule="auto"/>
      </w:pPr>
      <w:r>
        <w:separator/>
      </w:r>
    </w:p>
  </w:footnote>
  <w:footnote w:type="continuationSeparator" w:id="0">
    <w:p w14:paraId="29C343D7" w14:textId="77777777" w:rsidR="00FE4259" w:rsidRDefault="00FE4259" w:rsidP="00D6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01612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A3DFEB" w14:textId="4CA892E8" w:rsidR="00D66D1B" w:rsidRPr="00D66D1B" w:rsidRDefault="00D66D1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6D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6D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6D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66D1B">
          <w:rPr>
            <w:rFonts w:ascii="Times New Roman" w:hAnsi="Times New Roman" w:cs="Times New Roman"/>
            <w:sz w:val="24"/>
            <w:szCs w:val="24"/>
          </w:rPr>
          <w:t>2</w:t>
        </w:r>
        <w:r w:rsidRPr="00D66D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E421842" w14:textId="77777777" w:rsidR="00D66D1B" w:rsidRDefault="00D66D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624E7"/>
    <w:rsid w:val="00462160"/>
    <w:rsid w:val="005E79D0"/>
    <w:rsid w:val="0069515E"/>
    <w:rsid w:val="0072437B"/>
    <w:rsid w:val="007F4FF2"/>
    <w:rsid w:val="0083696C"/>
    <w:rsid w:val="008472EA"/>
    <w:rsid w:val="008744AC"/>
    <w:rsid w:val="00956D05"/>
    <w:rsid w:val="00A0405A"/>
    <w:rsid w:val="00A10FE0"/>
    <w:rsid w:val="00A63696"/>
    <w:rsid w:val="00A65026"/>
    <w:rsid w:val="00AF7661"/>
    <w:rsid w:val="00B060AE"/>
    <w:rsid w:val="00BB2B65"/>
    <w:rsid w:val="00D66D1B"/>
    <w:rsid w:val="00D80DC6"/>
    <w:rsid w:val="00D96D02"/>
    <w:rsid w:val="00EF610E"/>
    <w:rsid w:val="00F165C8"/>
    <w:rsid w:val="00F2508D"/>
    <w:rsid w:val="00F30EEC"/>
    <w:rsid w:val="00F56E7B"/>
    <w:rsid w:val="00FA38CF"/>
    <w:rsid w:val="00FE4259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6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D1B"/>
  </w:style>
  <w:style w:type="paragraph" w:styleId="a8">
    <w:name w:val="footer"/>
    <w:basedOn w:val="a"/>
    <w:link w:val="a9"/>
    <w:uiPriority w:val="99"/>
    <w:unhideWhenUsed/>
    <w:rsid w:val="00D66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2024-11-27T06:23:00Z</dcterms:created>
  <dcterms:modified xsi:type="dcterms:W3CDTF">2024-12-02T10:16:00Z</dcterms:modified>
</cp:coreProperties>
</file>