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92BF" w14:textId="77777777" w:rsidR="00847368" w:rsidRPr="0024203C" w:rsidRDefault="00847368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5E04D82" wp14:editId="290A3BB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9F19" w14:textId="77777777" w:rsidR="00847368" w:rsidRPr="0024203C" w:rsidRDefault="0084736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95469A2" w14:textId="77777777" w:rsidR="00847368" w:rsidRPr="0024203C" w:rsidRDefault="0084736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66546E4" w14:textId="77777777" w:rsidR="00847368" w:rsidRPr="0024203C" w:rsidRDefault="0084736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65D66E7" w14:textId="77777777" w:rsidR="00847368" w:rsidRPr="0024203C" w:rsidRDefault="0084736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841901A" w14:textId="77777777" w:rsidR="00847368" w:rsidRPr="0024203C" w:rsidRDefault="00847368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641E34D" w14:textId="77777777" w:rsidR="00847368" w:rsidRPr="0024203C" w:rsidRDefault="00847368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7368" w:rsidRPr="004933B8" w14:paraId="1697A90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B9E11B" w14:textId="516548A6" w:rsidR="00847368" w:rsidRPr="004933B8" w:rsidRDefault="00847368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4DFDA45F" w14:textId="51D8C42C" w:rsidR="00847368" w:rsidRPr="004933B8" w:rsidRDefault="00847368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2062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33B52B2" w14:textId="77777777" w:rsidR="00847368" w:rsidRPr="004933B8" w:rsidRDefault="00847368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58DAB20C" w14:textId="738BEF0C" w:rsidR="00452499" w:rsidRDefault="00452499" w:rsidP="00E921F1">
      <w:pPr>
        <w:jc w:val="center"/>
        <w:rPr>
          <w:sz w:val="26"/>
          <w:szCs w:val="26"/>
        </w:rPr>
      </w:pPr>
    </w:p>
    <w:p w14:paraId="7F27E254" w14:textId="4B6E12F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3A1AA929" w:rsidR="00E921F1" w:rsidRPr="00366A06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</w:t>
      </w:r>
      <w:r w:rsidR="00366A06">
        <w:rPr>
          <w:bCs/>
          <w:sz w:val="26"/>
          <w:szCs w:val="26"/>
        </w:rPr>
        <w:t xml:space="preserve">от 08.11.2024 № 32 и заключение о результатах публичных слушаний </w:t>
      </w:r>
      <w:r w:rsidR="00366A06">
        <w:rPr>
          <w:bCs/>
          <w:sz w:val="26"/>
          <w:szCs w:val="26"/>
        </w:rPr>
        <w:br/>
        <w:t>от 07.11.2024 № 32)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FD6137" w:rsidRPr="00FD6137">
        <w:rPr>
          <w:bCs/>
          <w:sz w:val="26"/>
          <w:szCs w:val="26"/>
        </w:rPr>
        <w:t>в связи с расположением земельного участка</w:t>
      </w:r>
      <w:r w:rsidR="00FD6137" w:rsidRPr="00FD6137">
        <w:rPr>
          <w:sz w:val="26"/>
          <w:szCs w:val="26"/>
        </w:rPr>
        <w:t>:</w:t>
      </w:r>
      <w:r w:rsidR="00366A06">
        <w:rPr>
          <w:bCs/>
          <w:szCs w:val="26"/>
        </w:rPr>
        <w:t xml:space="preserve"> </w:t>
      </w:r>
      <w:r w:rsidR="00366A06" w:rsidRPr="00366A06">
        <w:rPr>
          <w:sz w:val="26"/>
          <w:szCs w:val="26"/>
        </w:rPr>
        <w:t>в придорожной полосе автомобильной дороги Общества – Грунтово-лежневая дорога от бетонной автодороги до ПС № 159 (КН ЗУ: 86:08:0020801:1405)</w:t>
      </w:r>
      <w:r w:rsidR="008758FF" w:rsidRPr="00366A06">
        <w:rPr>
          <w:sz w:val="26"/>
          <w:szCs w:val="26"/>
        </w:rPr>
        <w:t>,</w:t>
      </w:r>
      <w:r w:rsidR="00D033D0" w:rsidRPr="00366A06">
        <w:rPr>
          <w:sz w:val="26"/>
          <w:szCs w:val="26"/>
        </w:rPr>
        <w:t xml:space="preserve"> </w:t>
      </w:r>
      <w:r w:rsidR="009E5A36" w:rsidRPr="00366A06">
        <w:rPr>
          <w:bCs/>
          <w:sz w:val="26"/>
          <w:szCs w:val="26"/>
        </w:rPr>
        <w:t>по</w:t>
      </w:r>
      <w:r w:rsidR="00366A06">
        <w:rPr>
          <w:bCs/>
          <w:sz w:val="26"/>
          <w:szCs w:val="26"/>
        </w:rPr>
        <w:t xml:space="preserve"> обращению</w:t>
      </w:r>
      <w:r w:rsidR="008758FF" w:rsidRPr="00366A06">
        <w:rPr>
          <w:bCs/>
          <w:sz w:val="26"/>
          <w:szCs w:val="26"/>
        </w:rPr>
        <w:t xml:space="preserve"> </w:t>
      </w:r>
      <w:r w:rsidR="00366A06" w:rsidRPr="00366A06">
        <w:rPr>
          <w:bCs/>
          <w:sz w:val="26"/>
          <w:szCs w:val="26"/>
        </w:rPr>
        <w:t xml:space="preserve">Гусейновой </w:t>
      </w:r>
      <w:proofErr w:type="spellStart"/>
      <w:r w:rsidR="00366A06" w:rsidRPr="00366A06">
        <w:rPr>
          <w:bCs/>
          <w:sz w:val="26"/>
          <w:szCs w:val="26"/>
        </w:rPr>
        <w:t>Айнуры</w:t>
      </w:r>
      <w:proofErr w:type="spellEnd"/>
      <w:r w:rsidR="00366A06" w:rsidRPr="00366A06">
        <w:rPr>
          <w:bCs/>
          <w:sz w:val="26"/>
          <w:szCs w:val="26"/>
        </w:rPr>
        <w:t xml:space="preserve"> </w:t>
      </w:r>
      <w:proofErr w:type="spellStart"/>
      <w:r w:rsidR="00366A06" w:rsidRPr="00366A06">
        <w:rPr>
          <w:bCs/>
          <w:sz w:val="26"/>
          <w:szCs w:val="26"/>
        </w:rPr>
        <w:t>Нураддин</w:t>
      </w:r>
      <w:proofErr w:type="spellEnd"/>
      <w:r w:rsidR="00366A06" w:rsidRPr="00366A06">
        <w:rPr>
          <w:bCs/>
          <w:sz w:val="26"/>
          <w:szCs w:val="26"/>
        </w:rPr>
        <w:t xml:space="preserve"> </w:t>
      </w:r>
      <w:proofErr w:type="spellStart"/>
      <w:r w:rsidR="00366A06" w:rsidRPr="00366A06">
        <w:rPr>
          <w:bCs/>
          <w:sz w:val="26"/>
          <w:szCs w:val="26"/>
        </w:rPr>
        <w:t>кызы</w:t>
      </w:r>
      <w:proofErr w:type="spellEnd"/>
      <w:r w:rsidR="00B04678" w:rsidRPr="00366A06">
        <w:rPr>
          <w:bCs/>
          <w:sz w:val="26"/>
          <w:szCs w:val="26"/>
        </w:rPr>
        <w:t>,</w:t>
      </w:r>
      <w:r w:rsidR="008758FF" w:rsidRPr="00366A06">
        <w:rPr>
          <w:bCs/>
          <w:sz w:val="26"/>
          <w:szCs w:val="26"/>
        </w:rPr>
        <w:t xml:space="preserve">  </w:t>
      </w:r>
      <w:r w:rsidR="00B04678" w:rsidRPr="00366A06">
        <w:rPr>
          <w:bCs/>
          <w:sz w:val="26"/>
          <w:szCs w:val="26"/>
        </w:rPr>
        <w:t>п</w:t>
      </w:r>
      <w:r w:rsidR="007E1424" w:rsidRPr="00366A0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3F7C179" w14:textId="3212D7AD" w:rsidR="00366A06" w:rsidRPr="008E4A2D" w:rsidRDefault="007E1424" w:rsidP="008E4A2D">
      <w:pPr>
        <w:pStyle w:val="a3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E4A2D">
        <w:rPr>
          <w:sz w:val="26"/>
          <w:szCs w:val="26"/>
        </w:rPr>
        <w:t>Отказать</w:t>
      </w:r>
      <w:r w:rsidR="00AE2535" w:rsidRPr="008E4A2D">
        <w:rPr>
          <w:sz w:val="26"/>
          <w:szCs w:val="26"/>
        </w:rPr>
        <w:t xml:space="preserve"> </w:t>
      </w:r>
      <w:r w:rsidR="00366A06" w:rsidRPr="008E4A2D">
        <w:rPr>
          <w:bCs/>
          <w:sz w:val="26"/>
          <w:szCs w:val="26"/>
        </w:rPr>
        <w:t xml:space="preserve">Гусейновой Айнуре </w:t>
      </w:r>
      <w:proofErr w:type="spellStart"/>
      <w:r w:rsidR="00366A06" w:rsidRPr="008E4A2D">
        <w:rPr>
          <w:bCs/>
          <w:sz w:val="26"/>
          <w:szCs w:val="26"/>
        </w:rPr>
        <w:t>Нураддин</w:t>
      </w:r>
      <w:proofErr w:type="spellEnd"/>
      <w:r w:rsidR="00366A06" w:rsidRPr="008E4A2D">
        <w:rPr>
          <w:bCs/>
          <w:sz w:val="26"/>
          <w:szCs w:val="26"/>
        </w:rPr>
        <w:t xml:space="preserve"> </w:t>
      </w:r>
      <w:proofErr w:type="spellStart"/>
      <w:r w:rsidR="00366A06" w:rsidRPr="008E4A2D">
        <w:rPr>
          <w:bCs/>
          <w:sz w:val="26"/>
          <w:szCs w:val="26"/>
        </w:rPr>
        <w:t>кызы</w:t>
      </w:r>
      <w:proofErr w:type="spellEnd"/>
      <w:r w:rsidR="00366A06" w:rsidRPr="008E4A2D">
        <w:rPr>
          <w:bCs/>
          <w:sz w:val="26"/>
          <w:szCs w:val="26"/>
        </w:rPr>
        <w:t xml:space="preserve"> </w:t>
      </w:r>
      <w:r w:rsidR="000C3FB1" w:rsidRPr="008E4A2D">
        <w:rPr>
          <w:sz w:val="26"/>
          <w:szCs w:val="26"/>
        </w:rPr>
        <w:t>предоставлении</w:t>
      </w:r>
      <w:r w:rsidRPr="008E4A2D">
        <w:rPr>
          <w:sz w:val="26"/>
          <w:szCs w:val="26"/>
        </w:rPr>
        <w:t xml:space="preserve"> разрешени</w:t>
      </w:r>
      <w:r w:rsidR="000C3FB1" w:rsidRPr="008E4A2D">
        <w:rPr>
          <w:sz w:val="26"/>
          <w:szCs w:val="26"/>
        </w:rPr>
        <w:t>я</w:t>
      </w:r>
      <w:r w:rsidRPr="008E4A2D">
        <w:rPr>
          <w:sz w:val="26"/>
          <w:szCs w:val="26"/>
        </w:rPr>
        <w:t xml:space="preserve"> </w:t>
      </w:r>
      <w:r w:rsidR="00452499">
        <w:rPr>
          <w:sz w:val="26"/>
          <w:szCs w:val="26"/>
        </w:rPr>
        <w:br/>
      </w:r>
      <w:r w:rsidRPr="008E4A2D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452499">
        <w:rPr>
          <w:sz w:val="26"/>
          <w:szCs w:val="26"/>
        </w:rPr>
        <w:br/>
      </w:r>
      <w:r w:rsidRPr="008E4A2D">
        <w:rPr>
          <w:sz w:val="26"/>
          <w:szCs w:val="26"/>
        </w:rPr>
        <w:t>садоводства (13.2)</w:t>
      </w:r>
      <w:r w:rsidRPr="008E4A2D">
        <w:rPr>
          <w:b/>
          <w:sz w:val="26"/>
          <w:szCs w:val="26"/>
        </w:rPr>
        <w:t xml:space="preserve"> </w:t>
      </w:r>
      <w:r w:rsidRPr="008E4A2D">
        <w:rPr>
          <w:sz w:val="26"/>
          <w:szCs w:val="26"/>
        </w:rPr>
        <w:t>в отношении земельн</w:t>
      </w:r>
      <w:r w:rsidR="008758FF" w:rsidRPr="008E4A2D">
        <w:rPr>
          <w:sz w:val="26"/>
          <w:szCs w:val="26"/>
        </w:rPr>
        <w:t>ого</w:t>
      </w:r>
      <w:r w:rsidRPr="008E4A2D">
        <w:rPr>
          <w:sz w:val="26"/>
          <w:szCs w:val="26"/>
        </w:rPr>
        <w:t xml:space="preserve"> участк</w:t>
      </w:r>
      <w:r w:rsidR="008758FF" w:rsidRPr="008E4A2D">
        <w:rPr>
          <w:sz w:val="26"/>
          <w:szCs w:val="26"/>
        </w:rPr>
        <w:t>а</w:t>
      </w:r>
      <w:r w:rsidRPr="008E4A2D">
        <w:rPr>
          <w:sz w:val="26"/>
          <w:szCs w:val="26"/>
        </w:rPr>
        <w:t xml:space="preserve"> с кадастровым</w:t>
      </w:r>
      <w:r w:rsidR="001715F2" w:rsidRPr="008E4A2D">
        <w:rPr>
          <w:sz w:val="26"/>
          <w:szCs w:val="26"/>
        </w:rPr>
        <w:t xml:space="preserve"> </w:t>
      </w:r>
      <w:r w:rsidR="00366A06" w:rsidRPr="008E4A2D">
        <w:rPr>
          <w:sz w:val="26"/>
          <w:szCs w:val="26"/>
        </w:rPr>
        <w:t xml:space="preserve">86:08:0020801:15351, площадью 541 </w:t>
      </w:r>
      <w:proofErr w:type="spellStart"/>
      <w:proofErr w:type="gramStart"/>
      <w:r w:rsidR="00366A06" w:rsidRPr="008E4A2D">
        <w:rPr>
          <w:sz w:val="26"/>
          <w:szCs w:val="26"/>
        </w:rPr>
        <w:t>кв.м</w:t>
      </w:r>
      <w:proofErr w:type="spellEnd"/>
      <w:proofErr w:type="gramEnd"/>
      <w:r w:rsidR="00366A06" w:rsidRPr="008E4A2D">
        <w:rPr>
          <w:sz w:val="26"/>
          <w:szCs w:val="26"/>
        </w:rPr>
        <w:t xml:space="preserve">, </w:t>
      </w:r>
      <w:r w:rsidR="00366A06" w:rsidRPr="008E4A2D">
        <w:rPr>
          <w:bCs/>
          <w:sz w:val="26"/>
          <w:szCs w:val="26"/>
        </w:rPr>
        <w:t xml:space="preserve">местоположение: </w:t>
      </w:r>
      <w:r w:rsidR="00366A06" w:rsidRPr="008E4A2D">
        <w:rPr>
          <w:sz w:val="26"/>
          <w:szCs w:val="26"/>
        </w:rPr>
        <w:t>Ханты-Мансийский автономный округ – Югра, Нефтеюганский район, в районе 24 куста Усть-Балыкского месторождения нефти.</w:t>
      </w:r>
    </w:p>
    <w:p w14:paraId="7AE0E184" w14:textId="6BC3C9AA" w:rsidR="007E1424" w:rsidRPr="008E4A2D" w:rsidRDefault="007E1424" w:rsidP="008E4A2D">
      <w:pPr>
        <w:pStyle w:val="a3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E4A2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421EA661" w:rsidR="007E1424" w:rsidRPr="008E4A2D" w:rsidRDefault="00692D87" w:rsidP="008E4A2D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E4A2D">
        <w:rPr>
          <w:sz w:val="26"/>
          <w:szCs w:val="26"/>
        </w:rPr>
        <w:t xml:space="preserve">Контроль за выполнением </w:t>
      </w:r>
      <w:r w:rsidR="00C21FAB" w:rsidRPr="008E4A2D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7E8D82C" w:rsidR="00AA7EF7" w:rsidRDefault="00AA7EF7" w:rsidP="00AA7EF7">
      <w:pPr>
        <w:rPr>
          <w:sz w:val="26"/>
          <w:szCs w:val="26"/>
        </w:rPr>
      </w:pPr>
    </w:p>
    <w:p w14:paraId="5AB9DF08" w14:textId="77777777" w:rsidR="00452499" w:rsidRPr="00413943" w:rsidRDefault="00452499" w:rsidP="00AA7EF7">
      <w:pPr>
        <w:rPr>
          <w:sz w:val="26"/>
          <w:szCs w:val="26"/>
        </w:rPr>
      </w:pPr>
    </w:p>
    <w:p w14:paraId="78E9379B" w14:textId="77777777" w:rsidR="00452499" w:rsidRPr="00D101D2" w:rsidRDefault="00452499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60733CA" w14:textId="77777777" w:rsidR="00452499" w:rsidRDefault="00452499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A14BED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5249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92AD" w14:textId="77777777" w:rsidR="008703CE" w:rsidRDefault="008703CE" w:rsidP="00413943">
      <w:r>
        <w:separator/>
      </w:r>
    </w:p>
  </w:endnote>
  <w:endnote w:type="continuationSeparator" w:id="0">
    <w:p w14:paraId="6C0922EB" w14:textId="77777777" w:rsidR="008703CE" w:rsidRDefault="008703C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E93A" w14:textId="77777777" w:rsidR="008703CE" w:rsidRDefault="008703CE" w:rsidP="00413943">
      <w:r>
        <w:separator/>
      </w:r>
    </w:p>
  </w:footnote>
  <w:footnote w:type="continuationSeparator" w:id="0">
    <w:p w14:paraId="77DB614E" w14:textId="77777777" w:rsidR="008703CE" w:rsidRDefault="008703C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158C"/>
    <w:multiLevelType w:val="multilevel"/>
    <w:tmpl w:val="8116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6C33F0"/>
    <w:multiLevelType w:val="multilevel"/>
    <w:tmpl w:val="642EA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15F2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6A06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52499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75FB1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7368"/>
    <w:rsid w:val="00850B83"/>
    <w:rsid w:val="00863280"/>
    <w:rsid w:val="00863E6E"/>
    <w:rsid w:val="008703C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E4A2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33949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624E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2024-11-21T11:54:00Z</cp:lastPrinted>
  <dcterms:created xsi:type="dcterms:W3CDTF">2024-11-21T11:55:00Z</dcterms:created>
  <dcterms:modified xsi:type="dcterms:W3CDTF">2024-11-26T04:28:00Z</dcterms:modified>
</cp:coreProperties>
</file>