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A215" w14:textId="77777777" w:rsidR="00E33784" w:rsidRPr="0024203C" w:rsidRDefault="00E3378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540EB1A" wp14:editId="668822A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BAE9B" w14:textId="77777777" w:rsidR="00E33784" w:rsidRPr="0024203C" w:rsidRDefault="00E3378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AB66C3E" w14:textId="77777777" w:rsidR="00E33784" w:rsidRPr="0024203C" w:rsidRDefault="00E3378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3634AC9" w14:textId="77777777" w:rsidR="00E33784" w:rsidRPr="0024203C" w:rsidRDefault="00E3378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338C6B3" w14:textId="77777777" w:rsidR="00E33784" w:rsidRPr="0024203C" w:rsidRDefault="00E3378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42BBE63" w14:textId="77777777" w:rsidR="00E33784" w:rsidRPr="0024203C" w:rsidRDefault="00E3378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D338B04" w14:textId="77777777" w:rsidR="00E33784" w:rsidRPr="0024203C" w:rsidRDefault="00E3378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3784" w:rsidRPr="004933B8" w14:paraId="03CEB4C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691B5A" w14:textId="77777777" w:rsidR="00E33784" w:rsidRPr="004933B8" w:rsidRDefault="00E3378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933B8">
              <w:rPr>
                <w:sz w:val="26"/>
                <w:szCs w:val="26"/>
              </w:rPr>
              <w:t>13.11.2024</w:t>
            </w:r>
          </w:p>
        </w:tc>
        <w:tc>
          <w:tcPr>
            <w:tcW w:w="6595" w:type="dxa"/>
          </w:tcPr>
          <w:p w14:paraId="744B321F" w14:textId="26A0789C" w:rsidR="00E33784" w:rsidRPr="004933B8" w:rsidRDefault="00E3378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2000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BFA8805" w14:textId="77777777" w:rsidR="00E33784" w:rsidRPr="004933B8" w:rsidRDefault="00E3378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3D12E422" w14:textId="37DC691F" w:rsidR="008C46BA" w:rsidRDefault="008C46BA" w:rsidP="0004600B">
      <w:pPr>
        <w:jc w:val="center"/>
        <w:rPr>
          <w:sz w:val="26"/>
          <w:szCs w:val="26"/>
        </w:rPr>
      </w:pPr>
    </w:p>
    <w:p w14:paraId="3F0A8213" w14:textId="18C6BF60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9512E5" w:rsidRPr="009512E5">
        <w:rPr>
          <w:sz w:val="26"/>
          <w:szCs w:val="26"/>
        </w:rPr>
        <w:t xml:space="preserve">Обустройство Западно-Усть-Балыкского месторождения нефти. </w:t>
      </w:r>
      <w:r w:rsidR="008C46BA">
        <w:rPr>
          <w:sz w:val="26"/>
          <w:szCs w:val="26"/>
        </w:rPr>
        <w:br/>
      </w:r>
      <w:r w:rsidR="009512E5" w:rsidRPr="009512E5">
        <w:rPr>
          <w:sz w:val="26"/>
          <w:szCs w:val="26"/>
        </w:rPr>
        <w:t>Куст скважин № 21 бис</w:t>
      </w:r>
      <w:r w:rsidR="009512E5">
        <w:rPr>
          <w:sz w:val="26"/>
          <w:szCs w:val="26"/>
        </w:rPr>
        <w:t>.</w:t>
      </w:r>
      <w:r w:rsidR="001F260B" w:rsidRPr="00BD5AD3">
        <w:rPr>
          <w:sz w:val="26"/>
          <w:szCs w:val="26"/>
        </w:rPr>
        <w:t>»</w:t>
      </w:r>
    </w:p>
    <w:p w14:paraId="112CE9BF" w14:textId="1BA8833E" w:rsidR="00AB417B" w:rsidRDefault="00AB417B" w:rsidP="00AB417B">
      <w:pPr>
        <w:jc w:val="both"/>
        <w:rPr>
          <w:sz w:val="26"/>
          <w:szCs w:val="26"/>
        </w:rPr>
      </w:pPr>
    </w:p>
    <w:p w14:paraId="2ABFB24C" w14:textId="77777777" w:rsidR="008C46BA" w:rsidRPr="00AB417B" w:rsidRDefault="008C46BA" w:rsidP="00AB417B">
      <w:pPr>
        <w:jc w:val="both"/>
        <w:rPr>
          <w:sz w:val="26"/>
          <w:szCs w:val="26"/>
        </w:rPr>
      </w:pPr>
    </w:p>
    <w:p w14:paraId="03100BDF" w14:textId="6FCD451F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8C46BA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C46B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</w:t>
      </w:r>
      <w:r w:rsidR="009512E5" w:rsidRPr="009512E5">
        <w:rPr>
          <w:sz w:val="26"/>
          <w:szCs w:val="26"/>
        </w:rPr>
        <w:t>Славнефть-Мегионнефтегаз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9512E5" w:rsidRPr="009512E5">
        <w:rPr>
          <w:sz w:val="26"/>
          <w:szCs w:val="26"/>
        </w:rPr>
        <w:t>СН-МНГ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512E5">
        <w:rPr>
          <w:sz w:val="26"/>
          <w:szCs w:val="26"/>
        </w:rPr>
        <w:t>01.11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9512E5">
        <w:rPr>
          <w:sz w:val="26"/>
          <w:szCs w:val="26"/>
        </w:rPr>
        <w:t>4775325803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2A770277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9512E5" w:rsidRPr="009512E5">
        <w:rPr>
          <w:sz w:val="26"/>
          <w:szCs w:val="26"/>
        </w:rPr>
        <w:t>Обустройство Западно-Усть-Балыкского месторождения нефти. Куст скважин № 21 бис.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4DDDFCB3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9512E5" w:rsidRPr="009512E5">
        <w:rPr>
          <w:sz w:val="26"/>
          <w:szCs w:val="26"/>
        </w:rPr>
        <w:t>Обустройство Западно-Усть-Балыкского месторождения нефти. Куст скважин № 21 бис.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3BDA3349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</w:t>
      </w:r>
      <w:r w:rsidR="009512E5" w:rsidRPr="009512E5">
        <w:rPr>
          <w:sz w:val="26"/>
          <w:szCs w:val="26"/>
        </w:rPr>
        <w:t>СН-МНГ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19856182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CFA737F" w:rsidR="00AB417B" w:rsidRDefault="00AB417B" w:rsidP="00AB417B">
      <w:pPr>
        <w:jc w:val="both"/>
        <w:rPr>
          <w:sz w:val="26"/>
          <w:szCs w:val="26"/>
        </w:rPr>
      </w:pPr>
    </w:p>
    <w:p w14:paraId="1F2D9C9D" w14:textId="77777777" w:rsidR="008C46BA" w:rsidRDefault="008C46BA" w:rsidP="00AB417B">
      <w:pPr>
        <w:jc w:val="both"/>
        <w:rPr>
          <w:sz w:val="26"/>
          <w:szCs w:val="26"/>
        </w:rPr>
      </w:pPr>
    </w:p>
    <w:p w14:paraId="6CBBDD09" w14:textId="77777777" w:rsidR="008C46BA" w:rsidRPr="005D0222" w:rsidRDefault="008C46BA" w:rsidP="00FA30B1">
      <w:pPr>
        <w:rPr>
          <w:sz w:val="26"/>
          <w:szCs w:val="26"/>
        </w:rPr>
      </w:pPr>
      <w:r w:rsidRPr="005D0222">
        <w:rPr>
          <w:sz w:val="26"/>
          <w:szCs w:val="26"/>
        </w:rPr>
        <w:t>Исполняющий обязанности</w:t>
      </w:r>
    </w:p>
    <w:p w14:paraId="7E1B8EE9" w14:textId="77777777" w:rsidR="008C46BA" w:rsidRPr="005D0222" w:rsidRDefault="008C46BA" w:rsidP="00FA30B1">
      <w:pPr>
        <w:rPr>
          <w:sz w:val="26"/>
          <w:szCs w:val="26"/>
        </w:rPr>
      </w:pPr>
      <w:r w:rsidRPr="005D0222">
        <w:rPr>
          <w:sz w:val="26"/>
          <w:szCs w:val="26"/>
        </w:rPr>
        <w:t xml:space="preserve">Главы района </w:t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</w:r>
      <w:r w:rsidRPr="005D0222">
        <w:rPr>
          <w:sz w:val="26"/>
          <w:szCs w:val="26"/>
        </w:rPr>
        <w:tab/>
        <w:t xml:space="preserve">                        </w:t>
      </w:r>
      <w:proofErr w:type="spellStart"/>
      <w:r>
        <w:rPr>
          <w:szCs w:val="26"/>
        </w:rPr>
        <w:t>С.А.Кудашкин</w:t>
      </w:r>
      <w:proofErr w:type="spellEnd"/>
    </w:p>
    <w:p w14:paraId="0872B3E5" w14:textId="3A2D08EA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3D6AECA" w14:textId="02468F89" w:rsidR="00680D73" w:rsidRDefault="00680D73">
      <w:pPr>
        <w:spacing w:after="200" w:line="276" w:lineRule="auto"/>
        <w:rPr>
          <w:sz w:val="26"/>
          <w:szCs w:val="26"/>
        </w:rPr>
      </w:pPr>
    </w:p>
    <w:p w14:paraId="67FD3D3B" w14:textId="7922DEB1" w:rsidR="008C46BA" w:rsidRDefault="008C46BA">
      <w:pPr>
        <w:spacing w:after="200" w:line="276" w:lineRule="auto"/>
        <w:rPr>
          <w:sz w:val="26"/>
          <w:szCs w:val="26"/>
        </w:rPr>
      </w:pPr>
    </w:p>
    <w:p w14:paraId="49C63079" w14:textId="533E7BAE" w:rsidR="008C46BA" w:rsidRDefault="008C46BA">
      <w:pPr>
        <w:spacing w:after="200" w:line="276" w:lineRule="auto"/>
        <w:rPr>
          <w:sz w:val="26"/>
          <w:szCs w:val="26"/>
        </w:rPr>
      </w:pPr>
    </w:p>
    <w:p w14:paraId="1F1BA75E" w14:textId="02F07CDF" w:rsidR="008C46BA" w:rsidRDefault="008C46BA">
      <w:pPr>
        <w:spacing w:after="200" w:line="276" w:lineRule="auto"/>
        <w:rPr>
          <w:sz w:val="26"/>
          <w:szCs w:val="26"/>
        </w:rPr>
      </w:pPr>
    </w:p>
    <w:p w14:paraId="5EF32192" w14:textId="305BBE7A" w:rsidR="008C46BA" w:rsidRDefault="008C46BA">
      <w:pPr>
        <w:spacing w:after="200" w:line="276" w:lineRule="auto"/>
        <w:rPr>
          <w:sz w:val="26"/>
          <w:szCs w:val="26"/>
        </w:rPr>
      </w:pPr>
    </w:p>
    <w:p w14:paraId="4AA71008" w14:textId="061EE837" w:rsidR="008C46BA" w:rsidRDefault="008C46BA">
      <w:pPr>
        <w:spacing w:after="200" w:line="276" w:lineRule="auto"/>
        <w:rPr>
          <w:sz w:val="26"/>
          <w:szCs w:val="26"/>
        </w:rPr>
      </w:pPr>
    </w:p>
    <w:p w14:paraId="6ABF2945" w14:textId="429F2B1C" w:rsidR="008C46BA" w:rsidRDefault="008C46BA">
      <w:pPr>
        <w:spacing w:after="200" w:line="276" w:lineRule="auto"/>
        <w:rPr>
          <w:sz w:val="26"/>
          <w:szCs w:val="26"/>
        </w:rPr>
      </w:pPr>
    </w:p>
    <w:p w14:paraId="6F45B25A" w14:textId="5FD81716" w:rsidR="008C46BA" w:rsidRDefault="008C46BA">
      <w:pPr>
        <w:spacing w:after="200" w:line="276" w:lineRule="auto"/>
        <w:rPr>
          <w:sz w:val="26"/>
          <w:szCs w:val="26"/>
        </w:rPr>
      </w:pPr>
    </w:p>
    <w:p w14:paraId="7FFA9283" w14:textId="4AD39E88" w:rsidR="008C46BA" w:rsidRDefault="008C46BA">
      <w:pPr>
        <w:spacing w:after="200" w:line="276" w:lineRule="auto"/>
        <w:rPr>
          <w:sz w:val="26"/>
          <w:szCs w:val="26"/>
        </w:rPr>
      </w:pPr>
    </w:p>
    <w:p w14:paraId="33759376" w14:textId="40A6D75B" w:rsidR="008C46BA" w:rsidRDefault="008C46BA">
      <w:pPr>
        <w:spacing w:after="200" w:line="276" w:lineRule="auto"/>
        <w:rPr>
          <w:sz w:val="26"/>
          <w:szCs w:val="26"/>
        </w:rPr>
      </w:pPr>
    </w:p>
    <w:p w14:paraId="5BA08E75" w14:textId="3985F486" w:rsidR="008C46BA" w:rsidRDefault="008C46BA">
      <w:pPr>
        <w:spacing w:after="200" w:line="276" w:lineRule="auto"/>
        <w:rPr>
          <w:sz w:val="26"/>
          <w:szCs w:val="26"/>
        </w:rPr>
      </w:pPr>
    </w:p>
    <w:p w14:paraId="6302803C" w14:textId="71FE698B" w:rsidR="008C46BA" w:rsidRDefault="008C46BA">
      <w:pPr>
        <w:spacing w:after="200" w:line="276" w:lineRule="auto"/>
        <w:rPr>
          <w:sz w:val="26"/>
          <w:szCs w:val="26"/>
        </w:rPr>
      </w:pPr>
    </w:p>
    <w:p w14:paraId="4823DAFA" w14:textId="22948ECD" w:rsidR="008C46BA" w:rsidRDefault="008C46BA">
      <w:pPr>
        <w:spacing w:after="200" w:line="276" w:lineRule="auto"/>
        <w:rPr>
          <w:sz w:val="26"/>
          <w:szCs w:val="26"/>
        </w:rPr>
      </w:pPr>
    </w:p>
    <w:p w14:paraId="38370A1E" w14:textId="328BEADB" w:rsidR="008C46BA" w:rsidRDefault="008C46BA">
      <w:pPr>
        <w:spacing w:after="200" w:line="276" w:lineRule="auto"/>
        <w:rPr>
          <w:sz w:val="26"/>
          <w:szCs w:val="26"/>
        </w:rPr>
      </w:pPr>
    </w:p>
    <w:p w14:paraId="3CBD91C0" w14:textId="4F8D4372" w:rsidR="008C46BA" w:rsidRDefault="008C46BA">
      <w:pPr>
        <w:spacing w:after="200" w:line="276" w:lineRule="auto"/>
        <w:rPr>
          <w:sz w:val="26"/>
          <w:szCs w:val="26"/>
        </w:rPr>
      </w:pPr>
    </w:p>
    <w:p w14:paraId="79615E4D" w14:textId="276BB3C6" w:rsidR="008C46BA" w:rsidRDefault="008C46BA">
      <w:pPr>
        <w:spacing w:after="200" w:line="276" w:lineRule="auto"/>
        <w:rPr>
          <w:sz w:val="26"/>
          <w:szCs w:val="26"/>
        </w:rPr>
      </w:pPr>
    </w:p>
    <w:p w14:paraId="69DC79E2" w14:textId="4A3CD3D4" w:rsidR="008C46BA" w:rsidRDefault="008C46BA">
      <w:pPr>
        <w:spacing w:after="200" w:line="276" w:lineRule="auto"/>
        <w:rPr>
          <w:sz w:val="26"/>
          <w:szCs w:val="26"/>
        </w:rPr>
      </w:pPr>
    </w:p>
    <w:p w14:paraId="1A97481B" w14:textId="38B5F05A" w:rsidR="008C46BA" w:rsidRDefault="008C46BA">
      <w:pPr>
        <w:spacing w:after="200" w:line="276" w:lineRule="auto"/>
        <w:rPr>
          <w:sz w:val="26"/>
          <w:szCs w:val="26"/>
        </w:rPr>
      </w:pPr>
    </w:p>
    <w:p w14:paraId="36D27D8B" w14:textId="77777777" w:rsidR="008C46BA" w:rsidRDefault="008C46BA">
      <w:pPr>
        <w:spacing w:after="200" w:line="276" w:lineRule="auto"/>
        <w:rPr>
          <w:sz w:val="26"/>
          <w:szCs w:val="26"/>
        </w:rPr>
      </w:pPr>
    </w:p>
    <w:p w14:paraId="22903939" w14:textId="77777777" w:rsidR="007341E5" w:rsidRDefault="007341E5" w:rsidP="008C46BA">
      <w:pPr>
        <w:spacing w:after="200" w:line="276" w:lineRule="auto"/>
        <w:jc w:val="center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1C453C69" w:rsidR="007341E5" w:rsidRDefault="007341E5" w:rsidP="005E2A09">
      <w:pPr>
        <w:jc w:val="both"/>
        <w:rPr>
          <w:sz w:val="26"/>
          <w:szCs w:val="26"/>
        </w:rPr>
      </w:pPr>
    </w:p>
    <w:p w14:paraId="75A0C547" w14:textId="5AA14A90" w:rsidR="005E2A09" w:rsidRPr="005E2A09" w:rsidRDefault="008C46BA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7FDB1F7">
                <wp:simplePos x="0" y="0"/>
                <wp:positionH relativeFrom="column">
                  <wp:posOffset>3594735</wp:posOffset>
                </wp:positionH>
                <wp:positionV relativeFrom="paragraph">
                  <wp:posOffset>-669925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0045" w14:textId="77777777" w:rsidR="008C46BA" w:rsidRDefault="008C46BA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341B6B" w14:textId="4BAE31C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331804A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33784">
                              <w:rPr>
                                <w:sz w:val="26"/>
                                <w:szCs w:val="26"/>
                              </w:rPr>
                              <w:t xml:space="preserve">13.11.2024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33784">
                              <w:rPr>
                                <w:sz w:val="26"/>
                                <w:szCs w:val="26"/>
                              </w:rPr>
                              <w:t>2000-па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3.05pt;margin-top:-52.7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" filled="f" stroked="f">
                <v:textbox>
                  <w:txbxContent>
                    <w:p w14:paraId="74B80045" w14:textId="77777777" w:rsidR="008C46BA" w:rsidRDefault="008C46BA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9341B6B" w14:textId="4BAE31C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331804A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33784">
                        <w:rPr>
                          <w:sz w:val="26"/>
                          <w:szCs w:val="26"/>
                        </w:rPr>
                        <w:t xml:space="preserve">13.11.2024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33784">
                        <w:rPr>
                          <w:sz w:val="26"/>
                          <w:szCs w:val="26"/>
                        </w:rPr>
                        <w:t>2000-па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4CE9101" w14:textId="77777777" w:rsidR="008C46BA" w:rsidRDefault="008C46BA" w:rsidP="009512E5">
      <w:pPr>
        <w:autoSpaceDE w:val="0"/>
        <w:autoSpaceDN w:val="0"/>
        <w:adjustRightInd w:val="0"/>
        <w:ind w:hanging="567"/>
        <w:jc w:val="center"/>
        <w:outlineLvl w:val="0"/>
        <w:rPr>
          <w:b/>
        </w:rPr>
      </w:pPr>
    </w:p>
    <w:p w14:paraId="33C54D28" w14:textId="77777777" w:rsidR="008C46BA" w:rsidRDefault="008C46BA" w:rsidP="009512E5">
      <w:pPr>
        <w:autoSpaceDE w:val="0"/>
        <w:autoSpaceDN w:val="0"/>
        <w:adjustRightInd w:val="0"/>
        <w:ind w:hanging="567"/>
        <w:jc w:val="center"/>
        <w:outlineLvl w:val="0"/>
        <w:rPr>
          <w:b/>
        </w:rPr>
      </w:pPr>
    </w:p>
    <w:p w14:paraId="5684EC20" w14:textId="639DB212" w:rsidR="009512E5" w:rsidRPr="009512E5" w:rsidRDefault="009512E5" w:rsidP="009512E5">
      <w:pPr>
        <w:autoSpaceDE w:val="0"/>
        <w:autoSpaceDN w:val="0"/>
        <w:adjustRightInd w:val="0"/>
        <w:ind w:hanging="567"/>
        <w:jc w:val="center"/>
        <w:outlineLvl w:val="0"/>
        <w:rPr>
          <w:b/>
        </w:rPr>
      </w:pPr>
      <w:r w:rsidRPr="009512E5">
        <w:rPr>
          <w:b/>
        </w:rPr>
        <w:t>ЗАДАНИЕ</w:t>
      </w:r>
    </w:p>
    <w:p w14:paraId="34179E79" w14:textId="3053D113" w:rsidR="009512E5" w:rsidRPr="009512E5" w:rsidRDefault="009512E5" w:rsidP="009512E5">
      <w:pPr>
        <w:autoSpaceDE w:val="0"/>
        <w:autoSpaceDN w:val="0"/>
        <w:adjustRightInd w:val="0"/>
        <w:jc w:val="center"/>
        <w:outlineLvl w:val="0"/>
      </w:pPr>
      <w:r w:rsidRPr="009512E5">
        <w:t>на разработку документации по планировке территории</w:t>
      </w:r>
    </w:p>
    <w:tbl>
      <w:tblPr>
        <w:tblW w:w="10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2"/>
      </w:tblGrid>
      <w:tr w:rsidR="009512E5" w:rsidRPr="009512E5" w14:paraId="43DD4371" w14:textId="77777777" w:rsidTr="005A0A86"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74DB8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center"/>
            </w:pPr>
            <w:r w:rsidRPr="009512E5">
              <w:t>Нефтеюганский район Ханты-Мансийский автономный округ</w:t>
            </w:r>
          </w:p>
        </w:tc>
      </w:tr>
      <w:tr w:rsidR="009512E5" w:rsidRPr="009512E5" w14:paraId="40F2C35B" w14:textId="77777777" w:rsidTr="005A0A86">
        <w:tc>
          <w:tcPr>
            <w:tcW w:w="10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98E3D" w14:textId="6E5E3CEA" w:rsidR="009512E5" w:rsidRPr="009512E5" w:rsidRDefault="009512E5" w:rsidP="009512E5">
            <w:pPr>
              <w:autoSpaceDE w:val="0"/>
              <w:autoSpaceDN w:val="0"/>
              <w:adjustRightInd w:val="0"/>
              <w:jc w:val="center"/>
            </w:pPr>
            <w:r w:rsidRPr="009512E5">
              <w:t>(наименование территории, наименование объекта(</w:t>
            </w:r>
            <w:proofErr w:type="spellStart"/>
            <w:r w:rsidRPr="009512E5">
              <w:t>ов</w:t>
            </w:r>
            <w:proofErr w:type="spellEnd"/>
            <w:r w:rsidRPr="009512E5">
              <w:t>) капитального строительства, для размещения которого(</w:t>
            </w:r>
            <w:proofErr w:type="spellStart"/>
            <w:r w:rsidRPr="009512E5">
              <w:t>ых</w:t>
            </w:r>
            <w:proofErr w:type="spellEnd"/>
            <w:r w:rsidRPr="009512E5">
              <w:t xml:space="preserve">) </w:t>
            </w:r>
          </w:p>
        </w:tc>
      </w:tr>
      <w:tr w:rsidR="009512E5" w:rsidRPr="009512E5" w14:paraId="15670BA6" w14:textId="77777777" w:rsidTr="005A0A86">
        <w:tc>
          <w:tcPr>
            <w:tcW w:w="10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D4403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12E5">
              <w:rPr>
                <w:b/>
                <w:bCs/>
              </w:rPr>
              <w:t>«Обустройство Западно-Усть-Балыкского месторождения нефти. Куст скважин № 21 бис.»</w:t>
            </w:r>
          </w:p>
        </w:tc>
      </w:tr>
    </w:tbl>
    <w:p w14:paraId="2D3689A4" w14:textId="77777777" w:rsidR="009512E5" w:rsidRPr="009512E5" w:rsidRDefault="009512E5" w:rsidP="009512E5">
      <w:pPr>
        <w:spacing w:line="276" w:lineRule="auto"/>
        <w:jc w:val="center"/>
        <w:rPr>
          <w:rFonts w:eastAsiaTheme="minorHAnsi"/>
          <w:bCs/>
          <w:lang w:eastAsia="en-US"/>
        </w:rPr>
      </w:pPr>
      <w:r w:rsidRPr="009512E5">
        <w:rPr>
          <w:rFonts w:eastAsiaTheme="minorHAnsi"/>
          <w:bCs/>
          <w:lang w:eastAsia="en-US"/>
        </w:rPr>
        <w:t>подготавливается документация по планировке территории)</w:t>
      </w:r>
    </w:p>
    <w:tbl>
      <w:tblPr>
        <w:tblStyle w:val="aff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65"/>
        <w:gridCol w:w="5272"/>
      </w:tblGrid>
      <w:tr w:rsidR="009512E5" w:rsidRPr="009512E5" w14:paraId="43FB1EB7" w14:textId="77777777" w:rsidTr="005A0A86">
        <w:tc>
          <w:tcPr>
            <w:tcW w:w="675" w:type="dxa"/>
            <w:shd w:val="clear" w:color="auto" w:fill="auto"/>
          </w:tcPr>
          <w:p w14:paraId="236420C5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12E5">
              <w:rPr>
                <w:bCs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5349F91C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12E5">
              <w:rPr>
                <w:bCs/>
              </w:rPr>
              <w:t>Наименование раздела</w:t>
            </w:r>
          </w:p>
        </w:tc>
        <w:tc>
          <w:tcPr>
            <w:tcW w:w="6837" w:type="dxa"/>
            <w:gridSpan w:val="2"/>
            <w:shd w:val="clear" w:color="auto" w:fill="auto"/>
          </w:tcPr>
          <w:p w14:paraId="57E69551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9512E5">
              <w:rPr>
                <w:bCs/>
              </w:rPr>
              <w:t>Содержание</w:t>
            </w:r>
          </w:p>
        </w:tc>
      </w:tr>
      <w:tr w:rsidR="009512E5" w:rsidRPr="009512E5" w14:paraId="23C0BDD1" w14:textId="77777777" w:rsidTr="005A0A86">
        <w:tc>
          <w:tcPr>
            <w:tcW w:w="675" w:type="dxa"/>
          </w:tcPr>
          <w:p w14:paraId="13D6279A" w14:textId="77777777" w:rsidR="009512E5" w:rsidRPr="009512E5" w:rsidRDefault="009512E5" w:rsidP="009512E5">
            <w:pPr>
              <w:tabs>
                <w:tab w:val="left" w:pos="0"/>
              </w:tabs>
              <w:ind w:right="-108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</w:tcPr>
          <w:p w14:paraId="19B9FF9C" w14:textId="77777777" w:rsidR="009512E5" w:rsidRPr="009512E5" w:rsidRDefault="009512E5" w:rsidP="009512E5">
            <w:pPr>
              <w:tabs>
                <w:tab w:val="left" w:pos="0"/>
              </w:tabs>
              <w:ind w:right="-108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 xml:space="preserve">Вид разрабатываемой документации по планировке территории </w:t>
            </w:r>
          </w:p>
          <w:p w14:paraId="0F8FD426" w14:textId="77777777" w:rsidR="009512E5" w:rsidRPr="009512E5" w:rsidRDefault="009512E5" w:rsidP="009512E5">
            <w:pPr>
              <w:tabs>
                <w:tab w:val="left" w:pos="0"/>
              </w:tabs>
              <w:ind w:right="-108"/>
              <w:rPr>
                <w:rFonts w:eastAsiaTheme="minorHAnsi"/>
                <w:lang w:eastAsia="en-US"/>
              </w:rPr>
            </w:pPr>
          </w:p>
        </w:tc>
        <w:tc>
          <w:tcPr>
            <w:tcW w:w="6837" w:type="dxa"/>
            <w:gridSpan w:val="2"/>
          </w:tcPr>
          <w:p w14:paraId="1BCA6C6E" w14:textId="77777777" w:rsidR="009512E5" w:rsidRPr="009512E5" w:rsidRDefault="009512E5" w:rsidP="009512E5">
            <w:pPr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Проект планировки территории, проект межевания территории в составе проекта планировки территории</w:t>
            </w:r>
          </w:p>
          <w:p w14:paraId="3FAE7B66" w14:textId="77777777" w:rsidR="009512E5" w:rsidRPr="009512E5" w:rsidRDefault="009512E5" w:rsidP="009512E5">
            <w:pPr>
              <w:rPr>
                <w:rFonts w:eastAsiaTheme="minorHAnsi"/>
                <w:lang w:eastAsia="en-US"/>
              </w:rPr>
            </w:pPr>
          </w:p>
        </w:tc>
      </w:tr>
      <w:tr w:rsidR="009512E5" w:rsidRPr="009512E5" w14:paraId="02744E17" w14:textId="77777777" w:rsidTr="005A0A86">
        <w:tc>
          <w:tcPr>
            <w:tcW w:w="675" w:type="dxa"/>
            <w:shd w:val="clear" w:color="auto" w:fill="auto"/>
          </w:tcPr>
          <w:p w14:paraId="343EB286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t>22</w:t>
            </w:r>
          </w:p>
        </w:tc>
        <w:tc>
          <w:tcPr>
            <w:tcW w:w="2694" w:type="dxa"/>
            <w:shd w:val="clear" w:color="auto" w:fill="auto"/>
          </w:tcPr>
          <w:p w14:paraId="64538FFA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6837" w:type="dxa"/>
            <w:gridSpan w:val="2"/>
            <w:shd w:val="clear" w:color="auto" w:fill="auto"/>
          </w:tcPr>
          <w:p w14:paraId="74C746BA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12E5">
              <w:rPr>
                <w:rFonts w:eastAsiaTheme="minorHAnsi"/>
              </w:rPr>
              <w:t>Публичное акционерное общество «Славнефть-Мегионнефтегаз» (ПАО «СН-МНГ»),</w:t>
            </w:r>
          </w:p>
          <w:p w14:paraId="1BF156C4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12E5">
              <w:rPr>
                <w:rFonts w:eastAsiaTheme="minorHAnsi"/>
              </w:rPr>
              <w:t>ОГРН –1028601354088, ИНН –8605003932, КПП -860501001,</w:t>
            </w:r>
          </w:p>
          <w:p w14:paraId="149A6729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512E5">
              <w:rPr>
                <w:rFonts w:eastAsiaTheme="minorHAnsi"/>
                <w:lang w:bidi="ru-RU"/>
              </w:rPr>
              <w:t>628680, Ханты-Мансийский Автономный Округ - Югра, г. Мегион, ул. А.М. Кузьмина, д. 51</w:t>
            </w:r>
          </w:p>
        </w:tc>
      </w:tr>
      <w:tr w:rsidR="009512E5" w:rsidRPr="009512E5" w14:paraId="1D9A7403" w14:textId="77777777" w:rsidTr="005A0A86">
        <w:tc>
          <w:tcPr>
            <w:tcW w:w="675" w:type="dxa"/>
            <w:shd w:val="clear" w:color="auto" w:fill="auto"/>
          </w:tcPr>
          <w:p w14:paraId="42E472B1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t>33</w:t>
            </w:r>
          </w:p>
        </w:tc>
        <w:tc>
          <w:tcPr>
            <w:tcW w:w="2694" w:type="dxa"/>
            <w:shd w:val="clear" w:color="auto" w:fill="auto"/>
          </w:tcPr>
          <w:p w14:paraId="5110BBD5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  <w:p w14:paraId="0A02A875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37" w:type="dxa"/>
            <w:gridSpan w:val="2"/>
            <w:shd w:val="clear" w:color="auto" w:fill="auto"/>
          </w:tcPr>
          <w:p w14:paraId="23054E52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За счет собственных средств ПАО «СН-МНГ»</w:t>
            </w:r>
          </w:p>
        </w:tc>
      </w:tr>
      <w:tr w:rsidR="009512E5" w:rsidRPr="009512E5" w14:paraId="2C74F47F" w14:textId="77777777" w:rsidTr="005A0A86">
        <w:tc>
          <w:tcPr>
            <w:tcW w:w="675" w:type="dxa"/>
            <w:shd w:val="clear" w:color="auto" w:fill="auto"/>
          </w:tcPr>
          <w:p w14:paraId="496150DC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t>44</w:t>
            </w:r>
          </w:p>
        </w:tc>
        <w:tc>
          <w:tcPr>
            <w:tcW w:w="2694" w:type="dxa"/>
            <w:shd w:val="clear" w:color="auto" w:fill="auto"/>
          </w:tcPr>
          <w:p w14:paraId="3567E37C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12E5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837" w:type="dxa"/>
            <w:gridSpan w:val="2"/>
            <w:shd w:val="clear" w:color="auto" w:fill="auto"/>
          </w:tcPr>
          <w:p w14:paraId="6D8EE489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Вид документации по планировке территории – проект планировки территории, проект межевания территории.</w:t>
            </w:r>
          </w:p>
          <w:p w14:paraId="1DE24978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Основные технические характеристики объекта «Обустройство Западно-Усть-Балыкского месторождения нефти. Куст скважин № 21 бис.»:</w:t>
            </w:r>
          </w:p>
          <w:p w14:paraId="0D293113" w14:textId="77777777" w:rsidR="009512E5" w:rsidRPr="009512E5" w:rsidRDefault="009512E5" w:rsidP="009512E5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 xml:space="preserve"> - Куст скважин №21 бис - примерная площадь 13,6397 га; </w:t>
            </w:r>
          </w:p>
          <w:p w14:paraId="004C6D63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-</w:t>
            </w:r>
            <w:r w:rsidRPr="009512E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12E5">
              <w:rPr>
                <w:rFonts w:eastAsiaTheme="minorHAnsi"/>
                <w:lang w:eastAsia="en-US"/>
              </w:rPr>
              <w:t xml:space="preserve">Высоконапорный водовод «т.вр.к.21бис – к.21 бис» – ориентировочная протяженность 636 м; </w:t>
            </w:r>
          </w:p>
          <w:p w14:paraId="0F0D2D62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 xml:space="preserve"> -</w:t>
            </w:r>
            <w:r w:rsidRPr="009512E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9512E5">
              <w:rPr>
                <w:rFonts w:eastAsiaTheme="minorHAnsi"/>
                <w:lang w:eastAsia="en-US"/>
              </w:rPr>
              <w:t xml:space="preserve">ВЛ 6кВ №1 </w:t>
            </w:r>
            <w:proofErr w:type="spellStart"/>
            <w:r w:rsidRPr="009512E5">
              <w:rPr>
                <w:rFonts w:eastAsiaTheme="minorHAnsi"/>
                <w:lang w:eastAsia="en-US"/>
              </w:rPr>
              <w:t>т.вр</w:t>
            </w:r>
            <w:proofErr w:type="spellEnd"/>
            <w:r w:rsidRPr="009512E5">
              <w:rPr>
                <w:rFonts w:eastAsiaTheme="minorHAnsi"/>
                <w:lang w:eastAsia="en-US"/>
              </w:rPr>
              <w:t>. (Ф.3). Куст №21 бис - ориентировочная протяженность 1994 м;</w:t>
            </w:r>
          </w:p>
          <w:p w14:paraId="0792C7D9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 xml:space="preserve"> -</w:t>
            </w:r>
            <w:r w:rsidRPr="00951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512E5">
              <w:rPr>
                <w:rFonts w:eastAsia="Calibri"/>
                <w:lang w:eastAsia="en-US"/>
              </w:rPr>
              <w:t xml:space="preserve">ВЛ 6кВ №2 </w:t>
            </w:r>
            <w:proofErr w:type="spellStart"/>
            <w:r w:rsidRPr="009512E5">
              <w:rPr>
                <w:rFonts w:eastAsia="Calibri"/>
                <w:lang w:eastAsia="en-US"/>
              </w:rPr>
              <w:t>т.вр</w:t>
            </w:r>
            <w:proofErr w:type="spellEnd"/>
            <w:r w:rsidRPr="009512E5">
              <w:rPr>
                <w:rFonts w:eastAsia="Calibri"/>
                <w:lang w:eastAsia="en-US"/>
              </w:rPr>
              <w:t>. (Ф.23). Куст №21 бис</w:t>
            </w:r>
            <w:r w:rsidRPr="00951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512E5">
              <w:rPr>
                <w:rFonts w:eastAsiaTheme="minorHAnsi"/>
                <w:lang w:eastAsia="en-US"/>
              </w:rPr>
              <w:t>- ориентировочная протяженность 1908 м;</w:t>
            </w:r>
          </w:p>
          <w:p w14:paraId="25097701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 xml:space="preserve"> - ВЛ 6кВ №3 Куст №21 бис- ориентировочная протяженность 186 м;</w:t>
            </w:r>
          </w:p>
          <w:p w14:paraId="77271C9C" w14:textId="77777777" w:rsidR="009512E5" w:rsidRPr="009512E5" w:rsidRDefault="009512E5" w:rsidP="009512E5">
            <w:pPr>
              <w:jc w:val="both"/>
              <w:rPr>
                <w:rFonts w:eastAsia="Calibri"/>
                <w:lang w:eastAsia="en-US"/>
              </w:rPr>
            </w:pPr>
            <w:r w:rsidRPr="009512E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512E5">
              <w:rPr>
                <w:rFonts w:eastAsia="Calibri"/>
                <w:lang w:eastAsia="en-US"/>
              </w:rPr>
              <w:t>- ВЛ 6кВ №4 Куст №21 бис- ориентировочная протяженность 198 м;</w:t>
            </w:r>
          </w:p>
          <w:p w14:paraId="32818861" w14:textId="77777777" w:rsidR="009512E5" w:rsidRPr="009512E5" w:rsidRDefault="009512E5" w:rsidP="009512E5">
            <w:pPr>
              <w:jc w:val="both"/>
              <w:rPr>
                <w:rFonts w:eastAsia="Calibri"/>
                <w:lang w:eastAsia="en-US"/>
              </w:rPr>
            </w:pPr>
            <w:r w:rsidRPr="009512E5">
              <w:rPr>
                <w:rFonts w:eastAsia="Calibri"/>
                <w:lang w:eastAsia="en-US"/>
              </w:rPr>
              <w:t xml:space="preserve"> - ВЛ 6кВ №5 Куст №21 бис- ориентировочная протяженность 164 м;</w:t>
            </w:r>
          </w:p>
          <w:p w14:paraId="2E59C6E2" w14:textId="77777777" w:rsidR="009512E5" w:rsidRPr="009512E5" w:rsidRDefault="009512E5" w:rsidP="009512E5">
            <w:pPr>
              <w:jc w:val="both"/>
              <w:rPr>
                <w:rFonts w:eastAsia="Calibri"/>
                <w:lang w:eastAsia="en-US"/>
              </w:rPr>
            </w:pPr>
            <w:r w:rsidRPr="009512E5">
              <w:rPr>
                <w:rFonts w:eastAsia="Calibri"/>
                <w:lang w:eastAsia="en-US"/>
              </w:rPr>
              <w:t xml:space="preserve"> - ВЛ 6кВ №6 Куст №21 бис- ориентировочная протяженность 176 м;</w:t>
            </w:r>
          </w:p>
          <w:p w14:paraId="452F972E" w14:textId="77777777" w:rsidR="009512E5" w:rsidRPr="009512E5" w:rsidRDefault="009512E5" w:rsidP="009512E5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4DC799B3" w14:textId="77777777" w:rsidR="009512E5" w:rsidRPr="009512E5" w:rsidRDefault="009512E5" w:rsidP="009512E5">
            <w:pPr>
              <w:jc w:val="both"/>
              <w:rPr>
                <w:rFonts w:eastAsia="Calibri"/>
                <w:lang w:eastAsia="en-US"/>
              </w:rPr>
            </w:pPr>
            <w:r w:rsidRPr="009512E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9512E5">
              <w:rPr>
                <w:rFonts w:eastAsia="Calibri"/>
                <w:lang w:eastAsia="en-US"/>
              </w:rPr>
              <w:t>- ВЛ 6кВ №7 Куст №21 бис- ориентировочная протяженность 164 м;</w:t>
            </w:r>
          </w:p>
          <w:p w14:paraId="7D6047A2" w14:textId="77777777" w:rsidR="009512E5" w:rsidRPr="009512E5" w:rsidRDefault="009512E5" w:rsidP="009512E5">
            <w:pPr>
              <w:jc w:val="both"/>
              <w:rPr>
                <w:rFonts w:eastAsia="Calibri"/>
                <w:lang w:eastAsia="en-US"/>
              </w:rPr>
            </w:pPr>
            <w:r w:rsidRPr="009512E5">
              <w:rPr>
                <w:rFonts w:eastAsia="Calibri"/>
                <w:lang w:eastAsia="en-US"/>
              </w:rPr>
              <w:t xml:space="preserve"> - ВЛ 6кВ №8 Куст №21 бис- ориентировочная протяженность 176 м;</w:t>
            </w:r>
          </w:p>
          <w:p w14:paraId="71A9095C" w14:textId="77777777" w:rsidR="009512E5" w:rsidRPr="009512E5" w:rsidRDefault="009512E5" w:rsidP="009512E5">
            <w:pPr>
              <w:jc w:val="both"/>
              <w:rPr>
                <w:rFonts w:eastAsia="Calibri"/>
                <w:lang w:eastAsia="en-US"/>
              </w:rPr>
            </w:pPr>
            <w:r w:rsidRPr="009512E5">
              <w:rPr>
                <w:rFonts w:eastAsia="Calibri"/>
                <w:lang w:eastAsia="en-US"/>
              </w:rPr>
              <w:t xml:space="preserve"> - Подъезд к кусту скважин №21 бис - ориентировочная протяженность 2149 м. </w:t>
            </w:r>
          </w:p>
          <w:p w14:paraId="7CD903D5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Основные технические характеристики проектируемого объекта могут корректироваться в процессе проектирования.</w:t>
            </w:r>
          </w:p>
        </w:tc>
      </w:tr>
      <w:tr w:rsidR="009512E5" w:rsidRPr="009512E5" w14:paraId="656559C6" w14:textId="77777777" w:rsidTr="005A0A86">
        <w:tc>
          <w:tcPr>
            <w:tcW w:w="675" w:type="dxa"/>
            <w:shd w:val="clear" w:color="auto" w:fill="auto"/>
          </w:tcPr>
          <w:p w14:paraId="1DD47831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lastRenderedPageBreak/>
              <w:t>55</w:t>
            </w:r>
          </w:p>
        </w:tc>
        <w:tc>
          <w:tcPr>
            <w:tcW w:w="2694" w:type="dxa"/>
            <w:shd w:val="clear" w:color="auto" w:fill="auto"/>
          </w:tcPr>
          <w:p w14:paraId="7B13B149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12E5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837" w:type="dxa"/>
            <w:gridSpan w:val="2"/>
            <w:shd w:val="clear" w:color="auto" w:fill="auto"/>
          </w:tcPr>
          <w:p w14:paraId="3D853448" w14:textId="77777777" w:rsidR="009512E5" w:rsidRPr="009512E5" w:rsidRDefault="009512E5" w:rsidP="009512E5">
            <w:pPr>
              <w:shd w:val="clear" w:color="auto" w:fill="FFFFFF"/>
              <w:jc w:val="both"/>
            </w:pPr>
            <w:r w:rsidRPr="009512E5">
              <w:t xml:space="preserve">Муниципальное образование Нефтеюганский район, Западно- Усть-Балыкское месторождение, Ханты-Мансийский </w:t>
            </w:r>
            <w:r w:rsidRPr="009512E5">
              <w:rPr>
                <w:bCs/>
              </w:rPr>
              <w:t>автономный округ</w:t>
            </w:r>
          </w:p>
          <w:p w14:paraId="3A338440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512E5" w:rsidRPr="009512E5" w14:paraId="214ECE80" w14:textId="77777777" w:rsidTr="005A0A86">
        <w:tc>
          <w:tcPr>
            <w:tcW w:w="675" w:type="dxa"/>
            <w:shd w:val="clear" w:color="auto" w:fill="auto"/>
          </w:tcPr>
          <w:p w14:paraId="7C31E88D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t>66</w:t>
            </w:r>
          </w:p>
        </w:tc>
        <w:tc>
          <w:tcPr>
            <w:tcW w:w="2694" w:type="dxa"/>
            <w:shd w:val="clear" w:color="auto" w:fill="auto"/>
          </w:tcPr>
          <w:p w14:paraId="21B37172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12E5">
              <w:t>Состав документации по планировке территории</w:t>
            </w:r>
          </w:p>
        </w:tc>
        <w:tc>
          <w:tcPr>
            <w:tcW w:w="6837" w:type="dxa"/>
            <w:gridSpan w:val="2"/>
            <w:shd w:val="clear" w:color="auto" w:fill="auto"/>
          </w:tcPr>
          <w:p w14:paraId="7C13DE94" w14:textId="77777777" w:rsidR="009512E5" w:rsidRPr="009512E5" w:rsidRDefault="009512E5" w:rsidP="009512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12E5">
              <w:t>Документацию по планировке территории выполнить в соответствии с постановлением Правительства Российской Федерации от 12 мая 2017 года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</w:tc>
      </w:tr>
      <w:tr w:rsidR="009512E5" w:rsidRPr="009512E5" w14:paraId="3078F601" w14:textId="77777777" w:rsidTr="005A0A86">
        <w:tc>
          <w:tcPr>
            <w:tcW w:w="675" w:type="dxa"/>
            <w:shd w:val="clear" w:color="auto" w:fill="auto"/>
          </w:tcPr>
          <w:p w14:paraId="6754CC5B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t>77</w:t>
            </w:r>
          </w:p>
        </w:tc>
        <w:tc>
          <w:tcPr>
            <w:tcW w:w="2694" w:type="dxa"/>
            <w:shd w:val="clear" w:color="auto" w:fill="auto"/>
          </w:tcPr>
          <w:p w14:paraId="3B30A051" w14:textId="77777777" w:rsidR="009512E5" w:rsidRPr="009512E5" w:rsidRDefault="009512E5" w:rsidP="009512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12E5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837" w:type="dxa"/>
            <w:gridSpan w:val="2"/>
          </w:tcPr>
          <w:p w14:paraId="5383146C" w14:textId="77777777" w:rsidR="009512E5" w:rsidRPr="009512E5" w:rsidRDefault="009512E5" w:rsidP="009512E5">
            <w:pPr>
              <w:autoSpaceDE w:val="0"/>
              <w:autoSpaceDN w:val="0"/>
              <w:adjustRightInd w:val="0"/>
              <w:ind w:left="33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512E5"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 по объекту:</w:t>
            </w:r>
            <w:r w:rsidRPr="009512E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66B35AA2" w14:textId="77777777" w:rsidR="009512E5" w:rsidRPr="009512E5" w:rsidRDefault="009512E5" w:rsidP="009512E5">
            <w:pPr>
              <w:autoSpaceDE w:val="0"/>
              <w:autoSpaceDN w:val="0"/>
              <w:adjustRightInd w:val="0"/>
              <w:ind w:left="33"/>
              <w:jc w:val="both"/>
            </w:pPr>
            <w:r w:rsidRPr="009512E5">
              <w:t xml:space="preserve">86:08:0020902:3373, 86:08:0020902:3526, 86:08:0020902:3615, 86:08:0020902:4511. </w:t>
            </w:r>
          </w:p>
          <w:p w14:paraId="09A8EC2B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t>Ориентировочная площадь территории, в отношении которой разрабатывается документация по планировке территории составляет – 31,7584 га.</w:t>
            </w:r>
          </w:p>
        </w:tc>
      </w:tr>
      <w:tr w:rsidR="009512E5" w:rsidRPr="009512E5" w14:paraId="201FBEC8" w14:textId="77777777" w:rsidTr="005A0A86">
        <w:tc>
          <w:tcPr>
            <w:tcW w:w="675" w:type="dxa"/>
            <w:shd w:val="clear" w:color="auto" w:fill="auto"/>
          </w:tcPr>
          <w:p w14:paraId="2B8249AC" w14:textId="77777777" w:rsidR="009512E5" w:rsidRPr="009512E5" w:rsidRDefault="009512E5" w:rsidP="009512E5">
            <w:pPr>
              <w:autoSpaceDE w:val="0"/>
              <w:autoSpaceDN w:val="0"/>
              <w:adjustRightInd w:val="0"/>
              <w:ind w:firstLine="720"/>
              <w:jc w:val="both"/>
            </w:pPr>
            <w:r w:rsidRPr="009512E5">
              <w:t>8</w:t>
            </w:r>
          </w:p>
          <w:p w14:paraId="40512600" w14:textId="77777777" w:rsidR="009512E5" w:rsidRPr="009512E5" w:rsidRDefault="009512E5" w:rsidP="009512E5">
            <w:pPr>
              <w:rPr>
                <w:rFonts w:asciiTheme="minorHAnsi" w:eastAsiaTheme="minorHAnsi" w:hAnsiTheme="minorHAnsi" w:cstheme="minorBidi"/>
              </w:rPr>
            </w:pPr>
            <w:r w:rsidRPr="009512E5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042B91AA" w14:textId="77777777" w:rsidR="009512E5" w:rsidRPr="009512E5" w:rsidRDefault="009512E5" w:rsidP="009512E5">
            <w:pPr>
              <w:autoSpaceDE w:val="0"/>
              <w:autoSpaceDN w:val="0"/>
              <w:adjustRightInd w:val="0"/>
            </w:pPr>
            <w:r w:rsidRPr="009512E5">
              <w:t>Цель подготовки документации по планировке территории</w:t>
            </w:r>
          </w:p>
        </w:tc>
        <w:tc>
          <w:tcPr>
            <w:tcW w:w="6837" w:type="dxa"/>
            <w:gridSpan w:val="2"/>
          </w:tcPr>
          <w:p w14:paraId="167FDB10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8.1. Подготовка проекта планировки территории осуществляется для выделения элементов планировочной структуры,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  <w:p w14:paraId="4203A00C" w14:textId="77777777" w:rsidR="009512E5" w:rsidRPr="009512E5" w:rsidRDefault="009512E5" w:rsidP="009512E5">
            <w:pPr>
              <w:jc w:val="both"/>
              <w:rPr>
                <w:rFonts w:eastAsiaTheme="minorHAnsi"/>
                <w:lang w:eastAsia="en-US"/>
              </w:rPr>
            </w:pPr>
            <w:r w:rsidRPr="009512E5">
              <w:rPr>
                <w:rFonts w:eastAsiaTheme="minorHAnsi"/>
                <w:lang w:eastAsia="en-US"/>
              </w:rPr>
              <w:t>8.2. Подготовка проекта межевания территории осуществляется, для определения местоположения границ образуемых и изменяемых земельных участков.</w:t>
            </w:r>
          </w:p>
        </w:tc>
      </w:tr>
      <w:tr w:rsidR="009512E5" w:rsidRPr="009512E5" w14:paraId="3AB6198C" w14:textId="77777777" w:rsidTr="005A0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675" w:type="dxa"/>
          </w:tcPr>
          <w:p w14:paraId="7CE6D100" w14:textId="77777777" w:rsidR="009512E5" w:rsidRPr="009512E5" w:rsidRDefault="009512E5" w:rsidP="009512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259" w:type="dxa"/>
            <w:gridSpan w:val="2"/>
          </w:tcPr>
          <w:p w14:paraId="3DECDEBE" w14:textId="77777777" w:rsidR="009512E5" w:rsidRPr="009512E5" w:rsidRDefault="009512E5" w:rsidP="009512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72" w:type="dxa"/>
          </w:tcPr>
          <w:p w14:paraId="4329EEAC" w14:textId="77777777" w:rsidR="009512E5" w:rsidRPr="009512E5" w:rsidRDefault="009512E5" w:rsidP="009512E5">
            <w:pPr>
              <w:rPr>
                <w:rFonts w:eastAsiaTheme="minorHAnsi"/>
                <w:lang w:eastAsia="en-US"/>
              </w:rPr>
            </w:pPr>
          </w:p>
        </w:tc>
      </w:tr>
    </w:tbl>
    <w:p w14:paraId="5F1351DC" w14:textId="6B7DF88C" w:rsidR="0040436E" w:rsidRDefault="0040436E" w:rsidP="009512E5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9512E5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68B" w14:textId="77777777" w:rsidR="000F5C1D" w:rsidRDefault="000F5C1D" w:rsidP="00177C90">
      <w:r>
        <w:separator/>
      </w:r>
    </w:p>
  </w:endnote>
  <w:endnote w:type="continuationSeparator" w:id="0">
    <w:p w14:paraId="2401675D" w14:textId="77777777" w:rsidR="000F5C1D" w:rsidRDefault="000F5C1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9313" w14:textId="56DBDCB0" w:rsidR="009512E5" w:rsidRDefault="009512E5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7FFB" w14:textId="77777777" w:rsidR="000F5C1D" w:rsidRDefault="000F5C1D" w:rsidP="00177C90">
      <w:r>
        <w:separator/>
      </w:r>
    </w:p>
  </w:footnote>
  <w:footnote w:type="continuationSeparator" w:id="0">
    <w:p w14:paraId="077F18F9" w14:textId="77777777" w:rsidR="000F5C1D" w:rsidRDefault="000F5C1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344247"/>
      <w:docPartObj>
        <w:docPartGallery w:val="Page Numbers (Top of Page)"/>
        <w:docPartUnique/>
      </w:docPartObj>
    </w:sdtPr>
    <w:sdtEndPr/>
    <w:sdtContent>
      <w:p w14:paraId="58CE7E0B" w14:textId="4546D65B" w:rsidR="008C46BA" w:rsidRDefault="008C46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8E50C" w14:textId="77777777" w:rsidR="008C46BA" w:rsidRDefault="008C46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521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6BA"/>
    <w:rsid w:val="008C4F94"/>
    <w:rsid w:val="008C5BD0"/>
    <w:rsid w:val="008C6876"/>
    <w:rsid w:val="00907672"/>
    <w:rsid w:val="00925D67"/>
    <w:rsid w:val="00927303"/>
    <w:rsid w:val="009512E5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33784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2024-11-12T10:29:00Z</cp:lastPrinted>
  <dcterms:created xsi:type="dcterms:W3CDTF">2024-11-13T11:17:00Z</dcterms:created>
  <dcterms:modified xsi:type="dcterms:W3CDTF">2024-11-13T11:17:00Z</dcterms:modified>
</cp:coreProperties>
</file>